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C9A" w:rsidRPr="00CB17FD" w:rsidRDefault="000E2C9A" w:rsidP="000E2C9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0"/>
          <w:sz w:val="24"/>
          <w:szCs w:val="20"/>
        </w:rPr>
      </w:pPr>
      <w:r w:rsidRPr="00CB17FD">
        <w:rPr>
          <w:rFonts w:ascii="Times New Roman" w:eastAsia="Times New Roman" w:hAnsi="Times New Roman" w:cs="Times New Roman"/>
          <w:spacing w:val="-20"/>
          <w:sz w:val="24"/>
          <w:szCs w:val="20"/>
        </w:rPr>
        <w:t>МИНИСТЕРСТВО СЕЛЬСКОГО ХОЗЯЙСТВА РОССИЙСКОЙ ФЕДЕРАЦИИ</w:t>
      </w:r>
    </w:p>
    <w:p w:rsidR="000E2C9A" w:rsidRPr="00CB17FD" w:rsidRDefault="000E2C9A" w:rsidP="000E2C9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0"/>
          <w:sz w:val="24"/>
          <w:szCs w:val="20"/>
        </w:rPr>
      </w:pPr>
      <w:r w:rsidRPr="00CB17FD">
        <w:rPr>
          <w:rFonts w:ascii="Times New Roman" w:eastAsia="Times New Roman" w:hAnsi="Times New Roman" w:cs="Times New Roman"/>
          <w:spacing w:val="-20"/>
          <w:sz w:val="24"/>
          <w:szCs w:val="20"/>
        </w:rPr>
        <w:t>ФЕДЕРАЛЬНОЕ ГОСУДАРСТВЕННОЕ БЮДЖЕТНОЕ</w:t>
      </w:r>
    </w:p>
    <w:p w:rsidR="000E2C9A" w:rsidRPr="00CB17FD" w:rsidRDefault="000E2C9A" w:rsidP="000E2C9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0"/>
          <w:sz w:val="24"/>
          <w:szCs w:val="20"/>
        </w:rPr>
      </w:pPr>
      <w:r w:rsidRPr="00CB17FD">
        <w:rPr>
          <w:rFonts w:ascii="Times New Roman" w:eastAsia="Times New Roman" w:hAnsi="Times New Roman" w:cs="Times New Roman"/>
          <w:spacing w:val="-20"/>
          <w:sz w:val="24"/>
          <w:szCs w:val="20"/>
        </w:rPr>
        <w:t>ОБРАЗОВАТЕЛЬНОЕ УЧРЕЖДЕНИЕ</w:t>
      </w:r>
    </w:p>
    <w:p w:rsidR="000E2C9A" w:rsidRPr="00CB17FD" w:rsidRDefault="000E2C9A" w:rsidP="000E2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B17FD">
        <w:rPr>
          <w:rFonts w:ascii="Times New Roman" w:eastAsia="Times New Roman" w:hAnsi="Times New Roman" w:cs="Times New Roman"/>
          <w:sz w:val="24"/>
          <w:szCs w:val="20"/>
        </w:rPr>
        <w:t>ВЫСШЕГО ОБРАЗОВАНИЯ</w:t>
      </w:r>
    </w:p>
    <w:p w:rsidR="000E2C9A" w:rsidRPr="00CB17FD" w:rsidRDefault="000E2C9A" w:rsidP="000E2C9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0"/>
          <w:szCs w:val="18"/>
        </w:rPr>
      </w:pPr>
      <w:r w:rsidRPr="00CB17FD">
        <w:rPr>
          <w:rFonts w:ascii="Times New Roman" w:eastAsia="Times New Roman" w:hAnsi="Times New Roman" w:cs="Times New Roman"/>
          <w:spacing w:val="-20"/>
          <w:szCs w:val="18"/>
        </w:rPr>
        <w:t>«ИЖЕВСКАЯ ГОСУДАРСТВЕННАЯ СЕЛЬСКОХОЗЯЙСТВЕННАЯ  АКАДЕМИЯ»</w:t>
      </w:r>
    </w:p>
    <w:p w:rsidR="000E2C9A" w:rsidRPr="00CB17FD" w:rsidRDefault="000E2C9A" w:rsidP="000E2C9A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E2C9A" w:rsidRPr="00CB17FD" w:rsidRDefault="000E2C9A" w:rsidP="000E2C9A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Кафедра экономики АПК</w:t>
      </w:r>
    </w:p>
    <w:p w:rsidR="000E2C9A" w:rsidRPr="00CB17FD" w:rsidRDefault="000E2C9A" w:rsidP="000E2C9A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0E2C9A" w:rsidRPr="00CB17FD" w:rsidRDefault="000E2C9A" w:rsidP="000E2C9A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CB17FD">
        <w:rPr>
          <w:rFonts w:ascii="Times New Roman" w:eastAsia="Times New Roman" w:hAnsi="Times New Roman" w:cs="Times New Roman"/>
          <w:color w:val="000000"/>
          <w:sz w:val="24"/>
          <w:szCs w:val="20"/>
        </w:rPr>
        <w:t>ДОПУСКАЕТСЯ  К ЗАЩИТЕ</w:t>
      </w:r>
    </w:p>
    <w:p w:rsidR="000E2C9A" w:rsidRPr="00CB17FD" w:rsidRDefault="000E2C9A" w:rsidP="000E2C9A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CB17F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                                                                     Зав</w:t>
      </w:r>
      <w:proofErr w:type="gramStart"/>
      <w:r w:rsidRPr="00CB17FD">
        <w:rPr>
          <w:rFonts w:ascii="Times New Roman" w:eastAsia="Times New Roman" w:hAnsi="Times New Roman" w:cs="Times New Roman"/>
          <w:color w:val="000000"/>
          <w:sz w:val="24"/>
          <w:szCs w:val="20"/>
        </w:rPr>
        <w:t>.к</w:t>
      </w:r>
      <w:proofErr w:type="gramEnd"/>
      <w:r w:rsidRPr="00CB17FD">
        <w:rPr>
          <w:rFonts w:ascii="Times New Roman" w:eastAsia="Times New Roman" w:hAnsi="Times New Roman" w:cs="Times New Roman"/>
          <w:color w:val="000000"/>
          <w:sz w:val="24"/>
          <w:szCs w:val="20"/>
        </w:rPr>
        <w:t>афедрой,</w:t>
      </w:r>
    </w:p>
    <w:p w:rsidR="000E2C9A" w:rsidRPr="00CB17FD" w:rsidRDefault="000E2C9A" w:rsidP="000E2C9A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CB17F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                                                профессор </w:t>
      </w:r>
    </w:p>
    <w:p w:rsidR="000E2C9A" w:rsidRPr="00CB17FD" w:rsidRDefault="000E2C9A" w:rsidP="000E2C9A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CB17FD">
        <w:rPr>
          <w:rFonts w:ascii="Times New Roman" w:eastAsia="Times New Roman" w:hAnsi="Times New Roman" w:cs="Times New Roman"/>
          <w:color w:val="000000"/>
          <w:sz w:val="24"/>
          <w:szCs w:val="20"/>
        </w:rPr>
        <w:t>______</w:t>
      </w:r>
      <w:r w:rsidR="000777A0">
        <w:rPr>
          <w:rFonts w:ascii="Times New Roman" w:eastAsia="Times New Roman" w:hAnsi="Times New Roman" w:cs="Times New Roman"/>
          <w:color w:val="000000"/>
          <w:sz w:val="24"/>
          <w:szCs w:val="20"/>
        </w:rPr>
        <w:t>_____И.М. Гоголев</w:t>
      </w:r>
    </w:p>
    <w:p w:rsidR="000E2C9A" w:rsidRPr="00440C28" w:rsidRDefault="000E2C9A" w:rsidP="000E2C9A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«_____»____________201</w:t>
      </w:r>
      <w:r w:rsidRPr="00440C28">
        <w:rPr>
          <w:rFonts w:ascii="Times New Roman" w:eastAsia="Times New Roman" w:hAnsi="Times New Roman" w:cs="Times New Roman"/>
          <w:color w:val="000000"/>
          <w:sz w:val="24"/>
          <w:szCs w:val="20"/>
        </w:rPr>
        <w:t>7</w:t>
      </w:r>
    </w:p>
    <w:p w:rsidR="000E2C9A" w:rsidRPr="00CB17FD" w:rsidRDefault="000E2C9A" w:rsidP="000E2C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E2C9A" w:rsidRPr="00CB17FD" w:rsidRDefault="000E2C9A" w:rsidP="000E2C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E2C9A" w:rsidRPr="00CB17FD" w:rsidRDefault="000E2C9A" w:rsidP="000E2C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E2C9A" w:rsidRPr="00CB17FD" w:rsidRDefault="000E2C9A" w:rsidP="000E2C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E2C9A" w:rsidRPr="00CB17FD" w:rsidRDefault="000E2C9A" w:rsidP="000E2C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E2C9A" w:rsidRPr="00CB17FD" w:rsidRDefault="000E2C9A" w:rsidP="000E2C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E2C9A" w:rsidRPr="00CB17FD" w:rsidRDefault="000E2C9A" w:rsidP="00E13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E2C9A" w:rsidRPr="00CB17FD" w:rsidRDefault="000E2C9A" w:rsidP="000E2C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E2C9A" w:rsidRPr="00CB17FD" w:rsidRDefault="000E2C9A" w:rsidP="000E2C9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B17FD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ВЫПУСКНАЯ КВАЛИФИКАЦИОННАЯ РАБОТА</w:t>
      </w:r>
    </w:p>
    <w:p w:rsidR="000E2C9A" w:rsidRDefault="000E2C9A" w:rsidP="000E2C9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E2C9A" w:rsidRPr="000777A0" w:rsidRDefault="000E2C9A" w:rsidP="000E2C9A">
      <w:pPr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0777A0">
        <w:rPr>
          <w:rFonts w:ascii="Times New Roman" w:eastAsia="Times New Roman" w:hAnsi="Times New Roman" w:cs="Times New Roman"/>
          <w:color w:val="000000"/>
          <w:sz w:val="28"/>
          <w:szCs w:val="20"/>
        </w:rPr>
        <w:t>на тему:</w:t>
      </w:r>
      <w:r w:rsidR="00E1331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Pr="000777A0">
        <w:rPr>
          <w:rFonts w:ascii="Times New Roman" w:eastAsia="Times New Roman" w:hAnsi="Times New Roman" w:cs="Times New Roman"/>
          <w:sz w:val="28"/>
          <w:szCs w:val="24"/>
        </w:rPr>
        <w:t>«</w:t>
      </w:r>
      <w:r w:rsidRPr="000777A0">
        <w:rPr>
          <w:rFonts w:ascii="Times New Roman" w:hAnsi="Times New Roman" w:cs="Times New Roman"/>
          <w:color w:val="000000"/>
          <w:sz w:val="28"/>
          <w:szCs w:val="24"/>
        </w:rPr>
        <w:t>Управление производством молока с целью повышения конкурентоспособности в СПК «</w:t>
      </w:r>
      <w:proofErr w:type="spellStart"/>
      <w:r w:rsidRPr="000777A0">
        <w:rPr>
          <w:rFonts w:ascii="Times New Roman" w:hAnsi="Times New Roman" w:cs="Times New Roman"/>
          <w:color w:val="000000"/>
          <w:sz w:val="28"/>
          <w:szCs w:val="24"/>
        </w:rPr>
        <w:t>Киясовский</w:t>
      </w:r>
      <w:proofErr w:type="spellEnd"/>
      <w:r w:rsidRPr="000777A0">
        <w:rPr>
          <w:rFonts w:ascii="Times New Roman" w:hAnsi="Times New Roman" w:cs="Times New Roman"/>
          <w:color w:val="000000"/>
          <w:sz w:val="28"/>
          <w:szCs w:val="24"/>
        </w:rPr>
        <w:t xml:space="preserve">» </w:t>
      </w:r>
      <w:proofErr w:type="spellStart"/>
      <w:r w:rsidRPr="000777A0">
        <w:rPr>
          <w:rFonts w:ascii="Times New Roman" w:hAnsi="Times New Roman" w:cs="Times New Roman"/>
          <w:color w:val="000000"/>
          <w:sz w:val="28"/>
          <w:szCs w:val="24"/>
        </w:rPr>
        <w:t>Киясовского</w:t>
      </w:r>
      <w:proofErr w:type="spellEnd"/>
      <w:r w:rsidRPr="000777A0">
        <w:rPr>
          <w:rFonts w:ascii="Times New Roman" w:hAnsi="Times New Roman" w:cs="Times New Roman"/>
          <w:color w:val="000000"/>
          <w:sz w:val="28"/>
          <w:szCs w:val="24"/>
        </w:rPr>
        <w:t xml:space="preserve"> района Удмуртской Республики»</w:t>
      </w:r>
    </w:p>
    <w:p w:rsidR="000E2C9A" w:rsidRDefault="000E2C9A" w:rsidP="000E2C9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E2C9A" w:rsidRDefault="000E2C9A" w:rsidP="000E2C9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E2C9A" w:rsidRDefault="000E2C9A" w:rsidP="000E2C9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E13315" w:rsidRDefault="00E13315" w:rsidP="000E2C9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E2C9A" w:rsidRDefault="000E2C9A" w:rsidP="000E2C9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E13315" w:rsidRDefault="00E13315" w:rsidP="000E2C9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E13315" w:rsidRPr="00CB17FD" w:rsidRDefault="00E13315" w:rsidP="000E2C9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E2C9A" w:rsidRPr="00CB17FD" w:rsidRDefault="000E2C9A" w:rsidP="000E2C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E2C9A" w:rsidRPr="000777A0" w:rsidRDefault="000E2C9A" w:rsidP="000E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0777A0">
        <w:rPr>
          <w:rFonts w:ascii="Times New Roman" w:eastAsia="Times New Roman" w:hAnsi="Times New Roman" w:cs="Times New Roman"/>
          <w:color w:val="000000"/>
          <w:sz w:val="28"/>
          <w:szCs w:val="20"/>
        </w:rPr>
        <w:t>Выпускник __________________________________________</w:t>
      </w:r>
      <w:r w:rsidR="00A6773F" w:rsidRPr="000777A0">
        <w:rPr>
          <w:rFonts w:ascii="Times New Roman" w:eastAsia="Times New Roman" w:hAnsi="Times New Roman" w:cs="Times New Roman"/>
          <w:color w:val="000000"/>
          <w:sz w:val="28"/>
          <w:szCs w:val="20"/>
        </w:rPr>
        <w:t>С.В. Верховцева</w:t>
      </w:r>
    </w:p>
    <w:p w:rsidR="000E2C9A" w:rsidRPr="000777A0" w:rsidRDefault="000E2C9A" w:rsidP="000E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0E2C9A" w:rsidRPr="000777A0" w:rsidRDefault="000E2C9A" w:rsidP="000E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0777A0">
        <w:rPr>
          <w:rFonts w:ascii="Times New Roman" w:eastAsia="Times New Roman" w:hAnsi="Times New Roman" w:cs="Times New Roman"/>
          <w:color w:val="000000"/>
          <w:sz w:val="28"/>
          <w:szCs w:val="20"/>
        </w:rPr>
        <w:t>Научный руководитель,</w:t>
      </w:r>
    </w:p>
    <w:p w:rsidR="000E2C9A" w:rsidRPr="00597CD6" w:rsidRDefault="000E2C9A" w:rsidP="000E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7CD6">
        <w:rPr>
          <w:rFonts w:ascii="Times New Roman" w:eastAsia="Times New Roman" w:hAnsi="Times New Roman" w:cs="Times New Roman"/>
          <w:color w:val="000000"/>
          <w:sz w:val="28"/>
          <w:szCs w:val="20"/>
        </w:rPr>
        <w:t>доцент   ________________________</w:t>
      </w:r>
      <w:r w:rsidR="00AC5B28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_____________________</w:t>
      </w:r>
      <w:r w:rsidRPr="00597CD6">
        <w:rPr>
          <w:rFonts w:ascii="Times New Roman" w:eastAsia="Times New Roman" w:hAnsi="Times New Roman" w:cs="Times New Roman"/>
          <w:color w:val="000000"/>
          <w:sz w:val="28"/>
          <w:szCs w:val="20"/>
        </w:rPr>
        <w:t>И. А. Мухина</w:t>
      </w:r>
    </w:p>
    <w:p w:rsidR="000E2C9A" w:rsidRPr="00CB17FD" w:rsidRDefault="000E2C9A" w:rsidP="000E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E2C9A" w:rsidRPr="00CB17FD" w:rsidRDefault="000E2C9A" w:rsidP="000E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E2C9A" w:rsidRPr="00CB17FD" w:rsidRDefault="000E2C9A" w:rsidP="000E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E2C9A" w:rsidRPr="00CB17FD" w:rsidRDefault="000E2C9A" w:rsidP="000E2C9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0E2C9A" w:rsidRPr="00CB17FD" w:rsidRDefault="000E2C9A" w:rsidP="000E2C9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0E2C9A" w:rsidRPr="00CB17FD" w:rsidRDefault="000E2C9A" w:rsidP="000E2C9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0E2C9A" w:rsidRDefault="000E2C9A" w:rsidP="000E2C9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0E2C9A" w:rsidRDefault="000E2C9A" w:rsidP="000E2C9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0E2C9A" w:rsidRDefault="000E2C9A" w:rsidP="00597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0E2C9A" w:rsidRDefault="000E2C9A" w:rsidP="000E2C9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Ижевск 2017</w:t>
      </w:r>
    </w:p>
    <w:p w:rsidR="00AC5B28" w:rsidRPr="00CB17FD" w:rsidRDefault="00AC5B28" w:rsidP="000E2C9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295009" w:rsidRPr="00E13315" w:rsidRDefault="00A6773F" w:rsidP="002F664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  <w:r w:rsidRPr="00E13315">
        <w:rPr>
          <w:rFonts w:ascii="Times New Roman" w:hAnsi="Times New Roman" w:cs="Times New Roman"/>
          <w:b/>
          <w:color w:val="000000"/>
        </w:rPr>
        <w:lastRenderedPageBreak/>
        <w:t>СОДЕРЖАНИЕ</w:t>
      </w:r>
    </w:p>
    <w:p w:rsidR="00A6773F" w:rsidRPr="00295009" w:rsidRDefault="00A6773F" w:rsidP="00363440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ВВЕДЕНИЕ</w:t>
      </w:r>
      <w:r w:rsidR="003634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="00363440" w:rsidRPr="00363440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</w:p>
    <w:p w:rsidR="005226CC" w:rsidRPr="00A6773F" w:rsidRDefault="00A6773F" w:rsidP="004737A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77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ТЕОРЕТИЧЕСКИЕ ОСНОВЫ ИЗУЧЕНИЯ УПРАВЛЕНИЯ ПРОИЗВОДСТВОМ МОЛОКА С ЦЕЛЬЮ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ПОВЫШЕНИЯ КОНКУРЕНТОСПОСОБНОСТИ</w:t>
      </w:r>
      <w:r w:rsidR="003634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</w:t>
      </w:r>
      <w:r w:rsidR="00363440" w:rsidRPr="00363440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5226CC" w:rsidRPr="00952827" w:rsidRDefault="00597CD6" w:rsidP="004737A2">
      <w:pPr>
        <w:pStyle w:val="a3"/>
        <w:spacing w:after="0" w:line="360" w:lineRule="auto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827">
        <w:rPr>
          <w:rFonts w:ascii="Times New Roman" w:hAnsi="Times New Roman" w:cs="Times New Roman"/>
          <w:color w:val="000000"/>
          <w:sz w:val="24"/>
          <w:szCs w:val="24"/>
        </w:rPr>
        <w:t xml:space="preserve">1.1 </w:t>
      </w:r>
      <w:r w:rsidR="005226CC" w:rsidRPr="00952827">
        <w:rPr>
          <w:rFonts w:ascii="Times New Roman" w:hAnsi="Times New Roman" w:cs="Times New Roman"/>
          <w:color w:val="000000"/>
          <w:sz w:val="24"/>
          <w:szCs w:val="24"/>
        </w:rPr>
        <w:t>Понятие и сущность конкурентоспособности</w:t>
      </w:r>
      <w:r w:rsidR="0036344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6</w:t>
      </w:r>
    </w:p>
    <w:p w:rsidR="00363440" w:rsidRPr="00363440" w:rsidRDefault="005226CC" w:rsidP="004737A2">
      <w:pPr>
        <w:pStyle w:val="a3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827">
        <w:rPr>
          <w:rFonts w:ascii="Times New Roman" w:hAnsi="Times New Roman" w:cs="Times New Roman"/>
          <w:color w:val="000000"/>
          <w:sz w:val="24"/>
          <w:szCs w:val="24"/>
        </w:rPr>
        <w:t>Роль управления производством повышения конкурентоспособности</w:t>
      </w:r>
    </w:p>
    <w:p w:rsidR="005226CC" w:rsidRPr="00363440" w:rsidRDefault="005226CC" w:rsidP="00363440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63440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</w:t>
      </w:r>
      <w:r w:rsidR="00363440" w:rsidRPr="0036344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C138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11</w:t>
      </w:r>
      <w:r w:rsidR="00363440" w:rsidRPr="0036344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</w:p>
    <w:p w:rsidR="005226CC" w:rsidRPr="00952827" w:rsidRDefault="005226CC" w:rsidP="004737A2">
      <w:pPr>
        <w:pStyle w:val="a3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827">
        <w:rPr>
          <w:rFonts w:ascii="Times New Roman" w:hAnsi="Times New Roman" w:cs="Times New Roman"/>
          <w:color w:val="000000"/>
          <w:sz w:val="24"/>
          <w:szCs w:val="24"/>
        </w:rPr>
        <w:t>Основные методы и приемы управления производством молока</w:t>
      </w:r>
      <w:r w:rsidR="00AC138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14</w:t>
      </w:r>
    </w:p>
    <w:p w:rsidR="0007408D" w:rsidRPr="00A6773F" w:rsidRDefault="00A6773F" w:rsidP="004737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73F">
        <w:rPr>
          <w:rFonts w:ascii="Times New Roman" w:hAnsi="Times New Roman" w:cs="Times New Roman"/>
          <w:b/>
          <w:sz w:val="24"/>
          <w:szCs w:val="24"/>
        </w:rPr>
        <w:t xml:space="preserve"> 2. ЭКОНОМИЧЕСКИЙ АНАЛИЗ ХОЗЯЙСТВЕННО</w:t>
      </w:r>
      <w:r>
        <w:rPr>
          <w:rFonts w:ascii="Times New Roman" w:hAnsi="Times New Roman" w:cs="Times New Roman"/>
          <w:b/>
          <w:sz w:val="24"/>
          <w:szCs w:val="24"/>
        </w:rPr>
        <w:t>Й ДЕЯТЕЛЬНОСТИ СПК «КИЯСОВСКИЙ»</w:t>
      </w:r>
      <w:r w:rsidR="00AC13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AC138E" w:rsidRPr="00AC138E">
        <w:rPr>
          <w:rFonts w:ascii="Times New Roman" w:hAnsi="Times New Roman" w:cs="Times New Roman"/>
          <w:sz w:val="24"/>
          <w:szCs w:val="24"/>
        </w:rPr>
        <w:t>20</w:t>
      </w:r>
    </w:p>
    <w:p w:rsidR="0007408D" w:rsidRPr="00952827" w:rsidRDefault="0007408D" w:rsidP="004737A2">
      <w:pPr>
        <w:pStyle w:val="a3"/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952827">
        <w:rPr>
          <w:rFonts w:ascii="Times New Roman" w:hAnsi="Times New Roman" w:cs="Times New Roman"/>
          <w:sz w:val="24"/>
          <w:szCs w:val="24"/>
        </w:rPr>
        <w:t>2.1</w:t>
      </w:r>
      <w:r w:rsidR="00441BAC" w:rsidRPr="00952827">
        <w:rPr>
          <w:rFonts w:ascii="Times New Roman" w:hAnsi="Times New Roman" w:cs="Times New Roman"/>
          <w:sz w:val="24"/>
          <w:szCs w:val="24"/>
        </w:rPr>
        <w:t>. Общие сведения об организации</w:t>
      </w:r>
      <w:r w:rsidR="00AC13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20</w:t>
      </w:r>
    </w:p>
    <w:p w:rsidR="0007408D" w:rsidRPr="00952827" w:rsidRDefault="00066548" w:rsidP="004737A2">
      <w:pPr>
        <w:pStyle w:val="a3"/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952827">
        <w:rPr>
          <w:rFonts w:ascii="Times New Roman" w:hAnsi="Times New Roman" w:cs="Times New Roman"/>
          <w:sz w:val="24"/>
          <w:szCs w:val="24"/>
        </w:rPr>
        <w:t>2.2.</w:t>
      </w:r>
      <w:r w:rsidR="0007408D" w:rsidRPr="00952827">
        <w:rPr>
          <w:rFonts w:ascii="Times New Roman" w:hAnsi="Times New Roman" w:cs="Times New Roman"/>
          <w:sz w:val="24"/>
          <w:szCs w:val="24"/>
        </w:rPr>
        <w:t>Экономическая о</w:t>
      </w:r>
      <w:r w:rsidR="00441BAC" w:rsidRPr="00952827">
        <w:rPr>
          <w:rFonts w:ascii="Times New Roman" w:hAnsi="Times New Roman" w:cs="Times New Roman"/>
          <w:sz w:val="24"/>
          <w:szCs w:val="24"/>
        </w:rPr>
        <w:t>ценка специализации хозяйства</w:t>
      </w:r>
      <w:r w:rsidR="00AC13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24</w:t>
      </w:r>
    </w:p>
    <w:p w:rsidR="0007408D" w:rsidRPr="00952827" w:rsidRDefault="00066548" w:rsidP="004737A2">
      <w:pPr>
        <w:pStyle w:val="a3"/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952827">
        <w:rPr>
          <w:rFonts w:ascii="Times New Roman" w:hAnsi="Times New Roman" w:cs="Times New Roman"/>
          <w:sz w:val="24"/>
          <w:szCs w:val="24"/>
        </w:rPr>
        <w:t>2.3.</w:t>
      </w:r>
      <w:r w:rsidR="0007408D" w:rsidRPr="00952827">
        <w:rPr>
          <w:rFonts w:ascii="Times New Roman" w:hAnsi="Times New Roman" w:cs="Times New Roman"/>
          <w:sz w:val="24"/>
          <w:szCs w:val="24"/>
        </w:rPr>
        <w:t>Экономический анализ состава и</w:t>
      </w:r>
      <w:r w:rsidR="00441BAC" w:rsidRPr="00952827">
        <w:rPr>
          <w:rFonts w:ascii="Times New Roman" w:hAnsi="Times New Roman" w:cs="Times New Roman"/>
          <w:sz w:val="24"/>
          <w:szCs w:val="24"/>
        </w:rPr>
        <w:t xml:space="preserve"> использования основных средств</w:t>
      </w:r>
      <w:r w:rsidR="00AC138E">
        <w:rPr>
          <w:rFonts w:ascii="Times New Roman" w:hAnsi="Times New Roman" w:cs="Times New Roman"/>
          <w:sz w:val="24"/>
          <w:szCs w:val="24"/>
        </w:rPr>
        <w:t xml:space="preserve">                        26</w:t>
      </w:r>
    </w:p>
    <w:p w:rsidR="0007408D" w:rsidRPr="00952827" w:rsidRDefault="00066548" w:rsidP="004737A2">
      <w:pPr>
        <w:pStyle w:val="a3"/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952827">
        <w:rPr>
          <w:rFonts w:ascii="Times New Roman" w:hAnsi="Times New Roman" w:cs="Times New Roman"/>
          <w:sz w:val="24"/>
          <w:szCs w:val="24"/>
        </w:rPr>
        <w:t>2.4.</w:t>
      </w:r>
      <w:r w:rsidR="0007408D" w:rsidRPr="00952827">
        <w:rPr>
          <w:rFonts w:ascii="Times New Roman" w:hAnsi="Times New Roman" w:cs="Times New Roman"/>
          <w:sz w:val="24"/>
          <w:szCs w:val="24"/>
        </w:rPr>
        <w:t xml:space="preserve"> Состав и эффективность и</w:t>
      </w:r>
      <w:r w:rsidR="00441BAC" w:rsidRPr="00952827">
        <w:rPr>
          <w:rFonts w:ascii="Times New Roman" w:hAnsi="Times New Roman" w:cs="Times New Roman"/>
          <w:sz w:val="24"/>
          <w:szCs w:val="24"/>
        </w:rPr>
        <w:t>спользования  оборотных средств</w:t>
      </w:r>
      <w:r w:rsidR="00AC138E">
        <w:rPr>
          <w:rFonts w:ascii="Times New Roman" w:hAnsi="Times New Roman" w:cs="Times New Roman"/>
          <w:sz w:val="24"/>
          <w:szCs w:val="24"/>
        </w:rPr>
        <w:t xml:space="preserve">                                   30</w:t>
      </w:r>
    </w:p>
    <w:p w:rsidR="00875645" w:rsidRPr="00952827" w:rsidRDefault="00F9170C" w:rsidP="00AC138E">
      <w:pPr>
        <w:pStyle w:val="a3"/>
        <w:spacing w:after="0" w:line="36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952827">
        <w:rPr>
          <w:rFonts w:ascii="Times New Roman" w:hAnsi="Times New Roman" w:cs="Times New Roman"/>
          <w:sz w:val="24"/>
          <w:szCs w:val="24"/>
        </w:rPr>
        <w:t>2.5</w:t>
      </w:r>
      <w:r w:rsidR="004C7B77">
        <w:rPr>
          <w:rFonts w:ascii="Times New Roman" w:hAnsi="Times New Roman" w:cs="Times New Roman"/>
          <w:sz w:val="24"/>
          <w:szCs w:val="24"/>
        </w:rPr>
        <w:t>.</w:t>
      </w:r>
      <w:r w:rsidR="00875645" w:rsidRPr="00952827">
        <w:rPr>
          <w:rFonts w:ascii="Times New Roman" w:hAnsi="Times New Roman" w:cs="Times New Roman"/>
          <w:sz w:val="24"/>
          <w:szCs w:val="24"/>
        </w:rPr>
        <w:t>Землепользование организации и эффективность использова</w:t>
      </w:r>
      <w:r w:rsidR="00441BAC" w:rsidRPr="00952827">
        <w:rPr>
          <w:rFonts w:ascii="Times New Roman" w:hAnsi="Times New Roman" w:cs="Times New Roman"/>
          <w:sz w:val="24"/>
          <w:szCs w:val="24"/>
        </w:rPr>
        <w:t>ния сельскохозяйственных угодий</w:t>
      </w:r>
      <w:r w:rsidR="00AC13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33</w:t>
      </w:r>
    </w:p>
    <w:p w:rsidR="0007408D" w:rsidRPr="00952827" w:rsidRDefault="00F9170C" w:rsidP="004737A2">
      <w:pPr>
        <w:pStyle w:val="a3"/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952827">
        <w:rPr>
          <w:rFonts w:ascii="Times New Roman" w:hAnsi="Times New Roman" w:cs="Times New Roman"/>
          <w:sz w:val="24"/>
          <w:szCs w:val="24"/>
        </w:rPr>
        <w:t>2.6</w:t>
      </w:r>
      <w:r w:rsidR="00066548" w:rsidRPr="00952827">
        <w:rPr>
          <w:rFonts w:ascii="Times New Roman" w:hAnsi="Times New Roman" w:cs="Times New Roman"/>
          <w:sz w:val="24"/>
          <w:szCs w:val="24"/>
        </w:rPr>
        <w:t>.</w:t>
      </w:r>
      <w:r w:rsidR="00441BAC" w:rsidRPr="00952827">
        <w:rPr>
          <w:rFonts w:ascii="Times New Roman" w:hAnsi="Times New Roman" w:cs="Times New Roman"/>
          <w:sz w:val="24"/>
          <w:szCs w:val="24"/>
        </w:rPr>
        <w:t xml:space="preserve"> Кадровый состав хозяйства</w:t>
      </w:r>
      <w:r w:rsidR="0007408D" w:rsidRPr="00952827">
        <w:rPr>
          <w:rFonts w:ascii="Times New Roman" w:hAnsi="Times New Roman" w:cs="Times New Roman"/>
          <w:sz w:val="24"/>
          <w:szCs w:val="24"/>
        </w:rPr>
        <w:t xml:space="preserve"> и </w:t>
      </w:r>
      <w:r w:rsidR="00441BAC" w:rsidRPr="00952827">
        <w:rPr>
          <w:rFonts w:ascii="Times New Roman" w:hAnsi="Times New Roman" w:cs="Times New Roman"/>
          <w:sz w:val="24"/>
          <w:szCs w:val="24"/>
        </w:rPr>
        <w:t>эффективность его использования</w:t>
      </w:r>
      <w:r w:rsidR="00AC138E">
        <w:rPr>
          <w:rFonts w:ascii="Times New Roman" w:hAnsi="Times New Roman" w:cs="Times New Roman"/>
          <w:sz w:val="24"/>
          <w:szCs w:val="24"/>
        </w:rPr>
        <w:t xml:space="preserve">                            37</w:t>
      </w:r>
    </w:p>
    <w:p w:rsidR="00652DB1" w:rsidRPr="00952827" w:rsidRDefault="00F9170C" w:rsidP="00AC138E">
      <w:pPr>
        <w:pStyle w:val="a3"/>
        <w:spacing w:after="0" w:line="36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952827">
        <w:rPr>
          <w:rFonts w:ascii="Times New Roman" w:hAnsi="Times New Roman" w:cs="Times New Roman"/>
          <w:sz w:val="24"/>
          <w:szCs w:val="24"/>
        </w:rPr>
        <w:t>2.7</w:t>
      </w:r>
      <w:r w:rsidR="00875645" w:rsidRPr="00952827">
        <w:rPr>
          <w:rFonts w:ascii="Times New Roman" w:hAnsi="Times New Roman" w:cs="Times New Roman"/>
          <w:sz w:val="24"/>
          <w:szCs w:val="24"/>
        </w:rPr>
        <w:t>. Эффективность управления хозяйством</w:t>
      </w:r>
      <w:r w:rsidR="00AC13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39</w:t>
      </w:r>
    </w:p>
    <w:p w:rsidR="005226CC" w:rsidRPr="00A6773F" w:rsidRDefault="00A6773F" w:rsidP="004737A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773F">
        <w:rPr>
          <w:rFonts w:ascii="Times New Roman" w:hAnsi="Times New Roman" w:cs="Times New Roman"/>
          <w:b/>
          <w:color w:val="000000"/>
          <w:sz w:val="24"/>
          <w:szCs w:val="24"/>
        </w:rPr>
        <w:t>3. РАЗРАБОТКА МЕРОПРИЯТИЙ ПО УПРАВЛЕНИЮ ПРОИЗВОДСТВОМ МОЛОКА</w:t>
      </w:r>
      <w:r w:rsidR="00AC1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AC138E" w:rsidRPr="00AC138E">
        <w:rPr>
          <w:rFonts w:ascii="Times New Roman" w:hAnsi="Times New Roman" w:cs="Times New Roman"/>
          <w:color w:val="000000"/>
          <w:sz w:val="24"/>
          <w:szCs w:val="24"/>
        </w:rPr>
        <w:t xml:space="preserve"> 42</w:t>
      </w:r>
    </w:p>
    <w:p w:rsidR="00601C23" w:rsidRPr="00952827" w:rsidRDefault="00601C23" w:rsidP="004737A2">
      <w:pPr>
        <w:pStyle w:val="a3"/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952827">
        <w:rPr>
          <w:rFonts w:ascii="Times New Roman" w:hAnsi="Times New Roman" w:cs="Times New Roman"/>
          <w:sz w:val="24"/>
          <w:szCs w:val="24"/>
        </w:rPr>
        <w:t>3.1. Экономическая оценка прои</w:t>
      </w:r>
      <w:r w:rsidR="00441BAC" w:rsidRPr="00952827">
        <w:rPr>
          <w:rFonts w:ascii="Times New Roman" w:hAnsi="Times New Roman" w:cs="Times New Roman"/>
          <w:sz w:val="24"/>
          <w:szCs w:val="24"/>
        </w:rPr>
        <w:t>зводства продукции скотоводства</w:t>
      </w:r>
      <w:r w:rsidR="00AC138E">
        <w:rPr>
          <w:rFonts w:ascii="Times New Roman" w:hAnsi="Times New Roman" w:cs="Times New Roman"/>
          <w:sz w:val="24"/>
          <w:szCs w:val="24"/>
        </w:rPr>
        <w:t xml:space="preserve">                               42</w:t>
      </w:r>
    </w:p>
    <w:p w:rsidR="005226CC" w:rsidRPr="00952827" w:rsidRDefault="00916896" w:rsidP="004737A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5226CC" w:rsidRPr="00952827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75645" w:rsidRPr="0095282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226CC" w:rsidRPr="00952827">
        <w:rPr>
          <w:rFonts w:ascii="Times New Roman" w:hAnsi="Times New Roman" w:cs="Times New Roman"/>
          <w:color w:val="000000"/>
          <w:sz w:val="24"/>
          <w:szCs w:val="24"/>
        </w:rPr>
        <w:t>. Оценка конкурентоспособности производства молока в районе</w:t>
      </w:r>
      <w:r w:rsidR="00AC138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45</w:t>
      </w:r>
    </w:p>
    <w:p w:rsidR="0051059B" w:rsidRPr="00952827" w:rsidRDefault="00916896" w:rsidP="00AC138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51059B" w:rsidRPr="00952827">
        <w:rPr>
          <w:rFonts w:ascii="Times New Roman" w:hAnsi="Times New Roman" w:cs="Times New Roman"/>
          <w:color w:val="000000"/>
          <w:sz w:val="24"/>
          <w:szCs w:val="24"/>
        </w:rPr>
        <w:t>3.3. Дерево проблем по управлению производством</w:t>
      </w:r>
      <w:r w:rsidR="00AC138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51</w:t>
      </w:r>
    </w:p>
    <w:p w:rsidR="00A6773F" w:rsidRPr="00952827" w:rsidRDefault="00916896" w:rsidP="00AC138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51059B" w:rsidRPr="00952827">
        <w:rPr>
          <w:rFonts w:ascii="Times New Roman" w:hAnsi="Times New Roman" w:cs="Times New Roman"/>
          <w:color w:val="000000"/>
          <w:sz w:val="24"/>
          <w:szCs w:val="24"/>
        </w:rPr>
        <w:t>3.4. Управ</w:t>
      </w:r>
      <w:r w:rsidR="00A6773F" w:rsidRPr="00952827">
        <w:rPr>
          <w:rFonts w:ascii="Times New Roman" w:hAnsi="Times New Roman" w:cs="Times New Roman"/>
          <w:color w:val="000000"/>
          <w:sz w:val="24"/>
          <w:szCs w:val="24"/>
        </w:rPr>
        <w:t>ление процессами производства молока при приобретении установки охлаждения молока (УОМ)</w:t>
      </w:r>
      <w:r w:rsidR="00AC138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53</w:t>
      </w:r>
    </w:p>
    <w:p w:rsidR="0051059B" w:rsidRPr="00952827" w:rsidRDefault="00916896" w:rsidP="00AC138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51059B" w:rsidRPr="00952827">
        <w:rPr>
          <w:rFonts w:ascii="Times New Roman" w:hAnsi="Times New Roman" w:cs="Times New Roman"/>
          <w:color w:val="000000"/>
          <w:sz w:val="24"/>
          <w:szCs w:val="24"/>
        </w:rPr>
        <w:t>3.5. Экономическо</w:t>
      </w:r>
      <w:r w:rsidR="00440C28" w:rsidRPr="00952827">
        <w:rPr>
          <w:rFonts w:ascii="Times New Roman" w:hAnsi="Times New Roman" w:cs="Times New Roman"/>
          <w:color w:val="000000"/>
          <w:sz w:val="24"/>
          <w:szCs w:val="24"/>
        </w:rPr>
        <w:t>е обоснование применение препарата «</w:t>
      </w:r>
      <w:proofErr w:type="spellStart"/>
      <w:r w:rsidR="00440C28" w:rsidRPr="00952827">
        <w:rPr>
          <w:rFonts w:ascii="Times New Roman" w:hAnsi="Times New Roman" w:cs="Times New Roman"/>
          <w:color w:val="000000"/>
          <w:sz w:val="24"/>
          <w:szCs w:val="24"/>
        </w:rPr>
        <w:t>Мацеробациллин</w:t>
      </w:r>
      <w:proofErr w:type="spellEnd"/>
      <w:r w:rsidR="00440C28" w:rsidRPr="009528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0C28" w:rsidRPr="00952827">
        <w:rPr>
          <w:rFonts w:ascii="Times New Roman" w:hAnsi="Times New Roman" w:cs="Times New Roman"/>
          <w:color w:val="000000"/>
          <w:sz w:val="24"/>
          <w:szCs w:val="24"/>
        </w:rPr>
        <w:t>ГЗх</w:t>
      </w:r>
      <w:proofErr w:type="spellEnd"/>
      <w:r w:rsidR="00440C28" w:rsidRPr="0095282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C138E">
        <w:rPr>
          <w:rFonts w:ascii="Times New Roman" w:hAnsi="Times New Roman" w:cs="Times New Roman"/>
          <w:color w:val="000000"/>
          <w:sz w:val="24"/>
          <w:szCs w:val="24"/>
        </w:rPr>
        <w:t xml:space="preserve">      57</w:t>
      </w:r>
    </w:p>
    <w:p w:rsidR="0051059B" w:rsidRPr="00952827" w:rsidRDefault="00916896" w:rsidP="00AC138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51059B" w:rsidRPr="00952827">
        <w:rPr>
          <w:rFonts w:ascii="Times New Roman" w:hAnsi="Times New Roman" w:cs="Times New Roman"/>
          <w:color w:val="000000"/>
          <w:sz w:val="24"/>
          <w:szCs w:val="24"/>
        </w:rPr>
        <w:t>3.6. Расчет конкурентоспособности производства молока на основе реализации управленческих решений</w:t>
      </w:r>
      <w:r w:rsidR="00AC138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60</w:t>
      </w:r>
    </w:p>
    <w:p w:rsidR="00295009" w:rsidRPr="002F637A" w:rsidRDefault="00597CD6" w:rsidP="00AC138E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637A">
        <w:rPr>
          <w:rFonts w:ascii="Times New Roman" w:hAnsi="Times New Roman" w:cs="Times New Roman"/>
          <w:b/>
          <w:color w:val="000000"/>
          <w:sz w:val="24"/>
          <w:szCs w:val="24"/>
        </w:rPr>
        <w:t>ВЫВОДЫ И ПРЕДЛОЖЕНИЯ</w:t>
      </w:r>
      <w:r w:rsidR="00AC138E" w:rsidRPr="002F63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</w:t>
      </w:r>
      <w:r w:rsidR="002F63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</w:t>
      </w:r>
      <w:r w:rsidR="00AC138E" w:rsidRPr="002F637A">
        <w:rPr>
          <w:rFonts w:ascii="Times New Roman" w:hAnsi="Times New Roman" w:cs="Times New Roman"/>
          <w:color w:val="000000"/>
          <w:sz w:val="24"/>
          <w:szCs w:val="24"/>
        </w:rPr>
        <w:t>65</w:t>
      </w:r>
    </w:p>
    <w:p w:rsidR="000777A0" w:rsidRPr="002F637A" w:rsidRDefault="00597CD6" w:rsidP="00AC138E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637A">
        <w:rPr>
          <w:rFonts w:ascii="Times New Roman" w:hAnsi="Times New Roman" w:cs="Times New Roman"/>
          <w:b/>
          <w:color w:val="000000"/>
          <w:sz w:val="24"/>
          <w:szCs w:val="24"/>
        </w:rPr>
        <w:t>СПИСОК ИСПОЛЬЗОВАННОЙ ЛИТЕРАТУРЫ</w:t>
      </w:r>
      <w:r w:rsidR="00AC138E" w:rsidRPr="002F63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</w:t>
      </w:r>
      <w:r w:rsidR="002F63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</w:t>
      </w:r>
      <w:r w:rsidR="00AC138E" w:rsidRPr="002F63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EC1F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C138E" w:rsidRPr="002F637A">
        <w:rPr>
          <w:rFonts w:ascii="Times New Roman" w:hAnsi="Times New Roman" w:cs="Times New Roman"/>
          <w:color w:val="000000"/>
          <w:sz w:val="24"/>
          <w:szCs w:val="24"/>
        </w:rPr>
        <w:t>69</w:t>
      </w:r>
    </w:p>
    <w:p w:rsidR="00295009" w:rsidRPr="00597CD6" w:rsidRDefault="00597CD6" w:rsidP="00AC138E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637A">
        <w:rPr>
          <w:rFonts w:ascii="Times New Roman" w:hAnsi="Times New Roman" w:cs="Times New Roman"/>
          <w:b/>
          <w:color w:val="000000"/>
          <w:sz w:val="24"/>
          <w:szCs w:val="24"/>
        </w:rPr>
        <w:t>ПРИЛОЖЕНИЯ</w:t>
      </w:r>
      <w:r w:rsidR="00AC138E" w:rsidRPr="002F63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</w:t>
      </w:r>
      <w:r w:rsidR="00AC13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</w:t>
      </w:r>
      <w:r w:rsidR="002F63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AC138E" w:rsidRPr="00AC1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1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138E" w:rsidRPr="00AC138E">
        <w:rPr>
          <w:rFonts w:ascii="Times New Roman" w:hAnsi="Times New Roman" w:cs="Times New Roman"/>
          <w:color w:val="000000"/>
          <w:sz w:val="24"/>
          <w:szCs w:val="24"/>
        </w:rPr>
        <w:t>73</w:t>
      </w:r>
    </w:p>
    <w:p w:rsidR="00A6773F" w:rsidRPr="00597CD6" w:rsidRDefault="00A6773F" w:rsidP="004737A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77A0" w:rsidRDefault="000777A0" w:rsidP="004737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95009" w:rsidRDefault="00295009" w:rsidP="004737A2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325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295009" w:rsidRPr="00976AEF" w:rsidRDefault="00295009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AEF">
        <w:rPr>
          <w:rFonts w:ascii="Times New Roman" w:hAnsi="Times New Roman" w:cs="Times New Roman"/>
          <w:sz w:val="28"/>
          <w:szCs w:val="28"/>
        </w:rPr>
        <w:t>В решении проблемы полноценного питания населения страны производство молока имеет первостепенное значение. Поэтому вопросом развития молочного скотоводства уделяется постоянное внимание. Рост производства молока позволит обеспечить дальнейшее улучшение снабжение населения продуктами питания.</w:t>
      </w:r>
    </w:p>
    <w:p w:rsidR="00295009" w:rsidRDefault="00295009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AEF">
        <w:rPr>
          <w:rFonts w:ascii="Times New Roman" w:hAnsi="Times New Roman" w:cs="Times New Roman"/>
          <w:sz w:val="28"/>
          <w:szCs w:val="28"/>
        </w:rPr>
        <w:t>Основным направлением в работе хозяйств во всех регионах страны, в том числе и Удмуртской Республике, по увеличению производства молока является внедрение интенсивных технологий на основе улучшения кормления скота, более широкого достижения селекции и генетики, повышения качества продукции животноводства при дальнейшем совершенствовании организации и оплаты труда.</w:t>
      </w:r>
    </w:p>
    <w:p w:rsidR="00295009" w:rsidRDefault="00295009" w:rsidP="004737A2">
      <w:pPr>
        <w:pStyle w:val="ac"/>
        <w:ind w:firstLine="709"/>
        <w:rPr>
          <w:sz w:val="28"/>
        </w:rPr>
      </w:pPr>
      <w:r w:rsidRPr="005B1325">
        <w:rPr>
          <w:sz w:val="28"/>
        </w:rPr>
        <w:t>Скотоводство  дает ценные продукты питания – молоко и мясо, а также кожевенное сырье. Незаменима роль отрасли как важнейшего источника органических удобрений.</w:t>
      </w:r>
    </w:p>
    <w:p w:rsidR="00295009" w:rsidRPr="005B1325" w:rsidRDefault="00295009" w:rsidP="004737A2">
      <w:pPr>
        <w:pStyle w:val="ac"/>
        <w:ind w:firstLine="709"/>
        <w:rPr>
          <w:sz w:val="28"/>
        </w:rPr>
      </w:pPr>
      <w:r>
        <w:rPr>
          <w:sz w:val="28"/>
        </w:rPr>
        <w:t>Каждое хозяйство</w:t>
      </w:r>
      <w:r w:rsidRPr="005B1325">
        <w:rPr>
          <w:sz w:val="28"/>
        </w:rPr>
        <w:t xml:space="preserve"> в условиях рынка стремится к большей экономической эффективности ведения своего хозяйства, что обуславливает его дальнейшее расширенное воспроизводство.</w:t>
      </w:r>
    </w:p>
    <w:p w:rsidR="000777A0" w:rsidRDefault="000777A0" w:rsidP="004737A2">
      <w:pPr>
        <w:pStyle w:val="ac"/>
        <w:ind w:firstLine="709"/>
        <w:rPr>
          <w:sz w:val="28"/>
        </w:rPr>
      </w:pPr>
      <w:r>
        <w:rPr>
          <w:sz w:val="28"/>
        </w:rPr>
        <w:t>Разработка мероприятий по повышению устойчивости и конкурентоспособности производства молока является своевременной и актуально</w:t>
      </w:r>
      <w:r w:rsidR="00597CD6">
        <w:rPr>
          <w:sz w:val="28"/>
        </w:rPr>
        <w:t>й</w:t>
      </w:r>
      <w:r>
        <w:rPr>
          <w:sz w:val="28"/>
        </w:rPr>
        <w:t>.</w:t>
      </w:r>
    </w:p>
    <w:p w:rsidR="00295009" w:rsidRDefault="00295009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молока в СПК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Киясовский</w:t>
      </w:r>
      <w:proofErr w:type="spellEnd"/>
      <w:r w:rsidRPr="00976AEF">
        <w:rPr>
          <w:rFonts w:ascii="Times New Roman" w:hAnsi="Times New Roman" w:cs="Times New Roman"/>
          <w:sz w:val="28"/>
          <w:szCs w:val="28"/>
        </w:rPr>
        <w:t>» является основным источником ежедневной выручки. Поэтому очень важно знать каковы ежегодные затраты на его производство и выявить основные пути их снижения.</w:t>
      </w:r>
    </w:p>
    <w:p w:rsidR="00295009" w:rsidRPr="005B1325" w:rsidRDefault="00295009" w:rsidP="004737A2">
      <w:pPr>
        <w:pStyle w:val="ac"/>
        <w:ind w:firstLine="709"/>
        <w:rPr>
          <w:sz w:val="28"/>
        </w:rPr>
      </w:pPr>
      <w:r w:rsidRPr="005B1325">
        <w:rPr>
          <w:sz w:val="28"/>
        </w:rPr>
        <w:t xml:space="preserve">В качестве объекта исследования производства молока было выбрано </w:t>
      </w:r>
      <w:proofErr w:type="spellStart"/>
      <w:r w:rsidRPr="005B1325">
        <w:rPr>
          <w:sz w:val="28"/>
        </w:rPr>
        <w:t>СП</w:t>
      </w:r>
      <w:proofErr w:type="gramStart"/>
      <w:r w:rsidRPr="005B1325">
        <w:rPr>
          <w:sz w:val="28"/>
        </w:rPr>
        <w:t>К</w:t>
      </w:r>
      <w:r>
        <w:rPr>
          <w:sz w:val="28"/>
        </w:rPr>
        <w:t>«</w:t>
      </w:r>
      <w:proofErr w:type="gramEnd"/>
      <w:r>
        <w:rPr>
          <w:sz w:val="28"/>
        </w:rPr>
        <w:t>Киясовский</w:t>
      </w:r>
      <w:proofErr w:type="spellEnd"/>
      <w:r w:rsidRPr="005B1325">
        <w:rPr>
          <w:sz w:val="28"/>
        </w:rPr>
        <w:t xml:space="preserve">» </w:t>
      </w:r>
      <w:proofErr w:type="spellStart"/>
      <w:r>
        <w:rPr>
          <w:sz w:val="28"/>
        </w:rPr>
        <w:t>Киясовского</w:t>
      </w:r>
      <w:proofErr w:type="spellEnd"/>
      <w:r w:rsidRPr="005B1325">
        <w:rPr>
          <w:sz w:val="28"/>
        </w:rPr>
        <w:t xml:space="preserve"> района УР. </w:t>
      </w:r>
    </w:p>
    <w:p w:rsidR="00295009" w:rsidRDefault="00295009" w:rsidP="004737A2">
      <w:pPr>
        <w:pStyle w:val="ac"/>
        <w:ind w:firstLine="709"/>
        <w:rPr>
          <w:sz w:val="28"/>
        </w:rPr>
      </w:pPr>
      <w:r w:rsidRPr="006E6083">
        <w:rPr>
          <w:sz w:val="28"/>
        </w:rPr>
        <w:t xml:space="preserve">Предметом исследования является анализ </w:t>
      </w:r>
      <w:r>
        <w:rPr>
          <w:sz w:val="28"/>
        </w:rPr>
        <w:t xml:space="preserve">конкурентоспособности </w:t>
      </w:r>
      <w:r w:rsidRPr="006E6083">
        <w:rPr>
          <w:sz w:val="28"/>
        </w:rPr>
        <w:t>производства молока</w:t>
      </w:r>
      <w:r>
        <w:rPr>
          <w:sz w:val="28"/>
        </w:rPr>
        <w:t xml:space="preserve"> в районе</w:t>
      </w:r>
      <w:r w:rsidRPr="006E6083">
        <w:rPr>
          <w:sz w:val="28"/>
        </w:rPr>
        <w:t>.</w:t>
      </w:r>
    </w:p>
    <w:p w:rsidR="00295009" w:rsidRDefault="00295009" w:rsidP="004737A2">
      <w:pPr>
        <w:pStyle w:val="ac"/>
        <w:ind w:firstLine="709"/>
        <w:rPr>
          <w:sz w:val="28"/>
        </w:rPr>
      </w:pPr>
      <w:r w:rsidRPr="005B1325">
        <w:rPr>
          <w:sz w:val="28"/>
        </w:rPr>
        <w:lastRenderedPageBreak/>
        <w:t xml:space="preserve">Цель работы состоит в том, чтобы на основании анализа деятельности предприятия разработать конкретные рекомендации, предложить мероприятия по повышению </w:t>
      </w:r>
      <w:r>
        <w:rPr>
          <w:sz w:val="28"/>
        </w:rPr>
        <w:t xml:space="preserve">конкурентоспособности </w:t>
      </w:r>
      <w:r w:rsidRPr="005B1325">
        <w:rPr>
          <w:sz w:val="28"/>
        </w:rPr>
        <w:t xml:space="preserve">производства молока. </w:t>
      </w:r>
    </w:p>
    <w:p w:rsidR="00295009" w:rsidRPr="005B1325" w:rsidRDefault="00295009" w:rsidP="004737A2">
      <w:pPr>
        <w:pStyle w:val="ac"/>
        <w:ind w:firstLine="709"/>
        <w:rPr>
          <w:sz w:val="28"/>
        </w:rPr>
      </w:pPr>
      <w:r w:rsidRPr="005B1325">
        <w:rPr>
          <w:sz w:val="28"/>
        </w:rPr>
        <w:t>В соответствии с целью были поставлены следующие задачи:</w:t>
      </w:r>
    </w:p>
    <w:p w:rsidR="00295009" w:rsidRPr="005B1325" w:rsidRDefault="00295009" w:rsidP="004737A2">
      <w:pPr>
        <w:pStyle w:val="ac"/>
        <w:numPr>
          <w:ilvl w:val="0"/>
          <w:numId w:val="7"/>
        </w:numPr>
        <w:ind w:left="1134"/>
        <w:rPr>
          <w:sz w:val="28"/>
        </w:rPr>
      </w:pPr>
      <w:r w:rsidRPr="005B1325">
        <w:rPr>
          <w:sz w:val="28"/>
        </w:rPr>
        <w:t>изучить теоретические основы экономической эффективности производства молока, современное состояние рынка молока;</w:t>
      </w:r>
    </w:p>
    <w:p w:rsidR="00295009" w:rsidRPr="005B1325" w:rsidRDefault="00295009" w:rsidP="004737A2">
      <w:pPr>
        <w:pStyle w:val="ac"/>
        <w:numPr>
          <w:ilvl w:val="0"/>
          <w:numId w:val="7"/>
        </w:numPr>
        <w:ind w:left="1134"/>
        <w:rPr>
          <w:sz w:val="28"/>
        </w:rPr>
      </w:pPr>
      <w:r w:rsidRPr="005B1325">
        <w:rPr>
          <w:sz w:val="28"/>
        </w:rPr>
        <w:t>ознакомиться с природно-экономической характеристикой</w:t>
      </w:r>
      <w:r>
        <w:rPr>
          <w:sz w:val="28"/>
        </w:rPr>
        <w:t xml:space="preserve"> СПК «</w:t>
      </w:r>
      <w:proofErr w:type="spellStart"/>
      <w:r>
        <w:rPr>
          <w:sz w:val="28"/>
        </w:rPr>
        <w:t>Киясовский</w:t>
      </w:r>
      <w:proofErr w:type="spellEnd"/>
      <w:r w:rsidRPr="005B1325">
        <w:rPr>
          <w:sz w:val="28"/>
        </w:rPr>
        <w:t>», рассмотреть организацию производства и экономическую эффективность производства молока;</w:t>
      </w:r>
    </w:p>
    <w:p w:rsidR="00295009" w:rsidRPr="005B1325" w:rsidRDefault="00295009" w:rsidP="004737A2">
      <w:pPr>
        <w:pStyle w:val="ac"/>
        <w:numPr>
          <w:ilvl w:val="0"/>
          <w:numId w:val="7"/>
        </w:numPr>
        <w:ind w:left="1134"/>
        <w:rPr>
          <w:sz w:val="28"/>
        </w:rPr>
      </w:pPr>
      <w:r w:rsidRPr="005B1325">
        <w:rPr>
          <w:sz w:val="28"/>
        </w:rPr>
        <w:t>разработать и предложить мероприятия по</w:t>
      </w:r>
      <w:r>
        <w:rPr>
          <w:sz w:val="28"/>
        </w:rPr>
        <w:t xml:space="preserve"> повышению конкурентоспособности производства молока в СПК «</w:t>
      </w:r>
      <w:proofErr w:type="spellStart"/>
      <w:r>
        <w:rPr>
          <w:sz w:val="28"/>
        </w:rPr>
        <w:t>Киясовкий</w:t>
      </w:r>
      <w:proofErr w:type="spellEnd"/>
      <w:r>
        <w:rPr>
          <w:sz w:val="28"/>
        </w:rPr>
        <w:t>».</w:t>
      </w:r>
    </w:p>
    <w:p w:rsidR="00295009" w:rsidRDefault="00295009" w:rsidP="004737A2">
      <w:pPr>
        <w:pStyle w:val="ac"/>
        <w:ind w:firstLine="709"/>
        <w:rPr>
          <w:sz w:val="28"/>
        </w:rPr>
      </w:pPr>
      <w:r w:rsidRPr="005B1325">
        <w:rPr>
          <w:sz w:val="28"/>
        </w:rPr>
        <w:t xml:space="preserve">Поставленная цель достигается с помощью использования следующих методов: </w:t>
      </w:r>
      <w:r w:rsidR="000777A0">
        <w:rPr>
          <w:sz w:val="28"/>
        </w:rPr>
        <w:t xml:space="preserve">монографический, </w:t>
      </w:r>
      <w:r w:rsidRPr="005B1325">
        <w:rPr>
          <w:sz w:val="28"/>
        </w:rPr>
        <w:t xml:space="preserve">экономического </w:t>
      </w:r>
      <w:proofErr w:type="spellStart"/>
      <w:r>
        <w:rPr>
          <w:sz w:val="28"/>
        </w:rPr>
        <w:t>анализа</w:t>
      </w:r>
      <w:proofErr w:type="gramStart"/>
      <w:r>
        <w:rPr>
          <w:sz w:val="28"/>
        </w:rPr>
        <w:t>,</w:t>
      </w:r>
      <w:r w:rsidRPr="005B1325">
        <w:rPr>
          <w:sz w:val="28"/>
        </w:rPr>
        <w:t>с</w:t>
      </w:r>
      <w:proofErr w:type="gramEnd"/>
      <w:r w:rsidRPr="005B1325">
        <w:rPr>
          <w:sz w:val="28"/>
        </w:rPr>
        <w:t>равнения</w:t>
      </w:r>
      <w:proofErr w:type="spellEnd"/>
      <w:r w:rsidRPr="005B1325">
        <w:rPr>
          <w:sz w:val="28"/>
        </w:rPr>
        <w:t>, и других.</w:t>
      </w:r>
    </w:p>
    <w:p w:rsidR="00597CD6" w:rsidRPr="00DD7AB2" w:rsidRDefault="00597CD6" w:rsidP="004737A2">
      <w:pPr>
        <w:pStyle w:val="ac"/>
        <w:spacing w:line="312" w:lineRule="auto"/>
        <w:ind w:firstLine="709"/>
        <w:rPr>
          <w:sz w:val="28"/>
        </w:rPr>
      </w:pPr>
      <w:r w:rsidRPr="00DD7AB2">
        <w:rPr>
          <w:sz w:val="28"/>
        </w:rPr>
        <w:t xml:space="preserve">Способ получения первичных данных – документальное наблюдение, т.е. использование статистических сведений первичного учета хозяйства, отражаемых в документах или отчетах. </w:t>
      </w:r>
      <w:proofErr w:type="gramStart"/>
      <w:r w:rsidRPr="00DD7AB2">
        <w:rPr>
          <w:sz w:val="28"/>
        </w:rPr>
        <w:t>Теоретической и методологической основной исследований послужили законодательные акты РФ, статистические данные Росстата по Удмуртской республики,  учебные пособия, нормативные материалы.</w:t>
      </w:r>
      <w:proofErr w:type="gramEnd"/>
    </w:p>
    <w:p w:rsidR="000777A0" w:rsidRPr="00DD7AB2" w:rsidRDefault="000777A0" w:rsidP="004737A2">
      <w:pPr>
        <w:spacing w:after="0" w:line="36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DD7AB2">
        <w:rPr>
          <w:rFonts w:ascii="Times New Roman" w:hAnsi="Times New Roman"/>
          <w:sz w:val="28"/>
          <w:szCs w:val="28"/>
        </w:rPr>
        <w:t xml:space="preserve">  При проведении исследования и анализа использовались отчетные материалы </w:t>
      </w:r>
      <w:r w:rsidR="00597CD6" w:rsidRPr="00DD7AB2">
        <w:rPr>
          <w:rFonts w:ascii="Times New Roman" w:hAnsi="Times New Roman"/>
          <w:sz w:val="28"/>
          <w:szCs w:val="28"/>
        </w:rPr>
        <w:t>СПК «</w:t>
      </w:r>
      <w:proofErr w:type="spellStart"/>
      <w:r w:rsidR="00597CD6" w:rsidRPr="00DD7AB2">
        <w:rPr>
          <w:rFonts w:ascii="Times New Roman" w:hAnsi="Times New Roman"/>
          <w:sz w:val="28"/>
          <w:szCs w:val="28"/>
        </w:rPr>
        <w:t>Киясовский</w:t>
      </w:r>
      <w:proofErr w:type="spellEnd"/>
      <w:r w:rsidR="00597CD6" w:rsidRPr="00DD7AB2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597CD6" w:rsidRPr="00DD7AB2">
        <w:rPr>
          <w:rFonts w:ascii="Times New Roman" w:hAnsi="Times New Roman"/>
          <w:sz w:val="28"/>
          <w:szCs w:val="28"/>
        </w:rPr>
        <w:t>Киясовского</w:t>
      </w:r>
      <w:proofErr w:type="spellEnd"/>
      <w:r w:rsidR="00597CD6" w:rsidRPr="00DD7AB2">
        <w:rPr>
          <w:rFonts w:ascii="Times New Roman" w:hAnsi="Times New Roman"/>
          <w:sz w:val="28"/>
          <w:szCs w:val="28"/>
        </w:rPr>
        <w:t xml:space="preserve"> района </w:t>
      </w:r>
      <w:r w:rsidRPr="00DD7AB2">
        <w:rPr>
          <w:rFonts w:ascii="Times New Roman" w:hAnsi="Times New Roman"/>
          <w:sz w:val="28"/>
          <w:szCs w:val="28"/>
        </w:rPr>
        <w:t xml:space="preserve">Удмуртской Республики. </w:t>
      </w:r>
    </w:p>
    <w:p w:rsidR="00597CD6" w:rsidRPr="00DD7AB2" w:rsidRDefault="00597CD6" w:rsidP="004737A2">
      <w:pPr>
        <w:spacing w:after="0" w:line="36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</w:p>
    <w:p w:rsidR="00597CD6" w:rsidRPr="00870BF5" w:rsidRDefault="00597CD6" w:rsidP="004737A2">
      <w:pPr>
        <w:spacing w:after="0" w:line="36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</w:p>
    <w:p w:rsidR="000777A0" w:rsidRPr="00295009" w:rsidRDefault="000777A0" w:rsidP="004737A2">
      <w:pPr>
        <w:pStyle w:val="ac"/>
        <w:ind w:firstLine="709"/>
        <w:rPr>
          <w:sz w:val="28"/>
        </w:rPr>
      </w:pPr>
    </w:p>
    <w:p w:rsidR="00295009" w:rsidRDefault="00295009" w:rsidP="004737A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5009" w:rsidRDefault="00295009" w:rsidP="004737A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5009" w:rsidRDefault="00295009" w:rsidP="004737A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7CD6" w:rsidRDefault="00597CD6" w:rsidP="004737A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26CC" w:rsidRDefault="00DD7AB2" w:rsidP="0091689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26C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 ТЕОРЕТИЧЕСКИЕ ОСНОВЫ ИЗУЧЕНИЯ УПРАВЛЕНИЯ ПРОИЗВОДСТВОМ МОЛОКА С ЦЕЛЬЮ ПОВЫШЕНИЯ КОНКУРЕНТОСПОСОБНОСТИ</w:t>
      </w:r>
    </w:p>
    <w:p w:rsidR="005226CC" w:rsidRPr="0086138A" w:rsidRDefault="005226CC" w:rsidP="00916896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138A">
        <w:rPr>
          <w:rFonts w:ascii="Times New Roman" w:hAnsi="Times New Roman" w:cs="Times New Roman"/>
          <w:b/>
          <w:color w:val="000000"/>
          <w:sz w:val="28"/>
          <w:szCs w:val="28"/>
        </w:rPr>
        <w:t>Понятие и сущность конкурентоспособности</w:t>
      </w:r>
    </w:p>
    <w:p w:rsidR="005226CC" w:rsidRDefault="005226CC" w:rsidP="004737A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7E79" w:rsidRPr="00477E79" w:rsidRDefault="00477E79" w:rsidP="004737A2">
      <w:pPr>
        <w:shd w:val="clear" w:color="auto" w:fill="FFFFFF"/>
        <w:spacing w:after="0" w:line="360" w:lineRule="auto"/>
        <w:ind w:firstLine="4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77E79">
        <w:rPr>
          <w:rFonts w:ascii="Times New Roman" w:eastAsia="Times New Roman" w:hAnsi="Times New Roman" w:cs="Times New Roman"/>
          <w:sz w:val="28"/>
          <w:szCs w:val="28"/>
        </w:rPr>
        <w:t xml:space="preserve">В условиях рыночной экономики каждая фирма, изучая потребителей, не должна забывать о своих конкурентах. Необходимо довольно точно оценивать и изучать конкурентную </w:t>
      </w:r>
      <w:proofErr w:type="gramStart"/>
      <w:r w:rsidRPr="00477E79">
        <w:rPr>
          <w:rFonts w:ascii="Times New Roman" w:eastAsia="Times New Roman" w:hAnsi="Times New Roman" w:cs="Times New Roman"/>
          <w:sz w:val="28"/>
          <w:szCs w:val="28"/>
        </w:rPr>
        <w:t>среду</w:t>
      </w:r>
      <w:proofErr w:type="gramEnd"/>
      <w:r w:rsidRPr="00477E79">
        <w:rPr>
          <w:rFonts w:ascii="Times New Roman" w:eastAsia="Times New Roman" w:hAnsi="Times New Roman" w:cs="Times New Roman"/>
          <w:sz w:val="28"/>
          <w:szCs w:val="28"/>
        </w:rPr>
        <w:t xml:space="preserve"> в которой действует данная организация.</w:t>
      </w:r>
    </w:p>
    <w:p w:rsidR="00477E79" w:rsidRPr="00477E79" w:rsidRDefault="00477E79" w:rsidP="004737A2">
      <w:pPr>
        <w:shd w:val="clear" w:color="auto" w:fill="FFFFFF"/>
        <w:spacing w:after="0" w:line="360" w:lineRule="auto"/>
        <w:ind w:firstLine="4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77E79">
        <w:rPr>
          <w:rFonts w:ascii="Times New Roman" w:eastAsia="Times New Roman" w:hAnsi="Times New Roman" w:cs="Times New Roman"/>
          <w:sz w:val="28"/>
          <w:szCs w:val="28"/>
        </w:rPr>
        <w:t>Существует несколько определений понятия «конкуренция». Конкуренци</w:t>
      </w:r>
      <w:proofErr w:type="gramStart"/>
      <w:r w:rsidRPr="00477E79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Pr="00477E79">
        <w:rPr>
          <w:rFonts w:ascii="Times New Roman" w:eastAsia="Times New Roman" w:hAnsi="Times New Roman" w:cs="Times New Roman"/>
          <w:sz w:val="28"/>
          <w:szCs w:val="28"/>
        </w:rPr>
        <w:t xml:space="preserve"> борьба независимых экономических субъектов за ограниченные экономические ресурсы. Это </w:t>
      </w:r>
      <w:proofErr w:type="gramStart"/>
      <w:r w:rsidRPr="00477E79">
        <w:rPr>
          <w:rFonts w:ascii="Times New Roman" w:eastAsia="Times New Roman" w:hAnsi="Times New Roman" w:cs="Times New Roman"/>
          <w:sz w:val="28"/>
          <w:szCs w:val="28"/>
        </w:rPr>
        <w:t>экономический процесс</w:t>
      </w:r>
      <w:proofErr w:type="gramEnd"/>
      <w:r w:rsidRPr="00477E79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взаимодействия, взаимосвязи и борьбы между выступающими на рынке предприятиями в целях обеспечения лучших возможностей сбыта своей продукции, удовлетворяя разнообразные потребности покупателей.</w:t>
      </w:r>
    </w:p>
    <w:p w:rsidR="00477E79" w:rsidRPr="00477E79" w:rsidRDefault="00477E79" w:rsidP="004737A2">
      <w:pPr>
        <w:shd w:val="clear" w:color="auto" w:fill="FFFFFF"/>
        <w:spacing w:after="0" w:line="360" w:lineRule="auto"/>
        <w:ind w:firstLine="4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77E79">
        <w:rPr>
          <w:rFonts w:ascii="Times New Roman" w:eastAsia="Times New Roman" w:hAnsi="Times New Roman" w:cs="Times New Roman"/>
          <w:sz w:val="28"/>
          <w:szCs w:val="28"/>
        </w:rPr>
        <w:t>А. Смит трактовал конкуренцию как «невидимая рука» рынка, координирующая деятельность его участников. Данное понятие многозначно, это - соперничество и способ существования капитала, а также конкуренция выступает в роли регулятора общественного производства.</w:t>
      </w:r>
    </w:p>
    <w:p w:rsidR="00477E79" w:rsidRPr="00477E79" w:rsidRDefault="00477E79" w:rsidP="004737A2">
      <w:pPr>
        <w:shd w:val="clear" w:color="auto" w:fill="FFFFFF"/>
        <w:spacing w:after="0" w:line="360" w:lineRule="auto"/>
        <w:ind w:firstLine="4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77E79">
        <w:rPr>
          <w:rFonts w:ascii="Times New Roman" w:eastAsia="Times New Roman" w:hAnsi="Times New Roman" w:cs="Times New Roman"/>
          <w:sz w:val="28"/>
          <w:szCs w:val="28"/>
        </w:rPr>
        <w:t xml:space="preserve">Конкурентоспособность предприятия - это способность осуществлять прибыльную хозяйственную деятельность в условиях конкуренции. Каждое предприятие для своего нормального функционирования должно объективно оценивать динамику </w:t>
      </w:r>
      <w:proofErr w:type="gramStart"/>
      <w:r w:rsidRPr="00477E79">
        <w:rPr>
          <w:rFonts w:ascii="Times New Roman" w:eastAsia="Times New Roman" w:hAnsi="Times New Roman" w:cs="Times New Roman"/>
          <w:sz w:val="28"/>
          <w:szCs w:val="28"/>
        </w:rPr>
        <w:t>спроса</w:t>
      </w:r>
      <w:proofErr w:type="gramEnd"/>
      <w:r w:rsidRPr="00477E79">
        <w:rPr>
          <w:rFonts w:ascii="Times New Roman" w:eastAsia="Times New Roman" w:hAnsi="Times New Roman" w:cs="Times New Roman"/>
          <w:sz w:val="28"/>
          <w:szCs w:val="28"/>
        </w:rPr>
        <w:t xml:space="preserve"> как в настоящее время, так и на будущее. Производство продукции должно соответствовать ожиданиям потребителей по отношению цена - качество. На основе инноваций проводить эффективную политику для своего предприятия и выявлять стратегии дальнейшего развития и уметь планировать дальнейшую деятельность. Создать высокий кадровый персонал для готовности к освоению более значимых технологий</w:t>
      </w:r>
      <w:r w:rsidR="008A606E" w:rsidRPr="008A606E">
        <w:rPr>
          <w:rFonts w:ascii="Times New Roman" w:eastAsia="Times New Roman" w:hAnsi="Times New Roman" w:cs="Times New Roman"/>
          <w:sz w:val="28"/>
          <w:szCs w:val="28"/>
        </w:rPr>
        <w:t>[15]</w:t>
      </w:r>
      <w:r w:rsidRPr="00477E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7E79" w:rsidRPr="00477E79" w:rsidRDefault="00477E79" w:rsidP="004737A2">
      <w:pPr>
        <w:pStyle w:val="2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b w:val="0"/>
          <w:bCs w:val="0"/>
          <w:sz w:val="28"/>
          <w:szCs w:val="28"/>
        </w:rPr>
      </w:pPr>
      <w:r w:rsidRPr="00477E79">
        <w:rPr>
          <w:b w:val="0"/>
          <w:bCs w:val="0"/>
          <w:sz w:val="28"/>
          <w:szCs w:val="28"/>
        </w:rPr>
        <w:lastRenderedPageBreak/>
        <w:t>Победа в конкурентной борьбе - итог постоянных усилий. В данных условиях победителем является тот, кто при наименьших издержках произведет товар наибольшего качества. Конкуренция направлена на понимание нужд потребителя, знание о развитиях и тенденциях рынка, а также предвидение о действия конкурентов.</w:t>
      </w:r>
    </w:p>
    <w:p w:rsidR="00477E79" w:rsidRDefault="00477E79" w:rsidP="004737A2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77E79">
        <w:rPr>
          <w:rFonts w:ascii="Times New Roman" w:hAnsi="Times New Roman" w:cs="Times New Roman"/>
          <w:sz w:val="28"/>
          <w:szCs w:val="28"/>
        </w:rPr>
        <w:t>Под конкурентным преимуществом мы понимаем какую-либо эксклюзивную ценность, дающу</w:t>
      </w:r>
      <w:r>
        <w:rPr>
          <w:rFonts w:ascii="Times New Roman" w:hAnsi="Times New Roman" w:cs="Times New Roman"/>
          <w:sz w:val="28"/>
          <w:szCs w:val="28"/>
        </w:rPr>
        <w:t>ю превосходство перед конкурен</w:t>
      </w:r>
      <w:r w:rsidRPr="00477E79">
        <w:rPr>
          <w:rFonts w:ascii="Times New Roman" w:hAnsi="Times New Roman" w:cs="Times New Roman"/>
          <w:sz w:val="28"/>
          <w:szCs w:val="28"/>
        </w:rPr>
        <w:t xml:space="preserve">тами. Конкурентоспособность предприятия обеспечивается совокупностью имеющихся у него конкурентных преимуществ. Как правило, выделяют два основных вида конкурентных преимуществ в экономической сфере: </w:t>
      </w:r>
    </w:p>
    <w:p w:rsidR="00477E79" w:rsidRDefault="00477E79" w:rsidP="004737A2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77E7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477E79">
        <w:rPr>
          <w:rFonts w:ascii="Times New Roman" w:hAnsi="Times New Roman" w:cs="Times New Roman"/>
          <w:sz w:val="28"/>
          <w:szCs w:val="28"/>
        </w:rPr>
        <w:t>ресурсный</w:t>
      </w:r>
      <w:proofErr w:type="gramEnd"/>
      <w:r w:rsidRPr="00477E79">
        <w:rPr>
          <w:rFonts w:ascii="Times New Roman" w:hAnsi="Times New Roman" w:cs="Times New Roman"/>
          <w:sz w:val="28"/>
          <w:szCs w:val="28"/>
        </w:rPr>
        <w:t xml:space="preserve"> (наличие природных ресурсов, рабочей </w:t>
      </w:r>
      <w:r>
        <w:rPr>
          <w:rFonts w:ascii="Times New Roman" w:hAnsi="Times New Roman" w:cs="Times New Roman"/>
          <w:sz w:val="28"/>
          <w:szCs w:val="28"/>
        </w:rPr>
        <w:t>силы, а также степень эффектив</w:t>
      </w:r>
      <w:r w:rsidRPr="00477E79">
        <w:rPr>
          <w:rFonts w:ascii="Times New Roman" w:hAnsi="Times New Roman" w:cs="Times New Roman"/>
          <w:sz w:val="28"/>
          <w:szCs w:val="28"/>
        </w:rPr>
        <w:t xml:space="preserve">ности их использования); </w:t>
      </w:r>
    </w:p>
    <w:p w:rsidR="005226CC" w:rsidRPr="00031F3F" w:rsidRDefault="00477E79" w:rsidP="004737A2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77E79">
        <w:rPr>
          <w:rFonts w:ascii="Times New Roman" w:hAnsi="Times New Roman" w:cs="Times New Roman"/>
          <w:sz w:val="28"/>
          <w:szCs w:val="28"/>
        </w:rPr>
        <w:t>– технологический (ресурс знаний, технологический</w:t>
      </w:r>
      <w:r w:rsidR="008A606E">
        <w:rPr>
          <w:rFonts w:ascii="Times New Roman" w:hAnsi="Times New Roman" w:cs="Times New Roman"/>
          <w:sz w:val="28"/>
          <w:szCs w:val="28"/>
        </w:rPr>
        <w:t xml:space="preserve"> ресурс, инвестиционный ресурс)[21</w:t>
      </w:r>
      <w:r w:rsidR="00031F3F" w:rsidRPr="00031F3F">
        <w:rPr>
          <w:rFonts w:ascii="Times New Roman" w:hAnsi="Times New Roman" w:cs="Times New Roman"/>
          <w:sz w:val="28"/>
          <w:szCs w:val="28"/>
        </w:rPr>
        <w:t>]</w:t>
      </w:r>
      <w:r w:rsidR="008A606E">
        <w:rPr>
          <w:rFonts w:ascii="Times New Roman" w:hAnsi="Times New Roman" w:cs="Times New Roman"/>
          <w:sz w:val="28"/>
          <w:szCs w:val="28"/>
        </w:rPr>
        <w:t>.</w:t>
      </w:r>
    </w:p>
    <w:p w:rsidR="006C0E60" w:rsidRPr="006C0E60" w:rsidRDefault="006C0E60" w:rsidP="004737A2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C0E60">
        <w:rPr>
          <w:rFonts w:ascii="Times New Roman" w:hAnsi="Times New Roman" w:cs="Times New Roman"/>
          <w:sz w:val="28"/>
          <w:szCs w:val="28"/>
        </w:rPr>
        <w:t>Повышение уровня конкурентоспособности пред</w:t>
      </w:r>
      <w:r>
        <w:rPr>
          <w:rFonts w:ascii="Times New Roman" w:hAnsi="Times New Roman" w:cs="Times New Roman"/>
          <w:sz w:val="28"/>
          <w:szCs w:val="28"/>
        </w:rPr>
        <w:t>приятий любой формы собственно</w:t>
      </w:r>
      <w:r w:rsidRPr="006C0E60">
        <w:rPr>
          <w:rFonts w:ascii="Times New Roman" w:hAnsi="Times New Roman" w:cs="Times New Roman"/>
          <w:sz w:val="28"/>
          <w:szCs w:val="28"/>
        </w:rPr>
        <w:t>сти, оптимизация их функционирования и элементарное выживание в рыночной среде – фундаментальная проблема современной экономики. От ее решения во многом зависит качество воспроизводственных процессов, доходность пре</w:t>
      </w:r>
      <w:r>
        <w:rPr>
          <w:rFonts w:ascii="Times New Roman" w:hAnsi="Times New Roman" w:cs="Times New Roman"/>
          <w:sz w:val="28"/>
          <w:szCs w:val="28"/>
        </w:rPr>
        <w:t>дприятий, их адаптация к рыноч</w:t>
      </w:r>
      <w:r w:rsidRPr="006C0E60">
        <w:rPr>
          <w:rFonts w:ascii="Times New Roman" w:hAnsi="Times New Roman" w:cs="Times New Roman"/>
          <w:sz w:val="28"/>
          <w:szCs w:val="28"/>
        </w:rPr>
        <w:t>ным условиям и последующий экономический рост. Конкуренция представляется, с одной стороны, эффективным механизмом естественного регулирования рыночной экономики и отбора, наиболее устойчивых с финансовой точки зрени</w:t>
      </w:r>
      <w:r>
        <w:rPr>
          <w:rFonts w:ascii="Times New Roman" w:hAnsi="Times New Roman" w:cs="Times New Roman"/>
          <w:sz w:val="28"/>
          <w:szCs w:val="28"/>
        </w:rPr>
        <w:t>я предприятий, способных функци</w:t>
      </w:r>
      <w:r w:rsidRPr="006C0E60">
        <w:rPr>
          <w:rFonts w:ascii="Times New Roman" w:hAnsi="Times New Roman" w:cs="Times New Roman"/>
          <w:sz w:val="28"/>
          <w:szCs w:val="28"/>
        </w:rPr>
        <w:t>онировать в условиях рынка, а с другой, – это легализованная форма экономической борьбы самостоятельных хозяйствующих субъектов, выпускающих однородную продукцию, за ее рынки сбыта с целью получения более высоких доходов.</w:t>
      </w:r>
    </w:p>
    <w:p w:rsidR="006C0E60" w:rsidRPr="001C026C" w:rsidRDefault="006C0E60" w:rsidP="004737A2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C0E60">
        <w:rPr>
          <w:rFonts w:ascii="Times New Roman" w:hAnsi="Times New Roman" w:cs="Times New Roman"/>
          <w:sz w:val="28"/>
          <w:szCs w:val="28"/>
        </w:rPr>
        <w:t xml:space="preserve">Конкурентоспособность предприятий – это проблема не только отечественной, но и мировой экономики. Как считает авторитетный американский ученый, член Комиссии по конкурентоспособности в </w:t>
      </w:r>
      <w:r w:rsidRPr="006C0E60">
        <w:rPr>
          <w:rFonts w:ascii="Times New Roman" w:hAnsi="Times New Roman" w:cs="Times New Roman"/>
          <w:sz w:val="28"/>
          <w:szCs w:val="28"/>
        </w:rPr>
        <w:lastRenderedPageBreak/>
        <w:t>промышленности при президенте США М. Порт</w:t>
      </w:r>
      <w:r>
        <w:rPr>
          <w:rFonts w:ascii="Times New Roman" w:hAnsi="Times New Roman" w:cs="Times New Roman"/>
          <w:sz w:val="28"/>
          <w:szCs w:val="28"/>
        </w:rPr>
        <w:t xml:space="preserve">ер, пока </w:t>
      </w:r>
      <w:r w:rsidRPr="006C0E60">
        <w:rPr>
          <w:rFonts w:ascii="Times New Roman" w:hAnsi="Times New Roman" w:cs="Times New Roman"/>
          <w:sz w:val="28"/>
          <w:szCs w:val="28"/>
        </w:rPr>
        <w:t>не существует общепринятого оп</w:t>
      </w:r>
      <w:r w:rsidR="008A606E">
        <w:rPr>
          <w:rFonts w:ascii="Times New Roman" w:hAnsi="Times New Roman" w:cs="Times New Roman"/>
          <w:sz w:val="28"/>
          <w:szCs w:val="28"/>
        </w:rPr>
        <w:t>ределения конкурентоспособности</w:t>
      </w:r>
      <w:r w:rsidR="00031F3F" w:rsidRPr="001C026C">
        <w:rPr>
          <w:rFonts w:ascii="Times New Roman" w:hAnsi="Times New Roman" w:cs="Times New Roman"/>
          <w:sz w:val="28"/>
          <w:szCs w:val="28"/>
        </w:rPr>
        <w:t>[</w:t>
      </w:r>
      <w:r w:rsidR="00031F3F" w:rsidRPr="00031F3F">
        <w:rPr>
          <w:rFonts w:ascii="Times New Roman" w:hAnsi="Times New Roman" w:cs="Times New Roman"/>
          <w:sz w:val="28"/>
          <w:szCs w:val="28"/>
        </w:rPr>
        <w:t>2</w:t>
      </w:r>
      <w:r w:rsidR="008A606E">
        <w:rPr>
          <w:rFonts w:ascii="Times New Roman" w:hAnsi="Times New Roman" w:cs="Times New Roman"/>
          <w:sz w:val="28"/>
          <w:szCs w:val="28"/>
        </w:rPr>
        <w:t>4</w:t>
      </w:r>
      <w:r w:rsidR="00031F3F" w:rsidRPr="001C026C">
        <w:rPr>
          <w:rFonts w:ascii="Times New Roman" w:hAnsi="Times New Roman" w:cs="Times New Roman"/>
          <w:sz w:val="28"/>
          <w:szCs w:val="28"/>
        </w:rPr>
        <w:t>]</w:t>
      </w:r>
      <w:r w:rsidR="008A606E">
        <w:rPr>
          <w:rFonts w:ascii="Times New Roman" w:hAnsi="Times New Roman" w:cs="Times New Roman"/>
          <w:sz w:val="28"/>
          <w:szCs w:val="28"/>
        </w:rPr>
        <w:t>.</w:t>
      </w:r>
    </w:p>
    <w:p w:rsidR="006C0E60" w:rsidRPr="006C0E60" w:rsidRDefault="006C0E60" w:rsidP="004737A2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C0E60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фирм конкуренто</w:t>
      </w:r>
      <w:r w:rsidRPr="006C0E60">
        <w:rPr>
          <w:rFonts w:ascii="Times New Roman" w:hAnsi="Times New Roman" w:cs="Times New Roman"/>
          <w:sz w:val="28"/>
          <w:szCs w:val="28"/>
        </w:rPr>
        <w:t>способность означала возможность конкурировать на мир</w:t>
      </w:r>
      <w:r>
        <w:rPr>
          <w:rFonts w:ascii="Times New Roman" w:hAnsi="Times New Roman" w:cs="Times New Roman"/>
          <w:sz w:val="28"/>
          <w:szCs w:val="28"/>
        </w:rPr>
        <w:t>овом рынке при наличии глобаль</w:t>
      </w:r>
      <w:r w:rsidRPr="006C0E60">
        <w:rPr>
          <w:rFonts w:ascii="Times New Roman" w:hAnsi="Times New Roman" w:cs="Times New Roman"/>
          <w:sz w:val="28"/>
          <w:szCs w:val="28"/>
        </w:rPr>
        <w:t>ной стратегии. Для некоторых экономистов конкурентоспособность означала низкие производственные затраты на единицу продукции, приведенные к обменному курсу. Единственное, на чем может основываться концепция конкурентоспособности на уровне страны, – это продукт</w:t>
      </w:r>
      <w:r w:rsidR="00031F3F">
        <w:rPr>
          <w:rFonts w:ascii="Times New Roman" w:hAnsi="Times New Roman" w:cs="Times New Roman"/>
          <w:sz w:val="28"/>
          <w:szCs w:val="28"/>
        </w:rPr>
        <w:t>ивность использования ресурсов</w:t>
      </w:r>
      <w:r w:rsidRPr="006C0E60">
        <w:rPr>
          <w:rFonts w:ascii="Times New Roman" w:hAnsi="Times New Roman" w:cs="Times New Roman"/>
          <w:sz w:val="28"/>
          <w:szCs w:val="28"/>
        </w:rPr>
        <w:t>.</w:t>
      </w:r>
    </w:p>
    <w:p w:rsidR="006C0E60" w:rsidRPr="006C0E60" w:rsidRDefault="006C0E60" w:rsidP="004737A2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C0E60">
        <w:rPr>
          <w:rFonts w:ascii="Times New Roman" w:hAnsi="Times New Roman" w:cs="Times New Roman"/>
          <w:sz w:val="28"/>
          <w:szCs w:val="28"/>
        </w:rPr>
        <w:t>В 1995 г. Министерством экономики Российской Феде</w:t>
      </w:r>
      <w:r>
        <w:rPr>
          <w:rFonts w:ascii="Times New Roman" w:hAnsi="Times New Roman" w:cs="Times New Roman"/>
          <w:sz w:val="28"/>
          <w:szCs w:val="28"/>
        </w:rPr>
        <w:t>рации была разработана государ</w:t>
      </w:r>
      <w:r w:rsidRPr="006C0E60">
        <w:rPr>
          <w:rFonts w:ascii="Times New Roman" w:hAnsi="Times New Roman" w:cs="Times New Roman"/>
          <w:sz w:val="28"/>
          <w:szCs w:val="28"/>
        </w:rPr>
        <w:t>ственная доктрина совершенствования товарных рынков.</w:t>
      </w:r>
      <w:r>
        <w:rPr>
          <w:rFonts w:ascii="Times New Roman" w:hAnsi="Times New Roman" w:cs="Times New Roman"/>
          <w:sz w:val="28"/>
          <w:szCs w:val="28"/>
        </w:rPr>
        <w:t xml:space="preserve"> Концепция включает в себя мак</w:t>
      </w:r>
      <w:r w:rsidRPr="006C0E60">
        <w:rPr>
          <w:rFonts w:ascii="Times New Roman" w:hAnsi="Times New Roman" w:cs="Times New Roman"/>
          <w:sz w:val="28"/>
          <w:szCs w:val="28"/>
        </w:rPr>
        <w:t>симальный уровень либерализации экономики, при котором государственное регулирование «не должно препятствовать процессу свободного взаимодействия и интеграции свободного бизнеса» и обязано поддерживать экономическую и экологическую безопасность России. Государственная доктрина на первый план выдвиг</w:t>
      </w:r>
      <w:r>
        <w:rPr>
          <w:rFonts w:ascii="Times New Roman" w:hAnsi="Times New Roman" w:cs="Times New Roman"/>
          <w:sz w:val="28"/>
          <w:szCs w:val="28"/>
        </w:rPr>
        <w:t>ает повышение конкурентоспособ</w:t>
      </w:r>
      <w:r w:rsidRPr="006C0E60">
        <w:rPr>
          <w:rFonts w:ascii="Times New Roman" w:hAnsi="Times New Roman" w:cs="Times New Roman"/>
          <w:sz w:val="28"/>
          <w:szCs w:val="28"/>
        </w:rPr>
        <w:t>ности страны в связи с ее низким уровнем и незащищенно</w:t>
      </w:r>
      <w:r>
        <w:rPr>
          <w:rFonts w:ascii="Times New Roman" w:hAnsi="Times New Roman" w:cs="Times New Roman"/>
          <w:sz w:val="28"/>
          <w:szCs w:val="28"/>
        </w:rPr>
        <w:t>стью от конкуренции с иностран</w:t>
      </w:r>
      <w:r w:rsidRPr="006C0E60">
        <w:rPr>
          <w:rFonts w:ascii="Times New Roman" w:hAnsi="Times New Roman" w:cs="Times New Roman"/>
          <w:sz w:val="28"/>
          <w:szCs w:val="28"/>
        </w:rPr>
        <w:t xml:space="preserve">ным капиталом. </w:t>
      </w:r>
      <w:proofErr w:type="gramStart"/>
      <w:r w:rsidRPr="006C0E60">
        <w:rPr>
          <w:rFonts w:ascii="Times New Roman" w:hAnsi="Times New Roman" w:cs="Times New Roman"/>
          <w:sz w:val="28"/>
          <w:szCs w:val="28"/>
        </w:rPr>
        <w:t>Некоторые меры по решению этой проблемы содержатся в Соглашении о сотрудничестве и партнерстве России с Европейским союзом, подписанном в июне 1994 г. Соглашение предусматривает, в частности, сближение условий функционирования рынков России и Европы и устанавливает временные рамки переходного периода в три и пять лет, в течение которых наша страна будет применять строго ограниченные защитные меры для экономики от конкуренции с</w:t>
      </w:r>
      <w:proofErr w:type="gramEnd"/>
      <w:r w:rsidRPr="006C0E60">
        <w:rPr>
          <w:rFonts w:ascii="Times New Roman" w:hAnsi="Times New Roman" w:cs="Times New Roman"/>
          <w:sz w:val="28"/>
          <w:szCs w:val="28"/>
        </w:rPr>
        <w:t xml:space="preserve"> иностранным капиталом</w:t>
      </w:r>
      <w:r w:rsidR="008A606E" w:rsidRPr="008A606E">
        <w:rPr>
          <w:rFonts w:ascii="Times New Roman" w:hAnsi="Times New Roman" w:cs="Times New Roman"/>
          <w:sz w:val="28"/>
          <w:szCs w:val="28"/>
        </w:rPr>
        <w:t>[12]</w:t>
      </w:r>
      <w:r w:rsidRPr="006C0E60">
        <w:rPr>
          <w:rFonts w:ascii="Times New Roman" w:hAnsi="Times New Roman" w:cs="Times New Roman"/>
          <w:sz w:val="28"/>
          <w:szCs w:val="28"/>
        </w:rPr>
        <w:t>.</w:t>
      </w:r>
    </w:p>
    <w:p w:rsidR="006C0E60" w:rsidRDefault="006C0E60" w:rsidP="004737A2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C0E60">
        <w:rPr>
          <w:rFonts w:ascii="Times New Roman" w:hAnsi="Times New Roman" w:cs="Times New Roman"/>
          <w:sz w:val="28"/>
          <w:szCs w:val="28"/>
        </w:rPr>
        <w:t xml:space="preserve">Ведущие западные экономисты по-разному объясняют, почему отдельные страны мира конкурентоспособны, а другие – нет. </w:t>
      </w:r>
    </w:p>
    <w:p w:rsidR="006C0E60" w:rsidRDefault="006C0E60" w:rsidP="004737A2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C0E60">
        <w:rPr>
          <w:rFonts w:ascii="Times New Roman" w:hAnsi="Times New Roman" w:cs="Times New Roman"/>
          <w:sz w:val="28"/>
          <w:szCs w:val="28"/>
        </w:rPr>
        <w:lastRenderedPageBreak/>
        <w:t>В работах 50-х, 60-х и</w:t>
      </w:r>
      <w:r>
        <w:rPr>
          <w:rFonts w:ascii="Times New Roman" w:hAnsi="Times New Roman" w:cs="Times New Roman"/>
          <w:sz w:val="28"/>
          <w:szCs w:val="28"/>
        </w:rPr>
        <w:t xml:space="preserve"> начала 70-х гг. высокую конку</w:t>
      </w:r>
      <w:r w:rsidRPr="006C0E60">
        <w:rPr>
          <w:rFonts w:ascii="Times New Roman" w:hAnsi="Times New Roman" w:cs="Times New Roman"/>
          <w:sz w:val="28"/>
          <w:szCs w:val="28"/>
        </w:rPr>
        <w:t xml:space="preserve">рентоспособность американских фирм, лидировавших во многих отраслях, объясняли через анализ структуры торговли США. </w:t>
      </w:r>
    </w:p>
    <w:p w:rsidR="006C0E60" w:rsidRPr="001C026C" w:rsidRDefault="006C0E60" w:rsidP="004737A2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C0E60">
        <w:rPr>
          <w:rFonts w:ascii="Times New Roman" w:hAnsi="Times New Roman" w:cs="Times New Roman"/>
          <w:sz w:val="28"/>
          <w:szCs w:val="28"/>
        </w:rPr>
        <w:t>В последующих работах</w:t>
      </w:r>
      <w:r>
        <w:rPr>
          <w:rFonts w:ascii="Times New Roman" w:hAnsi="Times New Roman" w:cs="Times New Roman"/>
          <w:sz w:val="28"/>
          <w:szCs w:val="28"/>
        </w:rPr>
        <w:t>, уже посвященных анализу успе</w:t>
      </w:r>
      <w:r w:rsidRPr="006C0E60">
        <w:rPr>
          <w:rFonts w:ascii="Times New Roman" w:hAnsi="Times New Roman" w:cs="Times New Roman"/>
          <w:sz w:val="28"/>
          <w:szCs w:val="28"/>
        </w:rPr>
        <w:t>хов японских фирм, одним из основных факторов конкур</w:t>
      </w:r>
      <w:r>
        <w:rPr>
          <w:rFonts w:ascii="Times New Roman" w:hAnsi="Times New Roman" w:cs="Times New Roman"/>
          <w:sz w:val="28"/>
          <w:szCs w:val="28"/>
        </w:rPr>
        <w:t>ентоспособности выделяют эконо</w:t>
      </w:r>
      <w:r w:rsidRPr="006C0E60">
        <w:rPr>
          <w:rFonts w:ascii="Times New Roman" w:hAnsi="Times New Roman" w:cs="Times New Roman"/>
          <w:sz w:val="28"/>
          <w:szCs w:val="28"/>
        </w:rPr>
        <w:t>мическую политику государства, в час</w:t>
      </w:r>
      <w:r w:rsidR="008A606E">
        <w:rPr>
          <w:rFonts w:ascii="Times New Roman" w:hAnsi="Times New Roman" w:cs="Times New Roman"/>
          <w:sz w:val="28"/>
          <w:szCs w:val="28"/>
        </w:rPr>
        <w:t>тности временный протекционизм</w:t>
      </w:r>
      <w:r w:rsidR="00031F3F" w:rsidRPr="001C026C">
        <w:rPr>
          <w:rFonts w:ascii="Times New Roman" w:hAnsi="Times New Roman" w:cs="Times New Roman"/>
          <w:sz w:val="28"/>
          <w:szCs w:val="28"/>
        </w:rPr>
        <w:t>[3</w:t>
      </w:r>
      <w:r w:rsidR="008A606E">
        <w:rPr>
          <w:rFonts w:ascii="Times New Roman" w:hAnsi="Times New Roman" w:cs="Times New Roman"/>
          <w:sz w:val="28"/>
          <w:szCs w:val="28"/>
        </w:rPr>
        <w:t>3</w:t>
      </w:r>
      <w:r w:rsidR="00031F3F" w:rsidRPr="001C026C">
        <w:rPr>
          <w:rFonts w:ascii="Times New Roman" w:hAnsi="Times New Roman" w:cs="Times New Roman"/>
          <w:sz w:val="28"/>
          <w:szCs w:val="28"/>
        </w:rPr>
        <w:t>]</w:t>
      </w:r>
      <w:r w:rsidR="008A606E">
        <w:rPr>
          <w:rFonts w:ascii="Times New Roman" w:hAnsi="Times New Roman" w:cs="Times New Roman"/>
          <w:sz w:val="28"/>
          <w:szCs w:val="28"/>
        </w:rPr>
        <w:t>.</w:t>
      </w:r>
    </w:p>
    <w:p w:rsidR="006C0E60" w:rsidRDefault="006C0E60" w:rsidP="004737A2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C0E60">
        <w:rPr>
          <w:rFonts w:ascii="Times New Roman" w:hAnsi="Times New Roman" w:cs="Times New Roman"/>
          <w:sz w:val="28"/>
          <w:szCs w:val="28"/>
        </w:rPr>
        <w:t>Отдельные авторы рассматривают конкурентоспособ</w:t>
      </w:r>
      <w:r>
        <w:rPr>
          <w:rFonts w:ascii="Times New Roman" w:hAnsi="Times New Roman" w:cs="Times New Roman"/>
          <w:sz w:val="28"/>
          <w:szCs w:val="28"/>
        </w:rPr>
        <w:t>ность страны как явление макро</w:t>
      </w:r>
      <w:r w:rsidRPr="006C0E60">
        <w:rPr>
          <w:rFonts w:ascii="Times New Roman" w:hAnsi="Times New Roman" w:cs="Times New Roman"/>
          <w:sz w:val="28"/>
          <w:szCs w:val="28"/>
        </w:rPr>
        <w:t>экономики, определяемое валютными курсами, процент</w:t>
      </w:r>
      <w:r>
        <w:rPr>
          <w:rFonts w:ascii="Times New Roman" w:hAnsi="Times New Roman" w:cs="Times New Roman"/>
          <w:sz w:val="28"/>
          <w:szCs w:val="28"/>
        </w:rPr>
        <w:t>ными ставками, бюджетными дефи</w:t>
      </w:r>
      <w:r w:rsidRPr="006C0E60">
        <w:rPr>
          <w:rFonts w:ascii="Times New Roman" w:hAnsi="Times New Roman" w:cs="Times New Roman"/>
          <w:sz w:val="28"/>
          <w:szCs w:val="28"/>
        </w:rPr>
        <w:t>цитами. Но многие страны оставались конкурентоспособными, несмотря на бюджетные дефициты (Япония, Корея, Итали</w:t>
      </w:r>
      <w:r>
        <w:rPr>
          <w:rFonts w:ascii="Times New Roman" w:hAnsi="Times New Roman" w:cs="Times New Roman"/>
          <w:sz w:val="28"/>
          <w:szCs w:val="28"/>
        </w:rPr>
        <w:t xml:space="preserve">я). </w:t>
      </w:r>
    </w:p>
    <w:p w:rsidR="006C0E60" w:rsidRDefault="006C0E60" w:rsidP="004737A2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C0E60">
        <w:rPr>
          <w:rFonts w:ascii="Times New Roman" w:hAnsi="Times New Roman" w:cs="Times New Roman"/>
          <w:sz w:val="28"/>
          <w:szCs w:val="28"/>
        </w:rPr>
        <w:t>Сторонники другой точки зрения склонны считать ко</w:t>
      </w:r>
      <w:r>
        <w:rPr>
          <w:rFonts w:ascii="Times New Roman" w:hAnsi="Times New Roman" w:cs="Times New Roman"/>
          <w:sz w:val="28"/>
          <w:szCs w:val="28"/>
        </w:rPr>
        <w:t>нкурентоспособность стран след</w:t>
      </w:r>
      <w:r w:rsidRPr="006C0E60">
        <w:rPr>
          <w:rFonts w:ascii="Times New Roman" w:hAnsi="Times New Roman" w:cs="Times New Roman"/>
          <w:sz w:val="28"/>
          <w:szCs w:val="28"/>
        </w:rPr>
        <w:t>ствием дешевизны и изобилия трудовых ресурсов. Еще одна точка зрения состоит в том, что конкурен</w:t>
      </w:r>
      <w:r>
        <w:rPr>
          <w:rFonts w:ascii="Times New Roman" w:hAnsi="Times New Roman" w:cs="Times New Roman"/>
          <w:sz w:val="28"/>
          <w:szCs w:val="28"/>
        </w:rPr>
        <w:t>тоспособность определяется оби</w:t>
      </w:r>
      <w:r w:rsidRPr="006C0E60">
        <w:rPr>
          <w:rFonts w:ascii="Times New Roman" w:hAnsi="Times New Roman" w:cs="Times New Roman"/>
          <w:sz w:val="28"/>
          <w:szCs w:val="28"/>
        </w:rPr>
        <w:t>лием природных ресурсов. Однако опыт последнего времени показывает, что наибольший успех на стороне бедных природными ресурсами Германи</w:t>
      </w:r>
      <w:r>
        <w:rPr>
          <w:rFonts w:ascii="Times New Roman" w:hAnsi="Times New Roman" w:cs="Times New Roman"/>
          <w:sz w:val="28"/>
          <w:szCs w:val="28"/>
        </w:rPr>
        <w:t>и, Японии, Кореи, Италии, Швей</w:t>
      </w:r>
      <w:r w:rsidRPr="006C0E60">
        <w:rPr>
          <w:rFonts w:ascii="Times New Roman" w:hAnsi="Times New Roman" w:cs="Times New Roman"/>
          <w:sz w:val="28"/>
          <w:szCs w:val="28"/>
        </w:rPr>
        <w:t xml:space="preserve">царии. </w:t>
      </w:r>
    </w:p>
    <w:p w:rsidR="006C0E60" w:rsidRDefault="006C0E60" w:rsidP="004737A2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C0E60">
        <w:rPr>
          <w:rFonts w:ascii="Times New Roman" w:hAnsi="Times New Roman" w:cs="Times New Roman"/>
          <w:sz w:val="28"/>
          <w:szCs w:val="28"/>
        </w:rPr>
        <w:t>В последние годы часто усматривают основу высокой конкурентоспособности страны в экономической политике правительства, основными эл</w:t>
      </w:r>
      <w:r>
        <w:rPr>
          <w:rFonts w:ascii="Times New Roman" w:hAnsi="Times New Roman" w:cs="Times New Roman"/>
          <w:sz w:val="28"/>
          <w:szCs w:val="28"/>
        </w:rPr>
        <w:t>ементами которой являются целе</w:t>
      </w:r>
      <w:r w:rsidRPr="006C0E60">
        <w:rPr>
          <w:rFonts w:ascii="Times New Roman" w:hAnsi="Times New Roman" w:cs="Times New Roman"/>
          <w:sz w:val="28"/>
          <w:szCs w:val="28"/>
        </w:rPr>
        <w:t xml:space="preserve">вой подход, протекционизм, содействие экспорту и предоставление субсидий. </w:t>
      </w:r>
    </w:p>
    <w:p w:rsidR="006C0E60" w:rsidRDefault="006C0E60" w:rsidP="004737A2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C0E60">
        <w:rPr>
          <w:rFonts w:ascii="Times New Roman" w:hAnsi="Times New Roman" w:cs="Times New Roman"/>
          <w:sz w:val="28"/>
          <w:szCs w:val="28"/>
        </w:rPr>
        <w:t xml:space="preserve">Как видно из представленных выше точек зрения, не существует единого мнения о сущности конкурентоспособности страны. </w:t>
      </w:r>
    </w:p>
    <w:p w:rsidR="00031F3F" w:rsidRDefault="006C0E60" w:rsidP="004737A2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C0E60">
        <w:rPr>
          <w:rFonts w:ascii="Times New Roman" w:hAnsi="Times New Roman" w:cs="Times New Roman"/>
          <w:sz w:val="28"/>
          <w:szCs w:val="28"/>
        </w:rPr>
        <w:t>Национальная конкурентоспос</w:t>
      </w:r>
      <w:r>
        <w:rPr>
          <w:rFonts w:ascii="Times New Roman" w:hAnsi="Times New Roman" w:cs="Times New Roman"/>
          <w:sz w:val="28"/>
          <w:szCs w:val="28"/>
        </w:rPr>
        <w:t>обность как кате</w:t>
      </w:r>
      <w:r w:rsidRPr="006C0E60">
        <w:rPr>
          <w:rFonts w:ascii="Times New Roman" w:hAnsi="Times New Roman" w:cs="Times New Roman"/>
          <w:sz w:val="28"/>
          <w:szCs w:val="28"/>
        </w:rPr>
        <w:t xml:space="preserve">гория является, по мнению многих экономистов, наиболее общей, так как охватывает всю систему конкурентоспособности различных видов и уровней. Например, ученые Ю. А. Савинов и М. Н. </w:t>
      </w:r>
      <w:proofErr w:type="spellStart"/>
      <w:r w:rsidRPr="006C0E60">
        <w:rPr>
          <w:rFonts w:ascii="Times New Roman" w:hAnsi="Times New Roman" w:cs="Times New Roman"/>
          <w:sz w:val="28"/>
          <w:szCs w:val="28"/>
        </w:rPr>
        <w:t>Чепурин</w:t>
      </w:r>
      <w:proofErr w:type="spellEnd"/>
      <w:r w:rsidRPr="006C0E60">
        <w:rPr>
          <w:rFonts w:ascii="Times New Roman" w:hAnsi="Times New Roman" w:cs="Times New Roman"/>
          <w:sz w:val="28"/>
          <w:szCs w:val="28"/>
        </w:rPr>
        <w:t xml:space="preserve"> считают, что национальная конкурентоспособность представляет собой «…способность </w:t>
      </w:r>
      <w:r w:rsidRPr="006C0E60">
        <w:rPr>
          <w:rFonts w:ascii="Times New Roman" w:hAnsi="Times New Roman" w:cs="Times New Roman"/>
          <w:sz w:val="28"/>
          <w:szCs w:val="28"/>
        </w:rPr>
        <w:lastRenderedPageBreak/>
        <w:t>монополистического капитала дан</w:t>
      </w:r>
      <w:r w:rsidR="00031F3F">
        <w:rPr>
          <w:rFonts w:ascii="Times New Roman" w:hAnsi="Times New Roman" w:cs="Times New Roman"/>
          <w:sz w:val="28"/>
          <w:szCs w:val="28"/>
        </w:rPr>
        <w:t>ной страны противостоять нацио</w:t>
      </w:r>
      <w:r w:rsidRPr="006C0E60">
        <w:rPr>
          <w:rFonts w:ascii="Times New Roman" w:hAnsi="Times New Roman" w:cs="Times New Roman"/>
          <w:sz w:val="28"/>
          <w:szCs w:val="28"/>
        </w:rPr>
        <w:t>нально объединенным соперникам других стран»</w:t>
      </w:r>
      <w:r w:rsidR="008A606E" w:rsidRPr="008A606E">
        <w:rPr>
          <w:rFonts w:ascii="Times New Roman" w:hAnsi="Times New Roman" w:cs="Times New Roman"/>
          <w:sz w:val="28"/>
          <w:szCs w:val="28"/>
        </w:rPr>
        <w:t>[32]</w:t>
      </w:r>
      <w:r w:rsidRPr="006C0E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1F3F" w:rsidRDefault="006C0E60" w:rsidP="004737A2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C0E60">
        <w:rPr>
          <w:rFonts w:ascii="Times New Roman" w:hAnsi="Times New Roman" w:cs="Times New Roman"/>
          <w:sz w:val="28"/>
          <w:szCs w:val="28"/>
        </w:rPr>
        <w:t>По мнению отечественного экономиста В. Петрова,</w:t>
      </w:r>
      <w:r w:rsidR="00031F3F">
        <w:rPr>
          <w:rFonts w:ascii="Times New Roman" w:hAnsi="Times New Roman" w:cs="Times New Roman"/>
          <w:sz w:val="28"/>
          <w:szCs w:val="28"/>
        </w:rPr>
        <w:t xml:space="preserve"> «конкурентоспособность – внут</w:t>
      </w:r>
      <w:r w:rsidRPr="006C0E60">
        <w:rPr>
          <w:rFonts w:ascii="Times New Roman" w:hAnsi="Times New Roman" w:cs="Times New Roman"/>
          <w:sz w:val="28"/>
          <w:szCs w:val="28"/>
        </w:rPr>
        <w:t>реннее свойство субъекта рыночных отношений, выявляемо</w:t>
      </w:r>
      <w:r w:rsidR="00031F3F">
        <w:rPr>
          <w:rFonts w:ascii="Times New Roman" w:hAnsi="Times New Roman" w:cs="Times New Roman"/>
          <w:sz w:val="28"/>
          <w:szCs w:val="28"/>
        </w:rPr>
        <w:t>е в процессе конкуренции и поз</w:t>
      </w:r>
      <w:r w:rsidRPr="006C0E60">
        <w:rPr>
          <w:rFonts w:ascii="Times New Roman" w:hAnsi="Times New Roman" w:cs="Times New Roman"/>
          <w:sz w:val="28"/>
          <w:szCs w:val="28"/>
        </w:rPr>
        <w:t>воляющее занять свою нишу в рыночном хозяйстве капита</w:t>
      </w:r>
      <w:r w:rsidR="00031F3F">
        <w:rPr>
          <w:rFonts w:ascii="Times New Roman" w:hAnsi="Times New Roman" w:cs="Times New Roman"/>
          <w:sz w:val="28"/>
          <w:szCs w:val="28"/>
        </w:rPr>
        <w:t>листического типа для расширен</w:t>
      </w:r>
      <w:r w:rsidRPr="006C0E60">
        <w:rPr>
          <w:rFonts w:ascii="Times New Roman" w:hAnsi="Times New Roman" w:cs="Times New Roman"/>
          <w:sz w:val="28"/>
          <w:szCs w:val="28"/>
        </w:rPr>
        <w:t>ного воспроизводства, что предполагает покрытие всех издержек производства и получение прибыли от легальной хозяйственной деятельности».</w:t>
      </w:r>
    </w:p>
    <w:p w:rsidR="00031F3F" w:rsidRPr="001C026C" w:rsidRDefault="006C0E60" w:rsidP="004737A2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C0E60">
        <w:rPr>
          <w:rFonts w:ascii="Times New Roman" w:hAnsi="Times New Roman" w:cs="Times New Roman"/>
          <w:sz w:val="28"/>
          <w:szCs w:val="28"/>
        </w:rPr>
        <w:t xml:space="preserve"> По мнению отечественного экономиста А. Селезнева, конкурентоспособность – это обусловленное экономическими, социальными, политическими факторами положение страны или товаропроизводителя на внутреннем и внешне</w:t>
      </w:r>
      <w:r w:rsidR="00031F3F">
        <w:rPr>
          <w:rFonts w:ascii="Times New Roman" w:hAnsi="Times New Roman" w:cs="Times New Roman"/>
          <w:sz w:val="28"/>
          <w:szCs w:val="28"/>
        </w:rPr>
        <w:t>м рынках, отражаемое через пока</w:t>
      </w:r>
      <w:r w:rsidRPr="006C0E60">
        <w:rPr>
          <w:rFonts w:ascii="Times New Roman" w:hAnsi="Times New Roman" w:cs="Times New Roman"/>
          <w:sz w:val="28"/>
          <w:szCs w:val="28"/>
        </w:rPr>
        <w:t>затели (индикаторы), адекватно характеризующие</w:t>
      </w:r>
      <w:r w:rsidR="008A606E">
        <w:rPr>
          <w:rFonts w:ascii="Times New Roman" w:hAnsi="Times New Roman" w:cs="Times New Roman"/>
          <w:sz w:val="28"/>
          <w:szCs w:val="28"/>
        </w:rPr>
        <w:t xml:space="preserve"> такое состояние и его динамику[11</w:t>
      </w:r>
      <w:r w:rsidR="00031F3F" w:rsidRPr="001C026C">
        <w:rPr>
          <w:rFonts w:ascii="Times New Roman" w:hAnsi="Times New Roman" w:cs="Times New Roman"/>
          <w:sz w:val="28"/>
          <w:szCs w:val="28"/>
        </w:rPr>
        <w:t>]</w:t>
      </w:r>
      <w:r w:rsidR="008A606E">
        <w:rPr>
          <w:rFonts w:ascii="Times New Roman" w:hAnsi="Times New Roman" w:cs="Times New Roman"/>
          <w:sz w:val="28"/>
          <w:szCs w:val="28"/>
        </w:rPr>
        <w:t>.</w:t>
      </w:r>
    </w:p>
    <w:p w:rsidR="006C0E60" w:rsidRPr="006C0E60" w:rsidRDefault="006C0E60" w:rsidP="004737A2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E60">
        <w:rPr>
          <w:rFonts w:ascii="Times New Roman" w:hAnsi="Times New Roman" w:cs="Times New Roman"/>
          <w:sz w:val="28"/>
          <w:szCs w:val="28"/>
        </w:rPr>
        <w:t xml:space="preserve">Таким образом, исходя из данной формулировки, </w:t>
      </w:r>
      <w:r w:rsidR="00031F3F">
        <w:rPr>
          <w:rFonts w:ascii="Times New Roman" w:hAnsi="Times New Roman" w:cs="Times New Roman"/>
          <w:sz w:val="28"/>
          <w:szCs w:val="28"/>
        </w:rPr>
        <w:t>можно выделить три группы факто</w:t>
      </w:r>
      <w:r w:rsidRPr="006C0E60">
        <w:rPr>
          <w:rFonts w:ascii="Times New Roman" w:hAnsi="Times New Roman" w:cs="Times New Roman"/>
          <w:sz w:val="28"/>
          <w:szCs w:val="28"/>
        </w:rPr>
        <w:t>ров, на основании которых конкурентоспособность можно подразделить на тр</w:t>
      </w:r>
      <w:r w:rsidR="00031F3F">
        <w:rPr>
          <w:rFonts w:ascii="Times New Roman" w:hAnsi="Times New Roman" w:cs="Times New Roman"/>
          <w:sz w:val="28"/>
          <w:szCs w:val="28"/>
        </w:rPr>
        <w:t>и составляю</w:t>
      </w:r>
      <w:r w:rsidRPr="006C0E60">
        <w:rPr>
          <w:rFonts w:ascii="Times New Roman" w:hAnsi="Times New Roman" w:cs="Times New Roman"/>
          <w:sz w:val="28"/>
          <w:szCs w:val="28"/>
        </w:rPr>
        <w:t>щие: политическую, социальную и экономическую конкурентоспособность.</w:t>
      </w:r>
    </w:p>
    <w:p w:rsidR="00031F3F" w:rsidRDefault="00031F3F" w:rsidP="004737A2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77E79">
        <w:rPr>
          <w:rFonts w:ascii="Times New Roman" w:hAnsi="Times New Roman" w:cs="Times New Roman"/>
          <w:sz w:val="28"/>
          <w:szCs w:val="28"/>
        </w:rPr>
        <w:t xml:space="preserve">Сущность конкуренции проявляется в ее основных функциях: </w:t>
      </w:r>
    </w:p>
    <w:p w:rsidR="00031F3F" w:rsidRDefault="00031F3F" w:rsidP="004737A2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77E79">
        <w:rPr>
          <w:rFonts w:ascii="Times New Roman" w:hAnsi="Times New Roman" w:cs="Times New Roman"/>
          <w:sz w:val="28"/>
          <w:szCs w:val="28"/>
        </w:rPr>
        <w:t xml:space="preserve">– обеспечение нацеленности производителя на запросы потребителя; </w:t>
      </w:r>
    </w:p>
    <w:p w:rsidR="00031F3F" w:rsidRDefault="00031F3F" w:rsidP="004737A2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77E79">
        <w:rPr>
          <w:rFonts w:ascii="Times New Roman" w:hAnsi="Times New Roman" w:cs="Times New Roman"/>
          <w:sz w:val="28"/>
          <w:szCs w:val="28"/>
        </w:rPr>
        <w:t xml:space="preserve">– стимулирование роста эффективности производства; </w:t>
      </w:r>
    </w:p>
    <w:p w:rsidR="00031F3F" w:rsidRDefault="00031F3F" w:rsidP="004737A2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77E79">
        <w:rPr>
          <w:rFonts w:ascii="Times New Roman" w:hAnsi="Times New Roman" w:cs="Times New Roman"/>
          <w:sz w:val="28"/>
          <w:szCs w:val="28"/>
        </w:rPr>
        <w:t xml:space="preserve">– дифференциация товаропроизводителей; </w:t>
      </w:r>
    </w:p>
    <w:p w:rsidR="00031F3F" w:rsidRDefault="00031F3F" w:rsidP="004737A2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77E79">
        <w:rPr>
          <w:rFonts w:ascii="Times New Roman" w:hAnsi="Times New Roman" w:cs="Times New Roman"/>
          <w:sz w:val="28"/>
          <w:szCs w:val="28"/>
        </w:rPr>
        <w:t>– давление на производство, распределение ресурсов между отраслями народного хозяйства в соответствии со спросом и нормой прибыли;</w:t>
      </w:r>
    </w:p>
    <w:p w:rsidR="00031F3F" w:rsidRDefault="00031F3F" w:rsidP="004737A2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77E79">
        <w:rPr>
          <w:rFonts w:ascii="Times New Roman" w:hAnsi="Times New Roman" w:cs="Times New Roman"/>
          <w:sz w:val="28"/>
          <w:szCs w:val="28"/>
        </w:rPr>
        <w:t xml:space="preserve"> – ликвидация </w:t>
      </w:r>
      <w:proofErr w:type="spellStart"/>
      <w:r w:rsidRPr="00477E79">
        <w:rPr>
          <w:rFonts w:ascii="Times New Roman" w:hAnsi="Times New Roman" w:cs="Times New Roman"/>
          <w:sz w:val="28"/>
          <w:szCs w:val="28"/>
        </w:rPr>
        <w:t>неконкурентоспобных</w:t>
      </w:r>
      <w:proofErr w:type="spellEnd"/>
      <w:r w:rsidRPr="00477E79">
        <w:rPr>
          <w:rFonts w:ascii="Times New Roman" w:hAnsi="Times New Roman" w:cs="Times New Roman"/>
          <w:sz w:val="28"/>
          <w:szCs w:val="28"/>
        </w:rPr>
        <w:t xml:space="preserve"> предприятий; </w:t>
      </w:r>
    </w:p>
    <w:p w:rsidR="00031F3F" w:rsidRDefault="00031F3F" w:rsidP="004737A2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77E79">
        <w:rPr>
          <w:rFonts w:ascii="Times New Roman" w:hAnsi="Times New Roman" w:cs="Times New Roman"/>
          <w:sz w:val="28"/>
          <w:szCs w:val="28"/>
        </w:rPr>
        <w:t>– стимулирование снижения цен и повышение качества товаров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026C" w:rsidRPr="00313997" w:rsidRDefault="00031F3F" w:rsidP="00313997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77E79">
        <w:rPr>
          <w:rFonts w:ascii="Times New Roman" w:hAnsi="Times New Roman" w:cs="Times New Roman"/>
          <w:sz w:val="28"/>
          <w:szCs w:val="28"/>
        </w:rPr>
        <w:t>В современных условиях в России происходит усиление конкуренции, вследствие чего руководители предприятий находятся в по</w:t>
      </w:r>
      <w:r>
        <w:rPr>
          <w:rFonts w:ascii="Times New Roman" w:hAnsi="Times New Roman" w:cs="Times New Roman"/>
          <w:sz w:val="28"/>
          <w:szCs w:val="28"/>
        </w:rPr>
        <w:t>стоянном поиске новых (адекват</w:t>
      </w:r>
      <w:r w:rsidRPr="00477E79">
        <w:rPr>
          <w:rFonts w:ascii="Times New Roman" w:hAnsi="Times New Roman" w:cs="Times New Roman"/>
          <w:sz w:val="28"/>
          <w:szCs w:val="28"/>
        </w:rPr>
        <w:t xml:space="preserve">ных условиям конкуренции) инструментов управления </w:t>
      </w:r>
      <w:r>
        <w:rPr>
          <w:rFonts w:ascii="Times New Roman" w:hAnsi="Times New Roman" w:cs="Times New Roman"/>
          <w:sz w:val="28"/>
          <w:szCs w:val="28"/>
        </w:rPr>
        <w:t>предприятиями и рычагов повыше</w:t>
      </w:r>
      <w:r w:rsidRPr="00477E79">
        <w:rPr>
          <w:rFonts w:ascii="Times New Roman" w:hAnsi="Times New Roman" w:cs="Times New Roman"/>
          <w:sz w:val="28"/>
          <w:szCs w:val="28"/>
        </w:rPr>
        <w:t xml:space="preserve">ния их конкурентоспособности. </w:t>
      </w:r>
    </w:p>
    <w:p w:rsidR="001C026C" w:rsidRPr="0086138A" w:rsidRDefault="001C026C" w:rsidP="00916896">
      <w:pPr>
        <w:pStyle w:val="a3"/>
        <w:numPr>
          <w:ilvl w:val="1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38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Роль управления производством повышения конкурентоспособности организации</w:t>
      </w:r>
    </w:p>
    <w:p w:rsidR="00596244" w:rsidRDefault="00596244" w:rsidP="004737A2">
      <w:pPr>
        <w:spacing w:after="0" w:line="36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7F6D68" w:rsidRDefault="00596244" w:rsidP="004737A2">
      <w:pPr>
        <w:spacing w:after="0" w:line="360" w:lineRule="auto"/>
        <w:ind w:left="375" w:firstLine="3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производством всегда имело большое значение для развития общества, но его роль особенно возросла в условиях рынка, характерных ныне для всего мирового хозяйства. Потребности рынка привели к интенсификации маркетинговой деятельности и внешнеэкономических связей. Существует множество факторов, повышающих значимость управленческой деятельности, в том числе: </w:t>
      </w:r>
    </w:p>
    <w:p w:rsidR="00596244" w:rsidRDefault="00596244" w:rsidP="004737A2">
      <w:pPr>
        <w:spacing w:after="0" w:line="360" w:lineRule="auto"/>
        <w:ind w:left="375" w:firstLine="3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рост масштабов производства и качественные сдвиги в экономике;</w:t>
      </w:r>
    </w:p>
    <w:p w:rsidR="00596244" w:rsidRDefault="00596244" w:rsidP="004737A2">
      <w:pPr>
        <w:spacing w:after="0" w:line="360" w:lineRule="auto"/>
        <w:ind w:left="375" w:firstLine="3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усложнение социально-экономических связей в общественном производстве;</w:t>
      </w:r>
    </w:p>
    <w:p w:rsidR="00596244" w:rsidRDefault="00596244" w:rsidP="004737A2">
      <w:pPr>
        <w:spacing w:after="0" w:line="360" w:lineRule="auto"/>
        <w:ind w:left="375" w:firstLine="3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ускорение научно- технического прогресса, использование достижений которого становится одной из главных задач любой отрасли;</w:t>
      </w:r>
    </w:p>
    <w:p w:rsidR="00596244" w:rsidRDefault="00596244" w:rsidP="004737A2">
      <w:pPr>
        <w:spacing w:after="0" w:line="360" w:lineRule="auto"/>
        <w:ind w:left="375" w:firstLine="3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переход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экстенсивных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интенсивным формам ведения хозяйства;</w:t>
      </w:r>
    </w:p>
    <w:p w:rsidR="00596244" w:rsidRDefault="00596244" w:rsidP="004737A2">
      <w:pPr>
        <w:spacing w:after="0" w:line="360" w:lineRule="auto"/>
        <w:ind w:left="375" w:firstLine="3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изменение содержания и организации управленческой деятельности с заменой традиционных методов 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96244" w:rsidRDefault="00596244" w:rsidP="004737A2">
      <w:pPr>
        <w:spacing w:after="0" w:line="360" w:lineRule="auto"/>
        <w:ind w:left="375" w:firstLine="3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огромных неиспользованных возможностей повышения эффективности общественного производства;</w:t>
      </w:r>
    </w:p>
    <w:p w:rsidR="00596244" w:rsidRDefault="00596244" w:rsidP="004737A2">
      <w:pPr>
        <w:spacing w:after="0" w:line="360" w:lineRule="auto"/>
        <w:ind w:left="375" w:firstLine="3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необходимость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роста производительности труда аппарата 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96244" w:rsidRDefault="00596244" w:rsidP="004737A2">
      <w:pPr>
        <w:spacing w:after="0" w:line="360" w:lineRule="auto"/>
        <w:ind w:left="375" w:firstLine="3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 усложнение рыночных отношений, новых форм хозяйствования;</w:t>
      </w:r>
    </w:p>
    <w:p w:rsidR="00596244" w:rsidRDefault="00596244" w:rsidP="004737A2">
      <w:pPr>
        <w:spacing w:after="0" w:line="360" w:lineRule="auto"/>
        <w:ind w:left="375" w:firstLine="3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рост квалификации управленческих кадров, изменения в характере</w:t>
      </w:r>
      <w:r w:rsidR="00521727">
        <w:rPr>
          <w:rFonts w:ascii="Times New Roman" w:hAnsi="Times New Roman" w:cs="Times New Roman"/>
          <w:sz w:val="28"/>
          <w:szCs w:val="28"/>
        </w:rPr>
        <w:t xml:space="preserve"> общественного труда (прежде всего соотношения между численностью работников физического и умственного труда).</w:t>
      </w:r>
    </w:p>
    <w:p w:rsidR="00521727" w:rsidRDefault="00521727" w:rsidP="004737A2">
      <w:pPr>
        <w:spacing w:after="0" w:line="360" w:lineRule="auto"/>
        <w:ind w:left="375" w:firstLine="3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Сейчас, когда возрастает значение интенсивных факторов развития и производство продуктов питания все больше </w:t>
      </w:r>
      <w:r w:rsidR="00972DDA">
        <w:rPr>
          <w:rFonts w:ascii="Times New Roman" w:hAnsi="Times New Roman" w:cs="Times New Roman"/>
          <w:sz w:val="28"/>
          <w:szCs w:val="28"/>
        </w:rPr>
        <w:t xml:space="preserve">зависит не только от сельского хозяйства, но и от других отраслей, все заметнее становится необходимость в улучшении координации действий различных </w:t>
      </w:r>
      <w:r w:rsidR="00972DDA">
        <w:rPr>
          <w:rFonts w:ascii="Times New Roman" w:hAnsi="Times New Roman" w:cs="Times New Roman"/>
          <w:sz w:val="28"/>
          <w:szCs w:val="28"/>
        </w:rPr>
        <w:lastRenderedPageBreak/>
        <w:t>предприятий и организаций АПК, повышении их заинтересованности в конечных результатах. В условиях рыночных отношений меняется и роль государственных органов управления; государственное регулирование в АПК приобретает новые формы и становится все более значимым.</w:t>
      </w:r>
    </w:p>
    <w:p w:rsidR="00972DDA" w:rsidRDefault="00972DDA" w:rsidP="004737A2">
      <w:pPr>
        <w:spacing w:after="0" w:line="360" w:lineRule="auto"/>
        <w:ind w:left="375" w:firstLine="333"/>
        <w:jc w:val="both"/>
        <w:rPr>
          <w:rFonts w:ascii="Times New Roman" w:hAnsi="Times New Roman" w:cs="Times New Roman"/>
          <w:sz w:val="28"/>
          <w:szCs w:val="28"/>
        </w:rPr>
      </w:pPr>
      <w:r w:rsidRPr="00972DDA">
        <w:rPr>
          <w:rFonts w:ascii="Times New Roman" w:hAnsi="Times New Roman" w:cs="Times New Roman"/>
          <w:sz w:val="28"/>
          <w:szCs w:val="28"/>
        </w:rPr>
        <w:t>В качестве базовых принципов управления конкурентоспособностью регионального комплекса организаций молочно-перерабатывающих пр</w:t>
      </w:r>
      <w:r w:rsidR="008A606E">
        <w:rPr>
          <w:rFonts w:ascii="Times New Roman" w:hAnsi="Times New Roman" w:cs="Times New Roman"/>
          <w:sz w:val="28"/>
          <w:szCs w:val="28"/>
        </w:rPr>
        <w:t>оизводств выступают следующие [15</w:t>
      </w:r>
      <w:r w:rsidRPr="00972DDA">
        <w:rPr>
          <w:rFonts w:ascii="Times New Roman" w:hAnsi="Times New Roman" w:cs="Times New Roman"/>
          <w:sz w:val="28"/>
          <w:szCs w:val="28"/>
        </w:rPr>
        <w:t>, с. 82]:</w:t>
      </w:r>
    </w:p>
    <w:p w:rsidR="00972DDA" w:rsidRDefault="00972DDA" w:rsidP="004737A2">
      <w:pPr>
        <w:spacing w:after="0" w:line="360" w:lineRule="auto"/>
        <w:ind w:left="375" w:firstLine="333"/>
        <w:jc w:val="both"/>
        <w:rPr>
          <w:rFonts w:ascii="Times New Roman" w:hAnsi="Times New Roman" w:cs="Times New Roman"/>
          <w:sz w:val="28"/>
          <w:szCs w:val="28"/>
        </w:rPr>
      </w:pPr>
      <w:r w:rsidRPr="00972D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2DDA">
        <w:rPr>
          <w:rFonts w:ascii="Times New Roman" w:hAnsi="Times New Roman" w:cs="Times New Roman"/>
          <w:sz w:val="28"/>
          <w:szCs w:val="28"/>
        </w:rPr>
        <w:t xml:space="preserve">1) принцип целостности, в рамках которого комплекс молочно-перерабатывающих производств рассматривается по отраслевому признаку в качестве </w:t>
      </w:r>
      <w:proofErr w:type="spellStart"/>
      <w:r w:rsidRPr="00972DDA">
        <w:rPr>
          <w:rFonts w:ascii="Times New Roman" w:hAnsi="Times New Roman" w:cs="Times New Roman"/>
          <w:sz w:val="28"/>
          <w:szCs w:val="28"/>
        </w:rPr>
        <w:t>подотрасли</w:t>
      </w:r>
      <w:proofErr w:type="spellEnd"/>
      <w:r w:rsidRPr="00972DDA">
        <w:rPr>
          <w:rFonts w:ascii="Times New Roman" w:hAnsi="Times New Roman" w:cs="Times New Roman"/>
          <w:sz w:val="28"/>
          <w:szCs w:val="28"/>
        </w:rPr>
        <w:t xml:space="preserve"> АПК страны, а по территориально-локальному признаку в качестве подсистемы регионального хозяйства, органично встроенный в социальное, экономическое взаимодействие, внешние и внутренние взаимосвязи и зависимости систем вышестоящего уровня, и призванного развиваться с целевой установкой по обеспечению продовольственной безопасности региона как условие его трансформации к устойчивому развитию</w:t>
      </w:r>
      <w:proofErr w:type="gramEnd"/>
      <w:r w:rsidRPr="00972DDA">
        <w:rPr>
          <w:rFonts w:ascii="Times New Roman" w:hAnsi="Times New Roman" w:cs="Times New Roman"/>
          <w:sz w:val="28"/>
          <w:szCs w:val="28"/>
        </w:rPr>
        <w:t xml:space="preserve"> в условиях императивов системной модернизации; </w:t>
      </w:r>
    </w:p>
    <w:p w:rsidR="00972DDA" w:rsidRDefault="00972DDA" w:rsidP="004737A2">
      <w:pPr>
        <w:spacing w:after="0" w:line="360" w:lineRule="auto"/>
        <w:ind w:left="375" w:firstLine="33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DDA">
        <w:rPr>
          <w:rFonts w:ascii="Times New Roman" w:hAnsi="Times New Roman" w:cs="Times New Roman"/>
          <w:sz w:val="28"/>
          <w:szCs w:val="28"/>
        </w:rPr>
        <w:t xml:space="preserve">2) принцип селективности, в рамках которого ресурсы, направляемые из федерального бюджета или региональных источников на развитие отдельных организаций, функционирующих в сфере переработки молочного сырья, распределяются по признаку приоритетности хозяйствующих субъектов, представляющих собой точки роста, эффективное функционирование и развитие которых обеспечивает как развитие внутреннего потенциала конкурентоспособности, так и его эффективное использование; </w:t>
      </w:r>
      <w:proofErr w:type="gramEnd"/>
    </w:p>
    <w:p w:rsidR="00972DDA" w:rsidRDefault="00972DDA" w:rsidP="004737A2">
      <w:pPr>
        <w:spacing w:after="0" w:line="360" w:lineRule="auto"/>
        <w:ind w:left="375" w:firstLine="333"/>
        <w:jc w:val="both"/>
        <w:rPr>
          <w:rFonts w:ascii="Times New Roman" w:hAnsi="Times New Roman" w:cs="Times New Roman"/>
          <w:sz w:val="28"/>
          <w:szCs w:val="28"/>
        </w:rPr>
      </w:pPr>
      <w:r w:rsidRPr="00972DDA">
        <w:rPr>
          <w:rFonts w:ascii="Times New Roman" w:hAnsi="Times New Roman" w:cs="Times New Roman"/>
          <w:sz w:val="28"/>
          <w:szCs w:val="28"/>
        </w:rPr>
        <w:t xml:space="preserve">3) принцип комплексности, в соответствии с которым стратегия, основанная на эффективном использовании ресурсов и развитии внутреннего потенциала конкурентоспособности регионального комплекса молочно-перерабатывающих производств, представляет собой </w:t>
      </w:r>
      <w:r w:rsidRPr="00972DDA">
        <w:rPr>
          <w:rFonts w:ascii="Times New Roman" w:hAnsi="Times New Roman" w:cs="Times New Roman"/>
          <w:sz w:val="28"/>
          <w:szCs w:val="28"/>
        </w:rPr>
        <w:lastRenderedPageBreak/>
        <w:t xml:space="preserve">комплексную, системную программу действий и взаимодействий по всем направлениям функционирования основных подсистем комплекса; </w:t>
      </w:r>
    </w:p>
    <w:p w:rsidR="00972DDA" w:rsidRDefault="00972DDA" w:rsidP="004737A2">
      <w:pPr>
        <w:spacing w:after="0" w:line="360" w:lineRule="auto"/>
        <w:ind w:left="375" w:firstLine="33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DDA">
        <w:rPr>
          <w:rFonts w:ascii="Times New Roman" w:hAnsi="Times New Roman" w:cs="Times New Roman"/>
          <w:sz w:val="28"/>
          <w:szCs w:val="28"/>
        </w:rPr>
        <w:t>4) принцип рациональной кластеризации, в рамках которого стратегия развития регионального комплекса молочно-перерабатывающих производств предусматривает формирование и ускоренное развитие кластера – комплекса молочно-перерабатывающих производств как единой системы, взаимодействующей в рамках технологических цепочек, с целью наращивания инновационного, инвестиционного, интеллектуального, финансово-экономического и маркетингового потенциалов, объема производства и продаж широкого ассортимента продукции, востребованной внутренним региональным рынком и поставляющей ему молочную продукцию, по объему и качественным</w:t>
      </w:r>
      <w:proofErr w:type="gramEnd"/>
      <w:r w:rsidRPr="00972D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2DDA">
        <w:rPr>
          <w:rFonts w:ascii="Times New Roman" w:hAnsi="Times New Roman" w:cs="Times New Roman"/>
          <w:sz w:val="28"/>
          <w:szCs w:val="28"/>
        </w:rPr>
        <w:t>характеристикам</w:t>
      </w:r>
      <w:proofErr w:type="gramEnd"/>
      <w:r w:rsidRPr="00972DDA">
        <w:rPr>
          <w:rFonts w:ascii="Times New Roman" w:hAnsi="Times New Roman" w:cs="Times New Roman"/>
          <w:sz w:val="28"/>
          <w:szCs w:val="28"/>
        </w:rPr>
        <w:t xml:space="preserve"> обеспечивающим решение проблем продовольственной безопасности. </w:t>
      </w:r>
    </w:p>
    <w:p w:rsidR="00972DDA" w:rsidRDefault="00972DDA" w:rsidP="004737A2">
      <w:pPr>
        <w:spacing w:after="0" w:line="360" w:lineRule="auto"/>
        <w:ind w:left="375" w:firstLine="333"/>
        <w:jc w:val="both"/>
        <w:rPr>
          <w:rFonts w:ascii="Times New Roman" w:hAnsi="Times New Roman" w:cs="Times New Roman"/>
          <w:sz w:val="28"/>
          <w:szCs w:val="28"/>
        </w:rPr>
      </w:pPr>
      <w:r w:rsidRPr="00972DDA">
        <w:rPr>
          <w:rFonts w:ascii="Times New Roman" w:hAnsi="Times New Roman" w:cs="Times New Roman"/>
          <w:sz w:val="28"/>
          <w:szCs w:val="28"/>
        </w:rPr>
        <w:t>Широко признано определение конкуренции, данное известным исследователем М. Портером: «Конкурентная стратегия должна основываться на всестороннем понимании структуры отрасли и процесса ее изменения. В любой отрасли экономики, неважно, действует она только на внутреннем рынке или на внешнем тоже, суть конкуренции выражается пятью силами: угрозой появления новых конкурентов; угрозой появления товаров-заменителей; способностью поставщиков комплектующих изделий торговаться; способностью покупателей торговаться; соперничество уже имеющихся конкурентов между собой</w:t>
      </w:r>
      <w:r w:rsidR="008A606E">
        <w:rPr>
          <w:rFonts w:ascii="Times New Roman" w:hAnsi="Times New Roman" w:cs="Times New Roman"/>
          <w:sz w:val="28"/>
          <w:szCs w:val="28"/>
        </w:rPr>
        <w:t xml:space="preserve"> [13</w:t>
      </w:r>
      <w:r w:rsidRPr="00972DDA">
        <w:rPr>
          <w:rFonts w:ascii="Times New Roman" w:hAnsi="Times New Roman" w:cs="Times New Roman"/>
          <w:sz w:val="28"/>
          <w:szCs w:val="28"/>
        </w:rPr>
        <w:t>, с. 52 –55]</w:t>
      </w:r>
      <w:r w:rsidR="008A606E">
        <w:rPr>
          <w:rFonts w:ascii="Times New Roman" w:hAnsi="Times New Roman" w:cs="Times New Roman"/>
          <w:sz w:val="28"/>
          <w:szCs w:val="28"/>
        </w:rPr>
        <w:t>.</w:t>
      </w:r>
    </w:p>
    <w:p w:rsidR="0086138A" w:rsidRDefault="00972DDA" w:rsidP="004737A2">
      <w:pPr>
        <w:spacing w:after="0" w:line="360" w:lineRule="auto"/>
        <w:ind w:left="375" w:firstLine="333"/>
        <w:jc w:val="both"/>
        <w:rPr>
          <w:rFonts w:ascii="Times New Roman" w:hAnsi="Times New Roman" w:cs="Times New Roman"/>
          <w:sz w:val="28"/>
          <w:szCs w:val="28"/>
        </w:rPr>
      </w:pPr>
      <w:r w:rsidRPr="00972DDA">
        <w:rPr>
          <w:rFonts w:ascii="Times New Roman" w:hAnsi="Times New Roman" w:cs="Times New Roman"/>
          <w:sz w:val="28"/>
          <w:szCs w:val="28"/>
        </w:rPr>
        <w:t>Также для оценки уровня конкуренции в производстве и реализации молочной продукции можно использовать модел</w:t>
      </w:r>
      <w:r w:rsidR="0086138A">
        <w:rPr>
          <w:rFonts w:ascii="Times New Roman" w:hAnsi="Times New Roman" w:cs="Times New Roman"/>
          <w:sz w:val="28"/>
          <w:szCs w:val="28"/>
        </w:rPr>
        <w:t>ь пяти сил конкуренции Портера</w:t>
      </w:r>
    </w:p>
    <w:p w:rsidR="0086138A" w:rsidRDefault="00972DDA" w:rsidP="004737A2">
      <w:pPr>
        <w:spacing w:after="0" w:line="360" w:lineRule="auto"/>
        <w:ind w:left="375" w:firstLine="333"/>
        <w:jc w:val="both"/>
        <w:rPr>
          <w:rFonts w:ascii="Times New Roman" w:hAnsi="Times New Roman" w:cs="Times New Roman"/>
          <w:sz w:val="28"/>
          <w:szCs w:val="28"/>
        </w:rPr>
      </w:pPr>
      <w:r w:rsidRPr="00972DDA">
        <w:rPr>
          <w:rFonts w:ascii="Times New Roman" w:hAnsi="Times New Roman" w:cs="Times New Roman"/>
          <w:sz w:val="28"/>
          <w:szCs w:val="28"/>
        </w:rPr>
        <w:t>– давление конкурентов. При реализации молочных продуктов в отрасли существует жесткая конкуренция, тогда как при реализации молока в цельном виде конкуренция отсутствует;</w:t>
      </w:r>
    </w:p>
    <w:p w:rsidR="0086138A" w:rsidRDefault="00972DDA" w:rsidP="004737A2">
      <w:pPr>
        <w:spacing w:after="0" w:line="360" w:lineRule="auto"/>
        <w:ind w:left="375" w:firstLine="333"/>
        <w:jc w:val="both"/>
        <w:rPr>
          <w:rFonts w:ascii="Times New Roman" w:hAnsi="Times New Roman" w:cs="Times New Roman"/>
          <w:sz w:val="28"/>
          <w:szCs w:val="28"/>
        </w:rPr>
      </w:pPr>
      <w:r w:rsidRPr="00972DDA">
        <w:rPr>
          <w:rFonts w:ascii="Times New Roman" w:hAnsi="Times New Roman" w:cs="Times New Roman"/>
          <w:sz w:val="28"/>
          <w:szCs w:val="28"/>
        </w:rPr>
        <w:lastRenderedPageBreak/>
        <w:t xml:space="preserve"> – давление покупателей. Покупателями молочной продукции с сельхозпредприятия являются небольшие торговые сети, которым приходится уступать в цене, чтобы продать данную продукцию; </w:t>
      </w:r>
    </w:p>
    <w:p w:rsidR="0086138A" w:rsidRDefault="00972DDA" w:rsidP="004737A2">
      <w:pPr>
        <w:spacing w:after="0" w:line="360" w:lineRule="auto"/>
        <w:ind w:left="375" w:firstLine="333"/>
        <w:jc w:val="both"/>
        <w:rPr>
          <w:rFonts w:ascii="Times New Roman" w:hAnsi="Times New Roman" w:cs="Times New Roman"/>
          <w:sz w:val="28"/>
          <w:szCs w:val="28"/>
        </w:rPr>
      </w:pPr>
      <w:r w:rsidRPr="00972DDA">
        <w:rPr>
          <w:rFonts w:ascii="Times New Roman" w:hAnsi="Times New Roman" w:cs="Times New Roman"/>
          <w:sz w:val="28"/>
          <w:szCs w:val="28"/>
        </w:rPr>
        <w:t xml:space="preserve">– давление поставщиков. Поставщиками при производстве молока можно считать предприятия, </w:t>
      </w:r>
      <w:proofErr w:type="gramStart"/>
      <w:r w:rsidRPr="00972DD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72DDA">
        <w:rPr>
          <w:rFonts w:ascii="Times New Roman" w:hAnsi="Times New Roman" w:cs="Times New Roman"/>
          <w:sz w:val="28"/>
          <w:szCs w:val="28"/>
        </w:rPr>
        <w:t xml:space="preserve"> вне воздействующие на вас; </w:t>
      </w:r>
    </w:p>
    <w:p w:rsidR="0086138A" w:rsidRDefault="00972DDA" w:rsidP="004737A2">
      <w:pPr>
        <w:spacing w:after="0" w:line="360" w:lineRule="auto"/>
        <w:ind w:left="375" w:firstLine="333"/>
        <w:jc w:val="both"/>
        <w:rPr>
          <w:rFonts w:ascii="Times New Roman" w:hAnsi="Times New Roman" w:cs="Times New Roman"/>
          <w:sz w:val="28"/>
          <w:szCs w:val="28"/>
        </w:rPr>
      </w:pPr>
      <w:r w:rsidRPr="00972DDA">
        <w:rPr>
          <w:rFonts w:ascii="Times New Roman" w:hAnsi="Times New Roman" w:cs="Times New Roman"/>
          <w:sz w:val="28"/>
          <w:szCs w:val="28"/>
        </w:rPr>
        <w:t xml:space="preserve">– барьеры входа в отрасль. Чтобы зайти в отрасль, необходимы большие инвестиции; </w:t>
      </w:r>
    </w:p>
    <w:p w:rsidR="0086138A" w:rsidRDefault="00972DDA" w:rsidP="004737A2">
      <w:pPr>
        <w:spacing w:after="0" w:line="360" w:lineRule="auto"/>
        <w:ind w:left="375" w:firstLine="333"/>
        <w:jc w:val="both"/>
        <w:rPr>
          <w:rFonts w:ascii="Times New Roman" w:hAnsi="Times New Roman" w:cs="Times New Roman"/>
          <w:sz w:val="28"/>
          <w:szCs w:val="28"/>
        </w:rPr>
      </w:pPr>
      <w:r w:rsidRPr="00972DDA">
        <w:rPr>
          <w:rFonts w:ascii="Times New Roman" w:hAnsi="Times New Roman" w:cs="Times New Roman"/>
          <w:sz w:val="28"/>
          <w:szCs w:val="28"/>
        </w:rPr>
        <w:t xml:space="preserve">– появление товаров-заменителей. На данный момент возникает угроза производства молочных продуктов из сухого молока, </w:t>
      </w:r>
      <w:proofErr w:type="gramStart"/>
      <w:r w:rsidRPr="00972DD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72DDA">
        <w:rPr>
          <w:rFonts w:ascii="Times New Roman" w:hAnsi="Times New Roman" w:cs="Times New Roman"/>
          <w:sz w:val="28"/>
          <w:szCs w:val="28"/>
        </w:rPr>
        <w:t xml:space="preserve"> следовательно, воздействие на рынок молочной продукции. </w:t>
      </w:r>
    </w:p>
    <w:p w:rsidR="0086138A" w:rsidRDefault="00972DDA" w:rsidP="004737A2">
      <w:pPr>
        <w:spacing w:after="0" w:line="360" w:lineRule="auto"/>
        <w:ind w:left="375" w:firstLine="333"/>
        <w:jc w:val="both"/>
        <w:rPr>
          <w:rFonts w:ascii="Times New Roman" w:hAnsi="Times New Roman" w:cs="Times New Roman"/>
          <w:sz w:val="28"/>
          <w:szCs w:val="28"/>
        </w:rPr>
      </w:pPr>
      <w:r w:rsidRPr="00972DDA">
        <w:rPr>
          <w:rFonts w:ascii="Times New Roman" w:hAnsi="Times New Roman" w:cs="Times New Roman"/>
          <w:sz w:val="28"/>
          <w:szCs w:val="28"/>
        </w:rPr>
        <w:t xml:space="preserve">Таким образом, при производстве молока и последующей его переработке и реализации необходимо уделить внимание конечному потребителю, продавая молоко по более низкой цене или создавая качественный, уникальный продукт. </w:t>
      </w:r>
    </w:p>
    <w:p w:rsidR="0086138A" w:rsidRDefault="00972DDA" w:rsidP="004737A2">
      <w:pPr>
        <w:spacing w:after="0" w:line="360" w:lineRule="auto"/>
        <w:ind w:left="375" w:firstLine="333"/>
        <w:jc w:val="both"/>
        <w:rPr>
          <w:rFonts w:ascii="Times New Roman" w:hAnsi="Times New Roman" w:cs="Times New Roman"/>
          <w:sz w:val="28"/>
          <w:szCs w:val="28"/>
        </w:rPr>
      </w:pPr>
      <w:r w:rsidRPr="00972DDA">
        <w:rPr>
          <w:rFonts w:ascii="Times New Roman" w:hAnsi="Times New Roman" w:cs="Times New Roman"/>
          <w:sz w:val="28"/>
          <w:szCs w:val="28"/>
        </w:rPr>
        <w:t xml:space="preserve">Для решения трудностей, сложившихся в отрасли, предложена следующая конкурентная стратегия развития (мероприятия): </w:t>
      </w:r>
    </w:p>
    <w:p w:rsidR="0086138A" w:rsidRDefault="00972DDA" w:rsidP="004737A2">
      <w:pPr>
        <w:spacing w:after="0" w:line="360" w:lineRule="auto"/>
        <w:ind w:left="375" w:firstLine="333"/>
        <w:jc w:val="both"/>
        <w:rPr>
          <w:rFonts w:ascii="Times New Roman" w:hAnsi="Times New Roman" w:cs="Times New Roman"/>
          <w:sz w:val="28"/>
          <w:szCs w:val="28"/>
        </w:rPr>
      </w:pPr>
      <w:r w:rsidRPr="00972DDA">
        <w:rPr>
          <w:rFonts w:ascii="Times New Roman" w:hAnsi="Times New Roman" w:cs="Times New Roman"/>
          <w:sz w:val="28"/>
          <w:szCs w:val="28"/>
        </w:rPr>
        <w:t xml:space="preserve">1) наращивать объемы производства в кормопроизводстве хозяйства для снижения себестоимости производимых кормов на собственные нужды путем модернизации (приобретения) необходимой техники хозяйством (кормоуборочных и зерноуборочных комбайнов); </w:t>
      </w:r>
    </w:p>
    <w:p w:rsidR="00972DDA" w:rsidRDefault="00972DDA" w:rsidP="004737A2">
      <w:pPr>
        <w:spacing w:after="0" w:line="360" w:lineRule="auto"/>
        <w:ind w:left="375" w:firstLine="333"/>
        <w:jc w:val="both"/>
        <w:rPr>
          <w:rFonts w:ascii="Times New Roman" w:hAnsi="Times New Roman" w:cs="Times New Roman"/>
          <w:sz w:val="28"/>
          <w:szCs w:val="28"/>
        </w:rPr>
      </w:pPr>
      <w:r w:rsidRPr="00972DDA">
        <w:rPr>
          <w:rFonts w:ascii="Times New Roman" w:hAnsi="Times New Roman" w:cs="Times New Roman"/>
          <w:sz w:val="28"/>
          <w:szCs w:val="28"/>
        </w:rPr>
        <w:t xml:space="preserve">2) продолжить работы по совершенствованию системы сбыта сельскохозяйственной продукции.  </w:t>
      </w:r>
    </w:p>
    <w:p w:rsidR="007F6D68" w:rsidRDefault="007F6D68" w:rsidP="004737A2">
      <w:pPr>
        <w:spacing w:after="0" w:line="36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86138A" w:rsidRPr="0086138A" w:rsidRDefault="0086138A" w:rsidP="004737A2">
      <w:pPr>
        <w:pStyle w:val="a3"/>
        <w:spacing w:after="0" w:line="36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38A">
        <w:rPr>
          <w:rFonts w:ascii="Times New Roman" w:hAnsi="Times New Roman" w:cs="Times New Roman"/>
          <w:b/>
          <w:color w:val="000000"/>
          <w:sz w:val="28"/>
          <w:szCs w:val="28"/>
        </w:rPr>
        <w:t>1.3.Основные методы и приемы управления производством молока</w:t>
      </w:r>
    </w:p>
    <w:p w:rsidR="00477E79" w:rsidRDefault="0086138A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6138A" w:rsidRDefault="0086138A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138A">
        <w:rPr>
          <w:rFonts w:ascii="Times New Roman" w:hAnsi="Times New Roman" w:cs="Times New Roman"/>
          <w:sz w:val="28"/>
          <w:szCs w:val="28"/>
        </w:rPr>
        <w:t xml:space="preserve">Для всех видов производств, в том числе </w:t>
      </w:r>
      <w:proofErr w:type="gramStart"/>
      <w:r w:rsidRPr="0086138A">
        <w:rPr>
          <w:rFonts w:ascii="Times New Roman" w:hAnsi="Times New Roman" w:cs="Times New Roman"/>
          <w:sz w:val="28"/>
          <w:szCs w:val="28"/>
        </w:rPr>
        <w:t>молочного</w:t>
      </w:r>
      <w:proofErr w:type="gramEnd"/>
      <w:r w:rsidRPr="0086138A">
        <w:rPr>
          <w:rFonts w:ascii="Times New Roman" w:hAnsi="Times New Roman" w:cs="Times New Roman"/>
          <w:sz w:val="28"/>
          <w:szCs w:val="28"/>
        </w:rPr>
        <w:t xml:space="preserve">, существуют общие подходы, концепции, принципы в управлении. В то же время управление молочным производством осуществляется исходя из особенностей объекта управления, масштабов производства, социальной </w:t>
      </w:r>
      <w:r w:rsidRPr="0086138A">
        <w:rPr>
          <w:rFonts w:ascii="Times New Roman" w:hAnsi="Times New Roman" w:cs="Times New Roman"/>
          <w:sz w:val="28"/>
          <w:szCs w:val="28"/>
        </w:rPr>
        <w:lastRenderedPageBreak/>
        <w:t>значимости, применяемых технологий. В современных условиях хозяйствования для руководителей средних и крупных предприятий, занятых производством молока, актуальным остается повышение продуктивности, а вместе с тем принятие таких управленческих решений, которые способствовали бы повышению продуктивности молока.</w:t>
      </w:r>
    </w:p>
    <w:p w:rsidR="00C270C4" w:rsidRDefault="0086138A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6138A" w:rsidRDefault="0086138A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 1 представлена укрупненная классификация управленческих решений.</w:t>
      </w:r>
    </w:p>
    <w:p w:rsidR="0086138A" w:rsidRPr="0086138A" w:rsidRDefault="00A261D5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" o:spid="_x0000_s1026" style="position:absolute;left:0;text-align:left;margin-left:109.2pt;margin-top:2.7pt;width:236.2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">
            <v:textbox style="mso-next-textbox:#Rectangle 2">
              <w:txbxContent>
                <w:p w:rsidR="00EC1F4D" w:rsidRPr="004121D1" w:rsidRDefault="00EC1F4D" w:rsidP="004121D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1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УПРАВЛЕНЧЕСКИЕ РЕШЕНИЯ ДЛЯ ПОВЫШЕНИЯ ПРОДУКТИВНОСТИ МОЛОКА</w:t>
                  </w:r>
                </w:p>
              </w:txbxContent>
            </v:textbox>
          </v:rect>
        </w:pict>
      </w:r>
    </w:p>
    <w:p w:rsidR="0086138A" w:rsidRDefault="0086138A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38A" w:rsidRDefault="00A261D5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130" type="#_x0000_t32" style="position:absolute;left:0;text-align:left;margin-left:331.95pt;margin-top:19.65pt;width:81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7" o:spid="_x0000_s1129" type="#_x0000_t32" style="position:absolute;left:0;text-align:left;margin-left:232.95pt;margin-top:19.65pt;width:0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6" o:spid="_x0000_s1128" type="#_x0000_t32" style="position:absolute;left:0;text-align:left;margin-left:85.95pt;margin-top:19.65pt;width:48.75pt;height:37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">
            <v:stroke endarrow="block"/>
          </v:shape>
        </w:pict>
      </w:r>
    </w:p>
    <w:p w:rsidR="004121D1" w:rsidRDefault="004121D1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1D1" w:rsidRDefault="00A261D5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" o:spid="_x0000_s1027" style="position:absolute;left:0;text-align:left;margin-left:323.7pt;margin-top:8.85pt;width:160.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">
            <v:textbox style="mso-next-textbox:#Rectangle 5">
              <w:txbxContent>
                <w:p w:rsidR="00EC1F4D" w:rsidRPr="0086138A" w:rsidRDefault="00EC1F4D" w:rsidP="004121D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13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Техническая оснащенность</w:t>
                  </w:r>
                </w:p>
                <w:p w:rsidR="00EC1F4D" w:rsidRDefault="00EC1F4D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" o:spid="_x0000_s1028" style="position:absolute;left:0;text-align:left;margin-left:-14.55pt;margin-top:8.85pt;width:160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">
            <v:textbox style="mso-next-textbox:#Rectangle 3">
              <w:txbxContent>
                <w:p w:rsidR="00EC1F4D" w:rsidRDefault="00EC1F4D" w:rsidP="004121D1">
                  <w:pPr>
                    <w:jc w:val="center"/>
                  </w:pPr>
                  <w:r w:rsidRPr="008613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Биологические процессы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" o:spid="_x0000_s1029" style="position:absolute;left:0;text-align:left;margin-left:151.95pt;margin-top:8.85pt;width:160.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">
            <v:textbox style="mso-next-textbox:#Rectangle 4">
              <w:txbxContent>
                <w:p w:rsidR="00EC1F4D" w:rsidRPr="0086138A" w:rsidRDefault="00EC1F4D" w:rsidP="004121D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13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Технологические процессы</w:t>
                  </w:r>
                </w:p>
                <w:p w:rsidR="00EC1F4D" w:rsidRDefault="00EC1F4D"/>
              </w:txbxContent>
            </v:textbox>
          </v:rect>
        </w:pict>
      </w:r>
    </w:p>
    <w:p w:rsidR="004121D1" w:rsidRDefault="004121D1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1D1" w:rsidRDefault="004121D1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1D1" w:rsidRDefault="004121D1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38A" w:rsidRPr="00916896" w:rsidRDefault="00916896" w:rsidP="009168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896">
        <w:rPr>
          <w:rFonts w:ascii="Times New Roman" w:hAnsi="Times New Roman" w:cs="Times New Roman"/>
          <w:sz w:val="24"/>
          <w:szCs w:val="24"/>
        </w:rPr>
        <w:t>Рис.1-</w:t>
      </w:r>
      <w:r w:rsidR="0086138A" w:rsidRPr="00916896">
        <w:rPr>
          <w:rFonts w:ascii="Times New Roman" w:hAnsi="Times New Roman" w:cs="Times New Roman"/>
          <w:sz w:val="24"/>
          <w:szCs w:val="24"/>
        </w:rPr>
        <w:t xml:space="preserve"> Укрупненная классификация управленческих решений</w:t>
      </w:r>
    </w:p>
    <w:p w:rsidR="004121D1" w:rsidRDefault="004121D1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138A" w:rsidRDefault="0086138A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38A">
        <w:rPr>
          <w:rFonts w:ascii="Times New Roman" w:hAnsi="Times New Roman" w:cs="Times New Roman"/>
          <w:sz w:val="28"/>
          <w:szCs w:val="28"/>
        </w:rPr>
        <w:t>Особенности молочного производства проявляются в классификационной группе «Биологические процессы».</w:t>
      </w:r>
    </w:p>
    <w:p w:rsidR="004121D1" w:rsidRDefault="0086138A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38A">
        <w:rPr>
          <w:rFonts w:ascii="Times New Roman" w:hAnsi="Times New Roman" w:cs="Times New Roman"/>
          <w:sz w:val="28"/>
          <w:szCs w:val="28"/>
        </w:rPr>
        <w:t xml:space="preserve">Биологические особенности молочного производства связаны с применением живых организмов – крупного рогатого скота. Биологический фактор активно влияет на продуктивность и требует серьезных подходов в планировании, регулировании, контроле биотехнологий. В большей степени генетика, селекция, оплодотворение коров, здоровье являются прерогативой сельскохозяйственной и биологической наук. Экономическая эффективность управленческих решений, связанных с биотехнологиями, зависит не только от этих технологий, но и от подготовки управленческих кадров, кадров среднего звена, кадров рабочих профессий. В молочном производстве </w:t>
      </w:r>
      <w:r w:rsidRPr="0086138A">
        <w:rPr>
          <w:rFonts w:ascii="Times New Roman" w:hAnsi="Times New Roman" w:cs="Times New Roman"/>
          <w:sz w:val="28"/>
          <w:szCs w:val="28"/>
        </w:rPr>
        <w:lastRenderedPageBreak/>
        <w:t xml:space="preserve">наиболее быстрого эффекта повышения продуктивности можно достичь путем совершенствования биотехнологических процессов. Что касается управленческих решений, направленных на технологические процессы, то они, эти решения, формируются по следующей структуре: технологии размещения стада, технологии кормления стада, технологии доения стада, технологии осеменения и отела коров и т. д. </w:t>
      </w:r>
    </w:p>
    <w:p w:rsidR="004121D1" w:rsidRDefault="0086138A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38A">
        <w:rPr>
          <w:rFonts w:ascii="Times New Roman" w:hAnsi="Times New Roman" w:cs="Times New Roman"/>
          <w:sz w:val="28"/>
          <w:szCs w:val="28"/>
        </w:rPr>
        <w:t xml:space="preserve">Управленческие решения в классификационной группе «Технологические процессы» являются важными, поскольку непосредственно влияют на продуктивность производства молока. В процессе управления молочным производством управление кормлением – одно из главных звеньев производственного процесса. Руководство предприятий и организаций вынуждено принимать управленческие решения, связанные с закупкой и изготовлением кормов, кормовых добавок, а также сотрудничать с НИИ по поводу рационов кормления, использования инновационных технологий в кормлении с целью повышения продуктивности. Однако отметим, что низкая питательность кормов, несбалансированные рационы в кормлении приводят к низкой продуктивности производства молока. Управленческие решения, направленные на формирование высокопродуктивного молочного КРС в соответствии с применяемой технологией содержания, предполагают: выращивание ремонтного молодняка, раздой коров-первотелок, выбраковку коров, ветеринарное сопровождение животных. Эффективность данной группы управленческих решений будет зависеть от планирования отела коров, </w:t>
      </w:r>
      <w:proofErr w:type="gramStart"/>
      <w:r w:rsidRPr="0086138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6138A">
        <w:rPr>
          <w:rFonts w:ascii="Times New Roman" w:hAnsi="Times New Roman" w:cs="Times New Roman"/>
          <w:sz w:val="28"/>
          <w:szCs w:val="28"/>
        </w:rPr>
        <w:t xml:space="preserve"> здоровьем животных и выходом не менее одного теленка от одной коровы в год. Нарушения в технологических процессах приводят к потерям продуктивности производства. </w:t>
      </w:r>
    </w:p>
    <w:p w:rsidR="0086138A" w:rsidRDefault="0086138A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38A">
        <w:rPr>
          <w:rFonts w:ascii="Times New Roman" w:hAnsi="Times New Roman" w:cs="Times New Roman"/>
          <w:sz w:val="28"/>
          <w:szCs w:val="28"/>
        </w:rPr>
        <w:t xml:space="preserve">Управленческие решения, направленные на классификационную группу «Техническая оснащенность», предполагают обеспечение руководства своевременной информацией о наличии и техническом </w:t>
      </w:r>
      <w:r w:rsidRPr="0086138A">
        <w:rPr>
          <w:rFonts w:ascii="Times New Roman" w:hAnsi="Times New Roman" w:cs="Times New Roman"/>
          <w:sz w:val="28"/>
          <w:szCs w:val="28"/>
        </w:rPr>
        <w:lastRenderedPageBreak/>
        <w:t xml:space="preserve">состоянии зданий, сооружений, оборудования, машин. Современное доильное оборудование позволяет улучшать качество и количество молока от одной коровы. Применение современных инновационных средств позволяет повысить </w:t>
      </w:r>
      <w:proofErr w:type="spellStart"/>
      <w:r w:rsidRPr="0086138A">
        <w:rPr>
          <w:rFonts w:ascii="Times New Roman" w:hAnsi="Times New Roman" w:cs="Times New Roman"/>
          <w:sz w:val="28"/>
          <w:szCs w:val="28"/>
        </w:rPr>
        <w:t>износо</w:t>
      </w:r>
      <w:proofErr w:type="spellEnd"/>
      <w:r w:rsidRPr="0086138A">
        <w:rPr>
          <w:rFonts w:ascii="Times New Roman" w:hAnsi="Times New Roman" w:cs="Times New Roman"/>
          <w:sz w:val="28"/>
          <w:szCs w:val="28"/>
        </w:rPr>
        <w:t>- и морозостойкость зданий. С помощью различных технических средств можно улучшить содержание молочных КРС. Для этого осуществляется мониторинг внутренних технических проблем, принимаются управленческие решения на основе обоснования возможной потери продуктивности, а значит, прибыли и рентабельности.</w:t>
      </w:r>
    </w:p>
    <w:p w:rsidR="004121D1" w:rsidRDefault="004121D1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21D1">
        <w:rPr>
          <w:rFonts w:ascii="Times New Roman" w:hAnsi="Times New Roman" w:cs="Times New Roman"/>
          <w:sz w:val="28"/>
          <w:szCs w:val="28"/>
        </w:rPr>
        <w:t>Подводя итог сказанному, отметим, что на управленческие решения на предприятиях и в организациях молочного производства б</w:t>
      </w:r>
      <w:r>
        <w:rPr>
          <w:rFonts w:ascii="Times New Roman" w:hAnsi="Times New Roman" w:cs="Times New Roman"/>
          <w:sz w:val="28"/>
          <w:szCs w:val="28"/>
        </w:rPr>
        <w:t xml:space="preserve">удут оказывать как внутренние,  </w:t>
      </w:r>
      <w:r w:rsidRPr="004121D1">
        <w:rPr>
          <w:rFonts w:ascii="Times New Roman" w:hAnsi="Times New Roman" w:cs="Times New Roman"/>
          <w:sz w:val="28"/>
          <w:szCs w:val="28"/>
        </w:rPr>
        <w:t xml:space="preserve">так и внешние факторы. </w:t>
      </w:r>
    </w:p>
    <w:p w:rsidR="004121D1" w:rsidRDefault="004121D1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D1">
        <w:rPr>
          <w:rFonts w:ascii="Times New Roman" w:hAnsi="Times New Roman" w:cs="Times New Roman"/>
          <w:sz w:val="28"/>
          <w:szCs w:val="28"/>
        </w:rPr>
        <w:t xml:space="preserve">Со стороны государства факторы роста производства молока следующие: оказание государственной поддержки; регулирование импорта молока; государственная поддержка науки; эффективная поддержка начинающих фермеров </w:t>
      </w:r>
      <w:r>
        <w:rPr>
          <w:rFonts w:ascii="Times New Roman" w:hAnsi="Times New Roman" w:cs="Times New Roman"/>
          <w:sz w:val="28"/>
          <w:szCs w:val="28"/>
        </w:rPr>
        <w:t>[8</w:t>
      </w:r>
      <w:r w:rsidRPr="004121D1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4121D1" w:rsidRDefault="004121D1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D1">
        <w:rPr>
          <w:rFonts w:ascii="Times New Roman" w:hAnsi="Times New Roman" w:cs="Times New Roman"/>
          <w:sz w:val="28"/>
          <w:szCs w:val="28"/>
        </w:rPr>
        <w:t xml:space="preserve">На уровне предприятий и организаций факторы увеличения производства молока таковы: повышение эффективности содержания поголовья; модернизация производства; внедрение достижений НТП; применение сбалансированных рационов кормления; повышение продуктивности молочного КРС; приобретение крупными хозяйствами автоматизированных систем управления производством; внедрение инноваций; повышение квалификации кадров; проведение маркетинговых исследований; обеспечение высокой рентабельности молочного производства. </w:t>
      </w:r>
    </w:p>
    <w:p w:rsidR="00B90E5B" w:rsidRDefault="00B90E5B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Рассматривая систему производства в целом, следует обратить внимание на множество связей между элементами каждой подсистемы и между ними. Все многообразие связей при производстве молока отражено на рисунке 2.</w:t>
      </w:r>
    </w:p>
    <w:p w:rsidR="00B90E5B" w:rsidRDefault="00B90E5B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Изображена взаимосвязь элементов, участвующих в производстве продукции на молочной ферме в определенной последовательности – по организационным уровням производственного процесса. 1-й уровень отражает взаимосвязь элементов в трудовом действии (доярка, например, подошла к корове). 2-й уровень отражает взаимодействие элементов в трудовом приеме. Этот уровень характеризуется наличием результата, например, окончания подмывания вымени отдельной коровы. В схеме имеются не только прямые, но и обратные связи. 3-й уровень дает представление о системе взаимосвязей трудовой операции на определенном рабочем месте. Например, доярка подмыла вымя у всей группы коров в период утреннего цикла работ.</w:t>
      </w:r>
      <w:r w:rsidR="00A103E8">
        <w:rPr>
          <w:rFonts w:ascii="Times New Roman" w:hAnsi="Times New Roman" w:cs="Times New Roman"/>
          <w:sz w:val="28"/>
          <w:szCs w:val="28"/>
        </w:rPr>
        <w:t xml:space="preserve"> Все указанные 3 уровня организационных связей осуществлялись дояркой, находились под ее контролем, ею планировались, регулировались, т.е. находились под управленческим взаимодействием отдельного участника производства.</w:t>
      </w:r>
    </w:p>
    <w:p w:rsidR="00A103E8" w:rsidRDefault="00A103E8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4-ом уровне организационных связей в процессе труда появляется конечный результат, который должен учитываться учетчиком и передаваться заведующему фермой и на еще более высокие ступени управления в хозяйстве. Этот 4-й уровень отражает взаимосвязь элементов процесса труда отдельного члена коллектива (доярка надоила от закрепленной группы коров молоко и сдала его учетчику).</w:t>
      </w:r>
    </w:p>
    <w:p w:rsidR="00A103E8" w:rsidRDefault="00A103E8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5-й уровень связей включает всю совокупность элементов производственного процесса на ферме. Этот  уровень характеризуется необходимостью координации действий всех работающих, регулирования всех отклонений в производственном процессе, исчисление себестоимости продукц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реализации.</w:t>
      </w:r>
    </w:p>
    <w:p w:rsidR="00A103E8" w:rsidRPr="004D1E15" w:rsidRDefault="00A103E8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6-й уровень взаимодействия элементов характеризует в целом процесс производства, реализации продукции и выявление конечного результата деятельности всего коллектива. Данные о количестве и качестве реализуемой продукции, полученной прибыли должны по каналам обратной связи </w:t>
      </w:r>
      <w:r>
        <w:rPr>
          <w:rFonts w:ascii="Times New Roman" w:hAnsi="Times New Roman" w:cs="Times New Roman"/>
          <w:sz w:val="28"/>
          <w:szCs w:val="28"/>
        </w:rPr>
        <w:lastRenderedPageBreak/>
        <w:t>поступать к управленческому персоналу фермы, ко всем работающим, чтобы на основе их каждый работник своими действиями мог способствовать достижению запла</w:t>
      </w:r>
      <w:r w:rsidR="008A606E">
        <w:rPr>
          <w:rFonts w:ascii="Times New Roman" w:hAnsi="Times New Roman" w:cs="Times New Roman"/>
          <w:sz w:val="28"/>
          <w:szCs w:val="28"/>
        </w:rPr>
        <w:t xml:space="preserve">нированных конечных результатов </w:t>
      </w:r>
      <w:r w:rsidR="004D1E15" w:rsidRPr="004D1E15">
        <w:rPr>
          <w:rFonts w:ascii="Times New Roman" w:hAnsi="Times New Roman" w:cs="Times New Roman"/>
          <w:sz w:val="28"/>
          <w:szCs w:val="28"/>
        </w:rPr>
        <w:t>[</w:t>
      </w:r>
      <w:r w:rsidR="008A606E">
        <w:rPr>
          <w:rFonts w:ascii="Times New Roman" w:hAnsi="Times New Roman" w:cs="Times New Roman"/>
          <w:sz w:val="28"/>
          <w:szCs w:val="28"/>
        </w:rPr>
        <w:t>16</w:t>
      </w:r>
      <w:r w:rsidR="004D1E15">
        <w:rPr>
          <w:rFonts w:ascii="Times New Roman" w:hAnsi="Times New Roman" w:cs="Times New Roman"/>
          <w:sz w:val="28"/>
          <w:szCs w:val="28"/>
        </w:rPr>
        <w:t>,с.42-44</w:t>
      </w:r>
      <w:r w:rsidR="004D1E15" w:rsidRPr="004D1E15">
        <w:rPr>
          <w:rFonts w:ascii="Times New Roman" w:hAnsi="Times New Roman" w:cs="Times New Roman"/>
          <w:sz w:val="28"/>
          <w:szCs w:val="28"/>
        </w:rPr>
        <w:t>]</w:t>
      </w:r>
      <w:r w:rsidR="004D1E15">
        <w:rPr>
          <w:rFonts w:ascii="Times New Roman" w:hAnsi="Times New Roman" w:cs="Times New Roman"/>
          <w:sz w:val="28"/>
          <w:szCs w:val="28"/>
        </w:rPr>
        <w:t>.</w:t>
      </w:r>
    </w:p>
    <w:p w:rsidR="00AC5B28" w:rsidRDefault="004121D1" w:rsidP="003139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D1">
        <w:rPr>
          <w:rFonts w:ascii="Times New Roman" w:hAnsi="Times New Roman" w:cs="Times New Roman"/>
          <w:sz w:val="28"/>
          <w:szCs w:val="28"/>
        </w:rPr>
        <w:t>Экономическая эффективность управленческих решений будет оценена по полученной прибыли, рентабельности. В перспективе конечный финансовый результат повлияет на весь воспроизводственный цикл, техническое и технологическое обновление.</w:t>
      </w:r>
    </w:p>
    <w:p w:rsidR="002A35C2" w:rsidRDefault="002A35C2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35C2" w:rsidRPr="002A35C2" w:rsidRDefault="002A35C2" w:rsidP="004737A2">
      <w:pPr>
        <w:spacing w:after="0" w:line="360" w:lineRule="auto"/>
        <w:jc w:val="both"/>
        <w:rPr>
          <w:lang w:val="en-US"/>
        </w:rPr>
      </w:pPr>
      <w:r w:rsidRPr="002A35C2">
        <w:rPr>
          <w:lang w:val="en-US"/>
        </w:rPr>
        <w:t>V</w:t>
      </w:r>
      <w:proofErr w:type="gramStart"/>
      <w:r w:rsidRPr="002A35C2">
        <w:rPr>
          <w:lang w:val="en-US"/>
        </w:rPr>
        <w:t>,VI</w:t>
      </w:r>
      <w:proofErr w:type="gramEnd"/>
      <w:r w:rsidR="00A261D5">
        <w:rPr>
          <w:noProof/>
        </w:rPr>
        <w:pict>
          <v:shape id="AutoShape 73" o:spid="_x0000_s1127" type="#_x0000_t32" style="position:absolute;left:0;text-align:left;margin-left:-25.05pt;margin-top:4.05pt;width:0;height:33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"/>
        </w:pict>
      </w:r>
      <w:r w:rsidR="00A261D5">
        <w:rPr>
          <w:noProof/>
        </w:rPr>
        <w:pict>
          <v:shape id="AutoShape 72" o:spid="_x0000_s1126" type="#_x0000_t32" style="position:absolute;left:0;text-align:left;margin-left:-25.05pt;margin-top:4.05pt;width:108pt;height:0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"/>
        </w:pict>
      </w:r>
      <w:r w:rsidR="00A261D5">
        <w:rPr>
          <w:noProof/>
        </w:rPr>
        <w:pict>
          <v:shape id="AutoShape 71" o:spid="_x0000_s1125" type="#_x0000_t32" style="position:absolute;left:0;text-align:left;margin-left:398.7pt;margin-top:4.05pt;width:0;height:149.3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0frOQIAAGoEAAAOAAAAZHJzL2Uyb0RvYy54bWysVMGO2jAQvVfqP1i+QxIaW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">
            <v:stroke endarrow="block"/>
          </v:shape>
        </w:pict>
      </w:r>
      <w:r w:rsidR="00A261D5">
        <w:rPr>
          <w:noProof/>
        </w:rPr>
        <w:pict>
          <v:shape id="AutoShape 70" o:spid="_x0000_s1124" type="#_x0000_t32" style="position:absolute;left:0;text-align:left;margin-left:268.95pt;margin-top:-1.2pt;width:159pt;height:5.25pt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">
            <v:stroke endarrow="block"/>
          </v:shape>
        </w:pict>
      </w:r>
      <w:r w:rsidR="00A261D5">
        <w:rPr>
          <w:noProof/>
        </w:rPr>
        <w:pict>
          <v:shape id="AutoShape 69" o:spid="_x0000_s1123" type="#_x0000_t32" style="position:absolute;left:0;text-align:left;margin-left:427.95pt;margin-top:4.05pt;width:3pt;height:99pt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"/>
        </w:pict>
      </w:r>
      <w:r w:rsidR="00A261D5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53" o:spid="_x0000_s1122" type="#_x0000_t34" style="position:absolute;left:0;text-align:left;margin-left:268.95pt;margin-top:4.05pt;width:96.75pt;height:34.5pt;rotation:18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" adj="10794">
            <v:stroke endarrow="block"/>
          </v:shape>
        </w:pict>
      </w:r>
      <w:r w:rsidR="00A261D5">
        <w:rPr>
          <w:noProof/>
        </w:rPr>
        <w:pict>
          <v:shape id="AutoShape 49" o:spid="_x0000_s1121" type="#_x0000_t32" style="position:absolute;left:0;text-align:left;margin-left:102.45pt;margin-top:10.05pt;width:0;height:9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"/>
        </w:pict>
      </w:r>
      <w:r w:rsidR="00A261D5">
        <w:rPr>
          <w:noProof/>
        </w:rPr>
        <w:pict>
          <v:shape id="AutoShape 46" o:spid="_x0000_s1120" type="#_x0000_t32" style="position:absolute;left:0;text-align:left;margin-left:96.45pt;margin-top:10.05pt;width:.75pt;height:117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">
            <v:stroke endarrow="block"/>
          </v:shape>
        </w:pict>
      </w:r>
      <w:r w:rsidR="00A261D5">
        <w:rPr>
          <w:noProof/>
        </w:rPr>
        <w:pict>
          <v:shape id="AutoShape 45" o:spid="_x0000_s1119" type="#_x0000_t34" style="position:absolute;left:0;text-align:left;margin-left:1.65pt;margin-top:36.6pt;width:113.9pt;height:48.75pt;rotation: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">
            <v:stroke endarrow="block"/>
          </v:shape>
        </w:pict>
      </w:r>
      <w:r w:rsidR="00A261D5">
        <w:rPr>
          <w:noProof/>
        </w:rPr>
        <w:pict>
          <v:shape id="AutoShape 24" o:spid="_x0000_s1118" type="#_x0000_t32" style="position:absolute;left:0;text-align:left;margin-left:264.45pt;margin-top:10.05pt;width:81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rGOwIAAGU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">
            <v:stroke endarrow="block"/>
          </v:shape>
        </w:pict>
      </w:r>
      <w:r w:rsidR="00A261D5">
        <w:rPr>
          <w:noProof/>
        </w:rPr>
        <w:pict>
          <v:shape id="AutoShape 23" o:spid="_x0000_s1117" type="#_x0000_t32" style="position:absolute;left:0;text-align:left;margin-left:249.45pt;margin-top:10.05pt;width:23.2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">
            <v:stroke endarrow="block"/>
          </v:shape>
        </w:pict>
      </w:r>
      <w:r w:rsidR="00A261D5">
        <w:rPr>
          <w:noProof/>
        </w:rPr>
        <w:pict>
          <v:shape id="AutoShape 22" o:spid="_x0000_s1116" type="#_x0000_t32" style="position:absolute;left:0;text-align:left;margin-left:208.2pt;margin-top:10.05pt;width:.7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">
            <v:stroke endarrow="block"/>
          </v:shape>
        </w:pict>
      </w:r>
      <w:r w:rsidR="00A261D5">
        <w:rPr>
          <w:noProof/>
        </w:rPr>
        <w:pict>
          <v:shape id="AutoShape 21" o:spid="_x0000_s1115" type="#_x0000_t32" style="position:absolute;left:0;text-align:left;margin-left:166.2pt;margin-top:10.05pt;width:0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">
            <v:stroke endarrow="block"/>
          </v:shape>
        </w:pict>
      </w:r>
      <w:r w:rsidR="00A261D5">
        <w:rPr>
          <w:noProof/>
        </w:rPr>
        <w:pict>
          <v:rect id="Rectangle 16" o:spid="_x0000_s1030" style="position:absolute;left:0;text-align:left;margin-left:82.95pt;margin-top:-8.7pt;width:186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">
            <v:textbox style="mso-next-textbox:#Rectangle 16">
              <w:txbxContent>
                <w:p w:rsidR="00EC1F4D" w:rsidRPr="003B7A4F" w:rsidRDefault="00EC1F4D" w:rsidP="003B7A4F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Заведующий фермой</w:t>
                  </w:r>
                </w:p>
              </w:txbxContent>
            </v:textbox>
          </v:rect>
        </w:pict>
      </w:r>
      <w:r w:rsidRPr="002A35C2">
        <w:rPr>
          <w:lang w:val="en-US"/>
        </w:rPr>
        <w:t>V,VI</w:t>
      </w:r>
    </w:p>
    <w:p w:rsidR="003B7A4F" w:rsidRPr="004D1E15" w:rsidRDefault="00A261D5" w:rsidP="004737A2">
      <w:pPr>
        <w:spacing w:after="0" w:line="360" w:lineRule="auto"/>
        <w:jc w:val="both"/>
        <w:rPr>
          <w:lang w:val="en-US"/>
        </w:rPr>
      </w:pPr>
      <w:r>
        <w:rPr>
          <w:noProof/>
          <w:sz w:val="20"/>
          <w:szCs w:val="20"/>
        </w:rPr>
        <w:pict>
          <v:rect id="Rectangle 20" o:spid="_x0000_s1031" style="position:absolute;left:0;text-align:left;margin-left:309.45pt;margin-top:18.4pt;width:69.75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">
            <v:textbox style="mso-next-textbox:#Rectangle 20">
              <w:txbxContent>
                <w:p w:rsidR="00EC1F4D" w:rsidRPr="003B7A4F" w:rsidRDefault="00EC1F4D" w:rsidP="003B7A4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Учетчик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9" o:spid="_x0000_s1032" style="position:absolute;left:0;text-align:left;margin-left:245.7pt;margin-top:18.4pt;width:63.75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">
            <v:textbox style="mso-next-textbox:#Rectangle 19">
              <w:txbxContent>
                <w:p w:rsidR="00EC1F4D" w:rsidRPr="003B7A4F" w:rsidRDefault="00EC1F4D" w:rsidP="003B7A4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Техник по </w:t>
                  </w:r>
                  <w:proofErr w:type="spellStart"/>
                  <w:r>
                    <w:rPr>
                      <w:sz w:val="20"/>
                      <w:szCs w:val="20"/>
                    </w:rPr>
                    <w:t>осем</w:t>
                  </w:r>
                  <w:proofErr w:type="spellEnd"/>
                  <w:r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8" o:spid="_x0000_s1033" style="position:absolute;left:0;text-align:left;margin-left:175.95pt;margin-top:18.4pt;width:69.75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">
            <v:textbox style="mso-next-textbox:#Rectangle 18">
              <w:txbxContent>
                <w:p w:rsidR="00EC1F4D" w:rsidRPr="003B7A4F" w:rsidRDefault="00EC1F4D" w:rsidP="003B7A4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Вет-фельдшар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Rectangle 17" o:spid="_x0000_s1034" style="position:absolute;left:0;text-align:left;margin-left:106.2pt;margin-top:18.4pt;width:69.7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">
            <v:textbox style="mso-next-textbox:#Rectangle 17">
              <w:txbxContent>
                <w:p w:rsidR="00EC1F4D" w:rsidRPr="003B7A4F" w:rsidRDefault="00EC1F4D" w:rsidP="003B7A4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Механик</w:t>
                  </w:r>
                </w:p>
              </w:txbxContent>
            </v:textbox>
          </v:rect>
        </w:pict>
      </w:r>
      <w:r w:rsidR="002A35C2" w:rsidRPr="004D1E15">
        <w:rPr>
          <w:lang w:val="en-US"/>
        </w:rPr>
        <w:t xml:space="preserve">                                                                     V              VVV</w:t>
      </w:r>
    </w:p>
    <w:p w:rsidR="00F71E52" w:rsidRPr="002A35C2" w:rsidRDefault="00A261D5" w:rsidP="004737A2">
      <w:pPr>
        <w:spacing w:after="0" w:line="360" w:lineRule="auto"/>
        <w:jc w:val="both"/>
        <w:rPr>
          <w:lang w:val="en-US"/>
        </w:rPr>
      </w:pPr>
      <w:r>
        <w:rPr>
          <w:noProof/>
        </w:rPr>
        <w:pict>
          <v:shape id="AutoShape 92" o:spid="_x0000_s1114" type="#_x0000_t32" style="position:absolute;left:0;text-align:left;margin-left:379.2pt;margin-top:19.25pt;width:19.5pt;height:.75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">
            <v:stroke endarrow="block"/>
          </v:shape>
        </w:pict>
      </w:r>
      <w:r>
        <w:rPr>
          <w:noProof/>
        </w:rPr>
        <w:pict>
          <v:shape id="AutoShape 88" o:spid="_x0000_s1113" type="#_x0000_t32" style="position:absolute;left:0;text-align:left;margin-left:379.2pt;margin-top:9.5pt;width:48.75pt;height:.7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">
            <v:stroke endarrow="block"/>
          </v:shape>
        </w:pict>
      </w:r>
      <w:r w:rsidR="002A35C2">
        <w:rPr>
          <w:lang w:val="en-US"/>
        </w:rPr>
        <w:t>IV</w:t>
      </w:r>
      <w:proofErr w:type="gramStart"/>
      <w:r w:rsidR="002A35C2" w:rsidRPr="004D1E15">
        <w:rPr>
          <w:lang w:val="en-US"/>
        </w:rPr>
        <w:t>,</w:t>
      </w:r>
      <w:r w:rsidR="002A35C2" w:rsidRPr="002A35C2">
        <w:rPr>
          <w:lang w:val="en-US"/>
        </w:rPr>
        <w:t>V,VI</w:t>
      </w:r>
      <w:proofErr w:type="gramEnd"/>
    </w:p>
    <w:p w:rsidR="00F71E52" w:rsidRPr="002A35C2" w:rsidRDefault="00A261D5" w:rsidP="004737A2">
      <w:pPr>
        <w:spacing w:after="0" w:line="360" w:lineRule="auto"/>
        <w:jc w:val="both"/>
        <w:rPr>
          <w:lang w:val="en-US"/>
        </w:rPr>
      </w:pPr>
      <w:r>
        <w:rPr>
          <w:noProof/>
        </w:rPr>
        <w:pict>
          <v:shape id="AutoShape 90" o:spid="_x0000_s1112" type="#_x0000_t32" style="position:absolute;left:0;text-align:left;margin-left:300.45pt;margin-top:10.4pt;width:0;height:161.25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">
            <v:stroke endarrow="block"/>
          </v:shape>
        </w:pict>
      </w:r>
      <w:r>
        <w:rPr>
          <w:noProof/>
        </w:rPr>
        <w:pict>
          <v:shape id="AutoShape 89" o:spid="_x0000_s1111" type="#_x0000_t32" style="position:absolute;left:0;text-align:left;margin-left:345.45pt;margin-top:10.4pt;width:0;height:161.25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">
            <v:stroke endarrow="block"/>
          </v:shape>
        </w:pict>
      </w:r>
      <w:r>
        <w:rPr>
          <w:noProof/>
        </w:rPr>
        <w:pict>
          <v:shape id="AutoShape 81" o:spid="_x0000_s1110" type="#_x0000_t32" style="position:absolute;left:0;text-align:left;margin-left:154.2pt;margin-top:10.4pt;width:0;height:19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"/>
        </w:pict>
      </w:r>
      <w:r>
        <w:rPr>
          <w:noProof/>
        </w:rPr>
        <w:pict>
          <v:shape id="AutoShape 40" o:spid="_x0000_s1109" type="#_x0000_t32" style="position:absolute;left:0;text-align:left;margin-left:272.7pt;margin-top:10.4pt;width:.05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ffBIwIAAD4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"/>
        </w:pict>
      </w:r>
      <w:r>
        <w:rPr>
          <w:noProof/>
        </w:rPr>
        <w:pict>
          <v:shape id="AutoShape 39" o:spid="_x0000_s1108" type="#_x0000_t32" style="position:absolute;left:0;text-align:left;margin-left:229.95pt;margin-top:10.4pt;width:.75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"/>
        </w:pict>
      </w:r>
      <w:r w:rsidR="002A35C2" w:rsidRPr="002A35C2">
        <w:rPr>
          <w:lang w:val="en-US"/>
        </w:rPr>
        <w:t xml:space="preserve">                V</w:t>
      </w:r>
      <w:proofErr w:type="gramStart"/>
      <w:r w:rsidR="002A35C2" w:rsidRPr="002A35C2">
        <w:rPr>
          <w:lang w:val="en-US"/>
        </w:rPr>
        <w:t>,VI</w:t>
      </w:r>
      <w:proofErr w:type="gramEnd"/>
    </w:p>
    <w:p w:rsidR="00F71E52" w:rsidRPr="009C74F6" w:rsidRDefault="00A261D5" w:rsidP="004737A2">
      <w:pPr>
        <w:spacing w:after="0" w:line="360" w:lineRule="auto"/>
        <w:jc w:val="both"/>
        <w:rPr>
          <w:lang w:val="en-US"/>
        </w:rPr>
      </w:pPr>
      <w:r>
        <w:rPr>
          <w:noProof/>
        </w:rPr>
        <w:pict>
          <v:shape id="AutoShape 83" o:spid="_x0000_s1107" type="#_x0000_t32" style="position:absolute;left:0;text-align:left;margin-left:370.95pt;margin-top:9.75pt;width:0;height:13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"/>
        </w:pict>
      </w:r>
      <w:r>
        <w:rPr>
          <w:noProof/>
        </w:rPr>
        <w:pict>
          <v:shape id="AutoShape 82" o:spid="_x0000_s1106" type="#_x0000_t32" style="position:absolute;left:0;text-align:left;margin-left:154.2pt;margin-top:9.75pt;width:216.7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"/>
        </w:pict>
      </w:r>
      <w:r>
        <w:rPr>
          <w:noProof/>
        </w:rPr>
        <w:pict>
          <v:shape id="AutoShape 44" o:spid="_x0000_s1105" type="#_x0000_t32" style="position:absolute;left:0;text-align:left;margin-left:272.7pt;margin-top:.75pt;width:21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B6Z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"/>
        </w:pict>
      </w:r>
      <w:r>
        <w:rPr>
          <w:noProof/>
        </w:rPr>
        <w:pict>
          <v:shape id="AutoShape 42" o:spid="_x0000_s1104" type="#_x0000_t34" style="position:absolute;left:0;text-align:left;margin-left:152.7pt;margin-top:10.5pt;width:150.75pt;height:131.25pt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" adj="13160">
            <v:stroke endarrow="block"/>
          </v:shape>
        </w:pict>
      </w:r>
      <w:r>
        <w:rPr>
          <w:noProof/>
        </w:rPr>
        <w:pict>
          <v:shape id="AutoShape 41" o:spid="_x0000_s1103" type="#_x0000_t32" style="position:absolute;left:0;text-align:left;margin-left:230.7pt;margin-top:.75pt;width:42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"/>
        </w:pict>
      </w:r>
      <w:r w:rsidR="002A35C2" w:rsidRPr="009C74F6">
        <w:rPr>
          <w:lang w:val="en-US"/>
        </w:rPr>
        <w:t xml:space="preserve">                                                                  V</w:t>
      </w:r>
    </w:p>
    <w:p w:rsidR="00F71E52" w:rsidRPr="002A35C2" w:rsidRDefault="00A261D5" w:rsidP="004737A2">
      <w:pPr>
        <w:spacing w:after="0" w:line="360" w:lineRule="auto"/>
        <w:jc w:val="both"/>
        <w:rPr>
          <w:lang w:val="en-US"/>
        </w:rPr>
      </w:pPr>
      <w:r>
        <w:rPr>
          <w:noProof/>
        </w:rPr>
        <w:pict>
          <v:rect id="Rectangle 60" o:spid="_x0000_s1035" style="position:absolute;left:0;text-align:left;margin-left:402.45pt;margin-top:2.35pt;width:72.75pt;height:24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">
            <v:textbox style="mso-next-textbox:#Rectangle 60">
              <w:txbxContent>
                <w:p w:rsidR="00EC1F4D" w:rsidRPr="00251041" w:rsidRDefault="00EC1F4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Результат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52" o:spid="_x0000_s1102" type="#_x0000_t32" style="position:absolute;left:0;text-align:left;margin-left:264.45pt;margin-top:2.35pt;width:0;height:24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">
            <v:stroke endarrow="block"/>
          </v:shape>
        </w:pict>
      </w:r>
      <w:r>
        <w:rPr>
          <w:noProof/>
        </w:rPr>
        <w:pict>
          <v:shape id="AutoShape 51" o:spid="_x0000_s1101" type="#_x0000_t32" style="position:absolute;left:0;text-align:left;margin-left:102.45pt;margin-top:2.35pt;width:162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Lm2IQ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"/>
        </w:pict>
      </w:r>
      <w:r>
        <w:rPr>
          <w:noProof/>
        </w:rPr>
        <w:pict>
          <v:rect id="Rectangle 10" o:spid="_x0000_s1036" style="position:absolute;left:0;text-align:left;margin-left:-5.55pt;margin-top:17.25pt;width:76.5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">
            <v:textbox style="mso-next-textbox:#Rectangle 10">
              <w:txbxContent>
                <w:p w:rsidR="00EC1F4D" w:rsidRPr="00F71E52" w:rsidRDefault="00EC1F4D" w:rsidP="00F71E52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Спецодежда</w:t>
                  </w:r>
                  <w:proofErr w:type="gramStart"/>
                  <w:r>
                    <w:rPr>
                      <w:sz w:val="20"/>
                      <w:szCs w:val="20"/>
                    </w:rPr>
                    <w:t>,и</w:t>
                  </w:r>
                  <w:proofErr w:type="gramEnd"/>
                  <w:r>
                    <w:rPr>
                      <w:sz w:val="20"/>
                      <w:szCs w:val="20"/>
                    </w:rPr>
                    <w:t>нвентарь,оплата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труда</w:t>
                  </w:r>
                </w:p>
              </w:txbxContent>
            </v:textbox>
          </v:rect>
        </w:pict>
      </w:r>
    </w:p>
    <w:p w:rsidR="00F71E52" w:rsidRPr="002A35C2" w:rsidRDefault="00A261D5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91" o:spid="_x0000_s1100" type="#_x0000_t32" style="position:absolute;left:0;text-align:left;margin-left:283.2pt;margin-top:19.6pt;width:62.25pt;height:0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66" o:spid="_x0000_s1099" type="#_x0000_t32" style="position:absolute;left:0;text-align:left;margin-left:427.95pt;margin-top:6.85pt;width:0;height:25.7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4" o:spid="_x0000_s1037" style="position:absolute;left:0;text-align:left;margin-left:237.45pt;margin-top:6.85pt;width:45.7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">
            <v:textbox style="mso-next-textbox:#Rectangle 14">
              <w:txbxContent>
                <w:p w:rsidR="00EC1F4D" w:rsidRPr="007F3B62" w:rsidRDefault="00EC1F4D">
                  <w:pPr>
                    <w:rPr>
                      <w:sz w:val="20"/>
                      <w:szCs w:val="20"/>
                    </w:rPr>
                  </w:pPr>
                  <w:r w:rsidRPr="007F3B62">
                    <w:rPr>
                      <w:sz w:val="20"/>
                      <w:szCs w:val="20"/>
                    </w:rPr>
                    <w:t>Доярки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3" o:spid="_x0000_s1038" style="position:absolute;left:0;text-align:left;margin-left:187.95pt;margin-top:6.85pt;width:49.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">
            <v:textbox style="mso-next-textbox:#Rectangle 13">
              <w:txbxContent>
                <w:p w:rsidR="00EC1F4D" w:rsidRPr="003B7A4F" w:rsidRDefault="00EC1F4D" w:rsidP="003B7A4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Скотники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2" o:spid="_x0000_s1039" style="position:absolute;left:0;text-align:left;margin-left:139.95pt;margin-top:6.85pt;width:48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">
            <v:textbox style="mso-next-textbox:#Rectangle 12">
              <w:txbxContent>
                <w:p w:rsidR="00EC1F4D" w:rsidRPr="003B7A4F" w:rsidRDefault="00EC1F4D" w:rsidP="003B7A4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B7A4F">
                    <w:rPr>
                      <w:sz w:val="20"/>
                      <w:szCs w:val="20"/>
                    </w:rPr>
                    <w:t>Телятницы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5" o:spid="_x0000_s1098" type="#_x0000_t32" style="position:absolute;left:0;text-align:left;margin-left:70.95pt;margin-top:19.6pt;width:8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RDhNAIAAF4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11" o:spid="_x0000_s1040" style="position:absolute;left:0;text-align:left;margin-left:79.2pt;margin-top:6.85pt;width:60.7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">
            <v:textbox style="mso-next-textbox:#Rectangle 11">
              <w:txbxContent>
                <w:p w:rsidR="00EC1F4D" w:rsidRPr="003B7A4F" w:rsidRDefault="00EC1F4D" w:rsidP="003B7A4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B7A4F">
                    <w:rPr>
                      <w:sz w:val="20"/>
                      <w:szCs w:val="20"/>
                    </w:rPr>
                    <w:t>Подсобные рабочие</w:t>
                  </w:r>
                </w:p>
              </w:txbxContent>
            </v:textbox>
          </v:rect>
        </w:pict>
      </w:r>
    </w:p>
    <w:p w:rsidR="00031F3F" w:rsidRPr="00E13315" w:rsidRDefault="00A261D5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79" o:spid="_x0000_s1097" type="#_x0000_t32" style="position:absolute;left:0;text-align:left;margin-left:97.2pt;margin-top:14.95pt;width:0;height:30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76" o:spid="_x0000_s1096" type="#_x0000_t32" style="position:absolute;left:0;text-align:left;margin-left:-5.55pt;margin-top:21.7pt;width:0;height:183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61" o:spid="_x0000_s1041" style="position:absolute;left:0;text-align:left;margin-left:384.45pt;margin-top:8.4pt;width:72.75pt;height:33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">
            <v:textbox style="mso-next-textbox:#Rectangle 61">
              <w:txbxContent>
                <w:p w:rsidR="00EC1F4D" w:rsidRPr="00251041" w:rsidRDefault="00EC1F4D" w:rsidP="00414B6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продукции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59" o:spid="_x0000_s1095" type="#_x0000_t32" style="position:absolute;left:0;text-align:left;margin-left:264.45pt;margin-top:14.95pt;width:0;height:62.3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37" o:spid="_x0000_s1094" type="#_x0000_t34" style="position:absolute;left:0;text-align:left;margin-left:166.2pt;margin-top:14.95pt;width:106.5pt;height:79.6pt;rotation:180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" adj="3650">
            <v:stroke endarrow="block"/>
          </v:shape>
        </w:pict>
      </w:r>
      <w:r w:rsidR="002A35C2" w:rsidRPr="004D1E15">
        <w:rPr>
          <w:lang w:val="en-US"/>
        </w:rPr>
        <w:t>VI</w:t>
      </w:r>
    </w:p>
    <w:p w:rsidR="00031F3F" w:rsidRPr="00E13315" w:rsidRDefault="00A261D5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80" o:spid="_x0000_s1093" type="#_x0000_t32" style="position:absolute;left:0;text-align:left;margin-left:-5.55pt;margin-top:21.65pt;width:102.75pt;height:0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65" o:spid="_x0000_s1092" type="#_x0000_t32" style="position:absolute;left:0;text-align:left;margin-left:427.95pt;margin-top:17.9pt;width:3pt;height:118.5pt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">
            <v:stroke endarrow="block"/>
          </v:shape>
        </w:pict>
      </w:r>
    </w:p>
    <w:p w:rsidR="0086138A" w:rsidRPr="00E13315" w:rsidRDefault="002A35C2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5C2">
        <w:rPr>
          <w:rFonts w:ascii="Calibri" w:hAnsi="Calibri" w:cs="Times New Roman"/>
          <w:sz w:val="28"/>
          <w:szCs w:val="28"/>
          <w:lang w:val="en-US"/>
        </w:rPr>
        <w:t>IV</w:t>
      </w:r>
      <w:r w:rsidRPr="004D1E15">
        <w:rPr>
          <w:lang w:val="en-US"/>
        </w:rPr>
        <w:t>V</w:t>
      </w:r>
      <w:proofErr w:type="gramStart"/>
      <w:r w:rsidRPr="00E13315">
        <w:t>,</w:t>
      </w:r>
      <w:r w:rsidRPr="004D1E15">
        <w:rPr>
          <w:lang w:val="en-US"/>
        </w:rPr>
        <w:t>VI</w:t>
      </w:r>
      <w:proofErr w:type="gramEnd"/>
    </w:p>
    <w:p w:rsidR="0086138A" w:rsidRPr="00D803CC" w:rsidRDefault="00A261D5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85" o:spid="_x0000_s1091" type="#_x0000_t32" style="position:absolute;left:0;text-align:left;margin-left:414.45pt;margin-top:4.85pt;width:0;height:70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84" o:spid="_x0000_s1090" type="#_x0000_t32" style="position:absolute;left:0;text-align:left;margin-left:370.95pt;margin-top:4.85pt;width:43.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68" o:spid="_x0000_s1089" type="#_x0000_t32" style="position:absolute;left:0;text-align:left;margin-left:406.95pt;margin-top:22.1pt;width:0;height:6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67" o:spid="_x0000_s1088" type="#_x0000_t32" style="position:absolute;left:0;text-align:left;margin-left:365.7pt;margin-top:22.1pt;width:41.2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kTL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57" o:spid="_x0000_s1087" type="#_x0000_t32" style="position:absolute;left:0;text-align:left;margin-left:1.2pt;margin-top:4.85pt;width:263.2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YXd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56" o:spid="_x0000_s1086" type="#_x0000_t32" style="position:absolute;left:0;text-align:left;margin-left:1.2pt;margin-top:4.85pt;width:0;height:70.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9" o:spid="_x0000_s1042" style="position:absolute;left:0;text-align:left;margin-left:264.45pt;margin-top:14.6pt;width:101.2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">
            <v:textbox style="mso-next-textbox:#Rectangle 29">
              <w:txbxContent>
                <w:p w:rsidR="00EC1F4D" w:rsidRPr="007F3B62" w:rsidRDefault="00EC1F4D" w:rsidP="007F3B6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Продукция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5" o:spid="_x0000_s1043" style="position:absolute;left:0;text-align:left;margin-left:64.95pt;margin-top:14.6pt;width:101.2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">
            <v:textbox style="mso-next-textbox:#Rectangle 25">
              <w:txbxContent>
                <w:p w:rsidR="00EC1F4D" w:rsidRPr="007F3B62" w:rsidRDefault="00EC1F4D" w:rsidP="007F3B62">
                  <w:pPr>
                    <w:jc w:val="center"/>
                    <w:rPr>
                      <w:sz w:val="20"/>
                      <w:szCs w:val="20"/>
                    </w:rPr>
                  </w:pPr>
                  <w:r w:rsidRPr="007F3B62">
                    <w:rPr>
                      <w:sz w:val="20"/>
                      <w:szCs w:val="20"/>
                    </w:rPr>
                    <w:t>Животные</w:t>
                  </w:r>
                </w:p>
              </w:txbxContent>
            </v:textbox>
          </v:rect>
        </w:pict>
      </w:r>
      <w:r w:rsidR="002A35C2" w:rsidRPr="002A35C2">
        <w:rPr>
          <w:rFonts w:ascii="Calibri" w:hAnsi="Calibri" w:cs="Times New Roman"/>
          <w:sz w:val="28"/>
          <w:szCs w:val="28"/>
          <w:lang w:val="en-US"/>
        </w:rPr>
        <w:t>II</w:t>
      </w:r>
    </w:p>
    <w:p w:rsidR="0086138A" w:rsidRPr="00D803CC" w:rsidRDefault="00A261D5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2" o:spid="_x0000_s1044" style="position:absolute;left:0;text-align:left;margin-left:352.2pt;margin-top:9.2pt;width:46.5pt;height:3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">
            <v:textbox style="mso-next-textbox:#Rectangle 32">
              <w:txbxContent>
                <w:p w:rsidR="00EC1F4D" w:rsidRPr="007F3B62" w:rsidRDefault="00EC1F4D" w:rsidP="007F3B6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ферма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1" o:spid="_x0000_s1045" style="position:absolute;left:0;text-align:left;margin-left:300.45pt;margin-top:9.2pt;width:51.75pt;height:3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">
            <v:textbox style="mso-next-textbox:#Rectangle 31">
              <w:txbxContent>
                <w:p w:rsidR="00EC1F4D" w:rsidRPr="007F3B62" w:rsidRDefault="00EC1F4D" w:rsidP="007F3B6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группы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30" o:spid="_x0000_s1046" style="position:absolute;left:0;text-align:left;margin-left:244.2pt;margin-top:9.2pt;width:56.25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">
            <v:textbox style="mso-next-textbox:#Rectangle 30">
              <w:txbxContent>
                <w:p w:rsidR="00EC1F4D" w:rsidRPr="007F3B62" w:rsidRDefault="00EC1F4D" w:rsidP="007F3B6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коровы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8" o:spid="_x0000_s1047" style="position:absolute;left:0;text-align:left;margin-left:154.2pt;margin-top:9.2pt;width:71.25pt;height:3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">
            <v:textbox style="mso-next-textbox:#Rectangle 28">
              <w:txbxContent>
                <w:p w:rsidR="00EC1F4D" w:rsidRPr="007F3B62" w:rsidRDefault="00EC1F4D" w:rsidP="007F3B62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ферма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6" o:spid="_x0000_s1048" style="position:absolute;left:0;text-align:left;margin-left:11.7pt;margin-top:9.2pt;width:71.25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">
            <v:textbox style="mso-next-textbox:#Rectangle 26">
              <w:txbxContent>
                <w:p w:rsidR="00EC1F4D" w:rsidRPr="007F3B62" w:rsidRDefault="00EC1F4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Корова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7" o:spid="_x0000_s1049" style="position:absolute;left:0;text-align:left;margin-left:82.95pt;margin-top:9.2pt;width:71.25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">
            <v:textbox style="mso-next-textbox:#Rectangle 27">
              <w:txbxContent>
                <w:p w:rsidR="00EC1F4D" w:rsidRPr="007F3B62" w:rsidRDefault="00EC1F4D" w:rsidP="007F3B6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Группа животных</w:t>
                  </w:r>
                </w:p>
              </w:txbxContent>
            </v:textbox>
          </v:rect>
        </w:pict>
      </w:r>
    </w:p>
    <w:p w:rsidR="0086138A" w:rsidRPr="00D803CC" w:rsidRDefault="00A261D5" w:rsidP="004737A2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54" o:spid="_x0000_s1085" type="#_x0000_t32" style="position:absolute;left:0;text-align:left;margin-left:106.2pt;margin-top:15.8pt;width:0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VzuHgIAADw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33" o:spid="_x0000_s1084" type="#_x0000_t32" style="position:absolute;left:0;text-align:left;margin-left:225.45pt;margin-top:.05pt;width:18.75pt;height: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">
            <v:stroke endarrow="block"/>
          </v:shape>
        </w:pict>
      </w:r>
    </w:p>
    <w:p w:rsidR="007F3B62" w:rsidRPr="00D803CC" w:rsidRDefault="00A261D5" w:rsidP="004737A2">
      <w:pPr>
        <w:spacing w:after="0" w:line="360" w:lineRule="auto"/>
        <w:jc w:val="both"/>
      </w:pPr>
      <w:r>
        <w:rPr>
          <w:noProof/>
        </w:rPr>
        <w:pict>
          <v:shape id="AutoShape 87" o:spid="_x0000_s1083" type="#_x0000_t32" style="position:absolute;left:0;text-align:left;margin-left:272.7pt;margin-top:2.9pt;width:.05pt;height:17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">
            <v:stroke endarrow="block"/>
          </v:shape>
        </w:pict>
      </w:r>
      <w:r>
        <w:rPr>
          <w:noProof/>
        </w:rPr>
        <w:pict>
          <v:shape id="AutoShape 86" o:spid="_x0000_s1082" type="#_x0000_t32" style="position:absolute;left:0;text-align:left;margin-left:272.75pt;margin-top:2.9pt;width:141.7pt;height:0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"/>
        </w:pict>
      </w:r>
      <w:r>
        <w:rPr>
          <w:noProof/>
        </w:rPr>
        <w:pict>
          <v:rect id="Rectangle 62" o:spid="_x0000_s1050" style="position:absolute;left:0;text-align:left;margin-left:398.7pt;margin-top:15.65pt;width:83.25pt;height:3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">
            <v:textbox style="mso-next-textbox:#Rectangle 62">
              <w:txbxContent>
                <w:p w:rsidR="00EC1F4D" w:rsidRPr="00414B6B" w:rsidRDefault="00EC1F4D">
                  <w:pPr>
                    <w:rPr>
                      <w:sz w:val="20"/>
                      <w:szCs w:val="20"/>
                    </w:rPr>
                  </w:pPr>
                  <w:r w:rsidRPr="00414B6B">
                    <w:rPr>
                      <w:sz w:val="20"/>
                      <w:szCs w:val="20"/>
                    </w:rPr>
                    <w:t>Себестоимость продукции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55" o:spid="_x0000_s1081" type="#_x0000_t32" style="position:absolute;left:0;text-align:left;margin-left:1.2pt;margin-top:2.9pt;width:105pt;height:0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"/>
        </w:pict>
      </w:r>
      <w:r w:rsidR="002A35C2" w:rsidRPr="002A35C2">
        <w:rPr>
          <w:lang w:val="en-US"/>
        </w:rPr>
        <w:t>III</w:t>
      </w:r>
    </w:p>
    <w:p w:rsidR="007F3B62" w:rsidRPr="00D803CC" w:rsidRDefault="00A261D5" w:rsidP="004737A2">
      <w:pPr>
        <w:spacing w:after="0" w:line="360" w:lineRule="auto"/>
        <w:jc w:val="both"/>
      </w:pPr>
      <w:r>
        <w:rPr>
          <w:noProof/>
        </w:rPr>
        <w:pict>
          <v:shape id="AutoShape 64" o:spid="_x0000_s1080" type="#_x0000_t32" style="position:absolute;left:0;text-align:left;margin-left:320.7pt;margin-top:18pt;width:78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">
            <v:stroke endarrow="block"/>
          </v:shape>
        </w:pict>
      </w:r>
      <w:r>
        <w:rPr>
          <w:noProof/>
        </w:rPr>
        <w:pict>
          <v:rect id="Rectangle 63" o:spid="_x0000_s1051" style="position:absolute;left:0;text-align:left;margin-left:139.95pt;margin-top:0;width:180.75pt;height:34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">
            <v:textbox style="mso-next-textbox:#Rectangle 63">
              <w:txbxContent>
                <w:p w:rsidR="00EC1F4D" w:rsidRPr="00414B6B" w:rsidRDefault="00EC1F4D" w:rsidP="00414B6B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Помещения, корма, вода, электроэнергия, отопление</w:t>
                  </w:r>
                </w:p>
              </w:txbxContent>
            </v:textbox>
          </v:rect>
        </w:pict>
      </w:r>
    </w:p>
    <w:p w:rsidR="007F3B62" w:rsidRPr="004D1E15" w:rsidRDefault="00A261D5" w:rsidP="004737A2">
      <w:pPr>
        <w:spacing w:after="0" w:line="360" w:lineRule="auto"/>
        <w:jc w:val="both"/>
      </w:pPr>
      <w:r>
        <w:rPr>
          <w:noProof/>
        </w:rPr>
        <w:pict>
          <v:shape id="AutoShape 74" o:spid="_x0000_s1079" type="#_x0000_t32" style="position:absolute;left:0;text-align:left;margin-left:-25.05pt;margin-top:6.9pt;width:165pt;height: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">
            <v:stroke endarrow="block"/>
          </v:shape>
        </w:pict>
      </w:r>
      <w:r>
        <w:rPr>
          <w:noProof/>
        </w:rPr>
        <w:pict>
          <v:shape id="AutoShape 78" o:spid="_x0000_s1078" type="#_x0000_t32" style="position:absolute;left:0;text-align:left;margin-left:421.95pt;margin-top:14.4pt;width:0;height:6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">
            <v:stroke endarrow="block"/>
          </v:shape>
        </w:pict>
      </w:r>
      <w:r w:rsidR="002A35C2" w:rsidRPr="002A35C2">
        <w:rPr>
          <w:lang w:val="en-US"/>
        </w:rPr>
        <w:t>V</w:t>
      </w:r>
      <w:proofErr w:type="gramStart"/>
      <w:r w:rsidR="002A35C2" w:rsidRPr="004D1E15">
        <w:t>,</w:t>
      </w:r>
      <w:r w:rsidR="002A35C2" w:rsidRPr="002A35C2">
        <w:rPr>
          <w:lang w:val="en-US"/>
        </w:rPr>
        <w:t>VI</w:t>
      </w:r>
      <w:proofErr w:type="gramEnd"/>
    </w:p>
    <w:p w:rsidR="007F3B62" w:rsidRPr="004D1E15" w:rsidRDefault="00A261D5" w:rsidP="004737A2">
      <w:pPr>
        <w:spacing w:after="0" w:line="360" w:lineRule="auto"/>
        <w:jc w:val="both"/>
      </w:pPr>
      <w:r>
        <w:rPr>
          <w:noProof/>
        </w:rPr>
        <w:pict>
          <v:shape id="AutoShape 77" o:spid="_x0000_s1077" type="#_x0000_t32" style="position:absolute;left:0;text-align:left;margin-left:-5.55pt;margin-top:.25pt;width:427.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HGPIQ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"/>
        </w:pict>
      </w:r>
    </w:p>
    <w:p w:rsidR="002A35C2" w:rsidRPr="009C74F6" w:rsidRDefault="002A35C2" w:rsidP="00473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4F6">
        <w:rPr>
          <w:rFonts w:ascii="Times New Roman" w:hAnsi="Times New Roman" w:cs="Times New Roman"/>
          <w:sz w:val="24"/>
          <w:szCs w:val="24"/>
        </w:rPr>
        <w:t>Рис. 2- Схема взаимосвязи элементов процесса производства молока: I,II,III,IV,V,VI- уровни связи в системе</w:t>
      </w:r>
    </w:p>
    <w:p w:rsidR="002A35C2" w:rsidRDefault="002A35C2" w:rsidP="004737A2">
      <w:pPr>
        <w:spacing w:after="0" w:line="360" w:lineRule="auto"/>
        <w:jc w:val="both"/>
      </w:pPr>
    </w:p>
    <w:p w:rsidR="00C270C4" w:rsidRPr="002E1976" w:rsidRDefault="004D1E15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4D1E15">
        <w:rPr>
          <w:rFonts w:ascii="Times New Roman" w:hAnsi="Times New Roman" w:cs="Times New Roman"/>
          <w:sz w:val="28"/>
          <w:szCs w:val="28"/>
        </w:rPr>
        <w:t xml:space="preserve">Такое </w:t>
      </w:r>
      <w:r>
        <w:rPr>
          <w:rFonts w:ascii="Times New Roman" w:hAnsi="Times New Roman" w:cs="Times New Roman"/>
          <w:sz w:val="28"/>
          <w:szCs w:val="28"/>
        </w:rPr>
        <w:t>подробное рассмотрение уровней связи в системе производства и реализации молока позволяет управленческому персоналу фермы и хозяйства в целом выявить те входные и выходные в систему элементы связи, которые должны быть под постоянным управленческим воздействием.</w:t>
      </w:r>
    </w:p>
    <w:p w:rsidR="00DD7AB2" w:rsidRPr="00DD7AB2" w:rsidRDefault="00DD7AB2" w:rsidP="004737A2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AB2">
        <w:rPr>
          <w:rFonts w:ascii="Times New Roman" w:hAnsi="Times New Roman" w:cs="Times New Roman"/>
          <w:b/>
          <w:sz w:val="28"/>
          <w:szCs w:val="28"/>
        </w:rPr>
        <w:lastRenderedPageBreak/>
        <w:t>ЭКОНОМИЧЕСКИЙ АНАЛИЗ ХОЗЯЙСТВЕННОЙ ДЕЯТЕЛЬНОСТИ СПК «КИЯСОВСКИЙ»</w:t>
      </w:r>
    </w:p>
    <w:p w:rsidR="004737A2" w:rsidRDefault="004737A2" w:rsidP="004737A2">
      <w:pPr>
        <w:pStyle w:val="a3"/>
        <w:spacing w:after="0" w:line="36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08D" w:rsidRDefault="0007408D" w:rsidP="004737A2">
      <w:pPr>
        <w:pStyle w:val="a3"/>
        <w:spacing w:after="0" w:line="36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08D">
        <w:rPr>
          <w:rFonts w:ascii="Times New Roman" w:hAnsi="Times New Roman" w:cs="Times New Roman"/>
          <w:b/>
          <w:sz w:val="28"/>
          <w:szCs w:val="28"/>
        </w:rPr>
        <w:t>2.1</w:t>
      </w:r>
      <w:r w:rsidR="00441BAC">
        <w:rPr>
          <w:rFonts w:ascii="Times New Roman" w:hAnsi="Times New Roman" w:cs="Times New Roman"/>
          <w:b/>
          <w:sz w:val="28"/>
          <w:szCs w:val="28"/>
        </w:rPr>
        <w:t>. Общие сведения об организации</w:t>
      </w:r>
    </w:p>
    <w:p w:rsidR="0007408D" w:rsidRPr="0007408D" w:rsidRDefault="0007408D" w:rsidP="004737A2">
      <w:pPr>
        <w:pStyle w:val="a3"/>
        <w:spacing w:after="0" w:line="36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08D" w:rsidRPr="00A83058" w:rsidRDefault="0007408D" w:rsidP="004737A2">
      <w:pPr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A83058">
        <w:rPr>
          <w:rFonts w:ascii="Times New Roman" w:hAnsi="Times New Roman" w:cs="Times New Roman"/>
          <w:sz w:val="28"/>
          <w:szCs w:val="28"/>
        </w:rPr>
        <w:t>Сельскохозяйственный производственный кооператив «</w:t>
      </w:r>
      <w:proofErr w:type="spellStart"/>
      <w:r w:rsidRPr="00A83058">
        <w:rPr>
          <w:rFonts w:ascii="Times New Roman" w:hAnsi="Times New Roman" w:cs="Times New Roman"/>
          <w:sz w:val="28"/>
          <w:szCs w:val="28"/>
        </w:rPr>
        <w:t>Киясовский</w:t>
      </w:r>
      <w:proofErr w:type="spellEnd"/>
      <w:r w:rsidRPr="00A83058">
        <w:rPr>
          <w:rFonts w:ascii="Times New Roman" w:hAnsi="Times New Roman" w:cs="Times New Roman"/>
          <w:sz w:val="28"/>
          <w:szCs w:val="28"/>
        </w:rPr>
        <w:t xml:space="preserve">», в дальнейшем именуемый кооператив, создан гражданами на основе добровольного членства для совместной деятельности по производству, переработке, сбыту продукции, добыча в установленном порядке местного сырья и его переработка, проведение торгово-закупочной и сбытовой деятельности, внешнеэкономическая деятельность и оказание услуг. </w:t>
      </w:r>
    </w:p>
    <w:p w:rsidR="0007408D" w:rsidRPr="00034097" w:rsidRDefault="0007408D" w:rsidP="004737A2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058">
        <w:rPr>
          <w:rFonts w:ascii="Times New Roman" w:hAnsi="Times New Roman" w:cs="Times New Roman"/>
          <w:sz w:val="28"/>
          <w:szCs w:val="28"/>
        </w:rPr>
        <w:t xml:space="preserve"> СПК «</w:t>
      </w:r>
      <w:proofErr w:type="spellStart"/>
      <w:r w:rsidRPr="00A83058">
        <w:rPr>
          <w:rFonts w:ascii="Times New Roman" w:hAnsi="Times New Roman" w:cs="Times New Roman"/>
          <w:sz w:val="28"/>
          <w:szCs w:val="28"/>
        </w:rPr>
        <w:t>Киясовский</w:t>
      </w:r>
      <w:proofErr w:type="spellEnd"/>
      <w:r w:rsidRPr="00A83058">
        <w:rPr>
          <w:rFonts w:ascii="Times New Roman" w:hAnsi="Times New Roman" w:cs="Times New Roman"/>
          <w:sz w:val="28"/>
          <w:szCs w:val="28"/>
        </w:rPr>
        <w:t xml:space="preserve">» зарегистрирован 10 апреля 2001 г. утвержден 14 декабря 2000 </w:t>
      </w:r>
      <w:proofErr w:type="spellStart"/>
      <w:r w:rsidRPr="00A83058"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 w:rsidRPr="00A83058">
        <w:rPr>
          <w:rFonts w:ascii="Times New Roman" w:hAnsi="Times New Roman" w:cs="Times New Roman"/>
          <w:sz w:val="28"/>
          <w:szCs w:val="28"/>
        </w:rPr>
        <w:t>.</w:t>
      </w:r>
      <w:r w:rsidRPr="00034097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034097">
        <w:rPr>
          <w:rFonts w:ascii="Times New Roman" w:hAnsi="Times New Roman" w:cs="Times New Roman"/>
          <w:sz w:val="28"/>
          <w:szCs w:val="28"/>
        </w:rPr>
        <w:t>ридический</w:t>
      </w:r>
      <w:proofErr w:type="spellEnd"/>
      <w:r w:rsidRPr="00034097">
        <w:rPr>
          <w:rFonts w:ascii="Times New Roman" w:hAnsi="Times New Roman" w:cs="Times New Roman"/>
          <w:sz w:val="28"/>
          <w:szCs w:val="28"/>
        </w:rPr>
        <w:t xml:space="preserve"> адрес - 427840, Удмуртская республика, </w:t>
      </w:r>
      <w:proofErr w:type="spellStart"/>
      <w:r w:rsidRPr="00034097">
        <w:rPr>
          <w:rFonts w:ascii="Times New Roman" w:hAnsi="Times New Roman" w:cs="Times New Roman"/>
          <w:sz w:val="28"/>
          <w:szCs w:val="28"/>
        </w:rPr>
        <w:t>с.Киясово</w:t>
      </w:r>
      <w:proofErr w:type="spellEnd"/>
      <w:r w:rsidRPr="00034097">
        <w:rPr>
          <w:rFonts w:ascii="Times New Roman" w:hAnsi="Times New Roman" w:cs="Times New Roman"/>
          <w:sz w:val="28"/>
          <w:szCs w:val="28"/>
        </w:rPr>
        <w:t>, ул. Ломоносова, д.28.</w:t>
      </w:r>
    </w:p>
    <w:p w:rsidR="0007408D" w:rsidRDefault="0007408D" w:rsidP="004737A2">
      <w:pPr>
        <w:pStyle w:val="a3"/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A83058">
        <w:rPr>
          <w:rFonts w:ascii="Times New Roman" w:hAnsi="Times New Roman" w:cs="Times New Roman"/>
          <w:sz w:val="28"/>
          <w:szCs w:val="28"/>
        </w:rPr>
        <w:t xml:space="preserve">Кооператив   является юридическим лицом – коммерческой организацией, имеет  в собственности обособленное имущество и отвечает по своим обязательствам этим имуществом, может от своего имени осуществлять имущественные и личные неимущественные права, </w:t>
      </w:r>
      <w:proofErr w:type="gramStart"/>
      <w:r w:rsidRPr="00A83058">
        <w:rPr>
          <w:rFonts w:ascii="Times New Roman" w:hAnsi="Times New Roman" w:cs="Times New Roman"/>
          <w:sz w:val="28"/>
          <w:szCs w:val="28"/>
        </w:rPr>
        <w:t>нести обязанности</w:t>
      </w:r>
      <w:proofErr w:type="gramEnd"/>
      <w:r w:rsidRPr="00A83058">
        <w:rPr>
          <w:rFonts w:ascii="Times New Roman" w:hAnsi="Times New Roman" w:cs="Times New Roman"/>
          <w:sz w:val="28"/>
          <w:szCs w:val="28"/>
        </w:rPr>
        <w:t>, быть истцом и ответчиком.</w:t>
      </w:r>
    </w:p>
    <w:p w:rsidR="00D35EC4" w:rsidRPr="00EE4524" w:rsidRDefault="00D35EC4" w:rsidP="004737A2">
      <w:pPr>
        <w:spacing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EE4524">
        <w:rPr>
          <w:rFonts w:ascii="Times New Roman" w:hAnsi="Times New Roman" w:cs="Times New Roman"/>
          <w:sz w:val="28"/>
          <w:szCs w:val="28"/>
        </w:rPr>
        <w:t xml:space="preserve">   Нормативными документами предприятиями являются:</w:t>
      </w:r>
    </w:p>
    <w:p w:rsidR="00D35EC4" w:rsidRPr="002D6553" w:rsidRDefault="00D35EC4" w:rsidP="004737A2">
      <w:pPr>
        <w:pStyle w:val="a3"/>
        <w:numPr>
          <w:ilvl w:val="0"/>
          <w:numId w:val="8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553">
        <w:rPr>
          <w:rFonts w:ascii="Times New Roman" w:hAnsi="Times New Roman" w:cs="Times New Roman"/>
          <w:sz w:val="28"/>
          <w:szCs w:val="28"/>
        </w:rPr>
        <w:t>Устав</w:t>
      </w:r>
      <w:proofErr w:type="gramStart"/>
      <w:r w:rsidRPr="002D6553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2D6553">
        <w:rPr>
          <w:rFonts w:ascii="Times New Roman" w:hAnsi="Times New Roman" w:cs="Times New Roman"/>
          <w:sz w:val="28"/>
          <w:szCs w:val="28"/>
        </w:rPr>
        <w:t>зменения</w:t>
      </w:r>
      <w:proofErr w:type="spellEnd"/>
      <w:r w:rsidRPr="002D6553">
        <w:rPr>
          <w:rFonts w:ascii="Times New Roman" w:hAnsi="Times New Roman" w:cs="Times New Roman"/>
          <w:sz w:val="28"/>
          <w:szCs w:val="28"/>
        </w:rPr>
        <w:t xml:space="preserve"> и дополнения, внесенные в Устав и зарегистрированные в установленном порядке;( свидетельство о его государственной регистрации; документы, подтверждающие права Кооператива на имущество, находящееся на его балансе)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5EC4" w:rsidRPr="002D6553" w:rsidRDefault="00D35EC4" w:rsidP="004737A2">
      <w:pPr>
        <w:pStyle w:val="a3"/>
        <w:numPr>
          <w:ilvl w:val="0"/>
          <w:numId w:val="8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D6553">
        <w:rPr>
          <w:rFonts w:ascii="Times New Roman" w:hAnsi="Times New Roman" w:cs="Times New Roman"/>
          <w:sz w:val="28"/>
          <w:szCs w:val="28"/>
        </w:rPr>
        <w:t xml:space="preserve">Коллективный </w:t>
      </w:r>
      <w:proofErr w:type="spellStart"/>
      <w:r w:rsidRPr="002D6553">
        <w:rPr>
          <w:rFonts w:ascii="Times New Roman" w:hAnsi="Times New Roman" w:cs="Times New Roman"/>
          <w:sz w:val="28"/>
          <w:szCs w:val="28"/>
        </w:rPr>
        <w:t>договормежду</w:t>
      </w:r>
      <w:proofErr w:type="spellEnd"/>
      <w:r w:rsidRPr="002D6553">
        <w:rPr>
          <w:rFonts w:ascii="Times New Roman" w:hAnsi="Times New Roman" w:cs="Times New Roman"/>
          <w:sz w:val="28"/>
          <w:szCs w:val="28"/>
        </w:rPr>
        <w:t xml:space="preserve"> администрацией и трудовым коллективом</w:t>
      </w:r>
      <w:proofErr w:type="gramStart"/>
      <w:r w:rsidRPr="002D6553">
        <w:rPr>
          <w:rFonts w:ascii="Times New Roman" w:hAnsi="Times New Roman" w:cs="Times New Roman"/>
          <w:sz w:val="28"/>
          <w:szCs w:val="28"/>
        </w:rPr>
        <w:t>;(</w:t>
      </w:r>
      <w:proofErr w:type="gramEnd"/>
      <w:r w:rsidRPr="002D6553">
        <w:rPr>
          <w:rFonts w:ascii="Times New Roman" w:hAnsi="Times New Roman" w:cs="Times New Roman"/>
          <w:sz w:val="28"/>
          <w:szCs w:val="28"/>
        </w:rPr>
        <w:t xml:space="preserve"> правила внутреннего трудового распорядка)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5EC4" w:rsidRPr="002D6553" w:rsidRDefault="00D35EC4" w:rsidP="004737A2">
      <w:pPr>
        <w:pStyle w:val="a3"/>
        <w:numPr>
          <w:ilvl w:val="0"/>
          <w:numId w:val="8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D6553">
        <w:rPr>
          <w:rFonts w:ascii="Times New Roman" w:hAnsi="Times New Roman" w:cs="Times New Roman"/>
          <w:sz w:val="28"/>
          <w:szCs w:val="28"/>
        </w:rPr>
        <w:t>Протоколы общих собраний работников Кооператива, заседаний правления Кооператива, Наблюдательного Совета, ревизионных проверок, списки членов Кооператива и ассоциированных членов;</w:t>
      </w:r>
    </w:p>
    <w:p w:rsidR="00D35EC4" w:rsidRPr="00034097" w:rsidRDefault="00D35EC4" w:rsidP="004737A2">
      <w:pPr>
        <w:pStyle w:val="a3"/>
        <w:numPr>
          <w:ilvl w:val="0"/>
          <w:numId w:val="8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D6553">
        <w:rPr>
          <w:rFonts w:ascii="Times New Roman" w:hAnsi="Times New Roman" w:cs="Times New Roman"/>
          <w:sz w:val="28"/>
          <w:szCs w:val="28"/>
        </w:rPr>
        <w:lastRenderedPageBreak/>
        <w:t xml:space="preserve">Годовой производственно-финансовый план и годовой финансовый отчет, документы бухгалтерского учета, документы финансовой отчетности, представляемые в соответствующие органы,  иные документы, предусмотренные действующим законодательством. </w:t>
      </w:r>
    </w:p>
    <w:p w:rsidR="00D35EC4" w:rsidRPr="00D35EC4" w:rsidRDefault="00D35EC4" w:rsidP="004737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3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35E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kern w:val="2"/>
          <w:sz w:val="28"/>
          <w:szCs w:val="28"/>
        </w:rPr>
        <w:t>СПК  «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Киясовский</w:t>
      </w:r>
      <w:proofErr w:type="spellEnd"/>
      <w:r w:rsidRPr="00D35EC4">
        <w:rPr>
          <w:rFonts w:ascii="Times New Roman" w:hAnsi="Times New Roman" w:cs="Times New Roman"/>
          <w:kern w:val="2"/>
          <w:sz w:val="28"/>
          <w:szCs w:val="28"/>
        </w:rPr>
        <w:t>»</w:t>
      </w:r>
      <w:r w:rsidRPr="00D35EC4">
        <w:rPr>
          <w:rFonts w:ascii="Times New Roman" w:hAnsi="Times New Roman" w:cs="Times New Roman"/>
          <w:color w:val="000000"/>
          <w:kern w:val="2"/>
          <w:sz w:val="28"/>
          <w:szCs w:val="28"/>
        </w:rPr>
        <w:t>:</w:t>
      </w:r>
    </w:p>
    <w:p w:rsidR="00D35EC4" w:rsidRPr="00D35EC4" w:rsidRDefault="00D35EC4" w:rsidP="004737A2">
      <w:pPr>
        <w:shd w:val="clear" w:color="auto" w:fill="FFFFFF"/>
        <w:autoSpaceDE w:val="0"/>
        <w:autoSpaceDN w:val="0"/>
        <w:adjustRightInd w:val="0"/>
        <w:spacing w:after="0" w:line="360" w:lineRule="auto"/>
        <w:ind w:left="53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35E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-без доверенности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действует от имени СПК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Киясовский</w:t>
      </w:r>
      <w:proofErr w:type="spellEnd"/>
      <w:r w:rsidRPr="00D35EC4">
        <w:rPr>
          <w:rFonts w:ascii="Times New Roman" w:hAnsi="Times New Roman" w:cs="Times New Roman"/>
          <w:color w:val="000000"/>
          <w:kern w:val="2"/>
          <w:sz w:val="28"/>
          <w:szCs w:val="28"/>
        </w:rPr>
        <w:t>», в том числе представляет его интересы и совершает сделки;</w:t>
      </w:r>
    </w:p>
    <w:p w:rsidR="00D35EC4" w:rsidRPr="00D35EC4" w:rsidRDefault="00D35EC4" w:rsidP="004737A2">
      <w:pPr>
        <w:shd w:val="clear" w:color="auto" w:fill="FFFFFF"/>
        <w:autoSpaceDE w:val="0"/>
        <w:autoSpaceDN w:val="0"/>
        <w:adjustRightInd w:val="0"/>
        <w:spacing w:after="0" w:line="360" w:lineRule="auto"/>
        <w:ind w:left="53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35EC4">
        <w:rPr>
          <w:rFonts w:ascii="Times New Roman" w:hAnsi="Times New Roman" w:cs="Times New Roman"/>
          <w:color w:val="000000"/>
          <w:kern w:val="2"/>
          <w:sz w:val="28"/>
          <w:szCs w:val="28"/>
        </w:rPr>
        <w:t>-выдает  доверенности   на   право предста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вительства от имени СПК 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Киясовский</w:t>
      </w:r>
      <w:proofErr w:type="spellEnd"/>
      <w:r w:rsidRPr="00D35EC4">
        <w:rPr>
          <w:rFonts w:ascii="Times New Roman" w:hAnsi="Times New Roman" w:cs="Times New Roman"/>
          <w:color w:val="000000"/>
          <w:kern w:val="2"/>
          <w:sz w:val="28"/>
          <w:szCs w:val="28"/>
        </w:rPr>
        <w:t>», а с разрешения общего собрания - доверенности на представительство от имени Общества с правом передоверия;</w:t>
      </w:r>
    </w:p>
    <w:p w:rsidR="00D35EC4" w:rsidRPr="00D35EC4" w:rsidRDefault="00D35EC4" w:rsidP="004737A2">
      <w:pPr>
        <w:shd w:val="clear" w:color="auto" w:fill="FFFFFF"/>
        <w:autoSpaceDE w:val="0"/>
        <w:autoSpaceDN w:val="0"/>
        <w:adjustRightInd w:val="0"/>
        <w:spacing w:after="0" w:line="360" w:lineRule="auto"/>
        <w:ind w:left="53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35EC4">
        <w:rPr>
          <w:rFonts w:ascii="Times New Roman" w:hAnsi="Times New Roman" w:cs="Times New Roman"/>
          <w:color w:val="000000"/>
          <w:kern w:val="2"/>
          <w:sz w:val="28"/>
          <w:szCs w:val="28"/>
        </w:rPr>
        <w:t>-издает   приказы о назначении  на до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лжности работников СПК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Киясовский</w:t>
      </w:r>
      <w:proofErr w:type="spellEnd"/>
      <w:r w:rsidRPr="00D35EC4">
        <w:rPr>
          <w:rFonts w:ascii="Times New Roman" w:hAnsi="Times New Roman" w:cs="Times New Roman"/>
          <w:color w:val="000000"/>
          <w:kern w:val="2"/>
          <w:sz w:val="28"/>
          <w:szCs w:val="28"/>
        </w:rPr>
        <w:t>», об их переводе и увольнении, применяет меры поощрения и налагает дисциплинарные взыскания;</w:t>
      </w:r>
    </w:p>
    <w:p w:rsidR="00D35EC4" w:rsidRDefault="00D35EC4" w:rsidP="004737A2">
      <w:pPr>
        <w:shd w:val="clear" w:color="auto" w:fill="FFFFFF"/>
        <w:autoSpaceDE w:val="0"/>
        <w:autoSpaceDN w:val="0"/>
        <w:adjustRightInd w:val="0"/>
        <w:spacing w:after="0" w:line="360" w:lineRule="auto"/>
        <w:ind w:left="53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35E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-осуществляет иные полномочия, не отнесенные Федеральным законом "Об обществах с ограниченной ответственностью"  или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 уставом    СПК 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Киясовский</w:t>
      </w:r>
      <w:proofErr w:type="spellEnd"/>
      <w:r w:rsidRPr="00D35E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» к  компетенции  общего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собрания участников СПК 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Киясовский</w:t>
      </w:r>
      <w:proofErr w:type="spellEnd"/>
      <w:r w:rsidRPr="00D35EC4">
        <w:rPr>
          <w:rFonts w:ascii="Times New Roman" w:hAnsi="Times New Roman" w:cs="Times New Roman"/>
          <w:color w:val="000000"/>
          <w:kern w:val="2"/>
          <w:sz w:val="28"/>
          <w:szCs w:val="28"/>
        </w:rPr>
        <w:t>».</w:t>
      </w:r>
    </w:p>
    <w:p w:rsidR="000A079A" w:rsidRPr="00A1184B" w:rsidRDefault="000A079A" w:rsidP="004737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1184B">
        <w:rPr>
          <w:rFonts w:ascii="Times New Roman" w:hAnsi="Times New Roman" w:cs="Times New Roman"/>
          <w:sz w:val="28"/>
          <w:szCs w:val="28"/>
        </w:rPr>
        <w:t>Схема орга</w:t>
      </w:r>
      <w:r>
        <w:rPr>
          <w:rFonts w:ascii="Times New Roman" w:hAnsi="Times New Roman" w:cs="Times New Roman"/>
          <w:sz w:val="28"/>
          <w:szCs w:val="28"/>
        </w:rPr>
        <w:t>низационной структуры СПК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Киясовский</w:t>
      </w:r>
      <w:proofErr w:type="spellEnd"/>
      <w:r w:rsidRPr="00A1184B">
        <w:rPr>
          <w:rFonts w:ascii="Times New Roman" w:hAnsi="Times New Roman" w:cs="Times New Roman"/>
          <w:sz w:val="28"/>
          <w:szCs w:val="28"/>
        </w:rPr>
        <w:t xml:space="preserve">» представлена в приложении 1. </w:t>
      </w:r>
    </w:p>
    <w:p w:rsidR="00D35EC4" w:rsidRPr="000A079A" w:rsidRDefault="000A079A" w:rsidP="004737A2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A1184B">
        <w:rPr>
          <w:rFonts w:ascii="Times New Roman" w:hAnsi="Times New Roman" w:cs="Times New Roman"/>
          <w:sz w:val="28"/>
          <w:szCs w:val="28"/>
        </w:rPr>
        <w:t xml:space="preserve">Взаимосвязь и взаимодействие организационной структуры и структуры управления обеспечивает четкое функционирование всего хозяйственного </w:t>
      </w:r>
      <w:proofErr w:type="spellStart"/>
      <w:r w:rsidRPr="00A1184B">
        <w:rPr>
          <w:rFonts w:ascii="Times New Roman" w:hAnsi="Times New Roman" w:cs="Times New Roman"/>
          <w:sz w:val="28"/>
          <w:szCs w:val="28"/>
        </w:rPr>
        <w:t>механизма</w:t>
      </w:r>
      <w:proofErr w:type="gramStart"/>
      <w:r w:rsidRPr="00A118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труктура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управления СПК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Киясовский</w:t>
      </w:r>
      <w:proofErr w:type="spellEnd"/>
      <w:r w:rsidRPr="00A1184B">
        <w:rPr>
          <w:rFonts w:ascii="Times New Roman" w:hAnsi="Times New Roman" w:cs="Times New Roman"/>
          <w:sz w:val="28"/>
          <w:szCs w:val="28"/>
        </w:rPr>
        <w:t>» отражена в приложении 2.</w:t>
      </w:r>
    </w:p>
    <w:p w:rsidR="0007408D" w:rsidRPr="005022C1" w:rsidRDefault="0007408D" w:rsidP="004737A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2C1">
        <w:rPr>
          <w:rFonts w:ascii="Times New Roman" w:eastAsia="Times New Roman" w:hAnsi="Times New Roman" w:cs="Times New Roman"/>
          <w:sz w:val="28"/>
          <w:szCs w:val="28"/>
        </w:rPr>
        <w:t xml:space="preserve">Район расположен в южной части Удмуртской Республики  на западных склонах </w:t>
      </w:r>
      <w:proofErr w:type="spellStart"/>
      <w:r w:rsidRPr="005022C1">
        <w:rPr>
          <w:rFonts w:ascii="Times New Roman" w:eastAsia="Times New Roman" w:hAnsi="Times New Roman" w:cs="Times New Roman"/>
          <w:sz w:val="28"/>
          <w:szCs w:val="28"/>
        </w:rPr>
        <w:t>Сарапульской</w:t>
      </w:r>
      <w:proofErr w:type="spellEnd"/>
      <w:r w:rsidRPr="005022C1">
        <w:rPr>
          <w:rFonts w:ascii="Times New Roman" w:eastAsia="Times New Roman" w:hAnsi="Times New Roman" w:cs="Times New Roman"/>
          <w:sz w:val="28"/>
          <w:szCs w:val="28"/>
        </w:rPr>
        <w:t xml:space="preserve"> возвышенности (высота </w:t>
      </w:r>
      <w:smartTag w:uri="urn:schemas-microsoft-com:office:smarttags" w:element="metricconverter">
        <w:smartTagPr>
          <w:attr w:name="ProductID" w:val="204 метра"/>
        </w:smartTagPr>
        <w:r w:rsidRPr="005022C1">
          <w:rPr>
            <w:rFonts w:ascii="Times New Roman" w:eastAsia="Times New Roman" w:hAnsi="Times New Roman" w:cs="Times New Roman"/>
            <w:sz w:val="28"/>
            <w:szCs w:val="28"/>
          </w:rPr>
          <w:t>204 метра</w:t>
        </w:r>
      </w:smartTag>
      <w:r w:rsidRPr="005022C1">
        <w:rPr>
          <w:rFonts w:ascii="Times New Roman" w:eastAsia="Times New Roman" w:hAnsi="Times New Roman" w:cs="Times New Roman"/>
          <w:sz w:val="28"/>
          <w:szCs w:val="28"/>
        </w:rPr>
        <w:t xml:space="preserve">), в </w:t>
      </w:r>
      <w:smartTag w:uri="urn:schemas-microsoft-com:office:smarttags" w:element="metricconverter">
        <w:smartTagPr>
          <w:attr w:name="ProductID" w:val="65 км"/>
        </w:smartTagPr>
        <w:r w:rsidRPr="005022C1">
          <w:rPr>
            <w:rFonts w:ascii="Times New Roman" w:eastAsia="Times New Roman" w:hAnsi="Times New Roman" w:cs="Times New Roman"/>
            <w:sz w:val="28"/>
            <w:szCs w:val="28"/>
          </w:rPr>
          <w:t>65 км</w:t>
        </w:r>
      </w:smartTag>
      <w:r w:rsidRPr="005022C1">
        <w:rPr>
          <w:rFonts w:ascii="Times New Roman" w:eastAsia="Times New Roman" w:hAnsi="Times New Roman" w:cs="Times New Roman"/>
          <w:sz w:val="28"/>
          <w:szCs w:val="28"/>
        </w:rPr>
        <w:t xml:space="preserve"> от столицы – г.Ижевска, климат умеренно континентальный. На востоке граничит  с Сарапульским районом, на севере - с </w:t>
      </w:r>
      <w:proofErr w:type="spellStart"/>
      <w:r w:rsidRPr="005022C1">
        <w:rPr>
          <w:rFonts w:ascii="Times New Roman" w:eastAsia="Times New Roman" w:hAnsi="Times New Roman" w:cs="Times New Roman"/>
          <w:sz w:val="28"/>
          <w:szCs w:val="28"/>
        </w:rPr>
        <w:t>Малопургинским</w:t>
      </w:r>
      <w:proofErr w:type="spellEnd"/>
      <w:r w:rsidRPr="005022C1">
        <w:rPr>
          <w:rFonts w:ascii="Times New Roman" w:eastAsia="Times New Roman" w:hAnsi="Times New Roman" w:cs="Times New Roman"/>
          <w:sz w:val="28"/>
          <w:szCs w:val="28"/>
        </w:rPr>
        <w:t xml:space="preserve"> районом Удмуртии, на западе и юге – с Республикой  Татарстан. Протяженность района с севера на юг – </w:t>
      </w:r>
      <w:smartTag w:uri="urn:schemas-microsoft-com:office:smarttags" w:element="metricconverter">
        <w:smartTagPr>
          <w:attr w:name="ProductID" w:val="65 км"/>
        </w:smartTagPr>
        <w:r w:rsidRPr="005022C1">
          <w:rPr>
            <w:rFonts w:ascii="Times New Roman" w:eastAsia="Times New Roman" w:hAnsi="Times New Roman" w:cs="Times New Roman"/>
            <w:sz w:val="28"/>
            <w:szCs w:val="28"/>
          </w:rPr>
          <w:t>65 км</w:t>
        </w:r>
      </w:smartTag>
      <w:r w:rsidRPr="005022C1">
        <w:rPr>
          <w:rFonts w:ascii="Times New Roman" w:eastAsia="Times New Roman" w:hAnsi="Times New Roman" w:cs="Times New Roman"/>
          <w:sz w:val="28"/>
          <w:szCs w:val="28"/>
        </w:rPr>
        <w:t xml:space="preserve">, с запада на восток – </w:t>
      </w:r>
      <w:smartTag w:uri="urn:schemas-microsoft-com:office:smarttags" w:element="metricconverter">
        <w:smartTagPr>
          <w:attr w:name="ProductID" w:val="36 км"/>
        </w:smartTagPr>
        <w:r w:rsidRPr="005022C1">
          <w:rPr>
            <w:rFonts w:ascii="Times New Roman" w:eastAsia="Times New Roman" w:hAnsi="Times New Roman" w:cs="Times New Roman"/>
            <w:sz w:val="28"/>
            <w:szCs w:val="28"/>
          </w:rPr>
          <w:t>36 км</w:t>
        </w:r>
      </w:smartTag>
      <w:r w:rsidRPr="005022C1">
        <w:rPr>
          <w:rFonts w:ascii="Times New Roman" w:eastAsia="Times New Roman" w:hAnsi="Times New Roman" w:cs="Times New Roman"/>
          <w:sz w:val="28"/>
          <w:szCs w:val="28"/>
        </w:rPr>
        <w:t xml:space="preserve">. В составе </w:t>
      </w:r>
      <w:proofErr w:type="spellStart"/>
      <w:r w:rsidRPr="005022C1">
        <w:rPr>
          <w:rFonts w:ascii="Times New Roman" w:eastAsia="Times New Roman" w:hAnsi="Times New Roman" w:cs="Times New Roman"/>
          <w:sz w:val="28"/>
          <w:szCs w:val="28"/>
        </w:rPr>
        <w:lastRenderedPageBreak/>
        <w:t>Киясовского</w:t>
      </w:r>
      <w:proofErr w:type="spellEnd"/>
      <w:r w:rsidRPr="005022C1">
        <w:rPr>
          <w:rFonts w:ascii="Times New Roman" w:eastAsia="Times New Roman" w:hAnsi="Times New Roman" w:cs="Times New Roman"/>
          <w:sz w:val="28"/>
          <w:szCs w:val="28"/>
        </w:rPr>
        <w:t xml:space="preserve"> района 8 муниципальных образований, им</w:t>
      </w:r>
      <w:r w:rsidRPr="005022C1">
        <w:rPr>
          <w:rFonts w:ascii="Times New Roman" w:hAnsi="Times New Roman" w:cs="Times New Roman"/>
          <w:sz w:val="28"/>
          <w:szCs w:val="28"/>
        </w:rPr>
        <w:t>еющих статус сельских поселений.</w:t>
      </w:r>
      <w:r w:rsidRPr="005022C1">
        <w:rPr>
          <w:rFonts w:ascii="Times New Roman" w:eastAsia="Times New Roman" w:hAnsi="Times New Roman" w:cs="Times New Roman"/>
          <w:sz w:val="28"/>
          <w:szCs w:val="28"/>
        </w:rPr>
        <w:t xml:space="preserve"> Сырьевые ресурсы: </w:t>
      </w:r>
      <w:r w:rsidRPr="005022C1">
        <w:rPr>
          <w:rFonts w:ascii="Times New Roman" w:hAnsi="Times New Roman" w:cs="Times New Roman"/>
          <w:sz w:val="28"/>
          <w:szCs w:val="28"/>
        </w:rPr>
        <w:t xml:space="preserve">месторождение глины, месторождения </w:t>
      </w:r>
      <w:proofErr w:type="spellStart"/>
      <w:r w:rsidRPr="005022C1">
        <w:rPr>
          <w:rFonts w:ascii="Times New Roman" w:hAnsi="Times New Roman" w:cs="Times New Roman"/>
          <w:sz w:val="28"/>
          <w:szCs w:val="28"/>
        </w:rPr>
        <w:t>песчано</w:t>
      </w:r>
      <w:proofErr w:type="spellEnd"/>
      <w:r w:rsidRPr="005022C1">
        <w:rPr>
          <w:rFonts w:ascii="Times New Roman" w:hAnsi="Times New Roman" w:cs="Times New Roman"/>
          <w:sz w:val="28"/>
          <w:szCs w:val="28"/>
        </w:rPr>
        <w:t xml:space="preserve"> - гравийной смеси, месторождение торфа.</w:t>
      </w:r>
    </w:p>
    <w:p w:rsidR="0007408D" w:rsidRPr="005022C1" w:rsidRDefault="0007408D" w:rsidP="004737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5022C1">
        <w:rPr>
          <w:rFonts w:ascii="Times New Roman" w:eastAsia="Times New Roman" w:hAnsi="Times New Roman" w:cs="Times New Roman"/>
          <w:sz w:val="28"/>
          <w:szCs w:val="28"/>
        </w:rPr>
        <w:t xml:space="preserve">Специализация экономики: производство сельскохозяйственной продукции, производство пищевых продуктов. Доля сельскохозяйственного производства составляет 80%  от общего объема выпускаемой продукции в районе. Крупные предприятия: </w:t>
      </w:r>
      <w:proofErr w:type="spellStart"/>
      <w:r w:rsidRPr="005022C1">
        <w:rPr>
          <w:rFonts w:ascii="Times New Roman" w:eastAsia="Times New Roman" w:hAnsi="Times New Roman" w:cs="Times New Roman"/>
          <w:sz w:val="28"/>
          <w:szCs w:val="28"/>
        </w:rPr>
        <w:t>свинокомплекс</w:t>
      </w:r>
      <w:proofErr w:type="spellEnd"/>
      <w:r w:rsidRPr="005022C1">
        <w:rPr>
          <w:rFonts w:ascii="Times New Roman" w:eastAsia="Times New Roman" w:hAnsi="Times New Roman" w:cs="Times New Roman"/>
          <w:sz w:val="28"/>
          <w:szCs w:val="28"/>
        </w:rPr>
        <w:t xml:space="preserve"> на 24 тыс. голов, 6 сельскохозяйственных предприятий.</w:t>
      </w:r>
    </w:p>
    <w:p w:rsidR="0007408D" w:rsidRPr="005022C1" w:rsidRDefault="0007408D" w:rsidP="004737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022C1">
        <w:rPr>
          <w:rFonts w:ascii="Times New Roman" w:eastAsia="Times New Roman" w:hAnsi="Times New Roman" w:cs="Times New Roman"/>
          <w:sz w:val="28"/>
          <w:szCs w:val="28"/>
        </w:rPr>
        <w:t>Киясовский</w:t>
      </w:r>
      <w:proofErr w:type="spellEnd"/>
      <w:r w:rsidRPr="005022C1">
        <w:rPr>
          <w:rFonts w:ascii="Times New Roman" w:eastAsia="Times New Roman" w:hAnsi="Times New Roman" w:cs="Times New Roman"/>
          <w:sz w:val="28"/>
          <w:szCs w:val="28"/>
        </w:rPr>
        <w:t xml:space="preserve"> район находится в южной агроклиматической зоне со скудным увлажнением. Неустойчивость осадков влечет за собой и неустойчивость урожаев сельскохозяйственных культур. За счет более высоких температур засушливые периоды здесь проявляются отчетливее. Для получения высоких урожаев овощей требуются поливы.</w:t>
      </w:r>
    </w:p>
    <w:p w:rsidR="0007408D" w:rsidRPr="005022C1" w:rsidRDefault="0007408D" w:rsidP="004737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5022C1">
        <w:rPr>
          <w:rFonts w:ascii="Times New Roman" w:eastAsia="Times New Roman" w:hAnsi="Times New Roman" w:cs="Times New Roman"/>
          <w:kern w:val="28"/>
          <w:sz w:val="28"/>
          <w:szCs w:val="28"/>
        </w:rPr>
        <w:t>Район сельскохозяйственный. Основную площадь занимают серые и дерново-карбонатные дернов</w:t>
      </w:r>
      <w:proofErr w:type="gramStart"/>
      <w:r w:rsidRPr="005022C1">
        <w:rPr>
          <w:rFonts w:ascii="Times New Roman" w:eastAsia="Times New Roman" w:hAnsi="Times New Roman" w:cs="Times New Roman"/>
          <w:kern w:val="28"/>
          <w:sz w:val="28"/>
          <w:szCs w:val="28"/>
        </w:rPr>
        <w:t>о-</w:t>
      </w:r>
      <w:proofErr w:type="gramEnd"/>
      <w:r w:rsidRPr="005022C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слабо- и среднеподзолистые почвы, которые характеризуются неплохим  естественным плодородием. Несмотря на это, из-за  малого количества вносимой органики и минеральных удобрений урожайность сельскохозяйственных культур невысока. Ежегодно сокращается объем производства картофеля и овощей.</w:t>
      </w:r>
    </w:p>
    <w:p w:rsidR="0007408D" w:rsidRPr="00A83058" w:rsidRDefault="0007408D" w:rsidP="004737A2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22C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На территории района в составе агропромышленного комплекса функционируют 10 сельскохозяйственных организаций и 79 крестьянских хозяйств. Сельское хозяйство района ориентировано на производство зерновых и животноводческую продукцию.  </w:t>
      </w:r>
    </w:p>
    <w:p w:rsidR="0007408D" w:rsidRPr="00A83058" w:rsidRDefault="0007408D" w:rsidP="004737A2">
      <w:pPr>
        <w:pStyle w:val="a3"/>
        <w:spacing w:after="0" w:line="360" w:lineRule="auto"/>
        <w:ind w:left="170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058">
        <w:rPr>
          <w:rFonts w:ascii="Times New Roman" w:hAnsi="Times New Roman" w:cs="Times New Roman"/>
          <w:color w:val="000000"/>
          <w:sz w:val="28"/>
          <w:szCs w:val="28"/>
        </w:rPr>
        <w:t>Продукция растениеводства используется, как кормовая база, поэтому основной доход хозяйство получает от реализации продукции животноводства.</w:t>
      </w:r>
    </w:p>
    <w:p w:rsidR="0007408D" w:rsidRPr="00E75E85" w:rsidRDefault="0007408D" w:rsidP="004737A2">
      <w:pPr>
        <w:pStyle w:val="a3"/>
        <w:spacing w:after="0" w:line="360" w:lineRule="auto"/>
        <w:ind w:left="170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3058">
        <w:rPr>
          <w:rFonts w:ascii="Times New Roman" w:hAnsi="Times New Roman" w:cs="Times New Roman"/>
          <w:color w:val="000000"/>
          <w:sz w:val="28"/>
          <w:szCs w:val="28"/>
        </w:rPr>
        <w:t xml:space="preserve">        В растениеводстве основное направлении на производстве зерна и кормов. </w:t>
      </w:r>
      <w:r w:rsidRPr="00E75E85">
        <w:rPr>
          <w:rFonts w:ascii="Times New Roman" w:hAnsi="Times New Roman" w:cs="Times New Roman"/>
          <w:color w:val="000000"/>
          <w:sz w:val="28"/>
          <w:szCs w:val="28"/>
        </w:rPr>
        <w:t xml:space="preserve">Эта специализация отвечает природно-экономическим условиям </w:t>
      </w:r>
      <w:r w:rsidRPr="00E75E85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хозяйства,   и она сохраняется на перспективу. Наиболее урожайные культуры:   озимая рожь, ячмень овес.</w:t>
      </w:r>
    </w:p>
    <w:p w:rsidR="0007408D" w:rsidRDefault="0007408D" w:rsidP="004737A2">
      <w:pPr>
        <w:pStyle w:val="a3"/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3058">
        <w:rPr>
          <w:rFonts w:ascii="Times New Roman" w:hAnsi="Times New Roman" w:cs="Times New Roman"/>
          <w:color w:val="000000"/>
          <w:sz w:val="28"/>
          <w:szCs w:val="28"/>
        </w:rPr>
        <w:t>Отрасль животноводства: включает производство молока, мясо крупного рогатого скота и мясо свиней.</w:t>
      </w:r>
    </w:p>
    <w:p w:rsidR="0007408D" w:rsidRPr="00114E52" w:rsidRDefault="002D7744" w:rsidP="004737A2">
      <w:pPr>
        <w:pStyle w:val="a3"/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таблице 2</w:t>
      </w:r>
      <w:r w:rsidR="00AC1739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07408D">
        <w:rPr>
          <w:rFonts w:ascii="Times New Roman" w:hAnsi="Times New Roman" w:cs="Times New Roman"/>
          <w:color w:val="000000"/>
          <w:sz w:val="28"/>
          <w:szCs w:val="28"/>
        </w:rPr>
        <w:t xml:space="preserve"> отра</w:t>
      </w:r>
      <w:r w:rsidR="00114E52">
        <w:rPr>
          <w:rFonts w:ascii="Times New Roman" w:hAnsi="Times New Roman" w:cs="Times New Roman"/>
          <w:color w:val="000000"/>
          <w:sz w:val="28"/>
          <w:szCs w:val="28"/>
        </w:rPr>
        <w:t>жены общие сведения о хозяйстве</w:t>
      </w:r>
    </w:p>
    <w:p w:rsidR="0007408D" w:rsidRPr="00FF47C2" w:rsidRDefault="002D7744" w:rsidP="004737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7C2">
        <w:rPr>
          <w:rFonts w:ascii="Times New Roman" w:hAnsi="Times New Roman" w:cs="Times New Roman"/>
          <w:b/>
          <w:sz w:val="24"/>
          <w:szCs w:val="24"/>
        </w:rPr>
        <w:t>Таблица 2</w:t>
      </w:r>
      <w:r w:rsidR="00AC1739" w:rsidRPr="00FF47C2">
        <w:rPr>
          <w:rFonts w:ascii="Times New Roman" w:hAnsi="Times New Roman" w:cs="Times New Roman"/>
          <w:b/>
          <w:sz w:val="24"/>
          <w:szCs w:val="24"/>
        </w:rPr>
        <w:t>.1</w:t>
      </w:r>
      <w:r w:rsidR="0007408D" w:rsidRPr="00FF47C2">
        <w:rPr>
          <w:rFonts w:ascii="Times New Roman" w:hAnsi="Times New Roman" w:cs="Times New Roman"/>
          <w:b/>
          <w:sz w:val="24"/>
          <w:szCs w:val="24"/>
        </w:rPr>
        <w:t>- Общие сведения о хозяйстве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7"/>
        <w:gridCol w:w="992"/>
        <w:gridCol w:w="993"/>
        <w:gridCol w:w="1134"/>
        <w:gridCol w:w="992"/>
        <w:gridCol w:w="1134"/>
        <w:gridCol w:w="1134"/>
      </w:tblGrid>
      <w:tr w:rsidR="0007408D" w:rsidRPr="0007408D" w:rsidTr="000D424F"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8D" w:rsidRPr="00FF47C2" w:rsidRDefault="0007408D" w:rsidP="004737A2">
            <w:pPr>
              <w:spacing w:after="0" w:line="240" w:lineRule="auto"/>
              <w:ind w:right="45" w:hanging="7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7408D" w:rsidRPr="00FF47C2" w:rsidRDefault="0007408D" w:rsidP="004737A2">
            <w:pPr>
              <w:spacing w:after="0" w:line="240" w:lineRule="auto"/>
              <w:ind w:right="45" w:hanging="7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8D" w:rsidRPr="00FF47C2" w:rsidRDefault="0007408D" w:rsidP="004737A2">
            <w:pPr>
              <w:spacing w:after="0" w:line="240" w:lineRule="auto"/>
              <w:ind w:right="45" w:hanging="7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7408D" w:rsidRPr="00FF47C2" w:rsidRDefault="0007408D" w:rsidP="004737A2">
            <w:pPr>
              <w:spacing w:after="0" w:line="240" w:lineRule="auto"/>
              <w:ind w:right="45" w:hanging="7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2012г.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8D" w:rsidRPr="00FF47C2" w:rsidRDefault="0007408D" w:rsidP="004737A2">
            <w:pPr>
              <w:spacing w:after="0" w:line="240" w:lineRule="auto"/>
              <w:ind w:right="45" w:hanging="7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7408D" w:rsidRPr="00FF47C2" w:rsidRDefault="0007408D" w:rsidP="004737A2">
            <w:pPr>
              <w:spacing w:after="0" w:line="240" w:lineRule="auto"/>
              <w:ind w:right="45" w:hanging="7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8D" w:rsidRPr="00FF47C2" w:rsidRDefault="0007408D" w:rsidP="004737A2">
            <w:pPr>
              <w:spacing w:after="0" w:line="240" w:lineRule="auto"/>
              <w:ind w:right="45" w:hanging="7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7408D" w:rsidRPr="00FF47C2" w:rsidRDefault="0007408D" w:rsidP="004737A2">
            <w:pPr>
              <w:spacing w:after="0" w:line="240" w:lineRule="auto"/>
              <w:ind w:right="45" w:hanging="7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8D" w:rsidRPr="00FF47C2" w:rsidRDefault="0007408D" w:rsidP="004737A2">
            <w:pPr>
              <w:spacing w:after="0" w:line="240" w:lineRule="auto"/>
              <w:ind w:right="45" w:hanging="7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7408D" w:rsidRPr="00FF47C2" w:rsidRDefault="0007408D" w:rsidP="004737A2">
            <w:pPr>
              <w:spacing w:after="0" w:line="240" w:lineRule="auto"/>
              <w:ind w:right="45" w:hanging="7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08D" w:rsidRPr="00FF47C2" w:rsidRDefault="0007408D" w:rsidP="004737A2">
            <w:pPr>
              <w:spacing w:after="0" w:line="240" w:lineRule="auto"/>
              <w:ind w:right="45" w:hanging="7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2016г</w:t>
            </w:r>
            <w:r w:rsidR="00415DBD" w:rsidRPr="00FF47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7408D" w:rsidRPr="00FF47C2" w:rsidRDefault="00AC1739" w:rsidP="004737A2">
            <w:pPr>
              <w:spacing w:after="0" w:line="240" w:lineRule="auto"/>
              <w:ind w:right="45" w:hanging="7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2016</w:t>
            </w:r>
            <w:r w:rsidR="0007408D" w:rsidRPr="00FF47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г. к 2012г.</w:t>
            </w:r>
            <w:proofErr w:type="gramStart"/>
            <w:r w:rsidR="0007408D" w:rsidRPr="00FF47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,</w:t>
            </w:r>
            <w:proofErr w:type="gramEnd"/>
            <w:r w:rsidR="0007408D" w:rsidRPr="00FF47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%</w:t>
            </w:r>
          </w:p>
        </w:tc>
      </w:tr>
      <w:tr w:rsidR="0007408D" w:rsidRPr="0007408D" w:rsidTr="000D424F"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Среднегодовая численность </w:t>
            </w:r>
          </w:p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работников,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2140B5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08D" w:rsidRPr="0007408D" w:rsidRDefault="002140B5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83,9</w:t>
            </w:r>
          </w:p>
        </w:tc>
      </w:tr>
      <w:tr w:rsidR="0007408D" w:rsidRPr="0007408D" w:rsidTr="000D424F"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Среднегодовая стоимость основных производственных фондов,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5709</w:t>
            </w:r>
            <w:r w:rsidR="002140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6537</w:t>
            </w:r>
            <w:r w:rsidR="002140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73358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8257</w:t>
            </w:r>
            <w:r w:rsidR="002140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2140B5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08D" w:rsidRPr="0007408D" w:rsidRDefault="002140B5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07408D" w:rsidRPr="0007408D" w:rsidTr="000D424F"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Среднегодовое поголовье скота, </w:t>
            </w:r>
            <w:proofErr w:type="spellStart"/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усл</w:t>
            </w:r>
            <w:proofErr w:type="spellEnd"/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. гол.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1154,1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1230,5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824,9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1096,4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B80604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08D" w:rsidRPr="0007408D" w:rsidRDefault="00B80604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07408D" w:rsidRPr="0007408D" w:rsidTr="000D424F"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Среднегодовая стоимость оборотных средств,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B80604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B80604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B80604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B80604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B80604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08D" w:rsidRPr="0007408D" w:rsidRDefault="00B80604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137,7</w:t>
            </w:r>
          </w:p>
        </w:tc>
      </w:tr>
      <w:tr w:rsidR="0007408D" w:rsidRPr="0007408D" w:rsidTr="000D424F">
        <w:trPr>
          <w:trHeight w:val="317"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сельскохозяйственных угодий, </w:t>
            </w:r>
            <w:proofErr w:type="gramStart"/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5096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5076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5076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5076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DD53FB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08D" w:rsidRPr="0007408D" w:rsidRDefault="00DD53FB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07408D" w:rsidRPr="0007408D" w:rsidTr="000D424F"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Валовая продукция,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59320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72408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98738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100226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DD53FB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08D" w:rsidRPr="0007408D" w:rsidRDefault="00DD53FB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07408D" w:rsidRPr="0007408D" w:rsidTr="000D424F"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Производственные затраты,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77538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92638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117412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119454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DD53FB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08D" w:rsidRPr="0007408D" w:rsidRDefault="00DD53FB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176,8</w:t>
            </w:r>
          </w:p>
        </w:tc>
      </w:tr>
      <w:tr w:rsidR="0007408D" w:rsidRPr="0007408D" w:rsidTr="000D424F"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Материальные затраты,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57016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67920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87951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85777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DD53FB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08D" w:rsidRPr="0007408D" w:rsidRDefault="00DD53FB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170,7</w:t>
            </w:r>
          </w:p>
        </w:tc>
      </w:tr>
      <w:tr w:rsidR="0007408D" w:rsidRPr="0007408D" w:rsidTr="000D424F"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живого труда, тыс. чел</w:t>
            </w:r>
            <w:proofErr w:type="gramStart"/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DD53FB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08D" w:rsidRPr="0007408D" w:rsidRDefault="00DD53FB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07408D" w:rsidRPr="0007408D" w:rsidTr="000D424F"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Выручка от реализации продукции,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47084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61187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79637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80135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DD53FB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08D" w:rsidRPr="0007408D" w:rsidRDefault="00DD53FB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214,5</w:t>
            </w:r>
          </w:p>
        </w:tc>
      </w:tr>
      <w:tr w:rsidR="0007408D" w:rsidRPr="0007408D" w:rsidTr="000D424F"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Полная себестоимость реализованной продукции (включая коммерческие и управленческие расходы),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49652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66827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82264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80618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DD53FB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08D" w:rsidRPr="0007408D" w:rsidRDefault="00DD53FB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203,6</w:t>
            </w:r>
          </w:p>
        </w:tc>
      </w:tr>
      <w:tr w:rsidR="0007408D" w:rsidRPr="0007408D" w:rsidTr="000D424F">
        <w:trPr>
          <w:trHeight w:val="199"/>
        </w:trPr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Валовая прибыл</w:t>
            </w:r>
            <w:proofErr w:type="gramStart"/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убыток),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DD53FB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7408D"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2568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DD53FB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7408D"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5640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DD53FB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7408D"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2627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DD53FB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7408D"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483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DD53FB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(93)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08D" w:rsidRPr="0007408D" w:rsidRDefault="00DD53FB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7408D" w:rsidRPr="0007408D" w:rsidTr="000D424F"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</w:t>
            </w:r>
            <w:proofErr w:type="gramStart"/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DD53F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D53FB">
              <w:rPr>
                <w:rFonts w:ascii="Times New Roman" w:eastAsia="Times New Roman" w:hAnsi="Times New Roman" w:cs="Times New Roman"/>
                <w:sz w:val="24"/>
                <w:szCs w:val="24"/>
              </w:rPr>
              <w:t>убыток)</w:t>
            </w: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продаж продукции, 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DD53FB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r w:rsidR="0007408D"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2568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DD53FB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7408D"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5640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DD53FB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7408D"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2627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DD53FB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7408D"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483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DD53FB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(93)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08D" w:rsidRPr="0007408D" w:rsidRDefault="00DD53FB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7408D" w:rsidRPr="0007408D" w:rsidTr="000D424F"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Прибыль до налогообложения,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3374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3697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3684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FE3085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08D" w:rsidRPr="0007408D" w:rsidRDefault="00FE3085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261,5</w:t>
            </w:r>
          </w:p>
        </w:tc>
      </w:tr>
      <w:tr w:rsidR="0007408D" w:rsidRPr="0007408D" w:rsidTr="000D424F"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Чистая прибыль,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1946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3216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3688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3383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FE3085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08D" w:rsidRPr="0007408D" w:rsidRDefault="00FE3085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</w:tr>
      <w:tr w:rsidR="0007408D" w:rsidRPr="0007408D" w:rsidTr="000D424F">
        <w:tc>
          <w:tcPr>
            <w:tcW w:w="365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Коэффициент рентабельности </w:t>
            </w:r>
            <w:r w:rsidR="00020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(убыточности) </w:t>
            </w: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408D" w:rsidRPr="00AC5B28" w:rsidRDefault="00AC5B28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7408D" w:rsidRPr="00AC5B28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408D" w:rsidRPr="00AC5B28" w:rsidRDefault="00AC5B28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7408D" w:rsidRPr="00AC5B28">
              <w:rPr>
                <w:rFonts w:ascii="Times New Roman" w:eastAsia="Times New Roman" w:hAnsi="Times New Roman" w:cs="Times New Roman"/>
                <w:sz w:val="24"/>
                <w:szCs w:val="24"/>
              </w:rPr>
              <w:t>0,08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408D" w:rsidRPr="00AC5B28" w:rsidRDefault="00AC5B28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7408D" w:rsidRPr="00AC5B28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408D" w:rsidRPr="00AC5B28" w:rsidRDefault="00AC5B28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7408D" w:rsidRPr="00AC5B28">
              <w:rPr>
                <w:rFonts w:ascii="Times New Roman" w:eastAsia="Times New Roman" w:hAnsi="Times New Roman" w:cs="Times New Roman"/>
                <w:sz w:val="24"/>
                <w:szCs w:val="24"/>
              </w:rPr>
              <w:t>0,006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408D" w:rsidRPr="00AC5B28" w:rsidRDefault="00AC5B28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FE3085" w:rsidRPr="00AC5B28">
              <w:rPr>
                <w:rFonts w:ascii="Times New Roman" w:eastAsia="Times New Roman" w:hAnsi="Times New Roman" w:cs="Times New Roman"/>
                <w:sz w:val="24"/>
                <w:szCs w:val="24"/>
              </w:rPr>
              <w:t>0,0009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7408D" w:rsidRPr="0007408D" w:rsidRDefault="00EF23B6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408D" w:rsidRPr="0007408D" w:rsidTr="000D424F"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рентабельности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07408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D" w:rsidRPr="0007408D" w:rsidRDefault="00FE3085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08D" w:rsidRPr="0007408D" w:rsidRDefault="00EF23B6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</w:t>
            </w:r>
            <w:r w:rsidR="00FE30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E308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</w:t>
            </w:r>
          </w:p>
        </w:tc>
      </w:tr>
    </w:tbl>
    <w:p w:rsidR="0007408D" w:rsidRDefault="0007408D" w:rsidP="004737A2">
      <w:pPr>
        <w:spacing w:line="360" w:lineRule="auto"/>
        <w:ind w:left="170" w:right="57"/>
        <w:jc w:val="both"/>
      </w:pPr>
    </w:p>
    <w:p w:rsidR="0007408D" w:rsidRPr="00172F2D" w:rsidRDefault="0007408D" w:rsidP="00473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172F2D">
        <w:rPr>
          <w:rFonts w:ascii="Times New Roman" w:hAnsi="Times New Roman" w:cs="Times New Roman"/>
          <w:sz w:val="28"/>
          <w:szCs w:val="28"/>
        </w:rPr>
        <w:t>а основании данных, представленных в таблице,  след</w:t>
      </w:r>
      <w:r>
        <w:rPr>
          <w:rFonts w:ascii="Times New Roman" w:hAnsi="Times New Roman" w:cs="Times New Roman"/>
          <w:sz w:val="28"/>
          <w:szCs w:val="28"/>
        </w:rPr>
        <w:t>ует отметить, что за</w:t>
      </w:r>
      <w:r w:rsidR="00FE3085">
        <w:rPr>
          <w:rFonts w:ascii="Times New Roman" w:hAnsi="Times New Roman" w:cs="Times New Roman"/>
          <w:sz w:val="28"/>
          <w:szCs w:val="28"/>
        </w:rPr>
        <w:t xml:space="preserve"> анализируемый период</w:t>
      </w:r>
      <w:r>
        <w:rPr>
          <w:rFonts w:ascii="Times New Roman" w:hAnsi="Times New Roman" w:cs="Times New Roman"/>
          <w:sz w:val="28"/>
          <w:szCs w:val="28"/>
        </w:rPr>
        <w:t xml:space="preserve"> наблюдается сокращение</w:t>
      </w:r>
      <w:r w:rsidRPr="00172F2D">
        <w:rPr>
          <w:rFonts w:ascii="Times New Roman" w:hAnsi="Times New Roman" w:cs="Times New Roman"/>
          <w:sz w:val="28"/>
          <w:szCs w:val="28"/>
        </w:rPr>
        <w:t xml:space="preserve"> среднегодо</w:t>
      </w:r>
      <w:r w:rsidR="00FE3085">
        <w:rPr>
          <w:rFonts w:ascii="Times New Roman" w:hAnsi="Times New Roman" w:cs="Times New Roman"/>
          <w:sz w:val="28"/>
          <w:szCs w:val="28"/>
        </w:rPr>
        <w:t xml:space="preserve">вой численности работников </w:t>
      </w:r>
      <w:r w:rsidR="00E976ED">
        <w:rPr>
          <w:rFonts w:ascii="Times New Roman" w:hAnsi="Times New Roman" w:cs="Times New Roman"/>
          <w:sz w:val="28"/>
          <w:szCs w:val="28"/>
        </w:rPr>
        <w:t>на 20 человек, что составляет 6,1</w:t>
      </w:r>
      <w:r w:rsidRPr="00172F2D">
        <w:rPr>
          <w:rFonts w:ascii="Times New Roman" w:hAnsi="Times New Roman" w:cs="Times New Roman"/>
          <w:sz w:val="28"/>
          <w:szCs w:val="28"/>
        </w:rPr>
        <w:t>%,</w:t>
      </w:r>
      <w:r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Pr="00172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F2D">
        <w:rPr>
          <w:rFonts w:ascii="Times New Roman" w:hAnsi="Times New Roman" w:cs="Times New Roman"/>
          <w:sz w:val="28"/>
          <w:szCs w:val="28"/>
        </w:rPr>
        <w:t>основных</w:t>
      </w:r>
      <w:r w:rsidR="00415DBD">
        <w:rPr>
          <w:rFonts w:ascii="Times New Roman" w:hAnsi="Times New Roman" w:cs="Times New Roman"/>
          <w:sz w:val="28"/>
          <w:szCs w:val="28"/>
        </w:rPr>
        <w:t>производственных</w:t>
      </w:r>
      <w:proofErr w:type="spellEnd"/>
      <w:r w:rsidR="00415DBD">
        <w:rPr>
          <w:rFonts w:ascii="Times New Roman" w:hAnsi="Times New Roman" w:cs="Times New Roman"/>
          <w:sz w:val="28"/>
          <w:szCs w:val="28"/>
        </w:rPr>
        <w:t xml:space="preserve"> фондов на 30291</w:t>
      </w:r>
      <w:r>
        <w:rPr>
          <w:rFonts w:ascii="Times New Roman" w:hAnsi="Times New Roman" w:cs="Times New Roman"/>
          <w:sz w:val="28"/>
          <w:szCs w:val="28"/>
        </w:rPr>
        <w:t xml:space="preserve"> тыс. руб., что соста</w:t>
      </w:r>
      <w:r w:rsidR="00E976ED">
        <w:rPr>
          <w:rFonts w:ascii="Times New Roman" w:hAnsi="Times New Roman" w:cs="Times New Roman"/>
          <w:sz w:val="28"/>
          <w:szCs w:val="28"/>
        </w:rPr>
        <w:t>вило 53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172F2D">
        <w:rPr>
          <w:rFonts w:ascii="Times New Roman" w:hAnsi="Times New Roman" w:cs="Times New Roman"/>
          <w:sz w:val="28"/>
          <w:szCs w:val="28"/>
        </w:rPr>
        <w:t xml:space="preserve">. </w:t>
      </w:r>
      <w:r w:rsidR="00415DBD">
        <w:rPr>
          <w:rFonts w:ascii="Times New Roman" w:hAnsi="Times New Roman" w:cs="Times New Roman"/>
          <w:sz w:val="28"/>
          <w:szCs w:val="28"/>
        </w:rPr>
        <w:t xml:space="preserve">Поголовье скота увеличилось   на 285 </w:t>
      </w:r>
      <w:proofErr w:type="spellStart"/>
      <w:r w:rsidR="00415DBD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="00415DBD">
        <w:rPr>
          <w:rFonts w:ascii="Times New Roman" w:hAnsi="Times New Roman" w:cs="Times New Roman"/>
          <w:sz w:val="28"/>
          <w:szCs w:val="28"/>
        </w:rPr>
        <w:t xml:space="preserve">. головы, </w:t>
      </w:r>
      <w:r w:rsidRPr="00172F2D">
        <w:rPr>
          <w:rFonts w:ascii="Times New Roman" w:hAnsi="Times New Roman" w:cs="Times New Roman"/>
          <w:sz w:val="28"/>
          <w:szCs w:val="28"/>
        </w:rPr>
        <w:t xml:space="preserve"> площадь сельскохозяйственных угодий </w:t>
      </w:r>
      <w:r w:rsidR="00415DBD">
        <w:rPr>
          <w:rFonts w:ascii="Times New Roman" w:hAnsi="Times New Roman" w:cs="Times New Roman"/>
          <w:sz w:val="28"/>
          <w:szCs w:val="28"/>
        </w:rPr>
        <w:t>увеличилась на 0,5</w:t>
      </w:r>
      <w:r>
        <w:rPr>
          <w:rFonts w:ascii="Times New Roman" w:hAnsi="Times New Roman" w:cs="Times New Roman"/>
          <w:sz w:val="28"/>
          <w:szCs w:val="28"/>
        </w:rPr>
        <w:t xml:space="preserve">% и </w:t>
      </w:r>
      <w:r w:rsidRPr="00172F2D">
        <w:rPr>
          <w:rFonts w:ascii="Times New Roman" w:hAnsi="Times New Roman" w:cs="Times New Roman"/>
          <w:sz w:val="28"/>
          <w:szCs w:val="28"/>
        </w:rPr>
        <w:t>состав</w:t>
      </w:r>
      <w:r w:rsidR="00415DBD">
        <w:rPr>
          <w:rFonts w:ascii="Times New Roman" w:hAnsi="Times New Roman" w:cs="Times New Roman"/>
          <w:sz w:val="28"/>
          <w:szCs w:val="28"/>
        </w:rPr>
        <w:t>ляла в 2016 году 5124</w:t>
      </w:r>
      <w:r w:rsidRPr="00172F2D">
        <w:rPr>
          <w:rFonts w:ascii="Times New Roman" w:hAnsi="Times New Roman" w:cs="Times New Roman"/>
          <w:sz w:val="28"/>
          <w:szCs w:val="28"/>
        </w:rPr>
        <w:t>га.</w:t>
      </w:r>
      <w:proofErr w:type="gramEnd"/>
    </w:p>
    <w:p w:rsidR="0007408D" w:rsidRPr="00172F2D" w:rsidRDefault="0007408D" w:rsidP="00473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2D">
        <w:rPr>
          <w:rFonts w:ascii="Times New Roman" w:hAnsi="Times New Roman" w:cs="Times New Roman"/>
          <w:sz w:val="28"/>
          <w:szCs w:val="28"/>
        </w:rPr>
        <w:t>Выручка от реализации продукц</w:t>
      </w:r>
      <w:r w:rsidR="00372454">
        <w:rPr>
          <w:rFonts w:ascii="Times New Roman" w:hAnsi="Times New Roman" w:cs="Times New Roman"/>
          <w:sz w:val="28"/>
          <w:szCs w:val="28"/>
        </w:rPr>
        <w:t>ии увеличилась на 53927 тыс. руб., что составило</w:t>
      </w:r>
      <w:r w:rsidR="002665B4">
        <w:rPr>
          <w:rFonts w:ascii="Times New Roman" w:hAnsi="Times New Roman" w:cs="Times New Roman"/>
          <w:sz w:val="28"/>
          <w:szCs w:val="28"/>
        </w:rPr>
        <w:t xml:space="preserve"> 214,5</w:t>
      </w:r>
      <w:r w:rsidRPr="00172F2D">
        <w:rPr>
          <w:rFonts w:ascii="Times New Roman" w:hAnsi="Times New Roman" w:cs="Times New Roman"/>
          <w:sz w:val="28"/>
          <w:szCs w:val="28"/>
        </w:rPr>
        <w:t>% прироста. Себестоимость продукци</w:t>
      </w:r>
      <w:r>
        <w:rPr>
          <w:rFonts w:ascii="Times New Roman" w:hAnsi="Times New Roman" w:cs="Times New Roman"/>
          <w:sz w:val="28"/>
          <w:szCs w:val="28"/>
        </w:rPr>
        <w:t>и увеличилась</w:t>
      </w:r>
      <w:r w:rsidR="002665B4">
        <w:rPr>
          <w:rFonts w:ascii="Times New Roman" w:hAnsi="Times New Roman" w:cs="Times New Roman"/>
          <w:sz w:val="28"/>
          <w:szCs w:val="28"/>
        </w:rPr>
        <w:t xml:space="preserve"> в 2 раза и в 2016 году составила101104 тыс.руб. Прибыль от продаж в 2016</w:t>
      </w:r>
      <w:r>
        <w:rPr>
          <w:rFonts w:ascii="Times New Roman" w:hAnsi="Times New Roman" w:cs="Times New Roman"/>
          <w:sz w:val="28"/>
          <w:szCs w:val="28"/>
        </w:rPr>
        <w:t xml:space="preserve"> г. по сравнению с 2012 </w:t>
      </w:r>
      <w:r w:rsidRPr="00172F2D">
        <w:rPr>
          <w:rFonts w:ascii="Times New Roman" w:hAnsi="Times New Roman" w:cs="Times New Roman"/>
          <w:sz w:val="28"/>
          <w:szCs w:val="28"/>
        </w:rPr>
        <w:t>г</w:t>
      </w:r>
      <w:r w:rsidR="002665B4">
        <w:rPr>
          <w:rFonts w:ascii="Times New Roman" w:hAnsi="Times New Roman" w:cs="Times New Roman"/>
          <w:sz w:val="28"/>
          <w:szCs w:val="28"/>
        </w:rPr>
        <w:t xml:space="preserve"> увеличилась на 3,6%. В 2016 г. она составляет   - 93</w:t>
      </w:r>
      <w:r w:rsidRPr="00172F2D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07408D" w:rsidRPr="00CE0B61" w:rsidRDefault="0007408D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E0B61">
        <w:rPr>
          <w:rFonts w:ascii="Times New Roman" w:hAnsi="Times New Roman" w:cs="Times New Roman"/>
          <w:sz w:val="28"/>
          <w:szCs w:val="28"/>
        </w:rPr>
        <w:t>Рентабельность производства показывает, насколько результативно ис</w:t>
      </w:r>
      <w:r w:rsidR="00AC1739">
        <w:rPr>
          <w:rFonts w:ascii="Times New Roman" w:hAnsi="Times New Roman" w:cs="Times New Roman"/>
          <w:sz w:val="28"/>
          <w:szCs w:val="28"/>
        </w:rPr>
        <w:t>пользуется имущество организации</w:t>
      </w:r>
      <w:r>
        <w:rPr>
          <w:rFonts w:ascii="Times New Roman" w:hAnsi="Times New Roman" w:cs="Times New Roman"/>
          <w:sz w:val="28"/>
          <w:szCs w:val="28"/>
        </w:rPr>
        <w:t xml:space="preserve">. В данном случае,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видим данный показатель за а</w:t>
      </w:r>
      <w:r w:rsidR="002665B4">
        <w:rPr>
          <w:rFonts w:ascii="Times New Roman" w:hAnsi="Times New Roman" w:cs="Times New Roman"/>
          <w:sz w:val="28"/>
          <w:szCs w:val="28"/>
        </w:rPr>
        <w:t>нализируемый период увеличился</w:t>
      </w:r>
      <w:proofErr w:type="gramEnd"/>
      <w:r w:rsidR="00AC1739">
        <w:rPr>
          <w:rFonts w:ascii="Times New Roman" w:hAnsi="Times New Roman" w:cs="Times New Roman"/>
          <w:sz w:val="28"/>
          <w:szCs w:val="28"/>
        </w:rPr>
        <w:t xml:space="preserve"> в 1,25 раз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408D" w:rsidRPr="0007408D" w:rsidRDefault="0007408D" w:rsidP="004737A2">
      <w:pPr>
        <w:pStyle w:val="a3"/>
        <w:spacing w:after="0" w:line="36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07408D" w:rsidRPr="004D1E15" w:rsidRDefault="0007408D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A0C" w:rsidRDefault="001C3A0C" w:rsidP="004737A2">
      <w:pPr>
        <w:jc w:val="center"/>
        <w:rPr>
          <w:rFonts w:ascii="Times New Roman" w:hAnsi="Times New Roman" w:cs="Times New Roman"/>
          <w:sz w:val="28"/>
          <w:szCs w:val="28"/>
        </w:rPr>
      </w:pPr>
      <w:r w:rsidRPr="00532C2C">
        <w:rPr>
          <w:rFonts w:ascii="Times New Roman" w:hAnsi="Times New Roman" w:cs="Times New Roman"/>
          <w:b/>
          <w:sz w:val="28"/>
          <w:szCs w:val="28"/>
        </w:rPr>
        <w:t xml:space="preserve">2.2. Экономическая оценка специализации </w:t>
      </w:r>
      <w:r w:rsidR="00AC1739" w:rsidRPr="00AC1739">
        <w:rPr>
          <w:rFonts w:ascii="Times New Roman" w:hAnsi="Times New Roman" w:cs="Times New Roman"/>
          <w:b/>
          <w:sz w:val="28"/>
          <w:szCs w:val="28"/>
        </w:rPr>
        <w:t>хозяйства</w:t>
      </w:r>
    </w:p>
    <w:p w:rsidR="001C3A0C" w:rsidRDefault="001C3A0C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35C2" w:rsidRPr="002D7744" w:rsidRDefault="001C3A0C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Специализация производства представляет собой сосредоточение ресурсного потенциала предприятия на производстве отдельных видов продукции. Специализация х</w:t>
      </w:r>
      <w:r w:rsidR="00AC1739">
        <w:rPr>
          <w:rFonts w:ascii="Times New Roman" w:hAnsi="Times New Roman" w:cs="Times New Roman"/>
          <w:sz w:val="28"/>
          <w:szCs w:val="28"/>
        </w:rPr>
        <w:t>арактеризует профиль организации</w:t>
      </w:r>
      <w:r>
        <w:rPr>
          <w:rFonts w:ascii="Times New Roman" w:hAnsi="Times New Roman" w:cs="Times New Roman"/>
          <w:sz w:val="28"/>
          <w:szCs w:val="28"/>
        </w:rPr>
        <w:t>, повышает эффективно</w:t>
      </w:r>
      <w:r w:rsidR="002D7744">
        <w:rPr>
          <w:rFonts w:ascii="Times New Roman" w:hAnsi="Times New Roman" w:cs="Times New Roman"/>
          <w:sz w:val="28"/>
          <w:szCs w:val="28"/>
        </w:rPr>
        <w:t>сть общественного производства.</w:t>
      </w:r>
    </w:p>
    <w:p w:rsidR="001C3A0C" w:rsidRDefault="00114E52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 данные Приложения 3</w:t>
      </w:r>
      <w:r w:rsidR="001C3A0C">
        <w:rPr>
          <w:rFonts w:ascii="Times New Roman" w:hAnsi="Times New Roman" w:cs="Times New Roman"/>
          <w:sz w:val="28"/>
          <w:szCs w:val="28"/>
        </w:rPr>
        <w:t>, можно сделать вывод о том, что СПК «</w:t>
      </w:r>
      <w:proofErr w:type="spellStart"/>
      <w:r w:rsidR="001C3A0C">
        <w:rPr>
          <w:rFonts w:ascii="Times New Roman" w:hAnsi="Times New Roman" w:cs="Times New Roman"/>
          <w:sz w:val="28"/>
          <w:szCs w:val="28"/>
        </w:rPr>
        <w:t>Киясовский</w:t>
      </w:r>
      <w:proofErr w:type="spellEnd"/>
      <w:r w:rsidR="001C3A0C">
        <w:rPr>
          <w:rFonts w:ascii="Times New Roman" w:hAnsi="Times New Roman" w:cs="Times New Roman"/>
          <w:sz w:val="28"/>
          <w:szCs w:val="28"/>
        </w:rPr>
        <w:t xml:space="preserve">» имеет  специализацию молочного скотоводства. Структуру товарной продукции </w:t>
      </w:r>
      <w:r w:rsidR="00E12F66">
        <w:rPr>
          <w:rFonts w:ascii="Times New Roman" w:hAnsi="Times New Roman" w:cs="Times New Roman"/>
          <w:sz w:val="28"/>
          <w:szCs w:val="28"/>
        </w:rPr>
        <w:t xml:space="preserve">в среднем за 5 лет </w:t>
      </w:r>
      <w:r w:rsidR="001C3A0C">
        <w:rPr>
          <w:rFonts w:ascii="Times New Roman" w:hAnsi="Times New Roman" w:cs="Times New Roman"/>
          <w:sz w:val="28"/>
          <w:szCs w:val="28"/>
        </w:rPr>
        <w:t>более подробн</w:t>
      </w:r>
      <w:r w:rsidR="00066548">
        <w:rPr>
          <w:rFonts w:ascii="Times New Roman" w:hAnsi="Times New Roman" w:cs="Times New Roman"/>
          <w:sz w:val="28"/>
          <w:szCs w:val="28"/>
        </w:rPr>
        <w:t>о можно рассмотреть на рисунке 3</w:t>
      </w:r>
      <w:r w:rsidR="001C3A0C">
        <w:rPr>
          <w:rFonts w:ascii="Times New Roman" w:hAnsi="Times New Roman" w:cs="Times New Roman"/>
          <w:sz w:val="28"/>
          <w:szCs w:val="28"/>
        </w:rPr>
        <w:t>. Молоко в стру</w:t>
      </w:r>
      <w:r w:rsidR="00E12F66">
        <w:rPr>
          <w:rFonts w:ascii="Times New Roman" w:hAnsi="Times New Roman" w:cs="Times New Roman"/>
          <w:sz w:val="28"/>
          <w:szCs w:val="28"/>
        </w:rPr>
        <w:t>ктуре товарной продукции за 2012 год составляет 64,6%, в 2013 году- 63,2%,  в 2014 году 75,4%, в 2015 году – 67,7% и в 2016 году 64,9%.</w:t>
      </w:r>
      <w:r w:rsidR="001C3A0C">
        <w:rPr>
          <w:rFonts w:ascii="Times New Roman" w:hAnsi="Times New Roman" w:cs="Times New Roman"/>
          <w:sz w:val="28"/>
          <w:szCs w:val="28"/>
        </w:rPr>
        <w:t xml:space="preserve"> Следует отметить, что от реализации продукции </w:t>
      </w:r>
      <w:r w:rsidR="001C3A0C">
        <w:rPr>
          <w:rFonts w:ascii="Times New Roman" w:hAnsi="Times New Roman" w:cs="Times New Roman"/>
          <w:sz w:val="28"/>
          <w:szCs w:val="28"/>
        </w:rPr>
        <w:lastRenderedPageBreak/>
        <w:t>молока хозяйство полу</w:t>
      </w:r>
      <w:r w:rsidR="00E12F66">
        <w:rPr>
          <w:rFonts w:ascii="Times New Roman" w:hAnsi="Times New Roman" w:cs="Times New Roman"/>
          <w:sz w:val="28"/>
          <w:szCs w:val="28"/>
        </w:rPr>
        <w:t>чило прибыль в среднем за 5 лет в размере 49201</w:t>
      </w:r>
      <w:r w:rsidR="001C3A0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E12F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3A0C" w:rsidRPr="003B1666" w:rsidRDefault="001C3A0C" w:rsidP="004737A2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ED3EE3">
        <w:rPr>
          <w:color w:val="000000" w:themeColor="text1"/>
          <w:sz w:val="28"/>
          <w:szCs w:val="28"/>
        </w:rPr>
        <w:t>Обобщающим показателем, характеризующим уровень специализации и позволяющим проследить тенденцию или оценить проектные решения, является коэффициент специализации сельскохозяйственного предприятия (</w:t>
      </w:r>
      <w:proofErr w:type="spellStart"/>
      <w:r w:rsidRPr="00ED3EE3">
        <w:rPr>
          <w:color w:val="000000" w:themeColor="text1"/>
          <w:sz w:val="28"/>
          <w:szCs w:val="28"/>
        </w:rPr>
        <w:t>К</w:t>
      </w:r>
      <w:proofErr w:type="gramStart"/>
      <w:r w:rsidRPr="00ED3EE3">
        <w:rPr>
          <w:color w:val="000000" w:themeColor="text1"/>
          <w:sz w:val="28"/>
          <w:szCs w:val="28"/>
        </w:rPr>
        <w:t>c</w:t>
      </w:r>
      <w:proofErr w:type="spellEnd"/>
      <w:proofErr w:type="gramEnd"/>
      <w:r w:rsidRPr="00ED3EE3">
        <w:rPr>
          <w:color w:val="000000" w:themeColor="text1"/>
          <w:sz w:val="28"/>
          <w:szCs w:val="28"/>
        </w:rPr>
        <w:t>), определяемый по формуле</w:t>
      </w:r>
      <w:r>
        <w:rPr>
          <w:color w:val="000000" w:themeColor="text1"/>
          <w:sz w:val="28"/>
          <w:szCs w:val="28"/>
        </w:rPr>
        <w:t>:</w:t>
      </w:r>
    </w:p>
    <w:p w:rsidR="001C3A0C" w:rsidRDefault="001C3A0C" w:rsidP="004737A2">
      <w:pPr>
        <w:pStyle w:val="a4"/>
        <w:spacing w:before="120" w:beforeAutospacing="0" w:after="120" w:afterAutospacing="0" w:line="237" w:lineRule="atLeast"/>
        <w:jc w:val="both"/>
        <w:rPr>
          <w:rFonts w:ascii="Arial" w:hAnsi="Arial" w:cs="Arial"/>
          <w:color w:val="B9C1D0"/>
          <w:sz w:val="18"/>
          <w:szCs w:val="18"/>
        </w:rPr>
      </w:pPr>
      <w:r>
        <w:rPr>
          <w:rFonts w:ascii="Arial" w:hAnsi="Arial" w:cs="Arial"/>
          <w:noProof/>
          <w:color w:val="B9C1D0"/>
          <w:sz w:val="18"/>
          <w:szCs w:val="18"/>
        </w:rPr>
        <w:drawing>
          <wp:inline distT="0" distB="0" distL="0" distR="0">
            <wp:extent cx="1485900" cy="523875"/>
            <wp:effectExtent l="0" t="0" r="0" b="0"/>
            <wp:docPr id="14" name="Рисунок 1" descr="http://www.managedata.ru/images/books/741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nagedata.ru/images/books/741/image0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A0C" w:rsidRDefault="00D53BFE" w:rsidP="004737A2">
      <w:pPr>
        <w:pStyle w:val="a4"/>
        <w:spacing w:before="120" w:beforeAutospacing="0" w:after="120" w:afterAutospacing="0" w:line="237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2012</w:t>
      </w:r>
      <w:r w:rsidR="001C3A0C">
        <w:rPr>
          <w:color w:val="000000" w:themeColor="text1"/>
          <w:sz w:val="28"/>
          <w:szCs w:val="28"/>
        </w:rPr>
        <w:t xml:space="preserve"> год: 100</w:t>
      </w:r>
      <w:r w:rsidR="001C3A0C" w:rsidRPr="00ED3EE3"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>(64,4(2*1-1)+24,4(2*2-1)+9,8(2*3-1)+0,7(2*4-1)+0,6(2*5-1)+0,1</w:t>
      </w:r>
      <w:r w:rsidR="001C3A0C">
        <w:rPr>
          <w:color w:val="000000" w:themeColor="text1"/>
          <w:sz w:val="28"/>
          <w:szCs w:val="28"/>
        </w:rPr>
        <w:t>(2*6-1)</w:t>
      </w:r>
      <w:r>
        <w:rPr>
          <w:color w:val="000000" w:themeColor="text1"/>
          <w:sz w:val="28"/>
          <w:szCs w:val="28"/>
        </w:rPr>
        <w:t>)=0,51</w:t>
      </w:r>
    </w:p>
    <w:p w:rsidR="001C3A0C" w:rsidRDefault="00D53BFE" w:rsidP="004737A2">
      <w:pPr>
        <w:pStyle w:val="a4"/>
        <w:spacing w:before="120" w:beforeAutospacing="0" w:after="120" w:afterAutospacing="0" w:line="237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 2013</w:t>
      </w:r>
      <w:r w:rsidR="001C3A0C">
        <w:rPr>
          <w:color w:val="000000" w:themeColor="text1"/>
          <w:sz w:val="28"/>
          <w:szCs w:val="28"/>
        </w:rPr>
        <w:t xml:space="preserve">  год:  100</w:t>
      </w:r>
      <w:r w:rsidR="001C3A0C" w:rsidRPr="00ED3EE3"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>(63,2(2*1-1)+23,8(2*2-1)+12(2*3-1)+0,5(2*4-1)+0,5(2*5-1)+0,1(2*6-1))= 0,49</w:t>
      </w:r>
    </w:p>
    <w:p w:rsidR="001C3A0C" w:rsidRDefault="00D53BFE" w:rsidP="004737A2">
      <w:pPr>
        <w:pStyle w:val="a4"/>
        <w:spacing w:before="120" w:beforeAutospacing="0" w:after="120" w:afterAutospacing="0" w:line="237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2014</w:t>
      </w:r>
      <w:r w:rsidR="001C3A0C">
        <w:rPr>
          <w:color w:val="000000" w:themeColor="text1"/>
          <w:sz w:val="28"/>
          <w:szCs w:val="28"/>
        </w:rPr>
        <w:t xml:space="preserve"> год: 100</w:t>
      </w:r>
      <w:r w:rsidR="001C3A0C" w:rsidRPr="0008587A"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>(75,4(2*1-1)+22,8(2*2-1)+1(2*3-1)+0,4(2*4-1)+0,4(2*5-1)+0,05(2*6-1))=0,64</w:t>
      </w:r>
    </w:p>
    <w:p w:rsidR="00D53BFE" w:rsidRDefault="00D53BFE" w:rsidP="004737A2">
      <w:pPr>
        <w:pStyle w:val="a4"/>
        <w:spacing w:before="120" w:beforeAutospacing="0" w:after="120" w:afterAutospacing="0" w:line="237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2015 год: 100/(67,7(2*1-1)+23(2*2-1)+8,1(2*3-1)+0,4(2*4-1)+0,4(2*5-1)+0,03(2*6-1)+0,1(2*7-1))=0,53</w:t>
      </w:r>
    </w:p>
    <w:p w:rsidR="00D53BFE" w:rsidRDefault="00D53BFE" w:rsidP="004737A2">
      <w:pPr>
        <w:pStyle w:val="a4"/>
        <w:spacing w:before="120" w:beforeAutospacing="0" w:after="120" w:afterAutospacing="0" w:line="237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2016 год: 100/(64,9(2*1-1)+24,7(2*2-1)+9,2(2*3-1)+0,5(2*4-1)+0,4(2*5-1)+0,3(2*6-1)+0,04(2*7-1))</w:t>
      </w:r>
      <w:r w:rsidR="0031397F">
        <w:rPr>
          <w:color w:val="000000" w:themeColor="text1"/>
          <w:sz w:val="28"/>
          <w:szCs w:val="28"/>
        </w:rPr>
        <w:t>=0,51</w:t>
      </w:r>
    </w:p>
    <w:p w:rsidR="001C3A0C" w:rsidRPr="00ED3EE3" w:rsidRDefault="0031397F" w:rsidP="004737A2">
      <w:pPr>
        <w:pStyle w:val="a4"/>
        <w:spacing w:before="120" w:beforeAutospacing="0" w:after="120" w:afterAutospacing="0" w:line="237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среднем за 5 лет</w:t>
      </w:r>
      <w:r w:rsidR="001C3A0C">
        <w:rPr>
          <w:color w:val="000000" w:themeColor="text1"/>
          <w:sz w:val="28"/>
          <w:szCs w:val="28"/>
        </w:rPr>
        <w:t>:  100</w:t>
      </w:r>
      <w:r w:rsidR="001C3A0C" w:rsidRPr="00ED3EE3"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>(64,7(2*1-1)+23,7(2*2-1)+7,7</w:t>
      </w:r>
      <w:r w:rsidR="001C3A0C">
        <w:rPr>
          <w:color w:val="000000" w:themeColor="text1"/>
          <w:sz w:val="28"/>
          <w:szCs w:val="28"/>
        </w:rPr>
        <w:t>(2</w:t>
      </w:r>
      <w:r>
        <w:rPr>
          <w:color w:val="000000" w:themeColor="text1"/>
          <w:sz w:val="28"/>
          <w:szCs w:val="28"/>
        </w:rPr>
        <w:t>*3-1)+0,5(2*4-1)+0,4(2*5-1)+0,1</w:t>
      </w:r>
      <w:r w:rsidR="001C3A0C">
        <w:rPr>
          <w:color w:val="000000" w:themeColor="text1"/>
          <w:sz w:val="28"/>
          <w:szCs w:val="28"/>
        </w:rPr>
        <w:t>(2*6-1)</w:t>
      </w:r>
      <w:r>
        <w:rPr>
          <w:color w:val="000000" w:themeColor="text1"/>
          <w:sz w:val="28"/>
          <w:szCs w:val="28"/>
        </w:rPr>
        <w:t>)=0,54</w:t>
      </w:r>
    </w:p>
    <w:p w:rsidR="001C3A0C" w:rsidRDefault="001C3A0C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показателя уровня специализации по да</w:t>
      </w:r>
      <w:r w:rsidR="0031397F">
        <w:rPr>
          <w:rFonts w:ascii="Times New Roman" w:hAnsi="Times New Roman" w:cs="Times New Roman"/>
          <w:sz w:val="28"/>
          <w:szCs w:val="28"/>
        </w:rPr>
        <w:t>нным таблицы показал, что в 2016 году был высокий  уровень специализации (Кс=0, 51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31397F">
        <w:rPr>
          <w:rFonts w:ascii="Times New Roman" w:hAnsi="Times New Roman" w:cs="Times New Roman"/>
          <w:sz w:val="28"/>
          <w:szCs w:val="28"/>
        </w:rPr>
        <w:t>как и в анализируемых годах. Усреднено за 5 лет был также высокий</w:t>
      </w:r>
      <w:r>
        <w:rPr>
          <w:rFonts w:ascii="Times New Roman" w:hAnsi="Times New Roman" w:cs="Times New Roman"/>
          <w:sz w:val="28"/>
          <w:szCs w:val="28"/>
        </w:rPr>
        <w:t xml:space="preserve"> уровен</w:t>
      </w:r>
      <w:r w:rsidR="0031397F">
        <w:rPr>
          <w:rFonts w:ascii="Times New Roman" w:hAnsi="Times New Roman" w:cs="Times New Roman"/>
          <w:sz w:val="28"/>
          <w:szCs w:val="28"/>
        </w:rPr>
        <w:t xml:space="preserve">ь специализации, так как (Кс=0,54).  Можем сказать о </w:t>
      </w:r>
      <w:r>
        <w:rPr>
          <w:rFonts w:ascii="Times New Roman" w:hAnsi="Times New Roman" w:cs="Times New Roman"/>
          <w:sz w:val="28"/>
          <w:szCs w:val="28"/>
        </w:rPr>
        <w:t>стабиль</w:t>
      </w:r>
      <w:r w:rsidR="002D7744">
        <w:rPr>
          <w:rFonts w:ascii="Times New Roman" w:hAnsi="Times New Roman" w:cs="Times New Roman"/>
          <w:sz w:val="28"/>
          <w:szCs w:val="28"/>
        </w:rPr>
        <w:t>ной ситуации данного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, так как уровни </w:t>
      </w:r>
      <w:r w:rsidR="0031397F">
        <w:rPr>
          <w:rFonts w:ascii="Times New Roman" w:hAnsi="Times New Roman" w:cs="Times New Roman"/>
          <w:sz w:val="28"/>
          <w:szCs w:val="28"/>
        </w:rPr>
        <w:t>специализации остаются неизменными каждый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3A0C" w:rsidRDefault="001C3A0C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Приоритетными видами продукции является продукц</w:t>
      </w:r>
      <w:r w:rsidR="0031397F">
        <w:rPr>
          <w:rFonts w:ascii="Times New Roman" w:hAnsi="Times New Roman" w:cs="Times New Roman"/>
          <w:sz w:val="28"/>
          <w:szCs w:val="28"/>
        </w:rPr>
        <w:t>ия молоко и КРС</w:t>
      </w:r>
      <w:r>
        <w:rPr>
          <w:rFonts w:ascii="Times New Roman" w:hAnsi="Times New Roman" w:cs="Times New Roman"/>
          <w:sz w:val="28"/>
          <w:szCs w:val="28"/>
        </w:rPr>
        <w:t>. В стру</w:t>
      </w:r>
      <w:r w:rsidR="0031397F">
        <w:rPr>
          <w:rFonts w:ascii="Times New Roman" w:hAnsi="Times New Roman" w:cs="Times New Roman"/>
          <w:sz w:val="28"/>
          <w:szCs w:val="28"/>
        </w:rPr>
        <w:t>ктуре товарной продукции  в 2016</w:t>
      </w:r>
      <w:r>
        <w:rPr>
          <w:rFonts w:ascii="Times New Roman" w:hAnsi="Times New Roman" w:cs="Times New Roman"/>
          <w:sz w:val="28"/>
          <w:szCs w:val="28"/>
        </w:rPr>
        <w:t xml:space="preserve"> году о</w:t>
      </w:r>
      <w:r w:rsidR="0031397F">
        <w:rPr>
          <w:rFonts w:ascii="Times New Roman" w:hAnsi="Times New Roman" w:cs="Times New Roman"/>
          <w:sz w:val="28"/>
          <w:szCs w:val="28"/>
        </w:rPr>
        <w:t>ни занимают соответственно  64,9% и 24,7</w:t>
      </w:r>
      <w:r>
        <w:rPr>
          <w:rFonts w:ascii="Times New Roman" w:hAnsi="Times New Roman" w:cs="Times New Roman"/>
          <w:sz w:val="28"/>
          <w:szCs w:val="28"/>
        </w:rPr>
        <w:t>%. Значительный удельный вес в структуре товарно</w:t>
      </w:r>
      <w:r w:rsidR="0031397F">
        <w:rPr>
          <w:rFonts w:ascii="Times New Roman" w:hAnsi="Times New Roman" w:cs="Times New Roman"/>
          <w:sz w:val="28"/>
          <w:szCs w:val="28"/>
        </w:rPr>
        <w:t>й продукции принадлежит продукции свиноводства 9,2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E12F66" w:rsidRPr="00C65628" w:rsidRDefault="001C3A0C" w:rsidP="004737A2">
      <w:pPr>
        <w:pStyle w:val="a4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Таким образом, по данным таблицы мы видим, что СПК «</w:t>
      </w:r>
      <w:proofErr w:type="spellStart"/>
      <w:r>
        <w:rPr>
          <w:sz w:val="28"/>
          <w:szCs w:val="28"/>
        </w:rPr>
        <w:t>Киясовский</w:t>
      </w:r>
      <w:proofErr w:type="spellEnd"/>
      <w:r>
        <w:rPr>
          <w:sz w:val="28"/>
          <w:szCs w:val="28"/>
        </w:rPr>
        <w:t>» спец</w:t>
      </w:r>
      <w:r w:rsidR="002D7744">
        <w:rPr>
          <w:sz w:val="28"/>
          <w:szCs w:val="28"/>
        </w:rPr>
        <w:t>иализируется на выпуске молока.</w:t>
      </w:r>
    </w:p>
    <w:p w:rsidR="00E12F66" w:rsidRPr="00C65628" w:rsidRDefault="00E12F66" w:rsidP="004737A2">
      <w:pPr>
        <w:pStyle w:val="a4"/>
        <w:shd w:val="clear" w:color="auto" w:fill="FFFFFF"/>
        <w:spacing w:before="0" w:beforeAutospacing="0" w:after="150" w:afterAutospacing="0" w:line="360" w:lineRule="auto"/>
        <w:ind w:firstLine="708"/>
        <w:jc w:val="center"/>
        <w:rPr>
          <w:sz w:val="28"/>
          <w:szCs w:val="28"/>
        </w:rPr>
      </w:pPr>
      <w:r w:rsidRPr="00C65628">
        <w:rPr>
          <w:noProof/>
          <w:sz w:val="28"/>
          <w:szCs w:val="28"/>
        </w:rPr>
        <w:drawing>
          <wp:inline distT="0" distB="0" distL="0" distR="0">
            <wp:extent cx="4171950" cy="25050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A35C2" w:rsidRPr="00916896" w:rsidRDefault="00C65628" w:rsidP="004737A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896">
        <w:rPr>
          <w:rFonts w:ascii="Times New Roman" w:hAnsi="Times New Roman" w:cs="Times New Roman"/>
          <w:sz w:val="24"/>
          <w:szCs w:val="24"/>
        </w:rPr>
        <w:t>Рис.3</w:t>
      </w:r>
      <w:r w:rsidR="0031397F" w:rsidRPr="00916896">
        <w:rPr>
          <w:rFonts w:ascii="Times New Roman" w:hAnsi="Times New Roman" w:cs="Times New Roman"/>
          <w:sz w:val="24"/>
          <w:szCs w:val="24"/>
        </w:rPr>
        <w:t>- Структура товарной продукции в среднем за 5 лет</w:t>
      </w:r>
    </w:p>
    <w:p w:rsidR="002D7744" w:rsidRDefault="002D7744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D7744" w:rsidRDefault="002D7744" w:rsidP="004737A2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рисунка видно, что СПК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Киясовский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специализируется на производстве молока. Выручка от производства молока в среднем за 5 лет составила 49201 тыс.руб, что составляет 68% в структуре товарной продукции.</w:t>
      </w:r>
    </w:p>
    <w:p w:rsidR="00EF23B6" w:rsidRPr="00C65628" w:rsidRDefault="00EF23B6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97F" w:rsidRPr="002D7744" w:rsidRDefault="0031397F" w:rsidP="004737A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97F" w:rsidRDefault="0031397F" w:rsidP="00916896">
      <w:pPr>
        <w:pStyle w:val="a3"/>
        <w:spacing w:after="0" w:line="36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628">
        <w:rPr>
          <w:rFonts w:ascii="Times New Roman" w:hAnsi="Times New Roman" w:cs="Times New Roman"/>
          <w:b/>
          <w:sz w:val="28"/>
          <w:szCs w:val="28"/>
        </w:rPr>
        <w:t>2.3. Экономический анализ состава и</w:t>
      </w:r>
      <w:r w:rsidR="00441BAC">
        <w:rPr>
          <w:rFonts w:ascii="Times New Roman" w:hAnsi="Times New Roman" w:cs="Times New Roman"/>
          <w:b/>
          <w:sz w:val="28"/>
          <w:szCs w:val="28"/>
        </w:rPr>
        <w:t xml:space="preserve"> использования основных средств</w:t>
      </w:r>
    </w:p>
    <w:p w:rsidR="002D7744" w:rsidRPr="00C65628" w:rsidRDefault="002D7744" w:rsidP="004737A2">
      <w:pPr>
        <w:pStyle w:val="a3"/>
        <w:spacing w:after="0" w:line="36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97F" w:rsidRPr="00C65628" w:rsidRDefault="0031397F" w:rsidP="004737A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5628">
        <w:rPr>
          <w:bCs/>
          <w:color w:val="000000"/>
          <w:sz w:val="28"/>
          <w:szCs w:val="28"/>
        </w:rPr>
        <w:t>Для</w:t>
      </w:r>
      <w:r w:rsidRPr="00C65628">
        <w:rPr>
          <w:rStyle w:val="apple-converted-space"/>
          <w:color w:val="000000"/>
          <w:sz w:val="28"/>
          <w:szCs w:val="28"/>
        </w:rPr>
        <w:t> </w:t>
      </w:r>
      <w:r w:rsidRPr="00C65628">
        <w:rPr>
          <w:color w:val="000000"/>
          <w:sz w:val="28"/>
          <w:szCs w:val="28"/>
        </w:rPr>
        <w:t>того чтобы происходило нормальное функционирование предприятия, необходимо наличие определенных средств и источников. Одним из таких источников являются основные фонды. Основные средства представляют собой стоимостную оценку основных производственных фондов - совокупности материально-вещественных ценностей, используемых в качестве сре</w:t>
      </w:r>
      <w:proofErr w:type="gramStart"/>
      <w:r w:rsidRPr="00C65628">
        <w:rPr>
          <w:color w:val="000000"/>
          <w:sz w:val="28"/>
          <w:szCs w:val="28"/>
        </w:rPr>
        <w:t>дств тр</w:t>
      </w:r>
      <w:proofErr w:type="gramEnd"/>
      <w:r w:rsidRPr="00C65628">
        <w:rPr>
          <w:color w:val="000000"/>
          <w:sz w:val="28"/>
          <w:szCs w:val="28"/>
        </w:rPr>
        <w:t xml:space="preserve">уда и действующих в натуральной форме в течение длительного времени как в сфере материального производства, так и в </w:t>
      </w:r>
      <w:r w:rsidRPr="00C65628">
        <w:rPr>
          <w:color w:val="000000"/>
          <w:sz w:val="28"/>
          <w:szCs w:val="28"/>
        </w:rPr>
        <w:lastRenderedPageBreak/>
        <w:t>непроизводственной сфере.</w:t>
      </w:r>
      <w:r w:rsidR="00C65628" w:rsidRPr="00C65628">
        <w:rPr>
          <w:color w:val="000000"/>
          <w:sz w:val="28"/>
          <w:szCs w:val="28"/>
        </w:rPr>
        <w:t xml:space="preserve"> Наличие и структура осно</w:t>
      </w:r>
      <w:r w:rsidR="002D7744">
        <w:rPr>
          <w:color w:val="000000"/>
          <w:sz w:val="28"/>
          <w:szCs w:val="28"/>
        </w:rPr>
        <w:t>вных фондов отражена в таблице 2.2</w:t>
      </w:r>
      <w:r w:rsidR="00C65628" w:rsidRPr="00C65628">
        <w:rPr>
          <w:color w:val="000000"/>
          <w:sz w:val="28"/>
          <w:szCs w:val="28"/>
        </w:rPr>
        <w:t>.</w:t>
      </w:r>
    </w:p>
    <w:p w:rsidR="00C65628" w:rsidRPr="00C65628" w:rsidRDefault="00C65628" w:rsidP="00473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397F" w:rsidRPr="00FF47C2" w:rsidRDefault="002D7744" w:rsidP="004737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7C2">
        <w:rPr>
          <w:rFonts w:ascii="Times New Roman" w:hAnsi="Times New Roman" w:cs="Times New Roman"/>
          <w:b/>
          <w:sz w:val="24"/>
          <w:szCs w:val="24"/>
        </w:rPr>
        <w:t>Таблица 2.2</w:t>
      </w:r>
      <w:r w:rsidR="0031397F" w:rsidRPr="00FF47C2">
        <w:rPr>
          <w:rFonts w:ascii="Times New Roman" w:hAnsi="Times New Roman" w:cs="Times New Roman"/>
          <w:b/>
          <w:sz w:val="24"/>
          <w:szCs w:val="24"/>
        </w:rPr>
        <w:t>– Наличие и структура основных производственных фондов</w:t>
      </w:r>
    </w:p>
    <w:tbl>
      <w:tblPr>
        <w:tblpPr w:leftFromText="180" w:rightFromText="180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1696"/>
        <w:gridCol w:w="822"/>
        <w:gridCol w:w="709"/>
        <w:gridCol w:w="850"/>
        <w:gridCol w:w="709"/>
        <w:gridCol w:w="851"/>
        <w:gridCol w:w="708"/>
        <w:gridCol w:w="851"/>
        <w:gridCol w:w="709"/>
        <w:gridCol w:w="850"/>
        <w:gridCol w:w="851"/>
      </w:tblGrid>
      <w:tr w:rsidR="00C65628" w:rsidRPr="00705C02" w:rsidTr="00EC1F4D">
        <w:trPr>
          <w:trHeight w:val="30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628" w:rsidRPr="00FF47C2" w:rsidRDefault="00C65628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47C2">
              <w:rPr>
                <w:rFonts w:ascii="Times New Roman" w:eastAsia="Times New Roman" w:hAnsi="Times New Roman" w:cs="Times New Roman"/>
                <w:b/>
                <w:color w:val="000000"/>
              </w:rPr>
              <w:t>Показатель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628" w:rsidRPr="00FF47C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47C2">
              <w:rPr>
                <w:rFonts w:ascii="Times New Roman" w:eastAsia="Times New Roman" w:hAnsi="Times New Roman" w:cs="Times New Roman"/>
                <w:b/>
                <w:color w:val="000000"/>
              </w:rPr>
              <w:t>2012г.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628" w:rsidRPr="00FF47C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47C2">
              <w:rPr>
                <w:rFonts w:ascii="Times New Roman" w:eastAsia="Times New Roman" w:hAnsi="Times New Roman" w:cs="Times New Roman"/>
                <w:b/>
                <w:color w:val="000000"/>
              </w:rPr>
              <w:t>2013г.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628" w:rsidRPr="00FF47C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47C2">
              <w:rPr>
                <w:rFonts w:ascii="Times New Roman" w:eastAsia="Times New Roman" w:hAnsi="Times New Roman" w:cs="Times New Roman"/>
                <w:b/>
                <w:color w:val="000000"/>
              </w:rPr>
              <w:t>2014г.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628" w:rsidRPr="00FF47C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47C2">
              <w:rPr>
                <w:rFonts w:ascii="Times New Roman" w:eastAsia="Times New Roman" w:hAnsi="Times New Roman" w:cs="Times New Roman"/>
                <w:b/>
                <w:color w:val="000000"/>
              </w:rPr>
              <w:t>2015г.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628" w:rsidRPr="00FF47C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47C2">
              <w:rPr>
                <w:rFonts w:ascii="Times New Roman" w:eastAsia="Times New Roman" w:hAnsi="Times New Roman" w:cs="Times New Roman"/>
                <w:b/>
                <w:color w:val="000000"/>
              </w:rPr>
              <w:t>2016г</w:t>
            </w:r>
          </w:p>
        </w:tc>
      </w:tr>
      <w:tr w:rsidR="00C65628" w:rsidRPr="00705C02" w:rsidTr="00EC1F4D">
        <w:trPr>
          <w:trHeight w:val="137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28" w:rsidRPr="00FF47C2" w:rsidRDefault="00C65628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28" w:rsidRPr="00FF47C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47C2">
              <w:rPr>
                <w:rFonts w:ascii="Times New Roman" w:eastAsia="Times New Roman" w:hAnsi="Times New Roman" w:cs="Times New Roman"/>
                <w:b/>
                <w:color w:val="000000"/>
              </w:rPr>
              <w:t>сумма, тыс.руб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628" w:rsidRPr="00FF47C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F47C2">
              <w:rPr>
                <w:rFonts w:ascii="Times New Roman" w:eastAsia="Times New Roman" w:hAnsi="Times New Roman" w:cs="Times New Roman"/>
                <w:b/>
                <w:color w:val="000000"/>
              </w:rPr>
              <w:t>уд</w:t>
            </w:r>
            <w:proofErr w:type="gramStart"/>
            <w:r w:rsidRPr="00FF47C2">
              <w:rPr>
                <w:rFonts w:ascii="Times New Roman" w:eastAsia="Times New Roman" w:hAnsi="Times New Roman" w:cs="Times New Roman"/>
                <w:b/>
                <w:color w:val="000000"/>
              </w:rPr>
              <w:t>.в</w:t>
            </w:r>
            <w:proofErr w:type="gramEnd"/>
            <w:r w:rsidRPr="00FF47C2">
              <w:rPr>
                <w:rFonts w:ascii="Times New Roman" w:eastAsia="Times New Roman" w:hAnsi="Times New Roman" w:cs="Times New Roman"/>
                <w:b/>
                <w:color w:val="000000"/>
              </w:rPr>
              <w:t>ес</w:t>
            </w:r>
            <w:proofErr w:type="spellEnd"/>
            <w:r w:rsidRPr="00FF47C2">
              <w:rPr>
                <w:rFonts w:ascii="Times New Roman" w:eastAsia="Times New Roman" w:hAnsi="Times New Roman" w:cs="Times New Roman"/>
                <w:b/>
                <w:color w:val="000000"/>
              </w:rPr>
              <w:t>,%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28" w:rsidRPr="00FF47C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47C2">
              <w:rPr>
                <w:rFonts w:ascii="Times New Roman" w:eastAsia="Times New Roman" w:hAnsi="Times New Roman" w:cs="Times New Roman"/>
                <w:b/>
                <w:color w:val="000000"/>
              </w:rPr>
              <w:t>сумма, тыс.руб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628" w:rsidRPr="00FF47C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F47C2">
              <w:rPr>
                <w:rFonts w:ascii="Times New Roman" w:eastAsia="Times New Roman" w:hAnsi="Times New Roman" w:cs="Times New Roman"/>
                <w:b/>
                <w:color w:val="000000"/>
              </w:rPr>
              <w:t>уд</w:t>
            </w:r>
            <w:proofErr w:type="gramStart"/>
            <w:r w:rsidRPr="00FF47C2">
              <w:rPr>
                <w:rFonts w:ascii="Times New Roman" w:eastAsia="Times New Roman" w:hAnsi="Times New Roman" w:cs="Times New Roman"/>
                <w:b/>
                <w:color w:val="000000"/>
              </w:rPr>
              <w:t>.в</w:t>
            </w:r>
            <w:proofErr w:type="gramEnd"/>
            <w:r w:rsidRPr="00FF47C2">
              <w:rPr>
                <w:rFonts w:ascii="Times New Roman" w:eastAsia="Times New Roman" w:hAnsi="Times New Roman" w:cs="Times New Roman"/>
                <w:b/>
                <w:color w:val="000000"/>
              </w:rPr>
              <w:t>ес</w:t>
            </w:r>
            <w:proofErr w:type="spellEnd"/>
            <w:r w:rsidRPr="00FF47C2">
              <w:rPr>
                <w:rFonts w:ascii="Times New Roman" w:eastAsia="Times New Roman" w:hAnsi="Times New Roman" w:cs="Times New Roman"/>
                <w:b/>
                <w:color w:val="000000"/>
              </w:rPr>
              <w:t>,%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28" w:rsidRPr="00FF47C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47C2">
              <w:rPr>
                <w:rFonts w:ascii="Times New Roman" w:eastAsia="Times New Roman" w:hAnsi="Times New Roman" w:cs="Times New Roman"/>
                <w:b/>
                <w:color w:val="000000"/>
              </w:rPr>
              <w:t>сумма, тыс.руб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628" w:rsidRPr="00FF47C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F47C2">
              <w:rPr>
                <w:rFonts w:ascii="Times New Roman" w:eastAsia="Times New Roman" w:hAnsi="Times New Roman" w:cs="Times New Roman"/>
                <w:b/>
                <w:color w:val="000000"/>
              </w:rPr>
              <w:t>уд</w:t>
            </w:r>
            <w:proofErr w:type="gramStart"/>
            <w:r w:rsidRPr="00FF47C2">
              <w:rPr>
                <w:rFonts w:ascii="Times New Roman" w:eastAsia="Times New Roman" w:hAnsi="Times New Roman" w:cs="Times New Roman"/>
                <w:b/>
                <w:color w:val="000000"/>
              </w:rPr>
              <w:t>.в</w:t>
            </w:r>
            <w:proofErr w:type="gramEnd"/>
            <w:r w:rsidRPr="00FF47C2">
              <w:rPr>
                <w:rFonts w:ascii="Times New Roman" w:eastAsia="Times New Roman" w:hAnsi="Times New Roman" w:cs="Times New Roman"/>
                <w:b/>
                <w:color w:val="000000"/>
              </w:rPr>
              <w:t>ес</w:t>
            </w:r>
            <w:proofErr w:type="spellEnd"/>
            <w:r w:rsidRPr="00FF47C2">
              <w:rPr>
                <w:rFonts w:ascii="Times New Roman" w:eastAsia="Times New Roman" w:hAnsi="Times New Roman" w:cs="Times New Roman"/>
                <w:b/>
                <w:color w:val="000000"/>
              </w:rPr>
              <w:t>,%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28" w:rsidRPr="00FF47C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47C2">
              <w:rPr>
                <w:rFonts w:ascii="Times New Roman" w:eastAsia="Times New Roman" w:hAnsi="Times New Roman" w:cs="Times New Roman"/>
                <w:b/>
                <w:color w:val="000000"/>
              </w:rPr>
              <w:t>сумма, тыс.руб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628" w:rsidRPr="00FF47C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F47C2">
              <w:rPr>
                <w:rFonts w:ascii="Times New Roman" w:eastAsia="Times New Roman" w:hAnsi="Times New Roman" w:cs="Times New Roman"/>
                <w:b/>
                <w:color w:val="000000"/>
              </w:rPr>
              <w:t>уд</w:t>
            </w:r>
            <w:proofErr w:type="gramStart"/>
            <w:r w:rsidRPr="00FF47C2">
              <w:rPr>
                <w:rFonts w:ascii="Times New Roman" w:eastAsia="Times New Roman" w:hAnsi="Times New Roman" w:cs="Times New Roman"/>
                <w:b/>
                <w:color w:val="000000"/>
              </w:rPr>
              <w:t>.в</w:t>
            </w:r>
            <w:proofErr w:type="gramEnd"/>
            <w:r w:rsidRPr="00FF47C2">
              <w:rPr>
                <w:rFonts w:ascii="Times New Roman" w:eastAsia="Times New Roman" w:hAnsi="Times New Roman" w:cs="Times New Roman"/>
                <w:b/>
                <w:color w:val="000000"/>
              </w:rPr>
              <w:t>ес</w:t>
            </w:r>
            <w:proofErr w:type="spellEnd"/>
            <w:r w:rsidRPr="00FF47C2">
              <w:rPr>
                <w:rFonts w:ascii="Times New Roman" w:eastAsia="Times New Roman" w:hAnsi="Times New Roman" w:cs="Times New Roman"/>
                <w:b/>
                <w:color w:val="000000"/>
              </w:rPr>
              <w:t>,%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628" w:rsidRPr="00FF47C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47C2">
              <w:rPr>
                <w:rFonts w:ascii="Times New Roman" w:eastAsia="Times New Roman" w:hAnsi="Times New Roman" w:cs="Times New Roman"/>
                <w:b/>
                <w:color w:val="000000"/>
              </w:rPr>
              <w:t>сумма, тыс.руб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628" w:rsidRPr="00FF47C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F47C2">
              <w:rPr>
                <w:rFonts w:ascii="Times New Roman" w:eastAsia="Times New Roman" w:hAnsi="Times New Roman" w:cs="Times New Roman"/>
                <w:b/>
                <w:color w:val="000000"/>
              </w:rPr>
              <w:t>уд</w:t>
            </w:r>
            <w:proofErr w:type="gramStart"/>
            <w:r w:rsidRPr="00FF47C2">
              <w:rPr>
                <w:rFonts w:ascii="Times New Roman" w:eastAsia="Times New Roman" w:hAnsi="Times New Roman" w:cs="Times New Roman"/>
                <w:b/>
                <w:color w:val="000000"/>
              </w:rPr>
              <w:t>.в</w:t>
            </w:r>
            <w:proofErr w:type="gramEnd"/>
            <w:r w:rsidRPr="00FF47C2">
              <w:rPr>
                <w:rFonts w:ascii="Times New Roman" w:eastAsia="Times New Roman" w:hAnsi="Times New Roman" w:cs="Times New Roman"/>
                <w:b/>
                <w:color w:val="000000"/>
              </w:rPr>
              <w:t>ес</w:t>
            </w:r>
            <w:proofErr w:type="spellEnd"/>
            <w:r w:rsidRPr="00FF47C2">
              <w:rPr>
                <w:rFonts w:ascii="Times New Roman" w:eastAsia="Times New Roman" w:hAnsi="Times New Roman" w:cs="Times New Roman"/>
                <w:b/>
                <w:color w:val="000000"/>
              </w:rPr>
              <w:t>,%</w:t>
            </w:r>
          </w:p>
        </w:tc>
      </w:tr>
      <w:tr w:rsidR="00C65628" w:rsidRPr="00705C02" w:rsidTr="00EC1F4D">
        <w:trPr>
          <w:trHeight w:val="9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28" w:rsidRPr="00705C02" w:rsidRDefault="00C65628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Здания, сооружения и передаточные устройства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8" w:rsidRPr="00705C0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8" w:rsidRPr="00705C0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28" w:rsidRPr="00705C0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28" w:rsidRPr="00705C0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28" w:rsidRPr="00705C0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28" w:rsidRPr="00705C0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28" w:rsidRPr="00705C0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28" w:rsidRPr="00705C0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:rsidR="00C65628" w:rsidRPr="00C65628" w:rsidRDefault="00C65628" w:rsidP="00EC1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18505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C65628" w:rsidRPr="00C65628" w:rsidRDefault="00C65628" w:rsidP="00EC1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</w:t>
            </w:r>
          </w:p>
        </w:tc>
      </w:tr>
      <w:tr w:rsidR="00C65628" w:rsidRPr="00705C02" w:rsidTr="00EC1F4D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28" w:rsidRPr="00705C02" w:rsidRDefault="00C65628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8" w:rsidRPr="00705C0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8" w:rsidRPr="00705C0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28" w:rsidRPr="00705C0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28" w:rsidRPr="00705C0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28" w:rsidRPr="00705C0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28" w:rsidRPr="00705C0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28" w:rsidRPr="00705C0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28" w:rsidRPr="00705C0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628" w:rsidRPr="00C65628" w:rsidRDefault="00C65628" w:rsidP="00EC1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628" w:rsidRPr="00C65628" w:rsidRDefault="00C65628" w:rsidP="00EC1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</w:t>
            </w:r>
          </w:p>
        </w:tc>
      </w:tr>
      <w:tr w:rsidR="00C65628" w:rsidRPr="00705C02" w:rsidTr="00EC1F4D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28" w:rsidRPr="00705C02" w:rsidRDefault="00C65628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Транспортные средства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8" w:rsidRPr="00705C0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8" w:rsidRPr="00705C0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28" w:rsidRPr="00705C0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28" w:rsidRPr="00705C0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28" w:rsidRPr="00705C0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28" w:rsidRPr="00705C0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28" w:rsidRPr="00705C0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28" w:rsidRPr="00705C0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628" w:rsidRPr="00C65628" w:rsidRDefault="00C65628" w:rsidP="00EC1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5789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628" w:rsidRPr="00C65628" w:rsidRDefault="00C65628" w:rsidP="00EC1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</w:tr>
      <w:tr w:rsidR="00C65628" w:rsidRPr="00705C02" w:rsidTr="00EC1F4D">
        <w:trPr>
          <w:trHeight w:val="9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28" w:rsidRPr="00705C02" w:rsidRDefault="00C65628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8" w:rsidRPr="00705C0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8" w:rsidRPr="00705C0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28" w:rsidRPr="00705C0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28" w:rsidRPr="00705C0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28" w:rsidRPr="00705C0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28" w:rsidRPr="00705C0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28" w:rsidRPr="00705C0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28" w:rsidRPr="00705C0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628" w:rsidRPr="00C65628" w:rsidRDefault="00C65628" w:rsidP="00EC1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628" w:rsidRPr="00C65628" w:rsidRDefault="00C65628" w:rsidP="00EC1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C65628" w:rsidRPr="00705C02" w:rsidTr="00EC1F4D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628" w:rsidRPr="00705C02" w:rsidRDefault="00C65628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Рабочий скот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28" w:rsidRPr="00705C0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8" w:rsidRPr="00705C0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28" w:rsidRPr="00705C0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28" w:rsidRPr="00705C0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28" w:rsidRPr="00705C0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28" w:rsidRPr="00705C0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28" w:rsidRPr="00705C0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28" w:rsidRPr="00705C0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628" w:rsidRPr="00C65628" w:rsidRDefault="00C65628" w:rsidP="00EC1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628" w:rsidRPr="00C65628" w:rsidRDefault="00C65628" w:rsidP="00EC1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C65628" w:rsidRPr="00705C02" w:rsidTr="00EC1F4D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628" w:rsidRPr="00705C02" w:rsidRDefault="00C65628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Продуктивный скот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28" w:rsidRPr="00705C0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8" w:rsidRPr="00705C0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28" w:rsidRPr="00705C0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28" w:rsidRPr="00705C0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28" w:rsidRPr="00705C0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28" w:rsidRPr="00705C0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28" w:rsidRPr="00705C0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28" w:rsidRPr="00705C0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628" w:rsidRPr="00C65628" w:rsidRDefault="00C65628" w:rsidP="00EC1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21582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628" w:rsidRPr="00C65628" w:rsidRDefault="00C65628" w:rsidP="00EC1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C65628" w:rsidRPr="00705C02" w:rsidTr="00EC1F4D">
        <w:trPr>
          <w:trHeight w:val="9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628" w:rsidRPr="00705C02" w:rsidRDefault="00C65628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основные производственные фонды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8" w:rsidRPr="00705C0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28" w:rsidRPr="00705C0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28" w:rsidRPr="00705C0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28" w:rsidRPr="00705C0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28" w:rsidRPr="00705C0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28" w:rsidRPr="00705C0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28" w:rsidRPr="00705C0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628" w:rsidRPr="00705C02" w:rsidRDefault="00C65628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628" w:rsidRPr="00C65628" w:rsidRDefault="00C65628" w:rsidP="00EC1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86354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628" w:rsidRPr="00C65628" w:rsidRDefault="00C65628" w:rsidP="00EC1F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31397F" w:rsidRPr="00C45B23" w:rsidRDefault="0031397F" w:rsidP="004737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397F" w:rsidRPr="008F0338" w:rsidRDefault="0031397F" w:rsidP="004737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</w:t>
      </w:r>
      <w:r w:rsidR="00905C94">
        <w:rPr>
          <w:rFonts w:ascii="Times New Roman" w:eastAsia="Times New Roman" w:hAnsi="Times New Roman" w:cs="Times New Roman"/>
          <w:sz w:val="28"/>
          <w:szCs w:val="28"/>
        </w:rPr>
        <w:t>таблицы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показывают, что в 2012 году маш</w:t>
      </w:r>
      <w:r w:rsidR="00905C94">
        <w:rPr>
          <w:rFonts w:ascii="Times New Roman" w:eastAsia="Times New Roman" w:hAnsi="Times New Roman" w:cs="Times New Roman"/>
          <w:sz w:val="28"/>
          <w:szCs w:val="28"/>
        </w:rPr>
        <w:t>ины и оборудования занимали 36,1% , а в 2016</w:t>
      </w:r>
      <w:r w:rsidRPr="008F0338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905C94">
        <w:rPr>
          <w:rFonts w:ascii="Times New Roman" w:eastAsia="Times New Roman" w:hAnsi="Times New Roman" w:cs="Times New Roman"/>
          <w:sz w:val="28"/>
          <w:szCs w:val="28"/>
        </w:rPr>
        <w:t>45,2</w:t>
      </w:r>
      <w:r w:rsidRPr="008F0338">
        <w:rPr>
          <w:rFonts w:ascii="Times New Roman" w:eastAsia="Times New Roman" w:hAnsi="Times New Roman" w:cs="Times New Roman"/>
          <w:sz w:val="28"/>
          <w:szCs w:val="28"/>
        </w:rPr>
        <w:t>%. Вместе тем, следует отметить, что обновление машин и оборудования на предп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риятии идет медленными темпами. Наблюдается увеличение стоимости продуктивного </w:t>
      </w:r>
      <w:r w:rsidR="00905C94">
        <w:rPr>
          <w:rFonts w:ascii="Times New Roman" w:eastAsia="Times New Roman" w:hAnsi="Times New Roman" w:cs="Times New Roman"/>
          <w:sz w:val="28"/>
          <w:szCs w:val="28"/>
        </w:rPr>
        <w:t>на 10457</w:t>
      </w:r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уб.</w:t>
      </w:r>
    </w:p>
    <w:p w:rsidR="00905C94" w:rsidRPr="00905C94" w:rsidRDefault="0031397F" w:rsidP="004737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338">
        <w:rPr>
          <w:rFonts w:ascii="Times New Roman" w:eastAsia="Times New Roman" w:hAnsi="Times New Roman" w:cs="Times New Roman"/>
          <w:sz w:val="28"/>
          <w:szCs w:val="28"/>
        </w:rPr>
        <w:tab/>
        <w:t xml:space="preserve">Таким образом, большую долю </w:t>
      </w:r>
      <w:r w:rsidR="008C4056">
        <w:rPr>
          <w:rFonts w:ascii="Times New Roman" w:eastAsia="Times New Roman" w:hAnsi="Times New Roman" w:cs="Times New Roman"/>
          <w:sz w:val="28"/>
          <w:szCs w:val="28"/>
        </w:rPr>
        <w:t>в СПК «</w:t>
      </w:r>
      <w:proofErr w:type="spellStart"/>
      <w:r w:rsidR="008C4056">
        <w:rPr>
          <w:rFonts w:ascii="Times New Roman" w:eastAsia="Times New Roman" w:hAnsi="Times New Roman" w:cs="Times New Roman"/>
          <w:sz w:val="28"/>
          <w:szCs w:val="28"/>
        </w:rPr>
        <w:t>Киясовский</w:t>
      </w:r>
      <w:proofErr w:type="spellEnd"/>
      <w:r w:rsidR="008C405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8F0338">
        <w:rPr>
          <w:rFonts w:ascii="Times New Roman" w:eastAsia="Times New Roman" w:hAnsi="Times New Roman" w:cs="Times New Roman"/>
          <w:sz w:val="28"/>
          <w:szCs w:val="28"/>
        </w:rPr>
        <w:t>составляют  активные основные средства. Это хорошо, так как от величины активной части основных производственных фондов прямо зависит объем производства продукции.</w:t>
      </w:r>
    </w:p>
    <w:p w:rsidR="0031397F" w:rsidRPr="00905C94" w:rsidRDefault="00905C94" w:rsidP="004737A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D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Основные производственные фонды - важнейшая часть материально-технической </w:t>
      </w:r>
      <w:proofErr w:type="gramStart"/>
      <w:r w:rsidRPr="006F0D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базы общества</w:t>
      </w:r>
      <w:proofErr w:type="gramEnd"/>
      <w:r w:rsidRPr="006F0D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От того, насколько эффективно они используются, какова их отдача, зависит рост производительности труда, национального дохода в той его части, которая идёт на потребление.</w:t>
      </w:r>
      <w:r w:rsidRPr="006F0D6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C4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таблице 2.3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отражена оснащенность и эффективность основных фондов.</w:t>
      </w:r>
    </w:p>
    <w:p w:rsidR="0031397F" w:rsidRPr="0031397F" w:rsidRDefault="0031397F" w:rsidP="004737A2">
      <w:pPr>
        <w:pStyle w:val="a3"/>
        <w:spacing w:after="0" w:line="36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C94" w:rsidRPr="00FF47C2" w:rsidRDefault="008C4056" w:rsidP="004737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7C2">
        <w:rPr>
          <w:rFonts w:ascii="Times New Roman" w:hAnsi="Times New Roman" w:cs="Times New Roman"/>
          <w:b/>
          <w:sz w:val="24"/>
          <w:szCs w:val="24"/>
        </w:rPr>
        <w:t>Таблица 2.3</w:t>
      </w:r>
      <w:r w:rsidR="00905C94" w:rsidRPr="00FF47C2">
        <w:rPr>
          <w:rFonts w:ascii="Times New Roman" w:hAnsi="Times New Roman" w:cs="Times New Roman"/>
          <w:b/>
          <w:sz w:val="24"/>
          <w:szCs w:val="24"/>
        </w:rPr>
        <w:t>– Оснащенность и эффективность основных фондов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134"/>
        <w:gridCol w:w="1275"/>
        <w:gridCol w:w="993"/>
        <w:gridCol w:w="1134"/>
        <w:gridCol w:w="1275"/>
        <w:gridCol w:w="1418"/>
      </w:tblGrid>
      <w:tr w:rsidR="00905C94" w:rsidRPr="00D23B0B" w:rsidTr="00916896">
        <w:trPr>
          <w:trHeight w:val="55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94" w:rsidRPr="00AC5B28" w:rsidRDefault="00905C94" w:rsidP="004737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C5B28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94" w:rsidRPr="00AC5B28" w:rsidRDefault="00905C94" w:rsidP="004737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C5B28">
              <w:rPr>
                <w:rFonts w:ascii="Times New Roman" w:hAnsi="Times New Roman" w:cs="Times New Roman"/>
                <w:b/>
              </w:rPr>
              <w:t>2012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94" w:rsidRPr="00AC5B28" w:rsidRDefault="00905C94" w:rsidP="004737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C5B28">
              <w:rPr>
                <w:rFonts w:ascii="Times New Roman" w:hAnsi="Times New Roman" w:cs="Times New Roman"/>
                <w:b/>
              </w:rPr>
              <w:t>2013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94" w:rsidRPr="00AC5B28" w:rsidRDefault="00905C94" w:rsidP="004737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C5B28">
              <w:rPr>
                <w:rFonts w:ascii="Times New Roman" w:hAnsi="Times New Roman" w:cs="Times New Roman"/>
                <w:b/>
              </w:rPr>
              <w:t>2014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94" w:rsidRPr="00AC5B28" w:rsidRDefault="00905C94" w:rsidP="004737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C5B28">
              <w:rPr>
                <w:rFonts w:ascii="Times New Roman" w:hAnsi="Times New Roman" w:cs="Times New Roman"/>
                <w:b/>
              </w:rPr>
              <w:t>2015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94" w:rsidRPr="00AC5B28" w:rsidRDefault="00905C94" w:rsidP="004737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C5B28">
              <w:rPr>
                <w:rFonts w:ascii="Times New Roman" w:hAnsi="Times New Roman" w:cs="Times New Roman"/>
                <w:b/>
              </w:rPr>
              <w:t>2016г.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C94" w:rsidRPr="00AC5B28" w:rsidRDefault="00905C94" w:rsidP="004737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C5B28">
              <w:rPr>
                <w:rFonts w:ascii="Times New Roman" w:hAnsi="Times New Roman" w:cs="Times New Roman"/>
                <w:b/>
              </w:rPr>
              <w:t>2016 г. к 2012г. %</w:t>
            </w:r>
          </w:p>
        </w:tc>
      </w:tr>
      <w:tr w:rsidR="00905C94" w:rsidRPr="00D23B0B" w:rsidTr="00916896">
        <w:trPr>
          <w:trHeight w:val="131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94" w:rsidRPr="008A621A" w:rsidRDefault="00905C94" w:rsidP="00916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21A">
              <w:rPr>
                <w:rFonts w:ascii="Times New Roman" w:hAnsi="Times New Roman" w:cs="Times New Roman"/>
                <w:sz w:val="24"/>
                <w:szCs w:val="24"/>
              </w:rPr>
              <w:t>Среднегодовая стоимость основных фондов,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94" w:rsidRPr="00FE4E6E" w:rsidRDefault="00905C94" w:rsidP="00916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5709</w:t>
            </w:r>
            <w:r w:rsidR="00F3063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94" w:rsidRDefault="00905C94" w:rsidP="00916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6537</w:t>
            </w:r>
            <w:r w:rsidR="00F3063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94" w:rsidRPr="00FE4E6E" w:rsidRDefault="00905C94" w:rsidP="00916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94" w:rsidRPr="00FE4E6E" w:rsidRDefault="00905C94" w:rsidP="00916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8257</w:t>
            </w:r>
            <w:r w:rsidR="00F306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94" w:rsidRDefault="00F3063C" w:rsidP="00916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87390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C94" w:rsidRPr="00FE4E6E" w:rsidRDefault="00905C94" w:rsidP="00916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3063C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905C94" w:rsidRPr="00D23B0B" w:rsidTr="00905C94">
        <w:trPr>
          <w:trHeight w:val="593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94" w:rsidRPr="008A621A" w:rsidRDefault="00905C94" w:rsidP="00916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21A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94" w:rsidRPr="00FE4E6E" w:rsidRDefault="00905C94" w:rsidP="00916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94" w:rsidRDefault="00905C94" w:rsidP="00916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94" w:rsidRPr="00FE4E6E" w:rsidRDefault="00905C94" w:rsidP="00916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94" w:rsidRPr="00FE4E6E" w:rsidRDefault="00905C94" w:rsidP="00916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94" w:rsidRDefault="00F3063C" w:rsidP="00916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C94" w:rsidRPr="00FE4E6E" w:rsidRDefault="00F3063C" w:rsidP="00916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83,9</w:t>
            </w:r>
          </w:p>
        </w:tc>
      </w:tr>
      <w:tr w:rsidR="00905C94" w:rsidRPr="00D23B0B" w:rsidTr="00905C94">
        <w:trPr>
          <w:trHeight w:val="23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94" w:rsidRPr="008A621A" w:rsidRDefault="00905C94" w:rsidP="00916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21A">
              <w:rPr>
                <w:rFonts w:ascii="Times New Roman" w:hAnsi="Times New Roman" w:cs="Times New Roman"/>
                <w:sz w:val="24"/>
                <w:szCs w:val="24"/>
              </w:rPr>
              <w:t xml:space="preserve">Площадь сельскохозяйственных угодий, </w:t>
            </w:r>
            <w:proofErr w:type="gramStart"/>
            <w:r w:rsidRPr="008A621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94" w:rsidRPr="00FE4E6E" w:rsidRDefault="00905C94" w:rsidP="00916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94" w:rsidRDefault="00905C94" w:rsidP="00916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94" w:rsidRPr="00FE4E6E" w:rsidRDefault="00905C94" w:rsidP="00916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94" w:rsidRPr="00FE4E6E" w:rsidRDefault="00905C94" w:rsidP="00916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94" w:rsidRDefault="00F3063C" w:rsidP="00916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C94" w:rsidRPr="00FE4E6E" w:rsidRDefault="00F3063C" w:rsidP="00916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905C94" w:rsidRPr="00D23B0B" w:rsidTr="00905C94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94" w:rsidRPr="008A621A" w:rsidRDefault="00905C94" w:rsidP="00916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21A">
              <w:rPr>
                <w:rFonts w:ascii="Times New Roman" w:hAnsi="Times New Roman" w:cs="Times New Roman"/>
                <w:sz w:val="24"/>
                <w:szCs w:val="24"/>
              </w:rPr>
              <w:t>Фондовооруженность</w:t>
            </w:r>
            <w:proofErr w:type="spellEnd"/>
            <w:r w:rsidRPr="008A621A">
              <w:rPr>
                <w:rFonts w:ascii="Times New Roman" w:hAnsi="Times New Roman" w:cs="Times New Roman"/>
                <w:sz w:val="24"/>
                <w:szCs w:val="24"/>
              </w:rPr>
              <w:t xml:space="preserve"> на 1 чел.,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94" w:rsidRPr="008A621A" w:rsidRDefault="00905C94" w:rsidP="00916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94" w:rsidRPr="008A621A" w:rsidRDefault="00905C94" w:rsidP="00916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94" w:rsidRPr="008A621A" w:rsidRDefault="00905C94" w:rsidP="00916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94" w:rsidRPr="008A621A" w:rsidRDefault="00905C94" w:rsidP="00916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94" w:rsidRDefault="00F3063C" w:rsidP="00916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C94" w:rsidRPr="008A621A" w:rsidRDefault="00905C94" w:rsidP="00916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063C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</w:tr>
      <w:tr w:rsidR="00905C94" w:rsidRPr="00D23B0B" w:rsidTr="00905C94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94" w:rsidRPr="008A621A" w:rsidRDefault="00905C94" w:rsidP="00916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21A">
              <w:rPr>
                <w:rFonts w:ascii="Times New Roman" w:hAnsi="Times New Roman" w:cs="Times New Roman"/>
                <w:sz w:val="24"/>
                <w:szCs w:val="24"/>
              </w:rPr>
              <w:t>Фондообеспеченность</w:t>
            </w:r>
            <w:proofErr w:type="spellEnd"/>
            <w:r w:rsidRPr="008A621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A621A">
                <w:rPr>
                  <w:rFonts w:ascii="Times New Roman" w:hAnsi="Times New Roman" w:cs="Times New Roman"/>
                  <w:sz w:val="24"/>
                  <w:szCs w:val="24"/>
                </w:rPr>
                <w:t>1 га</w:t>
              </w:r>
            </w:smartTag>
            <w:r w:rsidRPr="008A621A">
              <w:rPr>
                <w:rFonts w:ascii="Times New Roman" w:hAnsi="Times New Roman" w:cs="Times New Roman"/>
                <w:sz w:val="24"/>
                <w:szCs w:val="24"/>
              </w:rPr>
              <w:t xml:space="preserve"> с.-х</w:t>
            </w:r>
            <w:proofErr w:type="gramStart"/>
            <w:r w:rsidRPr="008A621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A621A">
              <w:rPr>
                <w:rFonts w:ascii="Times New Roman" w:hAnsi="Times New Roman" w:cs="Times New Roman"/>
                <w:sz w:val="24"/>
                <w:szCs w:val="24"/>
              </w:rPr>
              <w:t>годий,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94" w:rsidRPr="008A621A" w:rsidRDefault="00905C94" w:rsidP="00916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94" w:rsidRPr="008A621A" w:rsidRDefault="00905C94" w:rsidP="00916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94" w:rsidRPr="008A621A" w:rsidRDefault="00905C94" w:rsidP="00916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94" w:rsidRPr="008A621A" w:rsidRDefault="00905C94" w:rsidP="00916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94" w:rsidRDefault="00F3063C" w:rsidP="00916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C94" w:rsidRPr="008A621A" w:rsidRDefault="00905C94" w:rsidP="00916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063C"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</w:tr>
      <w:tr w:rsidR="00905C94" w:rsidRPr="00D23B0B" w:rsidTr="00905C94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94" w:rsidRPr="008A621A" w:rsidRDefault="00905C94" w:rsidP="00916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21A">
              <w:rPr>
                <w:rFonts w:ascii="Times New Roman" w:hAnsi="Times New Roman" w:cs="Times New Roman"/>
                <w:sz w:val="24"/>
                <w:szCs w:val="24"/>
              </w:rPr>
              <w:t>Валовая продукция,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94" w:rsidRPr="00FE4E6E" w:rsidRDefault="00905C94" w:rsidP="00916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94" w:rsidRDefault="00905C94" w:rsidP="00916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94" w:rsidRPr="00FE4E6E" w:rsidRDefault="00905C94" w:rsidP="00916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98738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94" w:rsidRPr="00FE4E6E" w:rsidRDefault="00905C94" w:rsidP="00916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94" w:rsidRDefault="00F3063C" w:rsidP="00916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114182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C94" w:rsidRPr="00FE4E6E" w:rsidRDefault="00F3063C" w:rsidP="00916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192,5</w:t>
            </w:r>
          </w:p>
        </w:tc>
      </w:tr>
      <w:tr w:rsidR="00905C94" w:rsidRPr="00D23B0B" w:rsidTr="00905C94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94" w:rsidRPr="008A621A" w:rsidRDefault="00905C94" w:rsidP="00916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21A">
              <w:rPr>
                <w:rFonts w:ascii="Times New Roman" w:hAnsi="Times New Roman" w:cs="Times New Roman"/>
                <w:sz w:val="24"/>
                <w:szCs w:val="24"/>
              </w:rPr>
              <w:t>Фондоотдача,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94" w:rsidRPr="008A621A" w:rsidRDefault="00905C94" w:rsidP="00916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94" w:rsidRPr="008A621A" w:rsidRDefault="00905C94" w:rsidP="00916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94" w:rsidRPr="008A621A" w:rsidRDefault="00905C94" w:rsidP="00916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94" w:rsidRPr="008A621A" w:rsidRDefault="00905C94" w:rsidP="00916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94" w:rsidRDefault="00F3063C" w:rsidP="00916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C94" w:rsidRPr="008A621A" w:rsidRDefault="00F3063C" w:rsidP="00916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905C94" w:rsidRPr="00D23B0B" w:rsidTr="00905C94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94" w:rsidRPr="008A621A" w:rsidRDefault="00905C94" w:rsidP="00916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21A">
              <w:rPr>
                <w:rFonts w:ascii="Times New Roman" w:hAnsi="Times New Roman" w:cs="Times New Roman"/>
                <w:sz w:val="24"/>
                <w:szCs w:val="24"/>
              </w:rPr>
              <w:t>Фондоемкость</w:t>
            </w:r>
            <w:proofErr w:type="spellEnd"/>
            <w:r w:rsidRPr="008A621A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94" w:rsidRPr="008A621A" w:rsidRDefault="00905C94" w:rsidP="00916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94" w:rsidRPr="008A621A" w:rsidRDefault="00905C94" w:rsidP="00916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94" w:rsidRPr="008A621A" w:rsidRDefault="00905C94" w:rsidP="00916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94" w:rsidRPr="008A621A" w:rsidRDefault="00905C94" w:rsidP="00916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94" w:rsidRDefault="00F3063C" w:rsidP="00916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C94" w:rsidRPr="008A621A" w:rsidRDefault="00F3063C" w:rsidP="00916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</w:tr>
    </w:tbl>
    <w:p w:rsidR="00905C94" w:rsidRDefault="00905C94" w:rsidP="004737A2">
      <w:pPr>
        <w:pStyle w:val="a3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905C94" w:rsidRPr="006F0D6D" w:rsidRDefault="00905C94" w:rsidP="004737A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Анализируя динамику показателей использования основных фондов, отметим, что фондоотдача основных средств увеличилась </w:t>
      </w:r>
      <w:r w:rsidR="00F3063C">
        <w:rPr>
          <w:rFonts w:ascii="Times New Roman" w:eastAsia="Times New Roman" w:hAnsi="Times New Roman" w:cs="Times New Roman"/>
          <w:color w:val="000000"/>
          <w:sz w:val="28"/>
          <w:szCs w:val="28"/>
        </w:rPr>
        <w:t>в 2016</w:t>
      </w:r>
      <w:r w:rsidRPr="006F0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по срав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нению с </w:t>
      </w:r>
      <w:r w:rsidR="00F3063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предыдущим годом на 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6F0D6D">
        <w:rPr>
          <w:rFonts w:ascii="Times New Roman" w:eastAsia="Times New Roman" w:hAnsi="Times New Roman" w:cs="Times New Roman"/>
          <w:color w:val="000000"/>
          <w:sz w:val="28"/>
          <w:szCs w:val="28"/>
        </w:rPr>
        <w:t>. Это свидетельствует о повышении эффективности использования основных фондов. Повышение фондоотдачи способствует увеличению прибыли и росту общей рентабельности производства.</w:t>
      </w:r>
    </w:p>
    <w:p w:rsidR="00905C94" w:rsidRPr="006F0D6D" w:rsidRDefault="00905C94" w:rsidP="004737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D6D">
        <w:rPr>
          <w:color w:val="000000"/>
          <w:sz w:val="28"/>
          <w:szCs w:val="28"/>
        </w:rPr>
        <w:lastRenderedPageBreak/>
        <w:tab/>
      </w:r>
      <w:r w:rsidRPr="006F0D6D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Значение </w:t>
      </w:r>
      <w:proofErr w:type="spellStart"/>
      <w:r w:rsidRPr="006F0D6D">
        <w:rPr>
          <w:rFonts w:ascii="Times New Roman" w:eastAsia="Times New Roman" w:hAnsi="Times New Roman" w:cs="Times New Roman"/>
          <w:color w:val="141412"/>
          <w:sz w:val="28"/>
          <w:szCs w:val="28"/>
        </w:rPr>
        <w:t>фондоемкости</w:t>
      </w:r>
      <w:proofErr w:type="spellEnd"/>
      <w:r w:rsidRPr="006F0D6D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 показывает, какая сумма основных сре</w:t>
      </w:r>
      <w:proofErr w:type="gramStart"/>
      <w:r w:rsidRPr="006F0D6D">
        <w:rPr>
          <w:rFonts w:ascii="Times New Roman" w:eastAsia="Times New Roman" w:hAnsi="Times New Roman" w:cs="Times New Roman"/>
          <w:color w:val="141412"/>
          <w:sz w:val="28"/>
          <w:szCs w:val="28"/>
        </w:rPr>
        <w:t>дств пр</w:t>
      </w:r>
      <w:proofErr w:type="gramEnd"/>
      <w:r w:rsidRPr="006F0D6D">
        <w:rPr>
          <w:rFonts w:ascii="Times New Roman" w:eastAsia="Times New Roman" w:hAnsi="Times New Roman" w:cs="Times New Roman"/>
          <w:color w:val="141412"/>
          <w:sz w:val="28"/>
          <w:szCs w:val="28"/>
        </w:rPr>
        <w:t xml:space="preserve">иходится на каждый рубль готовой продукции. Естественно, что чем меньше этот показатель, тем эффективнее используется оборудование предприятия. </w:t>
      </w:r>
      <w:proofErr w:type="spellStart"/>
      <w:r w:rsidRPr="006F0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Фондоемкость</w:t>
      </w:r>
      <w:proofErr w:type="spellEnd"/>
      <w:r w:rsidRPr="006F0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анализируемый период </w:t>
      </w:r>
      <w:r w:rsidR="00F30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уменьшилась на 14,4</w:t>
      </w:r>
      <w:r w:rsidRPr="006F0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%. </w:t>
      </w:r>
      <w:r w:rsidRPr="006F0D6D">
        <w:rPr>
          <w:rFonts w:ascii="Times New Roman" w:eastAsia="Times New Roman" w:hAnsi="Times New Roman" w:cs="Times New Roman"/>
          <w:color w:val="141412"/>
          <w:sz w:val="28"/>
          <w:szCs w:val="28"/>
        </w:rPr>
        <w:t>Уменьшение показателя во времени является положительной т</w:t>
      </w:r>
      <w:r w:rsidR="008C4056">
        <w:rPr>
          <w:rFonts w:ascii="Times New Roman" w:eastAsia="Times New Roman" w:hAnsi="Times New Roman" w:cs="Times New Roman"/>
          <w:color w:val="141412"/>
          <w:sz w:val="28"/>
          <w:szCs w:val="28"/>
        </w:rPr>
        <w:t>енденцией в развитии организации</w:t>
      </w:r>
      <w:r w:rsidRPr="006F0D6D">
        <w:rPr>
          <w:rFonts w:ascii="Times New Roman" w:eastAsia="Times New Roman" w:hAnsi="Times New Roman" w:cs="Times New Roman"/>
          <w:color w:val="141412"/>
          <w:sz w:val="28"/>
          <w:szCs w:val="28"/>
        </w:rPr>
        <w:t>.</w:t>
      </w:r>
    </w:p>
    <w:p w:rsidR="00905C94" w:rsidRPr="006F0D6D" w:rsidRDefault="00905C94" w:rsidP="004737A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0D6D">
        <w:rPr>
          <w:color w:val="000000"/>
          <w:sz w:val="28"/>
          <w:szCs w:val="28"/>
          <w:shd w:val="clear" w:color="auto" w:fill="FFFFFF"/>
        </w:rPr>
        <w:tab/>
      </w:r>
      <w:r w:rsidR="00F30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течение пяти </w:t>
      </w:r>
      <w:r w:rsidR="008C4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 в хозяйстве</w:t>
      </w:r>
      <w:r w:rsidRPr="006F0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происходит повышения уровня </w:t>
      </w:r>
      <w:proofErr w:type="spellStart"/>
      <w:r w:rsidRPr="006F0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фондовооружённости</w:t>
      </w:r>
      <w:proofErr w:type="spellEnd"/>
      <w:r w:rsidRPr="006F0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связано с увеличением среднегодовой стоимости основных производственных фондов и с сокращением среднегодовой численности работников. Так,  показатель </w:t>
      </w:r>
      <w:proofErr w:type="spellStart"/>
      <w:r w:rsidRPr="006F0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фондовооруженности</w:t>
      </w:r>
      <w:proofErr w:type="spellEnd"/>
      <w:r w:rsidRPr="006F0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анализи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F30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уемый период увеличился на 379,8</w:t>
      </w:r>
      <w:r w:rsidRPr="006F0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</w:t>
      </w:r>
      <w:proofErr w:type="gramStart"/>
      <w:r w:rsidRPr="006F0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C4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8C4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уб.  Это хорошо для хозяйства</w:t>
      </w:r>
      <w:r w:rsidRPr="006F0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так как повышение </w:t>
      </w:r>
      <w:proofErr w:type="spellStart"/>
      <w:r w:rsidRPr="006F0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фондовооруженности</w:t>
      </w:r>
      <w:proofErr w:type="spellEnd"/>
      <w:r w:rsidRPr="006F0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ведет к увеличению объема продукции.</w:t>
      </w:r>
    </w:p>
    <w:p w:rsidR="00905C94" w:rsidRPr="006F0D6D" w:rsidRDefault="00905C94" w:rsidP="004737A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0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За анализируемый пер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иод показатель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фондообеспечен</w:t>
      </w:r>
      <w:r w:rsidR="00F30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ности</w:t>
      </w:r>
      <w:proofErr w:type="spellEnd"/>
      <w:r w:rsidR="00F30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увеличился на 52,7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% </w:t>
      </w:r>
      <w:r w:rsidRPr="006F0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Рост </w:t>
      </w:r>
      <w:proofErr w:type="spellStart"/>
      <w:r w:rsidRPr="006F0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фондооснащенности</w:t>
      </w:r>
      <w:proofErr w:type="spellEnd"/>
      <w:r w:rsidRPr="006F0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свидетельствует  о повышении уровня интенсивности производства. </w:t>
      </w:r>
    </w:p>
    <w:p w:rsidR="00905C94" w:rsidRDefault="00905C94" w:rsidP="004737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D6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Анализ эффективности использовани</w:t>
      </w:r>
      <w:r w:rsidR="008C4056">
        <w:rPr>
          <w:rFonts w:ascii="Times New Roman" w:eastAsia="Times New Roman" w:hAnsi="Times New Roman" w:cs="Times New Roman"/>
          <w:color w:val="000000"/>
          <w:sz w:val="28"/>
          <w:szCs w:val="28"/>
        </w:rPr>
        <w:t>я основных фондов в хозяйстве</w:t>
      </w:r>
      <w:r w:rsidRPr="006F0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показывает, что на повышение уровня фондоотдачи существенное влияние оказывает ускорение процесса обновления изношенных средств. Для п</w:t>
      </w:r>
      <w:r w:rsidR="008C4056">
        <w:rPr>
          <w:rFonts w:ascii="Times New Roman" w:eastAsia="Times New Roman" w:hAnsi="Times New Roman" w:cs="Times New Roman"/>
          <w:color w:val="000000"/>
          <w:sz w:val="28"/>
          <w:szCs w:val="28"/>
        </w:rPr>
        <w:t>овышения фондоотдачи организации</w:t>
      </w:r>
      <w:r w:rsidRPr="006F0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использования основных фондов необходимо  улучшить  техническое  состояние  оборудования за счёт применения прогрессивной техники, улучшить системы стимулировани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использования основных фондов.</w:t>
      </w:r>
    </w:p>
    <w:p w:rsidR="00F17330" w:rsidRDefault="00F17330" w:rsidP="004737A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C4056">
        <w:rPr>
          <w:rFonts w:ascii="Times New Roman" w:hAnsi="Times New Roman" w:cs="Times New Roman"/>
          <w:sz w:val="28"/>
          <w:szCs w:val="28"/>
        </w:rPr>
        <w:t xml:space="preserve">Также, следует отметить, что </w:t>
      </w:r>
      <w:r w:rsidRPr="008C4056">
        <w:rPr>
          <w:rFonts w:ascii="Times New Roman" w:hAnsi="Times New Roman" w:cs="Times New Roman"/>
          <w:sz w:val="28"/>
          <w:szCs w:val="28"/>
        </w:rPr>
        <w:t>наибольший процент износа имеют трактора, комбайны. Из этого следует, что хозяйству СПК «</w:t>
      </w:r>
      <w:proofErr w:type="spellStart"/>
      <w:r w:rsidRPr="008C4056">
        <w:rPr>
          <w:rFonts w:ascii="Times New Roman" w:hAnsi="Times New Roman" w:cs="Times New Roman"/>
          <w:sz w:val="28"/>
          <w:szCs w:val="28"/>
        </w:rPr>
        <w:t>Киясовский</w:t>
      </w:r>
      <w:proofErr w:type="spellEnd"/>
      <w:r w:rsidRPr="008C4056">
        <w:rPr>
          <w:rFonts w:ascii="Times New Roman" w:hAnsi="Times New Roman" w:cs="Times New Roman"/>
          <w:sz w:val="28"/>
          <w:szCs w:val="28"/>
        </w:rPr>
        <w:t>» требуется значительное обновление техники.  Для приобретения необходимой техники  требуются значительные  денежные средства.</w:t>
      </w:r>
    </w:p>
    <w:p w:rsidR="00957C10" w:rsidRDefault="00957C10" w:rsidP="004737A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957C10" w:rsidRDefault="00957C10" w:rsidP="004737A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9C7EE7" w:rsidRPr="000E11FC" w:rsidRDefault="009C7EE7" w:rsidP="004737A2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0E11FC">
        <w:rPr>
          <w:b/>
          <w:color w:val="000000"/>
          <w:sz w:val="28"/>
          <w:szCs w:val="28"/>
        </w:rPr>
        <w:lastRenderedPageBreak/>
        <w:t>2.4. Состав и эффективность использования обо</w:t>
      </w:r>
      <w:r w:rsidR="00441BAC">
        <w:rPr>
          <w:b/>
          <w:color w:val="000000"/>
          <w:sz w:val="28"/>
          <w:szCs w:val="28"/>
        </w:rPr>
        <w:t>ротных средств</w:t>
      </w:r>
    </w:p>
    <w:p w:rsidR="009C7EE7" w:rsidRDefault="009C7EE7" w:rsidP="004737A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C7EE7" w:rsidRDefault="009C7EE7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E6A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Оборотные активы — важнейшая экономическая категория, которая отражает стоимостную оценку оборотных средств организации, объем, состав и структура которых в значительной степени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влияет на устойчивость  ее финансового положения.</w:t>
      </w:r>
      <w:r w:rsidR="003E77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Наличие и структура оборотных </w:t>
      </w:r>
      <w:r w:rsidR="008C40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сре</w:t>
      </w:r>
      <w:proofErr w:type="gramStart"/>
      <w:r w:rsidR="008C40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дств пр</w:t>
      </w:r>
      <w:proofErr w:type="gramEnd"/>
      <w:r w:rsidR="008C40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едставлена в таблице 2.4</w:t>
      </w:r>
      <w:r w:rsidR="003E77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C7EE7" w:rsidRPr="00FF47C2" w:rsidRDefault="009C7EE7" w:rsidP="004737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7C2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8C4056" w:rsidRPr="00FF47C2">
        <w:rPr>
          <w:rFonts w:ascii="Times New Roman" w:hAnsi="Times New Roman" w:cs="Times New Roman"/>
          <w:b/>
          <w:sz w:val="24"/>
          <w:szCs w:val="24"/>
        </w:rPr>
        <w:t>2.4</w:t>
      </w:r>
      <w:r w:rsidRPr="00FF47C2">
        <w:rPr>
          <w:rFonts w:ascii="Times New Roman" w:hAnsi="Times New Roman" w:cs="Times New Roman"/>
          <w:b/>
          <w:sz w:val="24"/>
          <w:szCs w:val="24"/>
        </w:rPr>
        <w:t xml:space="preserve"> – Наличие и структура оборотных средств</w:t>
      </w:r>
    </w:p>
    <w:tbl>
      <w:tblPr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1"/>
        <w:gridCol w:w="850"/>
        <w:gridCol w:w="709"/>
        <w:gridCol w:w="992"/>
        <w:gridCol w:w="709"/>
        <w:gridCol w:w="851"/>
        <w:gridCol w:w="708"/>
        <w:gridCol w:w="851"/>
        <w:gridCol w:w="709"/>
        <w:gridCol w:w="850"/>
        <w:gridCol w:w="851"/>
      </w:tblGrid>
      <w:tr w:rsidR="00AF031E" w:rsidRPr="008D22A3" w:rsidTr="00AF031E">
        <w:trPr>
          <w:trHeight w:val="300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1E" w:rsidRPr="00AC5B28" w:rsidRDefault="00AF031E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C5B28">
              <w:rPr>
                <w:rFonts w:ascii="Times New Roman" w:eastAsia="Times New Roman" w:hAnsi="Times New Roman" w:cs="Times New Roman"/>
                <w:b/>
                <w:color w:val="000000"/>
              </w:rPr>
              <w:t>Показатель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1E" w:rsidRPr="00AC5B28" w:rsidRDefault="00AF031E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C5B28">
              <w:rPr>
                <w:rFonts w:ascii="Times New Roman" w:eastAsia="Times New Roman" w:hAnsi="Times New Roman" w:cs="Times New Roman"/>
                <w:b/>
                <w:color w:val="000000"/>
              </w:rPr>
              <w:t>2012г.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1E" w:rsidRPr="00AC5B28" w:rsidRDefault="00AF031E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C5B28">
              <w:rPr>
                <w:rFonts w:ascii="Times New Roman" w:eastAsia="Times New Roman" w:hAnsi="Times New Roman" w:cs="Times New Roman"/>
                <w:b/>
                <w:color w:val="000000"/>
              </w:rPr>
              <w:t>2013г.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31E" w:rsidRPr="00AC5B28" w:rsidRDefault="00AF031E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C5B28">
              <w:rPr>
                <w:rFonts w:ascii="Times New Roman" w:eastAsia="Times New Roman" w:hAnsi="Times New Roman" w:cs="Times New Roman"/>
                <w:b/>
                <w:color w:val="000000"/>
              </w:rPr>
              <w:t>2014г.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1E" w:rsidRPr="00AC5B28" w:rsidRDefault="00AF031E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C5B28">
              <w:rPr>
                <w:rFonts w:ascii="Times New Roman" w:eastAsia="Times New Roman" w:hAnsi="Times New Roman" w:cs="Times New Roman"/>
                <w:b/>
                <w:color w:val="000000"/>
              </w:rPr>
              <w:t>2015г.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31E" w:rsidRPr="00AC5B28" w:rsidRDefault="00AF031E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C5B28">
              <w:rPr>
                <w:rFonts w:ascii="Times New Roman" w:eastAsia="Times New Roman" w:hAnsi="Times New Roman" w:cs="Times New Roman"/>
                <w:b/>
                <w:color w:val="000000"/>
              </w:rPr>
              <w:t>2016г.</w:t>
            </w:r>
          </w:p>
        </w:tc>
      </w:tr>
      <w:tr w:rsidR="00AF031E" w:rsidRPr="008D22A3" w:rsidTr="00AF031E">
        <w:trPr>
          <w:trHeight w:val="1370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1E" w:rsidRPr="00AC5B28" w:rsidRDefault="00AF031E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1E" w:rsidRPr="00AC5B28" w:rsidRDefault="00AF031E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C5B28">
              <w:rPr>
                <w:rFonts w:ascii="Times New Roman" w:eastAsia="Times New Roman" w:hAnsi="Times New Roman" w:cs="Times New Roman"/>
                <w:b/>
                <w:color w:val="000000"/>
              </w:rPr>
              <w:t>Сумма, тыс.руб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1E" w:rsidRPr="00AC5B28" w:rsidRDefault="00AF031E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AC5B28">
              <w:rPr>
                <w:rFonts w:ascii="Times New Roman" w:eastAsia="Times New Roman" w:hAnsi="Times New Roman" w:cs="Times New Roman"/>
                <w:b/>
                <w:color w:val="000000"/>
              </w:rPr>
              <w:t>Уд</w:t>
            </w:r>
            <w:proofErr w:type="gramStart"/>
            <w:r w:rsidRPr="00AC5B28">
              <w:rPr>
                <w:rFonts w:ascii="Times New Roman" w:eastAsia="Times New Roman" w:hAnsi="Times New Roman" w:cs="Times New Roman"/>
                <w:b/>
                <w:color w:val="000000"/>
              </w:rPr>
              <w:t>.в</w:t>
            </w:r>
            <w:proofErr w:type="gramEnd"/>
            <w:r w:rsidRPr="00AC5B28">
              <w:rPr>
                <w:rFonts w:ascii="Times New Roman" w:eastAsia="Times New Roman" w:hAnsi="Times New Roman" w:cs="Times New Roman"/>
                <w:b/>
                <w:color w:val="000000"/>
              </w:rPr>
              <w:t>ес</w:t>
            </w:r>
            <w:proofErr w:type="spellEnd"/>
            <w:r w:rsidRPr="00AC5B28">
              <w:rPr>
                <w:rFonts w:ascii="Times New Roman" w:eastAsia="Times New Roman" w:hAnsi="Times New Roman" w:cs="Times New Roman"/>
                <w:b/>
                <w:color w:val="000000"/>
              </w:rPr>
              <w:t>, 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1E" w:rsidRPr="00AC5B28" w:rsidRDefault="00AF031E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C5B28">
              <w:rPr>
                <w:rFonts w:ascii="Times New Roman" w:eastAsia="Times New Roman" w:hAnsi="Times New Roman" w:cs="Times New Roman"/>
                <w:b/>
                <w:color w:val="000000"/>
              </w:rPr>
              <w:t>Сумма, тыс.руб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1E" w:rsidRPr="00AC5B28" w:rsidRDefault="00AF031E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AC5B28">
              <w:rPr>
                <w:rFonts w:ascii="Times New Roman" w:eastAsia="Times New Roman" w:hAnsi="Times New Roman" w:cs="Times New Roman"/>
                <w:b/>
                <w:color w:val="000000"/>
              </w:rPr>
              <w:t>Уд</w:t>
            </w:r>
            <w:proofErr w:type="gramStart"/>
            <w:r w:rsidRPr="00AC5B28">
              <w:rPr>
                <w:rFonts w:ascii="Times New Roman" w:eastAsia="Times New Roman" w:hAnsi="Times New Roman" w:cs="Times New Roman"/>
                <w:b/>
                <w:color w:val="000000"/>
              </w:rPr>
              <w:t>.в</w:t>
            </w:r>
            <w:proofErr w:type="gramEnd"/>
            <w:r w:rsidRPr="00AC5B28">
              <w:rPr>
                <w:rFonts w:ascii="Times New Roman" w:eastAsia="Times New Roman" w:hAnsi="Times New Roman" w:cs="Times New Roman"/>
                <w:b/>
                <w:color w:val="000000"/>
              </w:rPr>
              <w:t>ес</w:t>
            </w:r>
            <w:proofErr w:type="spellEnd"/>
            <w:r w:rsidRPr="00AC5B28">
              <w:rPr>
                <w:rFonts w:ascii="Times New Roman" w:eastAsia="Times New Roman" w:hAnsi="Times New Roman" w:cs="Times New Roman"/>
                <w:b/>
                <w:color w:val="000000"/>
              </w:rPr>
              <w:t>, 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1E" w:rsidRPr="00AC5B28" w:rsidRDefault="00AF031E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C5B28">
              <w:rPr>
                <w:rFonts w:ascii="Times New Roman" w:eastAsia="Times New Roman" w:hAnsi="Times New Roman" w:cs="Times New Roman"/>
                <w:b/>
                <w:color w:val="000000"/>
              </w:rPr>
              <w:t>Сумма, тыс.руб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1E" w:rsidRPr="00AC5B28" w:rsidRDefault="00AF031E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AC5B28">
              <w:rPr>
                <w:rFonts w:ascii="Times New Roman" w:eastAsia="Times New Roman" w:hAnsi="Times New Roman" w:cs="Times New Roman"/>
                <w:b/>
                <w:color w:val="000000"/>
              </w:rPr>
              <w:t>Уд</w:t>
            </w:r>
            <w:proofErr w:type="gramStart"/>
            <w:r w:rsidRPr="00AC5B28">
              <w:rPr>
                <w:rFonts w:ascii="Times New Roman" w:eastAsia="Times New Roman" w:hAnsi="Times New Roman" w:cs="Times New Roman"/>
                <w:b/>
                <w:color w:val="000000"/>
              </w:rPr>
              <w:t>.в</w:t>
            </w:r>
            <w:proofErr w:type="gramEnd"/>
            <w:r w:rsidRPr="00AC5B28">
              <w:rPr>
                <w:rFonts w:ascii="Times New Roman" w:eastAsia="Times New Roman" w:hAnsi="Times New Roman" w:cs="Times New Roman"/>
                <w:b/>
                <w:color w:val="000000"/>
              </w:rPr>
              <w:t>ес</w:t>
            </w:r>
            <w:proofErr w:type="spellEnd"/>
            <w:r w:rsidRPr="00AC5B28">
              <w:rPr>
                <w:rFonts w:ascii="Times New Roman" w:eastAsia="Times New Roman" w:hAnsi="Times New Roman" w:cs="Times New Roman"/>
                <w:b/>
                <w:color w:val="000000"/>
              </w:rPr>
              <w:t>, 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1E" w:rsidRPr="00AC5B28" w:rsidRDefault="00AF031E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C5B28">
              <w:rPr>
                <w:rFonts w:ascii="Times New Roman" w:eastAsia="Times New Roman" w:hAnsi="Times New Roman" w:cs="Times New Roman"/>
                <w:b/>
                <w:color w:val="000000"/>
              </w:rPr>
              <w:t>Сумма, тыс.руб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1E" w:rsidRPr="00AC5B28" w:rsidRDefault="00AF031E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AC5B28">
              <w:rPr>
                <w:rFonts w:ascii="Times New Roman" w:eastAsia="Times New Roman" w:hAnsi="Times New Roman" w:cs="Times New Roman"/>
                <w:b/>
                <w:color w:val="000000"/>
              </w:rPr>
              <w:t>Уд</w:t>
            </w:r>
            <w:proofErr w:type="gramStart"/>
            <w:r w:rsidRPr="00AC5B28">
              <w:rPr>
                <w:rFonts w:ascii="Times New Roman" w:eastAsia="Times New Roman" w:hAnsi="Times New Roman" w:cs="Times New Roman"/>
                <w:b/>
                <w:color w:val="000000"/>
              </w:rPr>
              <w:t>.в</w:t>
            </w:r>
            <w:proofErr w:type="gramEnd"/>
            <w:r w:rsidRPr="00AC5B28">
              <w:rPr>
                <w:rFonts w:ascii="Times New Roman" w:eastAsia="Times New Roman" w:hAnsi="Times New Roman" w:cs="Times New Roman"/>
                <w:b/>
                <w:color w:val="000000"/>
              </w:rPr>
              <w:t>ес</w:t>
            </w:r>
            <w:proofErr w:type="spellEnd"/>
            <w:r w:rsidRPr="00AC5B28">
              <w:rPr>
                <w:rFonts w:ascii="Times New Roman" w:eastAsia="Times New Roman" w:hAnsi="Times New Roman" w:cs="Times New Roman"/>
                <w:b/>
                <w:color w:val="000000"/>
              </w:rPr>
              <w:t>, 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1E" w:rsidRPr="00AC5B28" w:rsidRDefault="00AF031E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C5B28">
              <w:rPr>
                <w:rFonts w:ascii="Times New Roman" w:eastAsia="Times New Roman" w:hAnsi="Times New Roman" w:cs="Times New Roman"/>
                <w:b/>
                <w:color w:val="000000"/>
              </w:rPr>
              <w:t>Сумма, тыс.руб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1E" w:rsidRPr="00AC5B28" w:rsidRDefault="00AF031E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AC5B28">
              <w:rPr>
                <w:rFonts w:ascii="Times New Roman" w:eastAsia="Times New Roman" w:hAnsi="Times New Roman" w:cs="Times New Roman"/>
                <w:b/>
                <w:color w:val="000000"/>
              </w:rPr>
              <w:t>Уд</w:t>
            </w:r>
            <w:proofErr w:type="gramStart"/>
            <w:r w:rsidRPr="00AC5B28">
              <w:rPr>
                <w:rFonts w:ascii="Times New Roman" w:eastAsia="Times New Roman" w:hAnsi="Times New Roman" w:cs="Times New Roman"/>
                <w:b/>
                <w:color w:val="000000"/>
              </w:rPr>
              <w:t>.в</w:t>
            </w:r>
            <w:proofErr w:type="gramEnd"/>
            <w:r w:rsidRPr="00AC5B28">
              <w:rPr>
                <w:rFonts w:ascii="Times New Roman" w:eastAsia="Times New Roman" w:hAnsi="Times New Roman" w:cs="Times New Roman"/>
                <w:b/>
                <w:color w:val="000000"/>
              </w:rPr>
              <w:t>ес</w:t>
            </w:r>
            <w:proofErr w:type="spellEnd"/>
            <w:r w:rsidRPr="00AC5B28">
              <w:rPr>
                <w:rFonts w:ascii="Times New Roman" w:eastAsia="Times New Roman" w:hAnsi="Times New Roman" w:cs="Times New Roman"/>
                <w:b/>
                <w:color w:val="000000"/>
              </w:rPr>
              <w:t>, %</w:t>
            </w:r>
          </w:p>
        </w:tc>
      </w:tr>
      <w:tr w:rsidR="00AF031E" w:rsidRPr="008D22A3" w:rsidTr="003E77DE">
        <w:trPr>
          <w:trHeight w:val="30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31E" w:rsidRPr="008D22A3" w:rsidRDefault="00AF031E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Запасы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E" w:rsidRPr="008D22A3" w:rsidRDefault="00AF031E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E" w:rsidRPr="008D22A3" w:rsidRDefault="00AF031E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E" w:rsidRPr="008D22A3" w:rsidRDefault="00AF031E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E" w:rsidRPr="008D22A3" w:rsidRDefault="00AF031E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E" w:rsidRPr="008D22A3" w:rsidRDefault="00AF031E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E" w:rsidRPr="008D22A3" w:rsidRDefault="00AF031E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E" w:rsidRPr="008D22A3" w:rsidRDefault="00AF031E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E" w:rsidRPr="008D22A3" w:rsidRDefault="00AF031E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1E" w:rsidRPr="008D22A3" w:rsidRDefault="00AF031E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1E" w:rsidRPr="00AF031E" w:rsidRDefault="00AF031E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88,2</w:t>
            </w:r>
          </w:p>
        </w:tc>
      </w:tr>
      <w:tr w:rsidR="00AF031E" w:rsidRPr="008D22A3" w:rsidTr="003E77DE">
        <w:trPr>
          <w:trHeight w:val="60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31E" w:rsidRPr="008D22A3" w:rsidRDefault="00AF031E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1E" w:rsidRPr="008D22A3" w:rsidRDefault="00AF031E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1E" w:rsidRPr="008D22A3" w:rsidRDefault="00AF031E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1E" w:rsidRPr="008D22A3" w:rsidRDefault="00AF031E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1E" w:rsidRPr="008D22A3" w:rsidRDefault="00AF031E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E" w:rsidRPr="008D22A3" w:rsidRDefault="00AF031E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E" w:rsidRPr="008D22A3" w:rsidRDefault="00AF031E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E" w:rsidRPr="008D22A3" w:rsidRDefault="00AF031E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E" w:rsidRPr="008D22A3" w:rsidRDefault="00AF031E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1E" w:rsidRPr="008D22A3" w:rsidRDefault="00AF031E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1E" w:rsidRPr="00AF031E" w:rsidRDefault="00AF031E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</w:tr>
      <w:tr w:rsidR="00AF031E" w:rsidRPr="008D22A3" w:rsidTr="003E77DE">
        <w:trPr>
          <w:trHeight w:val="60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31E" w:rsidRPr="008D22A3" w:rsidRDefault="00AF031E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1E" w:rsidRPr="008D22A3" w:rsidRDefault="00AF031E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1E" w:rsidRPr="008D22A3" w:rsidRDefault="00AF031E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1E" w:rsidRPr="008D22A3" w:rsidRDefault="00AF031E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1E" w:rsidRPr="008D22A3" w:rsidRDefault="00AF031E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E" w:rsidRPr="008D22A3" w:rsidRDefault="00AF031E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E" w:rsidRPr="008D22A3" w:rsidRDefault="00AF031E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E" w:rsidRPr="008D22A3" w:rsidRDefault="00AF031E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E" w:rsidRPr="008D22A3" w:rsidRDefault="00AF031E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1E" w:rsidRPr="008D22A3" w:rsidRDefault="00AF031E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1E" w:rsidRPr="00AF031E" w:rsidRDefault="00AF031E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AF031E" w:rsidRPr="008D22A3" w:rsidTr="003E77DE">
        <w:trPr>
          <w:trHeight w:val="60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31E" w:rsidRPr="008D22A3" w:rsidRDefault="00AF031E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оборотные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1E" w:rsidRPr="008D22A3" w:rsidRDefault="00AF031E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1E" w:rsidRPr="008D22A3" w:rsidRDefault="00AF031E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1E" w:rsidRPr="008D22A3" w:rsidRDefault="00AF031E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1E" w:rsidRPr="008D22A3" w:rsidRDefault="00AF031E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E" w:rsidRPr="008D22A3" w:rsidRDefault="00AF031E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E" w:rsidRPr="008D22A3" w:rsidRDefault="00AF031E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E" w:rsidRPr="008D22A3" w:rsidRDefault="00AF031E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2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1E" w:rsidRPr="008D22A3" w:rsidRDefault="00AF031E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1E" w:rsidRDefault="00AF031E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1E" w:rsidRPr="00AF031E" w:rsidRDefault="00AF031E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9C7EE7" w:rsidRPr="00D23B0B" w:rsidRDefault="009C7EE7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7EE7" w:rsidRDefault="009C7EE7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Анализируя данную таблицу, можно сделать вывод об общем увеличений оборотных средств за анализируемый период.</w:t>
      </w:r>
    </w:p>
    <w:p w:rsidR="009C7EE7" w:rsidRDefault="009C7EE7" w:rsidP="004737A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Из данной таблицы видно, что общи</w:t>
      </w:r>
      <w:r w:rsidR="003E77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 объем оборотных средств в 2016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году в сравнении</w:t>
      </w:r>
      <w:r w:rsidR="003E77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2012 годом увеличился на 30,2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%. Наибольшую часть в составе оборотных средств  занимают запасы и незначительную часть составляют денежные средства.</w:t>
      </w:r>
      <w:r w:rsidR="003E77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Однако</w:t>
      </w:r>
      <w:proofErr w:type="gramStart"/>
      <w:r w:rsidR="003E77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="003E77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в 2016 году отмечается увеличение суммы денежных средств почти в 56 раз по сравнению с 2012 годом.</w:t>
      </w:r>
    </w:p>
    <w:p w:rsidR="009C7EE7" w:rsidRDefault="009C7EE7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в 20</w:t>
      </w:r>
      <w:r w:rsidR="003E77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16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году наблюдается увеличение деб</w:t>
      </w:r>
      <w:r w:rsidR="003E77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иторской задолженности  почти в 2 раза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отношению к 2012 году.</w:t>
      </w:r>
    </w:p>
    <w:p w:rsidR="009C7EE7" w:rsidRDefault="009C7EE7" w:rsidP="004737A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Отметим, что удельный вес дебиторско</w:t>
      </w:r>
      <w:r w:rsidR="003E77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 задолженности снижается в 2016 году на 0,7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% в сравнении с предыдущим годом.  Можно сказать, что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это свидетельствует о повышении фина</w:t>
      </w:r>
      <w:r w:rsidR="008C40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нсовой  устойчивости 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8C40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дальнейшего развития данной 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необходимо сокращать долю дебиторской задолженности, а также еще больше увеличивать долю сырья и материалов, животных на выращивании и откорме.</w:t>
      </w:r>
    </w:p>
    <w:p w:rsidR="009C7EE7" w:rsidRDefault="009C7EE7" w:rsidP="004737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Таким образом, можно сказать, что р</w:t>
      </w:r>
      <w:r w:rsidRPr="00B73AEA"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ациональной является такая структура оборотных средств, когда наибольшая их часть вложена в товарно-материальные ценности, а наименьшая в денежные средства и дебиторскую задолженность. Из таблицы видно, что струк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тура оборот</w:t>
      </w:r>
      <w:r w:rsidR="008C4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средств данного  </w:t>
      </w:r>
      <w:proofErr w:type="spellStart"/>
      <w:r w:rsidR="008C4056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хозяйства</w:t>
      </w:r>
      <w:r w:rsidRPr="00B73AEA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соответствует</w:t>
      </w:r>
      <w:proofErr w:type="spellEnd"/>
      <w:r w:rsidRPr="00B73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данному правилу.</w:t>
      </w:r>
    </w:p>
    <w:p w:rsidR="009C7EE7" w:rsidRPr="0044010F" w:rsidRDefault="009C7EE7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использования оборо</w:t>
      </w:r>
      <w:r w:rsidR="008C4056">
        <w:rPr>
          <w:rFonts w:ascii="Times New Roman" w:hAnsi="Times New Roman" w:cs="Times New Roman"/>
          <w:sz w:val="28"/>
          <w:szCs w:val="28"/>
        </w:rPr>
        <w:t xml:space="preserve">тных средств любого хозяйства </w:t>
      </w:r>
      <w:r>
        <w:rPr>
          <w:rFonts w:ascii="Times New Roman" w:hAnsi="Times New Roman" w:cs="Times New Roman"/>
          <w:sz w:val="28"/>
          <w:szCs w:val="28"/>
        </w:rPr>
        <w:t>проявляется, прежде всего,  в скорости  оборота его средств. Поэтому анализ эффективности использован</w:t>
      </w:r>
      <w:r w:rsidR="008C4056">
        <w:rPr>
          <w:rFonts w:ascii="Times New Roman" w:hAnsi="Times New Roman" w:cs="Times New Roman"/>
          <w:sz w:val="28"/>
          <w:szCs w:val="28"/>
        </w:rPr>
        <w:t>ия оборотных средств хозяйства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исследовании динамики, уровня коэффициентов оборачиваемости. </w:t>
      </w:r>
    </w:p>
    <w:p w:rsidR="009C7EE7" w:rsidRPr="00FF47C2" w:rsidRDefault="009C7EE7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Коэффициент оборачиваемости характеризует  размер объема выручки от продажи продукции в расчете на 1руб. всех оборотных средств, число оборотов совершаемых за аналогичный период. В значительной степени  за исследуемый период коэффициента оборачиваемости остался неизменным, что свидетельствует о неэффективном использовании оборотных средств</w:t>
      </w:r>
      <w:r w:rsidR="003E77DE">
        <w:rPr>
          <w:rFonts w:ascii="Times New Roman" w:hAnsi="Times New Roman" w:cs="Times New Roman"/>
          <w:sz w:val="28"/>
          <w:szCs w:val="28"/>
        </w:rPr>
        <w:t>. Эффективность использования оборот</w:t>
      </w:r>
      <w:r w:rsidR="008C4056">
        <w:rPr>
          <w:rFonts w:ascii="Times New Roman" w:hAnsi="Times New Roman" w:cs="Times New Roman"/>
          <w:sz w:val="28"/>
          <w:szCs w:val="28"/>
        </w:rPr>
        <w:t>ных средств отражена в таблице 2.5</w:t>
      </w:r>
      <w:r w:rsidR="003E77DE">
        <w:rPr>
          <w:rFonts w:ascii="Times New Roman" w:hAnsi="Times New Roman" w:cs="Times New Roman"/>
          <w:sz w:val="28"/>
          <w:szCs w:val="28"/>
        </w:rPr>
        <w:t>.</w:t>
      </w:r>
    </w:p>
    <w:p w:rsidR="009C7EE7" w:rsidRPr="00FF47C2" w:rsidRDefault="008C4056" w:rsidP="004737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7C2">
        <w:rPr>
          <w:rFonts w:ascii="Times New Roman" w:hAnsi="Times New Roman" w:cs="Times New Roman"/>
          <w:b/>
          <w:sz w:val="24"/>
          <w:szCs w:val="24"/>
        </w:rPr>
        <w:t>Таблица 2.5</w:t>
      </w:r>
      <w:r w:rsidR="009C7EE7" w:rsidRPr="00FF47C2">
        <w:rPr>
          <w:rFonts w:ascii="Times New Roman" w:hAnsi="Times New Roman" w:cs="Times New Roman"/>
          <w:b/>
          <w:sz w:val="24"/>
          <w:szCs w:val="24"/>
        </w:rPr>
        <w:t xml:space="preserve"> – Эффективность использования оборотных средств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992"/>
        <w:gridCol w:w="992"/>
        <w:gridCol w:w="992"/>
        <w:gridCol w:w="993"/>
        <w:gridCol w:w="1134"/>
        <w:gridCol w:w="1275"/>
      </w:tblGrid>
      <w:tr w:rsidR="003E77DE" w:rsidRPr="008A621A" w:rsidTr="002E197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E" w:rsidRPr="008242DF" w:rsidRDefault="003E77DE" w:rsidP="002E1976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242DF">
              <w:rPr>
                <w:rFonts w:ascii="Times New Roman" w:hAnsi="Times New Roman" w:cs="Times New Roman"/>
                <w:b/>
              </w:rPr>
              <w:tab/>
            </w:r>
          </w:p>
          <w:p w:rsidR="003E77DE" w:rsidRPr="008242DF" w:rsidRDefault="003E77DE" w:rsidP="002E19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242DF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E" w:rsidRPr="008242DF" w:rsidRDefault="003E77DE" w:rsidP="002E19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242DF">
              <w:rPr>
                <w:rFonts w:ascii="Times New Roman" w:hAnsi="Times New Roman" w:cs="Times New Roman"/>
                <w:b/>
              </w:rPr>
              <w:t>2012г.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E" w:rsidRPr="008242DF" w:rsidRDefault="003E77DE" w:rsidP="002E19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242DF">
              <w:rPr>
                <w:rFonts w:ascii="Times New Roman" w:hAnsi="Times New Roman" w:cs="Times New Roman"/>
                <w:b/>
              </w:rPr>
              <w:t>2013г.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E" w:rsidRPr="008242DF" w:rsidRDefault="003E77DE" w:rsidP="002E19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242DF">
              <w:rPr>
                <w:rFonts w:ascii="Times New Roman" w:hAnsi="Times New Roman" w:cs="Times New Roman"/>
                <w:b/>
              </w:rPr>
              <w:t>2014г.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E" w:rsidRPr="008242DF" w:rsidRDefault="003E77DE" w:rsidP="002E19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242DF">
              <w:rPr>
                <w:rFonts w:ascii="Times New Roman" w:hAnsi="Times New Roman" w:cs="Times New Roman"/>
                <w:b/>
              </w:rPr>
              <w:t>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E" w:rsidRPr="008242DF" w:rsidRDefault="003E77DE" w:rsidP="002E19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242DF">
              <w:rPr>
                <w:rFonts w:ascii="Times New Roman" w:hAnsi="Times New Roman" w:cs="Times New Roman"/>
                <w:b/>
              </w:rPr>
              <w:t>2016г.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7DE" w:rsidRPr="008242DF" w:rsidRDefault="008C4056" w:rsidP="002E19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242DF">
              <w:rPr>
                <w:rFonts w:ascii="Times New Roman" w:hAnsi="Times New Roman" w:cs="Times New Roman"/>
                <w:b/>
              </w:rPr>
              <w:t>2016</w:t>
            </w:r>
            <w:r w:rsidR="003E77DE" w:rsidRPr="008242DF">
              <w:rPr>
                <w:rFonts w:ascii="Times New Roman" w:hAnsi="Times New Roman" w:cs="Times New Roman"/>
                <w:b/>
              </w:rPr>
              <w:t>г. к 2012г.</w:t>
            </w:r>
            <w:proofErr w:type="gramStart"/>
            <w:r w:rsidR="003E77DE" w:rsidRPr="008242DF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="003E77DE" w:rsidRPr="008242DF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3E77DE" w:rsidRPr="008A621A" w:rsidTr="002E197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E" w:rsidRPr="008A621A" w:rsidRDefault="003E77DE" w:rsidP="002E1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21A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продукции,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E" w:rsidRPr="00FE4E6E" w:rsidRDefault="003E77DE" w:rsidP="002E1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E" w:rsidRDefault="003E77DE" w:rsidP="002E1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E" w:rsidRPr="00FE4E6E" w:rsidRDefault="003E77DE" w:rsidP="002E1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79637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E" w:rsidRPr="00FE4E6E" w:rsidRDefault="003E77DE" w:rsidP="002E1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E" w:rsidRDefault="003E77DE" w:rsidP="002E1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7DE" w:rsidRPr="00FE4E6E" w:rsidRDefault="003E77DE" w:rsidP="002E1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214,5</w:t>
            </w:r>
          </w:p>
        </w:tc>
      </w:tr>
      <w:tr w:rsidR="003E77DE" w:rsidRPr="008A621A" w:rsidTr="002E197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E" w:rsidRPr="008A621A" w:rsidRDefault="003E77DE" w:rsidP="002E1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21A">
              <w:rPr>
                <w:rFonts w:ascii="Times New Roman" w:hAnsi="Times New Roman" w:cs="Times New Roman"/>
                <w:sz w:val="24"/>
                <w:szCs w:val="24"/>
              </w:rPr>
              <w:t>Среднегодовой остаток оборотных средств,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E" w:rsidRPr="00FE4E6E" w:rsidRDefault="003E77DE" w:rsidP="002E1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E" w:rsidRDefault="003E77DE" w:rsidP="002E1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E" w:rsidRPr="00FE4E6E" w:rsidRDefault="003E77DE" w:rsidP="002E1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E" w:rsidRPr="00FE4E6E" w:rsidRDefault="003E77DE" w:rsidP="002E1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E" w:rsidRDefault="003E77DE" w:rsidP="002E1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7DE" w:rsidRPr="00FE4E6E" w:rsidRDefault="003E77DE" w:rsidP="002E1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137,7</w:t>
            </w:r>
          </w:p>
        </w:tc>
      </w:tr>
      <w:tr w:rsidR="003E77DE" w:rsidRPr="008A621A" w:rsidTr="002E197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E" w:rsidRPr="008A621A" w:rsidRDefault="003E77DE" w:rsidP="002E1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21A">
              <w:rPr>
                <w:rFonts w:ascii="Times New Roman" w:hAnsi="Times New Roman" w:cs="Times New Roman"/>
                <w:sz w:val="24"/>
                <w:szCs w:val="24"/>
              </w:rPr>
              <w:t>Коэффициент оборачиваемости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7DE" w:rsidRPr="00851668" w:rsidRDefault="00F16FD4" w:rsidP="002E19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7DE" w:rsidRPr="00851668" w:rsidRDefault="00F16FD4" w:rsidP="002E19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7DE" w:rsidRPr="00851668" w:rsidRDefault="00F16FD4" w:rsidP="002E19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7DE" w:rsidRPr="00851668" w:rsidRDefault="00F16FD4" w:rsidP="002E19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DE" w:rsidRPr="00851668" w:rsidRDefault="00F16FD4" w:rsidP="002E19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7DE" w:rsidRPr="00851668" w:rsidRDefault="00F16FD4" w:rsidP="002E19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166,7</w:t>
            </w:r>
          </w:p>
        </w:tc>
      </w:tr>
      <w:tr w:rsidR="003E77DE" w:rsidRPr="008A621A" w:rsidTr="002E197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E" w:rsidRPr="008A621A" w:rsidRDefault="003E77DE" w:rsidP="002E1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21A">
              <w:rPr>
                <w:rFonts w:ascii="Times New Roman" w:hAnsi="Times New Roman" w:cs="Times New Roman"/>
                <w:sz w:val="24"/>
                <w:szCs w:val="24"/>
              </w:rPr>
              <w:t>Коэффициент закрепления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7DE" w:rsidRPr="00851668" w:rsidRDefault="00F16FD4" w:rsidP="002E19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7DE" w:rsidRPr="00851668" w:rsidRDefault="00F16FD4" w:rsidP="002E19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7DE" w:rsidRPr="00851668" w:rsidRDefault="00F16FD4" w:rsidP="002E19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7DE" w:rsidRPr="00851668" w:rsidRDefault="00F16FD4" w:rsidP="002E19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DE" w:rsidRPr="00851668" w:rsidRDefault="00F16FD4" w:rsidP="002E19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7DE" w:rsidRPr="00851668" w:rsidRDefault="00F16FD4" w:rsidP="002E19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57,1</w:t>
            </w:r>
          </w:p>
        </w:tc>
      </w:tr>
      <w:tr w:rsidR="003E77DE" w:rsidRPr="008A621A" w:rsidTr="002E197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DE" w:rsidRPr="008A621A" w:rsidRDefault="003E77DE" w:rsidP="002E1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21A">
              <w:rPr>
                <w:rFonts w:ascii="Times New Roman" w:hAnsi="Times New Roman" w:cs="Times New Roman"/>
                <w:sz w:val="24"/>
                <w:szCs w:val="24"/>
              </w:rPr>
              <w:t>Продолжительность оборота,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7DE" w:rsidRPr="00851668" w:rsidRDefault="00F16FD4" w:rsidP="002E19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7DE" w:rsidRPr="00851668" w:rsidRDefault="00F16FD4" w:rsidP="002E19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7DE" w:rsidRPr="00851668" w:rsidRDefault="00F16FD4" w:rsidP="002E19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7DE" w:rsidRPr="00851668" w:rsidRDefault="00F16FD4" w:rsidP="002E19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7DE" w:rsidRPr="00851668" w:rsidRDefault="00F16FD4" w:rsidP="002E19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7DE" w:rsidRPr="00851668" w:rsidRDefault="00F16FD4" w:rsidP="002E19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</w:tbl>
    <w:p w:rsidR="009C7EE7" w:rsidRDefault="009C7EE7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976" w:rsidRDefault="002E1976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7EE7" w:rsidRDefault="009C7EE7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данных таблицы мы видим, что коэффициент загрузки  средств в 201</w:t>
      </w:r>
      <w:r w:rsidR="006C5F68">
        <w:rPr>
          <w:rFonts w:ascii="Times New Roman" w:hAnsi="Times New Roman" w:cs="Times New Roman"/>
          <w:sz w:val="28"/>
          <w:szCs w:val="28"/>
        </w:rPr>
        <w:t>5 году составлял 0,4</w:t>
      </w:r>
      <w:r>
        <w:rPr>
          <w:rFonts w:ascii="Times New Roman" w:hAnsi="Times New Roman" w:cs="Times New Roman"/>
          <w:sz w:val="28"/>
          <w:szCs w:val="28"/>
        </w:rPr>
        <w:t>. Это неблагопри</w:t>
      </w:r>
      <w:r w:rsidR="008C4056">
        <w:rPr>
          <w:rFonts w:ascii="Times New Roman" w:hAnsi="Times New Roman" w:cs="Times New Roman"/>
          <w:sz w:val="28"/>
          <w:szCs w:val="28"/>
        </w:rPr>
        <w:t>ятно сказывается для хозяйства</w:t>
      </w:r>
      <w:r>
        <w:rPr>
          <w:rFonts w:ascii="Times New Roman" w:hAnsi="Times New Roman" w:cs="Times New Roman"/>
          <w:sz w:val="28"/>
          <w:szCs w:val="28"/>
        </w:rPr>
        <w:t>, так как чем меньше коэффициент загрузки, тем эффективнее используются оборотные средства. Поэтому, для повышения эффективности использования оборотных средств необ</w:t>
      </w:r>
      <w:r w:rsidR="008C4056">
        <w:rPr>
          <w:rFonts w:ascii="Times New Roman" w:hAnsi="Times New Roman" w:cs="Times New Roman"/>
          <w:sz w:val="28"/>
          <w:szCs w:val="28"/>
        </w:rPr>
        <w:t>ходимо, чтобы данное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 приняло меры по снижению данного показателя.</w:t>
      </w:r>
    </w:p>
    <w:p w:rsidR="009C7EE7" w:rsidRDefault="009C7EE7" w:rsidP="004737A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Следует отметить, что длительность одного </w:t>
      </w:r>
      <w:r w:rsidR="006C5F68">
        <w:rPr>
          <w:rFonts w:ascii="Times New Roman" w:hAnsi="Times New Roman" w:cs="Times New Roman"/>
          <w:sz w:val="28"/>
          <w:szCs w:val="28"/>
        </w:rPr>
        <w:t>оборота оборотных средств в 2016 году составляла 240 дней, что на 40</w:t>
      </w:r>
      <w:r>
        <w:rPr>
          <w:rFonts w:ascii="Times New Roman" w:hAnsi="Times New Roman" w:cs="Times New Roman"/>
          <w:sz w:val="28"/>
          <w:szCs w:val="28"/>
        </w:rPr>
        <w:t>% меньше чем в 2012 году.</w:t>
      </w:r>
      <w:r>
        <w:rPr>
          <w:rFonts w:ascii="Times New Roman" w:hAnsi="Times New Roman" w:cs="Times New Roman"/>
          <w:sz w:val="28"/>
          <w:szCs w:val="28"/>
        </w:rPr>
        <w:tab/>
      </w:r>
      <w:r w:rsidRPr="00B44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Эффективность использован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 оборот</w:t>
      </w:r>
      <w:r w:rsidR="008C4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сре</w:t>
      </w:r>
      <w:proofErr w:type="gramStart"/>
      <w:r w:rsidR="008C4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дств в д</w:t>
      </w:r>
      <w:proofErr w:type="gramEnd"/>
      <w:r w:rsidR="008C4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анном хозяйстве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повышается</w:t>
      </w:r>
      <w:r w:rsidRPr="00B44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время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обращения уменьшается. </w:t>
      </w:r>
      <w:r w:rsidR="008C4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таблице 2.6</w:t>
      </w:r>
      <w:r w:rsidR="006C5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отражена эффективность использования материальных затрат.</w:t>
      </w:r>
    </w:p>
    <w:p w:rsidR="009C7EE7" w:rsidRPr="00A53B5E" w:rsidRDefault="009C7EE7" w:rsidP="004737A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7EE7" w:rsidRPr="00FF47C2" w:rsidRDefault="008C4056" w:rsidP="004737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7C2">
        <w:rPr>
          <w:rFonts w:ascii="Times New Roman" w:hAnsi="Times New Roman" w:cs="Times New Roman"/>
          <w:b/>
          <w:sz w:val="24"/>
          <w:szCs w:val="24"/>
        </w:rPr>
        <w:t>Таблица 2.6</w:t>
      </w:r>
      <w:r w:rsidR="009C7EE7" w:rsidRPr="00FF47C2">
        <w:rPr>
          <w:rFonts w:ascii="Times New Roman" w:hAnsi="Times New Roman" w:cs="Times New Roman"/>
          <w:b/>
          <w:sz w:val="24"/>
          <w:szCs w:val="24"/>
        </w:rPr>
        <w:t xml:space="preserve"> –Эффективность использования материальных затрат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850"/>
        <w:gridCol w:w="993"/>
        <w:gridCol w:w="1134"/>
        <w:gridCol w:w="992"/>
        <w:gridCol w:w="1134"/>
        <w:gridCol w:w="1276"/>
      </w:tblGrid>
      <w:tr w:rsidR="006C5F68" w:rsidRPr="003744B0" w:rsidTr="006C5F68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8" w:rsidRPr="00FF47C2" w:rsidRDefault="006C5F68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6C5F68" w:rsidRPr="00FF47C2" w:rsidRDefault="006C5F68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Показатель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8" w:rsidRPr="00FF47C2" w:rsidRDefault="006C5F68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2012г.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8" w:rsidRPr="00FF47C2" w:rsidRDefault="006C5F68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8" w:rsidRPr="00FF47C2" w:rsidRDefault="006C5F68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8" w:rsidRPr="00FF47C2" w:rsidRDefault="006C5F68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8" w:rsidRPr="00FF47C2" w:rsidRDefault="006C5F68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F68" w:rsidRPr="00FF47C2" w:rsidRDefault="006C5F68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2016 г. к 2012 г.</w:t>
            </w:r>
            <w:proofErr w:type="gramStart"/>
            <w:r w:rsidRPr="00FF47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,</w:t>
            </w:r>
            <w:proofErr w:type="gramEnd"/>
            <w:r w:rsidRPr="00FF47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%</w:t>
            </w:r>
          </w:p>
        </w:tc>
      </w:tr>
      <w:tr w:rsidR="006C5F68" w:rsidRPr="003744B0" w:rsidTr="006C5F68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8" w:rsidRPr="003744B0" w:rsidRDefault="006C5F68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4B0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Товарная продукция,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8" w:rsidRPr="003744B0" w:rsidRDefault="006C5F68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4B0">
              <w:rPr>
                <w:rFonts w:ascii="Times New Roman" w:eastAsia="Times New Roman" w:hAnsi="Times New Roman" w:cs="Times New Roman"/>
                <w:sz w:val="24"/>
                <w:szCs w:val="24"/>
              </w:rPr>
              <w:t>47084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8" w:rsidRPr="003744B0" w:rsidRDefault="006C5F68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4B0">
              <w:rPr>
                <w:rFonts w:ascii="Times New Roman" w:eastAsia="Times New Roman" w:hAnsi="Times New Roman" w:cs="Times New Roman"/>
                <w:sz w:val="24"/>
                <w:szCs w:val="24"/>
              </w:rPr>
              <w:t>61187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8" w:rsidRPr="003744B0" w:rsidRDefault="006C5F68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4B0">
              <w:rPr>
                <w:rFonts w:ascii="Times New Roman" w:eastAsia="Times New Roman" w:hAnsi="Times New Roman" w:cs="Times New Roman"/>
                <w:sz w:val="24"/>
                <w:szCs w:val="24"/>
              </w:rPr>
              <w:t>79637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8" w:rsidRPr="003744B0" w:rsidRDefault="006C5F68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4B0">
              <w:rPr>
                <w:rFonts w:ascii="Times New Roman" w:eastAsia="Times New Roman" w:hAnsi="Times New Roman" w:cs="Times New Roman"/>
                <w:sz w:val="24"/>
                <w:szCs w:val="24"/>
              </w:rPr>
              <w:t>80135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8" w:rsidRPr="003744B0" w:rsidRDefault="006C5F68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F68" w:rsidRPr="003744B0" w:rsidRDefault="006C5F68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214,5</w:t>
            </w:r>
          </w:p>
        </w:tc>
      </w:tr>
      <w:tr w:rsidR="006C5F68" w:rsidRPr="003744B0" w:rsidTr="006C5F68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8" w:rsidRPr="003744B0" w:rsidRDefault="006C5F68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4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Среднегодовые материальные затраты,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8" w:rsidRPr="003744B0" w:rsidRDefault="006C5F68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4B0">
              <w:rPr>
                <w:rFonts w:ascii="Times New Roman" w:eastAsia="Times New Roman" w:hAnsi="Times New Roman" w:cs="Times New Roman"/>
                <w:sz w:val="24"/>
                <w:szCs w:val="24"/>
              </w:rPr>
              <w:t>57016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8" w:rsidRPr="003744B0" w:rsidRDefault="006C5F68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4B0">
              <w:rPr>
                <w:rFonts w:ascii="Times New Roman" w:eastAsia="Times New Roman" w:hAnsi="Times New Roman" w:cs="Times New Roman"/>
                <w:sz w:val="24"/>
                <w:szCs w:val="24"/>
              </w:rPr>
              <w:t>67920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8" w:rsidRPr="003744B0" w:rsidRDefault="006C5F68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4B0">
              <w:rPr>
                <w:rFonts w:ascii="Times New Roman" w:eastAsia="Times New Roman" w:hAnsi="Times New Roman" w:cs="Times New Roman"/>
                <w:sz w:val="24"/>
                <w:szCs w:val="24"/>
              </w:rPr>
              <w:t>87951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8" w:rsidRPr="003744B0" w:rsidRDefault="006C5F68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4B0">
              <w:rPr>
                <w:rFonts w:ascii="Times New Roman" w:eastAsia="Times New Roman" w:hAnsi="Times New Roman" w:cs="Times New Roman"/>
                <w:sz w:val="24"/>
                <w:szCs w:val="24"/>
              </w:rPr>
              <w:t>85777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8" w:rsidRPr="003744B0" w:rsidRDefault="006C5F68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F68" w:rsidRPr="003744B0" w:rsidRDefault="006C5F68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170,7</w:t>
            </w:r>
          </w:p>
        </w:tc>
      </w:tr>
      <w:tr w:rsidR="006C5F68" w:rsidRPr="003744B0" w:rsidTr="006C5F68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8" w:rsidRPr="003744B0" w:rsidRDefault="006C5F68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44B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Материалоотдача</w:t>
            </w:r>
            <w:proofErr w:type="spellEnd"/>
            <w:r w:rsidRPr="003744B0">
              <w:rPr>
                <w:rFonts w:ascii="Times New Roman" w:eastAsia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8" w:rsidRPr="003744B0" w:rsidRDefault="006C5F68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8" w:rsidRPr="003744B0" w:rsidRDefault="006C5F68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8" w:rsidRPr="003744B0" w:rsidRDefault="006C5F68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8" w:rsidRPr="003744B0" w:rsidRDefault="006C5F68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F68" w:rsidRPr="003744B0" w:rsidRDefault="006C5F68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8" w:rsidRPr="003744B0" w:rsidRDefault="006C5F68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</w:tr>
      <w:tr w:rsidR="006C5F68" w:rsidRPr="003744B0" w:rsidTr="006C5F68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8" w:rsidRPr="003744B0" w:rsidRDefault="006C5F68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4B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Материалоемкость,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8" w:rsidRPr="003744B0" w:rsidRDefault="006C5F68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8" w:rsidRPr="003744B0" w:rsidRDefault="006C5F68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8" w:rsidRPr="003744B0" w:rsidRDefault="006C5F68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8" w:rsidRPr="003744B0" w:rsidRDefault="006C5F68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F68" w:rsidRPr="003744B0" w:rsidRDefault="006C5F68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8" w:rsidRPr="003744B0" w:rsidRDefault="006C5F68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</w:tr>
      <w:tr w:rsidR="006C5F68" w:rsidRPr="003744B0" w:rsidTr="006C5F68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8" w:rsidRPr="003744B0" w:rsidRDefault="006C5F68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4B0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Прибыль на 1 руб. материальных затрат,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8" w:rsidRPr="003744B0" w:rsidRDefault="006C5F68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8" w:rsidRPr="003744B0" w:rsidRDefault="006C5F68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8" w:rsidRPr="003744B0" w:rsidRDefault="006C5F68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8" w:rsidRPr="003744B0" w:rsidRDefault="006C5F68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F68" w:rsidRPr="003744B0" w:rsidRDefault="0009181F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8" w:rsidRPr="003744B0" w:rsidRDefault="0009181F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166,7</w:t>
            </w:r>
          </w:p>
        </w:tc>
      </w:tr>
      <w:tr w:rsidR="006C5F68" w:rsidRPr="003744B0" w:rsidTr="006C5F68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8" w:rsidRPr="003744B0" w:rsidRDefault="006C5F68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4B0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1 руб. выручки от продажи продукции (работ, услуг),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8" w:rsidRPr="003744B0" w:rsidRDefault="006C5F68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8" w:rsidRPr="003744B0" w:rsidRDefault="006C5F68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8" w:rsidRPr="003744B0" w:rsidRDefault="006C5F68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8" w:rsidRPr="003744B0" w:rsidRDefault="006C5F68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F68" w:rsidRPr="003744B0" w:rsidRDefault="0009181F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8" w:rsidRPr="003744B0" w:rsidRDefault="0009181F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</w:tr>
    </w:tbl>
    <w:p w:rsidR="009C7EE7" w:rsidRDefault="009C7EE7" w:rsidP="004737A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7EE7" w:rsidRDefault="009C7EE7" w:rsidP="004737A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C4056">
        <w:rPr>
          <w:rFonts w:ascii="Times New Roman" w:hAnsi="Times New Roman" w:cs="Times New Roman"/>
          <w:color w:val="000000"/>
          <w:sz w:val="28"/>
          <w:szCs w:val="28"/>
        </w:rPr>
        <w:t>В данной организации</w:t>
      </w:r>
      <w:r w:rsidRPr="0050055E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атериальных затрат происходит </w:t>
      </w:r>
      <w:r w:rsidR="004C14E4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50055E">
        <w:rPr>
          <w:rFonts w:ascii="Times New Roman" w:hAnsi="Times New Roman" w:cs="Times New Roman"/>
          <w:color w:val="000000"/>
          <w:sz w:val="28"/>
          <w:szCs w:val="28"/>
        </w:rPr>
        <w:t>эффект</w:t>
      </w:r>
      <w:r w:rsidR="004C14E4">
        <w:rPr>
          <w:rFonts w:ascii="Times New Roman" w:hAnsi="Times New Roman" w:cs="Times New Roman"/>
          <w:color w:val="000000"/>
          <w:sz w:val="28"/>
          <w:szCs w:val="28"/>
        </w:rPr>
        <w:t>ивно, т.к. происходит увеличение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материалоемкости</w:t>
      </w:r>
      <w:r w:rsidR="004C14E4">
        <w:rPr>
          <w:rFonts w:ascii="Times New Roman" w:hAnsi="Times New Roman" w:cs="Times New Roman"/>
          <w:color w:val="000000"/>
          <w:sz w:val="28"/>
          <w:szCs w:val="28"/>
        </w:rPr>
        <w:t xml:space="preserve"> за анализируемый период почти в 2 раза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ув</w:t>
      </w:r>
      <w:r w:rsidR="004C14E4">
        <w:rPr>
          <w:rFonts w:ascii="Times New Roman" w:hAnsi="Times New Roman" w:cs="Times New Roman"/>
          <w:color w:val="000000"/>
          <w:sz w:val="28"/>
          <w:szCs w:val="28"/>
        </w:rPr>
        <w:t xml:space="preserve">еличение </w:t>
      </w:r>
      <w:proofErr w:type="spellStart"/>
      <w:r w:rsidR="004C14E4">
        <w:rPr>
          <w:rFonts w:ascii="Times New Roman" w:hAnsi="Times New Roman" w:cs="Times New Roman"/>
          <w:color w:val="000000"/>
          <w:sz w:val="28"/>
          <w:szCs w:val="28"/>
        </w:rPr>
        <w:t>материалоотдачи</w:t>
      </w:r>
      <w:proofErr w:type="spellEnd"/>
      <w:r w:rsidR="004C14E4">
        <w:rPr>
          <w:rFonts w:ascii="Times New Roman" w:hAnsi="Times New Roman" w:cs="Times New Roman"/>
          <w:color w:val="000000"/>
          <w:sz w:val="28"/>
          <w:szCs w:val="28"/>
        </w:rPr>
        <w:t xml:space="preserve"> на 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  <w:r w:rsidRPr="0050055E">
        <w:rPr>
          <w:rFonts w:ascii="Times New Roman" w:hAnsi="Times New Roman" w:cs="Times New Roman"/>
          <w:color w:val="000000"/>
          <w:sz w:val="28"/>
          <w:szCs w:val="28"/>
        </w:rPr>
        <w:t xml:space="preserve"> Несмотря на одновременное увеличение материальных затрат и товарной продукции, темп р</w:t>
      </w:r>
      <w:r w:rsidR="0009181F">
        <w:rPr>
          <w:rFonts w:ascii="Times New Roman" w:hAnsi="Times New Roman" w:cs="Times New Roman"/>
          <w:color w:val="000000"/>
          <w:sz w:val="28"/>
          <w:szCs w:val="28"/>
        </w:rPr>
        <w:t>оста товарной продукции  (214,5</w:t>
      </w:r>
      <w:r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50055E">
        <w:rPr>
          <w:rFonts w:ascii="Times New Roman" w:hAnsi="Times New Roman" w:cs="Times New Roman"/>
          <w:color w:val="000000"/>
          <w:sz w:val="28"/>
          <w:szCs w:val="28"/>
        </w:rPr>
        <w:t>) опережа</w:t>
      </w:r>
      <w:r>
        <w:rPr>
          <w:rFonts w:ascii="Times New Roman" w:hAnsi="Times New Roman" w:cs="Times New Roman"/>
          <w:color w:val="000000"/>
          <w:sz w:val="28"/>
          <w:szCs w:val="28"/>
        </w:rPr>
        <w:t>ет темп р</w:t>
      </w:r>
      <w:r w:rsidR="0009181F">
        <w:rPr>
          <w:rFonts w:ascii="Times New Roman" w:hAnsi="Times New Roman" w:cs="Times New Roman"/>
          <w:color w:val="000000"/>
          <w:sz w:val="28"/>
          <w:szCs w:val="28"/>
        </w:rPr>
        <w:t>оста материальных затрат  (170,7%) на 43</w:t>
      </w:r>
      <w:r>
        <w:rPr>
          <w:rFonts w:ascii="Times New Roman" w:hAnsi="Times New Roman" w:cs="Times New Roman"/>
          <w:color w:val="000000"/>
          <w:sz w:val="28"/>
          <w:szCs w:val="28"/>
        </w:rPr>
        <w:t>,8</w:t>
      </w:r>
      <w:r w:rsidRPr="0050055E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9C7EE7" w:rsidRDefault="009C7EE7" w:rsidP="004737A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Затраты на 1 </w:t>
      </w:r>
      <w:r w:rsidR="004C14E4">
        <w:rPr>
          <w:rFonts w:ascii="Times New Roman" w:hAnsi="Times New Roman" w:cs="Times New Roman"/>
          <w:color w:val="000000"/>
          <w:sz w:val="28"/>
          <w:szCs w:val="28"/>
        </w:rPr>
        <w:t xml:space="preserve">рубль выручки от продажи в 2016 </w:t>
      </w:r>
      <w:r>
        <w:rPr>
          <w:rFonts w:ascii="Times New Roman" w:hAnsi="Times New Roman" w:cs="Times New Roman"/>
          <w:color w:val="000000"/>
          <w:sz w:val="28"/>
          <w:szCs w:val="28"/>
        </w:rPr>
        <w:t>году по сравнению с</w:t>
      </w:r>
      <w:r w:rsidR="004C14E4">
        <w:rPr>
          <w:rFonts w:ascii="Times New Roman" w:hAnsi="Times New Roman" w:cs="Times New Roman"/>
          <w:color w:val="000000"/>
          <w:sz w:val="28"/>
          <w:szCs w:val="28"/>
        </w:rPr>
        <w:t xml:space="preserve"> 2012 годом сократились  на 20,7</w:t>
      </w:r>
      <w:r>
        <w:rPr>
          <w:rFonts w:ascii="Times New Roman" w:hAnsi="Times New Roman" w:cs="Times New Roman"/>
          <w:color w:val="000000"/>
          <w:sz w:val="28"/>
          <w:szCs w:val="28"/>
        </w:rPr>
        <w:t>%, и соста</w:t>
      </w:r>
      <w:r w:rsidR="004C14E4">
        <w:rPr>
          <w:rFonts w:ascii="Times New Roman" w:hAnsi="Times New Roman" w:cs="Times New Roman"/>
          <w:color w:val="000000"/>
          <w:sz w:val="28"/>
          <w:szCs w:val="28"/>
        </w:rPr>
        <w:t>вили 0,96</w:t>
      </w:r>
      <w:r>
        <w:rPr>
          <w:rFonts w:ascii="Times New Roman" w:hAnsi="Times New Roman" w:cs="Times New Roman"/>
          <w:color w:val="000000"/>
          <w:sz w:val="28"/>
          <w:szCs w:val="28"/>
        </w:rPr>
        <w:t>руб.</w:t>
      </w:r>
    </w:p>
    <w:p w:rsidR="00916896" w:rsidRDefault="00916896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4E4" w:rsidRPr="004C14E4" w:rsidRDefault="004C14E4" w:rsidP="0091689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14E4">
        <w:rPr>
          <w:rFonts w:ascii="Times New Roman" w:hAnsi="Times New Roman" w:cs="Times New Roman"/>
          <w:b/>
          <w:sz w:val="28"/>
          <w:szCs w:val="28"/>
        </w:rPr>
        <w:t xml:space="preserve">2.5. Кадровый состав предприятия и </w:t>
      </w:r>
      <w:r w:rsidR="00441BAC">
        <w:rPr>
          <w:rFonts w:ascii="Times New Roman" w:hAnsi="Times New Roman" w:cs="Times New Roman"/>
          <w:b/>
          <w:sz w:val="28"/>
          <w:szCs w:val="28"/>
        </w:rPr>
        <w:t>эффективность его использования</w:t>
      </w:r>
    </w:p>
    <w:p w:rsidR="009C7EE7" w:rsidRPr="004C14E4" w:rsidRDefault="009C7EE7" w:rsidP="004737A2">
      <w:pPr>
        <w:spacing w:after="0" w:line="360" w:lineRule="auto"/>
        <w:ind w:firstLine="708"/>
        <w:jc w:val="both"/>
        <w:rPr>
          <w:b/>
        </w:rPr>
      </w:pPr>
    </w:p>
    <w:p w:rsidR="00434271" w:rsidRPr="007B3DED" w:rsidRDefault="004C14E4" w:rsidP="004737A2">
      <w:pPr>
        <w:pStyle w:val="1"/>
        <w:shd w:val="clear" w:color="auto" w:fill="FFFFFF"/>
        <w:spacing w:before="240" w:after="60" w:line="360" w:lineRule="auto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434271">
        <w:rPr>
          <w:rFonts w:ascii="Times New Roman" w:hAnsi="Times New Roman" w:cs="Times New Roman"/>
          <w:b w:val="0"/>
          <w:color w:val="auto"/>
        </w:rPr>
        <w:t>Фонд заработной п</w:t>
      </w:r>
      <w:r w:rsidR="007B3DED">
        <w:rPr>
          <w:rFonts w:ascii="Times New Roman" w:hAnsi="Times New Roman" w:cs="Times New Roman"/>
          <w:b w:val="0"/>
          <w:color w:val="auto"/>
        </w:rPr>
        <w:t>латы - условный фонд организации</w:t>
      </w:r>
      <w:r w:rsidRPr="00434271">
        <w:rPr>
          <w:rFonts w:ascii="Times New Roman" w:hAnsi="Times New Roman" w:cs="Times New Roman"/>
          <w:b w:val="0"/>
          <w:color w:val="auto"/>
        </w:rPr>
        <w:t>, включающий оплату за отработанное время, образуемый за счет суммирования начисленной заработной платы, различных доплат, премий и компенсаций.</w:t>
      </w:r>
      <w:r w:rsidR="00434271">
        <w:rPr>
          <w:rFonts w:ascii="Times New Roman" w:hAnsi="Times New Roman" w:cs="Times New Roman"/>
          <w:b w:val="0"/>
          <w:color w:val="auto"/>
        </w:rPr>
        <w:t xml:space="preserve"> Трудовые ресурсы сельскохозяйственной организации и их ст</w:t>
      </w:r>
      <w:r w:rsidR="008C4056">
        <w:rPr>
          <w:rFonts w:ascii="Times New Roman" w:hAnsi="Times New Roman" w:cs="Times New Roman"/>
          <w:b w:val="0"/>
          <w:color w:val="auto"/>
        </w:rPr>
        <w:t>рук</w:t>
      </w:r>
      <w:r w:rsidR="00114E52">
        <w:rPr>
          <w:rFonts w:ascii="Times New Roman" w:hAnsi="Times New Roman" w:cs="Times New Roman"/>
          <w:b w:val="0"/>
          <w:color w:val="auto"/>
        </w:rPr>
        <w:t>тура представлены в Приложении 4</w:t>
      </w:r>
      <w:r w:rsidR="00434271">
        <w:rPr>
          <w:rFonts w:ascii="Times New Roman" w:hAnsi="Times New Roman" w:cs="Times New Roman"/>
          <w:b w:val="0"/>
          <w:color w:val="auto"/>
        </w:rPr>
        <w:t>.</w:t>
      </w:r>
      <w:r w:rsidR="00434271">
        <w:tab/>
      </w:r>
    </w:p>
    <w:p w:rsidR="00434271" w:rsidRPr="00A374AA" w:rsidRDefault="00434271" w:rsidP="004737A2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A44">
        <w:rPr>
          <w:rFonts w:ascii="Times New Roman" w:hAnsi="Times New Roman" w:cs="Times New Roman"/>
          <w:sz w:val="28"/>
          <w:szCs w:val="28"/>
        </w:rPr>
        <w:t>Изучив структуру численности работников, можно заметить, что численность работн</w:t>
      </w:r>
      <w:r>
        <w:rPr>
          <w:rFonts w:ascii="Times New Roman" w:hAnsi="Times New Roman" w:cs="Times New Roman"/>
          <w:sz w:val="28"/>
          <w:szCs w:val="28"/>
        </w:rPr>
        <w:t xml:space="preserve">иков </w:t>
      </w:r>
      <w:r w:rsidR="00D57728">
        <w:rPr>
          <w:rFonts w:ascii="Times New Roman" w:hAnsi="Times New Roman" w:cs="Times New Roman"/>
          <w:sz w:val="28"/>
          <w:szCs w:val="28"/>
        </w:rPr>
        <w:t xml:space="preserve">за анализируемый период сократилась на 20 </w:t>
      </w:r>
      <w:r>
        <w:rPr>
          <w:rFonts w:ascii="Times New Roman" w:hAnsi="Times New Roman" w:cs="Times New Roman"/>
          <w:sz w:val="28"/>
          <w:szCs w:val="28"/>
        </w:rPr>
        <w:t>человек.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Отметим, что численность работников, занятых в сельском хозяйстве с </w:t>
      </w:r>
      <w:r w:rsidR="00D57728">
        <w:rPr>
          <w:rFonts w:ascii="Times New Roman" w:hAnsi="Times New Roman" w:cs="Times New Roman"/>
          <w:sz w:val="28"/>
          <w:szCs w:val="28"/>
        </w:rPr>
        <w:t>каждым годом сокращается, в 2016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D57728">
        <w:rPr>
          <w:rFonts w:ascii="Times New Roman" w:hAnsi="Times New Roman" w:cs="Times New Roman"/>
          <w:sz w:val="28"/>
          <w:szCs w:val="28"/>
        </w:rPr>
        <w:t>ду их численность составляла 10</w:t>
      </w:r>
      <w:r>
        <w:rPr>
          <w:rFonts w:ascii="Times New Roman" w:hAnsi="Times New Roman" w:cs="Times New Roman"/>
          <w:sz w:val="28"/>
          <w:szCs w:val="28"/>
        </w:rPr>
        <w:t>4 чел. Это свидетель</w:t>
      </w:r>
      <w:r w:rsidR="007B3DED">
        <w:rPr>
          <w:rFonts w:ascii="Times New Roman" w:hAnsi="Times New Roman" w:cs="Times New Roman"/>
          <w:sz w:val="28"/>
          <w:szCs w:val="28"/>
        </w:rPr>
        <w:t>ствует о том, что в хозяйстве</w:t>
      </w:r>
      <w:r>
        <w:rPr>
          <w:rFonts w:ascii="Times New Roman" w:hAnsi="Times New Roman" w:cs="Times New Roman"/>
          <w:sz w:val="28"/>
          <w:szCs w:val="28"/>
        </w:rPr>
        <w:t xml:space="preserve"> наблюдается нехватка  квалифицированных кадров. </w:t>
      </w:r>
      <w:r w:rsidR="00D57728">
        <w:rPr>
          <w:rFonts w:ascii="Times New Roman" w:hAnsi="Times New Roman" w:cs="Times New Roman"/>
          <w:sz w:val="28"/>
          <w:szCs w:val="28"/>
        </w:rPr>
        <w:t xml:space="preserve">Численность операторов машинного доения </w:t>
      </w:r>
      <w:proofErr w:type="gramStart"/>
      <w:r w:rsidR="00D57728">
        <w:rPr>
          <w:rFonts w:ascii="Times New Roman" w:hAnsi="Times New Roman" w:cs="Times New Roman"/>
          <w:sz w:val="28"/>
          <w:szCs w:val="28"/>
        </w:rPr>
        <w:t>значительна</w:t>
      </w:r>
      <w:proofErr w:type="gramEnd"/>
      <w:r w:rsidR="00D57728">
        <w:rPr>
          <w:rFonts w:ascii="Times New Roman" w:hAnsi="Times New Roman" w:cs="Times New Roman"/>
          <w:sz w:val="28"/>
          <w:szCs w:val="28"/>
        </w:rPr>
        <w:t xml:space="preserve"> увеличилась по сравнению с 2012 годом на 8 человек и в 2016 году составляла 20 человек. Такое увеличение может быть связано с увеличением поголовья КРС. Эффективность использования трудовых ресурсов и оплат</w:t>
      </w:r>
      <w:r w:rsidR="006E05BF">
        <w:rPr>
          <w:rFonts w:ascii="Times New Roman" w:hAnsi="Times New Roman" w:cs="Times New Roman"/>
          <w:sz w:val="28"/>
          <w:szCs w:val="28"/>
        </w:rPr>
        <w:t>а</w:t>
      </w:r>
      <w:r w:rsidR="007B3DED">
        <w:rPr>
          <w:rFonts w:ascii="Times New Roman" w:hAnsi="Times New Roman" w:cs="Times New Roman"/>
          <w:sz w:val="28"/>
          <w:szCs w:val="28"/>
        </w:rPr>
        <w:t xml:space="preserve"> труда представлена в таблице 2.7</w:t>
      </w:r>
      <w:r w:rsidR="00D57728">
        <w:rPr>
          <w:rFonts w:ascii="Times New Roman" w:hAnsi="Times New Roman" w:cs="Times New Roman"/>
          <w:sz w:val="28"/>
          <w:szCs w:val="28"/>
        </w:rPr>
        <w:t>.</w:t>
      </w:r>
    </w:p>
    <w:p w:rsidR="00434271" w:rsidRPr="008242DF" w:rsidRDefault="007B3DED" w:rsidP="004737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2DF">
        <w:rPr>
          <w:rFonts w:ascii="Times New Roman" w:hAnsi="Times New Roman" w:cs="Times New Roman"/>
          <w:b/>
          <w:sz w:val="24"/>
          <w:szCs w:val="24"/>
        </w:rPr>
        <w:t>Таблица 2.7</w:t>
      </w:r>
      <w:r w:rsidR="00434271" w:rsidRPr="008242DF">
        <w:rPr>
          <w:rFonts w:ascii="Times New Roman" w:hAnsi="Times New Roman" w:cs="Times New Roman"/>
          <w:b/>
          <w:sz w:val="24"/>
          <w:szCs w:val="24"/>
        </w:rPr>
        <w:t xml:space="preserve"> –Эффективность использования трудовых ресурсов и оплата труда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992"/>
        <w:gridCol w:w="851"/>
        <w:gridCol w:w="992"/>
        <w:gridCol w:w="1276"/>
        <w:gridCol w:w="1134"/>
        <w:gridCol w:w="1275"/>
      </w:tblGrid>
      <w:tr w:rsidR="00317953" w:rsidRPr="00543D47" w:rsidTr="00317953">
        <w:trPr>
          <w:trHeight w:val="506"/>
        </w:trPr>
        <w:tc>
          <w:tcPr>
            <w:tcW w:w="3227" w:type="dxa"/>
          </w:tcPr>
          <w:p w:rsidR="00317953" w:rsidRPr="008242DF" w:rsidRDefault="0031795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317953" w:rsidRPr="008242DF" w:rsidRDefault="0031795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Показатель</w:t>
            </w:r>
          </w:p>
        </w:tc>
        <w:tc>
          <w:tcPr>
            <w:tcW w:w="992" w:type="dxa"/>
          </w:tcPr>
          <w:p w:rsidR="00317953" w:rsidRPr="008242DF" w:rsidRDefault="0031795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2012г.</w:t>
            </w:r>
          </w:p>
        </w:tc>
        <w:tc>
          <w:tcPr>
            <w:tcW w:w="851" w:type="dxa"/>
          </w:tcPr>
          <w:p w:rsidR="00317953" w:rsidRPr="008242DF" w:rsidRDefault="0031795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2013г.</w:t>
            </w:r>
          </w:p>
        </w:tc>
        <w:tc>
          <w:tcPr>
            <w:tcW w:w="992" w:type="dxa"/>
          </w:tcPr>
          <w:p w:rsidR="00317953" w:rsidRPr="008242DF" w:rsidRDefault="0031795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2014г.</w:t>
            </w:r>
          </w:p>
        </w:tc>
        <w:tc>
          <w:tcPr>
            <w:tcW w:w="1276" w:type="dxa"/>
          </w:tcPr>
          <w:p w:rsidR="00317953" w:rsidRPr="008242DF" w:rsidRDefault="0031795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2015г.</w:t>
            </w:r>
          </w:p>
        </w:tc>
        <w:tc>
          <w:tcPr>
            <w:tcW w:w="1134" w:type="dxa"/>
          </w:tcPr>
          <w:p w:rsidR="00317953" w:rsidRPr="008242DF" w:rsidRDefault="0031795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2016г.</w:t>
            </w:r>
          </w:p>
        </w:tc>
        <w:tc>
          <w:tcPr>
            <w:tcW w:w="1275" w:type="dxa"/>
          </w:tcPr>
          <w:p w:rsidR="00317953" w:rsidRPr="008242DF" w:rsidRDefault="007B3DE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2016</w:t>
            </w:r>
            <w:r w:rsidR="00317953" w:rsidRPr="008242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г. к 2012г.</w:t>
            </w:r>
            <w:proofErr w:type="gramStart"/>
            <w:r w:rsidR="00317953" w:rsidRPr="008242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,</w:t>
            </w:r>
            <w:proofErr w:type="gramEnd"/>
            <w:r w:rsidR="00317953" w:rsidRPr="008242D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%</w:t>
            </w:r>
          </w:p>
        </w:tc>
      </w:tr>
      <w:tr w:rsidR="00317953" w:rsidRPr="00543D47" w:rsidTr="00317953">
        <w:trPr>
          <w:trHeight w:val="217"/>
        </w:trPr>
        <w:tc>
          <w:tcPr>
            <w:tcW w:w="3227" w:type="dxa"/>
            <w:vAlign w:val="center"/>
          </w:tcPr>
          <w:p w:rsidR="00317953" w:rsidRPr="00543D47" w:rsidRDefault="0031795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D47">
              <w:rPr>
                <w:rFonts w:ascii="Times New Roman" w:eastAsia="Times New Roman" w:hAnsi="Times New Roman" w:cs="Times New Roman"/>
                <w:sz w:val="24"/>
                <w:szCs w:val="24"/>
              </w:rPr>
              <w:t>Валовая продукция, тыс.руб.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53" w:rsidRPr="00543D47" w:rsidRDefault="0031795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D47">
              <w:rPr>
                <w:rFonts w:ascii="Times New Roman" w:eastAsia="Times New Roman" w:hAnsi="Times New Roman" w:cs="Times New Roman"/>
                <w:sz w:val="24"/>
                <w:szCs w:val="24"/>
              </w:rPr>
              <w:t>59320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53" w:rsidRPr="00543D47" w:rsidRDefault="0031795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D47">
              <w:rPr>
                <w:rFonts w:ascii="Times New Roman" w:eastAsia="Times New Roman" w:hAnsi="Times New Roman" w:cs="Times New Roman"/>
                <w:sz w:val="24"/>
                <w:szCs w:val="24"/>
              </w:rPr>
              <w:t>72408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53" w:rsidRPr="00543D47" w:rsidRDefault="0031795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D47">
              <w:rPr>
                <w:rFonts w:ascii="Times New Roman" w:eastAsia="Times New Roman" w:hAnsi="Times New Roman" w:cs="Times New Roman"/>
                <w:sz w:val="24"/>
                <w:szCs w:val="24"/>
              </w:rPr>
              <w:t>98738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53" w:rsidRPr="00543D47" w:rsidRDefault="0031795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D47">
              <w:rPr>
                <w:rFonts w:ascii="Times New Roman" w:eastAsia="Times New Roman" w:hAnsi="Times New Roman" w:cs="Times New Roman"/>
                <w:sz w:val="24"/>
                <w:szCs w:val="24"/>
              </w:rPr>
              <w:t>100226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53" w:rsidRPr="00543D47" w:rsidRDefault="0031795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114182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953" w:rsidRPr="00543D47" w:rsidRDefault="0031795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D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</w:tr>
      <w:tr w:rsidR="00317953" w:rsidRPr="00543D47" w:rsidTr="00317953">
        <w:trPr>
          <w:trHeight w:val="296"/>
        </w:trPr>
        <w:tc>
          <w:tcPr>
            <w:tcW w:w="3227" w:type="dxa"/>
            <w:vAlign w:val="center"/>
          </w:tcPr>
          <w:p w:rsidR="00317953" w:rsidRPr="00543D47" w:rsidRDefault="0031795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D4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 численность всего,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53" w:rsidRPr="00543D47" w:rsidRDefault="0031795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D47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53" w:rsidRPr="00543D47" w:rsidRDefault="0031795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D47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53" w:rsidRPr="00543D47" w:rsidRDefault="0031795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D47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53" w:rsidRPr="00543D47" w:rsidRDefault="0031795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D47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53" w:rsidRPr="00543D47" w:rsidRDefault="0031795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953" w:rsidRPr="00543D47" w:rsidRDefault="0031795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83,9</w:t>
            </w:r>
          </w:p>
        </w:tc>
      </w:tr>
      <w:tr w:rsidR="00317953" w:rsidRPr="00543D47" w:rsidTr="00317953">
        <w:trPr>
          <w:trHeight w:val="254"/>
        </w:trPr>
        <w:tc>
          <w:tcPr>
            <w:tcW w:w="3227" w:type="dxa"/>
          </w:tcPr>
          <w:p w:rsidR="00317953" w:rsidRPr="00543D47" w:rsidRDefault="0031795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D47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живого труда всего, тыс. чел</w:t>
            </w:r>
            <w:proofErr w:type="gramStart"/>
            <w:r w:rsidRPr="00543D47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43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час.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53" w:rsidRPr="00543D47" w:rsidRDefault="0031795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D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53" w:rsidRPr="00543D47" w:rsidRDefault="0031795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D47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53" w:rsidRPr="00543D47" w:rsidRDefault="0031795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D47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53" w:rsidRPr="00543D47" w:rsidRDefault="0031795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D47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53" w:rsidRPr="00543D47" w:rsidRDefault="0031795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953" w:rsidRPr="00543D47" w:rsidRDefault="0031795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317953" w:rsidRPr="00543D47" w:rsidTr="00317953">
        <w:trPr>
          <w:trHeight w:val="296"/>
        </w:trPr>
        <w:tc>
          <w:tcPr>
            <w:tcW w:w="3227" w:type="dxa"/>
          </w:tcPr>
          <w:p w:rsidR="00317953" w:rsidRPr="00543D47" w:rsidRDefault="00317953" w:rsidP="004737A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рабочего времени на 1 работника, тыс. </w:t>
            </w:r>
            <w:proofErr w:type="gramStart"/>
            <w:r w:rsidRPr="00543D47">
              <w:rPr>
                <w:rFonts w:ascii="Times New Roman" w:eastAsia="Times New Roman" w:hAnsi="Times New Roman" w:cs="Times New Roman"/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53" w:rsidRPr="00543D47" w:rsidRDefault="00317953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53" w:rsidRPr="00543D47" w:rsidRDefault="00317953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53" w:rsidRPr="00543D47" w:rsidRDefault="00317953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53" w:rsidRPr="00543D47" w:rsidRDefault="00317953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53" w:rsidRPr="00543D47" w:rsidRDefault="00317953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53" w:rsidRPr="00543D47" w:rsidRDefault="00317953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228,7</w:t>
            </w:r>
          </w:p>
        </w:tc>
      </w:tr>
      <w:tr w:rsidR="00317953" w:rsidRPr="00543D47" w:rsidTr="00317953">
        <w:trPr>
          <w:trHeight w:val="272"/>
        </w:trPr>
        <w:tc>
          <w:tcPr>
            <w:tcW w:w="3227" w:type="dxa"/>
            <w:vAlign w:val="center"/>
          </w:tcPr>
          <w:p w:rsidR="00317953" w:rsidRPr="00543D47" w:rsidRDefault="0031795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D4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труда, тыс.руб.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53" w:rsidRPr="00543D47" w:rsidRDefault="00317953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53" w:rsidRPr="00543D47" w:rsidRDefault="00317953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53" w:rsidRPr="00543D47" w:rsidRDefault="00317953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53" w:rsidRPr="00543D47" w:rsidRDefault="00317953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53" w:rsidRPr="00543D47" w:rsidRDefault="00317953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53" w:rsidRPr="00543D47" w:rsidRDefault="00317953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93,8</w:t>
            </w:r>
          </w:p>
        </w:tc>
      </w:tr>
    </w:tbl>
    <w:p w:rsidR="002E1976" w:rsidRPr="002E1976" w:rsidRDefault="002E1976" w:rsidP="002E1976">
      <w:pPr>
        <w:jc w:val="right"/>
        <w:rPr>
          <w:rFonts w:ascii="Times New Roman" w:hAnsi="Times New Roman" w:cs="Times New Roman"/>
          <w:sz w:val="24"/>
          <w:szCs w:val="24"/>
        </w:rPr>
      </w:pPr>
      <w:r w:rsidRPr="00916896">
        <w:rPr>
          <w:rFonts w:ascii="Times New Roman" w:hAnsi="Times New Roman" w:cs="Times New Roman"/>
          <w:sz w:val="24"/>
          <w:szCs w:val="24"/>
        </w:rPr>
        <w:lastRenderedPageBreak/>
        <w:t>Продолжение таблицы 2.7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992"/>
        <w:gridCol w:w="851"/>
        <w:gridCol w:w="992"/>
        <w:gridCol w:w="1276"/>
        <w:gridCol w:w="1134"/>
        <w:gridCol w:w="1275"/>
      </w:tblGrid>
      <w:tr w:rsidR="00317953" w:rsidRPr="00543D47" w:rsidTr="00317953">
        <w:trPr>
          <w:trHeight w:val="313"/>
        </w:trPr>
        <w:tc>
          <w:tcPr>
            <w:tcW w:w="3227" w:type="dxa"/>
            <w:vAlign w:val="center"/>
          </w:tcPr>
          <w:p w:rsidR="00317953" w:rsidRPr="00543D47" w:rsidRDefault="0031795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D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Производительность труда на 1 чел.,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53" w:rsidRPr="00543D47" w:rsidRDefault="00317953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53" w:rsidRPr="00543D47" w:rsidRDefault="00317953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53" w:rsidRPr="00543D47" w:rsidRDefault="00317953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53" w:rsidRPr="00543D47" w:rsidRDefault="00317953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53" w:rsidRPr="00543D47" w:rsidRDefault="00317953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53" w:rsidRPr="00543D47" w:rsidRDefault="00317953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229,5</w:t>
            </w:r>
          </w:p>
        </w:tc>
      </w:tr>
      <w:tr w:rsidR="00317953" w:rsidRPr="00543D47" w:rsidTr="00317953">
        <w:trPr>
          <w:trHeight w:val="427"/>
        </w:trPr>
        <w:tc>
          <w:tcPr>
            <w:tcW w:w="3227" w:type="dxa"/>
            <w:vAlign w:val="center"/>
          </w:tcPr>
          <w:p w:rsidR="00317953" w:rsidRPr="00543D47" w:rsidRDefault="0031795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Производительность труда на 1 </w:t>
            </w:r>
            <w:proofErr w:type="gramStart"/>
            <w:r w:rsidRPr="00543D47">
              <w:rPr>
                <w:rFonts w:ascii="Times New Roman" w:eastAsia="Times New Roman" w:hAnsi="Times New Roman" w:cs="Times New Roman"/>
                <w:sz w:val="24"/>
                <w:szCs w:val="24"/>
              </w:rPr>
              <w:t>чел-час</w:t>
            </w:r>
            <w:proofErr w:type="gramEnd"/>
            <w:r w:rsidRPr="00543D47">
              <w:rPr>
                <w:rFonts w:ascii="Times New Roman" w:eastAsia="Times New Roman" w:hAnsi="Times New Roman" w:cs="Times New Roman"/>
                <w:sz w:val="24"/>
                <w:szCs w:val="24"/>
              </w:rPr>
              <w:t>.,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53" w:rsidRPr="00543D47" w:rsidRDefault="00317953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53" w:rsidRPr="00543D47" w:rsidRDefault="00317953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53" w:rsidRPr="00543D47" w:rsidRDefault="00317953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53" w:rsidRPr="00543D47" w:rsidRDefault="00317953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53" w:rsidRPr="00543D47" w:rsidRDefault="00317953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53" w:rsidRPr="00543D47" w:rsidRDefault="00317953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228,7</w:t>
            </w:r>
          </w:p>
        </w:tc>
      </w:tr>
      <w:tr w:rsidR="00317953" w:rsidRPr="00543D47" w:rsidTr="00317953">
        <w:trPr>
          <w:trHeight w:val="264"/>
        </w:trPr>
        <w:tc>
          <w:tcPr>
            <w:tcW w:w="3227" w:type="dxa"/>
            <w:vAlign w:val="center"/>
          </w:tcPr>
          <w:p w:rsidR="00317953" w:rsidRPr="00543D47" w:rsidRDefault="0031795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D4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заработная плата 1 работника, тыс.руб.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53" w:rsidRPr="00543D47" w:rsidRDefault="00317953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53" w:rsidRPr="00543D47" w:rsidRDefault="00317953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53" w:rsidRPr="00543D47" w:rsidRDefault="00317953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53" w:rsidRPr="00543D47" w:rsidRDefault="00317953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53" w:rsidRPr="00543D47" w:rsidRDefault="00317953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53" w:rsidRPr="00543D47" w:rsidRDefault="00317953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231,2</w:t>
            </w:r>
          </w:p>
        </w:tc>
      </w:tr>
      <w:tr w:rsidR="00317953" w:rsidRPr="00543D47" w:rsidTr="00317953">
        <w:trPr>
          <w:trHeight w:val="311"/>
        </w:trPr>
        <w:tc>
          <w:tcPr>
            <w:tcW w:w="3227" w:type="dxa"/>
            <w:vAlign w:val="center"/>
          </w:tcPr>
          <w:p w:rsidR="00317953" w:rsidRPr="00543D47" w:rsidRDefault="0031795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труда 1 </w:t>
            </w:r>
            <w:proofErr w:type="gramStart"/>
            <w:r w:rsidRPr="00543D47">
              <w:rPr>
                <w:rFonts w:ascii="Times New Roman" w:eastAsia="Times New Roman" w:hAnsi="Times New Roman" w:cs="Times New Roman"/>
                <w:sz w:val="24"/>
                <w:szCs w:val="24"/>
              </w:rPr>
              <w:t>чел-час</w:t>
            </w:r>
            <w:proofErr w:type="gramEnd"/>
            <w:r w:rsidRPr="00543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руб.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53" w:rsidRPr="00543D47" w:rsidRDefault="00317953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53" w:rsidRPr="00543D47" w:rsidRDefault="00317953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53" w:rsidRPr="00543D47" w:rsidRDefault="00317953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53" w:rsidRPr="00543D47" w:rsidRDefault="00317953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53" w:rsidRPr="00543D47" w:rsidRDefault="00317953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53" w:rsidRPr="00543D47" w:rsidRDefault="00317953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230,4</w:t>
            </w:r>
          </w:p>
        </w:tc>
      </w:tr>
      <w:tr w:rsidR="00317953" w:rsidRPr="00543D47" w:rsidTr="00317953">
        <w:trPr>
          <w:trHeight w:val="311"/>
        </w:trPr>
        <w:tc>
          <w:tcPr>
            <w:tcW w:w="3227" w:type="dxa"/>
            <w:vAlign w:val="center"/>
          </w:tcPr>
          <w:p w:rsidR="00317953" w:rsidRPr="00543D47" w:rsidRDefault="0031795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размер выплат стимулирующего характера (премии, награды и т.д.), или можно </w:t>
            </w:r>
            <w:proofErr w:type="gramStart"/>
            <w:r w:rsidRPr="00543D4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43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53" w:rsidRPr="00543D47" w:rsidRDefault="00317953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53" w:rsidRPr="00543D47" w:rsidRDefault="00317953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53" w:rsidRPr="00543D47" w:rsidRDefault="00317953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53" w:rsidRPr="00543D47" w:rsidRDefault="00317953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53" w:rsidRPr="00543D47" w:rsidRDefault="00317953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53" w:rsidRPr="00543D47" w:rsidRDefault="008B5DE7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2985</w:t>
            </w:r>
          </w:p>
        </w:tc>
      </w:tr>
      <w:tr w:rsidR="00317953" w:rsidRPr="00543D47" w:rsidTr="00317953">
        <w:trPr>
          <w:trHeight w:val="311"/>
        </w:trPr>
        <w:tc>
          <w:tcPr>
            <w:tcW w:w="3227" w:type="dxa"/>
          </w:tcPr>
          <w:p w:rsidR="00317953" w:rsidRPr="00543D47" w:rsidRDefault="0031795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D47">
              <w:rPr>
                <w:rFonts w:ascii="Times New Roman" w:eastAsia="Times New Roman" w:hAnsi="Times New Roman" w:cs="Times New Roman"/>
                <w:sz w:val="24"/>
                <w:szCs w:val="24"/>
              </w:rPr>
              <w:t>Выручка на 1 руб. оплаты труда,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53" w:rsidRPr="00543D47" w:rsidRDefault="00317953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53" w:rsidRPr="00543D47" w:rsidRDefault="00317953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53" w:rsidRPr="00543D47" w:rsidRDefault="00317953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53" w:rsidRPr="00543D47" w:rsidRDefault="00317953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53" w:rsidRPr="00543D47" w:rsidRDefault="008B5DE7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953" w:rsidRPr="00543D47" w:rsidRDefault="008B5DE7" w:rsidP="00473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92,8</w:t>
            </w:r>
          </w:p>
        </w:tc>
      </w:tr>
    </w:tbl>
    <w:p w:rsidR="00434271" w:rsidRDefault="00434271" w:rsidP="004737A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3DED" w:rsidRPr="007B3DED" w:rsidRDefault="007B3DED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использования трудовых ресурсов в организации, уровня производительности труда необходимо рассматривать в тесной связи с оплатой труда. С ростом производительности труда создаются реальные предпосылки для повышения уровня его оплаты. При этом нужно учитывать, что рост производительности труда должен опережать рост оплаты труда. </w:t>
      </w:r>
    </w:p>
    <w:p w:rsidR="00434271" w:rsidRDefault="00434271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Анализируя эффективность использования трудовых ресурсов и оплаты труда на предприятии СПК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Киясовский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можно отметить, что среднесписочная численность за анали</w:t>
      </w:r>
      <w:r w:rsidR="00C8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зируемый период сократилась на 16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,1%, в связи с этим, фонд рабочего времени на</w:t>
      </w:r>
      <w:r w:rsidR="00C8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работника увеличился в 2 раза  и составлял в 2016 году 563,5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.ч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ел-час.</w:t>
      </w:r>
      <w:r w:rsidR="00CC2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Динамику средней заработной платы одного работника </w:t>
      </w:r>
      <w:r w:rsidR="007B3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год </w:t>
      </w:r>
      <w:r w:rsidR="00CC2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увидеть на рисунке 4.</w:t>
      </w:r>
    </w:p>
    <w:p w:rsidR="00434271" w:rsidRDefault="00434271" w:rsidP="004737A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Производи</w:t>
      </w:r>
      <w:r w:rsidR="00C85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тельность труда на 1 чел. в 2016 году составляла 1097,9 тыс.руб., что на 229,5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% больше чем в 2012 году. </w:t>
      </w:r>
      <w:r w:rsidRPr="00105ACC">
        <w:rPr>
          <w:rFonts w:ascii="Times New Roman" w:hAnsi="Times New Roman" w:cs="Times New Roman"/>
          <w:color w:val="000000"/>
          <w:sz w:val="28"/>
          <w:szCs w:val="28"/>
        </w:rPr>
        <w:t>Для повышения производительности труда первостепенное значение имеют внедрение новой техники и технологии, широкая механизация трудоемких работ, автоматизация производственных процессов, повышение квалификации кадров.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Оплата труда 1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чел-час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., также за анализируе</w:t>
      </w:r>
      <w:r w:rsidR="00C85157">
        <w:rPr>
          <w:rFonts w:ascii="Times New Roman" w:hAnsi="Times New Roman" w:cs="Times New Roman"/>
          <w:color w:val="000000"/>
          <w:sz w:val="28"/>
          <w:szCs w:val="28"/>
        </w:rPr>
        <w:t>мый период увеличилась в 2 раза.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Наблюдается значительное увеличение  выплат стимулирующего характера </w:t>
      </w:r>
      <w:r w:rsidR="00C85157">
        <w:rPr>
          <w:rFonts w:ascii="Times New Roman" w:hAnsi="Times New Roman" w:cs="Times New Roman"/>
          <w:color w:val="000000"/>
          <w:sz w:val="28"/>
          <w:szCs w:val="28"/>
        </w:rPr>
        <w:t xml:space="preserve">почти </w:t>
      </w:r>
      <w:r>
        <w:rPr>
          <w:rFonts w:ascii="Times New Roman" w:hAnsi="Times New Roman" w:cs="Times New Roman"/>
          <w:color w:val="000000"/>
          <w:sz w:val="28"/>
          <w:szCs w:val="28"/>
        </w:rPr>
        <w:t>в 30 раз.</w:t>
      </w:r>
    </w:p>
    <w:p w:rsidR="003A546F" w:rsidRDefault="003A546F" w:rsidP="004737A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546F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572000" cy="27432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A546F" w:rsidRPr="00916896" w:rsidRDefault="003A546F" w:rsidP="004737A2">
      <w:pPr>
        <w:shd w:val="clear" w:color="auto" w:fill="FFFFFF"/>
        <w:spacing w:after="0" w:line="36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6896">
        <w:rPr>
          <w:rFonts w:ascii="Times New Roman" w:eastAsia="Times New Roman" w:hAnsi="Times New Roman" w:cs="Times New Roman"/>
          <w:sz w:val="24"/>
          <w:szCs w:val="24"/>
        </w:rPr>
        <w:t>Рис.4- Средняя заработная плата 1 работника</w:t>
      </w:r>
      <w:r w:rsidR="00EF23B6" w:rsidRPr="00916896">
        <w:rPr>
          <w:rFonts w:ascii="Times New Roman" w:eastAsia="Times New Roman" w:hAnsi="Times New Roman" w:cs="Times New Roman"/>
          <w:sz w:val="24"/>
          <w:szCs w:val="24"/>
        </w:rPr>
        <w:t xml:space="preserve"> в год</w:t>
      </w:r>
    </w:p>
    <w:p w:rsidR="007B3DED" w:rsidRDefault="007B3DED" w:rsidP="004737A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A546F" w:rsidRPr="00916896" w:rsidRDefault="007B3DED" w:rsidP="0091689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данного рисунка видно, что средняя заработная плата работников с каждым годом увеличивается. Так, увеличение за анализируемый период составило 146,3тыс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уб.</w:t>
      </w:r>
    </w:p>
    <w:p w:rsidR="00C85157" w:rsidRPr="000A48BB" w:rsidRDefault="00C85157" w:rsidP="004737A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8BB">
        <w:rPr>
          <w:rFonts w:ascii="Times New Roman" w:eastAsia="Times New Roman" w:hAnsi="Times New Roman" w:cs="Times New Roman"/>
          <w:sz w:val="28"/>
          <w:szCs w:val="28"/>
        </w:rPr>
        <w:t>Трудоемкость - это затраты рабочего времени на единицу или весь объем изготовленной продукции.</w:t>
      </w:r>
    </w:p>
    <w:p w:rsidR="007B3DED" w:rsidRDefault="00C85157" w:rsidP="004737A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8BB">
        <w:rPr>
          <w:rFonts w:ascii="Times New Roman" w:eastAsia="Times New Roman" w:hAnsi="Times New Roman" w:cs="Times New Roman"/>
          <w:sz w:val="28"/>
          <w:szCs w:val="28"/>
        </w:rPr>
        <w:t>Трудоемкость продукции служит важным комплексным показателем, обобщающим затраты труда в процессе производс</w:t>
      </w:r>
      <w:r w:rsidR="007B3DED">
        <w:rPr>
          <w:rFonts w:ascii="Times New Roman" w:eastAsia="Times New Roman" w:hAnsi="Times New Roman" w:cs="Times New Roman"/>
          <w:sz w:val="28"/>
          <w:szCs w:val="28"/>
        </w:rPr>
        <w:t>твенной деятельности организации</w:t>
      </w:r>
      <w:r w:rsidRPr="000A48BB">
        <w:rPr>
          <w:rFonts w:ascii="Times New Roman" w:eastAsia="Times New Roman" w:hAnsi="Times New Roman" w:cs="Times New Roman"/>
          <w:sz w:val="28"/>
          <w:szCs w:val="28"/>
        </w:rPr>
        <w:t xml:space="preserve"> и его подразделений в существующих экономических отношениях. Она теснейшим образом связана с производительностью труда: чем меньше трудоемкость, тем выше продуктивность. Снижение трудоемкости означает рост производительности труда.</w:t>
      </w:r>
    </w:p>
    <w:p w:rsidR="00C85157" w:rsidRDefault="00A74196" w:rsidP="004737A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Трудоемкость производства продукции в отдельных от</w:t>
      </w:r>
      <w:r w:rsidR="007B3DED">
        <w:rPr>
          <w:rFonts w:ascii="Times New Roman" w:eastAsia="Times New Roman" w:hAnsi="Times New Roman" w:cs="Times New Roman"/>
          <w:sz w:val="28"/>
          <w:szCs w:val="28"/>
        </w:rPr>
        <w:t>раслях представлены в таблице 2.8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3DED" w:rsidRDefault="007B3DED" w:rsidP="004737A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B3DED" w:rsidRDefault="007B3DED" w:rsidP="004737A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B3DED" w:rsidRDefault="007B3DED" w:rsidP="004737A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B3DED" w:rsidRDefault="007B3DED" w:rsidP="004737A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16896" w:rsidRDefault="00916896" w:rsidP="002E197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85157" w:rsidRPr="008242DF" w:rsidRDefault="007B3DED" w:rsidP="004737A2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42D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Таблица 2.8</w:t>
      </w:r>
      <w:r w:rsidR="00C85157" w:rsidRPr="008242DF">
        <w:rPr>
          <w:rFonts w:ascii="Times New Roman" w:eastAsia="Times New Roman" w:hAnsi="Times New Roman" w:cs="Times New Roman"/>
          <w:b/>
          <w:sz w:val="24"/>
          <w:szCs w:val="24"/>
        </w:rPr>
        <w:t>- Трудоемкость производства продукции в отдельных отраслях</w:t>
      </w:r>
    </w:p>
    <w:p w:rsidR="00C85157" w:rsidRPr="008242DF" w:rsidRDefault="00C85157" w:rsidP="00473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42DF">
        <w:rPr>
          <w:rFonts w:ascii="Times New Roman" w:eastAsia="Times New Roman" w:hAnsi="Times New Roman" w:cs="Times New Roman"/>
          <w:b/>
          <w:sz w:val="24"/>
          <w:szCs w:val="24"/>
        </w:rPr>
        <w:t>(прямые затраты труда на производство 1 ц продукции тыс. чел.-</w:t>
      </w:r>
      <w:proofErr w:type="gramStart"/>
      <w:r w:rsidRPr="008242DF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proofErr w:type="gramEnd"/>
      <w:r w:rsidRPr="008242DF">
        <w:rPr>
          <w:rFonts w:ascii="Times New Roman" w:eastAsia="Times New Roman" w:hAnsi="Times New Roman" w:cs="Times New Roman"/>
          <w:b/>
          <w:sz w:val="24"/>
          <w:szCs w:val="24"/>
        </w:rPr>
        <w:t>.)</w:t>
      </w:r>
    </w:p>
    <w:tbl>
      <w:tblPr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87"/>
        <w:gridCol w:w="855"/>
        <w:gridCol w:w="1024"/>
        <w:gridCol w:w="992"/>
        <w:gridCol w:w="992"/>
        <w:gridCol w:w="976"/>
        <w:gridCol w:w="242"/>
        <w:gridCol w:w="2008"/>
      </w:tblGrid>
      <w:tr w:rsidR="00A74196" w:rsidRPr="00382C6C" w:rsidTr="00A74196">
        <w:trPr>
          <w:trHeight w:val="157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8242DF" w:rsidRDefault="00A74196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42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продукции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8242DF" w:rsidRDefault="00A74196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42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2012г.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8242DF" w:rsidRDefault="00A74196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42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2013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8242DF" w:rsidRDefault="00A74196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42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2014г.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8242DF" w:rsidRDefault="00A74196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42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2015г.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96" w:rsidRPr="008242DF" w:rsidRDefault="00A74196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42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2016г.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4196" w:rsidRPr="008242DF" w:rsidRDefault="00A74196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8242DF" w:rsidRDefault="00A74196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42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 среднем за 5 лет </w:t>
            </w:r>
          </w:p>
        </w:tc>
      </w:tr>
      <w:tr w:rsidR="00A74196" w:rsidRPr="00382C6C" w:rsidTr="00EC1F4D">
        <w:trPr>
          <w:trHeight w:val="437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Зерновые и зернобобовые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33,6</w:t>
            </w:r>
          </w:p>
        </w:tc>
      </w:tr>
      <w:tr w:rsidR="00A74196" w:rsidRPr="00382C6C" w:rsidTr="00EC1F4D">
        <w:trPr>
          <w:trHeight w:val="429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 озимые зерновые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A74196" w:rsidRPr="00382C6C" w:rsidTr="00EC1F4D">
        <w:trPr>
          <w:trHeight w:val="407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яровые зерновые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A74196" w:rsidRPr="00382C6C" w:rsidTr="00EC1F4D">
        <w:trPr>
          <w:trHeight w:val="31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Зернобобовые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</w:tr>
      <w:tr w:rsidR="00A74196" w:rsidRPr="00382C6C" w:rsidTr="00EC1F4D">
        <w:trPr>
          <w:trHeight w:val="376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Сено многолетних трав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</w:tr>
      <w:tr w:rsidR="00A74196" w:rsidRPr="00382C6C" w:rsidTr="00EC1F4D">
        <w:trPr>
          <w:trHeight w:val="551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Зеленая масса многолетних трав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</w:tr>
      <w:tr w:rsidR="00A74196" w:rsidRPr="00382C6C" w:rsidTr="00EC1F4D">
        <w:trPr>
          <w:trHeight w:val="63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Кукуруза на силос и зеленый корм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74196" w:rsidRPr="00382C6C" w:rsidTr="00EC1F4D">
        <w:trPr>
          <w:trHeight w:val="31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Молоко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A74196" w:rsidRPr="00382C6C" w:rsidTr="00EC1F4D">
        <w:trPr>
          <w:trHeight w:val="63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Прирост живой массы КРС                        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</w:t>
            </w:r>
          </w:p>
        </w:tc>
      </w:tr>
      <w:tr w:rsidR="00A74196" w:rsidRPr="00382C6C" w:rsidTr="00EC1F4D">
        <w:trPr>
          <w:trHeight w:val="63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Прирост живой массы свиней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96" w:rsidRPr="00382C6C" w:rsidRDefault="00A74196" w:rsidP="00EC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</w:tr>
    </w:tbl>
    <w:p w:rsidR="00C85157" w:rsidRDefault="00C85157" w:rsidP="004737A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85157" w:rsidRPr="000A48BB" w:rsidRDefault="00C85157" w:rsidP="004737A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8BB">
        <w:rPr>
          <w:rFonts w:ascii="Times New Roman" w:eastAsia="Times New Roman" w:hAnsi="Times New Roman" w:cs="Times New Roman"/>
          <w:sz w:val="28"/>
          <w:szCs w:val="28"/>
        </w:rPr>
        <w:tab/>
        <w:t xml:space="preserve">  Анализируя данную таблицу, заметим, что трудоемкость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зерновых и зернобобовых </w:t>
      </w:r>
      <w:r w:rsidRPr="000A48BB">
        <w:rPr>
          <w:rFonts w:ascii="Times New Roman" w:eastAsia="Times New Roman" w:hAnsi="Times New Roman" w:cs="Times New Roman"/>
          <w:sz w:val="28"/>
          <w:szCs w:val="28"/>
        </w:rPr>
        <w:t xml:space="preserve">за анализируемый период </w:t>
      </w:r>
      <w:r>
        <w:rPr>
          <w:rFonts w:ascii="Times New Roman" w:eastAsia="Times New Roman" w:hAnsi="Times New Roman" w:cs="Times New Roman"/>
          <w:sz w:val="28"/>
          <w:szCs w:val="28"/>
        </w:rPr>
        <w:t>уменьшается. Если в 2012</w:t>
      </w:r>
      <w:r w:rsidRPr="000A48BB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</w:rPr>
        <w:t>зерновые и зернобобовые соста</w:t>
      </w:r>
      <w:r w:rsidR="00A74196">
        <w:rPr>
          <w:rFonts w:ascii="Times New Roman" w:eastAsia="Times New Roman" w:hAnsi="Times New Roman" w:cs="Times New Roman"/>
          <w:sz w:val="28"/>
          <w:szCs w:val="28"/>
        </w:rPr>
        <w:t xml:space="preserve">вляли 39 </w:t>
      </w:r>
      <w:proofErr w:type="spellStart"/>
      <w:r w:rsidR="00A74196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="00A74196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="00A74196">
        <w:rPr>
          <w:rFonts w:ascii="Times New Roman" w:eastAsia="Times New Roman" w:hAnsi="Times New Roman" w:cs="Times New Roman"/>
          <w:sz w:val="28"/>
          <w:szCs w:val="28"/>
        </w:rPr>
        <w:t>ел</w:t>
      </w:r>
      <w:proofErr w:type="spellEnd"/>
      <w:r w:rsidR="00A74196">
        <w:rPr>
          <w:rFonts w:ascii="Times New Roman" w:eastAsia="Times New Roman" w:hAnsi="Times New Roman" w:cs="Times New Roman"/>
          <w:sz w:val="28"/>
          <w:szCs w:val="28"/>
        </w:rPr>
        <w:t>.-час, то в 2016 году уже  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тыс.чел.-час. </w:t>
      </w:r>
      <w:r w:rsidRPr="000A48BB">
        <w:rPr>
          <w:rFonts w:ascii="Times New Roman" w:eastAsia="Times New Roman" w:hAnsi="Times New Roman" w:cs="Times New Roman"/>
          <w:sz w:val="28"/>
          <w:szCs w:val="28"/>
        </w:rPr>
        <w:t>Возможно, снижение трудоемкости было связано с внедрение прогрессивных технологических процессов,  правильной организации и оснащенности рабочих мест.</w:t>
      </w:r>
    </w:p>
    <w:p w:rsidR="00C85157" w:rsidRPr="000A48BB" w:rsidRDefault="00C85157" w:rsidP="004737A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A48BB">
        <w:rPr>
          <w:rFonts w:ascii="Verdana" w:eastAsia="Times New Roman" w:hAnsi="Verdana" w:cs="Times New Roman"/>
          <w:color w:val="525A64"/>
          <w:sz w:val="28"/>
          <w:szCs w:val="28"/>
          <w:shd w:val="clear" w:color="auto" w:fill="FFFFFF"/>
        </w:rPr>
        <w:tab/>
      </w:r>
      <w:r w:rsidRPr="000A48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животноводстве трудоемкость молока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</w:t>
      </w:r>
      <w:r w:rsidR="00A7419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2015 году  сокращается </w:t>
      </w:r>
      <w:proofErr w:type="gramStart"/>
      <w:r w:rsidR="00A7419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="000415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5,8%.</w:t>
      </w:r>
    </w:p>
    <w:p w:rsidR="00C85157" w:rsidRPr="000A48BB" w:rsidRDefault="00C85157" w:rsidP="004737A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A48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приросту КРС в среднем </w:t>
      </w:r>
      <w:r w:rsidR="000415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трудоемкость составила 26,4 </w:t>
      </w:r>
      <w:proofErr w:type="spellStart"/>
      <w:r w:rsidR="000415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тыс</w:t>
      </w:r>
      <w:proofErr w:type="gramStart"/>
      <w:r w:rsidR="000415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.ч</w:t>
      </w:r>
      <w:proofErr w:type="gramEnd"/>
      <w:r w:rsidR="000415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</w:t>
      </w:r>
      <w:proofErr w:type="spellEnd"/>
      <w:r w:rsidR="000415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.-час.</w:t>
      </w:r>
      <w:r w:rsidRPr="000A48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свиноводстве трудоемкость </w:t>
      </w:r>
      <w:r w:rsidR="000415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среднем составила 5,6 </w:t>
      </w:r>
      <w:proofErr w:type="spellStart"/>
      <w:r w:rsidR="000415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тыс</w:t>
      </w:r>
      <w:proofErr w:type="gramStart"/>
      <w:r w:rsidR="000415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.ч</w:t>
      </w:r>
      <w:proofErr w:type="gramEnd"/>
      <w:r w:rsidR="000415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</w:t>
      </w:r>
      <w:proofErr w:type="spellEnd"/>
      <w:r w:rsidR="000415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.-час.</w:t>
      </w:r>
      <w:r w:rsidRPr="000A48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 Сравнивая темпы роста растениеводства и животноводства, можно отметить, что  темпы роста животноводства выше чем в растениеводстве, потому что </w:t>
      </w:r>
      <w:r w:rsidRPr="000A48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продукция  животноводства достаточно энергоемка - затраты выше, чем растениеводстве.</w:t>
      </w:r>
    </w:p>
    <w:p w:rsidR="00C85157" w:rsidRPr="000A48BB" w:rsidRDefault="00C85157" w:rsidP="004737A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48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 Таким образом, снижение трудоемкости продукции - важный фактор повышения производительности труда. Рост производительности труда происходит в первую очередь за счет снижения трудоемкости продукции, а именно за счет автоматизации производственных процессов,  совершенствование организации производства.</w:t>
      </w:r>
    </w:p>
    <w:p w:rsidR="00C85157" w:rsidRDefault="00C85157" w:rsidP="004737A2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2DB1" w:rsidRDefault="00CC2DB1" w:rsidP="004737A2">
      <w:pPr>
        <w:pStyle w:val="a3"/>
        <w:spacing w:after="0" w:line="36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DB1">
        <w:rPr>
          <w:rFonts w:ascii="Times New Roman" w:hAnsi="Times New Roman" w:cs="Times New Roman"/>
          <w:b/>
          <w:sz w:val="28"/>
          <w:szCs w:val="28"/>
        </w:rPr>
        <w:t>2.6. Землепользование организации и эффективность использова</w:t>
      </w:r>
      <w:r w:rsidR="00441BAC">
        <w:rPr>
          <w:rFonts w:ascii="Times New Roman" w:hAnsi="Times New Roman" w:cs="Times New Roman"/>
          <w:b/>
          <w:sz w:val="28"/>
          <w:szCs w:val="28"/>
        </w:rPr>
        <w:t>ния сельскохозяйственных угодий</w:t>
      </w:r>
    </w:p>
    <w:p w:rsidR="00CC2DB1" w:rsidRDefault="00CC2DB1" w:rsidP="004737A2">
      <w:pPr>
        <w:pStyle w:val="a3"/>
        <w:spacing w:after="0" w:line="36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DB1" w:rsidRPr="007F27B2" w:rsidRDefault="00CC2DB1" w:rsidP="004737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7F27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 земельными ресурсами следует понимать не только территорию (пространство) государства, но и все что находится «над» и «под» этим пространством. Обеспеченность страны земельными ресурсами - важнейший экономический и политический фактор развития общественного производства. Наличие земельных ресурсов дает широкий простор для экономического развития регионов мира.</w:t>
      </w:r>
      <w:r w:rsidRPr="007F27B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CC2DB1" w:rsidRDefault="00CC2DB1" w:rsidP="00473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сельскохозяйственных угодий - это процентное соотношение отдельных видов с.-х. угодий в общей площади этих угодий. Она характеризует  наличие и состав различных с.-х. угодий, а также показывает возможность увеличения пашни, как наиболее продуктивного вида земельных угодий, за счет сокращения площади под  другими  видами угодий. </w:t>
      </w:r>
      <w:r w:rsidR="00B13F2F">
        <w:rPr>
          <w:rFonts w:ascii="Times New Roman" w:hAnsi="Times New Roman" w:cs="Times New Roman"/>
          <w:sz w:val="28"/>
          <w:szCs w:val="28"/>
        </w:rPr>
        <w:t xml:space="preserve">Структура земельных ресурсов и с.-х. </w:t>
      </w:r>
      <w:r w:rsidR="007B3DED">
        <w:rPr>
          <w:rFonts w:ascii="Times New Roman" w:hAnsi="Times New Roman" w:cs="Times New Roman"/>
          <w:sz w:val="28"/>
          <w:szCs w:val="28"/>
        </w:rPr>
        <w:t>угодий представлена в Приложении 3.</w:t>
      </w:r>
    </w:p>
    <w:p w:rsidR="00072799" w:rsidRDefault="00114E52" w:rsidP="004737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Приложение 5</w:t>
      </w:r>
      <w:r w:rsidR="00072799">
        <w:rPr>
          <w:rFonts w:ascii="Times New Roman" w:hAnsi="Times New Roman" w:cs="Times New Roman"/>
          <w:sz w:val="28"/>
          <w:szCs w:val="28"/>
        </w:rPr>
        <w:t>, можно сделать вывод, что наибольший удельный вес в структуре с.-х. угодий занимают пашни.</w:t>
      </w:r>
    </w:p>
    <w:p w:rsidR="00072799" w:rsidRDefault="00072799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Удельный вес пашни в общей площади  с.-х. угодий показывает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распаханности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этих угодий.  Пашни в структуре с.-х. угодий как в 2012 году, так и в 2015 году составляли 89,9% , а в 2016 году  составляли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87,8%. Это говорит о том,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распаханность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высокая</w:t>
      </w:r>
      <w:proofErr w:type="gramEnd"/>
      <w:r>
        <w:rPr>
          <w:rFonts w:ascii="Times New Roman" w:hAnsi="Times New Roman" w:cs="Times New Roman"/>
          <w:sz w:val="28"/>
          <w:szCs w:val="28"/>
        </w:rPr>
        <w:t>. Снижение доли пашни в структуре земельных угодий связ</w:t>
      </w:r>
      <w:r w:rsidR="00EC60A4">
        <w:rPr>
          <w:rFonts w:ascii="Times New Roman" w:hAnsi="Times New Roman" w:cs="Times New Roman"/>
          <w:sz w:val="28"/>
          <w:szCs w:val="28"/>
        </w:rPr>
        <w:t>ано в со снижением</w:t>
      </w:r>
      <w:r w:rsidR="00001AB6">
        <w:rPr>
          <w:rFonts w:ascii="Times New Roman" w:hAnsi="Times New Roman" w:cs="Times New Roman"/>
          <w:sz w:val="28"/>
          <w:szCs w:val="28"/>
        </w:rPr>
        <w:t xml:space="preserve"> доли лесных массивов </w:t>
      </w:r>
      <w:proofErr w:type="gramStart"/>
      <w:r w:rsidR="00EC60A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C60A4">
        <w:rPr>
          <w:rFonts w:ascii="Times New Roman" w:hAnsi="Times New Roman" w:cs="Times New Roman"/>
          <w:sz w:val="28"/>
          <w:szCs w:val="28"/>
        </w:rPr>
        <w:t>на 77</w:t>
      </w:r>
      <w:r>
        <w:rPr>
          <w:rFonts w:ascii="Times New Roman" w:hAnsi="Times New Roman" w:cs="Times New Roman"/>
          <w:sz w:val="28"/>
          <w:szCs w:val="28"/>
        </w:rPr>
        <w:t xml:space="preserve">%). </w:t>
      </w:r>
      <w:r w:rsidR="00EC60A4">
        <w:rPr>
          <w:rFonts w:ascii="Times New Roman" w:hAnsi="Times New Roman" w:cs="Times New Roman"/>
          <w:sz w:val="28"/>
          <w:szCs w:val="28"/>
        </w:rPr>
        <w:t>Тем самым, площадь закрепленной земли сократилась на 322га</w:t>
      </w:r>
      <w:proofErr w:type="gramStart"/>
      <w:r w:rsidR="00EC60A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C60A4">
        <w:rPr>
          <w:rFonts w:ascii="Times New Roman" w:hAnsi="Times New Roman" w:cs="Times New Roman"/>
          <w:sz w:val="28"/>
          <w:szCs w:val="28"/>
        </w:rPr>
        <w:t>труктуру земельных ресурсов и сельскохозяйственных угодий можно наглядно увидеть на рисунках 5 и 6.</w:t>
      </w:r>
    </w:p>
    <w:p w:rsidR="00EC60A4" w:rsidRDefault="00EC60A4" w:rsidP="004737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0A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95800" cy="25527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C60A4" w:rsidRDefault="00EC60A4" w:rsidP="004737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6896">
        <w:rPr>
          <w:rFonts w:ascii="Times New Roman" w:hAnsi="Times New Roman" w:cs="Times New Roman"/>
          <w:sz w:val="24"/>
          <w:szCs w:val="24"/>
        </w:rPr>
        <w:t xml:space="preserve">Рис.5- Структура </w:t>
      </w:r>
      <w:r w:rsidR="00341EB6" w:rsidRPr="00916896">
        <w:rPr>
          <w:rFonts w:ascii="Times New Roman" w:hAnsi="Times New Roman" w:cs="Times New Roman"/>
          <w:sz w:val="24"/>
          <w:szCs w:val="24"/>
        </w:rPr>
        <w:t>земельных ресурсов и сельскохозяйственных угодий, 2012</w:t>
      </w:r>
      <w:r w:rsidR="00341EB6">
        <w:rPr>
          <w:rFonts w:ascii="Times New Roman" w:hAnsi="Times New Roman" w:cs="Times New Roman"/>
          <w:sz w:val="28"/>
          <w:szCs w:val="28"/>
        </w:rPr>
        <w:t xml:space="preserve"> </w:t>
      </w:r>
      <w:r w:rsidR="00341EB6" w:rsidRPr="00916896">
        <w:rPr>
          <w:rFonts w:ascii="Times New Roman" w:hAnsi="Times New Roman" w:cs="Times New Roman"/>
          <w:sz w:val="24"/>
          <w:szCs w:val="24"/>
        </w:rPr>
        <w:t>год</w:t>
      </w:r>
    </w:p>
    <w:p w:rsidR="00EC60A4" w:rsidRDefault="00EC60A4" w:rsidP="004737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0A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33900" cy="2647950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41EB6" w:rsidRPr="00916896" w:rsidRDefault="00341EB6" w:rsidP="004737A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896">
        <w:rPr>
          <w:rFonts w:ascii="Times New Roman" w:hAnsi="Times New Roman" w:cs="Times New Roman"/>
          <w:sz w:val="24"/>
          <w:szCs w:val="24"/>
        </w:rPr>
        <w:t>Рис.6- Структура земельных ресурсов и сельскохозяйственных угодий, 2016год</w:t>
      </w:r>
    </w:p>
    <w:p w:rsidR="00001AB6" w:rsidRDefault="00001AB6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Анализируя рисунки 5 и 6</w:t>
      </w:r>
      <w:r w:rsidR="00F64B14">
        <w:rPr>
          <w:rFonts w:ascii="Times New Roman" w:hAnsi="Times New Roman" w:cs="Times New Roman"/>
          <w:sz w:val="28"/>
          <w:szCs w:val="28"/>
        </w:rPr>
        <w:t>, следует отметить, что как в 2012 году, так и в 2016 году наибольшую долю в структуре земельных ресурсов занимает пашня 82,1% и 87,8% соответственно.</w:t>
      </w:r>
    </w:p>
    <w:p w:rsidR="00072799" w:rsidRDefault="00EC60A4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Отметим, что площадь дерново-кустарниковых растений за анализируемый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сократилась на 27гаи в 2016 году их площадь </w:t>
      </w:r>
      <w:r>
        <w:rPr>
          <w:rFonts w:ascii="Times New Roman" w:hAnsi="Times New Roman" w:cs="Times New Roman"/>
          <w:sz w:val="28"/>
          <w:szCs w:val="28"/>
        </w:rPr>
        <w:lastRenderedPageBreak/>
        <w:t>составляла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32</w:t>
      </w:r>
      <w:r w:rsidR="00072799">
        <w:rPr>
          <w:rFonts w:ascii="Times New Roman" w:hAnsi="Times New Roman" w:cs="Times New Roman"/>
          <w:sz w:val="28"/>
          <w:szCs w:val="28"/>
        </w:rPr>
        <w:t xml:space="preserve">га. Площадь остальных земельных ресурсов за анализируемый период была неизменна.  </w:t>
      </w:r>
    </w:p>
    <w:p w:rsidR="00CC2DB1" w:rsidRDefault="00072799" w:rsidP="004737A2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результаты хозяйственной деятельности сельскохозяйственных </w:t>
      </w:r>
      <w:r w:rsidR="00001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организаций </w:t>
      </w:r>
      <w:r w:rsidRPr="00A53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напрямую зависят от площадей находящихся в их распоряжении земельных угодий. Поэтому для увеличения эффективности производства необходимо увеличивать долю наиболее продуктивных видов с.-х. угодий.</w:t>
      </w:r>
    </w:p>
    <w:p w:rsidR="004B522C" w:rsidRPr="002E1976" w:rsidRDefault="004B522C" w:rsidP="002E19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69D" w:rsidRDefault="00F9170C" w:rsidP="004737A2">
      <w:pPr>
        <w:pStyle w:val="a3"/>
        <w:spacing w:after="0" w:line="36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</w:t>
      </w:r>
      <w:r w:rsidRPr="00F9170C">
        <w:rPr>
          <w:rFonts w:ascii="Times New Roman" w:hAnsi="Times New Roman" w:cs="Times New Roman"/>
          <w:b/>
          <w:sz w:val="28"/>
          <w:szCs w:val="28"/>
        </w:rPr>
        <w:t>. Эфф</w:t>
      </w:r>
      <w:r w:rsidR="00E73C46">
        <w:rPr>
          <w:rFonts w:ascii="Times New Roman" w:hAnsi="Times New Roman" w:cs="Times New Roman"/>
          <w:b/>
          <w:sz w:val="28"/>
          <w:szCs w:val="28"/>
        </w:rPr>
        <w:t>ективность управления хозяйством</w:t>
      </w:r>
    </w:p>
    <w:p w:rsidR="004B522C" w:rsidRDefault="004B522C" w:rsidP="004737A2">
      <w:pPr>
        <w:pStyle w:val="a3"/>
        <w:spacing w:after="0" w:line="36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22C" w:rsidRPr="004B522C" w:rsidRDefault="004B522C" w:rsidP="004737A2">
      <w:pPr>
        <w:pStyle w:val="a4"/>
        <w:spacing w:before="0" w:beforeAutospacing="0" w:after="0" w:afterAutospacing="0" w:line="360" w:lineRule="auto"/>
        <w:ind w:left="227" w:right="374" w:firstLine="481"/>
        <w:jc w:val="both"/>
        <w:rPr>
          <w:color w:val="000000"/>
          <w:sz w:val="28"/>
          <w:szCs w:val="28"/>
        </w:rPr>
      </w:pPr>
      <w:r w:rsidRPr="004B522C">
        <w:rPr>
          <w:rStyle w:val="a7"/>
          <w:b w:val="0"/>
          <w:color w:val="000000"/>
          <w:sz w:val="28"/>
          <w:szCs w:val="28"/>
        </w:rPr>
        <w:t>Эффективность управления</w:t>
      </w:r>
      <w:r w:rsidRPr="004B522C">
        <w:rPr>
          <w:rStyle w:val="apple-converted-space"/>
          <w:color w:val="000000"/>
          <w:sz w:val="28"/>
          <w:szCs w:val="28"/>
        </w:rPr>
        <w:t> </w:t>
      </w:r>
      <w:r w:rsidRPr="004B522C">
        <w:rPr>
          <w:color w:val="000000"/>
          <w:sz w:val="28"/>
          <w:szCs w:val="28"/>
        </w:rPr>
        <w:t>– это экономическая категория, отражающая вклад управленческой деятельности в конечный результат работы предприятия, фирмы.</w:t>
      </w:r>
    </w:p>
    <w:p w:rsidR="004B522C" w:rsidRDefault="004B522C" w:rsidP="004737A2">
      <w:pPr>
        <w:pStyle w:val="a4"/>
        <w:spacing w:before="0" w:beforeAutospacing="0" w:after="0" w:afterAutospacing="0" w:line="360" w:lineRule="auto"/>
        <w:ind w:left="227" w:right="374" w:firstLine="193"/>
        <w:jc w:val="both"/>
        <w:rPr>
          <w:color w:val="000000"/>
          <w:sz w:val="28"/>
          <w:szCs w:val="28"/>
        </w:rPr>
      </w:pPr>
      <w:r w:rsidRPr="004B522C">
        <w:rPr>
          <w:color w:val="000000"/>
          <w:sz w:val="28"/>
          <w:szCs w:val="28"/>
        </w:rPr>
        <w:t>Управляющая система непосредственно не производит материальных ценностей, но в значительной степени способствуют этому процессу. Именно конечные результаты производства являются главной целью процесса управления. Поэтому оценка эффективности управления должна быть комплексной и учитывать степень использования ресурсов и возможностей развития фирм, достижения производственных, экономических и социальных целей</w:t>
      </w:r>
      <w:r>
        <w:rPr>
          <w:rFonts w:ascii="Verdana" w:hAnsi="Verdana"/>
          <w:color w:val="000000"/>
          <w:sz w:val="21"/>
          <w:szCs w:val="21"/>
        </w:rPr>
        <w:t xml:space="preserve">. </w:t>
      </w:r>
      <w:r w:rsidRPr="004B522C">
        <w:rPr>
          <w:color w:val="000000"/>
          <w:sz w:val="28"/>
          <w:szCs w:val="28"/>
        </w:rPr>
        <w:t>Расчет показателей эффективности управления СПК «</w:t>
      </w:r>
      <w:proofErr w:type="spellStart"/>
      <w:r w:rsidRPr="004B522C">
        <w:rPr>
          <w:color w:val="000000"/>
          <w:sz w:val="28"/>
          <w:szCs w:val="28"/>
        </w:rPr>
        <w:t>Киясовский</w:t>
      </w:r>
      <w:proofErr w:type="spellEnd"/>
      <w:r w:rsidRPr="004B522C">
        <w:rPr>
          <w:color w:val="000000"/>
          <w:sz w:val="28"/>
          <w:szCs w:val="28"/>
        </w:rPr>
        <w:t xml:space="preserve">» </w:t>
      </w:r>
      <w:proofErr w:type="gramStart"/>
      <w:r w:rsidRPr="004B522C">
        <w:rPr>
          <w:color w:val="000000"/>
          <w:sz w:val="28"/>
          <w:szCs w:val="28"/>
        </w:rPr>
        <w:t>предста</w:t>
      </w:r>
      <w:r w:rsidR="00416359">
        <w:rPr>
          <w:color w:val="000000"/>
          <w:sz w:val="28"/>
          <w:szCs w:val="28"/>
        </w:rPr>
        <w:t>в</w:t>
      </w:r>
      <w:r w:rsidRPr="004B522C">
        <w:rPr>
          <w:color w:val="000000"/>
          <w:sz w:val="28"/>
          <w:szCs w:val="28"/>
        </w:rPr>
        <w:t>лена</w:t>
      </w:r>
      <w:proofErr w:type="gramEnd"/>
      <w:r w:rsidRPr="004B522C">
        <w:rPr>
          <w:color w:val="000000"/>
          <w:sz w:val="28"/>
          <w:szCs w:val="28"/>
        </w:rPr>
        <w:t xml:space="preserve"> в таблице 2.9</w:t>
      </w:r>
    </w:p>
    <w:p w:rsidR="00957C10" w:rsidRDefault="00957C10" w:rsidP="004737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170C" w:rsidRPr="008242DF" w:rsidRDefault="0080769D" w:rsidP="004737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2DF">
        <w:rPr>
          <w:rFonts w:ascii="Times New Roman" w:hAnsi="Times New Roman" w:cs="Times New Roman"/>
          <w:b/>
          <w:sz w:val="24"/>
          <w:szCs w:val="24"/>
        </w:rPr>
        <w:t>Таблица 2.9 –Расчет показателей эффективности управления СПК «</w:t>
      </w:r>
      <w:proofErr w:type="spellStart"/>
      <w:r w:rsidRPr="008242DF">
        <w:rPr>
          <w:rFonts w:ascii="Times New Roman" w:hAnsi="Times New Roman" w:cs="Times New Roman"/>
          <w:b/>
          <w:sz w:val="24"/>
          <w:szCs w:val="24"/>
        </w:rPr>
        <w:t>Киясовский</w:t>
      </w:r>
      <w:proofErr w:type="spellEnd"/>
      <w:r w:rsidRPr="008242D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15"/>
        <w:gridCol w:w="993"/>
        <w:gridCol w:w="992"/>
        <w:gridCol w:w="992"/>
        <w:gridCol w:w="992"/>
        <w:gridCol w:w="993"/>
        <w:gridCol w:w="992"/>
      </w:tblGrid>
      <w:tr w:rsidR="007546A3" w:rsidRPr="00EB6EAE" w:rsidTr="00E73C46">
        <w:trPr>
          <w:trHeight w:val="60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A3" w:rsidRPr="008242DF" w:rsidRDefault="007546A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A3" w:rsidRPr="008242DF" w:rsidRDefault="007546A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2012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A3" w:rsidRPr="008242DF" w:rsidRDefault="007546A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2013г.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A3" w:rsidRPr="008242DF" w:rsidRDefault="007546A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2014г.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A3" w:rsidRPr="008242DF" w:rsidRDefault="007546A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2015г.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6A3" w:rsidRPr="008242DF" w:rsidRDefault="0080769D" w:rsidP="004737A2">
            <w:pPr>
              <w:spacing w:after="0" w:line="240" w:lineRule="auto"/>
              <w:ind w:right="-30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  <w:r w:rsidRPr="008242DF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2016г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6A3" w:rsidRPr="008242DF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2016</w:t>
            </w:r>
            <w:r w:rsidR="007546A3" w:rsidRPr="008242DF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г. к 2012 г., %</w:t>
            </w:r>
          </w:p>
        </w:tc>
      </w:tr>
      <w:tr w:rsidR="007546A3" w:rsidRPr="00EB6EAE" w:rsidTr="00E73C46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A3" w:rsidRPr="00EB6EAE" w:rsidRDefault="007546A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Выручка от реализации, тыс.руб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A3" w:rsidRPr="00EB6EAE" w:rsidRDefault="007546A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A3" w:rsidRPr="00EB6EAE" w:rsidRDefault="007546A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A3" w:rsidRPr="00EB6EAE" w:rsidRDefault="007546A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79637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A3" w:rsidRPr="00EB6EAE" w:rsidRDefault="007546A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6A3" w:rsidRPr="0080769D" w:rsidRDefault="0080769D" w:rsidP="004737A2">
            <w:pPr>
              <w:spacing w:after="0" w:line="240" w:lineRule="auto"/>
              <w:ind w:right="-3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101011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A3" w:rsidRPr="00EB6EAE" w:rsidRDefault="002161B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214,5</w:t>
            </w:r>
          </w:p>
        </w:tc>
      </w:tr>
      <w:tr w:rsidR="007546A3" w:rsidRPr="00EB6EAE" w:rsidTr="00E73C46">
        <w:trPr>
          <w:trHeight w:val="6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6A3" w:rsidRPr="00EB6EAE" w:rsidRDefault="007546A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Валовая продукция по себестоимости, 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6A3" w:rsidRPr="00EB6EAE" w:rsidRDefault="007546A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A3" w:rsidRPr="00EB6EAE" w:rsidRDefault="007546A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A3" w:rsidRPr="00EB6EAE" w:rsidRDefault="007546A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A3" w:rsidRPr="00EB6EAE" w:rsidRDefault="007546A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119454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6A3" w:rsidRPr="0080769D" w:rsidRDefault="0080769D" w:rsidP="004737A2">
            <w:pPr>
              <w:spacing w:after="0" w:line="240" w:lineRule="auto"/>
              <w:ind w:right="-3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137107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A3" w:rsidRPr="00EB6EAE" w:rsidRDefault="002161B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176,8</w:t>
            </w:r>
          </w:p>
        </w:tc>
      </w:tr>
      <w:tr w:rsidR="007546A3" w:rsidRPr="00EB6EAE" w:rsidTr="00E73C46">
        <w:trPr>
          <w:trHeight w:val="6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6A3" w:rsidRPr="00EB6EAE" w:rsidRDefault="007546A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Среднегодовая численность работников управления,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6A3" w:rsidRPr="00EB6EAE" w:rsidRDefault="007546A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A3" w:rsidRPr="00EB6EAE" w:rsidRDefault="007546A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A3" w:rsidRPr="00EB6EAE" w:rsidRDefault="007546A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A3" w:rsidRPr="00EB6EAE" w:rsidRDefault="007546A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6A3" w:rsidRPr="0080769D" w:rsidRDefault="0080769D" w:rsidP="004737A2">
            <w:pPr>
              <w:spacing w:after="0" w:line="240" w:lineRule="auto"/>
              <w:ind w:right="-3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A3" w:rsidRPr="00EB6EAE" w:rsidRDefault="007546A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7546A3" w:rsidRPr="00EB6EAE" w:rsidTr="00E73C46">
        <w:trPr>
          <w:trHeight w:val="6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6A3" w:rsidRPr="00EB6EAE" w:rsidRDefault="007546A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Среднегодовая численность работников,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6A3" w:rsidRPr="00EB6EAE" w:rsidRDefault="007546A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A3" w:rsidRPr="00EB6EAE" w:rsidRDefault="007546A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A3" w:rsidRPr="00EB6EAE" w:rsidRDefault="007546A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A3" w:rsidRPr="00EB6EAE" w:rsidRDefault="007546A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6A3" w:rsidRPr="0080769D" w:rsidRDefault="0080769D" w:rsidP="004737A2">
            <w:pPr>
              <w:spacing w:after="0" w:line="240" w:lineRule="auto"/>
              <w:ind w:right="-3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A3" w:rsidRPr="00EB6EAE" w:rsidRDefault="002161B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84,6</w:t>
            </w:r>
          </w:p>
        </w:tc>
      </w:tr>
    </w:tbl>
    <w:p w:rsidR="00C21569" w:rsidRPr="00C21569" w:rsidRDefault="00C21569" w:rsidP="00C2156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Продолжение таблицы 2.9</w:t>
      </w:r>
    </w:p>
    <w:tbl>
      <w:tblPr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15"/>
        <w:gridCol w:w="993"/>
        <w:gridCol w:w="992"/>
        <w:gridCol w:w="992"/>
        <w:gridCol w:w="992"/>
        <w:gridCol w:w="993"/>
        <w:gridCol w:w="992"/>
      </w:tblGrid>
      <w:tr w:rsidR="007546A3" w:rsidRPr="00EB6EAE" w:rsidTr="00C21569">
        <w:trPr>
          <w:trHeight w:val="761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6A3" w:rsidRPr="00EB6EAE" w:rsidRDefault="007546A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Затраты на содержание и функционирование службы управления, 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6A3" w:rsidRPr="00EB6EAE" w:rsidRDefault="007546A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A3" w:rsidRPr="00EB6EAE" w:rsidRDefault="007546A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A3" w:rsidRPr="00EB6EAE" w:rsidRDefault="007546A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A3" w:rsidRPr="00EB6EAE" w:rsidRDefault="007546A3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6A3" w:rsidRPr="0080769D" w:rsidRDefault="0080769D" w:rsidP="004737A2">
            <w:pPr>
              <w:spacing w:after="0" w:line="240" w:lineRule="auto"/>
              <w:ind w:right="-3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6A3" w:rsidRPr="00EB6EAE" w:rsidRDefault="002161B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305,7</w:t>
            </w:r>
          </w:p>
        </w:tc>
      </w:tr>
      <w:tr w:rsidR="0080769D" w:rsidRPr="00EB6EAE" w:rsidTr="00E73C46">
        <w:trPr>
          <w:trHeight w:val="561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69D" w:rsidRPr="00EB6EAE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основных фондов (имущества), 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69D" w:rsidRPr="0007408D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5709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69D" w:rsidRPr="0007408D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6537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69D" w:rsidRPr="0007408D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73358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69D" w:rsidRPr="0007408D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08D">
              <w:rPr>
                <w:rFonts w:ascii="Times New Roman" w:eastAsia="Times New Roman" w:hAnsi="Times New Roman" w:cs="Times New Roman"/>
                <w:sz w:val="24"/>
                <w:szCs w:val="24"/>
              </w:rPr>
              <w:t>8257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69D" w:rsidRPr="0007408D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69D" w:rsidRPr="0007408D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80769D" w:rsidRPr="00EB6EAE" w:rsidTr="00E73C46">
        <w:trPr>
          <w:trHeight w:val="9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69D" w:rsidRPr="00EB6EAE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Полная себестоимость реализованной продукции (включая коммерческие и управленческие расходы), 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9D" w:rsidRPr="00EB6EAE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69D" w:rsidRPr="00EB6EAE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69D" w:rsidRPr="00EB6EAE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69D" w:rsidRPr="00EB6EAE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80618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69D" w:rsidRPr="0080769D" w:rsidRDefault="0080769D" w:rsidP="004737A2">
            <w:pPr>
              <w:spacing w:after="0" w:line="240" w:lineRule="auto"/>
              <w:ind w:right="-3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101104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69D" w:rsidRPr="00EB6EAE" w:rsidRDefault="002161B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203,6</w:t>
            </w:r>
          </w:p>
        </w:tc>
      </w:tr>
      <w:tr w:rsidR="0080769D" w:rsidRPr="00EB6EAE" w:rsidTr="00E73C46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69D" w:rsidRPr="00EB6EAE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Фондоотдача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69D" w:rsidRPr="002161BD" w:rsidRDefault="002161B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69D" w:rsidRPr="00EB6EAE" w:rsidRDefault="002161B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69D" w:rsidRPr="00EB6EAE" w:rsidRDefault="002161B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69D" w:rsidRPr="00EB6EAE" w:rsidRDefault="002161B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69D" w:rsidRPr="00EB6EAE" w:rsidRDefault="007D5B9E" w:rsidP="004737A2">
            <w:pPr>
              <w:spacing w:after="0" w:line="240" w:lineRule="auto"/>
              <w:ind w:right="-3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69D" w:rsidRPr="00EB6EAE" w:rsidRDefault="002161B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</w:tr>
      <w:tr w:rsidR="0080769D" w:rsidRPr="00EB6EAE" w:rsidTr="00E73C46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69D" w:rsidRPr="00EB6EAE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Фондовооруженность</w:t>
            </w:r>
            <w:proofErr w:type="spellEnd"/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раб</w:t>
            </w:r>
            <w:proofErr w:type="gramStart"/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69D" w:rsidRPr="00EB6EAE" w:rsidRDefault="009A1F04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69D" w:rsidRPr="00EB6EAE" w:rsidRDefault="009A1F04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69D" w:rsidRPr="00EB6EAE" w:rsidRDefault="009A1F04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69D" w:rsidRPr="00EB6EAE" w:rsidRDefault="009A1F04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69D" w:rsidRPr="00EB6EAE" w:rsidRDefault="009A1F04" w:rsidP="004737A2">
            <w:pPr>
              <w:spacing w:after="0" w:line="240" w:lineRule="auto"/>
              <w:ind w:right="-3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69D" w:rsidRPr="00EB6EAE" w:rsidRDefault="009A1F04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180,9</w:t>
            </w:r>
          </w:p>
        </w:tc>
      </w:tr>
      <w:tr w:rsidR="0080769D" w:rsidRPr="00EB6EAE" w:rsidTr="00E73C46">
        <w:trPr>
          <w:trHeight w:val="6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69D" w:rsidRPr="00EB6EAE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Затраты на управление в расчете на 1 раб</w:t>
            </w:r>
            <w:proofErr w:type="gramStart"/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правления,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9D" w:rsidRPr="00EB6EAE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9D" w:rsidRPr="00EB6EAE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9D" w:rsidRPr="00EB6EAE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9D" w:rsidRPr="00EB6EAE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69D" w:rsidRPr="00EB6EAE" w:rsidRDefault="002161BD" w:rsidP="004737A2">
            <w:pPr>
              <w:spacing w:after="0" w:line="240" w:lineRule="auto"/>
              <w:ind w:right="-3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69D" w:rsidRPr="00EB6EAE" w:rsidRDefault="002161B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305,7</w:t>
            </w:r>
          </w:p>
        </w:tc>
      </w:tr>
      <w:tr w:rsidR="0080769D" w:rsidRPr="00EB6EAE" w:rsidTr="00E73C46">
        <w:trPr>
          <w:trHeight w:val="813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69D" w:rsidRPr="00EB6EAE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вес численности управленческих работников в общей численности персонала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9D" w:rsidRPr="00EB6EAE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9D" w:rsidRPr="00EB6EAE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9D" w:rsidRPr="00EB6EAE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9D" w:rsidRPr="00EB6EAE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69D" w:rsidRPr="00EB6EAE" w:rsidRDefault="002161BD" w:rsidP="004737A2">
            <w:pPr>
              <w:spacing w:after="0" w:line="240" w:lineRule="auto"/>
              <w:ind w:right="-3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69D" w:rsidRPr="00EB6EAE" w:rsidRDefault="002161B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117,7</w:t>
            </w:r>
          </w:p>
        </w:tc>
      </w:tr>
      <w:tr w:rsidR="0080769D" w:rsidRPr="00EB6EAE" w:rsidTr="00E73C46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69D" w:rsidRPr="006A4A10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A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Показатели эффективности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69D" w:rsidRPr="00EB6EAE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69D" w:rsidRPr="00EB6EAE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69D" w:rsidRPr="00EB6EAE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69D" w:rsidRPr="00EB6EAE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69D" w:rsidRPr="00EB6EAE" w:rsidRDefault="0080769D" w:rsidP="004737A2">
            <w:pPr>
              <w:spacing w:after="0" w:line="240" w:lineRule="auto"/>
              <w:ind w:right="-3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69D" w:rsidRPr="00EB6EAE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69D" w:rsidRPr="00EB6EAE" w:rsidTr="00E73C46">
        <w:trPr>
          <w:trHeight w:val="447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69D" w:rsidRPr="00EB6EAE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Экономичность системы управления (</w:t>
            </w:r>
            <w:proofErr w:type="gramStart"/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</w:t>
            </w:r>
            <w:proofErr w:type="gramEnd"/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69D" w:rsidRPr="00EB6EAE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69D" w:rsidRPr="00EB6EAE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69D" w:rsidRPr="00EB6EAE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69D" w:rsidRPr="00EB6EAE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69D" w:rsidRPr="00EB6EAE" w:rsidRDefault="002161BD" w:rsidP="004737A2">
            <w:pPr>
              <w:spacing w:after="0" w:line="240" w:lineRule="auto"/>
              <w:ind w:right="-3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69D" w:rsidRPr="00EB6EAE" w:rsidRDefault="002161B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305,7</w:t>
            </w:r>
          </w:p>
        </w:tc>
      </w:tr>
      <w:tr w:rsidR="0080769D" w:rsidRPr="00EB6EAE" w:rsidTr="00E73C46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69D" w:rsidRPr="00EB6EAE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Индекс экономичности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69D" w:rsidRPr="00EB6EAE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69D" w:rsidRPr="00EB6EAE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69D" w:rsidRPr="00EB6EAE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69D" w:rsidRPr="00EB6EAE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69D" w:rsidRPr="00EB6EAE" w:rsidRDefault="00A911DB" w:rsidP="004737A2">
            <w:pPr>
              <w:spacing w:after="0" w:line="240" w:lineRule="auto"/>
              <w:ind w:right="-3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69D" w:rsidRPr="00EB6EAE" w:rsidRDefault="00A911DB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58,7</w:t>
            </w:r>
          </w:p>
        </w:tc>
      </w:tr>
      <w:tr w:rsidR="0080769D" w:rsidRPr="00EB6EAE" w:rsidTr="00E73C46">
        <w:trPr>
          <w:trHeight w:val="714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69D" w:rsidRPr="00EB6EAE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Эффективность управления (по фактическому доходу) на 1 раб</w:t>
            </w:r>
            <w:proofErr w:type="gramStart"/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 (</w:t>
            </w:r>
            <w:proofErr w:type="spellStart"/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Эу</w:t>
            </w:r>
            <w:proofErr w:type="spellEnd"/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9D" w:rsidRPr="00EB6EAE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9D" w:rsidRPr="00EB6EAE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7648,38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9D" w:rsidRPr="00EB6EAE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9954,63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9D" w:rsidRPr="00EB6EAE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10016,88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69D" w:rsidRPr="00EB6EAE" w:rsidRDefault="00A911DB" w:rsidP="004737A2">
            <w:pPr>
              <w:spacing w:after="0" w:line="240" w:lineRule="auto"/>
              <w:ind w:right="-3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12626,4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69D" w:rsidRPr="00EB6EAE" w:rsidRDefault="00A911DB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214,5</w:t>
            </w:r>
          </w:p>
        </w:tc>
      </w:tr>
      <w:tr w:rsidR="0080769D" w:rsidRPr="00EB6EAE" w:rsidTr="00E73C46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69D" w:rsidRPr="00EB6EAE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Индекс эффективности 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69D" w:rsidRPr="00EB6EAE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69D" w:rsidRPr="00EB6EAE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69D" w:rsidRPr="00EB6EAE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69D" w:rsidRPr="00EB6EAE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69D" w:rsidRPr="00EB6EAE" w:rsidRDefault="00A911DB" w:rsidP="004737A2">
            <w:pPr>
              <w:spacing w:after="0" w:line="240" w:lineRule="auto"/>
              <w:ind w:right="-3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69D" w:rsidRPr="00EB6EAE" w:rsidRDefault="00A911DB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126,1</w:t>
            </w:r>
          </w:p>
        </w:tc>
      </w:tr>
      <w:tr w:rsidR="0080769D" w:rsidRPr="00EB6EAE" w:rsidTr="00E73C46">
        <w:trPr>
          <w:trHeight w:val="523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69D" w:rsidRPr="00EB6EAE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Экономичность управленческого труда (</w:t>
            </w:r>
            <w:proofErr w:type="spellStart"/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Эут</w:t>
            </w:r>
            <w:proofErr w:type="spellEnd"/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9D" w:rsidRPr="00EB6EAE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9D" w:rsidRPr="00EB6EAE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9D" w:rsidRPr="00EB6EAE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9D" w:rsidRPr="00EB6EAE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69D" w:rsidRPr="00EB6EAE" w:rsidRDefault="00A911DB" w:rsidP="004737A2">
            <w:pPr>
              <w:spacing w:after="0" w:line="240" w:lineRule="auto"/>
              <w:ind w:right="-3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69D" w:rsidRPr="00EB6EAE" w:rsidRDefault="00A911DB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80769D" w:rsidRPr="00EB6EAE" w:rsidTr="00E73C46">
        <w:trPr>
          <w:trHeight w:val="6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69D" w:rsidRPr="0051059B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Индекс экономичности управленческого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9D" w:rsidRPr="0051059B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69D" w:rsidRPr="0051059B" w:rsidRDefault="00403E71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69D" w:rsidRPr="0051059B" w:rsidRDefault="00403E71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69D" w:rsidRPr="0051059B" w:rsidRDefault="00403E71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69D" w:rsidRPr="0051059B" w:rsidRDefault="00403E71" w:rsidP="004737A2">
            <w:pPr>
              <w:spacing w:after="0" w:line="240" w:lineRule="auto"/>
              <w:ind w:right="-3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69D" w:rsidRPr="00EB6EAE" w:rsidRDefault="00403E71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72,7</w:t>
            </w:r>
          </w:p>
        </w:tc>
      </w:tr>
      <w:tr w:rsidR="0080769D" w:rsidRPr="00EB6EAE" w:rsidTr="00E73C46">
        <w:trPr>
          <w:trHeight w:val="6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69D" w:rsidRPr="00EB6EAE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Эффективность организационной структуры (Эос)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9D" w:rsidRPr="00EB6EAE" w:rsidRDefault="0035232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9D" w:rsidRPr="00EB6EAE" w:rsidRDefault="0035232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9D" w:rsidRPr="00EB6EAE" w:rsidRDefault="0035232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9D" w:rsidRPr="00EB6EAE" w:rsidRDefault="0035232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69D" w:rsidRPr="00EB6EAE" w:rsidRDefault="0035232F" w:rsidP="004737A2">
            <w:pPr>
              <w:spacing w:after="0" w:line="240" w:lineRule="auto"/>
              <w:ind w:right="-3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69D" w:rsidRPr="00EB6EAE" w:rsidRDefault="0051059B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0769D" w:rsidRPr="00EB6EAE" w:rsidTr="00A53816">
        <w:trPr>
          <w:trHeight w:val="6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69D" w:rsidRPr="00EB6EAE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Индекс эффективности организационной структуры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9D" w:rsidRPr="00EB6EAE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69D" w:rsidRPr="00EB6EAE" w:rsidRDefault="00A53816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69D" w:rsidRPr="00EB6EAE" w:rsidRDefault="00A53816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69D" w:rsidRPr="00EB6EAE" w:rsidRDefault="00A53816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69D" w:rsidRPr="00EB6EAE" w:rsidRDefault="00A53816" w:rsidP="004737A2">
            <w:pPr>
              <w:spacing w:after="0" w:line="240" w:lineRule="auto"/>
              <w:ind w:right="-3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69D" w:rsidRPr="00EB6EAE" w:rsidRDefault="00A53816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99,1</w:t>
            </w:r>
          </w:p>
        </w:tc>
      </w:tr>
      <w:tr w:rsidR="0080769D" w:rsidRPr="00EB6EAE" w:rsidTr="00E73C46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69D" w:rsidRPr="00EB6EAE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Индекс качества 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69D" w:rsidRPr="00EB6EAE" w:rsidRDefault="0080769D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69D" w:rsidRPr="00EB6EAE" w:rsidRDefault="006A4A10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69D" w:rsidRPr="00EB6EAE" w:rsidRDefault="00B54FFB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69D" w:rsidRPr="00EB6EAE" w:rsidRDefault="00B54FFB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69D" w:rsidRPr="00EB6EAE" w:rsidRDefault="00B54FFB" w:rsidP="004737A2">
            <w:pPr>
              <w:spacing w:after="0" w:line="240" w:lineRule="auto"/>
              <w:ind w:right="-3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69D" w:rsidRPr="00EB6EAE" w:rsidRDefault="00B54FFB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</w:tr>
    </w:tbl>
    <w:p w:rsidR="00E73C46" w:rsidRDefault="00E73C46" w:rsidP="004737A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9170C" w:rsidRDefault="00F9170C" w:rsidP="004737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Проведя расчеты эффективности управления СПК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Киясовский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», можно сделать вывод, что индекс качества управления за анал</w:t>
      </w:r>
      <w:r w:rsidR="00B54F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изируемый период сократился на 24,9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%, </w:t>
      </w:r>
      <w:r w:rsidR="00B54F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также </w:t>
      </w:r>
      <w:proofErr w:type="gramStart"/>
      <w:r w:rsidR="00B54F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сократились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частные индексы сократились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А именно наблюдается сокраще</w:t>
      </w:r>
      <w:r w:rsidR="00E73C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ние индекса экономичности на </w:t>
      </w:r>
      <w:r w:rsidR="00E73C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41,3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%</w:t>
      </w:r>
      <w:r w:rsidR="00E73C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индекса экономичности управленческого труда на 27,3%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Для увеличения</w:t>
      </w:r>
      <w:r w:rsidR="00E73C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индекса </w:t>
      </w:r>
      <w:proofErr w:type="spellStart"/>
      <w:r w:rsidR="00E73C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экономичностиорганизации</w:t>
      </w:r>
      <w:proofErr w:type="spellEnd"/>
      <w:r w:rsidR="00E73C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необходимо </w:t>
      </w:r>
      <w:r w:rsidR="0051059B" w:rsidRPr="00A512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снижать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расходы на содержание и функционирование службы управления.</w:t>
      </w:r>
    </w:p>
    <w:p w:rsidR="00F9170C" w:rsidRDefault="00F9170C" w:rsidP="004737A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Для </w:t>
      </w:r>
      <w:r w:rsidR="00E73C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увеличения индекса экономичности управленческого труда хозяйству также необхо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димо </w:t>
      </w:r>
      <w:r w:rsidR="0051059B" w:rsidRPr="00A512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снижать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затраты на содержание и функционирование службы управления, при этом сокращая общую сумму затрат.</w:t>
      </w:r>
    </w:p>
    <w:p w:rsidR="00F9170C" w:rsidRPr="0080769D" w:rsidRDefault="00F9170C" w:rsidP="004737A2">
      <w:pPr>
        <w:pStyle w:val="a3"/>
        <w:spacing w:after="0" w:line="36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70C" w:rsidRDefault="00F9170C" w:rsidP="004737A2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4B14" w:rsidRDefault="00F64B14" w:rsidP="004737A2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4B14" w:rsidRDefault="00F64B14" w:rsidP="004737A2">
      <w:pPr>
        <w:spacing w:after="0" w:line="360" w:lineRule="auto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4B14" w:rsidRDefault="00F64B14" w:rsidP="004737A2">
      <w:pPr>
        <w:spacing w:after="0" w:line="360" w:lineRule="auto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522C" w:rsidRDefault="004B522C" w:rsidP="004737A2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B522C" w:rsidRDefault="004B522C" w:rsidP="004737A2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B522C" w:rsidRDefault="004B522C" w:rsidP="004737A2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B522C" w:rsidRDefault="004B522C" w:rsidP="004737A2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B522C" w:rsidRDefault="004B522C" w:rsidP="004737A2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B522C" w:rsidRDefault="004B522C" w:rsidP="004737A2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B522C" w:rsidRDefault="004B522C" w:rsidP="004737A2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B522C" w:rsidRDefault="004B522C" w:rsidP="004737A2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B522C" w:rsidRDefault="004B522C" w:rsidP="004737A2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B522C" w:rsidRDefault="004B522C" w:rsidP="004737A2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B522C" w:rsidRDefault="004B522C" w:rsidP="004737A2">
      <w:pPr>
        <w:spacing w:after="0" w:line="360" w:lineRule="auto"/>
        <w:ind w:right="5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242DF" w:rsidRDefault="008242DF" w:rsidP="004737A2">
      <w:pPr>
        <w:spacing w:after="0" w:line="360" w:lineRule="auto"/>
        <w:ind w:right="5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21569" w:rsidRDefault="00C21569" w:rsidP="004737A2">
      <w:pPr>
        <w:spacing w:after="0" w:line="360" w:lineRule="auto"/>
        <w:ind w:right="57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21569" w:rsidRDefault="00C21569" w:rsidP="002E1976">
      <w:pPr>
        <w:spacing w:after="0" w:line="360" w:lineRule="auto"/>
        <w:ind w:right="5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E1976" w:rsidRDefault="002E1976" w:rsidP="002E1976">
      <w:pPr>
        <w:spacing w:after="0" w:line="360" w:lineRule="auto"/>
        <w:ind w:right="5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21569" w:rsidRDefault="00C21569" w:rsidP="002E1976">
      <w:pPr>
        <w:spacing w:after="0" w:line="360" w:lineRule="auto"/>
        <w:ind w:right="5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41EB6" w:rsidRPr="00F64B14" w:rsidRDefault="00DD7AB2" w:rsidP="004737A2">
      <w:pPr>
        <w:spacing w:after="0" w:line="360" w:lineRule="auto"/>
        <w:ind w:right="57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64B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3.</w:t>
      </w:r>
      <w:r w:rsidRPr="00F64B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ЭКОНОМИЧЕСК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АЯ</w:t>
      </w:r>
      <w:r w:rsidRPr="00F64B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ХАРАКТЕРИСТИК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F64B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ПРОИЗВОДСТВА МОЛОКА</w:t>
      </w:r>
    </w:p>
    <w:p w:rsidR="00F64B14" w:rsidRDefault="00F64B14" w:rsidP="004737A2">
      <w:pPr>
        <w:pStyle w:val="a4"/>
        <w:spacing w:before="0" w:beforeAutospacing="0" w:after="0" w:afterAutospacing="0"/>
        <w:ind w:left="147" w:right="147"/>
        <w:jc w:val="both"/>
        <w:rPr>
          <w:b/>
          <w:sz w:val="28"/>
          <w:szCs w:val="28"/>
        </w:rPr>
      </w:pPr>
    </w:p>
    <w:p w:rsidR="00341EB6" w:rsidRDefault="00F64B14" w:rsidP="004737A2">
      <w:pPr>
        <w:pStyle w:val="a4"/>
        <w:spacing w:before="0" w:beforeAutospacing="0" w:after="0" w:afterAutospacing="0"/>
        <w:ind w:left="147" w:right="1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</w:t>
      </w:r>
      <w:r w:rsidR="00341EB6" w:rsidRPr="00DD67CC">
        <w:rPr>
          <w:b/>
          <w:sz w:val="28"/>
          <w:szCs w:val="28"/>
        </w:rPr>
        <w:t>. Экономическая оценка прои</w:t>
      </w:r>
      <w:r>
        <w:rPr>
          <w:b/>
          <w:sz w:val="28"/>
          <w:szCs w:val="28"/>
        </w:rPr>
        <w:t>зводства продукции скотоводства</w:t>
      </w:r>
    </w:p>
    <w:p w:rsidR="008715FC" w:rsidRDefault="008715FC" w:rsidP="004737A2">
      <w:pPr>
        <w:pStyle w:val="a4"/>
        <w:spacing w:before="0" w:beforeAutospacing="0" w:after="0" w:afterAutospacing="0" w:line="360" w:lineRule="auto"/>
        <w:ind w:left="227" w:right="374"/>
        <w:jc w:val="both"/>
        <w:rPr>
          <w:i/>
          <w:iCs/>
          <w:color w:val="000000"/>
          <w:sz w:val="28"/>
          <w:szCs w:val="28"/>
        </w:rPr>
      </w:pPr>
    </w:p>
    <w:p w:rsidR="008715FC" w:rsidRPr="008715FC" w:rsidRDefault="008715FC" w:rsidP="004737A2">
      <w:pPr>
        <w:pStyle w:val="a4"/>
        <w:spacing w:before="0" w:beforeAutospacing="0" w:after="0" w:afterAutospacing="0" w:line="360" w:lineRule="auto"/>
        <w:ind w:left="227" w:right="374" w:firstLine="481"/>
        <w:jc w:val="both"/>
        <w:rPr>
          <w:color w:val="000000"/>
          <w:sz w:val="28"/>
          <w:szCs w:val="28"/>
        </w:rPr>
      </w:pPr>
      <w:r w:rsidRPr="006E05BF">
        <w:rPr>
          <w:iCs/>
          <w:color w:val="000000"/>
          <w:sz w:val="28"/>
          <w:szCs w:val="28"/>
        </w:rPr>
        <w:t>Молочное скотоводство</w:t>
      </w:r>
      <w:r w:rsidRPr="008715FC">
        <w:rPr>
          <w:rStyle w:val="apple-converted-space"/>
          <w:color w:val="000000"/>
          <w:sz w:val="28"/>
          <w:szCs w:val="28"/>
        </w:rPr>
        <w:t> </w:t>
      </w:r>
      <w:r w:rsidRPr="008715FC">
        <w:rPr>
          <w:color w:val="000000"/>
          <w:sz w:val="28"/>
          <w:szCs w:val="28"/>
        </w:rPr>
        <w:t>- наиболее сложная отрасль сельскохо</w:t>
      </w:r>
      <w:r w:rsidRPr="008715FC">
        <w:rPr>
          <w:color w:val="000000"/>
          <w:sz w:val="28"/>
          <w:szCs w:val="28"/>
        </w:rPr>
        <w:softHyphen/>
        <w:t xml:space="preserve">зяйственного производства, требующая системного подхода. </w:t>
      </w:r>
    </w:p>
    <w:p w:rsidR="00341EB6" w:rsidRPr="008242DF" w:rsidRDefault="008715FC" w:rsidP="004737A2">
      <w:pPr>
        <w:pStyle w:val="a4"/>
        <w:spacing w:before="0" w:beforeAutospacing="0" w:after="0" w:afterAutospacing="0" w:line="360" w:lineRule="auto"/>
        <w:ind w:left="227" w:right="374" w:firstLine="481"/>
        <w:jc w:val="both"/>
        <w:rPr>
          <w:color w:val="000000"/>
          <w:sz w:val="28"/>
          <w:szCs w:val="28"/>
        </w:rPr>
      </w:pPr>
      <w:r w:rsidRPr="008715FC">
        <w:rPr>
          <w:color w:val="000000"/>
          <w:sz w:val="28"/>
          <w:szCs w:val="28"/>
        </w:rPr>
        <w:t>Экономическая эффективность выращивания и откорма крупного рогатого скота характеризуется системой показателей, важнейшими из которых являются: среднесуточный прирост живой массы, продук</w:t>
      </w:r>
      <w:r w:rsidRPr="008715FC">
        <w:rPr>
          <w:color w:val="000000"/>
          <w:sz w:val="28"/>
          <w:szCs w:val="28"/>
        </w:rPr>
        <w:softHyphen/>
        <w:t xml:space="preserve">ция выращивания в расчете на одну голову, </w:t>
      </w:r>
      <w:r w:rsidR="006E05BF">
        <w:rPr>
          <w:color w:val="000000"/>
          <w:sz w:val="28"/>
          <w:szCs w:val="28"/>
        </w:rPr>
        <w:t>годовой удой молока на 1 корову и.т.д. Динамика производства и интенсивности отрасли скотоводства п</w:t>
      </w:r>
      <w:r w:rsidR="00F64B14">
        <w:rPr>
          <w:color w:val="000000"/>
          <w:sz w:val="28"/>
          <w:szCs w:val="28"/>
        </w:rPr>
        <w:t>редставлена в таблице 3.1</w:t>
      </w:r>
      <w:r w:rsidR="006E05BF">
        <w:rPr>
          <w:color w:val="000000"/>
          <w:sz w:val="28"/>
          <w:szCs w:val="28"/>
        </w:rPr>
        <w:t>.</w:t>
      </w:r>
    </w:p>
    <w:p w:rsidR="00341EB6" w:rsidRPr="008242DF" w:rsidRDefault="00F64B14" w:rsidP="004737A2">
      <w:pPr>
        <w:pStyle w:val="a4"/>
        <w:spacing w:before="0" w:beforeAutospacing="0" w:after="0" w:afterAutospacing="0"/>
        <w:ind w:left="147" w:right="147"/>
        <w:jc w:val="both"/>
      </w:pPr>
      <w:r w:rsidRPr="008242DF">
        <w:rPr>
          <w:b/>
          <w:szCs w:val="22"/>
        </w:rPr>
        <w:t>Таблица № 3.1</w:t>
      </w:r>
      <w:r w:rsidR="00341EB6" w:rsidRPr="008242DF">
        <w:rPr>
          <w:b/>
          <w:szCs w:val="22"/>
        </w:rPr>
        <w:t>- Динамика производства и интенсивности отрасли скотоводства</w:t>
      </w:r>
      <w:r w:rsidR="00341EB6" w:rsidRPr="00341EB6">
        <w:t>.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3417"/>
        <w:gridCol w:w="1134"/>
        <w:gridCol w:w="1134"/>
        <w:gridCol w:w="1277"/>
        <w:gridCol w:w="1258"/>
        <w:gridCol w:w="1258"/>
      </w:tblGrid>
      <w:tr w:rsidR="00341EB6" w:rsidRPr="003F0EFF" w:rsidTr="002E1976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B6" w:rsidRPr="008242DF" w:rsidRDefault="00341E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42DF">
              <w:rPr>
                <w:rFonts w:ascii="Times New Roman" w:eastAsia="Times New Roman" w:hAnsi="Times New Roman" w:cs="Times New Roman"/>
                <w:b/>
                <w:color w:val="000000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B6" w:rsidRPr="008242DF" w:rsidRDefault="00341E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42DF">
              <w:rPr>
                <w:rFonts w:ascii="Times New Roman" w:eastAsia="Times New Roman" w:hAnsi="Times New Roman" w:cs="Times New Roman"/>
                <w:b/>
                <w:color w:val="000000"/>
              </w:rPr>
              <w:t>2012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B6" w:rsidRPr="008242DF" w:rsidRDefault="00341E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42DF">
              <w:rPr>
                <w:rFonts w:ascii="Times New Roman" w:eastAsia="Times New Roman" w:hAnsi="Times New Roman" w:cs="Times New Roman"/>
                <w:b/>
                <w:color w:val="000000"/>
              </w:rPr>
              <w:t>2013 год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B6" w:rsidRPr="008242DF" w:rsidRDefault="00341E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42DF">
              <w:rPr>
                <w:rFonts w:ascii="Times New Roman" w:eastAsia="Times New Roman" w:hAnsi="Times New Roman" w:cs="Times New Roman"/>
                <w:b/>
                <w:color w:val="000000"/>
              </w:rPr>
              <w:t>2014год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EB6" w:rsidRPr="008242DF" w:rsidRDefault="00341E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42DF">
              <w:rPr>
                <w:rFonts w:ascii="Times New Roman" w:eastAsia="Times New Roman" w:hAnsi="Times New Roman" w:cs="Times New Roman"/>
                <w:b/>
                <w:color w:val="000000"/>
              </w:rPr>
              <w:t>2015год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EB6" w:rsidRPr="008242DF" w:rsidRDefault="00341E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42DF">
              <w:rPr>
                <w:rFonts w:ascii="Times New Roman" w:eastAsia="Times New Roman" w:hAnsi="Times New Roman" w:cs="Times New Roman"/>
                <w:b/>
                <w:color w:val="000000"/>
              </w:rPr>
              <w:t>2016год</w:t>
            </w:r>
          </w:p>
        </w:tc>
      </w:tr>
      <w:tr w:rsidR="00F978B6" w:rsidRPr="003F0EFF" w:rsidTr="002E197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B6" w:rsidRPr="003F0EFF" w:rsidRDefault="00F978B6" w:rsidP="002E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Поголовье КРС на конец года всего голов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B6" w:rsidRPr="003F0EFF" w:rsidRDefault="00C71C7E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1690</w:t>
            </w:r>
          </w:p>
        </w:tc>
      </w:tr>
      <w:tr w:rsidR="00F978B6" w:rsidRPr="003F0EFF" w:rsidTr="002E197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B6" w:rsidRPr="003F0EFF" w:rsidRDefault="00F978B6" w:rsidP="002E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коров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B6" w:rsidRPr="003F0EFF" w:rsidRDefault="00C71C7E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</w:t>
            </w:r>
          </w:p>
        </w:tc>
      </w:tr>
      <w:tr w:rsidR="00F978B6" w:rsidRPr="003F0EFF" w:rsidTr="002E1976">
        <w:trPr>
          <w:trHeight w:val="3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B6" w:rsidRPr="003F0EFF" w:rsidRDefault="00F978B6" w:rsidP="002E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Валовый надой молока, ц.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B6" w:rsidRPr="003F0EFF" w:rsidRDefault="00C71C7E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34871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33047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34210</w:t>
            </w:r>
          </w:p>
        </w:tc>
      </w:tr>
      <w:tr w:rsidR="00F978B6" w:rsidRPr="003F0EFF" w:rsidTr="002E1976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B6" w:rsidRPr="003F0EFF" w:rsidRDefault="00F978B6" w:rsidP="002E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Валовой прирост живой массы КРС, ц.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B6" w:rsidRPr="003F0EFF" w:rsidRDefault="00C71C7E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2323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2273</w:t>
            </w:r>
          </w:p>
        </w:tc>
      </w:tr>
      <w:tr w:rsidR="00F978B6" w:rsidRPr="003F0EFF" w:rsidTr="002E1976">
        <w:trPr>
          <w:trHeight w:val="4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B6" w:rsidRPr="003F0EFF" w:rsidRDefault="00F978B6" w:rsidP="002E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Плотност</w:t>
            </w:r>
            <w:r w:rsidR="002E1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поголовья на 100 га с/х угоди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8B6" w:rsidRPr="003F0EFF" w:rsidTr="002E1976">
        <w:trPr>
          <w:trHeight w:val="3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B6" w:rsidRPr="003F0EFF" w:rsidRDefault="00F978B6" w:rsidP="002E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КРС всего голов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B6" w:rsidRPr="003F0EFF" w:rsidRDefault="00C71C7E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30,4</w:t>
            </w:r>
          </w:p>
        </w:tc>
      </w:tr>
      <w:tr w:rsidR="00F978B6" w:rsidRPr="003F0EFF" w:rsidTr="002E197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B6" w:rsidRPr="003F0EFF" w:rsidRDefault="00F978B6" w:rsidP="002E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B6" w:rsidRPr="003F0EFF" w:rsidRDefault="00C71C7E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13,6</w:t>
            </w:r>
          </w:p>
        </w:tc>
      </w:tr>
      <w:tr w:rsidR="00F978B6" w:rsidRPr="003F0EFF" w:rsidTr="002E1976">
        <w:trPr>
          <w:trHeight w:val="4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B6" w:rsidRPr="003F0EFF" w:rsidRDefault="00F978B6" w:rsidP="002E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Годовой удой на 1 корову, </w:t>
            </w:r>
            <w:proofErr w:type="gramStart"/>
            <w:r w:rsidRPr="003F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B6" w:rsidRPr="003F0EFF" w:rsidRDefault="00C71C7E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4562,1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4741,3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4908,2</w:t>
            </w:r>
          </w:p>
        </w:tc>
      </w:tr>
      <w:tr w:rsidR="00F978B6" w:rsidRPr="003F0EFF" w:rsidTr="002E197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B6" w:rsidRPr="003F0EFF" w:rsidRDefault="00F978B6" w:rsidP="002E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Прирост живой массы на 1 корову, </w:t>
            </w:r>
            <w:proofErr w:type="gramStart"/>
            <w:r w:rsidRPr="003F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B6" w:rsidRPr="003F0EFF" w:rsidRDefault="00C71C7E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326,1</w:t>
            </w:r>
          </w:p>
        </w:tc>
      </w:tr>
      <w:tr w:rsidR="00F978B6" w:rsidRPr="003F0EFF" w:rsidTr="002E1976">
        <w:trPr>
          <w:trHeight w:val="6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B6" w:rsidRPr="003F0EFF" w:rsidRDefault="00F978B6" w:rsidP="002E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Затрачено денежн</w:t>
            </w:r>
            <w:r w:rsidR="00020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3F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средств, тыс.руб</w:t>
            </w:r>
            <w:r w:rsidR="00020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8B6" w:rsidRPr="003F0EFF" w:rsidTr="002E1976">
        <w:trPr>
          <w:trHeight w:val="4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B6" w:rsidRPr="003F0EFF" w:rsidRDefault="00F978B6" w:rsidP="002E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молочное стадо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B6" w:rsidRPr="003F0EFF" w:rsidRDefault="00C71C7E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73663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74420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82832</w:t>
            </w:r>
          </w:p>
        </w:tc>
      </w:tr>
      <w:tr w:rsidR="00F978B6" w:rsidRPr="003F0EFF" w:rsidTr="002E197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B6" w:rsidRPr="003F0EFF" w:rsidRDefault="00F978B6" w:rsidP="002E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корову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B6" w:rsidRPr="003F0EFF" w:rsidRDefault="00C71C7E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118,8</w:t>
            </w:r>
          </w:p>
        </w:tc>
      </w:tr>
      <w:tr w:rsidR="00F978B6" w:rsidRPr="003F0EFF" w:rsidTr="002E197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B6" w:rsidRPr="003F0EFF" w:rsidRDefault="00F978B6" w:rsidP="002E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Валовой выход на 100 га с/х угодий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8B6" w:rsidRPr="003F0EFF" w:rsidTr="002E197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B6" w:rsidRPr="003F0EFF" w:rsidRDefault="00F978B6" w:rsidP="002E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B6" w:rsidRPr="003F0EFF" w:rsidRDefault="00C71C7E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686,9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</w:t>
            </w:r>
          </w:p>
        </w:tc>
      </w:tr>
      <w:tr w:rsidR="00F978B6" w:rsidRPr="003F0EFF" w:rsidTr="002E197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B6" w:rsidRPr="003F0EFF" w:rsidRDefault="00F978B6" w:rsidP="002E1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прирост КРС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B6" w:rsidRPr="003F0EFF" w:rsidRDefault="00C71C7E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45,8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44,4</w:t>
            </w:r>
          </w:p>
        </w:tc>
      </w:tr>
      <w:tr w:rsidR="00F978B6" w:rsidRPr="003F0EFF" w:rsidTr="002E1976">
        <w:trPr>
          <w:trHeight w:val="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8B6" w:rsidRPr="003F0EFF" w:rsidRDefault="00F978B6" w:rsidP="002E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41EB6" w:rsidRDefault="00341EB6" w:rsidP="004737A2">
      <w:pPr>
        <w:pStyle w:val="a4"/>
        <w:spacing w:before="0" w:beforeAutospacing="0" w:after="0" w:afterAutospacing="0"/>
        <w:ind w:left="147" w:right="147"/>
        <w:jc w:val="both"/>
        <w:rPr>
          <w:sz w:val="28"/>
          <w:szCs w:val="28"/>
        </w:rPr>
      </w:pPr>
    </w:p>
    <w:p w:rsidR="00341EB6" w:rsidRDefault="00341EB6" w:rsidP="004737A2">
      <w:pPr>
        <w:pStyle w:val="a4"/>
        <w:spacing w:before="0" w:beforeAutospacing="0" w:after="0" w:afterAutospacing="0" w:line="360" w:lineRule="auto"/>
        <w:ind w:left="147" w:right="147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 данной таблицы видно, что поголовье КРС за анализ</w:t>
      </w:r>
      <w:r w:rsidR="00C71C7E">
        <w:rPr>
          <w:sz w:val="28"/>
          <w:szCs w:val="28"/>
        </w:rPr>
        <w:t>ируемый период увеличилось на 90</w:t>
      </w:r>
      <w:r>
        <w:rPr>
          <w:sz w:val="28"/>
          <w:szCs w:val="28"/>
        </w:rPr>
        <w:t xml:space="preserve"> голов, и </w:t>
      </w:r>
      <w:r w:rsidR="00C71C7E">
        <w:rPr>
          <w:sz w:val="28"/>
          <w:szCs w:val="28"/>
        </w:rPr>
        <w:t>в 2016</w:t>
      </w:r>
      <w:r>
        <w:rPr>
          <w:sz w:val="28"/>
          <w:szCs w:val="28"/>
        </w:rPr>
        <w:t xml:space="preserve"> году поголо</w:t>
      </w:r>
      <w:r w:rsidR="00C71C7E">
        <w:rPr>
          <w:sz w:val="28"/>
          <w:szCs w:val="28"/>
        </w:rPr>
        <w:t>вье КРС составляло 169</w:t>
      </w:r>
      <w:r>
        <w:rPr>
          <w:sz w:val="28"/>
          <w:szCs w:val="28"/>
        </w:rPr>
        <w:t>0 голов.  В результате увеличения поголовья коров, объем произ</w:t>
      </w:r>
      <w:r w:rsidR="00C71C7E">
        <w:rPr>
          <w:sz w:val="28"/>
          <w:szCs w:val="28"/>
        </w:rPr>
        <w:t>водства молока  увеличился на 25,5% или на 6943</w:t>
      </w:r>
      <w:r>
        <w:rPr>
          <w:sz w:val="28"/>
          <w:szCs w:val="28"/>
        </w:rPr>
        <w:t xml:space="preserve">ц. Валовый прирост живой массы КРС  </w:t>
      </w:r>
      <w:r w:rsidR="00C71C7E">
        <w:rPr>
          <w:sz w:val="28"/>
          <w:szCs w:val="28"/>
        </w:rPr>
        <w:t>также увеличился и в 2016 году составлял2273</w:t>
      </w:r>
      <w:r>
        <w:rPr>
          <w:sz w:val="28"/>
          <w:szCs w:val="28"/>
        </w:rPr>
        <w:t xml:space="preserve"> ц. Годов</w:t>
      </w:r>
      <w:r w:rsidR="00C71C7E">
        <w:rPr>
          <w:sz w:val="28"/>
          <w:szCs w:val="28"/>
        </w:rPr>
        <w:t>ой удой молока на 1 корову  увеличился в 2016</w:t>
      </w:r>
      <w:r>
        <w:rPr>
          <w:sz w:val="28"/>
          <w:szCs w:val="28"/>
        </w:rPr>
        <w:t xml:space="preserve"> году </w:t>
      </w:r>
      <w:r w:rsidR="00C71C7E">
        <w:rPr>
          <w:sz w:val="28"/>
          <w:szCs w:val="28"/>
        </w:rPr>
        <w:t>по сравнению с 2012 годом на 19,3%.</w:t>
      </w:r>
    </w:p>
    <w:p w:rsidR="00341EB6" w:rsidRDefault="00003A13" w:rsidP="004737A2">
      <w:pPr>
        <w:pStyle w:val="a4"/>
        <w:spacing w:before="0" w:beforeAutospacing="0" w:after="0" w:afterAutospacing="0" w:line="360" w:lineRule="auto"/>
        <w:ind w:right="14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Наибольшие </w:t>
      </w:r>
      <w:r w:rsidR="00341EB6">
        <w:rPr>
          <w:sz w:val="28"/>
          <w:szCs w:val="28"/>
        </w:rPr>
        <w:t>денежные затраты  на м</w:t>
      </w:r>
      <w:r w:rsidR="00C71C7E">
        <w:rPr>
          <w:sz w:val="28"/>
          <w:szCs w:val="28"/>
        </w:rPr>
        <w:t xml:space="preserve">олочное стадо приходятся на 2016 год- 82832 </w:t>
      </w:r>
      <w:proofErr w:type="spellStart"/>
      <w:r w:rsidR="00341EB6">
        <w:rPr>
          <w:sz w:val="28"/>
          <w:szCs w:val="28"/>
        </w:rPr>
        <w:t>тыс.руб</w:t>
      </w:r>
      <w:proofErr w:type="spellEnd"/>
      <w:r w:rsidR="00341EB6">
        <w:rPr>
          <w:sz w:val="28"/>
          <w:szCs w:val="28"/>
        </w:rPr>
        <w:t xml:space="preserve">, </w:t>
      </w:r>
      <w:proofErr w:type="spellStart"/>
      <w:r w:rsidR="00341EB6">
        <w:rPr>
          <w:sz w:val="28"/>
          <w:szCs w:val="28"/>
        </w:rPr>
        <w:t>что</w:t>
      </w:r>
      <w:r w:rsidR="00C71C7E">
        <w:rPr>
          <w:sz w:val="28"/>
          <w:szCs w:val="28"/>
        </w:rPr>
        <w:t>в</w:t>
      </w:r>
      <w:proofErr w:type="spellEnd"/>
      <w:r w:rsidR="00C71C7E">
        <w:rPr>
          <w:sz w:val="28"/>
          <w:szCs w:val="28"/>
        </w:rPr>
        <w:t xml:space="preserve"> 2 раза  больше, чем в 2012</w:t>
      </w:r>
      <w:r w:rsidR="00341EB6">
        <w:rPr>
          <w:sz w:val="28"/>
          <w:szCs w:val="28"/>
        </w:rPr>
        <w:t xml:space="preserve"> году.</w:t>
      </w:r>
    </w:p>
    <w:p w:rsidR="00341EB6" w:rsidRDefault="00341EB6" w:rsidP="004737A2">
      <w:pPr>
        <w:pStyle w:val="a4"/>
        <w:spacing w:before="0" w:beforeAutospacing="0" w:after="0" w:afterAutospacing="0" w:line="360" w:lineRule="auto"/>
        <w:ind w:right="147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Таким образом, можно сделать вывод, что уровень интенсивности скотоводства в СПК «</w:t>
      </w:r>
      <w:proofErr w:type="spellStart"/>
      <w:r>
        <w:rPr>
          <w:sz w:val="28"/>
          <w:szCs w:val="28"/>
        </w:rPr>
        <w:t>Киясовский</w:t>
      </w:r>
      <w:proofErr w:type="spellEnd"/>
      <w:r>
        <w:rPr>
          <w:sz w:val="28"/>
          <w:szCs w:val="28"/>
        </w:rPr>
        <w:t>» значительно повысился. Об этом свидетельствует рост затрат на молочное стадо, увел</w:t>
      </w:r>
      <w:r w:rsidR="00E93A02">
        <w:rPr>
          <w:sz w:val="28"/>
          <w:szCs w:val="28"/>
        </w:rPr>
        <w:t>ичение затрат на 1 корову (на 98</w:t>
      </w:r>
      <w:r>
        <w:rPr>
          <w:sz w:val="28"/>
          <w:szCs w:val="28"/>
        </w:rPr>
        <w:t>%).</w:t>
      </w:r>
    </w:p>
    <w:p w:rsidR="00C44361" w:rsidRDefault="00C44361" w:rsidP="004737A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основных факторов, влияющих на показатели эффективности, является себестоимость продукции. От уровня себестоимости продукции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зависят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сумма прибыли и уровень рентабельности, финансовое состояние хозяйства. Следовательно, первоочередным условием эффективности производства молока является снижение его себестоимости. Состав и структура себестоимости 1 ц молока представлена в Приложении 4.</w:t>
      </w:r>
      <w:r>
        <w:rPr>
          <w:rFonts w:ascii="Times New Roman" w:hAnsi="Times New Roman" w:cs="Times New Roman"/>
          <w:sz w:val="28"/>
          <w:szCs w:val="28"/>
        </w:rPr>
        <w:tab/>
      </w:r>
      <w:r w:rsidR="00540F2A">
        <w:rPr>
          <w:rFonts w:ascii="Times New Roman" w:hAnsi="Times New Roman" w:cs="Times New Roman"/>
          <w:sz w:val="28"/>
          <w:szCs w:val="28"/>
        </w:rPr>
        <w:t>По данным Приложе</w:t>
      </w:r>
      <w:r w:rsidR="00114E52">
        <w:rPr>
          <w:rFonts w:ascii="Times New Roman" w:hAnsi="Times New Roman" w:cs="Times New Roman"/>
          <w:sz w:val="28"/>
          <w:szCs w:val="28"/>
        </w:rPr>
        <w:t>ния 6</w:t>
      </w:r>
      <w:r>
        <w:rPr>
          <w:rFonts w:ascii="Times New Roman" w:hAnsi="Times New Roman" w:cs="Times New Roman"/>
          <w:sz w:val="28"/>
          <w:szCs w:val="28"/>
        </w:rPr>
        <w:t>, можно сделать вывод, что себестоимость молока</w:t>
      </w:r>
      <w:r w:rsidR="00540F2A">
        <w:rPr>
          <w:rFonts w:ascii="Times New Roman" w:hAnsi="Times New Roman" w:cs="Times New Roman"/>
          <w:sz w:val="28"/>
          <w:szCs w:val="28"/>
        </w:rPr>
        <w:t xml:space="preserve"> увеличилась в 2 раза  и в 2016 году составила 82832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Это связано с повышением заработной платы в 2</w:t>
      </w:r>
      <w:r w:rsidR="00540F2A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 xml:space="preserve"> раза, увеличением </w:t>
      </w:r>
      <w:r w:rsidR="00540F2A">
        <w:rPr>
          <w:rFonts w:ascii="Times New Roman" w:hAnsi="Times New Roman" w:cs="Times New Roman"/>
          <w:sz w:val="28"/>
          <w:szCs w:val="28"/>
        </w:rPr>
        <w:t>материальных затрат в 1,9 раз</w:t>
      </w:r>
    </w:p>
    <w:p w:rsidR="00C44361" w:rsidRPr="000A025B" w:rsidRDefault="00C44361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Наибольший удельный вес в структуре себестоимости молока составляют </w:t>
      </w:r>
      <w:r w:rsidR="00540F2A">
        <w:rPr>
          <w:rFonts w:ascii="Times New Roman" w:hAnsi="Times New Roman" w:cs="Times New Roman"/>
          <w:sz w:val="28"/>
          <w:szCs w:val="28"/>
        </w:rPr>
        <w:t xml:space="preserve">материальные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540F2A">
        <w:rPr>
          <w:rFonts w:ascii="Times New Roman" w:hAnsi="Times New Roman" w:cs="Times New Roman"/>
          <w:sz w:val="28"/>
          <w:szCs w:val="28"/>
        </w:rPr>
        <w:t>траты. В 2016</w:t>
      </w:r>
      <w:r>
        <w:rPr>
          <w:rFonts w:ascii="Times New Roman" w:hAnsi="Times New Roman" w:cs="Times New Roman"/>
          <w:sz w:val="28"/>
          <w:szCs w:val="28"/>
        </w:rPr>
        <w:t xml:space="preserve"> году они составляли </w:t>
      </w:r>
      <w:r w:rsidR="00540F2A">
        <w:rPr>
          <w:rFonts w:ascii="Times New Roman" w:hAnsi="Times New Roman" w:cs="Times New Roman"/>
          <w:sz w:val="28"/>
          <w:szCs w:val="28"/>
        </w:rPr>
        <w:t>55,1%, что на 11,3% больше чем в 2015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C44361" w:rsidRDefault="00C44361" w:rsidP="004737A2">
      <w:pPr>
        <w:spacing w:before="168" w:after="0" w:line="36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>
        <w:rPr>
          <w:rFonts w:ascii="Georgia" w:eastAsia="Times New Roman" w:hAnsi="Georgia" w:cs="Times New Roman"/>
          <w:color w:val="000000"/>
          <w:sz w:val="18"/>
          <w:szCs w:val="18"/>
        </w:rPr>
        <w:tab/>
      </w:r>
    </w:p>
    <w:p w:rsidR="00C44361" w:rsidRDefault="00C44361" w:rsidP="004737A2">
      <w:pPr>
        <w:spacing w:before="168" w:after="0" w:line="360" w:lineRule="auto"/>
        <w:ind w:firstLine="708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маловажное значение играет производительность труда работни</w:t>
      </w:r>
      <w:r w:rsidR="00540F2A">
        <w:rPr>
          <w:rFonts w:ascii="Times New Roman" w:eastAsia="Times New Roman" w:hAnsi="Times New Roman" w:cs="Times New Roman"/>
          <w:color w:val="000000"/>
          <w:sz w:val="28"/>
          <w:szCs w:val="28"/>
        </w:rPr>
        <w:t>ков молочной сферы. В таблице 3.2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представлены данные о производительности труда в СПК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Киясовский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Georgia" w:eastAsia="Times New Roman" w:hAnsi="Georgia" w:cs="Times New Roman"/>
          <w:color w:val="000000"/>
          <w:sz w:val="18"/>
          <w:szCs w:val="18"/>
        </w:rPr>
        <w:tab/>
      </w:r>
    </w:p>
    <w:p w:rsidR="00C44361" w:rsidRDefault="00C44361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361" w:rsidRPr="008242DF" w:rsidRDefault="00540F2A" w:rsidP="004737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2DF">
        <w:rPr>
          <w:rFonts w:ascii="Times New Roman" w:hAnsi="Times New Roman" w:cs="Times New Roman"/>
          <w:b/>
          <w:sz w:val="24"/>
          <w:szCs w:val="24"/>
        </w:rPr>
        <w:t>Таблица 3.2</w:t>
      </w:r>
      <w:r w:rsidR="00C44361" w:rsidRPr="008242DF">
        <w:rPr>
          <w:rFonts w:ascii="Times New Roman" w:hAnsi="Times New Roman" w:cs="Times New Roman"/>
          <w:b/>
          <w:sz w:val="24"/>
          <w:szCs w:val="24"/>
        </w:rPr>
        <w:t>- Производительность труда в молочном скотоводстве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397"/>
        <w:gridCol w:w="993"/>
        <w:gridCol w:w="992"/>
        <w:gridCol w:w="992"/>
        <w:gridCol w:w="992"/>
        <w:gridCol w:w="964"/>
        <w:gridCol w:w="1417"/>
      </w:tblGrid>
      <w:tr w:rsidR="00540F2A" w:rsidRPr="00E01E15" w:rsidTr="00540F2A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F2A" w:rsidRPr="008242DF" w:rsidRDefault="00540F2A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Показатели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F2A" w:rsidRPr="008242DF" w:rsidRDefault="00540F2A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2012г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F2A" w:rsidRPr="008242DF" w:rsidRDefault="00540F2A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2013г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F2A" w:rsidRPr="008242DF" w:rsidRDefault="00540F2A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2014г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F2A" w:rsidRPr="008242DF" w:rsidRDefault="00540F2A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2015г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0F2A" w:rsidRPr="008242DF" w:rsidRDefault="00540F2A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2016г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F2A" w:rsidRPr="008242DF" w:rsidRDefault="00540F2A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2016г. % к 2012г.</w:t>
            </w:r>
          </w:p>
        </w:tc>
      </w:tr>
      <w:tr w:rsidR="00540F2A" w:rsidRPr="00E01E15" w:rsidTr="008E46FB">
        <w:trPr>
          <w:trHeight w:val="9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F2A" w:rsidRPr="00E01E15" w:rsidRDefault="00540F2A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Среднегодовая численность доярок,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2A" w:rsidRPr="00E01E15" w:rsidRDefault="00540F2A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2A" w:rsidRPr="00E01E15" w:rsidRDefault="00540F2A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2A" w:rsidRPr="00E01E15" w:rsidRDefault="00540F2A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2A" w:rsidRPr="00E01E15" w:rsidRDefault="00540F2A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F2A" w:rsidRPr="00E01E15" w:rsidRDefault="00540F2A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2A" w:rsidRPr="00E01E15" w:rsidRDefault="008E46FB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40F2A" w:rsidRPr="00E0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</w:tr>
      <w:tr w:rsidR="00540F2A" w:rsidRPr="00E01E15" w:rsidTr="008E46FB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F2A" w:rsidRPr="00E01E15" w:rsidRDefault="00540F2A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Среднегодовое поголовье коров, гол.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2A" w:rsidRPr="00E01E15" w:rsidRDefault="00540F2A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2A" w:rsidRPr="00E01E15" w:rsidRDefault="00540F2A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2A" w:rsidRPr="00E01E15" w:rsidRDefault="00540F2A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2A" w:rsidRPr="00E01E15" w:rsidRDefault="00540F2A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F2A" w:rsidRPr="00E01E15" w:rsidRDefault="00540F2A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2A" w:rsidRPr="00E01E15" w:rsidRDefault="008E46FB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105,1</w:t>
            </w:r>
          </w:p>
        </w:tc>
      </w:tr>
      <w:tr w:rsidR="00540F2A" w:rsidRPr="00E01E15" w:rsidTr="008E46FB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F2A" w:rsidRPr="00E01E15" w:rsidRDefault="00540F2A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Валовое производство молока, 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2A" w:rsidRPr="00E01E15" w:rsidRDefault="00540F2A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2A" w:rsidRPr="00E01E15" w:rsidRDefault="00540F2A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2A" w:rsidRPr="00E01E15" w:rsidRDefault="00540F2A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2A" w:rsidRPr="00E01E15" w:rsidRDefault="00540F2A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F2A" w:rsidRPr="00E01E15" w:rsidRDefault="00540F2A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2A" w:rsidRPr="00E01E15" w:rsidRDefault="008E46FB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125,5</w:t>
            </w:r>
          </w:p>
        </w:tc>
      </w:tr>
      <w:tr w:rsidR="00540F2A" w:rsidRPr="00E01E15" w:rsidTr="008E46FB">
        <w:trPr>
          <w:trHeight w:val="6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F2A" w:rsidRPr="00E01E15" w:rsidRDefault="00540F2A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Прямые затраты на производство молока, чел</w:t>
            </w:r>
            <w:proofErr w:type="gramStart"/>
            <w:r w:rsidRPr="00E0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E0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2A" w:rsidRPr="00E01E15" w:rsidRDefault="00540F2A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2A" w:rsidRPr="00E01E15" w:rsidRDefault="00540F2A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2A" w:rsidRPr="00E01E15" w:rsidRDefault="00540F2A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F2A" w:rsidRPr="00E01E15" w:rsidRDefault="00540F2A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F2A" w:rsidRPr="00E01E15" w:rsidRDefault="008E46FB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F2A" w:rsidRPr="00E01E15" w:rsidRDefault="008E46FB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94,3</w:t>
            </w:r>
          </w:p>
        </w:tc>
      </w:tr>
      <w:tr w:rsidR="00540F2A" w:rsidRPr="00E01E15" w:rsidTr="008E46FB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F2A" w:rsidRPr="00E01E15" w:rsidRDefault="00540F2A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Произведено молока на 1 чел</w:t>
            </w:r>
            <w:proofErr w:type="gramStart"/>
            <w:r w:rsidRPr="00E0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E0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ч, 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2A" w:rsidRPr="00E01E15" w:rsidRDefault="00540F2A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2A" w:rsidRPr="00E01E15" w:rsidRDefault="00540F2A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2A" w:rsidRPr="00E01E15" w:rsidRDefault="00540F2A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2A" w:rsidRPr="00E01E15" w:rsidRDefault="00540F2A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F2A" w:rsidRPr="00E01E15" w:rsidRDefault="008E46FB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F2A" w:rsidRPr="00E01E15" w:rsidRDefault="008E46FB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540F2A" w:rsidRPr="00E01E15" w:rsidTr="008E46FB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F2A" w:rsidRPr="00E01E15" w:rsidRDefault="00540F2A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Произведено молока на 1 доярку, 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2A" w:rsidRPr="00E01E15" w:rsidRDefault="00540F2A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2A" w:rsidRPr="00E01E15" w:rsidRDefault="00540F2A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2A" w:rsidRPr="00E01E15" w:rsidRDefault="00540F2A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2A" w:rsidRPr="00E01E15" w:rsidRDefault="00540F2A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2360,5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F2A" w:rsidRPr="00E01E15" w:rsidRDefault="008E46FB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F2A" w:rsidRPr="00E01E15" w:rsidRDefault="008E46FB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75,3</w:t>
            </w:r>
          </w:p>
        </w:tc>
      </w:tr>
      <w:tr w:rsidR="00540F2A" w:rsidRPr="00E01E15" w:rsidTr="008E46FB">
        <w:trPr>
          <w:trHeight w:val="7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F2A" w:rsidRPr="00E01E15" w:rsidRDefault="00540F2A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Трудоемкость производства молока, чел</w:t>
            </w:r>
            <w:proofErr w:type="gramStart"/>
            <w:r w:rsidRPr="00E0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E0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2A" w:rsidRPr="00E01E15" w:rsidRDefault="00540F2A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2A" w:rsidRPr="00E01E15" w:rsidRDefault="00540F2A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2A" w:rsidRPr="00E01E15" w:rsidRDefault="00540F2A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2A" w:rsidRPr="00E01E15" w:rsidRDefault="00540F2A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F2A" w:rsidRPr="00E01E15" w:rsidRDefault="008E46FB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F2A" w:rsidRPr="00E01E15" w:rsidRDefault="008E46FB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540F2A" w:rsidRPr="00E01E15" w:rsidTr="008E46FB">
        <w:trPr>
          <w:trHeight w:val="70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F2A" w:rsidRPr="00E01E15" w:rsidRDefault="00540F2A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Прямые затраты труда на 1 среднегодовую корову, чел</w:t>
            </w:r>
            <w:proofErr w:type="gramStart"/>
            <w:r w:rsidRPr="00E0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E0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2A" w:rsidRPr="00E01E15" w:rsidRDefault="00540F2A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2A" w:rsidRPr="00E01E15" w:rsidRDefault="00540F2A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2A" w:rsidRPr="00E01E15" w:rsidRDefault="00540F2A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2A" w:rsidRPr="00E01E15" w:rsidRDefault="00540F2A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F2A" w:rsidRPr="00E01E15" w:rsidRDefault="008E46FB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F2A" w:rsidRPr="00E01E15" w:rsidRDefault="008E46FB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</w:tr>
      <w:tr w:rsidR="00540F2A" w:rsidRPr="00E01E15" w:rsidTr="008E46FB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F2A" w:rsidRPr="00E01E15" w:rsidRDefault="00540F2A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Нагрузка коров на 1 доярку, гол.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2A" w:rsidRPr="00E01E15" w:rsidRDefault="00540F2A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2A" w:rsidRPr="00E01E15" w:rsidRDefault="00540F2A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2A" w:rsidRPr="00E01E15" w:rsidRDefault="00540F2A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2A" w:rsidRPr="00E01E15" w:rsidRDefault="00540F2A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F2A" w:rsidRPr="00E01E15" w:rsidRDefault="008E46FB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F2A" w:rsidRPr="00E01E15" w:rsidRDefault="008E46FB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63,2</w:t>
            </w:r>
          </w:p>
        </w:tc>
      </w:tr>
    </w:tbl>
    <w:p w:rsidR="00C44361" w:rsidRPr="006266AE" w:rsidRDefault="00C44361" w:rsidP="004737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FD2" w:rsidRDefault="00C44361" w:rsidP="004737A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F2DA8">
        <w:rPr>
          <w:sz w:val="28"/>
          <w:szCs w:val="28"/>
        </w:rPr>
        <w:t>Численность</w:t>
      </w:r>
      <w:r w:rsidR="008E46FB">
        <w:rPr>
          <w:sz w:val="28"/>
          <w:szCs w:val="28"/>
        </w:rPr>
        <w:t xml:space="preserve"> доярок увеличилась в 2016</w:t>
      </w:r>
      <w:r>
        <w:rPr>
          <w:sz w:val="28"/>
          <w:szCs w:val="28"/>
        </w:rPr>
        <w:t xml:space="preserve"> году по </w:t>
      </w:r>
      <w:r w:rsidR="008E46FB">
        <w:rPr>
          <w:sz w:val="28"/>
          <w:szCs w:val="28"/>
        </w:rPr>
        <w:t xml:space="preserve">сравнению с 2012г и составила 20 человек, </w:t>
      </w:r>
      <w:r>
        <w:rPr>
          <w:sz w:val="28"/>
          <w:szCs w:val="28"/>
        </w:rPr>
        <w:t xml:space="preserve">среднегодовое поголовье коров </w:t>
      </w:r>
      <w:r w:rsidR="008E46FB">
        <w:rPr>
          <w:sz w:val="28"/>
          <w:szCs w:val="28"/>
        </w:rPr>
        <w:t>также выросло за этот период на 5,1% или на 34</w:t>
      </w:r>
      <w:r>
        <w:rPr>
          <w:sz w:val="28"/>
          <w:szCs w:val="28"/>
        </w:rPr>
        <w:t xml:space="preserve"> голов</w:t>
      </w:r>
      <w:r w:rsidR="008E46FB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C44361" w:rsidRDefault="00C44361" w:rsidP="004737A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увеличением поголовья коров производство молока </w:t>
      </w:r>
      <w:r w:rsidR="00A71FD2">
        <w:rPr>
          <w:sz w:val="28"/>
          <w:szCs w:val="28"/>
        </w:rPr>
        <w:t>возросло на 25,5</w:t>
      </w:r>
      <w:r>
        <w:rPr>
          <w:sz w:val="28"/>
          <w:szCs w:val="28"/>
        </w:rPr>
        <w:t xml:space="preserve">% </w:t>
      </w:r>
      <w:r w:rsidR="00A71FD2">
        <w:rPr>
          <w:sz w:val="28"/>
          <w:szCs w:val="28"/>
        </w:rPr>
        <w:t xml:space="preserve"> и составило 34210ц</w:t>
      </w:r>
      <w:r>
        <w:rPr>
          <w:sz w:val="28"/>
          <w:szCs w:val="28"/>
        </w:rPr>
        <w:t xml:space="preserve">. За счет увеличения численности доярок, производство молока на 1 доярку  </w:t>
      </w:r>
      <w:r w:rsidR="00A71FD2">
        <w:rPr>
          <w:sz w:val="28"/>
          <w:szCs w:val="28"/>
        </w:rPr>
        <w:t xml:space="preserve">сократилось </w:t>
      </w:r>
      <w:r w:rsidR="00F9170C">
        <w:rPr>
          <w:sz w:val="28"/>
          <w:szCs w:val="28"/>
        </w:rPr>
        <w:t>24,7%  и составило 1710,5</w:t>
      </w:r>
      <w:r>
        <w:rPr>
          <w:sz w:val="28"/>
          <w:szCs w:val="28"/>
        </w:rPr>
        <w:t xml:space="preserve"> ц.</w:t>
      </w:r>
    </w:p>
    <w:p w:rsidR="000C1175" w:rsidRDefault="000C1175" w:rsidP="004737A2">
      <w:pPr>
        <w:pStyle w:val="a4"/>
        <w:spacing w:before="0" w:beforeAutospacing="0" w:after="0" w:afterAutospacing="0" w:line="360" w:lineRule="auto"/>
        <w:ind w:right="147"/>
        <w:jc w:val="both"/>
        <w:rPr>
          <w:sz w:val="28"/>
          <w:szCs w:val="28"/>
        </w:rPr>
      </w:pPr>
    </w:p>
    <w:p w:rsidR="00114E52" w:rsidRDefault="00114E52" w:rsidP="004737A2">
      <w:pPr>
        <w:pStyle w:val="a4"/>
        <w:spacing w:before="0" w:beforeAutospacing="0" w:after="0" w:afterAutospacing="0" w:line="360" w:lineRule="auto"/>
        <w:ind w:right="147"/>
        <w:jc w:val="both"/>
        <w:rPr>
          <w:b/>
          <w:color w:val="000000"/>
          <w:sz w:val="28"/>
          <w:szCs w:val="28"/>
        </w:rPr>
      </w:pPr>
    </w:p>
    <w:p w:rsidR="002E1976" w:rsidRDefault="002E1976" w:rsidP="002E1976">
      <w:pPr>
        <w:pStyle w:val="a4"/>
        <w:spacing w:before="0" w:beforeAutospacing="0" w:after="0" w:afterAutospacing="0" w:line="360" w:lineRule="auto"/>
        <w:ind w:right="147"/>
        <w:rPr>
          <w:b/>
          <w:color w:val="000000"/>
          <w:sz w:val="28"/>
          <w:szCs w:val="28"/>
        </w:rPr>
      </w:pPr>
    </w:p>
    <w:p w:rsidR="00AC1739" w:rsidRDefault="00E73C46" w:rsidP="002E1976">
      <w:pPr>
        <w:pStyle w:val="a4"/>
        <w:spacing w:before="0" w:beforeAutospacing="0" w:after="0" w:afterAutospacing="0" w:line="360" w:lineRule="auto"/>
        <w:ind w:right="147"/>
        <w:jc w:val="center"/>
        <w:rPr>
          <w:b/>
          <w:color w:val="000000"/>
          <w:sz w:val="28"/>
          <w:szCs w:val="28"/>
        </w:rPr>
      </w:pPr>
      <w:r w:rsidRPr="00E73C46">
        <w:rPr>
          <w:b/>
          <w:color w:val="000000"/>
          <w:sz w:val="28"/>
          <w:szCs w:val="28"/>
        </w:rPr>
        <w:lastRenderedPageBreak/>
        <w:t>3.2. Оценка конкурентоспособности производства молока в районе</w:t>
      </w:r>
    </w:p>
    <w:p w:rsidR="008A6B6D" w:rsidRDefault="008A6B6D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3585C" w:rsidRPr="0063585C" w:rsidRDefault="0063585C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85C">
        <w:rPr>
          <w:rFonts w:ascii="Times New Roman" w:hAnsi="Times New Roman" w:cs="Times New Roman"/>
          <w:sz w:val="28"/>
        </w:rPr>
        <w:t xml:space="preserve">Проведем оценку конкурентоспособности производства молока в районе </w:t>
      </w:r>
      <w:r w:rsidRPr="0063585C">
        <w:rPr>
          <w:rFonts w:ascii="Times New Roman" w:hAnsi="Times New Roman" w:cs="Times New Roman"/>
          <w:color w:val="000000"/>
          <w:sz w:val="28"/>
          <w:szCs w:val="28"/>
        </w:rPr>
        <w:t xml:space="preserve"> по данным годовой отчетности конкретных </w:t>
      </w:r>
      <w:proofErr w:type="spellStart"/>
      <w:r w:rsidRPr="0063585C">
        <w:rPr>
          <w:rFonts w:ascii="Times New Roman" w:hAnsi="Times New Roman" w:cs="Times New Roman"/>
          <w:color w:val="000000"/>
          <w:sz w:val="28"/>
          <w:szCs w:val="28"/>
        </w:rPr>
        <w:t>сельхозорганизаций</w:t>
      </w:r>
      <w:proofErr w:type="spellEnd"/>
      <w:r w:rsidRPr="0063585C">
        <w:rPr>
          <w:rFonts w:ascii="Times New Roman" w:hAnsi="Times New Roman" w:cs="Times New Roman"/>
          <w:color w:val="000000"/>
          <w:sz w:val="28"/>
          <w:szCs w:val="28"/>
        </w:rPr>
        <w:t xml:space="preserve"> района, а именно СПК «</w:t>
      </w:r>
      <w:proofErr w:type="spellStart"/>
      <w:r w:rsidRPr="0063585C">
        <w:rPr>
          <w:rFonts w:ascii="Times New Roman" w:hAnsi="Times New Roman" w:cs="Times New Roman"/>
          <w:color w:val="000000"/>
          <w:sz w:val="28"/>
          <w:szCs w:val="28"/>
        </w:rPr>
        <w:t>Киясовский</w:t>
      </w:r>
      <w:proofErr w:type="spellEnd"/>
      <w:r w:rsidRPr="0063585C">
        <w:rPr>
          <w:rFonts w:ascii="Times New Roman" w:hAnsi="Times New Roman" w:cs="Times New Roman"/>
          <w:color w:val="000000"/>
          <w:sz w:val="28"/>
          <w:szCs w:val="28"/>
        </w:rPr>
        <w:t xml:space="preserve">», ООО «Агрокомплекс </w:t>
      </w:r>
      <w:proofErr w:type="spellStart"/>
      <w:r w:rsidRPr="0063585C">
        <w:rPr>
          <w:rFonts w:ascii="Times New Roman" w:hAnsi="Times New Roman" w:cs="Times New Roman"/>
          <w:color w:val="000000"/>
          <w:sz w:val="28"/>
          <w:szCs w:val="28"/>
        </w:rPr>
        <w:t>Киясовский</w:t>
      </w:r>
      <w:proofErr w:type="spellEnd"/>
      <w:r w:rsidRPr="0063585C">
        <w:rPr>
          <w:rFonts w:ascii="Times New Roman" w:hAnsi="Times New Roman" w:cs="Times New Roman"/>
          <w:color w:val="000000"/>
          <w:sz w:val="28"/>
          <w:szCs w:val="28"/>
        </w:rPr>
        <w:t>» и СПК имени</w:t>
      </w:r>
      <w:r w:rsidR="002E19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85C">
        <w:rPr>
          <w:rFonts w:ascii="Times New Roman" w:hAnsi="Times New Roman" w:cs="Times New Roman"/>
          <w:color w:val="000000"/>
          <w:sz w:val="28"/>
          <w:szCs w:val="28"/>
        </w:rPr>
        <w:t>Суворова.</w:t>
      </w:r>
    </w:p>
    <w:p w:rsidR="0063585C" w:rsidRDefault="0063585C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85C">
        <w:rPr>
          <w:rFonts w:ascii="Times New Roman" w:hAnsi="Times New Roman" w:cs="Times New Roman"/>
          <w:color w:val="000000"/>
          <w:sz w:val="28"/>
          <w:szCs w:val="28"/>
        </w:rPr>
        <w:t xml:space="preserve">Для определения конкурентоспособности производства воспользуемся следующей методикой. Выбирается не менее 3 хозяйств </w:t>
      </w:r>
      <w:proofErr w:type="spellStart"/>
      <w:r w:rsidRPr="0063585C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proofErr w:type="gramStart"/>
      <w:r w:rsidRPr="0063585C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63585C">
        <w:rPr>
          <w:rFonts w:ascii="Times New Roman" w:hAnsi="Times New Roman" w:cs="Times New Roman"/>
          <w:color w:val="000000"/>
          <w:sz w:val="28"/>
          <w:szCs w:val="28"/>
        </w:rPr>
        <w:t>онкурентоспособность</w:t>
      </w:r>
      <w:proofErr w:type="spellEnd"/>
      <w:r w:rsidRPr="0063585C">
        <w:rPr>
          <w:rFonts w:ascii="Times New Roman" w:hAnsi="Times New Roman" w:cs="Times New Roman"/>
          <w:color w:val="000000"/>
          <w:sz w:val="28"/>
          <w:szCs w:val="28"/>
        </w:rPr>
        <w:t xml:space="preserve"> для каждой организации определим по интегральному показателю (по формуле средней арифметической):  </w:t>
      </w:r>
    </w:p>
    <w:p w:rsidR="0063585C" w:rsidRDefault="0063585C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585C" w:rsidRPr="0063585C" w:rsidRDefault="0063585C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A6B6D">
        <w:rPr>
          <w:rFonts w:ascii="Times New Roman" w:hAnsi="Times New Roman" w:cs="Times New Roman"/>
          <w:color w:val="000000"/>
          <w:sz w:val="28"/>
          <w:szCs w:val="28"/>
        </w:rPr>
        <w:t>Кинт</w:t>
      </w:r>
      <w:proofErr w:type="spellEnd"/>
      <w:r w:rsidRPr="008A6B6D">
        <w:rPr>
          <w:rFonts w:ascii="Times New Roman" w:hAnsi="Times New Roman" w:cs="Times New Roman"/>
          <w:color w:val="000000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Кпроизводства+Кфин-эк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den>
        </m:f>
      </m:oMath>
    </w:p>
    <w:p w:rsidR="0063585C" w:rsidRPr="0063585C" w:rsidRDefault="0063585C" w:rsidP="004737A2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3585C">
        <w:rPr>
          <w:color w:val="000000"/>
          <w:sz w:val="28"/>
          <w:szCs w:val="28"/>
        </w:rPr>
        <w:t xml:space="preserve">Где </w:t>
      </w:r>
      <w:proofErr w:type="spellStart"/>
      <w:r w:rsidRPr="0063585C">
        <w:rPr>
          <w:color w:val="000000"/>
          <w:sz w:val="28"/>
          <w:szCs w:val="28"/>
        </w:rPr>
        <w:t>Кпроизв</w:t>
      </w:r>
      <w:proofErr w:type="spellEnd"/>
      <w:r w:rsidRPr="0063585C">
        <w:rPr>
          <w:color w:val="000000"/>
          <w:sz w:val="28"/>
          <w:szCs w:val="28"/>
        </w:rPr>
        <w:t xml:space="preserve">. и </w:t>
      </w:r>
      <w:proofErr w:type="spellStart"/>
      <w:r w:rsidRPr="0063585C">
        <w:rPr>
          <w:color w:val="000000"/>
          <w:sz w:val="28"/>
          <w:szCs w:val="28"/>
        </w:rPr>
        <w:t>Кфин−экобщие</w:t>
      </w:r>
      <w:proofErr w:type="spellEnd"/>
      <w:r w:rsidRPr="0063585C">
        <w:rPr>
          <w:color w:val="000000"/>
          <w:sz w:val="28"/>
          <w:szCs w:val="28"/>
        </w:rPr>
        <w:t xml:space="preserve"> показатели конкурентоспособнос</w:t>
      </w:r>
      <w:r w:rsidR="008A6B6D">
        <w:rPr>
          <w:color w:val="000000"/>
          <w:sz w:val="28"/>
          <w:szCs w:val="28"/>
        </w:rPr>
        <w:t>ти по производственным результа</w:t>
      </w:r>
      <w:r w:rsidRPr="0063585C">
        <w:rPr>
          <w:color w:val="000000"/>
          <w:sz w:val="28"/>
          <w:szCs w:val="28"/>
        </w:rPr>
        <w:t xml:space="preserve">там и финансово-экономическим результатам соответственно </w:t>
      </w:r>
    </w:p>
    <w:p w:rsidR="0063585C" w:rsidRPr="0063585C" w:rsidRDefault="0063585C" w:rsidP="004737A2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63585C">
        <w:rPr>
          <w:color w:val="000000"/>
          <w:sz w:val="28"/>
          <w:szCs w:val="28"/>
        </w:rPr>
        <w:t>Кпроизв</w:t>
      </w:r>
      <w:proofErr w:type="spellEnd"/>
      <w:r w:rsidRPr="0063585C">
        <w:rPr>
          <w:color w:val="000000"/>
          <w:sz w:val="28"/>
          <w:szCs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 w:cs="Cambria Math"/>
                <w:i/>
                <w:color w:val="000000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Cambria Math"/>
                <w:color w:val="000000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="Cambria Math"/>
                <w:color w:val="000000"/>
                <w:sz w:val="28"/>
                <w:szCs w:val="28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 w:cs="Cambria Math"/>
                <w:color w:val="000000"/>
                <w:sz w:val="28"/>
                <w:szCs w:val="28"/>
              </w:rPr>
              <m:t>K</m:t>
            </m:r>
          </m:e>
        </m:nary>
        <m:r>
          <w:rPr>
            <w:rFonts w:ascii="Cambria Math" w:hAnsi="Cambria Math" w:cs="Cambria Math"/>
            <w:color w:val="000000"/>
            <w:sz w:val="28"/>
            <w:szCs w:val="28"/>
          </w:rPr>
          <m:t>i*Bi</m:t>
        </m:r>
      </m:oMath>
    </w:p>
    <w:p w:rsidR="0063585C" w:rsidRPr="0063585C" w:rsidRDefault="0063585C" w:rsidP="004737A2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3585C">
        <w:rPr>
          <w:color w:val="000000"/>
          <w:sz w:val="28"/>
          <w:szCs w:val="28"/>
        </w:rPr>
        <w:t>Где</w:t>
      </w:r>
      <w:proofErr w:type="gramStart"/>
      <w:r w:rsidRPr="0063585C">
        <w:rPr>
          <w:color w:val="000000"/>
          <w:sz w:val="28"/>
          <w:szCs w:val="28"/>
        </w:rPr>
        <w:t xml:space="preserve"> К</w:t>
      </w:r>
      <w:proofErr w:type="gramEnd"/>
      <w:r w:rsidRPr="0063585C">
        <w:rPr>
          <w:rFonts w:ascii="Cambria Math" w:hAnsi="Cambria Math" w:cs="Cambria Math"/>
          <w:color w:val="000000"/>
          <w:sz w:val="28"/>
          <w:szCs w:val="28"/>
        </w:rPr>
        <w:t>𝑖</w:t>
      </w:r>
      <w:r w:rsidRPr="0063585C">
        <w:rPr>
          <w:color w:val="000000"/>
          <w:sz w:val="28"/>
          <w:szCs w:val="28"/>
        </w:rPr>
        <w:t>– коэффициент конкурентоспособности по i-</w:t>
      </w:r>
      <w:proofErr w:type="spellStart"/>
      <w:r w:rsidRPr="0063585C">
        <w:rPr>
          <w:color w:val="000000"/>
          <w:sz w:val="28"/>
          <w:szCs w:val="28"/>
        </w:rPr>
        <w:t>му</w:t>
      </w:r>
      <w:proofErr w:type="spellEnd"/>
      <w:r w:rsidRPr="0063585C">
        <w:rPr>
          <w:color w:val="000000"/>
          <w:sz w:val="28"/>
          <w:szCs w:val="28"/>
        </w:rPr>
        <w:t xml:space="preserve"> параметру,</w:t>
      </w:r>
    </w:p>
    <w:p w:rsidR="0063585C" w:rsidRPr="0063585C" w:rsidRDefault="0063585C" w:rsidP="004737A2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3585C">
        <w:rPr>
          <w:color w:val="000000"/>
          <w:sz w:val="28"/>
          <w:szCs w:val="28"/>
        </w:rPr>
        <w:t>В</w:t>
      </w:r>
      <w:r w:rsidRPr="0063585C">
        <w:rPr>
          <w:rFonts w:ascii="Cambria Math" w:hAnsi="Cambria Math" w:cs="Cambria Math"/>
          <w:color w:val="000000"/>
          <w:sz w:val="28"/>
          <w:szCs w:val="28"/>
        </w:rPr>
        <w:t>𝑖</w:t>
      </w:r>
      <w:r w:rsidRPr="0063585C">
        <w:rPr>
          <w:color w:val="000000"/>
          <w:sz w:val="28"/>
          <w:szCs w:val="28"/>
        </w:rPr>
        <w:t>– вес конкурентоспособности по i-</w:t>
      </w:r>
      <w:proofErr w:type="spellStart"/>
      <w:r w:rsidRPr="0063585C">
        <w:rPr>
          <w:color w:val="000000"/>
          <w:sz w:val="28"/>
          <w:szCs w:val="28"/>
        </w:rPr>
        <w:t>му</w:t>
      </w:r>
      <w:proofErr w:type="spellEnd"/>
      <w:r w:rsidRPr="0063585C">
        <w:rPr>
          <w:color w:val="000000"/>
          <w:sz w:val="28"/>
          <w:szCs w:val="28"/>
        </w:rPr>
        <w:t xml:space="preserve"> параметру;</w:t>
      </w:r>
    </w:p>
    <w:p w:rsidR="0063585C" w:rsidRPr="0063585C" w:rsidRDefault="0063585C" w:rsidP="004737A2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3585C">
        <w:rPr>
          <w:color w:val="000000"/>
          <w:sz w:val="28"/>
          <w:szCs w:val="28"/>
        </w:rPr>
        <w:t>n – количество параметров</w:t>
      </w:r>
    </w:p>
    <w:p w:rsidR="0063585C" w:rsidRPr="0063585C" w:rsidRDefault="0063585C" w:rsidP="004737A2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63585C">
        <w:rPr>
          <w:color w:val="000000"/>
          <w:sz w:val="28"/>
          <w:szCs w:val="28"/>
        </w:rPr>
        <w:t>К</w:t>
      </w:r>
      <w:proofErr w:type="gramEnd"/>
      <w:r w:rsidRPr="0063585C">
        <w:rPr>
          <w:rFonts w:ascii="Cambria Math" w:hAnsi="Cambria Math" w:cs="Cambria Math"/>
          <w:color w:val="000000"/>
          <w:sz w:val="28"/>
          <w:szCs w:val="28"/>
        </w:rPr>
        <w:t>𝑖</w:t>
      </w:r>
      <w:r w:rsidRPr="0063585C">
        <w:rPr>
          <w:color w:val="000000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w:proofErr w:type="gramStart"/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Значение</m:t>
            </m:r>
            <w:proofErr w:type="gramEnd"/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Cambria Math"/>
                <w:color w:val="000000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-го параметра по организации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 xml:space="preserve">Значение </m:t>
            </m:r>
            <m:r>
              <m:rPr>
                <m:sty m:val="p"/>
              </m:rPr>
              <w:rPr>
                <w:rFonts w:ascii="Cambria Math" w:hAnsi="Cambria Math" w:cs="Cambria Math"/>
                <w:color w:val="000000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-го параметра в среднем по району (или по наилучшему хозяйству)</m:t>
            </m:r>
          </m:den>
        </m:f>
      </m:oMath>
    </w:p>
    <w:p w:rsidR="008A6B6D" w:rsidRDefault="008A6B6D" w:rsidP="004737A2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63585C" w:rsidRDefault="0063585C" w:rsidP="004737A2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3585C">
        <w:rPr>
          <w:color w:val="000000"/>
          <w:sz w:val="28"/>
          <w:szCs w:val="28"/>
        </w:rPr>
        <w:t xml:space="preserve">Вес каждого параметра можно определить экспертным путем. В нашем случае для облегчения расчетов возьмем вес (значимость) каждого параметра </w:t>
      </w:r>
      <w:proofErr w:type="gramStart"/>
      <w:r w:rsidRPr="0063585C">
        <w:rPr>
          <w:color w:val="000000"/>
          <w:sz w:val="28"/>
          <w:szCs w:val="28"/>
        </w:rPr>
        <w:t>одинаковым</w:t>
      </w:r>
      <w:proofErr w:type="gramEnd"/>
      <w:r w:rsidRPr="0063585C">
        <w:rPr>
          <w:color w:val="000000"/>
          <w:sz w:val="28"/>
          <w:szCs w:val="28"/>
        </w:rPr>
        <w:t>.</w:t>
      </w:r>
    </w:p>
    <w:p w:rsidR="0063585C" w:rsidRDefault="008A6B6D" w:rsidP="004737A2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Определим </w:t>
      </w:r>
      <w:r w:rsidR="0008255F">
        <w:rPr>
          <w:color w:val="000000"/>
          <w:sz w:val="28"/>
          <w:szCs w:val="28"/>
        </w:rPr>
        <w:t xml:space="preserve">коэффициент производства по производственно-экономическим показателям молока в 2015 году, </w:t>
      </w:r>
      <w:r w:rsidR="00957C10">
        <w:rPr>
          <w:color w:val="000000"/>
          <w:sz w:val="28"/>
          <w:szCs w:val="28"/>
        </w:rPr>
        <w:t xml:space="preserve">что отображено в </w:t>
      </w:r>
      <w:r w:rsidR="0008255F">
        <w:rPr>
          <w:color w:val="000000"/>
          <w:sz w:val="28"/>
          <w:szCs w:val="28"/>
        </w:rPr>
        <w:t>таблицах 3.3.1-3.3.2</w:t>
      </w:r>
    </w:p>
    <w:p w:rsidR="00FF47C2" w:rsidRDefault="00FF47C2" w:rsidP="00473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7C2" w:rsidRDefault="00FF47C2" w:rsidP="00473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7C2" w:rsidRDefault="00FF47C2" w:rsidP="00473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5C4" w:rsidRPr="00FF47C2" w:rsidRDefault="00906604" w:rsidP="004737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7C2">
        <w:rPr>
          <w:rFonts w:ascii="Times New Roman" w:hAnsi="Times New Roman" w:cs="Times New Roman"/>
          <w:b/>
          <w:sz w:val="24"/>
          <w:szCs w:val="24"/>
        </w:rPr>
        <w:t>Таблица 3.3.1</w:t>
      </w:r>
      <w:r w:rsidR="004275C4" w:rsidRPr="00FF47C2">
        <w:rPr>
          <w:rFonts w:ascii="Times New Roman" w:hAnsi="Times New Roman" w:cs="Times New Roman"/>
          <w:b/>
          <w:sz w:val="24"/>
          <w:szCs w:val="24"/>
        </w:rPr>
        <w:t xml:space="preserve"> -Производственно-экономические показатели производства молока в хозяйствах </w:t>
      </w:r>
      <w:proofErr w:type="spellStart"/>
      <w:r w:rsidR="004275C4" w:rsidRPr="00FF47C2">
        <w:rPr>
          <w:rFonts w:ascii="Times New Roman" w:hAnsi="Times New Roman" w:cs="Times New Roman"/>
          <w:b/>
          <w:sz w:val="24"/>
          <w:szCs w:val="24"/>
        </w:rPr>
        <w:t>Киясовского</w:t>
      </w:r>
      <w:proofErr w:type="spellEnd"/>
      <w:r w:rsidR="004275C4" w:rsidRPr="00FF47C2">
        <w:rPr>
          <w:rFonts w:ascii="Times New Roman" w:hAnsi="Times New Roman" w:cs="Times New Roman"/>
          <w:b/>
          <w:sz w:val="24"/>
          <w:szCs w:val="24"/>
        </w:rPr>
        <w:t xml:space="preserve"> района УР в 2015 году</w:t>
      </w:r>
    </w:p>
    <w:p w:rsidR="004275C4" w:rsidRPr="00225DF0" w:rsidRDefault="004275C4" w:rsidP="004737A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8"/>
        <w:tblpPr w:leftFromText="180" w:rightFromText="180" w:vertAnchor="text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417"/>
        <w:gridCol w:w="992"/>
        <w:gridCol w:w="1134"/>
        <w:gridCol w:w="1418"/>
      </w:tblGrid>
      <w:tr w:rsidR="004275C4" w:rsidRPr="00957C10" w:rsidTr="00FE3EE5">
        <w:tc>
          <w:tcPr>
            <w:tcW w:w="3085" w:type="dxa"/>
          </w:tcPr>
          <w:p w:rsidR="004275C4" w:rsidRPr="00FF47C2" w:rsidRDefault="004275C4" w:rsidP="004737A2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/>
                <w:b/>
                <w:bCs/>
                <w:color w:val="000000"/>
              </w:rPr>
              <w:t>Хозяйство</w:t>
            </w:r>
          </w:p>
        </w:tc>
        <w:tc>
          <w:tcPr>
            <w:tcW w:w="1418" w:type="dxa"/>
          </w:tcPr>
          <w:p w:rsidR="004275C4" w:rsidRPr="00FF47C2" w:rsidRDefault="004275C4" w:rsidP="004737A2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/>
                <w:b/>
                <w:bCs/>
                <w:color w:val="000000"/>
              </w:rPr>
              <w:t>Произведено, ц</w:t>
            </w:r>
          </w:p>
          <w:p w:rsidR="004275C4" w:rsidRPr="00FF47C2" w:rsidRDefault="004275C4" w:rsidP="004737A2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:rsidR="004275C4" w:rsidRPr="00FF47C2" w:rsidRDefault="004275C4" w:rsidP="004737A2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/>
                <w:b/>
                <w:bCs/>
                <w:color w:val="000000"/>
              </w:rPr>
              <w:t>Реализовано, ц</w:t>
            </w:r>
          </w:p>
        </w:tc>
        <w:tc>
          <w:tcPr>
            <w:tcW w:w="992" w:type="dxa"/>
          </w:tcPr>
          <w:p w:rsidR="004275C4" w:rsidRPr="00FF47C2" w:rsidRDefault="004275C4" w:rsidP="004737A2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/>
                <w:b/>
                <w:bCs/>
                <w:color w:val="000000"/>
              </w:rPr>
              <w:t>Продуктивность, ц/гол</w:t>
            </w:r>
          </w:p>
        </w:tc>
        <w:tc>
          <w:tcPr>
            <w:tcW w:w="1134" w:type="dxa"/>
          </w:tcPr>
          <w:p w:rsidR="004275C4" w:rsidRPr="00FF47C2" w:rsidRDefault="004275C4" w:rsidP="004737A2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Затраты труда на 1 корову, </w:t>
            </w:r>
            <w:proofErr w:type="gramStart"/>
            <w:r w:rsidRPr="00FF47C2">
              <w:rPr>
                <w:rFonts w:ascii="Times New Roman" w:eastAsia="Times New Roman" w:hAnsi="Times New Roman"/>
                <w:b/>
                <w:bCs/>
                <w:color w:val="000000"/>
              </w:rPr>
              <w:t>чел-час</w:t>
            </w:r>
            <w:proofErr w:type="gramEnd"/>
          </w:p>
        </w:tc>
        <w:tc>
          <w:tcPr>
            <w:tcW w:w="1418" w:type="dxa"/>
          </w:tcPr>
          <w:p w:rsidR="004275C4" w:rsidRPr="00FF47C2" w:rsidRDefault="004275C4" w:rsidP="004737A2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Трудоемкость производства молока, </w:t>
            </w:r>
            <w:proofErr w:type="gramStart"/>
            <w:r w:rsidRPr="00FF47C2">
              <w:rPr>
                <w:rFonts w:ascii="Times New Roman" w:eastAsia="Times New Roman" w:hAnsi="Times New Roman"/>
                <w:b/>
                <w:bCs/>
                <w:color w:val="000000"/>
              </w:rPr>
              <w:t>чел-час</w:t>
            </w:r>
            <w:proofErr w:type="gramEnd"/>
          </w:p>
        </w:tc>
      </w:tr>
      <w:tr w:rsidR="004275C4" w:rsidRPr="00957C10" w:rsidTr="00FE3EE5">
        <w:tc>
          <w:tcPr>
            <w:tcW w:w="3085" w:type="dxa"/>
          </w:tcPr>
          <w:p w:rsidR="004275C4" w:rsidRPr="00957C10" w:rsidRDefault="004275C4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СПК «</w:t>
            </w:r>
            <w:proofErr w:type="spellStart"/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Киясовский</w:t>
            </w:r>
            <w:proofErr w:type="spellEnd"/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275C4" w:rsidRPr="00957C10" w:rsidRDefault="004275C4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33047</w:t>
            </w:r>
          </w:p>
        </w:tc>
        <w:tc>
          <w:tcPr>
            <w:tcW w:w="1417" w:type="dxa"/>
          </w:tcPr>
          <w:p w:rsidR="004275C4" w:rsidRPr="00957C10" w:rsidRDefault="004275C4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27406</w:t>
            </w:r>
          </w:p>
        </w:tc>
        <w:tc>
          <w:tcPr>
            <w:tcW w:w="992" w:type="dxa"/>
          </w:tcPr>
          <w:p w:rsidR="004275C4" w:rsidRPr="00957C10" w:rsidRDefault="004275C4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134" w:type="dxa"/>
          </w:tcPr>
          <w:p w:rsidR="004275C4" w:rsidRPr="00957C10" w:rsidRDefault="004275C4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125,9</w:t>
            </w:r>
          </w:p>
        </w:tc>
        <w:tc>
          <w:tcPr>
            <w:tcW w:w="1418" w:type="dxa"/>
          </w:tcPr>
          <w:p w:rsidR="004275C4" w:rsidRPr="00957C10" w:rsidRDefault="004275C4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4275C4" w:rsidRPr="00957C10" w:rsidTr="00FE3EE5">
        <w:tc>
          <w:tcPr>
            <w:tcW w:w="3085" w:type="dxa"/>
          </w:tcPr>
          <w:p w:rsidR="004275C4" w:rsidRPr="00957C10" w:rsidRDefault="004275C4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 xml:space="preserve">ООО «Агрокомплекс </w:t>
            </w:r>
            <w:proofErr w:type="spellStart"/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Киясовский</w:t>
            </w:r>
            <w:proofErr w:type="spellEnd"/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275C4" w:rsidRPr="00957C10" w:rsidRDefault="00BC0305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78816</w:t>
            </w:r>
          </w:p>
        </w:tc>
        <w:tc>
          <w:tcPr>
            <w:tcW w:w="1417" w:type="dxa"/>
          </w:tcPr>
          <w:p w:rsidR="004275C4" w:rsidRPr="00957C10" w:rsidRDefault="00BC0305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80699</w:t>
            </w:r>
          </w:p>
        </w:tc>
        <w:tc>
          <w:tcPr>
            <w:tcW w:w="992" w:type="dxa"/>
          </w:tcPr>
          <w:p w:rsidR="004275C4" w:rsidRPr="00957C10" w:rsidRDefault="00BC0305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134" w:type="dxa"/>
          </w:tcPr>
          <w:p w:rsidR="004275C4" w:rsidRPr="00957C10" w:rsidRDefault="00BC0305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112,8</w:t>
            </w:r>
          </w:p>
        </w:tc>
        <w:tc>
          <w:tcPr>
            <w:tcW w:w="1418" w:type="dxa"/>
          </w:tcPr>
          <w:p w:rsidR="004275C4" w:rsidRPr="00957C10" w:rsidRDefault="00BC0305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275C4" w:rsidRPr="00957C10" w:rsidTr="00FE3EE5">
        <w:tc>
          <w:tcPr>
            <w:tcW w:w="3085" w:type="dxa"/>
          </w:tcPr>
          <w:p w:rsidR="004275C4" w:rsidRPr="00957C10" w:rsidRDefault="004275C4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СПК имени Суворова</w:t>
            </w:r>
          </w:p>
        </w:tc>
        <w:tc>
          <w:tcPr>
            <w:tcW w:w="1418" w:type="dxa"/>
          </w:tcPr>
          <w:p w:rsidR="004275C4" w:rsidRPr="00957C10" w:rsidRDefault="00BC0305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29776</w:t>
            </w:r>
          </w:p>
        </w:tc>
        <w:tc>
          <w:tcPr>
            <w:tcW w:w="1417" w:type="dxa"/>
          </w:tcPr>
          <w:p w:rsidR="004275C4" w:rsidRPr="00957C10" w:rsidRDefault="00BC0305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25412</w:t>
            </w:r>
          </w:p>
        </w:tc>
        <w:tc>
          <w:tcPr>
            <w:tcW w:w="992" w:type="dxa"/>
          </w:tcPr>
          <w:p w:rsidR="004275C4" w:rsidRPr="00957C10" w:rsidRDefault="00BC0305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1134" w:type="dxa"/>
          </w:tcPr>
          <w:p w:rsidR="004275C4" w:rsidRPr="00957C10" w:rsidRDefault="00BC0305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1418" w:type="dxa"/>
          </w:tcPr>
          <w:p w:rsidR="004275C4" w:rsidRPr="00957C10" w:rsidRDefault="00BC0305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:rsidR="004275C4" w:rsidRDefault="004275C4" w:rsidP="00473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5C4" w:rsidRDefault="004275C4" w:rsidP="004737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0305" w:rsidRPr="00FF47C2" w:rsidRDefault="00906604" w:rsidP="004737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7C2">
        <w:rPr>
          <w:rFonts w:ascii="Times New Roman" w:hAnsi="Times New Roman" w:cs="Times New Roman"/>
          <w:b/>
          <w:sz w:val="24"/>
          <w:szCs w:val="24"/>
        </w:rPr>
        <w:t>Таблица 3.3</w:t>
      </w:r>
      <w:r w:rsidR="00BC0305" w:rsidRPr="00FF47C2">
        <w:rPr>
          <w:rFonts w:ascii="Times New Roman" w:hAnsi="Times New Roman" w:cs="Times New Roman"/>
          <w:b/>
          <w:sz w:val="24"/>
          <w:szCs w:val="24"/>
        </w:rPr>
        <w:t xml:space="preserve">.2 -Расчет значений коэффициентов конкурентоспособности по </w:t>
      </w:r>
      <w:proofErr w:type="spellStart"/>
      <w:r w:rsidR="00BC0305" w:rsidRPr="00FF47C2">
        <w:rPr>
          <w:rFonts w:ascii="Times New Roman" w:hAnsi="Times New Roman" w:cs="Times New Roman"/>
          <w:b/>
          <w:sz w:val="24"/>
          <w:szCs w:val="24"/>
        </w:rPr>
        <w:t>производственнымпараметрам</w:t>
      </w:r>
      <w:proofErr w:type="spellEnd"/>
    </w:p>
    <w:tbl>
      <w:tblPr>
        <w:tblStyle w:val="a8"/>
        <w:tblpPr w:leftFromText="180" w:rightFromText="180" w:vertAnchor="text" w:tblpY="1"/>
        <w:tblOverlap w:val="never"/>
        <w:tblW w:w="9700" w:type="dxa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992"/>
        <w:gridCol w:w="993"/>
        <w:gridCol w:w="1511"/>
        <w:gridCol w:w="1701"/>
        <w:gridCol w:w="1418"/>
      </w:tblGrid>
      <w:tr w:rsidR="00BC0305" w:rsidRPr="00957C10" w:rsidTr="00687360">
        <w:tc>
          <w:tcPr>
            <w:tcW w:w="1951" w:type="dxa"/>
          </w:tcPr>
          <w:p w:rsidR="00BC0305" w:rsidRPr="00FF47C2" w:rsidRDefault="00BC0305" w:rsidP="004737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Хозяйство</w:t>
            </w:r>
          </w:p>
        </w:tc>
        <w:tc>
          <w:tcPr>
            <w:tcW w:w="6331" w:type="dxa"/>
            <w:gridSpan w:val="5"/>
          </w:tcPr>
          <w:p w:rsidR="00BC0305" w:rsidRPr="00FF47C2" w:rsidRDefault="0008255F" w:rsidP="004737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Значения производственных</w:t>
            </w:r>
            <w:r w:rsidR="00687360" w:rsidRPr="00FF47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коэффициентов в 2015</w:t>
            </w:r>
            <w:r w:rsidR="00BC0305" w:rsidRPr="00FF47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году</w:t>
            </w:r>
          </w:p>
        </w:tc>
        <w:tc>
          <w:tcPr>
            <w:tcW w:w="1418" w:type="dxa"/>
          </w:tcPr>
          <w:p w:rsidR="00BC0305" w:rsidRPr="00FF47C2" w:rsidRDefault="00A261D5" w:rsidP="004737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b/>
                        <w:bCs/>
                        <w:color w:val="000000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Times New Roman" w:cs="Times New Roman"/>
                        <w:color w:val="000000"/>
                      </w:rPr>
                      <m:t>К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Times New Roman" w:hAnsi="Times New Roman" w:cs="Times New Roman"/>
                        <w:color w:val="000000"/>
                      </w:rPr>
                      <m:t>произв</m:t>
                    </m:r>
                    <m:r>
                      <m:rPr>
                        <m:sty m:val="b"/>
                      </m:rPr>
                      <w:rPr>
                        <w:rFonts w:ascii="Cambria Math" w:eastAsia="Times New Roman" w:hAnsi="Times New Roman" w:cs="Times New Roman"/>
                        <w:color w:val="000000"/>
                      </w:rPr>
                      <m:t>.</m:t>
                    </m:r>
                  </m:sub>
                </m:sSub>
              </m:oMath>
            </m:oMathPara>
          </w:p>
          <w:p w:rsidR="00BC0305" w:rsidRPr="00FF47C2" w:rsidRDefault="00BC0305" w:rsidP="004737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C0305" w:rsidRPr="00957C10" w:rsidTr="00687360">
        <w:tc>
          <w:tcPr>
            <w:tcW w:w="1951" w:type="dxa"/>
          </w:tcPr>
          <w:p w:rsidR="00BC0305" w:rsidRPr="00FF47C2" w:rsidRDefault="00BC0305" w:rsidP="004737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BC0305" w:rsidRPr="00FF47C2" w:rsidRDefault="00BC0305" w:rsidP="004737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Произведено, ц</w:t>
            </w:r>
          </w:p>
          <w:p w:rsidR="00BC0305" w:rsidRPr="00FF47C2" w:rsidRDefault="00BC0305" w:rsidP="004737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:rsidR="00BC0305" w:rsidRPr="00FF47C2" w:rsidRDefault="00BC0305" w:rsidP="004737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Реализовано, ц</w:t>
            </w:r>
          </w:p>
        </w:tc>
        <w:tc>
          <w:tcPr>
            <w:tcW w:w="993" w:type="dxa"/>
          </w:tcPr>
          <w:p w:rsidR="00BC0305" w:rsidRPr="00FF47C2" w:rsidRDefault="00BC0305" w:rsidP="004737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Продуктивность, ц/гол</w:t>
            </w:r>
          </w:p>
        </w:tc>
        <w:tc>
          <w:tcPr>
            <w:tcW w:w="1511" w:type="dxa"/>
          </w:tcPr>
          <w:p w:rsidR="00BC0305" w:rsidRPr="00FF47C2" w:rsidRDefault="00BC0305" w:rsidP="004737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Затраты труда на 1 корову, </w:t>
            </w:r>
            <w:proofErr w:type="gramStart"/>
            <w:r w:rsidRPr="00FF47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чел-час</w:t>
            </w:r>
            <w:proofErr w:type="gramEnd"/>
          </w:p>
        </w:tc>
        <w:tc>
          <w:tcPr>
            <w:tcW w:w="1701" w:type="dxa"/>
          </w:tcPr>
          <w:p w:rsidR="00BC0305" w:rsidRPr="00FF47C2" w:rsidRDefault="00BC0305" w:rsidP="004737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Трудоемкость производства молока, </w:t>
            </w:r>
            <w:proofErr w:type="gramStart"/>
            <w:r w:rsidRPr="00FF47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чел-час</w:t>
            </w:r>
            <w:proofErr w:type="gramEnd"/>
          </w:p>
        </w:tc>
        <w:tc>
          <w:tcPr>
            <w:tcW w:w="1418" w:type="dxa"/>
          </w:tcPr>
          <w:p w:rsidR="00BC0305" w:rsidRPr="00FF47C2" w:rsidRDefault="00BC0305" w:rsidP="004737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Общий коэффициент по производству</w:t>
            </w:r>
          </w:p>
        </w:tc>
      </w:tr>
      <w:tr w:rsidR="00BC0305" w:rsidRPr="00957C10" w:rsidTr="00687360">
        <w:tc>
          <w:tcPr>
            <w:tcW w:w="1951" w:type="dxa"/>
          </w:tcPr>
          <w:p w:rsidR="00BC0305" w:rsidRPr="00957C10" w:rsidRDefault="00BC0305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СПК «</w:t>
            </w:r>
            <w:proofErr w:type="spellStart"/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Киясовский</w:t>
            </w:r>
            <w:proofErr w:type="spellEnd"/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C0305" w:rsidRPr="00957C10" w:rsidRDefault="00687360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92" w:type="dxa"/>
          </w:tcPr>
          <w:p w:rsidR="00BC0305" w:rsidRPr="00957C10" w:rsidRDefault="00687360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993" w:type="dxa"/>
          </w:tcPr>
          <w:p w:rsidR="00BC0305" w:rsidRPr="00957C10" w:rsidRDefault="00687360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511" w:type="dxa"/>
          </w:tcPr>
          <w:p w:rsidR="00BC0305" w:rsidRPr="00957C10" w:rsidRDefault="00687360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  <w:tc>
          <w:tcPr>
            <w:tcW w:w="1701" w:type="dxa"/>
          </w:tcPr>
          <w:p w:rsidR="00BC0305" w:rsidRPr="00957C10" w:rsidRDefault="00687360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1418" w:type="dxa"/>
          </w:tcPr>
          <w:p w:rsidR="00BC0305" w:rsidRPr="00957C10" w:rsidRDefault="00E8371D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0,080</w:t>
            </w:r>
          </w:p>
        </w:tc>
      </w:tr>
      <w:tr w:rsidR="00BC0305" w:rsidRPr="00957C10" w:rsidTr="00687360">
        <w:tc>
          <w:tcPr>
            <w:tcW w:w="1951" w:type="dxa"/>
          </w:tcPr>
          <w:p w:rsidR="00BC0305" w:rsidRPr="00957C10" w:rsidRDefault="00BC0305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 xml:space="preserve">ООО «Агрокомплекс </w:t>
            </w:r>
            <w:proofErr w:type="spellStart"/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Киясовский</w:t>
            </w:r>
            <w:proofErr w:type="spellEnd"/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C0305" w:rsidRPr="00957C10" w:rsidRDefault="00687360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C0305" w:rsidRPr="00957C10" w:rsidRDefault="00687360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C0305" w:rsidRPr="00957C10" w:rsidRDefault="00687360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BC0305" w:rsidRPr="00957C10" w:rsidRDefault="00687360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C0305" w:rsidRPr="00957C10" w:rsidRDefault="00687360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C0305" w:rsidRPr="00957C10" w:rsidRDefault="00E8371D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0305" w:rsidRPr="00957C10" w:rsidTr="00687360">
        <w:tc>
          <w:tcPr>
            <w:tcW w:w="1951" w:type="dxa"/>
          </w:tcPr>
          <w:p w:rsidR="00BC0305" w:rsidRPr="00957C10" w:rsidRDefault="00BC0305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СПК имени Суворова</w:t>
            </w:r>
          </w:p>
        </w:tc>
        <w:tc>
          <w:tcPr>
            <w:tcW w:w="1134" w:type="dxa"/>
          </w:tcPr>
          <w:p w:rsidR="00BC0305" w:rsidRPr="00957C10" w:rsidRDefault="00687360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992" w:type="dxa"/>
          </w:tcPr>
          <w:p w:rsidR="00BC0305" w:rsidRPr="00957C10" w:rsidRDefault="00687360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BC0305" w:rsidRPr="00957C10" w:rsidRDefault="00687360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1511" w:type="dxa"/>
          </w:tcPr>
          <w:p w:rsidR="00BC0305" w:rsidRPr="00957C10" w:rsidRDefault="00687360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701" w:type="dxa"/>
          </w:tcPr>
          <w:p w:rsidR="00BC0305" w:rsidRPr="00957C10" w:rsidRDefault="00687360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418" w:type="dxa"/>
          </w:tcPr>
          <w:p w:rsidR="00BC0305" w:rsidRPr="00957C10" w:rsidRDefault="00E8371D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0,047</w:t>
            </w:r>
          </w:p>
        </w:tc>
      </w:tr>
    </w:tbl>
    <w:p w:rsidR="00BC0305" w:rsidRDefault="00BC0305" w:rsidP="004737A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наилучшими являются наименьшие значения затрат труда.</w:t>
      </w:r>
    </w:p>
    <w:p w:rsidR="00687360" w:rsidRDefault="00687360" w:rsidP="004737A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87360" w:rsidRPr="009A6B71" w:rsidRDefault="00A261D5" w:rsidP="004737A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/>
                <w:bCs/>
                <w:color w:val="000000"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К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произв СПК "Киясовский".</m:t>
            </m:r>
          </m:sub>
        </m:sSub>
      </m:oMath>
      <w:r w:rsidR="0008255F" w:rsidRPr="009A6B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= 0,42+0,34+0,85+0,89+</w:t>
      </w:r>
      <w:r w:rsidR="00687360" w:rsidRPr="009A6B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0,74=</w:t>
      </w:r>
      <w:r w:rsidR="00E8371D" w:rsidRPr="009A6B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0,080</w:t>
      </w:r>
    </w:p>
    <w:p w:rsidR="00E8371D" w:rsidRPr="009A6B71" w:rsidRDefault="00A261D5" w:rsidP="004737A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произв ООО "Агрокомплекс Киясовский".</m:t>
            </m:r>
          </m:sub>
        </m:sSub>
      </m:oMath>
      <w:r w:rsidR="0008255F" w:rsidRPr="009A6B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= 1*</w:t>
      </w:r>
      <w:r w:rsidR="00E8371D" w:rsidRPr="009A6B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1*</w:t>
      </w:r>
      <w:r w:rsidR="0008255F" w:rsidRPr="009A6B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="00E8371D" w:rsidRPr="009A6B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*</w:t>
      </w:r>
      <w:r w:rsidR="0008255F" w:rsidRPr="009A6B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="00E8371D" w:rsidRPr="009A6B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*</w:t>
      </w:r>
      <w:r w:rsidR="0008255F" w:rsidRPr="009A6B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="00E8371D" w:rsidRPr="009A6B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=1</w:t>
      </w:r>
    </w:p>
    <w:p w:rsidR="00E8371D" w:rsidRPr="009A6B71" w:rsidRDefault="00A261D5" w:rsidP="004737A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произв СПК имени Суворова.</m:t>
            </m:r>
          </m:sub>
        </m:sSub>
      </m:oMath>
      <w:r w:rsidR="0008255F" w:rsidRPr="009A6B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=0,38*</w:t>
      </w:r>
      <w:r w:rsidR="00E8371D" w:rsidRPr="009A6B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0,31*</w:t>
      </w:r>
      <w:r w:rsidR="0008255F" w:rsidRPr="009A6B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0,82*</w:t>
      </w:r>
      <w:r w:rsidR="00E8371D" w:rsidRPr="009A6B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0,78*0,63=0,047</w:t>
      </w:r>
    </w:p>
    <w:p w:rsidR="00957C10" w:rsidRDefault="00957C10" w:rsidP="004737A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957C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расчетам производственно-экономических показателей производства молока в 2015 году, следует отметить, что наибольший коэффициент производства составил в ООО «Агрокомплекс </w:t>
      </w:r>
      <w:proofErr w:type="spellStart"/>
      <w:r w:rsidRPr="00957C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Киясовский</w:t>
      </w:r>
      <w:proofErr w:type="spellEnd"/>
      <w:r w:rsidRPr="00957C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», равный 1. Коэффициент производства в СПК «</w:t>
      </w:r>
      <w:proofErr w:type="spellStart"/>
      <w:r w:rsidRPr="00957C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Киясовский</w:t>
      </w:r>
      <w:proofErr w:type="spellEnd"/>
      <w:r w:rsidRPr="00957C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составил 0,080.</w:t>
      </w:r>
    </w:p>
    <w:p w:rsidR="0008255F" w:rsidRPr="00957C10" w:rsidRDefault="0008255F" w:rsidP="004737A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Аналогично рассчитаем коэффициент производства в 2016 году. Расчеты представим в таблицах 3.3.3-</w:t>
      </w:r>
      <w:r w:rsidR="009A6B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3.3.4</w:t>
      </w:r>
    </w:p>
    <w:p w:rsidR="00E8371D" w:rsidRDefault="00E8371D" w:rsidP="004737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47C2" w:rsidRDefault="00FF47C2" w:rsidP="00473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160" w:rsidRPr="00FF47C2" w:rsidRDefault="00906604" w:rsidP="004737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7C2">
        <w:rPr>
          <w:rFonts w:ascii="Times New Roman" w:hAnsi="Times New Roman" w:cs="Times New Roman"/>
          <w:b/>
          <w:sz w:val="24"/>
          <w:szCs w:val="24"/>
        </w:rPr>
        <w:t>Таблица 3.3.3</w:t>
      </w:r>
      <w:r w:rsidR="00FF2160" w:rsidRPr="00FF47C2">
        <w:rPr>
          <w:rFonts w:ascii="Times New Roman" w:hAnsi="Times New Roman" w:cs="Times New Roman"/>
          <w:b/>
          <w:sz w:val="24"/>
          <w:szCs w:val="24"/>
        </w:rPr>
        <w:t xml:space="preserve"> -Производственно-экономические </w:t>
      </w:r>
      <w:r w:rsidR="00225DF0" w:rsidRPr="00FF47C2">
        <w:rPr>
          <w:rFonts w:ascii="Times New Roman" w:hAnsi="Times New Roman" w:cs="Times New Roman"/>
          <w:b/>
          <w:sz w:val="24"/>
          <w:szCs w:val="24"/>
        </w:rPr>
        <w:t>показатели производства молока</w:t>
      </w:r>
      <w:r w:rsidR="00FF2160" w:rsidRPr="00FF47C2">
        <w:rPr>
          <w:rFonts w:ascii="Times New Roman" w:hAnsi="Times New Roman" w:cs="Times New Roman"/>
          <w:b/>
          <w:sz w:val="24"/>
          <w:szCs w:val="24"/>
        </w:rPr>
        <w:t xml:space="preserve"> в хозяйствах </w:t>
      </w:r>
      <w:proofErr w:type="spellStart"/>
      <w:r w:rsidR="00FC056A" w:rsidRPr="00FF47C2">
        <w:rPr>
          <w:rFonts w:ascii="Times New Roman" w:hAnsi="Times New Roman" w:cs="Times New Roman"/>
          <w:b/>
          <w:sz w:val="24"/>
          <w:szCs w:val="24"/>
        </w:rPr>
        <w:t>Киясовского</w:t>
      </w:r>
      <w:proofErr w:type="spellEnd"/>
      <w:r w:rsidR="00FC056A" w:rsidRPr="00FF47C2">
        <w:rPr>
          <w:rFonts w:ascii="Times New Roman" w:hAnsi="Times New Roman" w:cs="Times New Roman"/>
          <w:b/>
          <w:sz w:val="24"/>
          <w:szCs w:val="24"/>
        </w:rPr>
        <w:t xml:space="preserve"> района УР в 2016</w:t>
      </w:r>
      <w:r w:rsidR="00FF2160" w:rsidRPr="00FF47C2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FC056A" w:rsidRPr="00FF47C2" w:rsidRDefault="00FC056A" w:rsidP="004737A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8"/>
        <w:tblpPr w:leftFromText="180" w:rightFromText="180" w:vertAnchor="text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417"/>
        <w:gridCol w:w="992"/>
        <w:gridCol w:w="1134"/>
        <w:gridCol w:w="1418"/>
      </w:tblGrid>
      <w:tr w:rsidR="00FC056A" w:rsidRPr="00957C10" w:rsidTr="004275C4">
        <w:tc>
          <w:tcPr>
            <w:tcW w:w="3085" w:type="dxa"/>
          </w:tcPr>
          <w:p w:rsidR="00FC056A" w:rsidRPr="00FF47C2" w:rsidRDefault="00FC056A" w:rsidP="004737A2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/>
                <w:b/>
                <w:bCs/>
                <w:color w:val="000000"/>
              </w:rPr>
              <w:t>Хозяйство</w:t>
            </w:r>
          </w:p>
        </w:tc>
        <w:tc>
          <w:tcPr>
            <w:tcW w:w="1418" w:type="dxa"/>
          </w:tcPr>
          <w:p w:rsidR="00FC056A" w:rsidRPr="00FF47C2" w:rsidRDefault="00FC056A" w:rsidP="004737A2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/>
                <w:b/>
                <w:bCs/>
                <w:color w:val="000000"/>
              </w:rPr>
              <w:t>Произведено, ц</w:t>
            </w:r>
          </w:p>
          <w:p w:rsidR="00FC056A" w:rsidRPr="00FF47C2" w:rsidRDefault="00FC056A" w:rsidP="004737A2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:rsidR="00FC056A" w:rsidRPr="00FF47C2" w:rsidRDefault="00FC056A" w:rsidP="004737A2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/>
                <w:b/>
                <w:bCs/>
                <w:color w:val="000000"/>
              </w:rPr>
              <w:t>Реализовано, ц</w:t>
            </w:r>
          </w:p>
        </w:tc>
        <w:tc>
          <w:tcPr>
            <w:tcW w:w="992" w:type="dxa"/>
          </w:tcPr>
          <w:p w:rsidR="00FC056A" w:rsidRPr="00FF47C2" w:rsidRDefault="00FC056A" w:rsidP="004737A2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/>
                <w:b/>
                <w:bCs/>
                <w:color w:val="000000"/>
              </w:rPr>
              <w:t>Продуктивность, ц/гол</w:t>
            </w:r>
          </w:p>
        </w:tc>
        <w:tc>
          <w:tcPr>
            <w:tcW w:w="1134" w:type="dxa"/>
          </w:tcPr>
          <w:p w:rsidR="00FC056A" w:rsidRPr="00FF47C2" w:rsidRDefault="00FC056A" w:rsidP="004737A2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Затраты труда на 1 корову, </w:t>
            </w:r>
            <w:proofErr w:type="gramStart"/>
            <w:r w:rsidRPr="00FF47C2">
              <w:rPr>
                <w:rFonts w:ascii="Times New Roman" w:eastAsia="Times New Roman" w:hAnsi="Times New Roman"/>
                <w:b/>
                <w:bCs/>
                <w:color w:val="000000"/>
              </w:rPr>
              <w:t>чел-час</w:t>
            </w:r>
            <w:proofErr w:type="gramEnd"/>
          </w:p>
        </w:tc>
        <w:tc>
          <w:tcPr>
            <w:tcW w:w="1418" w:type="dxa"/>
          </w:tcPr>
          <w:p w:rsidR="00FC056A" w:rsidRPr="00FF47C2" w:rsidRDefault="004275C4" w:rsidP="004737A2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/>
                <w:b/>
                <w:bCs/>
                <w:color w:val="000000"/>
              </w:rPr>
              <w:t>Трудоемкость производства молока</w:t>
            </w:r>
            <w:r w:rsidR="00FC056A" w:rsidRPr="00FF47C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, </w:t>
            </w:r>
            <w:proofErr w:type="gramStart"/>
            <w:r w:rsidR="00FC056A" w:rsidRPr="00FF47C2">
              <w:rPr>
                <w:rFonts w:ascii="Times New Roman" w:eastAsia="Times New Roman" w:hAnsi="Times New Roman"/>
                <w:b/>
                <w:bCs/>
                <w:color w:val="000000"/>
              </w:rPr>
              <w:t>чел-час</w:t>
            </w:r>
            <w:proofErr w:type="gramEnd"/>
          </w:p>
        </w:tc>
      </w:tr>
      <w:tr w:rsidR="00FC056A" w:rsidRPr="00957C10" w:rsidTr="004275C4">
        <w:tc>
          <w:tcPr>
            <w:tcW w:w="3085" w:type="dxa"/>
          </w:tcPr>
          <w:p w:rsidR="00FC056A" w:rsidRPr="00957C10" w:rsidRDefault="00FC056A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СПК «</w:t>
            </w:r>
            <w:proofErr w:type="spellStart"/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Киясовский</w:t>
            </w:r>
            <w:proofErr w:type="spellEnd"/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FC056A" w:rsidRPr="00957C10" w:rsidRDefault="00FC056A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34210</w:t>
            </w:r>
          </w:p>
        </w:tc>
        <w:tc>
          <w:tcPr>
            <w:tcW w:w="1417" w:type="dxa"/>
          </w:tcPr>
          <w:p w:rsidR="00FC056A" w:rsidRPr="00957C10" w:rsidRDefault="00FC056A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30019</w:t>
            </w:r>
          </w:p>
        </w:tc>
        <w:tc>
          <w:tcPr>
            <w:tcW w:w="992" w:type="dxa"/>
          </w:tcPr>
          <w:p w:rsidR="00FC056A" w:rsidRPr="00957C10" w:rsidRDefault="00FC056A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1134" w:type="dxa"/>
          </w:tcPr>
          <w:p w:rsidR="00FC056A" w:rsidRPr="00957C10" w:rsidRDefault="00FC056A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117,6</w:t>
            </w:r>
          </w:p>
        </w:tc>
        <w:tc>
          <w:tcPr>
            <w:tcW w:w="1418" w:type="dxa"/>
          </w:tcPr>
          <w:p w:rsidR="00FC056A" w:rsidRPr="00957C10" w:rsidRDefault="004275C4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C056A" w:rsidRPr="00957C10" w:rsidTr="004275C4">
        <w:tc>
          <w:tcPr>
            <w:tcW w:w="3085" w:type="dxa"/>
          </w:tcPr>
          <w:p w:rsidR="00FC056A" w:rsidRPr="00957C10" w:rsidRDefault="00FC056A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 xml:space="preserve">ООО «Агрокомплекс </w:t>
            </w:r>
            <w:proofErr w:type="spellStart"/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Киясовский</w:t>
            </w:r>
            <w:proofErr w:type="spellEnd"/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FC056A" w:rsidRPr="00957C10" w:rsidRDefault="00FE3EE5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82984</w:t>
            </w:r>
          </w:p>
        </w:tc>
        <w:tc>
          <w:tcPr>
            <w:tcW w:w="1417" w:type="dxa"/>
          </w:tcPr>
          <w:p w:rsidR="00FC056A" w:rsidRPr="00957C10" w:rsidRDefault="00FE3EE5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78888</w:t>
            </w:r>
          </w:p>
        </w:tc>
        <w:tc>
          <w:tcPr>
            <w:tcW w:w="992" w:type="dxa"/>
          </w:tcPr>
          <w:p w:rsidR="00FC056A" w:rsidRPr="00957C10" w:rsidRDefault="00FE3EE5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134" w:type="dxa"/>
          </w:tcPr>
          <w:p w:rsidR="00FC056A" w:rsidRPr="00957C10" w:rsidRDefault="00FE3EE5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117,8</w:t>
            </w:r>
          </w:p>
        </w:tc>
        <w:tc>
          <w:tcPr>
            <w:tcW w:w="1418" w:type="dxa"/>
          </w:tcPr>
          <w:p w:rsidR="00FC056A" w:rsidRPr="00957C10" w:rsidRDefault="00FE3EE5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C056A" w:rsidRPr="00957C10" w:rsidTr="004275C4">
        <w:tc>
          <w:tcPr>
            <w:tcW w:w="3085" w:type="dxa"/>
          </w:tcPr>
          <w:p w:rsidR="00FC056A" w:rsidRPr="00957C10" w:rsidRDefault="00FC056A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СПК имени Суворова</w:t>
            </w:r>
          </w:p>
        </w:tc>
        <w:tc>
          <w:tcPr>
            <w:tcW w:w="1418" w:type="dxa"/>
          </w:tcPr>
          <w:p w:rsidR="00FC056A" w:rsidRPr="00957C10" w:rsidRDefault="004275C4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31256</w:t>
            </w:r>
          </w:p>
        </w:tc>
        <w:tc>
          <w:tcPr>
            <w:tcW w:w="1417" w:type="dxa"/>
          </w:tcPr>
          <w:p w:rsidR="00FC056A" w:rsidRPr="00957C10" w:rsidRDefault="004275C4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25262</w:t>
            </w:r>
          </w:p>
        </w:tc>
        <w:tc>
          <w:tcPr>
            <w:tcW w:w="992" w:type="dxa"/>
          </w:tcPr>
          <w:p w:rsidR="00FC056A" w:rsidRPr="00957C10" w:rsidRDefault="004275C4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134" w:type="dxa"/>
          </w:tcPr>
          <w:p w:rsidR="00FC056A" w:rsidRPr="00957C10" w:rsidRDefault="004275C4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152,1</w:t>
            </w:r>
          </w:p>
        </w:tc>
        <w:tc>
          <w:tcPr>
            <w:tcW w:w="1418" w:type="dxa"/>
          </w:tcPr>
          <w:p w:rsidR="00FC056A" w:rsidRPr="00957C10" w:rsidRDefault="004275C4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</w:tr>
    </w:tbl>
    <w:p w:rsidR="00FC056A" w:rsidRDefault="00FC056A" w:rsidP="00473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6B71" w:rsidRDefault="009A6B71" w:rsidP="00473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71D" w:rsidRPr="00FF47C2" w:rsidRDefault="00906604" w:rsidP="004737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7C2">
        <w:rPr>
          <w:rFonts w:ascii="Times New Roman" w:hAnsi="Times New Roman" w:cs="Times New Roman"/>
          <w:b/>
          <w:sz w:val="24"/>
          <w:szCs w:val="24"/>
        </w:rPr>
        <w:t>Таблица 3.3.4</w:t>
      </w:r>
      <w:r w:rsidR="00E8371D" w:rsidRPr="00FF47C2">
        <w:rPr>
          <w:rFonts w:ascii="Times New Roman" w:hAnsi="Times New Roman" w:cs="Times New Roman"/>
          <w:b/>
          <w:sz w:val="24"/>
          <w:szCs w:val="24"/>
        </w:rPr>
        <w:t xml:space="preserve"> -Расчет значений коэффициентов конкурентоспособности по </w:t>
      </w:r>
      <w:proofErr w:type="spellStart"/>
      <w:r w:rsidR="00E8371D" w:rsidRPr="00FF47C2">
        <w:rPr>
          <w:rFonts w:ascii="Times New Roman" w:hAnsi="Times New Roman" w:cs="Times New Roman"/>
          <w:b/>
          <w:sz w:val="24"/>
          <w:szCs w:val="24"/>
        </w:rPr>
        <w:t>производственнымпараметрам</w:t>
      </w:r>
      <w:proofErr w:type="spellEnd"/>
    </w:p>
    <w:tbl>
      <w:tblPr>
        <w:tblStyle w:val="a8"/>
        <w:tblpPr w:leftFromText="180" w:rightFromText="180" w:vertAnchor="text" w:tblpY="1"/>
        <w:tblOverlap w:val="never"/>
        <w:tblW w:w="9700" w:type="dxa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992"/>
        <w:gridCol w:w="993"/>
        <w:gridCol w:w="1511"/>
        <w:gridCol w:w="1701"/>
        <w:gridCol w:w="1418"/>
      </w:tblGrid>
      <w:tr w:rsidR="00E8371D" w:rsidRPr="00957C10" w:rsidTr="00FE3EE5">
        <w:tc>
          <w:tcPr>
            <w:tcW w:w="1951" w:type="dxa"/>
          </w:tcPr>
          <w:p w:rsidR="00E8371D" w:rsidRPr="00FF47C2" w:rsidRDefault="00E8371D" w:rsidP="004737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Хозяйство</w:t>
            </w:r>
          </w:p>
        </w:tc>
        <w:tc>
          <w:tcPr>
            <w:tcW w:w="6331" w:type="dxa"/>
            <w:gridSpan w:val="5"/>
          </w:tcPr>
          <w:p w:rsidR="00E8371D" w:rsidRPr="00FF47C2" w:rsidRDefault="00E8371D" w:rsidP="004737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Значения  произ</w:t>
            </w:r>
            <w:r w:rsidR="00906604" w:rsidRPr="00FF47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водственных коэффициентов в 2016</w:t>
            </w:r>
            <w:r w:rsidRPr="00FF47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году</w:t>
            </w:r>
          </w:p>
        </w:tc>
        <w:tc>
          <w:tcPr>
            <w:tcW w:w="1418" w:type="dxa"/>
          </w:tcPr>
          <w:p w:rsidR="00E8371D" w:rsidRPr="00FF47C2" w:rsidRDefault="00A261D5" w:rsidP="004737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color w:val="000000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color w:val="000000"/>
                      </w:rPr>
                      <m:t>К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color w:val="000000"/>
                      </w:rPr>
                      <m:t>произв.</m:t>
                    </m:r>
                  </m:sub>
                </m:sSub>
              </m:oMath>
            </m:oMathPara>
          </w:p>
          <w:p w:rsidR="00E8371D" w:rsidRPr="00FF47C2" w:rsidRDefault="00E8371D" w:rsidP="004737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8371D" w:rsidRPr="00957C10" w:rsidTr="00FE3EE5">
        <w:tc>
          <w:tcPr>
            <w:tcW w:w="1951" w:type="dxa"/>
          </w:tcPr>
          <w:p w:rsidR="00E8371D" w:rsidRPr="00FF47C2" w:rsidRDefault="00E8371D" w:rsidP="004737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E8371D" w:rsidRPr="00FF47C2" w:rsidRDefault="00E8371D" w:rsidP="004737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Произведено, ц</w:t>
            </w:r>
          </w:p>
          <w:p w:rsidR="00E8371D" w:rsidRPr="00FF47C2" w:rsidRDefault="00E8371D" w:rsidP="004737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:rsidR="00E8371D" w:rsidRPr="00FF47C2" w:rsidRDefault="00E8371D" w:rsidP="004737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Реализовано, ц</w:t>
            </w:r>
          </w:p>
        </w:tc>
        <w:tc>
          <w:tcPr>
            <w:tcW w:w="993" w:type="dxa"/>
          </w:tcPr>
          <w:p w:rsidR="00E8371D" w:rsidRPr="00FF47C2" w:rsidRDefault="00E8371D" w:rsidP="004737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Продуктивность, ц/гол</w:t>
            </w:r>
          </w:p>
        </w:tc>
        <w:tc>
          <w:tcPr>
            <w:tcW w:w="1511" w:type="dxa"/>
          </w:tcPr>
          <w:p w:rsidR="00E8371D" w:rsidRPr="00FF47C2" w:rsidRDefault="00E8371D" w:rsidP="004737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Затраты труда на 1 корову, </w:t>
            </w:r>
            <w:proofErr w:type="gramStart"/>
            <w:r w:rsidRPr="00FF47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чел-час</w:t>
            </w:r>
            <w:proofErr w:type="gramEnd"/>
          </w:p>
        </w:tc>
        <w:tc>
          <w:tcPr>
            <w:tcW w:w="1701" w:type="dxa"/>
          </w:tcPr>
          <w:p w:rsidR="00E8371D" w:rsidRPr="00FF47C2" w:rsidRDefault="00E8371D" w:rsidP="004737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Трудоемкость производства молока, </w:t>
            </w:r>
            <w:proofErr w:type="gramStart"/>
            <w:r w:rsidRPr="00FF47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чел-час</w:t>
            </w:r>
            <w:proofErr w:type="gramEnd"/>
          </w:p>
        </w:tc>
        <w:tc>
          <w:tcPr>
            <w:tcW w:w="1418" w:type="dxa"/>
          </w:tcPr>
          <w:p w:rsidR="00E8371D" w:rsidRPr="00FF47C2" w:rsidRDefault="00E8371D" w:rsidP="004737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Общий коэффициент по производству</w:t>
            </w:r>
          </w:p>
        </w:tc>
      </w:tr>
      <w:tr w:rsidR="00E8371D" w:rsidRPr="00957C10" w:rsidTr="00FE3EE5">
        <w:tc>
          <w:tcPr>
            <w:tcW w:w="1951" w:type="dxa"/>
          </w:tcPr>
          <w:p w:rsidR="00E8371D" w:rsidRPr="00957C10" w:rsidRDefault="00E8371D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СПК «</w:t>
            </w:r>
            <w:proofErr w:type="spellStart"/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Киясовский</w:t>
            </w:r>
            <w:proofErr w:type="spellEnd"/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8371D" w:rsidRPr="00957C10" w:rsidRDefault="00FE3EE5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992" w:type="dxa"/>
          </w:tcPr>
          <w:p w:rsidR="00E8371D" w:rsidRPr="00957C10" w:rsidRDefault="00FE3EE5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993" w:type="dxa"/>
          </w:tcPr>
          <w:p w:rsidR="00E8371D" w:rsidRPr="00957C10" w:rsidRDefault="00FE3EE5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511" w:type="dxa"/>
          </w:tcPr>
          <w:p w:rsidR="00E8371D" w:rsidRPr="00957C10" w:rsidRDefault="00FE3EE5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8371D" w:rsidRPr="00957C10" w:rsidRDefault="00742FAF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1418" w:type="dxa"/>
          </w:tcPr>
          <w:p w:rsidR="00E8371D" w:rsidRPr="00957C10" w:rsidRDefault="00742FAF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0,109</w:t>
            </w:r>
          </w:p>
        </w:tc>
      </w:tr>
      <w:tr w:rsidR="00E8371D" w:rsidRPr="00957C10" w:rsidTr="00FE3EE5">
        <w:tc>
          <w:tcPr>
            <w:tcW w:w="1951" w:type="dxa"/>
          </w:tcPr>
          <w:p w:rsidR="00E8371D" w:rsidRPr="00957C10" w:rsidRDefault="00E8371D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 xml:space="preserve">ООО «Агрокомплекс </w:t>
            </w:r>
            <w:proofErr w:type="spellStart"/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Киясовский</w:t>
            </w:r>
            <w:proofErr w:type="spellEnd"/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8371D" w:rsidRPr="00957C10" w:rsidRDefault="00FE3EE5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8371D" w:rsidRPr="00957C10" w:rsidRDefault="00FE3EE5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8371D" w:rsidRPr="00957C10" w:rsidRDefault="00FE3EE5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E8371D" w:rsidRPr="00957C10" w:rsidRDefault="00FE3EE5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701" w:type="dxa"/>
          </w:tcPr>
          <w:p w:rsidR="00E8371D" w:rsidRPr="00957C10" w:rsidRDefault="00FE3EE5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8371D" w:rsidRPr="00957C10" w:rsidRDefault="00742FAF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  <w:tr w:rsidR="00E8371D" w:rsidRPr="00957C10" w:rsidTr="00FE3EE5">
        <w:tc>
          <w:tcPr>
            <w:tcW w:w="1951" w:type="dxa"/>
          </w:tcPr>
          <w:p w:rsidR="00E8371D" w:rsidRPr="00957C10" w:rsidRDefault="00E8371D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СПК имени Суворова</w:t>
            </w:r>
          </w:p>
        </w:tc>
        <w:tc>
          <w:tcPr>
            <w:tcW w:w="1134" w:type="dxa"/>
          </w:tcPr>
          <w:p w:rsidR="00E8371D" w:rsidRPr="00957C10" w:rsidRDefault="00FE3EE5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992" w:type="dxa"/>
          </w:tcPr>
          <w:p w:rsidR="00E8371D" w:rsidRPr="00957C10" w:rsidRDefault="00FE3EE5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3" w:type="dxa"/>
          </w:tcPr>
          <w:p w:rsidR="00E8371D" w:rsidRPr="00957C10" w:rsidRDefault="00FE3EE5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1511" w:type="dxa"/>
          </w:tcPr>
          <w:p w:rsidR="00E8371D" w:rsidRPr="00957C10" w:rsidRDefault="00FE3EE5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1701" w:type="dxa"/>
          </w:tcPr>
          <w:p w:rsidR="00E8371D" w:rsidRPr="00957C10" w:rsidRDefault="00742FAF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418" w:type="dxa"/>
          </w:tcPr>
          <w:p w:rsidR="00E8371D" w:rsidRPr="00957C10" w:rsidRDefault="00742FAF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0,048</w:t>
            </w:r>
          </w:p>
        </w:tc>
      </w:tr>
    </w:tbl>
    <w:p w:rsidR="00E8371D" w:rsidRDefault="00E8371D" w:rsidP="004737A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наилучшими являются наименьшие значения затрат труда.</w:t>
      </w:r>
    </w:p>
    <w:p w:rsidR="00E8371D" w:rsidRDefault="00E8371D" w:rsidP="004737A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6604" w:rsidRPr="009A6B71" w:rsidRDefault="00A261D5" w:rsidP="004737A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произв СПК "Киясовский".</m:t>
            </m:r>
          </m:sub>
        </m:sSub>
      </m:oMath>
      <w:r w:rsidR="00E8371D" w:rsidRPr="009A6B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= </w:t>
      </w:r>
      <w:r w:rsidR="00742FAF" w:rsidRPr="009A6B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0,41*0,38*0,84*1*0,83=0,109</w:t>
      </w:r>
    </w:p>
    <w:p w:rsidR="00906604" w:rsidRPr="009A6B71" w:rsidRDefault="00A261D5" w:rsidP="004737A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произв ООО "Агрокомплекс Киясовский".</m:t>
            </m:r>
          </m:sub>
        </m:sSub>
      </m:oMath>
      <w:r w:rsidR="00E8371D" w:rsidRPr="009A6B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= </w:t>
      </w:r>
      <w:r w:rsidR="00742FAF" w:rsidRPr="009A6B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1*1*1*0,99*1=0,99</w:t>
      </w:r>
    </w:p>
    <w:p w:rsidR="00E8371D" w:rsidRPr="009A6B71" w:rsidRDefault="00A261D5" w:rsidP="004737A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произв СПК имени Суворова.</m:t>
            </m:r>
          </m:sub>
        </m:sSub>
      </m:oMath>
      <w:r w:rsidR="00E8371D" w:rsidRPr="009A6B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=</w:t>
      </w:r>
      <w:r w:rsidR="00742FAF" w:rsidRPr="009A6B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0,38*0,32*0,82*0,77*0,63=0,048</w:t>
      </w:r>
    </w:p>
    <w:p w:rsidR="00FC056A" w:rsidRPr="009A6B71" w:rsidRDefault="009A6B71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A6B71">
        <w:rPr>
          <w:rFonts w:ascii="Times New Roman" w:hAnsi="Times New Roman" w:cs="Times New Roman"/>
          <w:sz w:val="28"/>
          <w:szCs w:val="28"/>
        </w:rPr>
        <w:t xml:space="preserve">Рассчитав коэффициент производства по производственным показателям в 2016 году, следует отметить, что наибольший коэффициент производства, как и в 2015 году составил в ООО «Агрокомплекс </w:t>
      </w:r>
      <w:proofErr w:type="spellStart"/>
      <w:r w:rsidRPr="009A6B71">
        <w:rPr>
          <w:rFonts w:ascii="Times New Roman" w:hAnsi="Times New Roman" w:cs="Times New Roman"/>
          <w:sz w:val="28"/>
          <w:szCs w:val="28"/>
        </w:rPr>
        <w:t>Киясовский</w:t>
      </w:r>
      <w:proofErr w:type="spellEnd"/>
      <w:r w:rsidRPr="009A6B71">
        <w:rPr>
          <w:rFonts w:ascii="Times New Roman" w:hAnsi="Times New Roman" w:cs="Times New Roman"/>
          <w:sz w:val="28"/>
          <w:szCs w:val="28"/>
        </w:rPr>
        <w:t>» (0,99). Коэффициент производства в СПК «</w:t>
      </w:r>
      <w:proofErr w:type="spellStart"/>
      <w:r w:rsidRPr="009A6B71">
        <w:rPr>
          <w:rFonts w:ascii="Times New Roman" w:hAnsi="Times New Roman" w:cs="Times New Roman"/>
          <w:sz w:val="28"/>
          <w:szCs w:val="28"/>
        </w:rPr>
        <w:t>Киясовский</w:t>
      </w:r>
      <w:proofErr w:type="spellEnd"/>
      <w:r w:rsidRPr="009A6B71">
        <w:rPr>
          <w:rFonts w:ascii="Times New Roman" w:hAnsi="Times New Roman" w:cs="Times New Roman"/>
          <w:sz w:val="28"/>
          <w:szCs w:val="28"/>
        </w:rPr>
        <w:t xml:space="preserve">» увеличился и составил 0,109, это связано с тем, что затраты труда на 1 </w:t>
      </w:r>
      <w:r w:rsidRPr="009A6B71">
        <w:rPr>
          <w:rFonts w:ascii="Times New Roman" w:hAnsi="Times New Roman" w:cs="Times New Roman"/>
          <w:sz w:val="28"/>
          <w:szCs w:val="28"/>
        </w:rPr>
        <w:lastRenderedPageBreak/>
        <w:t>коровы в 2016 году сократились и были наименьшими по сравнению с другими хозяйствами.</w:t>
      </w:r>
    </w:p>
    <w:p w:rsidR="008A6B6D" w:rsidRDefault="008A6B6D" w:rsidP="004737A2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3585C">
        <w:rPr>
          <w:color w:val="000000"/>
          <w:sz w:val="28"/>
          <w:szCs w:val="28"/>
        </w:rPr>
        <w:t>Аналогичным образом определим показатель конкурентоспособности по финансово-экономическим результатам.</w:t>
      </w:r>
      <w:r w:rsidR="009A6B71">
        <w:rPr>
          <w:color w:val="000000"/>
          <w:sz w:val="28"/>
          <w:szCs w:val="28"/>
        </w:rPr>
        <w:t xml:space="preserve"> Расчеты представлены в таблицах 3.3.5-3.3.8</w:t>
      </w:r>
    </w:p>
    <w:p w:rsidR="009A6B71" w:rsidRPr="009A6B71" w:rsidRDefault="009A6B71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B71">
        <w:rPr>
          <w:rFonts w:ascii="Times New Roman" w:hAnsi="Times New Roman" w:cs="Times New Roman"/>
          <w:sz w:val="28"/>
          <w:szCs w:val="28"/>
        </w:rPr>
        <w:t>Производственные показатели рассчитываются по данным годовых отчетов (форма 13-АПК)</w:t>
      </w:r>
    </w:p>
    <w:p w:rsidR="009A6B71" w:rsidRPr="009A6B71" w:rsidRDefault="009A6B71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B71">
        <w:rPr>
          <w:rFonts w:ascii="Times New Roman" w:hAnsi="Times New Roman" w:cs="Times New Roman"/>
          <w:sz w:val="28"/>
          <w:szCs w:val="28"/>
        </w:rPr>
        <w:t>Производственная себестоимость = Себестоимость единицы продукции</w:t>
      </w:r>
    </w:p>
    <w:p w:rsidR="009A6B71" w:rsidRPr="009A6B71" w:rsidRDefault="009A6B71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B71">
        <w:rPr>
          <w:rFonts w:ascii="Times New Roman" w:hAnsi="Times New Roman" w:cs="Times New Roman"/>
          <w:sz w:val="28"/>
          <w:szCs w:val="28"/>
        </w:rPr>
        <w:t>Себестоимость реализованной 1 ц продукции, руб. = Полная себестоимость, тыс. руб. *1000 / Количество, ц</w:t>
      </w:r>
    </w:p>
    <w:p w:rsidR="009A6B71" w:rsidRPr="009A6B71" w:rsidRDefault="009A6B71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B71">
        <w:rPr>
          <w:rFonts w:ascii="Times New Roman" w:hAnsi="Times New Roman" w:cs="Times New Roman"/>
          <w:sz w:val="28"/>
          <w:szCs w:val="28"/>
        </w:rPr>
        <w:t>Цена реализации  1 ц, руб. = Выручено, тыс. руб. *1000/ Количество, ц</w:t>
      </w:r>
    </w:p>
    <w:p w:rsidR="009A6B71" w:rsidRPr="009A6B71" w:rsidRDefault="009A6B71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B71">
        <w:rPr>
          <w:rFonts w:ascii="Times New Roman" w:hAnsi="Times New Roman" w:cs="Times New Roman"/>
          <w:sz w:val="28"/>
          <w:szCs w:val="28"/>
        </w:rPr>
        <w:t>Коэффициент окупаемости затрат = Цена 1 ц / Полная себестоимость 1 ц</w:t>
      </w:r>
    </w:p>
    <w:p w:rsidR="009A6B71" w:rsidRPr="009A6B71" w:rsidRDefault="009A6B71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B71">
        <w:rPr>
          <w:rFonts w:ascii="Times New Roman" w:hAnsi="Times New Roman" w:cs="Times New Roman"/>
          <w:sz w:val="28"/>
          <w:szCs w:val="28"/>
        </w:rPr>
        <w:t>Доля рынка, % = Реализовано хозяйством, ц *100 / Реализовано по району, ц</w:t>
      </w:r>
    </w:p>
    <w:p w:rsidR="0032121B" w:rsidRDefault="009A6B71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B71">
        <w:rPr>
          <w:rFonts w:ascii="Times New Roman" w:hAnsi="Times New Roman" w:cs="Times New Roman"/>
          <w:sz w:val="28"/>
          <w:szCs w:val="28"/>
        </w:rPr>
        <w:t>Коэффициент товарности= объем реализованного молока, ц/ произведено молока, ц *100</w:t>
      </w:r>
    </w:p>
    <w:p w:rsidR="00FF47C2" w:rsidRPr="0032121B" w:rsidRDefault="00FF47C2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160" w:rsidRPr="00FF47C2" w:rsidRDefault="0072685C" w:rsidP="004737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7C2">
        <w:rPr>
          <w:rFonts w:ascii="Times New Roman" w:hAnsi="Times New Roman" w:cs="Times New Roman"/>
          <w:b/>
          <w:sz w:val="24"/>
          <w:szCs w:val="24"/>
        </w:rPr>
        <w:t>Таблица 3.3.5</w:t>
      </w:r>
      <w:r w:rsidR="00FF2160" w:rsidRPr="00FF47C2">
        <w:rPr>
          <w:rFonts w:ascii="Times New Roman" w:hAnsi="Times New Roman" w:cs="Times New Roman"/>
          <w:b/>
          <w:sz w:val="24"/>
          <w:szCs w:val="24"/>
        </w:rPr>
        <w:t xml:space="preserve"> -Финансово-экономические показатели производства </w:t>
      </w:r>
      <w:r w:rsidR="00906604" w:rsidRPr="00FF47C2">
        <w:rPr>
          <w:rFonts w:ascii="Times New Roman" w:hAnsi="Times New Roman" w:cs="Times New Roman"/>
          <w:b/>
          <w:sz w:val="24"/>
          <w:szCs w:val="24"/>
        </w:rPr>
        <w:t xml:space="preserve">молока </w:t>
      </w:r>
      <w:r w:rsidR="00FF2160" w:rsidRPr="00FF47C2">
        <w:rPr>
          <w:rFonts w:ascii="Times New Roman" w:hAnsi="Times New Roman" w:cs="Times New Roman"/>
          <w:b/>
          <w:sz w:val="24"/>
          <w:szCs w:val="24"/>
        </w:rPr>
        <w:t xml:space="preserve">в хозяйствах </w:t>
      </w:r>
      <w:proofErr w:type="spellStart"/>
      <w:r w:rsidR="00906604" w:rsidRPr="00FF47C2">
        <w:rPr>
          <w:rFonts w:ascii="Times New Roman" w:hAnsi="Times New Roman" w:cs="Times New Roman"/>
          <w:b/>
          <w:sz w:val="24"/>
          <w:szCs w:val="24"/>
        </w:rPr>
        <w:t>Киясовского</w:t>
      </w:r>
      <w:proofErr w:type="spellEnd"/>
      <w:r w:rsidR="00906604" w:rsidRPr="00FF47C2">
        <w:rPr>
          <w:rFonts w:ascii="Times New Roman" w:hAnsi="Times New Roman" w:cs="Times New Roman"/>
          <w:b/>
          <w:sz w:val="24"/>
          <w:szCs w:val="24"/>
        </w:rPr>
        <w:t xml:space="preserve"> района УР в 2015</w:t>
      </w:r>
      <w:r w:rsidR="00FF2160" w:rsidRPr="00FF47C2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Style w:val="a8"/>
        <w:tblW w:w="9322" w:type="dxa"/>
        <w:tblLayout w:type="fixed"/>
        <w:tblLook w:val="04A0" w:firstRow="1" w:lastRow="0" w:firstColumn="1" w:lastColumn="0" w:noHBand="0" w:noVBand="1"/>
      </w:tblPr>
      <w:tblGrid>
        <w:gridCol w:w="1696"/>
        <w:gridCol w:w="1247"/>
        <w:gridCol w:w="1559"/>
        <w:gridCol w:w="985"/>
        <w:gridCol w:w="1213"/>
        <w:gridCol w:w="1204"/>
        <w:gridCol w:w="1418"/>
      </w:tblGrid>
      <w:tr w:rsidR="00906604" w:rsidRPr="0032121B" w:rsidTr="0032121B">
        <w:tc>
          <w:tcPr>
            <w:tcW w:w="1696" w:type="dxa"/>
          </w:tcPr>
          <w:p w:rsidR="00906604" w:rsidRPr="00FF47C2" w:rsidRDefault="00906604" w:rsidP="004737A2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/>
                <w:b/>
                <w:bCs/>
                <w:color w:val="000000"/>
              </w:rPr>
              <w:t>Хозяйство</w:t>
            </w:r>
          </w:p>
        </w:tc>
        <w:tc>
          <w:tcPr>
            <w:tcW w:w="1247" w:type="dxa"/>
          </w:tcPr>
          <w:p w:rsidR="00906604" w:rsidRPr="00FF47C2" w:rsidRDefault="00906604" w:rsidP="004737A2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Производственная себестоимость 1 ц, руб.       </w:t>
            </w:r>
          </w:p>
        </w:tc>
        <w:tc>
          <w:tcPr>
            <w:tcW w:w="1559" w:type="dxa"/>
          </w:tcPr>
          <w:p w:rsidR="00906604" w:rsidRPr="00FF47C2" w:rsidRDefault="00906604" w:rsidP="004737A2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/>
                <w:b/>
                <w:bCs/>
                <w:color w:val="000000"/>
              </w:rPr>
              <w:t>Себестоимость реализованной 1 ц продукции, руб.</w:t>
            </w:r>
          </w:p>
        </w:tc>
        <w:tc>
          <w:tcPr>
            <w:tcW w:w="985" w:type="dxa"/>
          </w:tcPr>
          <w:p w:rsidR="00906604" w:rsidRPr="00FF47C2" w:rsidRDefault="00906604" w:rsidP="004737A2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/>
                <w:b/>
                <w:bCs/>
                <w:color w:val="000000"/>
              </w:rPr>
              <w:t>Цена реализации    1 ц, руб.</w:t>
            </w:r>
          </w:p>
        </w:tc>
        <w:tc>
          <w:tcPr>
            <w:tcW w:w="1213" w:type="dxa"/>
          </w:tcPr>
          <w:p w:rsidR="00906604" w:rsidRPr="00FF47C2" w:rsidRDefault="00906604" w:rsidP="004737A2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/>
                <w:b/>
                <w:bCs/>
                <w:color w:val="000000"/>
              </w:rPr>
              <w:t>Коэффициент окупаемости затрат</w:t>
            </w:r>
          </w:p>
        </w:tc>
        <w:tc>
          <w:tcPr>
            <w:tcW w:w="1204" w:type="dxa"/>
          </w:tcPr>
          <w:p w:rsidR="00906604" w:rsidRPr="00FF47C2" w:rsidRDefault="00906604" w:rsidP="004737A2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/>
                <w:b/>
                <w:bCs/>
                <w:color w:val="000000"/>
              </w:rPr>
              <w:t>Коэффициент товарности продукции, %</w:t>
            </w:r>
          </w:p>
        </w:tc>
        <w:tc>
          <w:tcPr>
            <w:tcW w:w="1418" w:type="dxa"/>
          </w:tcPr>
          <w:p w:rsidR="00906604" w:rsidRPr="00FF47C2" w:rsidRDefault="00906604" w:rsidP="004737A2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/>
                <w:b/>
                <w:bCs/>
                <w:color w:val="000000"/>
              </w:rPr>
              <w:t>Доля рынка, %</w:t>
            </w:r>
          </w:p>
        </w:tc>
      </w:tr>
      <w:tr w:rsidR="00906604" w:rsidRPr="0032121B" w:rsidTr="0032121B">
        <w:tc>
          <w:tcPr>
            <w:tcW w:w="1696" w:type="dxa"/>
          </w:tcPr>
          <w:p w:rsidR="00906604" w:rsidRPr="0032121B" w:rsidRDefault="00906604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1B">
              <w:rPr>
                <w:rFonts w:ascii="Times New Roman" w:hAnsi="Times New Roman" w:cs="Times New Roman"/>
                <w:sz w:val="24"/>
                <w:szCs w:val="24"/>
              </w:rPr>
              <w:t>СПК «</w:t>
            </w:r>
            <w:proofErr w:type="spellStart"/>
            <w:r w:rsidRPr="0032121B">
              <w:rPr>
                <w:rFonts w:ascii="Times New Roman" w:hAnsi="Times New Roman" w:cs="Times New Roman"/>
                <w:sz w:val="24"/>
                <w:szCs w:val="24"/>
              </w:rPr>
              <w:t>Киясовский</w:t>
            </w:r>
            <w:proofErr w:type="spellEnd"/>
            <w:r w:rsidRPr="003212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7" w:type="dxa"/>
          </w:tcPr>
          <w:p w:rsidR="00906604" w:rsidRPr="0032121B" w:rsidRDefault="00906604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1B">
              <w:rPr>
                <w:rFonts w:ascii="Times New Roman" w:hAnsi="Times New Roman" w:cs="Times New Roman"/>
                <w:sz w:val="24"/>
                <w:szCs w:val="24"/>
              </w:rPr>
              <w:t>2018,46</w:t>
            </w:r>
          </w:p>
        </w:tc>
        <w:tc>
          <w:tcPr>
            <w:tcW w:w="1559" w:type="dxa"/>
          </w:tcPr>
          <w:p w:rsidR="00906604" w:rsidRPr="0032121B" w:rsidRDefault="00906604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1B">
              <w:rPr>
                <w:rFonts w:ascii="Times New Roman" w:hAnsi="Times New Roman" w:cs="Times New Roman"/>
                <w:sz w:val="24"/>
                <w:szCs w:val="24"/>
              </w:rPr>
              <w:t>2017,9</w:t>
            </w:r>
          </w:p>
        </w:tc>
        <w:tc>
          <w:tcPr>
            <w:tcW w:w="985" w:type="dxa"/>
          </w:tcPr>
          <w:p w:rsidR="00906604" w:rsidRPr="0032121B" w:rsidRDefault="00906604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1B">
              <w:rPr>
                <w:rFonts w:ascii="Times New Roman" w:hAnsi="Times New Roman" w:cs="Times New Roman"/>
                <w:sz w:val="24"/>
                <w:szCs w:val="24"/>
              </w:rPr>
              <w:t>1952,7</w:t>
            </w:r>
          </w:p>
        </w:tc>
        <w:tc>
          <w:tcPr>
            <w:tcW w:w="1213" w:type="dxa"/>
          </w:tcPr>
          <w:p w:rsidR="00906604" w:rsidRPr="0032121B" w:rsidRDefault="00906604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1B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204" w:type="dxa"/>
          </w:tcPr>
          <w:p w:rsidR="00906604" w:rsidRPr="0032121B" w:rsidRDefault="00CF02A0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1B"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1418" w:type="dxa"/>
          </w:tcPr>
          <w:p w:rsidR="00906604" w:rsidRPr="0032121B" w:rsidRDefault="0032121B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906604" w:rsidRPr="0032121B" w:rsidTr="0032121B">
        <w:tc>
          <w:tcPr>
            <w:tcW w:w="1696" w:type="dxa"/>
          </w:tcPr>
          <w:p w:rsidR="00906604" w:rsidRPr="0032121B" w:rsidRDefault="00906604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1B">
              <w:rPr>
                <w:rFonts w:ascii="Times New Roman" w:hAnsi="Times New Roman" w:cs="Times New Roman"/>
                <w:sz w:val="24"/>
                <w:szCs w:val="24"/>
              </w:rPr>
              <w:t xml:space="preserve">ООО «Агрокомплекс </w:t>
            </w:r>
            <w:proofErr w:type="spellStart"/>
            <w:r w:rsidRPr="0032121B">
              <w:rPr>
                <w:rFonts w:ascii="Times New Roman" w:hAnsi="Times New Roman" w:cs="Times New Roman"/>
                <w:sz w:val="24"/>
                <w:szCs w:val="24"/>
              </w:rPr>
              <w:t>Киясовский</w:t>
            </w:r>
            <w:proofErr w:type="spellEnd"/>
            <w:r w:rsidRPr="003212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7" w:type="dxa"/>
          </w:tcPr>
          <w:p w:rsidR="00906604" w:rsidRPr="0032121B" w:rsidRDefault="00CF02A0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1B">
              <w:rPr>
                <w:rFonts w:ascii="Times New Roman" w:hAnsi="Times New Roman" w:cs="Times New Roman"/>
                <w:sz w:val="24"/>
                <w:szCs w:val="24"/>
              </w:rPr>
              <w:t>1820,11</w:t>
            </w:r>
          </w:p>
        </w:tc>
        <w:tc>
          <w:tcPr>
            <w:tcW w:w="1559" w:type="dxa"/>
          </w:tcPr>
          <w:p w:rsidR="00906604" w:rsidRPr="0032121B" w:rsidRDefault="00DF15F4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1B">
              <w:rPr>
                <w:rFonts w:ascii="Times New Roman" w:hAnsi="Times New Roman" w:cs="Times New Roman"/>
                <w:sz w:val="24"/>
                <w:szCs w:val="24"/>
              </w:rPr>
              <w:t>1820,4</w:t>
            </w:r>
          </w:p>
        </w:tc>
        <w:tc>
          <w:tcPr>
            <w:tcW w:w="985" w:type="dxa"/>
          </w:tcPr>
          <w:p w:rsidR="00906604" w:rsidRPr="0032121B" w:rsidRDefault="00DF15F4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121B">
              <w:rPr>
                <w:rFonts w:ascii="Times New Roman" w:hAnsi="Times New Roman" w:cs="Times New Roman"/>
                <w:sz w:val="24"/>
                <w:szCs w:val="24"/>
              </w:rPr>
              <w:t>1900,5</w:t>
            </w:r>
          </w:p>
        </w:tc>
        <w:tc>
          <w:tcPr>
            <w:tcW w:w="1213" w:type="dxa"/>
          </w:tcPr>
          <w:p w:rsidR="00906604" w:rsidRPr="0032121B" w:rsidRDefault="00DC3EA1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1B">
              <w:rPr>
                <w:rFonts w:ascii="Times New Roman" w:hAnsi="Times New Roman" w:cs="Times New Roman"/>
                <w:sz w:val="24"/>
                <w:szCs w:val="24"/>
              </w:rPr>
              <w:t>0,013</w:t>
            </w:r>
          </w:p>
        </w:tc>
        <w:tc>
          <w:tcPr>
            <w:tcW w:w="1204" w:type="dxa"/>
          </w:tcPr>
          <w:p w:rsidR="00906604" w:rsidRPr="0032121B" w:rsidRDefault="00DF15F4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1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</w:tcPr>
          <w:p w:rsidR="00906604" w:rsidRPr="0032121B" w:rsidRDefault="0032121B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</w:tr>
      <w:tr w:rsidR="00906604" w:rsidRPr="0032121B" w:rsidTr="0032121B">
        <w:tc>
          <w:tcPr>
            <w:tcW w:w="1696" w:type="dxa"/>
          </w:tcPr>
          <w:p w:rsidR="00906604" w:rsidRPr="0032121B" w:rsidRDefault="00906604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1B">
              <w:rPr>
                <w:rFonts w:ascii="Times New Roman" w:hAnsi="Times New Roman" w:cs="Times New Roman"/>
                <w:sz w:val="24"/>
                <w:szCs w:val="24"/>
              </w:rPr>
              <w:t>СПК имени Суворова</w:t>
            </w:r>
          </w:p>
        </w:tc>
        <w:tc>
          <w:tcPr>
            <w:tcW w:w="1247" w:type="dxa"/>
          </w:tcPr>
          <w:p w:rsidR="00906604" w:rsidRPr="0032121B" w:rsidRDefault="00DC3EA1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1B">
              <w:rPr>
                <w:rFonts w:ascii="Times New Roman" w:hAnsi="Times New Roman" w:cs="Times New Roman"/>
                <w:sz w:val="24"/>
                <w:szCs w:val="24"/>
              </w:rPr>
              <w:t>1783,65</w:t>
            </w:r>
          </w:p>
        </w:tc>
        <w:tc>
          <w:tcPr>
            <w:tcW w:w="1559" w:type="dxa"/>
          </w:tcPr>
          <w:p w:rsidR="00906604" w:rsidRPr="0032121B" w:rsidRDefault="00DC3EA1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1B">
              <w:rPr>
                <w:rFonts w:ascii="Times New Roman" w:hAnsi="Times New Roman" w:cs="Times New Roman"/>
                <w:sz w:val="24"/>
                <w:szCs w:val="24"/>
              </w:rPr>
              <w:t>1783,6</w:t>
            </w:r>
          </w:p>
        </w:tc>
        <w:tc>
          <w:tcPr>
            <w:tcW w:w="985" w:type="dxa"/>
          </w:tcPr>
          <w:p w:rsidR="00906604" w:rsidRPr="0032121B" w:rsidRDefault="00DC3EA1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1B">
              <w:rPr>
                <w:rFonts w:ascii="Times New Roman" w:hAnsi="Times New Roman" w:cs="Times New Roman"/>
                <w:sz w:val="24"/>
                <w:szCs w:val="24"/>
              </w:rPr>
              <w:t>1940,3</w:t>
            </w:r>
          </w:p>
        </w:tc>
        <w:tc>
          <w:tcPr>
            <w:tcW w:w="1213" w:type="dxa"/>
          </w:tcPr>
          <w:p w:rsidR="00906604" w:rsidRPr="0032121B" w:rsidRDefault="00DC3EA1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1B">
              <w:rPr>
                <w:rFonts w:ascii="Times New Roman" w:hAnsi="Times New Roman" w:cs="Times New Roman"/>
                <w:sz w:val="24"/>
                <w:szCs w:val="24"/>
              </w:rPr>
              <w:t>0,042</w:t>
            </w:r>
          </w:p>
        </w:tc>
        <w:tc>
          <w:tcPr>
            <w:tcW w:w="1204" w:type="dxa"/>
          </w:tcPr>
          <w:p w:rsidR="00906604" w:rsidRPr="0032121B" w:rsidRDefault="00DC3EA1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1B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418" w:type="dxa"/>
          </w:tcPr>
          <w:p w:rsidR="00906604" w:rsidRPr="0032121B" w:rsidRDefault="0032121B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</w:tr>
    </w:tbl>
    <w:p w:rsidR="00FF2160" w:rsidRDefault="00FF2160" w:rsidP="00473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059B" w:rsidRDefault="0051059B" w:rsidP="00473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47C2" w:rsidRDefault="00FF47C2" w:rsidP="00473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47C2" w:rsidRDefault="00FF47C2" w:rsidP="00473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47C2" w:rsidRDefault="00FF47C2" w:rsidP="00473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47C2" w:rsidRDefault="00FF47C2" w:rsidP="00473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160" w:rsidRPr="00FF47C2" w:rsidRDefault="0072685C" w:rsidP="004737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7C2">
        <w:rPr>
          <w:rFonts w:ascii="Times New Roman" w:hAnsi="Times New Roman" w:cs="Times New Roman"/>
          <w:b/>
          <w:sz w:val="24"/>
          <w:szCs w:val="24"/>
        </w:rPr>
        <w:lastRenderedPageBreak/>
        <w:t>Таблица 3</w:t>
      </w:r>
      <w:r w:rsidR="00FF2160" w:rsidRPr="00FF47C2">
        <w:rPr>
          <w:rFonts w:ascii="Times New Roman" w:hAnsi="Times New Roman" w:cs="Times New Roman"/>
          <w:b/>
          <w:sz w:val="24"/>
          <w:szCs w:val="24"/>
        </w:rPr>
        <w:t>.</w:t>
      </w:r>
      <w:r w:rsidRPr="00FF47C2">
        <w:rPr>
          <w:rFonts w:ascii="Times New Roman" w:hAnsi="Times New Roman" w:cs="Times New Roman"/>
          <w:b/>
          <w:sz w:val="24"/>
          <w:szCs w:val="24"/>
        </w:rPr>
        <w:t>3.6</w:t>
      </w:r>
      <w:r w:rsidR="00FF2160" w:rsidRPr="00FF47C2">
        <w:rPr>
          <w:rFonts w:ascii="Times New Roman" w:hAnsi="Times New Roman" w:cs="Times New Roman"/>
          <w:b/>
          <w:sz w:val="24"/>
          <w:szCs w:val="24"/>
        </w:rPr>
        <w:t xml:space="preserve"> - Расчет значений коэффициентов конкурентоспособности по финансово-экономическим параметрам</w:t>
      </w: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1555"/>
        <w:gridCol w:w="963"/>
        <w:gridCol w:w="1134"/>
        <w:gridCol w:w="709"/>
        <w:gridCol w:w="1213"/>
        <w:gridCol w:w="992"/>
        <w:gridCol w:w="992"/>
        <w:gridCol w:w="63"/>
        <w:gridCol w:w="929"/>
        <w:gridCol w:w="63"/>
        <w:gridCol w:w="929"/>
        <w:gridCol w:w="64"/>
      </w:tblGrid>
      <w:tr w:rsidR="00FF2160" w:rsidRPr="0032121B" w:rsidTr="0032121B">
        <w:tc>
          <w:tcPr>
            <w:tcW w:w="1555" w:type="dxa"/>
          </w:tcPr>
          <w:p w:rsidR="00FF2160" w:rsidRPr="00FF47C2" w:rsidRDefault="00FF2160" w:rsidP="004737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Хозяйство</w:t>
            </w:r>
          </w:p>
        </w:tc>
        <w:tc>
          <w:tcPr>
            <w:tcW w:w="6066" w:type="dxa"/>
            <w:gridSpan w:val="7"/>
          </w:tcPr>
          <w:p w:rsidR="00FF2160" w:rsidRPr="00FF47C2" w:rsidRDefault="00FF2160" w:rsidP="004737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Значения финансово-экономических коэффициен</w:t>
            </w:r>
            <w:r w:rsidR="0072685C" w:rsidRPr="00FF47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тов конкурентоспособности в 2015</w:t>
            </w:r>
            <w:r w:rsidRPr="00FF47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г.</w:t>
            </w:r>
          </w:p>
        </w:tc>
        <w:tc>
          <w:tcPr>
            <w:tcW w:w="992" w:type="dxa"/>
            <w:gridSpan w:val="2"/>
          </w:tcPr>
          <w:p w:rsidR="00FF2160" w:rsidRPr="00FF47C2" w:rsidRDefault="00A261D5" w:rsidP="004737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b/>
                        <w:bCs/>
                        <w:color w:val="000000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Times New Roman" w:cs="Times New Roman"/>
                        <w:color w:val="000000"/>
                      </w:rPr>
                      <m:t>К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Times New Roman" w:hAnsi="Times New Roman" w:cs="Times New Roman"/>
                        <w:color w:val="000000"/>
                      </w:rPr>
                      <m:t>фин-эк</m:t>
                    </m:r>
                    <m:r>
                      <m:rPr>
                        <m:sty m:val="b"/>
                      </m:rPr>
                      <w:rPr>
                        <w:rFonts w:ascii="Cambria Math" w:eastAsia="Times New Roman" w:hAnsi="Times New Roman" w:cs="Times New Roman"/>
                        <w:color w:val="000000"/>
                      </w:rPr>
                      <m:t>.</m:t>
                    </m:r>
                  </m:sub>
                </m:sSub>
              </m:oMath>
            </m:oMathPara>
          </w:p>
          <w:p w:rsidR="00FF2160" w:rsidRPr="00FF47C2" w:rsidRDefault="00FF2160" w:rsidP="004737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</w:tcPr>
          <w:p w:rsidR="00FF2160" w:rsidRPr="00FF47C2" w:rsidRDefault="00A261D5" w:rsidP="004737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b/>
                        <w:bCs/>
                        <w:color w:val="000000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Times New Roman" w:cs="Times New Roman"/>
                        <w:color w:val="000000"/>
                      </w:rPr>
                      <m:t>К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Times New Roman" w:hAnsi="Times New Roman" w:cs="Times New Roman"/>
                        <w:color w:val="000000"/>
                      </w:rPr>
                      <m:t>инт</m:t>
                    </m:r>
                  </m:sub>
                </m:sSub>
              </m:oMath>
            </m:oMathPara>
          </w:p>
          <w:p w:rsidR="00FF2160" w:rsidRPr="00FF47C2" w:rsidRDefault="00FF2160" w:rsidP="004737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C3EA1" w:rsidRPr="0032121B" w:rsidTr="0032121B">
        <w:trPr>
          <w:gridAfter w:val="1"/>
          <w:wAfter w:w="64" w:type="dxa"/>
        </w:trPr>
        <w:tc>
          <w:tcPr>
            <w:tcW w:w="1555" w:type="dxa"/>
          </w:tcPr>
          <w:p w:rsidR="00DC3EA1" w:rsidRPr="00FF47C2" w:rsidRDefault="00DC3EA1" w:rsidP="004737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</w:tcPr>
          <w:p w:rsidR="00DC3EA1" w:rsidRPr="00FF47C2" w:rsidRDefault="00DC3EA1" w:rsidP="004737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47C2">
              <w:rPr>
                <w:rFonts w:ascii="Times New Roman" w:hAnsi="Times New Roman" w:cs="Times New Roman"/>
                <w:b/>
              </w:rPr>
              <w:t>Производственная себестоимость 1 ц, руб.</w:t>
            </w:r>
          </w:p>
        </w:tc>
        <w:tc>
          <w:tcPr>
            <w:tcW w:w="1134" w:type="dxa"/>
          </w:tcPr>
          <w:p w:rsidR="00DC3EA1" w:rsidRPr="00FF47C2" w:rsidRDefault="00DC3EA1" w:rsidP="004737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47C2">
              <w:rPr>
                <w:rFonts w:ascii="Times New Roman" w:hAnsi="Times New Roman" w:cs="Times New Roman"/>
                <w:b/>
              </w:rPr>
              <w:t>Себестоимость реализованной 1 ц продукции, руб.</w:t>
            </w:r>
          </w:p>
        </w:tc>
        <w:tc>
          <w:tcPr>
            <w:tcW w:w="709" w:type="dxa"/>
          </w:tcPr>
          <w:p w:rsidR="00DC3EA1" w:rsidRPr="00FF47C2" w:rsidRDefault="00DC3EA1" w:rsidP="004737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47C2">
              <w:rPr>
                <w:rFonts w:ascii="Times New Roman" w:hAnsi="Times New Roman" w:cs="Times New Roman"/>
                <w:b/>
              </w:rPr>
              <w:t>Цена реализации    1 ц, руб.</w:t>
            </w:r>
          </w:p>
        </w:tc>
        <w:tc>
          <w:tcPr>
            <w:tcW w:w="1213" w:type="dxa"/>
          </w:tcPr>
          <w:p w:rsidR="00DC3EA1" w:rsidRPr="00FF47C2" w:rsidRDefault="00DC3EA1" w:rsidP="004737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47C2">
              <w:rPr>
                <w:rFonts w:ascii="Times New Roman" w:hAnsi="Times New Roman" w:cs="Times New Roman"/>
                <w:b/>
              </w:rPr>
              <w:t>Коэффициент окупаемости затрат</w:t>
            </w:r>
          </w:p>
        </w:tc>
        <w:tc>
          <w:tcPr>
            <w:tcW w:w="992" w:type="dxa"/>
          </w:tcPr>
          <w:p w:rsidR="00DC3EA1" w:rsidRPr="00FF47C2" w:rsidRDefault="00DC3EA1" w:rsidP="004737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47C2">
              <w:rPr>
                <w:rFonts w:ascii="Times New Roman" w:hAnsi="Times New Roman" w:cs="Times New Roman"/>
                <w:b/>
              </w:rPr>
              <w:t>Коэффициент товарности продукции, %</w:t>
            </w:r>
          </w:p>
        </w:tc>
        <w:tc>
          <w:tcPr>
            <w:tcW w:w="992" w:type="dxa"/>
          </w:tcPr>
          <w:p w:rsidR="00DC3EA1" w:rsidRPr="00FF47C2" w:rsidRDefault="00DC3EA1" w:rsidP="004737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47C2">
              <w:rPr>
                <w:rFonts w:ascii="Times New Roman" w:hAnsi="Times New Roman" w:cs="Times New Roman"/>
                <w:b/>
              </w:rPr>
              <w:t>Доля рынка, %</w:t>
            </w:r>
          </w:p>
        </w:tc>
        <w:tc>
          <w:tcPr>
            <w:tcW w:w="992" w:type="dxa"/>
            <w:gridSpan w:val="2"/>
          </w:tcPr>
          <w:p w:rsidR="00DC3EA1" w:rsidRPr="00FF47C2" w:rsidRDefault="00DC3EA1" w:rsidP="004737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47C2">
              <w:rPr>
                <w:rFonts w:ascii="Times New Roman" w:hAnsi="Times New Roman" w:cs="Times New Roman"/>
                <w:b/>
              </w:rPr>
              <w:t>Общий коэффициент финансово-экономический</w:t>
            </w:r>
          </w:p>
        </w:tc>
        <w:tc>
          <w:tcPr>
            <w:tcW w:w="992" w:type="dxa"/>
            <w:gridSpan w:val="2"/>
          </w:tcPr>
          <w:p w:rsidR="00DC3EA1" w:rsidRPr="00FF47C2" w:rsidRDefault="00DC3EA1" w:rsidP="004737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47C2">
              <w:rPr>
                <w:rFonts w:ascii="Times New Roman" w:hAnsi="Times New Roman" w:cs="Times New Roman"/>
                <w:b/>
              </w:rPr>
              <w:t>Коэффициент конкурентоспособности интегральный</w:t>
            </w:r>
          </w:p>
        </w:tc>
      </w:tr>
      <w:tr w:rsidR="00DC3EA1" w:rsidRPr="0032121B" w:rsidTr="0032121B">
        <w:trPr>
          <w:gridAfter w:val="1"/>
          <w:wAfter w:w="64" w:type="dxa"/>
        </w:trPr>
        <w:tc>
          <w:tcPr>
            <w:tcW w:w="1555" w:type="dxa"/>
          </w:tcPr>
          <w:p w:rsidR="00DC3EA1" w:rsidRPr="0032121B" w:rsidRDefault="00DC3EA1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1B">
              <w:rPr>
                <w:rFonts w:ascii="Times New Roman" w:hAnsi="Times New Roman" w:cs="Times New Roman"/>
                <w:sz w:val="24"/>
                <w:szCs w:val="24"/>
              </w:rPr>
              <w:t>СПК «</w:t>
            </w:r>
            <w:proofErr w:type="spellStart"/>
            <w:r w:rsidRPr="0032121B">
              <w:rPr>
                <w:rFonts w:ascii="Times New Roman" w:hAnsi="Times New Roman" w:cs="Times New Roman"/>
                <w:sz w:val="24"/>
                <w:szCs w:val="24"/>
              </w:rPr>
              <w:t>Киясовский</w:t>
            </w:r>
            <w:proofErr w:type="spellEnd"/>
            <w:r w:rsidRPr="003212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3" w:type="dxa"/>
          </w:tcPr>
          <w:p w:rsidR="00DC3EA1" w:rsidRPr="0032121B" w:rsidRDefault="0072685C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1B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134" w:type="dxa"/>
          </w:tcPr>
          <w:p w:rsidR="00DC3EA1" w:rsidRPr="0032121B" w:rsidRDefault="0072685C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1B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709" w:type="dxa"/>
          </w:tcPr>
          <w:p w:rsidR="00DC3EA1" w:rsidRPr="0032121B" w:rsidRDefault="0072685C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DC3EA1" w:rsidRPr="0032121B" w:rsidRDefault="0072685C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1B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992" w:type="dxa"/>
          </w:tcPr>
          <w:p w:rsidR="00DC3EA1" w:rsidRPr="0032121B" w:rsidRDefault="00DF15F4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1B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992" w:type="dxa"/>
          </w:tcPr>
          <w:p w:rsidR="00DC3EA1" w:rsidRPr="0032121B" w:rsidRDefault="0032121B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992" w:type="dxa"/>
            <w:gridSpan w:val="2"/>
          </w:tcPr>
          <w:p w:rsidR="00DC3EA1" w:rsidRPr="0032121B" w:rsidRDefault="00145E2E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0,210</w:t>
            </w:r>
          </w:p>
        </w:tc>
        <w:tc>
          <w:tcPr>
            <w:tcW w:w="992" w:type="dxa"/>
            <w:gridSpan w:val="2"/>
          </w:tcPr>
          <w:p w:rsidR="00DC3EA1" w:rsidRPr="0032121B" w:rsidRDefault="00B01404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0,145</w:t>
            </w:r>
          </w:p>
        </w:tc>
      </w:tr>
      <w:tr w:rsidR="00DC3EA1" w:rsidRPr="0032121B" w:rsidTr="0032121B">
        <w:trPr>
          <w:gridAfter w:val="1"/>
          <w:wAfter w:w="64" w:type="dxa"/>
        </w:trPr>
        <w:tc>
          <w:tcPr>
            <w:tcW w:w="1555" w:type="dxa"/>
          </w:tcPr>
          <w:p w:rsidR="00DC3EA1" w:rsidRPr="0032121B" w:rsidRDefault="00DC3EA1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1B">
              <w:rPr>
                <w:rFonts w:ascii="Times New Roman" w:hAnsi="Times New Roman" w:cs="Times New Roman"/>
                <w:sz w:val="24"/>
                <w:szCs w:val="24"/>
              </w:rPr>
              <w:t xml:space="preserve">ООО «Агрокомплекс </w:t>
            </w:r>
            <w:proofErr w:type="spellStart"/>
            <w:r w:rsidRPr="0032121B">
              <w:rPr>
                <w:rFonts w:ascii="Times New Roman" w:hAnsi="Times New Roman" w:cs="Times New Roman"/>
                <w:sz w:val="24"/>
                <w:szCs w:val="24"/>
              </w:rPr>
              <w:t>Киясовский</w:t>
            </w:r>
            <w:proofErr w:type="spellEnd"/>
            <w:r w:rsidRPr="003212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3" w:type="dxa"/>
          </w:tcPr>
          <w:p w:rsidR="00DC3EA1" w:rsidRPr="0032121B" w:rsidRDefault="0072685C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1B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1134" w:type="dxa"/>
          </w:tcPr>
          <w:p w:rsidR="00DC3EA1" w:rsidRPr="0032121B" w:rsidRDefault="00DF15F4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1B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709" w:type="dxa"/>
          </w:tcPr>
          <w:p w:rsidR="00DC3EA1" w:rsidRPr="0032121B" w:rsidRDefault="00DF15F4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1B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1213" w:type="dxa"/>
          </w:tcPr>
          <w:p w:rsidR="00DC3EA1" w:rsidRPr="0032121B" w:rsidRDefault="0072685C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1B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992" w:type="dxa"/>
          </w:tcPr>
          <w:p w:rsidR="00DC3EA1" w:rsidRPr="0032121B" w:rsidRDefault="0072685C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C3EA1" w:rsidRPr="0032121B" w:rsidRDefault="0032121B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DC3EA1" w:rsidRPr="0032121B" w:rsidRDefault="00145E2E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0,289</w:t>
            </w:r>
          </w:p>
        </w:tc>
        <w:tc>
          <w:tcPr>
            <w:tcW w:w="992" w:type="dxa"/>
            <w:gridSpan w:val="2"/>
          </w:tcPr>
          <w:p w:rsidR="00DC3EA1" w:rsidRPr="0032121B" w:rsidRDefault="00B01404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0,645</w:t>
            </w:r>
          </w:p>
        </w:tc>
      </w:tr>
      <w:tr w:rsidR="00DC3EA1" w:rsidRPr="0032121B" w:rsidTr="0032121B">
        <w:trPr>
          <w:gridAfter w:val="1"/>
          <w:wAfter w:w="64" w:type="dxa"/>
        </w:trPr>
        <w:tc>
          <w:tcPr>
            <w:tcW w:w="1555" w:type="dxa"/>
          </w:tcPr>
          <w:p w:rsidR="00DC3EA1" w:rsidRPr="0032121B" w:rsidRDefault="00DC3EA1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1B">
              <w:rPr>
                <w:rFonts w:ascii="Times New Roman" w:hAnsi="Times New Roman" w:cs="Times New Roman"/>
                <w:sz w:val="24"/>
                <w:szCs w:val="24"/>
              </w:rPr>
              <w:t>СПК имени Суворова</w:t>
            </w:r>
          </w:p>
        </w:tc>
        <w:tc>
          <w:tcPr>
            <w:tcW w:w="963" w:type="dxa"/>
          </w:tcPr>
          <w:p w:rsidR="00DC3EA1" w:rsidRPr="0032121B" w:rsidRDefault="00DC3EA1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3EA1" w:rsidRPr="0032121B" w:rsidRDefault="00DF15F4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C3EA1" w:rsidRPr="0032121B" w:rsidRDefault="0072685C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1B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213" w:type="dxa"/>
          </w:tcPr>
          <w:p w:rsidR="00DC3EA1" w:rsidRPr="0032121B" w:rsidRDefault="0072685C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C3EA1" w:rsidRPr="0032121B" w:rsidRDefault="00DF15F4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1B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992" w:type="dxa"/>
          </w:tcPr>
          <w:p w:rsidR="00DC3EA1" w:rsidRPr="0032121B" w:rsidRDefault="0032121B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992" w:type="dxa"/>
            <w:gridSpan w:val="2"/>
          </w:tcPr>
          <w:p w:rsidR="00DC3EA1" w:rsidRPr="0032121B" w:rsidRDefault="00145E2E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0,264</w:t>
            </w:r>
          </w:p>
        </w:tc>
        <w:tc>
          <w:tcPr>
            <w:tcW w:w="992" w:type="dxa"/>
            <w:gridSpan w:val="2"/>
          </w:tcPr>
          <w:p w:rsidR="00DC3EA1" w:rsidRPr="0032121B" w:rsidRDefault="00FD24A7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0,156</w:t>
            </w:r>
          </w:p>
        </w:tc>
      </w:tr>
    </w:tbl>
    <w:p w:rsidR="00FF2160" w:rsidRDefault="00FF2160" w:rsidP="00473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0A41" w:rsidRDefault="007C0A41" w:rsidP="00473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0A41" w:rsidRDefault="007C0A41" w:rsidP="00473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160" w:rsidRPr="00145E2E" w:rsidRDefault="00A261D5" w:rsidP="00473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фин-эк  СПК "Киясовский"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=0,88*0,88*1*0,95*0,84*0,34= </m:t>
        </m:r>
      </m:oMath>
      <w:r w:rsidR="00145E2E" w:rsidRPr="00145E2E">
        <w:rPr>
          <w:rFonts w:ascii="Times New Roman" w:hAnsi="Times New Roman" w:cs="Times New Roman"/>
          <w:sz w:val="28"/>
          <w:szCs w:val="28"/>
        </w:rPr>
        <w:t>0,210</w:t>
      </w:r>
    </w:p>
    <w:p w:rsidR="00145E2E" w:rsidRPr="00145E2E" w:rsidRDefault="00A261D5" w:rsidP="00473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фин-эк  ООО "Агрокомплекс Киясовский"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=0,98*0,98*0,97*0,31*1*1= </m:t>
        </m:r>
      </m:oMath>
      <w:r w:rsidR="00145E2E" w:rsidRPr="00145E2E">
        <w:rPr>
          <w:rFonts w:ascii="Times New Roman" w:hAnsi="Times New Roman" w:cs="Times New Roman"/>
          <w:sz w:val="28"/>
          <w:szCs w:val="28"/>
        </w:rPr>
        <w:t>0,289</w:t>
      </w:r>
    </w:p>
    <w:p w:rsidR="00145E2E" w:rsidRPr="00145E2E" w:rsidRDefault="00A261D5" w:rsidP="00473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фин-эк  СПК имени Суворова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=1*1*0,99*1*0,86*0,31= </m:t>
        </m:r>
      </m:oMath>
      <w:r w:rsidR="00145E2E" w:rsidRPr="00145E2E">
        <w:rPr>
          <w:rFonts w:ascii="Times New Roman" w:hAnsi="Times New Roman" w:cs="Times New Roman"/>
          <w:sz w:val="28"/>
          <w:szCs w:val="28"/>
        </w:rPr>
        <w:t>0,264</w:t>
      </w:r>
    </w:p>
    <w:p w:rsidR="00145E2E" w:rsidRDefault="00145E2E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5E2E">
        <w:rPr>
          <w:rFonts w:ascii="Times New Roman" w:hAnsi="Times New Roman" w:cs="Times New Roman"/>
          <w:sz w:val="28"/>
          <w:szCs w:val="28"/>
        </w:rPr>
        <w:t xml:space="preserve">По расчетам видно, что наибольший финансово-экономический коэффициент в 2015 году составил в хозяйстве ООО «Агрокомплекс </w:t>
      </w:r>
      <w:proofErr w:type="spellStart"/>
      <w:r w:rsidRPr="00145E2E">
        <w:rPr>
          <w:rFonts w:ascii="Times New Roman" w:hAnsi="Times New Roman" w:cs="Times New Roman"/>
          <w:sz w:val="28"/>
          <w:szCs w:val="28"/>
        </w:rPr>
        <w:t>Киясовский</w:t>
      </w:r>
      <w:proofErr w:type="spellEnd"/>
      <w:r w:rsidRPr="00145E2E">
        <w:rPr>
          <w:rFonts w:ascii="Times New Roman" w:hAnsi="Times New Roman" w:cs="Times New Roman"/>
          <w:sz w:val="28"/>
          <w:szCs w:val="28"/>
        </w:rPr>
        <w:t>»(0,289). В СПК «</w:t>
      </w:r>
      <w:proofErr w:type="spellStart"/>
      <w:r w:rsidRPr="00145E2E">
        <w:rPr>
          <w:rFonts w:ascii="Times New Roman" w:hAnsi="Times New Roman" w:cs="Times New Roman"/>
          <w:sz w:val="28"/>
          <w:szCs w:val="28"/>
        </w:rPr>
        <w:t>Киясовском</w:t>
      </w:r>
      <w:proofErr w:type="spellEnd"/>
      <w:r w:rsidRPr="00145E2E">
        <w:rPr>
          <w:rFonts w:ascii="Times New Roman" w:hAnsi="Times New Roman" w:cs="Times New Roman"/>
          <w:sz w:val="28"/>
          <w:szCs w:val="28"/>
        </w:rPr>
        <w:t xml:space="preserve">» данный показатель по сравнению с другими хозяйствами </w:t>
      </w:r>
      <w:r>
        <w:rPr>
          <w:rFonts w:ascii="Times New Roman" w:hAnsi="Times New Roman" w:cs="Times New Roman"/>
          <w:sz w:val="28"/>
          <w:szCs w:val="28"/>
        </w:rPr>
        <w:t>был наименьший и составил 0,210.</w:t>
      </w:r>
    </w:p>
    <w:p w:rsidR="00145E2E" w:rsidRPr="00145E2E" w:rsidRDefault="00145E2E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Рассчитаем интегральный коэффициент конкурентоспособности в представленных районах за 2015 год.</w:t>
      </w:r>
    </w:p>
    <w:p w:rsidR="00FF2160" w:rsidRDefault="00FF2160" w:rsidP="00473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160" w:rsidRPr="00FD24A7" w:rsidRDefault="00A261D5" w:rsidP="00473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инт СПК "Киясовский"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0,080+0,210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=0,145</m:t>
          </m:r>
        </m:oMath>
      </m:oMathPara>
    </w:p>
    <w:p w:rsidR="00FD24A7" w:rsidRPr="00FD24A7" w:rsidRDefault="00A261D5" w:rsidP="00473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инт ООО "Агрокомплекс Киясовский"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1+0,289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=0,645</m:t>
          </m:r>
        </m:oMath>
      </m:oMathPara>
    </w:p>
    <w:p w:rsidR="00FD24A7" w:rsidRPr="00FD24A7" w:rsidRDefault="00A261D5" w:rsidP="00473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инт СПК имени Суворова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0,047+0,264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=0,156</m:t>
          </m:r>
        </m:oMath>
      </m:oMathPara>
    </w:p>
    <w:p w:rsidR="00FD24A7" w:rsidRDefault="00FD24A7" w:rsidP="00473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4A7" w:rsidRPr="00FD24A7" w:rsidRDefault="00FD24A7" w:rsidP="00473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Проведем аналогичные расчеты финансово-экономических показателей молока за 2016 год. Расчеты представлены в таблицах 3.3.7 и 3.3.8</w:t>
      </w:r>
    </w:p>
    <w:p w:rsidR="0072685C" w:rsidRDefault="0072685C" w:rsidP="00473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85C" w:rsidRPr="00FF47C2" w:rsidRDefault="0072685C" w:rsidP="004737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7C2">
        <w:rPr>
          <w:rFonts w:ascii="Times New Roman" w:hAnsi="Times New Roman" w:cs="Times New Roman"/>
          <w:b/>
          <w:sz w:val="24"/>
          <w:szCs w:val="24"/>
        </w:rPr>
        <w:t xml:space="preserve">Таблица 3.3.7 -Финансово-экономические показатели производства молока в хозяйствах </w:t>
      </w:r>
      <w:proofErr w:type="spellStart"/>
      <w:r w:rsidRPr="00FF47C2">
        <w:rPr>
          <w:rFonts w:ascii="Times New Roman" w:hAnsi="Times New Roman" w:cs="Times New Roman"/>
          <w:b/>
          <w:sz w:val="24"/>
          <w:szCs w:val="24"/>
        </w:rPr>
        <w:t>Киясовского</w:t>
      </w:r>
      <w:proofErr w:type="spellEnd"/>
      <w:r w:rsidRPr="00FF47C2">
        <w:rPr>
          <w:rFonts w:ascii="Times New Roman" w:hAnsi="Times New Roman" w:cs="Times New Roman"/>
          <w:b/>
          <w:sz w:val="24"/>
          <w:szCs w:val="24"/>
        </w:rPr>
        <w:t xml:space="preserve"> района УР в 2016 году</w:t>
      </w:r>
    </w:p>
    <w:tbl>
      <w:tblPr>
        <w:tblStyle w:val="a8"/>
        <w:tblW w:w="9528" w:type="dxa"/>
        <w:tblLayout w:type="fixed"/>
        <w:tblLook w:val="04A0" w:firstRow="1" w:lastRow="0" w:firstColumn="1" w:lastColumn="0" w:noHBand="0" w:noVBand="1"/>
      </w:tblPr>
      <w:tblGrid>
        <w:gridCol w:w="1696"/>
        <w:gridCol w:w="1453"/>
        <w:gridCol w:w="1559"/>
        <w:gridCol w:w="985"/>
        <w:gridCol w:w="1213"/>
        <w:gridCol w:w="1204"/>
        <w:gridCol w:w="1418"/>
      </w:tblGrid>
      <w:tr w:rsidR="0072685C" w:rsidRPr="00FD24A7" w:rsidTr="00B01404">
        <w:tc>
          <w:tcPr>
            <w:tcW w:w="1696" w:type="dxa"/>
          </w:tcPr>
          <w:p w:rsidR="0072685C" w:rsidRPr="00FF47C2" w:rsidRDefault="0072685C" w:rsidP="004737A2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/>
                <w:b/>
                <w:bCs/>
                <w:color w:val="000000"/>
              </w:rPr>
              <w:t>Хозяйство</w:t>
            </w:r>
          </w:p>
        </w:tc>
        <w:tc>
          <w:tcPr>
            <w:tcW w:w="1453" w:type="dxa"/>
          </w:tcPr>
          <w:p w:rsidR="0072685C" w:rsidRPr="00FF47C2" w:rsidRDefault="0072685C" w:rsidP="004737A2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Производственная себестоимость 1 ц, руб.       </w:t>
            </w:r>
          </w:p>
        </w:tc>
        <w:tc>
          <w:tcPr>
            <w:tcW w:w="1559" w:type="dxa"/>
          </w:tcPr>
          <w:p w:rsidR="0072685C" w:rsidRPr="00FF47C2" w:rsidRDefault="0072685C" w:rsidP="004737A2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/>
                <w:b/>
                <w:bCs/>
                <w:color w:val="000000"/>
              </w:rPr>
              <w:t>Себестоимость реализованной 1 ц продукции, руб.</w:t>
            </w:r>
          </w:p>
        </w:tc>
        <w:tc>
          <w:tcPr>
            <w:tcW w:w="985" w:type="dxa"/>
          </w:tcPr>
          <w:p w:rsidR="0072685C" w:rsidRPr="00FF47C2" w:rsidRDefault="0072685C" w:rsidP="004737A2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/>
                <w:b/>
                <w:bCs/>
                <w:color w:val="000000"/>
              </w:rPr>
              <w:t>Цена реализации    1 ц, руб.</w:t>
            </w:r>
          </w:p>
        </w:tc>
        <w:tc>
          <w:tcPr>
            <w:tcW w:w="1213" w:type="dxa"/>
          </w:tcPr>
          <w:p w:rsidR="0072685C" w:rsidRPr="00FF47C2" w:rsidRDefault="0072685C" w:rsidP="004737A2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/>
                <w:b/>
                <w:bCs/>
                <w:color w:val="000000"/>
              </w:rPr>
              <w:t>Коэффициент окупаемости затрат</w:t>
            </w:r>
            <w:r w:rsidR="006E344B">
              <w:rPr>
                <w:rFonts w:ascii="Times New Roman" w:eastAsia="Times New Roman" w:hAnsi="Times New Roman"/>
                <w:b/>
                <w:bCs/>
                <w:color w:val="000000"/>
              </w:rPr>
              <w:t>, руб.</w:t>
            </w:r>
          </w:p>
        </w:tc>
        <w:tc>
          <w:tcPr>
            <w:tcW w:w="1204" w:type="dxa"/>
          </w:tcPr>
          <w:p w:rsidR="0072685C" w:rsidRPr="00FF47C2" w:rsidRDefault="0072685C" w:rsidP="004737A2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/>
                <w:b/>
                <w:bCs/>
                <w:color w:val="000000"/>
              </w:rPr>
              <w:t>Коэффициент товарности продукции, %</w:t>
            </w:r>
          </w:p>
        </w:tc>
        <w:tc>
          <w:tcPr>
            <w:tcW w:w="1418" w:type="dxa"/>
          </w:tcPr>
          <w:p w:rsidR="0072685C" w:rsidRPr="00FF47C2" w:rsidRDefault="0072685C" w:rsidP="004737A2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/>
                <w:b/>
                <w:bCs/>
                <w:color w:val="000000"/>
              </w:rPr>
              <w:t>Доля рынка, %</w:t>
            </w:r>
          </w:p>
        </w:tc>
      </w:tr>
      <w:tr w:rsidR="0072685C" w:rsidRPr="00FD24A7" w:rsidTr="00B01404">
        <w:tc>
          <w:tcPr>
            <w:tcW w:w="1696" w:type="dxa"/>
          </w:tcPr>
          <w:p w:rsidR="0072685C" w:rsidRPr="00FD24A7" w:rsidRDefault="0072685C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СПК «</w:t>
            </w:r>
            <w:proofErr w:type="spellStart"/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Киясовский</w:t>
            </w:r>
            <w:proofErr w:type="spellEnd"/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3" w:type="dxa"/>
          </w:tcPr>
          <w:p w:rsidR="0072685C" w:rsidRDefault="00AB0DFB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B28">
              <w:rPr>
                <w:rFonts w:ascii="Times New Roman" w:hAnsi="Times New Roman" w:cs="Times New Roman"/>
                <w:sz w:val="24"/>
                <w:szCs w:val="24"/>
              </w:rPr>
              <w:t>2176</w:t>
            </w:r>
          </w:p>
          <w:p w:rsidR="00C418B1" w:rsidRPr="00FD24A7" w:rsidRDefault="00C418B1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685C" w:rsidRPr="00FD24A7" w:rsidRDefault="00AB0DFB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2176,52</w:t>
            </w:r>
          </w:p>
        </w:tc>
        <w:tc>
          <w:tcPr>
            <w:tcW w:w="985" w:type="dxa"/>
          </w:tcPr>
          <w:p w:rsidR="0072685C" w:rsidRPr="00FD24A7" w:rsidRDefault="00AB0DFB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2158,7</w:t>
            </w:r>
          </w:p>
        </w:tc>
        <w:tc>
          <w:tcPr>
            <w:tcW w:w="1213" w:type="dxa"/>
          </w:tcPr>
          <w:p w:rsidR="0072685C" w:rsidRPr="00FD24A7" w:rsidRDefault="00AB0DFB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204" w:type="dxa"/>
          </w:tcPr>
          <w:p w:rsidR="0072685C" w:rsidRPr="00FD24A7" w:rsidRDefault="00AB0DFB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B28"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1418" w:type="dxa"/>
          </w:tcPr>
          <w:p w:rsidR="0072685C" w:rsidRPr="00FD24A7" w:rsidRDefault="00B01404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72685C" w:rsidRPr="00FD24A7" w:rsidTr="00B01404">
        <w:tc>
          <w:tcPr>
            <w:tcW w:w="1696" w:type="dxa"/>
          </w:tcPr>
          <w:p w:rsidR="0072685C" w:rsidRPr="00FD24A7" w:rsidRDefault="0072685C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A7">
              <w:rPr>
                <w:rFonts w:ascii="Times New Roman" w:hAnsi="Times New Roman" w:cs="Times New Roman"/>
                <w:sz w:val="24"/>
                <w:szCs w:val="24"/>
              </w:rPr>
              <w:t xml:space="preserve">ООО «Агрокомплекс </w:t>
            </w:r>
            <w:proofErr w:type="spellStart"/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Киясовский</w:t>
            </w:r>
            <w:proofErr w:type="spellEnd"/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3" w:type="dxa"/>
          </w:tcPr>
          <w:p w:rsidR="0072685C" w:rsidRPr="00FD24A7" w:rsidRDefault="003D63EC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1794,9</w:t>
            </w:r>
          </w:p>
        </w:tc>
        <w:tc>
          <w:tcPr>
            <w:tcW w:w="1559" w:type="dxa"/>
          </w:tcPr>
          <w:p w:rsidR="0072685C" w:rsidRPr="00FD24A7" w:rsidRDefault="003D63EC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1794,8</w:t>
            </w:r>
          </w:p>
        </w:tc>
        <w:tc>
          <w:tcPr>
            <w:tcW w:w="985" w:type="dxa"/>
          </w:tcPr>
          <w:p w:rsidR="0072685C" w:rsidRPr="00FD24A7" w:rsidRDefault="003D63EC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2077,4</w:t>
            </w:r>
          </w:p>
        </w:tc>
        <w:tc>
          <w:tcPr>
            <w:tcW w:w="1213" w:type="dxa"/>
          </w:tcPr>
          <w:p w:rsidR="0072685C" w:rsidRPr="00FD24A7" w:rsidRDefault="003D63EC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04" w:type="dxa"/>
          </w:tcPr>
          <w:p w:rsidR="0072685C" w:rsidRPr="00FD24A7" w:rsidRDefault="003D63EC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</w:tcPr>
          <w:p w:rsidR="0072685C" w:rsidRPr="00FD24A7" w:rsidRDefault="00B01404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</w:tr>
      <w:tr w:rsidR="00AB0DFB" w:rsidRPr="00FD24A7" w:rsidTr="00B01404">
        <w:tc>
          <w:tcPr>
            <w:tcW w:w="1696" w:type="dxa"/>
          </w:tcPr>
          <w:p w:rsidR="00AB0DFB" w:rsidRPr="00FD24A7" w:rsidRDefault="00AB0DFB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СПК имени Суворова</w:t>
            </w:r>
          </w:p>
        </w:tc>
        <w:tc>
          <w:tcPr>
            <w:tcW w:w="1453" w:type="dxa"/>
          </w:tcPr>
          <w:p w:rsidR="00AB0DFB" w:rsidRPr="00FD24A7" w:rsidRDefault="00AB0DFB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2117,67</w:t>
            </w:r>
          </w:p>
        </w:tc>
        <w:tc>
          <w:tcPr>
            <w:tcW w:w="1559" w:type="dxa"/>
          </w:tcPr>
          <w:p w:rsidR="00AB0DFB" w:rsidRPr="00FD24A7" w:rsidRDefault="00AB0DFB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2117,69</w:t>
            </w:r>
          </w:p>
        </w:tc>
        <w:tc>
          <w:tcPr>
            <w:tcW w:w="985" w:type="dxa"/>
          </w:tcPr>
          <w:p w:rsidR="00AB0DFB" w:rsidRPr="00FD24A7" w:rsidRDefault="00AB0DFB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2112,5</w:t>
            </w:r>
          </w:p>
        </w:tc>
        <w:tc>
          <w:tcPr>
            <w:tcW w:w="1213" w:type="dxa"/>
          </w:tcPr>
          <w:p w:rsidR="00AB0DFB" w:rsidRPr="00FD24A7" w:rsidRDefault="00AB0DFB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204" w:type="dxa"/>
          </w:tcPr>
          <w:p w:rsidR="00AB0DFB" w:rsidRPr="00FD24A7" w:rsidRDefault="00AB0DFB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1418" w:type="dxa"/>
          </w:tcPr>
          <w:p w:rsidR="00AB0DFB" w:rsidRPr="00FD24A7" w:rsidRDefault="00B01404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</w:tr>
    </w:tbl>
    <w:p w:rsidR="0072685C" w:rsidRDefault="0072685C" w:rsidP="00473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0A41" w:rsidRDefault="007C0A41" w:rsidP="00473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85C" w:rsidRPr="00FF47C2" w:rsidRDefault="0072685C" w:rsidP="004737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7C2">
        <w:rPr>
          <w:rFonts w:ascii="Times New Roman" w:hAnsi="Times New Roman" w:cs="Times New Roman"/>
          <w:b/>
          <w:sz w:val="24"/>
          <w:szCs w:val="24"/>
        </w:rPr>
        <w:t>Таблица 3.3.8 - Расчет значений коэффициентов конкурентоспособности по финансово-экономическим параметрам</w:t>
      </w: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1490"/>
        <w:gridCol w:w="1028"/>
        <w:gridCol w:w="1134"/>
        <w:gridCol w:w="709"/>
        <w:gridCol w:w="1213"/>
        <w:gridCol w:w="992"/>
        <w:gridCol w:w="992"/>
        <w:gridCol w:w="63"/>
        <w:gridCol w:w="929"/>
        <w:gridCol w:w="63"/>
        <w:gridCol w:w="929"/>
        <w:gridCol w:w="64"/>
      </w:tblGrid>
      <w:tr w:rsidR="0072685C" w:rsidRPr="00FD24A7" w:rsidTr="00FE3EE5">
        <w:tc>
          <w:tcPr>
            <w:tcW w:w="1490" w:type="dxa"/>
          </w:tcPr>
          <w:p w:rsidR="0072685C" w:rsidRPr="00FF47C2" w:rsidRDefault="0072685C" w:rsidP="004737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Хозяйство</w:t>
            </w:r>
          </w:p>
        </w:tc>
        <w:tc>
          <w:tcPr>
            <w:tcW w:w="6131" w:type="dxa"/>
            <w:gridSpan w:val="7"/>
          </w:tcPr>
          <w:p w:rsidR="0072685C" w:rsidRPr="00FF47C2" w:rsidRDefault="0072685C" w:rsidP="004737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47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Значения финансово-экономических коэффициентов конкурентоспособности в 2016 г.</w:t>
            </w:r>
          </w:p>
        </w:tc>
        <w:tc>
          <w:tcPr>
            <w:tcW w:w="992" w:type="dxa"/>
            <w:gridSpan w:val="2"/>
          </w:tcPr>
          <w:p w:rsidR="0072685C" w:rsidRPr="00FF47C2" w:rsidRDefault="00A261D5" w:rsidP="004737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b/>
                        <w:bCs/>
                        <w:color w:val="000000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Times New Roman" w:cs="Times New Roman"/>
                        <w:color w:val="000000"/>
                      </w:rPr>
                      <m:t>К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Times New Roman" w:hAnsi="Times New Roman" w:cs="Times New Roman"/>
                        <w:color w:val="000000"/>
                      </w:rPr>
                      <m:t>фин-эк</m:t>
                    </m:r>
                    <m:r>
                      <m:rPr>
                        <m:sty m:val="b"/>
                      </m:rPr>
                      <w:rPr>
                        <w:rFonts w:ascii="Cambria Math" w:eastAsia="Times New Roman" w:hAnsi="Times New Roman" w:cs="Times New Roman"/>
                        <w:color w:val="000000"/>
                      </w:rPr>
                      <m:t>.</m:t>
                    </m:r>
                  </m:sub>
                </m:sSub>
              </m:oMath>
            </m:oMathPara>
          </w:p>
          <w:p w:rsidR="0072685C" w:rsidRPr="00FF47C2" w:rsidRDefault="0072685C" w:rsidP="004737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</w:tcPr>
          <w:p w:rsidR="0072685C" w:rsidRPr="00FF47C2" w:rsidRDefault="00A261D5" w:rsidP="004737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b/>
                        <w:bCs/>
                        <w:color w:val="000000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Times New Roman" w:cs="Times New Roman"/>
                        <w:color w:val="000000"/>
                      </w:rPr>
                      <m:t>К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Times New Roman" w:hAnsi="Times New Roman" w:cs="Times New Roman"/>
                        <w:color w:val="000000"/>
                      </w:rPr>
                      <m:t>инт</m:t>
                    </m:r>
                  </m:sub>
                </m:sSub>
              </m:oMath>
            </m:oMathPara>
          </w:p>
          <w:p w:rsidR="0072685C" w:rsidRPr="00FF47C2" w:rsidRDefault="0072685C" w:rsidP="004737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2685C" w:rsidRPr="00FD24A7" w:rsidTr="00FE3EE5">
        <w:trPr>
          <w:gridAfter w:val="1"/>
          <w:wAfter w:w="64" w:type="dxa"/>
        </w:trPr>
        <w:tc>
          <w:tcPr>
            <w:tcW w:w="1490" w:type="dxa"/>
          </w:tcPr>
          <w:p w:rsidR="0072685C" w:rsidRPr="00FF47C2" w:rsidRDefault="0072685C" w:rsidP="004737A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</w:tcPr>
          <w:p w:rsidR="0072685C" w:rsidRPr="00FF47C2" w:rsidRDefault="0072685C" w:rsidP="004737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47C2">
              <w:rPr>
                <w:rFonts w:ascii="Times New Roman" w:hAnsi="Times New Roman" w:cs="Times New Roman"/>
                <w:b/>
              </w:rPr>
              <w:t>Производственная себестоимость 1 ц, руб.</w:t>
            </w:r>
          </w:p>
        </w:tc>
        <w:tc>
          <w:tcPr>
            <w:tcW w:w="1134" w:type="dxa"/>
          </w:tcPr>
          <w:p w:rsidR="0072685C" w:rsidRPr="00FF47C2" w:rsidRDefault="0072685C" w:rsidP="004737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47C2">
              <w:rPr>
                <w:rFonts w:ascii="Times New Roman" w:hAnsi="Times New Roman" w:cs="Times New Roman"/>
                <w:b/>
              </w:rPr>
              <w:t>Себестоимость реализованной 1 ц продукции, руб.</w:t>
            </w:r>
          </w:p>
        </w:tc>
        <w:tc>
          <w:tcPr>
            <w:tcW w:w="709" w:type="dxa"/>
          </w:tcPr>
          <w:p w:rsidR="0072685C" w:rsidRPr="00FF47C2" w:rsidRDefault="0072685C" w:rsidP="004737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47C2">
              <w:rPr>
                <w:rFonts w:ascii="Times New Roman" w:hAnsi="Times New Roman" w:cs="Times New Roman"/>
                <w:b/>
              </w:rPr>
              <w:t>Цена реализации    1 ц, руб.</w:t>
            </w:r>
          </w:p>
        </w:tc>
        <w:tc>
          <w:tcPr>
            <w:tcW w:w="1213" w:type="dxa"/>
          </w:tcPr>
          <w:p w:rsidR="0072685C" w:rsidRPr="00FF47C2" w:rsidRDefault="0072685C" w:rsidP="004737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47C2">
              <w:rPr>
                <w:rFonts w:ascii="Times New Roman" w:hAnsi="Times New Roman" w:cs="Times New Roman"/>
                <w:b/>
              </w:rPr>
              <w:t>Коэффициент окупаемости затрат</w:t>
            </w:r>
            <w:r w:rsidR="006E344B">
              <w:rPr>
                <w:rFonts w:ascii="Times New Roman" w:hAnsi="Times New Roman" w:cs="Times New Roman"/>
                <w:b/>
              </w:rPr>
              <w:t>, руб.</w:t>
            </w:r>
          </w:p>
        </w:tc>
        <w:tc>
          <w:tcPr>
            <w:tcW w:w="992" w:type="dxa"/>
          </w:tcPr>
          <w:p w:rsidR="0072685C" w:rsidRPr="00FF47C2" w:rsidRDefault="0072685C" w:rsidP="004737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47C2">
              <w:rPr>
                <w:rFonts w:ascii="Times New Roman" w:hAnsi="Times New Roman" w:cs="Times New Roman"/>
                <w:b/>
              </w:rPr>
              <w:t>Коэффициент товарности продукции, %</w:t>
            </w:r>
          </w:p>
        </w:tc>
        <w:tc>
          <w:tcPr>
            <w:tcW w:w="992" w:type="dxa"/>
          </w:tcPr>
          <w:p w:rsidR="0072685C" w:rsidRPr="00FF47C2" w:rsidRDefault="0072685C" w:rsidP="004737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47C2">
              <w:rPr>
                <w:rFonts w:ascii="Times New Roman" w:hAnsi="Times New Roman" w:cs="Times New Roman"/>
                <w:b/>
              </w:rPr>
              <w:t>Доля рынка, %</w:t>
            </w:r>
          </w:p>
        </w:tc>
        <w:tc>
          <w:tcPr>
            <w:tcW w:w="992" w:type="dxa"/>
            <w:gridSpan w:val="2"/>
          </w:tcPr>
          <w:p w:rsidR="0072685C" w:rsidRPr="00FF47C2" w:rsidRDefault="0072685C" w:rsidP="004737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47C2">
              <w:rPr>
                <w:rFonts w:ascii="Times New Roman" w:hAnsi="Times New Roman" w:cs="Times New Roman"/>
                <w:b/>
              </w:rPr>
              <w:t>Общий коэффициент финансово-экономический</w:t>
            </w:r>
          </w:p>
        </w:tc>
        <w:tc>
          <w:tcPr>
            <w:tcW w:w="992" w:type="dxa"/>
            <w:gridSpan w:val="2"/>
          </w:tcPr>
          <w:p w:rsidR="0072685C" w:rsidRPr="00FF47C2" w:rsidRDefault="0072685C" w:rsidP="004737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47C2">
              <w:rPr>
                <w:rFonts w:ascii="Times New Roman" w:hAnsi="Times New Roman" w:cs="Times New Roman"/>
                <w:b/>
              </w:rPr>
              <w:t>Коэффициент конкурентоспособности интегральный</w:t>
            </w:r>
          </w:p>
        </w:tc>
      </w:tr>
      <w:tr w:rsidR="0072685C" w:rsidRPr="00FD24A7" w:rsidTr="00FE3EE5">
        <w:trPr>
          <w:gridAfter w:val="1"/>
          <w:wAfter w:w="64" w:type="dxa"/>
        </w:trPr>
        <w:tc>
          <w:tcPr>
            <w:tcW w:w="1490" w:type="dxa"/>
          </w:tcPr>
          <w:p w:rsidR="0072685C" w:rsidRPr="00FD24A7" w:rsidRDefault="0072685C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СПК «</w:t>
            </w:r>
            <w:proofErr w:type="spellStart"/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Киясовский</w:t>
            </w:r>
            <w:proofErr w:type="spellEnd"/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8" w:type="dxa"/>
          </w:tcPr>
          <w:p w:rsidR="0072685C" w:rsidRPr="00FD24A7" w:rsidRDefault="003D63EC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1134" w:type="dxa"/>
          </w:tcPr>
          <w:p w:rsidR="0072685C" w:rsidRPr="00FD24A7" w:rsidRDefault="003D63EC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709" w:type="dxa"/>
          </w:tcPr>
          <w:p w:rsidR="0072685C" w:rsidRPr="00FD24A7" w:rsidRDefault="003D63EC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72685C" w:rsidRPr="00FD24A7" w:rsidRDefault="003D63EC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992" w:type="dxa"/>
          </w:tcPr>
          <w:p w:rsidR="0072685C" w:rsidRPr="00FD24A7" w:rsidRDefault="003D63EC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992" w:type="dxa"/>
          </w:tcPr>
          <w:p w:rsidR="0072685C" w:rsidRPr="00FD24A7" w:rsidRDefault="00B01404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992" w:type="dxa"/>
            <w:gridSpan w:val="2"/>
          </w:tcPr>
          <w:p w:rsidR="0072685C" w:rsidRPr="00FD24A7" w:rsidRDefault="00B01404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0,176</w:t>
            </w:r>
          </w:p>
        </w:tc>
        <w:tc>
          <w:tcPr>
            <w:tcW w:w="992" w:type="dxa"/>
            <w:gridSpan w:val="2"/>
          </w:tcPr>
          <w:p w:rsidR="0072685C" w:rsidRPr="00FD24A7" w:rsidRDefault="00B01404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0,142</w:t>
            </w:r>
          </w:p>
        </w:tc>
      </w:tr>
      <w:tr w:rsidR="0072685C" w:rsidRPr="00FD24A7" w:rsidTr="00FE3EE5">
        <w:trPr>
          <w:gridAfter w:val="1"/>
          <w:wAfter w:w="64" w:type="dxa"/>
        </w:trPr>
        <w:tc>
          <w:tcPr>
            <w:tcW w:w="1490" w:type="dxa"/>
          </w:tcPr>
          <w:p w:rsidR="0072685C" w:rsidRPr="00FD24A7" w:rsidRDefault="0072685C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A7">
              <w:rPr>
                <w:rFonts w:ascii="Times New Roman" w:hAnsi="Times New Roman" w:cs="Times New Roman"/>
                <w:sz w:val="24"/>
                <w:szCs w:val="24"/>
              </w:rPr>
              <w:t xml:space="preserve">ООО «Агрокомплекс </w:t>
            </w:r>
            <w:proofErr w:type="spellStart"/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Киясовский</w:t>
            </w:r>
            <w:proofErr w:type="spellEnd"/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8" w:type="dxa"/>
          </w:tcPr>
          <w:p w:rsidR="0072685C" w:rsidRPr="00FD24A7" w:rsidRDefault="003D63EC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685C" w:rsidRPr="00FD24A7" w:rsidRDefault="003D63EC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2685C" w:rsidRPr="00FD24A7" w:rsidRDefault="003D63EC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213" w:type="dxa"/>
          </w:tcPr>
          <w:p w:rsidR="0072685C" w:rsidRPr="00FD24A7" w:rsidRDefault="003D63EC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</w:tcPr>
          <w:p w:rsidR="0072685C" w:rsidRPr="00FD24A7" w:rsidRDefault="003D63EC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685C" w:rsidRPr="00FD24A7" w:rsidRDefault="00B01404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72685C" w:rsidRPr="00FD24A7" w:rsidRDefault="00B01404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0,240</w:t>
            </w:r>
          </w:p>
        </w:tc>
        <w:tc>
          <w:tcPr>
            <w:tcW w:w="992" w:type="dxa"/>
            <w:gridSpan w:val="2"/>
          </w:tcPr>
          <w:p w:rsidR="0072685C" w:rsidRPr="00FD24A7" w:rsidRDefault="00B01404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0,615</w:t>
            </w:r>
          </w:p>
        </w:tc>
      </w:tr>
      <w:tr w:rsidR="0072685C" w:rsidRPr="00FD24A7" w:rsidTr="00FE3EE5">
        <w:trPr>
          <w:gridAfter w:val="1"/>
          <w:wAfter w:w="64" w:type="dxa"/>
        </w:trPr>
        <w:tc>
          <w:tcPr>
            <w:tcW w:w="1490" w:type="dxa"/>
          </w:tcPr>
          <w:p w:rsidR="0072685C" w:rsidRPr="00FD24A7" w:rsidRDefault="0072685C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СПК имени Суворова</w:t>
            </w:r>
          </w:p>
        </w:tc>
        <w:tc>
          <w:tcPr>
            <w:tcW w:w="1028" w:type="dxa"/>
          </w:tcPr>
          <w:p w:rsidR="0072685C" w:rsidRPr="00FD24A7" w:rsidRDefault="003D63EC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134" w:type="dxa"/>
          </w:tcPr>
          <w:p w:rsidR="0072685C" w:rsidRPr="00FD24A7" w:rsidRDefault="003D63EC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709" w:type="dxa"/>
          </w:tcPr>
          <w:p w:rsidR="0072685C" w:rsidRPr="00FD24A7" w:rsidRDefault="003D63EC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1213" w:type="dxa"/>
          </w:tcPr>
          <w:p w:rsidR="0072685C" w:rsidRPr="00FD24A7" w:rsidRDefault="003D63EC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685C" w:rsidRPr="00FD24A7" w:rsidRDefault="003D63EC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992" w:type="dxa"/>
          </w:tcPr>
          <w:p w:rsidR="0072685C" w:rsidRPr="00FD24A7" w:rsidRDefault="00B01404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  <w:gridSpan w:val="2"/>
          </w:tcPr>
          <w:p w:rsidR="0072685C" w:rsidRPr="00FD24A7" w:rsidRDefault="00B01404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0,227</w:t>
            </w:r>
          </w:p>
        </w:tc>
        <w:tc>
          <w:tcPr>
            <w:tcW w:w="992" w:type="dxa"/>
            <w:gridSpan w:val="2"/>
          </w:tcPr>
          <w:p w:rsidR="0072685C" w:rsidRPr="00FD24A7" w:rsidRDefault="006E344B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0,121</w:t>
            </w:r>
          </w:p>
        </w:tc>
      </w:tr>
    </w:tbl>
    <w:p w:rsidR="0072685C" w:rsidRDefault="0072685C" w:rsidP="00473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1404" w:rsidRPr="00145E2E" w:rsidRDefault="00A261D5" w:rsidP="00473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фин-эк  СПК "Киясовский"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=0,82*0,82*1*0,75*0,92*0,38= </m:t>
        </m:r>
      </m:oMath>
      <w:r w:rsidR="00B01404">
        <w:rPr>
          <w:rFonts w:ascii="Times New Roman" w:hAnsi="Times New Roman" w:cs="Times New Roman"/>
          <w:sz w:val="28"/>
          <w:szCs w:val="28"/>
        </w:rPr>
        <w:t>0,176</w:t>
      </w:r>
    </w:p>
    <w:p w:rsidR="00B01404" w:rsidRPr="00145E2E" w:rsidRDefault="00A261D5" w:rsidP="00473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фин-эк  ООО "Агрокомплекс Киясовский"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=1*1*0,96*0,25*1*1= </m:t>
        </m:r>
      </m:oMath>
      <w:r w:rsidR="00B01404">
        <w:rPr>
          <w:rFonts w:ascii="Times New Roman" w:hAnsi="Times New Roman" w:cs="Times New Roman"/>
          <w:sz w:val="28"/>
          <w:szCs w:val="28"/>
        </w:rPr>
        <w:t>0,240</w:t>
      </w:r>
    </w:p>
    <w:p w:rsidR="00B01404" w:rsidRDefault="00A261D5" w:rsidP="00473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фин-эк  СПК имени Суворова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=0,85*0,85*0,98*1*0,85*0,32= </m:t>
        </m:r>
      </m:oMath>
      <w:r w:rsidR="006E344B">
        <w:rPr>
          <w:rFonts w:ascii="Times New Roman" w:hAnsi="Times New Roman" w:cs="Times New Roman"/>
          <w:sz w:val="28"/>
          <w:szCs w:val="28"/>
        </w:rPr>
        <w:t>0,193</w:t>
      </w:r>
    </w:p>
    <w:p w:rsidR="002E1976" w:rsidRDefault="002E1976" w:rsidP="002E19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1404" w:rsidRDefault="00B01404" w:rsidP="002E19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Рассчитаем интегральный коэффициент конкурентоспособности в 2016 году.</w:t>
      </w:r>
    </w:p>
    <w:p w:rsidR="00B01404" w:rsidRDefault="00B01404" w:rsidP="00473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1404" w:rsidRPr="00FD24A7" w:rsidRDefault="00A261D5" w:rsidP="00473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инт СПК "Киясовский"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0,109+0,176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=0,142</m:t>
          </m:r>
        </m:oMath>
      </m:oMathPara>
    </w:p>
    <w:p w:rsidR="00B01404" w:rsidRPr="00FD24A7" w:rsidRDefault="00A261D5" w:rsidP="00473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инт ООО "Агрокомплекс Киясовский"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0,99+0,240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=0,615</m:t>
          </m:r>
        </m:oMath>
      </m:oMathPara>
    </w:p>
    <w:p w:rsidR="00B01404" w:rsidRPr="00FD24A7" w:rsidRDefault="00A261D5" w:rsidP="00473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инт СПК имени Суворова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0,048+0,193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=0,121</m:t>
          </m:r>
        </m:oMath>
      </m:oMathPara>
    </w:p>
    <w:p w:rsidR="00B01404" w:rsidRDefault="007C0A41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Проведя анализ интегрального коэффициента конкурентоспособности, можно отметить, что наибольшим коэффициентом как в 2015 году, так и в 2016 году был в ООО «Агрокомплекс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Киясовский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». В СПК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Киясовский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за анализируемый период наблюдается сокращение интегрального коэффициента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если в 2015 году он составлял 0,145, то в 2016 году 0,142). Однако, если в 2015 году СПК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Киясовский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данному коэффициенту занимал последнее место, то в 2016 году уже второе место.</w:t>
      </w:r>
      <w:r w:rsidR="00C270C4">
        <w:rPr>
          <w:rFonts w:ascii="Times New Roman" w:hAnsi="Times New Roman" w:cs="Times New Roman"/>
          <w:sz w:val="28"/>
          <w:szCs w:val="28"/>
        </w:rPr>
        <w:t xml:space="preserve"> Одной из основных проблем состояния конкурентоспособности СПК «</w:t>
      </w:r>
      <w:proofErr w:type="spellStart"/>
      <w:r w:rsidR="00C270C4">
        <w:rPr>
          <w:rFonts w:ascii="Times New Roman" w:hAnsi="Times New Roman" w:cs="Times New Roman"/>
          <w:sz w:val="28"/>
          <w:szCs w:val="28"/>
        </w:rPr>
        <w:t>Киясовский</w:t>
      </w:r>
      <w:proofErr w:type="spellEnd"/>
      <w:r w:rsidR="00C270C4">
        <w:rPr>
          <w:rFonts w:ascii="Times New Roman" w:hAnsi="Times New Roman" w:cs="Times New Roman"/>
          <w:sz w:val="28"/>
          <w:szCs w:val="28"/>
        </w:rPr>
        <w:t xml:space="preserve">» при производстве молока является высокая производственная себестоимость, по сравнению с конкурентами. </w:t>
      </w:r>
    </w:p>
    <w:p w:rsidR="00C270C4" w:rsidRDefault="00C270C4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0C4" w:rsidRPr="00C270C4" w:rsidRDefault="00C270C4" w:rsidP="004737A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70C4">
        <w:rPr>
          <w:rFonts w:ascii="Times New Roman" w:hAnsi="Times New Roman" w:cs="Times New Roman"/>
          <w:b/>
          <w:color w:val="000000"/>
          <w:sz w:val="28"/>
          <w:szCs w:val="28"/>
        </w:rPr>
        <w:t>3.3. Дерево проблем по управлению производством</w:t>
      </w:r>
    </w:p>
    <w:p w:rsidR="00A5124F" w:rsidRPr="00C270C4" w:rsidRDefault="00A5124F" w:rsidP="004737A2">
      <w:pPr>
        <w:spacing w:after="0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124F" w:rsidRPr="004F6459" w:rsidRDefault="00A5124F" w:rsidP="004737A2">
      <w:pPr>
        <w:pStyle w:val="a9"/>
        <w:ind w:firstLine="709"/>
        <w:rPr>
          <w:rStyle w:val="a7"/>
          <w:rFonts w:eastAsia="Times New Roman CYR"/>
          <w:b w:val="0"/>
          <w:color w:val="000000"/>
          <w:szCs w:val="28"/>
          <w:lang w:val="ru-RU"/>
        </w:rPr>
      </w:pPr>
      <w:r w:rsidRPr="004F6459">
        <w:rPr>
          <w:rStyle w:val="a7"/>
          <w:rFonts w:eastAsia="Times New Roman CYR"/>
          <w:b w:val="0"/>
          <w:color w:val="000000"/>
          <w:szCs w:val="28"/>
          <w:lang w:val="ru-RU"/>
        </w:rPr>
        <w:t xml:space="preserve">Главные условия высокой продуктивности коров — скармливание доброкачественных кормов, полноценность кормления и соблюдение общепринятых зоогигиенических требований по кормлению и содержанию скота, доение коров на специальных доильных площадках. </w:t>
      </w:r>
    </w:p>
    <w:p w:rsidR="00A5124F" w:rsidRDefault="00A5124F" w:rsidP="004737A2">
      <w:pPr>
        <w:pStyle w:val="a9"/>
        <w:ind w:firstLine="709"/>
        <w:rPr>
          <w:bCs/>
          <w:szCs w:val="28"/>
          <w:lang w:val="ru-RU"/>
        </w:rPr>
      </w:pPr>
      <w:r w:rsidRPr="004F6459">
        <w:rPr>
          <w:szCs w:val="28"/>
          <w:lang w:val="ru-RU"/>
        </w:rPr>
        <w:t xml:space="preserve">Миссия </w:t>
      </w:r>
      <w:r w:rsidR="00C270C4">
        <w:rPr>
          <w:szCs w:val="28"/>
          <w:lang w:val="ru-RU"/>
        </w:rPr>
        <w:t>СПК «</w:t>
      </w:r>
      <w:proofErr w:type="spellStart"/>
      <w:r w:rsidR="00C270C4">
        <w:rPr>
          <w:szCs w:val="28"/>
          <w:lang w:val="ru-RU"/>
        </w:rPr>
        <w:t>Киясовский</w:t>
      </w:r>
      <w:proofErr w:type="spellEnd"/>
      <w:r w:rsidRPr="004F6459">
        <w:rPr>
          <w:szCs w:val="28"/>
          <w:lang w:val="ru-RU"/>
        </w:rPr>
        <w:t>» заключается в производстве и обеспечении населения продовольствием, участии в формировании агропродовольственного рынка района, содействии повышению уровня жизни населения региона</w:t>
      </w:r>
      <w:r w:rsidRPr="004F6459">
        <w:rPr>
          <w:bCs/>
          <w:szCs w:val="28"/>
          <w:lang w:val="ru-RU"/>
        </w:rPr>
        <w:t xml:space="preserve">. </w:t>
      </w:r>
    </w:p>
    <w:p w:rsidR="00A5124F" w:rsidRPr="002E1976" w:rsidRDefault="00C270C4" w:rsidP="002E1976">
      <w:pPr>
        <w:pStyle w:val="a3"/>
        <w:spacing w:after="0" w:line="360" w:lineRule="auto"/>
        <w:ind w:left="170" w:right="57"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0C4">
        <w:rPr>
          <w:rFonts w:ascii="Times New Roman" w:hAnsi="Times New Roman" w:cs="Times New Roman"/>
          <w:color w:val="000000"/>
          <w:sz w:val="28"/>
          <w:szCs w:val="28"/>
        </w:rPr>
        <w:t>В растениеводстве основное направлении на производстве зерна и кормов.</w:t>
      </w:r>
      <w:r w:rsidR="002E19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3058">
        <w:rPr>
          <w:rFonts w:ascii="Times New Roman" w:hAnsi="Times New Roman" w:cs="Times New Roman"/>
          <w:color w:val="000000"/>
          <w:sz w:val="28"/>
          <w:szCs w:val="28"/>
        </w:rPr>
        <w:t>Отрасль животноводства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СПК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Киясовский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83058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</w:t>
      </w:r>
      <w:r w:rsidRPr="00A830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производство молока, мясо крупного рогатого скота и мясо свиней.</w:t>
      </w:r>
      <w:r w:rsidR="002E19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3D0D" w:rsidRPr="002E1976">
        <w:rPr>
          <w:rFonts w:ascii="Times New Roman" w:hAnsi="Times New Roman" w:cs="Times New Roman"/>
          <w:sz w:val="28"/>
          <w:szCs w:val="28"/>
        </w:rPr>
        <w:t>Дерево проблем по управлению производством</w:t>
      </w:r>
      <w:r w:rsidR="00A5124F" w:rsidRPr="002E19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124F" w:rsidRPr="002E1976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="00A5124F" w:rsidRPr="002E1976">
        <w:rPr>
          <w:rFonts w:ascii="Times New Roman" w:hAnsi="Times New Roman" w:cs="Times New Roman"/>
          <w:sz w:val="28"/>
          <w:szCs w:val="28"/>
        </w:rPr>
        <w:t xml:space="preserve"> </w:t>
      </w:r>
      <w:r w:rsidR="005A3D0D" w:rsidRPr="002E1976">
        <w:rPr>
          <w:rFonts w:ascii="Times New Roman" w:hAnsi="Times New Roman" w:cs="Times New Roman"/>
          <w:sz w:val="28"/>
          <w:szCs w:val="28"/>
        </w:rPr>
        <w:t xml:space="preserve">на рисунке </w:t>
      </w:r>
      <w:r w:rsidR="001F514D" w:rsidRPr="002E1976">
        <w:rPr>
          <w:rFonts w:ascii="Times New Roman" w:hAnsi="Times New Roman" w:cs="Times New Roman"/>
          <w:sz w:val="28"/>
          <w:szCs w:val="28"/>
        </w:rPr>
        <w:t>7.</w:t>
      </w:r>
    </w:p>
    <w:p w:rsidR="00A5124F" w:rsidRPr="004F6459" w:rsidRDefault="00A5124F" w:rsidP="004737A2">
      <w:pPr>
        <w:pStyle w:val="a9"/>
        <w:ind w:firstLine="709"/>
        <w:rPr>
          <w:szCs w:val="28"/>
          <w:lang w:val="ru-RU"/>
        </w:rPr>
      </w:pPr>
      <w:r w:rsidRPr="004F6459">
        <w:rPr>
          <w:szCs w:val="28"/>
          <w:lang w:val="ru-RU"/>
        </w:rPr>
        <w:t>В целом особенность построения дерева цели на предприятии состоит в том, что главная цель имеет более долгосрочный временной интервал достижения и носит более широкий характер. Цели более низкого уровня являются своего рода средствами для достижения целей высокого уровня.</w:t>
      </w:r>
    </w:p>
    <w:p w:rsidR="00C270C4" w:rsidRDefault="00A5124F" w:rsidP="00C21569">
      <w:pPr>
        <w:pStyle w:val="a9"/>
        <w:ind w:firstLine="709"/>
        <w:rPr>
          <w:szCs w:val="28"/>
          <w:lang w:val="ru-RU"/>
        </w:rPr>
      </w:pPr>
      <w:r w:rsidRPr="004F6459">
        <w:rPr>
          <w:szCs w:val="28"/>
          <w:lang w:val="ru-RU"/>
        </w:rPr>
        <w:t xml:space="preserve">Наиболее действенной в молочном скотоводстве является стратегия, направленная на снижение издержек, поскольку она может принести производителю дополнительный доход, что будет способствовать росту рентабельности данной </w:t>
      </w:r>
      <w:proofErr w:type="spellStart"/>
      <w:r w:rsidRPr="004F6459">
        <w:rPr>
          <w:szCs w:val="28"/>
          <w:lang w:val="ru-RU"/>
        </w:rPr>
        <w:t>подотрасли</w:t>
      </w:r>
      <w:proofErr w:type="spellEnd"/>
      <w:r w:rsidRPr="004F6459">
        <w:rPr>
          <w:szCs w:val="28"/>
          <w:lang w:val="ru-RU"/>
        </w:rPr>
        <w:t xml:space="preserve"> и повышению конкурентоспособности продукции, чему способствуют </w:t>
      </w:r>
      <w:r w:rsidRPr="004F6459">
        <w:rPr>
          <w:bCs/>
          <w:iCs/>
          <w:szCs w:val="28"/>
          <w:lang w:val="ru-RU"/>
        </w:rPr>
        <w:t xml:space="preserve">повышение качества продукции молочного скотоводства; снижение себестоимости продукции; увеличение продуктивности животных. </w:t>
      </w:r>
    </w:p>
    <w:p w:rsidR="00A5124F" w:rsidRPr="004F6459" w:rsidRDefault="00A261D5" w:rsidP="004737A2">
      <w:pPr>
        <w:pStyle w:val="a9"/>
        <w:rPr>
          <w:szCs w:val="28"/>
          <w:lang w:val="ru-RU"/>
        </w:rPr>
      </w:pPr>
      <w:r>
        <w:rPr>
          <w:noProof/>
          <w:szCs w:val="28"/>
          <w:lang w:val="ru-RU" w:bidi="ar-SA"/>
        </w:rPr>
        <w:pict>
          <v:rect id="Rectangle 94" o:spid="_x0000_s1052" style="position:absolute;left:0;text-align:left;margin-left:157.95pt;margin-top:22.5pt;width:132.75pt;height:51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" fillcolor="white [3201]" strokecolor="#4f81bd [3204]" strokeweight="2pt">
            <v:textbox style="mso-next-textbox:#Rectangle 94">
              <w:txbxContent>
                <w:p w:rsidR="00EC1F4D" w:rsidRDefault="00EC1F4D" w:rsidP="00A5124F">
                  <w:pPr>
                    <w:jc w:val="center"/>
                  </w:pPr>
                  <w:r>
                    <w:t xml:space="preserve">Выход организации на </w:t>
                  </w:r>
                  <w:proofErr w:type="gramStart"/>
                  <w:r>
                    <w:t>более конкурентный</w:t>
                  </w:r>
                  <w:proofErr w:type="gramEnd"/>
                  <w:r>
                    <w:t xml:space="preserve"> уровень</w:t>
                  </w:r>
                </w:p>
              </w:txbxContent>
            </v:textbox>
          </v:rect>
        </w:pict>
      </w:r>
    </w:p>
    <w:p w:rsidR="00A5124F" w:rsidRPr="004F6459" w:rsidRDefault="00A261D5" w:rsidP="004737A2">
      <w:pPr>
        <w:pStyle w:val="a9"/>
        <w:rPr>
          <w:szCs w:val="28"/>
          <w:lang w:val="ru-RU"/>
        </w:rPr>
      </w:pPr>
      <w:r>
        <w:rPr>
          <w:noProof/>
          <w:szCs w:val="28"/>
          <w:lang w:val="ru-RU" w:bidi="ar-SA"/>
        </w:rPr>
        <w:pict>
          <v:shape id="_x0000_s1193" type="#_x0000_t32" style="position:absolute;left:0;text-align:left;margin-left:102.45pt;margin-top:19.65pt;width:55.5pt;height:25.2pt;flip:x;z-index:251843584" o:connectortype="straight">
            <v:stroke endarrow="block"/>
          </v:shape>
        </w:pict>
      </w:r>
      <w:r>
        <w:rPr>
          <w:noProof/>
          <w:szCs w:val="28"/>
          <w:lang w:val="ru-RU" w:bidi="ar-SA"/>
        </w:rPr>
        <w:pict>
          <v:shape id="AutoShape 116" o:spid="_x0000_s1076" type="#_x0000_t32" style="position:absolute;left:0;text-align:left;margin-left:289.95pt;margin-top:19.65pt;width:81pt;height:27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">
            <v:stroke endarrow="block"/>
          </v:shape>
        </w:pict>
      </w:r>
    </w:p>
    <w:p w:rsidR="00A5124F" w:rsidRPr="004F6459" w:rsidRDefault="00A261D5" w:rsidP="004737A2">
      <w:pPr>
        <w:pStyle w:val="a9"/>
        <w:rPr>
          <w:szCs w:val="28"/>
          <w:lang w:val="ru-RU"/>
        </w:rPr>
      </w:pPr>
      <w:r>
        <w:rPr>
          <w:noProof/>
          <w:szCs w:val="28"/>
          <w:lang w:val="ru-RU" w:bidi="ar-SA"/>
        </w:rPr>
        <w:pict>
          <v:rect id="Rectangle 95" o:spid="_x0000_s1054" style="position:absolute;left:0;text-align:left;margin-left:34.2pt;margin-top:20.7pt;width:90pt;height:55.05pt;z-index:2517422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" fillcolor="white [3201]" strokecolor="#4f81bd [3204]" strokeweight="2pt">
            <v:textbox style="mso-next-textbox:#Rectangle 95">
              <w:txbxContent>
                <w:p w:rsidR="00EC1F4D" w:rsidRDefault="00EC1F4D" w:rsidP="00A5124F">
                  <w:r>
                    <w:t>Сокращение затрат</w:t>
                  </w:r>
                </w:p>
              </w:txbxContent>
            </v:textbox>
          </v:rect>
        </w:pict>
      </w:r>
      <w:r>
        <w:rPr>
          <w:noProof/>
          <w:szCs w:val="28"/>
          <w:lang w:val="ru-RU" w:bidi="ar-SA"/>
        </w:rPr>
        <w:pict>
          <v:rect id="Rectangle 101" o:spid="_x0000_s1053" style="position:absolute;left:0;text-align:left;margin-left:372.45pt;margin-top:21.45pt;width:90pt;height:55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" fillcolor="white [3201]" strokecolor="#4f81bd [3204]" strokeweight="2pt">
            <v:textbox style="mso-next-textbox:#Rectangle 101">
              <w:txbxContent>
                <w:p w:rsidR="00EC1F4D" w:rsidRDefault="00EC1F4D" w:rsidP="00A5124F">
                  <w:r>
                    <w:t>Увеличение цены реализации</w:t>
                  </w:r>
                </w:p>
              </w:txbxContent>
            </v:textbox>
          </v:rect>
        </w:pict>
      </w:r>
    </w:p>
    <w:p w:rsidR="00A5124F" w:rsidRPr="004F6459" w:rsidRDefault="00A261D5" w:rsidP="004737A2">
      <w:pPr>
        <w:pStyle w:val="a9"/>
        <w:rPr>
          <w:szCs w:val="28"/>
          <w:lang w:val="ru-RU"/>
        </w:rPr>
      </w:pPr>
      <w:r>
        <w:rPr>
          <w:noProof/>
          <w:szCs w:val="28"/>
          <w:lang w:val="ru-RU" w:bidi="ar-SA"/>
        </w:rPr>
        <w:pict>
          <v:line id="Прямая соединительная линия 121" o:spid="_x0000_s1073" style="position:absolute;left:0;text-align:left;z-index:251777024;visibility:visible;mso-wrap-style:square;mso-wrap-distance-left:9pt;mso-wrap-distance-top:0;mso-wrap-distance-right:9pt;mso-wrap-distance-bottom:0;mso-position-horizontal-relative:text;mso-position-vertical-relative:text" from="-1.15pt,3.3pt" to=".35pt,2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" strokecolor="black [3040]"/>
        </w:pict>
      </w:r>
      <w:r>
        <w:rPr>
          <w:noProof/>
          <w:szCs w:val="28"/>
          <w:lang w:val="ru-RU" w:bidi="ar-SA"/>
        </w:rPr>
        <w:pict>
          <v:line id="Прямая соединительная линия 120" o:spid="_x0000_s1072" style="position:absolute;left:0;text-align:left;flip:x y;z-index:251776000;visibility:visible;mso-wrap-style:square;mso-wrap-distance-left:9pt;mso-wrap-distance-top:0;mso-wrap-distance-right:9pt;mso-wrap-distance-bottom:0;mso-position-horizontal-relative:text;mso-position-vertical-relative:text" from="-1.05pt,3.15pt" to="34.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" strokecolor="black [3040]"/>
        </w:pict>
      </w:r>
      <w:r>
        <w:rPr>
          <w:noProof/>
          <w:szCs w:val="28"/>
          <w:lang w:val="ru-RU" w:bidi="ar-SA"/>
        </w:rPr>
        <w:pict>
          <v:shape id="AutoShape 115" o:spid="_x0000_s1074" type="#_x0000_t32" style="position:absolute;left:0;text-align:left;margin-left:229.95pt;margin-top:3.15pt;width:.75pt;height:48.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">
            <v:stroke endarrow="block"/>
          </v:shape>
        </w:pict>
      </w:r>
    </w:p>
    <w:p w:rsidR="00A5124F" w:rsidRPr="004F6459" w:rsidRDefault="00A5124F" w:rsidP="004737A2">
      <w:pPr>
        <w:pStyle w:val="a9"/>
        <w:rPr>
          <w:szCs w:val="28"/>
          <w:lang w:val="ru-RU"/>
        </w:rPr>
      </w:pPr>
    </w:p>
    <w:p w:rsidR="00A5124F" w:rsidRPr="004F6459" w:rsidRDefault="00A261D5" w:rsidP="004737A2">
      <w:pPr>
        <w:pStyle w:val="a9"/>
        <w:rPr>
          <w:szCs w:val="28"/>
          <w:lang w:val="ru-RU"/>
        </w:rPr>
      </w:pPr>
      <w:r>
        <w:rPr>
          <w:noProof/>
          <w:szCs w:val="28"/>
          <w:lang w:val="ru-RU" w:bidi="ar-SA"/>
        </w:rPr>
        <w:pict>
          <v:rect id="Rectangle 96" o:spid="_x0000_s1057" style="position:absolute;left:0;text-align:left;margin-left:31.2pt;margin-top:13.4pt;width:93pt;height:51.85pt;z-index:2517432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">
            <v:textbox style="mso-next-textbox:#Rectangle 96">
              <w:txbxContent>
                <w:p w:rsidR="00EC1F4D" w:rsidRDefault="00EC1F4D" w:rsidP="00A5124F">
                  <w:r>
                    <w:t>Снижение затрат на корма</w:t>
                  </w:r>
                </w:p>
              </w:txbxContent>
            </v:textbox>
          </v:rect>
        </w:pict>
      </w:r>
      <w:r>
        <w:rPr>
          <w:noProof/>
          <w:szCs w:val="28"/>
          <w:lang w:val="ru-RU" w:bidi="ar-SA"/>
        </w:rPr>
        <w:pict>
          <v:rect id="Rectangle 100" o:spid="_x0000_s1055" style="position:absolute;left:0;text-align:left;margin-left:181.95pt;margin-top:3.3pt;width:131.25pt;height:40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" fillcolor="white [3201]" strokecolor="#4f81bd [3204]" strokeweight="2pt">
            <v:textbox style="mso-next-textbox:#Rectangle 100">
              <w:txbxContent>
                <w:p w:rsidR="00EC1F4D" w:rsidRDefault="00EC1F4D" w:rsidP="00A5124F">
                  <w:r>
                    <w:t>Увеличение объемов производства</w:t>
                  </w:r>
                </w:p>
              </w:txbxContent>
            </v:textbox>
          </v:rect>
        </w:pict>
      </w:r>
      <w:r>
        <w:rPr>
          <w:noProof/>
          <w:szCs w:val="28"/>
          <w:lang w:val="ru-RU" w:bidi="ar-SA"/>
        </w:rPr>
        <w:pict>
          <v:shape id="Прямая со стрелкой 119" o:spid="_x0000_s1071" type="#_x0000_t32" style="position:absolute;left:0;text-align:left;margin-left:438.45pt;margin-top:3.9pt;width:.75pt;height:27.1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" strokecolor="black [3040]">
            <v:stroke endarrow="block"/>
          </v:shape>
        </w:pict>
      </w:r>
    </w:p>
    <w:p w:rsidR="00A5124F" w:rsidRPr="004F6459" w:rsidRDefault="00A261D5" w:rsidP="004737A2">
      <w:pPr>
        <w:pStyle w:val="a9"/>
        <w:rPr>
          <w:szCs w:val="28"/>
          <w:lang w:val="ru-RU"/>
        </w:rPr>
      </w:pPr>
      <w:r>
        <w:rPr>
          <w:noProof/>
          <w:szCs w:val="28"/>
          <w:lang w:val="ru-RU" w:bidi="ar-SA"/>
        </w:rPr>
        <w:pict>
          <v:shape id="AutoShape 121" o:spid="_x0000_s1067" type="#_x0000_t32" style="position:absolute;left:0;text-align:left;margin-left:1.1pt;margin-top:3.85pt;width:30pt;height:0;z-index:2517688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">
            <v:stroke endarrow="block"/>
          </v:shape>
        </w:pict>
      </w:r>
      <w:r>
        <w:rPr>
          <w:noProof/>
          <w:szCs w:val="28"/>
          <w:lang w:val="ru-RU" w:bidi="ar-SA"/>
        </w:rPr>
        <w:pict>
          <v:shape id="Прямая со стрелкой 124" o:spid="_x0000_s1070" type="#_x0000_t32" style="position:absolute;left:0;text-align:left;margin-left:301.95pt;margin-top:19.5pt;width:13.5pt;height:12.7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" strokecolor="black [3040]">
            <v:stroke endarrow="block"/>
          </v:shape>
        </w:pict>
      </w:r>
      <w:r>
        <w:rPr>
          <w:noProof/>
          <w:szCs w:val="28"/>
          <w:lang w:val="ru-RU" w:bidi="ar-SA"/>
        </w:rPr>
        <w:pict>
          <v:shape id="Прямая со стрелкой 123" o:spid="_x0000_s1069" type="#_x0000_t32" style="position:absolute;left:0;text-align:left;margin-left:253.2pt;margin-top:19.05pt;width:.75pt;height:79.2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" strokecolor="black [3040]">
            <v:stroke endarrow="block"/>
          </v:shape>
        </w:pict>
      </w:r>
      <w:r>
        <w:rPr>
          <w:noProof/>
          <w:szCs w:val="28"/>
          <w:lang w:val="ru-RU" w:bidi="ar-SA"/>
        </w:rPr>
        <w:pict>
          <v:shape id="Прямая со стрелкой 122" o:spid="_x0000_s1068" type="#_x0000_t32" style="position:absolute;left:0;text-align:left;margin-left:290.25pt;margin-top:17.25pt;width:7.5pt;height:15pt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" strokecolor="black [3040]">
            <v:stroke endarrow="block"/>
            <w10:wrap anchorx="page"/>
          </v:shape>
        </w:pict>
      </w:r>
      <w:r>
        <w:rPr>
          <w:noProof/>
          <w:szCs w:val="28"/>
          <w:lang w:val="ru-RU" w:bidi="ar-SA"/>
        </w:rPr>
        <w:pict>
          <v:rect id="Rectangle 102" o:spid="_x0000_s1056" style="position:absolute;left:0;text-align:left;margin-left:849.5pt;margin-top:3.4pt;width:86.25pt;height:1in;z-index:251749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">
            <v:textbox style="mso-next-textbox:#Rectangle 102">
              <w:txbxContent>
                <w:p w:rsidR="00EC1F4D" w:rsidRDefault="00EC1F4D" w:rsidP="00A5124F">
                  <w:r>
                    <w:t>Повышение качества молочной продукции</w:t>
                  </w:r>
                </w:p>
              </w:txbxContent>
            </v:textbox>
            <w10:wrap anchorx="margin"/>
          </v:rect>
        </w:pict>
      </w:r>
    </w:p>
    <w:p w:rsidR="00A5124F" w:rsidRPr="004F6459" w:rsidRDefault="00A261D5" w:rsidP="004737A2">
      <w:pPr>
        <w:pStyle w:val="a9"/>
        <w:rPr>
          <w:szCs w:val="28"/>
          <w:lang w:val="ru-RU"/>
        </w:rPr>
      </w:pPr>
      <w:r>
        <w:rPr>
          <w:noProof/>
          <w:szCs w:val="28"/>
          <w:lang w:val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7" o:spid="_x0000_s1058" type="#_x0000_t202" style="position:absolute;left:0;text-align:left;margin-left:133.2pt;margin-top:5.65pt;width:93pt;height:58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">
            <v:textbox style="mso-next-textbox:#Text Box 107">
              <w:txbxContent>
                <w:p w:rsidR="00EC1F4D" w:rsidRDefault="00EC1F4D" w:rsidP="00A5124F">
                  <w:r>
                    <w:t>Повышение привеса молодняка</w:t>
                  </w:r>
                </w:p>
              </w:txbxContent>
            </v:textbox>
          </v:shape>
        </w:pict>
      </w:r>
      <w:r>
        <w:rPr>
          <w:noProof/>
          <w:szCs w:val="28"/>
          <w:lang w:val="ru-RU" w:bidi="ar-SA"/>
        </w:rPr>
        <w:pict>
          <v:rect id="Rectangle 106" o:spid="_x0000_s1059" style="position:absolute;left:0;text-align:left;margin-left:275.7pt;margin-top:8.25pt;width:90pt;height:43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">
            <v:textbox style="mso-next-textbox:#Rectangle 106">
              <w:txbxContent>
                <w:p w:rsidR="00EC1F4D" w:rsidRDefault="00EC1F4D" w:rsidP="00A5124F">
                  <w:r>
                    <w:t>Повешение урожайности</w:t>
                  </w:r>
                </w:p>
              </w:txbxContent>
            </v:textbox>
          </v:rect>
        </w:pict>
      </w:r>
    </w:p>
    <w:p w:rsidR="00A5124F" w:rsidRPr="004F6459" w:rsidRDefault="00A261D5" w:rsidP="004737A2">
      <w:pPr>
        <w:pStyle w:val="a9"/>
        <w:rPr>
          <w:szCs w:val="28"/>
          <w:lang w:val="ru-RU"/>
        </w:rPr>
      </w:pPr>
      <w:r>
        <w:rPr>
          <w:noProof/>
          <w:szCs w:val="28"/>
          <w:lang w:val="ru-RU" w:bidi="ar-SA"/>
        </w:rPr>
        <w:pict>
          <v:shape id="AutoShape 122" o:spid="_x0000_s1066" type="#_x0000_t32" style="position:absolute;left:0;text-align:left;margin-left:1.25pt;margin-top:23.1pt;width:29.95pt;height:0;z-index:2517698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">
            <v:stroke endarrow="block"/>
          </v:shape>
        </w:pict>
      </w:r>
      <w:r>
        <w:rPr>
          <w:noProof/>
          <w:szCs w:val="28"/>
          <w:lang w:val="ru-RU" w:bidi="ar-SA"/>
        </w:rPr>
        <w:pict>
          <v:rect id="Rectangle 97" o:spid="_x0000_s1060" style="position:absolute;left:0;text-align:left;margin-left:31.2pt;margin-top:1.75pt;width:90pt;height:38.25pt;z-index:2517442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">
            <v:textbox style="mso-next-textbox:#Rectangle 97">
              <w:txbxContent>
                <w:p w:rsidR="00EC1F4D" w:rsidRPr="00032254" w:rsidRDefault="00EC1F4D" w:rsidP="00A5124F">
                  <w:r>
                    <w:t>Механизация труда</w:t>
                  </w:r>
                </w:p>
              </w:txbxContent>
            </v:textbox>
          </v:rect>
        </w:pict>
      </w:r>
    </w:p>
    <w:p w:rsidR="00A5124F" w:rsidRPr="004F6459" w:rsidRDefault="00A5124F" w:rsidP="004737A2">
      <w:pPr>
        <w:pStyle w:val="a9"/>
        <w:rPr>
          <w:szCs w:val="28"/>
          <w:lang w:val="ru-RU"/>
        </w:rPr>
      </w:pPr>
    </w:p>
    <w:p w:rsidR="00A5124F" w:rsidRPr="004F6459" w:rsidRDefault="00A261D5" w:rsidP="004737A2">
      <w:pPr>
        <w:pStyle w:val="a9"/>
        <w:rPr>
          <w:szCs w:val="28"/>
          <w:lang w:val="ru-RU"/>
        </w:rPr>
      </w:pPr>
      <w:r>
        <w:rPr>
          <w:noProof/>
          <w:szCs w:val="28"/>
          <w:lang w:val="ru-RU" w:bidi="ar-SA"/>
        </w:rPr>
        <w:pict>
          <v:rect id="Rectangle 98" o:spid="_x0000_s1062" style="position:absolute;left:0;text-align:left;margin-left:30.45pt;margin-top:1.65pt;width:90pt;height:55.05pt;z-index:2517452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">
            <v:textbox style="mso-next-textbox:#Rectangle 98">
              <w:txbxContent>
                <w:p w:rsidR="00EC1F4D" w:rsidRDefault="00EC1F4D" w:rsidP="00A5124F">
                  <w:r>
                    <w:t>Снижение затрат на персонал</w:t>
                  </w:r>
                </w:p>
              </w:txbxContent>
            </v:textbox>
          </v:rect>
        </w:pict>
      </w:r>
      <w:r>
        <w:rPr>
          <w:noProof/>
          <w:szCs w:val="28"/>
          <w:lang w:val="ru-RU" w:bidi="ar-SA"/>
        </w:rPr>
        <w:pict>
          <v:rect id="Rectangle 103" o:spid="_x0000_s1061" style="position:absolute;left:0;text-align:left;margin-left:218.65pt;margin-top:1.05pt;width:96.75pt;height:50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">
            <v:textbox style="mso-next-textbox:#Rectangle 103">
              <w:txbxContent>
                <w:p w:rsidR="00EC1F4D" w:rsidRDefault="00EC1F4D" w:rsidP="00A5124F">
                  <w:r>
                    <w:t>Повышение продуктивности коров</w:t>
                  </w:r>
                </w:p>
              </w:txbxContent>
            </v:textbox>
          </v:rect>
        </w:pict>
      </w:r>
    </w:p>
    <w:p w:rsidR="00A5124F" w:rsidRPr="004F6459" w:rsidRDefault="00A261D5" w:rsidP="004737A2">
      <w:pPr>
        <w:pStyle w:val="a9"/>
        <w:rPr>
          <w:szCs w:val="28"/>
          <w:lang w:val="ru-RU"/>
        </w:rPr>
      </w:pPr>
      <w:r>
        <w:rPr>
          <w:noProof/>
          <w:szCs w:val="28"/>
          <w:lang w:val="ru-RU" w:bidi="ar-SA"/>
        </w:rPr>
        <w:pict>
          <v:shape id="AutoShape 123" o:spid="_x0000_s1065" type="#_x0000_t32" style="position:absolute;left:0;text-align:left;margin-left:1.25pt;margin-top:.5pt;width:29.95pt;height:0;z-index:2517708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">
            <v:stroke endarrow="block"/>
          </v:shape>
        </w:pict>
      </w:r>
    </w:p>
    <w:p w:rsidR="00A5124F" w:rsidRPr="004F6459" w:rsidRDefault="00A261D5" w:rsidP="004737A2">
      <w:pPr>
        <w:pStyle w:val="a9"/>
        <w:rPr>
          <w:szCs w:val="28"/>
          <w:lang w:val="ru-RU"/>
        </w:rPr>
      </w:pPr>
      <w:r>
        <w:rPr>
          <w:noProof/>
          <w:szCs w:val="28"/>
          <w:lang w:val="ru-RU" w:bidi="ar-SA"/>
        </w:rPr>
        <w:pict>
          <v:rect id="Rectangle 105" o:spid="_x0000_s1063" style="position:absolute;left:0;text-align:left;margin-left:30.45pt;margin-top:13.55pt;width:98.25pt;height:53.25pt;z-index:2517524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">
            <v:textbox style="mso-next-textbox:#Rectangle 105">
              <w:txbxContent>
                <w:p w:rsidR="00EC1F4D" w:rsidRDefault="00EC1F4D" w:rsidP="00A5124F">
                  <w:r>
                    <w:t>Сокращение потерь на производстве</w:t>
                  </w:r>
                </w:p>
              </w:txbxContent>
            </v:textbox>
          </v:rect>
        </w:pict>
      </w:r>
    </w:p>
    <w:p w:rsidR="00A5124F" w:rsidRPr="004F6459" w:rsidRDefault="00A261D5" w:rsidP="004737A2">
      <w:pPr>
        <w:pStyle w:val="a9"/>
        <w:rPr>
          <w:szCs w:val="28"/>
          <w:lang w:val="ru-RU"/>
        </w:rPr>
      </w:pPr>
      <w:r>
        <w:rPr>
          <w:noProof/>
          <w:szCs w:val="28"/>
          <w:lang w:val="ru-RU" w:bidi="ar-SA"/>
        </w:rPr>
        <w:pict>
          <v:shape id="AutoShape 125" o:spid="_x0000_s1064" type="#_x0000_t32" style="position:absolute;left:0;text-align:left;margin-left:3.45pt;margin-top:5.55pt;width:27pt;height:0;z-index:25177292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">
            <v:stroke endarrow="block"/>
            <w10:wrap anchorx="margin"/>
          </v:shape>
        </w:pict>
      </w:r>
    </w:p>
    <w:p w:rsidR="00A5124F" w:rsidRPr="004F6459" w:rsidRDefault="00A5124F" w:rsidP="004737A2">
      <w:pPr>
        <w:pStyle w:val="a9"/>
        <w:rPr>
          <w:szCs w:val="28"/>
          <w:lang w:val="ru-RU"/>
        </w:rPr>
      </w:pPr>
    </w:p>
    <w:p w:rsidR="00A5124F" w:rsidRPr="001F514D" w:rsidRDefault="001F514D" w:rsidP="002E1976">
      <w:pPr>
        <w:pStyle w:val="a9"/>
        <w:jc w:val="center"/>
        <w:rPr>
          <w:szCs w:val="28"/>
          <w:lang w:val="ru-RU"/>
        </w:rPr>
      </w:pPr>
      <w:r>
        <w:rPr>
          <w:sz w:val="24"/>
          <w:szCs w:val="24"/>
          <w:lang w:val="ru-RU"/>
        </w:rPr>
        <w:t>Рис. 7</w:t>
      </w:r>
      <w:r w:rsidR="00A5124F" w:rsidRPr="001F514D">
        <w:rPr>
          <w:sz w:val="24"/>
          <w:szCs w:val="24"/>
          <w:lang w:val="ru-RU"/>
        </w:rPr>
        <w:t>-</w:t>
      </w:r>
      <w:r w:rsidRPr="001F514D">
        <w:rPr>
          <w:bCs/>
          <w:sz w:val="24"/>
          <w:szCs w:val="24"/>
          <w:lang w:val="ru-RU"/>
        </w:rPr>
        <w:t>Дерево проблем по управлению производством СПК «</w:t>
      </w:r>
      <w:proofErr w:type="spellStart"/>
      <w:r w:rsidRPr="001F514D">
        <w:rPr>
          <w:bCs/>
          <w:sz w:val="24"/>
          <w:szCs w:val="24"/>
          <w:lang w:val="ru-RU"/>
        </w:rPr>
        <w:t>Киясовский</w:t>
      </w:r>
      <w:proofErr w:type="spellEnd"/>
      <w:r w:rsidR="00A5124F" w:rsidRPr="001F514D">
        <w:rPr>
          <w:bCs/>
          <w:sz w:val="24"/>
          <w:szCs w:val="24"/>
          <w:lang w:val="ru-RU"/>
        </w:rPr>
        <w:t>»</w:t>
      </w:r>
    </w:p>
    <w:p w:rsidR="00A5124F" w:rsidRDefault="00A5124F" w:rsidP="002E1976">
      <w:pPr>
        <w:pStyle w:val="a9"/>
        <w:ind w:firstLine="708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Для одной из этих целей, а именно </w:t>
      </w:r>
      <w:proofErr w:type="gramStart"/>
      <w:r>
        <w:rPr>
          <w:szCs w:val="28"/>
          <w:lang w:val="ru-RU"/>
        </w:rPr>
        <w:t>для</w:t>
      </w:r>
      <w:proofErr w:type="gramEnd"/>
      <w:r w:rsidR="00C21569">
        <w:rPr>
          <w:szCs w:val="28"/>
          <w:lang w:val="ru-RU"/>
        </w:rPr>
        <w:t xml:space="preserve"> </w:t>
      </w:r>
      <w:proofErr w:type="gramStart"/>
      <w:r>
        <w:rPr>
          <w:szCs w:val="28"/>
          <w:lang w:val="ru-RU"/>
        </w:rPr>
        <w:t>повышение</w:t>
      </w:r>
      <w:proofErr w:type="gramEnd"/>
      <w:r>
        <w:rPr>
          <w:szCs w:val="28"/>
          <w:lang w:val="ru-RU"/>
        </w:rPr>
        <w:t xml:space="preserve"> продуктивности коров, необходимо разработать мероприятия по повышению эффективнос</w:t>
      </w:r>
      <w:r w:rsidR="001F514D">
        <w:rPr>
          <w:szCs w:val="28"/>
          <w:lang w:val="ru-RU"/>
        </w:rPr>
        <w:t>ти производства молока СПК «</w:t>
      </w:r>
      <w:proofErr w:type="spellStart"/>
      <w:r w:rsidR="001F514D">
        <w:rPr>
          <w:szCs w:val="28"/>
          <w:lang w:val="ru-RU"/>
        </w:rPr>
        <w:t>Киясовский</w:t>
      </w:r>
      <w:proofErr w:type="spellEnd"/>
      <w:r>
        <w:rPr>
          <w:szCs w:val="28"/>
          <w:lang w:val="ru-RU"/>
        </w:rPr>
        <w:t>».</w:t>
      </w:r>
    </w:p>
    <w:p w:rsidR="001F514D" w:rsidRPr="001F514D" w:rsidRDefault="001F514D" w:rsidP="004737A2">
      <w:pPr>
        <w:pStyle w:val="a9"/>
        <w:ind w:firstLine="709"/>
        <w:rPr>
          <w:b/>
          <w:szCs w:val="28"/>
          <w:lang w:val="ru-RU"/>
        </w:rPr>
      </w:pPr>
    </w:p>
    <w:p w:rsidR="001F514D" w:rsidRDefault="00D23859" w:rsidP="004737A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3.4. Управление процессами производства молока при при</w:t>
      </w:r>
      <w:r w:rsidR="006E4180">
        <w:rPr>
          <w:rFonts w:ascii="Times New Roman" w:hAnsi="Times New Roman" w:cs="Times New Roman"/>
          <w:b/>
          <w:color w:val="000000"/>
          <w:sz w:val="28"/>
          <w:szCs w:val="28"/>
        </w:rPr>
        <w:t>обретении установки охлаждения молока (УОМ)</w:t>
      </w:r>
    </w:p>
    <w:p w:rsidR="00D23859" w:rsidRDefault="00D23859" w:rsidP="004737A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D23859" w:rsidRPr="006E4180" w:rsidRDefault="00D23859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6E4180" w:rsidRPr="006E4180">
        <w:rPr>
          <w:rFonts w:ascii="Times New Roman" w:hAnsi="Times New Roman" w:cs="Times New Roman"/>
          <w:sz w:val="28"/>
          <w:szCs w:val="28"/>
        </w:rPr>
        <w:t>Одним из путей</w:t>
      </w:r>
      <w:r w:rsidRPr="006E4180">
        <w:rPr>
          <w:rFonts w:ascii="Times New Roman" w:hAnsi="Times New Roman" w:cs="Times New Roman"/>
          <w:sz w:val="28"/>
          <w:szCs w:val="28"/>
        </w:rPr>
        <w:t xml:space="preserve"> повышения экономической эффективности производства молока может послужить</w:t>
      </w:r>
      <w:r w:rsidR="006E4180" w:rsidRPr="006E4180">
        <w:rPr>
          <w:rFonts w:ascii="Times New Roman" w:hAnsi="Times New Roman" w:cs="Times New Roman"/>
          <w:sz w:val="28"/>
          <w:szCs w:val="28"/>
        </w:rPr>
        <w:t xml:space="preserve"> внедрение в пр</w:t>
      </w:r>
      <w:r w:rsidR="006E4180">
        <w:rPr>
          <w:rFonts w:ascii="Times New Roman" w:hAnsi="Times New Roman" w:cs="Times New Roman"/>
          <w:sz w:val="28"/>
          <w:szCs w:val="28"/>
        </w:rPr>
        <w:t xml:space="preserve">оизводство </w:t>
      </w:r>
      <w:proofErr w:type="spellStart"/>
      <w:r w:rsidR="006E4180">
        <w:rPr>
          <w:rFonts w:ascii="Times New Roman" w:hAnsi="Times New Roman" w:cs="Times New Roman"/>
          <w:sz w:val="28"/>
          <w:szCs w:val="28"/>
        </w:rPr>
        <w:t>молокоохладителей</w:t>
      </w:r>
      <w:proofErr w:type="spellEnd"/>
      <w:r w:rsidR="006E4180" w:rsidRPr="006E4180">
        <w:rPr>
          <w:rFonts w:ascii="Times New Roman" w:hAnsi="Times New Roman" w:cs="Times New Roman"/>
          <w:sz w:val="28"/>
          <w:szCs w:val="28"/>
        </w:rPr>
        <w:t xml:space="preserve">. Использование </w:t>
      </w:r>
      <w:proofErr w:type="spellStart"/>
      <w:r w:rsidR="006E4180" w:rsidRPr="006E4180">
        <w:rPr>
          <w:rFonts w:ascii="Times New Roman" w:hAnsi="Times New Roman" w:cs="Times New Roman"/>
          <w:sz w:val="28"/>
          <w:szCs w:val="28"/>
        </w:rPr>
        <w:t>молокоохладителей</w:t>
      </w:r>
      <w:proofErr w:type="spellEnd"/>
      <w:r w:rsidR="006E4180" w:rsidRPr="006E4180">
        <w:rPr>
          <w:rFonts w:ascii="Times New Roman" w:hAnsi="Times New Roman" w:cs="Times New Roman"/>
          <w:sz w:val="28"/>
          <w:szCs w:val="28"/>
        </w:rPr>
        <w:t xml:space="preserve"> позволяет снизить потери молока, а также сохранить сортность и жирность данного скоропортящегося продукта.</w:t>
      </w:r>
    </w:p>
    <w:p w:rsidR="006E4180" w:rsidRDefault="00D23859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4180">
        <w:rPr>
          <w:rStyle w:val="a7"/>
          <w:rFonts w:ascii="Times New Roman" w:hAnsi="Times New Roman" w:cs="Times New Roman"/>
          <w:b w:val="0"/>
          <w:sz w:val="28"/>
          <w:szCs w:val="28"/>
        </w:rPr>
        <w:t>Молокоохладители</w:t>
      </w:r>
      <w:proofErr w:type="spellEnd"/>
      <w:r w:rsidRPr="006E41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gramStart"/>
      <w:r w:rsidRPr="006E4180">
        <w:rPr>
          <w:rFonts w:ascii="Times New Roman" w:hAnsi="Times New Roman" w:cs="Times New Roman"/>
          <w:sz w:val="28"/>
          <w:szCs w:val="28"/>
        </w:rPr>
        <w:t>распространены</w:t>
      </w:r>
      <w:proofErr w:type="gramEnd"/>
      <w:r w:rsidRPr="006E4180">
        <w:rPr>
          <w:rFonts w:ascii="Times New Roman" w:hAnsi="Times New Roman" w:cs="Times New Roman"/>
          <w:sz w:val="28"/>
          <w:szCs w:val="28"/>
        </w:rPr>
        <w:t xml:space="preserve"> практически повсеместно, так как имеют высокое качество и созданы с использованием самых современных и лучших технологий. Их эксплуатирую</w:t>
      </w:r>
      <w:r w:rsidR="00793820">
        <w:rPr>
          <w:rFonts w:ascii="Times New Roman" w:hAnsi="Times New Roman" w:cs="Times New Roman"/>
          <w:sz w:val="28"/>
          <w:szCs w:val="28"/>
        </w:rPr>
        <w:t>т</w:t>
      </w:r>
      <w:r w:rsidRPr="006E4180">
        <w:rPr>
          <w:rFonts w:ascii="Times New Roman" w:hAnsi="Times New Roman" w:cs="Times New Roman"/>
          <w:sz w:val="28"/>
          <w:szCs w:val="28"/>
        </w:rPr>
        <w:t xml:space="preserve"> в семидесяти странах мира, и они обеспечивают охлаждение более ста пятидесяти тысяч тонн молочной продукции в сутки.</w:t>
      </w:r>
      <w:r w:rsidR="006E4180">
        <w:rPr>
          <w:rFonts w:ascii="Times New Roman" w:hAnsi="Times New Roman" w:cs="Times New Roman"/>
          <w:sz w:val="28"/>
          <w:szCs w:val="28"/>
        </w:rPr>
        <w:t xml:space="preserve"> Технические характеристики охладителей УОМ представлены в таблице 3.4</w:t>
      </w:r>
    </w:p>
    <w:p w:rsidR="006E4180" w:rsidRPr="00FF47C2" w:rsidRDefault="006E4180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7C2">
        <w:rPr>
          <w:rFonts w:ascii="Times New Roman" w:hAnsi="Times New Roman" w:cs="Times New Roman"/>
          <w:b/>
          <w:sz w:val="24"/>
          <w:szCs w:val="24"/>
        </w:rPr>
        <w:t>Таблица 3.4.- Технические характеристики охладителей УОМ</w:t>
      </w:r>
    </w:p>
    <w:p w:rsidR="00983D3F" w:rsidRPr="00983D3F" w:rsidRDefault="00983D3F" w:rsidP="004737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46565"/>
          <w:sz w:val="21"/>
          <w:szCs w:val="21"/>
        </w:rPr>
      </w:pPr>
    </w:p>
    <w:tbl>
      <w:tblPr>
        <w:tblpPr w:leftFromText="180" w:rightFromText="180" w:topFromText="100" w:bottomFromText="100" w:vertAnchor="text"/>
        <w:tblW w:w="94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992"/>
        <w:gridCol w:w="1276"/>
        <w:gridCol w:w="992"/>
        <w:gridCol w:w="1091"/>
        <w:gridCol w:w="900"/>
        <w:gridCol w:w="900"/>
      </w:tblGrid>
      <w:tr w:rsidR="00793820" w:rsidRPr="00983D3F" w:rsidTr="006E4180"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Наименование, ед. измерения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300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500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800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1000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1500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2000</w:t>
            </w:r>
          </w:p>
        </w:tc>
      </w:tr>
      <w:tr w:rsidR="00793820" w:rsidRPr="00983D3F" w:rsidTr="006E4180"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Минимальное заполнение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793820" w:rsidRPr="00983D3F" w:rsidTr="006E4180"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заполнение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793820" w:rsidRPr="00983D3F" w:rsidTr="006E4180"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охлаждения молока (часов) при 40% загрузке, от начальной температуры 32</w:t>
            </w:r>
            <w:proofErr w:type="gramStart"/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°С</w:t>
            </w:r>
            <w:proofErr w:type="gramEnd"/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конечной 4°С, при температуре окружающей среды +25°С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93820" w:rsidRPr="00983D3F" w:rsidTr="006E4180"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Автоматически поддерживается температура молока при хранении с точностью, °</w:t>
            </w:r>
            <w:proofErr w:type="gramStart"/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+/-1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+/-1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+/-1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+/-1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+/-1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+/-1</w:t>
            </w:r>
          </w:p>
        </w:tc>
      </w:tr>
      <w:tr w:rsidR="00793820" w:rsidRPr="00983D3F" w:rsidTr="006E4180"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-длина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2200</w:t>
            </w:r>
          </w:p>
        </w:tc>
      </w:tr>
      <w:tr w:rsidR="00793820" w:rsidRPr="00983D3F" w:rsidTr="006E4180"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-ширина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1600</w:t>
            </w:r>
          </w:p>
        </w:tc>
      </w:tr>
    </w:tbl>
    <w:p w:rsidR="00C21569" w:rsidRPr="00C21569" w:rsidRDefault="00C21569" w:rsidP="00C2156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Продолжение таблицы 3.4</w:t>
      </w:r>
    </w:p>
    <w:tbl>
      <w:tblPr>
        <w:tblpPr w:leftFromText="180" w:rightFromText="180" w:topFromText="100" w:bottomFromText="100" w:vertAnchor="text"/>
        <w:tblW w:w="94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992"/>
        <w:gridCol w:w="1276"/>
        <w:gridCol w:w="992"/>
        <w:gridCol w:w="1091"/>
        <w:gridCol w:w="900"/>
        <w:gridCol w:w="900"/>
      </w:tblGrid>
      <w:tr w:rsidR="00793820" w:rsidRPr="00983D3F" w:rsidTr="006E4180"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-высота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1450</w:t>
            </w:r>
          </w:p>
        </w:tc>
      </w:tr>
      <w:tr w:rsidR="00793820" w:rsidRPr="00983D3F" w:rsidTr="006E4180"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потребляемая мощность, не более, кВт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3820" w:rsidRPr="00983D3F" w:rsidTr="006E4180"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установки, не более, </w:t>
            </w:r>
            <w:proofErr w:type="gramStart"/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793820" w:rsidRPr="00983D3F" w:rsidTr="006E4180"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Цена с НДС (тыс.руб.) без учета доставки и монтажа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164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199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232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246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271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3D3F" w:rsidRPr="00983D3F" w:rsidRDefault="00983D3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295</w:t>
            </w:r>
          </w:p>
        </w:tc>
      </w:tr>
    </w:tbl>
    <w:p w:rsidR="00793820" w:rsidRPr="00793820" w:rsidRDefault="00793820" w:rsidP="004737A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93820">
        <w:rPr>
          <w:sz w:val="28"/>
          <w:szCs w:val="28"/>
        </w:rPr>
        <w:t>Данная установка мгновенно охлаждает молоко с первого литра до температуры 6 ± 2 градуса Цельсия, что позволяет значительно продлевать бактерицидную фазу молока, в течени</w:t>
      </w:r>
      <w:proofErr w:type="gramStart"/>
      <w:r w:rsidRPr="00793820">
        <w:rPr>
          <w:sz w:val="28"/>
          <w:szCs w:val="28"/>
        </w:rPr>
        <w:t>и</w:t>
      </w:r>
      <w:proofErr w:type="gramEnd"/>
      <w:r w:rsidRPr="00793820">
        <w:rPr>
          <w:sz w:val="28"/>
          <w:szCs w:val="28"/>
        </w:rPr>
        <w:t xml:space="preserve"> которой микроорганизмы в нем не развиваются и даже частично отмирают. Она повышает </w:t>
      </w:r>
      <w:proofErr w:type="spellStart"/>
      <w:r w:rsidRPr="00793820">
        <w:rPr>
          <w:sz w:val="28"/>
          <w:szCs w:val="28"/>
        </w:rPr>
        <w:t>термоустойчивость</w:t>
      </w:r>
      <w:proofErr w:type="spellEnd"/>
      <w:r w:rsidRPr="00793820">
        <w:rPr>
          <w:sz w:val="28"/>
          <w:szCs w:val="28"/>
        </w:rPr>
        <w:t xml:space="preserve"> молока, которая, в свою очередь, влияет на пригодность сырья для производства йогуртов, детского питания, дорогих сортов сыров. В сущности, система мгновенного охлаждения помогает хозяйствам получать высококачественное сырье </w:t>
      </w:r>
      <w:proofErr w:type="gramStart"/>
      <w:r w:rsidRPr="00793820">
        <w:rPr>
          <w:sz w:val="28"/>
          <w:szCs w:val="28"/>
        </w:rPr>
        <w:t>экстра класса</w:t>
      </w:r>
      <w:proofErr w:type="gramEnd"/>
      <w:r w:rsidRPr="00793820">
        <w:rPr>
          <w:sz w:val="28"/>
          <w:szCs w:val="28"/>
        </w:rPr>
        <w:t>. Кроме того, такая технология позволяет смешивать молоко разных удоев без ухудшения его качества</w:t>
      </w:r>
      <w:r w:rsidR="008A606E" w:rsidRPr="008A606E">
        <w:rPr>
          <w:sz w:val="28"/>
          <w:szCs w:val="28"/>
        </w:rPr>
        <w:t>[35]</w:t>
      </w:r>
      <w:r w:rsidRPr="00793820">
        <w:rPr>
          <w:sz w:val="28"/>
          <w:szCs w:val="28"/>
        </w:rPr>
        <w:t>.</w:t>
      </w:r>
    </w:p>
    <w:p w:rsidR="00793820" w:rsidRPr="00793820" w:rsidRDefault="00793820" w:rsidP="004737A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93820">
        <w:rPr>
          <w:sz w:val="28"/>
          <w:szCs w:val="28"/>
        </w:rPr>
        <w:t xml:space="preserve">Немаловажным преимуществом установки является и ее </w:t>
      </w:r>
      <w:proofErr w:type="spellStart"/>
      <w:r w:rsidRPr="00793820">
        <w:rPr>
          <w:sz w:val="28"/>
          <w:szCs w:val="28"/>
        </w:rPr>
        <w:t>энергоэффективность</w:t>
      </w:r>
      <w:proofErr w:type="spellEnd"/>
      <w:r w:rsidRPr="00793820">
        <w:rPr>
          <w:sz w:val="28"/>
          <w:szCs w:val="28"/>
        </w:rPr>
        <w:t xml:space="preserve">. Она выступает как промежуточная система между доильным аппаратом и танком-охладителем, выполняя функцию проточного охладителя, что позволяет емкости, в которую собирается молоко, работать только в режиме поддержания температуры, а значит, потреблять меньше энергии. К примеру, при трехразовой дойке в сутки </w:t>
      </w:r>
      <w:proofErr w:type="spellStart"/>
      <w:r w:rsidRPr="00793820">
        <w:rPr>
          <w:sz w:val="28"/>
          <w:szCs w:val="28"/>
        </w:rPr>
        <w:t>шеститонныймолокоохладитель</w:t>
      </w:r>
      <w:proofErr w:type="spellEnd"/>
      <w:r w:rsidRPr="00793820">
        <w:rPr>
          <w:sz w:val="28"/>
          <w:szCs w:val="28"/>
        </w:rPr>
        <w:t xml:space="preserve"> будет использовать порядка 90 кВт электроэнергии, система же мгновенного охлаждения молока – 48 кВт.</w:t>
      </w:r>
    </w:p>
    <w:p w:rsidR="00793820" w:rsidRPr="00793820" w:rsidRDefault="00983D3F" w:rsidP="004737A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7"/>
          <w:sz w:val="28"/>
          <w:szCs w:val="28"/>
        </w:rPr>
      </w:pPr>
      <w:r w:rsidRPr="00793820">
        <w:rPr>
          <w:sz w:val="28"/>
          <w:szCs w:val="28"/>
        </w:rPr>
        <w:t xml:space="preserve">В теплом свежевыдоенном молоке размножаются бактерии. И его скорейшее охлаждение помогает сдерживать процесс их размножения, а значит, такое молоко дает приемлемый показатель по бактериальной обсемененности — содержанию микроорганизмов в молоке. При использовании </w:t>
      </w:r>
      <w:proofErr w:type="spellStart"/>
      <w:r w:rsidRPr="00793820">
        <w:rPr>
          <w:sz w:val="28"/>
          <w:szCs w:val="28"/>
        </w:rPr>
        <w:t>молокоохлодителя</w:t>
      </w:r>
      <w:proofErr w:type="spellEnd"/>
      <w:r w:rsidRPr="00793820">
        <w:rPr>
          <w:sz w:val="28"/>
          <w:szCs w:val="28"/>
        </w:rPr>
        <w:t xml:space="preserve"> температура молока достигает необходимого градуса постепенно, обычно это два часа и более</w:t>
      </w:r>
      <w:r w:rsidR="008A606E" w:rsidRPr="008A606E">
        <w:rPr>
          <w:sz w:val="28"/>
          <w:szCs w:val="28"/>
        </w:rPr>
        <w:t>[34]</w:t>
      </w:r>
      <w:r w:rsidRPr="00793820">
        <w:rPr>
          <w:sz w:val="28"/>
          <w:szCs w:val="28"/>
        </w:rPr>
        <w:t>.</w:t>
      </w:r>
    </w:p>
    <w:p w:rsidR="00983D3F" w:rsidRDefault="00983D3F" w:rsidP="004737A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93820">
        <w:rPr>
          <w:sz w:val="28"/>
          <w:szCs w:val="28"/>
        </w:rPr>
        <w:lastRenderedPageBreak/>
        <w:t xml:space="preserve">Основной элемент данного оборудования − теплообменник. Он состоит из множества тоненьких пластин из нержавеющей стали, сквозь которые разнонаправленно и, не смешиваясь друг с другом, движется молоко и ледяная вода. На один литр молока проходит три литра ледяной воды. Ледяная вода находится в замкнутом цикле, и ее постоянную температуру в ноль градусов поддерживает </w:t>
      </w:r>
      <w:proofErr w:type="spellStart"/>
      <w:r w:rsidRPr="00793820">
        <w:rPr>
          <w:sz w:val="28"/>
          <w:szCs w:val="28"/>
        </w:rPr>
        <w:t>льдогенератор</w:t>
      </w:r>
      <w:proofErr w:type="spellEnd"/>
      <w:r w:rsidRPr="00793820">
        <w:rPr>
          <w:sz w:val="28"/>
          <w:szCs w:val="28"/>
        </w:rPr>
        <w:t>.</w:t>
      </w:r>
      <w:r w:rsidR="00793820">
        <w:rPr>
          <w:sz w:val="28"/>
          <w:szCs w:val="28"/>
        </w:rPr>
        <w:t xml:space="preserve"> Внешний вид </w:t>
      </w:r>
      <w:proofErr w:type="spellStart"/>
      <w:r w:rsidR="00793820">
        <w:rPr>
          <w:sz w:val="28"/>
          <w:szCs w:val="28"/>
        </w:rPr>
        <w:t>мол</w:t>
      </w:r>
      <w:r w:rsidR="00114E52">
        <w:rPr>
          <w:sz w:val="28"/>
          <w:szCs w:val="28"/>
        </w:rPr>
        <w:t>окоохладителя</w:t>
      </w:r>
      <w:proofErr w:type="spellEnd"/>
      <w:r w:rsidR="00114E52">
        <w:rPr>
          <w:sz w:val="28"/>
          <w:szCs w:val="28"/>
        </w:rPr>
        <w:t xml:space="preserve"> см. в приложении 7</w:t>
      </w:r>
      <w:r w:rsidR="00793820">
        <w:rPr>
          <w:sz w:val="28"/>
          <w:szCs w:val="28"/>
        </w:rPr>
        <w:t>.</w:t>
      </w:r>
    </w:p>
    <w:p w:rsidR="00793820" w:rsidRPr="00942AD7" w:rsidRDefault="00793820" w:rsidP="004737A2">
      <w:pPr>
        <w:pStyle w:val="a9"/>
        <w:ind w:firstLine="709"/>
        <w:rPr>
          <w:szCs w:val="28"/>
          <w:lang w:val="ru-RU"/>
        </w:rPr>
      </w:pPr>
      <w:r w:rsidRPr="00532FBC">
        <w:rPr>
          <w:szCs w:val="28"/>
          <w:lang w:val="ru-RU"/>
        </w:rPr>
        <w:t xml:space="preserve">Проведем анализ затрат на приобретение </w:t>
      </w:r>
      <w:proofErr w:type="spellStart"/>
      <w:r>
        <w:rPr>
          <w:szCs w:val="28"/>
          <w:lang w:val="ru-RU"/>
        </w:rPr>
        <w:t>молокоохладителя</w:t>
      </w:r>
      <w:proofErr w:type="spellEnd"/>
      <w:r>
        <w:rPr>
          <w:szCs w:val="28"/>
          <w:lang w:val="ru-RU"/>
        </w:rPr>
        <w:t xml:space="preserve"> в таблице 3.5</w:t>
      </w:r>
    </w:p>
    <w:p w:rsidR="00793820" w:rsidRPr="00FF47C2" w:rsidRDefault="00793820" w:rsidP="004737A2">
      <w:pPr>
        <w:pStyle w:val="a9"/>
        <w:spacing w:line="240" w:lineRule="auto"/>
        <w:rPr>
          <w:b/>
          <w:bCs/>
          <w:sz w:val="24"/>
          <w:szCs w:val="24"/>
          <w:lang w:val="ru-RU"/>
        </w:rPr>
      </w:pPr>
      <w:r w:rsidRPr="00FF47C2">
        <w:rPr>
          <w:b/>
          <w:sz w:val="24"/>
          <w:szCs w:val="24"/>
          <w:lang w:val="ru-RU"/>
        </w:rPr>
        <w:t>Таблица 3.5</w:t>
      </w:r>
      <w:r w:rsidRPr="00FF47C2">
        <w:rPr>
          <w:b/>
          <w:bCs/>
          <w:sz w:val="24"/>
          <w:szCs w:val="24"/>
          <w:lang w:val="ru-RU"/>
        </w:rPr>
        <w:t xml:space="preserve">- Затраты на приобретение </w:t>
      </w:r>
      <w:proofErr w:type="spellStart"/>
      <w:r w:rsidRPr="00FF47C2">
        <w:rPr>
          <w:b/>
          <w:bCs/>
          <w:sz w:val="24"/>
          <w:szCs w:val="24"/>
          <w:lang w:val="ru-RU"/>
        </w:rPr>
        <w:t>молокоохладителя</w:t>
      </w:r>
      <w:proofErr w:type="spellEnd"/>
    </w:p>
    <w:tbl>
      <w:tblPr>
        <w:tblW w:w="8930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7170"/>
        <w:gridCol w:w="1760"/>
      </w:tblGrid>
      <w:tr w:rsidR="00793820" w:rsidRPr="00532FBC" w:rsidTr="004C083D"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820" w:rsidRPr="00FF47C2" w:rsidRDefault="00793820" w:rsidP="004737A2">
            <w:pPr>
              <w:pStyle w:val="a9"/>
              <w:spacing w:line="240" w:lineRule="auto"/>
              <w:rPr>
                <w:b/>
                <w:bCs/>
                <w:sz w:val="22"/>
                <w:szCs w:val="22"/>
              </w:rPr>
            </w:pPr>
            <w:proofErr w:type="spellStart"/>
            <w:r w:rsidRPr="00FF47C2">
              <w:rPr>
                <w:b/>
                <w:bCs/>
                <w:sz w:val="22"/>
                <w:szCs w:val="22"/>
              </w:rPr>
              <w:t>Показатели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20" w:rsidRPr="00FF47C2" w:rsidRDefault="00793820" w:rsidP="004737A2">
            <w:pPr>
              <w:pStyle w:val="a9"/>
              <w:spacing w:line="240" w:lineRule="auto"/>
              <w:rPr>
                <w:b/>
                <w:bCs/>
                <w:sz w:val="22"/>
                <w:szCs w:val="22"/>
              </w:rPr>
            </w:pPr>
            <w:proofErr w:type="spellStart"/>
            <w:r w:rsidRPr="00FF47C2">
              <w:rPr>
                <w:b/>
                <w:bCs/>
                <w:sz w:val="22"/>
                <w:szCs w:val="22"/>
              </w:rPr>
              <w:t>Значение</w:t>
            </w:r>
            <w:proofErr w:type="spellEnd"/>
          </w:p>
        </w:tc>
      </w:tr>
      <w:tr w:rsidR="00793820" w:rsidRPr="00532FBC" w:rsidTr="004C083D"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820" w:rsidRPr="00303A4B" w:rsidRDefault="00120687" w:rsidP="004737A2">
            <w:pPr>
              <w:pStyle w:val="a9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Количество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20" w:rsidRPr="00303A4B" w:rsidRDefault="00120687" w:rsidP="004737A2">
            <w:pPr>
              <w:pStyle w:val="a9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93820" w:rsidRPr="00532FBC" w:rsidTr="004C083D"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820" w:rsidRPr="00120687" w:rsidRDefault="00120687" w:rsidP="004737A2">
            <w:pPr>
              <w:pStyle w:val="a9"/>
              <w:spacing w:line="240" w:lineRule="auto"/>
              <w:rPr>
                <w:sz w:val="24"/>
                <w:szCs w:val="24"/>
                <w:lang w:val="ru-RU"/>
              </w:rPr>
            </w:pPr>
            <w:r w:rsidRPr="00120687">
              <w:rPr>
                <w:bCs/>
                <w:sz w:val="24"/>
                <w:szCs w:val="24"/>
                <w:bdr w:val="none" w:sz="0" w:space="0" w:color="auto" w:frame="1"/>
                <w:lang w:val="ru-RU"/>
              </w:rPr>
              <w:t xml:space="preserve">Цена с НДС </w:t>
            </w:r>
            <w:r w:rsidRPr="00983D3F">
              <w:rPr>
                <w:bCs/>
                <w:sz w:val="24"/>
                <w:szCs w:val="24"/>
                <w:bdr w:val="none" w:sz="0" w:space="0" w:color="auto" w:frame="1"/>
                <w:lang w:val="ru-RU"/>
              </w:rPr>
              <w:t xml:space="preserve"> без учета доставки и монтажа</w:t>
            </w:r>
            <w:r w:rsidRPr="00120687">
              <w:rPr>
                <w:bCs/>
                <w:sz w:val="24"/>
                <w:szCs w:val="24"/>
                <w:bdr w:val="none" w:sz="0" w:space="0" w:color="auto" w:frame="1"/>
                <w:lang w:val="ru-RU"/>
              </w:rPr>
              <w:t>, тыс.руб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20" w:rsidRPr="00303A4B" w:rsidRDefault="00120687" w:rsidP="004737A2">
            <w:pPr>
              <w:pStyle w:val="a9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164</w:t>
            </w:r>
          </w:p>
        </w:tc>
      </w:tr>
      <w:tr w:rsidR="00793820" w:rsidRPr="00532FBC" w:rsidTr="004C083D"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820" w:rsidRPr="00303A4B" w:rsidRDefault="00793820" w:rsidP="004737A2">
            <w:pPr>
              <w:pStyle w:val="a9"/>
              <w:spacing w:line="240" w:lineRule="auto"/>
              <w:rPr>
                <w:sz w:val="24"/>
                <w:szCs w:val="24"/>
                <w:lang w:val="ru-RU"/>
              </w:rPr>
            </w:pPr>
            <w:r w:rsidRPr="00303A4B">
              <w:rPr>
                <w:sz w:val="24"/>
                <w:szCs w:val="24"/>
                <w:lang w:val="ru-RU"/>
              </w:rPr>
              <w:t>Затраты на доставку</w:t>
            </w:r>
            <w:r w:rsidR="00120687">
              <w:rPr>
                <w:sz w:val="24"/>
                <w:szCs w:val="24"/>
                <w:lang w:val="ru-RU"/>
              </w:rPr>
              <w:t xml:space="preserve"> и монтаж, тыс.</w:t>
            </w:r>
            <w:r w:rsidRPr="00303A4B">
              <w:rPr>
                <w:sz w:val="24"/>
                <w:szCs w:val="24"/>
                <w:lang w:val="ru-RU"/>
              </w:rPr>
              <w:t>руб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20" w:rsidRPr="00303A4B" w:rsidRDefault="005A1826" w:rsidP="004737A2">
            <w:pPr>
              <w:pStyle w:val="a9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8,0</w:t>
            </w:r>
          </w:p>
        </w:tc>
      </w:tr>
      <w:tr w:rsidR="00793820" w:rsidRPr="00532FBC" w:rsidTr="004C083D"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820" w:rsidRPr="00303A4B" w:rsidRDefault="00793820" w:rsidP="004737A2">
            <w:pPr>
              <w:pStyle w:val="a9"/>
              <w:spacing w:line="240" w:lineRule="auto"/>
              <w:rPr>
                <w:sz w:val="24"/>
                <w:szCs w:val="24"/>
                <w:lang w:val="ru-RU"/>
              </w:rPr>
            </w:pPr>
            <w:r w:rsidRPr="00303A4B">
              <w:rPr>
                <w:sz w:val="24"/>
                <w:szCs w:val="24"/>
                <w:lang w:val="ru-RU"/>
              </w:rPr>
              <w:t>О</w:t>
            </w:r>
            <w:r w:rsidR="00120687">
              <w:rPr>
                <w:sz w:val="24"/>
                <w:szCs w:val="24"/>
                <w:lang w:val="ru-RU"/>
              </w:rPr>
              <w:t xml:space="preserve">бщие затраты на </w:t>
            </w:r>
            <w:proofErr w:type="spellStart"/>
            <w:r w:rsidR="00120687">
              <w:rPr>
                <w:sz w:val="24"/>
                <w:szCs w:val="24"/>
                <w:lang w:val="ru-RU"/>
              </w:rPr>
              <w:t>молокоохладитель</w:t>
            </w:r>
            <w:proofErr w:type="spellEnd"/>
            <w:r w:rsidRPr="00303A4B">
              <w:rPr>
                <w:sz w:val="24"/>
                <w:szCs w:val="24"/>
                <w:lang w:val="ru-RU"/>
              </w:rPr>
              <w:t>, тыс. руб.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20" w:rsidRPr="00303A4B" w:rsidRDefault="005A1826" w:rsidP="004737A2">
            <w:pPr>
              <w:pStyle w:val="a9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172,0</w:t>
            </w:r>
          </w:p>
        </w:tc>
      </w:tr>
    </w:tbl>
    <w:p w:rsidR="00942AD7" w:rsidRDefault="00942AD7" w:rsidP="004737A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42AD7" w:rsidRDefault="00942AD7" w:rsidP="002E197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Рассчитаем величину годовых (текущих) издержек по следующей формуле:</w:t>
      </w:r>
    </w:p>
    <w:p w:rsidR="00942AD7" w:rsidRDefault="00942AD7" w:rsidP="002E197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И= </w:t>
      </w:r>
      <w:proofErr w:type="spellStart"/>
      <w:r>
        <w:rPr>
          <w:sz w:val="28"/>
          <w:szCs w:val="28"/>
        </w:rPr>
        <w:t>ЗП+А+</w:t>
      </w:r>
      <w:proofErr w:type="gramStart"/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р</w:t>
      </w:r>
      <w:proofErr w:type="gramEnd"/>
      <w:r>
        <w:rPr>
          <w:sz w:val="28"/>
          <w:szCs w:val="28"/>
        </w:rPr>
        <w:t>+ОП+ОХ+Эн</w:t>
      </w:r>
      <w:proofErr w:type="spellEnd"/>
    </w:p>
    <w:p w:rsidR="00942AD7" w:rsidRPr="00942AD7" w:rsidRDefault="002E1976" w:rsidP="004737A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942AD7" w:rsidRPr="00942AD7">
        <w:rPr>
          <w:bCs/>
          <w:sz w:val="28"/>
          <w:szCs w:val="28"/>
        </w:rPr>
        <w:t xml:space="preserve">где ЗП – заработная плата обслуживающего персонала </w:t>
      </w:r>
      <w:r w:rsidR="00942AD7">
        <w:rPr>
          <w:bCs/>
          <w:sz w:val="28"/>
          <w:szCs w:val="28"/>
        </w:rPr>
        <w:t>(1 чел.), руб.;</w:t>
      </w:r>
    </w:p>
    <w:p w:rsidR="00942AD7" w:rsidRPr="00942AD7" w:rsidRDefault="002E1976" w:rsidP="004737A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942AD7" w:rsidRPr="00942AD7">
        <w:rPr>
          <w:bCs/>
          <w:sz w:val="28"/>
          <w:szCs w:val="28"/>
        </w:rPr>
        <w:t xml:space="preserve">А – </w:t>
      </w:r>
      <w:r w:rsidR="00623674">
        <w:rPr>
          <w:bCs/>
          <w:sz w:val="28"/>
          <w:szCs w:val="28"/>
        </w:rPr>
        <w:t>амортизационные отчисления (10</w:t>
      </w:r>
      <w:r w:rsidR="00942AD7" w:rsidRPr="00942AD7">
        <w:rPr>
          <w:bCs/>
          <w:sz w:val="28"/>
          <w:szCs w:val="28"/>
        </w:rPr>
        <w:t xml:space="preserve">% от стоимости оборудования), руб.; </w:t>
      </w:r>
    </w:p>
    <w:p w:rsidR="00942AD7" w:rsidRPr="00942AD7" w:rsidRDefault="00942AD7" w:rsidP="004737A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942AD7">
        <w:rPr>
          <w:bCs/>
          <w:sz w:val="28"/>
          <w:szCs w:val="28"/>
        </w:rPr>
        <w:t>Т</w:t>
      </w:r>
      <w:r w:rsidRPr="00942AD7">
        <w:rPr>
          <w:bCs/>
          <w:sz w:val="28"/>
          <w:szCs w:val="28"/>
          <w:vertAlign w:val="subscript"/>
        </w:rPr>
        <w:t>р</w:t>
      </w:r>
      <w:proofErr w:type="spellEnd"/>
      <w:proofErr w:type="gramEnd"/>
      <w:r w:rsidR="00623674">
        <w:rPr>
          <w:bCs/>
          <w:sz w:val="28"/>
          <w:szCs w:val="28"/>
        </w:rPr>
        <w:t xml:space="preserve"> – текущий ремонт (5</w:t>
      </w:r>
      <w:r w:rsidRPr="00942AD7">
        <w:rPr>
          <w:bCs/>
          <w:sz w:val="28"/>
          <w:szCs w:val="28"/>
        </w:rPr>
        <w:t xml:space="preserve">% от стоимости оборудования), руб.; </w:t>
      </w:r>
    </w:p>
    <w:p w:rsidR="00942AD7" w:rsidRPr="00942AD7" w:rsidRDefault="00942AD7" w:rsidP="004737A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2AD7">
        <w:rPr>
          <w:bCs/>
          <w:sz w:val="28"/>
          <w:szCs w:val="28"/>
        </w:rPr>
        <w:t xml:space="preserve">ОП – общепроизводственные затраты (5% от стоимости оборудования), руб.; </w:t>
      </w:r>
    </w:p>
    <w:p w:rsidR="00942AD7" w:rsidRPr="00942AD7" w:rsidRDefault="00942AD7" w:rsidP="004737A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2AD7">
        <w:rPr>
          <w:bCs/>
          <w:sz w:val="28"/>
          <w:szCs w:val="28"/>
        </w:rPr>
        <w:t>ОХ – общехозяйственные затраты (2% от стоимости оборудования), руб.</w:t>
      </w:r>
    </w:p>
    <w:p w:rsidR="00942AD7" w:rsidRDefault="00942AD7" w:rsidP="004737A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942AD7">
        <w:rPr>
          <w:bCs/>
          <w:sz w:val="28"/>
          <w:szCs w:val="28"/>
        </w:rPr>
        <w:t>Эн – затраты на электроэнергию, руб.</w:t>
      </w:r>
    </w:p>
    <w:p w:rsidR="00942AD7" w:rsidRDefault="00942AD7" w:rsidP="004737A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ЗП= (</w:t>
      </w:r>
      <w:proofErr w:type="spellStart"/>
      <w:r>
        <w:rPr>
          <w:bCs/>
          <w:sz w:val="28"/>
          <w:szCs w:val="28"/>
        </w:rPr>
        <w:t>С</w:t>
      </w:r>
      <w:r>
        <w:rPr>
          <w:bCs/>
          <w:sz w:val="28"/>
          <w:szCs w:val="28"/>
          <w:vertAlign w:val="subscript"/>
        </w:rPr>
        <w:t>тариф</w:t>
      </w:r>
      <w:r>
        <w:rPr>
          <w:bCs/>
          <w:sz w:val="28"/>
          <w:szCs w:val="28"/>
        </w:rPr>
        <w:t>+С</w:t>
      </w:r>
      <w:r>
        <w:rPr>
          <w:bCs/>
          <w:sz w:val="28"/>
          <w:szCs w:val="28"/>
          <w:vertAlign w:val="subscript"/>
        </w:rPr>
        <w:t>тариф</w:t>
      </w:r>
      <w:proofErr w:type="spellEnd"/>
      <w:r>
        <w:rPr>
          <w:bCs/>
          <w:sz w:val="28"/>
          <w:szCs w:val="28"/>
        </w:rPr>
        <w:t>*0,30)*12*1=</w:t>
      </w:r>
      <w:r w:rsidR="00623674">
        <w:rPr>
          <w:bCs/>
          <w:sz w:val="28"/>
          <w:szCs w:val="28"/>
        </w:rPr>
        <w:t>(10300+10300*0,3)*12*1=126690руб.</w:t>
      </w:r>
    </w:p>
    <w:p w:rsidR="00623674" w:rsidRDefault="00623674" w:rsidP="004737A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Эн= </w:t>
      </w:r>
      <w:proofErr w:type="spellStart"/>
      <w:r>
        <w:rPr>
          <w:bCs/>
          <w:sz w:val="28"/>
          <w:szCs w:val="28"/>
        </w:rPr>
        <w:t>Е</w:t>
      </w:r>
      <w:r>
        <w:rPr>
          <w:bCs/>
          <w:sz w:val="28"/>
          <w:szCs w:val="28"/>
          <w:vertAlign w:val="subscript"/>
        </w:rPr>
        <w:t>н</w:t>
      </w:r>
      <w:proofErr w:type="spellEnd"/>
      <w:proofErr w:type="gramStart"/>
      <w:r>
        <w:rPr>
          <w:bCs/>
          <w:sz w:val="28"/>
          <w:szCs w:val="28"/>
        </w:rPr>
        <w:t>*Т</w:t>
      </w:r>
      <w:proofErr w:type="gramEnd"/>
      <w:r>
        <w:rPr>
          <w:bCs/>
          <w:sz w:val="28"/>
          <w:szCs w:val="28"/>
        </w:rPr>
        <w:t xml:space="preserve">    </w:t>
      </w:r>
    </w:p>
    <w:p w:rsidR="00623674" w:rsidRPr="00623674" w:rsidRDefault="00623674" w:rsidP="004737A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где  </w:t>
      </w:r>
      <w:proofErr w:type="spellStart"/>
      <w:r>
        <w:rPr>
          <w:bCs/>
          <w:sz w:val="28"/>
          <w:szCs w:val="28"/>
        </w:rPr>
        <w:t>Е</w:t>
      </w:r>
      <w:proofErr w:type="gramStart"/>
      <w:r>
        <w:rPr>
          <w:bCs/>
          <w:sz w:val="28"/>
          <w:szCs w:val="28"/>
          <w:vertAlign w:val="subscript"/>
        </w:rPr>
        <w:t>н</w:t>
      </w:r>
      <w:proofErr w:type="spellEnd"/>
      <w:r w:rsidRPr="00623674">
        <w:rPr>
          <w:bCs/>
          <w:sz w:val="28"/>
          <w:szCs w:val="28"/>
        </w:rPr>
        <w:t>–</w:t>
      </w:r>
      <w:proofErr w:type="gramEnd"/>
      <w:r w:rsidRPr="00623674">
        <w:rPr>
          <w:bCs/>
          <w:sz w:val="28"/>
          <w:szCs w:val="28"/>
        </w:rPr>
        <w:t xml:space="preserve"> потребление энергии, Вт*ч; </w:t>
      </w:r>
    </w:p>
    <w:p w:rsidR="00623674" w:rsidRPr="00623674" w:rsidRDefault="00623674" w:rsidP="004737A2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623674">
        <w:rPr>
          <w:bCs/>
          <w:sz w:val="28"/>
          <w:szCs w:val="28"/>
        </w:rPr>
        <w:t>Т – тариф на энергию, руб./(кВт*ч).</w:t>
      </w:r>
    </w:p>
    <w:p w:rsidR="004A4830" w:rsidRPr="00623674" w:rsidRDefault="00623674" w:rsidP="004737A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</w:t>
      </w:r>
      <w:proofErr w:type="spellStart"/>
      <w:r>
        <w:rPr>
          <w:bCs/>
          <w:sz w:val="28"/>
          <w:szCs w:val="28"/>
        </w:rPr>
        <w:t>Е</w:t>
      </w:r>
      <w:r>
        <w:rPr>
          <w:bCs/>
          <w:sz w:val="28"/>
          <w:szCs w:val="28"/>
          <w:vertAlign w:val="subscript"/>
        </w:rPr>
        <w:t>н</w:t>
      </w:r>
      <w:proofErr w:type="spellEnd"/>
      <w:r>
        <w:rPr>
          <w:bCs/>
          <w:sz w:val="28"/>
          <w:szCs w:val="28"/>
        </w:rPr>
        <w:t>=Р</w:t>
      </w:r>
      <w:proofErr w:type="gramStart"/>
      <w:r>
        <w:rPr>
          <w:bCs/>
          <w:sz w:val="28"/>
          <w:szCs w:val="28"/>
        </w:rPr>
        <w:t>*</w:t>
      </w:r>
      <w:proofErr w:type="spellStart"/>
      <w:r>
        <w:rPr>
          <w:bCs/>
          <w:sz w:val="28"/>
          <w:szCs w:val="28"/>
        </w:rPr>
        <w:t>К</w:t>
      </w:r>
      <w:proofErr w:type="gramEnd"/>
      <w:r>
        <w:rPr>
          <w:bCs/>
          <w:sz w:val="28"/>
          <w:szCs w:val="28"/>
          <w:vertAlign w:val="subscript"/>
        </w:rPr>
        <w:t>н</w:t>
      </w:r>
      <w:proofErr w:type="spellEnd"/>
      <w:r>
        <w:rPr>
          <w:bCs/>
          <w:sz w:val="28"/>
          <w:szCs w:val="28"/>
        </w:rPr>
        <w:t>*</w:t>
      </w:r>
      <w:r>
        <w:rPr>
          <w:bCs/>
          <w:sz w:val="28"/>
          <w:szCs w:val="28"/>
          <w:lang w:val="en-US"/>
        </w:rPr>
        <w:t>t</w:t>
      </w:r>
      <w:r>
        <w:rPr>
          <w:bCs/>
          <w:sz w:val="28"/>
          <w:szCs w:val="28"/>
        </w:rPr>
        <w:t xml:space="preserve">, </w:t>
      </w:r>
    </w:p>
    <w:p w:rsidR="00623674" w:rsidRDefault="00623674" w:rsidP="004737A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где </w:t>
      </w:r>
      <w:proofErr w:type="gramStart"/>
      <w:r>
        <w:rPr>
          <w:bCs/>
          <w:sz w:val="28"/>
          <w:szCs w:val="28"/>
        </w:rPr>
        <w:t>Р-</w:t>
      </w:r>
      <w:proofErr w:type="gramEnd"/>
      <w:r>
        <w:rPr>
          <w:bCs/>
          <w:sz w:val="28"/>
          <w:szCs w:val="28"/>
        </w:rPr>
        <w:t xml:space="preserve"> потребляемая мощность , кВт;</w:t>
      </w:r>
    </w:p>
    <w:p w:rsidR="00623674" w:rsidRDefault="00623674" w:rsidP="004737A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proofErr w:type="spellStart"/>
      <w:r>
        <w:rPr>
          <w:bCs/>
          <w:sz w:val="28"/>
          <w:szCs w:val="28"/>
        </w:rPr>
        <w:t>К</w:t>
      </w:r>
      <w:proofErr w:type="gramStart"/>
      <w:r>
        <w:rPr>
          <w:bCs/>
          <w:sz w:val="28"/>
          <w:szCs w:val="28"/>
          <w:vertAlign w:val="subscript"/>
        </w:rPr>
        <w:t>н</w:t>
      </w:r>
      <w:proofErr w:type="spellEnd"/>
      <w:r>
        <w:rPr>
          <w:bCs/>
          <w:sz w:val="28"/>
          <w:szCs w:val="28"/>
        </w:rPr>
        <w:t>-</w:t>
      </w:r>
      <w:proofErr w:type="gramEnd"/>
      <w:r>
        <w:rPr>
          <w:bCs/>
          <w:sz w:val="28"/>
          <w:szCs w:val="28"/>
        </w:rPr>
        <w:t xml:space="preserve"> коэффициент использования установленной мощности за 1 год;</w:t>
      </w:r>
    </w:p>
    <w:p w:rsidR="00623674" w:rsidRDefault="00623674" w:rsidP="004737A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t</w:t>
      </w:r>
      <w:r>
        <w:rPr>
          <w:bCs/>
          <w:sz w:val="28"/>
          <w:szCs w:val="28"/>
        </w:rPr>
        <w:t xml:space="preserve">- </w:t>
      </w:r>
      <w:proofErr w:type="gramStart"/>
      <w:r>
        <w:rPr>
          <w:bCs/>
          <w:sz w:val="28"/>
          <w:szCs w:val="28"/>
        </w:rPr>
        <w:t>время</w:t>
      </w:r>
      <w:proofErr w:type="gramEnd"/>
      <w:r>
        <w:rPr>
          <w:bCs/>
          <w:sz w:val="28"/>
          <w:szCs w:val="28"/>
        </w:rPr>
        <w:t xml:space="preserve"> использования установки за 1 год, ч</w:t>
      </w:r>
    </w:p>
    <w:p w:rsidR="00FB20F1" w:rsidRDefault="00FB20F1" w:rsidP="004737A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</w:t>
      </w:r>
      <w:r>
        <w:rPr>
          <w:bCs/>
          <w:sz w:val="28"/>
          <w:szCs w:val="28"/>
          <w:vertAlign w:val="subscript"/>
        </w:rPr>
        <w:t>н</w:t>
      </w:r>
      <w:r>
        <w:rPr>
          <w:bCs/>
          <w:sz w:val="28"/>
          <w:szCs w:val="28"/>
        </w:rPr>
        <w:t>=1,1*0,25*1920=528кВт*ч</w:t>
      </w:r>
    </w:p>
    <w:p w:rsidR="00FB20F1" w:rsidRDefault="00FB20F1" w:rsidP="004737A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</w:t>
      </w:r>
      <w:r>
        <w:rPr>
          <w:bCs/>
          <w:sz w:val="28"/>
          <w:szCs w:val="28"/>
          <w:vertAlign w:val="subscript"/>
        </w:rPr>
        <w:t>н</w:t>
      </w:r>
      <w:r>
        <w:rPr>
          <w:bCs/>
          <w:sz w:val="28"/>
          <w:szCs w:val="28"/>
        </w:rPr>
        <w:t>= 528*2,41= 1272,48руб.</w:t>
      </w:r>
    </w:p>
    <w:p w:rsidR="00FB20F1" w:rsidRDefault="00FB20F1" w:rsidP="004737A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Годовые текущие издержки составят:</w:t>
      </w:r>
    </w:p>
    <w:p w:rsidR="00FB20F1" w:rsidRPr="00FB20F1" w:rsidRDefault="00FB20F1" w:rsidP="004737A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И=126690+17200+86000+3440+1272,48=</w:t>
      </w:r>
      <w:r w:rsidR="00D666D8">
        <w:rPr>
          <w:bCs/>
          <w:sz w:val="28"/>
          <w:szCs w:val="28"/>
        </w:rPr>
        <w:t>234602,48руб</w:t>
      </w:r>
    </w:p>
    <w:p w:rsidR="00334FD8" w:rsidRDefault="004B7F52" w:rsidP="004737A2">
      <w:pPr>
        <w:pStyle w:val="a9"/>
        <w:rPr>
          <w:szCs w:val="28"/>
          <w:lang w:val="ru-RU"/>
        </w:rPr>
      </w:pPr>
      <w:r>
        <w:rPr>
          <w:szCs w:val="28"/>
          <w:lang w:val="ru-RU"/>
        </w:rPr>
        <w:tab/>
        <w:t>В таблице 3.6</w:t>
      </w:r>
      <w:r w:rsidR="00334FD8" w:rsidRPr="00532FBC">
        <w:rPr>
          <w:szCs w:val="28"/>
          <w:lang w:val="ru-RU"/>
        </w:rPr>
        <w:t xml:space="preserve"> рассмотрим насколько эффективно применение </w:t>
      </w:r>
      <w:proofErr w:type="spellStart"/>
      <w:r>
        <w:rPr>
          <w:szCs w:val="28"/>
          <w:lang w:val="ru-RU"/>
        </w:rPr>
        <w:t>молокоохладителя</w:t>
      </w:r>
      <w:proofErr w:type="spellEnd"/>
      <w:r>
        <w:rPr>
          <w:szCs w:val="28"/>
          <w:lang w:val="ru-RU"/>
        </w:rPr>
        <w:t xml:space="preserve"> в СПК «</w:t>
      </w:r>
      <w:proofErr w:type="spellStart"/>
      <w:r>
        <w:rPr>
          <w:szCs w:val="28"/>
          <w:lang w:val="ru-RU"/>
        </w:rPr>
        <w:t>Киясовский</w:t>
      </w:r>
      <w:proofErr w:type="spellEnd"/>
      <w:r w:rsidR="00334FD8" w:rsidRPr="00532FBC">
        <w:rPr>
          <w:szCs w:val="28"/>
          <w:lang w:val="ru-RU"/>
        </w:rPr>
        <w:t>».</w:t>
      </w:r>
    </w:p>
    <w:p w:rsidR="00334FD8" w:rsidRPr="00532FBC" w:rsidRDefault="00334FD8" w:rsidP="004737A2">
      <w:pPr>
        <w:pStyle w:val="a9"/>
        <w:rPr>
          <w:szCs w:val="28"/>
          <w:lang w:val="ru-RU"/>
        </w:rPr>
      </w:pPr>
    </w:p>
    <w:p w:rsidR="00C418B1" w:rsidRPr="004E1D2C" w:rsidRDefault="004B7F52" w:rsidP="004737A2">
      <w:pPr>
        <w:pStyle w:val="a9"/>
        <w:spacing w:line="240" w:lineRule="auto"/>
        <w:rPr>
          <w:rStyle w:val="a7"/>
          <w:b w:val="0"/>
          <w:sz w:val="24"/>
          <w:szCs w:val="24"/>
          <w:lang w:val="ru-RU"/>
        </w:rPr>
      </w:pPr>
      <w:r w:rsidRPr="004E1D2C">
        <w:rPr>
          <w:b/>
          <w:sz w:val="24"/>
          <w:szCs w:val="24"/>
          <w:lang w:val="ru-RU"/>
        </w:rPr>
        <w:t>Таблица 3.6</w:t>
      </w:r>
      <w:r w:rsidR="00334FD8" w:rsidRPr="004E1D2C">
        <w:rPr>
          <w:b/>
          <w:bCs/>
          <w:sz w:val="24"/>
          <w:szCs w:val="24"/>
          <w:lang w:val="ru-RU"/>
        </w:rPr>
        <w:t xml:space="preserve"> - Эффективность применения </w:t>
      </w:r>
      <w:proofErr w:type="spellStart"/>
      <w:r w:rsidRPr="004E1D2C">
        <w:rPr>
          <w:b/>
          <w:bCs/>
          <w:sz w:val="24"/>
          <w:szCs w:val="24"/>
          <w:lang w:val="ru-RU"/>
        </w:rPr>
        <w:t>молокоохладителя</w:t>
      </w:r>
      <w:proofErr w:type="spellEnd"/>
      <w:r w:rsidRPr="004E1D2C">
        <w:rPr>
          <w:b/>
          <w:bCs/>
          <w:sz w:val="24"/>
          <w:szCs w:val="24"/>
          <w:lang w:val="ru-RU"/>
        </w:rPr>
        <w:t xml:space="preserve"> в СПК «</w:t>
      </w:r>
      <w:proofErr w:type="spellStart"/>
      <w:r w:rsidRPr="004E1D2C">
        <w:rPr>
          <w:b/>
          <w:bCs/>
          <w:sz w:val="24"/>
          <w:szCs w:val="24"/>
          <w:lang w:val="ru-RU"/>
        </w:rPr>
        <w:t>Киясовский</w:t>
      </w:r>
      <w:proofErr w:type="spellEnd"/>
      <w:r w:rsidR="00334FD8" w:rsidRPr="004E1D2C">
        <w:rPr>
          <w:b/>
          <w:bCs/>
          <w:sz w:val="24"/>
          <w:szCs w:val="24"/>
          <w:lang w:val="ru-RU"/>
        </w:rPr>
        <w:t>»</w:t>
      </w:r>
    </w:p>
    <w:tbl>
      <w:tblPr>
        <w:tblW w:w="9540" w:type="dxa"/>
        <w:tblInd w:w="93" w:type="dxa"/>
        <w:tblLook w:val="04A0" w:firstRow="1" w:lastRow="0" w:firstColumn="1" w:lastColumn="0" w:noHBand="0" w:noVBand="1"/>
      </w:tblPr>
      <w:tblGrid>
        <w:gridCol w:w="4693"/>
        <w:gridCol w:w="1701"/>
        <w:gridCol w:w="1701"/>
        <w:gridCol w:w="1445"/>
      </w:tblGrid>
      <w:tr w:rsidR="00C418B1" w:rsidRPr="008242DF" w:rsidTr="004E1D2C">
        <w:trPr>
          <w:trHeight w:val="615"/>
        </w:trPr>
        <w:tc>
          <w:tcPr>
            <w:tcW w:w="4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18B1" w:rsidRPr="008242DF" w:rsidRDefault="00C418B1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18B1" w:rsidRPr="008242DF" w:rsidRDefault="00C418B1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 2016 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8B1" w:rsidRPr="008242DF" w:rsidRDefault="00C418B1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 2018 г.</w:t>
            </w:r>
          </w:p>
        </w:tc>
        <w:tc>
          <w:tcPr>
            <w:tcW w:w="14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8B1" w:rsidRPr="008242DF" w:rsidRDefault="00C418B1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2019г</w:t>
            </w:r>
          </w:p>
        </w:tc>
      </w:tr>
      <w:tr w:rsidR="00C418B1" w:rsidRPr="008242DF" w:rsidTr="004E1D2C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18B1" w:rsidRPr="008242DF" w:rsidRDefault="00C418B1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дойных коров, гол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418B1" w:rsidRPr="008242DF" w:rsidRDefault="00C418B1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18B1" w:rsidRPr="008242DF" w:rsidRDefault="00C418B1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18B1" w:rsidRPr="008242DF" w:rsidRDefault="004A766C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</w:t>
            </w:r>
          </w:p>
        </w:tc>
      </w:tr>
      <w:tr w:rsidR="00C418B1" w:rsidRPr="008242DF" w:rsidTr="004E1D2C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18B1" w:rsidRPr="008242DF" w:rsidRDefault="00C418B1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Цена реализации 1ц молока, </w:t>
            </w:r>
            <w:proofErr w:type="spellStart"/>
            <w:r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418B1" w:rsidRPr="008242DF" w:rsidRDefault="00C418B1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2158,7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18B1" w:rsidRPr="008242DF" w:rsidRDefault="00C418B1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2439,3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18B1" w:rsidRPr="008242DF" w:rsidRDefault="00C418B1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2544,3</w:t>
            </w:r>
          </w:p>
        </w:tc>
      </w:tr>
      <w:tr w:rsidR="00C418B1" w:rsidRPr="008242DF" w:rsidTr="004E1D2C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18B1" w:rsidRPr="008242DF" w:rsidRDefault="00C418B1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Валовой</w:t>
            </w:r>
            <w:proofErr w:type="spellEnd"/>
            <w:r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надой</w:t>
            </w:r>
            <w:proofErr w:type="spellEnd"/>
            <w:r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ц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418B1" w:rsidRPr="008242DF" w:rsidRDefault="00C418B1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34210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18B1" w:rsidRPr="008242DF" w:rsidRDefault="00C418B1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3592</w:t>
            </w:r>
            <w:r w:rsidR="00DD7AB2"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18B1" w:rsidRPr="008242DF" w:rsidRDefault="00C418B1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3629</w:t>
            </w:r>
            <w:r w:rsidR="004A766C"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418B1" w:rsidRPr="008242DF" w:rsidTr="004E1D2C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18B1" w:rsidRPr="008242DF" w:rsidRDefault="00C418B1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Реализовано</w:t>
            </w:r>
            <w:proofErr w:type="spellEnd"/>
            <w:r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продукции</w:t>
            </w:r>
            <w:proofErr w:type="spellEnd"/>
            <w:r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ц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418B1" w:rsidRPr="008242DF" w:rsidRDefault="00C418B1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30019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18B1" w:rsidRPr="008242DF" w:rsidRDefault="00C418B1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3232</w:t>
            </w:r>
            <w:r w:rsidR="00DD7AB2"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18B1" w:rsidRPr="008242DF" w:rsidRDefault="00C418B1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A766C"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3021</w:t>
            </w:r>
          </w:p>
        </w:tc>
      </w:tr>
      <w:tr w:rsidR="00C418B1" w:rsidRPr="008242DF" w:rsidTr="004E1D2C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18B1" w:rsidRPr="008242DF" w:rsidRDefault="00C418B1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Выручка от реализации, тыс. руб.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418B1" w:rsidRPr="008242DF" w:rsidRDefault="00C418B1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64802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18B1" w:rsidRPr="008242DF" w:rsidRDefault="00C418B1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788</w:t>
            </w:r>
            <w:r w:rsidR="00DD7AB2"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18B1" w:rsidRPr="008242DF" w:rsidRDefault="004A766C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84015</w:t>
            </w:r>
          </w:p>
        </w:tc>
      </w:tr>
      <w:tr w:rsidR="00C418B1" w:rsidRPr="008242DF" w:rsidTr="004E1D2C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18B1" w:rsidRPr="008242DF" w:rsidRDefault="00C418B1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Себестоимость</w:t>
            </w:r>
            <w:proofErr w:type="gramStart"/>
            <w:r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,тыс</w:t>
            </w:r>
            <w:proofErr w:type="spellEnd"/>
            <w:proofErr w:type="gramEnd"/>
            <w:r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руб</w:t>
            </w:r>
            <w:proofErr w:type="spellEnd"/>
            <w:proofErr w:type="gramEnd"/>
            <w:r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418B1" w:rsidRPr="008242DF" w:rsidRDefault="00C418B1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82832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18B1" w:rsidRPr="008242DF" w:rsidRDefault="00C418B1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8306</w:t>
            </w:r>
            <w:r w:rsidR="00DD7AB2"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18B1" w:rsidRPr="008242DF" w:rsidRDefault="004A766C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83301</w:t>
            </w:r>
          </w:p>
        </w:tc>
      </w:tr>
      <w:tr w:rsidR="00C418B1" w:rsidRPr="008242DF" w:rsidTr="004E1D2C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18B1" w:rsidRPr="008242DF" w:rsidRDefault="00C418B1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Прибыль</w:t>
            </w:r>
            <w:proofErr w:type="spellEnd"/>
            <w:r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убыток</w:t>
            </w:r>
            <w:proofErr w:type="spellEnd"/>
            <w:r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тыс</w:t>
            </w:r>
            <w:proofErr w:type="spellEnd"/>
            <w:r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руб</w:t>
            </w:r>
            <w:proofErr w:type="spellEnd"/>
            <w:proofErr w:type="gramEnd"/>
            <w:r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418B1" w:rsidRPr="008242DF" w:rsidRDefault="00C418B1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-18030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18B1" w:rsidRPr="008242DF" w:rsidRDefault="00C418B1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-4207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18B1" w:rsidRPr="008242DF" w:rsidRDefault="004A766C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</w:tr>
      <w:tr w:rsidR="00C418B1" w:rsidRPr="008242DF" w:rsidTr="004E1D2C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18B1" w:rsidRPr="008242DF" w:rsidRDefault="00C418B1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Рентабельность</w:t>
            </w:r>
            <w:proofErr w:type="spellEnd"/>
            <w:r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окупаемость</w:t>
            </w:r>
            <w:proofErr w:type="spellEnd"/>
            <w:r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), %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418B1" w:rsidRPr="008242DF" w:rsidRDefault="00C418B1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-21,8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18B1" w:rsidRPr="008242DF" w:rsidRDefault="00C418B1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-5,07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18B1" w:rsidRPr="008242DF" w:rsidRDefault="004A766C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</w:tbl>
    <w:p w:rsidR="00C418B1" w:rsidRDefault="00C418B1" w:rsidP="004737A2">
      <w:pPr>
        <w:pStyle w:val="a9"/>
        <w:ind w:firstLine="709"/>
        <w:rPr>
          <w:rStyle w:val="a7"/>
          <w:b w:val="0"/>
          <w:szCs w:val="28"/>
          <w:lang w:val="ru-RU"/>
        </w:rPr>
      </w:pPr>
    </w:p>
    <w:p w:rsidR="001E2D4F" w:rsidRDefault="001E2D4F" w:rsidP="004737A2">
      <w:pPr>
        <w:pStyle w:val="a9"/>
        <w:ind w:firstLine="709"/>
        <w:rPr>
          <w:rStyle w:val="a7"/>
          <w:b w:val="0"/>
          <w:szCs w:val="28"/>
          <w:lang w:val="ru-RU"/>
        </w:rPr>
      </w:pPr>
      <w:r w:rsidRPr="001E2D4F">
        <w:rPr>
          <w:rStyle w:val="a7"/>
          <w:b w:val="0"/>
          <w:szCs w:val="28"/>
          <w:lang w:val="ru-RU"/>
        </w:rPr>
        <w:t xml:space="preserve">∆Выручки= </w:t>
      </w:r>
      <w:r w:rsidR="005C26E5">
        <w:rPr>
          <w:rStyle w:val="a7"/>
          <w:b w:val="0"/>
          <w:szCs w:val="28"/>
          <w:lang w:val="ru-RU"/>
        </w:rPr>
        <w:t>84015-78860=5155</w:t>
      </w:r>
      <w:r>
        <w:rPr>
          <w:rStyle w:val="a7"/>
          <w:b w:val="0"/>
          <w:szCs w:val="28"/>
          <w:lang w:val="ru-RU"/>
        </w:rPr>
        <w:t xml:space="preserve"> тыс.руб.</w:t>
      </w:r>
    </w:p>
    <w:p w:rsidR="001E2D4F" w:rsidRDefault="001E2D4F" w:rsidP="004737A2">
      <w:pPr>
        <w:pStyle w:val="a9"/>
        <w:ind w:firstLine="709"/>
        <w:rPr>
          <w:rStyle w:val="a7"/>
          <w:b w:val="0"/>
          <w:szCs w:val="28"/>
          <w:lang w:val="ru-RU"/>
        </w:rPr>
      </w:pPr>
      <w:r>
        <w:rPr>
          <w:rStyle w:val="a7"/>
          <w:b w:val="0"/>
          <w:szCs w:val="28"/>
          <w:lang w:val="ru-RU"/>
        </w:rPr>
        <w:t>Эффект=</w:t>
      </w:r>
      <w:r w:rsidRPr="001E2D4F">
        <w:rPr>
          <w:rStyle w:val="a7"/>
          <w:b w:val="0"/>
          <w:szCs w:val="28"/>
          <w:lang w:val="ru-RU"/>
        </w:rPr>
        <w:t>∆Выручк</w:t>
      </w:r>
      <w:proofErr w:type="gramStart"/>
      <w:r w:rsidRPr="001E2D4F">
        <w:rPr>
          <w:rStyle w:val="a7"/>
          <w:b w:val="0"/>
          <w:szCs w:val="28"/>
          <w:lang w:val="ru-RU"/>
        </w:rPr>
        <w:t>и</w:t>
      </w:r>
      <w:r>
        <w:rPr>
          <w:rStyle w:val="a7"/>
          <w:b w:val="0"/>
          <w:szCs w:val="28"/>
          <w:lang w:val="ru-RU"/>
        </w:rPr>
        <w:t>-</w:t>
      </w:r>
      <w:proofErr w:type="gramEnd"/>
      <w:r>
        <w:rPr>
          <w:rStyle w:val="a7"/>
          <w:b w:val="0"/>
          <w:szCs w:val="28"/>
          <w:lang w:val="ru-RU"/>
        </w:rPr>
        <w:t xml:space="preserve"> И (</w:t>
      </w:r>
      <w:r w:rsidR="005C26E5">
        <w:rPr>
          <w:rStyle w:val="a7"/>
          <w:b w:val="0"/>
          <w:szCs w:val="28"/>
          <w:lang w:val="ru-RU"/>
        </w:rPr>
        <w:t>годовые издержки)=5155</w:t>
      </w:r>
      <w:r>
        <w:rPr>
          <w:rStyle w:val="a7"/>
          <w:b w:val="0"/>
          <w:szCs w:val="28"/>
          <w:lang w:val="ru-RU"/>
        </w:rPr>
        <w:t>-234,6=</w:t>
      </w:r>
      <w:r w:rsidR="005C26E5">
        <w:rPr>
          <w:rStyle w:val="a7"/>
          <w:b w:val="0"/>
          <w:szCs w:val="28"/>
          <w:lang w:val="ru-RU"/>
        </w:rPr>
        <w:t>4920,4</w:t>
      </w:r>
      <w:r>
        <w:rPr>
          <w:rStyle w:val="a7"/>
          <w:b w:val="0"/>
          <w:szCs w:val="28"/>
          <w:lang w:val="ru-RU"/>
        </w:rPr>
        <w:t xml:space="preserve"> тыс.руб.</w:t>
      </w:r>
    </w:p>
    <w:p w:rsidR="001E2D4F" w:rsidRDefault="001E2D4F" w:rsidP="004737A2">
      <w:pPr>
        <w:pStyle w:val="a9"/>
        <w:ind w:firstLine="709"/>
        <w:rPr>
          <w:rStyle w:val="a7"/>
          <w:b w:val="0"/>
          <w:szCs w:val="28"/>
          <w:lang w:val="ru-RU"/>
        </w:rPr>
      </w:pPr>
      <w:r>
        <w:rPr>
          <w:rStyle w:val="a7"/>
          <w:b w:val="0"/>
          <w:szCs w:val="28"/>
          <w:lang w:val="ru-RU"/>
        </w:rPr>
        <w:t>Рассчитаем срок окупаемости по формуле:</w:t>
      </w:r>
    </w:p>
    <w:p w:rsidR="001E2D4F" w:rsidRPr="001E2D4F" w:rsidRDefault="001E2D4F" w:rsidP="004737A2">
      <w:pPr>
        <w:pStyle w:val="a9"/>
        <w:ind w:firstLine="709"/>
        <w:rPr>
          <w:rStyle w:val="a7"/>
          <w:b w:val="0"/>
          <w:szCs w:val="28"/>
          <w:lang w:val="ru-RU"/>
        </w:rPr>
      </w:pPr>
      <w:r>
        <w:rPr>
          <w:noProof/>
          <w:lang w:val="ru-RU" w:bidi="ar-SA"/>
        </w:rPr>
        <w:drawing>
          <wp:inline distT="0" distB="0" distL="0" distR="0">
            <wp:extent cx="1285875" cy="590453"/>
            <wp:effectExtent l="0" t="0" r="0" b="0"/>
            <wp:docPr id="471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6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026" cy="59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7A77CE" w:rsidRDefault="001E2D4F" w:rsidP="004737A2">
      <w:pPr>
        <w:pStyle w:val="a9"/>
        <w:ind w:firstLine="709"/>
        <w:rPr>
          <w:rStyle w:val="a7"/>
          <w:b w:val="0"/>
          <w:szCs w:val="28"/>
          <w:lang w:val="ru-RU"/>
        </w:rPr>
      </w:pPr>
      <w:r w:rsidRPr="000D424F">
        <w:rPr>
          <w:rStyle w:val="a7"/>
          <w:b w:val="0"/>
          <w:szCs w:val="28"/>
          <w:lang w:val="ru-RU"/>
        </w:rPr>
        <w:t>Срок</w:t>
      </w:r>
      <w:r w:rsidR="007A77CE" w:rsidRPr="000D424F">
        <w:rPr>
          <w:rStyle w:val="a7"/>
          <w:b w:val="0"/>
          <w:szCs w:val="28"/>
          <w:lang w:val="ru-RU"/>
        </w:rPr>
        <w:t xml:space="preserve"> окупаемости = </w:t>
      </w:r>
      <w:r w:rsidR="005C26E5" w:rsidRPr="000D424F">
        <w:rPr>
          <w:rStyle w:val="a7"/>
          <w:b w:val="0"/>
          <w:szCs w:val="28"/>
          <w:lang w:val="ru-RU"/>
        </w:rPr>
        <w:t>234,6/4920,4=0,05год</w:t>
      </w:r>
      <w:proofErr w:type="gramStart"/>
      <w:r w:rsidR="005C26E5" w:rsidRPr="000D424F">
        <w:rPr>
          <w:rStyle w:val="a7"/>
          <w:b w:val="0"/>
          <w:szCs w:val="28"/>
          <w:lang w:val="ru-RU"/>
        </w:rPr>
        <w:t>а(</w:t>
      </w:r>
      <w:proofErr w:type="gramEnd"/>
      <w:r w:rsidR="005C26E5" w:rsidRPr="000D424F">
        <w:rPr>
          <w:rStyle w:val="a7"/>
          <w:b w:val="0"/>
          <w:szCs w:val="28"/>
          <w:lang w:val="ru-RU"/>
        </w:rPr>
        <w:t>пол месяца)</w:t>
      </w:r>
    </w:p>
    <w:p w:rsidR="000D424F" w:rsidRDefault="000D424F" w:rsidP="004737A2">
      <w:pPr>
        <w:pStyle w:val="a9"/>
        <w:ind w:firstLine="709"/>
        <w:rPr>
          <w:rStyle w:val="a7"/>
          <w:b w:val="0"/>
          <w:szCs w:val="28"/>
          <w:lang w:val="ru-RU"/>
        </w:rPr>
      </w:pPr>
      <w:r>
        <w:rPr>
          <w:rStyle w:val="a7"/>
          <w:b w:val="0"/>
          <w:szCs w:val="28"/>
          <w:lang w:val="ru-RU"/>
        </w:rPr>
        <w:t xml:space="preserve">С учетом капитальных затрат на </w:t>
      </w:r>
      <w:proofErr w:type="spellStart"/>
      <w:r>
        <w:rPr>
          <w:rStyle w:val="a7"/>
          <w:b w:val="0"/>
          <w:szCs w:val="28"/>
          <w:lang w:val="ru-RU"/>
        </w:rPr>
        <w:t>молокоохладитель</w:t>
      </w:r>
      <w:proofErr w:type="spellEnd"/>
      <w:r>
        <w:rPr>
          <w:rStyle w:val="a7"/>
          <w:b w:val="0"/>
          <w:szCs w:val="28"/>
          <w:lang w:val="ru-RU"/>
        </w:rPr>
        <w:t xml:space="preserve"> срок окупаемости составит более месяца. Однако, учитывая, что в 2016 году организация несла </w:t>
      </w:r>
      <w:r>
        <w:rPr>
          <w:rStyle w:val="a7"/>
          <w:b w:val="0"/>
          <w:szCs w:val="28"/>
          <w:lang w:val="ru-RU"/>
        </w:rPr>
        <w:lastRenderedPageBreak/>
        <w:t>значительные убытки в производстве молока, то реальный эффект мы получим только через 2 года, к 2019 году.</w:t>
      </w:r>
    </w:p>
    <w:p w:rsidR="00E37043" w:rsidRPr="00D64653" w:rsidRDefault="00E37043" w:rsidP="004737A2">
      <w:pPr>
        <w:pStyle w:val="a9"/>
        <w:ind w:firstLine="709"/>
        <w:rPr>
          <w:rStyle w:val="a7"/>
          <w:b w:val="0"/>
          <w:szCs w:val="28"/>
          <w:lang w:val="ru-RU"/>
        </w:rPr>
      </w:pPr>
      <w:r>
        <w:rPr>
          <w:rStyle w:val="a7"/>
          <w:b w:val="0"/>
          <w:szCs w:val="28"/>
          <w:lang w:val="ru-RU"/>
        </w:rPr>
        <w:t xml:space="preserve">По данным таблицы 3.6 </w:t>
      </w:r>
      <w:r w:rsidRPr="00532FBC">
        <w:rPr>
          <w:rStyle w:val="a7"/>
          <w:b w:val="0"/>
          <w:szCs w:val="28"/>
          <w:lang w:val="ru-RU"/>
        </w:rPr>
        <w:t>видно, чт</w:t>
      </w:r>
      <w:r>
        <w:rPr>
          <w:rStyle w:val="a7"/>
          <w:b w:val="0"/>
          <w:szCs w:val="28"/>
          <w:lang w:val="ru-RU"/>
        </w:rPr>
        <w:t xml:space="preserve">о при применении </w:t>
      </w:r>
      <w:proofErr w:type="spellStart"/>
      <w:r>
        <w:rPr>
          <w:rStyle w:val="a7"/>
          <w:b w:val="0"/>
          <w:szCs w:val="28"/>
          <w:lang w:val="ru-RU"/>
        </w:rPr>
        <w:t>молокоохладителяв</w:t>
      </w:r>
      <w:proofErr w:type="spellEnd"/>
      <w:r>
        <w:rPr>
          <w:rStyle w:val="a7"/>
          <w:b w:val="0"/>
          <w:szCs w:val="28"/>
          <w:lang w:val="ru-RU"/>
        </w:rPr>
        <w:t xml:space="preserve"> 2018 году н</w:t>
      </w:r>
      <w:r w:rsidR="00025147">
        <w:rPr>
          <w:rStyle w:val="a7"/>
          <w:b w:val="0"/>
          <w:szCs w:val="28"/>
          <w:lang w:val="ru-RU"/>
        </w:rPr>
        <w:t xml:space="preserve">аблюдается убыток, так как затраты превышают выручку от реализации. </w:t>
      </w:r>
      <w:r w:rsidR="00D64653">
        <w:rPr>
          <w:rStyle w:val="a7"/>
          <w:b w:val="0"/>
          <w:szCs w:val="28"/>
          <w:lang w:val="ru-RU"/>
        </w:rPr>
        <w:t xml:space="preserve">В 2019 году при применении </w:t>
      </w:r>
      <w:proofErr w:type="spellStart"/>
      <w:r w:rsidR="00D64653">
        <w:rPr>
          <w:rStyle w:val="a7"/>
          <w:b w:val="0"/>
          <w:szCs w:val="28"/>
          <w:lang w:val="ru-RU"/>
        </w:rPr>
        <w:t>молокоохладителя</w:t>
      </w:r>
      <w:proofErr w:type="spellEnd"/>
      <w:r w:rsidR="00D64653">
        <w:rPr>
          <w:rStyle w:val="a7"/>
          <w:b w:val="0"/>
          <w:szCs w:val="28"/>
          <w:lang w:val="ru-RU"/>
        </w:rPr>
        <w:t xml:space="preserve"> пр</w:t>
      </w:r>
      <w:r w:rsidR="004E1D2C">
        <w:rPr>
          <w:rStyle w:val="a7"/>
          <w:b w:val="0"/>
          <w:szCs w:val="28"/>
          <w:lang w:val="ru-RU"/>
        </w:rPr>
        <w:t>ибыль от реализации составит 714</w:t>
      </w:r>
      <w:r w:rsidR="00D64653">
        <w:rPr>
          <w:rStyle w:val="a7"/>
          <w:b w:val="0"/>
          <w:szCs w:val="28"/>
          <w:lang w:val="ru-RU"/>
        </w:rPr>
        <w:t xml:space="preserve"> тыс.руб</w:t>
      </w:r>
      <w:r w:rsidR="000D424F">
        <w:rPr>
          <w:rStyle w:val="a7"/>
          <w:b w:val="0"/>
          <w:szCs w:val="28"/>
          <w:lang w:val="ru-RU"/>
        </w:rPr>
        <w:t>.</w:t>
      </w:r>
      <w:r w:rsidR="00D64653">
        <w:rPr>
          <w:rStyle w:val="a7"/>
          <w:b w:val="0"/>
          <w:szCs w:val="28"/>
          <w:lang w:val="ru-RU"/>
        </w:rPr>
        <w:t>, а экономическа</w:t>
      </w:r>
      <w:r w:rsidR="004E1D2C">
        <w:rPr>
          <w:rStyle w:val="a7"/>
          <w:b w:val="0"/>
          <w:szCs w:val="28"/>
          <w:lang w:val="ru-RU"/>
        </w:rPr>
        <w:t>я эффективность будет равна 4921</w:t>
      </w:r>
      <w:r w:rsidR="00D64653">
        <w:rPr>
          <w:rStyle w:val="a7"/>
          <w:b w:val="0"/>
          <w:szCs w:val="28"/>
          <w:lang w:val="ru-RU"/>
        </w:rPr>
        <w:t xml:space="preserve"> тыс.руб.  Рентабельность производства с приме</w:t>
      </w:r>
      <w:r w:rsidR="004E1D2C">
        <w:rPr>
          <w:rStyle w:val="a7"/>
          <w:b w:val="0"/>
          <w:szCs w:val="28"/>
          <w:lang w:val="ru-RU"/>
        </w:rPr>
        <w:t>нением оборудования составит 0,9</w:t>
      </w:r>
      <w:r w:rsidR="00D64653">
        <w:rPr>
          <w:rStyle w:val="a7"/>
          <w:b w:val="0"/>
          <w:szCs w:val="28"/>
          <w:lang w:val="ru-RU"/>
        </w:rPr>
        <w:t>%.</w:t>
      </w:r>
    </w:p>
    <w:p w:rsidR="009114FF" w:rsidRPr="009114FF" w:rsidRDefault="009114FF" w:rsidP="004737A2">
      <w:pPr>
        <w:pStyle w:val="a9"/>
        <w:rPr>
          <w:szCs w:val="28"/>
          <w:lang w:val="ru-RU"/>
        </w:rPr>
      </w:pPr>
    </w:p>
    <w:p w:rsidR="009114FF" w:rsidRDefault="009114FF" w:rsidP="004737A2">
      <w:pPr>
        <w:pStyle w:val="a9"/>
        <w:rPr>
          <w:szCs w:val="28"/>
          <w:lang w:val="ru-RU"/>
        </w:rPr>
      </w:pPr>
    </w:p>
    <w:p w:rsidR="00D26E9D" w:rsidRDefault="00D26E9D" w:rsidP="004737A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6E9D">
        <w:rPr>
          <w:rFonts w:ascii="Times New Roman" w:hAnsi="Times New Roman" w:cs="Times New Roman"/>
          <w:b/>
          <w:color w:val="000000"/>
          <w:sz w:val="28"/>
          <w:szCs w:val="28"/>
        </w:rPr>
        <w:t>3.5. Экономическое обоснование  применения препарата</w:t>
      </w:r>
      <w:r w:rsidR="00C036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proofErr w:type="spellStart"/>
      <w:r w:rsidR="00C03670">
        <w:rPr>
          <w:rFonts w:ascii="Times New Roman" w:hAnsi="Times New Roman" w:cs="Times New Roman"/>
          <w:b/>
          <w:color w:val="000000"/>
          <w:sz w:val="28"/>
          <w:szCs w:val="28"/>
        </w:rPr>
        <w:t>Мацеробациллин</w:t>
      </w:r>
      <w:proofErr w:type="spellEnd"/>
      <w:r w:rsidR="00C036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03670">
        <w:rPr>
          <w:rFonts w:ascii="Times New Roman" w:hAnsi="Times New Roman" w:cs="Times New Roman"/>
          <w:b/>
          <w:color w:val="000000"/>
          <w:sz w:val="28"/>
          <w:szCs w:val="28"/>
        </w:rPr>
        <w:t>ГЗх</w:t>
      </w:r>
      <w:proofErr w:type="spellEnd"/>
      <w:r w:rsidR="00C0367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D26E9D" w:rsidRPr="00D26E9D" w:rsidRDefault="00D26E9D" w:rsidP="004737A2">
      <w:pPr>
        <w:spacing w:after="0" w:line="360" w:lineRule="auto"/>
        <w:jc w:val="both"/>
        <w:rPr>
          <w:rFonts w:ascii="Arial" w:eastAsia="Times New Roman" w:hAnsi="Arial" w:cs="Arial"/>
          <w:b/>
          <w:color w:val="444444"/>
          <w:sz w:val="21"/>
          <w:szCs w:val="21"/>
        </w:rPr>
      </w:pPr>
    </w:p>
    <w:p w:rsidR="00023EED" w:rsidRPr="00023EED" w:rsidRDefault="00136E5C" w:rsidP="004737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ab/>
      </w:r>
      <w:r w:rsidRPr="00023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анализе конкурентоспособности СПК «</w:t>
      </w:r>
      <w:proofErr w:type="spellStart"/>
      <w:r w:rsidRPr="00023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Киясовский</w:t>
      </w:r>
      <w:proofErr w:type="spellEnd"/>
      <w:r w:rsidRPr="00023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  выявлена одна из проблем по сравнению с конкурентами, это высокая производственная себестоимость</w:t>
      </w:r>
      <w:r w:rsidR="00D26E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 ц</w:t>
      </w:r>
      <w:r w:rsidRPr="00023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Поэтому для решения данной проблемы, необходимо внедрить </w:t>
      </w:r>
      <w:proofErr w:type="spellStart"/>
      <w:r w:rsidRPr="00023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врацион</w:t>
      </w:r>
      <w:proofErr w:type="spellEnd"/>
      <w:r w:rsidRPr="00023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животных препарат </w:t>
      </w:r>
      <w:proofErr w:type="spellStart"/>
      <w:r w:rsidRPr="00023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Мацеробациллин</w:t>
      </w:r>
      <w:proofErr w:type="spellEnd"/>
      <w:r w:rsidRPr="00023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3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ГЗ</w:t>
      </w:r>
      <w:r w:rsidR="00023EED" w:rsidRPr="00023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proofErr w:type="spellEnd"/>
      <w:r w:rsidR="00023EED" w:rsidRPr="00023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который по</w:t>
      </w:r>
      <w:r w:rsidR="00023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зволит снизить затраты на корма, а также повысить продуктивные и воспроизводительные качества коров</w:t>
      </w:r>
      <w:r w:rsidR="008A606E" w:rsidRPr="008A60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[14]</w:t>
      </w:r>
      <w:r w:rsidR="00023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36E5C" w:rsidRPr="00C21569" w:rsidRDefault="00136E5C" w:rsidP="00C215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569">
        <w:rPr>
          <w:rFonts w:ascii="Times New Roman" w:hAnsi="Times New Roman" w:cs="Times New Roman"/>
          <w:sz w:val="28"/>
          <w:szCs w:val="28"/>
        </w:rPr>
        <w:t xml:space="preserve">Препарат </w:t>
      </w:r>
      <w:proofErr w:type="spellStart"/>
      <w:r w:rsidRPr="00C21569">
        <w:rPr>
          <w:rFonts w:ascii="Times New Roman" w:hAnsi="Times New Roman" w:cs="Times New Roman"/>
          <w:sz w:val="28"/>
          <w:szCs w:val="28"/>
        </w:rPr>
        <w:t>Мацеробациллин</w:t>
      </w:r>
      <w:proofErr w:type="spellEnd"/>
      <w:r w:rsidRPr="00C21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569">
        <w:rPr>
          <w:rFonts w:ascii="Times New Roman" w:hAnsi="Times New Roman" w:cs="Times New Roman"/>
          <w:sz w:val="28"/>
          <w:szCs w:val="28"/>
        </w:rPr>
        <w:t>ГЗх</w:t>
      </w:r>
      <w:proofErr w:type="spellEnd"/>
      <w:r w:rsidRPr="00C21569">
        <w:rPr>
          <w:rFonts w:ascii="Times New Roman" w:hAnsi="Times New Roman" w:cs="Times New Roman"/>
          <w:sz w:val="28"/>
          <w:szCs w:val="28"/>
        </w:rPr>
        <w:t xml:space="preserve"> содержит комплекс ферментов, </w:t>
      </w:r>
      <w:proofErr w:type="spellStart"/>
      <w:r w:rsidRPr="00C21569">
        <w:rPr>
          <w:rFonts w:ascii="Times New Roman" w:hAnsi="Times New Roman" w:cs="Times New Roman"/>
          <w:sz w:val="28"/>
          <w:szCs w:val="28"/>
        </w:rPr>
        <w:t>мацерирующих</w:t>
      </w:r>
      <w:proofErr w:type="spellEnd"/>
      <w:r w:rsidRPr="00C21569">
        <w:rPr>
          <w:rFonts w:ascii="Times New Roman" w:hAnsi="Times New Roman" w:cs="Times New Roman"/>
          <w:sz w:val="28"/>
          <w:szCs w:val="28"/>
        </w:rPr>
        <w:t xml:space="preserve"> растительную ткань. Пре</w:t>
      </w:r>
      <w:r w:rsidRPr="00C21569">
        <w:rPr>
          <w:rFonts w:ascii="Times New Roman" w:hAnsi="Times New Roman" w:cs="Times New Roman"/>
          <w:sz w:val="28"/>
          <w:szCs w:val="28"/>
        </w:rPr>
        <w:softHyphen/>
        <w:t>парат предназначен для расщепле</w:t>
      </w:r>
      <w:r w:rsidRPr="00C21569">
        <w:rPr>
          <w:rFonts w:ascii="Times New Roman" w:hAnsi="Times New Roman" w:cs="Times New Roman"/>
          <w:sz w:val="28"/>
          <w:szCs w:val="28"/>
        </w:rPr>
        <w:softHyphen/>
        <w:t>ния межмолекулярных связей между целлюлозой, гемицеллюлозой и пектином, а также внутримо</w:t>
      </w:r>
      <w:r w:rsidRPr="00C21569">
        <w:rPr>
          <w:rFonts w:ascii="Times New Roman" w:hAnsi="Times New Roman" w:cs="Times New Roman"/>
          <w:sz w:val="28"/>
          <w:szCs w:val="28"/>
        </w:rPr>
        <w:softHyphen/>
        <w:t>лекулярных связей в этих веще</w:t>
      </w:r>
      <w:r w:rsidRPr="00C21569">
        <w:rPr>
          <w:rFonts w:ascii="Times New Roman" w:hAnsi="Times New Roman" w:cs="Times New Roman"/>
          <w:sz w:val="28"/>
          <w:szCs w:val="28"/>
        </w:rPr>
        <w:softHyphen/>
        <w:t>ствах. Благодаря этому повышаются доступность микрофлоры к пита</w:t>
      </w:r>
      <w:r w:rsidRPr="00C21569">
        <w:rPr>
          <w:rFonts w:ascii="Times New Roman" w:hAnsi="Times New Roman" w:cs="Times New Roman"/>
          <w:sz w:val="28"/>
          <w:szCs w:val="28"/>
        </w:rPr>
        <w:softHyphen/>
        <w:t>тельным веществам корма, его переваримость, и в связи с этим уве</w:t>
      </w:r>
      <w:r w:rsidRPr="00C21569">
        <w:rPr>
          <w:rFonts w:ascii="Times New Roman" w:hAnsi="Times New Roman" w:cs="Times New Roman"/>
          <w:sz w:val="28"/>
          <w:szCs w:val="28"/>
        </w:rPr>
        <w:softHyphen/>
        <w:t xml:space="preserve">личиваются уровень </w:t>
      </w:r>
      <w:proofErr w:type="spellStart"/>
      <w:r w:rsidRPr="00C21569">
        <w:rPr>
          <w:rFonts w:ascii="Times New Roman" w:hAnsi="Times New Roman" w:cs="Times New Roman"/>
          <w:sz w:val="28"/>
          <w:szCs w:val="28"/>
        </w:rPr>
        <w:t>переваримой</w:t>
      </w:r>
      <w:proofErr w:type="spellEnd"/>
      <w:r w:rsidRPr="00C21569">
        <w:rPr>
          <w:rFonts w:ascii="Times New Roman" w:hAnsi="Times New Roman" w:cs="Times New Roman"/>
          <w:sz w:val="28"/>
          <w:szCs w:val="28"/>
        </w:rPr>
        <w:t xml:space="preserve"> энергии и фон энергетического питания. Это проявляется значи</w:t>
      </w:r>
      <w:r w:rsidRPr="00C21569">
        <w:rPr>
          <w:rFonts w:ascii="Times New Roman" w:hAnsi="Times New Roman" w:cs="Times New Roman"/>
          <w:sz w:val="28"/>
          <w:szCs w:val="28"/>
        </w:rPr>
        <w:softHyphen/>
        <w:t xml:space="preserve">тельным снижением затрат кормов, протеина и энергии на получаемую продукцию. </w:t>
      </w:r>
      <w:r w:rsidR="00023EED" w:rsidRPr="00C21569">
        <w:rPr>
          <w:rFonts w:ascii="Times New Roman" w:hAnsi="Times New Roman" w:cs="Times New Roman"/>
          <w:sz w:val="28"/>
          <w:szCs w:val="28"/>
        </w:rPr>
        <w:t>Использование ферментных препаратов «</w:t>
      </w:r>
      <w:proofErr w:type="spellStart"/>
      <w:r w:rsidR="00023EED" w:rsidRPr="00C21569">
        <w:rPr>
          <w:rFonts w:ascii="Times New Roman" w:hAnsi="Times New Roman" w:cs="Times New Roman"/>
          <w:sz w:val="28"/>
          <w:szCs w:val="28"/>
        </w:rPr>
        <w:t>Мацеробациллин</w:t>
      </w:r>
      <w:proofErr w:type="spellEnd"/>
      <w:r w:rsidR="00023EED" w:rsidRPr="00C21569">
        <w:rPr>
          <w:rFonts w:ascii="Times New Roman" w:hAnsi="Times New Roman" w:cs="Times New Roman"/>
          <w:sz w:val="28"/>
          <w:szCs w:val="28"/>
        </w:rPr>
        <w:t xml:space="preserve"> Г3х» позволит повысить продуктивность коров и показатели уровня обмена </w:t>
      </w:r>
      <w:r w:rsidR="00023EED" w:rsidRPr="00C21569">
        <w:rPr>
          <w:rFonts w:ascii="Times New Roman" w:hAnsi="Times New Roman" w:cs="Times New Roman"/>
          <w:sz w:val="28"/>
          <w:szCs w:val="28"/>
        </w:rPr>
        <w:lastRenderedPageBreak/>
        <w:t xml:space="preserve">веществ, </w:t>
      </w:r>
      <w:r w:rsidR="00315F9F" w:rsidRPr="00C21569">
        <w:rPr>
          <w:rFonts w:ascii="Times New Roman" w:hAnsi="Times New Roman" w:cs="Times New Roman"/>
          <w:sz w:val="28"/>
          <w:szCs w:val="28"/>
        </w:rPr>
        <w:t xml:space="preserve">повысит </w:t>
      </w:r>
      <w:r w:rsidR="00023EED" w:rsidRPr="00C21569">
        <w:rPr>
          <w:rFonts w:ascii="Times New Roman" w:hAnsi="Times New Roman" w:cs="Times New Roman"/>
          <w:sz w:val="28"/>
          <w:szCs w:val="28"/>
        </w:rPr>
        <w:t xml:space="preserve"> молочную продуктивность коров до 20%, снижая при этом затраты корма на единицу продукции.</w:t>
      </w:r>
      <w:r w:rsidR="00C21569">
        <w:rPr>
          <w:rFonts w:ascii="Times New Roman" w:hAnsi="Times New Roman" w:cs="Times New Roman"/>
          <w:sz w:val="28"/>
          <w:szCs w:val="28"/>
        </w:rPr>
        <w:t xml:space="preserve"> </w:t>
      </w:r>
      <w:r w:rsidR="00D803CC" w:rsidRPr="00C21569">
        <w:rPr>
          <w:rFonts w:ascii="Times New Roman" w:hAnsi="Times New Roman" w:cs="Times New Roman"/>
          <w:sz w:val="28"/>
          <w:szCs w:val="28"/>
        </w:rPr>
        <w:t>Повыше</w:t>
      </w:r>
      <w:r w:rsidR="00D803CC" w:rsidRPr="00C21569">
        <w:rPr>
          <w:rFonts w:ascii="Times New Roman" w:hAnsi="Times New Roman" w:cs="Times New Roman"/>
          <w:sz w:val="28"/>
          <w:szCs w:val="28"/>
        </w:rPr>
        <w:softHyphen/>
        <w:t xml:space="preserve">ние удоя за лактацию составит 8 % </w:t>
      </w:r>
      <w:r w:rsidR="008A606E" w:rsidRPr="00C21569">
        <w:rPr>
          <w:rFonts w:ascii="Times New Roman" w:hAnsi="Times New Roman" w:cs="Times New Roman"/>
          <w:sz w:val="28"/>
          <w:szCs w:val="28"/>
        </w:rPr>
        <w:t>[5]</w:t>
      </w:r>
      <w:r w:rsidR="00D26E9D" w:rsidRPr="00C21569">
        <w:rPr>
          <w:rFonts w:ascii="Times New Roman" w:hAnsi="Times New Roman" w:cs="Times New Roman"/>
          <w:sz w:val="28"/>
          <w:szCs w:val="28"/>
        </w:rPr>
        <w:t>.</w:t>
      </w:r>
    </w:p>
    <w:p w:rsidR="00315F9F" w:rsidRDefault="00315F9F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препарата рассчитаем исходя из нормы 3,5г/гол.*697*365=8,9ц.</w:t>
      </w:r>
    </w:p>
    <w:p w:rsidR="004E1D2C" w:rsidRDefault="00315F9F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приобретение пре</w:t>
      </w:r>
      <w:r w:rsidR="00633606">
        <w:rPr>
          <w:rFonts w:ascii="Times New Roman" w:hAnsi="Times New Roman" w:cs="Times New Roman"/>
          <w:sz w:val="28"/>
          <w:szCs w:val="28"/>
        </w:rPr>
        <w:t>парата рассчитаем в таблице 3.7</w:t>
      </w:r>
    </w:p>
    <w:p w:rsidR="007D5B9E" w:rsidRDefault="007D5B9E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5F9F" w:rsidRPr="00315F9F" w:rsidRDefault="00315F9F" w:rsidP="004737A2">
      <w:pPr>
        <w:pStyle w:val="a9"/>
        <w:spacing w:line="240" w:lineRule="auto"/>
        <w:rPr>
          <w:b/>
          <w:bCs/>
          <w:sz w:val="24"/>
          <w:szCs w:val="24"/>
          <w:lang w:val="ru-RU"/>
        </w:rPr>
      </w:pPr>
      <w:r w:rsidRPr="004E1D2C">
        <w:rPr>
          <w:b/>
          <w:sz w:val="24"/>
          <w:szCs w:val="24"/>
          <w:lang w:val="ru-RU"/>
        </w:rPr>
        <w:t>Таблица 3.7</w:t>
      </w:r>
      <w:r>
        <w:rPr>
          <w:b/>
          <w:bCs/>
          <w:sz w:val="24"/>
          <w:szCs w:val="24"/>
          <w:lang w:val="ru-RU"/>
        </w:rPr>
        <w:t xml:space="preserve"> - Затраты на приобретение препарата </w:t>
      </w:r>
      <w:r w:rsidRPr="00315F9F">
        <w:rPr>
          <w:b/>
          <w:szCs w:val="28"/>
          <w:lang w:val="ru-RU"/>
        </w:rPr>
        <w:t>«</w:t>
      </w:r>
      <w:proofErr w:type="spellStart"/>
      <w:r w:rsidRPr="00315F9F">
        <w:rPr>
          <w:b/>
          <w:szCs w:val="28"/>
          <w:lang w:val="ru-RU"/>
        </w:rPr>
        <w:t>Мацеробациллин</w:t>
      </w:r>
      <w:proofErr w:type="spellEnd"/>
      <w:r w:rsidRPr="00315F9F">
        <w:rPr>
          <w:b/>
          <w:szCs w:val="28"/>
          <w:lang w:val="ru-RU"/>
        </w:rPr>
        <w:t xml:space="preserve"> Г3х»</w:t>
      </w:r>
    </w:p>
    <w:tbl>
      <w:tblPr>
        <w:tblW w:w="89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166"/>
        <w:gridCol w:w="1759"/>
      </w:tblGrid>
      <w:tr w:rsidR="00315F9F" w:rsidTr="00315F9F"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F9F" w:rsidRDefault="00315F9F" w:rsidP="004737A2">
            <w:pPr>
              <w:pStyle w:val="a9"/>
              <w:spacing w:line="24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Показатели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9F" w:rsidRDefault="00315F9F" w:rsidP="004737A2">
            <w:pPr>
              <w:pStyle w:val="a9"/>
              <w:spacing w:line="240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Значение</w:t>
            </w:r>
            <w:proofErr w:type="spellEnd"/>
          </w:p>
        </w:tc>
      </w:tr>
      <w:tr w:rsidR="00315F9F" w:rsidTr="00315F9F"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F9F" w:rsidRDefault="00315F9F" w:rsidP="004737A2">
            <w:pPr>
              <w:pStyle w:val="a9"/>
              <w:spacing w:line="240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Количество</w:t>
            </w:r>
            <w:proofErr w:type="spellEnd"/>
            <w:r>
              <w:rPr>
                <w:sz w:val="24"/>
                <w:szCs w:val="24"/>
              </w:rPr>
              <w:t>, ц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9F" w:rsidRDefault="00315F9F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8,9</w:t>
            </w:r>
          </w:p>
        </w:tc>
      </w:tr>
      <w:tr w:rsidR="00315F9F" w:rsidTr="00FB05E0"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F9F" w:rsidRDefault="00C03670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 xml:space="preserve">Цена реализации за 20 </w:t>
            </w:r>
            <w:r w:rsidR="00D26E9D">
              <w:rPr>
                <w:sz w:val="24"/>
                <w:szCs w:val="24"/>
                <w:lang w:val="ru-RU"/>
              </w:rPr>
              <w:t>кг</w:t>
            </w:r>
            <w:r w:rsidR="00315F9F">
              <w:rPr>
                <w:sz w:val="24"/>
                <w:szCs w:val="24"/>
                <w:lang w:val="ru-RU"/>
              </w:rPr>
              <w:t>, руб</w:t>
            </w:r>
            <w:r w:rsidR="00D367E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9F" w:rsidRDefault="00C03670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400</w:t>
            </w:r>
          </w:p>
        </w:tc>
      </w:tr>
      <w:tr w:rsidR="00C03670" w:rsidTr="00FB05E0"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670" w:rsidRDefault="00C03670" w:rsidP="004737A2">
            <w:pPr>
              <w:pStyle w:val="a9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Необходимое количество препарата,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0" w:rsidRDefault="00C03670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45</w:t>
            </w:r>
          </w:p>
        </w:tc>
      </w:tr>
      <w:tr w:rsidR="00315F9F" w:rsidTr="00FB05E0"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F9F" w:rsidRDefault="00FB05E0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Стоимость препарата</w:t>
            </w:r>
            <w:r w:rsidR="00315F9F">
              <w:rPr>
                <w:sz w:val="24"/>
                <w:szCs w:val="24"/>
                <w:lang w:val="ru-RU"/>
              </w:rPr>
              <w:t>, тыс.руб.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9F" w:rsidRDefault="00D26E9D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18</w:t>
            </w:r>
            <w:r w:rsidR="00C03670">
              <w:rPr>
                <w:sz w:val="24"/>
                <w:szCs w:val="24"/>
                <w:lang w:val="ru-RU" w:eastAsia="en-US"/>
              </w:rPr>
              <w:t>,0</w:t>
            </w:r>
          </w:p>
        </w:tc>
      </w:tr>
      <w:tr w:rsidR="00315F9F" w:rsidTr="00FB05E0"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F9F" w:rsidRDefault="00315F9F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 xml:space="preserve">Затраты на доставку, тыс.  </w:t>
            </w:r>
            <w:proofErr w:type="spellStart"/>
            <w:r>
              <w:rPr>
                <w:sz w:val="24"/>
                <w:szCs w:val="24"/>
                <w:lang w:val="ru-RU"/>
              </w:rPr>
              <w:t>руб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9F" w:rsidRDefault="00C03670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2,4</w:t>
            </w:r>
          </w:p>
        </w:tc>
      </w:tr>
      <w:tr w:rsidR="00315F9F" w:rsidTr="00FB05E0"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F9F" w:rsidRDefault="00315F9F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FB05E0">
              <w:rPr>
                <w:sz w:val="24"/>
                <w:szCs w:val="24"/>
                <w:lang w:val="ru-RU"/>
              </w:rPr>
              <w:t>бщие затраты на препарат</w:t>
            </w:r>
            <w:r>
              <w:rPr>
                <w:sz w:val="24"/>
                <w:szCs w:val="24"/>
                <w:lang w:val="ru-RU"/>
              </w:rPr>
              <w:t>, тыс. руб.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9F" w:rsidRDefault="00C03670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20,4</w:t>
            </w:r>
          </w:p>
        </w:tc>
      </w:tr>
    </w:tbl>
    <w:p w:rsidR="00685A6C" w:rsidRDefault="00685A6C" w:rsidP="004737A2">
      <w:pPr>
        <w:pStyle w:val="a9"/>
        <w:rPr>
          <w:szCs w:val="28"/>
          <w:lang w:val="ru-RU" w:eastAsia="en-US"/>
        </w:rPr>
      </w:pPr>
    </w:p>
    <w:p w:rsidR="00FF47C2" w:rsidRDefault="00790479" w:rsidP="004737A2">
      <w:pPr>
        <w:pStyle w:val="a9"/>
        <w:rPr>
          <w:szCs w:val="28"/>
          <w:lang w:val="ru-RU" w:eastAsia="en-US"/>
        </w:rPr>
      </w:pPr>
      <w:r>
        <w:rPr>
          <w:szCs w:val="28"/>
          <w:lang w:val="ru-RU" w:eastAsia="en-US"/>
        </w:rPr>
        <w:t>Эффективность применения препарата рассмотрим в таблице 3.8.</w:t>
      </w:r>
    </w:p>
    <w:p w:rsidR="00D64653" w:rsidRPr="004E1D2C" w:rsidRDefault="00CD3EE2" w:rsidP="004737A2">
      <w:pPr>
        <w:pStyle w:val="a9"/>
        <w:rPr>
          <w:b/>
          <w:sz w:val="24"/>
          <w:szCs w:val="24"/>
          <w:lang w:val="ru-RU" w:eastAsia="en-US"/>
        </w:rPr>
      </w:pPr>
      <w:r w:rsidRPr="004E1D2C">
        <w:rPr>
          <w:b/>
          <w:sz w:val="24"/>
          <w:szCs w:val="24"/>
          <w:lang w:val="ru-RU" w:eastAsia="en-US"/>
        </w:rPr>
        <w:t xml:space="preserve">Таблица 3.8 – Эффективность применения препарата </w:t>
      </w:r>
      <w:r w:rsidRPr="004E1D2C">
        <w:rPr>
          <w:b/>
          <w:sz w:val="24"/>
          <w:szCs w:val="24"/>
          <w:lang w:val="ru-RU"/>
        </w:rPr>
        <w:t>«</w:t>
      </w:r>
      <w:proofErr w:type="spellStart"/>
      <w:r w:rsidRPr="004E1D2C">
        <w:rPr>
          <w:b/>
          <w:sz w:val="24"/>
          <w:szCs w:val="24"/>
          <w:lang w:val="ru-RU"/>
        </w:rPr>
        <w:t>Мацеробациллин</w:t>
      </w:r>
      <w:proofErr w:type="spellEnd"/>
      <w:r w:rsidRPr="004E1D2C">
        <w:rPr>
          <w:b/>
          <w:sz w:val="24"/>
          <w:szCs w:val="24"/>
          <w:lang w:val="ru-RU"/>
        </w:rPr>
        <w:t xml:space="preserve"> Г3х»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93"/>
        <w:gridCol w:w="1584"/>
        <w:gridCol w:w="1601"/>
        <w:gridCol w:w="1492"/>
      </w:tblGrid>
      <w:tr w:rsidR="00C418B1" w:rsidRPr="00D64653" w:rsidTr="00C418B1">
        <w:tc>
          <w:tcPr>
            <w:tcW w:w="4894" w:type="dxa"/>
          </w:tcPr>
          <w:p w:rsidR="00C418B1" w:rsidRPr="004E1D2C" w:rsidRDefault="00C418B1" w:rsidP="004737A2">
            <w:pPr>
              <w:pStyle w:val="a9"/>
              <w:spacing w:line="240" w:lineRule="auto"/>
              <w:rPr>
                <w:b/>
                <w:sz w:val="24"/>
                <w:szCs w:val="24"/>
                <w:lang w:val="ru-RU" w:eastAsia="en-US"/>
              </w:rPr>
            </w:pPr>
            <w:r w:rsidRPr="004E1D2C">
              <w:rPr>
                <w:b/>
                <w:sz w:val="24"/>
                <w:szCs w:val="24"/>
                <w:lang w:val="ru-RU" w:eastAsia="en-US"/>
              </w:rPr>
              <w:t>Показатели</w:t>
            </w:r>
          </w:p>
        </w:tc>
        <w:tc>
          <w:tcPr>
            <w:tcW w:w="1584" w:type="dxa"/>
          </w:tcPr>
          <w:p w:rsidR="00C418B1" w:rsidRPr="004E1D2C" w:rsidRDefault="00C418B1" w:rsidP="004737A2">
            <w:pPr>
              <w:pStyle w:val="a9"/>
              <w:spacing w:line="240" w:lineRule="auto"/>
              <w:rPr>
                <w:b/>
                <w:sz w:val="24"/>
                <w:szCs w:val="24"/>
                <w:lang w:val="ru-RU" w:eastAsia="en-US"/>
              </w:rPr>
            </w:pPr>
            <w:r w:rsidRPr="004E1D2C">
              <w:rPr>
                <w:b/>
                <w:sz w:val="24"/>
                <w:szCs w:val="24"/>
                <w:lang w:val="ru-RU" w:eastAsia="en-US"/>
              </w:rPr>
              <w:t>Факт 2016 год</w:t>
            </w:r>
          </w:p>
        </w:tc>
        <w:tc>
          <w:tcPr>
            <w:tcW w:w="1601" w:type="dxa"/>
          </w:tcPr>
          <w:p w:rsidR="00C418B1" w:rsidRPr="004E1D2C" w:rsidRDefault="00C418B1" w:rsidP="004737A2">
            <w:pPr>
              <w:pStyle w:val="a9"/>
              <w:spacing w:line="240" w:lineRule="auto"/>
              <w:rPr>
                <w:b/>
                <w:sz w:val="24"/>
                <w:szCs w:val="24"/>
                <w:lang w:val="ru-RU" w:eastAsia="en-US"/>
              </w:rPr>
            </w:pPr>
            <w:r w:rsidRPr="004E1D2C">
              <w:rPr>
                <w:b/>
                <w:sz w:val="24"/>
                <w:szCs w:val="24"/>
                <w:lang w:val="ru-RU" w:eastAsia="en-US"/>
              </w:rPr>
              <w:t>План 2018 год</w:t>
            </w:r>
          </w:p>
        </w:tc>
        <w:tc>
          <w:tcPr>
            <w:tcW w:w="1492" w:type="dxa"/>
          </w:tcPr>
          <w:p w:rsidR="00C418B1" w:rsidRPr="004E1D2C" w:rsidRDefault="004A766C" w:rsidP="004737A2">
            <w:pPr>
              <w:pStyle w:val="a9"/>
              <w:spacing w:line="240" w:lineRule="auto"/>
              <w:rPr>
                <w:b/>
                <w:sz w:val="24"/>
                <w:szCs w:val="24"/>
                <w:lang w:val="ru-RU" w:eastAsia="en-US"/>
              </w:rPr>
            </w:pPr>
            <w:r w:rsidRPr="004E1D2C">
              <w:rPr>
                <w:b/>
                <w:sz w:val="24"/>
                <w:szCs w:val="24"/>
                <w:lang w:val="ru-RU" w:eastAsia="en-US"/>
              </w:rPr>
              <w:t>План 20</w:t>
            </w:r>
            <w:r w:rsidR="00C418B1" w:rsidRPr="004E1D2C">
              <w:rPr>
                <w:b/>
                <w:sz w:val="24"/>
                <w:szCs w:val="24"/>
                <w:lang w:val="ru-RU" w:eastAsia="en-US"/>
              </w:rPr>
              <w:t>19</w:t>
            </w:r>
            <w:r w:rsidRPr="004E1D2C">
              <w:rPr>
                <w:b/>
                <w:sz w:val="24"/>
                <w:szCs w:val="24"/>
                <w:lang w:val="ru-RU" w:eastAsia="en-US"/>
              </w:rPr>
              <w:t xml:space="preserve"> год</w:t>
            </w:r>
          </w:p>
        </w:tc>
      </w:tr>
      <w:tr w:rsidR="00C418B1" w:rsidRPr="00D64653" w:rsidTr="00C418B1">
        <w:tc>
          <w:tcPr>
            <w:tcW w:w="4894" w:type="dxa"/>
          </w:tcPr>
          <w:p w:rsidR="00C418B1" w:rsidRPr="00D64653" w:rsidRDefault="00C418B1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proofErr w:type="spellStart"/>
            <w:r w:rsidRPr="00D64653">
              <w:rPr>
                <w:color w:val="000000"/>
                <w:sz w:val="24"/>
                <w:szCs w:val="24"/>
              </w:rPr>
              <w:t>Количество</w:t>
            </w:r>
            <w:proofErr w:type="spellEnd"/>
            <w:r w:rsidRPr="00D646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653">
              <w:rPr>
                <w:color w:val="000000"/>
                <w:sz w:val="24"/>
                <w:szCs w:val="24"/>
              </w:rPr>
              <w:t>дойных</w:t>
            </w:r>
            <w:proofErr w:type="spellEnd"/>
            <w:r w:rsidRPr="00D6465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4653">
              <w:rPr>
                <w:color w:val="000000"/>
                <w:sz w:val="24"/>
                <w:szCs w:val="24"/>
              </w:rPr>
              <w:t>коров</w:t>
            </w:r>
            <w:proofErr w:type="spellEnd"/>
            <w:r w:rsidRPr="00D6465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4653">
              <w:rPr>
                <w:color w:val="000000"/>
                <w:sz w:val="24"/>
                <w:szCs w:val="24"/>
              </w:rPr>
              <w:t>гол</w:t>
            </w:r>
            <w:proofErr w:type="spellEnd"/>
          </w:p>
        </w:tc>
        <w:tc>
          <w:tcPr>
            <w:tcW w:w="15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418B1" w:rsidRPr="00D64653" w:rsidRDefault="00C418B1" w:rsidP="004737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18B1" w:rsidRPr="00647BFE" w:rsidRDefault="00C418B1" w:rsidP="004737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1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18B1" w:rsidRPr="00D64653" w:rsidRDefault="004A766C" w:rsidP="004737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</w:t>
            </w:r>
          </w:p>
        </w:tc>
      </w:tr>
      <w:tr w:rsidR="00C418B1" w:rsidRPr="00D64653" w:rsidTr="00C418B1">
        <w:tc>
          <w:tcPr>
            <w:tcW w:w="4894" w:type="dxa"/>
          </w:tcPr>
          <w:p w:rsidR="00C418B1" w:rsidRPr="00D64653" w:rsidRDefault="00C418B1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Продуктивность 1 коровы, ц</w:t>
            </w:r>
          </w:p>
        </w:tc>
        <w:tc>
          <w:tcPr>
            <w:tcW w:w="1584" w:type="dxa"/>
          </w:tcPr>
          <w:p w:rsidR="00C418B1" w:rsidRPr="00D64653" w:rsidRDefault="00C418B1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49</w:t>
            </w:r>
          </w:p>
        </w:tc>
        <w:tc>
          <w:tcPr>
            <w:tcW w:w="1601" w:type="dxa"/>
          </w:tcPr>
          <w:p w:rsidR="00C418B1" w:rsidRPr="00647BFE" w:rsidRDefault="00C418B1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 w:rsidRPr="00647BFE">
              <w:rPr>
                <w:sz w:val="24"/>
                <w:szCs w:val="24"/>
                <w:lang w:val="ru-RU" w:eastAsia="en-US"/>
              </w:rPr>
              <w:t>5</w:t>
            </w:r>
            <w:r w:rsidR="009B0995" w:rsidRPr="00647BFE">
              <w:rPr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492" w:type="dxa"/>
          </w:tcPr>
          <w:p w:rsidR="00C418B1" w:rsidRDefault="001B2E44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54</w:t>
            </w:r>
          </w:p>
        </w:tc>
      </w:tr>
      <w:tr w:rsidR="00C418B1" w:rsidRPr="00D64653" w:rsidTr="00C418B1">
        <w:tc>
          <w:tcPr>
            <w:tcW w:w="4894" w:type="dxa"/>
          </w:tcPr>
          <w:p w:rsidR="00C418B1" w:rsidRPr="00D64653" w:rsidRDefault="00C418B1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Валовой надой, ц</w:t>
            </w:r>
          </w:p>
        </w:tc>
        <w:tc>
          <w:tcPr>
            <w:tcW w:w="1584" w:type="dxa"/>
          </w:tcPr>
          <w:p w:rsidR="00C418B1" w:rsidRPr="00D64653" w:rsidRDefault="00C418B1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34210</w:t>
            </w:r>
          </w:p>
        </w:tc>
        <w:tc>
          <w:tcPr>
            <w:tcW w:w="1601" w:type="dxa"/>
          </w:tcPr>
          <w:p w:rsidR="00C418B1" w:rsidRPr="00647BFE" w:rsidRDefault="00917671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 w:rsidRPr="00647BFE">
              <w:rPr>
                <w:sz w:val="24"/>
                <w:szCs w:val="24"/>
                <w:lang w:val="ru-RU" w:eastAsia="en-US"/>
              </w:rPr>
              <w:t>3</w:t>
            </w:r>
            <w:r w:rsidR="009B0995" w:rsidRPr="00647BFE">
              <w:rPr>
                <w:sz w:val="24"/>
                <w:szCs w:val="24"/>
                <w:lang w:val="ru-RU" w:eastAsia="en-US"/>
              </w:rPr>
              <w:t>6244</w:t>
            </w:r>
          </w:p>
        </w:tc>
        <w:tc>
          <w:tcPr>
            <w:tcW w:w="1492" w:type="dxa"/>
          </w:tcPr>
          <w:p w:rsidR="00C418B1" w:rsidRDefault="00917671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</w:t>
            </w:r>
            <w:r w:rsidR="001B2E44">
              <w:rPr>
                <w:sz w:val="24"/>
                <w:szCs w:val="24"/>
                <w:lang w:val="ru-RU" w:eastAsia="en-US"/>
              </w:rPr>
              <w:t>7638</w:t>
            </w:r>
          </w:p>
        </w:tc>
      </w:tr>
      <w:tr w:rsidR="00C418B1" w:rsidRPr="00D64653" w:rsidTr="00C418B1">
        <w:tc>
          <w:tcPr>
            <w:tcW w:w="4894" w:type="dxa"/>
          </w:tcPr>
          <w:p w:rsidR="00C418B1" w:rsidRPr="00D64653" w:rsidRDefault="00C418B1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Производственная себестоимость валового надоя, тыс.руб.</w:t>
            </w:r>
          </w:p>
        </w:tc>
        <w:tc>
          <w:tcPr>
            <w:tcW w:w="1584" w:type="dxa"/>
          </w:tcPr>
          <w:p w:rsidR="00C418B1" w:rsidRPr="00D64653" w:rsidRDefault="00C418B1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74441</w:t>
            </w:r>
          </w:p>
        </w:tc>
        <w:tc>
          <w:tcPr>
            <w:tcW w:w="1601" w:type="dxa"/>
          </w:tcPr>
          <w:p w:rsidR="00C418B1" w:rsidRPr="00647BFE" w:rsidRDefault="004A766C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 w:rsidRPr="00647BFE">
              <w:rPr>
                <w:sz w:val="24"/>
                <w:szCs w:val="24"/>
                <w:lang w:val="ru-RU" w:eastAsia="en-US"/>
              </w:rPr>
              <w:t>74461</w:t>
            </w:r>
          </w:p>
        </w:tc>
        <w:tc>
          <w:tcPr>
            <w:tcW w:w="1492" w:type="dxa"/>
          </w:tcPr>
          <w:p w:rsidR="00C418B1" w:rsidRDefault="00917671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7</w:t>
            </w:r>
            <w:r w:rsidR="009B0995">
              <w:rPr>
                <w:sz w:val="24"/>
                <w:szCs w:val="24"/>
                <w:lang w:val="ru-RU" w:eastAsia="en-US"/>
              </w:rPr>
              <w:t>4481</w:t>
            </w:r>
          </w:p>
        </w:tc>
      </w:tr>
      <w:tr w:rsidR="00C418B1" w:rsidRPr="00D64653" w:rsidTr="00C418B1">
        <w:tc>
          <w:tcPr>
            <w:tcW w:w="4894" w:type="dxa"/>
          </w:tcPr>
          <w:p w:rsidR="00C418B1" w:rsidRPr="00D64653" w:rsidRDefault="00C418B1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Производственная себестоимость 1 ц, руб. </w:t>
            </w:r>
          </w:p>
        </w:tc>
        <w:tc>
          <w:tcPr>
            <w:tcW w:w="1584" w:type="dxa"/>
          </w:tcPr>
          <w:p w:rsidR="00C418B1" w:rsidRPr="00D64653" w:rsidRDefault="00C418B1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2176</w:t>
            </w:r>
          </w:p>
        </w:tc>
        <w:tc>
          <w:tcPr>
            <w:tcW w:w="1601" w:type="dxa"/>
          </w:tcPr>
          <w:p w:rsidR="00C418B1" w:rsidRPr="00647BFE" w:rsidRDefault="00C418B1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 w:rsidRPr="00647BFE">
              <w:rPr>
                <w:sz w:val="24"/>
                <w:szCs w:val="24"/>
                <w:lang w:val="ru-RU" w:eastAsia="en-US"/>
              </w:rPr>
              <w:t>2</w:t>
            </w:r>
            <w:r w:rsidR="004A766C" w:rsidRPr="00647BFE">
              <w:rPr>
                <w:sz w:val="24"/>
                <w:szCs w:val="24"/>
                <w:lang w:val="ru-RU" w:eastAsia="en-US"/>
              </w:rPr>
              <w:t>0</w:t>
            </w:r>
            <w:r w:rsidR="009B0995" w:rsidRPr="00647BFE">
              <w:rPr>
                <w:sz w:val="24"/>
                <w:szCs w:val="24"/>
                <w:lang w:val="ru-RU" w:eastAsia="en-US"/>
              </w:rPr>
              <w:t>54</w:t>
            </w:r>
          </w:p>
        </w:tc>
        <w:tc>
          <w:tcPr>
            <w:tcW w:w="1492" w:type="dxa"/>
          </w:tcPr>
          <w:p w:rsidR="00C418B1" w:rsidRDefault="001B2E44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1979</w:t>
            </w:r>
          </w:p>
        </w:tc>
      </w:tr>
      <w:tr w:rsidR="00C418B1" w:rsidRPr="00D64653" w:rsidTr="00C418B1">
        <w:tc>
          <w:tcPr>
            <w:tcW w:w="4894" w:type="dxa"/>
          </w:tcPr>
          <w:p w:rsidR="00C418B1" w:rsidRPr="00D64653" w:rsidRDefault="00C418B1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Цена реализации 1 ц молока,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руб</w:t>
            </w:r>
            <w:proofErr w:type="spellEnd"/>
          </w:p>
        </w:tc>
        <w:tc>
          <w:tcPr>
            <w:tcW w:w="1584" w:type="dxa"/>
          </w:tcPr>
          <w:p w:rsidR="00C418B1" w:rsidRPr="00D64653" w:rsidRDefault="00C418B1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2158,7</w:t>
            </w:r>
          </w:p>
        </w:tc>
        <w:tc>
          <w:tcPr>
            <w:tcW w:w="1601" w:type="dxa"/>
          </w:tcPr>
          <w:p w:rsidR="00C418B1" w:rsidRPr="00647BFE" w:rsidRDefault="00C418B1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 w:rsidRPr="00647BFE">
              <w:rPr>
                <w:sz w:val="24"/>
                <w:szCs w:val="24"/>
                <w:lang w:val="ru-RU" w:eastAsia="en-US"/>
              </w:rPr>
              <w:t>2439,3</w:t>
            </w:r>
          </w:p>
        </w:tc>
        <w:tc>
          <w:tcPr>
            <w:tcW w:w="1492" w:type="dxa"/>
          </w:tcPr>
          <w:p w:rsidR="00C418B1" w:rsidRDefault="009B0995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2439,3</w:t>
            </w:r>
          </w:p>
        </w:tc>
      </w:tr>
      <w:tr w:rsidR="00C418B1" w:rsidRPr="00D64653" w:rsidTr="00C418B1">
        <w:tc>
          <w:tcPr>
            <w:tcW w:w="4894" w:type="dxa"/>
          </w:tcPr>
          <w:p w:rsidR="00C418B1" w:rsidRPr="00D64653" w:rsidRDefault="00C418B1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Реализовано продукции, ц</w:t>
            </w:r>
          </w:p>
        </w:tc>
        <w:tc>
          <w:tcPr>
            <w:tcW w:w="1584" w:type="dxa"/>
          </w:tcPr>
          <w:p w:rsidR="00C418B1" w:rsidRPr="00D64653" w:rsidRDefault="00C418B1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30019</w:t>
            </w:r>
          </w:p>
        </w:tc>
        <w:tc>
          <w:tcPr>
            <w:tcW w:w="1601" w:type="dxa"/>
          </w:tcPr>
          <w:p w:rsidR="00C418B1" w:rsidRPr="00647BFE" w:rsidRDefault="00917671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 w:rsidRPr="00647BFE">
              <w:rPr>
                <w:sz w:val="24"/>
                <w:szCs w:val="24"/>
                <w:lang w:val="ru-RU" w:eastAsia="en-US"/>
              </w:rPr>
              <w:t>31</w:t>
            </w:r>
            <w:r w:rsidR="009B0995" w:rsidRPr="00647BFE">
              <w:rPr>
                <w:sz w:val="24"/>
                <w:szCs w:val="24"/>
                <w:lang w:val="ru-RU" w:eastAsia="en-US"/>
              </w:rPr>
              <w:t>822</w:t>
            </w:r>
          </w:p>
        </w:tc>
        <w:tc>
          <w:tcPr>
            <w:tcW w:w="1492" w:type="dxa"/>
          </w:tcPr>
          <w:p w:rsidR="00C418B1" w:rsidRDefault="009B0995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</w:t>
            </w:r>
            <w:r w:rsidR="001B2E44">
              <w:rPr>
                <w:sz w:val="24"/>
                <w:szCs w:val="24"/>
                <w:lang w:val="ru-RU" w:eastAsia="en-US"/>
              </w:rPr>
              <w:t>4251</w:t>
            </w:r>
          </w:p>
        </w:tc>
      </w:tr>
      <w:tr w:rsidR="00C418B1" w:rsidRPr="00D64653" w:rsidTr="00C418B1">
        <w:tc>
          <w:tcPr>
            <w:tcW w:w="4894" w:type="dxa"/>
          </w:tcPr>
          <w:p w:rsidR="00C418B1" w:rsidRDefault="00C418B1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Выручка от реализации, ц</w:t>
            </w:r>
          </w:p>
        </w:tc>
        <w:tc>
          <w:tcPr>
            <w:tcW w:w="1584" w:type="dxa"/>
          </w:tcPr>
          <w:p w:rsidR="00C418B1" w:rsidRPr="00D64653" w:rsidRDefault="00C418B1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64802</w:t>
            </w:r>
          </w:p>
        </w:tc>
        <w:tc>
          <w:tcPr>
            <w:tcW w:w="1601" w:type="dxa"/>
          </w:tcPr>
          <w:p w:rsidR="00C418B1" w:rsidRPr="00647BFE" w:rsidRDefault="00917671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 w:rsidRPr="00647BFE">
              <w:rPr>
                <w:sz w:val="24"/>
                <w:szCs w:val="24"/>
                <w:lang w:val="ru-RU" w:eastAsia="en-US"/>
              </w:rPr>
              <w:t>7</w:t>
            </w:r>
            <w:r w:rsidR="009B0995" w:rsidRPr="00647BFE">
              <w:rPr>
                <w:sz w:val="24"/>
                <w:szCs w:val="24"/>
                <w:lang w:val="ru-RU" w:eastAsia="en-US"/>
              </w:rPr>
              <w:t>762</w:t>
            </w:r>
            <w:r w:rsidR="001B2E44" w:rsidRPr="00647BFE">
              <w:rPr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492" w:type="dxa"/>
          </w:tcPr>
          <w:p w:rsidR="00C418B1" w:rsidRDefault="001B2E44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83548</w:t>
            </w:r>
          </w:p>
        </w:tc>
      </w:tr>
      <w:tr w:rsidR="00C418B1" w:rsidRPr="00D64653" w:rsidTr="00C418B1">
        <w:tc>
          <w:tcPr>
            <w:tcW w:w="4894" w:type="dxa"/>
          </w:tcPr>
          <w:p w:rsidR="00C418B1" w:rsidRDefault="00C418B1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Себестоимость, тыс.руб</w:t>
            </w:r>
          </w:p>
        </w:tc>
        <w:tc>
          <w:tcPr>
            <w:tcW w:w="1584" w:type="dxa"/>
          </w:tcPr>
          <w:p w:rsidR="00C418B1" w:rsidRPr="00D64653" w:rsidRDefault="00C418B1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82832</w:t>
            </w:r>
          </w:p>
        </w:tc>
        <w:tc>
          <w:tcPr>
            <w:tcW w:w="1601" w:type="dxa"/>
          </w:tcPr>
          <w:p w:rsidR="00C418B1" w:rsidRPr="00647BFE" w:rsidRDefault="00917671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 w:rsidRPr="00647BFE">
              <w:rPr>
                <w:sz w:val="24"/>
                <w:szCs w:val="24"/>
                <w:lang w:val="ru-RU" w:eastAsia="en-US"/>
              </w:rPr>
              <w:t>82852</w:t>
            </w:r>
          </w:p>
        </w:tc>
        <w:tc>
          <w:tcPr>
            <w:tcW w:w="1492" w:type="dxa"/>
          </w:tcPr>
          <w:p w:rsidR="00C418B1" w:rsidRDefault="009B0995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82872</w:t>
            </w:r>
          </w:p>
        </w:tc>
      </w:tr>
      <w:tr w:rsidR="00C418B1" w:rsidRPr="00D64653" w:rsidTr="00C418B1">
        <w:tc>
          <w:tcPr>
            <w:tcW w:w="4894" w:type="dxa"/>
          </w:tcPr>
          <w:p w:rsidR="00C418B1" w:rsidRDefault="00C418B1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Себестоимость 1 ц,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руб</w:t>
            </w:r>
            <w:proofErr w:type="spellEnd"/>
          </w:p>
        </w:tc>
        <w:tc>
          <w:tcPr>
            <w:tcW w:w="1584" w:type="dxa"/>
          </w:tcPr>
          <w:p w:rsidR="00C418B1" w:rsidRPr="00D64653" w:rsidRDefault="00C418B1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2421</w:t>
            </w:r>
          </w:p>
        </w:tc>
        <w:tc>
          <w:tcPr>
            <w:tcW w:w="1601" w:type="dxa"/>
          </w:tcPr>
          <w:p w:rsidR="00C418B1" w:rsidRPr="00647BFE" w:rsidRDefault="001B2E44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 w:rsidRPr="00647BFE">
              <w:rPr>
                <w:sz w:val="24"/>
                <w:szCs w:val="24"/>
                <w:lang w:val="ru-RU" w:eastAsia="en-US"/>
              </w:rPr>
              <w:t>2286</w:t>
            </w:r>
          </w:p>
        </w:tc>
        <w:tc>
          <w:tcPr>
            <w:tcW w:w="1492" w:type="dxa"/>
          </w:tcPr>
          <w:p w:rsidR="00C418B1" w:rsidRDefault="001B2E44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2202</w:t>
            </w:r>
          </w:p>
        </w:tc>
      </w:tr>
      <w:tr w:rsidR="00C418B1" w:rsidRPr="00D64653" w:rsidTr="00C418B1">
        <w:tc>
          <w:tcPr>
            <w:tcW w:w="4894" w:type="dxa"/>
          </w:tcPr>
          <w:p w:rsidR="00C418B1" w:rsidRDefault="00C418B1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Прибыль (убыток), тыс.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руб</w:t>
            </w:r>
            <w:proofErr w:type="spellEnd"/>
          </w:p>
        </w:tc>
        <w:tc>
          <w:tcPr>
            <w:tcW w:w="1584" w:type="dxa"/>
          </w:tcPr>
          <w:p w:rsidR="00C418B1" w:rsidRPr="00D64653" w:rsidRDefault="00C418B1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-18030</w:t>
            </w:r>
          </w:p>
        </w:tc>
        <w:tc>
          <w:tcPr>
            <w:tcW w:w="1601" w:type="dxa"/>
          </w:tcPr>
          <w:p w:rsidR="00C418B1" w:rsidRPr="00647BFE" w:rsidRDefault="001B2E44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 w:rsidRPr="00647BFE">
              <w:rPr>
                <w:sz w:val="24"/>
                <w:szCs w:val="24"/>
                <w:lang w:val="ru-RU" w:eastAsia="en-US"/>
              </w:rPr>
              <w:t>-5228</w:t>
            </w:r>
          </w:p>
        </w:tc>
        <w:tc>
          <w:tcPr>
            <w:tcW w:w="1492" w:type="dxa"/>
          </w:tcPr>
          <w:p w:rsidR="00C418B1" w:rsidRDefault="001B2E44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676</w:t>
            </w:r>
          </w:p>
        </w:tc>
      </w:tr>
      <w:tr w:rsidR="00C418B1" w:rsidRPr="00D64653" w:rsidTr="00C418B1">
        <w:tc>
          <w:tcPr>
            <w:tcW w:w="4894" w:type="dxa"/>
          </w:tcPr>
          <w:p w:rsidR="00C418B1" w:rsidRDefault="00CC4FDD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Рентабельность</w:t>
            </w:r>
            <w:r w:rsidR="00C418B1">
              <w:rPr>
                <w:sz w:val="24"/>
                <w:szCs w:val="24"/>
                <w:lang w:val="ru-RU" w:eastAsia="en-US"/>
              </w:rPr>
              <w:t>, %</w:t>
            </w:r>
          </w:p>
        </w:tc>
        <w:tc>
          <w:tcPr>
            <w:tcW w:w="1584" w:type="dxa"/>
          </w:tcPr>
          <w:p w:rsidR="00C418B1" w:rsidRPr="00D64653" w:rsidRDefault="00C418B1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-21,8</w:t>
            </w:r>
          </w:p>
        </w:tc>
        <w:tc>
          <w:tcPr>
            <w:tcW w:w="1601" w:type="dxa"/>
          </w:tcPr>
          <w:p w:rsidR="00C418B1" w:rsidRPr="00647BFE" w:rsidRDefault="001B2E44" w:rsidP="004737A2">
            <w:pPr>
              <w:pStyle w:val="a9"/>
              <w:spacing w:line="240" w:lineRule="auto"/>
              <w:rPr>
                <w:sz w:val="24"/>
                <w:szCs w:val="24"/>
                <w:lang w:eastAsia="en-US"/>
              </w:rPr>
            </w:pPr>
            <w:r w:rsidRPr="00647BFE">
              <w:rPr>
                <w:sz w:val="24"/>
                <w:szCs w:val="24"/>
                <w:lang w:val="ru-RU" w:eastAsia="en-US"/>
              </w:rPr>
              <w:t>-0,06</w:t>
            </w:r>
          </w:p>
        </w:tc>
        <w:tc>
          <w:tcPr>
            <w:tcW w:w="1492" w:type="dxa"/>
          </w:tcPr>
          <w:p w:rsidR="00C418B1" w:rsidRDefault="001B2E44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0,8</w:t>
            </w:r>
          </w:p>
        </w:tc>
      </w:tr>
    </w:tbl>
    <w:p w:rsidR="00D64653" w:rsidRDefault="00D64653" w:rsidP="004737A2">
      <w:pPr>
        <w:pStyle w:val="a9"/>
        <w:rPr>
          <w:szCs w:val="28"/>
          <w:lang w:val="ru-RU" w:eastAsia="en-US"/>
        </w:rPr>
      </w:pPr>
    </w:p>
    <w:p w:rsidR="004E1D2C" w:rsidRPr="00FB05E0" w:rsidRDefault="004E1D2C" w:rsidP="004737A2">
      <w:pPr>
        <w:pStyle w:val="a9"/>
        <w:ind w:firstLine="708"/>
        <w:rPr>
          <w:szCs w:val="28"/>
          <w:lang w:val="ru-RU" w:eastAsia="en-US"/>
        </w:rPr>
      </w:pPr>
      <w:r>
        <w:rPr>
          <w:szCs w:val="28"/>
          <w:lang w:val="ru-RU" w:eastAsia="en-US"/>
        </w:rPr>
        <w:t>По данным таблицы, следует отметить, что экономическая эффективность от применения препарата «</w:t>
      </w:r>
      <w:proofErr w:type="spellStart"/>
      <w:r>
        <w:rPr>
          <w:szCs w:val="28"/>
          <w:lang w:val="ru-RU" w:eastAsia="en-US"/>
        </w:rPr>
        <w:t>Мацеробациллин</w:t>
      </w:r>
      <w:proofErr w:type="spellEnd"/>
      <w:r>
        <w:rPr>
          <w:szCs w:val="28"/>
          <w:lang w:val="ru-RU" w:eastAsia="en-US"/>
        </w:rPr>
        <w:t xml:space="preserve"> </w:t>
      </w:r>
      <w:proofErr w:type="spellStart"/>
      <w:r>
        <w:rPr>
          <w:szCs w:val="28"/>
          <w:lang w:val="ru-RU" w:eastAsia="en-US"/>
        </w:rPr>
        <w:t>ГЗх</w:t>
      </w:r>
      <w:proofErr w:type="spellEnd"/>
      <w:r>
        <w:rPr>
          <w:szCs w:val="28"/>
          <w:lang w:val="ru-RU" w:eastAsia="en-US"/>
        </w:rPr>
        <w:t xml:space="preserve">» составит 5904 тыс.руб, производственная себестоимость на 1 ц молока в 2019 году </w:t>
      </w:r>
      <w:r>
        <w:rPr>
          <w:szCs w:val="28"/>
          <w:lang w:val="ru-RU" w:eastAsia="en-US"/>
        </w:rPr>
        <w:lastRenderedPageBreak/>
        <w:t>сократится на 197 руб. и составит 1979 руб. Рентабельность с применением препарата составит 0,8%.</w:t>
      </w:r>
    </w:p>
    <w:p w:rsidR="009E617D" w:rsidRPr="00A27D03" w:rsidRDefault="00790479" w:rsidP="004737A2">
      <w:pPr>
        <w:pStyle w:val="a9"/>
        <w:ind w:firstLine="708"/>
        <w:rPr>
          <w:szCs w:val="28"/>
          <w:lang w:val="ru-RU"/>
        </w:rPr>
      </w:pPr>
      <w:r>
        <w:rPr>
          <w:szCs w:val="28"/>
          <w:lang w:val="ru-RU"/>
        </w:rPr>
        <w:t>Рассмотрим основные результаты внедрения</w:t>
      </w:r>
      <w:r w:rsidR="00FF47C2">
        <w:rPr>
          <w:szCs w:val="28"/>
          <w:lang w:val="ru-RU"/>
        </w:rPr>
        <w:t xml:space="preserve"> от двух</w:t>
      </w:r>
      <w:r>
        <w:rPr>
          <w:szCs w:val="28"/>
          <w:lang w:val="ru-RU"/>
        </w:rPr>
        <w:t xml:space="preserve"> мероприятий в таблице 3.9</w:t>
      </w:r>
    </w:p>
    <w:p w:rsidR="00790479" w:rsidRPr="00FF47C2" w:rsidRDefault="00790479" w:rsidP="00473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47C2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3.9 - Экономическая эффективность реализации молока</w:t>
      </w:r>
      <w:r w:rsidR="00C418B1" w:rsidRPr="00FF47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двум мероприятиям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1276"/>
        <w:gridCol w:w="1276"/>
        <w:gridCol w:w="2272"/>
      </w:tblGrid>
      <w:tr w:rsidR="00790479" w:rsidRPr="008242DF" w:rsidTr="005C26E5">
        <w:trPr>
          <w:trHeight w:val="245"/>
        </w:trPr>
        <w:tc>
          <w:tcPr>
            <w:tcW w:w="4536" w:type="dxa"/>
            <w:vAlign w:val="center"/>
          </w:tcPr>
          <w:p w:rsidR="00790479" w:rsidRPr="008242DF" w:rsidRDefault="00790479" w:rsidP="004737A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vAlign w:val="center"/>
          </w:tcPr>
          <w:p w:rsidR="00790479" w:rsidRPr="008242DF" w:rsidRDefault="00790479" w:rsidP="004737A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2016г.</w:t>
            </w:r>
          </w:p>
        </w:tc>
        <w:tc>
          <w:tcPr>
            <w:tcW w:w="1276" w:type="dxa"/>
            <w:vAlign w:val="center"/>
          </w:tcPr>
          <w:p w:rsidR="00790479" w:rsidRPr="008242DF" w:rsidRDefault="003320D5" w:rsidP="004737A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</w:t>
            </w:r>
            <w:r w:rsidR="00790479" w:rsidRPr="00824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272" w:type="dxa"/>
            <w:vAlign w:val="center"/>
          </w:tcPr>
          <w:p w:rsidR="00790479" w:rsidRPr="008242DF" w:rsidRDefault="003320D5" w:rsidP="004737A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2019г. к 2016</w:t>
            </w:r>
            <w:r w:rsidR="00790479" w:rsidRPr="00824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г., %</w:t>
            </w:r>
          </w:p>
        </w:tc>
      </w:tr>
      <w:tr w:rsidR="00790479" w:rsidRPr="008242DF" w:rsidTr="005C26E5">
        <w:trPr>
          <w:trHeight w:val="529"/>
        </w:trPr>
        <w:tc>
          <w:tcPr>
            <w:tcW w:w="4536" w:type="dxa"/>
          </w:tcPr>
          <w:p w:rsidR="00790479" w:rsidRPr="008242DF" w:rsidRDefault="00790479" w:rsidP="004737A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242D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реализованной</w:t>
            </w:r>
            <w:proofErr w:type="gramEnd"/>
          </w:p>
          <w:p w:rsidR="00790479" w:rsidRPr="008242DF" w:rsidRDefault="00790479" w:rsidP="004737A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продукции, ц</w:t>
            </w:r>
          </w:p>
        </w:tc>
        <w:tc>
          <w:tcPr>
            <w:tcW w:w="1276" w:type="dxa"/>
            <w:vAlign w:val="center"/>
          </w:tcPr>
          <w:p w:rsidR="00790479" w:rsidRPr="008242DF" w:rsidRDefault="00790479" w:rsidP="004737A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30019</w:t>
            </w:r>
          </w:p>
        </w:tc>
        <w:tc>
          <w:tcPr>
            <w:tcW w:w="1276" w:type="dxa"/>
            <w:vAlign w:val="center"/>
          </w:tcPr>
          <w:p w:rsidR="00790479" w:rsidRPr="008242DF" w:rsidRDefault="001B2E44" w:rsidP="004737A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31131</w:t>
            </w:r>
          </w:p>
          <w:p w:rsidR="00C418B1" w:rsidRPr="008242DF" w:rsidRDefault="00C418B1" w:rsidP="004737A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790479" w:rsidRPr="008242DF" w:rsidRDefault="004E1D2C" w:rsidP="004737A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242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104</w:t>
            </w:r>
          </w:p>
        </w:tc>
      </w:tr>
      <w:tr w:rsidR="00790479" w:rsidRPr="008242DF" w:rsidTr="005C26E5">
        <w:trPr>
          <w:trHeight w:val="394"/>
        </w:trPr>
        <w:tc>
          <w:tcPr>
            <w:tcW w:w="4536" w:type="dxa"/>
          </w:tcPr>
          <w:p w:rsidR="00790479" w:rsidRPr="008242DF" w:rsidRDefault="002E1976" w:rsidP="004737A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sz w:val="24"/>
                <w:szCs w:val="24"/>
              </w:rPr>
              <w:t>Валовой</w:t>
            </w:r>
            <w:r w:rsidR="00790479" w:rsidRPr="00824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надой, ц</w:t>
            </w:r>
          </w:p>
        </w:tc>
        <w:tc>
          <w:tcPr>
            <w:tcW w:w="1276" w:type="dxa"/>
            <w:vAlign w:val="center"/>
          </w:tcPr>
          <w:p w:rsidR="00790479" w:rsidRPr="008242DF" w:rsidRDefault="00790479" w:rsidP="004737A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34210</w:t>
            </w:r>
          </w:p>
        </w:tc>
        <w:tc>
          <w:tcPr>
            <w:tcW w:w="1276" w:type="dxa"/>
            <w:vAlign w:val="center"/>
          </w:tcPr>
          <w:p w:rsidR="00790479" w:rsidRPr="008242DF" w:rsidRDefault="001B2E44" w:rsidP="004737A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2DF">
              <w:rPr>
                <w:rFonts w:ascii="Times New Roman" w:hAnsi="Times New Roman" w:cs="Times New Roman"/>
                <w:sz w:val="24"/>
                <w:szCs w:val="24"/>
              </w:rPr>
              <w:t>37638</w:t>
            </w:r>
          </w:p>
        </w:tc>
        <w:tc>
          <w:tcPr>
            <w:tcW w:w="2272" w:type="dxa"/>
            <w:vAlign w:val="center"/>
          </w:tcPr>
          <w:p w:rsidR="00790479" w:rsidRPr="008242DF" w:rsidRDefault="00685A6C" w:rsidP="004737A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242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="004E1D2C" w:rsidRPr="008242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C418B1" w:rsidRPr="008242DF" w:rsidTr="005C26E5">
        <w:trPr>
          <w:trHeight w:val="394"/>
        </w:trPr>
        <w:tc>
          <w:tcPr>
            <w:tcW w:w="4536" w:type="dxa"/>
          </w:tcPr>
          <w:p w:rsidR="00C418B1" w:rsidRPr="008242DF" w:rsidRDefault="00C418B1" w:rsidP="004737A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 себестоимость всего</w:t>
            </w:r>
            <w:r w:rsidR="00293071">
              <w:rPr>
                <w:rFonts w:ascii="Times New Roman" w:eastAsia="Times New Roman" w:hAnsi="Times New Roman" w:cs="Times New Roman"/>
                <w:sz w:val="24"/>
                <w:szCs w:val="24"/>
              </w:rPr>
              <w:t>, тыс.руб</w:t>
            </w:r>
          </w:p>
        </w:tc>
        <w:tc>
          <w:tcPr>
            <w:tcW w:w="1276" w:type="dxa"/>
            <w:vAlign w:val="center"/>
          </w:tcPr>
          <w:p w:rsidR="00C418B1" w:rsidRPr="008242DF" w:rsidRDefault="001B2E44" w:rsidP="004737A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74441</w:t>
            </w:r>
          </w:p>
        </w:tc>
        <w:tc>
          <w:tcPr>
            <w:tcW w:w="1276" w:type="dxa"/>
            <w:vAlign w:val="center"/>
          </w:tcPr>
          <w:p w:rsidR="00C418B1" w:rsidRPr="008242DF" w:rsidRDefault="001B2E44" w:rsidP="004737A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2DF">
              <w:rPr>
                <w:rFonts w:ascii="Times New Roman" w:hAnsi="Times New Roman" w:cs="Times New Roman"/>
                <w:sz w:val="24"/>
                <w:szCs w:val="24"/>
              </w:rPr>
              <w:t>74696</w:t>
            </w:r>
          </w:p>
        </w:tc>
        <w:tc>
          <w:tcPr>
            <w:tcW w:w="2272" w:type="dxa"/>
            <w:vAlign w:val="center"/>
          </w:tcPr>
          <w:p w:rsidR="00C418B1" w:rsidRPr="008242DF" w:rsidRDefault="004E1D2C" w:rsidP="004737A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100</w:t>
            </w:r>
            <w:r w:rsidRPr="008242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,3</w:t>
            </w:r>
          </w:p>
        </w:tc>
      </w:tr>
      <w:tr w:rsidR="00790479" w:rsidRPr="008242DF" w:rsidTr="005C26E5">
        <w:trPr>
          <w:trHeight w:val="297"/>
        </w:trPr>
        <w:tc>
          <w:tcPr>
            <w:tcW w:w="4536" w:type="dxa"/>
          </w:tcPr>
          <w:p w:rsidR="00790479" w:rsidRPr="008242DF" w:rsidRDefault="00790479" w:rsidP="004737A2">
            <w:pPr>
              <w:spacing w:after="0" w:line="20" w:lineRule="atLeast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Производственная себестоимость 1 ц., </w:t>
            </w:r>
            <w:proofErr w:type="spellStart"/>
            <w:r w:rsidRPr="008242DF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</w:tcPr>
          <w:p w:rsidR="00790479" w:rsidRPr="008242DF" w:rsidRDefault="00790479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 w:rsidRPr="008242DF">
              <w:rPr>
                <w:sz w:val="24"/>
                <w:szCs w:val="24"/>
                <w:lang w:val="ru-RU" w:eastAsia="en-US"/>
              </w:rPr>
              <w:t>2176</w:t>
            </w:r>
          </w:p>
        </w:tc>
        <w:tc>
          <w:tcPr>
            <w:tcW w:w="1276" w:type="dxa"/>
          </w:tcPr>
          <w:p w:rsidR="00790479" w:rsidRPr="008242DF" w:rsidRDefault="003320D5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 w:rsidRPr="008242DF">
              <w:rPr>
                <w:sz w:val="24"/>
                <w:szCs w:val="24"/>
                <w:lang w:val="ru-RU" w:eastAsia="en-US"/>
              </w:rPr>
              <w:t>1985</w:t>
            </w:r>
          </w:p>
        </w:tc>
        <w:tc>
          <w:tcPr>
            <w:tcW w:w="2272" w:type="dxa"/>
            <w:vAlign w:val="center"/>
          </w:tcPr>
          <w:p w:rsidR="00790479" w:rsidRPr="008242DF" w:rsidRDefault="00685A6C" w:rsidP="004737A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4E1D2C" w:rsidRPr="008242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1,2</w:t>
            </w:r>
          </w:p>
        </w:tc>
      </w:tr>
      <w:tr w:rsidR="00790479" w:rsidRPr="008242DF" w:rsidTr="005C26E5">
        <w:trPr>
          <w:trHeight w:val="279"/>
        </w:trPr>
        <w:tc>
          <w:tcPr>
            <w:tcW w:w="4536" w:type="dxa"/>
          </w:tcPr>
          <w:p w:rsidR="00790479" w:rsidRPr="008242DF" w:rsidRDefault="00790479" w:rsidP="004737A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sz w:val="24"/>
                <w:szCs w:val="24"/>
              </w:rPr>
              <w:t>Выручка, тыс.руб.</w:t>
            </w:r>
          </w:p>
        </w:tc>
        <w:tc>
          <w:tcPr>
            <w:tcW w:w="1276" w:type="dxa"/>
          </w:tcPr>
          <w:p w:rsidR="00790479" w:rsidRPr="008242DF" w:rsidRDefault="00790479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 w:rsidRPr="008242DF">
              <w:rPr>
                <w:sz w:val="24"/>
                <w:szCs w:val="24"/>
                <w:lang w:val="ru-RU" w:eastAsia="en-US"/>
              </w:rPr>
              <w:t>64802</w:t>
            </w:r>
          </w:p>
        </w:tc>
        <w:tc>
          <w:tcPr>
            <w:tcW w:w="1276" w:type="dxa"/>
          </w:tcPr>
          <w:p w:rsidR="00790479" w:rsidRPr="008242DF" w:rsidRDefault="003320D5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 w:rsidRPr="008242DF">
              <w:rPr>
                <w:sz w:val="24"/>
                <w:szCs w:val="24"/>
                <w:lang w:val="ru-RU" w:eastAsia="en-US"/>
              </w:rPr>
              <w:t>75938</w:t>
            </w:r>
          </w:p>
        </w:tc>
        <w:tc>
          <w:tcPr>
            <w:tcW w:w="2272" w:type="dxa"/>
            <w:vAlign w:val="center"/>
          </w:tcPr>
          <w:p w:rsidR="00790479" w:rsidRPr="008242DF" w:rsidRDefault="00685A6C" w:rsidP="004737A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4E1D2C" w:rsidRPr="008242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3320D5" w:rsidRPr="008242DF" w:rsidTr="005C26E5">
        <w:trPr>
          <w:trHeight w:val="279"/>
        </w:trPr>
        <w:tc>
          <w:tcPr>
            <w:tcW w:w="4536" w:type="dxa"/>
          </w:tcPr>
          <w:p w:rsidR="003320D5" w:rsidRPr="008242DF" w:rsidRDefault="003320D5" w:rsidP="004737A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Прибыль (убыток), тыс.руб.</w:t>
            </w:r>
          </w:p>
        </w:tc>
        <w:tc>
          <w:tcPr>
            <w:tcW w:w="1276" w:type="dxa"/>
          </w:tcPr>
          <w:p w:rsidR="003320D5" w:rsidRPr="008242DF" w:rsidRDefault="005C26E5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(</w:t>
            </w:r>
            <w:r w:rsidR="003320D5" w:rsidRPr="008242DF">
              <w:rPr>
                <w:sz w:val="24"/>
                <w:szCs w:val="24"/>
                <w:lang w:val="ru-RU" w:eastAsia="en-US"/>
              </w:rPr>
              <w:t>18030</w:t>
            </w:r>
            <w:r>
              <w:rPr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1276" w:type="dxa"/>
          </w:tcPr>
          <w:p w:rsidR="003320D5" w:rsidRPr="008242DF" w:rsidRDefault="003320D5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 w:rsidRPr="008242DF">
              <w:rPr>
                <w:sz w:val="24"/>
                <w:szCs w:val="24"/>
                <w:lang w:val="ru-RU" w:eastAsia="en-US"/>
              </w:rPr>
              <w:t>1242</w:t>
            </w:r>
          </w:p>
        </w:tc>
        <w:tc>
          <w:tcPr>
            <w:tcW w:w="2272" w:type="dxa"/>
            <w:vAlign w:val="center"/>
          </w:tcPr>
          <w:p w:rsidR="003320D5" w:rsidRPr="008242DF" w:rsidRDefault="00CC4FDD" w:rsidP="004737A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  <w:r w:rsidR="005C26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19272</w:t>
            </w:r>
          </w:p>
        </w:tc>
      </w:tr>
      <w:tr w:rsidR="003320D5" w:rsidRPr="008242DF" w:rsidTr="005C26E5">
        <w:trPr>
          <w:trHeight w:val="279"/>
        </w:trPr>
        <w:tc>
          <w:tcPr>
            <w:tcW w:w="4536" w:type="dxa"/>
          </w:tcPr>
          <w:p w:rsidR="003320D5" w:rsidRPr="008242DF" w:rsidRDefault="003320D5" w:rsidP="004737A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реализации 1 ц молока, руб.</w:t>
            </w:r>
          </w:p>
        </w:tc>
        <w:tc>
          <w:tcPr>
            <w:tcW w:w="1276" w:type="dxa"/>
          </w:tcPr>
          <w:p w:rsidR="003320D5" w:rsidRPr="008242DF" w:rsidRDefault="003320D5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 w:rsidRPr="008242DF">
              <w:rPr>
                <w:sz w:val="24"/>
                <w:szCs w:val="24"/>
                <w:lang w:val="ru-RU" w:eastAsia="en-US"/>
              </w:rPr>
              <w:t>2158,7</w:t>
            </w:r>
          </w:p>
        </w:tc>
        <w:tc>
          <w:tcPr>
            <w:tcW w:w="1276" w:type="dxa"/>
          </w:tcPr>
          <w:p w:rsidR="003320D5" w:rsidRPr="008242DF" w:rsidRDefault="003320D5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 w:rsidRPr="008242DF">
              <w:rPr>
                <w:sz w:val="24"/>
                <w:szCs w:val="24"/>
                <w:lang w:val="ru-RU" w:eastAsia="en-US"/>
              </w:rPr>
              <w:t>2439,3</w:t>
            </w:r>
          </w:p>
        </w:tc>
        <w:tc>
          <w:tcPr>
            <w:tcW w:w="2272" w:type="dxa"/>
            <w:vAlign w:val="center"/>
          </w:tcPr>
          <w:p w:rsidR="003320D5" w:rsidRPr="008242DF" w:rsidRDefault="003320D5" w:rsidP="004737A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113</w:t>
            </w:r>
          </w:p>
        </w:tc>
      </w:tr>
      <w:tr w:rsidR="003320D5" w:rsidRPr="008242DF" w:rsidTr="005C26E5">
        <w:trPr>
          <w:trHeight w:val="264"/>
        </w:trPr>
        <w:tc>
          <w:tcPr>
            <w:tcW w:w="4536" w:type="dxa"/>
          </w:tcPr>
          <w:p w:rsidR="003320D5" w:rsidRPr="008242DF" w:rsidRDefault="003320D5" w:rsidP="004737A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sz w:val="24"/>
                <w:szCs w:val="24"/>
              </w:rPr>
              <w:t>Себестоимость 1ц молока, руб.</w:t>
            </w:r>
          </w:p>
        </w:tc>
        <w:tc>
          <w:tcPr>
            <w:tcW w:w="1276" w:type="dxa"/>
          </w:tcPr>
          <w:p w:rsidR="003320D5" w:rsidRPr="008242DF" w:rsidRDefault="003320D5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 w:rsidRPr="008242DF">
              <w:rPr>
                <w:sz w:val="24"/>
                <w:szCs w:val="24"/>
                <w:lang w:val="ru-RU" w:eastAsia="en-US"/>
              </w:rPr>
              <w:t>2421</w:t>
            </w:r>
          </w:p>
        </w:tc>
        <w:tc>
          <w:tcPr>
            <w:tcW w:w="1276" w:type="dxa"/>
          </w:tcPr>
          <w:p w:rsidR="003320D5" w:rsidRPr="008242DF" w:rsidRDefault="003320D5" w:rsidP="004737A2">
            <w:pPr>
              <w:pStyle w:val="a9"/>
              <w:spacing w:line="240" w:lineRule="auto"/>
              <w:rPr>
                <w:sz w:val="24"/>
                <w:szCs w:val="24"/>
                <w:lang w:val="ru-RU" w:eastAsia="en-US"/>
              </w:rPr>
            </w:pPr>
            <w:r w:rsidRPr="008242DF">
              <w:rPr>
                <w:sz w:val="24"/>
                <w:szCs w:val="24"/>
                <w:lang w:val="ru-RU" w:eastAsia="en-US"/>
              </w:rPr>
              <w:t>1985</w:t>
            </w:r>
          </w:p>
        </w:tc>
        <w:tc>
          <w:tcPr>
            <w:tcW w:w="2272" w:type="dxa"/>
            <w:vAlign w:val="center"/>
          </w:tcPr>
          <w:p w:rsidR="003320D5" w:rsidRPr="008242DF" w:rsidRDefault="004E1D2C" w:rsidP="004737A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</w:t>
            </w:r>
          </w:p>
        </w:tc>
      </w:tr>
      <w:tr w:rsidR="003320D5" w:rsidRPr="008242DF" w:rsidTr="005C26E5">
        <w:trPr>
          <w:trHeight w:val="264"/>
        </w:trPr>
        <w:tc>
          <w:tcPr>
            <w:tcW w:w="4536" w:type="dxa"/>
          </w:tcPr>
          <w:p w:rsidR="003320D5" w:rsidRPr="008242DF" w:rsidRDefault="003320D5" w:rsidP="004737A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sz w:val="24"/>
                <w:szCs w:val="24"/>
              </w:rPr>
              <w:t>Выручка 1ц молока, руб.</w:t>
            </w:r>
          </w:p>
        </w:tc>
        <w:tc>
          <w:tcPr>
            <w:tcW w:w="1276" w:type="dxa"/>
            <w:vAlign w:val="center"/>
          </w:tcPr>
          <w:p w:rsidR="003320D5" w:rsidRPr="008242DF" w:rsidRDefault="003320D5" w:rsidP="004737A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1894</w:t>
            </w:r>
          </w:p>
        </w:tc>
        <w:tc>
          <w:tcPr>
            <w:tcW w:w="1276" w:type="dxa"/>
            <w:vAlign w:val="center"/>
          </w:tcPr>
          <w:p w:rsidR="003320D5" w:rsidRPr="008242DF" w:rsidRDefault="003320D5" w:rsidP="004737A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2272" w:type="dxa"/>
            <w:vAlign w:val="center"/>
          </w:tcPr>
          <w:p w:rsidR="003320D5" w:rsidRPr="008242DF" w:rsidRDefault="003320D5" w:rsidP="004737A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4E1D2C" w:rsidRPr="008242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</w:p>
        </w:tc>
      </w:tr>
      <w:tr w:rsidR="003320D5" w:rsidRPr="008242DF" w:rsidTr="005C26E5">
        <w:trPr>
          <w:trHeight w:val="264"/>
        </w:trPr>
        <w:tc>
          <w:tcPr>
            <w:tcW w:w="4536" w:type="dxa"/>
          </w:tcPr>
          <w:p w:rsidR="003320D5" w:rsidRPr="008242DF" w:rsidRDefault="003320D5" w:rsidP="004737A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Прибыль (убыток) </w:t>
            </w:r>
            <w:proofErr w:type="gramStart"/>
            <w:r w:rsidRPr="008242DF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24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320D5" w:rsidRPr="008242DF" w:rsidRDefault="003320D5" w:rsidP="004737A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1ц молока, руб.</w:t>
            </w:r>
          </w:p>
        </w:tc>
        <w:tc>
          <w:tcPr>
            <w:tcW w:w="1276" w:type="dxa"/>
            <w:vAlign w:val="center"/>
          </w:tcPr>
          <w:p w:rsidR="003320D5" w:rsidRPr="008242DF" w:rsidRDefault="00CC4FDD" w:rsidP="004737A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3320D5" w:rsidRPr="008242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3320D5" w:rsidRPr="008242DF" w:rsidRDefault="003320D5" w:rsidP="004737A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272" w:type="dxa"/>
            <w:vAlign w:val="center"/>
          </w:tcPr>
          <w:p w:rsidR="003320D5" w:rsidRPr="008242DF" w:rsidRDefault="00CC4FDD" w:rsidP="004737A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26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  <w:r w:rsidR="005C26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640</w:t>
            </w:r>
          </w:p>
        </w:tc>
      </w:tr>
      <w:tr w:rsidR="003320D5" w:rsidRPr="008242DF" w:rsidTr="005C26E5">
        <w:trPr>
          <w:trHeight w:val="264"/>
        </w:trPr>
        <w:tc>
          <w:tcPr>
            <w:tcW w:w="4536" w:type="dxa"/>
          </w:tcPr>
          <w:p w:rsidR="003320D5" w:rsidRPr="008242DF" w:rsidRDefault="003320D5" w:rsidP="004737A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рентабельности, %</w:t>
            </w:r>
          </w:p>
        </w:tc>
        <w:tc>
          <w:tcPr>
            <w:tcW w:w="1276" w:type="dxa"/>
            <w:vAlign w:val="center"/>
          </w:tcPr>
          <w:p w:rsidR="003320D5" w:rsidRPr="008242DF" w:rsidRDefault="003320D5" w:rsidP="004737A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-24,8</w:t>
            </w:r>
          </w:p>
        </w:tc>
        <w:tc>
          <w:tcPr>
            <w:tcW w:w="1276" w:type="dxa"/>
            <w:vAlign w:val="center"/>
          </w:tcPr>
          <w:p w:rsidR="003320D5" w:rsidRPr="008242DF" w:rsidRDefault="003320D5" w:rsidP="004737A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72" w:type="dxa"/>
            <w:vAlign w:val="center"/>
          </w:tcPr>
          <w:p w:rsidR="003320D5" w:rsidRPr="008242DF" w:rsidRDefault="003320D5" w:rsidP="004737A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2E1976" w:rsidRDefault="002E1976" w:rsidP="00C21569">
      <w:pPr>
        <w:pStyle w:val="ac"/>
        <w:ind w:firstLine="708"/>
        <w:rPr>
          <w:sz w:val="28"/>
        </w:rPr>
      </w:pPr>
    </w:p>
    <w:p w:rsidR="00174581" w:rsidRDefault="00174581" w:rsidP="00C21569">
      <w:pPr>
        <w:pStyle w:val="ac"/>
        <w:ind w:firstLine="708"/>
        <w:rPr>
          <w:sz w:val="28"/>
        </w:rPr>
      </w:pPr>
      <w:r>
        <w:rPr>
          <w:sz w:val="28"/>
        </w:rPr>
        <w:t>Общие затраты на реализацию мероприятий составят 234,6 + 20,4 =</w:t>
      </w:r>
      <w:r w:rsidR="00293071">
        <w:rPr>
          <w:sz w:val="28"/>
        </w:rPr>
        <w:t>255,1</w:t>
      </w:r>
      <w:r>
        <w:rPr>
          <w:sz w:val="28"/>
        </w:rPr>
        <w:t xml:space="preserve"> тыс. руб.</w:t>
      </w:r>
    </w:p>
    <w:p w:rsidR="00174581" w:rsidRDefault="00174581" w:rsidP="004737A2">
      <w:pPr>
        <w:pStyle w:val="ac"/>
        <w:ind w:firstLine="708"/>
        <w:rPr>
          <w:sz w:val="28"/>
        </w:rPr>
      </w:pPr>
      <w:r>
        <w:rPr>
          <w:sz w:val="28"/>
        </w:rPr>
        <w:t xml:space="preserve">Прирост прибыли </w:t>
      </w:r>
      <w:r w:rsidR="00293071">
        <w:rPr>
          <w:sz w:val="28"/>
        </w:rPr>
        <w:t>19272</w:t>
      </w:r>
      <w:r>
        <w:rPr>
          <w:sz w:val="28"/>
        </w:rPr>
        <w:t xml:space="preserve"> тыс. руб.</w:t>
      </w:r>
    </w:p>
    <w:p w:rsidR="00293071" w:rsidRPr="007D5B9E" w:rsidRDefault="00174581" w:rsidP="004737A2">
      <w:pPr>
        <w:pStyle w:val="ac"/>
        <w:ind w:firstLine="708"/>
        <w:rPr>
          <w:sz w:val="28"/>
        </w:rPr>
      </w:pPr>
      <w:r w:rsidRPr="007D5B9E">
        <w:rPr>
          <w:sz w:val="28"/>
        </w:rPr>
        <w:t xml:space="preserve">Коэффициент эффективности = Прирост прибыли / затраты на мероприятие = </w:t>
      </w:r>
      <w:r w:rsidR="00293071" w:rsidRPr="007D5B9E">
        <w:rPr>
          <w:sz w:val="28"/>
        </w:rPr>
        <w:t>19272/255,1 = 75,5</w:t>
      </w:r>
    </w:p>
    <w:p w:rsidR="00174581" w:rsidRDefault="00174581" w:rsidP="004737A2">
      <w:pPr>
        <w:pStyle w:val="ac"/>
        <w:ind w:firstLine="708"/>
        <w:rPr>
          <w:sz w:val="28"/>
        </w:rPr>
      </w:pPr>
      <w:r w:rsidRPr="007D5B9E">
        <w:rPr>
          <w:sz w:val="28"/>
        </w:rPr>
        <w:t>Ср</w:t>
      </w:r>
      <w:r w:rsidR="00293071" w:rsidRPr="007D5B9E">
        <w:rPr>
          <w:sz w:val="28"/>
        </w:rPr>
        <w:t>ок окупаемости мероприятий =255,1/19272= 0,15</w:t>
      </w:r>
      <w:r w:rsidRPr="007D5B9E">
        <w:rPr>
          <w:sz w:val="28"/>
        </w:rPr>
        <w:t xml:space="preserve"> затра</w:t>
      </w:r>
      <w:r w:rsidR="00293071" w:rsidRPr="007D5B9E">
        <w:rPr>
          <w:sz w:val="28"/>
        </w:rPr>
        <w:t>ты окупятся через полтора месяца</w:t>
      </w:r>
      <w:r w:rsidRPr="007D5B9E">
        <w:rPr>
          <w:sz w:val="28"/>
        </w:rPr>
        <w:t>.</w:t>
      </w:r>
    </w:p>
    <w:p w:rsidR="00174581" w:rsidRDefault="00174581" w:rsidP="004737A2">
      <w:pPr>
        <w:pStyle w:val="ac"/>
        <w:ind w:firstLine="708"/>
        <w:rPr>
          <w:sz w:val="28"/>
        </w:rPr>
      </w:pPr>
      <w:r>
        <w:rPr>
          <w:sz w:val="28"/>
        </w:rPr>
        <w:t xml:space="preserve">Финансовые результаты деятельности организации изменятся следующим образом, так выручка от реализации увеличится на </w:t>
      </w:r>
      <w:r w:rsidR="00293071">
        <w:rPr>
          <w:sz w:val="28"/>
        </w:rPr>
        <w:t xml:space="preserve">17% и составит 75938 </w:t>
      </w:r>
      <w:r>
        <w:rPr>
          <w:sz w:val="28"/>
        </w:rPr>
        <w:t>тыс. руб., при этом се</w:t>
      </w:r>
      <w:r w:rsidR="00293071">
        <w:rPr>
          <w:sz w:val="28"/>
        </w:rPr>
        <w:t>бестоимость увеличится на 255</w:t>
      </w:r>
      <w:r>
        <w:rPr>
          <w:sz w:val="28"/>
        </w:rPr>
        <w:t xml:space="preserve"> тыс. руб. Прибыль организации на пр</w:t>
      </w:r>
      <w:r w:rsidR="00847110">
        <w:rPr>
          <w:sz w:val="28"/>
        </w:rPr>
        <w:t>огнозный период составит 1242</w:t>
      </w:r>
      <w:r>
        <w:rPr>
          <w:sz w:val="28"/>
        </w:rPr>
        <w:t xml:space="preserve"> тыс. руб. Соответственно, рентабельность про</w:t>
      </w:r>
      <w:r w:rsidR="00847110">
        <w:rPr>
          <w:sz w:val="28"/>
        </w:rPr>
        <w:t>изводства СПК «</w:t>
      </w:r>
      <w:proofErr w:type="spellStart"/>
      <w:r w:rsidR="00847110">
        <w:rPr>
          <w:sz w:val="28"/>
        </w:rPr>
        <w:t>Киясовский</w:t>
      </w:r>
      <w:proofErr w:type="spellEnd"/>
      <w:r>
        <w:rPr>
          <w:sz w:val="28"/>
        </w:rPr>
        <w:t xml:space="preserve">» на прогнозный период составит </w:t>
      </w:r>
      <w:r w:rsidR="00847110">
        <w:rPr>
          <w:sz w:val="28"/>
        </w:rPr>
        <w:t>2</w:t>
      </w:r>
      <w:r>
        <w:rPr>
          <w:sz w:val="28"/>
        </w:rPr>
        <w:t>%.</w:t>
      </w:r>
    </w:p>
    <w:p w:rsidR="00647BFE" w:rsidRDefault="00647BFE" w:rsidP="004737A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85A6C" w:rsidRDefault="00685A6C" w:rsidP="004737A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5A6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3.6. Расчет конкурентоспособности производства молока на основе реализации управленческих решений</w:t>
      </w:r>
    </w:p>
    <w:p w:rsidR="00847110" w:rsidRDefault="00847110" w:rsidP="00E1331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7110" w:rsidRDefault="00847110" w:rsidP="004737A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Предложенная эффективность производства молока выразится в том, что повысится продуктивность производства, увеличится коэффициент товарности и сократится</w:t>
      </w:r>
      <w:r w:rsidR="002420AB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производственная себестоимость. На основе этих факторов, рассчитаем конкурентоспособность производства молока СПК «</w:t>
      </w:r>
      <w:proofErr w:type="spellStart"/>
      <w:r w:rsidR="002420AB">
        <w:rPr>
          <w:rFonts w:ascii="Times New Roman" w:hAnsi="Times New Roman" w:cs="Times New Roman"/>
          <w:color w:val="000000"/>
          <w:sz w:val="28"/>
          <w:szCs w:val="28"/>
        </w:rPr>
        <w:t>Киясовский</w:t>
      </w:r>
      <w:proofErr w:type="spellEnd"/>
      <w:r w:rsidR="002420AB">
        <w:rPr>
          <w:rFonts w:ascii="Times New Roman" w:hAnsi="Times New Roman" w:cs="Times New Roman"/>
          <w:color w:val="000000"/>
          <w:sz w:val="28"/>
          <w:szCs w:val="28"/>
        </w:rPr>
        <w:t xml:space="preserve">» на прогнозный год. Уровень цен возьмем на уровне 2016 года. </w:t>
      </w:r>
    </w:p>
    <w:p w:rsidR="002420AB" w:rsidRDefault="002420AB" w:rsidP="004737A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Расчеты представим в таблицах</w:t>
      </w:r>
      <w:r w:rsidR="009E48FF">
        <w:rPr>
          <w:rFonts w:ascii="Times New Roman" w:hAnsi="Times New Roman" w:cs="Times New Roman"/>
          <w:color w:val="000000"/>
          <w:sz w:val="28"/>
          <w:szCs w:val="28"/>
        </w:rPr>
        <w:t xml:space="preserve"> 3.10 и 3.11.</w:t>
      </w:r>
    </w:p>
    <w:p w:rsidR="002420AB" w:rsidRDefault="002420AB" w:rsidP="004737A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420AB" w:rsidRDefault="002420AB" w:rsidP="004737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997" w:rsidRDefault="00313997" w:rsidP="004737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997" w:rsidRDefault="00313997" w:rsidP="004737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13997" w:rsidSect="00313997">
          <w:headerReference w:type="default" r:id="rId15"/>
          <w:footerReference w:type="default" r:id="rId16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2420AB" w:rsidRDefault="002420AB" w:rsidP="004737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7C2">
        <w:rPr>
          <w:rFonts w:ascii="Times New Roman" w:hAnsi="Times New Roman" w:cs="Times New Roman"/>
          <w:b/>
          <w:sz w:val="24"/>
          <w:szCs w:val="24"/>
        </w:rPr>
        <w:lastRenderedPageBreak/>
        <w:t>Таблица</w:t>
      </w:r>
      <w:r w:rsidR="002850F3">
        <w:rPr>
          <w:rFonts w:ascii="Times New Roman" w:hAnsi="Times New Roman" w:cs="Times New Roman"/>
          <w:b/>
          <w:sz w:val="24"/>
          <w:szCs w:val="24"/>
        </w:rPr>
        <w:t xml:space="preserve"> 3.10</w:t>
      </w:r>
      <w:r w:rsidRPr="00FF47C2">
        <w:rPr>
          <w:rFonts w:ascii="Times New Roman" w:hAnsi="Times New Roman" w:cs="Times New Roman"/>
          <w:b/>
          <w:sz w:val="24"/>
          <w:szCs w:val="24"/>
        </w:rPr>
        <w:t xml:space="preserve"> -Производственно-экономические показатели производства молока</w:t>
      </w:r>
      <w:r w:rsidR="002850F3">
        <w:rPr>
          <w:rFonts w:ascii="Times New Roman" w:hAnsi="Times New Roman" w:cs="Times New Roman"/>
          <w:b/>
          <w:sz w:val="24"/>
          <w:szCs w:val="24"/>
        </w:rPr>
        <w:t xml:space="preserve"> и значение коэффициентов конкурентоспособности по производственным параметрам</w:t>
      </w:r>
      <w:r w:rsidRPr="00FF47C2">
        <w:rPr>
          <w:rFonts w:ascii="Times New Roman" w:hAnsi="Times New Roman" w:cs="Times New Roman"/>
          <w:b/>
          <w:sz w:val="24"/>
          <w:szCs w:val="24"/>
        </w:rPr>
        <w:t xml:space="preserve"> в хозяйствах </w:t>
      </w:r>
      <w:proofErr w:type="spellStart"/>
      <w:r w:rsidR="002850F3">
        <w:rPr>
          <w:rFonts w:ascii="Times New Roman" w:hAnsi="Times New Roman" w:cs="Times New Roman"/>
          <w:b/>
          <w:sz w:val="24"/>
          <w:szCs w:val="24"/>
        </w:rPr>
        <w:t>Киясовского</w:t>
      </w:r>
      <w:proofErr w:type="spellEnd"/>
      <w:r w:rsidR="002850F3">
        <w:rPr>
          <w:rFonts w:ascii="Times New Roman" w:hAnsi="Times New Roman" w:cs="Times New Roman"/>
          <w:b/>
          <w:sz w:val="24"/>
          <w:szCs w:val="24"/>
        </w:rPr>
        <w:t xml:space="preserve"> района УР в 2019 году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1275"/>
        <w:gridCol w:w="1276"/>
        <w:gridCol w:w="1250"/>
        <w:gridCol w:w="1018"/>
        <w:gridCol w:w="1240"/>
        <w:gridCol w:w="1075"/>
        <w:gridCol w:w="1052"/>
        <w:gridCol w:w="744"/>
        <w:gridCol w:w="1276"/>
        <w:gridCol w:w="1211"/>
      </w:tblGrid>
      <w:tr w:rsidR="002850F3" w:rsidTr="002850F3">
        <w:tc>
          <w:tcPr>
            <w:tcW w:w="2093" w:type="dxa"/>
            <w:vMerge w:val="restart"/>
          </w:tcPr>
          <w:p w:rsidR="002850F3" w:rsidRDefault="002850F3" w:rsidP="004737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C2">
              <w:rPr>
                <w:rFonts w:ascii="Times New Roman" w:eastAsia="Times New Roman" w:hAnsi="Times New Roman"/>
                <w:b/>
                <w:bCs/>
                <w:color w:val="000000"/>
              </w:rPr>
              <w:t>Хозяйство</w:t>
            </w:r>
          </w:p>
        </w:tc>
        <w:tc>
          <w:tcPr>
            <w:tcW w:w="2551" w:type="dxa"/>
            <w:gridSpan w:val="2"/>
          </w:tcPr>
          <w:p w:rsidR="002850F3" w:rsidRPr="00FF47C2" w:rsidRDefault="002850F3" w:rsidP="004737A2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Произведено</w:t>
            </w:r>
          </w:p>
          <w:p w:rsidR="002850F3" w:rsidRDefault="002850F3" w:rsidP="004737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  <w:gridSpan w:val="2"/>
          </w:tcPr>
          <w:p w:rsidR="002850F3" w:rsidRDefault="002850F3" w:rsidP="004737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Реализовано</w:t>
            </w:r>
          </w:p>
        </w:tc>
        <w:tc>
          <w:tcPr>
            <w:tcW w:w="2258" w:type="dxa"/>
            <w:gridSpan w:val="2"/>
          </w:tcPr>
          <w:p w:rsidR="002850F3" w:rsidRDefault="002850F3" w:rsidP="004737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Продуктивность</w:t>
            </w:r>
          </w:p>
        </w:tc>
        <w:tc>
          <w:tcPr>
            <w:tcW w:w="2127" w:type="dxa"/>
            <w:gridSpan w:val="2"/>
          </w:tcPr>
          <w:p w:rsidR="002850F3" w:rsidRDefault="002850F3" w:rsidP="004737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C2">
              <w:rPr>
                <w:rFonts w:ascii="Times New Roman" w:eastAsia="Times New Roman" w:hAnsi="Times New Roman"/>
                <w:b/>
                <w:bCs/>
                <w:color w:val="000000"/>
              </w:rPr>
              <w:t>Затраты труда на 1 корову</w:t>
            </w:r>
          </w:p>
        </w:tc>
        <w:tc>
          <w:tcPr>
            <w:tcW w:w="2020" w:type="dxa"/>
            <w:gridSpan w:val="2"/>
          </w:tcPr>
          <w:p w:rsidR="002850F3" w:rsidRDefault="002850F3" w:rsidP="004737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C2">
              <w:rPr>
                <w:rFonts w:ascii="Times New Roman" w:eastAsia="Times New Roman" w:hAnsi="Times New Roman"/>
                <w:b/>
                <w:bCs/>
                <w:color w:val="000000"/>
              </w:rPr>
              <w:t>Трудоемкость производства молока</w:t>
            </w:r>
          </w:p>
        </w:tc>
        <w:tc>
          <w:tcPr>
            <w:tcW w:w="1211" w:type="dxa"/>
            <w:vMerge w:val="restart"/>
            <w:vAlign w:val="center"/>
          </w:tcPr>
          <w:p w:rsidR="002850F3" w:rsidRPr="0034497E" w:rsidRDefault="00A261D5" w:rsidP="004737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произв.</m:t>
                    </m:r>
                  </m:sub>
                </m:sSub>
              </m:oMath>
            </m:oMathPara>
          </w:p>
          <w:p w:rsidR="002850F3" w:rsidRDefault="002850F3" w:rsidP="004737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0F3" w:rsidTr="002850F3">
        <w:tc>
          <w:tcPr>
            <w:tcW w:w="2093" w:type="dxa"/>
            <w:vMerge/>
          </w:tcPr>
          <w:p w:rsidR="002850F3" w:rsidRDefault="002850F3" w:rsidP="004737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850F3" w:rsidRDefault="00313997" w:rsidP="004737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Ц</w:t>
            </w:r>
            <w:proofErr w:type="gramEnd"/>
          </w:p>
        </w:tc>
        <w:tc>
          <w:tcPr>
            <w:tcW w:w="1275" w:type="dxa"/>
          </w:tcPr>
          <w:p w:rsidR="002850F3" w:rsidRDefault="002850F3" w:rsidP="004737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коэффициента</w:t>
            </w:r>
          </w:p>
        </w:tc>
        <w:tc>
          <w:tcPr>
            <w:tcW w:w="1276" w:type="dxa"/>
          </w:tcPr>
          <w:p w:rsidR="002850F3" w:rsidRDefault="002850F3" w:rsidP="004737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</w:tc>
        <w:tc>
          <w:tcPr>
            <w:tcW w:w="1250" w:type="dxa"/>
          </w:tcPr>
          <w:p w:rsidR="002850F3" w:rsidRDefault="002850F3" w:rsidP="004737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коэффициента</w:t>
            </w:r>
          </w:p>
        </w:tc>
        <w:tc>
          <w:tcPr>
            <w:tcW w:w="1018" w:type="dxa"/>
          </w:tcPr>
          <w:p w:rsidR="002850F3" w:rsidRDefault="002850F3" w:rsidP="004737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C2">
              <w:rPr>
                <w:rFonts w:ascii="Times New Roman" w:eastAsia="Times New Roman" w:hAnsi="Times New Roman"/>
                <w:b/>
                <w:bCs/>
                <w:color w:val="000000"/>
              </w:rPr>
              <w:t>ц/гол</w:t>
            </w:r>
          </w:p>
        </w:tc>
        <w:tc>
          <w:tcPr>
            <w:tcW w:w="1240" w:type="dxa"/>
          </w:tcPr>
          <w:p w:rsidR="002850F3" w:rsidRDefault="002850F3" w:rsidP="004737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коэффициента</w:t>
            </w:r>
          </w:p>
        </w:tc>
        <w:tc>
          <w:tcPr>
            <w:tcW w:w="1075" w:type="dxa"/>
          </w:tcPr>
          <w:p w:rsidR="002850F3" w:rsidRDefault="002850F3" w:rsidP="004737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F47C2">
              <w:rPr>
                <w:rFonts w:ascii="Times New Roman" w:eastAsia="Times New Roman" w:hAnsi="Times New Roman"/>
                <w:b/>
                <w:bCs/>
                <w:color w:val="000000"/>
              </w:rPr>
              <w:t>чел-час</w:t>
            </w:r>
            <w:proofErr w:type="gramEnd"/>
          </w:p>
        </w:tc>
        <w:tc>
          <w:tcPr>
            <w:tcW w:w="1052" w:type="dxa"/>
          </w:tcPr>
          <w:p w:rsidR="002850F3" w:rsidRDefault="002850F3" w:rsidP="004737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коэффициента</w:t>
            </w:r>
          </w:p>
        </w:tc>
        <w:tc>
          <w:tcPr>
            <w:tcW w:w="744" w:type="dxa"/>
          </w:tcPr>
          <w:p w:rsidR="002850F3" w:rsidRDefault="002850F3" w:rsidP="004737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F47C2">
              <w:rPr>
                <w:rFonts w:ascii="Times New Roman" w:eastAsia="Times New Roman" w:hAnsi="Times New Roman"/>
                <w:b/>
                <w:bCs/>
                <w:color w:val="000000"/>
              </w:rPr>
              <w:t>чел-час</w:t>
            </w:r>
            <w:proofErr w:type="gramEnd"/>
          </w:p>
        </w:tc>
        <w:tc>
          <w:tcPr>
            <w:tcW w:w="1276" w:type="dxa"/>
          </w:tcPr>
          <w:p w:rsidR="002850F3" w:rsidRDefault="002850F3" w:rsidP="004737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коэффициента</w:t>
            </w:r>
          </w:p>
        </w:tc>
        <w:tc>
          <w:tcPr>
            <w:tcW w:w="1211" w:type="dxa"/>
            <w:vMerge/>
          </w:tcPr>
          <w:p w:rsidR="002850F3" w:rsidRDefault="002850F3" w:rsidP="004737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0F3" w:rsidTr="002850F3">
        <w:tc>
          <w:tcPr>
            <w:tcW w:w="2093" w:type="dxa"/>
          </w:tcPr>
          <w:p w:rsidR="002850F3" w:rsidRDefault="002850F3" w:rsidP="004737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СПК «</w:t>
            </w:r>
            <w:proofErr w:type="spellStart"/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Киясовский</w:t>
            </w:r>
            <w:proofErr w:type="spellEnd"/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2850F3" w:rsidRPr="00957C10" w:rsidRDefault="002850F3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34210</w:t>
            </w:r>
          </w:p>
        </w:tc>
        <w:tc>
          <w:tcPr>
            <w:tcW w:w="1275" w:type="dxa"/>
            <w:vAlign w:val="center"/>
          </w:tcPr>
          <w:p w:rsidR="002850F3" w:rsidRPr="00957C10" w:rsidRDefault="002850F3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276" w:type="dxa"/>
            <w:vAlign w:val="center"/>
          </w:tcPr>
          <w:p w:rsidR="002850F3" w:rsidRPr="00957C10" w:rsidRDefault="002850F3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30019</w:t>
            </w:r>
          </w:p>
        </w:tc>
        <w:tc>
          <w:tcPr>
            <w:tcW w:w="1250" w:type="dxa"/>
            <w:vAlign w:val="center"/>
          </w:tcPr>
          <w:p w:rsidR="002850F3" w:rsidRPr="00957C10" w:rsidRDefault="002850F3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018" w:type="dxa"/>
            <w:vAlign w:val="center"/>
          </w:tcPr>
          <w:p w:rsidR="002850F3" w:rsidRPr="002850F3" w:rsidRDefault="002850F3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0F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40" w:type="dxa"/>
            <w:vAlign w:val="center"/>
          </w:tcPr>
          <w:p w:rsidR="002850F3" w:rsidRPr="002850F3" w:rsidRDefault="002850F3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0F3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075" w:type="dxa"/>
            <w:vAlign w:val="center"/>
          </w:tcPr>
          <w:p w:rsidR="002850F3" w:rsidRPr="00957C10" w:rsidRDefault="002850F3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117,6</w:t>
            </w:r>
          </w:p>
        </w:tc>
        <w:tc>
          <w:tcPr>
            <w:tcW w:w="1052" w:type="dxa"/>
            <w:vAlign w:val="center"/>
          </w:tcPr>
          <w:p w:rsidR="002850F3" w:rsidRPr="00957C10" w:rsidRDefault="002850F3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vAlign w:val="center"/>
          </w:tcPr>
          <w:p w:rsidR="002850F3" w:rsidRPr="00957C10" w:rsidRDefault="002850F3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76" w:type="dxa"/>
            <w:vAlign w:val="center"/>
          </w:tcPr>
          <w:p w:rsidR="002850F3" w:rsidRPr="00957C10" w:rsidRDefault="002850F3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1211" w:type="dxa"/>
            <w:vAlign w:val="center"/>
          </w:tcPr>
          <w:p w:rsidR="002850F3" w:rsidRDefault="0034497E" w:rsidP="004737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0,119</w:t>
            </w:r>
          </w:p>
        </w:tc>
      </w:tr>
      <w:tr w:rsidR="002850F3" w:rsidTr="002850F3">
        <w:tc>
          <w:tcPr>
            <w:tcW w:w="2093" w:type="dxa"/>
          </w:tcPr>
          <w:p w:rsidR="002850F3" w:rsidRPr="00957C10" w:rsidRDefault="002850F3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 xml:space="preserve">ООО «Агрокомплекс </w:t>
            </w:r>
            <w:proofErr w:type="spellStart"/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Киясовский</w:t>
            </w:r>
            <w:proofErr w:type="spellEnd"/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2850F3" w:rsidRPr="00957C10" w:rsidRDefault="002850F3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82984</w:t>
            </w:r>
          </w:p>
        </w:tc>
        <w:tc>
          <w:tcPr>
            <w:tcW w:w="1275" w:type="dxa"/>
            <w:vAlign w:val="center"/>
          </w:tcPr>
          <w:p w:rsidR="002850F3" w:rsidRPr="00957C10" w:rsidRDefault="002850F3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850F3" w:rsidRPr="00957C10" w:rsidRDefault="002850F3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78888</w:t>
            </w:r>
          </w:p>
        </w:tc>
        <w:tc>
          <w:tcPr>
            <w:tcW w:w="1250" w:type="dxa"/>
            <w:vAlign w:val="center"/>
          </w:tcPr>
          <w:p w:rsidR="002850F3" w:rsidRPr="00957C10" w:rsidRDefault="002850F3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  <w:vAlign w:val="center"/>
          </w:tcPr>
          <w:p w:rsidR="002850F3" w:rsidRPr="00957C10" w:rsidRDefault="002850F3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240" w:type="dxa"/>
            <w:vAlign w:val="center"/>
          </w:tcPr>
          <w:p w:rsidR="002850F3" w:rsidRPr="002850F3" w:rsidRDefault="002850F3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2850F3" w:rsidRPr="00957C10" w:rsidRDefault="002850F3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117,8</w:t>
            </w:r>
          </w:p>
        </w:tc>
        <w:tc>
          <w:tcPr>
            <w:tcW w:w="1052" w:type="dxa"/>
            <w:vAlign w:val="center"/>
          </w:tcPr>
          <w:p w:rsidR="002850F3" w:rsidRPr="00957C10" w:rsidRDefault="002850F3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744" w:type="dxa"/>
            <w:vAlign w:val="center"/>
          </w:tcPr>
          <w:p w:rsidR="002850F3" w:rsidRPr="00957C10" w:rsidRDefault="002850F3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vAlign w:val="center"/>
          </w:tcPr>
          <w:p w:rsidR="002850F3" w:rsidRPr="00957C10" w:rsidRDefault="002850F3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vAlign w:val="center"/>
          </w:tcPr>
          <w:p w:rsidR="002850F3" w:rsidRDefault="0034497E" w:rsidP="004737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0,99</w:t>
            </w:r>
          </w:p>
        </w:tc>
      </w:tr>
      <w:tr w:rsidR="002850F3" w:rsidTr="002850F3">
        <w:tc>
          <w:tcPr>
            <w:tcW w:w="2093" w:type="dxa"/>
          </w:tcPr>
          <w:p w:rsidR="002850F3" w:rsidRPr="00957C10" w:rsidRDefault="002850F3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СПК имени Суворова</w:t>
            </w:r>
          </w:p>
        </w:tc>
        <w:tc>
          <w:tcPr>
            <w:tcW w:w="1276" w:type="dxa"/>
            <w:vAlign w:val="center"/>
          </w:tcPr>
          <w:p w:rsidR="002850F3" w:rsidRPr="00957C10" w:rsidRDefault="002850F3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31256</w:t>
            </w:r>
          </w:p>
        </w:tc>
        <w:tc>
          <w:tcPr>
            <w:tcW w:w="1275" w:type="dxa"/>
            <w:vAlign w:val="center"/>
          </w:tcPr>
          <w:p w:rsidR="002850F3" w:rsidRPr="00957C10" w:rsidRDefault="002850F3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276" w:type="dxa"/>
            <w:vAlign w:val="center"/>
          </w:tcPr>
          <w:p w:rsidR="002850F3" w:rsidRPr="00957C10" w:rsidRDefault="002850F3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25262</w:t>
            </w:r>
          </w:p>
        </w:tc>
        <w:tc>
          <w:tcPr>
            <w:tcW w:w="1250" w:type="dxa"/>
            <w:vAlign w:val="center"/>
          </w:tcPr>
          <w:p w:rsidR="002850F3" w:rsidRPr="00957C10" w:rsidRDefault="002850F3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018" w:type="dxa"/>
            <w:vAlign w:val="center"/>
          </w:tcPr>
          <w:p w:rsidR="002850F3" w:rsidRPr="00957C10" w:rsidRDefault="002850F3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240" w:type="dxa"/>
            <w:vAlign w:val="center"/>
          </w:tcPr>
          <w:p w:rsidR="002850F3" w:rsidRPr="002850F3" w:rsidRDefault="002850F3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0F3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1075" w:type="dxa"/>
            <w:vAlign w:val="center"/>
          </w:tcPr>
          <w:p w:rsidR="002850F3" w:rsidRPr="00957C10" w:rsidRDefault="002850F3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152,1</w:t>
            </w:r>
          </w:p>
        </w:tc>
        <w:tc>
          <w:tcPr>
            <w:tcW w:w="1052" w:type="dxa"/>
            <w:vAlign w:val="center"/>
          </w:tcPr>
          <w:p w:rsidR="002850F3" w:rsidRPr="00957C10" w:rsidRDefault="002850F3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744" w:type="dxa"/>
            <w:vAlign w:val="center"/>
          </w:tcPr>
          <w:p w:rsidR="002850F3" w:rsidRPr="00957C10" w:rsidRDefault="002850F3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1276" w:type="dxa"/>
            <w:vAlign w:val="center"/>
          </w:tcPr>
          <w:p w:rsidR="002850F3" w:rsidRPr="00957C10" w:rsidRDefault="002850F3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211" w:type="dxa"/>
            <w:vAlign w:val="center"/>
          </w:tcPr>
          <w:p w:rsidR="002850F3" w:rsidRDefault="0034497E" w:rsidP="004737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0,048</w:t>
            </w:r>
          </w:p>
        </w:tc>
      </w:tr>
    </w:tbl>
    <w:p w:rsidR="002850F3" w:rsidRDefault="002850F3" w:rsidP="004737A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наилучшими являются наименьшие значения затрат труда.</w:t>
      </w:r>
    </w:p>
    <w:p w:rsidR="002850F3" w:rsidRDefault="002850F3" w:rsidP="004737A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850F3" w:rsidRPr="009A6B71" w:rsidRDefault="00A261D5" w:rsidP="004737A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произв СПК "Киясовский".</m:t>
            </m:r>
          </m:sub>
        </m:sSub>
      </m:oMath>
      <w:r w:rsidR="002850F3" w:rsidRPr="009A6B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= </w:t>
      </w:r>
      <w:r w:rsidR="003449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0,41*0,38*0,92*1*0,83=0,119</w:t>
      </w:r>
    </w:p>
    <w:p w:rsidR="002850F3" w:rsidRPr="009A6B71" w:rsidRDefault="00A261D5" w:rsidP="004737A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произв ООО "Агрокомплекс Киясовский".</m:t>
            </m:r>
          </m:sub>
        </m:sSub>
      </m:oMath>
      <w:r w:rsidR="002850F3" w:rsidRPr="009A6B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= 1*1*1*0,99*1=0,99</w:t>
      </w:r>
    </w:p>
    <w:p w:rsidR="002850F3" w:rsidRDefault="00A261D5" w:rsidP="004737A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произв СПК имени Суворова.</m:t>
            </m:r>
          </m:sub>
        </m:sSub>
      </m:oMath>
      <w:r w:rsidR="002850F3" w:rsidRPr="009A6B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=0,38*0,32*0,82*0,77*0,63=0,048</w:t>
      </w:r>
    </w:p>
    <w:p w:rsidR="0034497E" w:rsidRDefault="0034497E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B71">
        <w:rPr>
          <w:rFonts w:ascii="Times New Roman" w:hAnsi="Times New Roman" w:cs="Times New Roman"/>
          <w:sz w:val="28"/>
          <w:szCs w:val="28"/>
        </w:rPr>
        <w:t>Рассчитав коэффициент производства по прои</w:t>
      </w:r>
      <w:r>
        <w:rPr>
          <w:rFonts w:ascii="Times New Roman" w:hAnsi="Times New Roman" w:cs="Times New Roman"/>
          <w:sz w:val="28"/>
          <w:szCs w:val="28"/>
        </w:rPr>
        <w:t xml:space="preserve">зводственным показателям в прогнозируемом </w:t>
      </w:r>
      <w:r w:rsidRPr="009A6B71">
        <w:rPr>
          <w:rFonts w:ascii="Times New Roman" w:hAnsi="Times New Roman" w:cs="Times New Roman"/>
          <w:sz w:val="28"/>
          <w:szCs w:val="28"/>
        </w:rPr>
        <w:t xml:space="preserve">году, следует отметить, что наибольший коэффициент производства, как </w:t>
      </w:r>
      <w:r>
        <w:rPr>
          <w:rFonts w:ascii="Times New Roman" w:hAnsi="Times New Roman" w:cs="Times New Roman"/>
          <w:sz w:val="28"/>
          <w:szCs w:val="28"/>
        </w:rPr>
        <w:t>и в 2016</w:t>
      </w:r>
      <w:r w:rsidRPr="009A6B71">
        <w:rPr>
          <w:rFonts w:ascii="Times New Roman" w:hAnsi="Times New Roman" w:cs="Times New Roman"/>
          <w:sz w:val="28"/>
          <w:szCs w:val="28"/>
        </w:rPr>
        <w:t xml:space="preserve"> году составил в ООО «Агрокомплекс </w:t>
      </w:r>
      <w:proofErr w:type="spellStart"/>
      <w:r w:rsidRPr="009A6B71">
        <w:rPr>
          <w:rFonts w:ascii="Times New Roman" w:hAnsi="Times New Roman" w:cs="Times New Roman"/>
          <w:sz w:val="28"/>
          <w:szCs w:val="28"/>
        </w:rPr>
        <w:t>Киясовский</w:t>
      </w:r>
      <w:proofErr w:type="spellEnd"/>
      <w:r w:rsidRPr="009A6B71">
        <w:rPr>
          <w:rFonts w:ascii="Times New Roman" w:hAnsi="Times New Roman" w:cs="Times New Roman"/>
          <w:sz w:val="28"/>
          <w:szCs w:val="28"/>
        </w:rPr>
        <w:t>» (0,99). Коэффициент производства в СПК «</w:t>
      </w:r>
      <w:proofErr w:type="spellStart"/>
      <w:r w:rsidRPr="009A6B71">
        <w:rPr>
          <w:rFonts w:ascii="Times New Roman" w:hAnsi="Times New Roman" w:cs="Times New Roman"/>
          <w:sz w:val="28"/>
          <w:szCs w:val="28"/>
        </w:rPr>
        <w:t>Киясовски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» увеличился и составил 0,119. Таким образом, СПК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Киясовский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производственно-экономическим показателям среди конкурентов занимает 2 место.</w:t>
      </w:r>
    </w:p>
    <w:p w:rsidR="009873FE" w:rsidRDefault="009873FE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497E" w:rsidRPr="009873FE" w:rsidRDefault="009E48FF" w:rsidP="004737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Таблица 3.11</w:t>
      </w:r>
      <w:r w:rsidR="009873FE" w:rsidRPr="00FF47C2">
        <w:rPr>
          <w:rFonts w:ascii="Times New Roman" w:hAnsi="Times New Roman" w:cs="Times New Roman"/>
          <w:b/>
          <w:sz w:val="24"/>
          <w:szCs w:val="24"/>
        </w:rPr>
        <w:t xml:space="preserve"> -Финансово-экономические показатели производства молока</w:t>
      </w:r>
      <w:r w:rsidR="009873FE">
        <w:rPr>
          <w:rFonts w:ascii="Times New Roman" w:hAnsi="Times New Roman" w:cs="Times New Roman"/>
          <w:b/>
          <w:sz w:val="24"/>
          <w:szCs w:val="24"/>
        </w:rPr>
        <w:t xml:space="preserve"> и значение коэффициентов конкурентоспособности по финансово-экономическим параметрам</w:t>
      </w:r>
      <w:r w:rsidR="009873FE" w:rsidRPr="00FF47C2">
        <w:rPr>
          <w:rFonts w:ascii="Times New Roman" w:hAnsi="Times New Roman" w:cs="Times New Roman"/>
          <w:b/>
          <w:sz w:val="24"/>
          <w:szCs w:val="24"/>
        </w:rPr>
        <w:t xml:space="preserve"> в хозяйствах </w:t>
      </w:r>
      <w:proofErr w:type="spellStart"/>
      <w:r w:rsidR="009873FE" w:rsidRPr="00FF47C2">
        <w:rPr>
          <w:rFonts w:ascii="Times New Roman" w:hAnsi="Times New Roman" w:cs="Times New Roman"/>
          <w:b/>
          <w:sz w:val="24"/>
          <w:szCs w:val="24"/>
        </w:rPr>
        <w:t>Ки</w:t>
      </w:r>
      <w:r w:rsidR="009873FE">
        <w:rPr>
          <w:rFonts w:ascii="Times New Roman" w:hAnsi="Times New Roman" w:cs="Times New Roman"/>
          <w:b/>
          <w:sz w:val="24"/>
          <w:szCs w:val="24"/>
        </w:rPr>
        <w:t>ясовского</w:t>
      </w:r>
      <w:proofErr w:type="spellEnd"/>
      <w:r w:rsidR="009873FE">
        <w:rPr>
          <w:rFonts w:ascii="Times New Roman" w:hAnsi="Times New Roman" w:cs="Times New Roman"/>
          <w:b/>
          <w:sz w:val="24"/>
          <w:szCs w:val="24"/>
        </w:rPr>
        <w:t xml:space="preserve"> района УР в 2019 году</w:t>
      </w:r>
    </w:p>
    <w:tbl>
      <w:tblPr>
        <w:tblStyle w:val="a8"/>
        <w:tblW w:w="14992" w:type="dxa"/>
        <w:tblLayout w:type="fixed"/>
        <w:tblLook w:val="04A0" w:firstRow="1" w:lastRow="0" w:firstColumn="1" w:lastColumn="0" w:noHBand="0" w:noVBand="1"/>
      </w:tblPr>
      <w:tblGrid>
        <w:gridCol w:w="1998"/>
        <w:gridCol w:w="1087"/>
        <w:gridCol w:w="992"/>
        <w:gridCol w:w="1134"/>
        <w:gridCol w:w="993"/>
        <w:gridCol w:w="1134"/>
        <w:gridCol w:w="992"/>
        <w:gridCol w:w="709"/>
        <w:gridCol w:w="992"/>
        <w:gridCol w:w="709"/>
        <w:gridCol w:w="850"/>
        <w:gridCol w:w="709"/>
        <w:gridCol w:w="992"/>
        <w:gridCol w:w="851"/>
        <w:gridCol w:w="850"/>
      </w:tblGrid>
      <w:tr w:rsidR="00ED6009" w:rsidTr="004737A2">
        <w:trPr>
          <w:trHeight w:val="768"/>
        </w:trPr>
        <w:tc>
          <w:tcPr>
            <w:tcW w:w="1998" w:type="dxa"/>
            <w:vMerge w:val="restart"/>
          </w:tcPr>
          <w:p w:rsidR="00ED6009" w:rsidRDefault="00ED6009" w:rsidP="004737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C2">
              <w:rPr>
                <w:rFonts w:ascii="Times New Roman" w:eastAsia="Times New Roman" w:hAnsi="Times New Roman"/>
                <w:b/>
                <w:bCs/>
                <w:color w:val="000000"/>
              </w:rPr>
              <w:t>Хозяйство</w:t>
            </w:r>
          </w:p>
        </w:tc>
        <w:tc>
          <w:tcPr>
            <w:tcW w:w="2079" w:type="dxa"/>
            <w:gridSpan w:val="2"/>
          </w:tcPr>
          <w:p w:rsidR="00ED6009" w:rsidRDefault="00ED6009" w:rsidP="00473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C2">
              <w:rPr>
                <w:rFonts w:ascii="Times New Roman" w:eastAsia="Times New Roman" w:hAnsi="Times New Roman"/>
                <w:b/>
                <w:bCs/>
                <w:color w:val="000000"/>
              </w:rPr>
              <w:t>Производственная себестоимость 1 ц</w:t>
            </w:r>
          </w:p>
        </w:tc>
        <w:tc>
          <w:tcPr>
            <w:tcW w:w="2127" w:type="dxa"/>
            <w:gridSpan w:val="2"/>
          </w:tcPr>
          <w:p w:rsidR="00ED6009" w:rsidRDefault="00ED6009" w:rsidP="00473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C2">
              <w:rPr>
                <w:rFonts w:ascii="Times New Roman" w:eastAsia="Times New Roman" w:hAnsi="Times New Roman"/>
                <w:b/>
                <w:bCs/>
                <w:color w:val="000000"/>
              </w:rPr>
              <w:t>Себестоимость реализованной 1 ц продукции</w:t>
            </w:r>
          </w:p>
        </w:tc>
        <w:tc>
          <w:tcPr>
            <w:tcW w:w="2126" w:type="dxa"/>
            <w:gridSpan w:val="2"/>
          </w:tcPr>
          <w:p w:rsidR="00ED6009" w:rsidRDefault="00ED6009" w:rsidP="00473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C2">
              <w:rPr>
                <w:rFonts w:ascii="Times New Roman" w:eastAsia="Times New Roman" w:hAnsi="Times New Roman"/>
                <w:b/>
                <w:bCs/>
                <w:color w:val="000000"/>
              </w:rPr>
              <w:t>Цена реализации    1 ц</w:t>
            </w:r>
          </w:p>
        </w:tc>
        <w:tc>
          <w:tcPr>
            <w:tcW w:w="1701" w:type="dxa"/>
            <w:gridSpan w:val="2"/>
          </w:tcPr>
          <w:p w:rsidR="00ED6009" w:rsidRPr="00FF47C2" w:rsidRDefault="00ED6009" w:rsidP="004737A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F47C2">
              <w:rPr>
                <w:rFonts w:ascii="Times New Roman" w:hAnsi="Times New Roman" w:cs="Times New Roman"/>
                <w:b/>
              </w:rPr>
              <w:t>Коэффициент окупаемости затрат</w:t>
            </w:r>
          </w:p>
        </w:tc>
        <w:tc>
          <w:tcPr>
            <w:tcW w:w="1559" w:type="dxa"/>
            <w:gridSpan w:val="2"/>
          </w:tcPr>
          <w:p w:rsidR="00ED6009" w:rsidRDefault="00ED6009" w:rsidP="00473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C2">
              <w:rPr>
                <w:rFonts w:ascii="Times New Roman" w:eastAsia="Times New Roman" w:hAnsi="Times New Roman"/>
                <w:b/>
                <w:bCs/>
                <w:color w:val="000000"/>
              </w:rPr>
              <w:t>Коэффициент товарности продукции</w:t>
            </w:r>
          </w:p>
        </w:tc>
        <w:tc>
          <w:tcPr>
            <w:tcW w:w="1701" w:type="dxa"/>
            <w:gridSpan w:val="2"/>
          </w:tcPr>
          <w:p w:rsidR="00ED6009" w:rsidRDefault="00ED6009" w:rsidP="00473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Доля рынка</w:t>
            </w:r>
          </w:p>
        </w:tc>
        <w:tc>
          <w:tcPr>
            <w:tcW w:w="851" w:type="dxa"/>
            <w:vMerge w:val="restart"/>
            <w:vAlign w:val="center"/>
          </w:tcPr>
          <w:p w:rsidR="00ED6009" w:rsidRPr="009873FE" w:rsidRDefault="00A261D5" w:rsidP="004737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К</m:t>
                    </m:r>
                  </m:e>
                  <m:sub>
                    <m:eqArr>
                      <m:eqArrPr>
                        <m:ctrlPr>
                          <w:rPr>
                            <w:rFonts w:ascii="Cambria Math" w:eastAsia="Times New Roman" w:hAnsi="Cambria Math" w:cs="Times New Roman"/>
                            <w:b/>
                            <w:color w:val="000000"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фин</m:t>
                        </m:r>
                      </m:e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-эк.</m:t>
                        </m:r>
                      </m:e>
                    </m:eqArr>
                  </m:sub>
                </m:sSub>
              </m:oMath>
            </m:oMathPara>
          </w:p>
          <w:p w:rsidR="00ED6009" w:rsidRDefault="00ED6009" w:rsidP="004737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D6009" w:rsidRPr="00FF47C2" w:rsidRDefault="00A261D5" w:rsidP="004737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b/>
                        <w:bCs/>
                        <w:color w:val="000000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Times New Roman" w:cs="Times New Roman"/>
                        <w:color w:val="000000"/>
                      </w:rPr>
                      <m:t>К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Times New Roman" w:hAnsi="Times New Roman" w:cs="Times New Roman"/>
                        <w:color w:val="000000"/>
                      </w:rPr>
                      <m:t>инт</m:t>
                    </m:r>
                  </m:sub>
                </m:sSub>
              </m:oMath>
            </m:oMathPara>
          </w:p>
          <w:p w:rsidR="00ED6009" w:rsidRPr="0034497E" w:rsidRDefault="00ED6009" w:rsidP="004737A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344B" w:rsidTr="004737A2">
        <w:trPr>
          <w:trHeight w:val="843"/>
        </w:trPr>
        <w:tc>
          <w:tcPr>
            <w:tcW w:w="1998" w:type="dxa"/>
            <w:vMerge/>
          </w:tcPr>
          <w:p w:rsidR="00ED6009" w:rsidRDefault="00ED6009" w:rsidP="004737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ED6009" w:rsidRDefault="00ED6009" w:rsidP="004737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руб.</w:t>
            </w:r>
          </w:p>
        </w:tc>
        <w:tc>
          <w:tcPr>
            <w:tcW w:w="992" w:type="dxa"/>
          </w:tcPr>
          <w:p w:rsidR="00ED6009" w:rsidRDefault="00ED6009" w:rsidP="004737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коэффициента</w:t>
            </w:r>
          </w:p>
        </w:tc>
        <w:tc>
          <w:tcPr>
            <w:tcW w:w="1134" w:type="dxa"/>
          </w:tcPr>
          <w:p w:rsidR="00ED6009" w:rsidRDefault="00ED6009" w:rsidP="004737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993" w:type="dxa"/>
          </w:tcPr>
          <w:p w:rsidR="00ED6009" w:rsidRDefault="00ED6009" w:rsidP="004737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коэффициента</w:t>
            </w:r>
          </w:p>
        </w:tc>
        <w:tc>
          <w:tcPr>
            <w:tcW w:w="1134" w:type="dxa"/>
          </w:tcPr>
          <w:p w:rsidR="00ED6009" w:rsidRDefault="00ED6009" w:rsidP="004737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руб.</w:t>
            </w:r>
          </w:p>
        </w:tc>
        <w:tc>
          <w:tcPr>
            <w:tcW w:w="992" w:type="dxa"/>
          </w:tcPr>
          <w:p w:rsidR="00ED6009" w:rsidRDefault="00ED6009" w:rsidP="004737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коэффициента</w:t>
            </w:r>
          </w:p>
        </w:tc>
        <w:tc>
          <w:tcPr>
            <w:tcW w:w="709" w:type="dxa"/>
          </w:tcPr>
          <w:p w:rsidR="00ED6009" w:rsidRDefault="006E344B" w:rsidP="004737A2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руб.</w:t>
            </w:r>
          </w:p>
        </w:tc>
        <w:tc>
          <w:tcPr>
            <w:tcW w:w="992" w:type="dxa"/>
          </w:tcPr>
          <w:p w:rsidR="00ED6009" w:rsidRDefault="00ED6009" w:rsidP="004737A2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коэффициента</w:t>
            </w:r>
          </w:p>
        </w:tc>
        <w:tc>
          <w:tcPr>
            <w:tcW w:w="709" w:type="dxa"/>
          </w:tcPr>
          <w:p w:rsidR="00ED6009" w:rsidRDefault="00ED6009" w:rsidP="004737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%</w:t>
            </w:r>
          </w:p>
        </w:tc>
        <w:tc>
          <w:tcPr>
            <w:tcW w:w="850" w:type="dxa"/>
          </w:tcPr>
          <w:p w:rsidR="00ED6009" w:rsidRDefault="00ED6009" w:rsidP="004737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коэффициента</w:t>
            </w:r>
          </w:p>
        </w:tc>
        <w:tc>
          <w:tcPr>
            <w:tcW w:w="709" w:type="dxa"/>
          </w:tcPr>
          <w:p w:rsidR="00ED6009" w:rsidRDefault="00ED6009" w:rsidP="004737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%</w:t>
            </w:r>
          </w:p>
        </w:tc>
        <w:tc>
          <w:tcPr>
            <w:tcW w:w="992" w:type="dxa"/>
          </w:tcPr>
          <w:p w:rsidR="00ED6009" w:rsidRDefault="00ED6009" w:rsidP="004737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коэффициента</w:t>
            </w:r>
          </w:p>
        </w:tc>
        <w:tc>
          <w:tcPr>
            <w:tcW w:w="851" w:type="dxa"/>
            <w:vMerge/>
          </w:tcPr>
          <w:p w:rsidR="00ED6009" w:rsidRDefault="00ED6009" w:rsidP="004737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D6009" w:rsidRDefault="00ED6009" w:rsidP="004737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44B" w:rsidTr="004737A2">
        <w:trPr>
          <w:trHeight w:val="542"/>
        </w:trPr>
        <w:tc>
          <w:tcPr>
            <w:tcW w:w="1998" w:type="dxa"/>
          </w:tcPr>
          <w:p w:rsidR="00ED6009" w:rsidRDefault="00ED6009" w:rsidP="004737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СПК «</w:t>
            </w:r>
            <w:proofErr w:type="spellStart"/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Киясовский</w:t>
            </w:r>
            <w:proofErr w:type="spellEnd"/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7" w:type="dxa"/>
            <w:vAlign w:val="center"/>
          </w:tcPr>
          <w:p w:rsidR="00ED6009" w:rsidRPr="00957C10" w:rsidRDefault="00ED6009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992" w:type="dxa"/>
            <w:vAlign w:val="center"/>
          </w:tcPr>
          <w:p w:rsidR="00ED6009" w:rsidRPr="00957C10" w:rsidRDefault="00ED6009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134" w:type="dxa"/>
            <w:vAlign w:val="center"/>
          </w:tcPr>
          <w:p w:rsidR="00ED6009" w:rsidRPr="00FD24A7" w:rsidRDefault="00ED6009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993" w:type="dxa"/>
            <w:vAlign w:val="center"/>
          </w:tcPr>
          <w:p w:rsidR="00ED6009" w:rsidRPr="00957C10" w:rsidRDefault="00ED6009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134" w:type="dxa"/>
            <w:vAlign w:val="center"/>
          </w:tcPr>
          <w:p w:rsidR="00ED6009" w:rsidRPr="00FD24A7" w:rsidRDefault="00ED6009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2158,7</w:t>
            </w:r>
          </w:p>
        </w:tc>
        <w:tc>
          <w:tcPr>
            <w:tcW w:w="992" w:type="dxa"/>
            <w:vAlign w:val="center"/>
          </w:tcPr>
          <w:p w:rsidR="00ED6009" w:rsidRPr="00FD24A7" w:rsidRDefault="00ED6009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D6009" w:rsidRPr="00FD24A7" w:rsidRDefault="00ED6009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  <w:vAlign w:val="center"/>
          </w:tcPr>
          <w:p w:rsidR="00ED6009" w:rsidRPr="00FD24A7" w:rsidRDefault="00ED6009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9" w:type="dxa"/>
            <w:vAlign w:val="center"/>
          </w:tcPr>
          <w:p w:rsidR="00ED6009" w:rsidRPr="00957C10" w:rsidRDefault="00ED6009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0" w:type="dxa"/>
            <w:vAlign w:val="center"/>
          </w:tcPr>
          <w:p w:rsidR="00ED6009" w:rsidRPr="00957C10" w:rsidRDefault="00ED6009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709" w:type="dxa"/>
            <w:vAlign w:val="center"/>
          </w:tcPr>
          <w:p w:rsidR="00ED6009" w:rsidRPr="00FD24A7" w:rsidRDefault="00ED6009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992" w:type="dxa"/>
            <w:vAlign w:val="center"/>
          </w:tcPr>
          <w:p w:rsidR="00ED6009" w:rsidRPr="00957C10" w:rsidRDefault="00ED6009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851" w:type="dxa"/>
            <w:vAlign w:val="center"/>
          </w:tcPr>
          <w:p w:rsidR="00ED6009" w:rsidRDefault="006E344B" w:rsidP="004737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0,219</w:t>
            </w:r>
          </w:p>
        </w:tc>
        <w:tc>
          <w:tcPr>
            <w:tcW w:w="850" w:type="dxa"/>
            <w:vAlign w:val="center"/>
          </w:tcPr>
          <w:p w:rsidR="00ED6009" w:rsidRDefault="006E344B" w:rsidP="004737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0,169</w:t>
            </w:r>
          </w:p>
        </w:tc>
      </w:tr>
      <w:tr w:rsidR="006E344B" w:rsidTr="004737A2">
        <w:trPr>
          <w:trHeight w:val="828"/>
        </w:trPr>
        <w:tc>
          <w:tcPr>
            <w:tcW w:w="1998" w:type="dxa"/>
          </w:tcPr>
          <w:p w:rsidR="00ED6009" w:rsidRPr="00957C10" w:rsidRDefault="00ED6009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 xml:space="preserve">ООО «Агрокомплекс </w:t>
            </w:r>
            <w:proofErr w:type="spellStart"/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Киясовский</w:t>
            </w:r>
            <w:proofErr w:type="spellEnd"/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7" w:type="dxa"/>
            <w:vAlign w:val="center"/>
          </w:tcPr>
          <w:p w:rsidR="00ED6009" w:rsidRPr="00FD24A7" w:rsidRDefault="00ED6009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1794,9</w:t>
            </w:r>
          </w:p>
        </w:tc>
        <w:tc>
          <w:tcPr>
            <w:tcW w:w="992" w:type="dxa"/>
            <w:vAlign w:val="center"/>
          </w:tcPr>
          <w:p w:rsidR="00ED6009" w:rsidRPr="00957C10" w:rsidRDefault="00ED6009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D6009" w:rsidRPr="00FD24A7" w:rsidRDefault="00ED6009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1794,8</w:t>
            </w:r>
          </w:p>
        </w:tc>
        <w:tc>
          <w:tcPr>
            <w:tcW w:w="993" w:type="dxa"/>
            <w:vAlign w:val="center"/>
          </w:tcPr>
          <w:p w:rsidR="00ED6009" w:rsidRPr="00957C10" w:rsidRDefault="00ED6009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D6009" w:rsidRPr="00FD24A7" w:rsidRDefault="00ED6009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2077,4</w:t>
            </w:r>
          </w:p>
        </w:tc>
        <w:tc>
          <w:tcPr>
            <w:tcW w:w="992" w:type="dxa"/>
            <w:vAlign w:val="center"/>
          </w:tcPr>
          <w:p w:rsidR="00ED6009" w:rsidRPr="00FD24A7" w:rsidRDefault="00ED6009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709" w:type="dxa"/>
            <w:vAlign w:val="center"/>
          </w:tcPr>
          <w:p w:rsidR="00ED6009" w:rsidRPr="00FD24A7" w:rsidRDefault="00ED6009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vAlign w:val="center"/>
          </w:tcPr>
          <w:p w:rsidR="00ED6009" w:rsidRPr="00FD24A7" w:rsidRDefault="00ED6009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vAlign w:val="center"/>
          </w:tcPr>
          <w:p w:rsidR="00ED6009" w:rsidRPr="00FD24A7" w:rsidRDefault="00ED6009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vAlign w:val="center"/>
          </w:tcPr>
          <w:p w:rsidR="00ED6009" w:rsidRPr="00957C10" w:rsidRDefault="00ED6009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D6009" w:rsidRPr="00FD24A7" w:rsidRDefault="00ED6009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992" w:type="dxa"/>
            <w:vAlign w:val="center"/>
          </w:tcPr>
          <w:p w:rsidR="00ED6009" w:rsidRPr="00957C10" w:rsidRDefault="00ED6009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D6009" w:rsidRDefault="006E344B" w:rsidP="004737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0,240</w:t>
            </w:r>
          </w:p>
        </w:tc>
        <w:tc>
          <w:tcPr>
            <w:tcW w:w="850" w:type="dxa"/>
            <w:vAlign w:val="center"/>
          </w:tcPr>
          <w:p w:rsidR="00ED6009" w:rsidRDefault="006E344B" w:rsidP="004737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0,615</w:t>
            </w:r>
          </w:p>
        </w:tc>
      </w:tr>
      <w:tr w:rsidR="006E344B" w:rsidTr="004737A2">
        <w:trPr>
          <w:trHeight w:val="557"/>
        </w:trPr>
        <w:tc>
          <w:tcPr>
            <w:tcW w:w="1998" w:type="dxa"/>
          </w:tcPr>
          <w:p w:rsidR="00ED6009" w:rsidRPr="00957C10" w:rsidRDefault="00ED6009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10">
              <w:rPr>
                <w:rFonts w:ascii="Times New Roman" w:hAnsi="Times New Roman" w:cs="Times New Roman"/>
                <w:sz w:val="24"/>
                <w:szCs w:val="24"/>
              </w:rPr>
              <w:t>СПК имени Суворова</w:t>
            </w:r>
          </w:p>
        </w:tc>
        <w:tc>
          <w:tcPr>
            <w:tcW w:w="1087" w:type="dxa"/>
            <w:vAlign w:val="center"/>
          </w:tcPr>
          <w:p w:rsidR="00ED6009" w:rsidRPr="00FD24A7" w:rsidRDefault="00ED6009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2117,67</w:t>
            </w:r>
          </w:p>
        </w:tc>
        <w:tc>
          <w:tcPr>
            <w:tcW w:w="992" w:type="dxa"/>
            <w:vAlign w:val="center"/>
          </w:tcPr>
          <w:p w:rsidR="00ED6009" w:rsidRPr="00957C10" w:rsidRDefault="00ED6009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134" w:type="dxa"/>
            <w:vAlign w:val="center"/>
          </w:tcPr>
          <w:p w:rsidR="00ED6009" w:rsidRPr="00FD24A7" w:rsidRDefault="00ED6009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2117,69</w:t>
            </w:r>
          </w:p>
        </w:tc>
        <w:tc>
          <w:tcPr>
            <w:tcW w:w="993" w:type="dxa"/>
            <w:vAlign w:val="center"/>
          </w:tcPr>
          <w:p w:rsidR="00ED6009" w:rsidRPr="00957C10" w:rsidRDefault="00ED6009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134" w:type="dxa"/>
            <w:vAlign w:val="center"/>
          </w:tcPr>
          <w:p w:rsidR="00ED6009" w:rsidRPr="00FD24A7" w:rsidRDefault="00ED6009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2112,5</w:t>
            </w:r>
          </w:p>
        </w:tc>
        <w:tc>
          <w:tcPr>
            <w:tcW w:w="992" w:type="dxa"/>
            <w:vAlign w:val="center"/>
          </w:tcPr>
          <w:p w:rsidR="00ED6009" w:rsidRPr="00FD24A7" w:rsidRDefault="00ED6009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709" w:type="dxa"/>
            <w:vAlign w:val="center"/>
          </w:tcPr>
          <w:p w:rsidR="00ED6009" w:rsidRPr="00FD24A7" w:rsidRDefault="00ED6009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vAlign w:val="center"/>
          </w:tcPr>
          <w:p w:rsidR="00ED6009" w:rsidRPr="00FD24A7" w:rsidRDefault="00ED6009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D6009" w:rsidRPr="00FD24A7" w:rsidRDefault="00ED6009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A7"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850" w:type="dxa"/>
            <w:vAlign w:val="center"/>
          </w:tcPr>
          <w:p w:rsidR="00ED6009" w:rsidRPr="00957C10" w:rsidRDefault="00ED6009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709" w:type="dxa"/>
            <w:vAlign w:val="center"/>
          </w:tcPr>
          <w:p w:rsidR="00ED6009" w:rsidRPr="00FD24A7" w:rsidRDefault="00ED6009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992" w:type="dxa"/>
            <w:vAlign w:val="center"/>
          </w:tcPr>
          <w:p w:rsidR="00ED6009" w:rsidRPr="00957C10" w:rsidRDefault="00ED6009" w:rsidP="0047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851" w:type="dxa"/>
            <w:vAlign w:val="center"/>
          </w:tcPr>
          <w:p w:rsidR="00ED6009" w:rsidRDefault="006E344B" w:rsidP="004737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0,193</w:t>
            </w:r>
          </w:p>
        </w:tc>
        <w:tc>
          <w:tcPr>
            <w:tcW w:w="850" w:type="dxa"/>
            <w:vAlign w:val="center"/>
          </w:tcPr>
          <w:p w:rsidR="00ED6009" w:rsidRDefault="006E344B" w:rsidP="004737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0,138</w:t>
            </w:r>
          </w:p>
        </w:tc>
      </w:tr>
    </w:tbl>
    <w:p w:rsidR="009873FE" w:rsidRPr="009873FE" w:rsidRDefault="009873FE" w:rsidP="00473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73FE" w:rsidRPr="00145E2E" w:rsidRDefault="00A261D5" w:rsidP="00473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фин-эк  СПК "Киясовский"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=0,90*0,90*1*0,75*0,95*0,38= </m:t>
        </m:r>
      </m:oMath>
      <w:r w:rsidR="006E344B">
        <w:rPr>
          <w:rFonts w:ascii="Times New Roman" w:hAnsi="Times New Roman" w:cs="Times New Roman"/>
          <w:sz w:val="28"/>
          <w:szCs w:val="28"/>
        </w:rPr>
        <w:t>0,219</w:t>
      </w:r>
    </w:p>
    <w:p w:rsidR="009873FE" w:rsidRPr="00145E2E" w:rsidRDefault="00A261D5" w:rsidP="00473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фин-эк  ООО "Агрокомплекс Киясовский"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=1*1*0,96*0,25*1*1= </m:t>
        </m:r>
      </m:oMath>
      <w:r w:rsidR="009873FE">
        <w:rPr>
          <w:rFonts w:ascii="Times New Roman" w:hAnsi="Times New Roman" w:cs="Times New Roman"/>
          <w:sz w:val="28"/>
          <w:szCs w:val="28"/>
        </w:rPr>
        <w:t>0,240</w:t>
      </w:r>
    </w:p>
    <w:p w:rsidR="009873FE" w:rsidRDefault="00A261D5" w:rsidP="00473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фин-эк  СПК имени Суворова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=0,85*0,85*0,98*1*0,85*0,32= </m:t>
        </m:r>
      </m:oMath>
      <w:r w:rsidR="006E344B">
        <w:rPr>
          <w:rFonts w:ascii="Times New Roman" w:hAnsi="Times New Roman" w:cs="Times New Roman"/>
          <w:sz w:val="28"/>
          <w:szCs w:val="28"/>
        </w:rPr>
        <w:t>0,193</w:t>
      </w:r>
    </w:p>
    <w:p w:rsidR="009873FE" w:rsidRDefault="009873FE" w:rsidP="004737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Рассчитаем интегральный коэффици</w:t>
      </w:r>
      <w:r w:rsidR="006E344B">
        <w:rPr>
          <w:rFonts w:ascii="Times New Roman" w:hAnsi="Times New Roman" w:cs="Times New Roman"/>
          <w:sz w:val="28"/>
          <w:szCs w:val="28"/>
        </w:rPr>
        <w:t>ент конкурентоспособности в 2019 году:</w:t>
      </w:r>
    </w:p>
    <w:p w:rsidR="009873FE" w:rsidRDefault="009873FE" w:rsidP="00473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73FE" w:rsidRPr="00FD24A7" w:rsidRDefault="00A261D5" w:rsidP="00473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инт СПК "Киясовский"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0,119+0,219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=0,169</m:t>
          </m:r>
        </m:oMath>
      </m:oMathPara>
    </w:p>
    <w:p w:rsidR="009873FE" w:rsidRPr="00FD24A7" w:rsidRDefault="00A261D5" w:rsidP="00473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инт ООО "Агрокомплекс Киясовский"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0,99+0,240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=0,615</m:t>
          </m:r>
        </m:oMath>
      </m:oMathPara>
    </w:p>
    <w:p w:rsidR="009873FE" w:rsidRPr="00FD24A7" w:rsidRDefault="00A261D5" w:rsidP="00473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инт СПК имени Суворова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0,048+0,193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=0,138</m:t>
          </m:r>
        </m:oMath>
      </m:oMathPara>
    </w:p>
    <w:p w:rsidR="009E48FF" w:rsidRDefault="009E48FF" w:rsidP="004737A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ectPr w:rsidR="009E48FF" w:rsidSect="004737A2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9E48FF" w:rsidRDefault="0034497E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Проведя анализ интегрального коэффициента конкурентоспособности</w:t>
      </w:r>
      <w:r w:rsidR="009E48FF">
        <w:rPr>
          <w:rFonts w:ascii="Times New Roman" w:hAnsi="Times New Roman" w:cs="Times New Roman"/>
          <w:sz w:val="28"/>
          <w:szCs w:val="28"/>
        </w:rPr>
        <w:t xml:space="preserve"> на прогнозируемый год, можно отметить, что наибольший </w:t>
      </w:r>
      <w:proofErr w:type="gramStart"/>
      <w:r w:rsidR="009E48FF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в 2016 году был в ООО «Агрокомплекс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Киясовский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E48FF">
        <w:rPr>
          <w:rFonts w:ascii="Times New Roman" w:hAnsi="Times New Roman" w:cs="Times New Roman"/>
          <w:sz w:val="28"/>
          <w:szCs w:val="28"/>
        </w:rPr>
        <w:t>(0,615)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497E" w:rsidRDefault="009E48FF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Киясовский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связи с предложенными мероприятиями занимал 2 место среди конкурентов как по производственно-экономическим(0,119), так и по финансово-экономическим показателям(0,219).</w:t>
      </w:r>
    </w:p>
    <w:p w:rsidR="009E48FF" w:rsidRDefault="009E48FF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предложенных мероприятий можно прогнозировать повышение эффективности управления. Расчет показател</w:t>
      </w:r>
      <w:r w:rsidR="000D424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 эфф</w:t>
      </w:r>
      <w:r w:rsidR="000D424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ктивности управления СПК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Киясовский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прогнозиру</w:t>
      </w:r>
      <w:r w:rsidR="000D424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мом году представим в таблице 3.12.</w:t>
      </w:r>
    </w:p>
    <w:p w:rsidR="009E48FF" w:rsidRPr="008242DF" w:rsidRDefault="00177ECA" w:rsidP="004737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3.12</w:t>
      </w:r>
      <w:r w:rsidR="009E48FF" w:rsidRPr="008242DF">
        <w:rPr>
          <w:rFonts w:ascii="Times New Roman" w:hAnsi="Times New Roman" w:cs="Times New Roman"/>
          <w:b/>
          <w:sz w:val="24"/>
          <w:szCs w:val="24"/>
        </w:rPr>
        <w:t xml:space="preserve"> –Расчет показателей эффективности управления СПК «</w:t>
      </w:r>
      <w:proofErr w:type="spellStart"/>
      <w:r w:rsidR="009E48FF" w:rsidRPr="008242DF">
        <w:rPr>
          <w:rFonts w:ascii="Times New Roman" w:hAnsi="Times New Roman" w:cs="Times New Roman"/>
          <w:b/>
          <w:sz w:val="24"/>
          <w:szCs w:val="24"/>
        </w:rPr>
        <w:t>Киясовский</w:t>
      </w:r>
      <w:proofErr w:type="gramStart"/>
      <w:r w:rsidR="009E48FF" w:rsidRPr="008242DF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2019 году</w:t>
      </w:r>
    </w:p>
    <w:tbl>
      <w:tblPr>
        <w:tblW w:w="93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50"/>
        <w:gridCol w:w="1418"/>
        <w:gridCol w:w="1559"/>
      </w:tblGrid>
      <w:tr w:rsidR="000D424F" w:rsidRPr="00EB6EAE" w:rsidTr="004C7B77">
        <w:trPr>
          <w:trHeight w:val="600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4F" w:rsidRPr="008242DF" w:rsidRDefault="000D424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8242DF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4F" w:rsidRPr="008242DF" w:rsidRDefault="000D424F" w:rsidP="000D424F">
            <w:pPr>
              <w:spacing w:after="0" w:line="240" w:lineRule="auto"/>
              <w:ind w:right="-3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  <w:r w:rsidRPr="008242DF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2016г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4F" w:rsidRPr="008242DF" w:rsidRDefault="000D424F" w:rsidP="000D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2019г.</w:t>
            </w:r>
          </w:p>
        </w:tc>
      </w:tr>
      <w:tr w:rsidR="000D424F" w:rsidRPr="00EB6EAE" w:rsidTr="004C7B77">
        <w:trPr>
          <w:trHeight w:val="300"/>
        </w:trPr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4F" w:rsidRPr="00EB6EAE" w:rsidRDefault="000D424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Выручка от реализации, тыс.руб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4F" w:rsidRPr="00177ECA" w:rsidRDefault="000D424F" w:rsidP="000D424F">
            <w:pPr>
              <w:spacing w:after="0" w:line="240" w:lineRule="auto"/>
              <w:ind w:right="-3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4F" w:rsidRDefault="000D424F" w:rsidP="000D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112147</w:t>
            </w:r>
          </w:p>
        </w:tc>
      </w:tr>
      <w:tr w:rsidR="000D424F" w:rsidRPr="00EB6EAE" w:rsidTr="004C7B77">
        <w:trPr>
          <w:trHeight w:val="348"/>
        </w:trPr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4F" w:rsidRPr="00EB6EAE" w:rsidRDefault="000D424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Среднегодовая численность работников управления, 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4F" w:rsidRPr="0080769D" w:rsidRDefault="000D424F" w:rsidP="000D424F">
            <w:pPr>
              <w:spacing w:after="0" w:line="240" w:lineRule="auto"/>
              <w:ind w:right="-3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4F" w:rsidRPr="00EB6EAE" w:rsidRDefault="000D424F" w:rsidP="000D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D424F" w:rsidRPr="00EB6EAE" w:rsidTr="004C7B77">
        <w:trPr>
          <w:trHeight w:val="409"/>
        </w:trPr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4F" w:rsidRPr="00EB6EAE" w:rsidRDefault="000D424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Среднегодовая численность работников, 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4F" w:rsidRPr="0080769D" w:rsidRDefault="000D424F" w:rsidP="000D424F">
            <w:pPr>
              <w:spacing w:after="0" w:line="240" w:lineRule="auto"/>
              <w:ind w:right="-3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4F" w:rsidRDefault="000D424F" w:rsidP="000D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0D424F" w:rsidRPr="00EB6EAE" w:rsidTr="004C7B77">
        <w:trPr>
          <w:trHeight w:val="557"/>
        </w:trPr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4F" w:rsidRPr="00EB6EAE" w:rsidRDefault="000D424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Затраты на содержание и функционирование службы управления, 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4F" w:rsidRPr="0080769D" w:rsidRDefault="000D424F" w:rsidP="000D424F">
            <w:pPr>
              <w:spacing w:after="0" w:line="240" w:lineRule="auto"/>
              <w:ind w:right="-3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4F" w:rsidRDefault="000D424F" w:rsidP="000D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3363</w:t>
            </w:r>
          </w:p>
        </w:tc>
      </w:tr>
      <w:tr w:rsidR="000D424F" w:rsidRPr="00EB6EAE" w:rsidTr="004C7B77">
        <w:trPr>
          <w:trHeight w:val="423"/>
        </w:trPr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4F" w:rsidRPr="00EB6EAE" w:rsidRDefault="000D424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основных фондов (имущества),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4F" w:rsidRPr="007D5B9E" w:rsidRDefault="000D424F" w:rsidP="000D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9E">
              <w:rPr>
                <w:rFonts w:ascii="Times New Roman" w:eastAsia="Times New Roman" w:hAnsi="Times New Roman" w:cs="Times New Roman"/>
                <w:sz w:val="24"/>
                <w:szCs w:val="24"/>
              </w:rPr>
              <w:t>87390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4F" w:rsidRPr="007D5B9E" w:rsidRDefault="007D5B9E" w:rsidP="000D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9E">
              <w:rPr>
                <w:rFonts w:ascii="Times New Roman" w:eastAsia="Times New Roman" w:hAnsi="Times New Roman" w:cs="Times New Roman"/>
                <w:sz w:val="24"/>
                <w:szCs w:val="24"/>
              </w:rPr>
              <w:t>87562</w:t>
            </w:r>
          </w:p>
        </w:tc>
      </w:tr>
      <w:tr w:rsidR="000D424F" w:rsidRPr="00EB6EAE" w:rsidTr="004C7B77">
        <w:trPr>
          <w:trHeight w:val="557"/>
        </w:trPr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4F" w:rsidRPr="00EB6EAE" w:rsidRDefault="000D424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Полная себестоимость реализованной продукции (включая коммерческие и управленческие расходы), 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4F" w:rsidRPr="0080769D" w:rsidRDefault="000D424F" w:rsidP="000D424F">
            <w:pPr>
              <w:spacing w:after="0" w:line="240" w:lineRule="auto"/>
              <w:ind w:right="-3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101104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4F" w:rsidRPr="007D5B9E" w:rsidRDefault="007D5B9E" w:rsidP="000D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101359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</w:tr>
      <w:tr w:rsidR="000D424F" w:rsidRPr="00EB6EAE" w:rsidTr="004C7B77">
        <w:trPr>
          <w:trHeight w:val="300"/>
        </w:trPr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4F" w:rsidRPr="00EB6EAE" w:rsidRDefault="000D424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Фондоотдача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4F" w:rsidRPr="00EB6EAE" w:rsidRDefault="007D5B9E" w:rsidP="000D424F">
            <w:pPr>
              <w:spacing w:after="0" w:line="240" w:lineRule="auto"/>
              <w:ind w:right="-3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4F" w:rsidRDefault="007D5B9E" w:rsidP="000D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</w:tr>
      <w:tr w:rsidR="000D424F" w:rsidRPr="00EB6EAE" w:rsidTr="004C7B77">
        <w:trPr>
          <w:trHeight w:val="300"/>
        </w:trPr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4F" w:rsidRPr="00EB6EAE" w:rsidRDefault="000D424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Фондовооруженность</w:t>
            </w:r>
            <w:proofErr w:type="spellEnd"/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раб</w:t>
            </w:r>
            <w:proofErr w:type="gramStart"/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4F" w:rsidRPr="00EB6EAE" w:rsidRDefault="009A1F04" w:rsidP="000D424F">
            <w:pPr>
              <w:spacing w:after="0" w:line="240" w:lineRule="auto"/>
              <w:ind w:right="-3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4F" w:rsidRDefault="009A1F04" w:rsidP="000D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1019,5</w:t>
            </w:r>
          </w:p>
        </w:tc>
      </w:tr>
      <w:tr w:rsidR="000D424F" w:rsidRPr="00EB6EAE" w:rsidTr="004C7B77">
        <w:trPr>
          <w:trHeight w:val="361"/>
        </w:trPr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4F" w:rsidRPr="00EB6EAE" w:rsidRDefault="000D424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Затраты на управление в расчете на 1 раб</w:t>
            </w:r>
            <w:proofErr w:type="gramStart"/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правления,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4F" w:rsidRPr="00EB6EAE" w:rsidRDefault="000D424F" w:rsidP="000D424F">
            <w:pPr>
              <w:spacing w:after="0" w:line="240" w:lineRule="auto"/>
              <w:ind w:right="-3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4F" w:rsidRDefault="000D424F" w:rsidP="000D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</w:t>
            </w:r>
          </w:p>
        </w:tc>
      </w:tr>
      <w:tr w:rsidR="000D424F" w:rsidRPr="00EB6EAE" w:rsidTr="004C7B77">
        <w:trPr>
          <w:trHeight w:val="564"/>
        </w:trPr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4F" w:rsidRPr="00EB6EAE" w:rsidRDefault="000D424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вес численности управленческих работников в общей численности персонала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4F" w:rsidRPr="00EB6EAE" w:rsidRDefault="000D424F" w:rsidP="000D424F">
            <w:pPr>
              <w:spacing w:after="0" w:line="240" w:lineRule="auto"/>
              <w:ind w:right="-3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4F" w:rsidRDefault="000D424F" w:rsidP="000D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</w:tr>
      <w:tr w:rsidR="000D424F" w:rsidRPr="00EB6EAE" w:rsidTr="004C7B77">
        <w:trPr>
          <w:trHeight w:val="300"/>
        </w:trPr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4F" w:rsidRPr="00177ECA" w:rsidRDefault="000D424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7E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Показатели эффективности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4F" w:rsidRPr="00EB6EAE" w:rsidRDefault="000D424F" w:rsidP="000D424F">
            <w:pPr>
              <w:spacing w:after="0" w:line="240" w:lineRule="auto"/>
              <w:ind w:right="-3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4F" w:rsidRPr="00EB6EAE" w:rsidRDefault="000D424F" w:rsidP="000D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424F" w:rsidRPr="00EB6EAE" w:rsidTr="004C7B77">
        <w:trPr>
          <w:trHeight w:val="447"/>
        </w:trPr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4F" w:rsidRPr="00EB6EAE" w:rsidRDefault="000D424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Экономичность системы управления (</w:t>
            </w:r>
            <w:proofErr w:type="gramStart"/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</w:t>
            </w:r>
            <w:proofErr w:type="gramEnd"/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4F" w:rsidRPr="00EB6EAE" w:rsidRDefault="000D424F" w:rsidP="000D424F">
            <w:pPr>
              <w:spacing w:after="0" w:line="240" w:lineRule="auto"/>
              <w:ind w:right="-3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4F" w:rsidRDefault="000D424F" w:rsidP="000D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420,4</w:t>
            </w:r>
          </w:p>
        </w:tc>
      </w:tr>
      <w:tr w:rsidR="000D424F" w:rsidRPr="00EB6EAE" w:rsidTr="004C7B77">
        <w:trPr>
          <w:trHeight w:val="300"/>
        </w:trPr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4F" w:rsidRPr="00EB6EAE" w:rsidRDefault="000D424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Индекс экономичности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4F" w:rsidRPr="00EB6EAE" w:rsidRDefault="000D424F" w:rsidP="000D424F">
            <w:pPr>
              <w:spacing w:after="0" w:line="240" w:lineRule="auto"/>
              <w:ind w:right="-3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4F" w:rsidRDefault="000D424F" w:rsidP="000D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0D424F" w:rsidRPr="00EB6EAE" w:rsidTr="004C7B77">
        <w:trPr>
          <w:trHeight w:val="617"/>
        </w:trPr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4F" w:rsidRPr="00EB6EAE" w:rsidRDefault="000D424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Эффективность управления (по фактическому доходу) на 1 раб</w:t>
            </w:r>
            <w:proofErr w:type="gramStart"/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 (</w:t>
            </w:r>
            <w:proofErr w:type="spellStart"/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Эу</w:t>
            </w:r>
            <w:proofErr w:type="spellEnd"/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4F" w:rsidRPr="00EB6EAE" w:rsidRDefault="000D424F" w:rsidP="000D424F">
            <w:pPr>
              <w:spacing w:after="0" w:line="240" w:lineRule="auto"/>
              <w:ind w:right="-3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12626,4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4F" w:rsidRDefault="000D424F" w:rsidP="000D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14018,4</w:t>
            </w:r>
          </w:p>
        </w:tc>
      </w:tr>
      <w:tr w:rsidR="000D424F" w:rsidRPr="00EB6EAE" w:rsidTr="004C7B77">
        <w:trPr>
          <w:trHeight w:val="300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4F" w:rsidRPr="00EB6EAE" w:rsidRDefault="000D424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Индекс эффективности 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4F" w:rsidRPr="00EB6EAE" w:rsidRDefault="000D424F" w:rsidP="000D424F">
            <w:pPr>
              <w:spacing w:after="0" w:line="240" w:lineRule="auto"/>
              <w:ind w:right="-3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4F" w:rsidRDefault="000D424F" w:rsidP="000D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1,110</w:t>
            </w:r>
          </w:p>
        </w:tc>
      </w:tr>
      <w:tr w:rsidR="000D424F" w:rsidRPr="00EB6EAE" w:rsidTr="004C7B77">
        <w:trPr>
          <w:trHeight w:val="375"/>
        </w:trPr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4F" w:rsidRPr="00EB6EAE" w:rsidRDefault="000D424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Экономичность управленческого труда (</w:t>
            </w:r>
            <w:proofErr w:type="spellStart"/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Эут</w:t>
            </w:r>
            <w:proofErr w:type="spellEnd"/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4F" w:rsidRPr="00EB6EAE" w:rsidRDefault="000D424F" w:rsidP="000D424F">
            <w:pPr>
              <w:spacing w:after="0" w:line="240" w:lineRule="auto"/>
              <w:ind w:right="-3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4F" w:rsidRDefault="000D424F" w:rsidP="000D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0,033</w:t>
            </w:r>
          </w:p>
        </w:tc>
      </w:tr>
      <w:tr w:rsidR="000D424F" w:rsidRPr="00EB6EAE" w:rsidTr="004C7B77">
        <w:trPr>
          <w:trHeight w:val="424"/>
        </w:trPr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4F" w:rsidRPr="0051059B" w:rsidRDefault="000D424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Индекс экономичности управленческого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4F" w:rsidRPr="0051059B" w:rsidRDefault="000D424F" w:rsidP="000D424F">
            <w:pPr>
              <w:spacing w:after="0" w:line="240" w:lineRule="auto"/>
              <w:ind w:right="-3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4F" w:rsidRPr="000D424F" w:rsidRDefault="000D424F" w:rsidP="000D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0D424F" w:rsidRPr="00EB6EAE" w:rsidTr="004C7B77">
        <w:trPr>
          <w:trHeight w:val="416"/>
        </w:trPr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4F" w:rsidRPr="00EB6EAE" w:rsidRDefault="000D424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Эффективность организационной структуры (Эос)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4F" w:rsidRPr="00EB6EAE" w:rsidRDefault="000D424F" w:rsidP="000D424F">
            <w:pPr>
              <w:spacing w:after="0" w:line="240" w:lineRule="auto"/>
              <w:ind w:right="-3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4F" w:rsidRPr="00A5124F" w:rsidRDefault="009A1F04" w:rsidP="000D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0,976</w:t>
            </w:r>
          </w:p>
        </w:tc>
      </w:tr>
      <w:tr w:rsidR="000D424F" w:rsidRPr="00EB6EAE" w:rsidTr="004C7B77">
        <w:trPr>
          <w:trHeight w:val="265"/>
        </w:trPr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4F" w:rsidRPr="00EB6EAE" w:rsidRDefault="000D424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Индекс эффективности организационной структуры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4F" w:rsidRPr="00EB6EAE" w:rsidRDefault="000D424F" w:rsidP="000D424F">
            <w:pPr>
              <w:spacing w:after="0" w:line="240" w:lineRule="auto"/>
              <w:ind w:right="-3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4F" w:rsidRDefault="000D424F" w:rsidP="000D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="004C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D424F" w:rsidRPr="00EB6EAE" w:rsidTr="004C7B77">
        <w:trPr>
          <w:trHeight w:val="300"/>
        </w:trPr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4F" w:rsidRPr="00EB6EAE" w:rsidRDefault="000D424F" w:rsidP="00473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Индекс качества 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4F" w:rsidRPr="00EB6EAE" w:rsidRDefault="000D424F" w:rsidP="000D424F">
            <w:pPr>
              <w:spacing w:after="0" w:line="240" w:lineRule="auto"/>
              <w:ind w:right="-3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4F" w:rsidRDefault="004C7B77" w:rsidP="000D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1,027</w:t>
            </w:r>
          </w:p>
        </w:tc>
      </w:tr>
    </w:tbl>
    <w:p w:rsidR="009E48FF" w:rsidRDefault="009E48FF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48FF" w:rsidRDefault="00684EA0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Анализируя данную таблицу, можно сделать вывод, что на основе предложенных мероприятий наблюдается повышение эффективности управления. Индекс качества управления в прогнозируемом году ув</w:t>
      </w:r>
      <w:r w:rsidR="004C7B77">
        <w:rPr>
          <w:rFonts w:ascii="Times New Roman" w:hAnsi="Times New Roman" w:cs="Times New Roman"/>
          <w:sz w:val="28"/>
          <w:szCs w:val="28"/>
        </w:rPr>
        <w:t>еличится на 20% и составит 1,027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4600" w:rsidRDefault="00224600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600" w:rsidRDefault="00224600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600" w:rsidRDefault="00224600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600" w:rsidRDefault="00224600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600" w:rsidRDefault="00224600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600" w:rsidRDefault="00224600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600" w:rsidRDefault="00224600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600" w:rsidRDefault="00224600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600" w:rsidRDefault="00224600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600" w:rsidRDefault="00224600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600" w:rsidRDefault="00224600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600" w:rsidRDefault="00224600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600" w:rsidRDefault="00224600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600" w:rsidRDefault="00224600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600" w:rsidRDefault="00224600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600" w:rsidRDefault="00224600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600" w:rsidRDefault="00224600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600" w:rsidRDefault="00224600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600" w:rsidRDefault="00224600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24F" w:rsidRDefault="000D42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24600" w:rsidRDefault="00224600" w:rsidP="004737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600">
        <w:rPr>
          <w:rFonts w:ascii="Times New Roman" w:hAnsi="Times New Roman" w:cs="Times New Roman"/>
          <w:b/>
          <w:sz w:val="28"/>
          <w:szCs w:val="28"/>
        </w:rPr>
        <w:lastRenderedPageBreak/>
        <w:t>ВЫВОДЫ И ПРЕДЛОЖЕНИЯ</w:t>
      </w:r>
    </w:p>
    <w:p w:rsidR="00952827" w:rsidRDefault="00952827" w:rsidP="004737A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827" w:rsidRDefault="00952827" w:rsidP="004737A2">
      <w:pPr>
        <w:pStyle w:val="ac"/>
        <w:ind w:firstLine="709"/>
        <w:rPr>
          <w:sz w:val="28"/>
        </w:rPr>
      </w:pPr>
      <w:r w:rsidRPr="00976AEF">
        <w:rPr>
          <w:sz w:val="28"/>
        </w:rPr>
        <w:t>В решении проблемы полноценного питания населения страны производство молока имеет первостепенное значение. Поэтому вопросом развития молочного скотоводства уделяется постоянное внимание. Рост производства молока позволит обеспечить дальнейшее улучшение снабжение населения продуктами питания.</w:t>
      </w:r>
    </w:p>
    <w:p w:rsidR="00952827" w:rsidRDefault="00952827" w:rsidP="004737A2">
      <w:pPr>
        <w:pStyle w:val="ac"/>
        <w:ind w:firstLine="709"/>
        <w:rPr>
          <w:sz w:val="28"/>
        </w:rPr>
      </w:pPr>
      <w:r>
        <w:rPr>
          <w:sz w:val="28"/>
        </w:rPr>
        <w:t xml:space="preserve">Разработка мероприятий по повышению устойчивости и конкурентоспособности производства молока является своевременной и актуальной. </w:t>
      </w:r>
      <w:r w:rsidRPr="005B1325">
        <w:rPr>
          <w:sz w:val="28"/>
        </w:rPr>
        <w:t>В качестве объекта исследования производства молока было выбрано СПК</w:t>
      </w:r>
      <w:r>
        <w:rPr>
          <w:sz w:val="28"/>
        </w:rPr>
        <w:t xml:space="preserve"> «</w:t>
      </w:r>
      <w:proofErr w:type="spellStart"/>
      <w:r>
        <w:rPr>
          <w:sz w:val="28"/>
        </w:rPr>
        <w:t>Киясовский</w:t>
      </w:r>
      <w:proofErr w:type="spellEnd"/>
      <w:r w:rsidRPr="005B1325">
        <w:rPr>
          <w:sz w:val="28"/>
        </w:rPr>
        <w:t xml:space="preserve">» </w:t>
      </w:r>
      <w:proofErr w:type="spellStart"/>
      <w:r>
        <w:rPr>
          <w:sz w:val="28"/>
        </w:rPr>
        <w:t>Киясовского</w:t>
      </w:r>
      <w:proofErr w:type="spellEnd"/>
      <w:r w:rsidRPr="005B1325">
        <w:rPr>
          <w:sz w:val="28"/>
        </w:rPr>
        <w:t xml:space="preserve"> района УР. </w:t>
      </w:r>
    </w:p>
    <w:p w:rsidR="00952827" w:rsidRDefault="00952827" w:rsidP="004737A2">
      <w:pPr>
        <w:pStyle w:val="ac"/>
        <w:ind w:firstLine="709"/>
        <w:rPr>
          <w:sz w:val="28"/>
        </w:rPr>
      </w:pPr>
      <w:r w:rsidRPr="006E6083">
        <w:rPr>
          <w:sz w:val="28"/>
        </w:rPr>
        <w:t xml:space="preserve">Предметом исследования является анализ </w:t>
      </w:r>
      <w:r>
        <w:rPr>
          <w:sz w:val="28"/>
        </w:rPr>
        <w:t xml:space="preserve">конкурентоспособности </w:t>
      </w:r>
      <w:r w:rsidRPr="006E6083">
        <w:rPr>
          <w:sz w:val="28"/>
        </w:rPr>
        <w:t>производства молока</w:t>
      </w:r>
      <w:r>
        <w:rPr>
          <w:sz w:val="28"/>
        </w:rPr>
        <w:t xml:space="preserve"> в </w:t>
      </w:r>
      <w:proofErr w:type="spellStart"/>
      <w:r>
        <w:rPr>
          <w:sz w:val="28"/>
        </w:rPr>
        <w:t>районе</w:t>
      </w:r>
      <w:proofErr w:type="gramStart"/>
      <w:r w:rsidRPr="006E6083">
        <w:rPr>
          <w:sz w:val="28"/>
        </w:rPr>
        <w:t>.</w:t>
      </w:r>
      <w:r w:rsidRPr="005B1325">
        <w:rPr>
          <w:sz w:val="28"/>
        </w:rPr>
        <w:t>Ц</w:t>
      </w:r>
      <w:proofErr w:type="gramEnd"/>
      <w:r w:rsidRPr="005B1325">
        <w:rPr>
          <w:sz w:val="28"/>
        </w:rPr>
        <w:t>ель</w:t>
      </w:r>
      <w:proofErr w:type="spellEnd"/>
      <w:r w:rsidRPr="005B1325">
        <w:rPr>
          <w:sz w:val="28"/>
        </w:rPr>
        <w:t xml:space="preserve"> работы состоит в том, чтобы на основании анализа деятельности предприятия разработать конкретные рекомендации, предложить мероприятия по повышению </w:t>
      </w:r>
      <w:r>
        <w:rPr>
          <w:sz w:val="28"/>
        </w:rPr>
        <w:t xml:space="preserve">конкурентоспособности </w:t>
      </w:r>
      <w:r w:rsidRPr="005B1325">
        <w:rPr>
          <w:sz w:val="28"/>
        </w:rPr>
        <w:t xml:space="preserve">производства молока. </w:t>
      </w:r>
    </w:p>
    <w:p w:rsidR="00952827" w:rsidRDefault="00952827" w:rsidP="004737A2">
      <w:pPr>
        <w:pStyle w:val="ac"/>
        <w:ind w:firstLine="709"/>
        <w:rPr>
          <w:kern w:val="2"/>
          <w:sz w:val="28"/>
        </w:rPr>
      </w:pPr>
      <w:r>
        <w:rPr>
          <w:sz w:val="28"/>
        </w:rPr>
        <w:t>Нами проведен анализ деятельности организации и управления СПК «</w:t>
      </w:r>
      <w:proofErr w:type="spellStart"/>
      <w:r>
        <w:rPr>
          <w:sz w:val="28"/>
        </w:rPr>
        <w:t>Киясовский</w:t>
      </w:r>
      <w:proofErr w:type="spellEnd"/>
      <w:r>
        <w:rPr>
          <w:sz w:val="28"/>
        </w:rPr>
        <w:t xml:space="preserve">». </w:t>
      </w:r>
      <w:proofErr w:type="gramStart"/>
      <w:r>
        <w:rPr>
          <w:kern w:val="2"/>
          <w:sz w:val="28"/>
        </w:rPr>
        <w:t>И</w:t>
      </w:r>
      <w:r w:rsidRPr="008E08C5">
        <w:rPr>
          <w:kern w:val="2"/>
          <w:sz w:val="28"/>
        </w:rPr>
        <w:t>сходя из данных второй главы можно сказать</w:t>
      </w:r>
      <w:proofErr w:type="gramEnd"/>
      <w:r w:rsidRPr="008E08C5">
        <w:rPr>
          <w:kern w:val="2"/>
          <w:sz w:val="28"/>
        </w:rPr>
        <w:t>, что для предприятия характерна скотоводческая специализация молочно-мясного направления и финансовое состояние организации низко рентабельно.</w:t>
      </w:r>
      <w:r>
        <w:rPr>
          <w:kern w:val="2"/>
          <w:sz w:val="28"/>
        </w:rPr>
        <w:t xml:space="preserve"> На протяжении 5 лет наблюдается убыток от продажи продукции, чистая прибыль хозяйства увеличилась в 2 раза и составляла в 2016 году 5067 тыс.руб. За анализируемый период </w:t>
      </w:r>
      <w:proofErr w:type="gramStart"/>
      <w:r>
        <w:rPr>
          <w:kern w:val="2"/>
          <w:sz w:val="28"/>
        </w:rPr>
        <w:t>наблюдается</w:t>
      </w:r>
      <w:proofErr w:type="gramEnd"/>
      <w:r>
        <w:rPr>
          <w:kern w:val="2"/>
          <w:sz w:val="28"/>
        </w:rPr>
        <w:t xml:space="preserve"> увеличивается поголовье коров, в следствии чего валовый надой молока в 2012 году составлял 27627ц, а на конец 2016 года составлял 33047 ц, что составляет 25,5%.</w:t>
      </w:r>
    </w:p>
    <w:p w:rsidR="00952827" w:rsidRPr="00E3132F" w:rsidRDefault="00952827" w:rsidP="004737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55437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Эффективность управления</w:t>
      </w:r>
      <w:r w:rsidRPr="0015543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55437">
        <w:rPr>
          <w:rFonts w:ascii="Times New Roman" w:hAnsi="Times New Roman" w:cs="Times New Roman"/>
          <w:color w:val="000000"/>
          <w:sz w:val="28"/>
          <w:szCs w:val="28"/>
        </w:rPr>
        <w:t>– это экономическая категория, отражающая вклад управленческой деятельности в конечный результат работы предприятия</w:t>
      </w:r>
      <w:r w:rsidRPr="00155437">
        <w:rPr>
          <w:rFonts w:ascii="Times New Roman" w:hAnsi="Times New Roman" w:cs="Times New Roman"/>
          <w:color w:val="000000"/>
          <w:sz w:val="28"/>
        </w:rPr>
        <w:t>. Проведенный анализ показателей эффективности управления СПК «</w:t>
      </w:r>
      <w:proofErr w:type="spellStart"/>
      <w:r w:rsidRPr="00155437">
        <w:rPr>
          <w:rFonts w:ascii="Times New Roman" w:hAnsi="Times New Roman" w:cs="Times New Roman"/>
          <w:color w:val="000000"/>
          <w:sz w:val="28"/>
        </w:rPr>
        <w:t>Киясовский</w:t>
      </w:r>
      <w:proofErr w:type="spellEnd"/>
      <w:r w:rsidRPr="00155437">
        <w:rPr>
          <w:rFonts w:ascii="Times New Roman" w:hAnsi="Times New Roman" w:cs="Times New Roman"/>
          <w:color w:val="000000"/>
          <w:sz w:val="28"/>
        </w:rPr>
        <w:t xml:space="preserve">» показал, что индекс качества управления за </w:t>
      </w:r>
      <w:r w:rsidRPr="00155437">
        <w:rPr>
          <w:rFonts w:ascii="Times New Roman" w:hAnsi="Times New Roman" w:cs="Times New Roman"/>
          <w:color w:val="000000"/>
          <w:sz w:val="28"/>
        </w:rPr>
        <w:lastRenderedPageBreak/>
        <w:t xml:space="preserve">анализируемый период сократился. </w:t>
      </w:r>
      <w:r w:rsidRPr="001554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Для увеличения индекса экономичности управленческого труда хозяйству также необходимо снижать затраты на содержание и функционирование службы управления, при этом сокращая общую сумму </w:t>
      </w:r>
      <w:proofErr w:type="spellStart"/>
      <w:r w:rsidRPr="001554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затрат</w:t>
      </w:r>
      <w:proofErr w:type="gramStart"/>
      <w:r w:rsidRPr="001554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E3132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3132F">
        <w:rPr>
          <w:rFonts w:ascii="Times New Roman" w:hAnsi="Times New Roman" w:cs="Times New Roman"/>
          <w:sz w:val="28"/>
          <w:szCs w:val="28"/>
        </w:rPr>
        <w:t>ровень</w:t>
      </w:r>
      <w:proofErr w:type="spellEnd"/>
      <w:r w:rsidRPr="00E3132F">
        <w:rPr>
          <w:rFonts w:ascii="Times New Roman" w:hAnsi="Times New Roman" w:cs="Times New Roman"/>
          <w:sz w:val="28"/>
          <w:szCs w:val="28"/>
        </w:rPr>
        <w:t xml:space="preserve"> интенсивности скотоводства в СПК «</w:t>
      </w:r>
      <w:proofErr w:type="spellStart"/>
      <w:r w:rsidRPr="00E3132F">
        <w:rPr>
          <w:rFonts w:ascii="Times New Roman" w:hAnsi="Times New Roman" w:cs="Times New Roman"/>
          <w:sz w:val="28"/>
          <w:szCs w:val="28"/>
        </w:rPr>
        <w:t>Киясовский</w:t>
      </w:r>
      <w:proofErr w:type="spellEnd"/>
      <w:r w:rsidRPr="00E3132F">
        <w:rPr>
          <w:rFonts w:ascii="Times New Roman" w:hAnsi="Times New Roman" w:cs="Times New Roman"/>
          <w:sz w:val="28"/>
          <w:szCs w:val="28"/>
        </w:rPr>
        <w:t>» значительно повысился. Об этом свидетельствует рост затрат на молочное стадо, увеличение затрат на 1 корову (на 98%).</w:t>
      </w:r>
    </w:p>
    <w:p w:rsidR="00952827" w:rsidRDefault="00952827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Проведена оценка</w:t>
      </w:r>
      <w:r w:rsidRPr="0063585C">
        <w:rPr>
          <w:rFonts w:ascii="Times New Roman" w:hAnsi="Times New Roman" w:cs="Times New Roman"/>
          <w:sz w:val="28"/>
        </w:rPr>
        <w:t xml:space="preserve"> конкурентоспособности производства молока в районе </w:t>
      </w:r>
      <w:r w:rsidRPr="0063585C">
        <w:rPr>
          <w:rFonts w:ascii="Times New Roman" w:hAnsi="Times New Roman" w:cs="Times New Roman"/>
          <w:color w:val="000000"/>
          <w:sz w:val="28"/>
          <w:szCs w:val="28"/>
        </w:rPr>
        <w:t xml:space="preserve"> по данным годовой отчетности конкретных </w:t>
      </w:r>
      <w:proofErr w:type="spellStart"/>
      <w:r w:rsidRPr="0063585C">
        <w:rPr>
          <w:rFonts w:ascii="Times New Roman" w:hAnsi="Times New Roman" w:cs="Times New Roman"/>
          <w:color w:val="000000"/>
          <w:sz w:val="28"/>
          <w:szCs w:val="28"/>
        </w:rPr>
        <w:t>сельхозорганизаций</w:t>
      </w:r>
      <w:proofErr w:type="spellEnd"/>
      <w:r w:rsidRPr="0063585C">
        <w:rPr>
          <w:rFonts w:ascii="Times New Roman" w:hAnsi="Times New Roman" w:cs="Times New Roman"/>
          <w:color w:val="000000"/>
          <w:sz w:val="28"/>
          <w:szCs w:val="28"/>
        </w:rPr>
        <w:t xml:space="preserve"> района, а именно СПК «</w:t>
      </w:r>
      <w:proofErr w:type="spellStart"/>
      <w:r w:rsidRPr="0063585C">
        <w:rPr>
          <w:rFonts w:ascii="Times New Roman" w:hAnsi="Times New Roman" w:cs="Times New Roman"/>
          <w:color w:val="000000"/>
          <w:sz w:val="28"/>
          <w:szCs w:val="28"/>
        </w:rPr>
        <w:t>Киясовский</w:t>
      </w:r>
      <w:proofErr w:type="spellEnd"/>
      <w:r w:rsidRPr="0063585C">
        <w:rPr>
          <w:rFonts w:ascii="Times New Roman" w:hAnsi="Times New Roman" w:cs="Times New Roman"/>
          <w:color w:val="000000"/>
          <w:sz w:val="28"/>
          <w:szCs w:val="28"/>
        </w:rPr>
        <w:t xml:space="preserve">», ООО «Агрокомплекс </w:t>
      </w:r>
      <w:proofErr w:type="spellStart"/>
      <w:r w:rsidRPr="0063585C">
        <w:rPr>
          <w:rFonts w:ascii="Times New Roman" w:hAnsi="Times New Roman" w:cs="Times New Roman"/>
          <w:color w:val="000000"/>
          <w:sz w:val="28"/>
          <w:szCs w:val="28"/>
        </w:rPr>
        <w:t>Киясовский</w:t>
      </w:r>
      <w:proofErr w:type="spellEnd"/>
      <w:r w:rsidRPr="0063585C">
        <w:rPr>
          <w:rFonts w:ascii="Times New Roman" w:hAnsi="Times New Roman" w:cs="Times New Roman"/>
          <w:color w:val="000000"/>
          <w:sz w:val="28"/>
          <w:szCs w:val="28"/>
        </w:rPr>
        <w:t xml:space="preserve">» и СПК </w:t>
      </w:r>
      <w:proofErr w:type="spellStart"/>
      <w:r w:rsidRPr="0063585C">
        <w:rPr>
          <w:rFonts w:ascii="Times New Roman" w:hAnsi="Times New Roman" w:cs="Times New Roman"/>
          <w:color w:val="000000"/>
          <w:sz w:val="28"/>
          <w:szCs w:val="28"/>
        </w:rPr>
        <w:t>имениСуворова</w:t>
      </w:r>
      <w:proofErr w:type="gramStart"/>
      <w:r w:rsidRPr="0063585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основных проблем состояния конкурентоспособности СПК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Киясовский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при производстве молока является высокая производственная себестоимость, по сравнению с конкурентами. </w:t>
      </w:r>
    </w:p>
    <w:p w:rsidR="00952827" w:rsidRPr="00A41F1D" w:rsidRDefault="00952827" w:rsidP="004737A2">
      <w:pPr>
        <w:pStyle w:val="a9"/>
        <w:ind w:firstLine="709"/>
        <w:rPr>
          <w:szCs w:val="28"/>
          <w:lang w:val="ru-RU"/>
        </w:rPr>
      </w:pPr>
      <w:r w:rsidRPr="00A41F1D">
        <w:rPr>
          <w:szCs w:val="28"/>
          <w:lang w:val="ru-RU"/>
        </w:rPr>
        <w:t xml:space="preserve">Для повышения эффективности производства в молочном скотоводстве </w:t>
      </w:r>
      <w:proofErr w:type="spellStart"/>
      <w:r w:rsidRPr="00A41F1D">
        <w:rPr>
          <w:szCs w:val="28"/>
          <w:lang w:val="ru-RU"/>
        </w:rPr>
        <w:t>для</w:t>
      </w:r>
      <w:r>
        <w:rPr>
          <w:kern w:val="2"/>
          <w:szCs w:val="28"/>
          <w:lang w:val="ru-RU"/>
        </w:rPr>
        <w:t>СПК</w:t>
      </w:r>
      <w:proofErr w:type="spellEnd"/>
      <w:r>
        <w:rPr>
          <w:kern w:val="2"/>
          <w:szCs w:val="28"/>
          <w:lang w:val="ru-RU"/>
        </w:rPr>
        <w:t xml:space="preserve"> «Мысы</w:t>
      </w:r>
      <w:r w:rsidRPr="00A41F1D">
        <w:rPr>
          <w:kern w:val="2"/>
          <w:szCs w:val="28"/>
          <w:lang w:val="ru-RU"/>
        </w:rPr>
        <w:t xml:space="preserve">» </w:t>
      </w:r>
      <w:r w:rsidRPr="00A41F1D">
        <w:rPr>
          <w:szCs w:val="28"/>
          <w:lang w:val="ru-RU"/>
        </w:rPr>
        <w:t>нами предлагается:</w:t>
      </w:r>
    </w:p>
    <w:p w:rsidR="00952827" w:rsidRDefault="00952827" w:rsidP="004737A2">
      <w:pPr>
        <w:pStyle w:val="a9"/>
        <w:numPr>
          <w:ilvl w:val="0"/>
          <w:numId w:val="18"/>
        </w:numPr>
        <w:rPr>
          <w:szCs w:val="28"/>
          <w:lang w:val="ru-RU"/>
        </w:rPr>
      </w:pPr>
      <w:r>
        <w:rPr>
          <w:szCs w:val="28"/>
          <w:lang w:val="ru-RU"/>
        </w:rPr>
        <w:t xml:space="preserve">Приобретение </w:t>
      </w:r>
      <w:proofErr w:type="spellStart"/>
      <w:r>
        <w:rPr>
          <w:szCs w:val="28"/>
          <w:lang w:val="ru-RU"/>
        </w:rPr>
        <w:t>молокоохладителя</w:t>
      </w:r>
      <w:proofErr w:type="spellEnd"/>
      <w:r>
        <w:rPr>
          <w:szCs w:val="28"/>
          <w:lang w:val="ru-RU"/>
        </w:rPr>
        <w:t>;</w:t>
      </w:r>
    </w:p>
    <w:p w:rsidR="00952827" w:rsidRPr="003C579F" w:rsidRDefault="00952827" w:rsidP="004737A2">
      <w:pPr>
        <w:pStyle w:val="a9"/>
        <w:numPr>
          <w:ilvl w:val="0"/>
          <w:numId w:val="18"/>
        </w:numPr>
        <w:rPr>
          <w:szCs w:val="28"/>
          <w:lang w:val="ru-RU"/>
        </w:rPr>
      </w:pPr>
      <w:r w:rsidRPr="003C579F">
        <w:rPr>
          <w:szCs w:val="28"/>
          <w:lang w:val="ru-RU"/>
        </w:rPr>
        <w:t xml:space="preserve">Применение препарата </w:t>
      </w:r>
      <w:r w:rsidRPr="003C579F">
        <w:rPr>
          <w:color w:val="000000"/>
          <w:szCs w:val="28"/>
        </w:rPr>
        <w:t>«</w:t>
      </w:r>
      <w:proofErr w:type="spellStart"/>
      <w:r w:rsidRPr="003C579F">
        <w:rPr>
          <w:color w:val="000000"/>
          <w:szCs w:val="28"/>
        </w:rPr>
        <w:t>Мацеробациллин</w:t>
      </w:r>
      <w:proofErr w:type="spellEnd"/>
      <w:r w:rsidRPr="003C579F">
        <w:rPr>
          <w:color w:val="000000"/>
          <w:szCs w:val="28"/>
        </w:rPr>
        <w:t xml:space="preserve"> </w:t>
      </w:r>
      <w:proofErr w:type="spellStart"/>
      <w:r w:rsidRPr="003C579F">
        <w:rPr>
          <w:color w:val="000000"/>
          <w:szCs w:val="28"/>
        </w:rPr>
        <w:t>ГЗх</w:t>
      </w:r>
      <w:proofErr w:type="spellEnd"/>
      <w:r w:rsidRPr="003C579F">
        <w:rPr>
          <w:color w:val="000000"/>
          <w:szCs w:val="28"/>
        </w:rPr>
        <w:t>»</w:t>
      </w:r>
    </w:p>
    <w:p w:rsidR="00952827" w:rsidRDefault="00952827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79F">
        <w:rPr>
          <w:rFonts w:ascii="Times New Roman" w:hAnsi="Times New Roman" w:cs="Times New Roman"/>
          <w:sz w:val="28"/>
          <w:szCs w:val="28"/>
        </w:rPr>
        <w:t xml:space="preserve">Одним из путей повышения экономической эффективности производства молока может послужить внедрение в производство </w:t>
      </w:r>
      <w:proofErr w:type="spellStart"/>
      <w:r w:rsidRPr="003C579F">
        <w:rPr>
          <w:rFonts w:ascii="Times New Roman" w:hAnsi="Times New Roman" w:cs="Times New Roman"/>
          <w:sz w:val="28"/>
          <w:szCs w:val="28"/>
        </w:rPr>
        <w:t>молокоохладителей</w:t>
      </w:r>
      <w:proofErr w:type="spellEnd"/>
      <w:r w:rsidRPr="003C579F">
        <w:rPr>
          <w:rFonts w:ascii="Times New Roman" w:hAnsi="Times New Roman" w:cs="Times New Roman"/>
          <w:sz w:val="28"/>
          <w:szCs w:val="28"/>
        </w:rPr>
        <w:t xml:space="preserve">. Использование </w:t>
      </w:r>
      <w:proofErr w:type="spellStart"/>
      <w:r w:rsidRPr="003C579F">
        <w:rPr>
          <w:rFonts w:ascii="Times New Roman" w:hAnsi="Times New Roman" w:cs="Times New Roman"/>
          <w:sz w:val="28"/>
          <w:szCs w:val="28"/>
        </w:rPr>
        <w:t>молокоохладителей</w:t>
      </w:r>
      <w:proofErr w:type="spellEnd"/>
      <w:r w:rsidRPr="003C579F">
        <w:rPr>
          <w:rFonts w:ascii="Times New Roman" w:hAnsi="Times New Roman" w:cs="Times New Roman"/>
          <w:sz w:val="28"/>
          <w:szCs w:val="28"/>
        </w:rPr>
        <w:t xml:space="preserve"> позволяет снизить потери молока, а также сохранить сортность и жирность данного скоропортящегося продукта.</w:t>
      </w:r>
    </w:p>
    <w:p w:rsidR="00952827" w:rsidRDefault="00952827" w:rsidP="004737A2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93820">
        <w:rPr>
          <w:sz w:val="28"/>
          <w:szCs w:val="28"/>
        </w:rPr>
        <w:t>Данная установка мгновенно охлаждает молоко с первого литра до температуры 6 ± 2 градуса Цельсия, что позволяет значительно продлевать бактерицидную фазу молока, в течени</w:t>
      </w:r>
      <w:proofErr w:type="gramStart"/>
      <w:r w:rsidRPr="00793820">
        <w:rPr>
          <w:sz w:val="28"/>
          <w:szCs w:val="28"/>
        </w:rPr>
        <w:t>и</w:t>
      </w:r>
      <w:proofErr w:type="gramEnd"/>
      <w:r w:rsidRPr="00793820">
        <w:rPr>
          <w:sz w:val="28"/>
          <w:szCs w:val="28"/>
        </w:rPr>
        <w:t xml:space="preserve"> которой микроорганизмы в нем не развиваются и даже частично отмирают. Она повышает </w:t>
      </w:r>
      <w:proofErr w:type="spellStart"/>
      <w:r w:rsidRPr="00793820">
        <w:rPr>
          <w:sz w:val="28"/>
          <w:szCs w:val="28"/>
        </w:rPr>
        <w:t>термоустойчивость</w:t>
      </w:r>
      <w:proofErr w:type="spellEnd"/>
      <w:r w:rsidRPr="00793820">
        <w:rPr>
          <w:sz w:val="28"/>
          <w:szCs w:val="28"/>
        </w:rPr>
        <w:t xml:space="preserve"> молока, которая, в свою очередь, влияет на пригодность сырья для производства йогуртов, детского питания, дорогих сортов сыров. В сущности, система мгновенного охлаждения помогает хозяйствам получать </w:t>
      </w:r>
      <w:r w:rsidRPr="00793820">
        <w:rPr>
          <w:sz w:val="28"/>
          <w:szCs w:val="28"/>
        </w:rPr>
        <w:lastRenderedPageBreak/>
        <w:t>высоко</w:t>
      </w:r>
      <w:r>
        <w:rPr>
          <w:sz w:val="28"/>
          <w:szCs w:val="28"/>
        </w:rPr>
        <w:t>качественное сырье</w:t>
      </w:r>
      <w:r w:rsidRPr="00793820">
        <w:rPr>
          <w:sz w:val="28"/>
          <w:szCs w:val="28"/>
        </w:rPr>
        <w:t>. Кроме того, такая технология позволяет смешивать молоко разных удоев без ухудшения его качества.</w:t>
      </w:r>
    </w:p>
    <w:p w:rsidR="00952827" w:rsidRPr="00D64653" w:rsidRDefault="00952827" w:rsidP="004737A2">
      <w:pPr>
        <w:pStyle w:val="a9"/>
        <w:ind w:firstLine="709"/>
        <w:rPr>
          <w:rStyle w:val="a7"/>
          <w:b w:val="0"/>
          <w:szCs w:val="28"/>
          <w:lang w:val="ru-RU"/>
        </w:rPr>
      </w:pPr>
      <w:r>
        <w:rPr>
          <w:rStyle w:val="a7"/>
          <w:b w:val="0"/>
          <w:szCs w:val="28"/>
          <w:lang w:val="ru-RU"/>
        </w:rPr>
        <w:t xml:space="preserve">В 2019 году при применении </w:t>
      </w:r>
      <w:proofErr w:type="spellStart"/>
      <w:r>
        <w:rPr>
          <w:rStyle w:val="a7"/>
          <w:b w:val="0"/>
          <w:szCs w:val="28"/>
          <w:lang w:val="ru-RU"/>
        </w:rPr>
        <w:t>молокоохладителя</w:t>
      </w:r>
      <w:proofErr w:type="spellEnd"/>
      <w:r>
        <w:rPr>
          <w:rStyle w:val="a7"/>
          <w:b w:val="0"/>
          <w:szCs w:val="28"/>
          <w:lang w:val="ru-RU"/>
        </w:rPr>
        <w:t xml:space="preserve"> прибыль от реализации составит 714 тыс.руб, а экономическая эффективность будет равна 4921 тыс.руб.  Рентабельность производства с применением оборудования составит 0,9%.</w:t>
      </w:r>
    </w:p>
    <w:p w:rsidR="00952827" w:rsidRPr="00023EED" w:rsidRDefault="00952827" w:rsidP="004737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Также для повышения эффективности производства молока </w:t>
      </w:r>
      <w:r w:rsidRPr="00023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необходимо внедрить </w:t>
      </w:r>
      <w:proofErr w:type="spellStart"/>
      <w:r w:rsidRPr="00023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врацион</w:t>
      </w:r>
      <w:proofErr w:type="spellEnd"/>
      <w:r w:rsidRPr="00023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животных препарат </w:t>
      </w:r>
      <w:proofErr w:type="spellStart"/>
      <w:r w:rsidRPr="00023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Мацеробациллин</w:t>
      </w:r>
      <w:proofErr w:type="spellEnd"/>
      <w:r w:rsidRPr="00023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3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ГЗх</w:t>
      </w:r>
      <w:proofErr w:type="spellEnd"/>
      <w:r w:rsidRPr="00023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который 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зволит снизить затраты на корма, а также повысить продуктивные и воспроизводительные качества коров.</w:t>
      </w:r>
    </w:p>
    <w:p w:rsidR="00952827" w:rsidRDefault="00952827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79F">
        <w:rPr>
          <w:rFonts w:ascii="Times New Roman" w:hAnsi="Times New Roman" w:cs="Times New Roman"/>
          <w:sz w:val="28"/>
          <w:szCs w:val="28"/>
        </w:rPr>
        <w:t xml:space="preserve">Препарат </w:t>
      </w:r>
      <w:proofErr w:type="spellStart"/>
      <w:r w:rsidRPr="003C579F">
        <w:rPr>
          <w:rFonts w:ascii="Times New Roman" w:hAnsi="Times New Roman" w:cs="Times New Roman"/>
          <w:sz w:val="28"/>
          <w:szCs w:val="28"/>
        </w:rPr>
        <w:t>Мацеробациллин</w:t>
      </w:r>
      <w:proofErr w:type="spellEnd"/>
      <w:r w:rsidRPr="003C5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79F">
        <w:rPr>
          <w:rFonts w:ascii="Times New Roman" w:hAnsi="Times New Roman" w:cs="Times New Roman"/>
          <w:sz w:val="28"/>
          <w:szCs w:val="28"/>
        </w:rPr>
        <w:t>ГЗх</w:t>
      </w:r>
      <w:proofErr w:type="spellEnd"/>
      <w:r w:rsidRPr="003C579F">
        <w:rPr>
          <w:rFonts w:ascii="Times New Roman" w:hAnsi="Times New Roman" w:cs="Times New Roman"/>
          <w:sz w:val="28"/>
          <w:szCs w:val="28"/>
        </w:rPr>
        <w:t xml:space="preserve"> содержит комплекс ферментов, </w:t>
      </w:r>
      <w:proofErr w:type="spellStart"/>
      <w:r w:rsidRPr="003C579F">
        <w:rPr>
          <w:rFonts w:ascii="Times New Roman" w:hAnsi="Times New Roman" w:cs="Times New Roman"/>
          <w:sz w:val="28"/>
          <w:szCs w:val="28"/>
        </w:rPr>
        <w:t>мацерирующих</w:t>
      </w:r>
      <w:proofErr w:type="spellEnd"/>
      <w:r w:rsidRPr="003C579F">
        <w:rPr>
          <w:rFonts w:ascii="Times New Roman" w:hAnsi="Times New Roman" w:cs="Times New Roman"/>
          <w:sz w:val="28"/>
          <w:szCs w:val="28"/>
        </w:rPr>
        <w:t xml:space="preserve"> растительную ткань. Пре</w:t>
      </w:r>
      <w:r w:rsidRPr="003C579F">
        <w:rPr>
          <w:rFonts w:ascii="Times New Roman" w:hAnsi="Times New Roman" w:cs="Times New Roman"/>
          <w:sz w:val="28"/>
          <w:szCs w:val="28"/>
        </w:rPr>
        <w:softHyphen/>
        <w:t>парат предназначен для расщепле</w:t>
      </w:r>
      <w:r w:rsidRPr="003C579F">
        <w:rPr>
          <w:rFonts w:ascii="Times New Roman" w:hAnsi="Times New Roman" w:cs="Times New Roman"/>
          <w:sz w:val="28"/>
          <w:szCs w:val="28"/>
        </w:rPr>
        <w:softHyphen/>
        <w:t>ния межмолекулярных связей между целлюлозой, гемицеллюлозой и пектином, а также внутримо</w:t>
      </w:r>
      <w:r w:rsidRPr="003C579F">
        <w:rPr>
          <w:rFonts w:ascii="Times New Roman" w:hAnsi="Times New Roman" w:cs="Times New Roman"/>
          <w:sz w:val="28"/>
          <w:szCs w:val="28"/>
        </w:rPr>
        <w:softHyphen/>
        <w:t>лекулярных связей в этих веще</w:t>
      </w:r>
      <w:r w:rsidRPr="003C579F">
        <w:rPr>
          <w:rFonts w:ascii="Times New Roman" w:hAnsi="Times New Roman" w:cs="Times New Roman"/>
          <w:sz w:val="28"/>
          <w:szCs w:val="28"/>
        </w:rPr>
        <w:softHyphen/>
        <w:t>ствах. Благодаря этому повышаются доступность микрофлоры к пита</w:t>
      </w:r>
      <w:r w:rsidRPr="003C579F">
        <w:rPr>
          <w:rFonts w:ascii="Times New Roman" w:hAnsi="Times New Roman" w:cs="Times New Roman"/>
          <w:sz w:val="28"/>
          <w:szCs w:val="28"/>
        </w:rPr>
        <w:softHyphen/>
        <w:t>тельным веществам корма, его переваримость, и в связи с этим уве</w:t>
      </w:r>
      <w:r w:rsidRPr="003C579F">
        <w:rPr>
          <w:rFonts w:ascii="Times New Roman" w:hAnsi="Times New Roman" w:cs="Times New Roman"/>
          <w:sz w:val="28"/>
          <w:szCs w:val="28"/>
        </w:rPr>
        <w:softHyphen/>
        <w:t xml:space="preserve">личиваются уровень </w:t>
      </w:r>
      <w:proofErr w:type="spellStart"/>
      <w:r w:rsidRPr="003C579F">
        <w:rPr>
          <w:rFonts w:ascii="Times New Roman" w:hAnsi="Times New Roman" w:cs="Times New Roman"/>
          <w:sz w:val="28"/>
          <w:szCs w:val="28"/>
        </w:rPr>
        <w:t>переваримой</w:t>
      </w:r>
      <w:proofErr w:type="spellEnd"/>
      <w:r w:rsidRPr="003C579F">
        <w:rPr>
          <w:rFonts w:ascii="Times New Roman" w:hAnsi="Times New Roman" w:cs="Times New Roman"/>
          <w:sz w:val="28"/>
          <w:szCs w:val="28"/>
        </w:rPr>
        <w:t xml:space="preserve"> энергии и фон энергетического питания. Это проявляется значи</w:t>
      </w:r>
      <w:r w:rsidRPr="003C579F">
        <w:rPr>
          <w:rFonts w:ascii="Times New Roman" w:hAnsi="Times New Roman" w:cs="Times New Roman"/>
          <w:sz w:val="28"/>
          <w:szCs w:val="28"/>
        </w:rPr>
        <w:softHyphen/>
        <w:t>тельным снижением затрат кормов, протеина и энергии на получаемую продукцию. Использование ферментных препаратов «</w:t>
      </w:r>
      <w:proofErr w:type="spellStart"/>
      <w:r w:rsidRPr="003C579F">
        <w:rPr>
          <w:rFonts w:ascii="Times New Roman" w:hAnsi="Times New Roman" w:cs="Times New Roman"/>
          <w:sz w:val="28"/>
          <w:szCs w:val="28"/>
        </w:rPr>
        <w:t>Мацеробациллин</w:t>
      </w:r>
      <w:proofErr w:type="spellEnd"/>
      <w:r w:rsidRPr="003C579F">
        <w:rPr>
          <w:rFonts w:ascii="Times New Roman" w:hAnsi="Times New Roman" w:cs="Times New Roman"/>
          <w:sz w:val="28"/>
          <w:szCs w:val="28"/>
        </w:rPr>
        <w:t xml:space="preserve"> Г3х» позволит повысить продуктивность коров и показатели уровня обмена веществ, снижая при этом затраты корма на единицу продукции. Повыше</w:t>
      </w:r>
      <w:r w:rsidRPr="003C579F">
        <w:rPr>
          <w:rFonts w:ascii="Times New Roman" w:hAnsi="Times New Roman" w:cs="Times New Roman"/>
          <w:sz w:val="28"/>
          <w:szCs w:val="28"/>
        </w:rPr>
        <w:softHyphen/>
        <w:t>ние удоя за лактацию составит 8 % .</w:t>
      </w:r>
    </w:p>
    <w:p w:rsidR="00952827" w:rsidRDefault="00952827" w:rsidP="004737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за счет применения препарата уровень надоя молока предположительно вырастет на 6%. </w:t>
      </w:r>
      <w:r w:rsidRPr="00E97990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повышением объема производства продукции, несколько возрастет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производственная </w:t>
      </w:r>
      <w:r w:rsidRPr="00E97990">
        <w:rPr>
          <w:rFonts w:ascii="Times New Roman" w:eastAsia="Times New Roman" w:hAnsi="Times New Roman" w:cs="Times New Roman"/>
          <w:bCs/>
          <w:sz w:val="28"/>
          <w:szCs w:val="28"/>
        </w:rPr>
        <w:t>себес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тоимость. </w:t>
      </w:r>
      <w:r w:rsidRPr="00E97990">
        <w:rPr>
          <w:rFonts w:ascii="Times New Roman" w:eastAsia="Times New Roman" w:hAnsi="Times New Roman" w:cs="Times New Roman"/>
          <w:bCs/>
          <w:sz w:val="28"/>
          <w:szCs w:val="28"/>
        </w:rPr>
        <w:t>Темп роста выручки от реализации молока будет опережать темп роста себесто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имости и составит примерно 28</w:t>
      </w:r>
      <w:r w:rsidRPr="00E97990">
        <w:rPr>
          <w:rFonts w:ascii="Times New Roman" w:eastAsia="Times New Roman" w:hAnsi="Times New Roman" w:cs="Times New Roman"/>
          <w:bCs/>
          <w:sz w:val="28"/>
          <w:szCs w:val="28"/>
        </w:rPr>
        <w:t>%.</w:t>
      </w:r>
    </w:p>
    <w:p w:rsidR="00952827" w:rsidRPr="000D5E8B" w:rsidRDefault="00952827" w:rsidP="004737A2">
      <w:pPr>
        <w:pStyle w:val="a9"/>
        <w:ind w:firstLine="709"/>
        <w:rPr>
          <w:szCs w:val="28"/>
          <w:lang w:val="ru-RU"/>
        </w:rPr>
      </w:pPr>
      <w:r w:rsidRPr="000D5E8B">
        <w:rPr>
          <w:szCs w:val="28"/>
          <w:lang w:val="ru-RU"/>
        </w:rPr>
        <w:t>В целом можно сказать, что с учетом разработанных мероприятий достигнута цель работы, решена проблема</w:t>
      </w:r>
      <w:r>
        <w:rPr>
          <w:szCs w:val="28"/>
          <w:lang w:val="ru-RU"/>
        </w:rPr>
        <w:t xml:space="preserve"> высокой производственной </w:t>
      </w:r>
      <w:r>
        <w:rPr>
          <w:szCs w:val="28"/>
          <w:lang w:val="ru-RU"/>
        </w:rPr>
        <w:lastRenderedPageBreak/>
        <w:t>себестоимости 1 центнера молока, а также за счет предложенных мероприятий повысится эффективность управления. В</w:t>
      </w:r>
      <w:r w:rsidRPr="000D5E8B">
        <w:rPr>
          <w:szCs w:val="28"/>
          <w:lang w:val="ru-RU"/>
        </w:rPr>
        <w:t xml:space="preserve">ыполнение плана мероприятий поможет повысить конкурентоспособность </w:t>
      </w:r>
      <w:r>
        <w:rPr>
          <w:szCs w:val="28"/>
          <w:lang w:val="ru-RU"/>
        </w:rPr>
        <w:t>СПК «</w:t>
      </w:r>
      <w:proofErr w:type="spellStart"/>
      <w:r>
        <w:rPr>
          <w:szCs w:val="28"/>
          <w:lang w:val="ru-RU"/>
        </w:rPr>
        <w:t>Киясовский</w:t>
      </w:r>
      <w:proofErr w:type="spellEnd"/>
      <w:r>
        <w:rPr>
          <w:szCs w:val="28"/>
          <w:lang w:val="ru-RU"/>
        </w:rPr>
        <w:t xml:space="preserve">» </w:t>
      </w:r>
      <w:r w:rsidRPr="000D5E8B">
        <w:rPr>
          <w:szCs w:val="28"/>
          <w:lang w:val="ru-RU"/>
        </w:rPr>
        <w:t xml:space="preserve">и удержать позицию лидера. </w:t>
      </w:r>
    </w:p>
    <w:p w:rsidR="00952827" w:rsidRPr="00224600" w:rsidRDefault="00952827" w:rsidP="004737A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8FF" w:rsidRDefault="009E48FF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48FF" w:rsidRDefault="009E48FF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48FF" w:rsidRDefault="009E48FF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48FF" w:rsidRDefault="009E48FF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48FF" w:rsidRDefault="009E48FF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497E" w:rsidRDefault="0034497E" w:rsidP="004737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48FF" w:rsidRDefault="009E48FF" w:rsidP="004737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9E48FF" w:rsidSect="004737A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84EA0" w:rsidRPr="00E13315" w:rsidRDefault="00684EA0" w:rsidP="004737A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E13315">
        <w:rPr>
          <w:rFonts w:ascii="Times New Roman" w:hAnsi="Times New Roman" w:cs="Times New Roman"/>
          <w:b/>
          <w:color w:val="000000"/>
        </w:rPr>
        <w:lastRenderedPageBreak/>
        <w:t>СПИСОК ИСПОЛЬЗОВАННОЙ ЛИТЕРАТУРЫ</w:t>
      </w:r>
    </w:p>
    <w:p w:rsidR="00684EA0" w:rsidRDefault="00684EA0" w:rsidP="004737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EA0" w:rsidRPr="00684EA0" w:rsidRDefault="00684EA0" w:rsidP="004737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EA0">
        <w:rPr>
          <w:rFonts w:ascii="Times New Roman" w:eastAsia="Times New Roman" w:hAnsi="Times New Roman" w:cs="Times New Roman"/>
          <w:sz w:val="28"/>
          <w:szCs w:val="28"/>
        </w:rPr>
        <w:t>1. Федеральный закон "О производственных кооперативах "от 08.05.1996 №41-ФЗ (ред. от 30.11.2011)// Справочная правовая система «Консультант плюс»</w:t>
      </w:r>
    </w:p>
    <w:p w:rsidR="00684EA0" w:rsidRPr="00684EA0" w:rsidRDefault="00684EA0" w:rsidP="004737A2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4EA0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Pr="00684EA0">
        <w:rPr>
          <w:rFonts w:ascii="Times New Roman" w:eastAsia="Times New Roman" w:hAnsi="Times New Roman" w:cs="Times New Roman"/>
          <w:bCs/>
          <w:sz w:val="28"/>
          <w:szCs w:val="28"/>
        </w:rPr>
        <w:t>Апкаева</w:t>
      </w:r>
      <w:proofErr w:type="spellEnd"/>
      <w:r w:rsidRPr="00684EA0">
        <w:rPr>
          <w:rFonts w:ascii="Times New Roman" w:eastAsia="Times New Roman" w:hAnsi="Times New Roman" w:cs="Times New Roman"/>
          <w:bCs/>
          <w:sz w:val="28"/>
          <w:szCs w:val="28"/>
        </w:rPr>
        <w:t xml:space="preserve"> Е., </w:t>
      </w:r>
      <w:proofErr w:type="spellStart"/>
      <w:r w:rsidRPr="00684EA0">
        <w:rPr>
          <w:rFonts w:ascii="Times New Roman" w:eastAsia="Times New Roman" w:hAnsi="Times New Roman" w:cs="Times New Roman"/>
          <w:bCs/>
          <w:sz w:val="28"/>
          <w:szCs w:val="28"/>
        </w:rPr>
        <w:t>Бондина</w:t>
      </w:r>
      <w:proofErr w:type="spellEnd"/>
      <w:r w:rsidRPr="00684EA0">
        <w:rPr>
          <w:rFonts w:ascii="Times New Roman" w:eastAsia="Times New Roman" w:hAnsi="Times New Roman" w:cs="Times New Roman"/>
          <w:bCs/>
          <w:sz w:val="28"/>
          <w:szCs w:val="28"/>
        </w:rPr>
        <w:t xml:space="preserve"> Н. Резервы роста экономической эффективности сельхозпроизводства // Экономика сельского хозяйства России. – 2011, - №1. – С.32-33.</w:t>
      </w:r>
    </w:p>
    <w:p w:rsidR="00684EA0" w:rsidRPr="00684EA0" w:rsidRDefault="00684EA0" w:rsidP="004737A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84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684EA0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> </w:t>
      </w:r>
      <w:r w:rsidRPr="00684E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Афанасьев О.Г., </w:t>
      </w:r>
      <w:r w:rsidRPr="00684E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Повышение конкурентоспособности - важнейший фактор обеспечения устойчивого развития молочного скотоводства в сельскохозяйственных организациях/О.Г.Афанасьева - М.: НИЦ ИНФРА-М, 2014. - 118 с.</w:t>
      </w:r>
    </w:p>
    <w:p w:rsidR="00684EA0" w:rsidRPr="00684EA0" w:rsidRDefault="00684EA0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4. </w:t>
      </w:r>
      <w:r w:rsidRPr="00684EA0">
        <w:rPr>
          <w:rFonts w:ascii="Times New Roman" w:hAnsi="Times New Roman" w:cs="Times New Roman"/>
          <w:sz w:val="28"/>
          <w:szCs w:val="28"/>
        </w:rPr>
        <w:t>Баскакова О. В. Экономика предприятия (организации): Учебник / О. В. Баскакова, Л. Ф. Сейко. - М.: ИТК «Дашков и К», 2013. - 372 с.</w:t>
      </w:r>
    </w:p>
    <w:p w:rsidR="00684EA0" w:rsidRPr="00684EA0" w:rsidRDefault="00684EA0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A0">
        <w:rPr>
          <w:rFonts w:ascii="Times New Roman" w:hAnsi="Times New Roman" w:cs="Times New Roman"/>
          <w:sz w:val="28"/>
          <w:szCs w:val="28"/>
        </w:rPr>
        <w:t xml:space="preserve">5. </w:t>
      </w:r>
      <w:r w:rsidRPr="00684EA0">
        <w:rPr>
          <w:rFonts w:ascii="Times New Roman" w:eastAsia="Times New Roman" w:hAnsi="Times New Roman" w:cs="Times New Roman"/>
          <w:sz w:val="28"/>
          <w:szCs w:val="28"/>
        </w:rPr>
        <w:t xml:space="preserve"> Булгаков А. М., </w:t>
      </w:r>
      <w:proofErr w:type="spellStart"/>
      <w:r w:rsidRPr="00684EA0">
        <w:rPr>
          <w:rFonts w:ascii="Times New Roman" w:eastAsia="Times New Roman" w:hAnsi="Times New Roman" w:cs="Times New Roman"/>
          <w:sz w:val="28"/>
          <w:szCs w:val="28"/>
        </w:rPr>
        <w:t>Ефрюшин</w:t>
      </w:r>
      <w:proofErr w:type="spellEnd"/>
      <w:r w:rsidRPr="00684EA0">
        <w:rPr>
          <w:rFonts w:ascii="Times New Roman" w:eastAsia="Times New Roman" w:hAnsi="Times New Roman" w:cs="Times New Roman"/>
          <w:sz w:val="28"/>
          <w:szCs w:val="28"/>
        </w:rPr>
        <w:t xml:space="preserve"> А. Д. Влияние ферментного препарата </w:t>
      </w:r>
      <w:proofErr w:type="spellStart"/>
      <w:r w:rsidRPr="00684EA0">
        <w:rPr>
          <w:rFonts w:ascii="Times New Roman" w:eastAsia="Times New Roman" w:hAnsi="Times New Roman" w:cs="Times New Roman"/>
          <w:sz w:val="28"/>
          <w:szCs w:val="28"/>
        </w:rPr>
        <w:t>мацеробациллин</w:t>
      </w:r>
      <w:proofErr w:type="spellEnd"/>
      <w:r w:rsidRPr="00684EA0">
        <w:rPr>
          <w:rFonts w:ascii="Times New Roman" w:eastAsia="Times New Roman" w:hAnsi="Times New Roman" w:cs="Times New Roman"/>
          <w:sz w:val="28"/>
          <w:szCs w:val="28"/>
        </w:rPr>
        <w:t xml:space="preserve"> Г3х на молочную продуктивность коров и экономические показатели производства молока. / Кормление сельскохозяйственных животных и кормопроизводство. 2013, № 5, с. 36-40.</w:t>
      </w:r>
    </w:p>
    <w:p w:rsidR="00684EA0" w:rsidRPr="00684EA0" w:rsidRDefault="00684EA0" w:rsidP="004737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E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proofErr w:type="spellStart"/>
      <w:r w:rsidRPr="00684EA0">
        <w:rPr>
          <w:rFonts w:ascii="Times New Roman" w:eastAsia="Times New Roman" w:hAnsi="Times New Roman" w:cs="Times New Roman"/>
          <w:sz w:val="28"/>
          <w:szCs w:val="28"/>
        </w:rPr>
        <w:t>Вахранева</w:t>
      </w:r>
      <w:proofErr w:type="spellEnd"/>
      <w:r w:rsidRPr="00684EA0">
        <w:rPr>
          <w:rFonts w:ascii="Times New Roman" w:eastAsia="Times New Roman" w:hAnsi="Times New Roman" w:cs="Times New Roman"/>
          <w:sz w:val="28"/>
          <w:szCs w:val="28"/>
        </w:rPr>
        <w:t xml:space="preserve"> К., Техника осеменения/ </w:t>
      </w:r>
      <w:proofErr w:type="spellStart"/>
      <w:r w:rsidRPr="00684EA0">
        <w:rPr>
          <w:rFonts w:ascii="Times New Roman" w:eastAsia="Times New Roman" w:hAnsi="Times New Roman" w:cs="Times New Roman"/>
          <w:sz w:val="28"/>
          <w:szCs w:val="28"/>
        </w:rPr>
        <w:t>К.Вахранева</w:t>
      </w:r>
      <w:proofErr w:type="spellEnd"/>
      <w:r w:rsidRPr="00684EA0">
        <w:rPr>
          <w:rFonts w:ascii="Times New Roman" w:eastAsia="Times New Roman" w:hAnsi="Times New Roman" w:cs="Times New Roman"/>
          <w:sz w:val="28"/>
          <w:szCs w:val="28"/>
        </w:rPr>
        <w:t>// Агропром Удмуртии. - 2016. - №3. -       с. 54-55</w:t>
      </w:r>
    </w:p>
    <w:p w:rsidR="00684EA0" w:rsidRPr="00684EA0" w:rsidRDefault="00684EA0" w:rsidP="004737A2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4EA0">
        <w:rPr>
          <w:rFonts w:ascii="Times New Roman" w:eastAsia="Times New Roman" w:hAnsi="Times New Roman" w:cs="Times New Roman"/>
          <w:bCs/>
          <w:sz w:val="28"/>
          <w:szCs w:val="28"/>
        </w:rPr>
        <w:t xml:space="preserve">7. Выпускная квалификационная работа. Требования к оформлению и содержанию: </w:t>
      </w:r>
      <w:proofErr w:type="spellStart"/>
      <w:r w:rsidRPr="00684EA0">
        <w:rPr>
          <w:rFonts w:ascii="Times New Roman" w:eastAsia="Times New Roman" w:hAnsi="Times New Roman" w:cs="Times New Roman"/>
          <w:bCs/>
          <w:sz w:val="28"/>
          <w:szCs w:val="28"/>
        </w:rPr>
        <w:t>метод</w:t>
      </w:r>
      <w:proofErr w:type="gramStart"/>
      <w:r w:rsidRPr="00684EA0">
        <w:rPr>
          <w:rFonts w:ascii="Times New Roman" w:eastAsia="Times New Roman" w:hAnsi="Times New Roman" w:cs="Times New Roman"/>
          <w:bCs/>
          <w:sz w:val="28"/>
          <w:szCs w:val="28"/>
        </w:rPr>
        <w:t>.у</w:t>
      </w:r>
      <w:proofErr w:type="gramEnd"/>
      <w:r w:rsidRPr="00684EA0">
        <w:rPr>
          <w:rFonts w:ascii="Times New Roman" w:eastAsia="Times New Roman" w:hAnsi="Times New Roman" w:cs="Times New Roman"/>
          <w:bCs/>
          <w:sz w:val="28"/>
          <w:szCs w:val="28"/>
        </w:rPr>
        <w:t>казания</w:t>
      </w:r>
      <w:proofErr w:type="spellEnd"/>
      <w:r w:rsidRPr="00684EA0">
        <w:rPr>
          <w:rFonts w:ascii="Times New Roman" w:eastAsia="Times New Roman" w:hAnsi="Times New Roman" w:cs="Times New Roman"/>
          <w:bCs/>
          <w:sz w:val="28"/>
          <w:szCs w:val="28"/>
        </w:rPr>
        <w:t xml:space="preserve">  / Мухина И.А., Осипов А.К.– Ижевск: РИО  </w:t>
      </w:r>
      <w:proofErr w:type="spellStart"/>
      <w:r w:rsidRPr="00684EA0">
        <w:rPr>
          <w:rFonts w:ascii="Times New Roman" w:eastAsia="Times New Roman" w:hAnsi="Times New Roman" w:cs="Times New Roman"/>
          <w:bCs/>
          <w:sz w:val="28"/>
          <w:szCs w:val="28"/>
        </w:rPr>
        <w:t>ИжГСХА</w:t>
      </w:r>
      <w:proofErr w:type="spellEnd"/>
      <w:r w:rsidRPr="00684EA0">
        <w:rPr>
          <w:rFonts w:ascii="Times New Roman" w:eastAsia="Times New Roman" w:hAnsi="Times New Roman" w:cs="Times New Roman"/>
          <w:bCs/>
          <w:sz w:val="28"/>
          <w:szCs w:val="28"/>
        </w:rPr>
        <w:t>, 2016. – 57 с</w:t>
      </w:r>
    </w:p>
    <w:p w:rsidR="00684EA0" w:rsidRPr="00684EA0" w:rsidRDefault="00684EA0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A0">
        <w:rPr>
          <w:rFonts w:ascii="Times New Roman" w:eastAsia="Times New Roman" w:hAnsi="Times New Roman" w:cs="Times New Roman"/>
          <w:bCs/>
          <w:sz w:val="28"/>
          <w:szCs w:val="28"/>
        </w:rPr>
        <w:t xml:space="preserve">8. </w:t>
      </w:r>
      <w:r w:rsidRPr="00684EA0">
        <w:rPr>
          <w:rFonts w:ascii="Times New Roman" w:hAnsi="Times New Roman" w:cs="Times New Roman"/>
          <w:sz w:val="28"/>
          <w:szCs w:val="28"/>
        </w:rPr>
        <w:t>Горбунова Е. Г. Модернизация молочного производства в современных условиях хозяйствования // LXXIII Всероссийская научно-практическая конференция «Молодежная наука-2013: технологии, инновации», 11–15 марта 2013 г. Ч. 2. Пермь: Изд-во ФГБОУ ВПО «</w:t>
      </w:r>
      <w:proofErr w:type="gramStart"/>
      <w:r w:rsidRPr="00684EA0">
        <w:rPr>
          <w:rFonts w:ascii="Times New Roman" w:hAnsi="Times New Roman" w:cs="Times New Roman"/>
          <w:sz w:val="28"/>
          <w:szCs w:val="28"/>
        </w:rPr>
        <w:t>Пермская</w:t>
      </w:r>
      <w:proofErr w:type="gramEnd"/>
      <w:r w:rsidRPr="00684EA0">
        <w:rPr>
          <w:rFonts w:ascii="Times New Roman" w:hAnsi="Times New Roman" w:cs="Times New Roman"/>
          <w:sz w:val="28"/>
          <w:szCs w:val="28"/>
        </w:rPr>
        <w:t xml:space="preserve"> ГСХА», 2013. С. 62–74.</w:t>
      </w:r>
    </w:p>
    <w:p w:rsidR="00684EA0" w:rsidRPr="00684EA0" w:rsidRDefault="00684EA0" w:rsidP="004737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EA0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spellStart"/>
      <w:r w:rsidRPr="00684EA0">
        <w:rPr>
          <w:rFonts w:ascii="Times New Roman" w:eastAsia="Times New Roman" w:hAnsi="Times New Roman" w:cs="Times New Roman"/>
          <w:sz w:val="28"/>
          <w:szCs w:val="28"/>
        </w:rPr>
        <w:t>Данкверт</w:t>
      </w:r>
      <w:proofErr w:type="spellEnd"/>
      <w:r w:rsidRPr="00684EA0">
        <w:rPr>
          <w:rFonts w:ascii="Times New Roman" w:eastAsia="Times New Roman" w:hAnsi="Times New Roman" w:cs="Times New Roman"/>
          <w:sz w:val="28"/>
          <w:szCs w:val="28"/>
        </w:rPr>
        <w:t xml:space="preserve"> А.Г., Животноводство: учебное пособие/ А.Г. </w:t>
      </w:r>
      <w:proofErr w:type="spellStart"/>
      <w:r w:rsidRPr="00684EA0">
        <w:rPr>
          <w:rFonts w:ascii="Times New Roman" w:eastAsia="Times New Roman" w:hAnsi="Times New Roman" w:cs="Times New Roman"/>
          <w:sz w:val="28"/>
          <w:szCs w:val="28"/>
        </w:rPr>
        <w:t>Данкверт</w:t>
      </w:r>
      <w:proofErr w:type="spellEnd"/>
      <w:r w:rsidRPr="00684EA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684EA0">
        <w:rPr>
          <w:rFonts w:ascii="Times New Roman" w:eastAsia="Times New Roman" w:hAnsi="Times New Roman" w:cs="Times New Roman"/>
          <w:sz w:val="28"/>
          <w:szCs w:val="28"/>
        </w:rPr>
        <w:t>М.:Издательство</w:t>
      </w:r>
      <w:proofErr w:type="spellEnd"/>
      <w:r w:rsidRPr="00684EA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684EA0">
        <w:rPr>
          <w:rFonts w:ascii="Times New Roman" w:eastAsia="Times New Roman" w:hAnsi="Times New Roman" w:cs="Times New Roman"/>
          <w:sz w:val="28"/>
          <w:szCs w:val="28"/>
        </w:rPr>
        <w:t>Репроцентр</w:t>
      </w:r>
      <w:proofErr w:type="spellEnd"/>
      <w:r w:rsidRPr="00684EA0">
        <w:rPr>
          <w:rFonts w:ascii="Times New Roman" w:eastAsia="Times New Roman" w:hAnsi="Times New Roman" w:cs="Times New Roman"/>
          <w:sz w:val="28"/>
          <w:szCs w:val="28"/>
        </w:rPr>
        <w:t xml:space="preserve"> М», 2011. - 376 с.</w:t>
      </w:r>
      <w:proofErr w:type="gramStart"/>
      <w:r w:rsidRPr="00684EA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84EA0">
        <w:rPr>
          <w:rFonts w:ascii="Times New Roman" w:eastAsia="Times New Roman" w:hAnsi="Times New Roman" w:cs="Times New Roman"/>
          <w:sz w:val="28"/>
          <w:szCs w:val="28"/>
        </w:rPr>
        <w:t xml:space="preserve"> ил.</w:t>
      </w:r>
    </w:p>
    <w:p w:rsidR="00684EA0" w:rsidRPr="00684EA0" w:rsidRDefault="00684EA0" w:rsidP="004737A2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4EA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10. </w:t>
      </w:r>
      <w:proofErr w:type="spellStart"/>
      <w:r w:rsidRPr="00684EA0">
        <w:rPr>
          <w:rFonts w:ascii="Times New Roman" w:eastAsia="Times New Roman" w:hAnsi="Times New Roman" w:cs="Times New Roman"/>
          <w:bCs/>
          <w:sz w:val="28"/>
          <w:szCs w:val="28"/>
        </w:rPr>
        <w:t>Данкверт</w:t>
      </w:r>
      <w:proofErr w:type="spellEnd"/>
      <w:r w:rsidRPr="00684EA0">
        <w:rPr>
          <w:rFonts w:ascii="Times New Roman" w:eastAsia="Times New Roman" w:hAnsi="Times New Roman" w:cs="Times New Roman"/>
          <w:bCs/>
          <w:sz w:val="28"/>
          <w:szCs w:val="28"/>
        </w:rPr>
        <w:t xml:space="preserve"> А., </w:t>
      </w:r>
      <w:proofErr w:type="spellStart"/>
      <w:r w:rsidRPr="00684EA0">
        <w:rPr>
          <w:rFonts w:ascii="Times New Roman" w:eastAsia="Times New Roman" w:hAnsi="Times New Roman" w:cs="Times New Roman"/>
          <w:bCs/>
          <w:sz w:val="28"/>
          <w:szCs w:val="28"/>
        </w:rPr>
        <w:t>Шичкин</w:t>
      </w:r>
      <w:proofErr w:type="spellEnd"/>
      <w:r w:rsidRPr="00684EA0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Экономическая эффективность производства молока и пути ее повышения в России // Молочное и мясное скотоводство. – 2008,-№5. – С.1-5.</w:t>
      </w:r>
    </w:p>
    <w:p w:rsidR="00684EA0" w:rsidRPr="00684EA0" w:rsidRDefault="00F13B5D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="00684EA0" w:rsidRPr="00684EA0">
        <w:rPr>
          <w:rFonts w:ascii="Times New Roman" w:hAnsi="Times New Roman" w:cs="Times New Roman"/>
          <w:sz w:val="28"/>
          <w:szCs w:val="28"/>
        </w:rPr>
        <w:t>Динес</w:t>
      </w:r>
      <w:proofErr w:type="spellEnd"/>
      <w:r w:rsidR="00684EA0" w:rsidRPr="00684EA0">
        <w:rPr>
          <w:rFonts w:ascii="Times New Roman" w:hAnsi="Times New Roman" w:cs="Times New Roman"/>
          <w:sz w:val="28"/>
          <w:szCs w:val="28"/>
        </w:rPr>
        <w:t xml:space="preserve"> В. А., Ларин В. М. и др. Конкурентоспособность и экономическая устойчивость промышленного предприятия. Саратов: Издательский центр СГСЭУ, 1999. С. 25.</w:t>
      </w:r>
    </w:p>
    <w:p w:rsidR="00684EA0" w:rsidRPr="00684EA0" w:rsidRDefault="00684EA0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A0">
        <w:rPr>
          <w:rFonts w:ascii="Times New Roman" w:hAnsi="Times New Roman" w:cs="Times New Roman"/>
          <w:sz w:val="28"/>
          <w:szCs w:val="28"/>
        </w:rPr>
        <w:t>12. Добрынин В.А. Актуальные проблемы экономики агропромышленного комплекса: учебное пособие / В.А. Добрынин. - М.: Изд-во МСХА, 2011. - 402 с.</w:t>
      </w:r>
    </w:p>
    <w:p w:rsidR="00684EA0" w:rsidRDefault="00F13B5D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="00684EA0" w:rsidRPr="00684EA0">
        <w:rPr>
          <w:rFonts w:ascii="Times New Roman" w:hAnsi="Times New Roman" w:cs="Times New Roman"/>
          <w:sz w:val="28"/>
          <w:szCs w:val="28"/>
        </w:rPr>
        <w:t>Дойль</w:t>
      </w:r>
      <w:proofErr w:type="spellEnd"/>
      <w:r w:rsidR="00684EA0" w:rsidRPr="00684EA0">
        <w:rPr>
          <w:rFonts w:ascii="Times New Roman" w:hAnsi="Times New Roman" w:cs="Times New Roman"/>
          <w:sz w:val="28"/>
          <w:szCs w:val="28"/>
        </w:rPr>
        <w:t xml:space="preserve"> П. Менеджмент: стратегия и тактика / пер. с англ.</w:t>
      </w:r>
      <w:proofErr w:type="gramStart"/>
      <w:r w:rsidR="00684EA0" w:rsidRPr="00684EA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684EA0" w:rsidRPr="00684EA0">
        <w:rPr>
          <w:rFonts w:ascii="Times New Roman" w:hAnsi="Times New Roman" w:cs="Times New Roman"/>
          <w:sz w:val="28"/>
          <w:szCs w:val="28"/>
        </w:rPr>
        <w:t xml:space="preserve"> под ред. Ю. Н. </w:t>
      </w:r>
      <w:proofErr w:type="spellStart"/>
      <w:r w:rsidR="00684EA0" w:rsidRPr="00684EA0">
        <w:rPr>
          <w:rFonts w:ascii="Times New Roman" w:hAnsi="Times New Roman" w:cs="Times New Roman"/>
          <w:sz w:val="28"/>
          <w:szCs w:val="28"/>
        </w:rPr>
        <w:t>Каптуревского</w:t>
      </w:r>
      <w:proofErr w:type="spellEnd"/>
      <w:r w:rsidR="00684EA0" w:rsidRPr="00684EA0">
        <w:rPr>
          <w:rFonts w:ascii="Times New Roman" w:hAnsi="Times New Roman" w:cs="Times New Roman"/>
          <w:sz w:val="28"/>
          <w:szCs w:val="28"/>
        </w:rPr>
        <w:t>. СПб</w:t>
      </w:r>
      <w:proofErr w:type="gramStart"/>
      <w:r w:rsidR="00684EA0" w:rsidRPr="00684EA0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="00684EA0" w:rsidRPr="00684EA0">
        <w:rPr>
          <w:rFonts w:ascii="Times New Roman" w:hAnsi="Times New Roman" w:cs="Times New Roman"/>
          <w:sz w:val="28"/>
          <w:szCs w:val="28"/>
        </w:rPr>
        <w:t>Питер, 2015. 378 с.</w:t>
      </w:r>
    </w:p>
    <w:p w:rsidR="00684EA0" w:rsidRPr="00684EA0" w:rsidRDefault="00684EA0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14. </w:t>
      </w:r>
      <w:proofErr w:type="spellStart"/>
      <w:r w:rsidRPr="00684E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Ефрюшин</w:t>
      </w:r>
      <w:proofErr w:type="spellEnd"/>
      <w:r w:rsidRPr="00684E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А. Д. Влияние ферментного препарата </w:t>
      </w:r>
      <w:proofErr w:type="spellStart"/>
      <w:r w:rsidRPr="00684E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мацеробациллина</w:t>
      </w:r>
      <w:proofErr w:type="spellEnd"/>
      <w:r w:rsidRPr="00684E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молочную продуктивность дойных коров / А. Д. </w:t>
      </w:r>
      <w:proofErr w:type="spellStart"/>
      <w:r w:rsidRPr="00684E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Ефрюшин</w:t>
      </w:r>
      <w:proofErr w:type="spellEnd"/>
      <w:r w:rsidRPr="00684E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// Научные основы</w:t>
      </w:r>
      <w:r w:rsidRPr="00684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84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развития АПК: Проблемы ветеринарной медицины: сб. трудов Х регион. науч. студен. </w:t>
      </w:r>
      <w:proofErr w:type="spellStart"/>
      <w:r w:rsidRPr="00684EA0">
        <w:rPr>
          <w:rFonts w:ascii="Times New Roman" w:eastAsia="Times New Roman" w:hAnsi="Times New Roman" w:cs="Times New Roman"/>
          <w:color w:val="000000"/>
          <w:sz w:val="28"/>
          <w:szCs w:val="28"/>
        </w:rPr>
        <w:t>конф</w:t>
      </w:r>
      <w:proofErr w:type="gramStart"/>
      <w:r w:rsidRPr="00684EA0">
        <w:rPr>
          <w:rFonts w:ascii="Times New Roman" w:eastAsia="Times New Roman" w:hAnsi="Times New Roman" w:cs="Times New Roman"/>
          <w:color w:val="000000"/>
          <w:sz w:val="28"/>
          <w:szCs w:val="28"/>
        </w:rPr>
        <w:t>.а</w:t>
      </w:r>
      <w:proofErr w:type="gramEnd"/>
      <w:r w:rsidRPr="00684EA0">
        <w:rPr>
          <w:rFonts w:ascii="Times New Roman" w:eastAsia="Times New Roman" w:hAnsi="Times New Roman" w:cs="Times New Roman"/>
          <w:color w:val="000000"/>
          <w:sz w:val="28"/>
          <w:szCs w:val="28"/>
        </w:rPr>
        <w:t>грарных</w:t>
      </w:r>
      <w:proofErr w:type="spellEnd"/>
      <w:r w:rsidRPr="00684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вузов Сибирского федерального округа. – Барнаул, 2011. – №2. – С. 107-108.</w:t>
      </w:r>
    </w:p>
    <w:p w:rsidR="00684EA0" w:rsidRPr="00684EA0" w:rsidRDefault="00684EA0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13B5D">
        <w:rPr>
          <w:rFonts w:ascii="Times New Roman" w:hAnsi="Times New Roman" w:cs="Times New Roman"/>
          <w:sz w:val="28"/>
          <w:szCs w:val="28"/>
        </w:rPr>
        <w:t xml:space="preserve">. </w:t>
      </w:r>
      <w:r w:rsidRPr="00684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EA0">
        <w:rPr>
          <w:rFonts w:ascii="Times New Roman" w:hAnsi="Times New Roman" w:cs="Times New Roman"/>
          <w:sz w:val="28"/>
          <w:szCs w:val="28"/>
        </w:rPr>
        <w:t>Каретникова</w:t>
      </w:r>
      <w:proofErr w:type="spellEnd"/>
      <w:r w:rsidRPr="00684EA0">
        <w:rPr>
          <w:rFonts w:ascii="Times New Roman" w:hAnsi="Times New Roman" w:cs="Times New Roman"/>
          <w:sz w:val="28"/>
          <w:szCs w:val="28"/>
        </w:rPr>
        <w:t xml:space="preserve"> М. С. Управление конкурентоспособностью предприятий </w:t>
      </w:r>
      <w:proofErr w:type="spellStart"/>
      <w:r w:rsidRPr="00684EA0">
        <w:rPr>
          <w:rFonts w:ascii="Times New Roman" w:hAnsi="Times New Roman" w:cs="Times New Roman"/>
          <w:sz w:val="28"/>
          <w:szCs w:val="28"/>
        </w:rPr>
        <w:t>молочноперерабатывающей</w:t>
      </w:r>
      <w:proofErr w:type="spellEnd"/>
      <w:r w:rsidRPr="00684EA0">
        <w:rPr>
          <w:rFonts w:ascii="Times New Roman" w:hAnsi="Times New Roman" w:cs="Times New Roman"/>
          <w:sz w:val="28"/>
          <w:szCs w:val="28"/>
        </w:rPr>
        <w:t xml:space="preserve"> отрасли // Аграрный вестник Урала. 2014. № 9. С. 81–84.</w:t>
      </w:r>
    </w:p>
    <w:p w:rsidR="00684EA0" w:rsidRPr="00684EA0" w:rsidRDefault="00684EA0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F13B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4EA0">
        <w:rPr>
          <w:rFonts w:ascii="Times New Roman" w:hAnsi="Times New Roman" w:cs="Times New Roman"/>
          <w:sz w:val="28"/>
          <w:szCs w:val="28"/>
        </w:rPr>
        <w:t>Комышев</w:t>
      </w:r>
      <w:proofErr w:type="spellEnd"/>
      <w:r w:rsidRPr="00684EA0">
        <w:rPr>
          <w:rFonts w:ascii="Times New Roman" w:hAnsi="Times New Roman" w:cs="Times New Roman"/>
          <w:sz w:val="28"/>
          <w:szCs w:val="28"/>
        </w:rPr>
        <w:t xml:space="preserve"> А.Л. Организация рационального управления сельскохозяйственным производством / А.Л. </w:t>
      </w:r>
      <w:proofErr w:type="spellStart"/>
      <w:r w:rsidRPr="00684EA0">
        <w:rPr>
          <w:rFonts w:ascii="Times New Roman" w:hAnsi="Times New Roman" w:cs="Times New Roman"/>
          <w:sz w:val="28"/>
          <w:szCs w:val="28"/>
        </w:rPr>
        <w:t>Комышев</w:t>
      </w:r>
      <w:proofErr w:type="spellEnd"/>
      <w:r w:rsidRPr="00684EA0">
        <w:rPr>
          <w:rFonts w:ascii="Times New Roman" w:hAnsi="Times New Roman" w:cs="Times New Roman"/>
          <w:sz w:val="28"/>
          <w:szCs w:val="28"/>
        </w:rPr>
        <w:t xml:space="preserve">, Г.Г. </w:t>
      </w:r>
      <w:proofErr w:type="spellStart"/>
      <w:r w:rsidRPr="00684EA0">
        <w:rPr>
          <w:rFonts w:ascii="Times New Roman" w:hAnsi="Times New Roman" w:cs="Times New Roman"/>
          <w:sz w:val="28"/>
          <w:szCs w:val="28"/>
        </w:rPr>
        <w:t>Величинская</w:t>
      </w:r>
      <w:proofErr w:type="spellEnd"/>
      <w:r w:rsidRPr="00684E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4EA0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684EA0">
        <w:rPr>
          <w:rFonts w:ascii="Times New Roman" w:hAnsi="Times New Roman" w:cs="Times New Roman"/>
          <w:sz w:val="28"/>
          <w:szCs w:val="28"/>
        </w:rPr>
        <w:t>жевск 2015 -120с.</w:t>
      </w:r>
    </w:p>
    <w:p w:rsidR="00684EA0" w:rsidRPr="00684EA0" w:rsidRDefault="00684EA0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684E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4EA0">
        <w:rPr>
          <w:rFonts w:ascii="Times New Roman" w:hAnsi="Times New Roman" w:cs="Times New Roman"/>
          <w:sz w:val="28"/>
          <w:szCs w:val="28"/>
        </w:rPr>
        <w:t>Костомахин</w:t>
      </w:r>
      <w:proofErr w:type="spellEnd"/>
      <w:r w:rsidRPr="00684EA0">
        <w:rPr>
          <w:rFonts w:ascii="Times New Roman" w:hAnsi="Times New Roman" w:cs="Times New Roman"/>
          <w:sz w:val="28"/>
          <w:szCs w:val="28"/>
        </w:rPr>
        <w:t xml:space="preserve"> Н.М. Ферментные препараты в кормлении сельскохозяйственных животных и птицы / </w:t>
      </w:r>
      <w:proofErr w:type="spellStart"/>
      <w:r w:rsidRPr="00684EA0">
        <w:rPr>
          <w:rFonts w:ascii="Times New Roman" w:hAnsi="Times New Roman" w:cs="Times New Roman"/>
          <w:sz w:val="28"/>
          <w:szCs w:val="28"/>
        </w:rPr>
        <w:t>Костомахин</w:t>
      </w:r>
      <w:proofErr w:type="spellEnd"/>
      <w:r w:rsidRPr="00684EA0">
        <w:rPr>
          <w:rFonts w:ascii="Times New Roman" w:hAnsi="Times New Roman" w:cs="Times New Roman"/>
          <w:sz w:val="28"/>
          <w:szCs w:val="28"/>
        </w:rPr>
        <w:t xml:space="preserve"> Н.М. // Кормление сельскохозяйственных животных и кормопроизводство. – 2007. - №12. – С. 38-40</w:t>
      </w:r>
    </w:p>
    <w:p w:rsidR="00684EA0" w:rsidRPr="00684EA0" w:rsidRDefault="00684EA0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684EA0">
        <w:rPr>
          <w:rFonts w:ascii="Times New Roman" w:hAnsi="Times New Roman" w:cs="Times New Roman"/>
          <w:sz w:val="28"/>
          <w:szCs w:val="28"/>
        </w:rPr>
        <w:t xml:space="preserve">.   Кулагина, Е. Пути повышения производства молока / Е. Кулагина, С.Н. </w:t>
      </w:r>
      <w:proofErr w:type="spellStart"/>
      <w:r w:rsidRPr="00684EA0">
        <w:rPr>
          <w:rFonts w:ascii="Times New Roman" w:hAnsi="Times New Roman" w:cs="Times New Roman"/>
          <w:sz w:val="28"/>
          <w:szCs w:val="28"/>
        </w:rPr>
        <w:t>Навдаева</w:t>
      </w:r>
      <w:proofErr w:type="spellEnd"/>
      <w:r w:rsidRPr="00684EA0">
        <w:rPr>
          <w:rFonts w:ascii="Times New Roman" w:hAnsi="Times New Roman" w:cs="Times New Roman"/>
          <w:sz w:val="28"/>
          <w:szCs w:val="28"/>
        </w:rPr>
        <w:t xml:space="preserve"> // Современные тенденции в экономике, управлении и учёте: теория и практика: Материалы Всероссийской научно-практической конференции с </w:t>
      </w:r>
      <w:r w:rsidRPr="00684EA0">
        <w:rPr>
          <w:rFonts w:ascii="Times New Roman" w:hAnsi="Times New Roman" w:cs="Times New Roman"/>
          <w:sz w:val="28"/>
          <w:szCs w:val="28"/>
        </w:rPr>
        <w:lastRenderedPageBreak/>
        <w:t xml:space="preserve">международным участием студентов и молодых учёных. – Н. Новгород: НГСХА, 2014. – С. 137 – 140. </w:t>
      </w:r>
    </w:p>
    <w:p w:rsidR="00684EA0" w:rsidRPr="00684EA0" w:rsidRDefault="00684EA0" w:rsidP="004737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684EA0">
        <w:rPr>
          <w:rFonts w:ascii="Times New Roman" w:hAnsi="Times New Roman" w:cs="Times New Roman"/>
          <w:sz w:val="28"/>
          <w:szCs w:val="28"/>
        </w:rPr>
        <w:t>.</w:t>
      </w:r>
      <w:r w:rsidRPr="00684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4EA0">
        <w:rPr>
          <w:rFonts w:ascii="Times New Roman" w:eastAsia="Times New Roman" w:hAnsi="Times New Roman" w:cs="Times New Roman"/>
          <w:sz w:val="28"/>
          <w:szCs w:val="28"/>
        </w:rPr>
        <w:t>Кундиус</w:t>
      </w:r>
      <w:proofErr w:type="spellEnd"/>
      <w:r w:rsidRPr="00684EA0">
        <w:rPr>
          <w:rFonts w:ascii="Times New Roman" w:eastAsia="Times New Roman" w:hAnsi="Times New Roman" w:cs="Times New Roman"/>
          <w:sz w:val="28"/>
          <w:szCs w:val="28"/>
        </w:rPr>
        <w:t xml:space="preserve"> В.А., Управленческий анализ деятельности предприятий агропромышленного комплекса: учебное пособие/ В.А. </w:t>
      </w:r>
      <w:proofErr w:type="spellStart"/>
      <w:r w:rsidRPr="00684EA0">
        <w:rPr>
          <w:rFonts w:ascii="Times New Roman" w:eastAsia="Times New Roman" w:hAnsi="Times New Roman" w:cs="Times New Roman"/>
          <w:sz w:val="28"/>
          <w:szCs w:val="28"/>
        </w:rPr>
        <w:t>Кундиус</w:t>
      </w:r>
      <w:proofErr w:type="spellEnd"/>
      <w:r w:rsidRPr="00684EA0">
        <w:rPr>
          <w:rFonts w:ascii="Times New Roman" w:eastAsia="Times New Roman" w:hAnsi="Times New Roman" w:cs="Times New Roman"/>
          <w:sz w:val="28"/>
          <w:szCs w:val="28"/>
        </w:rPr>
        <w:t xml:space="preserve">. - М.: </w:t>
      </w:r>
      <w:proofErr w:type="spellStart"/>
      <w:r w:rsidRPr="00684EA0">
        <w:rPr>
          <w:rFonts w:ascii="Times New Roman" w:eastAsia="Times New Roman" w:hAnsi="Times New Roman" w:cs="Times New Roman"/>
          <w:sz w:val="28"/>
          <w:szCs w:val="28"/>
        </w:rPr>
        <w:t>Кнорус</w:t>
      </w:r>
      <w:proofErr w:type="spellEnd"/>
      <w:r w:rsidRPr="00684EA0">
        <w:rPr>
          <w:rFonts w:ascii="Times New Roman" w:eastAsia="Times New Roman" w:hAnsi="Times New Roman" w:cs="Times New Roman"/>
          <w:sz w:val="28"/>
          <w:szCs w:val="28"/>
        </w:rPr>
        <w:t>, 2012. - 392 с.</w:t>
      </w:r>
    </w:p>
    <w:p w:rsidR="00684EA0" w:rsidRPr="00684EA0" w:rsidRDefault="00684EA0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684E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4EA0">
        <w:rPr>
          <w:rFonts w:ascii="Times New Roman" w:hAnsi="Times New Roman" w:cs="Times New Roman"/>
          <w:sz w:val="28"/>
          <w:szCs w:val="28"/>
        </w:rPr>
        <w:t>Кундиус</w:t>
      </w:r>
      <w:proofErr w:type="spellEnd"/>
      <w:r w:rsidRPr="00684EA0">
        <w:rPr>
          <w:rFonts w:ascii="Times New Roman" w:hAnsi="Times New Roman" w:cs="Times New Roman"/>
          <w:sz w:val="28"/>
          <w:szCs w:val="28"/>
        </w:rPr>
        <w:t xml:space="preserve"> В. И. Экономика агропромышленного комплекса: учебное пособие / В. И. </w:t>
      </w:r>
      <w:proofErr w:type="spellStart"/>
      <w:r w:rsidRPr="00684EA0">
        <w:rPr>
          <w:rFonts w:ascii="Times New Roman" w:hAnsi="Times New Roman" w:cs="Times New Roman"/>
          <w:sz w:val="28"/>
          <w:szCs w:val="28"/>
        </w:rPr>
        <w:t>Кундиус</w:t>
      </w:r>
      <w:proofErr w:type="spellEnd"/>
      <w:r w:rsidRPr="00684EA0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684EA0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684EA0">
        <w:rPr>
          <w:rFonts w:ascii="Times New Roman" w:hAnsi="Times New Roman" w:cs="Times New Roman"/>
          <w:sz w:val="28"/>
          <w:szCs w:val="28"/>
        </w:rPr>
        <w:t>, 2016. - 539 с.</w:t>
      </w:r>
    </w:p>
    <w:p w:rsidR="00684EA0" w:rsidRPr="00684EA0" w:rsidRDefault="00684EA0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13B5D">
        <w:rPr>
          <w:rFonts w:ascii="Times New Roman" w:hAnsi="Times New Roman" w:cs="Times New Roman"/>
          <w:sz w:val="28"/>
          <w:szCs w:val="28"/>
        </w:rPr>
        <w:t xml:space="preserve">. </w:t>
      </w:r>
      <w:r w:rsidRPr="00684EA0">
        <w:rPr>
          <w:rFonts w:ascii="Times New Roman" w:hAnsi="Times New Roman" w:cs="Times New Roman"/>
          <w:sz w:val="28"/>
          <w:szCs w:val="28"/>
        </w:rPr>
        <w:t>Максим Георгиевич Миронов. Ваша конкурентоспособность: Научная книга; Москва; 2013</w:t>
      </w:r>
    </w:p>
    <w:p w:rsidR="00684EA0" w:rsidRPr="00684EA0" w:rsidRDefault="00684EA0" w:rsidP="004737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684EA0">
        <w:rPr>
          <w:rFonts w:ascii="Times New Roman" w:eastAsia="Times New Roman" w:hAnsi="Times New Roman" w:cs="Times New Roman"/>
          <w:sz w:val="28"/>
          <w:szCs w:val="28"/>
        </w:rPr>
        <w:t>. Организация производства и предпринимательство в АПК/ М.П. Тушканов [и др.]. - М.: НИЦ ИНФРА-М, 2016. - 278 с.</w:t>
      </w:r>
    </w:p>
    <w:p w:rsidR="00684EA0" w:rsidRPr="00684EA0" w:rsidRDefault="00684EA0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684E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4EA0">
        <w:rPr>
          <w:rFonts w:ascii="Times New Roman" w:hAnsi="Times New Roman" w:cs="Times New Roman"/>
          <w:sz w:val="28"/>
          <w:szCs w:val="28"/>
        </w:rPr>
        <w:t>Пилчев</w:t>
      </w:r>
      <w:proofErr w:type="spellEnd"/>
      <w:r w:rsidRPr="00684EA0">
        <w:rPr>
          <w:rFonts w:ascii="Times New Roman" w:hAnsi="Times New Roman" w:cs="Times New Roman"/>
          <w:sz w:val="28"/>
          <w:szCs w:val="28"/>
        </w:rPr>
        <w:t xml:space="preserve"> Н.А Управление агропромышленным производством. – М.: Колос, 2012. – 296с. (Учебники и учебные пособия для студентов высшего учебного заведения).</w:t>
      </w:r>
    </w:p>
    <w:p w:rsidR="00684EA0" w:rsidRPr="00684EA0" w:rsidRDefault="00684EA0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F13B5D">
        <w:rPr>
          <w:rFonts w:ascii="Times New Roman" w:hAnsi="Times New Roman" w:cs="Times New Roman"/>
          <w:sz w:val="28"/>
          <w:szCs w:val="28"/>
        </w:rPr>
        <w:t>.</w:t>
      </w:r>
      <w:r w:rsidRPr="00684EA0">
        <w:rPr>
          <w:rFonts w:ascii="Times New Roman" w:hAnsi="Times New Roman" w:cs="Times New Roman"/>
          <w:sz w:val="28"/>
          <w:szCs w:val="28"/>
        </w:rPr>
        <w:t xml:space="preserve"> Портер М. Международная конкуренция. Пер. с </w:t>
      </w:r>
      <w:proofErr w:type="spellStart"/>
      <w:r w:rsidRPr="00684EA0">
        <w:rPr>
          <w:rFonts w:ascii="Times New Roman" w:hAnsi="Times New Roman" w:cs="Times New Roman"/>
          <w:sz w:val="28"/>
          <w:szCs w:val="28"/>
        </w:rPr>
        <w:t>анг</w:t>
      </w:r>
      <w:proofErr w:type="spellEnd"/>
      <w:r w:rsidRPr="00684EA0">
        <w:rPr>
          <w:rFonts w:ascii="Times New Roman" w:hAnsi="Times New Roman" w:cs="Times New Roman"/>
          <w:sz w:val="28"/>
          <w:szCs w:val="28"/>
        </w:rPr>
        <w:t>. / под ред. и с предисловием Щетинина В. Д. М. Международные отношения, 1993. C. 13.</w:t>
      </w:r>
    </w:p>
    <w:p w:rsidR="00684EA0" w:rsidRPr="00684EA0" w:rsidRDefault="00684EA0" w:rsidP="004737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="0022460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84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Савицкая Г.В., Анализ хозяйственной деятельности сельскохозяйственных предприятий: учебник/ Г.В. Савицкая. - 3-е издание, дополненное и переработанное - Мн.: Новое знание, 2010. - 368с.</w:t>
      </w:r>
    </w:p>
    <w:p w:rsidR="00684EA0" w:rsidRPr="00684EA0" w:rsidRDefault="00684EA0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26</w:t>
      </w:r>
      <w:r w:rsidRPr="00684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684E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Савицкая Г.В., Экономический анализ: учебник/ Г.В. Савицкая. - 14-e изд., </w:t>
      </w:r>
      <w:proofErr w:type="gramStart"/>
      <w:r w:rsidRPr="00684EA0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переработанное</w:t>
      </w:r>
      <w:proofErr w:type="gramEnd"/>
      <w:r w:rsidRPr="00684E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дополненное - М.: ИНФРА-М, 2011. - 649 с.</w:t>
      </w:r>
    </w:p>
    <w:p w:rsidR="00684EA0" w:rsidRPr="00684EA0" w:rsidRDefault="00684EA0" w:rsidP="004737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684EA0">
        <w:rPr>
          <w:rFonts w:ascii="Times New Roman" w:eastAsia="Times New Roman" w:hAnsi="Times New Roman" w:cs="Times New Roman"/>
          <w:sz w:val="28"/>
          <w:szCs w:val="28"/>
        </w:rPr>
        <w:t xml:space="preserve">. Третьяк Л.А., Экономика сельскохозяйственной организации: учебное пособие/ Л.А. Третьяк, Н.С. Белкина, Е.А. </w:t>
      </w:r>
      <w:proofErr w:type="spellStart"/>
      <w:r w:rsidRPr="00684EA0">
        <w:rPr>
          <w:rFonts w:ascii="Times New Roman" w:eastAsia="Times New Roman" w:hAnsi="Times New Roman" w:cs="Times New Roman"/>
          <w:sz w:val="28"/>
          <w:szCs w:val="28"/>
        </w:rPr>
        <w:t>Лиховцова</w:t>
      </w:r>
      <w:proofErr w:type="spellEnd"/>
      <w:r w:rsidRPr="00684EA0">
        <w:rPr>
          <w:rFonts w:ascii="Times New Roman" w:eastAsia="Times New Roman" w:hAnsi="Times New Roman" w:cs="Times New Roman"/>
          <w:sz w:val="28"/>
          <w:szCs w:val="28"/>
        </w:rPr>
        <w:t>. - 2-е изд. - М.: Издательско-торговая корпорация «Дашков и К’», 2012. - 400 с.</w:t>
      </w:r>
    </w:p>
    <w:p w:rsidR="00684EA0" w:rsidRPr="00684EA0" w:rsidRDefault="00684EA0" w:rsidP="004737A2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28</w:t>
      </w:r>
      <w:r w:rsidRPr="00684EA0">
        <w:rPr>
          <w:rFonts w:ascii="Times New Roman" w:eastAsia="Times New Roman" w:hAnsi="Times New Roman" w:cs="Times New Roman"/>
          <w:bCs/>
          <w:sz w:val="28"/>
          <w:szCs w:val="28"/>
        </w:rPr>
        <w:t>. Формы отчетности о финансово - экономическом состоянии товаропроизводителей АПК: СПК «</w:t>
      </w:r>
      <w:proofErr w:type="spellStart"/>
      <w:r w:rsidRPr="00684EA0">
        <w:rPr>
          <w:rFonts w:ascii="Times New Roman" w:eastAsia="Times New Roman" w:hAnsi="Times New Roman" w:cs="Times New Roman"/>
          <w:bCs/>
          <w:sz w:val="28"/>
          <w:szCs w:val="28"/>
        </w:rPr>
        <w:t>Киясовский</w:t>
      </w:r>
      <w:proofErr w:type="spellEnd"/>
      <w:r w:rsidRPr="00684EA0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Pr="00684EA0">
        <w:rPr>
          <w:rFonts w:ascii="Times New Roman" w:eastAsia="Times New Roman" w:hAnsi="Times New Roman" w:cs="Times New Roman"/>
          <w:bCs/>
          <w:sz w:val="28"/>
          <w:szCs w:val="28"/>
        </w:rPr>
        <w:t>Киясовского</w:t>
      </w:r>
      <w:proofErr w:type="spellEnd"/>
      <w:r w:rsidRPr="00684EA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Удмуртской Республики за 2012-2016 гг.</w:t>
      </w:r>
    </w:p>
    <w:p w:rsidR="00684EA0" w:rsidRPr="00684EA0" w:rsidRDefault="00684EA0" w:rsidP="004737A2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29</w:t>
      </w:r>
      <w:r w:rsidRPr="00684EA0">
        <w:rPr>
          <w:rFonts w:ascii="Times New Roman" w:eastAsia="Times New Roman" w:hAnsi="Times New Roman" w:cs="Times New Roman"/>
          <w:bCs/>
          <w:sz w:val="28"/>
          <w:szCs w:val="28"/>
        </w:rPr>
        <w:t xml:space="preserve">. Формы отчетности о финансово - экономическом состоянии товаропроизводителей АПК: СПК имени Суворова </w:t>
      </w:r>
      <w:proofErr w:type="spellStart"/>
      <w:r w:rsidRPr="00684EA0">
        <w:rPr>
          <w:rFonts w:ascii="Times New Roman" w:eastAsia="Times New Roman" w:hAnsi="Times New Roman" w:cs="Times New Roman"/>
          <w:bCs/>
          <w:sz w:val="28"/>
          <w:szCs w:val="28"/>
        </w:rPr>
        <w:t>Киясовского</w:t>
      </w:r>
      <w:proofErr w:type="spellEnd"/>
      <w:r w:rsidRPr="00684EA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Удмуртской Республики за 2012-2016 гг.</w:t>
      </w:r>
    </w:p>
    <w:p w:rsidR="00684EA0" w:rsidRPr="00684EA0" w:rsidRDefault="00684EA0" w:rsidP="004737A2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30</w:t>
      </w:r>
      <w:r w:rsidRPr="00684EA0">
        <w:rPr>
          <w:rFonts w:ascii="Times New Roman" w:eastAsia="Times New Roman" w:hAnsi="Times New Roman" w:cs="Times New Roman"/>
          <w:bCs/>
          <w:sz w:val="28"/>
          <w:szCs w:val="28"/>
        </w:rPr>
        <w:t xml:space="preserve">. Формы отчетности о финансово - экономическом состоянии товаропроизводителей АПК: ООО «Агрокомплекс </w:t>
      </w:r>
      <w:proofErr w:type="spellStart"/>
      <w:r w:rsidRPr="00684EA0">
        <w:rPr>
          <w:rFonts w:ascii="Times New Roman" w:eastAsia="Times New Roman" w:hAnsi="Times New Roman" w:cs="Times New Roman"/>
          <w:bCs/>
          <w:sz w:val="28"/>
          <w:szCs w:val="28"/>
        </w:rPr>
        <w:t>Киясовский</w:t>
      </w:r>
      <w:proofErr w:type="spellEnd"/>
      <w:r w:rsidRPr="00684EA0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Pr="00684EA0">
        <w:rPr>
          <w:rFonts w:ascii="Times New Roman" w:eastAsia="Times New Roman" w:hAnsi="Times New Roman" w:cs="Times New Roman"/>
          <w:bCs/>
          <w:sz w:val="28"/>
          <w:szCs w:val="28"/>
        </w:rPr>
        <w:t>Киясовского</w:t>
      </w:r>
      <w:proofErr w:type="spellEnd"/>
      <w:r w:rsidRPr="00684EA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Удмуртской Республики за 2012-2016 гг.</w:t>
      </w:r>
    </w:p>
    <w:p w:rsidR="00684EA0" w:rsidRPr="00684EA0" w:rsidRDefault="00684EA0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31</w:t>
      </w:r>
      <w:r w:rsidRPr="00684E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4EA0">
        <w:rPr>
          <w:rFonts w:ascii="Times New Roman" w:hAnsi="Times New Roman" w:cs="Times New Roman"/>
          <w:sz w:val="28"/>
          <w:szCs w:val="28"/>
        </w:rPr>
        <w:t>Чимрова</w:t>
      </w:r>
      <w:proofErr w:type="spellEnd"/>
      <w:r w:rsidRPr="00684EA0">
        <w:rPr>
          <w:rFonts w:ascii="Times New Roman" w:hAnsi="Times New Roman" w:cs="Times New Roman"/>
          <w:sz w:val="28"/>
          <w:szCs w:val="28"/>
        </w:rPr>
        <w:t>, Ю.С. Анализ конкурентоспособности производства и реализации молока в СПК «</w:t>
      </w:r>
      <w:proofErr w:type="spellStart"/>
      <w:r w:rsidRPr="00684EA0">
        <w:rPr>
          <w:rFonts w:ascii="Times New Roman" w:hAnsi="Times New Roman" w:cs="Times New Roman"/>
          <w:sz w:val="28"/>
          <w:szCs w:val="28"/>
        </w:rPr>
        <w:t>Медяна</w:t>
      </w:r>
      <w:proofErr w:type="spellEnd"/>
      <w:r w:rsidRPr="00684EA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84EA0">
        <w:rPr>
          <w:rFonts w:ascii="Times New Roman" w:hAnsi="Times New Roman" w:cs="Times New Roman"/>
          <w:sz w:val="28"/>
          <w:szCs w:val="28"/>
        </w:rPr>
        <w:t>Пильнинского</w:t>
      </w:r>
      <w:proofErr w:type="spellEnd"/>
      <w:r w:rsidRPr="00684EA0">
        <w:rPr>
          <w:rFonts w:ascii="Times New Roman" w:hAnsi="Times New Roman" w:cs="Times New Roman"/>
          <w:sz w:val="28"/>
          <w:szCs w:val="28"/>
        </w:rPr>
        <w:t xml:space="preserve"> района Нижегородской области / Ю.С. </w:t>
      </w:r>
      <w:proofErr w:type="spellStart"/>
      <w:r w:rsidRPr="00684EA0">
        <w:rPr>
          <w:rFonts w:ascii="Times New Roman" w:hAnsi="Times New Roman" w:cs="Times New Roman"/>
          <w:sz w:val="28"/>
          <w:szCs w:val="28"/>
        </w:rPr>
        <w:t>Чимрова</w:t>
      </w:r>
      <w:proofErr w:type="spellEnd"/>
      <w:r w:rsidRPr="00684EA0">
        <w:rPr>
          <w:rFonts w:ascii="Times New Roman" w:hAnsi="Times New Roman" w:cs="Times New Roman"/>
          <w:sz w:val="28"/>
          <w:szCs w:val="28"/>
        </w:rPr>
        <w:t>, А.А. Серов // Современные тенденции в экономике, управлении и учёте: теория и практика: Материалы Всероссийской научно-практической конференции с международным участием студентов и молодых учёных. – Н. Новгород: НГСХА, 2014. – С. 201 – 205.</w:t>
      </w:r>
    </w:p>
    <w:p w:rsidR="00684EA0" w:rsidRPr="00684EA0" w:rsidRDefault="00684EA0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32</w:t>
      </w:r>
      <w:r w:rsidRPr="00684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Юданов А.Ю. Конкуренция: теория и практика. - М.: АКАЛИС, 2011. - 272 с.</w:t>
      </w:r>
    </w:p>
    <w:p w:rsidR="00684EA0" w:rsidRPr="00684EA0" w:rsidRDefault="00684EA0" w:rsidP="004737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F13B5D">
        <w:rPr>
          <w:rFonts w:ascii="Times New Roman" w:hAnsi="Times New Roman" w:cs="Times New Roman"/>
          <w:sz w:val="28"/>
          <w:szCs w:val="28"/>
        </w:rPr>
        <w:t>.</w:t>
      </w:r>
      <w:r w:rsidRPr="00684EA0">
        <w:rPr>
          <w:rFonts w:ascii="Times New Roman" w:hAnsi="Times New Roman" w:cs="Times New Roman"/>
          <w:sz w:val="28"/>
          <w:szCs w:val="28"/>
        </w:rPr>
        <w:t>Яшин Н. С. Конкурентоспособность промышленного предприятия: Методология, оценка, регулирование. Саратов: Издательство СГЭА, 1997. С. 95.</w:t>
      </w:r>
    </w:p>
    <w:p w:rsidR="00684EA0" w:rsidRPr="00684EA0" w:rsidRDefault="00684EA0" w:rsidP="004737A2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34</w:t>
      </w:r>
      <w:r w:rsidRPr="00684EA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hyperlink r:id="rId17" w:history="1">
        <w:r w:rsidRPr="00684EA0">
          <w:rPr>
            <w:rStyle w:val="ab"/>
            <w:rFonts w:ascii="Times New Roman" w:eastAsia="Times New Roman" w:hAnsi="Times New Roman" w:cs="Times New Roman"/>
            <w:bCs/>
            <w:sz w:val="28"/>
            <w:szCs w:val="28"/>
          </w:rPr>
          <w:t>http://xn--e1alcivt.xn--p1ai/</w:t>
        </w:r>
        <w:proofErr w:type="spellStart"/>
        <w:r w:rsidRPr="00684EA0">
          <w:rPr>
            <w:rStyle w:val="ab"/>
            <w:rFonts w:ascii="Times New Roman" w:eastAsia="Times New Roman" w:hAnsi="Times New Roman" w:cs="Times New Roman"/>
            <w:bCs/>
            <w:sz w:val="28"/>
            <w:szCs w:val="28"/>
          </w:rPr>
          <w:t>molokookhladitel-kharakteristiki-opisaniye</w:t>
        </w:r>
        <w:proofErr w:type="spellEnd"/>
      </w:hyperlink>
    </w:p>
    <w:p w:rsidR="00684EA0" w:rsidRPr="00684EA0" w:rsidRDefault="00684EA0" w:rsidP="004737A2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684EA0">
        <w:rPr>
          <w:rFonts w:ascii="Times New Roman" w:hAnsi="Times New Roman" w:cs="Times New Roman"/>
          <w:sz w:val="28"/>
          <w:szCs w:val="28"/>
        </w:rPr>
        <w:t xml:space="preserve">. </w:t>
      </w:r>
      <w:hyperlink r:id="rId18" w:history="1">
        <w:r w:rsidRPr="00684EA0">
          <w:rPr>
            <w:rStyle w:val="ab"/>
            <w:rFonts w:ascii="Times New Roman" w:eastAsia="Times New Roman" w:hAnsi="Times New Roman" w:cs="Times New Roman"/>
            <w:bCs/>
            <w:sz w:val="28"/>
            <w:szCs w:val="28"/>
          </w:rPr>
          <w:t>https://izhagromaks.com/p210551808-ustanovka-ohlazhdeniya-moloka.html</w:t>
        </w:r>
      </w:hyperlink>
    </w:p>
    <w:p w:rsidR="00684EA0" w:rsidRPr="00684EA0" w:rsidRDefault="00684EA0" w:rsidP="004737A2">
      <w:pPr>
        <w:pStyle w:val="a3"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85A6C" w:rsidRPr="00684EA0" w:rsidRDefault="00685A6C" w:rsidP="004737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85A6C" w:rsidRPr="00684EA0" w:rsidRDefault="00685A6C" w:rsidP="004737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85A6C" w:rsidRDefault="00685A6C" w:rsidP="004737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85A6C" w:rsidRDefault="00685A6C" w:rsidP="004737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85A6C" w:rsidRDefault="00685A6C" w:rsidP="00023E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85A6C" w:rsidRDefault="00685A6C" w:rsidP="00023E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85A6C" w:rsidRDefault="00685A6C" w:rsidP="00023E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85A6C" w:rsidRDefault="00685A6C" w:rsidP="00023E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85A6C" w:rsidRDefault="00685A6C" w:rsidP="00023E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85A6C" w:rsidRDefault="00685A6C" w:rsidP="00023E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85A6C" w:rsidRDefault="00685A6C" w:rsidP="00023E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36E5C" w:rsidRPr="00136E5C" w:rsidRDefault="00136E5C" w:rsidP="00334FD8">
      <w:pPr>
        <w:pStyle w:val="a9"/>
        <w:rPr>
          <w:szCs w:val="28"/>
          <w:lang w:val="ru-RU"/>
        </w:rPr>
      </w:pPr>
    </w:p>
    <w:p w:rsidR="000A079A" w:rsidRDefault="000A079A" w:rsidP="000A079A">
      <w:pPr>
        <w:pStyle w:val="a4"/>
        <w:spacing w:before="0" w:beforeAutospacing="0" w:after="0" w:afterAutospacing="0" w:line="360" w:lineRule="auto"/>
        <w:ind w:right="147"/>
        <w:rPr>
          <w:sz w:val="28"/>
          <w:szCs w:val="28"/>
        </w:rPr>
        <w:sectPr w:rsidR="000A079A" w:rsidSect="004737A2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0A079A" w:rsidRDefault="00A261D5" w:rsidP="002E1976">
      <w:pPr>
        <w:pStyle w:val="a4"/>
        <w:spacing w:before="0" w:beforeAutospacing="0" w:after="0" w:afterAutospacing="0" w:line="360" w:lineRule="auto"/>
        <w:ind w:right="147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132" style="position:absolute;left:0;text-align:left;margin-left:288.3pt;margin-top:24.45pt;width:111pt;height:39.75pt;z-index:251781120">
            <v:textbox>
              <w:txbxContent>
                <w:p w:rsidR="00EC1F4D" w:rsidRPr="009C5BF1" w:rsidRDefault="00EC1F4D" w:rsidP="009C5B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5B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СПК «</w:t>
                  </w:r>
                  <w:proofErr w:type="spellStart"/>
                  <w:r w:rsidRPr="009C5B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Киясовский</w:t>
                  </w:r>
                  <w:proofErr w:type="spellEnd"/>
                  <w:r w:rsidRPr="009C5B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xbxContent>
            </v:textbox>
          </v:rect>
        </w:pict>
      </w:r>
      <w:r w:rsidR="002E1976">
        <w:rPr>
          <w:sz w:val="28"/>
          <w:szCs w:val="28"/>
        </w:rPr>
        <w:t>П</w:t>
      </w:r>
      <w:r w:rsidR="000A079A">
        <w:rPr>
          <w:sz w:val="28"/>
          <w:szCs w:val="28"/>
        </w:rPr>
        <w:t>риложение 1</w:t>
      </w:r>
    </w:p>
    <w:p w:rsidR="000A079A" w:rsidRDefault="000A079A" w:rsidP="000A079A">
      <w:pPr>
        <w:pStyle w:val="a4"/>
        <w:spacing w:before="0" w:beforeAutospacing="0" w:after="0" w:afterAutospacing="0" w:line="360" w:lineRule="auto"/>
        <w:ind w:right="147"/>
        <w:jc w:val="center"/>
        <w:rPr>
          <w:sz w:val="28"/>
          <w:szCs w:val="28"/>
        </w:rPr>
      </w:pPr>
    </w:p>
    <w:p w:rsidR="000A079A" w:rsidRDefault="00A261D5" w:rsidP="002D7744">
      <w:pPr>
        <w:pStyle w:val="a4"/>
        <w:spacing w:before="0" w:beforeAutospacing="0" w:after="0" w:afterAutospacing="0" w:line="360" w:lineRule="auto"/>
        <w:ind w:right="147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33" type="#_x0000_t32" style="position:absolute;left:0;text-align:left;margin-left:343.8pt;margin-top:16.65pt;width:.75pt;height:27pt;z-index:251782144" o:connectortype="straight">
            <v:stroke endarrow="block"/>
          </v:shape>
        </w:pict>
      </w:r>
    </w:p>
    <w:p w:rsidR="000A079A" w:rsidRDefault="00A261D5" w:rsidP="002D7744">
      <w:pPr>
        <w:pStyle w:val="a4"/>
        <w:spacing w:before="0" w:beforeAutospacing="0" w:after="0" w:afterAutospacing="0" w:line="360" w:lineRule="auto"/>
        <w:ind w:right="147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40" type="#_x0000_t32" style="position:absolute;left:0;text-align:left;margin-left:260.55pt;margin-top:18.75pt;width:.75pt;height:26.25pt;flip:x;z-index:2517893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42" type="#_x0000_t32" style="position:absolute;left:0;text-align:left;margin-left:602.55pt;margin-top:18pt;width:1.5pt;height:27pt;z-index:25179136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41" type="#_x0000_t32" style="position:absolute;left:0;text-align:left;margin-left:427.05pt;margin-top:17.25pt;width:.75pt;height:27.75pt;z-index:2517903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39" type="#_x0000_t32" style="position:absolute;left:0;text-align:left;margin-left:94.8pt;margin-top:18.75pt;width:0;height:25.5pt;z-index:25178828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38" type="#_x0000_t32" style="position:absolute;left:0;text-align:left;margin-left:94.05pt;margin-top:17.25pt;width:510.75pt;height:.75pt;flip:x y;z-index:251787264" o:connectortype="straight"/>
        </w:pict>
      </w:r>
    </w:p>
    <w:p w:rsidR="000A079A" w:rsidRDefault="00A261D5" w:rsidP="002D7744">
      <w:pPr>
        <w:pStyle w:val="a4"/>
        <w:spacing w:before="0" w:beforeAutospacing="0" w:after="0" w:afterAutospacing="0" w:line="360" w:lineRule="auto"/>
        <w:ind w:right="147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35" style="position:absolute;left:0;text-align:left;margin-left:205.8pt;margin-top:18.6pt;width:120.75pt;height:39.75pt;z-index:251784192">
            <v:textbox>
              <w:txbxContent>
                <w:p w:rsidR="00EC1F4D" w:rsidRPr="009C5BF1" w:rsidRDefault="00EC1F4D" w:rsidP="000A079A">
                  <w:pPr>
                    <w:rPr>
                      <w:rFonts w:ascii="Times New Roman" w:hAnsi="Times New Roman" w:cs="Times New Roman"/>
                    </w:rPr>
                  </w:pPr>
                  <w:r w:rsidRPr="009C5BF1">
                    <w:rPr>
                      <w:rFonts w:ascii="Times New Roman" w:hAnsi="Times New Roman" w:cs="Times New Roman"/>
                    </w:rPr>
                    <w:t>Цех растениеводства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34" style="position:absolute;left:0;text-align:left;margin-left:24.3pt;margin-top:20.1pt;width:121.5pt;height:39.75pt;z-index:251783168">
            <v:textbox>
              <w:txbxContent>
                <w:p w:rsidR="00EC1F4D" w:rsidRPr="009C5BF1" w:rsidRDefault="00EC1F4D" w:rsidP="000A079A">
                  <w:pPr>
                    <w:rPr>
                      <w:rFonts w:ascii="Times New Roman" w:hAnsi="Times New Roman" w:cs="Times New Roman"/>
                    </w:rPr>
                  </w:pPr>
                  <w:r w:rsidRPr="009C5BF1">
                    <w:rPr>
                      <w:rFonts w:ascii="Times New Roman" w:hAnsi="Times New Roman" w:cs="Times New Roman"/>
                    </w:rPr>
                    <w:t>Цех животноводства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36" style="position:absolute;left:0;text-align:left;margin-left:372.3pt;margin-top:20.85pt;width:111pt;height:39.75pt;z-index:251785216">
            <v:textbox>
              <w:txbxContent>
                <w:p w:rsidR="00EC1F4D" w:rsidRPr="009C5BF1" w:rsidRDefault="00EC1F4D" w:rsidP="000A079A">
                  <w:pPr>
                    <w:rPr>
                      <w:rFonts w:ascii="Times New Roman" w:hAnsi="Times New Roman" w:cs="Times New Roman"/>
                    </w:rPr>
                  </w:pPr>
                  <w:r w:rsidRPr="009C5BF1">
                    <w:rPr>
                      <w:rFonts w:ascii="Times New Roman" w:hAnsi="Times New Roman" w:cs="Times New Roman"/>
                    </w:rPr>
                    <w:t>Цех механизации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37" style="position:absolute;left:0;text-align:left;margin-left:556.8pt;margin-top:20.1pt;width:111pt;height:39.75pt;z-index:251786240">
            <v:textbox>
              <w:txbxContent>
                <w:p w:rsidR="00EC1F4D" w:rsidRPr="009C5BF1" w:rsidRDefault="00EC1F4D" w:rsidP="000A07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C5BF1">
                    <w:rPr>
                      <w:rFonts w:ascii="Times New Roman" w:hAnsi="Times New Roman" w:cs="Times New Roman"/>
                    </w:rPr>
                    <w:t>Бухгалтерия</w:t>
                  </w:r>
                </w:p>
              </w:txbxContent>
            </v:textbox>
          </v:rect>
        </w:pict>
      </w:r>
    </w:p>
    <w:p w:rsidR="000A079A" w:rsidRDefault="000A079A" w:rsidP="002D7744">
      <w:pPr>
        <w:pStyle w:val="a4"/>
        <w:spacing w:before="0" w:beforeAutospacing="0" w:after="0" w:afterAutospacing="0" w:line="360" w:lineRule="auto"/>
        <w:ind w:right="147"/>
        <w:jc w:val="right"/>
        <w:rPr>
          <w:sz w:val="28"/>
          <w:szCs w:val="28"/>
        </w:rPr>
      </w:pPr>
    </w:p>
    <w:p w:rsidR="000A079A" w:rsidRDefault="00A261D5" w:rsidP="002D7744">
      <w:pPr>
        <w:pStyle w:val="a4"/>
        <w:spacing w:before="0" w:beforeAutospacing="0" w:after="0" w:afterAutospacing="0" w:line="360" w:lineRule="auto"/>
        <w:ind w:right="147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65" type="#_x0000_t32" style="position:absolute;left:0;text-align:left;margin-left:475.8pt;margin-top:13.05pt;width:.75pt;height:206.25pt;z-index:251814912" o:connectortype="straight"/>
        </w:pict>
      </w:r>
      <w:r>
        <w:rPr>
          <w:noProof/>
          <w:sz w:val="28"/>
          <w:szCs w:val="28"/>
        </w:rPr>
        <w:pict>
          <v:shape id="_x0000_s1156" type="#_x0000_t32" style="position:absolute;left:0;text-align:left;margin-left:314.55pt;margin-top:10.05pt;width:1.5pt;height:203.25pt;z-index:251805696" o:connectortype="straight"/>
        </w:pict>
      </w:r>
      <w:r>
        <w:rPr>
          <w:noProof/>
          <w:sz w:val="28"/>
          <w:szCs w:val="28"/>
        </w:rPr>
        <w:pict>
          <v:shape id="_x0000_s1143" type="#_x0000_t32" style="position:absolute;left:0;text-align:left;margin-left:131.55pt;margin-top:11.55pt;width:0;height:199.5pt;z-index:251792384" o:connectortype="straight"/>
        </w:pict>
      </w:r>
    </w:p>
    <w:p w:rsidR="000A079A" w:rsidRDefault="00A261D5" w:rsidP="002D7744">
      <w:pPr>
        <w:pStyle w:val="a4"/>
        <w:spacing w:before="0" w:beforeAutospacing="0" w:after="0" w:afterAutospacing="0" w:line="360" w:lineRule="auto"/>
        <w:ind w:right="147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61" style="position:absolute;left:0;text-align:left;margin-left:346.05pt;margin-top:12.15pt;width:101.25pt;height:36pt;z-index:251810816">
            <v:textbox style="mso-next-textbox:#_x0000_s1161">
              <w:txbxContent>
                <w:p w:rsidR="00EC1F4D" w:rsidRDefault="00EC1F4D" w:rsidP="009C5BF1">
                  <w:r>
                    <w:t>Автопарк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52" style="position:absolute;left:0;text-align:left;margin-left:183.3pt;margin-top:15.15pt;width:101.25pt;height:36pt;z-index:251801600">
            <v:textbox style="mso-next-textbox:#_x0000_s1152">
              <w:txbxContent>
                <w:p w:rsidR="00EC1F4D" w:rsidRDefault="00EC1F4D" w:rsidP="009C5BF1">
                  <w:r>
                    <w:t>Мельница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44" style="position:absolute;left:0;text-align:left;margin-left:6.3pt;margin-top:15.15pt;width:101.25pt;height:36pt;z-index:251793408">
            <v:textbox style="mso-next-textbox:#_x0000_s1144">
              <w:txbxContent>
                <w:p w:rsidR="00EC1F4D" w:rsidRDefault="00EC1F4D">
                  <w:r>
                    <w:t>Молочные фермы</w:t>
                  </w:r>
                </w:p>
              </w:txbxContent>
            </v:textbox>
          </v:rect>
        </w:pict>
      </w:r>
    </w:p>
    <w:p w:rsidR="000A079A" w:rsidRDefault="00A261D5" w:rsidP="002D7744">
      <w:pPr>
        <w:pStyle w:val="a4"/>
        <w:spacing w:before="0" w:beforeAutospacing="0" w:after="0" w:afterAutospacing="0" w:line="360" w:lineRule="auto"/>
        <w:ind w:right="147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66" type="#_x0000_t32" style="position:absolute;left:0;text-align:left;margin-left:449.05pt;margin-top:5.25pt;width:29pt;height:0;z-index:251815936" o:connectortype="straight"/>
        </w:pict>
      </w:r>
      <w:r>
        <w:rPr>
          <w:noProof/>
          <w:sz w:val="28"/>
          <w:szCs w:val="28"/>
        </w:rPr>
        <w:pict>
          <v:shape id="_x0000_s1157" type="#_x0000_t32" style="position:absolute;left:0;text-align:left;margin-left:285.3pt;margin-top:5.25pt;width:29.25pt;height:0;z-index:251806720" o:connectortype="straight"/>
        </w:pict>
      </w:r>
      <w:r>
        <w:rPr>
          <w:noProof/>
          <w:sz w:val="28"/>
          <w:szCs w:val="28"/>
        </w:rPr>
        <w:pict>
          <v:shape id="_x0000_s1148" type="#_x0000_t32" style="position:absolute;left:0;text-align:left;margin-left:109.05pt;margin-top:7.5pt;width:24.75pt;height:0;z-index:251797504" o:connectortype="straight"/>
        </w:pict>
      </w:r>
    </w:p>
    <w:p w:rsidR="000A079A" w:rsidRDefault="00A261D5" w:rsidP="002D7744">
      <w:pPr>
        <w:pStyle w:val="a4"/>
        <w:spacing w:before="0" w:beforeAutospacing="0" w:after="0" w:afterAutospacing="0" w:line="360" w:lineRule="auto"/>
        <w:ind w:right="147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62" style="position:absolute;left:0;text-align:left;margin-left:346.05pt;margin-top:21.6pt;width:101.25pt;height:36pt;z-index:251811840">
            <v:textbox>
              <w:txbxContent>
                <w:p w:rsidR="00EC1F4D" w:rsidRDefault="00EC1F4D" w:rsidP="009C5BF1">
                  <w:r>
                    <w:t>Ремонтная мастерская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53" style="position:absolute;left:0;text-align:left;margin-left:183.3pt;margin-top:17.1pt;width:101.25pt;height:36pt;z-index:251802624">
            <v:textbox>
              <w:txbxContent>
                <w:p w:rsidR="00EC1F4D" w:rsidRDefault="00EC1F4D" w:rsidP="009C5BF1">
                  <w:r>
                    <w:t>Склад ТМЦ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45" style="position:absolute;left:0;text-align:left;margin-left:5.55pt;margin-top:22.35pt;width:99.75pt;height:32.25pt;z-index:251794432">
            <v:textbox>
              <w:txbxContent>
                <w:p w:rsidR="00EC1F4D" w:rsidRDefault="00EC1F4D">
                  <w:r>
                    <w:t>Молочный блок</w:t>
                  </w:r>
                </w:p>
              </w:txbxContent>
            </v:textbox>
          </v:rect>
        </w:pict>
      </w:r>
    </w:p>
    <w:p w:rsidR="000A079A" w:rsidRDefault="00A261D5" w:rsidP="002D7744">
      <w:pPr>
        <w:pStyle w:val="a4"/>
        <w:spacing w:before="0" w:beforeAutospacing="0" w:after="0" w:afterAutospacing="0" w:line="360" w:lineRule="auto"/>
        <w:ind w:right="147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67" type="#_x0000_t32" style="position:absolute;left:0;text-align:left;margin-left:448.3pt;margin-top:13.95pt;width:29pt;height:0;z-index:251816960" o:connectortype="straight"/>
        </w:pict>
      </w:r>
      <w:r>
        <w:rPr>
          <w:noProof/>
          <w:sz w:val="28"/>
          <w:szCs w:val="28"/>
        </w:rPr>
        <w:pict>
          <v:shape id="_x0000_s1158" type="#_x0000_t32" style="position:absolute;left:0;text-align:left;margin-left:284.55pt;margin-top:7.2pt;width:29.25pt;height:0;z-index:251807744" o:connectortype="straight"/>
        </w:pict>
      </w:r>
      <w:r>
        <w:rPr>
          <w:noProof/>
          <w:sz w:val="28"/>
          <w:szCs w:val="28"/>
        </w:rPr>
        <w:pict>
          <v:shape id="_x0000_s1149" type="#_x0000_t32" style="position:absolute;left:0;text-align:left;margin-left:108.3pt;margin-top:13.2pt;width:24.75pt;height:0;z-index:251798528" o:connectortype="straight"/>
        </w:pict>
      </w:r>
    </w:p>
    <w:p w:rsidR="000A079A" w:rsidRDefault="00A261D5" w:rsidP="002D7744">
      <w:pPr>
        <w:pStyle w:val="a4"/>
        <w:spacing w:before="0" w:beforeAutospacing="0" w:after="0" w:afterAutospacing="0" w:line="360" w:lineRule="auto"/>
        <w:ind w:right="147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54" style="position:absolute;left:0;text-align:left;margin-left:184.8pt;margin-top:22.05pt;width:101.25pt;height:36pt;z-index:251803648">
            <v:textbox>
              <w:txbxContent>
                <w:p w:rsidR="00EC1F4D" w:rsidRDefault="00EC1F4D" w:rsidP="009C5BF1">
                  <w:r>
                    <w:t>Зерносклад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46" style="position:absolute;left:0;text-align:left;margin-left:4.05pt;margin-top:24.3pt;width:99.75pt;height:39.75pt;z-index:251795456">
            <v:textbox>
              <w:txbxContent>
                <w:p w:rsidR="00EC1F4D" w:rsidRDefault="00EC1F4D" w:rsidP="000A079A">
                  <w:r>
                    <w:t>Ветеринарная служба</w:t>
                  </w:r>
                </w:p>
              </w:txbxContent>
            </v:textbox>
          </v:rect>
        </w:pict>
      </w:r>
    </w:p>
    <w:p w:rsidR="000A079A" w:rsidRDefault="00A261D5" w:rsidP="002D7744">
      <w:pPr>
        <w:pStyle w:val="a4"/>
        <w:spacing w:before="0" w:beforeAutospacing="0" w:after="0" w:afterAutospacing="0" w:line="360" w:lineRule="auto"/>
        <w:ind w:right="147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68" type="#_x0000_t32" style="position:absolute;left:0;text-align:left;margin-left:446.8pt;margin-top:16.65pt;width:29pt;height:0;z-index:251817984" o:connectortype="straight"/>
        </w:pict>
      </w:r>
      <w:r>
        <w:rPr>
          <w:noProof/>
          <w:sz w:val="28"/>
          <w:szCs w:val="28"/>
        </w:rPr>
        <w:pict>
          <v:rect id="_x0000_s1163" style="position:absolute;left:0;text-align:left;margin-left:347.8pt;margin-top:2.45pt;width:101.25pt;height:36pt;z-index:251812864">
            <v:textbox>
              <w:txbxContent>
                <w:p w:rsidR="00EC1F4D" w:rsidRDefault="00EC1F4D" w:rsidP="009C5BF1">
                  <w:r>
                    <w:t>Склад ГСМ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159" type="#_x0000_t32" style="position:absolute;left:0;text-align:left;margin-left:286.05pt;margin-top:10.65pt;width:29.25pt;height:0;z-index:251808768" o:connectortype="straight"/>
        </w:pict>
      </w:r>
      <w:r>
        <w:rPr>
          <w:noProof/>
          <w:sz w:val="28"/>
          <w:szCs w:val="28"/>
        </w:rPr>
        <w:pict>
          <v:shape id="_x0000_s1150" type="#_x0000_t32" style="position:absolute;left:0;text-align:left;margin-left:104.55pt;margin-top:13.65pt;width:24.75pt;height:0;z-index:251799552" o:connectortype="straight"/>
        </w:pict>
      </w:r>
    </w:p>
    <w:p w:rsidR="000A079A" w:rsidRDefault="00A261D5" w:rsidP="002D7744">
      <w:pPr>
        <w:pStyle w:val="a4"/>
        <w:spacing w:before="0" w:beforeAutospacing="0" w:after="0" w:afterAutospacing="0" w:line="360" w:lineRule="auto"/>
        <w:ind w:right="147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47" style="position:absolute;left:0;text-align:left;margin-left:3.3pt;margin-top:24.05pt;width:99.75pt;height:36.75pt;z-index:251796480">
            <v:textbox>
              <w:txbxContent>
                <w:p w:rsidR="00EC1F4D" w:rsidRDefault="00EC1F4D" w:rsidP="000A079A">
                  <w:r>
                    <w:t>Зоотехническая служба</w:t>
                  </w:r>
                </w:p>
              </w:txbxContent>
            </v:textbox>
          </v:rect>
        </w:pict>
      </w:r>
    </w:p>
    <w:p w:rsidR="000A079A" w:rsidRDefault="00A261D5" w:rsidP="002D7744">
      <w:pPr>
        <w:pStyle w:val="a4"/>
        <w:spacing w:before="0" w:beforeAutospacing="0" w:after="0" w:afterAutospacing="0" w:line="360" w:lineRule="auto"/>
        <w:ind w:right="147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55" style="position:absolute;left:0;text-align:left;margin-left:184.8pt;margin-top:5.95pt;width:101.25pt;height:44.95pt;z-index:251804672">
            <v:textbox>
              <w:txbxContent>
                <w:p w:rsidR="00EC1F4D" w:rsidRDefault="00EC1F4D" w:rsidP="009C5BF1">
                  <w:r>
                    <w:t>Машинотракторный парк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64" style="position:absolute;left:0;text-align:left;margin-left:347.8pt;margin-top:7.45pt;width:101.25pt;height:36pt;z-index:251813888">
            <v:textbox>
              <w:txbxContent>
                <w:p w:rsidR="00EC1F4D" w:rsidRDefault="00EC1F4D" w:rsidP="009C5BF1">
                  <w:r>
                    <w:t>Склад запчастей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160" type="#_x0000_t32" style="position:absolute;left:0;text-align:left;margin-left:287.55pt;margin-top:20.15pt;width:29.25pt;height:0;z-index:251809792" o:connectortype="straight"/>
        </w:pict>
      </w:r>
      <w:r>
        <w:rPr>
          <w:noProof/>
          <w:sz w:val="28"/>
          <w:szCs w:val="28"/>
        </w:rPr>
        <w:pict>
          <v:shape id="_x0000_s1151" type="#_x0000_t32" style="position:absolute;left:0;text-align:left;margin-left:106.05pt;margin-top:17.15pt;width:24.75pt;height:0;z-index:251800576" o:connectortype="straight"/>
        </w:pict>
      </w:r>
    </w:p>
    <w:p w:rsidR="000A079A" w:rsidRDefault="00A261D5" w:rsidP="002D7744">
      <w:pPr>
        <w:pStyle w:val="a4"/>
        <w:spacing w:before="0" w:beforeAutospacing="0" w:after="0" w:afterAutospacing="0" w:line="360" w:lineRule="auto"/>
        <w:ind w:right="147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69" type="#_x0000_t32" style="position:absolute;left:0;text-align:left;margin-left:446.05pt;margin-top:.5pt;width:29pt;height:0;z-index:251819008" o:connectortype="straight"/>
        </w:pict>
      </w:r>
    </w:p>
    <w:p w:rsidR="000A079A" w:rsidRDefault="000A079A" w:rsidP="002D7744">
      <w:pPr>
        <w:pStyle w:val="a4"/>
        <w:spacing w:before="0" w:beforeAutospacing="0" w:after="0" w:afterAutospacing="0" w:line="360" w:lineRule="auto"/>
        <w:ind w:right="147"/>
        <w:jc w:val="right"/>
        <w:rPr>
          <w:sz w:val="28"/>
          <w:szCs w:val="28"/>
        </w:rPr>
      </w:pPr>
    </w:p>
    <w:p w:rsidR="00114E52" w:rsidRPr="00114E52" w:rsidRDefault="00114E52" w:rsidP="002E1976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E52">
        <w:rPr>
          <w:rFonts w:ascii="Times New Roman" w:hAnsi="Times New Roman" w:cs="Times New Roman"/>
          <w:sz w:val="28"/>
          <w:szCs w:val="28"/>
        </w:rPr>
        <w:t>Рисунок 1. Схема организ</w:t>
      </w:r>
      <w:r>
        <w:rPr>
          <w:rFonts w:ascii="Times New Roman" w:hAnsi="Times New Roman" w:cs="Times New Roman"/>
          <w:sz w:val="28"/>
          <w:szCs w:val="28"/>
        </w:rPr>
        <w:t>ационной структуры СПК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Киясовский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Киясовского</w:t>
      </w:r>
      <w:proofErr w:type="spellEnd"/>
      <w:r w:rsidRPr="00114E52">
        <w:rPr>
          <w:rFonts w:ascii="Times New Roman" w:hAnsi="Times New Roman" w:cs="Times New Roman"/>
          <w:sz w:val="28"/>
          <w:szCs w:val="28"/>
        </w:rPr>
        <w:t xml:space="preserve"> района  УР</w:t>
      </w:r>
    </w:p>
    <w:p w:rsidR="000A079A" w:rsidRDefault="000A079A" w:rsidP="002D7744">
      <w:pPr>
        <w:pStyle w:val="a4"/>
        <w:spacing w:before="0" w:beforeAutospacing="0" w:after="0" w:afterAutospacing="0" w:line="360" w:lineRule="auto"/>
        <w:ind w:right="147"/>
        <w:jc w:val="right"/>
        <w:rPr>
          <w:sz w:val="28"/>
          <w:szCs w:val="28"/>
        </w:rPr>
      </w:pPr>
    </w:p>
    <w:p w:rsidR="00114E52" w:rsidRPr="00114E52" w:rsidRDefault="009C5BF1" w:rsidP="00114E52">
      <w:pPr>
        <w:pStyle w:val="a4"/>
        <w:spacing w:before="0" w:beforeAutospacing="0" w:after="0" w:afterAutospacing="0" w:line="360" w:lineRule="auto"/>
        <w:ind w:right="14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  <w:r w:rsidR="00A261D5">
        <w:rPr>
          <w:noProof/>
          <w:lang w:eastAsia="zh-CN"/>
        </w:rPr>
        <w:pict>
          <v:line id="_x0000_s1191" style="position:absolute;left:0;text-align:left;flip:x;z-index:251842560;mso-position-horizontal-relative:text;mso-position-vertical-relative:text" from="497.6pt,123.05pt" to="542.95pt,123.05pt">
            <v:stroke endarrow="block"/>
          </v:line>
        </w:pict>
      </w:r>
      <w:r w:rsidR="00A261D5">
        <w:rPr>
          <w:noProof/>
          <w:lang w:eastAsia="zh-CN"/>
        </w:rPr>
        <w:pict>
          <v:shape id="_x0000_s1190" type="#_x0000_t202" style="position:absolute;left:0;text-align:left;margin-left:542.05pt;margin-top:111.2pt;width:191.3pt;height:23.65pt;z-index:251841536;mso-position-horizontal-relative:text;mso-position-vertical-relative:text">
            <v:textbox>
              <w:txbxContent>
                <w:p w:rsidR="00EC1F4D" w:rsidRDefault="00EC1F4D" w:rsidP="00114E52">
                  <w:pPr>
                    <w:jc w:val="center"/>
                  </w:pPr>
                  <w:r>
                    <w:t>Наблюдательный Совет</w:t>
                  </w:r>
                </w:p>
              </w:txbxContent>
            </v:textbox>
          </v:shape>
        </w:pict>
      </w:r>
      <w:r w:rsidR="00A261D5">
        <w:rPr>
          <w:noProof/>
        </w:rPr>
        <w:pict>
          <v:shape id="_x0000_s1174" type="#_x0000_t202" style="position:absolute;left:0;text-align:left;margin-left:240.2pt;margin-top:111.2pt;width:258.4pt;height:23.65pt;z-index:251825152;mso-position-horizontal-relative:text;mso-position-vertical-relative:text">
            <v:textbox>
              <w:txbxContent>
                <w:p w:rsidR="00EC1F4D" w:rsidRDefault="00EC1F4D" w:rsidP="00114E52">
                  <w:pPr>
                    <w:jc w:val="center"/>
                  </w:pPr>
                  <w:r>
                    <w:t>Председатель кооператива</w:t>
                  </w:r>
                </w:p>
              </w:txbxContent>
            </v:textbox>
          </v:shape>
        </w:pict>
      </w:r>
      <w:r w:rsidR="00A261D5">
        <w:rPr>
          <w:noProof/>
        </w:rPr>
        <w:pict>
          <v:line id="_x0000_s1187" style="position:absolute;left:0;text-align:left;z-index:251838464;mso-position-horizontal-relative:text;mso-position-vertical-relative:text" from="353.7pt,133.8pt" to="353.75pt,239.3pt">
            <v:stroke endarrow="block"/>
          </v:line>
        </w:pict>
      </w:r>
      <w:r w:rsidR="00A261D5">
        <w:rPr>
          <w:noProof/>
        </w:rPr>
        <w:pict>
          <v:shape id="_x0000_s1175" type="#_x0000_t202" style="position:absolute;left:0;text-align:left;margin-left:528.2pt;margin-top:169.55pt;width:171.6pt;height:52.3pt;z-index:251826176;mso-position-horizontal-relative:text;mso-position-vertical-relative:text">
            <v:textbox>
              <w:txbxContent>
                <w:p w:rsidR="00EC1F4D" w:rsidRDefault="00EC1F4D" w:rsidP="00114E52">
                  <w:pPr>
                    <w:jc w:val="center"/>
                  </w:pPr>
                  <w:r>
                    <w:t>Главный бухгалтер, бухгалтера, ведущий экономист</w:t>
                  </w:r>
                </w:p>
              </w:txbxContent>
            </v:textbox>
          </v:shape>
        </w:pict>
      </w:r>
      <w:r w:rsidR="00A261D5">
        <w:rPr>
          <w:noProof/>
        </w:rPr>
        <w:pict>
          <v:line id="_x0000_s1188" style="position:absolute;left:0;text-align:left;z-index:251839488;mso-position-horizontal-relative:text;mso-position-vertical-relative:text" from="103.15pt,153.5pt" to="103.2pt,172.2pt">
            <v:stroke endarrow="block"/>
          </v:line>
        </w:pict>
      </w:r>
      <w:r w:rsidR="00A261D5">
        <w:rPr>
          <w:noProof/>
        </w:rPr>
        <w:pict>
          <v:shape id="_x0000_s1173" type="#_x0000_t202" style="position:absolute;left:0;text-align:left;margin-left:19.3pt;margin-top:171.55pt;width:171.6pt;height:52.3pt;z-index:251824128;mso-position-horizontal-relative:text;mso-position-vertical-relative:text">
            <v:textbox>
              <w:txbxContent>
                <w:p w:rsidR="00EC1F4D" w:rsidRDefault="00EC1F4D" w:rsidP="002F6645">
                  <w:pPr>
                    <w:jc w:val="center"/>
                  </w:pPr>
                  <w:r>
                    <w:t>Начальник отдела кадров, секретарь</w:t>
                  </w:r>
                </w:p>
              </w:txbxContent>
            </v:textbox>
          </v:shape>
        </w:pict>
      </w:r>
      <w:r w:rsidR="00A261D5">
        <w:rPr>
          <w:noProof/>
        </w:rPr>
        <w:pict>
          <v:line id="_x0000_s1189" style="position:absolute;left:0;text-align:left;z-index:251840512;mso-position-horizontal-relative:text;mso-position-vertical-relative:text" from="609.15pt,153.5pt" to="609.2pt,172.2pt">
            <v:stroke endarrow="block"/>
          </v:line>
        </w:pict>
      </w:r>
      <w:r w:rsidR="00A261D5">
        <w:rPr>
          <w:noProof/>
        </w:rPr>
        <w:pict>
          <v:line id="_x0000_s1186" style="position:absolute;left:0;text-align:left;z-index:251837440;mso-position-horizontal-relative:text;mso-position-vertical-relative:text" from="104.1pt,152.75pt" to="609.1pt,152.75pt"/>
        </w:pict>
      </w:r>
      <w:r w:rsidR="00A261D5">
        <w:rPr>
          <w:noProof/>
        </w:rPr>
        <w:pict>
          <v:line id="_x0000_s1177" style="position:absolute;left:0;text-align:left;z-index:251828224;mso-position-horizontal-relative:text;mso-position-vertical-relative:text" from="354.65pt,92.45pt" to="354.7pt,111.15pt">
            <v:stroke endarrow="block"/>
          </v:line>
        </w:pict>
      </w:r>
      <w:r w:rsidR="00A261D5">
        <w:rPr>
          <w:noProof/>
        </w:rPr>
        <w:pict>
          <v:line id="_x0000_s1185" style="position:absolute;left:0;text-align:left;z-index:251836416;mso-position-horizontal-relative:text;mso-position-vertical-relative:text" from="667.25pt,238.5pt" to="667.25pt,258.2pt">
            <v:stroke endarrow="block"/>
          </v:line>
        </w:pict>
      </w:r>
      <w:r w:rsidR="00A261D5">
        <w:rPr>
          <w:noProof/>
        </w:rPr>
        <w:pict>
          <v:line id="_x0000_s1184" style="position:absolute;left:0;text-align:left;z-index:251835392;mso-position-horizontal-relative:text;mso-position-vertical-relative:text" from="462.1pt,238.5pt" to="462.1pt,258.2pt">
            <v:stroke endarrow="block"/>
          </v:line>
        </w:pict>
      </w:r>
      <w:r w:rsidR="00A261D5">
        <w:rPr>
          <w:noProof/>
        </w:rPr>
        <w:pict>
          <v:line id="_x0000_s1183" style="position:absolute;left:0;text-align:left;z-index:251834368;mso-position-horizontal-relative:text;mso-position-vertical-relative:text" from="258.95pt,239.5pt" to="258.95pt,259.2pt">
            <v:stroke endarrow="block"/>
          </v:line>
        </w:pict>
      </w:r>
      <w:r w:rsidR="00A261D5">
        <w:rPr>
          <w:noProof/>
        </w:rPr>
        <w:pict>
          <v:line id="_x0000_s1182" style="position:absolute;left:0;text-align:left;z-index:251833344;mso-position-horizontal-relative:text;mso-position-vertical-relative:text" from="70.6pt,238.5pt" to="70.6pt,258.2pt">
            <v:stroke endarrow="block"/>
          </v:line>
        </w:pict>
      </w:r>
      <w:r w:rsidR="00A261D5">
        <w:rPr>
          <w:noProof/>
        </w:rPr>
        <w:pict>
          <v:line id="_x0000_s1181" style="position:absolute;left:0;text-align:left;z-index:251832320;mso-position-horizontal-relative:text;mso-position-vertical-relative:text" from="70.6pt,238.5pt" to="666.3pt,238.5pt"/>
        </w:pict>
      </w:r>
      <w:r w:rsidR="00A261D5">
        <w:rPr>
          <w:noProof/>
        </w:rPr>
        <w:pict>
          <v:shape id="_x0000_s1178" type="#_x0000_t202" style="position:absolute;left:0;text-align:left;margin-left:-11.3pt;margin-top:258.25pt;width:170.65pt;height:36.5pt;z-index:251829248;mso-position-horizontal-relative:text;mso-position-vertical-relative:text">
            <v:textbox>
              <w:txbxContent>
                <w:p w:rsidR="00EC1F4D" w:rsidRDefault="00EC1F4D" w:rsidP="00114E52">
                  <w:pPr>
                    <w:jc w:val="center"/>
                  </w:pPr>
                  <w:r>
                    <w:t>Начальник цеха животноводства</w:t>
                  </w:r>
                </w:p>
              </w:txbxContent>
            </v:textbox>
          </v:shape>
        </w:pict>
      </w:r>
      <w:r w:rsidR="00A261D5">
        <w:rPr>
          <w:noProof/>
        </w:rPr>
        <w:pict>
          <v:shape id="_x0000_s1176" type="#_x0000_t202" style="position:absolute;left:0;text-align:left;margin-left:180.2pt;margin-top:257.25pt;width:170.65pt;height:36.5pt;z-index:251827200;mso-position-horizontal-relative:text;mso-position-vertical-relative:text">
            <v:textbox>
              <w:txbxContent>
                <w:p w:rsidR="00EC1F4D" w:rsidRDefault="00EC1F4D" w:rsidP="00114E52">
                  <w:pPr>
                    <w:jc w:val="center"/>
                  </w:pPr>
                  <w:r>
                    <w:t>Начальник цеха растениеводства</w:t>
                  </w:r>
                </w:p>
              </w:txbxContent>
            </v:textbox>
          </v:shape>
        </w:pict>
      </w:r>
      <w:r w:rsidR="00A261D5">
        <w:rPr>
          <w:noProof/>
        </w:rPr>
        <w:pict>
          <v:shape id="_x0000_s1179" type="#_x0000_t202" style="position:absolute;left:0;text-align:left;margin-left:372.7pt;margin-top:257.25pt;width:170.65pt;height:36.5pt;z-index:251830272;mso-position-horizontal-relative:text;mso-position-vertical-relative:text">
            <v:textbox>
              <w:txbxContent>
                <w:p w:rsidR="00EC1F4D" w:rsidRDefault="00EC1F4D" w:rsidP="00114E52">
                  <w:pPr>
                    <w:jc w:val="center"/>
                  </w:pPr>
                  <w:r>
                    <w:t>Начальник цеха механизации</w:t>
                  </w:r>
                </w:p>
              </w:txbxContent>
            </v:textbox>
          </v:shape>
        </w:pict>
      </w:r>
      <w:r w:rsidR="00A261D5">
        <w:rPr>
          <w:noProof/>
        </w:rPr>
        <w:pict>
          <v:shape id="_x0000_s1180" type="#_x0000_t202" style="position:absolute;left:0;text-align:left;margin-left:564.2pt;margin-top:256.25pt;width:170.65pt;height:36.5pt;z-index:251831296;mso-position-horizontal-relative:text;mso-position-vertical-relative:text">
            <v:textbox>
              <w:txbxContent>
                <w:p w:rsidR="00EC1F4D" w:rsidRDefault="00EC1F4D" w:rsidP="00114E52">
                  <w:pPr>
                    <w:jc w:val="center"/>
                  </w:pPr>
                  <w:r>
                    <w:t>Начальник подсобного производства</w:t>
                  </w:r>
                </w:p>
              </w:txbxContent>
            </v:textbox>
          </v:shape>
        </w:pict>
      </w:r>
      <w:r w:rsidR="00A261D5">
        <w:rPr>
          <w:noProof/>
        </w:rPr>
        <w:pict>
          <v:shape id="_x0000_s1172" type="#_x0000_t202" style="position:absolute;left:0;text-align:left;margin-left:239.25pt;margin-top:68.8pt;width:258.4pt;height:23.7pt;z-index:251823104;mso-position-horizontal-relative:text;mso-position-vertical-relative:text">
            <v:textbox>
              <w:txbxContent>
                <w:p w:rsidR="00EC1F4D" w:rsidRDefault="00EC1F4D" w:rsidP="00114E52">
                  <w:pPr>
                    <w:jc w:val="center"/>
                  </w:pPr>
                  <w:r>
                    <w:t>Общее собрание членов кооператива</w:t>
                  </w:r>
                </w:p>
              </w:txbxContent>
            </v:textbox>
          </v:shape>
        </w:pict>
      </w:r>
      <w:r w:rsidR="00A261D5">
        <w:rPr>
          <w:noProof/>
        </w:rPr>
        <w:pict>
          <v:shape id="_x0000_s1171" type="#_x0000_t202" style="position:absolute;left:0;text-align:left;margin-left:51.25pt;margin-top:330.2pt;width:584.85pt;height:28.6pt;z-index:251822080;mso-position-horizontal-relative:text;mso-position-vertical-relative:text" stroked="f">
            <v:textbox>
              <w:txbxContent>
                <w:p w:rsidR="00EC1F4D" w:rsidRPr="00114E52" w:rsidRDefault="00EC1F4D" w:rsidP="00114E5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E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Рисунок 2. Схема  структуры управления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СПК 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Киясовский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Киясовского</w:t>
                  </w:r>
                  <w:proofErr w:type="spellEnd"/>
                  <w:r w:rsidRPr="00114E5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 УР</w:t>
                  </w:r>
                </w:p>
              </w:txbxContent>
            </v:textbox>
          </v:shape>
        </w:pict>
      </w:r>
    </w:p>
    <w:p w:rsidR="009C5BF1" w:rsidRDefault="009C5BF1" w:rsidP="002D7744">
      <w:pPr>
        <w:pStyle w:val="a4"/>
        <w:spacing w:before="0" w:beforeAutospacing="0" w:after="0" w:afterAutospacing="0" w:line="360" w:lineRule="auto"/>
        <w:ind w:right="147"/>
        <w:jc w:val="right"/>
        <w:rPr>
          <w:sz w:val="28"/>
          <w:szCs w:val="28"/>
        </w:rPr>
      </w:pPr>
    </w:p>
    <w:p w:rsidR="000A079A" w:rsidRDefault="000A079A" w:rsidP="002D7744">
      <w:pPr>
        <w:pStyle w:val="a4"/>
        <w:spacing w:before="0" w:beforeAutospacing="0" w:after="0" w:afterAutospacing="0" w:line="360" w:lineRule="auto"/>
        <w:ind w:right="147"/>
        <w:jc w:val="right"/>
        <w:rPr>
          <w:sz w:val="28"/>
          <w:szCs w:val="28"/>
        </w:rPr>
      </w:pPr>
    </w:p>
    <w:p w:rsidR="009C5BF1" w:rsidRDefault="009C5BF1" w:rsidP="002D7744">
      <w:pPr>
        <w:pStyle w:val="a4"/>
        <w:spacing w:before="0" w:beforeAutospacing="0" w:after="0" w:afterAutospacing="0" w:line="360" w:lineRule="auto"/>
        <w:ind w:right="147"/>
        <w:jc w:val="right"/>
        <w:rPr>
          <w:sz w:val="28"/>
          <w:szCs w:val="28"/>
        </w:rPr>
      </w:pPr>
    </w:p>
    <w:p w:rsidR="009C5BF1" w:rsidRDefault="009C5BF1" w:rsidP="002D7744">
      <w:pPr>
        <w:pStyle w:val="a4"/>
        <w:spacing w:before="0" w:beforeAutospacing="0" w:after="0" w:afterAutospacing="0" w:line="360" w:lineRule="auto"/>
        <w:ind w:right="147"/>
        <w:jc w:val="right"/>
        <w:rPr>
          <w:sz w:val="28"/>
          <w:szCs w:val="28"/>
        </w:rPr>
      </w:pPr>
    </w:p>
    <w:p w:rsidR="009C5BF1" w:rsidRDefault="009C5BF1" w:rsidP="002D7744">
      <w:pPr>
        <w:pStyle w:val="a4"/>
        <w:spacing w:before="0" w:beforeAutospacing="0" w:after="0" w:afterAutospacing="0" w:line="360" w:lineRule="auto"/>
        <w:ind w:right="147"/>
        <w:jc w:val="right"/>
        <w:rPr>
          <w:sz w:val="28"/>
          <w:szCs w:val="28"/>
        </w:rPr>
      </w:pPr>
    </w:p>
    <w:p w:rsidR="009C5BF1" w:rsidRDefault="009C5BF1" w:rsidP="002D7744">
      <w:pPr>
        <w:pStyle w:val="a4"/>
        <w:spacing w:before="0" w:beforeAutospacing="0" w:after="0" w:afterAutospacing="0" w:line="360" w:lineRule="auto"/>
        <w:ind w:right="147"/>
        <w:jc w:val="right"/>
        <w:rPr>
          <w:sz w:val="28"/>
          <w:szCs w:val="28"/>
        </w:rPr>
      </w:pPr>
    </w:p>
    <w:p w:rsidR="009C5BF1" w:rsidRDefault="009C5BF1" w:rsidP="002D7744">
      <w:pPr>
        <w:pStyle w:val="a4"/>
        <w:spacing w:before="0" w:beforeAutospacing="0" w:after="0" w:afterAutospacing="0" w:line="360" w:lineRule="auto"/>
        <w:ind w:right="147"/>
        <w:jc w:val="right"/>
        <w:rPr>
          <w:sz w:val="28"/>
          <w:szCs w:val="28"/>
        </w:rPr>
      </w:pPr>
    </w:p>
    <w:p w:rsidR="009C5BF1" w:rsidRDefault="009C5BF1" w:rsidP="002D7744">
      <w:pPr>
        <w:pStyle w:val="a4"/>
        <w:spacing w:before="0" w:beforeAutospacing="0" w:after="0" w:afterAutospacing="0" w:line="360" w:lineRule="auto"/>
        <w:ind w:right="147"/>
        <w:jc w:val="right"/>
        <w:rPr>
          <w:sz w:val="28"/>
          <w:szCs w:val="28"/>
        </w:rPr>
      </w:pPr>
    </w:p>
    <w:p w:rsidR="009C5BF1" w:rsidRDefault="009C5BF1" w:rsidP="002D7744">
      <w:pPr>
        <w:pStyle w:val="a4"/>
        <w:spacing w:before="0" w:beforeAutospacing="0" w:after="0" w:afterAutospacing="0" w:line="360" w:lineRule="auto"/>
        <w:ind w:right="147"/>
        <w:jc w:val="right"/>
        <w:rPr>
          <w:sz w:val="28"/>
          <w:szCs w:val="28"/>
        </w:rPr>
      </w:pPr>
    </w:p>
    <w:p w:rsidR="009C5BF1" w:rsidRDefault="009C5BF1" w:rsidP="002D7744">
      <w:pPr>
        <w:pStyle w:val="a4"/>
        <w:spacing w:before="0" w:beforeAutospacing="0" w:after="0" w:afterAutospacing="0" w:line="360" w:lineRule="auto"/>
        <w:ind w:right="147"/>
        <w:jc w:val="right"/>
        <w:rPr>
          <w:sz w:val="28"/>
          <w:szCs w:val="28"/>
        </w:rPr>
      </w:pPr>
    </w:p>
    <w:p w:rsidR="009C5BF1" w:rsidRDefault="009C5BF1" w:rsidP="002D7744">
      <w:pPr>
        <w:pStyle w:val="a4"/>
        <w:spacing w:before="0" w:beforeAutospacing="0" w:after="0" w:afterAutospacing="0" w:line="360" w:lineRule="auto"/>
        <w:ind w:right="147"/>
        <w:jc w:val="right"/>
        <w:rPr>
          <w:sz w:val="28"/>
          <w:szCs w:val="28"/>
        </w:rPr>
      </w:pPr>
    </w:p>
    <w:p w:rsidR="009C5BF1" w:rsidRDefault="009C5BF1" w:rsidP="00114E52">
      <w:pPr>
        <w:pStyle w:val="a4"/>
        <w:spacing w:before="0" w:beforeAutospacing="0" w:after="0" w:afterAutospacing="0" w:line="360" w:lineRule="auto"/>
        <w:ind w:right="147"/>
        <w:rPr>
          <w:sz w:val="28"/>
          <w:szCs w:val="28"/>
        </w:rPr>
      </w:pPr>
    </w:p>
    <w:p w:rsidR="009C5BF1" w:rsidRDefault="009C5BF1" w:rsidP="002D7744">
      <w:pPr>
        <w:pStyle w:val="a4"/>
        <w:spacing w:before="0" w:beforeAutospacing="0" w:after="0" w:afterAutospacing="0" w:line="360" w:lineRule="auto"/>
        <w:ind w:right="147"/>
        <w:jc w:val="right"/>
        <w:rPr>
          <w:sz w:val="28"/>
          <w:szCs w:val="28"/>
        </w:rPr>
      </w:pPr>
    </w:p>
    <w:p w:rsidR="00114E52" w:rsidRDefault="00114E52" w:rsidP="00313997">
      <w:pPr>
        <w:pStyle w:val="a4"/>
        <w:spacing w:before="0" w:beforeAutospacing="0" w:after="0" w:afterAutospacing="0" w:line="360" w:lineRule="auto"/>
        <w:ind w:right="147"/>
        <w:rPr>
          <w:sz w:val="28"/>
          <w:szCs w:val="28"/>
        </w:rPr>
      </w:pPr>
    </w:p>
    <w:p w:rsidR="00313997" w:rsidRDefault="00313997" w:rsidP="00313997">
      <w:pPr>
        <w:pStyle w:val="a4"/>
        <w:spacing w:before="0" w:beforeAutospacing="0" w:after="0" w:afterAutospacing="0" w:line="360" w:lineRule="auto"/>
        <w:ind w:right="147"/>
        <w:rPr>
          <w:sz w:val="28"/>
          <w:szCs w:val="28"/>
        </w:rPr>
      </w:pPr>
    </w:p>
    <w:p w:rsidR="002E1976" w:rsidRDefault="002E1976" w:rsidP="002D7744">
      <w:pPr>
        <w:pStyle w:val="a4"/>
        <w:spacing w:before="0" w:beforeAutospacing="0" w:after="0" w:afterAutospacing="0" w:line="360" w:lineRule="auto"/>
        <w:ind w:right="147"/>
        <w:jc w:val="right"/>
        <w:rPr>
          <w:sz w:val="28"/>
          <w:szCs w:val="28"/>
        </w:rPr>
      </w:pPr>
    </w:p>
    <w:p w:rsidR="00AC1739" w:rsidRDefault="00114E52" w:rsidP="002D7744">
      <w:pPr>
        <w:pStyle w:val="a4"/>
        <w:spacing w:before="0" w:beforeAutospacing="0" w:after="0" w:afterAutospacing="0" w:line="360" w:lineRule="auto"/>
        <w:ind w:right="14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AC1739" w:rsidRPr="00066548" w:rsidRDefault="00AC1739" w:rsidP="00AC17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6548">
        <w:rPr>
          <w:rFonts w:ascii="Times New Roman" w:hAnsi="Times New Roman" w:cs="Times New Roman"/>
          <w:sz w:val="24"/>
          <w:szCs w:val="24"/>
        </w:rPr>
        <w:t>Структура товарной продукции.</w:t>
      </w:r>
    </w:p>
    <w:tbl>
      <w:tblPr>
        <w:tblW w:w="1512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1276"/>
        <w:gridCol w:w="945"/>
        <w:gridCol w:w="1134"/>
        <w:gridCol w:w="992"/>
        <w:gridCol w:w="1134"/>
        <w:gridCol w:w="992"/>
        <w:gridCol w:w="1134"/>
        <w:gridCol w:w="992"/>
        <w:gridCol w:w="1134"/>
        <w:gridCol w:w="993"/>
        <w:gridCol w:w="1134"/>
      </w:tblGrid>
      <w:tr w:rsidR="00AC1739" w:rsidRPr="001C3A0C" w:rsidTr="002D7744">
        <w:trPr>
          <w:trHeight w:val="58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2012г.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 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среднем за 5 лет</w:t>
            </w:r>
          </w:p>
        </w:tc>
      </w:tr>
      <w:tr w:rsidR="002D7744" w:rsidRPr="001C3A0C" w:rsidTr="002D7744">
        <w:trPr>
          <w:trHeight w:val="118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EF23B6" w:rsidRDefault="00AC1739" w:rsidP="00AC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AC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Выручка,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ыручка,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ыручка,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ыручка,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ыручка,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ыручка,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</w:p>
        </w:tc>
      </w:tr>
      <w:tr w:rsidR="002D7744" w:rsidRPr="001C3A0C" w:rsidTr="002D7744">
        <w:trPr>
          <w:trHeight w:val="36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D7744" w:rsidRPr="001C3A0C" w:rsidTr="002D7744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Зерновые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2D7744" w:rsidRPr="001C3A0C" w:rsidTr="002D7744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Пшеница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2D7744" w:rsidRPr="001C3A0C" w:rsidTr="002D7744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Ячмень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2D7744" w:rsidRPr="001C3A0C" w:rsidTr="002D7744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23,7</w:t>
            </w:r>
          </w:p>
        </w:tc>
      </w:tr>
      <w:tr w:rsidR="002D7744" w:rsidRPr="001C3A0C" w:rsidTr="002D7744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Свиньи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</w:tr>
      <w:tr w:rsidR="002D7744" w:rsidRPr="001C3A0C" w:rsidTr="002D7744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Лошади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D7744" w:rsidRPr="001C3A0C" w:rsidTr="002D7744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Молоко цельное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67,4</w:t>
            </w:r>
          </w:p>
        </w:tc>
      </w:tr>
      <w:tr w:rsidR="002D7744" w:rsidRPr="001C3A0C" w:rsidTr="002D7744">
        <w:trPr>
          <w:trHeight w:val="12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по производству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39" w:rsidRPr="001C3A0C" w:rsidRDefault="00AC1739" w:rsidP="00AC1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C1739" w:rsidRPr="001C3A0C" w:rsidTr="002D7744">
        <w:trPr>
          <w:trHeight w:val="12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739" w:rsidRPr="001C3A0C" w:rsidRDefault="00AC1739" w:rsidP="00AC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специализации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9" w:rsidRPr="001C3A0C" w:rsidRDefault="00AC1739" w:rsidP="00AC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0,51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9" w:rsidRPr="001C3A0C" w:rsidRDefault="00AC1739" w:rsidP="00AC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9" w:rsidRPr="001C3A0C" w:rsidRDefault="00AC1739" w:rsidP="00AC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9" w:rsidRPr="001C3A0C" w:rsidRDefault="00AC1739" w:rsidP="00AC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9" w:rsidRPr="001C3A0C" w:rsidRDefault="00AC1739" w:rsidP="00AC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739" w:rsidRPr="001C3A0C" w:rsidRDefault="00AC1739" w:rsidP="00AC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</w:tr>
    </w:tbl>
    <w:p w:rsidR="008C4056" w:rsidRPr="00313997" w:rsidRDefault="008C4056" w:rsidP="00313997">
      <w:pPr>
        <w:pStyle w:val="a4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434271">
        <w:lastRenderedPageBreak/>
        <w:t>Трудовые ресурсы сельскохозяйственной организации и их структура</w:t>
      </w:r>
      <w:r w:rsidR="00313997">
        <w:t xml:space="preserve">                                                                          </w:t>
      </w:r>
      <w:r w:rsidR="00313997" w:rsidRPr="00313997">
        <w:rPr>
          <w:sz w:val="28"/>
          <w:szCs w:val="28"/>
        </w:rPr>
        <w:t>Приложение 4</w:t>
      </w:r>
    </w:p>
    <w:tbl>
      <w:tblPr>
        <w:tblW w:w="149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67"/>
        <w:gridCol w:w="992"/>
        <w:gridCol w:w="851"/>
        <w:gridCol w:w="992"/>
        <w:gridCol w:w="850"/>
        <w:gridCol w:w="993"/>
        <w:gridCol w:w="850"/>
        <w:gridCol w:w="851"/>
        <w:gridCol w:w="850"/>
        <w:gridCol w:w="851"/>
        <w:gridCol w:w="850"/>
      </w:tblGrid>
      <w:tr w:rsidR="008C4056" w:rsidRPr="00382C6C" w:rsidTr="008C4056">
        <w:trPr>
          <w:trHeight w:val="406"/>
        </w:trPr>
        <w:tc>
          <w:tcPr>
            <w:tcW w:w="6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455AB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5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455AB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5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2012г.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455AB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5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2013 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455AB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5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455AB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5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56" w:rsidRPr="003455AB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2016 г</w:t>
            </w:r>
          </w:p>
        </w:tc>
      </w:tr>
      <w:tr w:rsidR="008C4056" w:rsidRPr="00382C6C" w:rsidTr="008C4056">
        <w:trPr>
          <w:trHeight w:val="1972"/>
        </w:trPr>
        <w:tc>
          <w:tcPr>
            <w:tcW w:w="6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56" w:rsidRPr="003455AB" w:rsidRDefault="008C4056" w:rsidP="003139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4056" w:rsidRPr="003455AB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5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Среднегодовая численность, чел.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4056" w:rsidRPr="003455AB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5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Удельный вес, 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4056" w:rsidRPr="003455AB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5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Среднегодовая численность, чел.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4056" w:rsidRPr="003455AB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5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Удельный вес, %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4056" w:rsidRPr="003455AB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5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Среднегодовая численность, чел.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4056" w:rsidRPr="003455AB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5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Удельный вес, 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4056" w:rsidRPr="003455AB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5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Среднегодовая численность, чел.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4056" w:rsidRPr="003455AB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5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Удельный вес,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4056" w:rsidRPr="003455AB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5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Среднегодовая численность,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4056" w:rsidRPr="003455AB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5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Удельный вес, %</w:t>
            </w:r>
          </w:p>
        </w:tc>
      </w:tr>
      <w:tr w:rsidR="008C4056" w:rsidRPr="00382C6C" w:rsidTr="008C4056">
        <w:trPr>
          <w:trHeight w:val="42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работников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C4056" w:rsidRPr="00382C6C" w:rsidTr="008C4056">
        <w:trPr>
          <w:trHeight w:val="261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4056" w:rsidRPr="00382C6C" w:rsidTr="008C4056">
        <w:trPr>
          <w:trHeight w:val="549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Работники, занятые в сельскохозяйственном производстве </w:t>
            </w:r>
            <w:proofErr w:type="gramStart"/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</w:tr>
      <w:tr w:rsidR="008C4056" w:rsidRPr="00382C6C" w:rsidTr="008C4056">
        <w:trPr>
          <w:trHeight w:val="416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том числе: Рабочие постоянные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87,3</w:t>
            </w:r>
          </w:p>
        </w:tc>
      </w:tr>
      <w:tr w:rsidR="008C4056" w:rsidRPr="00382C6C" w:rsidTr="008C4056">
        <w:trPr>
          <w:trHeight w:val="408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 трактористы-машинисты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</w:tr>
      <w:tr w:rsidR="008C4056" w:rsidRPr="00382C6C" w:rsidTr="008C4056">
        <w:trPr>
          <w:trHeight w:val="413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операторы машинного доения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</w:tr>
      <w:tr w:rsidR="008C4056" w:rsidRPr="00382C6C" w:rsidTr="008C4056">
        <w:trPr>
          <w:trHeight w:val="31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скотники КРС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</w:tr>
      <w:tr w:rsidR="008C4056" w:rsidRPr="00382C6C" w:rsidTr="008C4056">
        <w:trPr>
          <w:trHeight w:val="37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рабочие свиноводства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8C4056" w:rsidRPr="00382C6C" w:rsidTr="008C4056">
        <w:trPr>
          <w:trHeight w:val="409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Служащие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</w:tr>
      <w:tr w:rsidR="008C4056" w:rsidRPr="00382C6C" w:rsidTr="008C4056">
        <w:trPr>
          <w:trHeight w:val="415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 руководители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8C4056" w:rsidRPr="00382C6C" w:rsidTr="008C4056">
        <w:trPr>
          <w:trHeight w:val="421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8C4056" w:rsidRPr="00382C6C" w:rsidTr="008C4056">
        <w:trPr>
          <w:trHeight w:val="844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Работники, занятые в подсобных промышленных предприятиях и промыслах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56" w:rsidRPr="00382C6C" w:rsidRDefault="008C4056" w:rsidP="0031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</w:tbl>
    <w:p w:rsidR="00341EB6" w:rsidRDefault="00341EB6" w:rsidP="00EC60A4">
      <w:pPr>
        <w:spacing w:after="0" w:line="360" w:lineRule="auto"/>
        <w:ind w:right="5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3DED" w:rsidRPr="007B3DED" w:rsidRDefault="00114E52" w:rsidP="007B3DE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7B3DED" w:rsidRPr="00B13F2F" w:rsidRDefault="007B3DED" w:rsidP="007B3D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3F2F">
        <w:rPr>
          <w:rFonts w:ascii="Times New Roman" w:hAnsi="Times New Roman" w:cs="Times New Roman"/>
          <w:sz w:val="24"/>
          <w:szCs w:val="24"/>
        </w:rPr>
        <w:t xml:space="preserve"> Определение структуры земельных ресурсов и с.-х. угодий.</w:t>
      </w:r>
    </w:p>
    <w:tbl>
      <w:tblPr>
        <w:tblW w:w="152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709"/>
        <w:gridCol w:w="850"/>
        <w:gridCol w:w="851"/>
        <w:gridCol w:w="850"/>
        <w:gridCol w:w="993"/>
        <w:gridCol w:w="850"/>
        <w:gridCol w:w="851"/>
        <w:gridCol w:w="992"/>
        <w:gridCol w:w="850"/>
        <w:gridCol w:w="925"/>
        <w:gridCol w:w="1202"/>
        <w:gridCol w:w="783"/>
        <w:gridCol w:w="992"/>
        <w:gridCol w:w="992"/>
      </w:tblGrid>
      <w:tr w:rsidR="00001AB6" w:rsidRPr="00C94967" w:rsidTr="00001AB6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DED" w:rsidRPr="00C94967" w:rsidRDefault="007B3DED" w:rsidP="00F9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Показатель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2013г.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2014г.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2015г.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2016г.</w:t>
            </w:r>
          </w:p>
        </w:tc>
      </w:tr>
      <w:tr w:rsidR="00001AB6" w:rsidRPr="00C94967" w:rsidTr="00001AB6">
        <w:trPr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ED" w:rsidRPr="00C94967" w:rsidRDefault="007B3DED" w:rsidP="00F9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3DED" w:rsidRPr="00C94967" w:rsidRDefault="007B3DED" w:rsidP="00F917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Площадь, </w:t>
            </w:r>
            <w:proofErr w:type="gramStart"/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3DED" w:rsidRPr="00B13F2F" w:rsidRDefault="007B3DED" w:rsidP="00001A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Площадь, </w:t>
            </w:r>
            <w:proofErr w:type="gramStart"/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3DED" w:rsidRPr="00B13F2F" w:rsidRDefault="007B3DED" w:rsidP="00001A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Площадь, </w:t>
            </w:r>
            <w:proofErr w:type="gramStart"/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7B3DED" w:rsidRPr="00C94967" w:rsidRDefault="007B3DED" w:rsidP="00001A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Площадь, </w:t>
            </w:r>
            <w:proofErr w:type="gramStart"/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7B3DED" w:rsidRPr="00C94967" w:rsidRDefault="007B3DED" w:rsidP="00001A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Площадь, </w:t>
            </w:r>
            <w:proofErr w:type="gramStart"/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</w:p>
        </w:tc>
      </w:tr>
      <w:tr w:rsidR="00001AB6" w:rsidRPr="00C94967" w:rsidTr="00001AB6">
        <w:trPr>
          <w:cantSplit/>
          <w:trHeight w:val="126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ED" w:rsidRPr="00C94967" w:rsidRDefault="007B3DED" w:rsidP="00F9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ED" w:rsidRPr="00C94967" w:rsidRDefault="007B3DED" w:rsidP="00F9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С/х угодий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</w:t>
            </w:r>
            <w:proofErr w:type="spellEnd"/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793820"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есурсов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С/х угодий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</w:t>
            </w:r>
            <w:proofErr w:type="spellEnd"/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793820"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есурсов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С/х угодий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</w:t>
            </w:r>
            <w:proofErr w:type="spellEnd"/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793820"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есурсов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3DED" w:rsidRPr="00C94967" w:rsidRDefault="007B3DED" w:rsidP="00001A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3DED" w:rsidRPr="00C94967" w:rsidRDefault="007B3DED" w:rsidP="00001A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С/х угодий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3DED" w:rsidRPr="00C94967" w:rsidRDefault="007B3DED" w:rsidP="00001A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</w:t>
            </w:r>
            <w:proofErr w:type="spellEnd"/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793820"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есурсов</w:t>
            </w:r>
          </w:p>
        </w:tc>
        <w:tc>
          <w:tcPr>
            <w:tcW w:w="7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3DED" w:rsidRPr="00C94967" w:rsidRDefault="007B3DED" w:rsidP="00001A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3DED" w:rsidRPr="00C94967" w:rsidRDefault="007B3DED" w:rsidP="00001A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С/х угодий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3DED" w:rsidRPr="00C94967" w:rsidRDefault="007B3DED" w:rsidP="00001A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</w:t>
            </w:r>
            <w:proofErr w:type="spellEnd"/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793820"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есурсов</w:t>
            </w:r>
          </w:p>
        </w:tc>
      </w:tr>
      <w:tr w:rsidR="00001AB6" w:rsidRPr="00C94967" w:rsidTr="00001AB6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DED" w:rsidRPr="00C94967" w:rsidRDefault="007B3DED" w:rsidP="00F9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Пашня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6114EB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6114EB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6114EB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82,1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4563</w:t>
            </w:r>
          </w:p>
        </w:tc>
        <w:tc>
          <w:tcPr>
            <w:tcW w:w="9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6114EB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,9</w:t>
            </w:r>
          </w:p>
        </w:tc>
        <w:tc>
          <w:tcPr>
            <w:tcW w:w="120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82,1</w:t>
            </w:r>
          </w:p>
        </w:tc>
        <w:tc>
          <w:tcPr>
            <w:tcW w:w="78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87,8</w:t>
            </w:r>
          </w:p>
        </w:tc>
      </w:tr>
      <w:tr w:rsidR="00001AB6" w:rsidRPr="00C94967" w:rsidTr="00001AB6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DED" w:rsidRPr="00C94967" w:rsidRDefault="007B3DED" w:rsidP="00F9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Сенокосы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001AB6" w:rsidRPr="00C94967" w:rsidTr="00001AB6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DED" w:rsidRPr="00C94967" w:rsidRDefault="007B3DED" w:rsidP="00F9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Пастбища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78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001AB6" w:rsidRPr="00C94967" w:rsidTr="00001AB6">
        <w:trPr>
          <w:trHeight w:val="61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3DED" w:rsidRPr="00C94967" w:rsidRDefault="007B3DED" w:rsidP="00F9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сельхозугодий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91,3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</w:tr>
      <w:tr w:rsidR="00001AB6" w:rsidRPr="00C94967" w:rsidTr="00001AB6">
        <w:trPr>
          <w:trHeight w:val="27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DED" w:rsidRPr="00C94967" w:rsidRDefault="007B3DED" w:rsidP="00F9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AB6" w:rsidRPr="00C94967" w:rsidTr="00001AB6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DED" w:rsidRPr="00C94967" w:rsidRDefault="007B3DED" w:rsidP="00F9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Лесные массивы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9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2F637A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0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78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001AB6" w:rsidRPr="00C94967" w:rsidTr="00001AB6">
        <w:trPr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DED" w:rsidRPr="00C94967" w:rsidRDefault="007B3DED" w:rsidP="00F9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Древесно-кустарниковые растения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2F637A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0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78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001AB6" w:rsidRPr="00C94967" w:rsidTr="00001AB6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DED" w:rsidRPr="00C94967" w:rsidRDefault="007B3DED" w:rsidP="00F9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Пруды и водоемы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2F637A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0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78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001AB6" w:rsidRPr="00C94967" w:rsidTr="00001AB6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F9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2F637A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78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001AB6" w:rsidRPr="00C94967" w:rsidTr="00001AB6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F9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земли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2F637A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0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8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01AB6" w:rsidRPr="00C94967" w:rsidTr="00001AB6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F91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закреплено земли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5562</w:t>
            </w:r>
          </w:p>
        </w:tc>
        <w:tc>
          <w:tcPr>
            <w:tcW w:w="9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2F637A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0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DED" w:rsidRPr="00C94967" w:rsidRDefault="007B3DED" w:rsidP="0000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C85157" w:rsidRDefault="00C85157" w:rsidP="00C85157">
      <w:pPr>
        <w:spacing w:after="0" w:line="360" w:lineRule="auto"/>
        <w:ind w:right="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1739" w:rsidRDefault="00AC1739" w:rsidP="00C85157">
      <w:pPr>
        <w:spacing w:after="0" w:line="360" w:lineRule="auto"/>
        <w:ind w:right="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4361" w:rsidRDefault="00114E52" w:rsidP="00C44361">
      <w:pPr>
        <w:spacing w:after="0" w:line="360" w:lineRule="auto"/>
        <w:ind w:right="5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6</w:t>
      </w:r>
    </w:p>
    <w:p w:rsidR="00C44361" w:rsidRPr="00E23A9B" w:rsidRDefault="00C44361" w:rsidP="00E23A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A9B">
        <w:rPr>
          <w:rFonts w:ascii="Times New Roman" w:hAnsi="Times New Roman" w:cs="Times New Roman"/>
          <w:sz w:val="24"/>
          <w:szCs w:val="24"/>
        </w:rPr>
        <w:t>Состав и структура себестоимости 1 ц молока</w:t>
      </w:r>
    </w:p>
    <w:tbl>
      <w:tblPr>
        <w:tblW w:w="14678" w:type="dxa"/>
        <w:tblInd w:w="108" w:type="dxa"/>
        <w:tblLook w:val="04A0" w:firstRow="1" w:lastRow="0" w:firstColumn="1" w:lastColumn="0" w:noHBand="0" w:noVBand="1"/>
      </w:tblPr>
      <w:tblGrid>
        <w:gridCol w:w="2835"/>
        <w:gridCol w:w="1257"/>
        <w:gridCol w:w="1011"/>
        <w:gridCol w:w="1276"/>
        <w:gridCol w:w="1134"/>
        <w:gridCol w:w="1134"/>
        <w:gridCol w:w="1034"/>
        <w:gridCol w:w="967"/>
        <w:gridCol w:w="843"/>
        <w:gridCol w:w="983"/>
        <w:gridCol w:w="994"/>
        <w:gridCol w:w="1210"/>
      </w:tblGrid>
      <w:tr w:rsidR="00E23A9B" w:rsidRPr="00E23A9B" w:rsidTr="00E23A9B">
        <w:trPr>
          <w:trHeight w:val="61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Статьи затрат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2012, тыс.руб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, тыс.руб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2014, тыс.руб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2015, тыс.руб.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2016, тыс.руб.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2016г к 2012г, в %</w:t>
            </w:r>
          </w:p>
        </w:tc>
        <w:tc>
          <w:tcPr>
            <w:tcW w:w="4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Структура, %</w:t>
            </w:r>
          </w:p>
        </w:tc>
      </w:tr>
      <w:tr w:rsidR="00E23A9B" w:rsidRPr="00E23A9B" w:rsidTr="00E23A9B">
        <w:trPr>
          <w:trHeight w:val="31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2014г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2015г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2016г</w:t>
            </w:r>
          </w:p>
        </w:tc>
      </w:tr>
      <w:tr w:rsidR="00E23A9B" w:rsidRPr="00E23A9B" w:rsidTr="00E23A9B">
        <w:trPr>
          <w:trHeight w:val="5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Материальные затраты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23421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45608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55,1</w:t>
            </w:r>
          </w:p>
        </w:tc>
      </w:tr>
      <w:tr w:rsidR="00E23A9B" w:rsidRPr="00E23A9B" w:rsidTr="00E23A9B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23A9B" w:rsidRPr="00E23A9B" w:rsidTr="00E23A9B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корма всего, из них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25,9</w:t>
            </w:r>
          </w:p>
        </w:tc>
      </w:tr>
      <w:tr w:rsidR="00E23A9B" w:rsidRPr="00E23A9B" w:rsidTr="00E23A9B">
        <w:trPr>
          <w:trHeight w:val="80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корма собственного производства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10454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</w:tr>
      <w:tr w:rsidR="00E23A9B" w:rsidRPr="00E23A9B" w:rsidTr="00E23A9B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электроэнергия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E23A9B" w:rsidRPr="00E23A9B" w:rsidTr="00E23A9B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нефтепродукты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E23A9B" w:rsidRPr="00E23A9B" w:rsidTr="00E23A9B">
        <w:trPr>
          <w:trHeight w:val="56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основных средств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</w:tr>
      <w:tr w:rsidR="00E23A9B" w:rsidRPr="00E23A9B" w:rsidTr="00E23A9B">
        <w:trPr>
          <w:trHeight w:val="9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Затраты на оплату труда с отчислениями на соц</w:t>
            </w:r>
            <w:proofErr w:type="gramStart"/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ужды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8951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25,9</w:t>
            </w:r>
          </w:p>
        </w:tc>
      </w:tr>
      <w:tr w:rsidR="00E23A9B" w:rsidRPr="00E23A9B" w:rsidTr="00E23A9B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Прочие затраты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</w:tr>
      <w:tr w:rsidR="00E23A9B" w:rsidRPr="00E23A9B" w:rsidTr="00E23A9B">
        <w:trPr>
          <w:trHeight w:val="137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затрат по производству молока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39579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82832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9B" w:rsidRPr="00E23A9B" w:rsidRDefault="00E23A9B" w:rsidP="00E23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E23A9B" w:rsidRDefault="00E23A9B" w:rsidP="00C85157">
      <w:pPr>
        <w:spacing w:after="0" w:line="360" w:lineRule="auto"/>
        <w:ind w:right="5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23A9B" w:rsidSect="00AC173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85157" w:rsidRDefault="00114E52" w:rsidP="00793820">
      <w:pPr>
        <w:spacing w:after="0" w:line="360" w:lineRule="auto"/>
        <w:ind w:right="5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7</w:t>
      </w:r>
    </w:p>
    <w:p w:rsidR="00793820" w:rsidRDefault="00793820" w:rsidP="00793820">
      <w:pPr>
        <w:spacing w:after="0" w:line="36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3820" w:rsidRDefault="00793820" w:rsidP="00793820">
      <w:pPr>
        <w:spacing w:after="0" w:line="36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Внешний вид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молокоохладителя</w:t>
      </w:r>
      <w:proofErr w:type="spellEnd"/>
    </w:p>
    <w:p w:rsidR="00793820" w:rsidRDefault="00793820" w:rsidP="00793820">
      <w:pPr>
        <w:spacing w:after="0" w:line="360" w:lineRule="auto"/>
        <w:ind w:right="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82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734050" cy="5086350"/>
            <wp:effectExtent l="0" t="0" r="0" b="0"/>
            <wp:docPr id="5" name="Рисунок 5" descr="C:\Users\user\Desktop\306777892_w800_h640_uom_shaj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06777892_w800_h640_uom_shajb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593" cy="508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157" w:rsidRDefault="00C85157" w:rsidP="006C0E60">
      <w:pPr>
        <w:spacing w:after="0" w:line="360" w:lineRule="auto"/>
        <w:jc w:val="both"/>
      </w:pPr>
    </w:p>
    <w:p w:rsidR="00793820" w:rsidRDefault="00793820" w:rsidP="00793820">
      <w:pPr>
        <w:pStyle w:val="a9"/>
        <w:ind w:firstLine="709"/>
        <w:rPr>
          <w:szCs w:val="28"/>
          <w:shd w:val="clear" w:color="auto" w:fill="FFFFFF"/>
          <w:lang w:val="ru-RU"/>
        </w:rPr>
      </w:pPr>
      <w:r w:rsidRPr="00793820">
        <w:rPr>
          <w:szCs w:val="28"/>
          <w:shd w:val="clear" w:color="auto" w:fill="FFFFFF"/>
          <w:lang w:val="ru-RU"/>
        </w:rPr>
        <w:t>Установки охлаждения молока открытого типа из нержавеющей стали (</w:t>
      </w:r>
      <w:proofErr w:type="spellStart"/>
      <w:r w:rsidRPr="00793820">
        <w:rPr>
          <w:szCs w:val="28"/>
          <w:bdr w:val="none" w:sz="0" w:space="0" w:color="auto" w:frame="1"/>
          <w:shd w:val="clear" w:color="auto" w:fill="FFFFFF"/>
        </w:rPr>
        <w:t>Aisi</w:t>
      </w:r>
      <w:proofErr w:type="spellEnd"/>
      <w:r w:rsidRPr="00793820">
        <w:rPr>
          <w:szCs w:val="28"/>
          <w:shd w:val="clear" w:color="auto" w:fill="FFFFFF"/>
          <w:lang w:val="ru-RU"/>
        </w:rPr>
        <w:t xml:space="preserve">304) оснащены: мешалкой, холодильным агрегатом герметичного типа </w:t>
      </w:r>
      <w:proofErr w:type="spellStart"/>
      <w:r w:rsidRPr="00793820">
        <w:rPr>
          <w:szCs w:val="28"/>
          <w:shd w:val="clear" w:color="auto" w:fill="FFFFFF"/>
        </w:rPr>
        <w:t>Danfoss</w:t>
      </w:r>
      <w:proofErr w:type="spellEnd"/>
      <w:r w:rsidRPr="00793820">
        <w:rPr>
          <w:szCs w:val="28"/>
          <w:shd w:val="clear" w:color="auto" w:fill="FFFFFF"/>
          <w:lang w:val="ru-RU"/>
        </w:rPr>
        <w:t>-</w:t>
      </w:r>
      <w:proofErr w:type="spellStart"/>
      <w:r w:rsidRPr="00793820">
        <w:rPr>
          <w:szCs w:val="28"/>
          <w:shd w:val="clear" w:color="auto" w:fill="FFFFFF"/>
        </w:rPr>
        <w:t>Maneurop</w:t>
      </w:r>
      <w:proofErr w:type="spellEnd"/>
      <w:r w:rsidRPr="00793820">
        <w:rPr>
          <w:szCs w:val="28"/>
          <w:shd w:val="clear" w:color="auto" w:fill="FFFFFF"/>
          <w:lang w:val="ru-RU"/>
        </w:rPr>
        <w:t xml:space="preserve">, наиболее эффективным испарителем типа «сэндвич», трехфазным </w:t>
      </w:r>
      <w:proofErr w:type="gramStart"/>
      <w:r w:rsidRPr="00793820">
        <w:rPr>
          <w:szCs w:val="28"/>
          <w:shd w:val="clear" w:color="auto" w:fill="FFFFFF"/>
          <w:lang w:val="ru-RU"/>
        </w:rPr>
        <w:t>мотор-редуктором</w:t>
      </w:r>
      <w:proofErr w:type="gramEnd"/>
      <w:r w:rsidRPr="00793820">
        <w:rPr>
          <w:szCs w:val="28"/>
          <w:shd w:val="clear" w:color="auto" w:fill="FFFFFF"/>
          <w:lang w:val="ru-RU"/>
        </w:rPr>
        <w:t xml:space="preserve"> и удобными крышками.</w:t>
      </w:r>
    </w:p>
    <w:p w:rsidR="008D17FF" w:rsidRDefault="008D17FF" w:rsidP="00793820">
      <w:pPr>
        <w:pStyle w:val="a9"/>
        <w:ind w:firstLine="709"/>
        <w:rPr>
          <w:szCs w:val="28"/>
          <w:shd w:val="clear" w:color="auto" w:fill="FFFFFF"/>
          <w:lang w:val="ru-RU"/>
        </w:rPr>
      </w:pPr>
      <w:r w:rsidRPr="008D17FF">
        <w:rPr>
          <w:szCs w:val="28"/>
          <w:shd w:val="clear" w:color="auto" w:fill="FFFFFF"/>
          <w:lang w:val="ru-RU"/>
        </w:rPr>
        <w:t xml:space="preserve">Производитель: ООО "Завод </w:t>
      </w:r>
      <w:proofErr w:type="spellStart"/>
      <w:r w:rsidRPr="008D17FF">
        <w:rPr>
          <w:szCs w:val="28"/>
          <w:shd w:val="clear" w:color="auto" w:fill="FFFFFF"/>
          <w:lang w:val="ru-RU"/>
        </w:rPr>
        <w:t>ИжАгроМакс</w:t>
      </w:r>
      <w:proofErr w:type="spellEnd"/>
      <w:r w:rsidRPr="008D17FF">
        <w:rPr>
          <w:szCs w:val="28"/>
          <w:shd w:val="clear" w:color="auto" w:fill="FFFFFF"/>
          <w:lang w:val="ru-RU"/>
        </w:rPr>
        <w:t xml:space="preserve">, </w:t>
      </w:r>
    </w:p>
    <w:p w:rsidR="008D17FF" w:rsidRPr="008D17FF" w:rsidRDefault="008D17FF" w:rsidP="00793820">
      <w:pPr>
        <w:pStyle w:val="a9"/>
        <w:ind w:firstLine="709"/>
        <w:rPr>
          <w:szCs w:val="28"/>
          <w:shd w:val="clear" w:color="auto" w:fill="FFFFFF"/>
          <w:lang w:val="ru-RU"/>
        </w:rPr>
      </w:pPr>
      <w:r>
        <w:rPr>
          <w:szCs w:val="28"/>
          <w:shd w:val="clear" w:color="auto" w:fill="FFFFFF"/>
          <w:lang w:val="ru-RU"/>
        </w:rPr>
        <w:t xml:space="preserve">Адрес: </w:t>
      </w:r>
      <w:r w:rsidRPr="008D17FF">
        <w:rPr>
          <w:rStyle w:val="sidebar-contactsaddress-part"/>
          <w:szCs w:val="28"/>
          <w:bdr w:val="none" w:sz="0" w:space="0" w:color="auto" w:frame="1"/>
          <w:shd w:val="clear" w:color="auto" w:fill="FFFFFF"/>
          <w:lang w:val="ru-RU"/>
        </w:rPr>
        <w:t xml:space="preserve">Ижевск ул. </w:t>
      </w:r>
      <w:proofErr w:type="gramStart"/>
      <w:r w:rsidRPr="008D17FF">
        <w:rPr>
          <w:rStyle w:val="sidebar-contactsaddress-part"/>
          <w:szCs w:val="28"/>
          <w:bdr w:val="none" w:sz="0" w:space="0" w:color="auto" w:frame="1"/>
          <w:shd w:val="clear" w:color="auto" w:fill="FFFFFF"/>
          <w:lang w:val="ru-RU"/>
        </w:rPr>
        <w:t>Красноармейская</w:t>
      </w:r>
      <w:proofErr w:type="gramEnd"/>
      <w:r w:rsidRPr="008D17FF">
        <w:rPr>
          <w:rStyle w:val="sidebar-contactsaddress-part"/>
          <w:szCs w:val="28"/>
          <w:bdr w:val="none" w:sz="0" w:space="0" w:color="auto" w:frame="1"/>
          <w:shd w:val="clear" w:color="auto" w:fill="FFFFFF"/>
          <w:lang w:val="ru-RU"/>
        </w:rPr>
        <w:t>, 105, офис 6</w:t>
      </w:r>
    </w:p>
    <w:p w:rsidR="0077460C" w:rsidRDefault="0077460C" w:rsidP="006C0E60">
      <w:pPr>
        <w:spacing w:after="0" w:line="360" w:lineRule="auto"/>
        <w:jc w:val="both"/>
      </w:pPr>
    </w:p>
    <w:p w:rsidR="003B1709" w:rsidRDefault="003B1709" w:rsidP="006C0E60">
      <w:pPr>
        <w:spacing w:after="0" w:line="360" w:lineRule="auto"/>
        <w:jc w:val="both"/>
      </w:pPr>
    </w:p>
    <w:p w:rsidR="003B1709" w:rsidRDefault="003B1709" w:rsidP="006C0E60">
      <w:pPr>
        <w:spacing w:after="0" w:line="360" w:lineRule="auto"/>
        <w:jc w:val="both"/>
      </w:pPr>
    </w:p>
    <w:sectPr w:rsidR="003B1709" w:rsidSect="00A10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F4D" w:rsidRDefault="00EC1F4D" w:rsidP="00916896">
      <w:pPr>
        <w:spacing w:after="0" w:line="240" w:lineRule="auto"/>
      </w:pPr>
      <w:r>
        <w:separator/>
      </w:r>
    </w:p>
  </w:endnote>
  <w:endnote w:type="continuationSeparator" w:id="0">
    <w:p w:rsidR="00EC1F4D" w:rsidRDefault="00EC1F4D" w:rsidP="0091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8792042"/>
      <w:docPartObj>
        <w:docPartGallery w:val="Page Numbers (Bottom of Page)"/>
        <w:docPartUnique/>
      </w:docPartObj>
    </w:sdtPr>
    <w:sdtEndPr/>
    <w:sdtContent>
      <w:p w:rsidR="00EC1F4D" w:rsidRDefault="00EC1F4D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1D5">
          <w:rPr>
            <w:noProof/>
          </w:rPr>
          <w:t>63</w:t>
        </w:r>
        <w:r>
          <w:rPr>
            <w:noProof/>
          </w:rPr>
          <w:fldChar w:fldCharType="end"/>
        </w:r>
      </w:p>
    </w:sdtContent>
  </w:sdt>
  <w:p w:rsidR="00EC1F4D" w:rsidRDefault="00EC1F4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F4D" w:rsidRDefault="00EC1F4D" w:rsidP="00916896">
      <w:pPr>
        <w:spacing w:after="0" w:line="240" w:lineRule="auto"/>
      </w:pPr>
      <w:r>
        <w:separator/>
      </w:r>
    </w:p>
  </w:footnote>
  <w:footnote w:type="continuationSeparator" w:id="0">
    <w:p w:rsidR="00EC1F4D" w:rsidRDefault="00EC1F4D" w:rsidP="00916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F4D" w:rsidRDefault="00EC1F4D">
    <w:pPr>
      <w:pStyle w:val="ae"/>
    </w:pPr>
  </w:p>
  <w:p w:rsidR="00EC1F4D" w:rsidRDefault="00EC1F4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56942"/>
    <w:multiLevelType w:val="multilevel"/>
    <w:tmpl w:val="38CE93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4D8659D"/>
    <w:multiLevelType w:val="hybridMultilevel"/>
    <w:tmpl w:val="0F4AE6E4"/>
    <w:lvl w:ilvl="0" w:tplc="75F22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3411B2"/>
    <w:multiLevelType w:val="hybridMultilevel"/>
    <w:tmpl w:val="0F4AE6E4"/>
    <w:lvl w:ilvl="0" w:tplc="75F22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7B2D37"/>
    <w:multiLevelType w:val="hybridMultilevel"/>
    <w:tmpl w:val="ACF4B97E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4">
    <w:nsid w:val="25363ED3"/>
    <w:multiLevelType w:val="hybridMultilevel"/>
    <w:tmpl w:val="0602CE76"/>
    <w:lvl w:ilvl="0" w:tplc="B1E8A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DF27B4"/>
    <w:multiLevelType w:val="hybridMultilevel"/>
    <w:tmpl w:val="B6DA4866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>
    <w:nsid w:val="287D0AF3"/>
    <w:multiLevelType w:val="hybridMultilevel"/>
    <w:tmpl w:val="7166BF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B5FA8"/>
    <w:multiLevelType w:val="multilevel"/>
    <w:tmpl w:val="F65E2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8">
    <w:nsid w:val="479E3E41"/>
    <w:multiLevelType w:val="hybridMultilevel"/>
    <w:tmpl w:val="24ECB73C"/>
    <w:lvl w:ilvl="0" w:tplc="988A4B50">
      <w:start w:val="1"/>
      <w:numFmt w:val="bullet"/>
      <w:lvlText w:val="-"/>
      <w:lvlJc w:val="left"/>
      <w:pPr>
        <w:ind w:left="28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9">
    <w:nsid w:val="51CF33A6"/>
    <w:multiLevelType w:val="hybridMultilevel"/>
    <w:tmpl w:val="C0BA5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1428A"/>
    <w:multiLevelType w:val="hybridMultilevel"/>
    <w:tmpl w:val="D7465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2715E"/>
    <w:multiLevelType w:val="hybridMultilevel"/>
    <w:tmpl w:val="77883B0E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A616A"/>
    <w:multiLevelType w:val="hybridMultilevel"/>
    <w:tmpl w:val="5118687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C7714"/>
    <w:multiLevelType w:val="multilevel"/>
    <w:tmpl w:val="F8B60A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>
    <w:nsid w:val="64927D35"/>
    <w:multiLevelType w:val="multilevel"/>
    <w:tmpl w:val="5276D7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  <w:color w:val="000000"/>
      </w:rPr>
    </w:lvl>
  </w:abstractNum>
  <w:abstractNum w:abstractNumId="15">
    <w:nsid w:val="65ED7EB5"/>
    <w:multiLevelType w:val="hybridMultilevel"/>
    <w:tmpl w:val="67801C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5213C1"/>
    <w:multiLevelType w:val="hybridMultilevel"/>
    <w:tmpl w:val="0F4AE6E4"/>
    <w:lvl w:ilvl="0" w:tplc="75F22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"/>
  </w:num>
  <w:num w:numId="13">
    <w:abstractNumId w:val="6"/>
  </w:num>
  <w:num w:numId="14">
    <w:abstractNumId w:val="15"/>
  </w:num>
  <w:num w:numId="15">
    <w:abstractNumId w:val="10"/>
  </w:num>
  <w:num w:numId="16">
    <w:abstractNumId w:val="12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26CC"/>
    <w:rsid w:val="00001AB6"/>
    <w:rsid w:val="00003A13"/>
    <w:rsid w:val="00017D4A"/>
    <w:rsid w:val="000205E0"/>
    <w:rsid w:val="00023EED"/>
    <w:rsid w:val="00025147"/>
    <w:rsid w:val="00031F3F"/>
    <w:rsid w:val="00041501"/>
    <w:rsid w:val="00066548"/>
    <w:rsid w:val="00072799"/>
    <w:rsid w:val="0007408D"/>
    <w:rsid w:val="000777A0"/>
    <w:rsid w:val="00080FA1"/>
    <w:rsid w:val="0008255F"/>
    <w:rsid w:val="0009181F"/>
    <w:rsid w:val="0009235A"/>
    <w:rsid w:val="000A079A"/>
    <w:rsid w:val="000A30DE"/>
    <w:rsid w:val="000A4FC2"/>
    <w:rsid w:val="000C1175"/>
    <w:rsid w:val="000D424F"/>
    <w:rsid w:val="000E2C9A"/>
    <w:rsid w:val="000F5BDC"/>
    <w:rsid w:val="00114E52"/>
    <w:rsid w:val="00120687"/>
    <w:rsid w:val="0013233C"/>
    <w:rsid w:val="00136E5C"/>
    <w:rsid w:val="00141422"/>
    <w:rsid w:val="00145E2E"/>
    <w:rsid w:val="00165839"/>
    <w:rsid w:val="00174581"/>
    <w:rsid w:val="00177ECA"/>
    <w:rsid w:val="00196DA9"/>
    <w:rsid w:val="001A7BF5"/>
    <w:rsid w:val="001B2E44"/>
    <w:rsid w:val="001C026C"/>
    <w:rsid w:val="001C3A0C"/>
    <w:rsid w:val="001E2D4F"/>
    <w:rsid w:val="001F514D"/>
    <w:rsid w:val="002140B5"/>
    <w:rsid w:val="002161BD"/>
    <w:rsid w:val="00224600"/>
    <w:rsid w:val="00225DF0"/>
    <w:rsid w:val="002420AB"/>
    <w:rsid w:val="00251041"/>
    <w:rsid w:val="002665B4"/>
    <w:rsid w:val="00270158"/>
    <w:rsid w:val="002841D5"/>
    <w:rsid w:val="002850F3"/>
    <w:rsid w:val="00293071"/>
    <w:rsid w:val="00295009"/>
    <w:rsid w:val="00295444"/>
    <w:rsid w:val="002A35C2"/>
    <w:rsid w:val="002C14EB"/>
    <w:rsid w:val="002C49A7"/>
    <w:rsid w:val="002D7744"/>
    <w:rsid w:val="002E1976"/>
    <w:rsid w:val="002F1252"/>
    <w:rsid w:val="002F637A"/>
    <w:rsid w:val="002F6645"/>
    <w:rsid w:val="0031397F"/>
    <w:rsid w:val="00313997"/>
    <w:rsid w:val="003146F2"/>
    <w:rsid w:val="00315F9F"/>
    <w:rsid w:val="00317953"/>
    <w:rsid w:val="0032121B"/>
    <w:rsid w:val="00326A01"/>
    <w:rsid w:val="00327098"/>
    <w:rsid w:val="003320D5"/>
    <w:rsid w:val="00334FD8"/>
    <w:rsid w:val="00341EB6"/>
    <w:rsid w:val="0034497E"/>
    <w:rsid w:val="0035232F"/>
    <w:rsid w:val="00363440"/>
    <w:rsid w:val="00372454"/>
    <w:rsid w:val="00385506"/>
    <w:rsid w:val="003A546F"/>
    <w:rsid w:val="003B1709"/>
    <w:rsid w:val="003B7A4F"/>
    <w:rsid w:val="003D63EC"/>
    <w:rsid w:val="003E3D56"/>
    <w:rsid w:val="003E77DE"/>
    <w:rsid w:val="00403E71"/>
    <w:rsid w:val="004121D1"/>
    <w:rsid w:val="00414B6B"/>
    <w:rsid w:val="00415DBD"/>
    <w:rsid w:val="00416359"/>
    <w:rsid w:val="004275C4"/>
    <w:rsid w:val="00430597"/>
    <w:rsid w:val="00434271"/>
    <w:rsid w:val="00440C28"/>
    <w:rsid w:val="00441BAC"/>
    <w:rsid w:val="004737A2"/>
    <w:rsid w:val="00477E79"/>
    <w:rsid w:val="004A4830"/>
    <w:rsid w:val="004A766C"/>
    <w:rsid w:val="004B522C"/>
    <w:rsid w:val="004B7F52"/>
    <w:rsid w:val="004C083D"/>
    <w:rsid w:val="004C14E4"/>
    <w:rsid w:val="004C7B77"/>
    <w:rsid w:val="004D1E15"/>
    <w:rsid w:val="004D33EA"/>
    <w:rsid w:val="004D7402"/>
    <w:rsid w:val="004E1D2C"/>
    <w:rsid w:val="004E7CA4"/>
    <w:rsid w:val="0051059B"/>
    <w:rsid w:val="00521727"/>
    <w:rsid w:val="005226CC"/>
    <w:rsid w:val="0053669E"/>
    <w:rsid w:val="00540F2A"/>
    <w:rsid w:val="00541CD2"/>
    <w:rsid w:val="005507BD"/>
    <w:rsid w:val="00596244"/>
    <w:rsid w:val="00597CD6"/>
    <w:rsid w:val="005A1826"/>
    <w:rsid w:val="005A3D0D"/>
    <w:rsid w:val="005C26E5"/>
    <w:rsid w:val="00601C23"/>
    <w:rsid w:val="006114EB"/>
    <w:rsid w:val="00623674"/>
    <w:rsid w:val="00624AC6"/>
    <w:rsid w:val="00631F08"/>
    <w:rsid w:val="00633606"/>
    <w:rsid w:val="0063585C"/>
    <w:rsid w:val="0064363C"/>
    <w:rsid w:val="00647BFE"/>
    <w:rsid w:val="00652DB1"/>
    <w:rsid w:val="00675C64"/>
    <w:rsid w:val="00684EA0"/>
    <w:rsid w:val="00685A6C"/>
    <w:rsid w:val="00687360"/>
    <w:rsid w:val="006A4A10"/>
    <w:rsid w:val="006C0E60"/>
    <w:rsid w:val="006C5E18"/>
    <w:rsid w:val="006C5F68"/>
    <w:rsid w:val="006D25AA"/>
    <w:rsid w:val="006E05BF"/>
    <w:rsid w:val="006E344B"/>
    <w:rsid w:val="006E4180"/>
    <w:rsid w:val="006F3460"/>
    <w:rsid w:val="00721842"/>
    <w:rsid w:val="0072685C"/>
    <w:rsid w:val="0073509D"/>
    <w:rsid w:val="00742FAF"/>
    <w:rsid w:val="007546A3"/>
    <w:rsid w:val="00754DB6"/>
    <w:rsid w:val="0077460C"/>
    <w:rsid w:val="00782664"/>
    <w:rsid w:val="00790479"/>
    <w:rsid w:val="00793820"/>
    <w:rsid w:val="007A77CE"/>
    <w:rsid w:val="007B3DED"/>
    <w:rsid w:val="007C0A41"/>
    <w:rsid w:val="007D5B9E"/>
    <w:rsid w:val="007F3B62"/>
    <w:rsid w:val="007F6D68"/>
    <w:rsid w:val="0080769D"/>
    <w:rsid w:val="00816ADE"/>
    <w:rsid w:val="008242DF"/>
    <w:rsid w:val="0082697E"/>
    <w:rsid w:val="00840208"/>
    <w:rsid w:val="008407EE"/>
    <w:rsid w:val="00847110"/>
    <w:rsid w:val="008513E6"/>
    <w:rsid w:val="0086138A"/>
    <w:rsid w:val="008715FC"/>
    <w:rsid w:val="00875645"/>
    <w:rsid w:val="008A606E"/>
    <w:rsid w:val="008A6B6D"/>
    <w:rsid w:val="008B090C"/>
    <w:rsid w:val="008B2F2F"/>
    <w:rsid w:val="008B5DE7"/>
    <w:rsid w:val="008C4056"/>
    <w:rsid w:val="008D17FF"/>
    <w:rsid w:val="008E3C77"/>
    <w:rsid w:val="008E46FB"/>
    <w:rsid w:val="00905C94"/>
    <w:rsid w:val="00906604"/>
    <w:rsid w:val="009114FF"/>
    <w:rsid w:val="00912D59"/>
    <w:rsid w:val="00916896"/>
    <w:rsid w:val="00917671"/>
    <w:rsid w:val="00937F4D"/>
    <w:rsid w:val="00942AD7"/>
    <w:rsid w:val="00952827"/>
    <w:rsid w:val="00957C10"/>
    <w:rsid w:val="00972DDA"/>
    <w:rsid w:val="00982DF2"/>
    <w:rsid w:val="00983D3F"/>
    <w:rsid w:val="009873FE"/>
    <w:rsid w:val="009A1F04"/>
    <w:rsid w:val="009A2CB1"/>
    <w:rsid w:val="009A6B71"/>
    <w:rsid w:val="009B0995"/>
    <w:rsid w:val="009C48F3"/>
    <w:rsid w:val="009C4E8E"/>
    <w:rsid w:val="009C5BF1"/>
    <w:rsid w:val="009C74F6"/>
    <w:rsid w:val="009C7EE7"/>
    <w:rsid w:val="009E48FF"/>
    <w:rsid w:val="009E617D"/>
    <w:rsid w:val="00A103E8"/>
    <w:rsid w:val="00A108DD"/>
    <w:rsid w:val="00A261D5"/>
    <w:rsid w:val="00A5124F"/>
    <w:rsid w:val="00A53816"/>
    <w:rsid w:val="00A6773F"/>
    <w:rsid w:val="00A71FD2"/>
    <w:rsid w:val="00A74196"/>
    <w:rsid w:val="00A8060A"/>
    <w:rsid w:val="00A911DB"/>
    <w:rsid w:val="00AA47EB"/>
    <w:rsid w:val="00AB0DFB"/>
    <w:rsid w:val="00AC138E"/>
    <w:rsid w:val="00AC1739"/>
    <w:rsid w:val="00AC5B28"/>
    <w:rsid w:val="00AF031E"/>
    <w:rsid w:val="00AF04ED"/>
    <w:rsid w:val="00AF3FB2"/>
    <w:rsid w:val="00B01404"/>
    <w:rsid w:val="00B13F2F"/>
    <w:rsid w:val="00B16B48"/>
    <w:rsid w:val="00B36A72"/>
    <w:rsid w:val="00B5495A"/>
    <w:rsid w:val="00B54FFB"/>
    <w:rsid w:val="00B577EF"/>
    <w:rsid w:val="00B80604"/>
    <w:rsid w:val="00B90E5B"/>
    <w:rsid w:val="00BC0305"/>
    <w:rsid w:val="00BC399D"/>
    <w:rsid w:val="00C03670"/>
    <w:rsid w:val="00C0553C"/>
    <w:rsid w:val="00C21569"/>
    <w:rsid w:val="00C270C4"/>
    <w:rsid w:val="00C418B1"/>
    <w:rsid w:val="00C44361"/>
    <w:rsid w:val="00C553DA"/>
    <w:rsid w:val="00C572D2"/>
    <w:rsid w:val="00C65628"/>
    <w:rsid w:val="00C70A6C"/>
    <w:rsid w:val="00C71C7E"/>
    <w:rsid w:val="00C85157"/>
    <w:rsid w:val="00C91223"/>
    <w:rsid w:val="00CC2DB1"/>
    <w:rsid w:val="00CC4FDD"/>
    <w:rsid w:val="00CD3EE2"/>
    <w:rsid w:val="00CF02A0"/>
    <w:rsid w:val="00D23859"/>
    <w:rsid w:val="00D26E9D"/>
    <w:rsid w:val="00D32138"/>
    <w:rsid w:val="00D35EC4"/>
    <w:rsid w:val="00D367E2"/>
    <w:rsid w:val="00D47533"/>
    <w:rsid w:val="00D53BFE"/>
    <w:rsid w:val="00D57728"/>
    <w:rsid w:val="00D64653"/>
    <w:rsid w:val="00D666D8"/>
    <w:rsid w:val="00D803CC"/>
    <w:rsid w:val="00DA669E"/>
    <w:rsid w:val="00DC3EA1"/>
    <w:rsid w:val="00DD53FB"/>
    <w:rsid w:val="00DD7AB2"/>
    <w:rsid w:val="00DF0F95"/>
    <w:rsid w:val="00DF15F4"/>
    <w:rsid w:val="00E0091D"/>
    <w:rsid w:val="00E03F0B"/>
    <w:rsid w:val="00E12F66"/>
    <w:rsid w:val="00E13315"/>
    <w:rsid w:val="00E23A9B"/>
    <w:rsid w:val="00E25C31"/>
    <w:rsid w:val="00E37043"/>
    <w:rsid w:val="00E42DE4"/>
    <w:rsid w:val="00E66651"/>
    <w:rsid w:val="00E73C46"/>
    <w:rsid w:val="00E8371D"/>
    <w:rsid w:val="00E93A02"/>
    <w:rsid w:val="00E976ED"/>
    <w:rsid w:val="00EC1F4D"/>
    <w:rsid w:val="00EC60A4"/>
    <w:rsid w:val="00ED6009"/>
    <w:rsid w:val="00EF23B6"/>
    <w:rsid w:val="00F10714"/>
    <w:rsid w:val="00F13B5D"/>
    <w:rsid w:val="00F16FD4"/>
    <w:rsid w:val="00F17330"/>
    <w:rsid w:val="00F3063C"/>
    <w:rsid w:val="00F567E8"/>
    <w:rsid w:val="00F64B14"/>
    <w:rsid w:val="00F71E52"/>
    <w:rsid w:val="00F765BC"/>
    <w:rsid w:val="00F851B8"/>
    <w:rsid w:val="00F91624"/>
    <w:rsid w:val="00F9170C"/>
    <w:rsid w:val="00F978B6"/>
    <w:rsid w:val="00FB05E0"/>
    <w:rsid w:val="00FB20F1"/>
    <w:rsid w:val="00FC056A"/>
    <w:rsid w:val="00FD24A7"/>
    <w:rsid w:val="00FE3085"/>
    <w:rsid w:val="00FE3EE5"/>
    <w:rsid w:val="00FF2160"/>
    <w:rsid w:val="00FF47C2"/>
    <w:rsid w:val="00FF4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95"/>
    <o:shapelayout v:ext="edit">
      <o:idmap v:ext="edit" data="1"/>
      <o:rules v:ext="edit">
        <o:r id="V:Rule87" type="connector" idref="#AutoShape 80"/>
        <o:r id="V:Rule88" type="connector" idref="#AutoShape 54"/>
        <o:r id="V:Rule89" type="connector" idref="#_x0000_s1193"/>
        <o:r id="V:Rule90" type="connector" idref="#AutoShape 115"/>
        <o:r id="V:Rule91" type="connector" idref="#AutoShape 83"/>
        <o:r id="V:Rule92" type="connector" idref="#_x0000_s1138"/>
        <o:r id="V:Rule93" type="connector" idref="#AutoShape 125"/>
        <o:r id="V:Rule94" type="connector" idref="#AutoShape 92"/>
        <o:r id="V:Rule95" type="connector" idref="#AutoShape 6"/>
        <o:r id="V:Rule96" type="connector" idref="#AutoShape 39"/>
        <o:r id="V:Rule97" type="connector" idref="#AutoShape 46"/>
        <o:r id="V:Rule98" type="connector" idref="#AutoShape 86"/>
        <o:r id="V:Rule99" type="connector" idref="#AutoShape 90"/>
        <o:r id="V:Rule100" type="connector" idref="#AutoShape 64"/>
        <o:r id="V:Rule101" type="connector" idref="#AutoShape 67"/>
        <o:r id="V:Rule102" type="connector" idref="#Прямая со стрелкой 119"/>
        <o:r id="V:Rule103" type="connector" idref="#AutoShape 22"/>
        <o:r id="V:Rule104" type="connector" idref="#AutoShape 56"/>
        <o:r id="V:Rule105" type="connector" idref="#AutoShape 57"/>
        <o:r id="V:Rule106" type="connector" idref="#AutoShape 70"/>
        <o:r id="V:Rule107" type="connector" idref="#AutoShape 24"/>
        <o:r id="V:Rule108" type="connector" idref="#AutoShape 45"/>
        <o:r id="V:Rule109" type="connector" idref="#AutoShape 85"/>
        <o:r id="V:Rule110" type="connector" idref="#_x0000_s1157"/>
        <o:r id="V:Rule111" type="connector" idref="#Прямая со стрелкой 124"/>
        <o:r id="V:Rule112" type="connector" idref="#_x0000_s1141"/>
        <o:r id="V:Rule113" type="connector" idref="#_x0000_s1158"/>
        <o:r id="V:Rule114" type="connector" idref="#AutoShape 52"/>
        <o:r id="V:Rule115" type="connector" idref="#AutoShape 123"/>
        <o:r id="V:Rule116" type="connector" idref="#_x0000_s1169"/>
        <o:r id="V:Rule117" type="connector" idref="#AutoShape 77"/>
        <o:r id="V:Rule118" type="connector" idref="#AutoShape 40"/>
        <o:r id="V:Rule119" type="connector" idref="#AutoShape 87"/>
        <o:r id="V:Rule120" type="connector" idref="#_x0000_s1140"/>
        <o:r id="V:Rule121" type="connector" idref="#_x0000_s1159"/>
        <o:r id="V:Rule122" type="connector" idref="#AutoShape 122"/>
        <o:r id="V:Rule123" type="connector" idref="#_x0000_s1142"/>
        <o:r id="V:Rule124" type="connector" idref="#AutoShape 55"/>
        <o:r id="V:Rule125" type="connector" idref="#AutoShape 84"/>
        <o:r id="V:Rule126" type="connector" idref="#AutoShape 44"/>
        <o:r id="V:Rule127" type="connector" idref="#Прямая со стрелкой 122"/>
        <o:r id="V:Rule128" type="connector" idref="#AutoShape 41"/>
        <o:r id="V:Rule129" type="connector" idref="#_x0000_s1133"/>
        <o:r id="V:Rule130" type="connector" idref="#AutoShape 78"/>
        <o:r id="V:Rule131" type="connector" idref="#AutoShape 33"/>
        <o:r id="V:Rule132" type="connector" idref="#AutoShape 66"/>
        <o:r id="V:Rule133" type="connector" idref="#_x0000_s1168"/>
        <o:r id="V:Rule134" type="connector" idref="#AutoShape 49"/>
        <o:r id="V:Rule135" type="connector" idref="#AutoShape 37"/>
        <o:r id="V:Rule136" type="connector" idref="#_x0000_s1149"/>
        <o:r id="V:Rule137" type="connector" idref="#AutoShape 72"/>
        <o:r id="V:Rule138" type="connector" idref="#AutoShape 82"/>
        <o:r id="V:Rule139" type="connector" idref="#AutoShape 21"/>
        <o:r id="V:Rule140" type="connector" idref="#_x0000_s1150"/>
        <o:r id="V:Rule141" type="connector" idref="#_x0000_s1143"/>
        <o:r id="V:Rule142" type="connector" idref="#AutoShape 79"/>
        <o:r id="V:Rule143" type="connector" idref="#AutoShape 42"/>
        <o:r id="V:Rule144" type="connector" idref="#AutoShape 73"/>
        <o:r id="V:Rule145" type="connector" idref="#_x0000_s1156"/>
        <o:r id="V:Rule146" type="connector" idref="#AutoShape 7"/>
        <o:r id="V:Rule147" type="connector" idref="#_x0000_s1165"/>
        <o:r id="V:Rule148" type="connector" idref="#AutoShape 8"/>
        <o:r id="V:Rule149" type="connector" idref="#_x0000_s1148"/>
        <o:r id="V:Rule150" type="connector" idref="#AutoShape 65"/>
        <o:r id="V:Rule151" type="connector" idref="#_x0000_s1166"/>
        <o:r id="V:Rule152" type="connector" idref="#_x0000_s1160"/>
        <o:r id="V:Rule153" type="connector" idref="#AutoShape 76"/>
        <o:r id="V:Rule154" type="connector" idref="#AutoShape 121"/>
        <o:r id="V:Rule155" type="connector" idref="#AutoShape 116"/>
        <o:r id="V:Rule156" type="connector" idref="#AutoShape 59"/>
        <o:r id="V:Rule157" type="connector" idref="#AutoShape 88"/>
        <o:r id="V:Rule158" type="connector" idref="#AutoShape 51"/>
        <o:r id="V:Rule159" type="connector" idref="#AutoShape 23"/>
        <o:r id="V:Rule160" type="connector" idref="#AutoShape 15"/>
        <o:r id="V:Rule161" type="connector" idref="#AutoShape 89"/>
        <o:r id="V:Rule162" type="connector" idref="#AutoShape 68"/>
        <o:r id="V:Rule163" type="connector" idref="#_x0000_s1167"/>
        <o:r id="V:Rule164" type="connector" idref="#AutoShape 71"/>
        <o:r id="V:Rule165" type="connector" idref="#Прямая со стрелкой 123"/>
        <o:r id="V:Rule166" type="connector" idref="#_x0000_s1139"/>
        <o:r id="V:Rule167" type="connector" idref="#AutoShape 81"/>
        <o:r id="V:Rule168" type="connector" idref="#AutoShape 53"/>
        <o:r id="V:Rule169" type="connector" idref="#AutoShape 91"/>
        <o:r id="V:Rule170" type="connector" idref="#_x0000_s1151"/>
        <o:r id="V:Rule171" type="connector" idref="#AutoShape 69"/>
        <o:r id="V:Rule172" type="connector" idref="#AutoShape 7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6C"/>
  </w:style>
  <w:style w:type="paragraph" w:styleId="1">
    <w:name w:val="heading 1"/>
    <w:basedOn w:val="a"/>
    <w:next w:val="a"/>
    <w:link w:val="10"/>
    <w:uiPriority w:val="9"/>
    <w:qFormat/>
    <w:rsid w:val="004C14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77E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6C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77E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1C3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C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A0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1397F"/>
  </w:style>
  <w:style w:type="character" w:customStyle="1" w:styleId="10">
    <w:name w:val="Заголовок 1 Знак"/>
    <w:basedOn w:val="a0"/>
    <w:link w:val="1"/>
    <w:uiPriority w:val="9"/>
    <w:rsid w:val="004C14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qFormat/>
    <w:rsid w:val="004B522C"/>
    <w:rPr>
      <w:b/>
      <w:bCs/>
    </w:rPr>
  </w:style>
  <w:style w:type="table" w:styleId="a8">
    <w:name w:val="Table Grid"/>
    <w:basedOn w:val="a1"/>
    <w:uiPriority w:val="39"/>
    <w:rsid w:val="00FF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basedOn w:val="a"/>
    <w:qFormat/>
    <w:rsid w:val="00A5124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32"/>
      <w:lang w:val="en-US" w:bidi="en-US"/>
    </w:rPr>
  </w:style>
  <w:style w:type="character" w:styleId="aa">
    <w:name w:val="Placeholder Text"/>
    <w:basedOn w:val="a0"/>
    <w:uiPriority w:val="99"/>
    <w:semiHidden/>
    <w:rsid w:val="0063585C"/>
    <w:rPr>
      <w:color w:val="808080"/>
    </w:rPr>
  </w:style>
  <w:style w:type="character" w:styleId="ab">
    <w:name w:val="Hyperlink"/>
    <w:basedOn w:val="a0"/>
    <w:uiPriority w:val="99"/>
    <w:unhideWhenUsed/>
    <w:rsid w:val="006E4180"/>
    <w:rPr>
      <w:color w:val="0000FF" w:themeColor="hyperlink"/>
      <w:u w:val="single"/>
    </w:rPr>
  </w:style>
  <w:style w:type="paragraph" w:styleId="ac">
    <w:name w:val="Body Text Indent"/>
    <w:basedOn w:val="a"/>
    <w:link w:val="ad"/>
    <w:semiHidden/>
    <w:rsid w:val="0009235A"/>
    <w:pPr>
      <w:spacing w:after="0" w:line="360" w:lineRule="auto"/>
      <w:ind w:firstLine="900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ad">
    <w:name w:val="Основной текст с отступом Знак"/>
    <w:basedOn w:val="a0"/>
    <w:link w:val="ac"/>
    <w:semiHidden/>
    <w:rsid w:val="0009235A"/>
    <w:rPr>
      <w:rFonts w:ascii="Times New Roman" w:eastAsia="Times New Roman" w:hAnsi="Times New Roman" w:cs="Times New Roman"/>
      <w:sz w:val="26"/>
      <w:szCs w:val="28"/>
    </w:rPr>
  </w:style>
  <w:style w:type="character" w:customStyle="1" w:styleId="sidebar-contactsaddress-part">
    <w:name w:val="sidebar-contacts__address-part"/>
    <w:basedOn w:val="a0"/>
    <w:rsid w:val="008D17FF"/>
  </w:style>
  <w:style w:type="paragraph" w:styleId="ae">
    <w:name w:val="header"/>
    <w:basedOn w:val="a"/>
    <w:link w:val="af"/>
    <w:uiPriority w:val="99"/>
    <w:semiHidden/>
    <w:unhideWhenUsed/>
    <w:rsid w:val="00916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16896"/>
  </w:style>
  <w:style w:type="paragraph" w:styleId="af0">
    <w:name w:val="footer"/>
    <w:basedOn w:val="a"/>
    <w:link w:val="af1"/>
    <w:uiPriority w:val="99"/>
    <w:unhideWhenUsed/>
    <w:rsid w:val="00916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168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hyperlink" Target="https://izhagromaks.com/p210551808-ustanovka-ohlazhdeniya-moloka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hyperlink" Target="http://xn--e1alcivt.xn--p1ai/molokookhladitel-kharakteristiki-opisaniye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19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v>Структура товарной продукции в среднем за 5 лет</c:v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Лист1!$A$5:$A$10</c:f>
              <c:strCache>
                <c:ptCount val="6"/>
                <c:pt idx="0">
                  <c:v>Пшеница</c:v>
                </c:pt>
                <c:pt idx="1">
                  <c:v>Ячмень</c:v>
                </c:pt>
                <c:pt idx="2">
                  <c:v>КРС</c:v>
                </c:pt>
                <c:pt idx="3">
                  <c:v>Свиньи</c:v>
                </c:pt>
                <c:pt idx="4">
                  <c:v>Лошади</c:v>
                </c:pt>
                <c:pt idx="5">
                  <c:v>Молоко цельное</c:v>
                </c:pt>
              </c:strCache>
            </c:strRef>
          </c:cat>
          <c:val>
            <c:numRef>
              <c:f>Лист1!$L$5:$L$10</c:f>
              <c:numCache>
                <c:formatCode>0</c:formatCode>
                <c:ptCount val="6"/>
                <c:pt idx="0">
                  <c:v>38.6</c:v>
                </c:pt>
                <c:pt idx="1">
                  <c:v>297.8</c:v>
                </c:pt>
                <c:pt idx="2">
                  <c:v>17293</c:v>
                </c:pt>
                <c:pt idx="3">
                  <c:v>5637.4</c:v>
                </c:pt>
                <c:pt idx="4">
                  <c:v>0</c:v>
                </c:pt>
                <c:pt idx="5">
                  <c:v>49200.800000000003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B3F-4544-B159-FD0428502D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Лист4!$A$10</c:f>
              <c:strCache>
                <c:ptCount val="1"/>
                <c:pt idx="0">
                  <c:v>Средняя заработная плата 1 работника, тыс.руб.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Лист4!$B$1:$F$2</c:f>
              <c:strCache>
                <c:ptCount val="5"/>
                <c:pt idx="0">
                  <c:v>2012г.</c:v>
                </c:pt>
                <c:pt idx="1">
                  <c:v>2013г.</c:v>
                </c:pt>
                <c:pt idx="2">
                  <c:v>2014г.</c:v>
                </c:pt>
                <c:pt idx="3">
                  <c:v>2015г.</c:v>
                </c:pt>
                <c:pt idx="4">
                  <c:v>2016г.</c:v>
                </c:pt>
              </c:strCache>
            </c:strRef>
          </c:cat>
          <c:val>
            <c:numRef>
              <c:f>Лист4!$B$10:$F$10</c:f>
              <c:numCache>
                <c:formatCode>General</c:formatCode>
                <c:ptCount val="5"/>
                <c:pt idx="0">
                  <c:v>111.5</c:v>
                </c:pt>
                <c:pt idx="1">
                  <c:v>139.6</c:v>
                </c:pt>
                <c:pt idx="2">
                  <c:v>173.5</c:v>
                </c:pt>
                <c:pt idx="3">
                  <c:v>203.5</c:v>
                </c:pt>
                <c:pt idx="4">
                  <c:v>257.8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67C-467B-9125-35AD5641FE4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55838464"/>
        <c:axId val="255845504"/>
      </c:barChart>
      <c:catAx>
        <c:axId val="2558384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255845504"/>
        <c:crosses val="autoZero"/>
        <c:auto val="1"/>
        <c:lblAlgn val="ctr"/>
        <c:lblOffset val="100"/>
        <c:noMultiLvlLbl val="0"/>
      </c:catAx>
      <c:valAx>
        <c:axId val="25584550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255838464"/>
        <c:crosses val="autoZero"/>
        <c:crossBetween val="between"/>
      </c:valAx>
    </c:plotArea>
    <c:legend>
      <c:legendPos val="b"/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Лист6!$B$12:$B$19</c:f>
              <c:strCache>
                <c:ptCount val="8"/>
                <c:pt idx="0">
                  <c:v>пашня</c:v>
                </c:pt>
                <c:pt idx="1">
                  <c:v>сенокосы</c:v>
                </c:pt>
                <c:pt idx="2">
                  <c:v>пастбища</c:v>
                </c:pt>
                <c:pt idx="3">
                  <c:v>лесные массивы</c:v>
                </c:pt>
                <c:pt idx="4">
                  <c:v>древесно-кустарниковые растения</c:v>
                </c:pt>
                <c:pt idx="5">
                  <c:v>пруды и водоемы</c:v>
                </c:pt>
                <c:pt idx="6">
                  <c:v>болота</c:v>
                </c:pt>
                <c:pt idx="7">
                  <c:v>прочие земли</c:v>
                </c:pt>
              </c:strCache>
            </c:strRef>
          </c:cat>
          <c:val>
            <c:numRef>
              <c:f>Лист6!$B$1:$B$8</c:f>
              <c:numCache>
                <c:formatCode>General</c:formatCode>
                <c:ptCount val="8"/>
                <c:pt idx="0">
                  <c:v>82.1</c:v>
                </c:pt>
                <c:pt idx="1">
                  <c:v>0.1</c:v>
                </c:pt>
                <c:pt idx="2">
                  <c:v>9.1</c:v>
                </c:pt>
                <c:pt idx="3">
                  <c:v>6.9</c:v>
                </c:pt>
                <c:pt idx="4">
                  <c:v>1.1000000000000001</c:v>
                </c:pt>
                <c:pt idx="5">
                  <c:v>0.2</c:v>
                </c:pt>
                <c:pt idx="6">
                  <c:v>2.0000000000000011E-2</c:v>
                </c:pt>
                <c:pt idx="7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9EB-47E0-B694-26A7851F19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Лист6!$B$12:$B$19</c:f>
              <c:strCache>
                <c:ptCount val="8"/>
                <c:pt idx="0">
                  <c:v>пашня</c:v>
                </c:pt>
                <c:pt idx="1">
                  <c:v>сенокосы</c:v>
                </c:pt>
                <c:pt idx="2">
                  <c:v>пастбища</c:v>
                </c:pt>
                <c:pt idx="3">
                  <c:v>лесные массивы</c:v>
                </c:pt>
                <c:pt idx="4">
                  <c:v>древесно-кустарниковые растения</c:v>
                </c:pt>
                <c:pt idx="5">
                  <c:v>пруды и водоемы</c:v>
                </c:pt>
                <c:pt idx="6">
                  <c:v>болота</c:v>
                </c:pt>
                <c:pt idx="7">
                  <c:v>прочие земли</c:v>
                </c:pt>
              </c:strCache>
            </c:strRef>
          </c:cat>
          <c:val>
            <c:numRef>
              <c:f>Лист6!$C$1:$C$8</c:f>
              <c:numCache>
                <c:formatCode>General</c:formatCode>
                <c:ptCount val="8"/>
                <c:pt idx="0">
                  <c:v>87.8</c:v>
                </c:pt>
                <c:pt idx="1">
                  <c:v>0.1</c:v>
                </c:pt>
                <c:pt idx="2">
                  <c:v>9.7000000000000011</c:v>
                </c:pt>
                <c:pt idx="3">
                  <c:v>1.7</c:v>
                </c:pt>
                <c:pt idx="4">
                  <c:v>0.60000000000000064</c:v>
                </c:pt>
                <c:pt idx="5">
                  <c:v>0.2</c:v>
                </c:pt>
                <c:pt idx="6">
                  <c:v>2.0000000000000011E-2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B8E-4CD8-8BFF-62BE051D92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D1327-8108-4F32-9FE1-18F58552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</TotalTime>
  <Pages>78</Pages>
  <Words>16081</Words>
  <Characters>91668</Characters>
  <Application>Microsoft Office Word</Application>
  <DocSecurity>0</DocSecurity>
  <Lines>763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</cp:lastModifiedBy>
  <cp:revision>31</cp:revision>
  <cp:lastPrinted>2017-06-07T08:44:00Z</cp:lastPrinted>
  <dcterms:created xsi:type="dcterms:W3CDTF">2017-05-10T11:49:00Z</dcterms:created>
  <dcterms:modified xsi:type="dcterms:W3CDTF">2018-03-21T11:43:00Z</dcterms:modified>
</cp:coreProperties>
</file>