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35" w:rsidRPr="00BA112A" w:rsidRDefault="004B3135" w:rsidP="004B3135">
      <w:pPr>
        <w:spacing w:line="360" w:lineRule="auto"/>
        <w:jc w:val="center"/>
        <w:rPr>
          <w:spacing w:val="-1"/>
          <w:sz w:val="26"/>
          <w:szCs w:val="26"/>
        </w:rPr>
      </w:pPr>
      <w:r w:rsidRPr="00BA112A">
        <w:rPr>
          <w:spacing w:val="-1"/>
          <w:sz w:val="26"/>
          <w:szCs w:val="26"/>
        </w:rPr>
        <w:t>МИНИСТЕРСТВО СЕЛЬСКОГО ХОЗЯЙСТВА РОССИЙСКОЙ ФЕДЕРАЦИИ</w:t>
      </w:r>
    </w:p>
    <w:p w:rsidR="004B3135" w:rsidRPr="00BA112A" w:rsidRDefault="004B3135" w:rsidP="004B3135">
      <w:pPr>
        <w:spacing w:line="360" w:lineRule="auto"/>
        <w:jc w:val="center"/>
        <w:rPr>
          <w:spacing w:val="-1"/>
          <w:sz w:val="26"/>
          <w:szCs w:val="26"/>
        </w:rPr>
      </w:pPr>
      <w:r w:rsidRPr="00BA112A">
        <w:rPr>
          <w:spacing w:val="-1"/>
          <w:sz w:val="26"/>
          <w:szCs w:val="26"/>
        </w:rPr>
        <w:t>ФЕДЕРАЛЬНОЕ ГОСУДАРСТВЕННОЕ БЮДЖЕТНОЕ ОБРАЗОВАТЕЛЬНОЕ УЧРЕЖДЕНИЕ</w:t>
      </w:r>
    </w:p>
    <w:p w:rsidR="004B3135" w:rsidRPr="00BA112A" w:rsidRDefault="004B3135" w:rsidP="004B3135">
      <w:pPr>
        <w:spacing w:line="360" w:lineRule="auto"/>
        <w:jc w:val="center"/>
        <w:rPr>
          <w:spacing w:val="-1"/>
          <w:sz w:val="26"/>
          <w:szCs w:val="26"/>
        </w:rPr>
      </w:pPr>
      <w:r>
        <w:rPr>
          <w:spacing w:val="-1"/>
          <w:sz w:val="26"/>
          <w:szCs w:val="26"/>
        </w:rPr>
        <w:t xml:space="preserve">ВЫСШЕГО </w:t>
      </w:r>
      <w:r w:rsidRPr="00BA112A">
        <w:rPr>
          <w:spacing w:val="-1"/>
          <w:sz w:val="26"/>
          <w:szCs w:val="26"/>
        </w:rPr>
        <w:t xml:space="preserve"> ОБРАЗОВАНИЯ</w:t>
      </w:r>
    </w:p>
    <w:p w:rsidR="004B3135" w:rsidRPr="00BA112A" w:rsidRDefault="004B3135" w:rsidP="004B3135">
      <w:pPr>
        <w:spacing w:line="360" w:lineRule="auto"/>
        <w:jc w:val="center"/>
        <w:rPr>
          <w:spacing w:val="-1"/>
          <w:sz w:val="26"/>
          <w:szCs w:val="26"/>
        </w:rPr>
      </w:pPr>
      <w:r w:rsidRPr="00BA112A">
        <w:rPr>
          <w:spacing w:val="-1"/>
          <w:sz w:val="26"/>
          <w:szCs w:val="26"/>
        </w:rPr>
        <w:t>«ИЖЕВСКАЯ ГОСУДАРСТВЕННАЯ СЕЛЬСКОХОЗЯЙСТВЕННАЯ АКАДЕМИЯ»</w:t>
      </w:r>
    </w:p>
    <w:p w:rsidR="004B3135" w:rsidRPr="00BA112A" w:rsidRDefault="004B3135" w:rsidP="004B3135">
      <w:pPr>
        <w:jc w:val="center"/>
        <w:rPr>
          <w:sz w:val="28"/>
          <w:szCs w:val="28"/>
        </w:rPr>
      </w:pPr>
    </w:p>
    <w:p w:rsidR="004B3135" w:rsidRPr="00BA112A" w:rsidRDefault="004B3135" w:rsidP="004B3135">
      <w:pPr>
        <w:jc w:val="center"/>
        <w:rPr>
          <w:sz w:val="28"/>
          <w:szCs w:val="28"/>
        </w:rPr>
      </w:pPr>
    </w:p>
    <w:p w:rsidR="004B3135" w:rsidRPr="00BA112A" w:rsidRDefault="004B3135" w:rsidP="004B3135">
      <w:pPr>
        <w:jc w:val="right"/>
        <w:rPr>
          <w:sz w:val="26"/>
          <w:szCs w:val="26"/>
        </w:rPr>
      </w:pPr>
      <w:proofErr w:type="gramStart"/>
      <w:r w:rsidRPr="00BA112A">
        <w:rPr>
          <w:sz w:val="26"/>
          <w:szCs w:val="26"/>
        </w:rPr>
        <w:t>ДОПУЩЕН</w:t>
      </w:r>
      <w:proofErr w:type="gramEnd"/>
      <w:r w:rsidRPr="00BA112A">
        <w:rPr>
          <w:sz w:val="26"/>
          <w:szCs w:val="26"/>
        </w:rPr>
        <w:t xml:space="preserve"> К ЗАЩИТЕ</w:t>
      </w:r>
    </w:p>
    <w:p w:rsidR="004B3135" w:rsidRPr="00BA112A" w:rsidRDefault="004B3135" w:rsidP="004B3135">
      <w:pPr>
        <w:jc w:val="right"/>
        <w:rPr>
          <w:sz w:val="26"/>
          <w:szCs w:val="26"/>
        </w:rPr>
      </w:pPr>
    </w:p>
    <w:p w:rsidR="004B3135" w:rsidRPr="00BA112A" w:rsidRDefault="004B3135" w:rsidP="004B3135">
      <w:pPr>
        <w:jc w:val="right"/>
        <w:rPr>
          <w:sz w:val="28"/>
          <w:lang w:eastAsia="ar-SA"/>
        </w:rPr>
      </w:pPr>
      <w:r w:rsidRPr="00BA112A">
        <w:rPr>
          <w:sz w:val="28"/>
          <w:szCs w:val="28"/>
        </w:rPr>
        <w:t xml:space="preserve">Зав. кафедрой, </w:t>
      </w:r>
      <w:r w:rsidRPr="00BA112A">
        <w:rPr>
          <w:sz w:val="28"/>
          <w:lang w:eastAsia="ar-SA"/>
        </w:rPr>
        <w:t>профессор</w:t>
      </w:r>
    </w:p>
    <w:p w:rsidR="004B3135" w:rsidRPr="00BA112A" w:rsidRDefault="004B3135" w:rsidP="004B3135">
      <w:pPr>
        <w:jc w:val="right"/>
        <w:rPr>
          <w:sz w:val="28"/>
          <w:lang w:eastAsia="ar-SA"/>
        </w:rPr>
      </w:pPr>
    </w:p>
    <w:p w:rsidR="004B3135" w:rsidRPr="00BA112A" w:rsidRDefault="004B3135" w:rsidP="004B3135">
      <w:pPr>
        <w:jc w:val="right"/>
        <w:rPr>
          <w:sz w:val="28"/>
          <w:lang w:eastAsia="ar-SA"/>
        </w:rPr>
      </w:pPr>
      <w:r w:rsidRPr="00BA112A">
        <w:rPr>
          <w:sz w:val="28"/>
          <w:lang w:eastAsia="ar-SA"/>
        </w:rPr>
        <w:t>_________________И.М. Гоголев</w:t>
      </w:r>
    </w:p>
    <w:p w:rsidR="004B3135" w:rsidRPr="00BA112A" w:rsidRDefault="004B3135" w:rsidP="004B3135">
      <w:pPr>
        <w:jc w:val="right"/>
        <w:rPr>
          <w:sz w:val="28"/>
          <w:lang w:eastAsia="ar-SA"/>
        </w:rPr>
      </w:pPr>
      <w:r>
        <w:rPr>
          <w:sz w:val="28"/>
          <w:lang w:eastAsia="ar-SA"/>
        </w:rPr>
        <w:t>«___»____________________ 2017</w:t>
      </w:r>
      <w:r w:rsidRPr="00BA112A">
        <w:rPr>
          <w:sz w:val="28"/>
          <w:lang w:eastAsia="ar-SA"/>
        </w:rPr>
        <w:t xml:space="preserve"> г.</w:t>
      </w:r>
    </w:p>
    <w:p w:rsidR="004B3135" w:rsidRPr="00BA112A" w:rsidRDefault="004B3135" w:rsidP="004B3135">
      <w:pPr>
        <w:jc w:val="right"/>
        <w:rPr>
          <w:sz w:val="28"/>
          <w:lang w:eastAsia="ar-SA"/>
        </w:rPr>
      </w:pPr>
    </w:p>
    <w:p w:rsidR="004B3135" w:rsidRPr="00BA112A" w:rsidRDefault="004B3135" w:rsidP="004B3135">
      <w:pPr>
        <w:jc w:val="right"/>
        <w:rPr>
          <w:sz w:val="28"/>
          <w:lang w:eastAsia="ar-SA"/>
        </w:rPr>
      </w:pPr>
    </w:p>
    <w:p w:rsidR="004B3135" w:rsidRPr="00BA112A" w:rsidRDefault="004B3135" w:rsidP="004B3135">
      <w:pPr>
        <w:jc w:val="right"/>
        <w:rPr>
          <w:sz w:val="28"/>
          <w:lang w:eastAsia="ar-SA"/>
        </w:rPr>
      </w:pPr>
    </w:p>
    <w:p w:rsidR="001A772F" w:rsidRDefault="001A772F" w:rsidP="004B3135">
      <w:pPr>
        <w:spacing w:line="360" w:lineRule="auto"/>
        <w:jc w:val="center"/>
        <w:rPr>
          <w:sz w:val="32"/>
          <w:szCs w:val="32"/>
        </w:rPr>
      </w:pPr>
      <w:r>
        <w:rPr>
          <w:sz w:val="32"/>
          <w:szCs w:val="32"/>
        </w:rPr>
        <w:t>ВЫПУСКНАЯ КВАЛИФИКАЦИО</w:t>
      </w:r>
      <w:r w:rsidR="004B7A73">
        <w:rPr>
          <w:sz w:val="32"/>
          <w:szCs w:val="32"/>
        </w:rPr>
        <w:t>Н</w:t>
      </w:r>
      <w:r>
        <w:rPr>
          <w:sz w:val="32"/>
          <w:szCs w:val="32"/>
        </w:rPr>
        <w:t>НАЯ РАБОТА</w:t>
      </w:r>
    </w:p>
    <w:p w:rsidR="004B3135" w:rsidRPr="00BA112A" w:rsidRDefault="004B3135" w:rsidP="004B3135">
      <w:pPr>
        <w:spacing w:line="360" w:lineRule="auto"/>
        <w:jc w:val="center"/>
        <w:rPr>
          <w:sz w:val="28"/>
          <w:lang w:eastAsia="ar-SA"/>
        </w:rPr>
      </w:pPr>
      <w:r w:rsidRPr="00BA112A">
        <w:rPr>
          <w:sz w:val="28"/>
          <w:lang w:eastAsia="ar-SA"/>
        </w:rPr>
        <w:t xml:space="preserve">на тему: </w:t>
      </w:r>
      <w:r w:rsidR="00123AFD">
        <w:rPr>
          <w:sz w:val="28"/>
          <w:lang w:eastAsia="ar-SA"/>
        </w:rPr>
        <w:t xml:space="preserve"> </w:t>
      </w:r>
      <w:r w:rsidRPr="00BA112A">
        <w:rPr>
          <w:sz w:val="28"/>
          <w:lang w:eastAsia="ar-SA"/>
        </w:rPr>
        <w:t>«Приоритетные направлен</w:t>
      </w:r>
      <w:r w:rsidR="00F81D63">
        <w:rPr>
          <w:sz w:val="28"/>
          <w:lang w:eastAsia="ar-SA"/>
        </w:rPr>
        <w:t xml:space="preserve">ия  развития </w:t>
      </w:r>
      <w:r w:rsidRPr="00BA112A">
        <w:rPr>
          <w:sz w:val="28"/>
          <w:lang w:eastAsia="ar-SA"/>
        </w:rPr>
        <w:t>молочного скот</w:t>
      </w:r>
      <w:r>
        <w:rPr>
          <w:sz w:val="28"/>
          <w:lang w:eastAsia="ar-SA"/>
        </w:rPr>
        <w:t xml:space="preserve">оводства </w:t>
      </w:r>
      <w:r w:rsidR="00404070">
        <w:rPr>
          <w:sz w:val="28"/>
          <w:lang w:eastAsia="ar-SA"/>
        </w:rPr>
        <w:t>(на примере СПК «Молодая гвардия</w:t>
      </w:r>
      <w:r>
        <w:rPr>
          <w:sz w:val="28"/>
          <w:lang w:eastAsia="ar-SA"/>
        </w:rPr>
        <w:t xml:space="preserve">» </w:t>
      </w:r>
      <w:proofErr w:type="spellStart"/>
      <w:r>
        <w:rPr>
          <w:sz w:val="28"/>
          <w:lang w:eastAsia="ar-SA"/>
        </w:rPr>
        <w:t>Алнашского</w:t>
      </w:r>
      <w:proofErr w:type="spellEnd"/>
      <w:r>
        <w:rPr>
          <w:sz w:val="28"/>
          <w:lang w:eastAsia="ar-SA"/>
        </w:rPr>
        <w:t xml:space="preserve"> </w:t>
      </w:r>
      <w:r w:rsidRPr="00BA112A">
        <w:rPr>
          <w:sz w:val="28"/>
          <w:lang w:eastAsia="ar-SA"/>
        </w:rPr>
        <w:t xml:space="preserve"> района Удмуртской Республики)»</w:t>
      </w:r>
    </w:p>
    <w:p w:rsidR="004B3135" w:rsidRPr="00BA112A" w:rsidRDefault="004B7A73" w:rsidP="004B3135">
      <w:pPr>
        <w:spacing w:line="360" w:lineRule="auto"/>
        <w:jc w:val="center"/>
        <w:rPr>
          <w:rFonts w:cs="Arial"/>
          <w:sz w:val="28"/>
          <w:lang w:eastAsia="ar-SA"/>
        </w:rPr>
      </w:pPr>
      <w:r>
        <w:rPr>
          <w:color w:val="000000"/>
          <w:sz w:val="28"/>
          <w:szCs w:val="28"/>
        </w:rPr>
        <w:t xml:space="preserve">Направление </w:t>
      </w:r>
      <w:r w:rsidR="001F6218">
        <w:rPr>
          <w:color w:val="000000"/>
          <w:sz w:val="28"/>
          <w:szCs w:val="28"/>
        </w:rPr>
        <w:t xml:space="preserve"> </w:t>
      </w:r>
      <w:r w:rsidR="001F6218" w:rsidRPr="007C4C9B">
        <w:rPr>
          <w:color w:val="000000"/>
          <w:sz w:val="28"/>
          <w:szCs w:val="28"/>
        </w:rPr>
        <w:t>«</w:t>
      </w:r>
      <w:r w:rsidR="001F6218">
        <w:rPr>
          <w:color w:val="000000"/>
          <w:sz w:val="28"/>
          <w:szCs w:val="28"/>
        </w:rPr>
        <w:t>Менеджмент</w:t>
      </w:r>
      <w:r w:rsidR="00C81524">
        <w:rPr>
          <w:color w:val="000000"/>
          <w:sz w:val="28"/>
          <w:szCs w:val="28"/>
        </w:rPr>
        <w:t>»</w:t>
      </w:r>
    </w:p>
    <w:p w:rsidR="004B3135" w:rsidRPr="00BA112A" w:rsidRDefault="004B3135" w:rsidP="004B3135">
      <w:pPr>
        <w:jc w:val="center"/>
        <w:rPr>
          <w:rFonts w:cs="Arial"/>
          <w:sz w:val="28"/>
          <w:lang w:eastAsia="ar-SA"/>
        </w:rPr>
      </w:pPr>
    </w:p>
    <w:p w:rsidR="004B3135" w:rsidRPr="00BA112A" w:rsidRDefault="004B3135" w:rsidP="004B3135">
      <w:pPr>
        <w:pStyle w:val="21"/>
        <w:jc w:val="both"/>
        <w:rPr>
          <w:rFonts w:ascii="Times New Roman" w:hAnsi="Times New Roman"/>
          <w:sz w:val="28"/>
        </w:rPr>
      </w:pPr>
      <w:r w:rsidRPr="00BA112A">
        <w:rPr>
          <w:rFonts w:ascii="Times New Roman" w:hAnsi="Times New Roman"/>
          <w:sz w:val="28"/>
        </w:rPr>
        <w:t>Дипломник _________________</w:t>
      </w:r>
      <w:r w:rsidR="0066317C">
        <w:rPr>
          <w:rFonts w:ascii="Times New Roman" w:hAnsi="Times New Roman"/>
          <w:sz w:val="28"/>
        </w:rPr>
        <w:t>_____________________</w:t>
      </w:r>
      <w:r>
        <w:rPr>
          <w:rFonts w:ascii="Times New Roman" w:hAnsi="Times New Roman"/>
          <w:sz w:val="28"/>
        </w:rPr>
        <w:t xml:space="preserve">И.Н. </w:t>
      </w:r>
      <w:proofErr w:type="spellStart"/>
      <w:r>
        <w:rPr>
          <w:rFonts w:ascii="Times New Roman" w:hAnsi="Times New Roman"/>
          <w:sz w:val="28"/>
        </w:rPr>
        <w:t>Шиляева</w:t>
      </w:r>
      <w:proofErr w:type="spellEnd"/>
    </w:p>
    <w:p w:rsidR="004B3135" w:rsidRPr="00BA112A" w:rsidRDefault="004B3135" w:rsidP="004B3135">
      <w:pPr>
        <w:pStyle w:val="21"/>
        <w:ind w:left="1410" w:hanging="1410"/>
        <w:jc w:val="both"/>
        <w:rPr>
          <w:rFonts w:ascii="Times New Roman" w:hAnsi="Times New Roman"/>
          <w:sz w:val="28"/>
        </w:rPr>
      </w:pPr>
      <w:r w:rsidRPr="00BA112A">
        <w:rPr>
          <w:rFonts w:ascii="Times New Roman" w:hAnsi="Times New Roman"/>
          <w:sz w:val="28"/>
        </w:rPr>
        <w:t xml:space="preserve"> </w:t>
      </w:r>
    </w:p>
    <w:p w:rsidR="004B3135" w:rsidRPr="00BA112A" w:rsidRDefault="004B3135" w:rsidP="004B3135">
      <w:pPr>
        <w:pStyle w:val="21"/>
        <w:ind w:left="1410" w:hanging="1410"/>
        <w:jc w:val="both"/>
        <w:rPr>
          <w:rFonts w:ascii="Times New Roman" w:hAnsi="Times New Roman"/>
          <w:sz w:val="28"/>
        </w:rPr>
      </w:pPr>
      <w:r w:rsidRPr="00BA112A">
        <w:rPr>
          <w:rFonts w:ascii="Times New Roman" w:hAnsi="Times New Roman"/>
          <w:sz w:val="28"/>
        </w:rPr>
        <w:t>Научный руководитель, профессор ________________________И.М. Гоголев</w:t>
      </w:r>
    </w:p>
    <w:p w:rsidR="004B3135" w:rsidRPr="00BA112A" w:rsidRDefault="004B3135" w:rsidP="004B3135">
      <w:pPr>
        <w:pStyle w:val="21"/>
        <w:ind w:left="1410" w:hanging="1410"/>
        <w:jc w:val="both"/>
        <w:rPr>
          <w:rFonts w:ascii="Times New Roman" w:hAnsi="Times New Roman"/>
          <w:sz w:val="28"/>
        </w:rPr>
      </w:pPr>
    </w:p>
    <w:p w:rsidR="004B3135" w:rsidRPr="00BA112A" w:rsidRDefault="004B3135" w:rsidP="004B3135">
      <w:pPr>
        <w:jc w:val="center"/>
        <w:rPr>
          <w:sz w:val="28"/>
          <w:szCs w:val="28"/>
        </w:rPr>
      </w:pPr>
    </w:p>
    <w:p w:rsidR="004B3135" w:rsidRPr="00BA112A" w:rsidRDefault="004B3135" w:rsidP="004B3135">
      <w:pPr>
        <w:jc w:val="center"/>
        <w:rPr>
          <w:sz w:val="28"/>
          <w:szCs w:val="28"/>
        </w:rPr>
      </w:pPr>
    </w:p>
    <w:p w:rsidR="004B3135" w:rsidRPr="00BA112A" w:rsidRDefault="004B3135" w:rsidP="004B3135">
      <w:pPr>
        <w:jc w:val="center"/>
        <w:rPr>
          <w:sz w:val="28"/>
          <w:szCs w:val="28"/>
        </w:rPr>
      </w:pPr>
    </w:p>
    <w:p w:rsidR="004B3135" w:rsidRPr="00BA112A" w:rsidRDefault="004B3135" w:rsidP="004B3135">
      <w:pPr>
        <w:rPr>
          <w:sz w:val="28"/>
          <w:szCs w:val="28"/>
        </w:rPr>
      </w:pPr>
    </w:p>
    <w:p w:rsidR="00404070" w:rsidRDefault="00404070" w:rsidP="004B3135">
      <w:pPr>
        <w:jc w:val="center"/>
        <w:rPr>
          <w:sz w:val="28"/>
          <w:szCs w:val="28"/>
        </w:rPr>
      </w:pPr>
    </w:p>
    <w:p w:rsidR="00404070" w:rsidRDefault="00404070" w:rsidP="004B3135">
      <w:pPr>
        <w:jc w:val="center"/>
        <w:rPr>
          <w:sz w:val="28"/>
          <w:szCs w:val="28"/>
        </w:rPr>
      </w:pPr>
    </w:p>
    <w:p w:rsidR="00404070" w:rsidRDefault="00404070" w:rsidP="004B3135">
      <w:pPr>
        <w:jc w:val="center"/>
        <w:rPr>
          <w:sz w:val="28"/>
          <w:szCs w:val="28"/>
        </w:rPr>
      </w:pPr>
    </w:p>
    <w:p w:rsidR="00404070" w:rsidRDefault="00404070" w:rsidP="004B3135">
      <w:pPr>
        <w:jc w:val="center"/>
        <w:rPr>
          <w:sz w:val="28"/>
          <w:szCs w:val="28"/>
        </w:rPr>
      </w:pPr>
    </w:p>
    <w:p w:rsidR="00404070" w:rsidRDefault="00404070" w:rsidP="004B3135">
      <w:pPr>
        <w:jc w:val="center"/>
        <w:rPr>
          <w:sz w:val="28"/>
          <w:szCs w:val="28"/>
        </w:rPr>
      </w:pPr>
    </w:p>
    <w:p w:rsidR="004B3135" w:rsidRPr="00BA112A" w:rsidRDefault="004B3135" w:rsidP="007E6A3C">
      <w:pPr>
        <w:jc w:val="center"/>
        <w:rPr>
          <w:sz w:val="28"/>
          <w:szCs w:val="28"/>
        </w:rPr>
      </w:pPr>
      <w:r>
        <w:rPr>
          <w:sz w:val="28"/>
          <w:szCs w:val="28"/>
        </w:rPr>
        <w:t>Ижевск  2017</w:t>
      </w:r>
    </w:p>
    <w:p w:rsidR="001A772F" w:rsidRDefault="001A772F" w:rsidP="00404070">
      <w:pPr>
        <w:spacing w:line="360" w:lineRule="auto"/>
        <w:jc w:val="center"/>
        <w:rPr>
          <w:sz w:val="28"/>
          <w:szCs w:val="28"/>
        </w:rPr>
      </w:pPr>
    </w:p>
    <w:p w:rsidR="00F87FEE" w:rsidRDefault="00F87FEE" w:rsidP="00404070">
      <w:pPr>
        <w:spacing w:line="360" w:lineRule="auto"/>
        <w:jc w:val="center"/>
        <w:rPr>
          <w:sz w:val="28"/>
          <w:szCs w:val="28"/>
        </w:rPr>
        <w:sectPr w:rsidR="00F87FEE" w:rsidSect="00F87FEE">
          <w:footerReference w:type="default" r:id="rId8"/>
          <w:footerReference w:type="first" r:id="rId9"/>
          <w:pgSz w:w="11906" w:h="16838" w:code="9"/>
          <w:pgMar w:top="1134" w:right="851" w:bottom="1134" w:left="1701" w:header="567" w:footer="567" w:gutter="0"/>
          <w:pgNumType w:start="1"/>
          <w:cols w:space="708"/>
          <w:titlePg/>
          <w:docGrid w:linePitch="360"/>
        </w:sectPr>
      </w:pPr>
    </w:p>
    <w:p w:rsidR="007E6A3C" w:rsidRDefault="007E6A3C" w:rsidP="00404070">
      <w:pPr>
        <w:spacing w:line="360" w:lineRule="auto"/>
        <w:jc w:val="center"/>
        <w:rPr>
          <w:sz w:val="28"/>
          <w:szCs w:val="28"/>
        </w:rPr>
      </w:pPr>
    </w:p>
    <w:p w:rsidR="004B3135" w:rsidRPr="00A901F2" w:rsidRDefault="004B3135" w:rsidP="00404070">
      <w:pPr>
        <w:spacing w:line="360" w:lineRule="auto"/>
        <w:jc w:val="center"/>
        <w:rPr>
          <w:sz w:val="28"/>
          <w:szCs w:val="28"/>
        </w:rPr>
      </w:pPr>
      <w:r w:rsidRPr="00A901F2">
        <w:rPr>
          <w:sz w:val="28"/>
          <w:szCs w:val="28"/>
        </w:rPr>
        <w:t>СОДЕРЖАНИЕ</w:t>
      </w:r>
    </w:p>
    <w:p w:rsidR="004B3135" w:rsidRPr="00A901F2" w:rsidRDefault="004B3135" w:rsidP="00715FA2">
      <w:pPr>
        <w:spacing w:line="360" w:lineRule="auto"/>
        <w:rPr>
          <w:sz w:val="28"/>
          <w:szCs w:val="28"/>
        </w:rPr>
      </w:pPr>
      <w:r w:rsidRPr="00A901F2">
        <w:rPr>
          <w:sz w:val="28"/>
          <w:szCs w:val="28"/>
        </w:rPr>
        <w:t>ВВЕДЕНИЕ</w:t>
      </w:r>
      <w:r>
        <w:rPr>
          <w:sz w:val="28"/>
          <w:szCs w:val="28"/>
        </w:rPr>
        <w:t>………………………</w:t>
      </w:r>
      <w:r w:rsidR="00D34820">
        <w:rPr>
          <w:sz w:val="28"/>
          <w:szCs w:val="28"/>
        </w:rPr>
        <w:t>……………………………………………3-5</w:t>
      </w:r>
    </w:p>
    <w:p w:rsidR="004B3135" w:rsidRPr="00BA112A" w:rsidRDefault="00404070" w:rsidP="00A2177C">
      <w:pPr>
        <w:spacing w:line="360" w:lineRule="auto"/>
        <w:jc w:val="both"/>
        <w:rPr>
          <w:sz w:val="28"/>
          <w:szCs w:val="28"/>
        </w:rPr>
      </w:pPr>
      <w:r>
        <w:rPr>
          <w:sz w:val="28"/>
          <w:szCs w:val="28"/>
        </w:rPr>
        <w:t>1</w:t>
      </w:r>
      <w:r w:rsidR="00E240F8">
        <w:rPr>
          <w:sz w:val="28"/>
          <w:szCs w:val="28"/>
        </w:rPr>
        <w:t>.</w:t>
      </w:r>
      <w:r w:rsidR="00A2177C">
        <w:rPr>
          <w:sz w:val="28"/>
          <w:szCs w:val="28"/>
        </w:rPr>
        <w:t xml:space="preserve"> </w:t>
      </w:r>
      <w:r>
        <w:rPr>
          <w:sz w:val="28"/>
          <w:szCs w:val="28"/>
        </w:rPr>
        <w:t>ТЕОРЕТИЧЕСКИЕ ОСНОВЫ РАЗВИТИЯ  СЕЛЬСКОХОЗЯЙСТВЕННОГО ПРОИЗВОДСТВА</w:t>
      </w:r>
      <w:r w:rsidR="00A075A6">
        <w:rPr>
          <w:sz w:val="28"/>
          <w:szCs w:val="28"/>
        </w:rPr>
        <w:t xml:space="preserve"> …………………………………………………………</w:t>
      </w:r>
      <w:r w:rsidR="00876F32">
        <w:rPr>
          <w:sz w:val="28"/>
          <w:szCs w:val="28"/>
        </w:rPr>
        <w:t>……………………</w:t>
      </w:r>
      <w:r w:rsidR="00D34820">
        <w:rPr>
          <w:sz w:val="28"/>
          <w:szCs w:val="28"/>
        </w:rPr>
        <w:t>…..6</w:t>
      </w:r>
    </w:p>
    <w:p w:rsidR="004B3135" w:rsidRPr="00BA112A" w:rsidRDefault="004B3135" w:rsidP="00A2177C">
      <w:pPr>
        <w:spacing w:line="360" w:lineRule="auto"/>
        <w:jc w:val="both"/>
        <w:rPr>
          <w:sz w:val="28"/>
          <w:szCs w:val="28"/>
        </w:rPr>
      </w:pPr>
      <w:r w:rsidRPr="00BA112A">
        <w:rPr>
          <w:sz w:val="28"/>
          <w:szCs w:val="28"/>
        </w:rPr>
        <w:t xml:space="preserve">1.1 </w:t>
      </w:r>
      <w:r w:rsidR="009273A1">
        <w:rPr>
          <w:sz w:val="28"/>
          <w:szCs w:val="28"/>
        </w:rPr>
        <w:t xml:space="preserve"> Роль и значение молочного скотоводства в экономике сельского хозяй</w:t>
      </w:r>
      <w:r w:rsidR="00D34820">
        <w:rPr>
          <w:sz w:val="28"/>
          <w:szCs w:val="28"/>
        </w:rPr>
        <w:t>ства………………………………………………………………………</w:t>
      </w:r>
      <w:r w:rsidR="009F3F79">
        <w:rPr>
          <w:sz w:val="28"/>
          <w:szCs w:val="28"/>
        </w:rPr>
        <w:t>6-8</w:t>
      </w:r>
    </w:p>
    <w:p w:rsidR="004B3135" w:rsidRPr="00BA112A" w:rsidRDefault="004B3135" w:rsidP="00A2177C">
      <w:pPr>
        <w:spacing w:line="360" w:lineRule="auto"/>
        <w:jc w:val="both"/>
        <w:rPr>
          <w:sz w:val="28"/>
          <w:szCs w:val="28"/>
        </w:rPr>
      </w:pPr>
      <w:r w:rsidRPr="00BA112A">
        <w:rPr>
          <w:sz w:val="28"/>
          <w:szCs w:val="28"/>
        </w:rPr>
        <w:t xml:space="preserve">1.2 </w:t>
      </w:r>
      <w:r w:rsidR="00A075A6">
        <w:rPr>
          <w:sz w:val="28"/>
          <w:szCs w:val="28"/>
        </w:rPr>
        <w:t>Формирование конкурентных преимуществ</w:t>
      </w:r>
      <w:r w:rsidR="00123AFD">
        <w:rPr>
          <w:sz w:val="28"/>
          <w:szCs w:val="28"/>
        </w:rPr>
        <w:t>,</w:t>
      </w:r>
      <w:r w:rsidR="00A075A6">
        <w:rPr>
          <w:sz w:val="28"/>
          <w:szCs w:val="28"/>
        </w:rPr>
        <w:t xml:space="preserve"> </w:t>
      </w:r>
      <w:r w:rsidR="00C968A7">
        <w:rPr>
          <w:sz w:val="28"/>
          <w:szCs w:val="28"/>
        </w:rPr>
        <w:t>производства продукции молочного скотоводства</w:t>
      </w:r>
      <w:r w:rsidR="00A075A6">
        <w:rPr>
          <w:sz w:val="28"/>
          <w:szCs w:val="28"/>
        </w:rPr>
        <w:t>……………………………</w:t>
      </w:r>
      <w:r w:rsidR="009F3F79">
        <w:rPr>
          <w:sz w:val="28"/>
          <w:szCs w:val="28"/>
        </w:rPr>
        <w:t>………………………..8-12</w:t>
      </w:r>
    </w:p>
    <w:p w:rsidR="004B3135" w:rsidRPr="00BA112A" w:rsidRDefault="00A075A6" w:rsidP="00A2177C">
      <w:pPr>
        <w:spacing w:line="360" w:lineRule="auto"/>
        <w:jc w:val="both"/>
        <w:rPr>
          <w:sz w:val="28"/>
          <w:szCs w:val="28"/>
        </w:rPr>
      </w:pPr>
      <w:r>
        <w:rPr>
          <w:sz w:val="28"/>
          <w:szCs w:val="28"/>
        </w:rPr>
        <w:t>1.3 Проблемы развития сельскохо</w:t>
      </w:r>
      <w:r w:rsidR="009F3F79">
        <w:rPr>
          <w:sz w:val="28"/>
          <w:szCs w:val="28"/>
        </w:rPr>
        <w:t>зяйствен</w:t>
      </w:r>
      <w:r w:rsidR="00A60A79">
        <w:rPr>
          <w:sz w:val="28"/>
          <w:szCs w:val="28"/>
        </w:rPr>
        <w:t>ного производства…………12-14</w:t>
      </w:r>
    </w:p>
    <w:p w:rsidR="004B3135" w:rsidRPr="00BA112A" w:rsidRDefault="004B3135" w:rsidP="00A2177C">
      <w:pPr>
        <w:pStyle w:val="a3"/>
        <w:jc w:val="both"/>
        <w:rPr>
          <w:szCs w:val="28"/>
        </w:rPr>
      </w:pPr>
      <w:r w:rsidRPr="00BA112A">
        <w:rPr>
          <w:szCs w:val="28"/>
        </w:rPr>
        <w:t>2 ОРГАНИЗАЦИОННО</w:t>
      </w:r>
      <w:r>
        <w:rPr>
          <w:szCs w:val="28"/>
        </w:rPr>
        <w:t xml:space="preserve"> </w:t>
      </w:r>
      <w:r w:rsidRPr="00BA112A">
        <w:rPr>
          <w:szCs w:val="28"/>
        </w:rPr>
        <w:t>-</w:t>
      </w:r>
      <w:r>
        <w:rPr>
          <w:szCs w:val="28"/>
        </w:rPr>
        <w:t xml:space="preserve"> </w:t>
      </w:r>
      <w:r w:rsidRPr="00BA112A">
        <w:rPr>
          <w:szCs w:val="28"/>
        </w:rPr>
        <w:t>ЭКОНОМИЧЕСКАЯ ХАРАКТЕРИСТИКА ОРГАНИЗАЦИИ</w:t>
      </w:r>
      <w:r w:rsidR="00A60A79">
        <w:rPr>
          <w:szCs w:val="28"/>
        </w:rPr>
        <w:t>………………………………………………………………15</w:t>
      </w:r>
    </w:p>
    <w:p w:rsidR="004B3135" w:rsidRPr="00BA112A" w:rsidRDefault="00A075A6" w:rsidP="00715FA2">
      <w:pPr>
        <w:pStyle w:val="a3"/>
        <w:jc w:val="both"/>
        <w:rPr>
          <w:szCs w:val="28"/>
        </w:rPr>
      </w:pPr>
      <w:r>
        <w:rPr>
          <w:szCs w:val="28"/>
        </w:rPr>
        <w:t>2.1 История с</w:t>
      </w:r>
      <w:r w:rsidR="00BF22F5">
        <w:rPr>
          <w:szCs w:val="28"/>
        </w:rPr>
        <w:t>оздания СПК «Молод</w:t>
      </w:r>
      <w:r w:rsidR="00E240F8">
        <w:rPr>
          <w:szCs w:val="28"/>
        </w:rPr>
        <w:t>ой гвардии» и основные виды деятельности</w:t>
      </w:r>
      <w:r w:rsidR="00BF22F5">
        <w:rPr>
          <w:szCs w:val="28"/>
        </w:rPr>
        <w:t>…</w:t>
      </w:r>
      <w:r w:rsidR="00A60A79">
        <w:rPr>
          <w:szCs w:val="28"/>
        </w:rPr>
        <w:t>……………………………………………………………….15-19</w:t>
      </w:r>
    </w:p>
    <w:p w:rsidR="004B3135" w:rsidRPr="00BA112A" w:rsidRDefault="004B3135" w:rsidP="00A2177C">
      <w:pPr>
        <w:spacing w:line="360" w:lineRule="auto"/>
        <w:jc w:val="both"/>
        <w:rPr>
          <w:sz w:val="28"/>
          <w:szCs w:val="28"/>
        </w:rPr>
      </w:pPr>
      <w:r w:rsidRPr="00BA112A">
        <w:rPr>
          <w:sz w:val="28"/>
          <w:szCs w:val="28"/>
        </w:rPr>
        <w:t>2.2 Оценка производственного потенциала организации</w:t>
      </w:r>
      <w:r w:rsidR="00A60A79">
        <w:rPr>
          <w:sz w:val="28"/>
          <w:szCs w:val="28"/>
        </w:rPr>
        <w:t>…………………19-34</w:t>
      </w:r>
    </w:p>
    <w:p w:rsidR="004B3135" w:rsidRPr="00BA112A" w:rsidRDefault="004B3135" w:rsidP="00A2177C">
      <w:pPr>
        <w:spacing w:line="360" w:lineRule="auto"/>
        <w:jc w:val="both"/>
        <w:rPr>
          <w:sz w:val="28"/>
          <w:szCs w:val="28"/>
        </w:rPr>
      </w:pPr>
      <w:r w:rsidRPr="00BA112A">
        <w:rPr>
          <w:sz w:val="28"/>
          <w:szCs w:val="28"/>
        </w:rPr>
        <w:t xml:space="preserve">2.3 Анализ экономической </w:t>
      </w:r>
      <w:r>
        <w:rPr>
          <w:sz w:val="28"/>
          <w:szCs w:val="28"/>
        </w:rPr>
        <w:t xml:space="preserve">эффективности </w:t>
      </w:r>
      <w:r w:rsidR="00A60A79">
        <w:rPr>
          <w:sz w:val="28"/>
          <w:szCs w:val="28"/>
        </w:rPr>
        <w:t xml:space="preserve"> продукции скотоводства …34-38</w:t>
      </w:r>
    </w:p>
    <w:p w:rsidR="00FF5400" w:rsidRDefault="00A075A6" w:rsidP="00A2177C">
      <w:pPr>
        <w:spacing w:line="360" w:lineRule="auto"/>
        <w:jc w:val="both"/>
        <w:rPr>
          <w:sz w:val="28"/>
          <w:szCs w:val="28"/>
        </w:rPr>
      </w:pPr>
      <w:r>
        <w:rPr>
          <w:sz w:val="28"/>
          <w:szCs w:val="28"/>
        </w:rPr>
        <w:t>3 ОРГАНИЗАЦИОННО-ЭКОНОМИЧЕСКИЕ ОБОСНОВАНИЯ</w:t>
      </w:r>
      <w:r w:rsidR="00D67DA8">
        <w:rPr>
          <w:sz w:val="28"/>
          <w:szCs w:val="28"/>
        </w:rPr>
        <w:t xml:space="preserve"> ОТРАСЛИ МОЛОЧНОГО СКОТОВОДСТВА</w:t>
      </w:r>
      <w:r>
        <w:rPr>
          <w:sz w:val="28"/>
          <w:szCs w:val="28"/>
        </w:rPr>
        <w:t>……………</w:t>
      </w:r>
      <w:r w:rsidR="00D67DA8">
        <w:rPr>
          <w:sz w:val="28"/>
          <w:szCs w:val="28"/>
        </w:rPr>
        <w:t>……………………………..</w:t>
      </w:r>
      <w:r w:rsidR="00A60A79">
        <w:rPr>
          <w:sz w:val="28"/>
          <w:szCs w:val="28"/>
        </w:rPr>
        <w:t>39</w:t>
      </w:r>
    </w:p>
    <w:p w:rsidR="00FF5400" w:rsidRDefault="00FF5400" w:rsidP="00A2177C">
      <w:pPr>
        <w:spacing w:line="360" w:lineRule="auto"/>
        <w:jc w:val="both"/>
        <w:rPr>
          <w:sz w:val="28"/>
          <w:szCs w:val="28"/>
        </w:rPr>
      </w:pPr>
      <w:r w:rsidRPr="00FF5400">
        <w:rPr>
          <w:sz w:val="28"/>
          <w:szCs w:val="28"/>
        </w:rPr>
        <w:t>3.1 Динамика поголовья и продуктивности крупного рогатого скота</w:t>
      </w:r>
      <w:r w:rsidR="00A60A79">
        <w:rPr>
          <w:sz w:val="28"/>
          <w:szCs w:val="28"/>
        </w:rPr>
        <w:t>……39-47</w:t>
      </w:r>
    </w:p>
    <w:p w:rsidR="003F2DCC" w:rsidRDefault="003F2DCC" w:rsidP="00A2177C">
      <w:pPr>
        <w:spacing w:line="360" w:lineRule="auto"/>
        <w:jc w:val="both"/>
        <w:rPr>
          <w:sz w:val="28"/>
          <w:szCs w:val="28"/>
        </w:rPr>
      </w:pPr>
      <w:r>
        <w:rPr>
          <w:sz w:val="28"/>
          <w:szCs w:val="28"/>
        </w:rPr>
        <w:t>3.2. Совершенствование уровня кормления молочного стада</w:t>
      </w:r>
      <w:r w:rsidR="00A60A79">
        <w:rPr>
          <w:sz w:val="28"/>
          <w:szCs w:val="28"/>
        </w:rPr>
        <w:t>………….47-50</w:t>
      </w:r>
    </w:p>
    <w:p w:rsidR="003A4868" w:rsidRDefault="000937E2" w:rsidP="00A2177C">
      <w:pPr>
        <w:spacing w:line="360" w:lineRule="auto"/>
        <w:jc w:val="both"/>
        <w:rPr>
          <w:sz w:val="28"/>
          <w:szCs w:val="28"/>
        </w:rPr>
      </w:pPr>
      <w:r>
        <w:rPr>
          <w:sz w:val="28"/>
          <w:szCs w:val="28"/>
        </w:rPr>
        <w:t>3.3</w:t>
      </w:r>
      <w:r w:rsidR="000B7B3F">
        <w:rPr>
          <w:sz w:val="28"/>
          <w:szCs w:val="28"/>
        </w:rPr>
        <w:t xml:space="preserve">. </w:t>
      </w:r>
      <w:r w:rsidR="003A4868">
        <w:rPr>
          <w:sz w:val="28"/>
          <w:szCs w:val="28"/>
        </w:rPr>
        <w:t>Экономическая оцен</w:t>
      </w:r>
      <w:r w:rsidR="009F3F79">
        <w:rPr>
          <w:sz w:val="28"/>
          <w:szCs w:val="28"/>
        </w:rPr>
        <w:t>ка п</w:t>
      </w:r>
      <w:r w:rsidR="00A60A79">
        <w:rPr>
          <w:sz w:val="28"/>
          <w:szCs w:val="28"/>
        </w:rPr>
        <w:t>роизводства кормов………………………50-60</w:t>
      </w:r>
    </w:p>
    <w:p w:rsidR="003F2DCC" w:rsidRPr="00FF5400" w:rsidRDefault="003A4868" w:rsidP="00A2177C">
      <w:pPr>
        <w:spacing w:line="360" w:lineRule="auto"/>
        <w:jc w:val="both"/>
        <w:rPr>
          <w:sz w:val="28"/>
          <w:szCs w:val="28"/>
        </w:rPr>
      </w:pPr>
      <w:r>
        <w:rPr>
          <w:sz w:val="28"/>
          <w:szCs w:val="28"/>
        </w:rPr>
        <w:t xml:space="preserve">3.4. </w:t>
      </w:r>
      <w:r w:rsidR="003F2DCC">
        <w:rPr>
          <w:sz w:val="28"/>
          <w:szCs w:val="28"/>
        </w:rPr>
        <w:t>Влияние уровня материально-технических ресурсов на эффективность производства продукции молочного скотоводства</w:t>
      </w:r>
      <w:r w:rsidR="009F3F79">
        <w:rPr>
          <w:sz w:val="28"/>
          <w:szCs w:val="28"/>
        </w:rPr>
        <w:t>…………………</w:t>
      </w:r>
      <w:r w:rsidR="00A60A79">
        <w:rPr>
          <w:sz w:val="28"/>
          <w:szCs w:val="28"/>
        </w:rPr>
        <w:t>…….60-61</w:t>
      </w:r>
    </w:p>
    <w:p w:rsidR="004B3135" w:rsidRDefault="004B3135" w:rsidP="00A2177C">
      <w:pPr>
        <w:spacing w:line="360" w:lineRule="auto"/>
        <w:jc w:val="both"/>
        <w:rPr>
          <w:bCs/>
          <w:sz w:val="28"/>
          <w:szCs w:val="28"/>
        </w:rPr>
      </w:pPr>
      <w:r w:rsidRPr="00BA112A">
        <w:rPr>
          <w:bCs/>
          <w:sz w:val="28"/>
          <w:szCs w:val="28"/>
        </w:rPr>
        <w:t>ВЫВОДЫ И ПРЕДЛОЖЕНИЯ</w:t>
      </w:r>
      <w:r w:rsidR="00A60A79">
        <w:rPr>
          <w:bCs/>
          <w:sz w:val="28"/>
          <w:szCs w:val="28"/>
        </w:rPr>
        <w:t>……………………………………………62-64</w:t>
      </w:r>
    </w:p>
    <w:p w:rsidR="004B3135" w:rsidRPr="002F46EA" w:rsidRDefault="004B3135" w:rsidP="00A2177C">
      <w:pPr>
        <w:spacing w:line="360" w:lineRule="auto"/>
        <w:jc w:val="both"/>
        <w:rPr>
          <w:sz w:val="28"/>
          <w:szCs w:val="28"/>
        </w:rPr>
      </w:pPr>
      <w:r w:rsidRPr="002F46EA">
        <w:rPr>
          <w:sz w:val="28"/>
          <w:szCs w:val="28"/>
        </w:rPr>
        <w:t xml:space="preserve">СПИСОК ИСПОЛЬЗОВАННЫХ ИСТОЧНИКОВ И ЛИТЕРАТУРЫ </w:t>
      </w:r>
      <w:r w:rsidR="00A60A79">
        <w:rPr>
          <w:sz w:val="28"/>
          <w:szCs w:val="28"/>
        </w:rPr>
        <w:t>….65-66</w:t>
      </w:r>
    </w:p>
    <w:p w:rsidR="004B3135" w:rsidRDefault="004B3135" w:rsidP="00A2177C">
      <w:pPr>
        <w:spacing w:line="360" w:lineRule="auto"/>
        <w:jc w:val="both"/>
        <w:rPr>
          <w:sz w:val="28"/>
          <w:szCs w:val="28"/>
        </w:rPr>
      </w:pPr>
      <w:r w:rsidRPr="00C41BCC">
        <w:rPr>
          <w:sz w:val="28"/>
          <w:szCs w:val="28"/>
        </w:rPr>
        <w:t>ПРИЛОЖЕНИЯ</w:t>
      </w:r>
      <w:r w:rsidR="009F3F79">
        <w:rPr>
          <w:sz w:val="28"/>
          <w:szCs w:val="28"/>
        </w:rPr>
        <w:t xml:space="preserve"> 1</w:t>
      </w:r>
      <w:r w:rsidR="001C3FF7">
        <w:rPr>
          <w:sz w:val="28"/>
          <w:szCs w:val="28"/>
        </w:rPr>
        <w:t>………………………………………………………</w:t>
      </w:r>
      <w:r w:rsidR="00A60A79">
        <w:rPr>
          <w:sz w:val="28"/>
          <w:szCs w:val="28"/>
        </w:rPr>
        <w:t>………67</w:t>
      </w:r>
    </w:p>
    <w:p w:rsidR="009F3F79" w:rsidRDefault="009F3F79" w:rsidP="00A2177C">
      <w:pPr>
        <w:spacing w:line="360" w:lineRule="auto"/>
        <w:jc w:val="both"/>
        <w:rPr>
          <w:sz w:val="28"/>
          <w:szCs w:val="28"/>
        </w:rPr>
      </w:pPr>
      <w:r>
        <w:rPr>
          <w:sz w:val="28"/>
          <w:szCs w:val="28"/>
        </w:rPr>
        <w:t>ПРИЛОЖ</w:t>
      </w:r>
      <w:r w:rsidR="00A60A79">
        <w:rPr>
          <w:sz w:val="28"/>
          <w:szCs w:val="28"/>
        </w:rPr>
        <w:t>ЕНИЯ 2………………………………………………………………68</w:t>
      </w:r>
    </w:p>
    <w:p w:rsidR="009F3F79" w:rsidRDefault="009F3F79" w:rsidP="00A2177C">
      <w:pPr>
        <w:spacing w:line="360" w:lineRule="auto"/>
        <w:jc w:val="both"/>
        <w:rPr>
          <w:sz w:val="28"/>
          <w:szCs w:val="28"/>
        </w:rPr>
      </w:pPr>
      <w:r>
        <w:rPr>
          <w:sz w:val="28"/>
          <w:szCs w:val="28"/>
        </w:rPr>
        <w:t>ПРИЛОЖ</w:t>
      </w:r>
      <w:r w:rsidR="00A60A79">
        <w:rPr>
          <w:sz w:val="28"/>
          <w:szCs w:val="28"/>
        </w:rPr>
        <w:t>ЕНИЕ 3………………………………………………………………69</w:t>
      </w:r>
    </w:p>
    <w:p w:rsidR="00F87FEE" w:rsidRDefault="009F3F79" w:rsidP="00A2177C">
      <w:pPr>
        <w:spacing w:line="360" w:lineRule="auto"/>
        <w:jc w:val="both"/>
        <w:rPr>
          <w:sz w:val="28"/>
          <w:szCs w:val="28"/>
        </w:rPr>
        <w:sectPr w:rsidR="00F87FEE" w:rsidSect="00F87FEE">
          <w:pgSz w:w="11906" w:h="16838" w:code="9"/>
          <w:pgMar w:top="1134" w:right="851" w:bottom="1134" w:left="1701" w:header="567" w:footer="567" w:gutter="0"/>
          <w:pgNumType w:start="1"/>
          <w:cols w:space="708"/>
          <w:titlePg/>
          <w:docGrid w:linePitch="360"/>
        </w:sectPr>
      </w:pPr>
      <w:r>
        <w:rPr>
          <w:sz w:val="28"/>
          <w:szCs w:val="28"/>
        </w:rPr>
        <w:t>ПРИЛОЖ</w:t>
      </w:r>
      <w:r w:rsidR="00A60A79">
        <w:rPr>
          <w:sz w:val="28"/>
          <w:szCs w:val="28"/>
        </w:rPr>
        <w:t>ЕНИЕ 4…………………………………………………………….70-72</w:t>
      </w:r>
    </w:p>
    <w:p w:rsidR="004B3135" w:rsidRDefault="004B3135" w:rsidP="001A772F">
      <w:pPr>
        <w:jc w:val="center"/>
        <w:rPr>
          <w:sz w:val="28"/>
          <w:szCs w:val="28"/>
        </w:rPr>
      </w:pPr>
      <w:r>
        <w:rPr>
          <w:sz w:val="28"/>
          <w:szCs w:val="28"/>
        </w:rPr>
        <w:lastRenderedPageBreak/>
        <w:t>ВВЕДЕНИЕ</w:t>
      </w:r>
    </w:p>
    <w:p w:rsidR="004B3135" w:rsidRDefault="004B3135" w:rsidP="004B3135">
      <w:pPr>
        <w:jc w:val="center"/>
        <w:rPr>
          <w:sz w:val="28"/>
          <w:szCs w:val="28"/>
        </w:rPr>
      </w:pPr>
    </w:p>
    <w:p w:rsidR="00BF22F5" w:rsidRPr="000A4C21" w:rsidRDefault="00F81D63" w:rsidP="00960BCC">
      <w:pPr>
        <w:spacing w:line="360" w:lineRule="auto"/>
        <w:ind w:firstLine="567"/>
        <w:jc w:val="both"/>
        <w:rPr>
          <w:sz w:val="28"/>
          <w:szCs w:val="28"/>
        </w:rPr>
      </w:pPr>
      <w:r w:rsidRPr="000937E2">
        <w:rPr>
          <w:sz w:val="28"/>
          <w:szCs w:val="28"/>
        </w:rPr>
        <w:t>Актуальность темы исследования.</w:t>
      </w:r>
      <w:r>
        <w:rPr>
          <w:b/>
          <w:sz w:val="28"/>
          <w:szCs w:val="28"/>
        </w:rPr>
        <w:t xml:space="preserve"> </w:t>
      </w:r>
      <w:r w:rsidRPr="006217A6">
        <w:rPr>
          <w:sz w:val="28"/>
          <w:szCs w:val="28"/>
        </w:rPr>
        <w:t>Молоко</w:t>
      </w:r>
      <w:r>
        <w:rPr>
          <w:sz w:val="28"/>
          <w:szCs w:val="28"/>
        </w:rPr>
        <w:t xml:space="preserve"> – </w:t>
      </w:r>
      <w:r w:rsidR="00BA58F7">
        <w:rPr>
          <w:sz w:val="28"/>
          <w:szCs w:val="28"/>
        </w:rPr>
        <w:t xml:space="preserve">это </w:t>
      </w:r>
      <w:r>
        <w:rPr>
          <w:sz w:val="28"/>
          <w:szCs w:val="28"/>
        </w:rPr>
        <w:t xml:space="preserve">важнейший и незаменимый продукт для питания человека. </w:t>
      </w:r>
      <w:r w:rsidR="007B57F3" w:rsidRPr="006217A6">
        <w:rPr>
          <w:iCs/>
          <w:color w:val="000000"/>
          <w:sz w:val="28"/>
          <w:szCs w:val="28"/>
        </w:rPr>
        <w:t>Молочное скотоводство</w:t>
      </w:r>
      <w:r w:rsidR="007B57F3" w:rsidRPr="0085273C">
        <w:rPr>
          <w:i/>
          <w:iCs/>
          <w:color w:val="000000"/>
          <w:sz w:val="28"/>
          <w:szCs w:val="28"/>
        </w:rPr>
        <w:t xml:space="preserve"> -</w:t>
      </w:r>
      <w:r w:rsidR="007B57F3" w:rsidRPr="0085273C">
        <w:rPr>
          <w:rStyle w:val="apple-converted-space"/>
          <w:i/>
          <w:iCs/>
          <w:color w:val="000000"/>
          <w:sz w:val="28"/>
          <w:szCs w:val="28"/>
        </w:rPr>
        <w:t> </w:t>
      </w:r>
      <w:r w:rsidR="007B57F3" w:rsidRPr="0085273C">
        <w:rPr>
          <w:color w:val="000000"/>
          <w:sz w:val="28"/>
          <w:szCs w:val="28"/>
        </w:rPr>
        <w:t>одна из наиболее важных отраслей животноводства. Оно служит источником таких ценных продуктов питания как молоко, мясо, а так же источником сырья для промышленности. Молоко является практически незаменимой основой питания в детском возрасте, как людей, так и животных. В нем содержатся все необходимые питательные вещества. По многообразному составу с ним не может конкурировать ни один из известных человеку пищевых продуктов.</w:t>
      </w:r>
      <w:r w:rsidR="007B57F3" w:rsidRPr="000937E2">
        <w:rPr>
          <w:color w:val="000000"/>
          <w:sz w:val="28"/>
          <w:szCs w:val="28"/>
        </w:rPr>
        <w:t xml:space="preserve"> </w:t>
      </w:r>
      <w:r w:rsidR="007B57F3" w:rsidRPr="0085273C">
        <w:rPr>
          <w:color w:val="000000"/>
          <w:sz w:val="28"/>
          <w:szCs w:val="28"/>
        </w:rPr>
        <w:t>В молоке имеются почти все известные в настоящее время витамины.</w:t>
      </w:r>
      <w:r w:rsidR="000A4C21" w:rsidRPr="000A4C21">
        <w:rPr>
          <w:color w:val="000000"/>
          <w:sz w:val="28"/>
          <w:szCs w:val="28"/>
        </w:rPr>
        <w:t>[6].</w:t>
      </w:r>
    </w:p>
    <w:p w:rsidR="006217A6" w:rsidRDefault="006C272B" w:rsidP="00960BCC">
      <w:pPr>
        <w:spacing w:line="360" w:lineRule="auto"/>
        <w:ind w:firstLine="567"/>
        <w:jc w:val="both"/>
        <w:rPr>
          <w:sz w:val="28"/>
          <w:szCs w:val="28"/>
        </w:rPr>
      </w:pPr>
      <w:r>
        <w:rPr>
          <w:sz w:val="28"/>
          <w:szCs w:val="28"/>
        </w:rPr>
        <w:t>Если в селе есть молочная ферма, значит, есть работа у о</w:t>
      </w:r>
      <w:r w:rsidR="00A4664A">
        <w:rPr>
          <w:sz w:val="28"/>
          <w:szCs w:val="28"/>
        </w:rPr>
        <w:t>ператоров</w:t>
      </w:r>
      <w:r>
        <w:rPr>
          <w:sz w:val="28"/>
          <w:szCs w:val="28"/>
        </w:rPr>
        <w:t xml:space="preserve">, у соответствующего персонала, у механизаторов, значит, есть полноценная жизнь – и школа, и дом культуры. Такая деревня начинает и вправду работать. </w:t>
      </w:r>
      <w:r w:rsidR="00F81D63">
        <w:rPr>
          <w:sz w:val="28"/>
          <w:szCs w:val="28"/>
        </w:rPr>
        <w:t>В последние годы объём потребления молока и молочной продукции в нашей стране значительно превышает уровень их производства.</w:t>
      </w:r>
    </w:p>
    <w:p w:rsidR="00B66E01" w:rsidRDefault="00F81D63" w:rsidP="00960BCC">
      <w:pPr>
        <w:spacing w:line="360" w:lineRule="auto"/>
        <w:ind w:firstLine="567"/>
        <w:jc w:val="both"/>
        <w:rPr>
          <w:sz w:val="28"/>
          <w:szCs w:val="28"/>
        </w:rPr>
      </w:pPr>
      <w:r>
        <w:rPr>
          <w:sz w:val="28"/>
          <w:szCs w:val="28"/>
        </w:rPr>
        <w:t xml:space="preserve">Данным фактом объясняется возросшая зависимость российского рынка молока и продуктов его переработки от аналогичной продукции производителей зарубежных стран. Развитие отрасли молочного скотоводства в стране до 1991 г. обеспечивалось </w:t>
      </w:r>
      <w:r w:rsidR="00CD0FB7">
        <w:rPr>
          <w:sz w:val="28"/>
          <w:szCs w:val="28"/>
        </w:rPr>
        <w:t>за счёт производства продукции на основе интенсификации кормопроизводства, улучшения имеющихся пород ско</w:t>
      </w:r>
      <w:r w:rsidR="00915A1D">
        <w:rPr>
          <w:sz w:val="28"/>
          <w:szCs w:val="28"/>
        </w:rPr>
        <w:t>та, совершенствование технологий и организаций</w:t>
      </w:r>
      <w:r w:rsidR="00CD0FB7">
        <w:rPr>
          <w:sz w:val="28"/>
          <w:szCs w:val="28"/>
        </w:rPr>
        <w:t xml:space="preserve"> производства. В период экономического реформирования произошло ослабление системы государственного регулирования производства, нарушение паритета цен на продукцию сельского хозяйства и промышленности. </w:t>
      </w:r>
      <w:r w:rsidR="006217A6">
        <w:rPr>
          <w:sz w:val="28"/>
          <w:szCs w:val="28"/>
        </w:rPr>
        <w:t xml:space="preserve"> </w:t>
      </w:r>
      <w:r w:rsidR="00CD0FB7">
        <w:rPr>
          <w:sz w:val="28"/>
          <w:szCs w:val="28"/>
        </w:rPr>
        <w:t>Возросшие затраты на технико-технологические средства, энергоносители, удобрения, концентрированные корма и кормовые добавки сделали молочное скотоводство убыточным, послужили причиной снижения показателей воспроизводства и численности стада, изменения породного состава и т.п.</w:t>
      </w:r>
      <w:r w:rsidR="000A4C21" w:rsidRPr="000A4C21">
        <w:rPr>
          <w:sz w:val="28"/>
          <w:szCs w:val="28"/>
        </w:rPr>
        <w:t xml:space="preserve">[6]. </w:t>
      </w:r>
      <w:r w:rsidR="00CD0FB7">
        <w:rPr>
          <w:sz w:val="28"/>
          <w:szCs w:val="28"/>
        </w:rPr>
        <w:t xml:space="preserve"> В начале 21-го века в России начался постепенный выход </w:t>
      </w:r>
      <w:r w:rsidR="00CD0FB7">
        <w:rPr>
          <w:sz w:val="28"/>
          <w:szCs w:val="28"/>
        </w:rPr>
        <w:lastRenderedPageBreak/>
        <w:t>под отрасли из кризиса: расширение использования менее затратного беспривязного содержания крупного рогатого скота, создание крупных животноводческих комплексов с современным компьютеризированным оборудованием, укрепление кормовой базы, рост молочной продуктивности животных. Пример работы передовых молочных хозяйств показал, что производство эффективного и конкурентоспособного молока в России возможно.</w:t>
      </w:r>
      <w:r w:rsidR="000A4C21">
        <w:rPr>
          <w:sz w:val="28"/>
          <w:szCs w:val="28"/>
        </w:rPr>
        <w:t>[</w:t>
      </w:r>
      <w:r w:rsidR="000A4C21" w:rsidRPr="000A4C21">
        <w:rPr>
          <w:sz w:val="28"/>
          <w:szCs w:val="28"/>
        </w:rPr>
        <w:t>6].</w:t>
      </w:r>
    </w:p>
    <w:p w:rsidR="00B66E01" w:rsidRDefault="00BA58F7" w:rsidP="00960BCC">
      <w:pPr>
        <w:spacing w:line="360" w:lineRule="auto"/>
        <w:ind w:firstLine="567"/>
        <w:jc w:val="both"/>
        <w:rPr>
          <w:sz w:val="28"/>
          <w:szCs w:val="28"/>
        </w:rPr>
      </w:pPr>
      <w:proofErr w:type="gramStart"/>
      <w:r>
        <w:rPr>
          <w:sz w:val="28"/>
          <w:szCs w:val="28"/>
        </w:rPr>
        <w:t>В рамках госпрограммы  «</w:t>
      </w:r>
      <w:r w:rsidR="000E67A1">
        <w:rPr>
          <w:sz w:val="28"/>
          <w:szCs w:val="28"/>
        </w:rPr>
        <w:t>Развитие сельского хозяйства и регулирования рынков сельскохозяйственной продукции, сырья и продовольствия на 2008-2012 годы» авторами предпринята попытка рассмотреть некоторые перспективные направления развития отрасли молочного скотоводства, которые основаны на позициях обеспечения эффективного функционирования под отрасли, производства её конкурентоспособной продукции и непреложного обеспечения продовольстве</w:t>
      </w:r>
      <w:r w:rsidR="00034B21">
        <w:rPr>
          <w:sz w:val="28"/>
          <w:szCs w:val="28"/>
        </w:rPr>
        <w:t>нной безопасности страны (</w:t>
      </w:r>
      <w:r w:rsidR="000E67A1">
        <w:rPr>
          <w:sz w:val="28"/>
          <w:szCs w:val="28"/>
        </w:rPr>
        <w:t>в первую очередь, в продукции животного происхождения).</w:t>
      </w:r>
      <w:r w:rsidR="000A4C21">
        <w:rPr>
          <w:sz w:val="28"/>
          <w:szCs w:val="28"/>
        </w:rPr>
        <w:t>[</w:t>
      </w:r>
      <w:r w:rsidR="000A4C21" w:rsidRPr="000A4C21">
        <w:rPr>
          <w:sz w:val="28"/>
          <w:szCs w:val="28"/>
        </w:rPr>
        <w:t>6].</w:t>
      </w:r>
      <w:proofErr w:type="gramEnd"/>
    </w:p>
    <w:p w:rsidR="000E67A1" w:rsidRDefault="00BF22F5" w:rsidP="00960BCC">
      <w:pPr>
        <w:spacing w:line="360" w:lineRule="auto"/>
        <w:ind w:firstLine="567"/>
        <w:jc w:val="both"/>
        <w:rPr>
          <w:sz w:val="28"/>
          <w:szCs w:val="28"/>
        </w:rPr>
      </w:pPr>
      <w:r>
        <w:rPr>
          <w:sz w:val="28"/>
          <w:szCs w:val="28"/>
        </w:rPr>
        <w:t>Научными исследованиями экономически развитых стран и практическими примерами эффективного ведения молочного скотоводства установлено, какими требованиям должны удовлетворять кормление, содержание скота при различных уровнях молочной продуктивности. Технологические процессы до такой степени разработаны, что производством молока  можно управлять.</w:t>
      </w:r>
    </w:p>
    <w:p w:rsidR="006C272B" w:rsidRDefault="006C272B" w:rsidP="00960BCC">
      <w:pPr>
        <w:spacing w:line="360" w:lineRule="auto"/>
        <w:ind w:firstLine="567"/>
        <w:jc w:val="both"/>
        <w:rPr>
          <w:sz w:val="28"/>
          <w:szCs w:val="28"/>
        </w:rPr>
      </w:pPr>
      <w:r w:rsidRPr="000937E2">
        <w:rPr>
          <w:sz w:val="28"/>
          <w:szCs w:val="28"/>
        </w:rPr>
        <w:t xml:space="preserve">Цель и задачи исследования. </w:t>
      </w:r>
      <w:r w:rsidR="008333B6" w:rsidRPr="000937E2">
        <w:rPr>
          <w:sz w:val="28"/>
          <w:szCs w:val="28"/>
        </w:rPr>
        <w:t xml:space="preserve"> </w:t>
      </w:r>
      <w:r>
        <w:rPr>
          <w:sz w:val="28"/>
          <w:szCs w:val="28"/>
        </w:rPr>
        <w:t>Целью  данной выпускной к</w:t>
      </w:r>
      <w:r w:rsidR="008333B6">
        <w:rPr>
          <w:sz w:val="28"/>
          <w:szCs w:val="28"/>
        </w:rPr>
        <w:t>валификационной работы явля</w:t>
      </w:r>
      <w:r w:rsidR="00C968A7">
        <w:rPr>
          <w:sz w:val="28"/>
          <w:szCs w:val="28"/>
        </w:rPr>
        <w:t xml:space="preserve">ется оценка достигнутого уровня и организационно-экономическое обоснование развитие </w:t>
      </w:r>
      <w:r w:rsidR="00551BF0">
        <w:rPr>
          <w:sz w:val="28"/>
          <w:szCs w:val="28"/>
        </w:rPr>
        <w:t>молочного скотоводства.</w:t>
      </w:r>
    </w:p>
    <w:p w:rsidR="00551BF0" w:rsidRDefault="00551BF0" w:rsidP="00960BCC">
      <w:pPr>
        <w:spacing w:line="360" w:lineRule="auto"/>
        <w:ind w:firstLine="567"/>
        <w:jc w:val="both"/>
        <w:rPr>
          <w:sz w:val="28"/>
          <w:szCs w:val="28"/>
        </w:rPr>
      </w:pPr>
      <w:r>
        <w:rPr>
          <w:sz w:val="28"/>
          <w:szCs w:val="28"/>
        </w:rPr>
        <w:t>В соответствии с целью исследования были поставлены и решены следующие задачи:</w:t>
      </w:r>
    </w:p>
    <w:p w:rsidR="00551BF0" w:rsidRDefault="00551BF0" w:rsidP="00960BCC">
      <w:pPr>
        <w:spacing w:line="360" w:lineRule="auto"/>
        <w:ind w:firstLine="567"/>
        <w:jc w:val="both"/>
        <w:rPr>
          <w:sz w:val="28"/>
          <w:szCs w:val="28"/>
        </w:rPr>
      </w:pPr>
      <w:r>
        <w:rPr>
          <w:sz w:val="28"/>
          <w:szCs w:val="28"/>
        </w:rPr>
        <w:t xml:space="preserve">- </w:t>
      </w:r>
      <w:r w:rsidR="006217A6">
        <w:rPr>
          <w:sz w:val="28"/>
          <w:szCs w:val="28"/>
        </w:rPr>
        <w:t xml:space="preserve">  </w:t>
      </w:r>
      <w:r>
        <w:rPr>
          <w:sz w:val="28"/>
          <w:szCs w:val="28"/>
        </w:rPr>
        <w:t>изучить теоретические основы</w:t>
      </w:r>
      <w:r w:rsidR="008333B6">
        <w:rPr>
          <w:sz w:val="28"/>
          <w:szCs w:val="28"/>
        </w:rPr>
        <w:t xml:space="preserve"> </w:t>
      </w:r>
      <w:r w:rsidR="00C968A7">
        <w:rPr>
          <w:sz w:val="28"/>
          <w:szCs w:val="28"/>
        </w:rPr>
        <w:t xml:space="preserve">развития </w:t>
      </w:r>
      <w:r>
        <w:rPr>
          <w:sz w:val="28"/>
          <w:szCs w:val="28"/>
        </w:rPr>
        <w:t>молочного скотоводства;</w:t>
      </w:r>
    </w:p>
    <w:p w:rsidR="00551BF0" w:rsidRDefault="006217A6" w:rsidP="00960BCC">
      <w:pPr>
        <w:spacing w:line="360" w:lineRule="auto"/>
        <w:ind w:firstLine="567"/>
        <w:jc w:val="both"/>
        <w:rPr>
          <w:sz w:val="28"/>
          <w:szCs w:val="28"/>
        </w:rPr>
      </w:pPr>
      <w:r>
        <w:rPr>
          <w:sz w:val="28"/>
          <w:szCs w:val="28"/>
        </w:rPr>
        <w:lastRenderedPageBreak/>
        <w:t xml:space="preserve">- </w:t>
      </w:r>
      <w:r w:rsidR="008333B6">
        <w:rPr>
          <w:sz w:val="28"/>
          <w:szCs w:val="28"/>
        </w:rPr>
        <w:t>провести анализ экономической эффективности молочного скотоводства;</w:t>
      </w:r>
    </w:p>
    <w:p w:rsidR="00C968A7" w:rsidRDefault="008333B6" w:rsidP="00960BCC">
      <w:pPr>
        <w:spacing w:line="360" w:lineRule="auto"/>
        <w:ind w:firstLine="567"/>
        <w:jc w:val="both"/>
        <w:rPr>
          <w:sz w:val="28"/>
          <w:szCs w:val="28"/>
        </w:rPr>
      </w:pPr>
      <w:r>
        <w:rPr>
          <w:sz w:val="28"/>
          <w:szCs w:val="28"/>
        </w:rPr>
        <w:t xml:space="preserve">- </w:t>
      </w:r>
      <w:r w:rsidR="00C968A7">
        <w:rPr>
          <w:sz w:val="28"/>
          <w:szCs w:val="28"/>
        </w:rPr>
        <w:t>о</w:t>
      </w:r>
      <w:r>
        <w:rPr>
          <w:sz w:val="28"/>
          <w:szCs w:val="28"/>
        </w:rPr>
        <w:t>босновать</w:t>
      </w:r>
      <w:r w:rsidR="00C968A7">
        <w:rPr>
          <w:sz w:val="28"/>
          <w:szCs w:val="28"/>
        </w:rPr>
        <w:t xml:space="preserve"> совокупность мероприятий, направленных на повышения производства продукции </w:t>
      </w:r>
      <w:r>
        <w:rPr>
          <w:sz w:val="28"/>
          <w:szCs w:val="28"/>
        </w:rPr>
        <w:t>молочного скотоводства</w:t>
      </w:r>
      <w:r w:rsidR="00C968A7">
        <w:rPr>
          <w:sz w:val="28"/>
          <w:szCs w:val="28"/>
        </w:rPr>
        <w:t>.</w:t>
      </w:r>
    </w:p>
    <w:p w:rsidR="008333B6" w:rsidRDefault="008333B6" w:rsidP="00960BCC">
      <w:pPr>
        <w:spacing w:line="360" w:lineRule="auto"/>
        <w:ind w:firstLine="567"/>
        <w:jc w:val="both"/>
        <w:rPr>
          <w:sz w:val="28"/>
          <w:szCs w:val="28"/>
        </w:rPr>
      </w:pPr>
      <w:r w:rsidRPr="000937E2">
        <w:rPr>
          <w:sz w:val="28"/>
          <w:szCs w:val="28"/>
        </w:rPr>
        <w:t>Объектом исследования</w:t>
      </w:r>
      <w:r w:rsidR="00C968A7">
        <w:rPr>
          <w:b/>
          <w:sz w:val="28"/>
          <w:szCs w:val="28"/>
        </w:rPr>
        <w:t xml:space="preserve"> </w:t>
      </w:r>
      <w:r>
        <w:rPr>
          <w:sz w:val="28"/>
          <w:szCs w:val="28"/>
        </w:rPr>
        <w:t xml:space="preserve">является СПК «Молодая гвардия» </w:t>
      </w:r>
      <w:proofErr w:type="spellStart"/>
      <w:r>
        <w:rPr>
          <w:sz w:val="28"/>
          <w:szCs w:val="28"/>
        </w:rPr>
        <w:t>Алнашского</w:t>
      </w:r>
      <w:proofErr w:type="spellEnd"/>
      <w:r>
        <w:rPr>
          <w:sz w:val="28"/>
          <w:szCs w:val="28"/>
        </w:rPr>
        <w:t xml:space="preserve"> района Удмуртской Республики.</w:t>
      </w:r>
    </w:p>
    <w:p w:rsidR="00C968A7" w:rsidRDefault="008333B6" w:rsidP="00960BCC">
      <w:pPr>
        <w:spacing w:line="360" w:lineRule="auto"/>
        <w:ind w:firstLine="567"/>
        <w:jc w:val="both"/>
        <w:rPr>
          <w:b/>
          <w:sz w:val="28"/>
          <w:szCs w:val="28"/>
        </w:rPr>
      </w:pPr>
      <w:r w:rsidRPr="000937E2">
        <w:rPr>
          <w:sz w:val="28"/>
          <w:szCs w:val="28"/>
        </w:rPr>
        <w:t>Предмет</w:t>
      </w:r>
      <w:r w:rsidR="00C968A7" w:rsidRPr="000937E2">
        <w:rPr>
          <w:sz w:val="28"/>
          <w:szCs w:val="28"/>
        </w:rPr>
        <w:t>ом</w:t>
      </w:r>
      <w:r w:rsidRPr="000937E2">
        <w:rPr>
          <w:sz w:val="28"/>
          <w:szCs w:val="28"/>
        </w:rPr>
        <w:t xml:space="preserve"> исследования</w:t>
      </w:r>
      <w:r w:rsidR="00C968A7">
        <w:rPr>
          <w:b/>
          <w:sz w:val="28"/>
          <w:szCs w:val="28"/>
        </w:rPr>
        <w:t xml:space="preserve"> </w:t>
      </w:r>
      <w:r w:rsidR="006217A6">
        <w:rPr>
          <w:b/>
          <w:sz w:val="28"/>
          <w:szCs w:val="28"/>
        </w:rPr>
        <w:t xml:space="preserve"> </w:t>
      </w:r>
      <w:r w:rsidR="00C968A7" w:rsidRPr="00C968A7">
        <w:rPr>
          <w:sz w:val="28"/>
          <w:szCs w:val="28"/>
        </w:rPr>
        <w:t>являются производственно - экономические взаимоотношения</w:t>
      </w:r>
      <w:r w:rsidR="00C968A7">
        <w:rPr>
          <w:sz w:val="28"/>
          <w:szCs w:val="28"/>
        </w:rPr>
        <w:t xml:space="preserve"> </w:t>
      </w:r>
      <w:r w:rsidR="00C968A7" w:rsidRPr="00C968A7">
        <w:rPr>
          <w:sz w:val="28"/>
          <w:szCs w:val="28"/>
        </w:rPr>
        <w:t>организации при производстве</w:t>
      </w:r>
      <w:r w:rsidR="00C968A7">
        <w:rPr>
          <w:b/>
          <w:sz w:val="28"/>
          <w:szCs w:val="28"/>
        </w:rPr>
        <w:t xml:space="preserve"> </w:t>
      </w:r>
      <w:r w:rsidR="00C968A7">
        <w:rPr>
          <w:sz w:val="28"/>
          <w:szCs w:val="28"/>
        </w:rPr>
        <w:t>продукции молочного скотоводства.</w:t>
      </w:r>
    </w:p>
    <w:p w:rsidR="00C924B4" w:rsidRPr="00C924B4" w:rsidRDefault="00C924B4" w:rsidP="00960BCC">
      <w:pPr>
        <w:spacing w:line="360" w:lineRule="auto"/>
        <w:ind w:firstLine="567"/>
        <w:jc w:val="both"/>
        <w:rPr>
          <w:sz w:val="28"/>
          <w:szCs w:val="28"/>
        </w:rPr>
      </w:pPr>
      <w:r w:rsidRPr="00C924B4">
        <w:rPr>
          <w:sz w:val="28"/>
          <w:szCs w:val="28"/>
        </w:rPr>
        <w:t>Для написания выпускной квалификационной работы были использованы научная литература, периодическая печать, бухгалтерская отч</w:t>
      </w:r>
      <w:r>
        <w:rPr>
          <w:sz w:val="28"/>
          <w:szCs w:val="28"/>
        </w:rPr>
        <w:t>етность СПК «Молодая гвардия» за 2013</w:t>
      </w:r>
      <w:r w:rsidRPr="00C924B4">
        <w:rPr>
          <w:sz w:val="28"/>
          <w:szCs w:val="28"/>
        </w:rPr>
        <w:t>-2015 годы.</w:t>
      </w:r>
    </w:p>
    <w:p w:rsidR="00C924B4" w:rsidRDefault="00C924B4" w:rsidP="00960BCC">
      <w:pPr>
        <w:spacing w:line="360" w:lineRule="auto"/>
        <w:ind w:firstLine="567"/>
        <w:contextualSpacing/>
        <w:jc w:val="both"/>
      </w:pPr>
    </w:p>
    <w:p w:rsidR="00C924B4" w:rsidRPr="00C924B4" w:rsidRDefault="00C924B4" w:rsidP="00960BCC">
      <w:pPr>
        <w:spacing w:line="360" w:lineRule="auto"/>
        <w:ind w:firstLine="567"/>
        <w:contextualSpacing/>
        <w:jc w:val="both"/>
        <w:rPr>
          <w:color w:val="000000"/>
          <w:sz w:val="28"/>
          <w:szCs w:val="28"/>
        </w:rPr>
      </w:pPr>
    </w:p>
    <w:p w:rsidR="007B57F3" w:rsidRPr="00C924B4" w:rsidRDefault="007B57F3" w:rsidP="00960BCC">
      <w:pPr>
        <w:spacing w:line="360" w:lineRule="auto"/>
        <w:ind w:firstLine="567"/>
        <w:jc w:val="both"/>
        <w:rPr>
          <w:sz w:val="28"/>
          <w:szCs w:val="28"/>
        </w:rPr>
      </w:pPr>
    </w:p>
    <w:p w:rsidR="007B57F3" w:rsidRDefault="007B57F3" w:rsidP="00960BCC">
      <w:pPr>
        <w:spacing w:line="360" w:lineRule="auto"/>
        <w:ind w:firstLine="567"/>
        <w:jc w:val="both"/>
        <w:rPr>
          <w:sz w:val="28"/>
          <w:szCs w:val="28"/>
        </w:rPr>
      </w:pPr>
    </w:p>
    <w:p w:rsidR="007B57F3" w:rsidRDefault="007B57F3" w:rsidP="00960BCC">
      <w:pPr>
        <w:spacing w:line="360" w:lineRule="auto"/>
        <w:ind w:firstLine="567"/>
        <w:jc w:val="both"/>
        <w:rPr>
          <w:sz w:val="28"/>
          <w:szCs w:val="28"/>
        </w:rPr>
      </w:pPr>
    </w:p>
    <w:p w:rsidR="007B57F3" w:rsidRDefault="007B57F3" w:rsidP="00960BCC">
      <w:pPr>
        <w:spacing w:line="360" w:lineRule="auto"/>
        <w:ind w:firstLine="567"/>
        <w:jc w:val="both"/>
        <w:rPr>
          <w:sz w:val="28"/>
          <w:szCs w:val="28"/>
        </w:rPr>
      </w:pPr>
    </w:p>
    <w:p w:rsidR="007B57F3" w:rsidRDefault="007B57F3" w:rsidP="00960BCC">
      <w:pPr>
        <w:spacing w:line="360" w:lineRule="auto"/>
        <w:ind w:firstLine="567"/>
        <w:jc w:val="both"/>
        <w:rPr>
          <w:sz w:val="28"/>
          <w:szCs w:val="28"/>
        </w:rPr>
      </w:pPr>
    </w:p>
    <w:p w:rsidR="007B57F3" w:rsidRDefault="007B57F3" w:rsidP="00960BCC">
      <w:pPr>
        <w:spacing w:line="360" w:lineRule="auto"/>
        <w:ind w:firstLine="567"/>
        <w:jc w:val="both"/>
        <w:rPr>
          <w:sz w:val="28"/>
          <w:szCs w:val="28"/>
        </w:rPr>
      </w:pPr>
    </w:p>
    <w:p w:rsidR="007B57F3" w:rsidRDefault="007B57F3" w:rsidP="00960BCC">
      <w:pPr>
        <w:spacing w:line="360" w:lineRule="auto"/>
        <w:ind w:firstLine="567"/>
        <w:jc w:val="both"/>
        <w:rPr>
          <w:sz w:val="28"/>
          <w:szCs w:val="28"/>
        </w:rPr>
      </w:pPr>
    </w:p>
    <w:p w:rsidR="007B57F3" w:rsidRDefault="007B57F3" w:rsidP="006C272B">
      <w:pPr>
        <w:spacing w:line="360" w:lineRule="auto"/>
        <w:rPr>
          <w:sz w:val="28"/>
          <w:szCs w:val="28"/>
        </w:rPr>
      </w:pPr>
    </w:p>
    <w:p w:rsidR="007B57F3" w:rsidRDefault="007B57F3" w:rsidP="006C272B">
      <w:pPr>
        <w:spacing w:line="360" w:lineRule="auto"/>
        <w:rPr>
          <w:sz w:val="28"/>
          <w:szCs w:val="28"/>
        </w:rPr>
      </w:pPr>
    </w:p>
    <w:p w:rsidR="007B57F3" w:rsidRDefault="007B57F3" w:rsidP="006C272B">
      <w:pPr>
        <w:spacing w:line="360" w:lineRule="auto"/>
        <w:rPr>
          <w:sz w:val="28"/>
          <w:szCs w:val="28"/>
        </w:rPr>
      </w:pPr>
    </w:p>
    <w:p w:rsidR="00C968A7" w:rsidRDefault="00C968A7" w:rsidP="006C272B">
      <w:pPr>
        <w:spacing w:line="360" w:lineRule="auto"/>
        <w:rPr>
          <w:sz w:val="28"/>
          <w:szCs w:val="28"/>
        </w:rPr>
      </w:pPr>
    </w:p>
    <w:p w:rsidR="00C968A7" w:rsidRDefault="00C968A7" w:rsidP="006C272B">
      <w:pPr>
        <w:spacing w:line="360" w:lineRule="auto"/>
        <w:rPr>
          <w:sz w:val="28"/>
          <w:szCs w:val="28"/>
        </w:rPr>
      </w:pPr>
    </w:p>
    <w:p w:rsidR="00C968A7" w:rsidRDefault="00C968A7" w:rsidP="006C272B">
      <w:pPr>
        <w:spacing w:line="360" w:lineRule="auto"/>
        <w:rPr>
          <w:sz w:val="28"/>
          <w:szCs w:val="28"/>
        </w:rPr>
      </w:pPr>
    </w:p>
    <w:p w:rsidR="00C968A7" w:rsidRDefault="00C968A7" w:rsidP="006C272B">
      <w:pPr>
        <w:spacing w:line="360" w:lineRule="auto"/>
        <w:rPr>
          <w:sz w:val="28"/>
          <w:szCs w:val="28"/>
        </w:rPr>
      </w:pPr>
    </w:p>
    <w:p w:rsidR="00D34820" w:rsidRDefault="00D34820" w:rsidP="00D34820">
      <w:pPr>
        <w:widowControl w:val="0"/>
        <w:rPr>
          <w:sz w:val="28"/>
          <w:szCs w:val="28"/>
        </w:rPr>
      </w:pPr>
    </w:p>
    <w:p w:rsidR="00B66E01" w:rsidRDefault="00B66E01" w:rsidP="00D34820">
      <w:pPr>
        <w:widowControl w:val="0"/>
        <w:jc w:val="center"/>
        <w:rPr>
          <w:sz w:val="28"/>
          <w:szCs w:val="28"/>
        </w:rPr>
      </w:pPr>
    </w:p>
    <w:p w:rsidR="00013E37" w:rsidRDefault="00013E37" w:rsidP="00013E37">
      <w:pPr>
        <w:widowControl w:val="0"/>
        <w:rPr>
          <w:sz w:val="28"/>
          <w:szCs w:val="28"/>
        </w:rPr>
      </w:pPr>
    </w:p>
    <w:p w:rsidR="008333B6" w:rsidRDefault="00034B21" w:rsidP="00013E37">
      <w:pPr>
        <w:widowControl w:val="0"/>
        <w:jc w:val="center"/>
        <w:rPr>
          <w:sz w:val="28"/>
          <w:szCs w:val="28"/>
        </w:rPr>
      </w:pPr>
      <w:r>
        <w:rPr>
          <w:sz w:val="28"/>
          <w:szCs w:val="28"/>
        </w:rPr>
        <w:lastRenderedPageBreak/>
        <w:t>1. ТЕОРЕ</w:t>
      </w:r>
      <w:r w:rsidR="00404070">
        <w:rPr>
          <w:sz w:val="28"/>
          <w:szCs w:val="28"/>
        </w:rPr>
        <w:t>ТИЧЕСКИЕ ОСНОВЫ РАЗВИТИЯ СЕЛ</w:t>
      </w:r>
      <w:r w:rsidR="00C968A7">
        <w:rPr>
          <w:sz w:val="28"/>
          <w:szCs w:val="28"/>
        </w:rPr>
        <w:t>ЬСКОХОЗЯЙСТВЕННОГО ПРОИЗВОДСТВА</w:t>
      </w:r>
    </w:p>
    <w:p w:rsidR="00C968A7" w:rsidRDefault="009273A1" w:rsidP="00C968A7">
      <w:pPr>
        <w:widowControl w:val="0"/>
        <w:jc w:val="center"/>
        <w:rPr>
          <w:sz w:val="28"/>
          <w:szCs w:val="28"/>
        </w:rPr>
      </w:pPr>
      <w:r>
        <w:rPr>
          <w:sz w:val="28"/>
          <w:szCs w:val="28"/>
        </w:rPr>
        <w:t>1.1.</w:t>
      </w:r>
      <w:r w:rsidRPr="009273A1">
        <w:rPr>
          <w:sz w:val="28"/>
          <w:szCs w:val="28"/>
        </w:rPr>
        <w:t xml:space="preserve">Роль и значение молочного скотоводства в экономике </w:t>
      </w:r>
    </w:p>
    <w:p w:rsidR="001F6218" w:rsidRDefault="009273A1" w:rsidP="00C968A7">
      <w:pPr>
        <w:widowControl w:val="0"/>
        <w:jc w:val="center"/>
        <w:rPr>
          <w:sz w:val="28"/>
          <w:szCs w:val="28"/>
        </w:rPr>
      </w:pPr>
      <w:r w:rsidRPr="009273A1">
        <w:rPr>
          <w:sz w:val="28"/>
          <w:szCs w:val="28"/>
        </w:rPr>
        <w:t>сельского хозяйства</w:t>
      </w:r>
    </w:p>
    <w:p w:rsidR="00C968A7" w:rsidRDefault="00C968A7" w:rsidP="00C968A7">
      <w:pPr>
        <w:widowControl w:val="0"/>
        <w:jc w:val="center"/>
        <w:rPr>
          <w:sz w:val="28"/>
          <w:szCs w:val="28"/>
        </w:rPr>
      </w:pPr>
    </w:p>
    <w:p w:rsidR="007D5536" w:rsidRDefault="007B57F3" w:rsidP="006F1C7E">
      <w:pPr>
        <w:pStyle w:val="a6"/>
        <w:spacing w:before="0" w:beforeAutospacing="0" w:after="0" w:afterAutospacing="0" w:line="360" w:lineRule="auto"/>
        <w:ind w:firstLine="567"/>
        <w:mirrorIndents/>
        <w:jc w:val="both"/>
        <w:rPr>
          <w:color w:val="000000"/>
          <w:sz w:val="28"/>
          <w:szCs w:val="28"/>
        </w:rPr>
      </w:pPr>
      <w:r w:rsidRPr="006217A6">
        <w:rPr>
          <w:color w:val="000000"/>
          <w:sz w:val="28"/>
          <w:szCs w:val="28"/>
        </w:rPr>
        <w:t>Молочное скотоводство является наиболее сложной отраслью сельскохозяйственного производства. Ее отличает высокая трудо</w:t>
      </w:r>
      <w:r w:rsidRPr="006217A6">
        <w:rPr>
          <w:color w:val="000000"/>
          <w:sz w:val="28"/>
          <w:szCs w:val="28"/>
        </w:rPr>
        <w:softHyphen/>
        <w:t>емкость, что обуславливает необходимость внедрения комплексной механи</w:t>
      </w:r>
      <w:r w:rsidRPr="006217A6">
        <w:rPr>
          <w:color w:val="000000"/>
          <w:sz w:val="28"/>
          <w:szCs w:val="28"/>
        </w:rPr>
        <w:softHyphen/>
        <w:t>зации основных технологических процессов. Сдерживающим фактором яв</w:t>
      </w:r>
      <w:r w:rsidRPr="006217A6">
        <w:rPr>
          <w:color w:val="000000"/>
          <w:sz w:val="28"/>
          <w:szCs w:val="28"/>
        </w:rPr>
        <w:softHyphen/>
        <w:t>ляется также высокая капиталоемкость отрасли. Для успешного развития от</w:t>
      </w:r>
      <w:r w:rsidRPr="006217A6">
        <w:rPr>
          <w:color w:val="000000"/>
          <w:sz w:val="28"/>
          <w:szCs w:val="28"/>
        </w:rPr>
        <w:softHyphen/>
        <w:t>расли молочного скотоводства необходим высокий уровень зоотехнической</w:t>
      </w:r>
      <w:r w:rsidRPr="007B57F3">
        <w:rPr>
          <w:color w:val="000000"/>
          <w:sz w:val="28"/>
          <w:szCs w:val="28"/>
          <w:shd w:val="clear" w:color="auto" w:fill="FFFFFF"/>
        </w:rPr>
        <w:t xml:space="preserve"> </w:t>
      </w:r>
      <w:r w:rsidRPr="006217A6">
        <w:rPr>
          <w:color w:val="000000"/>
          <w:sz w:val="28"/>
          <w:szCs w:val="28"/>
        </w:rPr>
        <w:t>работы. Серьезные требования предъявляются к организации полноценного</w:t>
      </w:r>
      <w:r w:rsidRPr="007B57F3">
        <w:rPr>
          <w:color w:val="000000"/>
          <w:sz w:val="28"/>
          <w:szCs w:val="28"/>
          <w:shd w:val="clear" w:color="auto" w:fill="FFFFFF"/>
        </w:rPr>
        <w:t xml:space="preserve"> </w:t>
      </w:r>
      <w:r w:rsidRPr="006217A6">
        <w:rPr>
          <w:color w:val="000000"/>
          <w:sz w:val="28"/>
          <w:szCs w:val="28"/>
        </w:rPr>
        <w:t>кормления, что предопределяет необходимость создания прочной кормовой базы.</w:t>
      </w:r>
      <w:r w:rsidR="000A4C21" w:rsidRPr="000A4C21">
        <w:rPr>
          <w:color w:val="000000"/>
          <w:sz w:val="28"/>
          <w:szCs w:val="28"/>
        </w:rPr>
        <w:t xml:space="preserve"> </w:t>
      </w:r>
      <w:r w:rsidRPr="006217A6">
        <w:rPr>
          <w:color w:val="000000"/>
          <w:sz w:val="28"/>
          <w:szCs w:val="28"/>
        </w:rPr>
        <w:t xml:space="preserve">Кроме того, продукция отрасли – скоропортящаяся. </w:t>
      </w:r>
      <w:r w:rsidR="000A4C21" w:rsidRPr="000A4C21">
        <w:rPr>
          <w:color w:val="000000"/>
          <w:sz w:val="28"/>
          <w:szCs w:val="28"/>
        </w:rPr>
        <w:t>[7].</w:t>
      </w:r>
    </w:p>
    <w:p w:rsidR="007D5536" w:rsidRDefault="007B57F3" w:rsidP="006F1C7E">
      <w:pPr>
        <w:pStyle w:val="a6"/>
        <w:spacing w:before="0" w:beforeAutospacing="0" w:after="0" w:afterAutospacing="0" w:line="360" w:lineRule="auto"/>
        <w:ind w:firstLine="567"/>
        <w:mirrorIndents/>
        <w:jc w:val="both"/>
        <w:rPr>
          <w:color w:val="000000"/>
          <w:sz w:val="28"/>
          <w:szCs w:val="28"/>
        </w:rPr>
      </w:pPr>
      <w:r w:rsidRPr="006217A6">
        <w:rPr>
          <w:color w:val="000000"/>
          <w:sz w:val="28"/>
          <w:szCs w:val="28"/>
        </w:rPr>
        <w:t>Несвоевременная</w:t>
      </w:r>
      <w:r w:rsidRPr="007B57F3">
        <w:rPr>
          <w:color w:val="000000"/>
          <w:sz w:val="28"/>
          <w:szCs w:val="28"/>
          <w:shd w:val="clear" w:color="auto" w:fill="FFFFFF"/>
        </w:rPr>
        <w:t xml:space="preserve"> </w:t>
      </w:r>
      <w:r w:rsidRPr="006217A6">
        <w:rPr>
          <w:color w:val="000000"/>
          <w:sz w:val="28"/>
          <w:szCs w:val="28"/>
        </w:rPr>
        <w:t>ее реализация приводит к большим потерям.</w:t>
      </w:r>
    </w:p>
    <w:p w:rsidR="007E6A3C" w:rsidRDefault="009273A1" w:rsidP="006F1C7E">
      <w:pPr>
        <w:pStyle w:val="a6"/>
        <w:spacing w:before="0" w:beforeAutospacing="0" w:after="0" w:afterAutospacing="0" w:line="360" w:lineRule="auto"/>
        <w:ind w:firstLine="567"/>
        <w:mirrorIndents/>
        <w:jc w:val="both"/>
        <w:rPr>
          <w:color w:val="000000"/>
          <w:sz w:val="28"/>
          <w:szCs w:val="28"/>
        </w:rPr>
      </w:pPr>
      <w:r w:rsidRPr="006217A6">
        <w:rPr>
          <w:color w:val="000000"/>
          <w:sz w:val="28"/>
          <w:szCs w:val="28"/>
        </w:rPr>
        <w:t>Скотоводство является одной из интенсивных отраслей продуктивного животноводства. Отрасль молочного скотоводства играет важную роль в экономике страны и каждого отдельного предприятия. Эта отрасль обеспечивает стабильное и равномерное поступление доходов в течение года, а так же способствует рациональному использованию трудовых ресурсов, сглаживает сезонность использования труда в сельскохозяйственных</w:t>
      </w:r>
      <w:r w:rsidRPr="009273A1">
        <w:rPr>
          <w:color w:val="000000"/>
          <w:sz w:val="28"/>
          <w:szCs w:val="28"/>
          <w:shd w:val="clear" w:color="auto" w:fill="FFFFFF"/>
        </w:rPr>
        <w:t xml:space="preserve"> </w:t>
      </w:r>
      <w:r w:rsidRPr="006217A6">
        <w:rPr>
          <w:color w:val="000000"/>
          <w:sz w:val="28"/>
          <w:szCs w:val="28"/>
        </w:rPr>
        <w:t>предприятиях.</w:t>
      </w:r>
      <w:r w:rsidR="000A4C21" w:rsidRPr="000A4C21">
        <w:rPr>
          <w:color w:val="000000"/>
          <w:sz w:val="28"/>
          <w:szCs w:val="28"/>
        </w:rPr>
        <w:t>[7].</w:t>
      </w:r>
      <w:r w:rsidRPr="006217A6">
        <w:rPr>
          <w:color w:val="000000"/>
          <w:sz w:val="28"/>
          <w:szCs w:val="28"/>
        </w:rPr>
        <w:t xml:space="preserve"> Эффективность молочного скотоводства, как и других отраслей сельского хозяйства, зависит от затрат на производство единицы</w:t>
      </w:r>
      <w:r w:rsidRPr="009273A1">
        <w:rPr>
          <w:color w:val="000000"/>
          <w:sz w:val="28"/>
          <w:szCs w:val="28"/>
          <w:shd w:val="clear" w:color="auto" w:fill="FFFFFF"/>
        </w:rPr>
        <w:t xml:space="preserve"> </w:t>
      </w:r>
      <w:r w:rsidRPr="006217A6">
        <w:rPr>
          <w:color w:val="000000"/>
          <w:sz w:val="28"/>
          <w:szCs w:val="28"/>
        </w:rPr>
        <w:t>продукции.</w:t>
      </w:r>
      <w:r w:rsidRPr="006217A6">
        <w:rPr>
          <w:rFonts w:ascii="Arial" w:hAnsi="Arial" w:cs="Arial"/>
          <w:color w:val="000000"/>
          <w:sz w:val="21"/>
          <w:szCs w:val="21"/>
        </w:rPr>
        <w:t xml:space="preserve"> </w:t>
      </w:r>
      <w:r w:rsidRPr="006217A6">
        <w:rPr>
          <w:color w:val="000000"/>
          <w:sz w:val="28"/>
          <w:szCs w:val="28"/>
        </w:rPr>
        <w:t xml:space="preserve">Важную роль на современном этапе развития молочного скотоводства приобретает применение </w:t>
      </w:r>
      <w:proofErr w:type="spellStart"/>
      <w:r w:rsidRPr="006217A6">
        <w:rPr>
          <w:color w:val="000000"/>
          <w:sz w:val="28"/>
          <w:szCs w:val="28"/>
        </w:rPr>
        <w:t>энерго</w:t>
      </w:r>
      <w:proofErr w:type="spellEnd"/>
      <w:r w:rsidRPr="006217A6">
        <w:rPr>
          <w:color w:val="000000"/>
          <w:sz w:val="28"/>
          <w:szCs w:val="28"/>
        </w:rPr>
        <w:t>- и ресурсосберегающих</w:t>
      </w:r>
      <w:r w:rsidRPr="00876F32">
        <w:rPr>
          <w:color w:val="000000"/>
          <w:sz w:val="28"/>
          <w:szCs w:val="28"/>
        </w:rPr>
        <w:t xml:space="preserve"> </w:t>
      </w:r>
      <w:r w:rsidRPr="006217A6">
        <w:rPr>
          <w:color w:val="000000"/>
          <w:sz w:val="28"/>
          <w:szCs w:val="28"/>
        </w:rPr>
        <w:t>технологий, позволяющих снижать затраты на производство и повышать рентабельность отрасли. Важна роль селекционно-племенных работ. Для</w:t>
      </w:r>
      <w:r w:rsidRPr="009273A1">
        <w:rPr>
          <w:color w:val="000000"/>
          <w:sz w:val="28"/>
          <w:szCs w:val="28"/>
          <w:shd w:val="clear" w:color="auto" w:fill="FFFFFF"/>
        </w:rPr>
        <w:t xml:space="preserve"> </w:t>
      </w:r>
      <w:r w:rsidRPr="006217A6">
        <w:rPr>
          <w:color w:val="000000"/>
          <w:sz w:val="28"/>
          <w:szCs w:val="28"/>
        </w:rPr>
        <w:t xml:space="preserve">повышения племенных и продуктивных качеств коров в </w:t>
      </w:r>
      <w:proofErr w:type="spellStart"/>
      <w:r w:rsidRPr="006217A6">
        <w:rPr>
          <w:color w:val="000000"/>
          <w:sz w:val="28"/>
          <w:szCs w:val="28"/>
        </w:rPr>
        <w:t>племзаводах</w:t>
      </w:r>
      <w:proofErr w:type="spellEnd"/>
      <w:r w:rsidRPr="006217A6">
        <w:rPr>
          <w:color w:val="000000"/>
          <w:sz w:val="28"/>
          <w:szCs w:val="28"/>
        </w:rPr>
        <w:t xml:space="preserve"> необходимо в полном объеме восстановить работу по созданию</w:t>
      </w:r>
      <w:r w:rsidRPr="00876F32">
        <w:rPr>
          <w:color w:val="000000"/>
          <w:sz w:val="28"/>
          <w:szCs w:val="28"/>
        </w:rPr>
        <w:t xml:space="preserve"> </w:t>
      </w:r>
      <w:r w:rsidRPr="006217A6">
        <w:rPr>
          <w:color w:val="000000"/>
          <w:sz w:val="28"/>
          <w:szCs w:val="28"/>
        </w:rPr>
        <w:t>специализированных линий, получению от них гибридного и помесного потомства, поскольку получение гибридов позволяет снизить расход кормов,</w:t>
      </w:r>
      <w:r w:rsidRPr="00876F32">
        <w:rPr>
          <w:color w:val="000000"/>
          <w:sz w:val="28"/>
          <w:szCs w:val="28"/>
        </w:rPr>
        <w:t xml:space="preserve"> </w:t>
      </w:r>
      <w:r w:rsidRPr="006217A6">
        <w:rPr>
          <w:color w:val="000000"/>
          <w:sz w:val="28"/>
          <w:szCs w:val="28"/>
        </w:rPr>
        <w:t xml:space="preserve">увеличить многоплодие, среднесуточный прирост молодняка. </w:t>
      </w:r>
      <w:r w:rsidR="001A5291" w:rsidRPr="001A5291">
        <w:rPr>
          <w:color w:val="000000"/>
          <w:sz w:val="28"/>
          <w:szCs w:val="28"/>
        </w:rPr>
        <w:t>[7].</w:t>
      </w:r>
    </w:p>
    <w:p w:rsidR="002F2569" w:rsidRDefault="009273A1" w:rsidP="006F1C7E">
      <w:pPr>
        <w:pStyle w:val="a6"/>
        <w:spacing w:before="0" w:beforeAutospacing="0" w:after="0" w:afterAutospacing="0" w:line="360" w:lineRule="auto"/>
        <w:ind w:firstLine="567"/>
        <w:mirrorIndents/>
        <w:jc w:val="both"/>
        <w:rPr>
          <w:sz w:val="28"/>
          <w:szCs w:val="28"/>
        </w:rPr>
      </w:pPr>
      <w:r w:rsidRPr="006217A6">
        <w:rPr>
          <w:color w:val="000000"/>
          <w:sz w:val="28"/>
          <w:szCs w:val="28"/>
        </w:rPr>
        <w:lastRenderedPageBreak/>
        <w:t>Обеспечение такими животными товарных хозяйств позволит существенно увеличить производство.</w:t>
      </w:r>
      <w:r w:rsidR="00C77B36" w:rsidRPr="006217A6">
        <w:rPr>
          <w:color w:val="000000"/>
          <w:sz w:val="28"/>
          <w:szCs w:val="28"/>
        </w:rPr>
        <w:t xml:space="preserve"> </w:t>
      </w:r>
      <w:r w:rsidR="005175A5" w:rsidRPr="005175A5">
        <w:rPr>
          <w:sz w:val="28"/>
          <w:szCs w:val="28"/>
        </w:rPr>
        <w:t>Среднестатистический россиянин сегодня потребляет около 250 кг молока и молочных продуктов в год, что примерно на 100 кг меньше научно обоснованных норм потребления.</w:t>
      </w:r>
      <w:r w:rsidR="00B71AE9">
        <w:rPr>
          <w:sz w:val="28"/>
          <w:szCs w:val="28"/>
        </w:rPr>
        <w:t xml:space="preserve"> </w:t>
      </w:r>
      <w:r w:rsidR="000A4C21">
        <w:rPr>
          <w:sz w:val="28"/>
          <w:szCs w:val="28"/>
        </w:rPr>
        <w:t>[</w:t>
      </w:r>
      <w:r w:rsidR="000A4C21" w:rsidRPr="00D34820">
        <w:rPr>
          <w:sz w:val="28"/>
          <w:szCs w:val="28"/>
        </w:rPr>
        <w:t>9</w:t>
      </w:r>
      <w:r w:rsidR="00C62D0C" w:rsidRPr="001A5291">
        <w:rPr>
          <w:sz w:val="28"/>
          <w:szCs w:val="28"/>
        </w:rPr>
        <w:t>]</w:t>
      </w:r>
      <w:r w:rsidR="001A5291" w:rsidRPr="001A5291">
        <w:rPr>
          <w:sz w:val="28"/>
          <w:szCs w:val="28"/>
        </w:rPr>
        <w:t>.</w:t>
      </w:r>
    </w:p>
    <w:p w:rsidR="002F2569" w:rsidRDefault="005175A5" w:rsidP="006F1C7E">
      <w:pPr>
        <w:pStyle w:val="a6"/>
        <w:spacing w:before="0" w:beforeAutospacing="0" w:after="0" w:afterAutospacing="0" w:line="360" w:lineRule="auto"/>
        <w:ind w:firstLine="567"/>
        <w:mirrorIndents/>
        <w:jc w:val="both"/>
        <w:rPr>
          <w:sz w:val="28"/>
          <w:szCs w:val="28"/>
        </w:rPr>
      </w:pPr>
      <w:r w:rsidRPr="005175A5">
        <w:rPr>
          <w:sz w:val="28"/>
          <w:szCs w:val="28"/>
        </w:rPr>
        <w:t>Отчасти эта ситуация связана с отсутствием у городских жителей привычки пить молоко и есть молочные продукты. Однако не последнюю роль здесь играет и недостаточный объем производства молочной продукции, а также ее дороговизна для определенных слоев населения.</w:t>
      </w:r>
      <w:r w:rsidR="00876F32">
        <w:rPr>
          <w:sz w:val="28"/>
          <w:szCs w:val="28"/>
        </w:rPr>
        <w:t xml:space="preserve"> </w:t>
      </w:r>
      <w:r w:rsidR="000A4C21">
        <w:rPr>
          <w:sz w:val="28"/>
          <w:szCs w:val="28"/>
        </w:rPr>
        <w:t>[</w:t>
      </w:r>
      <w:r w:rsidR="000A4C21" w:rsidRPr="004C12F3">
        <w:rPr>
          <w:sz w:val="28"/>
          <w:szCs w:val="28"/>
        </w:rPr>
        <w:t>9</w:t>
      </w:r>
      <w:r w:rsidR="00C62D0C" w:rsidRPr="001A5291">
        <w:rPr>
          <w:sz w:val="28"/>
          <w:szCs w:val="28"/>
        </w:rPr>
        <w:t>]</w:t>
      </w:r>
      <w:r w:rsidR="001A5291" w:rsidRPr="001A5291">
        <w:rPr>
          <w:sz w:val="28"/>
          <w:szCs w:val="28"/>
        </w:rPr>
        <w:t>.</w:t>
      </w:r>
    </w:p>
    <w:p w:rsidR="002F2569" w:rsidRDefault="005175A5" w:rsidP="006F1C7E">
      <w:pPr>
        <w:pStyle w:val="a6"/>
        <w:spacing w:before="0" w:beforeAutospacing="0" w:after="0" w:afterAutospacing="0" w:line="360" w:lineRule="auto"/>
        <w:ind w:firstLine="567"/>
        <w:mirrorIndents/>
        <w:jc w:val="both"/>
        <w:rPr>
          <w:sz w:val="28"/>
          <w:szCs w:val="28"/>
        </w:rPr>
      </w:pPr>
      <w:r w:rsidRPr="005175A5">
        <w:rPr>
          <w:sz w:val="28"/>
          <w:szCs w:val="28"/>
        </w:rPr>
        <w:t>Отсутствие культуры потребления молока в городах с</w:t>
      </w:r>
      <w:r w:rsidR="007B03B0">
        <w:rPr>
          <w:sz w:val="28"/>
          <w:szCs w:val="28"/>
        </w:rPr>
        <w:t>казывается на здоровье россиян.</w:t>
      </w:r>
      <w:r w:rsidR="004C12F3">
        <w:rPr>
          <w:sz w:val="28"/>
          <w:szCs w:val="28"/>
        </w:rPr>
        <w:t xml:space="preserve"> </w:t>
      </w:r>
      <w:r w:rsidRPr="005175A5">
        <w:rPr>
          <w:sz w:val="28"/>
          <w:szCs w:val="28"/>
        </w:rPr>
        <w:t>Натуральные молочные продукты — это незаменимый источник легкоусвояемых белков, жиров и минералов. Регулярное потребление молочной продукции положительно сказывается на здоровье не только детей, но и взрослых. В частности значительно укрепляется иммунная защита организма, повышается работоспособность и физическая выносливость, улучшается настроение. Натуральное молоко также обладает уникальными лечебными свойствами, в частности оно способно выводить из организма токсины и радионуклиды.</w:t>
      </w:r>
      <w:r w:rsidR="006217A6" w:rsidRPr="006217A6">
        <w:rPr>
          <w:sz w:val="28"/>
          <w:szCs w:val="28"/>
          <w:shd w:val="clear" w:color="auto" w:fill="FFFFFF" w:themeFill="background1"/>
        </w:rPr>
        <w:t xml:space="preserve"> </w:t>
      </w:r>
      <w:r w:rsidRPr="006310DB">
        <w:rPr>
          <w:sz w:val="28"/>
          <w:szCs w:val="28"/>
        </w:rPr>
        <w:t>Трудно переоценить роль молочного скотоводства в обеспечении</w:t>
      </w:r>
      <w:r w:rsidRPr="006217A6">
        <w:rPr>
          <w:sz w:val="28"/>
          <w:szCs w:val="28"/>
          <w:shd w:val="clear" w:color="auto" w:fill="FFFFFF" w:themeFill="background1"/>
        </w:rPr>
        <w:t xml:space="preserve"> </w:t>
      </w:r>
      <w:r w:rsidRPr="006310DB">
        <w:rPr>
          <w:sz w:val="28"/>
          <w:szCs w:val="28"/>
        </w:rPr>
        <w:t xml:space="preserve">продовольственной безопасности страны. </w:t>
      </w:r>
      <w:r w:rsidR="000A4C21" w:rsidRPr="00D34820">
        <w:rPr>
          <w:sz w:val="28"/>
          <w:szCs w:val="28"/>
        </w:rPr>
        <w:t>[7].</w:t>
      </w:r>
    </w:p>
    <w:p w:rsidR="002F2569" w:rsidRDefault="005175A5" w:rsidP="006F1C7E">
      <w:pPr>
        <w:pStyle w:val="a6"/>
        <w:spacing w:before="0" w:beforeAutospacing="0" w:after="0" w:afterAutospacing="0" w:line="360" w:lineRule="auto"/>
        <w:ind w:firstLine="567"/>
        <w:mirrorIndents/>
        <w:jc w:val="both"/>
        <w:rPr>
          <w:color w:val="000000"/>
          <w:sz w:val="28"/>
          <w:szCs w:val="28"/>
        </w:rPr>
      </w:pPr>
      <w:r w:rsidRPr="006310DB">
        <w:rPr>
          <w:sz w:val="28"/>
          <w:szCs w:val="28"/>
        </w:rPr>
        <w:t>Благодаря тому, что Россия</w:t>
      </w:r>
      <w:r w:rsidRPr="006217A6">
        <w:rPr>
          <w:sz w:val="28"/>
          <w:szCs w:val="28"/>
        </w:rPr>
        <w:t xml:space="preserve"> </w:t>
      </w:r>
      <w:r w:rsidRPr="006310DB">
        <w:rPr>
          <w:sz w:val="28"/>
          <w:szCs w:val="28"/>
        </w:rPr>
        <w:t>обеспечивает себя молоком и молочными продуктами на 80%, никакие</w:t>
      </w:r>
      <w:r w:rsidRPr="006217A6">
        <w:rPr>
          <w:sz w:val="28"/>
          <w:szCs w:val="28"/>
        </w:rPr>
        <w:t xml:space="preserve"> внешние факторы (торговые войны, эмбарго) не могут существенно пошатнуть ситуацию на молочном рынке.</w:t>
      </w:r>
      <w:r w:rsidR="007B57F3" w:rsidRPr="006217A6">
        <w:rPr>
          <w:sz w:val="28"/>
          <w:szCs w:val="28"/>
        </w:rPr>
        <w:t xml:space="preserve"> З</w:t>
      </w:r>
      <w:r w:rsidR="007B57F3" w:rsidRPr="006217A6">
        <w:rPr>
          <w:color w:val="000000"/>
          <w:sz w:val="28"/>
          <w:szCs w:val="28"/>
        </w:rPr>
        <w:t>начение молочного скотоводства определяется не только ценностью произведенного им продукта, но и большим влиянием на экономику сельскохозяйственных предприятий, агропромыш</w:t>
      </w:r>
      <w:r w:rsidR="007B57F3" w:rsidRPr="006217A6">
        <w:rPr>
          <w:color w:val="000000"/>
          <w:sz w:val="28"/>
          <w:szCs w:val="28"/>
        </w:rPr>
        <w:softHyphen/>
        <w:t>ленного комплекса в целом. Уровень молочного скотоводства яв</w:t>
      </w:r>
      <w:r w:rsidR="007B57F3" w:rsidRPr="006217A6">
        <w:rPr>
          <w:color w:val="000000"/>
          <w:sz w:val="28"/>
          <w:szCs w:val="28"/>
        </w:rPr>
        <w:softHyphen/>
        <w:t>ляется одним из важнейших признаков прогрессивного развития сельскохозяйственного производства. Состояние молочного ското</w:t>
      </w:r>
      <w:r w:rsidR="007B57F3" w:rsidRPr="006217A6">
        <w:rPr>
          <w:color w:val="000000"/>
          <w:sz w:val="28"/>
          <w:szCs w:val="28"/>
        </w:rPr>
        <w:softHyphen/>
        <w:t>водства позволяет судить об экономике предприятия, производст</w:t>
      </w:r>
      <w:r w:rsidR="007B57F3" w:rsidRPr="006217A6">
        <w:rPr>
          <w:color w:val="000000"/>
          <w:sz w:val="28"/>
          <w:szCs w:val="28"/>
        </w:rPr>
        <w:softHyphen/>
        <w:t>ва, инвестиционной</w:t>
      </w:r>
      <w:r w:rsidR="007B57F3" w:rsidRPr="007B57F3">
        <w:rPr>
          <w:color w:val="000000"/>
          <w:sz w:val="28"/>
          <w:szCs w:val="28"/>
          <w:shd w:val="clear" w:color="auto" w:fill="FFFFFF"/>
        </w:rPr>
        <w:t xml:space="preserve"> </w:t>
      </w:r>
      <w:r w:rsidR="007B57F3" w:rsidRPr="006310DB">
        <w:rPr>
          <w:color w:val="000000"/>
          <w:sz w:val="28"/>
          <w:szCs w:val="28"/>
        </w:rPr>
        <w:t>привлекательности хозяйства, степени органи</w:t>
      </w:r>
      <w:r w:rsidR="007B57F3" w:rsidRPr="006310DB">
        <w:rPr>
          <w:color w:val="000000"/>
          <w:sz w:val="28"/>
          <w:szCs w:val="28"/>
        </w:rPr>
        <w:softHyphen/>
        <w:t>зации и интенсивности</w:t>
      </w:r>
      <w:r w:rsidR="007B57F3" w:rsidRPr="007B57F3">
        <w:rPr>
          <w:color w:val="000000"/>
          <w:sz w:val="28"/>
          <w:szCs w:val="28"/>
          <w:shd w:val="clear" w:color="auto" w:fill="FFFFFF"/>
        </w:rPr>
        <w:t xml:space="preserve"> </w:t>
      </w:r>
      <w:r w:rsidR="007B57F3" w:rsidRPr="006310DB">
        <w:rPr>
          <w:color w:val="000000"/>
          <w:sz w:val="28"/>
          <w:szCs w:val="28"/>
        </w:rPr>
        <w:t>производства.</w:t>
      </w:r>
      <w:r w:rsidR="00517C97" w:rsidRPr="006310DB">
        <w:rPr>
          <w:sz w:val="28"/>
          <w:szCs w:val="28"/>
        </w:rPr>
        <w:t xml:space="preserve"> </w:t>
      </w:r>
      <w:r w:rsidR="007B57F3" w:rsidRPr="006310DB">
        <w:rPr>
          <w:color w:val="000000"/>
          <w:sz w:val="28"/>
          <w:szCs w:val="28"/>
        </w:rPr>
        <w:t xml:space="preserve">Не менее важным является и то, что молочное </w:t>
      </w:r>
      <w:r w:rsidR="007B57F3" w:rsidRPr="006310DB">
        <w:rPr>
          <w:color w:val="000000"/>
          <w:sz w:val="28"/>
          <w:szCs w:val="28"/>
        </w:rPr>
        <w:lastRenderedPageBreak/>
        <w:t>скотоводство</w:t>
      </w:r>
      <w:r w:rsidR="007B57F3" w:rsidRPr="007B57F3">
        <w:rPr>
          <w:color w:val="000000"/>
          <w:sz w:val="28"/>
          <w:szCs w:val="28"/>
          <w:shd w:val="clear" w:color="auto" w:fill="FFFFFF"/>
        </w:rPr>
        <w:t xml:space="preserve"> </w:t>
      </w:r>
      <w:r w:rsidR="007B57F3" w:rsidRPr="006310DB">
        <w:rPr>
          <w:color w:val="000000"/>
          <w:sz w:val="28"/>
          <w:szCs w:val="28"/>
        </w:rPr>
        <w:t>яв</w:t>
      </w:r>
      <w:r w:rsidR="007B57F3" w:rsidRPr="006310DB">
        <w:rPr>
          <w:color w:val="000000"/>
          <w:sz w:val="28"/>
          <w:szCs w:val="28"/>
        </w:rPr>
        <w:softHyphen/>
        <w:t xml:space="preserve">ляется одной из </w:t>
      </w:r>
      <w:proofErr w:type="spellStart"/>
      <w:r w:rsidR="007B57F3" w:rsidRPr="006310DB">
        <w:rPr>
          <w:color w:val="000000"/>
          <w:sz w:val="28"/>
          <w:szCs w:val="28"/>
        </w:rPr>
        <w:t>системообразующих</w:t>
      </w:r>
      <w:proofErr w:type="spellEnd"/>
      <w:r w:rsidR="007B57F3" w:rsidRPr="006310DB">
        <w:rPr>
          <w:color w:val="000000"/>
          <w:sz w:val="28"/>
          <w:szCs w:val="28"/>
        </w:rPr>
        <w:t xml:space="preserve"> отраслей аграрной экономики.</w:t>
      </w:r>
      <w:r w:rsidR="000A4C21">
        <w:rPr>
          <w:color w:val="000000"/>
          <w:sz w:val="28"/>
          <w:szCs w:val="28"/>
        </w:rPr>
        <w:t>[</w:t>
      </w:r>
      <w:r w:rsidR="000A4C21" w:rsidRPr="000A4C21">
        <w:rPr>
          <w:color w:val="000000"/>
          <w:sz w:val="28"/>
          <w:szCs w:val="28"/>
        </w:rPr>
        <w:t>9</w:t>
      </w:r>
      <w:r w:rsidR="00C62D0C" w:rsidRPr="00C62D0C">
        <w:rPr>
          <w:color w:val="000000"/>
          <w:sz w:val="28"/>
          <w:szCs w:val="28"/>
        </w:rPr>
        <w:t>]</w:t>
      </w:r>
    </w:p>
    <w:p w:rsidR="00876F32" w:rsidRPr="00C62D0C" w:rsidRDefault="007B57F3" w:rsidP="006F1C7E">
      <w:pPr>
        <w:pStyle w:val="a6"/>
        <w:spacing w:before="0" w:beforeAutospacing="0" w:after="0" w:afterAutospacing="0" w:line="360" w:lineRule="auto"/>
        <w:ind w:firstLine="567"/>
        <w:mirrorIndents/>
        <w:jc w:val="both"/>
        <w:rPr>
          <w:color w:val="000000"/>
          <w:sz w:val="28"/>
          <w:szCs w:val="28"/>
          <w:shd w:val="clear" w:color="auto" w:fill="FFFFFF"/>
        </w:rPr>
      </w:pPr>
      <w:r w:rsidRPr="006310DB">
        <w:rPr>
          <w:color w:val="000000"/>
          <w:sz w:val="28"/>
          <w:szCs w:val="28"/>
        </w:rPr>
        <w:t>Благодаря широкому распространению и обеспечению ежедневного</w:t>
      </w:r>
      <w:r w:rsidRPr="007B57F3">
        <w:rPr>
          <w:color w:val="000000"/>
          <w:sz w:val="28"/>
          <w:szCs w:val="28"/>
          <w:shd w:val="clear" w:color="auto" w:fill="FFFFFF"/>
        </w:rPr>
        <w:t xml:space="preserve"> </w:t>
      </w:r>
      <w:r w:rsidRPr="006310DB">
        <w:rPr>
          <w:color w:val="000000"/>
          <w:sz w:val="28"/>
          <w:szCs w:val="28"/>
        </w:rPr>
        <w:t>поступления денежных средств от реализации продукции молочное</w:t>
      </w:r>
      <w:r w:rsidRPr="007B57F3">
        <w:rPr>
          <w:color w:val="000000"/>
          <w:sz w:val="28"/>
          <w:szCs w:val="28"/>
          <w:shd w:val="clear" w:color="auto" w:fill="FFFFFF"/>
        </w:rPr>
        <w:t xml:space="preserve"> </w:t>
      </w:r>
      <w:r w:rsidRPr="006310DB">
        <w:rPr>
          <w:color w:val="000000"/>
          <w:sz w:val="28"/>
          <w:szCs w:val="28"/>
        </w:rPr>
        <w:t>скотоводство способствует стабилизации текущего финансового по</w:t>
      </w:r>
      <w:r w:rsidRPr="006310DB">
        <w:rPr>
          <w:color w:val="000000"/>
          <w:sz w:val="28"/>
          <w:szCs w:val="28"/>
        </w:rPr>
        <w:softHyphen/>
        <w:t>ложения</w:t>
      </w:r>
      <w:r w:rsidRPr="007B57F3">
        <w:rPr>
          <w:color w:val="000000"/>
          <w:sz w:val="28"/>
          <w:szCs w:val="28"/>
          <w:shd w:val="clear" w:color="auto" w:fill="FFFFFF"/>
        </w:rPr>
        <w:t xml:space="preserve"> </w:t>
      </w:r>
      <w:r w:rsidRPr="006310DB">
        <w:rPr>
          <w:color w:val="000000"/>
          <w:sz w:val="28"/>
          <w:szCs w:val="28"/>
        </w:rPr>
        <w:t>предприятий сельского хозяйства. Производством молока занимаются свыше</w:t>
      </w:r>
      <w:r w:rsidRPr="007B57F3">
        <w:rPr>
          <w:color w:val="000000"/>
          <w:sz w:val="28"/>
          <w:szCs w:val="28"/>
          <w:shd w:val="clear" w:color="auto" w:fill="FFFFFF"/>
        </w:rPr>
        <w:t xml:space="preserve"> </w:t>
      </w:r>
      <w:r w:rsidRPr="006310DB">
        <w:rPr>
          <w:color w:val="000000"/>
          <w:sz w:val="28"/>
          <w:szCs w:val="28"/>
        </w:rPr>
        <w:t>90 % сельхозпредприятий страны. Молочные про</w:t>
      </w:r>
      <w:r w:rsidRPr="006310DB">
        <w:rPr>
          <w:color w:val="000000"/>
          <w:sz w:val="28"/>
          <w:szCs w:val="28"/>
        </w:rPr>
        <w:softHyphen/>
        <w:t>дукты занимают 3-е место в</w:t>
      </w:r>
      <w:r w:rsidRPr="007B57F3">
        <w:rPr>
          <w:color w:val="000000"/>
          <w:sz w:val="28"/>
          <w:szCs w:val="28"/>
          <w:shd w:val="clear" w:color="auto" w:fill="FFFFFF"/>
        </w:rPr>
        <w:t xml:space="preserve"> </w:t>
      </w:r>
      <w:r w:rsidRPr="006310DB">
        <w:rPr>
          <w:color w:val="000000"/>
          <w:sz w:val="28"/>
          <w:szCs w:val="28"/>
        </w:rPr>
        <w:t>товарной структуре оборота розничной торговли продовольственными</w:t>
      </w:r>
      <w:r w:rsidRPr="007B57F3">
        <w:rPr>
          <w:color w:val="000000"/>
          <w:sz w:val="28"/>
          <w:szCs w:val="28"/>
          <w:shd w:val="clear" w:color="auto" w:fill="FFFFFF"/>
        </w:rPr>
        <w:t xml:space="preserve"> </w:t>
      </w:r>
      <w:r w:rsidRPr="006310DB">
        <w:rPr>
          <w:color w:val="000000"/>
          <w:sz w:val="28"/>
          <w:szCs w:val="28"/>
        </w:rPr>
        <w:t>товарами.</w:t>
      </w:r>
      <w:r w:rsidR="000A4C21">
        <w:rPr>
          <w:color w:val="000000"/>
          <w:sz w:val="28"/>
          <w:szCs w:val="28"/>
        </w:rPr>
        <w:t>[</w:t>
      </w:r>
      <w:r w:rsidR="000A4C21" w:rsidRPr="000A4C21">
        <w:rPr>
          <w:color w:val="000000"/>
          <w:sz w:val="28"/>
          <w:szCs w:val="28"/>
        </w:rPr>
        <w:t>9</w:t>
      </w:r>
      <w:r w:rsidR="00C62D0C" w:rsidRPr="00C62D0C">
        <w:rPr>
          <w:color w:val="000000"/>
          <w:sz w:val="28"/>
          <w:szCs w:val="28"/>
        </w:rPr>
        <w:t>]</w:t>
      </w:r>
    </w:p>
    <w:p w:rsidR="00025898" w:rsidRDefault="002459F1" w:rsidP="00025898">
      <w:pPr>
        <w:pStyle w:val="a6"/>
        <w:spacing w:before="0" w:beforeAutospacing="0" w:after="0" w:afterAutospacing="0" w:line="360" w:lineRule="auto"/>
        <w:jc w:val="center"/>
        <w:rPr>
          <w:sz w:val="28"/>
          <w:szCs w:val="28"/>
        </w:rPr>
      </w:pPr>
      <w:r w:rsidRPr="00EE503A">
        <w:rPr>
          <w:sz w:val="28"/>
          <w:szCs w:val="28"/>
        </w:rPr>
        <w:t xml:space="preserve">1.2. </w:t>
      </w:r>
      <w:r w:rsidR="006310DB">
        <w:rPr>
          <w:sz w:val="28"/>
          <w:szCs w:val="28"/>
        </w:rPr>
        <w:t>Формирование конкурентных преимуществ</w:t>
      </w:r>
      <w:r w:rsidR="000A4C21">
        <w:rPr>
          <w:sz w:val="28"/>
          <w:szCs w:val="28"/>
        </w:rPr>
        <w:t>,</w:t>
      </w:r>
      <w:r w:rsidR="006310DB">
        <w:rPr>
          <w:sz w:val="28"/>
          <w:szCs w:val="28"/>
        </w:rPr>
        <w:t xml:space="preserve">  производства продукции молочного скотоводства</w:t>
      </w:r>
    </w:p>
    <w:p w:rsidR="0096274E" w:rsidRDefault="00C112EB" w:rsidP="00025898">
      <w:pPr>
        <w:pStyle w:val="a6"/>
        <w:spacing w:before="0" w:beforeAutospacing="0" w:after="0" w:afterAutospacing="0" w:line="360" w:lineRule="auto"/>
        <w:ind w:firstLine="567"/>
        <w:jc w:val="both"/>
        <w:rPr>
          <w:sz w:val="28"/>
          <w:szCs w:val="28"/>
        </w:rPr>
      </w:pPr>
      <w:r w:rsidRPr="00C968A7">
        <w:rPr>
          <w:sz w:val="28"/>
          <w:szCs w:val="28"/>
        </w:rPr>
        <w:t>Конкурентное преимущество</w:t>
      </w:r>
      <w:r w:rsidR="00BA58F7">
        <w:rPr>
          <w:sz w:val="28"/>
          <w:szCs w:val="28"/>
        </w:rPr>
        <w:t xml:space="preserve"> – это </w:t>
      </w:r>
      <w:proofErr w:type="gramStart"/>
      <w:r w:rsidR="00BA58F7">
        <w:rPr>
          <w:sz w:val="28"/>
          <w:szCs w:val="28"/>
        </w:rPr>
        <w:t>система</w:t>
      </w:r>
      <w:proofErr w:type="gramEnd"/>
      <w:r w:rsidRPr="00EE503A">
        <w:rPr>
          <w:sz w:val="28"/>
          <w:szCs w:val="28"/>
        </w:rPr>
        <w:t xml:space="preserve"> обладающая какой-либо эксклюзивной ценностью, дающей ей превосходство над конкурентами в экономической, технической и организационной сферах деятельности, возможность более эффективно распоряжаться имеющимися ресурсами. </w:t>
      </w:r>
      <w:r w:rsidR="000937E2">
        <w:rPr>
          <w:sz w:val="28"/>
          <w:szCs w:val="28"/>
        </w:rPr>
        <w:t xml:space="preserve">  </w:t>
      </w:r>
      <w:r w:rsidR="007B03B0">
        <w:rPr>
          <w:sz w:val="28"/>
          <w:szCs w:val="28"/>
        </w:rPr>
        <w:t xml:space="preserve"> </w:t>
      </w:r>
      <w:r w:rsidR="0055333C">
        <w:rPr>
          <w:sz w:val="28"/>
          <w:szCs w:val="28"/>
        </w:rPr>
        <w:t xml:space="preserve">        </w:t>
      </w:r>
      <w:r w:rsidR="002F2569">
        <w:rPr>
          <w:sz w:val="28"/>
          <w:szCs w:val="28"/>
        </w:rPr>
        <w:t xml:space="preserve"> </w:t>
      </w:r>
      <w:r w:rsidR="0096274E">
        <w:rPr>
          <w:sz w:val="28"/>
          <w:szCs w:val="28"/>
        </w:rPr>
        <w:t xml:space="preserve">               </w:t>
      </w:r>
    </w:p>
    <w:p w:rsidR="0096274E" w:rsidRDefault="00EE503A" w:rsidP="0096274E">
      <w:pPr>
        <w:pStyle w:val="a6"/>
        <w:spacing w:before="0" w:beforeAutospacing="0" w:after="0" w:afterAutospacing="0" w:line="360" w:lineRule="auto"/>
        <w:ind w:firstLine="567"/>
        <w:jc w:val="both"/>
        <w:textAlignment w:val="baseline"/>
        <w:rPr>
          <w:sz w:val="28"/>
          <w:szCs w:val="28"/>
        </w:rPr>
      </w:pPr>
      <w:r w:rsidRPr="00EE503A">
        <w:rPr>
          <w:sz w:val="28"/>
          <w:szCs w:val="28"/>
        </w:rPr>
        <w:t xml:space="preserve">Впервые концепцию конкурентных преимуществ обосновал М. Портер </w:t>
      </w:r>
      <w:r w:rsidR="007206A6" w:rsidRPr="00486181">
        <w:rPr>
          <w:sz w:val="28"/>
          <w:szCs w:val="28"/>
        </w:rPr>
        <w:t>[20]</w:t>
      </w:r>
      <w:r w:rsidRPr="00EE503A">
        <w:rPr>
          <w:sz w:val="28"/>
          <w:szCs w:val="28"/>
        </w:rPr>
        <w:t>.</w:t>
      </w:r>
      <w:r w:rsidR="0096274E">
        <w:rPr>
          <w:sz w:val="28"/>
          <w:szCs w:val="28"/>
        </w:rPr>
        <w:t xml:space="preserve"> </w:t>
      </w:r>
      <w:r w:rsidR="00D34820">
        <w:rPr>
          <w:sz w:val="28"/>
          <w:szCs w:val="28"/>
        </w:rPr>
        <w:t>Е</w:t>
      </w:r>
      <w:r w:rsidRPr="00EE503A">
        <w:rPr>
          <w:sz w:val="28"/>
          <w:szCs w:val="28"/>
        </w:rPr>
        <w:t xml:space="preserve">го концепция “пяти сил”, определяющих конкуренцию в отрасли, сформировала у фирмы понимание факта воздействия важнейших факторов внешней среды, требующих ответной реакции на эти воздействия. В ответ на влияние сил конкуренции фирма создает различные конкурентные преимущества, позволяющие ей добиться успеха. М. Портер сформулировал детерминанты конкурентного преимущества и выделил три фактора, способствующих формированию конкурентных преимуществ. В соответствии с этим была предложена иерархия уровней конкурентных преимуществ с точки зрения их значимости. Преимущества низкого ранга (сырье, дешевая рабочая сила, масштабы производства) придают фирме недостаточную конкурентоспособность, так как они легкодоступны конкурентам и широко распространены. К преимуществам более высокого порядка относят репутацию фирмы, связи с клиентами, а также инвестиционную привлекательность фирмы, которая заставляет инвестора </w:t>
      </w:r>
      <w:r w:rsidRPr="00EE503A">
        <w:rPr>
          <w:sz w:val="28"/>
          <w:szCs w:val="28"/>
        </w:rPr>
        <w:lastRenderedPageBreak/>
        <w:t>вкладывать средства в определенную сферу деятельности. Важным конкурентным преимуществом могут являться цели и мотивация владельцев, менеджеров и персонала фирмы. Существует и региональный аспект приобретения конкурентных преимуществ. Так, конкурентные преимущества получают фирмы, функционирующие в тех странах, которые позволяют наиболее быстро накопить специализированные</w:t>
      </w:r>
      <w:r>
        <w:rPr>
          <w:sz w:val="28"/>
          <w:szCs w:val="28"/>
        </w:rPr>
        <w:t xml:space="preserve"> </w:t>
      </w:r>
      <w:r w:rsidRPr="00EE503A">
        <w:rPr>
          <w:sz w:val="28"/>
          <w:szCs w:val="28"/>
        </w:rPr>
        <w:t>ресурсы и навыки. Большую роль в создании конкурентных преимуществ играют успешно действующие маркетинговые подразделения, а также все большее преимущество получают фирмы, располагающие обширной и точной информацией о рынках, конкурентах, товарах и технологиях. Однако эти факторы изменчивы и не позволяют долго удерживать конкурентные преимущества. Поэтому конкурентные преимущества наиболее высокого порядка связаны с коренными изменениями в деятельности фирмы и со стратегическими факторами, определяющими позиции в конкурентной борьбе. К конкурентным преимуществам наивысшего порядка М. Портер относит запатентованную технологию, дифференциацию на основе уникальных товаров или услуг, высокий профессионализм персонала и проч</w:t>
      </w:r>
      <w:r w:rsidR="006310DB">
        <w:rPr>
          <w:sz w:val="28"/>
          <w:szCs w:val="28"/>
        </w:rPr>
        <w:t>ие</w:t>
      </w:r>
      <w:r w:rsidRPr="00EE503A">
        <w:rPr>
          <w:sz w:val="28"/>
          <w:szCs w:val="28"/>
        </w:rPr>
        <w:t xml:space="preserve">. </w:t>
      </w:r>
      <w:r w:rsidR="00173AC0">
        <w:rPr>
          <w:sz w:val="28"/>
          <w:szCs w:val="28"/>
        </w:rPr>
        <w:t>[20</w:t>
      </w:r>
      <w:r w:rsidR="00173AC0" w:rsidRPr="00173AC0">
        <w:rPr>
          <w:sz w:val="28"/>
          <w:szCs w:val="28"/>
        </w:rPr>
        <w:t>]</w:t>
      </w:r>
      <w:r w:rsidR="002F2569">
        <w:rPr>
          <w:sz w:val="28"/>
          <w:szCs w:val="28"/>
        </w:rPr>
        <w:t xml:space="preserve"> </w:t>
      </w:r>
    </w:p>
    <w:p w:rsidR="0096274E" w:rsidRDefault="00A2177C" w:rsidP="0096274E">
      <w:pPr>
        <w:pStyle w:val="a6"/>
        <w:spacing w:before="0" w:beforeAutospacing="0" w:after="0" w:afterAutospacing="0" w:line="360" w:lineRule="auto"/>
        <w:ind w:firstLine="567"/>
        <w:jc w:val="both"/>
        <w:textAlignment w:val="baseline"/>
        <w:rPr>
          <w:sz w:val="28"/>
          <w:szCs w:val="28"/>
        </w:rPr>
      </w:pPr>
      <w:r>
        <w:rPr>
          <w:sz w:val="28"/>
          <w:szCs w:val="28"/>
        </w:rPr>
        <w:t>С</w:t>
      </w:r>
      <w:r w:rsidR="00EE503A" w:rsidRPr="00EE503A">
        <w:rPr>
          <w:sz w:val="28"/>
          <w:szCs w:val="28"/>
        </w:rPr>
        <w:t>ледовательно, важнейшим источником создания и удержания конкурентного преимущества является постоянное обновление и инно</w:t>
      </w:r>
      <w:r w:rsidR="00D34820">
        <w:rPr>
          <w:sz w:val="28"/>
          <w:szCs w:val="28"/>
        </w:rPr>
        <w:t xml:space="preserve">вационное развитие производства. </w:t>
      </w:r>
      <w:r w:rsidR="006310DB">
        <w:rPr>
          <w:sz w:val="28"/>
          <w:szCs w:val="28"/>
        </w:rPr>
        <w:t xml:space="preserve"> </w:t>
      </w:r>
    </w:p>
    <w:p w:rsidR="00445890" w:rsidRDefault="00EE503A" w:rsidP="00445890">
      <w:pPr>
        <w:pStyle w:val="a6"/>
        <w:spacing w:before="0" w:beforeAutospacing="0" w:after="0" w:afterAutospacing="0" w:line="360" w:lineRule="auto"/>
        <w:ind w:firstLine="567"/>
        <w:jc w:val="both"/>
        <w:textAlignment w:val="baseline"/>
        <w:rPr>
          <w:sz w:val="28"/>
          <w:szCs w:val="28"/>
        </w:rPr>
      </w:pPr>
      <w:r w:rsidRPr="00EE503A">
        <w:rPr>
          <w:sz w:val="28"/>
          <w:szCs w:val="28"/>
        </w:rPr>
        <w:t>По этим данным следует определить приоритетность в формировании конкурентных преимуществ и провести следующие аналитические мероприятия:</w:t>
      </w:r>
      <w:r w:rsidR="00445890">
        <w:rPr>
          <w:sz w:val="28"/>
          <w:szCs w:val="28"/>
        </w:rPr>
        <w:t xml:space="preserve"> </w:t>
      </w:r>
    </w:p>
    <w:p w:rsidR="00A075A6" w:rsidRDefault="00EE503A" w:rsidP="00445890">
      <w:pPr>
        <w:pStyle w:val="a6"/>
        <w:spacing w:before="0" w:beforeAutospacing="0" w:after="0" w:afterAutospacing="0" w:line="360" w:lineRule="auto"/>
        <w:ind w:firstLine="567"/>
        <w:jc w:val="both"/>
        <w:textAlignment w:val="baseline"/>
        <w:rPr>
          <w:sz w:val="28"/>
          <w:szCs w:val="28"/>
        </w:rPr>
      </w:pPr>
      <w:r>
        <w:rPr>
          <w:sz w:val="28"/>
          <w:szCs w:val="28"/>
        </w:rPr>
        <w:t xml:space="preserve">- </w:t>
      </w:r>
      <w:r w:rsidRPr="00EE503A">
        <w:rPr>
          <w:sz w:val="28"/>
          <w:szCs w:val="28"/>
        </w:rPr>
        <w:t>оценку приоритетности и отн</w:t>
      </w:r>
      <w:r>
        <w:rPr>
          <w:sz w:val="28"/>
          <w:szCs w:val="28"/>
        </w:rPr>
        <w:t>осительной важности соответству</w:t>
      </w:r>
      <w:r w:rsidRPr="00EE503A">
        <w:rPr>
          <w:sz w:val="28"/>
          <w:szCs w:val="28"/>
        </w:rPr>
        <w:t>ющего фактора;</w:t>
      </w:r>
    </w:p>
    <w:p w:rsidR="00A0488E" w:rsidRDefault="00EE503A" w:rsidP="00A0488E">
      <w:pPr>
        <w:pStyle w:val="a6"/>
        <w:spacing w:before="0" w:beforeAutospacing="0" w:after="0" w:afterAutospacing="0" w:line="360" w:lineRule="auto"/>
        <w:ind w:firstLine="567"/>
        <w:jc w:val="both"/>
        <w:textAlignment w:val="baseline"/>
        <w:rPr>
          <w:sz w:val="28"/>
          <w:szCs w:val="28"/>
        </w:rPr>
      </w:pPr>
      <w:r>
        <w:rPr>
          <w:sz w:val="28"/>
          <w:szCs w:val="28"/>
        </w:rPr>
        <w:t xml:space="preserve">- </w:t>
      </w:r>
      <w:r w:rsidRPr="00EE503A">
        <w:rPr>
          <w:sz w:val="28"/>
          <w:szCs w:val="28"/>
        </w:rPr>
        <w:t>определение уровня и интенсивности участия факторов в стратегии фирмы;</w:t>
      </w:r>
      <w:r w:rsidR="00A0488E">
        <w:rPr>
          <w:sz w:val="28"/>
          <w:szCs w:val="28"/>
        </w:rPr>
        <w:t xml:space="preserve"> </w:t>
      </w:r>
    </w:p>
    <w:p w:rsidR="00EE503A" w:rsidRDefault="006310DB" w:rsidP="00A0488E">
      <w:pPr>
        <w:pStyle w:val="a6"/>
        <w:spacing w:before="0" w:beforeAutospacing="0" w:after="0" w:afterAutospacing="0" w:line="360" w:lineRule="auto"/>
        <w:ind w:firstLine="567"/>
        <w:jc w:val="both"/>
        <w:textAlignment w:val="baseline"/>
        <w:rPr>
          <w:sz w:val="28"/>
          <w:szCs w:val="28"/>
        </w:rPr>
      </w:pPr>
      <w:r>
        <w:rPr>
          <w:sz w:val="28"/>
          <w:szCs w:val="28"/>
        </w:rPr>
        <w:t xml:space="preserve">- </w:t>
      </w:r>
      <w:r w:rsidR="00EE503A" w:rsidRPr="00EE503A">
        <w:rPr>
          <w:sz w:val="28"/>
          <w:szCs w:val="28"/>
        </w:rPr>
        <w:t>определение взаимосвязей т</w:t>
      </w:r>
      <w:r w:rsidR="00EE503A">
        <w:rPr>
          <w:sz w:val="28"/>
          <w:szCs w:val="28"/>
        </w:rPr>
        <w:t>ехнологических конкурентных пре</w:t>
      </w:r>
      <w:r w:rsidR="00EE503A" w:rsidRPr="00EE503A">
        <w:rPr>
          <w:sz w:val="28"/>
          <w:szCs w:val="28"/>
        </w:rPr>
        <w:t>имуществ с экономическими, рыночными, социально-политическими внешними условиями;</w:t>
      </w:r>
    </w:p>
    <w:p w:rsidR="00A0488E" w:rsidRDefault="00EE503A" w:rsidP="00A0488E">
      <w:pPr>
        <w:pStyle w:val="a6"/>
        <w:spacing w:before="0" w:beforeAutospacing="0" w:after="0" w:afterAutospacing="0" w:line="360" w:lineRule="auto"/>
        <w:ind w:firstLine="567"/>
        <w:jc w:val="both"/>
        <w:textAlignment w:val="baseline"/>
        <w:rPr>
          <w:sz w:val="28"/>
          <w:szCs w:val="28"/>
        </w:rPr>
      </w:pPr>
      <w:r>
        <w:rPr>
          <w:sz w:val="28"/>
          <w:szCs w:val="28"/>
        </w:rPr>
        <w:lastRenderedPageBreak/>
        <w:t xml:space="preserve">- </w:t>
      </w:r>
      <w:r w:rsidRPr="00EE503A">
        <w:rPr>
          <w:sz w:val="28"/>
          <w:szCs w:val="28"/>
        </w:rPr>
        <w:t>оценку существующих раз</w:t>
      </w:r>
      <w:r>
        <w:rPr>
          <w:sz w:val="28"/>
          <w:szCs w:val="28"/>
        </w:rPr>
        <w:t>рывов между необходимыми измене</w:t>
      </w:r>
      <w:r w:rsidRPr="00EE503A">
        <w:rPr>
          <w:sz w:val="28"/>
          <w:szCs w:val="28"/>
        </w:rPr>
        <w:t>ниями и установившимися условиями функционирования фирмы, а также с ее стратегией и поведением.</w:t>
      </w:r>
      <w:r w:rsidR="007206A6" w:rsidRPr="007206A6">
        <w:rPr>
          <w:sz w:val="28"/>
          <w:szCs w:val="28"/>
        </w:rPr>
        <w:t>[20].</w:t>
      </w:r>
    </w:p>
    <w:p w:rsidR="007B57F3" w:rsidRDefault="00EE503A" w:rsidP="00A0488E">
      <w:pPr>
        <w:pStyle w:val="a6"/>
        <w:spacing w:before="0" w:beforeAutospacing="0" w:after="0" w:afterAutospacing="0" w:line="360" w:lineRule="auto"/>
        <w:ind w:firstLine="567"/>
        <w:jc w:val="both"/>
        <w:textAlignment w:val="baseline"/>
        <w:rPr>
          <w:sz w:val="28"/>
          <w:szCs w:val="28"/>
        </w:rPr>
      </w:pPr>
      <w:r w:rsidRPr="00EE503A">
        <w:rPr>
          <w:sz w:val="28"/>
          <w:szCs w:val="28"/>
        </w:rPr>
        <w:t>При формировании конку</w:t>
      </w:r>
      <w:r>
        <w:rPr>
          <w:sz w:val="28"/>
          <w:szCs w:val="28"/>
        </w:rPr>
        <w:t>рентных преимуществ функции ин</w:t>
      </w:r>
      <w:r w:rsidRPr="00EE503A">
        <w:rPr>
          <w:sz w:val="28"/>
          <w:szCs w:val="28"/>
        </w:rPr>
        <w:t>новационного менеджмента заключаются в:  анализе и планировании мероприятий по достижению желаемой</w:t>
      </w:r>
      <w:r w:rsidR="00A26131">
        <w:rPr>
          <w:sz w:val="28"/>
          <w:szCs w:val="28"/>
        </w:rPr>
        <w:t xml:space="preserve"> </w:t>
      </w:r>
      <w:r w:rsidRPr="00EE503A">
        <w:rPr>
          <w:sz w:val="28"/>
          <w:szCs w:val="28"/>
        </w:rPr>
        <w:t xml:space="preserve"> конкурентной позиции фирмы;</w:t>
      </w:r>
    </w:p>
    <w:p w:rsidR="00A0488E" w:rsidRDefault="00EE503A" w:rsidP="00A0488E">
      <w:pPr>
        <w:pStyle w:val="a6"/>
        <w:spacing w:before="0" w:beforeAutospacing="0" w:after="0" w:afterAutospacing="0" w:line="360" w:lineRule="auto"/>
        <w:ind w:firstLine="567"/>
        <w:jc w:val="both"/>
        <w:textAlignment w:val="baseline"/>
        <w:rPr>
          <w:sz w:val="28"/>
          <w:szCs w:val="28"/>
        </w:rPr>
      </w:pPr>
      <w:r>
        <w:rPr>
          <w:sz w:val="28"/>
          <w:szCs w:val="28"/>
        </w:rPr>
        <w:t xml:space="preserve">- </w:t>
      </w:r>
      <w:proofErr w:type="gramStart"/>
      <w:r w:rsidRPr="00EE503A">
        <w:rPr>
          <w:sz w:val="28"/>
          <w:szCs w:val="28"/>
        </w:rPr>
        <w:t>выявлении</w:t>
      </w:r>
      <w:proofErr w:type="gramEnd"/>
      <w:r w:rsidRPr="00EE503A">
        <w:rPr>
          <w:sz w:val="28"/>
          <w:szCs w:val="28"/>
        </w:rPr>
        <w:t xml:space="preserve"> изменений и разраб</w:t>
      </w:r>
      <w:r>
        <w:rPr>
          <w:sz w:val="28"/>
          <w:szCs w:val="28"/>
        </w:rPr>
        <w:t>отке мер по их реализации в тех</w:t>
      </w:r>
      <w:r w:rsidRPr="00EE503A">
        <w:rPr>
          <w:sz w:val="28"/>
          <w:szCs w:val="28"/>
        </w:rPr>
        <w:t>нологических и стратегических факторах;  разработке проектов по реализации намеченных изменений;</w:t>
      </w:r>
      <w:r w:rsidR="00A0488E">
        <w:rPr>
          <w:sz w:val="28"/>
          <w:szCs w:val="28"/>
        </w:rPr>
        <w:t xml:space="preserve"> </w:t>
      </w:r>
    </w:p>
    <w:p w:rsidR="00EE503A" w:rsidRDefault="00EE503A" w:rsidP="00A0488E">
      <w:pPr>
        <w:pStyle w:val="a6"/>
        <w:spacing w:before="0" w:beforeAutospacing="0" w:after="0" w:afterAutospacing="0" w:line="360" w:lineRule="auto"/>
        <w:ind w:firstLine="567"/>
        <w:jc w:val="both"/>
        <w:textAlignment w:val="baseline"/>
        <w:rPr>
          <w:sz w:val="28"/>
          <w:szCs w:val="28"/>
        </w:rPr>
      </w:pPr>
      <w:r>
        <w:rPr>
          <w:sz w:val="28"/>
          <w:szCs w:val="28"/>
        </w:rPr>
        <w:t xml:space="preserve">- </w:t>
      </w:r>
      <w:r w:rsidRPr="00EE503A">
        <w:rPr>
          <w:sz w:val="28"/>
          <w:szCs w:val="28"/>
        </w:rPr>
        <w:t>координации усилий подразделений для достижения конкурентных преимуществ;</w:t>
      </w:r>
    </w:p>
    <w:p w:rsidR="00A0488E" w:rsidRDefault="00EE503A" w:rsidP="00A0488E">
      <w:pPr>
        <w:pStyle w:val="a6"/>
        <w:spacing w:before="0" w:beforeAutospacing="0" w:after="0" w:afterAutospacing="0" w:line="360" w:lineRule="auto"/>
        <w:ind w:firstLine="567"/>
        <w:jc w:val="both"/>
        <w:textAlignment w:val="baseline"/>
        <w:rPr>
          <w:sz w:val="28"/>
          <w:szCs w:val="28"/>
        </w:rPr>
      </w:pPr>
      <w:r>
        <w:rPr>
          <w:sz w:val="28"/>
          <w:szCs w:val="28"/>
        </w:rPr>
        <w:t xml:space="preserve">- </w:t>
      </w:r>
      <w:proofErr w:type="gramStart"/>
      <w:r w:rsidRPr="00EE503A">
        <w:rPr>
          <w:sz w:val="28"/>
          <w:szCs w:val="28"/>
        </w:rPr>
        <w:t>контроле</w:t>
      </w:r>
      <w:proofErr w:type="gramEnd"/>
      <w:r w:rsidRPr="00EE503A">
        <w:rPr>
          <w:sz w:val="28"/>
          <w:szCs w:val="28"/>
        </w:rPr>
        <w:t xml:space="preserve"> за обеспеченностью</w:t>
      </w:r>
      <w:r>
        <w:rPr>
          <w:sz w:val="28"/>
          <w:szCs w:val="28"/>
        </w:rPr>
        <w:t xml:space="preserve"> ресурсами и проведением необхо</w:t>
      </w:r>
      <w:r w:rsidRPr="00EE503A">
        <w:rPr>
          <w:sz w:val="28"/>
          <w:szCs w:val="28"/>
        </w:rPr>
        <w:t>димых изменений;</w:t>
      </w:r>
    </w:p>
    <w:p w:rsidR="00EE503A" w:rsidRPr="00502C17" w:rsidRDefault="00A0488E" w:rsidP="00A0488E">
      <w:pPr>
        <w:pStyle w:val="a6"/>
        <w:spacing w:before="0" w:beforeAutospacing="0" w:after="0" w:afterAutospacing="0" w:line="360" w:lineRule="auto"/>
        <w:ind w:firstLine="567"/>
        <w:jc w:val="both"/>
        <w:textAlignment w:val="baseline"/>
        <w:rPr>
          <w:sz w:val="28"/>
          <w:szCs w:val="28"/>
        </w:rPr>
      </w:pPr>
      <w:r>
        <w:rPr>
          <w:sz w:val="28"/>
          <w:szCs w:val="28"/>
        </w:rPr>
        <w:t xml:space="preserve"> </w:t>
      </w:r>
      <w:r w:rsidR="00EE503A">
        <w:rPr>
          <w:sz w:val="28"/>
          <w:szCs w:val="28"/>
        </w:rPr>
        <w:t xml:space="preserve">- </w:t>
      </w:r>
      <w:r w:rsidR="00EE503A" w:rsidRPr="00EE503A">
        <w:rPr>
          <w:sz w:val="28"/>
          <w:szCs w:val="28"/>
        </w:rPr>
        <w:t xml:space="preserve">подготовке и проведении мероприятий по адаптации персонала к изменениям и совершенствованию навыков. Разработка стратегии формирования конкурентных преимуществ должна быть экономически, технологически и социально обоснованной. При этом следует опираться на вариантный анализ внешней и внутренней среды. Так, на разработку конкурентных преимуществ оказывают влияние динамика спроса, покупательная способность, социально-политические ограничения, интенсивность конкуренции, структура рынка и поведение его участников, а также инфраструктурные и институциональные аспекты и пр. </w:t>
      </w:r>
      <w:r w:rsidR="007206A6" w:rsidRPr="00502C17">
        <w:rPr>
          <w:sz w:val="28"/>
          <w:szCs w:val="28"/>
        </w:rPr>
        <w:t>[20].</w:t>
      </w:r>
    </w:p>
    <w:p w:rsidR="00A0488E" w:rsidRDefault="00EE503A" w:rsidP="00A0488E">
      <w:pPr>
        <w:pStyle w:val="a6"/>
        <w:spacing w:before="0" w:beforeAutospacing="0" w:after="0" w:afterAutospacing="0" w:line="360" w:lineRule="auto"/>
        <w:ind w:firstLine="567"/>
        <w:jc w:val="both"/>
        <w:textAlignment w:val="baseline"/>
        <w:rPr>
          <w:sz w:val="28"/>
          <w:szCs w:val="28"/>
        </w:rPr>
      </w:pPr>
      <w:r w:rsidRPr="00EE503A">
        <w:rPr>
          <w:sz w:val="28"/>
          <w:szCs w:val="28"/>
        </w:rPr>
        <w:t>Максимальное наращивание конкурентных преимуществ возможно в “идеальной” модели, если:</w:t>
      </w:r>
      <w:r w:rsidR="00A0488E">
        <w:rPr>
          <w:sz w:val="28"/>
          <w:szCs w:val="28"/>
        </w:rPr>
        <w:t xml:space="preserve"> </w:t>
      </w:r>
    </w:p>
    <w:p w:rsidR="00EE503A" w:rsidRDefault="00EE503A" w:rsidP="00A0488E">
      <w:pPr>
        <w:pStyle w:val="a6"/>
        <w:spacing w:before="0" w:beforeAutospacing="0" w:after="0" w:afterAutospacing="0" w:line="360" w:lineRule="auto"/>
        <w:ind w:firstLine="567"/>
        <w:jc w:val="both"/>
        <w:textAlignment w:val="baseline"/>
        <w:rPr>
          <w:sz w:val="28"/>
          <w:szCs w:val="28"/>
        </w:rPr>
      </w:pPr>
      <w:r>
        <w:rPr>
          <w:sz w:val="28"/>
          <w:szCs w:val="28"/>
        </w:rPr>
        <w:t xml:space="preserve">- </w:t>
      </w:r>
      <w:r w:rsidRPr="00EE503A">
        <w:rPr>
          <w:sz w:val="28"/>
          <w:szCs w:val="28"/>
        </w:rPr>
        <w:t>фирма обладает новой совершенной технологией, фирма испытывает значительный ин</w:t>
      </w:r>
      <w:r>
        <w:rPr>
          <w:sz w:val="28"/>
          <w:szCs w:val="28"/>
        </w:rPr>
        <w:t>терес со стороны потребителей;</w:t>
      </w:r>
    </w:p>
    <w:p w:rsidR="00A0488E" w:rsidRDefault="00EE503A" w:rsidP="00A0488E">
      <w:pPr>
        <w:pStyle w:val="a6"/>
        <w:spacing w:before="0" w:beforeAutospacing="0" w:after="0" w:afterAutospacing="0" w:line="360" w:lineRule="auto"/>
        <w:ind w:firstLine="567"/>
        <w:jc w:val="both"/>
        <w:textAlignment w:val="baseline"/>
        <w:rPr>
          <w:sz w:val="28"/>
          <w:szCs w:val="28"/>
        </w:rPr>
      </w:pPr>
      <w:r>
        <w:rPr>
          <w:sz w:val="28"/>
          <w:szCs w:val="28"/>
        </w:rPr>
        <w:t xml:space="preserve">- </w:t>
      </w:r>
      <w:r w:rsidRPr="00EE503A">
        <w:rPr>
          <w:sz w:val="28"/>
          <w:szCs w:val="28"/>
        </w:rPr>
        <w:t>созданы оптимальные каналы в продвижении товаров, имеется</w:t>
      </w:r>
      <w:r>
        <w:rPr>
          <w:sz w:val="28"/>
          <w:szCs w:val="28"/>
        </w:rPr>
        <w:t xml:space="preserve"> </w:t>
      </w:r>
      <w:r w:rsidRPr="00EE503A">
        <w:rPr>
          <w:sz w:val="28"/>
          <w:szCs w:val="28"/>
        </w:rPr>
        <w:t>значительный спрос, отсутствует интенсивная конкуренция и т.д.</w:t>
      </w:r>
      <w:r w:rsidR="00A0488E">
        <w:rPr>
          <w:sz w:val="28"/>
          <w:szCs w:val="28"/>
        </w:rPr>
        <w:t xml:space="preserve"> </w:t>
      </w:r>
    </w:p>
    <w:p w:rsidR="002F2569" w:rsidRDefault="00EE503A" w:rsidP="00A0488E">
      <w:pPr>
        <w:pStyle w:val="a6"/>
        <w:spacing w:before="0" w:beforeAutospacing="0" w:after="0" w:afterAutospacing="0" w:line="360" w:lineRule="auto"/>
        <w:ind w:firstLine="567"/>
        <w:jc w:val="both"/>
        <w:textAlignment w:val="baseline"/>
        <w:rPr>
          <w:sz w:val="28"/>
          <w:szCs w:val="28"/>
        </w:rPr>
      </w:pPr>
      <w:r w:rsidRPr="00EE503A">
        <w:rPr>
          <w:sz w:val="28"/>
          <w:szCs w:val="28"/>
        </w:rPr>
        <w:t xml:space="preserve">Применяя методы сравнительного анализа, инновационный менеджер должен создавать реальную стратегию формирования конкурентных </w:t>
      </w:r>
      <w:r w:rsidRPr="00EE503A">
        <w:rPr>
          <w:sz w:val="28"/>
          <w:szCs w:val="28"/>
        </w:rPr>
        <w:lastRenderedPageBreak/>
        <w:t>преимуществ. Главную роль здесь играют параметры факторов производства, характеризующие внутреннюю среду, и тогда конкурентные преимущества являются “внутренними”. Со стороны внешней среды наибольшее значение имеют параметры спроса и характер конкуренции. Создаваемое внешнее конкурентное преимущество опирается на рыночную стратегию дифференциации, систему инновационного маркетинга и на способность фир</w:t>
      </w:r>
      <w:r w:rsidR="006310DB">
        <w:rPr>
          <w:sz w:val="28"/>
          <w:szCs w:val="28"/>
        </w:rPr>
        <w:t>м</w:t>
      </w:r>
      <w:r w:rsidRPr="00EE503A">
        <w:rPr>
          <w:sz w:val="28"/>
          <w:szCs w:val="28"/>
        </w:rPr>
        <w:t>ы опередить конкурента в удовлетворении ожиданий покупателя.</w:t>
      </w:r>
    </w:p>
    <w:p w:rsidR="00A0488E" w:rsidRDefault="006310DB" w:rsidP="00A0488E">
      <w:pPr>
        <w:pStyle w:val="a6"/>
        <w:spacing w:before="0" w:beforeAutospacing="0" w:after="0" w:afterAutospacing="0" w:line="360" w:lineRule="auto"/>
        <w:ind w:firstLine="567"/>
        <w:jc w:val="both"/>
        <w:textAlignment w:val="baseline"/>
        <w:rPr>
          <w:sz w:val="28"/>
          <w:szCs w:val="28"/>
        </w:rPr>
      </w:pPr>
      <w:r>
        <w:rPr>
          <w:sz w:val="28"/>
          <w:szCs w:val="28"/>
        </w:rPr>
        <w:t>Н</w:t>
      </w:r>
      <w:r w:rsidR="00EE503A" w:rsidRPr="00EE503A">
        <w:rPr>
          <w:sz w:val="28"/>
          <w:szCs w:val="28"/>
        </w:rPr>
        <w:t>аиболее успешная реализация стратегии конкурентных преимуществ основана на создании фирмой инновационной монополии, так как именно она способствует созданию наилучшей для фирмы конкурентной ситуации.</w:t>
      </w:r>
      <w:r w:rsidR="00A0488E">
        <w:rPr>
          <w:sz w:val="28"/>
          <w:szCs w:val="28"/>
        </w:rPr>
        <w:t xml:space="preserve"> </w:t>
      </w:r>
    </w:p>
    <w:p w:rsidR="006310DB" w:rsidRPr="00D34820" w:rsidRDefault="0055333C" w:rsidP="00A0488E">
      <w:pPr>
        <w:pStyle w:val="a6"/>
        <w:spacing w:before="0" w:beforeAutospacing="0" w:after="0" w:afterAutospacing="0" w:line="360" w:lineRule="auto"/>
        <w:ind w:firstLine="567"/>
        <w:jc w:val="both"/>
        <w:textAlignment w:val="baseline"/>
        <w:rPr>
          <w:sz w:val="28"/>
          <w:szCs w:val="28"/>
        </w:rPr>
      </w:pPr>
      <w:r>
        <w:rPr>
          <w:sz w:val="28"/>
          <w:szCs w:val="28"/>
        </w:rPr>
        <w:t>Н</w:t>
      </w:r>
      <w:r w:rsidR="00EE503A" w:rsidRPr="00EE503A">
        <w:rPr>
          <w:sz w:val="28"/>
          <w:szCs w:val="28"/>
        </w:rPr>
        <w:t xml:space="preserve">а </w:t>
      </w:r>
      <w:proofErr w:type="spellStart"/>
      <w:r w:rsidR="00EE503A" w:rsidRPr="00EE503A">
        <w:rPr>
          <w:sz w:val="28"/>
          <w:szCs w:val="28"/>
        </w:rPr>
        <w:t>олигопольном</w:t>
      </w:r>
      <w:proofErr w:type="spellEnd"/>
      <w:r w:rsidR="00EE503A" w:rsidRPr="00EE503A">
        <w:rPr>
          <w:sz w:val="28"/>
          <w:szCs w:val="28"/>
        </w:rPr>
        <w:t xml:space="preserve"> рынке решающее влияние на внешнее конкурентное преимущество оказывают реакция покупателя и поведение конкурентов. А наилучшие условия для внутренних конкурентных преимуществ на таком рынке создаются на основе политики дифференциации, внедрения новой технологии и особенно уникальной продукции, имеющей высокую ценность для потребителя. Труднее </w:t>
      </w:r>
      <w:proofErr w:type="gramStart"/>
      <w:r w:rsidR="00EE503A" w:rsidRPr="00EE503A">
        <w:rPr>
          <w:sz w:val="28"/>
          <w:szCs w:val="28"/>
        </w:rPr>
        <w:t>всего</w:t>
      </w:r>
      <w:proofErr w:type="gramEnd"/>
      <w:r w:rsidR="00EE503A" w:rsidRPr="00EE503A">
        <w:rPr>
          <w:sz w:val="28"/>
          <w:szCs w:val="28"/>
        </w:rPr>
        <w:t xml:space="preserve"> оказывается удержать внешние конкурентные преимущества на рынках совершенной конкуренции. Такая конкуренция характеризуется присутствием большой группы продавцов, противостоящей большой группе покупателей. Товары на таком рынке полностью взаимозаменяемы, не дифференцированы, а цены определяются только соотношением спроса и предложения. Фирмы лишены даже малейшей возможности диктовать свои условия, обладают очень низким потенциалом влияния на рынок и характеризуются фактически полным отсутствием рыночной силы. На таких рынках доминирует стандартизированный продукт, и стратегия фирм направлена </w:t>
      </w:r>
      <w:r w:rsidR="00EE503A">
        <w:rPr>
          <w:sz w:val="28"/>
          <w:szCs w:val="28"/>
        </w:rPr>
        <w:t xml:space="preserve">на достижение низких издержек. </w:t>
      </w:r>
      <w:r w:rsidR="00EE503A" w:rsidRPr="00EE503A">
        <w:rPr>
          <w:sz w:val="28"/>
          <w:szCs w:val="28"/>
        </w:rPr>
        <w:t xml:space="preserve"> Ценность конкурентного преимущества по издержкам на таких рынках достаточно велика, но удержать такое конкурентное пре имущество довольно трудно. Любой технологический прорыв конкурентов может свести к нулю с трудом завоеванные преимущества лидера по снижению издержек. Перед инновационным менеджером стоят задачи не </w:t>
      </w:r>
      <w:r w:rsidR="00EE503A" w:rsidRPr="00EE503A">
        <w:rPr>
          <w:sz w:val="28"/>
          <w:szCs w:val="28"/>
        </w:rPr>
        <w:lastRenderedPageBreak/>
        <w:t>только проанализировать возможности фирмы в создании конкурентных преимуществ, но и тщательно изучить уязвимость фирмы перед новыми технологиями и изменяющимся рыночным спросом. Перед менеджером возникают проблемы формирования стратегии и тактики удержания конкурентных преимуществ на основе “детерминант конкурентного преимущества” и учета параметров и длительности жизненного цикла конкурентных преимуществ. Чем больше число детерминант (высокие технологии, широкая дифференциация новизны и качества товара, упреждающий инновационный маркетинг, позволяющий удовлетворять разнообразные запросы покупателей, и т.д.) и длительность жизненного цикла конкурентных преимуществ, тем более прочными оказываются позиции фирмы-новатора. При разработке мероприятий и координации действий по удержанию и совершенствованию конкурентных преимуществ необходимо исследовать динамику жизненных циклов конкурентных преимуществ, жесткие ограничения в использовании конкретных факторов, возможное давление неблагоприятных внешних и внутренних условий и наличие “узких мест”. Процесс управления конкурентными преимуществами должен учитывать высокую неопределенность, вероятность, недетерминированность и высокий уровень риска, связанного с объектом менеджмента.</w:t>
      </w:r>
      <w:r w:rsidR="00EE503A">
        <w:rPr>
          <w:sz w:val="28"/>
          <w:szCs w:val="28"/>
        </w:rPr>
        <w:t xml:space="preserve"> </w:t>
      </w:r>
      <w:r w:rsidR="007206A6" w:rsidRPr="00502C17">
        <w:rPr>
          <w:sz w:val="28"/>
          <w:szCs w:val="28"/>
        </w:rPr>
        <w:t>[20].</w:t>
      </w:r>
    </w:p>
    <w:p w:rsidR="0087326A" w:rsidRDefault="00E90376" w:rsidP="0087326A">
      <w:pPr>
        <w:pStyle w:val="a6"/>
        <w:spacing w:before="0" w:beforeAutospacing="0" w:after="0" w:afterAutospacing="0" w:line="360" w:lineRule="auto"/>
        <w:jc w:val="center"/>
        <w:textAlignment w:val="baseline"/>
        <w:rPr>
          <w:sz w:val="28"/>
          <w:szCs w:val="28"/>
        </w:rPr>
      </w:pPr>
      <w:r w:rsidRPr="00C968A7">
        <w:rPr>
          <w:sz w:val="28"/>
          <w:szCs w:val="28"/>
        </w:rPr>
        <w:t>1.3. Проблемы развития сельскохозяйственного производства.</w:t>
      </w:r>
      <w:r w:rsidR="0087326A">
        <w:rPr>
          <w:sz w:val="28"/>
          <w:szCs w:val="28"/>
        </w:rPr>
        <w:t xml:space="preserve"> </w:t>
      </w:r>
    </w:p>
    <w:p w:rsidR="00A4664A" w:rsidRDefault="00A4664A" w:rsidP="0087326A">
      <w:pPr>
        <w:pStyle w:val="a6"/>
        <w:spacing w:before="0" w:beforeAutospacing="0" w:after="0" w:afterAutospacing="0" w:line="360" w:lineRule="auto"/>
        <w:ind w:firstLine="567"/>
        <w:jc w:val="both"/>
        <w:textAlignment w:val="baseline"/>
        <w:rPr>
          <w:sz w:val="28"/>
          <w:szCs w:val="28"/>
        </w:rPr>
      </w:pPr>
      <w:r w:rsidRPr="00C968A7">
        <w:rPr>
          <w:sz w:val="28"/>
          <w:szCs w:val="28"/>
        </w:rPr>
        <w:t>Сельское хозяйство</w:t>
      </w:r>
      <w:r w:rsidRPr="00EF3DA8">
        <w:rPr>
          <w:b/>
          <w:sz w:val="28"/>
          <w:szCs w:val="28"/>
        </w:rPr>
        <w:t xml:space="preserve"> </w:t>
      </w:r>
      <w:r>
        <w:rPr>
          <w:sz w:val="28"/>
          <w:szCs w:val="28"/>
        </w:rPr>
        <w:t xml:space="preserve">-  эта та исключительная отрасль экономки, которая была, есть и будет главным видом  деятельности человека, вне зависимости </w:t>
      </w:r>
      <w:r w:rsidR="009D6FC2">
        <w:rPr>
          <w:sz w:val="28"/>
          <w:szCs w:val="28"/>
        </w:rPr>
        <w:t xml:space="preserve">от стремительного развития урбанизации, отраслей промышленности или инновационных технологий. </w:t>
      </w:r>
      <w:r w:rsidR="00A2177C">
        <w:rPr>
          <w:sz w:val="28"/>
          <w:szCs w:val="28"/>
        </w:rPr>
        <w:t xml:space="preserve"> </w:t>
      </w:r>
      <w:proofErr w:type="gramStart"/>
      <w:r w:rsidR="009D6FC2">
        <w:rPr>
          <w:sz w:val="28"/>
          <w:szCs w:val="28"/>
        </w:rPr>
        <w:t xml:space="preserve">Однако в данной статье выявлены актуальные проблемы, противоречащие динамичному сдвигу развития сельского хозяйства – проблема системы страхования </w:t>
      </w:r>
      <w:proofErr w:type="spellStart"/>
      <w:r w:rsidR="009D6FC2">
        <w:rPr>
          <w:sz w:val="28"/>
          <w:szCs w:val="28"/>
        </w:rPr>
        <w:t>сельхозтоваропроизводства</w:t>
      </w:r>
      <w:proofErr w:type="spellEnd"/>
      <w:r w:rsidR="009D6FC2">
        <w:rPr>
          <w:sz w:val="28"/>
          <w:szCs w:val="28"/>
        </w:rPr>
        <w:t xml:space="preserve">, непродуманная  политика государственной поддержки, вопрос о формировании производственных кооперативов, нехватка квалифицированных специалистов и др. </w:t>
      </w:r>
      <w:r w:rsidR="00A2177C">
        <w:rPr>
          <w:sz w:val="28"/>
          <w:szCs w:val="28"/>
        </w:rPr>
        <w:t xml:space="preserve"> </w:t>
      </w:r>
      <w:r w:rsidR="009D6FC2">
        <w:rPr>
          <w:sz w:val="28"/>
          <w:szCs w:val="28"/>
        </w:rPr>
        <w:t xml:space="preserve">Для более глубокого осмысления </w:t>
      </w:r>
      <w:r w:rsidR="009D6FC2">
        <w:rPr>
          <w:sz w:val="28"/>
          <w:szCs w:val="28"/>
        </w:rPr>
        <w:lastRenderedPageBreak/>
        <w:t>проблем в системе сельского хозяйства  требуется определить немаловажные, на сегодняшний момент, отдельные причины, которые в случае их структурного упущения могут отрицательно отразиться на продовольственной и</w:t>
      </w:r>
      <w:proofErr w:type="gramEnd"/>
      <w:r w:rsidR="009D6FC2">
        <w:rPr>
          <w:sz w:val="28"/>
          <w:szCs w:val="28"/>
        </w:rPr>
        <w:t xml:space="preserve"> экономической безопасности:</w:t>
      </w:r>
    </w:p>
    <w:p w:rsidR="009D6FC2" w:rsidRDefault="006310DB" w:rsidP="00100480">
      <w:pPr>
        <w:pStyle w:val="a6"/>
        <w:spacing w:before="0" w:beforeAutospacing="0" w:after="0" w:afterAutospacing="0" w:line="360" w:lineRule="auto"/>
        <w:ind w:firstLine="567"/>
        <w:jc w:val="both"/>
        <w:textAlignment w:val="baseline"/>
        <w:rPr>
          <w:sz w:val="28"/>
          <w:szCs w:val="28"/>
        </w:rPr>
      </w:pPr>
      <w:r>
        <w:rPr>
          <w:sz w:val="28"/>
          <w:szCs w:val="28"/>
        </w:rPr>
        <w:t>1)</w:t>
      </w:r>
      <w:r w:rsidR="009D6FC2">
        <w:rPr>
          <w:sz w:val="28"/>
          <w:szCs w:val="28"/>
        </w:rPr>
        <w:t xml:space="preserve"> </w:t>
      </w:r>
      <w:r w:rsidR="00B94D37">
        <w:rPr>
          <w:sz w:val="28"/>
          <w:szCs w:val="28"/>
        </w:rPr>
        <w:t xml:space="preserve"> </w:t>
      </w:r>
      <w:r w:rsidR="009D6FC2">
        <w:rPr>
          <w:sz w:val="28"/>
          <w:szCs w:val="28"/>
        </w:rPr>
        <w:t>Страхование сельскохозяйственного производства. В отличие от других отраслей экономики, сельское хозяйство наиболее подвержено высокому риску, который непосредственно связан с неблагоприятным воздействием погодных условий, стихийных бедствий, рыночной конъюнктуры.</w:t>
      </w:r>
    </w:p>
    <w:p w:rsidR="009D6FC2" w:rsidRDefault="006310DB" w:rsidP="00100480">
      <w:pPr>
        <w:pStyle w:val="a6"/>
        <w:spacing w:before="0" w:beforeAutospacing="0" w:after="0" w:afterAutospacing="0" w:line="360" w:lineRule="auto"/>
        <w:ind w:firstLine="567"/>
        <w:jc w:val="both"/>
        <w:textAlignment w:val="baseline"/>
        <w:rPr>
          <w:sz w:val="28"/>
          <w:szCs w:val="28"/>
        </w:rPr>
      </w:pPr>
      <w:r>
        <w:rPr>
          <w:sz w:val="28"/>
          <w:szCs w:val="28"/>
        </w:rPr>
        <w:t xml:space="preserve">2) </w:t>
      </w:r>
      <w:r w:rsidR="009D6FC2">
        <w:rPr>
          <w:sz w:val="28"/>
          <w:szCs w:val="28"/>
        </w:rPr>
        <w:t xml:space="preserve">Политика субсидирования сельскохозяйственного производства. </w:t>
      </w:r>
      <w:r w:rsidR="00EF3DA8">
        <w:rPr>
          <w:sz w:val="28"/>
          <w:szCs w:val="28"/>
        </w:rPr>
        <w:t>На сегодня государство вкладывает огромные средства для развития сельского хозяйства в виде субсидий, но давать объективную оценку эффективности проведения этой политики достаточно рано. К сожалению, государственные средства не всегда используются рационально и по целевому назначению.</w:t>
      </w:r>
    </w:p>
    <w:p w:rsidR="00EF3DA8" w:rsidRDefault="006310DB" w:rsidP="00100480">
      <w:pPr>
        <w:pStyle w:val="a6"/>
        <w:spacing w:before="0" w:beforeAutospacing="0" w:after="0" w:afterAutospacing="0" w:line="360" w:lineRule="auto"/>
        <w:ind w:firstLine="567"/>
        <w:jc w:val="both"/>
        <w:textAlignment w:val="baseline"/>
        <w:rPr>
          <w:sz w:val="28"/>
          <w:szCs w:val="28"/>
        </w:rPr>
      </w:pPr>
      <w:r>
        <w:rPr>
          <w:sz w:val="28"/>
          <w:szCs w:val="28"/>
        </w:rPr>
        <w:t>3)</w:t>
      </w:r>
      <w:r w:rsidR="00EF3DA8">
        <w:rPr>
          <w:sz w:val="28"/>
          <w:szCs w:val="28"/>
        </w:rPr>
        <w:t xml:space="preserve"> Укрепление крестьянских и фермерских хозяйств. Ужесточилась  конкуренция среди мелких и средних сельхозпроизводителей. Поддержка аграриев через программы субсидирования впечатляющих эффектов не дает.</w:t>
      </w:r>
    </w:p>
    <w:p w:rsidR="00EF3DA8" w:rsidRDefault="006310DB" w:rsidP="00100480">
      <w:pPr>
        <w:pStyle w:val="a6"/>
        <w:spacing w:before="0" w:beforeAutospacing="0" w:after="0" w:afterAutospacing="0" w:line="360" w:lineRule="auto"/>
        <w:ind w:firstLine="567"/>
        <w:jc w:val="both"/>
        <w:textAlignment w:val="baseline"/>
        <w:rPr>
          <w:sz w:val="28"/>
          <w:szCs w:val="28"/>
        </w:rPr>
      </w:pPr>
      <w:r>
        <w:rPr>
          <w:sz w:val="28"/>
          <w:szCs w:val="28"/>
        </w:rPr>
        <w:t>4)</w:t>
      </w:r>
      <w:r w:rsidR="00EF3DA8">
        <w:rPr>
          <w:sz w:val="28"/>
          <w:szCs w:val="28"/>
        </w:rPr>
        <w:t xml:space="preserve"> Нехватка </w:t>
      </w:r>
      <w:proofErr w:type="spellStart"/>
      <w:r w:rsidR="00EF3DA8">
        <w:rPr>
          <w:sz w:val="28"/>
          <w:szCs w:val="28"/>
        </w:rPr>
        <w:t>высоквалифицированных</w:t>
      </w:r>
      <w:proofErr w:type="spellEnd"/>
      <w:r w:rsidR="00EF3DA8">
        <w:rPr>
          <w:sz w:val="28"/>
          <w:szCs w:val="28"/>
        </w:rPr>
        <w:t xml:space="preserve"> специалистов. Важным условием формирования эффективной системы сельскохозяйственной промышленности</w:t>
      </w:r>
      <w:r w:rsidR="00DE19F8">
        <w:rPr>
          <w:sz w:val="28"/>
          <w:szCs w:val="28"/>
        </w:rPr>
        <w:t xml:space="preserve"> </w:t>
      </w:r>
      <w:r w:rsidR="00EF3DA8">
        <w:rPr>
          <w:sz w:val="28"/>
          <w:szCs w:val="28"/>
        </w:rPr>
        <w:t xml:space="preserve"> является наличие квалифицированных   трудовых ресурсов – работников, обладающих знаниями и навыками в технической, агрономической, экономической сферах.</w:t>
      </w:r>
    </w:p>
    <w:p w:rsidR="00EF3DA8" w:rsidRDefault="006310DB" w:rsidP="00100480">
      <w:pPr>
        <w:pStyle w:val="a6"/>
        <w:spacing w:before="0" w:beforeAutospacing="0" w:after="0" w:afterAutospacing="0" w:line="360" w:lineRule="auto"/>
        <w:ind w:firstLine="567"/>
        <w:jc w:val="both"/>
        <w:textAlignment w:val="baseline"/>
        <w:rPr>
          <w:sz w:val="28"/>
          <w:szCs w:val="28"/>
        </w:rPr>
      </w:pPr>
      <w:r>
        <w:rPr>
          <w:sz w:val="28"/>
          <w:szCs w:val="28"/>
        </w:rPr>
        <w:t>5)</w:t>
      </w:r>
      <w:r w:rsidR="00EF3DA8">
        <w:rPr>
          <w:sz w:val="28"/>
          <w:szCs w:val="28"/>
        </w:rPr>
        <w:t xml:space="preserve"> Проблема развития логистики в сельском хозяйстве. По заявлениям специалистов, логистика в сельском хозяйстве не только не возможна, но и по</w:t>
      </w:r>
      <w:r w:rsidR="00481DE3">
        <w:rPr>
          <w:sz w:val="28"/>
          <w:szCs w:val="28"/>
        </w:rPr>
        <w:t xml:space="preserve"> </w:t>
      </w:r>
      <w:r w:rsidR="00EF3DA8">
        <w:rPr>
          <w:sz w:val="28"/>
          <w:szCs w:val="28"/>
        </w:rPr>
        <w:t>на</w:t>
      </w:r>
      <w:r w:rsidR="00481DE3">
        <w:rPr>
          <w:sz w:val="28"/>
          <w:szCs w:val="28"/>
        </w:rPr>
        <w:t>стоящему необходима, так как эта система  по праву считается одним из приоритетных направлений развития наряду с производством зерна или мяса крупнорогатого скота. Слаженная система, основанная на регулировании транспортных и информационных потоков, помогало бы предприятиям экономить значительные финансовые ресурсы.</w:t>
      </w:r>
    </w:p>
    <w:p w:rsidR="00481DE3" w:rsidRPr="00502C17" w:rsidRDefault="00481DE3" w:rsidP="00100480">
      <w:pPr>
        <w:pStyle w:val="a6"/>
        <w:spacing w:before="0" w:beforeAutospacing="0" w:after="0" w:afterAutospacing="0" w:line="360" w:lineRule="auto"/>
        <w:ind w:firstLine="567"/>
        <w:jc w:val="both"/>
        <w:textAlignment w:val="baseline"/>
        <w:rPr>
          <w:sz w:val="28"/>
          <w:szCs w:val="28"/>
        </w:rPr>
      </w:pPr>
      <w:r>
        <w:rPr>
          <w:sz w:val="28"/>
          <w:szCs w:val="28"/>
        </w:rPr>
        <w:lastRenderedPageBreak/>
        <w:t>6). Информационная политика государства в сельском хозяйстве. В эпоху передовых технологий «метод информационных воздействий позиционирует себя в качестве современного эффективного метода реализации».</w:t>
      </w:r>
      <w:r w:rsidR="00B94D37">
        <w:rPr>
          <w:sz w:val="28"/>
          <w:szCs w:val="28"/>
        </w:rPr>
        <w:t xml:space="preserve"> </w:t>
      </w:r>
      <w:r w:rsidR="007206A6" w:rsidRPr="00502C17">
        <w:rPr>
          <w:sz w:val="28"/>
          <w:szCs w:val="28"/>
        </w:rPr>
        <w:t>[21]</w:t>
      </w:r>
    </w:p>
    <w:p w:rsidR="00DE2287" w:rsidRDefault="00DE2287" w:rsidP="00100480">
      <w:pPr>
        <w:pStyle w:val="a6"/>
        <w:spacing w:before="0" w:beforeAutospacing="0" w:after="0" w:afterAutospacing="0" w:line="360" w:lineRule="auto"/>
        <w:ind w:firstLine="567"/>
        <w:jc w:val="both"/>
        <w:textAlignment w:val="baseline"/>
        <w:rPr>
          <w:sz w:val="28"/>
          <w:szCs w:val="28"/>
        </w:rPr>
      </w:pPr>
      <w:r>
        <w:rPr>
          <w:sz w:val="28"/>
          <w:szCs w:val="28"/>
        </w:rPr>
        <w:t>Основными причинами спада сельскохозяйственного производства являются:</w:t>
      </w:r>
    </w:p>
    <w:p w:rsidR="00DE2287" w:rsidRDefault="004D42A7" w:rsidP="00100480">
      <w:pPr>
        <w:pStyle w:val="a6"/>
        <w:spacing w:before="0" w:beforeAutospacing="0" w:after="0" w:afterAutospacing="0" w:line="360" w:lineRule="auto"/>
        <w:ind w:firstLine="567"/>
        <w:jc w:val="both"/>
        <w:textAlignment w:val="baseline"/>
        <w:rPr>
          <w:sz w:val="28"/>
          <w:szCs w:val="28"/>
        </w:rPr>
      </w:pPr>
      <w:r>
        <w:rPr>
          <w:sz w:val="28"/>
          <w:szCs w:val="28"/>
        </w:rPr>
        <w:t>1</w:t>
      </w:r>
      <w:r w:rsidR="00DE2287">
        <w:rPr>
          <w:sz w:val="28"/>
          <w:szCs w:val="28"/>
        </w:rPr>
        <w:t xml:space="preserve">. </w:t>
      </w:r>
      <w:r>
        <w:rPr>
          <w:sz w:val="28"/>
          <w:szCs w:val="28"/>
        </w:rPr>
        <w:t xml:space="preserve">Финансовая неустойчивость отрасли, обусловленная нестабильностью рынков сельскохозяйственной продукции, сырья и продовольствия, </w:t>
      </w:r>
      <w:proofErr w:type="spellStart"/>
      <w:r>
        <w:rPr>
          <w:sz w:val="28"/>
          <w:szCs w:val="28"/>
        </w:rPr>
        <w:t>диспаритетом</w:t>
      </w:r>
      <w:proofErr w:type="spellEnd"/>
      <w:r>
        <w:rPr>
          <w:sz w:val="28"/>
          <w:szCs w:val="28"/>
        </w:rPr>
        <w:t xml:space="preserve"> цен между промышленной и сельскохозяйственной продукцией.</w:t>
      </w:r>
    </w:p>
    <w:p w:rsidR="004D42A7" w:rsidRDefault="004D42A7" w:rsidP="00100480">
      <w:pPr>
        <w:pStyle w:val="a6"/>
        <w:spacing w:before="0" w:beforeAutospacing="0" w:after="0" w:afterAutospacing="0" w:line="360" w:lineRule="auto"/>
        <w:ind w:firstLine="567"/>
        <w:jc w:val="both"/>
        <w:textAlignment w:val="baseline"/>
        <w:rPr>
          <w:sz w:val="28"/>
          <w:szCs w:val="28"/>
        </w:rPr>
      </w:pPr>
      <w:r>
        <w:rPr>
          <w:sz w:val="28"/>
          <w:szCs w:val="28"/>
        </w:rPr>
        <w:t>2. Недостаток сельскохозяйственных товаропроизводителей собственных средств</w:t>
      </w:r>
      <w:r w:rsidR="007B03B0">
        <w:rPr>
          <w:sz w:val="28"/>
          <w:szCs w:val="28"/>
        </w:rPr>
        <w:t>,</w:t>
      </w:r>
      <w:r>
        <w:rPr>
          <w:sz w:val="28"/>
          <w:szCs w:val="28"/>
        </w:rPr>
        <w:t xml:space="preserve"> для формирования оборотных и обновления основных фондов.</w:t>
      </w:r>
    </w:p>
    <w:p w:rsidR="004D42A7" w:rsidRDefault="004D42A7" w:rsidP="00100480">
      <w:pPr>
        <w:pStyle w:val="a6"/>
        <w:spacing w:before="0" w:beforeAutospacing="0" w:after="0" w:afterAutospacing="0" w:line="360" w:lineRule="auto"/>
        <w:ind w:firstLine="567"/>
        <w:jc w:val="both"/>
        <w:textAlignment w:val="baseline"/>
        <w:rPr>
          <w:sz w:val="28"/>
          <w:szCs w:val="28"/>
        </w:rPr>
      </w:pPr>
      <w:r>
        <w:rPr>
          <w:sz w:val="28"/>
          <w:szCs w:val="28"/>
        </w:rPr>
        <w:t>3. Малодоступность кредитов, необходимых для обновления основных фондов и формирования оборотных средств, вызванная просроченной задолженностью по кредитам и задолженностью по налоговым платежам.</w:t>
      </w:r>
    </w:p>
    <w:p w:rsidR="004D42A7" w:rsidRDefault="004D42A7" w:rsidP="00100480">
      <w:pPr>
        <w:pStyle w:val="a6"/>
        <w:spacing w:before="0" w:beforeAutospacing="0" w:after="0" w:afterAutospacing="0" w:line="360" w:lineRule="auto"/>
        <w:ind w:firstLine="567"/>
        <w:jc w:val="both"/>
        <w:textAlignment w:val="baseline"/>
        <w:rPr>
          <w:sz w:val="28"/>
          <w:szCs w:val="28"/>
        </w:rPr>
      </w:pPr>
      <w:r>
        <w:rPr>
          <w:sz w:val="28"/>
          <w:szCs w:val="28"/>
        </w:rPr>
        <w:t>4. Зарастание сельскохозяйственных угодий кустарником и мелколесьем, вызванное отсутствием денежных средств, необходимых для расширенного производства.</w:t>
      </w:r>
    </w:p>
    <w:p w:rsidR="004D42A7" w:rsidRDefault="004D42A7" w:rsidP="00100480">
      <w:pPr>
        <w:pStyle w:val="a6"/>
        <w:spacing w:before="0" w:beforeAutospacing="0" w:after="0" w:afterAutospacing="0" w:line="360" w:lineRule="auto"/>
        <w:ind w:firstLine="567"/>
        <w:jc w:val="both"/>
        <w:textAlignment w:val="baseline"/>
        <w:rPr>
          <w:sz w:val="28"/>
          <w:szCs w:val="28"/>
        </w:rPr>
      </w:pPr>
      <w:r>
        <w:rPr>
          <w:sz w:val="28"/>
          <w:szCs w:val="28"/>
        </w:rPr>
        <w:t xml:space="preserve">5. Снижения плодородия почв из-за небольших объёмов известкования и </w:t>
      </w:r>
      <w:proofErr w:type="spellStart"/>
      <w:r>
        <w:rPr>
          <w:sz w:val="28"/>
          <w:szCs w:val="28"/>
        </w:rPr>
        <w:t>фосфоритования</w:t>
      </w:r>
      <w:proofErr w:type="spellEnd"/>
      <w:r>
        <w:rPr>
          <w:sz w:val="28"/>
          <w:szCs w:val="28"/>
        </w:rPr>
        <w:t>, применения минеральных удобрений, разрушения мелиоративных систем.</w:t>
      </w:r>
    </w:p>
    <w:p w:rsidR="004D42A7" w:rsidRDefault="004D42A7" w:rsidP="00100480">
      <w:pPr>
        <w:pStyle w:val="a6"/>
        <w:spacing w:before="0" w:beforeAutospacing="0" w:after="0" w:afterAutospacing="0" w:line="360" w:lineRule="auto"/>
        <w:ind w:firstLine="567"/>
        <w:jc w:val="both"/>
        <w:textAlignment w:val="baseline"/>
        <w:rPr>
          <w:sz w:val="28"/>
          <w:szCs w:val="28"/>
        </w:rPr>
      </w:pPr>
      <w:r>
        <w:rPr>
          <w:sz w:val="28"/>
          <w:szCs w:val="28"/>
        </w:rPr>
        <w:t>6. Неудовлетворительное техническое и технологическое обеспечение большинства сельскохозяйственных организаций района, высокая степень износа материально-технической базы.</w:t>
      </w:r>
    </w:p>
    <w:p w:rsidR="004D42A7" w:rsidRPr="007206A6" w:rsidRDefault="004D42A7" w:rsidP="00100480">
      <w:pPr>
        <w:pStyle w:val="a6"/>
        <w:spacing w:before="0" w:beforeAutospacing="0" w:after="0" w:afterAutospacing="0" w:line="360" w:lineRule="auto"/>
        <w:ind w:firstLine="567"/>
        <w:jc w:val="both"/>
        <w:textAlignment w:val="baseline"/>
        <w:rPr>
          <w:sz w:val="28"/>
          <w:szCs w:val="28"/>
        </w:rPr>
      </w:pPr>
      <w:r>
        <w:rPr>
          <w:sz w:val="28"/>
          <w:szCs w:val="28"/>
        </w:rPr>
        <w:t xml:space="preserve">7. Уровень бюджетной поддержки не позволяет компенсировать потери от инфляции и </w:t>
      </w:r>
      <w:proofErr w:type="spellStart"/>
      <w:r>
        <w:rPr>
          <w:sz w:val="28"/>
          <w:szCs w:val="28"/>
        </w:rPr>
        <w:t>диспаритета</w:t>
      </w:r>
      <w:proofErr w:type="spellEnd"/>
      <w:r>
        <w:rPr>
          <w:sz w:val="28"/>
          <w:szCs w:val="28"/>
        </w:rPr>
        <w:t xml:space="preserve"> цен, своевременно и в полном объёме пополнять оборотные средства.</w:t>
      </w:r>
      <w:r w:rsidR="007206A6" w:rsidRPr="007206A6">
        <w:rPr>
          <w:sz w:val="28"/>
          <w:szCs w:val="28"/>
        </w:rPr>
        <w:t>[21]</w:t>
      </w:r>
    </w:p>
    <w:p w:rsidR="00010301" w:rsidRDefault="004D42A7" w:rsidP="00010301">
      <w:pPr>
        <w:pStyle w:val="a6"/>
        <w:spacing w:before="0" w:beforeAutospacing="0" w:after="270" w:afterAutospacing="0" w:line="360" w:lineRule="auto"/>
        <w:ind w:firstLine="284"/>
        <w:textAlignment w:val="baseline"/>
        <w:rPr>
          <w:sz w:val="28"/>
          <w:szCs w:val="28"/>
        </w:rPr>
      </w:pPr>
      <w:r>
        <w:rPr>
          <w:sz w:val="28"/>
          <w:szCs w:val="28"/>
        </w:rPr>
        <w:t xml:space="preserve"> </w:t>
      </w:r>
    </w:p>
    <w:p w:rsidR="00E90376" w:rsidRDefault="00E90376" w:rsidP="00010301">
      <w:pPr>
        <w:pStyle w:val="a6"/>
        <w:spacing w:before="0" w:beforeAutospacing="0" w:after="270" w:afterAutospacing="0" w:line="360" w:lineRule="auto"/>
        <w:ind w:firstLine="284"/>
        <w:jc w:val="center"/>
        <w:textAlignment w:val="baseline"/>
        <w:rPr>
          <w:sz w:val="28"/>
          <w:szCs w:val="28"/>
        </w:rPr>
      </w:pPr>
      <w:r w:rsidRPr="00E90376">
        <w:rPr>
          <w:sz w:val="28"/>
          <w:szCs w:val="28"/>
        </w:rPr>
        <w:lastRenderedPageBreak/>
        <w:t>2. ОРГАНИЗАЦИОННО - ЭКОНОМИЧЕСКАЯ ХАРАКТЕРИСТИКА ОРГАНИЗАЦИИ</w:t>
      </w:r>
      <w:r>
        <w:rPr>
          <w:sz w:val="28"/>
          <w:szCs w:val="28"/>
        </w:rPr>
        <w:t>.</w:t>
      </w:r>
    </w:p>
    <w:p w:rsidR="00E90376" w:rsidRDefault="00D34820" w:rsidP="001A772F">
      <w:pPr>
        <w:spacing w:line="360" w:lineRule="auto"/>
        <w:jc w:val="center"/>
        <w:rPr>
          <w:sz w:val="28"/>
          <w:szCs w:val="28"/>
        </w:rPr>
      </w:pPr>
      <w:r>
        <w:rPr>
          <w:sz w:val="28"/>
          <w:szCs w:val="28"/>
        </w:rPr>
        <w:t>2.1</w:t>
      </w:r>
      <w:r w:rsidR="00E90376">
        <w:rPr>
          <w:sz w:val="28"/>
          <w:szCs w:val="28"/>
        </w:rPr>
        <w:t>. История создания СПК «Молодой гвардии»</w:t>
      </w:r>
      <w:r w:rsidR="00C968A7">
        <w:rPr>
          <w:sz w:val="28"/>
          <w:szCs w:val="28"/>
        </w:rPr>
        <w:t xml:space="preserve"> и основные виды деятельности</w:t>
      </w:r>
      <w:r w:rsidR="00E240F8">
        <w:rPr>
          <w:sz w:val="28"/>
          <w:szCs w:val="28"/>
        </w:rPr>
        <w:t>.</w:t>
      </w:r>
    </w:p>
    <w:p w:rsidR="00C77B36" w:rsidRPr="00745F7B" w:rsidRDefault="00C77B36" w:rsidP="00F24814">
      <w:pPr>
        <w:spacing w:line="360" w:lineRule="auto"/>
        <w:ind w:firstLine="567"/>
        <w:jc w:val="both"/>
        <w:rPr>
          <w:rFonts w:eastAsia="Calibri"/>
          <w:b/>
          <w:color w:val="000000"/>
          <w:sz w:val="28"/>
          <w:szCs w:val="28"/>
        </w:rPr>
      </w:pPr>
      <w:r w:rsidRPr="00745F7B">
        <w:rPr>
          <w:sz w:val="28"/>
        </w:rPr>
        <w:t>Сельскохозяйственный производственный кооператив «Молодая гвардия» (в дальнейшем СПК «Молодая  гвардия ») создан гражданами на основе добровольного членства для совместной деятельности по производству, переработке и сбыту продукции.</w:t>
      </w:r>
    </w:p>
    <w:p w:rsidR="00C77B36" w:rsidRDefault="00C77B36" w:rsidP="00F24814">
      <w:pPr>
        <w:pStyle w:val="a8"/>
        <w:ind w:firstLine="567"/>
        <w:rPr>
          <w:sz w:val="28"/>
        </w:rPr>
      </w:pPr>
      <w:r>
        <w:rPr>
          <w:sz w:val="28"/>
        </w:rPr>
        <w:t xml:space="preserve">Юридический адрес местонахождения предприятия: Удмуртская республика, </w:t>
      </w:r>
      <w:proofErr w:type="spellStart"/>
      <w:r>
        <w:rPr>
          <w:sz w:val="28"/>
        </w:rPr>
        <w:t>Алнашский</w:t>
      </w:r>
      <w:proofErr w:type="spellEnd"/>
      <w:r>
        <w:rPr>
          <w:sz w:val="28"/>
        </w:rPr>
        <w:t xml:space="preserve">  район, </w:t>
      </w:r>
      <w:r w:rsidRPr="00354ED7">
        <w:rPr>
          <w:color w:val="000000"/>
          <w:sz w:val="28"/>
          <w:szCs w:val="28"/>
        </w:rPr>
        <w:t>427886</w:t>
      </w:r>
      <w:r>
        <w:rPr>
          <w:rFonts w:ascii="Arial" w:hAnsi="Arial" w:cs="Arial"/>
          <w:color w:val="000000"/>
          <w:sz w:val="20"/>
        </w:rPr>
        <w:t xml:space="preserve"> </w:t>
      </w:r>
      <w:r>
        <w:rPr>
          <w:sz w:val="28"/>
        </w:rPr>
        <w:t xml:space="preserve">с. </w:t>
      </w:r>
      <w:proofErr w:type="gramStart"/>
      <w:r>
        <w:rPr>
          <w:sz w:val="28"/>
        </w:rPr>
        <w:t>Нижнее</w:t>
      </w:r>
      <w:proofErr w:type="gramEnd"/>
      <w:r>
        <w:rPr>
          <w:sz w:val="28"/>
        </w:rPr>
        <w:t xml:space="preserve"> </w:t>
      </w:r>
      <w:proofErr w:type="spellStart"/>
      <w:r>
        <w:rPr>
          <w:sz w:val="28"/>
        </w:rPr>
        <w:t>Асаново</w:t>
      </w:r>
      <w:proofErr w:type="spellEnd"/>
      <w:r>
        <w:rPr>
          <w:sz w:val="28"/>
        </w:rPr>
        <w:t>.</w:t>
      </w:r>
    </w:p>
    <w:p w:rsidR="00C77B36" w:rsidRDefault="00C77B36" w:rsidP="00F24814">
      <w:pPr>
        <w:pStyle w:val="a8"/>
        <w:ind w:firstLine="567"/>
        <w:rPr>
          <w:sz w:val="28"/>
        </w:rPr>
      </w:pPr>
      <w:r>
        <w:rPr>
          <w:sz w:val="28"/>
        </w:rPr>
        <w:t>СПК «Молодая гвардия » в своей деятельности руководствуется Уставом, законодательством Российской Федерации и Удмуртской республики и иными обязательными для исполнения актами законодательных и исполнительных органов власти.</w:t>
      </w:r>
    </w:p>
    <w:p w:rsidR="00C77B36" w:rsidRDefault="00C77B36" w:rsidP="00F24814">
      <w:pPr>
        <w:pStyle w:val="a8"/>
        <w:ind w:firstLine="567"/>
        <w:rPr>
          <w:sz w:val="28"/>
        </w:rPr>
      </w:pPr>
      <w:r>
        <w:rPr>
          <w:sz w:val="28"/>
        </w:rPr>
        <w:t xml:space="preserve">Кооператив является юридическим лицом – коммерческой организацией, имеет в собственности обособленное имущество и отвечает им </w:t>
      </w:r>
      <w:proofErr w:type="gramStart"/>
      <w:r>
        <w:rPr>
          <w:sz w:val="28"/>
        </w:rPr>
        <w:t>по</w:t>
      </w:r>
      <w:proofErr w:type="gramEnd"/>
      <w:r>
        <w:rPr>
          <w:sz w:val="28"/>
        </w:rPr>
        <w:t xml:space="preserve"> </w:t>
      </w:r>
      <w:proofErr w:type="gramStart"/>
      <w:r>
        <w:rPr>
          <w:sz w:val="28"/>
        </w:rPr>
        <w:t>своим</w:t>
      </w:r>
      <w:proofErr w:type="gramEnd"/>
      <w:r>
        <w:rPr>
          <w:sz w:val="28"/>
        </w:rPr>
        <w:t xml:space="preserve"> обязательства, имущественные и личные неимущественные права, несет обязанности быть истцом и ответчиком в суде. СПК  «Молодая гвардия» имеет самостоятельный  баланс, расчетный счет и иные счета в банках; может создавать представительства и филиалы, участвовать в создании потребительских кооперативов. Члены кооператива несут по его обязательствам субсидиарную ответственность и риск убытков в пределах стоимости пая каждого члена.</w:t>
      </w:r>
    </w:p>
    <w:p w:rsidR="00C77B36" w:rsidRDefault="00C77B36" w:rsidP="00F24814">
      <w:pPr>
        <w:pStyle w:val="a8"/>
        <w:ind w:firstLine="567"/>
        <w:rPr>
          <w:sz w:val="28"/>
        </w:rPr>
      </w:pPr>
      <w:r>
        <w:rPr>
          <w:sz w:val="28"/>
        </w:rPr>
        <w:t>Основные виды деятельности СПК  «Молодая гвардия »:</w:t>
      </w:r>
    </w:p>
    <w:p w:rsidR="00C77B36" w:rsidRDefault="00F24814" w:rsidP="00F24814">
      <w:pPr>
        <w:pStyle w:val="a8"/>
        <w:ind w:firstLine="567"/>
        <w:rPr>
          <w:sz w:val="28"/>
        </w:rPr>
      </w:pPr>
      <w:r>
        <w:rPr>
          <w:sz w:val="28"/>
        </w:rPr>
        <w:t xml:space="preserve">  </w:t>
      </w:r>
      <w:r w:rsidR="00C77B36">
        <w:rPr>
          <w:sz w:val="28"/>
        </w:rPr>
        <w:t>- производство и переработка сельскохозяйственной продукции;</w:t>
      </w:r>
    </w:p>
    <w:p w:rsidR="00C77B36" w:rsidRDefault="00F24814" w:rsidP="00F24814">
      <w:pPr>
        <w:pStyle w:val="a8"/>
        <w:ind w:firstLine="567"/>
        <w:rPr>
          <w:sz w:val="28"/>
        </w:rPr>
      </w:pPr>
      <w:r>
        <w:rPr>
          <w:sz w:val="28"/>
        </w:rPr>
        <w:t xml:space="preserve">  </w:t>
      </w:r>
      <w:r w:rsidR="00C77B36">
        <w:rPr>
          <w:sz w:val="28"/>
        </w:rPr>
        <w:t>- проведение торговой, закупочной и сбытовой деятельности;</w:t>
      </w:r>
    </w:p>
    <w:p w:rsidR="00C77B36" w:rsidRDefault="00F24814" w:rsidP="00F24814">
      <w:pPr>
        <w:pStyle w:val="a8"/>
        <w:ind w:firstLine="567"/>
        <w:rPr>
          <w:sz w:val="28"/>
        </w:rPr>
      </w:pPr>
      <w:r>
        <w:rPr>
          <w:sz w:val="28"/>
        </w:rPr>
        <w:t xml:space="preserve">  </w:t>
      </w:r>
      <w:r w:rsidR="00C77B36">
        <w:rPr>
          <w:sz w:val="28"/>
        </w:rPr>
        <w:t>- добыча в установленном порядке местного сырья и его переработка;</w:t>
      </w:r>
    </w:p>
    <w:p w:rsidR="00C77B36" w:rsidRDefault="00F24814" w:rsidP="00F24814">
      <w:pPr>
        <w:pStyle w:val="a8"/>
        <w:rPr>
          <w:sz w:val="28"/>
        </w:rPr>
      </w:pPr>
      <w:r>
        <w:rPr>
          <w:sz w:val="28"/>
        </w:rPr>
        <w:t xml:space="preserve">  </w:t>
      </w:r>
      <w:r w:rsidR="00C77B36">
        <w:rPr>
          <w:sz w:val="28"/>
        </w:rPr>
        <w:t>- оказание услуг;</w:t>
      </w:r>
    </w:p>
    <w:p w:rsidR="00C77B36" w:rsidRDefault="00F24814" w:rsidP="00F24814">
      <w:pPr>
        <w:pStyle w:val="a8"/>
        <w:rPr>
          <w:sz w:val="28"/>
        </w:rPr>
      </w:pPr>
      <w:r>
        <w:rPr>
          <w:sz w:val="28"/>
        </w:rPr>
        <w:t xml:space="preserve">  </w:t>
      </w:r>
      <w:r w:rsidR="00C77B36">
        <w:rPr>
          <w:sz w:val="28"/>
        </w:rPr>
        <w:t>- осуществление ВЭД в установленном порядке;</w:t>
      </w:r>
    </w:p>
    <w:p w:rsidR="00C77B36" w:rsidRDefault="00C77B36" w:rsidP="00F24814">
      <w:pPr>
        <w:pStyle w:val="a8"/>
        <w:ind w:firstLine="567"/>
        <w:rPr>
          <w:sz w:val="28"/>
        </w:rPr>
      </w:pPr>
      <w:r>
        <w:rPr>
          <w:sz w:val="28"/>
        </w:rPr>
        <w:lastRenderedPageBreak/>
        <w:t>- иная, не запрещенная законом деятельность.</w:t>
      </w:r>
    </w:p>
    <w:p w:rsidR="00C77B36" w:rsidRDefault="00C77B36" w:rsidP="00F24814">
      <w:pPr>
        <w:pStyle w:val="a8"/>
        <w:ind w:left="-142" w:firstLine="709"/>
        <w:rPr>
          <w:sz w:val="28"/>
        </w:rPr>
      </w:pPr>
      <w:r>
        <w:rPr>
          <w:sz w:val="28"/>
        </w:rPr>
        <w:t>Для осуществления своей деятельност</w:t>
      </w:r>
      <w:r w:rsidR="00F24814">
        <w:rPr>
          <w:sz w:val="28"/>
        </w:rPr>
        <w:t>и СПК  «Молодая гвардия</w:t>
      </w:r>
      <w:r>
        <w:rPr>
          <w:sz w:val="28"/>
        </w:rPr>
        <w:t>» формирует следующие фонды:</w:t>
      </w:r>
    </w:p>
    <w:p w:rsidR="00C77B36" w:rsidRDefault="00C77B36" w:rsidP="00F24814">
      <w:pPr>
        <w:pStyle w:val="a8"/>
        <w:ind w:firstLine="567"/>
        <w:rPr>
          <w:sz w:val="28"/>
        </w:rPr>
      </w:pPr>
      <w:r>
        <w:rPr>
          <w:sz w:val="28"/>
        </w:rPr>
        <w:t>- паевой фонд;</w:t>
      </w:r>
    </w:p>
    <w:p w:rsidR="00C77B36" w:rsidRDefault="00C77B36" w:rsidP="00F24814">
      <w:pPr>
        <w:pStyle w:val="a8"/>
        <w:ind w:firstLine="567"/>
        <w:rPr>
          <w:sz w:val="28"/>
        </w:rPr>
      </w:pPr>
      <w:r>
        <w:rPr>
          <w:sz w:val="28"/>
        </w:rPr>
        <w:t>- резервный фонд;</w:t>
      </w:r>
    </w:p>
    <w:p w:rsidR="00C77B36" w:rsidRDefault="00C77B36" w:rsidP="00F24814">
      <w:pPr>
        <w:pStyle w:val="a8"/>
        <w:ind w:firstLine="567"/>
        <w:rPr>
          <w:sz w:val="28"/>
        </w:rPr>
      </w:pPr>
      <w:r>
        <w:rPr>
          <w:sz w:val="28"/>
        </w:rPr>
        <w:t>- неделимый фонд;</w:t>
      </w:r>
    </w:p>
    <w:p w:rsidR="00C77B36" w:rsidRDefault="00C77B36" w:rsidP="00F24814">
      <w:pPr>
        <w:pStyle w:val="a8"/>
        <w:ind w:firstLine="567"/>
        <w:rPr>
          <w:sz w:val="28"/>
        </w:rPr>
      </w:pPr>
      <w:r>
        <w:rPr>
          <w:sz w:val="28"/>
        </w:rPr>
        <w:t>- фонд накопления.</w:t>
      </w:r>
    </w:p>
    <w:p w:rsidR="00C77B36" w:rsidRPr="00745F7B" w:rsidRDefault="00C77B36" w:rsidP="00F24814">
      <w:pPr>
        <w:pStyle w:val="a8"/>
        <w:ind w:firstLine="567"/>
        <w:rPr>
          <w:sz w:val="28"/>
        </w:rPr>
      </w:pPr>
      <w:r w:rsidRPr="00745F7B">
        <w:rPr>
          <w:sz w:val="28"/>
          <w:szCs w:val="28"/>
        </w:rPr>
        <w:t xml:space="preserve">Анализ учредительных документов дает возможность говорить о том,  что правовой статус СПК  «Молодая гвардия »  </w:t>
      </w:r>
      <w:proofErr w:type="spellStart"/>
      <w:r w:rsidRPr="00745F7B">
        <w:rPr>
          <w:sz w:val="28"/>
          <w:szCs w:val="28"/>
        </w:rPr>
        <w:t>Алнашского</w:t>
      </w:r>
      <w:proofErr w:type="spellEnd"/>
      <w:r w:rsidRPr="00745F7B">
        <w:rPr>
          <w:sz w:val="28"/>
          <w:szCs w:val="28"/>
        </w:rPr>
        <w:t xml:space="preserve"> района соответствует действующему законодательству.</w:t>
      </w:r>
    </w:p>
    <w:p w:rsidR="00E240F8" w:rsidRDefault="00C77B36" w:rsidP="00F24814">
      <w:pPr>
        <w:pStyle w:val="a8"/>
        <w:ind w:firstLine="567"/>
        <w:rPr>
          <w:sz w:val="28"/>
        </w:rPr>
      </w:pPr>
      <w:r>
        <w:rPr>
          <w:sz w:val="28"/>
        </w:rPr>
        <w:t xml:space="preserve">Территория землепользования СПК «Молодая гвардия» расположена в южной  части </w:t>
      </w:r>
      <w:proofErr w:type="spellStart"/>
      <w:r>
        <w:rPr>
          <w:sz w:val="28"/>
        </w:rPr>
        <w:t>Алнашского</w:t>
      </w:r>
      <w:proofErr w:type="spellEnd"/>
      <w:r>
        <w:rPr>
          <w:sz w:val="28"/>
        </w:rPr>
        <w:t xml:space="preserve">  района и состоит из одного участка и семи </w:t>
      </w:r>
      <w:r w:rsidR="0074187C">
        <w:rPr>
          <w:sz w:val="28"/>
        </w:rPr>
        <w:t>чересполосных</w:t>
      </w:r>
      <w:r>
        <w:rPr>
          <w:sz w:val="28"/>
        </w:rPr>
        <w:t xml:space="preserve"> участков постоянного пользования. Центральная усадьба находится в</w:t>
      </w:r>
      <w:r w:rsidR="00A2177C">
        <w:rPr>
          <w:sz w:val="28"/>
        </w:rPr>
        <w:t xml:space="preserve"> </w:t>
      </w:r>
      <w:r>
        <w:rPr>
          <w:sz w:val="28"/>
        </w:rPr>
        <w:t xml:space="preserve"> с. </w:t>
      </w:r>
      <w:proofErr w:type="gramStart"/>
      <w:r>
        <w:rPr>
          <w:sz w:val="28"/>
        </w:rPr>
        <w:t>Нижнее</w:t>
      </w:r>
      <w:proofErr w:type="gramEnd"/>
      <w:r>
        <w:rPr>
          <w:sz w:val="28"/>
        </w:rPr>
        <w:t xml:space="preserve"> </w:t>
      </w:r>
      <w:proofErr w:type="spellStart"/>
      <w:r>
        <w:rPr>
          <w:sz w:val="28"/>
        </w:rPr>
        <w:t>Асаново</w:t>
      </w:r>
      <w:proofErr w:type="spellEnd"/>
      <w:r>
        <w:rPr>
          <w:sz w:val="28"/>
        </w:rPr>
        <w:t>, которое расположено в 10 км от районного центра с. Алнаши и в 180 км от республиканского центра г. Ижевска. Связь между ними осуществляется по шоссейной дороге с твердым покрытием.</w:t>
      </w:r>
    </w:p>
    <w:p w:rsidR="00C77B36" w:rsidRDefault="00C77B36" w:rsidP="00F24814">
      <w:pPr>
        <w:pStyle w:val="a8"/>
        <w:ind w:firstLine="567"/>
        <w:rPr>
          <w:sz w:val="28"/>
        </w:rPr>
      </w:pPr>
      <w:r>
        <w:rPr>
          <w:sz w:val="28"/>
        </w:rPr>
        <w:t>Климат на территории хозяйства умеренно-континентальный с продолжительной холодной зимой и характеризуется следующими метеорологическими данными:</w:t>
      </w:r>
    </w:p>
    <w:p w:rsidR="00C77B36" w:rsidRDefault="00C77B36" w:rsidP="00F24814">
      <w:pPr>
        <w:pStyle w:val="a8"/>
        <w:ind w:firstLine="567"/>
        <w:rPr>
          <w:sz w:val="28"/>
        </w:rPr>
      </w:pPr>
      <w:r>
        <w:rPr>
          <w:sz w:val="28"/>
        </w:rPr>
        <w:t>- среднегодовая температура воздуха  +2</w:t>
      </w:r>
      <w:r>
        <w:rPr>
          <w:sz w:val="28"/>
          <w:vertAlign w:val="superscript"/>
        </w:rPr>
        <w:t>0</w:t>
      </w:r>
      <w:proofErr w:type="gramStart"/>
      <w:r>
        <w:rPr>
          <w:sz w:val="28"/>
          <w:vertAlign w:val="superscript"/>
        </w:rPr>
        <w:t xml:space="preserve"> </w:t>
      </w:r>
      <w:r>
        <w:rPr>
          <w:sz w:val="28"/>
        </w:rPr>
        <w:t>С</w:t>
      </w:r>
      <w:proofErr w:type="gramEnd"/>
      <w:r>
        <w:rPr>
          <w:sz w:val="28"/>
        </w:rPr>
        <w:t>;</w:t>
      </w:r>
    </w:p>
    <w:p w:rsidR="00C77B36" w:rsidRDefault="00F24814" w:rsidP="00F24814">
      <w:pPr>
        <w:pStyle w:val="a8"/>
        <w:ind w:firstLine="567"/>
        <w:rPr>
          <w:sz w:val="28"/>
        </w:rPr>
      </w:pPr>
      <w:r>
        <w:rPr>
          <w:sz w:val="28"/>
        </w:rPr>
        <w:t xml:space="preserve">- </w:t>
      </w:r>
      <w:r w:rsidR="00C77B36">
        <w:rPr>
          <w:sz w:val="28"/>
        </w:rPr>
        <w:t xml:space="preserve">среднемесячная температура самого холодного месяца–января составляет    </w:t>
      </w:r>
      <w:r w:rsidR="00E240F8">
        <w:rPr>
          <w:sz w:val="28"/>
        </w:rPr>
        <w:t xml:space="preserve">  </w:t>
      </w:r>
      <w:r w:rsidR="00C77B36">
        <w:rPr>
          <w:sz w:val="28"/>
        </w:rPr>
        <w:t>-14</w:t>
      </w:r>
      <w:r w:rsidR="00C77B36">
        <w:rPr>
          <w:sz w:val="28"/>
          <w:vertAlign w:val="superscript"/>
        </w:rPr>
        <w:t>0</w:t>
      </w:r>
      <w:r w:rsidR="00C77B36">
        <w:rPr>
          <w:sz w:val="28"/>
        </w:rPr>
        <w:t>С;</w:t>
      </w:r>
    </w:p>
    <w:p w:rsidR="00C77B36" w:rsidRDefault="00C77B36" w:rsidP="00F24814">
      <w:pPr>
        <w:pStyle w:val="a8"/>
        <w:ind w:firstLine="567"/>
        <w:rPr>
          <w:sz w:val="28"/>
        </w:rPr>
      </w:pPr>
      <w:r>
        <w:rPr>
          <w:sz w:val="28"/>
        </w:rPr>
        <w:t>- среднемесячная температура самого теплого месяца – июня составляет  +18,5</w:t>
      </w:r>
      <w:r>
        <w:rPr>
          <w:sz w:val="28"/>
          <w:vertAlign w:val="superscript"/>
        </w:rPr>
        <w:t>0</w:t>
      </w:r>
      <w:proofErr w:type="gramStart"/>
      <w:r>
        <w:rPr>
          <w:sz w:val="28"/>
        </w:rPr>
        <w:t>С</w:t>
      </w:r>
      <w:proofErr w:type="gramEnd"/>
      <w:r>
        <w:rPr>
          <w:sz w:val="28"/>
        </w:rPr>
        <w:t>;</w:t>
      </w:r>
    </w:p>
    <w:p w:rsidR="00C77B36" w:rsidRDefault="00C77B36" w:rsidP="00F24814">
      <w:pPr>
        <w:pStyle w:val="a8"/>
        <w:ind w:firstLine="567"/>
        <w:rPr>
          <w:sz w:val="28"/>
        </w:rPr>
      </w:pPr>
      <w:r>
        <w:rPr>
          <w:sz w:val="28"/>
        </w:rPr>
        <w:t>- дата последних заморозков – 20 мая;</w:t>
      </w:r>
    </w:p>
    <w:p w:rsidR="00C77B36" w:rsidRDefault="00C77B36" w:rsidP="00F24814">
      <w:pPr>
        <w:pStyle w:val="a8"/>
        <w:ind w:firstLine="567"/>
        <w:rPr>
          <w:sz w:val="28"/>
        </w:rPr>
      </w:pPr>
      <w:r>
        <w:rPr>
          <w:sz w:val="28"/>
        </w:rPr>
        <w:t>- средняя продолжительность  безморозного периода  - 125 дней;</w:t>
      </w:r>
    </w:p>
    <w:p w:rsidR="00C77B36" w:rsidRDefault="00C77B36" w:rsidP="00F24814">
      <w:pPr>
        <w:pStyle w:val="a8"/>
        <w:ind w:firstLine="567"/>
        <w:rPr>
          <w:sz w:val="28"/>
        </w:rPr>
      </w:pPr>
      <w:r>
        <w:rPr>
          <w:sz w:val="28"/>
        </w:rPr>
        <w:t>- среднегодовое количество осадков 500 мм.</w:t>
      </w:r>
    </w:p>
    <w:p w:rsidR="00C77B36" w:rsidRDefault="00C77B36" w:rsidP="00F24814">
      <w:pPr>
        <w:pStyle w:val="a8"/>
        <w:ind w:firstLine="567"/>
        <w:rPr>
          <w:sz w:val="28"/>
        </w:rPr>
      </w:pPr>
      <w:r>
        <w:rPr>
          <w:sz w:val="28"/>
        </w:rPr>
        <w:t>Из приведенных метеорологических данных видно, что для возделывания зерновых и кормовых культур, картофеля, районированных в этой зоне климатические условия благоприятны.</w:t>
      </w:r>
    </w:p>
    <w:p w:rsidR="00E240F8" w:rsidRDefault="00C77B36" w:rsidP="00F24814">
      <w:pPr>
        <w:pStyle w:val="a8"/>
        <w:ind w:firstLine="567"/>
        <w:rPr>
          <w:sz w:val="28"/>
        </w:rPr>
      </w:pPr>
      <w:r>
        <w:rPr>
          <w:sz w:val="28"/>
        </w:rPr>
        <w:lastRenderedPageBreak/>
        <w:t xml:space="preserve">Земельные угодья хозяйства расположены в </w:t>
      </w:r>
      <w:proofErr w:type="gramStart"/>
      <w:r>
        <w:rPr>
          <w:sz w:val="28"/>
        </w:rPr>
        <w:t>южный</w:t>
      </w:r>
      <w:proofErr w:type="gramEnd"/>
      <w:r>
        <w:rPr>
          <w:sz w:val="28"/>
        </w:rPr>
        <w:t xml:space="preserve">  части </w:t>
      </w:r>
      <w:proofErr w:type="spellStart"/>
      <w:r>
        <w:rPr>
          <w:sz w:val="28"/>
        </w:rPr>
        <w:t>Алнашского</w:t>
      </w:r>
      <w:proofErr w:type="spellEnd"/>
      <w:r>
        <w:rPr>
          <w:sz w:val="28"/>
        </w:rPr>
        <w:t xml:space="preserve"> района.  Рельеф территории хозяйства довольно сложный.  Целым рядом небольших речек и оврагов территория хозяйства делится на ряд увалов.</w:t>
      </w:r>
    </w:p>
    <w:p w:rsidR="00E240F8" w:rsidRDefault="00C77B36" w:rsidP="00F24814">
      <w:pPr>
        <w:pStyle w:val="a8"/>
        <w:ind w:firstLine="567"/>
        <w:rPr>
          <w:sz w:val="28"/>
        </w:rPr>
      </w:pPr>
      <w:r>
        <w:rPr>
          <w:sz w:val="28"/>
        </w:rPr>
        <w:t>Вершины увалов преимущественно выпуклые с плоскими холмами.</w:t>
      </w:r>
    </w:p>
    <w:p w:rsidR="00C77B36" w:rsidRDefault="00C77B36" w:rsidP="00F24814">
      <w:pPr>
        <w:pStyle w:val="a8"/>
        <w:ind w:firstLine="567"/>
        <w:rPr>
          <w:sz w:val="28"/>
        </w:rPr>
      </w:pPr>
      <w:r>
        <w:rPr>
          <w:sz w:val="28"/>
        </w:rPr>
        <w:t xml:space="preserve">Отдельные холмы достигают значительной высоты с крутыми склонами во все стороны. </w:t>
      </w:r>
      <w:r w:rsidR="00A2177C">
        <w:rPr>
          <w:sz w:val="28"/>
        </w:rPr>
        <w:t xml:space="preserve"> </w:t>
      </w:r>
      <w:r>
        <w:rPr>
          <w:sz w:val="28"/>
        </w:rPr>
        <w:t>Эрозионные процессы наблюдаются в виде смыва верхнего горизонта на нижних частях склонов около балок и логов. Рельеф поймы равнинный, местами наблюдается незначительная холмистость.</w:t>
      </w:r>
    </w:p>
    <w:p w:rsidR="00C77B36" w:rsidRDefault="00C77B36" w:rsidP="00F24814">
      <w:pPr>
        <w:pStyle w:val="a8"/>
        <w:ind w:firstLine="567"/>
        <w:rPr>
          <w:sz w:val="28"/>
        </w:rPr>
      </w:pPr>
      <w:r>
        <w:rPr>
          <w:sz w:val="28"/>
        </w:rPr>
        <w:t>В целом по хозяйству рельеф благоприятен для механизации сельскохозяйственных работ.</w:t>
      </w:r>
    </w:p>
    <w:p w:rsidR="00E240F8" w:rsidRDefault="00C77B36" w:rsidP="00F24814">
      <w:pPr>
        <w:pStyle w:val="a8"/>
        <w:ind w:firstLine="567"/>
        <w:rPr>
          <w:sz w:val="28"/>
        </w:rPr>
      </w:pPr>
      <w:r>
        <w:rPr>
          <w:sz w:val="28"/>
        </w:rPr>
        <w:t>Особенности почвенного покрова  хозяйства обусловлены местоположением его территории и характером условий почвообразования.</w:t>
      </w:r>
    </w:p>
    <w:p w:rsidR="00C77B36" w:rsidRDefault="00C77B36" w:rsidP="00F24814">
      <w:pPr>
        <w:pStyle w:val="a8"/>
        <w:ind w:firstLine="567"/>
        <w:rPr>
          <w:sz w:val="28"/>
        </w:rPr>
      </w:pPr>
      <w:r>
        <w:rPr>
          <w:sz w:val="28"/>
        </w:rPr>
        <w:t>Здесь встречаются подзолистые, дерново-подзолистые, суглинистые, супесчаные, песчаные с различной мощностью дернового и подзолистого горизонта и неодинаковой степенью увлажнения.</w:t>
      </w:r>
    </w:p>
    <w:p w:rsidR="00C77B36" w:rsidRPr="00745F7B" w:rsidRDefault="00C77B36" w:rsidP="00F24814">
      <w:pPr>
        <w:spacing w:line="360" w:lineRule="auto"/>
        <w:ind w:firstLine="567"/>
        <w:jc w:val="both"/>
        <w:rPr>
          <w:sz w:val="28"/>
        </w:rPr>
      </w:pPr>
      <w:r w:rsidRPr="00745F7B">
        <w:rPr>
          <w:sz w:val="28"/>
        </w:rPr>
        <w:t>Организационно-правовая и природно-климатическая характеристики хозяйства позволяют успешно развиваться сельскохозяйственному производству, особенно молочному скотоводству.</w:t>
      </w:r>
    </w:p>
    <w:p w:rsidR="00C77B36" w:rsidRPr="008822C3" w:rsidRDefault="00C77B36" w:rsidP="00F24814">
      <w:pPr>
        <w:spacing w:line="360" w:lineRule="auto"/>
        <w:ind w:firstLine="567"/>
        <w:jc w:val="both"/>
        <w:rPr>
          <w:sz w:val="28"/>
        </w:rPr>
      </w:pPr>
      <w:r w:rsidRPr="008822C3">
        <w:rPr>
          <w:sz w:val="28"/>
        </w:rPr>
        <w:t xml:space="preserve">Анализ учредительных документов дает возможность говорить о том,  что правовой статус </w:t>
      </w:r>
      <w:r>
        <w:rPr>
          <w:sz w:val="28"/>
        </w:rPr>
        <w:t>данного кооператива</w:t>
      </w:r>
      <w:r w:rsidRPr="008822C3">
        <w:rPr>
          <w:sz w:val="28"/>
        </w:rPr>
        <w:t xml:space="preserve"> соответствует действующему законодательству.</w:t>
      </w:r>
    </w:p>
    <w:p w:rsidR="002A3BD3" w:rsidRDefault="002A3BD3" w:rsidP="00F24814">
      <w:pPr>
        <w:spacing w:line="360" w:lineRule="auto"/>
        <w:ind w:right="48" w:firstLine="567"/>
        <w:jc w:val="both"/>
        <w:rPr>
          <w:sz w:val="28"/>
          <w:szCs w:val="28"/>
        </w:rPr>
      </w:pPr>
      <w:r>
        <w:rPr>
          <w:sz w:val="28"/>
          <w:szCs w:val="28"/>
        </w:rPr>
        <w:t>Общие экономические сведения о хозяйстве представлены в таблице 1</w:t>
      </w:r>
      <w:r w:rsidR="00C968A7">
        <w:rPr>
          <w:sz w:val="28"/>
          <w:szCs w:val="28"/>
        </w:rPr>
        <w:t>.</w:t>
      </w:r>
    </w:p>
    <w:p w:rsidR="00E240F8" w:rsidRDefault="00E240F8" w:rsidP="00F24814">
      <w:pPr>
        <w:pStyle w:val="af0"/>
        <w:widowControl/>
        <w:spacing w:line="360" w:lineRule="auto"/>
        <w:ind w:firstLine="567"/>
        <w:jc w:val="both"/>
        <w:rPr>
          <w:b w:val="0"/>
          <w:sz w:val="28"/>
          <w:szCs w:val="28"/>
        </w:rPr>
      </w:pPr>
      <w:r>
        <w:rPr>
          <w:b w:val="0"/>
          <w:sz w:val="28"/>
          <w:szCs w:val="28"/>
        </w:rPr>
        <w:t>Анализ данных таблицы 1 показывает</w:t>
      </w:r>
      <w:r w:rsidRPr="00F62079">
        <w:rPr>
          <w:b w:val="0"/>
          <w:sz w:val="28"/>
          <w:szCs w:val="28"/>
        </w:rPr>
        <w:t xml:space="preserve">, что </w:t>
      </w:r>
      <w:r>
        <w:rPr>
          <w:b w:val="0"/>
          <w:sz w:val="28"/>
          <w:szCs w:val="28"/>
        </w:rPr>
        <w:t>почти все показатели выросли, кроме прибыли и поголовья лошадей</w:t>
      </w:r>
      <w:r w:rsidRPr="00F62079">
        <w:rPr>
          <w:b w:val="0"/>
          <w:sz w:val="28"/>
          <w:szCs w:val="28"/>
        </w:rPr>
        <w:t xml:space="preserve">. </w:t>
      </w:r>
      <w:r>
        <w:rPr>
          <w:b w:val="0"/>
          <w:sz w:val="28"/>
          <w:szCs w:val="28"/>
        </w:rPr>
        <w:t>Площадь пашни увеличилась в 2014 году на 2,4%. Себестоимость имеет более высокий темп роста, чем</w:t>
      </w:r>
      <w:r w:rsidR="009D700D">
        <w:rPr>
          <w:b w:val="0"/>
          <w:sz w:val="28"/>
          <w:szCs w:val="28"/>
        </w:rPr>
        <w:t xml:space="preserve"> </w:t>
      </w:r>
      <w:r>
        <w:rPr>
          <w:b w:val="0"/>
          <w:sz w:val="28"/>
          <w:szCs w:val="28"/>
        </w:rPr>
        <w:t>выручка, производство продукции стало убыточным. Хотя в 2015 году убыток был меньше, чем в 2014 году.</w:t>
      </w:r>
    </w:p>
    <w:p w:rsidR="00E240F8" w:rsidRDefault="00E240F8" w:rsidP="00F24814">
      <w:pPr>
        <w:pStyle w:val="af0"/>
        <w:widowControl/>
        <w:spacing w:line="360" w:lineRule="auto"/>
        <w:ind w:firstLine="567"/>
        <w:jc w:val="both"/>
        <w:rPr>
          <w:b w:val="0"/>
        </w:rPr>
      </w:pPr>
      <w:r w:rsidRPr="00F62079">
        <w:rPr>
          <w:b w:val="0"/>
          <w:sz w:val="28"/>
          <w:szCs w:val="28"/>
        </w:rPr>
        <w:t>Материальные и производственные затраты</w:t>
      </w:r>
      <w:r>
        <w:rPr>
          <w:b w:val="0"/>
          <w:sz w:val="28"/>
          <w:szCs w:val="28"/>
        </w:rPr>
        <w:t>, затраты на корма</w:t>
      </w:r>
      <w:r w:rsidRPr="00F62079">
        <w:rPr>
          <w:b w:val="0"/>
          <w:sz w:val="28"/>
          <w:szCs w:val="28"/>
        </w:rPr>
        <w:t xml:space="preserve"> в динамике за </w:t>
      </w:r>
      <w:r>
        <w:rPr>
          <w:b w:val="0"/>
          <w:sz w:val="28"/>
          <w:szCs w:val="28"/>
        </w:rPr>
        <w:t>3 года</w:t>
      </w:r>
      <w:r w:rsidRPr="00F62079">
        <w:rPr>
          <w:b w:val="0"/>
          <w:sz w:val="28"/>
          <w:szCs w:val="28"/>
        </w:rPr>
        <w:t xml:space="preserve"> имеют тенденции к увеличению.</w:t>
      </w:r>
      <w:r>
        <w:rPr>
          <w:b w:val="0"/>
          <w:sz w:val="28"/>
          <w:szCs w:val="28"/>
        </w:rPr>
        <w:t xml:space="preserve"> При этом затраты на корма имеют более высокий темп роста по сравнению с производственными </w:t>
      </w:r>
      <w:r>
        <w:rPr>
          <w:b w:val="0"/>
          <w:sz w:val="28"/>
          <w:szCs w:val="28"/>
        </w:rPr>
        <w:lastRenderedPageBreak/>
        <w:t>и материальными затратами. Уровень убыточности составил к 2015 году -0,6%, что на 0,2% меньше уровня 2014 года.</w:t>
      </w:r>
    </w:p>
    <w:p w:rsidR="002A3BD3" w:rsidRPr="00A20457" w:rsidRDefault="002A3BD3" w:rsidP="002A3BD3">
      <w:pPr>
        <w:spacing w:line="360" w:lineRule="auto"/>
        <w:ind w:right="48"/>
      </w:pPr>
      <w:r w:rsidRPr="00A20457">
        <w:t xml:space="preserve">Таблица 1 – </w:t>
      </w:r>
      <w:r w:rsidRPr="00A20457">
        <w:rPr>
          <w:b/>
        </w:rPr>
        <w:t>Общие сведения о хозяйстве</w:t>
      </w:r>
    </w:p>
    <w:tbl>
      <w:tblPr>
        <w:tblW w:w="9747" w:type="dxa"/>
        <w:tblLayout w:type="fixed"/>
        <w:tblLook w:val="04A0"/>
      </w:tblPr>
      <w:tblGrid>
        <w:gridCol w:w="5495"/>
        <w:gridCol w:w="992"/>
        <w:gridCol w:w="992"/>
        <w:gridCol w:w="993"/>
        <w:gridCol w:w="1275"/>
      </w:tblGrid>
      <w:tr w:rsidR="002A3BD3" w:rsidRPr="00BA660C" w:rsidTr="004717EA">
        <w:trPr>
          <w:trHeight w:val="660"/>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D3" w:rsidRPr="00BA660C" w:rsidRDefault="002A3BD3" w:rsidP="00546F0D">
            <w:pPr>
              <w:jc w:val="center"/>
              <w:rPr>
                <w:b/>
                <w:bCs/>
              </w:rPr>
            </w:pPr>
            <w:r w:rsidRPr="00BA660C">
              <w:rPr>
                <w:b/>
                <w:bCs/>
              </w:rPr>
              <w:t>Показатель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3BD3" w:rsidRPr="00BA660C" w:rsidRDefault="002A3BD3" w:rsidP="00E240F8">
            <w:pPr>
              <w:jc w:val="right"/>
              <w:rPr>
                <w:b/>
                <w:bCs/>
              </w:rPr>
            </w:pPr>
            <w:r>
              <w:rPr>
                <w:b/>
                <w:bCs/>
              </w:rPr>
              <w:t>2013</w:t>
            </w:r>
            <w:r w:rsidRPr="00BA660C">
              <w:rPr>
                <w:b/>
                <w:bCs/>
              </w:rPr>
              <w:t xml:space="preserve">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3BD3" w:rsidRPr="00BA660C" w:rsidRDefault="002A3BD3" w:rsidP="00E240F8">
            <w:pPr>
              <w:jc w:val="right"/>
              <w:rPr>
                <w:b/>
                <w:bCs/>
              </w:rPr>
            </w:pPr>
            <w:r>
              <w:rPr>
                <w:b/>
                <w:bCs/>
              </w:rPr>
              <w:t>2014</w:t>
            </w:r>
            <w:r w:rsidRPr="00BA660C">
              <w:rPr>
                <w:b/>
                <w:bCs/>
              </w:rPr>
              <w:t xml:space="preserve">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A3BD3" w:rsidRPr="00BA660C" w:rsidRDefault="002A3BD3" w:rsidP="00E240F8">
            <w:pPr>
              <w:jc w:val="right"/>
              <w:rPr>
                <w:b/>
                <w:bCs/>
              </w:rPr>
            </w:pPr>
            <w:r>
              <w:rPr>
                <w:b/>
                <w:bCs/>
              </w:rPr>
              <w:t>2015</w:t>
            </w:r>
            <w:r w:rsidRPr="00BA660C">
              <w:rPr>
                <w:b/>
                <w:bCs/>
              </w:rPr>
              <w:t xml:space="preserve"> 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3BD3" w:rsidRPr="00BA660C" w:rsidRDefault="002A3BD3" w:rsidP="00E240F8">
            <w:pPr>
              <w:jc w:val="right"/>
              <w:rPr>
                <w:b/>
                <w:bCs/>
              </w:rPr>
            </w:pPr>
            <w:r>
              <w:rPr>
                <w:b/>
                <w:bCs/>
              </w:rPr>
              <w:t>2015</w:t>
            </w:r>
            <w:r w:rsidRPr="00BA660C">
              <w:rPr>
                <w:b/>
                <w:bCs/>
              </w:rPr>
              <w:t xml:space="preserve"> г. к </w:t>
            </w:r>
            <w:r>
              <w:rPr>
                <w:b/>
                <w:bCs/>
              </w:rPr>
              <w:t>2013</w:t>
            </w:r>
            <w:r w:rsidRPr="00BA660C">
              <w:rPr>
                <w:b/>
                <w:bCs/>
              </w:rPr>
              <w:t xml:space="preserve"> г., %</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Площадь сельскохозяйственных угодий</w:t>
            </w:r>
            <w:r>
              <w:t xml:space="preserve">, </w:t>
            </w:r>
            <w:proofErr w:type="gramStart"/>
            <w:r>
              <w:t>га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9D700D" w:rsidP="00E240F8">
            <w:pPr>
              <w:jc w:val="right"/>
            </w:pPr>
            <w:r>
              <w:t>4732</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9D700D" w:rsidP="00E240F8">
            <w:pPr>
              <w:jc w:val="right"/>
            </w:pPr>
            <w:r>
              <w:t>4732</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9D700D" w:rsidP="00E240F8">
            <w:pPr>
              <w:jc w:val="right"/>
            </w:pPr>
            <w:r>
              <w:t>4732</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9D700D" w:rsidP="00E240F8">
            <w:pPr>
              <w:jc w:val="right"/>
            </w:pPr>
            <w:r>
              <w:t>0</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в т.ч. пашни</w:t>
            </w:r>
            <w:r>
              <w:t xml:space="preserve">, </w:t>
            </w:r>
            <w:proofErr w:type="gramStart"/>
            <w:r>
              <w:t>га</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9D700D" w:rsidP="00E240F8">
            <w:pPr>
              <w:jc w:val="right"/>
            </w:pPr>
            <w:r>
              <w:t>4146</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9D700D" w:rsidP="00E240F8">
            <w:pPr>
              <w:jc w:val="right"/>
            </w:pPr>
            <w:r>
              <w:t>4146</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9D700D" w:rsidP="00E240F8">
            <w:pPr>
              <w:jc w:val="right"/>
            </w:pPr>
            <w:r>
              <w:t>4146</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9D700D" w:rsidP="00E240F8">
            <w:pPr>
              <w:jc w:val="right"/>
            </w:pPr>
            <w:r>
              <w:t>0</w:t>
            </w:r>
          </w:p>
        </w:tc>
      </w:tr>
      <w:tr w:rsidR="002A3BD3" w:rsidRPr="00BA660C" w:rsidTr="004717EA">
        <w:trPr>
          <w:trHeight w:val="192"/>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Себестоимость реализованной продукции, тыс. руб.</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2A3BD3" w:rsidP="00E240F8">
            <w:pPr>
              <w:jc w:val="right"/>
            </w:pPr>
            <w:r w:rsidRPr="00BA660C">
              <w:t>71823</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2A3BD3" w:rsidP="00E240F8">
            <w:pPr>
              <w:jc w:val="right"/>
            </w:pPr>
            <w:r w:rsidRPr="00BA660C">
              <w:t>98868</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482237" w:rsidP="00E240F8">
            <w:pPr>
              <w:jc w:val="right"/>
            </w:pPr>
            <w:r>
              <w:t>11890</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2A3BD3" w:rsidP="00E240F8">
            <w:pPr>
              <w:jc w:val="right"/>
            </w:pPr>
            <w:r w:rsidRPr="00BA660C">
              <w:t>124,36</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Выручка от продаж, тыс. руб.</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4717EA">
            <w:pPr>
              <w:jc w:val="right"/>
            </w:pPr>
            <w:r>
              <w:t>114318</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137473</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147097</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327,79</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Прибыль (убыток) от продаж, тыс. руб.</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2723</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19480</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20338</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176,15</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Среднегодовая численность работников, человек</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CB321D" w:rsidP="00E240F8">
            <w:pPr>
              <w:jc w:val="right"/>
            </w:pPr>
            <w:r>
              <w:t>242</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CB321D" w:rsidP="00E240F8">
            <w:pPr>
              <w:jc w:val="right"/>
            </w:pPr>
            <w:r>
              <w:t>232</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CB321D" w:rsidP="00E240F8">
            <w:pPr>
              <w:jc w:val="right"/>
            </w:pPr>
            <w:r>
              <w:t>233</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-9</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Стоимость основных фондов, тыс. руб.</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rPr>
                <w:szCs w:val="22"/>
              </w:rPr>
              <w:t>95948</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CB321D" w:rsidP="00E240F8">
            <w:pPr>
              <w:jc w:val="right"/>
            </w:pPr>
            <w:r>
              <w:rPr>
                <w:szCs w:val="22"/>
              </w:rPr>
              <w:t>13320</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CB321D" w:rsidP="00E240F8">
            <w:pPr>
              <w:jc w:val="right"/>
            </w:pPr>
            <w:r>
              <w:rPr>
                <w:szCs w:val="22"/>
              </w:rPr>
              <w:t>142420</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464,72</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Стоимость оборотных фондов, тыс. руб.</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CB321D" w:rsidP="00E240F8">
            <w:pPr>
              <w:jc w:val="right"/>
            </w:pPr>
            <w:r>
              <w:t>52399</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CB321D" w:rsidP="00E240F8">
            <w:pPr>
              <w:jc w:val="right"/>
            </w:pPr>
            <w:r>
              <w:t>48488</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CB321D" w:rsidP="00E240F8">
            <w:pPr>
              <w:jc w:val="right"/>
            </w:pPr>
            <w:r>
              <w:t>55677</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32,78</w:t>
            </w:r>
          </w:p>
        </w:tc>
      </w:tr>
      <w:tr w:rsidR="002A3BD3" w:rsidRPr="00BA660C" w:rsidTr="004717EA">
        <w:trPr>
          <w:trHeight w:val="70"/>
        </w:trPr>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Материальные затраты, тыс.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3BD3" w:rsidRPr="00BA660C" w:rsidRDefault="007F189A" w:rsidP="00E240F8">
            <w:pPr>
              <w:jc w:val="right"/>
            </w:pPr>
            <w:r>
              <w:t>98307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3BD3" w:rsidRPr="00BA660C" w:rsidRDefault="007F189A" w:rsidP="00E240F8">
            <w:pPr>
              <w:jc w:val="right"/>
            </w:pPr>
            <w:r>
              <w:t>107360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A3BD3" w:rsidRPr="00BA660C" w:rsidRDefault="007F189A" w:rsidP="00E240F8">
            <w:pPr>
              <w:jc w:val="right"/>
            </w:pPr>
            <w:r>
              <w:t>107413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3BD3" w:rsidRPr="00BA660C" w:rsidRDefault="007F189A" w:rsidP="00E240F8">
            <w:pPr>
              <w:jc w:val="right"/>
            </w:pPr>
            <w:r>
              <w:t>91,06</w:t>
            </w:r>
          </w:p>
        </w:tc>
      </w:tr>
      <w:tr w:rsidR="002A3BD3" w:rsidRPr="00BA660C" w:rsidTr="004717EA">
        <w:trPr>
          <w:trHeight w:val="135"/>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Производственные затраты, тыс. руб.</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2A3BD3" w:rsidP="00E240F8">
            <w:pPr>
              <w:jc w:val="right"/>
            </w:pPr>
            <w:r w:rsidRPr="00BA660C">
              <w:t>120547</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2A3BD3" w:rsidP="00E240F8">
            <w:pPr>
              <w:jc w:val="right"/>
            </w:pPr>
            <w:r w:rsidRPr="00BA660C">
              <w:t>131188</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2A3BD3" w:rsidP="00E240F8">
            <w:pPr>
              <w:jc w:val="right"/>
            </w:pPr>
            <w:r w:rsidRPr="00BA660C">
              <w:t>154661</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2A3BD3" w:rsidP="00E240F8">
            <w:pPr>
              <w:jc w:val="right"/>
            </w:pPr>
            <w:r w:rsidRPr="00BA660C">
              <w:t>128,30</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Поголовье КРС,  гол.</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CB321D" w:rsidP="00E240F8">
            <w:pPr>
              <w:jc w:val="right"/>
            </w:pPr>
            <w:r>
              <w:t>1502</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CB321D" w:rsidP="00E240F8">
            <w:pPr>
              <w:jc w:val="right"/>
            </w:pPr>
            <w:r>
              <w:t>1525</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CB321D" w:rsidP="00E240F8">
            <w:pPr>
              <w:jc w:val="right"/>
            </w:pPr>
            <w:r>
              <w:t>1527</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25</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в т.ч. коров</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0937E2" w:rsidP="00E240F8">
            <w:pPr>
              <w:jc w:val="right"/>
            </w:pPr>
            <w:r>
              <w:t>840</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0937E2" w:rsidP="00E240F8">
            <w:pPr>
              <w:jc w:val="right"/>
            </w:pPr>
            <w:r>
              <w:t>140</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0937E2" w:rsidP="00E240F8">
            <w:pPr>
              <w:jc w:val="right"/>
            </w:pPr>
            <w:r>
              <w:t>840</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4717EA" w:rsidP="00E240F8">
            <w:pPr>
              <w:jc w:val="right"/>
            </w:pPr>
            <w:r>
              <w:t>0</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Поголовье лошадей, гол</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0937E2" w:rsidP="00E240F8">
            <w:pPr>
              <w:jc w:val="right"/>
            </w:pPr>
            <w:r>
              <w:t>6</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0937E2" w:rsidP="00E240F8">
            <w:pPr>
              <w:jc w:val="right"/>
            </w:pPr>
            <w:r>
              <w:t>6</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0937E2" w:rsidP="00E240F8">
            <w:pPr>
              <w:jc w:val="right"/>
            </w:pPr>
            <w:r>
              <w:t>9</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9D700D" w:rsidP="00E240F8">
            <w:pPr>
              <w:jc w:val="right"/>
            </w:pPr>
            <w:r>
              <w:t>3</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Затраты на корма, тыс. руб.</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7F189A" w:rsidP="00E240F8">
            <w:pPr>
              <w:jc w:val="right"/>
            </w:pPr>
            <w:r>
              <w:t>52068</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7F189A" w:rsidP="00E240F8">
            <w:pPr>
              <w:jc w:val="right"/>
            </w:pPr>
            <w:r>
              <w:t>57519</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7F189A" w:rsidP="00E240F8">
            <w:pPr>
              <w:jc w:val="right"/>
            </w:pPr>
            <w:r>
              <w:t>46327</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7F189A" w:rsidP="00E240F8">
            <w:pPr>
              <w:jc w:val="right"/>
            </w:pPr>
            <w:r>
              <w:t>-57,41</w:t>
            </w:r>
          </w:p>
        </w:tc>
      </w:tr>
      <w:tr w:rsidR="002A3BD3" w:rsidRPr="00BA660C" w:rsidTr="004717EA">
        <w:trPr>
          <w:trHeight w:val="70"/>
        </w:trPr>
        <w:tc>
          <w:tcPr>
            <w:tcW w:w="5495" w:type="dxa"/>
            <w:tcBorders>
              <w:top w:val="nil"/>
              <w:left w:val="single" w:sz="4" w:space="0" w:color="auto"/>
              <w:bottom w:val="single" w:sz="4" w:space="0" w:color="auto"/>
              <w:right w:val="single" w:sz="4" w:space="0" w:color="auto"/>
            </w:tcBorders>
            <w:shd w:val="clear" w:color="auto" w:fill="auto"/>
            <w:hideMark/>
          </w:tcPr>
          <w:p w:rsidR="002A3BD3" w:rsidRPr="00BA660C" w:rsidRDefault="002A3BD3" w:rsidP="00546F0D">
            <w:r w:rsidRPr="00BA660C">
              <w:t>Уровень рентабельности (убыточности), %</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2A3BD3" w:rsidP="00E240F8">
            <w:pPr>
              <w:jc w:val="right"/>
            </w:pPr>
            <w:r w:rsidRPr="00BA660C">
              <w:t>6,78</w:t>
            </w:r>
          </w:p>
        </w:tc>
        <w:tc>
          <w:tcPr>
            <w:tcW w:w="992" w:type="dxa"/>
            <w:tcBorders>
              <w:top w:val="nil"/>
              <w:left w:val="nil"/>
              <w:bottom w:val="single" w:sz="4" w:space="0" w:color="auto"/>
              <w:right w:val="single" w:sz="4" w:space="0" w:color="auto"/>
            </w:tcBorders>
            <w:shd w:val="clear" w:color="auto" w:fill="auto"/>
            <w:vAlign w:val="center"/>
            <w:hideMark/>
          </w:tcPr>
          <w:p w:rsidR="002A3BD3" w:rsidRPr="00BA660C" w:rsidRDefault="002A3BD3" w:rsidP="00E240F8">
            <w:pPr>
              <w:jc w:val="right"/>
            </w:pPr>
            <w:r w:rsidRPr="00BA660C">
              <w:t>-0,80</w:t>
            </w:r>
          </w:p>
        </w:tc>
        <w:tc>
          <w:tcPr>
            <w:tcW w:w="993" w:type="dxa"/>
            <w:tcBorders>
              <w:top w:val="nil"/>
              <w:left w:val="nil"/>
              <w:bottom w:val="single" w:sz="4" w:space="0" w:color="auto"/>
              <w:right w:val="single" w:sz="4" w:space="0" w:color="auto"/>
            </w:tcBorders>
            <w:shd w:val="clear" w:color="auto" w:fill="auto"/>
            <w:vAlign w:val="center"/>
            <w:hideMark/>
          </w:tcPr>
          <w:p w:rsidR="002A3BD3" w:rsidRPr="00BA660C" w:rsidRDefault="002A3BD3" w:rsidP="00E240F8">
            <w:pPr>
              <w:jc w:val="right"/>
            </w:pPr>
            <w:r w:rsidRPr="00BA660C">
              <w:t>-0,62</w:t>
            </w:r>
          </w:p>
        </w:tc>
        <w:tc>
          <w:tcPr>
            <w:tcW w:w="1275" w:type="dxa"/>
            <w:tcBorders>
              <w:top w:val="nil"/>
              <w:left w:val="nil"/>
              <w:bottom w:val="single" w:sz="4" w:space="0" w:color="auto"/>
              <w:right w:val="single" w:sz="4" w:space="0" w:color="auto"/>
            </w:tcBorders>
            <w:shd w:val="clear" w:color="auto" w:fill="auto"/>
            <w:vAlign w:val="center"/>
            <w:hideMark/>
          </w:tcPr>
          <w:p w:rsidR="002A3BD3" w:rsidRPr="00BA660C" w:rsidRDefault="002A3BD3" w:rsidP="00E240F8">
            <w:pPr>
              <w:jc w:val="right"/>
            </w:pPr>
            <w:r w:rsidRPr="00BA660C">
              <w:t>-9,15</w:t>
            </w:r>
          </w:p>
        </w:tc>
      </w:tr>
    </w:tbl>
    <w:p w:rsidR="002A3BD3" w:rsidRDefault="002A3BD3" w:rsidP="002A3BD3">
      <w:pPr>
        <w:pStyle w:val="af0"/>
        <w:widowControl/>
        <w:jc w:val="both"/>
        <w:rPr>
          <w:b w:val="0"/>
          <w:sz w:val="28"/>
          <w:szCs w:val="28"/>
        </w:rPr>
      </w:pPr>
    </w:p>
    <w:p w:rsidR="00B41C94" w:rsidRPr="009D700D" w:rsidRDefault="00E240F8" w:rsidP="00B41C94">
      <w:r>
        <w:t xml:space="preserve">    </w:t>
      </w:r>
      <w:r w:rsidR="00B41C94">
        <w:t>Таблица</w:t>
      </w:r>
      <w:proofErr w:type="gramStart"/>
      <w:r w:rsidR="00B41C94">
        <w:t>2</w:t>
      </w:r>
      <w:proofErr w:type="gramEnd"/>
      <w:r w:rsidR="00B41C94">
        <w:t xml:space="preserve"> - </w:t>
      </w:r>
      <w:r w:rsidR="00B41C94" w:rsidRPr="00B41C94">
        <w:rPr>
          <w:b/>
        </w:rPr>
        <w:t>Размеры производства</w:t>
      </w:r>
      <w:r w:rsidR="00B41C94">
        <w:rPr>
          <w:b/>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6"/>
        <w:gridCol w:w="1417"/>
        <w:gridCol w:w="992"/>
        <w:gridCol w:w="993"/>
        <w:gridCol w:w="1417"/>
      </w:tblGrid>
      <w:tr w:rsidR="00B41C94" w:rsidTr="00E240F8">
        <w:tc>
          <w:tcPr>
            <w:tcW w:w="5246" w:type="dxa"/>
            <w:tcBorders>
              <w:bottom w:val="single" w:sz="4" w:space="0" w:color="auto"/>
            </w:tcBorders>
          </w:tcPr>
          <w:p w:rsidR="00B41C94" w:rsidRPr="00E240F8" w:rsidRDefault="00B41C94" w:rsidP="00E240F8">
            <w:pPr>
              <w:pStyle w:val="3"/>
              <w:numPr>
                <w:ilvl w:val="0"/>
                <w:numId w:val="0"/>
              </w:numPr>
              <w:spacing w:before="0"/>
              <w:jc w:val="center"/>
              <w:rPr>
                <w:rFonts w:ascii="Times New Roman" w:hAnsi="Times New Roman" w:cs="Times New Roman"/>
                <w:b w:val="0"/>
                <w:sz w:val="24"/>
                <w:szCs w:val="24"/>
              </w:rPr>
            </w:pPr>
            <w:r w:rsidRPr="00E240F8">
              <w:rPr>
                <w:rFonts w:ascii="Times New Roman" w:hAnsi="Times New Roman" w:cs="Times New Roman"/>
                <w:b w:val="0"/>
                <w:sz w:val="24"/>
                <w:szCs w:val="24"/>
              </w:rPr>
              <w:t>Показатель</w:t>
            </w:r>
          </w:p>
        </w:tc>
        <w:tc>
          <w:tcPr>
            <w:tcW w:w="1417" w:type="dxa"/>
            <w:tcBorders>
              <w:bottom w:val="single" w:sz="4" w:space="0" w:color="auto"/>
            </w:tcBorders>
            <w:vAlign w:val="center"/>
          </w:tcPr>
          <w:p w:rsidR="00B41C94" w:rsidRPr="00D0306D" w:rsidRDefault="00B41C94" w:rsidP="00E240F8">
            <w:pPr>
              <w:jc w:val="right"/>
            </w:pPr>
          </w:p>
          <w:p w:rsidR="00B41C94" w:rsidRPr="00D0306D" w:rsidRDefault="00B41C94" w:rsidP="00E240F8">
            <w:pPr>
              <w:jc w:val="right"/>
            </w:pPr>
            <w:r w:rsidRPr="00D0306D">
              <w:rPr>
                <w:szCs w:val="22"/>
              </w:rPr>
              <w:t>2013 г.</w:t>
            </w:r>
          </w:p>
        </w:tc>
        <w:tc>
          <w:tcPr>
            <w:tcW w:w="992" w:type="dxa"/>
            <w:tcBorders>
              <w:bottom w:val="single" w:sz="4" w:space="0" w:color="auto"/>
            </w:tcBorders>
            <w:vAlign w:val="center"/>
          </w:tcPr>
          <w:p w:rsidR="00B41C94" w:rsidRPr="00D0306D" w:rsidRDefault="00B41C94" w:rsidP="00E240F8">
            <w:pPr>
              <w:jc w:val="right"/>
            </w:pPr>
          </w:p>
          <w:p w:rsidR="00B41C94" w:rsidRPr="00D0306D" w:rsidRDefault="00B41C94" w:rsidP="00E240F8">
            <w:pPr>
              <w:jc w:val="right"/>
            </w:pPr>
            <w:r w:rsidRPr="00D0306D">
              <w:rPr>
                <w:szCs w:val="22"/>
              </w:rPr>
              <w:t>2014 г.</w:t>
            </w:r>
          </w:p>
        </w:tc>
        <w:tc>
          <w:tcPr>
            <w:tcW w:w="993" w:type="dxa"/>
            <w:tcBorders>
              <w:bottom w:val="single" w:sz="4" w:space="0" w:color="auto"/>
            </w:tcBorders>
            <w:vAlign w:val="center"/>
          </w:tcPr>
          <w:p w:rsidR="00B41C94" w:rsidRPr="00D0306D" w:rsidRDefault="00B41C94" w:rsidP="00E240F8">
            <w:pPr>
              <w:jc w:val="right"/>
            </w:pPr>
          </w:p>
          <w:p w:rsidR="00B41C94" w:rsidRPr="00D0306D" w:rsidRDefault="00B41C94" w:rsidP="00E240F8">
            <w:pPr>
              <w:jc w:val="right"/>
            </w:pPr>
            <w:r w:rsidRPr="00D0306D">
              <w:rPr>
                <w:szCs w:val="22"/>
              </w:rPr>
              <w:t>2015 г.</w:t>
            </w:r>
          </w:p>
        </w:tc>
        <w:tc>
          <w:tcPr>
            <w:tcW w:w="1417" w:type="dxa"/>
            <w:tcBorders>
              <w:bottom w:val="single" w:sz="4" w:space="0" w:color="auto"/>
            </w:tcBorders>
            <w:vAlign w:val="center"/>
          </w:tcPr>
          <w:p w:rsidR="00B41C94" w:rsidRPr="00D0306D" w:rsidRDefault="00B41C94" w:rsidP="00E240F8">
            <w:pPr>
              <w:jc w:val="right"/>
            </w:pPr>
            <w:r w:rsidRPr="00D0306D">
              <w:rPr>
                <w:szCs w:val="22"/>
              </w:rPr>
              <w:t xml:space="preserve">2015 г. </w:t>
            </w:r>
          </w:p>
          <w:p w:rsidR="00B41C94" w:rsidRPr="00D0306D" w:rsidRDefault="00B41C94" w:rsidP="00E240F8">
            <w:pPr>
              <w:jc w:val="right"/>
            </w:pPr>
            <w:r w:rsidRPr="00D0306D">
              <w:rPr>
                <w:szCs w:val="22"/>
              </w:rPr>
              <w:t xml:space="preserve">в % к </w:t>
            </w:r>
          </w:p>
          <w:p w:rsidR="00B41C94" w:rsidRPr="00D0306D" w:rsidRDefault="00B41C94" w:rsidP="00E240F8">
            <w:pPr>
              <w:jc w:val="right"/>
            </w:pPr>
            <w:r w:rsidRPr="00D0306D">
              <w:rPr>
                <w:szCs w:val="22"/>
              </w:rPr>
              <w:t>2013 г.</w:t>
            </w: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Стоимость товарной продукции, тыс. руб.</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2324</w:t>
            </w:r>
          </w:p>
        </w:tc>
        <w:tc>
          <w:tcPr>
            <w:tcW w:w="992"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2221</w:t>
            </w:r>
          </w:p>
        </w:tc>
        <w:tc>
          <w:tcPr>
            <w:tcW w:w="993"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2835</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5,11</w:t>
            </w: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 xml:space="preserve">Площадь сельскохозяйственных угодий, </w:t>
            </w:r>
            <w:proofErr w:type="gramStart"/>
            <w:r w:rsidRPr="00D0306D">
              <w:rPr>
                <w:szCs w:val="22"/>
              </w:rPr>
              <w:t>га</w:t>
            </w:r>
            <w:proofErr w:type="gramEnd"/>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4732</w:t>
            </w:r>
          </w:p>
        </w:tc>
        <w:tc>
          <w:tcPr>
            <w:tcW w:w="992"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4732</w:t>
            </w:r>
          </w:p>
        </w:tc>
        <w:tc>
          <w:tcPr>
            <w:tcW w:w="993"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4732</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100</w:t>
            </w: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 xml:space="preserve">Площадь пашни, </w:t>
            </w:r>
            <w:proofErr w:type="gramStart"/>
            <w:r w:rsidRPr="00D0306D">
              <w:rPr>
                <w:szCs w:val="22"/>
              </w:rPr>
              <w:t>га</w:t>
            </w:r>
            <w:proofErr w:type="gramEnd"/>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4146</w:t>
            </w:r>
          </w:p>
        </w:tc>
        <w:tc>
          <w:tcPr>
            <w:tcW w:w="992"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4146</w:t>
            </w:r>
          </w:p>
        </w:tc>
        <w:tc>
          <w:tcPr>
            <w:tcW w:w="993"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4146</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100</w:t>
            </w: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Среднегодовая численность работников, чел.</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242</w:t>
            </w:r>
          </w:p>
        </w:tc>
        <w:tc>
          <w:tcPr>
            <w:tcW w:w="992"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232</w:t>
            </w:r>
          </w:p>
        </w:tc>
        <w:tc>
          <w:tcPr>
            <w:tcW w:w="993"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233</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-9</w:t>
            </w: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Среднегодовая стоимость основных средств, тыс. руб.</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95948</w:t>
            </w:r>
          </w:p>
        </w:tc>
        <w:tc>
          <w:tcPr>
            <w:tcW w:w="992"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13320</w:t>
            </w:r>
          </w:p>
        </w:tc>
        <w:tc>
          <w:tcPr>
            <w:tcW w:w="993"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142420</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464,72</w:t>
            </w: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Среднегодовое поголовье,  гол</w:t>
            </w:r>
            <w:proofErr w:type="gramStart"/>
            <w:r w:rsidRPr="00D0306D">
              <w:rPr>
                <w:szCs w:val="22"/>
              </w:rPr>
              <w:t>.:</w:t>
            </w:r>
            <w:proofErr w:type="gramEnd"/>
          </w:p>
        </w:tc>
        <w:tc>
          <w:tcPr>
            <w:tcW w:w="1417" w:type="dxa"/>
            <w:tcBorders>
              <w:top w:val="single" w:sz="4" w:space="0" w:color="auto"/>
              <w:bottom w:val="single" w:sz="4" w:space="0" w:color="auto"/>
            </w:tcBorders>
            <w:vAlign w:val="center"/>
          </w:tcPr>
          <w:p w:rsidR="00B41C94" w:rsidRPr="00D0306D" w:rsidRDefault="00B41C94" w:rsidP="00E240F8">
            <w:pPr>
              <w:jc w:val="right"/>
            </w:pPr>
          </w:p>
        </w:tc>
        <w:tc>
          <w:tcPr>
            <w:tcW w:w="992" w:type="dxa"/>
            <w:tcBorders>
              <w:top w:val="single" w:sz="4" w:space="0" w:color="auto"/>
              <w:bottom w:val="single" w:sz="4" w:space="0" w:color="auto"/>
            </w:tcBorders>
            <w:vAlign w:val="center"/>
          </w:tcPr>
          <w:p w:rsidR="00B41C94" w:rsidRPr="00D0306D" w:rsidRDefault="00B41C94" w:rsidP="00E240F8">
            <w:pPr>
              <w:jc w:val="right"/>
            </w:pPr>
          </w:p>
        </w:tc>
        <w:tc>
          <w:tcPr>
            <w:tcW w:w="993" w:type="dxa"/>
            <w:tcBorders>
              <w:top w:val="single" w:sz="4" w:space="0" w:color="auto"/>
              <w:bottom w:val="single" w:sz="4" w:space="0" w:color="auto"/>
            </w:tcBorders>
            <w:vAlign w:val="center"/>
          </w:tcPr>
          <w:p w:rsidR="00B41C94" w:rsidRPr="00D0306D" w:rsidRDefault="00B41C94" w:rsidP="00E240F8">
            <w:pPr>
              <w:jc w:val="right"/>
            </w:pPr>
          </w:p>
        </w:tc>
        <w:tc>
          <w:tcPr>
            <w:tcW w:w="1417" w:type="dxa"/>
            <w:tcBorders>
              <w:top w:val="single" w:sz="4" w:space="0" w:color="auto"/>
              <w:bottom w:val="single" w:sz="4" w:space="0" w:color="auto"/>
            </w:tcBorders>
            <w:vAlign w:val="center"/>
          </w:tcPr>
          <w:p w:rsidR="00B41C94" w:rsidRPr="00D0306D" w:rsidRDefault="00B41C94" w:rsidP="00E240F8">
            <w:pPr>
              <w:jc w:val="right"/>
            </w:pP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 xml:space="preserve">              Коров</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840</w:t>
            </w:r>
          </w:p>
        </w:tc>
        <w:tc>
          <w:tcPr>
            <w:tcW w:w="992" w:type="dxa"/>
            <w:tcBorders>
              <w:top w:val="single" w:sz="4" w:space="0" w:color="auto"/>
              <w:bottom w:val="single" w:sz="4" w:space="0" w:color="auto"/>
            </w:tcBorders>
            <w:vAlign w:val="center"/>
          </w:tcPr>
          <w:p w:rsidR="00B41C94" w:rsidRPr="00D0306D" w:rsidRDefault="0000789A" w:rsidP="00E240F8">
            <w:pPr>
              <w:jc w:val="right"/>
            </w:pPr>
            <w:r>
              <w:rPr>
                <w:szCs w:val="22"/>
              </w:rPr>
              <w:t>8</w:t>
            </w:r>
            <w:r w:rsidR="00B41C94" w:rsidRPr="00D0306D">
              <w:rPr>
                <w:szCs w:val="22"/>
              </w:rPr>
              <w:t>40</w:t>
            </w:r>
          </w:p>
        </w:tc>
        <w:tc>
          <w:tcPr>
            <w:tcW w:w="993"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840</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0</w:t>
            </w: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 xml:space="preserve">              молодняка КРС</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1502</w:t>
            </w:r>
          </w:p>
        </w:tc>
        <w:tc>
          <w:tcPr>
            <w:tcW w:w="992"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1525</w:t>
            </w:r>
          </w:p>
        </w:tc>
        <w:tc>
          <w:tcPr>
            <w:tcW w:w="993"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1527</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25</w:t>
            </w: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 xml:space="preserve">              Лошади</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6</w:t>
            </w:r>
          </w:p>
        </w:tc>
        <w:tc>
          <w:tcPr>
            <w:tcW w:w="992"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6</w:t>
            </w:r>
          </w:p>
        </w:tc>
        <w:tc>
          <w:tcPr>
            <w:tcW w:w="993"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9</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3</w:t>
            </w: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 xml:space="preserve">Среднегодовое поголовье животных  в условном исчислении  (по годовой потребности в </w:t>
            </w:r>
            <w:proofErr w:type="spellStart"/>
            <w:r w:rsidRPr="00D0306D">
              <w:rPr>
                <w:szCs w:val="22"/>
              </w:rPr>
              <w:t>корм</w:t>
            </w:r>
            <w:proofErr w:type="gramStart"/>
            <w:r w:rsidRPr="00D0306D">
              <w:rPr>
                <w:szCs w:val="22"/>
              </w:rPr>
              <w:t>.е</w:t>
            </w:r>
            <w:proofErr w:type="gramEnd"/>
            <w:r w:rsidRPr="00D0306D">
              <w:rPr>
                <w:szCs w:val="22"/>
              </w:rPr>
              <w:t>д</w:t>
            </w:r>
            <w:proofErr w:type="spellEnd"/>
            <w:r w:rsidRPr="00D0306D">
              <w:rPr>
                <w:szCs w:val="22"/>
              </w:rPr>
              <w:t>.),  гол., всего</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w:t>
            </w:r>
          </w:p>
        </w:tc>
        <w:tc>
          <w:tcPr>
            <w:tcW w:w="992"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w:t>
            </w:r>
          </w:p>
        </w:tc>
        <w:tc>
          <w:tcPr>
            <w:tcW w:w="993"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w:t>
            </w: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 xml:space="preserve">  в т.ч.    коров </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840</w:t>
            </w:r>
          </w:p>
        </w:tc>
        <w:tc>
          <w:tcPr>
            <w:tcW w:w="992"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140</w:t>
            </w:r>
          </w:p>
        </w:tc>
        <w:tc>
          <w:tcPr>
            <w:tcW w:w="993"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840</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0</w:t>
            </w:r>
          </w:p>
        </w:tc>
      </w:tr>
      <w:tr w:rsidR="00B41C94" w:rsidTr="00E240F8">
        <w:tc>
          <w:tcPr>
            <w:tcW w:w="5246" w:type="dxa"/>
            <w:tcBorders>
              <w:top w:val="single" w:sz="4" w:space="0" w:color="auto"/>
              <w:bottom w:val="single" w:sz="4" w:space="0" w:color="auto"/>
            </w:tcBorders>
          </w:tcPr>
          <w:p w:rsidR="00B41C94" w:rsidRPr="00D0306D" w:rsidRDefault="00B41C94" w:rsidP="00B41C94">
            <w:r w:rsidRPr="00D0306D">
              <w:rPr>
                <w:szCs w:val="22"/>
              </w:rPr>
              <w:t xml:space="preserve">              молодняка  КРС </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901,2</w:t>
            </w:r>
          </w:p>
        </w:tc>
        <w:tc>
          <w:tcPr>
            <w:tcW w:w="992"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915</w:t>
            </w:r>
          </w:p>
        </w:tc>
        <w:tc>
          <w:tcPr>
            <w:tcW w:w="993"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916,2</w:t>
            </w:r>
          </w:p>
        </w:tc>
        <w:tc>
          <w:tcPr>
            <w:tcW w:w="1417" w:type="dxa"/>
            <w:tcBorders>
              <w:top w:val="single" w:sz="4" w:space="0" w:color="auto"/>
              <w:bottom w:val="single" w:sz="4" w:space="0" w:color="auto"/>
            </w:tcBorders>
            <w:vAlign w:val="center"/>
          </w:tcPr>
          <w:p w:rsidR="00B41C94" w:rsidRPr="00D0306D" w:rsidRDefault="00B41C94" w:rsidP="00E240F8">
            <w:pPr>
              <w:jc w:val="right"/>
            </w:pPr>
            <w:r w:rsidRPr="00D0306D">
              <w:rPr>
                <w:szCs w:val="22"/>
              </w:rPr>
              <w:t>15</w:t>
            </w:r>
          </w:p>
        </w:tc>
      </w:tr>
      <w:tr w:rsidR="00B41C94" w:rsidTr="00E240F8">
        <w:tc>
          <w:tcPr>
            <w:tcW w:w="5246" w:type="dxa"/>
            <w:tcBorders>
              <w:top w:val="single" w:sz="4" w:space="0" w:color="auto"/>
            </w:tcBorders>
          </w:tcPr>
          <w:p w:rsidR="00B41C94" w:rsidRPr="00D0306D" w:rsidRDefault="00B41C94" w:rsidP="00B41C94">
            <w:r w:rsidRPr="00D0306D">
              <w:rPr>
                <w:szCs w:val="22"/>
              </w:rPr>
              <w:t xml:space="preserve">              лошади </w:t>
            </w:r>
          </w:p>
        </w:tc>
        <w:tc>
          <w:tcPr>
            <w:tcW w:w="1417" w:type="dxa"/>
            <w:tcBorders>
              <w:top w:val="single" w:sz="4" w:space="0" w:color="auto"/>
            </w:tcBorders>
            <w:vAlign w:val="center"/>
          </w:tcPr>
          <w:p w:rsidR="00B41C94" w:rsidRPr="00D0306D" w:rsidRDefault="00B41C94" w:rsidP="00E240F8">
            <w:pPr>
              <w:jc w:val="right"/>
            </w:pPr>
            <w:r w:rsidRPr="00D0306D">
              <w:rPr>
                <w:szCs w:val="22"/>
              </w:rPr>
              <w:t>6</w:t>
            </w:r>
          </w:p>
        </w:tc>
        <w:tc>
          <w:tcPr>
            <w:tcW w:w="992" w:type="dxa"/>
            <w:tcBorders>
              <w:top w:val="single" w:sz="4" w:space="0" w:color="auto"/>
            </w:tcBorders>
            <w:vAlign w:val="center"/>
          </w:tcPr>
          <w:p w:rsidR="00B41C94" w:rsidRPr="00D0306D" w:rsidRDefault="00B41C94" w:rsidP="00E240F8">
            <w:pPr>
              <w:jc w:val="right"/>
            </w:pPr>
            <w:r w:rsidRPr="00D0306D">
              <w:rPr>
                <w:szCs w:val="22"/>
              </w:rPr>
              <w:t>6</w:t>
            </w:r>
          </w:p>
        </w:tc>
        <w:tc>
          <w:tcPr>
            <w:tcW w:w="993" w:type="dxa"/>
            <w:tcBorders>
              <w:top w:val="single" w:sz="4" w:space="0" w:color="auto"/>
            </w:tcBorders>
            <w:vAlign w:val="center"/>
          </w:tcPr>
          <w:p w:rsidR="00B41C94" w:rsidRPr="00D0306D" w:rsidRDefault="00B41C94" w:rsidP="00E240F8">
            <w:pPr>
              <w:jc w:val="right"/>
            </w:pPr>
            <w:r w:rsidRPr="00D0306D">
              <w:rPr>
                <w:szCs w:val="22"/>
              </w:rPr>
              <w:t>9</w:t>
            </w:r>
          </w:p>
        </w:tc>
        <w:tc>
          <w:tcPr>
            <w:tcW w:w="1417" w:type="dxa"/>
            <w:tcBorders>
              <w:top w:val="single" w:sz="4" w:space="0" w:color="auto"/>
            </w:tcBorders>
            <w:vAlign w:val="center"/>
          </w:tcPr>
          <w:p w:rsidR="00B41C94" w:rsidRPr="00D0306D" w:rsidRDefault="00B41C94" w:rsidP="00E240F8">
            <w:pPr>
              <w:jc w:val="right"/>
            </w:pPr>
            <w:r w:rsidRPr="00D0306D">
              <w:rPr>
                <w:szCs w:val="22"/>
              </w:rPr>
              <w:t>3</w:t>
            </w:r>
          </w:p>
        </w:tc>
      </w:tr>
    </w:tbl>
    <w:p w:rsidR="00B41C94" w:rsidRDefault="00B41C94" w:rsidP="00B41C94">
      <w:pPr>
        <w:rPr>
          <w:sz w:val="28"/>
        </w:rPr>
      </w:pPr>
    </w:p>
    <w:p w:rsidR="00E240F8" w:rsidRDefault="00E240F8" w:rsidP="0055333C">
      <w:pPr>
        <w:tabs>
          <w:tab w:val="left" w:pos="1260"/>
        </w:tabs>
        <w:autoSpaceDE w:val="0"/>
        <w:autoSpaceDN w:val="0"/>
        <w:adjustRightInd w:val="0"/>
        <w:spacing w:line="360" w:lineRule="auto"/>
        <w:jc w:val="both"/>
        <w:rPr>
          <w:bCs/>
          <w:sz w:val="28"/>
        </w:rPr>
      </w:pPr>
      <w:r>
        <w:rPr>
          <w:bCs/>
          <w:sz w:val="28"/>
        </w:rPr>
        <w:t xml:space="preserve">        </w:t>
      </w:r>
      <w:r w:rsidR="00B41C94" w:rsidRPr="00EB1E48">
        <w:rPr>
          <w:bCs/>
          <w:sz w:val="28"/>
        </w:rPr>
        <w:t xml:space="preserve">Как видно из данных таблицы </w:t>
      </w:r>
      <w:r w:rsidR="00B41C94">
        <w:rPr>
          <w:bCs/>
          <w:sz w:val="28"/>
        </w:rPr>
        <w:t>2</w:t>
      </w:r>
      <w:r w:rsidR="00B41C94" w:rsidRPr="00EB1E48">
        <w:rPr>
          <w:bCs/>
          <w:sz w:val="28"/>
        </w:rPr>
        <w:t xml:space="preserve">, за анализируемый период в хозяйстве произошли структурные изменения почти по всем показателям. </w:t>
      </w:r>
      <w:r>
        <w:rPr>
          <w:bCs/>
          <w:sz w:val="28"/>
        </w:rPr>
        <w:t xml:space="preserve">   </w:t>
      </w:r>
    </w:p>
    <w:p w:rsidR="00E240F8" w:rsidRDefault="00B41C94" w:rsidP="00632926">
      <w:pPr>
        <w:autoSpaceDE w:val="0"/>
        <w:autoSpaceDN w:val="0"/>
        <w:adjustRightInd w:val="0"/>
        <w:spacing w:line="360" w:lineRule="auto"/>
        <w:ind w:firstLine="567"/>
        <w:jc w:val="both"/>
        <w:rPr>
          <w:bCs/>
          <w:sz w:val="28"/>
        </w:rPr>
      </w:pPr>
      <w:r w:rsidRPr="00EB1E48">
        <w:rPr>
          <w:bCs/>
          <w:sz w:val="28"/>
        </w:rPr>
        <w:lastRenderedPageBreak/>
        <w:t xml:space="preserve">Неизменными остались только показатели площадей сельхозугодий и пашни. </w:t>
      </w:r>
      <w:proofErr w:type="gramStart"/>
      <w:r w:rsidRPr="00EB1E48">
        <w:rPr>
          <w:bCs/>
          <w:sz w:val="28"/>
        </w:rPr>
        <w:t>Сто</w:t>
      </w:r>
      <w:r>
        <w:rPr>
          <w:bCs/>
          <w:sz w:val="28"/>
        </w:rPr>
        <w:t>имость товарной продукции в 2015 году в сравнении с 2013</w:t>
      </w:r>
      <w:r w:rsidRPr="00EB1E48">
        <w:rPr>
          <w:bCs/>
          <w:sz w:val="28"/>
        </w:rPr>
        <w:t xml:space="preserve"> годом увеличилась на </w:t>
      </w:r>
      <w:r>
        <w:rPr>
          <w:bCs/>
          <w:sz w:val="28"/>
        </w:rPr>
        <w:t>5,11%.  В 2015 г. по сравнению с 2013</w:t>
      </w:r>
      <w:r w:rsidRPr="00EB1E48">
        <w:rPr>
          <w:bCs/>
          <w:sz w:val="28"/>
        </w:rPr>
        <w:t xml:space="preserve"> г. стоимость основных производс</w:t>
      </w:r>
      <w:r>
        <w:rPr>
          <w:bCs/>
          <w:sz w:val="28"/>
        </w:rPr>
        <w:t>твенных фондов увеличилась на 466,72</w:t>
      </w:r>
      <w:r w:rsidRPr="00EB1E48">
        <w:rPr>
          <w:bCs/>
          <w:sz w:val="28"/>
        </w:rPr>
        <w:t>%</w:t>
      </w:r>
      <w:r>
        <w:rPr>
          <w:bCs/>
          <w:sz w:val="28"/>
        </w:rPr>
        <w:t xml:space="preserve">. </w:t>
      </w:r>
      <w:r w:rsidRPr="00EB1E48">
        <w:rPr>
          <w:bCs/>
          <w:sz w:val="28"/>
        </w:rPr>
        <w:t>Количество рабо</w:t>
      </w:r>
      <w:r>
        <w:rPr>
          <w:bCs/>
          <w:sz w:val="28"/>
        </w:rPr>
        <w:t>тников при этом снизилось на 9</w:t>
      </w:r>
      <w:r w:rsidRPr="00EB1E48">
        <w:rPr>
          <w:bCs/>
          <w:sz w:val="28"/>
        </w:rPr>
        <w:t>%. Это обусловлено тем, что молодое население не желает работать в СПК, а остальные работники уходят на пенсию.</w:t>
      </w:r>
      <w:proofErr w:type="gramEnd"/>
    </w:p>
    <w:p w:rsidR="00B41C94" w:rsidRPr="00EB1E48" w:rsidRDefault="00B41C94" w:rsidP="00632926">
      <w:pPr>
        <w:autoSpaceDE w:val="0"/>
        <w:autoSpaceDN w:val="0"/>
        <w:adjustRightInd w:val="0"/>
        <w:spacing w:line="360" w:lineRule="auto"/>
        <w:ind w:firstLine="567"/>
        <w:jc w:val="both"/>
        <w:rPr>
          <w:bCs/>
          <w:sz w:val="28"/>
        </w:rPr>
      </w:pPr>
      <w:r w:rsidRPr="00EB1E48">
        <w:rPr>
          <w:bCs/>
          <w:sz w:val="28"/>
        </w:rPr>
        <w:t>Среднегодовое поголовье увеличилось на 5%, поголовье коров осталось неизменным.</w:t>
      </w:r>
    </w:p>
    <w:p w:rsidR="00D624EE" w:rsidRDefault="00C77B36" w:rsidP="00105E2C">
      <w:pPr>
        <w:spacing w:line="360" w:lineRule="auto"/>
        <w:ind w:firstLine="567"/>
        <w:jc w:val="center"/>
        <w:rPr>
          <w:sz w:val="28"/>
          <w:szCs w:val="28"/>
        </w:rPr>
      </w:pPr>
      <w:r>
        <w:rPr>
          <w:sz w:val="28"/>
          <w:szCs w:val="28"/>
        </w:rPr>
        <w:t xml:space="preserve">2.2. Оценка производственного потенциала </w:t>
      </w:r>
      <w:r w:rsidR="00C867D1">
        <w:rPr>
          <w:sz w:val="28"/>
          <w:szCs w:val="28"/>
        </w:rPr>
        <w:t>организации</w:t>
      </w:r>
    </w:p>
    <w:p w:rsidR="00E240F8" w:rsidRDefault="00D624EE" w:rsidP="00632926">
      <w:pPr>
        <w:spacing w:line="360" w:lineRule="auto"/>
        <w:ind w:firstLine="567"/>
        <w:jc w:val="both"/>
        <w:rPr>
          <w:color w:val="000000"/>
          <w:sz w:val="28"/>
          <w:szCs w:val="28"/>
        </w:rPr>
      </w:pPr>
      <w:r w:rsidRPr="00D624EE">
        <w:rPr>
          <w:iCs/>
          <w:color w:val="000000"/>
          <w:sz w:val="28"/>
          <w:szCs w:val="28"/>
        </w:rPr>
        <w:t>Под «производственным потенциалом» понимается объем работ в приведенных единицах измерения затрат труда (нормо-часы), который может быть выполнен в течение некоторого периода времени (например, года) основными производственными рабочими на базе имеющихся производственных фондов при двух – трехсменном режиме работы и оптимальной организации труда и производства</w:t>
      </w:r>
      <w:r w:rsidRPr="00D624EE">
        <w:rPr>
          <w:b/>
          <w:bCs/>
          <w:iCs/>
          <w:color w:val="000000"/>
          <w:sz w:val="28"/>
          <w:szCs w:val="28"/>
        </w:rPr>
        <w:t>.</w:t>
      </w:r>
      <w:r w:rsidR="00E240F8">
        <w:rPr>
          <w:b/>
          <w:bCs/>
          <w:iCs/>
          <w:color w:val="000000"/>
          <w:sz w:val="28"/>
          <w:szCs w:val="28"/>
        </w:rPr>
        <w:t xml:space="preserve">     </w:t>
      </w:r>
      <w:r w:rsidRPr="00D624EE">
        <w:rPr>
          <w:color w:val="000000"/>
          <w:sz w:val="28"/>
          <w:szCs w:val="28"/>
        </w:rPr>
        <w:t>Это определение «производственного потенциала» лежит в основе расчета системы экономических оценок производственного потенциала предприятия, которых всего шесть:</w:t>
      </w:r>
    </w:p>
    <w:p w:rsidR="00B02B76" w:rsidRDefault="00D624EE" w:rsidP="00B02B76">
      <w:pPr>
        <w:spacing w:line="360" w:lineRule="auto"/>
        <w:ind w:firstLine="567"/>
        <w:jc w:val="both"/>
        <w:rPr>
          <w:color w:val="000000"/>
          <w:sz w:val="28"/>
          <w:szCs w:val="28"/>
        </w:rPr>
      </w:pPr>
      <w:r w:rsidRPr="00D624EE">
        <w:rPr>
          <w:color w:val="000000"/>
          <w:sz w:val="28"/>
          <w:szCs w:val="28"/>
        </w:rPr>
        <w:t>1) потенциальная годовая производственная</w:t>
      </w:r>
      <w:r w:rsidRPr="00D624EE">
        <w:rPr>
          <w:rStyle w:val="apple-converted-space"/>
          <w:color w:val="000000"/>
          <w:sz w:val="28"/>
          <w:szCs w:val="28"/>
        </w:rPr>
        <w:t> </w:t>
      </w:r>
      <w:r w:rsidRPr="00D624EE">
        <w:rPr>
          <w:bCs/>
          <w:color w:val="000000"/>
          <w:sz w:val="28"/>
          <w:szCs w:val="28"/>
        </w:rPr>
        <w:t>мощность</w:t>
      </w:r>
      <w:r>
        <w:rPr>
          <w:b/>
          <w:bCs/>
          <w:color w:val="000000"/>
          <w:sz w:val="28"/>
          <w:szCs w:val="28"/>
        </w:rPr>
        <w:t xml:space="preserve"> </w:t>
      </w:r>
      <w:r w:rsidRPr="00D624EE">
        <w:rPr>
          <w:color w:val="000000"/>
          <w:sz w:val="28"/>
          <w:szCs w:val="28"/>
        </w:rPr>
        <w:t>в расчетных единицах, развернутая по видам основной и побочной продукции;</w:t>
      </w:r>
      <w:r w:rsidR="00B02B76">
        <w:rPr>
          <w:color w:val="000000"/>
          <w:sz w:val="28"/>
          <w:szCs w:val="28"/>
        </w:rPr>
        <w:t xml:space="preserve"> </w:t>
      </w:r>
    </w:p>
    <w:p w:rsidR="00AC5CAC" w:rsidRDefault="00D624EE" w:rsidP="00AC5CAC">
      <w:pPr>
        <w:spacing w:line="360" w:lineRule="auto"/>
        <w:ind w:firstLine="567"/>
        <w:jc w:val="both"/>
        <w:rPr>
          <w:color w:val="000000"/>
          <w:sz w:val="28"/>
          <w:szCs w:val="28"/>
        </w:rPr>
      </w:pPr>
      <w:r w:rsidRPr="00D624EE">
        <w:rPr>
          <w:color w:val="000000"/>
          <w:sz w:val="28"/>
          <w:szCs w:val="28"/>
        </w:rPr>
        <w:t>2) потенциальный годовой валовой</w:t>
      </w:r>
      <w:r w:rsidRPr="00D624EE">
        <w:rPr>
          <w:rStyle w:val="apple-converted-space"/>
          <w:color w:val="000000"/>
          <w:sz w:val="28"/>
          <w:szCs w:val="28"/>
        </w:rPr>
        <w:t> </w:t>
      </w:r>
      <w:r w:rsidRPr="00D624EE">
        <w:rPr>
          <w:bCs/>
          <w:color w:val="000000"/>
          <w:sz w:val="28"/>
          <w:szCs w:val="28"/>
        </w:rPr>
        <w:t>объем выпускаемой продукции</w:t>
      </w:r>
      <w:r w:rsidRPr="00D624EE">
        <w:rPr>
          <w:color w:val="000000"/>
          <w:sz w:val="28"/>
          <w:szCs w:val="28"/>
        </w:rPr>
        <w:t>, работ, услуг (выручка), в рублях;</w:t>
      </w:r>
    </w:p>
    <w:p w:rsidR="00AC5CAC" w:rsidRDefault="00D624EE" w:rsidP="00AC5CAC">
      <w:pPr>
        <w:spacing w:line="360" w:lineRule="auto"/>
        <w:ind w:firstLine="567"/>
        <w:jc w:val="both"/>
        <w:rPr>
          <w:color w:val="000000"/>
          <w:sz w:val="28"/>
          <w:szCs w:val="28"/>
        </w:rPr>
      </w:pPr>
      <w:r w:rsidRPr="00D624EE">
        <w:rPr>
          <w:color w:val="000000"/>
          <w:sz w:val="28"/>
          <w:szCs w:val="28"/>
        </w:rPr>
        <w:t>3) потенциальная величина</w:t>
      </w:r>
      <w:r w:rsidRPr="00D624EE">
        <w:rPr>
          <w:rStyle w:val="apple-converted-space"/>
          <w:color w:val="000000"/>
          <w:sz w:val="28"/>
          <w:szCs w:val="28"/>
        </w:rPr>
        <w:t> </w:t>
      </w:r>
      <w:r w:rsidRPr="00D624EE">
        <w:rPr>
          <w:bCs/>
          <w:color w:val="000000"/>
          <w:sz w:val="28"/>
          <w:szCs w:val="28"/>
        </w:rPr>
        <w:t>добавленной стоимости, условно-чистой</w:t>
      </w:r>
      <w:r>
        <w:rPr>
          <w:b/>
          <w:bCs/>
          <w:color w:val="000000"/>
          <w:sz w:val="28"/>
          <w:szCs w:val="28"/>
        </w:rPr>
        <w:t xml:space="preserve"> </w:t>
      </w:r>
      <w:r w:rsidRPr="00D624EE">
        <w:rPr>
          <w:color w:val="000000"/>
          <w:sz w:val="28"/>
          <w:szCs w:val="28"/>
        </w:rPr>
        <w:t>или конечной продукции, в рублях;</w:t>
      </w:r>
    </w:p>
    <w:p w:rsidR="00AC5CAC" w:rsidRDefault="00D624EE" w:rsidP="00AC5CAC">
      <w:pPr>
        <w:spacing w:line="360" w:lineRule="auto"/>
        <w:ind w:firstLine="567"/>
        <w:jc w:val="both"/>
        <w:rPr>
          <w:color w:val="000000"/>
          <w:sz w:val="28"/>
          <w:szCs w:val="28"/>
        </w:rPr>
      </w:pPr>
      <w:r w:rsidRPr="00D624EE">
        <w:rPr>
          <w:color w:val="000000"/>
          <w:sz w:val="28"/>
          <w:szCs w:val="28"/>
        </w:rPr>
        <w:t>4) потенциальный</w:t>
      </w:r>
      <w:r w:rsidRPr="00D624EE">
        <w:rPr>
          <w:rStyle w:val="apple-converted-space"/>
          <w:color w:val="000000"/>
          <w:sz w:val="28"/>
          <w:szCs w:val="28"/>
        </w:rPr>
        <w:t> </w:t>
      </w:r>
      <w:r w:rsidRPr="00D624EE">
        <w:rPr>
          <w:bCs/>
          <w:color w:val="000000"/>
          <w:sz w:val="28"/>
          <w:szCs w:val="28"/>
        </w:rPr>
        <w:t>чистый годовой доход</w:t>
      </w:r>
      <w:r>
        <w:rPr>
          <w:color w:val="000000"/>
          <w:sz w:val="28"/>
          <w:szCs w:val="28"/>
        </w:rPr>
        <w:t xml:space="preserve"> </w:t>
      </w:r>
      <w:r w:rsidRPr="00D624EE">
        <w:rPr>
          <w:color w:val="000000"/>
          <w:sz w:val="28"/>
          <w:szCs w:val="28"/>
        </w:rPr>
        <w:t>объем произведенной чистой продукции;</w:t>
      </w:r>
    </w:p>
    <w:p w:rsidR="00D624EE" w:rsidRPr="00D624EE" w:rsidRDefault="00D624EE" w:rsidP="00AC5CAC">
      <w:pPr>
        <w:spacing w:line="360" w:lineRule="auto"/>
        <w:ind w:firstLine="567"/>
        <w:jc w:val="both"/>
        <w:rPr>
          <w:color w:val="000000"/>
          <w:sz w:val="28"/>
          <w:szCs w:val="28"/>
        </w:rPr>
      </w:pPr>
      <w:r w:rsidRPr="00D624EE">
        <w:rPr>
          <w:color w:val="000000"/>
          <w:sz w:val="28"/>
          <w:szCs w:val="28"/>
        </w:rPr>
        <w:t>5) потенциальная</w:t>
      </w:r>
      <w:r w:rsidRPr="00D624EE">
        <w:rPr>
          <w:rStyle w:val="apple-converted-space"/>
          <w:color w:val="000000"/>
          <w:sz w:val="28"/>
          <w:szCs w:val="28"/>
        </w:rPr>
        <w:t> </w:t>
      </w:r>
      <w:r w:rsidRPr="00D624EE">
        <w:rPr>
          <w:bCs/>
          <w:color w:val="000000"/>
          <w:sz w:val="28"/>
          <w:szCs w:val="28"/>
        </w:rPr>
        <w:t>годовая балансовая прибыль</w:t>
      </w:r>
      <w:r>
        <w:rPr>
          <w:b/>
          <w:bCs/>
          <w:color w:val="000000"/>
          <w:sz w:val="28"/>
          <w:szCs w:val="28"/>
        </w:rPr>
        <w:t xml:space="preserve"> </w:t>
      </w:r>
      <w:r w:rsidRPr="00D624EE">
        <w:rPr>
          <w:color w:val="000000"/>
          <w:sz w:val="28"/>
          <w:szCs w:val="28"/>
        </w:rPr>
        <w:t>от произведенной деятельности при возможных вариантах ценовой стратегии предприятия, в рублях;</w:t>
      </w:r>
    </w:p>
    <w:p w:rsidR="00657F9B" w:rsidRDefault="00D624EE" w:rsidP="00657F9B">
      <w:pPr>
        <w:pStyle w:val="a6"/>
        <w:spacing w:before="0" w:beforeAutospacing="0" w:after="0" w:afterAutospacing="0" w:line="360" w:lineRule="auto"/>
        <w:ind w:firstLine="567"/>
        <w:jc w:val="both"/>
        <w:rPr>
          <w:color w:val="000000"/>
          <w:sz w:val="28"/>
          <w:szCs w:val="28"/>
        </w:rPr>
      </w:pPr>
      <w:r w:rsidRPr="00D624EE">
        <w:rPr>
          <w:color w:val="000000"/>
          <w:sz w:val="28"/>
          <w:szCs w:val="28"/>
        </w:rPr>
        <w:t>6) потенциальная</w:t>
      </w:r>
      <w:r w:rsidRPr="00D624EE">
        <w:rPr>
          <w:rStyle w:val="apple-converted-space"/>
          <w:color w:val="000000"/>
          <w:sz w:val="28"/>
          <w:szCs w:val="28"/>
        </w:rPr>
        <w:t> </w:t>
      </w:r>
      <w:r w:rsidRPr="00D624EE">
        <w:rPr>
          <w:bCs/>
          <w:color w:val="000000"/>
          <w:sz w:val="28"/>
          <w:szCs w:val="28"/>
        </w:rPr>
        <w:t xml:space="preserve">чистая прибыль </w:t>
      </w:r>
      <w:r w:rsidRPr="00D624EE">
        <w:rPr>
          <w:color w:val="000000"/>
          <w:sz w:val="28"/>
          <w:szCs w:val="28"/>
        </w:rPr>
        <w:t>после уплаты налогов, в рублях.</w:t>
      </w:r>
      <w:r w:rsidR="007206A6" w:rsidRPr="007206A6">
        <w:rPr>
          <w:color w:val="000000"/>
          <w:sz w:val="28"/>
          <w:szCs w:val="28"/>
        </w:rPr>
        <w:t>[16].</w:t>
      </w:r>
    </w:p>
    <w:p w:rsidR="00D624EE" w:rsidRPr="00D624EE" w:rsidRDefault="00D624EE" w:rsidP="00657F9B">
      <w:pPr>
        <w:pStyle w:val="a6"/>
        <w:spacing w:before="0" w:beforeAutospacing="0" w:after="0" w:afterAutospacing="0" w:line="360" w:lineRule="auto"/>
        <w:ind w:firstLine="567"/>
        <w:jc w:val="both"/>
        <w:rPr>
          <w:color w:val="000000"/>
          <w:sz w:val="28"/>
          <w:szCs w:val="28"/>
        </w:rPr>
      </w:pPr>
      <w:r w:rsidRPr="00D624EE">
        <w:rPr>
          <w:color w:val="000000"/>
          <w:sz w:val="28"/>
          <w:szCs w:val="28"/>
        </w:rPr>
        <w:lastRenderedPageBreak/>
        <w:t>Таким образом, под производственным потенциалом предприятия следует понимать отношения, возникающие на предприятии по поводу достижения максимально возможного производственного результата при наиболее эффективном использовании:</w:t>
      </w:r>
    </w:p>
    <w:p w:rsidR="00AC067A" w:rsidRDefault="00D624EE" w:rsidP="00AC067A">
      <w:pPr>
        <w:pStyle w:val="a6"/>
        <w:spacing w:before="0" w:beforeAutospacing="0" w:after="0" w:afterAutospacing="0" w:line="360" w:lineRule="auto"/>
        <w:ind w:firstLine="567"/>
        <w:jc w:val="both"/>
        <w:rPr>
          <w:color w:val="000000"/>
          <w:sz w:val="28"/>
          <w:szCs w:val="28"/>
        </w:rPr>
      </w:pPr>
      <w:r w:rsidRPr="00D624EE">
        <w:rPr>
          <w:color w:val="000000"/>
          <w:sz w:val="28"/>
          <w:szCs w:val="28"/>
        </w:rPr>
        <w:t>- интеллектуального капитала предприятия для поиска передовых форм организации производства;</w:t>
      </w:r>
    </w:p>
    <w:p w:rsidR="00D34820" w:rsidRDefault="00D624EE" w:rsidP="00AC067A">
      <w:pPr>
        <w:pStyle w:val="a6"/>
        <w:spacing w:before="0" w:beforeAutospacing="0" w:after="0" w:afterAutospacing="0" w:line="360" w:lineRule="auto"/>
        <w:ind w:firstLine="567"/>
        <w:jc w:val="both"/>
        <w:rPr>
          <w:color w:val="000000"/>
          <w:sz w:val="28"/>
          <w:szCs w:val="28"/>
        </w:rPr>
      </w:pPr>
      <w:r w:rsidRPr="00D624EE">
        <w:rPr>
          <w:color w:val="000000"/>
          <w:sz w:val="28"/>
          <w:szCs w:val="28"/>
        </w:rPr>
        <w:t>- имеющейся техники в целях получения наиболее высокого уровня технологий;</w:t>
      </w:r>
    </w:p>
    <w:p w:rsidR="003321D4" w:rsidRDefault="00D624EE" w:rsidP="003321D4">
      <w:pPr>
        <w:pStyle w:val="a6"/>
        <w:spacing w:before="0" w:beforeAutospacing="0" w:after="0" w:afterAutospacing="0" w:line="360" w:lineRule="auto"/>
        <w:ind w:firstLine="567"/>
        <w:jc w:val="both"/>
        <w:rPr>
          <w:color w:val="000000"/>
          <w:sz w:val="28"/>
          <w:szCs w:val="28"/>
        </w:rPr>
      </w:pPr>
      <w:r w:rsidRPr="00D624EE">
        <w:rPr>
          <w:color w:val="000000"/>
          <w:sz w:val="28"/>
          <w:szCs w:val="28"/>
        </w:rPr>
        <w:t>- материальных ресурсов для обеспечения максимальной экономии и оборачиваемости.</w:t>
      </w:r>
      <w:r w:rsidR="007B03B0">
        <w:rPr>
          <w:color w:val="000000"/>
          <w:sz w:val="28"/>
          <w:szCs w:val="28"/>
        </w:rPr>
        <w:t xml:space="preserve">   </w:t>
      </w:r>
      <w:r w:rsidR="00A2177C">
        <w:rPr>
          <w:color w:val="000000"/>
          <w:sz w:val="28"/>
          <w:szCs w:val="28"/>
        </w:rPr>
        <w:t xml:space="preserve">      </w:t>
      </w:r>
      <w:r w:rsidR="00A2177C">
        <w:rPr>
          <w:color w:val="000000"/>
          <w:sz w:val="28"/>
          <w:szCs w:val="28"/>
        </w:rPr>
        <w:tab/>
      </w:r>
      <w:r w:rsidR="00A2177C">
        <w:rPr>
          <w:color w:val="000000"/>
          <w:sz w:val="28"/>
          <w:szCs w:val="28"/>
        </w:rPr>
        <w:tab/>
      </w:r>
      <w:r w:rsidR="00A2177C">
        <w:rPr>
          <w:color w:val="000000"/>
          <w:sz w:val="28"/>
          <w:szCs w:val="28"/>
        </w:rPr>
        <w:tab/>
      </w:r>
      <w:r w:rsidR="00A2177C">
        <w:rPr>
          <w:color w:val="000000"/>
          <w:sz w:val="28"/>
          <w:szCs w:val="28"/>
        </w:rPr>
        <w:tab/>
      </w:r>
      <w:r w:rsidR="00A2177C">
        <w:rPr>
          <w:color w:val="000000"/>
          <w:sz w:val="28"/>
          <w:szCs w:val="28"/>
        </w:rPr>
        <w:tab/>
      </w:r>
      <w:r w:rsidR="00A2177C">
        <w:rPr>
          <w:color w:val="000000"/>
          <w:sz w:val="28"/>
          <w:szCs w:val="28"/>
        </w:rPr>
        <w:tab/>
      </w:r>
      <w:r w:rsidR="00A2177C">
        <w:rPr>
          <w:color w:val="000000"/>
          <w:sz w:val="28"/>
          <w:szCs w:val="28"/>
        </w:rPr>
        <w:tab/>
      </w:r>
      <w:r w:rsidR="00A2177C">
        <w:rPr>
          <w:color w:val="000000"/>
          <w:sz w:val="28"/>
          <w:szCs w:val="28"/>
        </w:rPr>
        <w:tab/>
      </w:r>
      <w:r w:rsidR="00A2177C">
        <w:rPr>
          <w:color w:val="000000"/>
          <w:sz w:val="28"/>
          <w:szCs w:val="28"/>
        </w:rPr>
        <w:tab/>
      </w:r>
      <w:r w:rsidRPr="00D624EE">
        <w:rPr>
          <w:color w:val="000000"/>
          <w:sz w:val="28"/>
          <w:szCs w:val="28"/>
        </w:rPr>
        <w:t>Характер этих отношений определяется состоянием внутренней и внешней среды предприятия. Роль производственного потенциала заключается в поиске и реализации внутренних источников саморазвития предприятия в целях обеспечения стабильной работы.</w:t>
      </w:r>
      <w:r w:rsidR="00E240F8">
        <w:rPr>
          <w:color w:val="000000"/>
          <w:sz w:val="28"/>
          <w:szCs w:val="28"/>
        </w:rPr>
        <w:t xml:space="preserve">     </w:t>
      </w:r>
      <w:r w:rsidRPr="00D624EE">
        <w:rPr>
          <w:color w:val="000000"/>
          <w:sz w:val="28"/>
          <w:szCs w:val="28"/>
        </w:rPr>
        <w:t>Оценка производственного потенциала предприятия позволяет получить информацию об итогах хозяйственной деятельности предприятия, выявить резервы, оценить пути возможного повышения эффективности функционирования предприятия и перейти к прогнозированию, а также формированию организационно-управленческого решения.</w:t>
      </w:r>
      <w:r>
        <w:rPr>
          <w:color w:val="000000"/>
          <w:sz w:val="28"/>
          <w:szCs w:val="28"/>
        </w:rPr>
        <w:t xml:space="preserve"> </w:t>
      </w:r>
      <w:r w:rsidR="00E240F8">
        <w:rPr>
          <w:color w:val="000000"/>
          <w:sz w:val="28"/>
          <w:szCs w:val="28"/>
        </w:rPr>
        <w:t xml:space="preserve">             </w:t>
      </w:r>
      <w:r w:rsidR="006B0806">
        <w:rPr>
          <w:color w:val="000000"/>
          <w:sz w:val="28"/>
          <w:szCs w:val="28"/>
        </w:rPr>
        <w:t xml:space="preserve">      </w:t>
      </w:r>
      <w:r w:rsidR="002F2569">
        <w:rPr>
          <w:color w:val="000000"/>
          <w:sz w:val="28"/>
          <w:szCs w:val="28"/>
        </w:rPr>
        <w:t xml:space="preserve"> </w:t>
      </w:r>
      <w:r w:rsidR="003321D4">
        <w:rPr>
          <w:color w:val="000000"/>
          <w:sz w:val="28"/>
          <w:szCs w:val="28"/>
        </w:rPr>
        <w:t xml:space="preserve"> </w:t>
      </w:r>
    </w:p>
    <w:p w:rsidR="003321D4" w:rsidRDefault="00D624EE" w:rsidP="003321D4">
      <w:pPr>
        <w:pStyle w:val="a6"/>
        <w:spacing w:before="0" w:beforeAutospacing="0" w:after="0" w:afterAutospacing="0" w:line="360" w:lineRule="auto"/>
        <w:ind w:firstLine="567"/>
        <w:jc w:val="both"/>
        <w:rPr>
          <w:color w:val="000000"/>
          <w:sz w:val="28"/>
          <w:szCs w:val="28"/>
        </w:rPr>
      </w:pPr>
      <w:r w:rsidRPr="0085273C">
        <w:rPr>
          <w:color w:val="000000"/>
          <w:sz w:val="28"/>
          <w:szCs w:val="28"/>
        </w:rPr>
        <w:t>Производственный потенциал как показатель ресурсного потенциала играет большую информативную роль. С помощью такого рода комплексных показателей устраняются противоречия, возникающие при оценке разнонаправленного движения составляющих его элементов.   Соотнесение   величины   потенциала   с   конечными   результатами функционирования дает  комплексное представление  о степени  использования производственных ресурсов и резервах повышения эффективности производства. При наличии указанных данных появляется возможность более объективного определения направлений оптимизации структуры потенциала и путей его дальнейшего наращивания. Из этого можно сделать</w:t>
      </w:r>
      <w:r w:rsidRPr="00D624EE">
        <w:rPr>
          <w:color w:val="000000"/>
          <w:sz w:val="28"/>
          <w:szCs w:val="28"/>
        </w:rPr>
        <w:t xml:space="preserve"> заключение</w:t>
      </w:r>
      <w:r>
        <w:rPr>
          <w:color w:val="000000"/>
          <w:sz w:val="28"/>
          <w:szCs w:val="28"/>
        </w:rPr>
        <w:t xml:space="preserve"> о том, что производственные пот</w:t>
      </w:r>
      <w:r w:rsidRPr="00D624EE">
        <w:rPr>
          <w:color w:val="000000"/>
          <w:sz w:val="28"/>
          <w:szCs w:val="28"/>
        </w:rPr>
        <w:t xml:space="preserve">енциалы разных уровней </w:t>
      </w:r>
      <w:r w:rsidRPr="00D624EE">
        <w:rPr>
          <w:color w:val="000000"/>
          <w:sz w:val="28"/>
          <w:szCs w:val="28"/>
        </w:rPr>
        <w:lastRenderedPageBreak/>
        <w:t>хозяйствования отличаются друг от друга размерами обособления ресурсов, которые в свою очередь определяются такими особенностями производственных систем, как масштабность, характер замкнутости и особенности деятельности. От этого зависти не тольк</w:t>
      </w:r>
      <w:r>
        <w:rPr>
          <w:color w:val="000000"/>
          <w:sz w:val="28"/>
          <w:szCs w:val="28"/>
        </w:rPr>
        <w:t>о величина производственного пот</w:t>
      </w:r>
      <w:r w:rsidRPr="00D624EE">
        <w:rPr>
          <w:color w:val="000000"/>
          <w:sz w:val="28"/>
          <w:szCs w:val="28"/>
        </w:rPr>
        <w:t>енциала, но и структура его ресурсов, а кроме того динамичность и подвижность последней.</w:t>
      </w:r>
      <w:r w:rsidR="006B0806">
        <w:rPr>
          <w:color w:val="000000"/>
          <w:sz w:val="28"/>
          <w:szCs w:val="28"/>
        </w:rPr>
        <w:t xml:space="preserve"> </w:t>
      </w:r>
      <w:r w:rsidRPr="00D624EE">
        <w:rPr>
          <w:color w:val="000000"/>
          <w:sz w:val="28"/>
          <w:szCs w:val="28"/>
        </w:rPr>
        <w:t>Так, народное хозяйство и промышленность являются крупномасштабными хозяйственными системами с высокой степенью замкнутости. Они, особенно народное хозяйство, обладают значительной воспроизводственной способ</w:t>
      </w:r>
      <w:r>
        <w:rPr>
          <w:color w:val="000000"/>
          <w:sz w:val="28"/>
          <w:szCs w:val="28"/>
        </w:rPr>
        <w:t>ностью в отношении всех элементов  производственного пот</w:t>
      </w:r>
      <w:r w:rsidRPr="00D624EE">
        <w:rPr>
          <w:color w:val="000000"/>
          <w:sz w:val="28"/>
          <w:szCs w:val="28"/>
        </w:rPr>
        <w:t>енциала. По этой причине структура ресурсов последних будет включать в себя один наб</w:t>
      </w:r>
      <w:r>
        <w:rPr>
          <w:color w:val="000000"/>
          <w:sz w:val="28"/>
          <w:szCs w:val="28"/>
        </w:rPr>
        <w:t>ор материально-духовных элементов</w:t>
      </w:r>
      <w:r w:rsidRPr="00D624EE">
        <w:rPr>
          <w:color w:val="000000"/>
          <w:sz w:val="28"/>
          <w:szCs w:val="28"/>
        </w:rPr>
        <w:t>.</w:t>
      </w:r>
      <w:r w:rsidR="007206A6" w:rsidRPr="007206A6">
        <w:rPr>
          <w:color w:val="000000"/>
          <w:sz w:val="28"/>
          <w:szCs w:val="28"/>
        </w:rPr>
        <w:t>[16].</w:t>
      </w:r>
      <w:r w:rsidR="006B0806">
        <w:rPr>
          <w:color w:val="000000"/>
          <w:sz w:val="28"/>
          <w:szCs w:val="28"/>
        </w:rPr>
        <w:t xml:space="preserve">  </w:t>
      </w:r>
      <w:r w:rsidRPr="00D624EE">
        <w:rPr>
          <w:color w:val="000000"/>
          <w:sz w:val="28"/>
          <w:szCs w:val="28"/>
        </w:rPr>
        <w:t>Предприятия и объединения имеют значительно меньший масштаб деятельности. Важно учесть, что их воспроизводственная способность ограничена возмещением, обновлением и расширением основных фондов, а кроме того возмещением в установленны</w:t>
      </w:r>
      <w:r>
        <w:rPr>
          <w:color w:val="000000"/>
          <w:sz w:val="28"/>
          <w:szCs w:val="28"/>
        </w:rPr>
        <w:t>х пределах рабочей силы (</w:t>
      </w:r>
      <w:r w:rsidRPr="00D624EE">
        <w:rPr>
          <w:color w:val="000000"/>
          <w:sz w:val="28"/>
          <w:szCs w:val="28"/>
        </w:rPr>
        <w:t>подгото</w:t>
      </w:r>
      <w:r>
        <w:rPr>
          <w:color w:val="000000"/>
          <w:sz w:val="28"/>
          <w:szCs w:val="28"/>
        </w:rPr>
        <w:t>в</w:t>
      </w:r>
      <w:r w:rsidRPr="00D624EE">
        <w:rPr>
          <w:color w:val="000000"/>
          <w:sz w:val="28"/>
          <w:szCs w:val="28"/>
        </w:rPr>
        <w:t>ка рабочих кадров, повышение их квалификации). У них значительно ниже возможности в осуществлении научно - технических разработок.</w:t>
      </w:r>
      <w:r>
        <w:rPr>
          <w:color w:val="000000"/>
          <w:sz w:val="28"/>
          <w:szCs w:val="28"/>
        </w:rPr>
        <w:t xml:space="preserve"> </w:t>
      </w:r>
      <w:r w:rsidRPr="00D624EE">
        <w:rPr>
          <w:color w:val="000000"/>
          <w:sz w:val="28"/>
          <w:szCs w:val="28"/>
        </w:rPr>
        <w:t xml:space="preserve"> Поэтом, структур</w:t>
      </w:r>
      <w:r>
        <w:rPr>
          <w:color w:val="000000"/>
          <w:sz w:val="28"/>
          <w:szCs w:val="28"/>
        </w:rPr>
        <w:t>а ресурсов производственного пот</w:t>
      </w:r>
      <w:r w:rsidRPr="00D624EE">
        <w:rPr>
          <w:color w:val="000000"/>
          <w:sz w:val="28"/>
          <w:szCs w:val="28"/>
        </w:rPr>
        <w:t>енциала этого уровня управления будет на много проще.</w:t>
      </w:r>
      <w:r w:rsidR="006B0806">
        <w:rPr>
          <w:color w:val="000000"/>
          <w:sz w:val="28"/>
          <w:szCs w:val="28"/>
        </w:rPr>
        <w:t xml:space="preserve">  </w:t>
      </w:r>
      <w:r w:rsidRPr="00D624EE">
        <w:rPr>
          <w:color w:val="000000"/>
          <w:sz w:val="28"/>
          <w:szCs w:val="28"/>
        </w:rPr>
        <w:t>Производственный потенциал промышленного предприятия характеризует собой ресурсы, обособившиеся в рамках основного хозяйственного звена, поэтому он меньше производственного потенциала отрасли и народного хозяйства, и является их составным элементом как</w:t>
      </w:r>
      <w:r>
        <w:rPr>
          <w:color w:val="000000"/>
          <w:sz w:val="28"/>
          <w:szCs w:val="28"/>
        </w:rPr>
        <w:t xml:space="preserve"> часть целого. Перечисленные пот</w:t>
      </w:r>
      <w:r w:rsidRPr="00D624EE">
        <w:rPr>
          <w:color w:val="000000"/>
          <w:sz w:val="28"/>
          <w:szCs w:val="28"/>
        </w:rPr>
        <w:t>енциала находятся в зависимости, так, производственный</w:t>
      </w:r>
      <w:r w:rsidRPr="00D624EE">
        <w:rPr>
          <w:rFonts w:ascii="Cambria Math" w:hAnsi="Cambria Math"/>
          <w:color w:val="000000"/>
          <w:sz w:val="28"/>
          <w:szCs w:val="28"/>
        </w:rPr>
        <w:t>̆</w:t>
      </w:r>
      <w:r>
        <w:rPr>
          <w:color w:val="000000"/>
          <w:sz w:val="28"/>
          <w:szCs w:val="28"/>
        </w:rPr>
        <w:t xml:space="preserve"> пот</w:t>
      </w:r>
      <w:r w:rsidRPr="00D624EE">
        <w:rPr>
          <w:color w:val="000000"/>
          <w:sz w:val="28"/>
          <w:szCs w:val="28"/>
        </w:rPr>
        <w:t>енциал отрасли определяется как сумма производственных потенциалов входящих в не</w:t>
      </w:r>
      <w:r>
        <w:rPr>
          <w:color w:val="000000"/>
          <w:sz w:val="28"/>
          <w:szCs w:val="28"/>
        </w:rPr>
        <w:t>е предприятий объединений, а пот</w:t>
      </w:r>
      <w:r w:rsidR="007B05A9">
        <w:rPr>
          <w:color w:val="000000"/>
          <w:sz w:val="28"/>
          <w:szCs w:val="28"/>
        </w:rPr>
        <w:t>енциал народного хозяйства - положением пот</w:t>
      </w:r>
      <w:r w:rsidRPr="00D624EE">
        <w:rPr>
          <w:color w:val="000000"/>
          <w:sz w:val="28"/>
          <w:szCs w:val="28"/>
        </w:rPr>
        <w:t>енциалов отраслей.</w:t>
      </w:r>
      <w:r w:rsidR="006B0806">
        <w:rPr>
          <w:color w:val="000000"/>
          <w:sz w:val="28"/>
          <w:szCs w:val="28"/>
        </w:rPr>
        <w:t xml:space="preserve">   </w:t>
      </w:r>
      <w:r w:rsidRPr="00D624EE">
        <w:rPr>
          <w:color w:val="000000"/>
          <w:sz w:val="28"/>
          <w:szCs w:val="28"/>
        </w:rPr>
        <w:t>Производственный потенциал может служить как характеристикой самих крупных систем, так и мелких, локальных. Но при этом производственный</w:t>
      </w:r>
      <w:r w:rsidRPr="00D624EE">
        <w:rPr>
          <w:rFonts w:ascii="Cambria Math" w:hAnsi="Cambria Math"/>
          <w:color w:val="000000"/>
          <w:sz w:val="28"/>
          <w:szCs w:val="28"/>
        </w:rPr>
        <w:t>̆</w:t>
      </w:r>
      <w:r>
        <w:rPr>
          <w:color w:val="000000"/>
          <w:sz w:val="28"/>
          <w:szCs w:val="28"/>
        </w:rPr>
        <w:t xml:space="preserve"> пот</w:t>
      </w:r>
      <w:r w:rsidRPr="00D624EE">
        <w:rPr>
          <w:color w:val="000000"/>
          <w:sz w:val="28"/>
          <w:szCs w:val="28"/>
        </w:rPr>
        <w:t>енциал любой из дезагрегированных подсистем не функционирует изолировано, замкнуто.</w:t>
      </w:r>
      <w:r w:rsidR="006B0806">
        <w:rPr>
          <w:color w:val="000000"/>
          <w:sz w:val="28"/>
          <w:szCs w:val="28"/>
        </w:rPr>
        <w:t xml:space="preserve">      </w:t>
      </w:r>
      <w:r w:rsidR="0055333C">
        <w:rPr>
          <w:color w:val="000000"/>
          <w:sz w:val="28"/>
          <w:szCs w:val="28"/>
        </w:rPr>
        <w:t xml:space="preserve">    </w:t>
      </w:r>
      <w:r w:rsidR="002F2569">
        <w:rPr>
          <w:color w:val="000000"/>
          <w:sz w:val="28"/>
          <w:szCs w:val="28"/>
        </w:rPr>
        <w:t xml:space="preserve"> </w:t>
      </w:r>
    </w:p>
    <w:p w:rsidR="00E106DA" w:rsidRDefault="00D624EE" w:rsidP="003321D4">
      <w:pPr>
        <w:pStyle w:val="a6"/>
        <w:spacing w:before="0" w:beforeAutospacing="0" w:after="0" w:afterAutospacing="0" w:line="360" w:lineRule="auto"/>
        <w:ind w:firstLine="567"/>
        <w:jc w:val="both"/>
        <w:rPr>
          <w:sz w:val="28"/>
          <w:szCs w:val="28"/>
        </w:rPr>
      </w:pPr>
      <w:r w:rsidRPr="00D624EE">
        <w:rPr>
          <w:color w:val="000000"/>
          <w:sz w:val="28"/>
          <w:szCs w:val="28"/>
        </w:rPr>
        <w:lastRenderedPageBreak/>
        <w:t>Наблюдается</w:t>
      </w:r>
      <w:r>
        <w:rPr>
          <w:color w:val="000000"/>
          <w:sz w:val="28"/>
          <w:szCs w:val="28"/>
        </w:rPr>
        <w:t xml:space="preserve"> процесс взаимопроникновения пот</w:t>
      </w:r>
      <w:r w:rsidRPr="00D624EE">
        <w:rPr>
          <w:color w:val="000000"/>
          <w:sz w:val="28"/>
          <w:szCs w:val="28"/>
        </w:rPr>
        <w:t>енциалов, "обмен" их отдельными составляющими.</w:t>
      </w:r>
      <w:r w:rsidR="006B0806">
        <w:rPr>
          <w:color w:val="000000"/>
          <w:sz w:val="28"/>
          <w:szCs w:val="28"/>
        </w:rPr>
        <w:t xml:space="preserve">    </w:t>
      </w:r>
      <w:r w:rsidR="00517C97" w:rsidRPr="0085273C">
        <w:rPr>
          <w:sz w:val="28"/>
          <w:szCs w:val="28"/>
        </w:rPr>
        <w:t xml:space="preserve">В сельском хозяйстве особое место занимает земля с ее почвенным покровом, водами и растительностью. Земля является сферой приложения труда, когда человек воздействует на нее и средствам производства, когда благодаря своим физическим и химическим свойствам (плодородию) земля обеспечивает рост и развитие растений, урожай сельскохозяйственных культур. Земля служит той основой сельского хозяйства, в которой происходит переплетение экономических процессов производства и воспроизводства с </w:t>
      </w:r>
      <w:proofErr w:type="gramStart"/>
      <w:r w:rsidR="00517C97" w:rsidRPr="0085273C">
        <w:rPr>
          <w:sz w:val="28"/>
          <w:szCs w:val="28"/>
        </w:rPr>
        <w:t>естественными</w:t>
      </w:r>
      <w:proofErr w:type="gramEnd"/>
      <w:r w:rsidR="00517C97" w:rsidRPr="0085273C">
        <w:rPr>
          <w:sz w:val="28"/>
          <w:szCs w:val="28"/>
        </w:rPr>
        <w:t>. В отличие от других сре</w:t>
      </w:r>
      <w:proofErr w:type="gramStart"/>
      <w:r w:rsidR="00517C97" w:rsidRPr="0085273C">
        <w:rPr>
          <w:sz w:val="28"/>
          <w:szCs w:val="28"/>
        </w:rPr>
        <w:t>дств</w:t>
      </w:r>
      <w:r w:rsidR="00517C97" w:rsidRPr="006B0806">
        <w:rPr>
          <w:sz w:val="28"/>
          <w:szCs w:val="28"/>
        </w:rPr>
        <w:t xml:space="preserve"> </w:t>
      </w:r>
      <w:r w:rsidR="006B0806">
        <w:rPr>
          <w:sz w:val="28"/>
          <w:szCs w:val="28"/>
        </w:rPr>
        <w:t xml:space="preserve"> </w:t>
      </w:r>
      <w:r w:rsidR="00517C97" w:rsidRPr="0085273C">
        <w:rPr>
          <w:sz w:val="28"/>
          <w:szCs w:val="28"/>
        </w:rPr>
        <w:t>пр</w:t>
      </w:r>
      <w:proofErr w:type="gramEnd"/>
      <w:r w:rsidR="00517C97" w:rsidRPr="0085273C">
        <w:rPr>
          <w:sz w:val="28"/>
          <w:szCs w:val="28"/>
        </w:rPr>
        <w:t>оизводства, которые по мере использования изнашиваются, приходят в ветхость и, в конце концов, выходят из строя, земля при рациональном ее использовании постоянно улучшается, приобретает новые качества, повышает свое плодородие. Многократное использование одного и того же участка допустимо поэтому, что плодородные почвы при правильном воздействии на нее человека может, прогрессивно расти. Важно управлять плодородием и владеть ключом к достижению высоких и устойчивых урожаев всех культур, к повышению производительности земли.</w:t>
      </w:r>
      <w:r w:rsidR="00517C97" w:rsidRPr="0085273C">
        <w:rPr>
          <w:rFonts w:ascii="Trebuchet MS" w:hAnsi="Trebuchet MS"/>
          <w:color w:val="1B1F21"/>
          <w:sz w:val="20"/>
          <w:szCs w:val="20"/>
        </w:rPr>
        <w:t xml:space="preserve"> </w:t>
      </w:r>
      <w:r w:rsidR="00517C97" w:rsidRPr="0085273C">
        <w:rPr>
          <w:sz w:val="28"/>
          <w:szCs w:val="28"/>
        </w:rPr>
        <w:t xml:space="preserve">Земля не может быть заменена какими-либо другими средствами производства. </w:t>
      </w:r>
      <w:r w:rsidR="00517C97" w:rsidRPr="0085273C">
        <w:rPr>
          <w:rStyle w:val="apple-converted-space"/>
          <w:sz w:val="28"/>
          <w:szCs w:val="28"/>
        </w:rPr>
        <w:t> </w:t>
      </w:r>
      <w:r w:rsidR="00517C97" w:rsidRPr="0085273C">
        <w:rPr>
          <w:sz w:val="28"/>
          <w:szCs w:val="28"/>
        </w:rPr>
        <w:t>В сельскохозяйственном же производстве земля является основным средством производства. Земля является продуктом природы и только после вовлечения ее в процесс производства человеком, она выступает в качестве основного средства производства при создании сельскохозяйственной продукции. С помощью орудий производства человек воздействует на землю, и она уже</w:t>
      </w:r>
      <w:r w:rsidR="00517C97" w:rsidRPr="00517C97">
        <w:rPr>
          <w:sz w:val="28"/>
          <w:szCs w:val="28"/>
          <w:shd w:val="clear" w:color="auto" w:fill="FFFFFF"/>
        </w:rPr>
        <w:t xml:space="preserve"> </w:t>
      </w:r>
      <w:r w:rsidR="00517C97" w:rsidRPr="0085273C">
        <w:rPr>
          <w:sz w:val="28"/>
          <w:szCs w:val="28"/>
        </w:rPr>
        <w:t>является предметом труда. Как главное средство производства земля имеет</w:t>
      </w:r>
      <w:r w:rsidR="00517C97" w:rsidRPr="00517C97">
        <w:rPr>
          <w:sz w:val="28"/>
          <w:szCs w:val="28"/>
          <w:shd w:val="clear" w:color="auto" w:fill="FFFFFF"/>
        </w:rPr>
        <w:t xml:space="preserve"> </w:t>
      </w:r>
      <w:r w:rsidR="00517C97" w:rsidRPr="0085273C">
        <w:rPr>
          <w:sz w:val="28"/>
          <w:szCs w:val="28"/>
        </w:rPr>
        <w:t>ряд особенностей, существенно отличающих ее от других сре</w:t>
      </w:r>
      <w:proofErr w:type="gramStart"/>
      <w:r w:rsidR="00517C97" w:rsidRPr="0085273C">
        <w:rPr>
          <w:sz w:val="28"/>
          <w:szCs w:val="28"/>
        </w:rPr>
        <w:t>дств пр</w:t>
      </w:r>
      <w:proofErr w:type="gramEnd"/>
      <w:r w:rsidR="00517C97" w:rsidRPr="0085273C">
        <w:rPr>
          <w:sz w:val="28"/>
          <w:szCs w:val="28"/>
        </w:rPr>
        <w:t>оизводства.</w:t>
      </w:r>
      <w:r w:rsidR="007206A6" w:rsidRPr="007206A6">
        <w:rPr>
          <w:sz w:val="28"/>
          <w:szCs w:val="28"/>
        </w:rPr>
        <w:t>[16].</w:t>
      </w:r>
      <w:r w:rsidR="006B0806">
        <w:rPr>
          <w:sz w:val="28"/>
          <w:szCs w:val="28"/>
        </w:rPr>
        <w:t xml:space="preserve">       </w:t>
      </w:r>
    </w:p>
    <w:p w:rsidR="00C81524" w:rsidRPr="002834FE" w:rsidRDefault="00C77B36" w:rsidP="003321D4">
      <w:pPr>
        <w:pStyle w:val="a6"/>
        <w:spacing w:before="0" w:beforeAutospacing="0" w:after="0" w:afterAutospacing="0" w:line="360" w:lineRule="auto"/>
        <w:ind w:firstLine="567"/>
        <w:jc w:val="both"/>
        <w:rPr>
          <w:color w:val="000000"/>
          <w:sz w:val="28"/>
          <w:szCs w:val="28"/>
        </w:rPr>
      </w:pPr>
      <w:r>
        <w:rPr>
          <w:sz w:val="28"/>
          <w:szCs w:val="28"/>
        </w:rPr>
        <w:t xml:space="preserve">Анализ </w:t>
      </w:r>
      <w:r w:rsidR="00D624EE">
        <w:rPr>
          <w:sz w:val="28"/>
          <w:szCs w:val="28"/>
        </w:rPr>
        <w:t xml:space="preserve"> структуры</w:t>
      </w:r>
      <w:r w:rsidR="00546F0D">
        <w:rPr>
          <w:sz w:val="28"/>
          <w:szCs w:val="28"/>
        </w:rPr>
        <w:t xml:space="preserve"> </w:t>
      </w:r>
      <w:r w:rsidR="00D624EE">
        <w:rPr>
          <w:sz w:val="28"/>
          <w:szCs w:val="28"/>
        </w:rPr>
        <w:t xml:space="preserve"> земельных угодий   СПК  «Молодая</w:t>
      </w:r>
      <w:r>
        <w:rPr>
          <w:sz w:val="28"/>
          <w:szCs w:val="28"/>
        </w:rPr>
        <w:t xml:space="preserve"> гв</w:t>
      </w:r>
      <w:r w:rsidR="00D624EE">
        <w:rPr>
          <w:sz w:val="28"/>
          <w:szCs w:val="28"/>
        </w:rPr>
        <w:t>ардия</w:t>
      </w:r>
      <w:r w:rsidR="00B41C94">
        <w:rPr>
          <w:sz w:val="28"/>
          <w:szCs w:val="28"/>
        </w:rPr>
        <w:t>» представлен в таблице 3</w:t>
      </w:r>
      <w:r>
        <w:rPr>
          <w:sz w:val="28"/>
          <w:szCs w:val="28"/>
        </w:rPr>
        <w:t>.</w:t>
      </w:r>
    </w:p>
    <w:p w:rsidR="00CC1754" w:rsidRDefault="00CC1754" w:rsidP="005175A5">
      <w:pPr>
        <w:tabs>
          <w:tab w:val="left" w:pos="6840"/>
          <w:tab w:val="left" w:pos="7200"/>
          <w:tab w:val="left" w:pos="7560"/>
        </w:tabs>
        <w:spacing w:line="360" w:lineRule="auto"/>
      </w:pPr>
    </w:p>
    <w:p w:rsidR="00CC1754" w:rsidRDefault="00CC1754" w:rsidP="005175A5">
      <w:pPr>
        <w:tabs>
          <w:tab w:val="left" w:pos="6840"/>
          <w:tab w:val="left" w:pos="7200"/>
          <w:tab w:val="left" w:pos="7560"/>
        </w:tabs>
        <w:spacing w:line="360" w:lineRule="auto"/>
      </w:pPr>
    </w:p>
    <w:p w:rsidR="005175A5" w:rsidRPr="000D03AE" w:rsidRDefault="00B41C94" w:rsidP="005175A5">
      <w:pPr>
        <w:tabs>
          <w:tab w:val="left" w:pos="6840"/>
          <w:tab w:val="left" w:pos="7200"/>
          <w:tab w:val="left" w:pos="7560"/>
        </w:tabs>
        <w:spacing w:line="360" w:lineRule="auto"/>
      </w:pPr>
      <w:r>
        <w:lastRenderedPageBreak/>
        <w:t>Таблица 3</w:t>
      </w:r>
      <w:r w:rsidR="005175A5" w:rsidRPr="000D03AE">
        <w:t xml:space="preserve"> – </w:t>
      </w:r>
      <w:r w:rsidR="00D624EE" w:rsidRPr="00BA112A">
        <w:rPr>
          <w:b/>
        </w:rPr>
        <w:t>Структура земельных ресурсов и сельскохозяйственных угодий (общая)</w:t>
      </w:r>
    </w:p>
    <w:tbl>
      <w:tblPr>
        <w:tblW w:w="0" w:type="auto"/>
        <w:tblCellMar>
          <w:left w:w="28" w:type="dxa"/>
          <w:right w:w="28" w:type="dxa"/>
        </w:tblCellMar>
        <w:tblLook w:val="04A0"/>
      </w:tblPr>
      <w:tblGrid>
        <w:gridCol w:w="2497"/>
        <w:gridCol w:w="687"/>
        <w:gridCol w:w="599"/>
        <w:gridCol w:w="938"/>
        <w:gridCol w:w="704"/>
        <w:gridCol w:w="698"/>
        <w:gridCol w:w="879"/>
        <w:gridCol w:w="697"/>
        <w:gridCol w:w="702"/>
        <w:gridCol w:w="1009"/>
      </w:tblGrid>
      <w:tr w:rsidR="005175A5" w:rsidRPr="0049173F" w:rsidTr="005175A5">
        <w:trPr>
          <w:trHeight w:val="285"/>
        </w:trPr>
        <w:tc>
          <w:tcPr>
            <w:tcW w:w="2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5A5" w:rsidRPr="0049173F" w:rsidRDefault="005175A5" w:rsidP="00134E98">
            <w:pPr>
              <w:jc w:val="center"/>
              <w:rPr>
                <w:b/>
                <w:bCs/>
              </w:rPr>
            </w:pPr>
            <w:r w:rsidRPr="0049173F">
              <w:rPr>
                <w:b/>
                <w:bCs/>
                <w:sz w:val="22"/>
                <w:szCs w:val="22"/>
              </w:rPr>
              <w:t>Показатель</w:t>
            </w:r>
          </w:p>
        </w:tc>
        <w:tc>
          <w:tcPr>
            <w:tcW w:w="2224" w:type="dxa"/>
            <w:gridSpan w:val="3"/>
            <w:tcBorders>
              <w:top w:val="single" w:sz="4" w:space="0" w:color="auto"/>
              <w:left w:val="nil"/>
              <w:bottom w:val="single" w:sz="4" w:space="0" w:color="auto"/>
              <w:right w:val="single" w:sz="4" w:space="0" w:color="auto"/>
            </w:tcBorders>
            <w:shd w:val="clear" w:color="auto" w:fill="auto"/>
            <w:vAlign w:val="center"/>
            <w:hideMark/>
          </w:tcPr>
          <w:p w:rsidR="005175A5" w:rsidRPr="0049173F" w:rsidRDefault="005175A5" w:rsidP="00134E98">
            <w:pPr>
              <w:jc w:val="center"/>
              <w:rPr>
                <w:b/>
                <w:bCs/>
              </w:rPr>
            </w:pPr>
            <w:r>
              <w:rPr>
                <w:b/>
                <w:bCs/>
                <w:sz w:val="22"/>
                <w:szCs w:val="22"/>
              </w:rPr>
              <w:t>2013</w:t>
            </w:r>
            <w:r w:rsidRPr="0049173F">
              <w:rPr>
                <w:b/>
                <w:bCs/>
                <w:sz w:val="22"/>
                <w:szCs w:val="22"/>
              </w:rPr>
              <w:t xml:space="preserve"> г.</w:t>
            </w:r>
          </w:p>
        </w:tc>
        <w:tc>
          <w:tcPr>
            <w:tcW w:w="2281" w:type="dxa"/>
            <w:gridSpan w:val="3"/>
            <w:tcBorders>
              <w:top w:val="single" w:sz="4" w:space="0" w:color="auto"/>
              <w:left w:val="nil"/>
              <w:bottom w:val="single" w:sz="4" w:space="0" w:color="auto"/>
              <w:right w:val="single" w:sz="4" w:space="0" w:color="auto"/>
            </w:tcBorders>
            <w:shd w:val="clear" w:color="auto" w:fill="auto"/>
            <w:vAlign w:val="center"/>
            <w:hideMark/>
          </w:tcPr>
          <w:p w:rsidR="005175A5" w:rsidRPr="0049173F" w:rsidRDefault="005175A5" w:rsidP="00134E98">
            <w:pPr>
              <w:jc w:val="center"/>
              <w:rPr>
                <w:b/>
                <w:bCs/>
              </w:rPr>
            </w:pPr>
            <w:r>
              <w:rPr>
                <w:b/>
                <w:bCs/>
                <w:sz w:val="22"/>
                <w:szCs w:val="22"/>
              </w:rPr>
              <w:t>2014</w:t>
            </w:r>
            <w:r w:rsidRPr="0049173F">
              <w:rPr>
                <w:b/>
                <w:bCs/>
                <w:sz w:val="22"/>
                <w:szCs w:val="22"/>
              </w:rPr>
              <w:t xml:space="preserve"> г.</w:t>
            </w:r>
          </w:p>
        </w:tc>
        <w:tc>
          <w:tcPr>
            <w:tcW w:w="2408" w:type="dxa"/>
            <w:gridSpan w:val="3"/>
            <w:tcBorders>
              <w:top w:val="single" w:sz="4" w:space="0" w:color="auto"/>
              <w:left w:val="nil"/>
              <w:bottom w:val="single" w:sz="4" w:space="0" w:color="auto"/>
              <w:right w:val="single" w:sz="4" w:space="0" w:color="auto"/>
            </w:tcBorders>
            <w:shd w:val="clear" w:color="auto" w:fill="auto"/>
            <w:vAlign w:val="center"/>
            <w:hideMark/>
          </w:tcPr>
          <w:p w:rsidR="005175A5" w:rsidRPr="0049173F" w:rsidRDefault="005175A5" w:rsidP="00134E98">
            <w:pPr>
              <w:jc w:val="center"/>
              <w:rPr>
                <w:b/>
                <w:bCs/>
              </w:rPr>
            </w:pPr>
            <w:r>
              <w:rPr>
                <w:b/>
                <w:bCs/>
                <w:sz w:val="22"/>
                <w:szCs w:val="22"/>
              </w:rPr>
              <w:t>2015</w:t>
            </w:r>
            <w:r w:rsidRPr="0049173F">
              <w:rPr>
                <w:b/>
                <w:bCs/>
                <w:sz w:val="22"/>
                <w:szCs w:val="22"/>
              </w:rPr>
              <w:t xml:space="preserve"> г.</w:t>
            </w:r>
          </w:p>
        </w:tc>
      </w:tr>
      <w:tr w:rsidR="005175A5" w:rsidRPr="0049173F" w:rsidTr="005175A5">
        <w:trPr>
          <w:trHeight w:val="285"/>
        </w:trPr>
        <w:tc>
          <w:tcPr>
            <w:tcW w:w="2498" w:type="dxa"/>
            <w:vMerge/>
            <w:tcBorders>
              <w:top w:val="single" w:sz="4" w:space="0" w:color="auto"/>
              <w:left w:val="single" w:sz="4" w:space="0" w:color="auto"/>
              <w:bottom w:val="single" w:sz="4" w:space="0" w:color="auto"/>
              <w:right w:val="single" w:sz="4" w:space="0" w:color="auto"/>
            </w:tcBorders>
            <w:vAlign w:val="center"/>
            <w:hideMark/>
          </w:tcPr>
          <w:p w:rsidR="005175A5" w:rsidRPr="0049173F" w:rsidRDefault="005175A5" w:rsidP="00134E98">
            <w:pPr>
              <w:rPr>
                <w:b/>
                <w:bCs/>
              </w:rPr>
            </w:pPr>
          </w:p>
        </w:tc>
        <w:tc>
          <w:tcPr>
            <w:tcW w:w="68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175A5" w:rsidRPr="0049173F" w:rsidRDefault="005175A5" w:rsidP="00134E98">
            <w:pPr>
              <w:ind w:left="113" w:right="113"/>
              <w:jc w:val="center"/>
              <w:rPr>
                <w:b/>
                <w:bCs/>
              </w:rPr>
            </w:pPr>
            <w:r w:rsidRPr="0049173F">
              <w:rPr>
                <w:b/>
                <w:bCs/>
                <w:sz w:val="22"/>
                <w:szCs w:val="22"/>
              </w:rPr>
              <w:t xml:space="preserve">Площадь, </w:t>
            </w:r>
            <w:proofErr w:type="gramStart"/>
            <w:r w:rsidRPr="0049173F">
              <w:rPr>
                <w:b/>
                <w:bCs/>
                <w:sz w:val="22"/>
                <w:szCs w:val="22"/>
              </w:rPr>
              <w:t>га</w:t>
            </w:r>
            <w:proofErr w:type="gramEnd"/>
          </w:p>
        </w:tc>
        <w:tc>
          <w:tcPr>
            <w:tcW w:w="1537" w:type="dxa"/>
            <w:gridSpan w:val="2"/>
            <w:tcBorders>
              <w:top w:val="single" w:sz="4" w:space="0" w:color="auto"/>
              <w:left w:val="nil"/>
              <w:bottom w:val="single" w:sz="4" w:space="0" w:color="auto"/>
              <w:right w:val="single" w:sz="4" w:space="0" w:color="auto"/>
            </w:tcBorders>
            <w:shd w:val="clear" w:color="auto" w:fill="auto"/>
            <w:vAlign w:val="center"/>
            <w:hideMark/>
          </w:tcPr>
          <w:p w:rsidR="005175A5" w:rsidRPr="0049173F" w:rsidRDefault="005175A5" w:rsidP="00134E98">
            <w:pPr>
              <w:jc w:val="center"/>
              <w:rPr>
                <w:b/>
                <w:bCs/>
              </w:rPr>
            </w:pPr>
            <w:r w:rsidRPr="0049173F">
              <w:rPr>
                <w:b/>
                <w:bCs/>
                <w:sz w:val="22"/>
                <w:szCs w:val="22"/>
              </w:rPr>
              <w:t>Структура, %</w:t>
            </w:r>
          </w:p>
        </w:tc>
        <w:tc>
          <w:tcPr>
            <w:tcW w:w="70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175A5" w:rsidRPr="0049173F" w:rsidRDefault="005175A5" w:rsidP="00134E98">
            <w:pPr>
              <w:ind w:left="113" w:right="113"/>
              <w:jc w:val="center"/>
              <w:rPr>
                <w:b/>
                <w:bCs/>
              </w:rPr>
            </w:pPr>
            <w:r w:rsidRPr="0049173F">
              <w:rPr>
                <w:b/>
                <w:bCs/>
                <w:sz w:val="22"/>
                <w:szCs w:val="22"/>
              </w:rPr>
              <w:t xml:space="preserve">Площадь, </w:t>
            </w:r>
            <w:proofErr w:type="gramStart"/>
            <w:r w:rsidRPr="0049173F">
              <w:rPr>
                <w:b/>
                <w:bCs/>
                <w:sz w:val="22"/>
                <w:szCs w:val="22"/>
              </w:rPr>
              <w:t>га</w:t>
            </w:r>
            <w:proofErr w:type="gramEnd"/>
          </w:p>
        </w:tc>
        <w:tc>
          <w:tcPr>
            <w:tcW w:w="1577" w:type="dxa"/>
            <w:gridSpan w:val="2"/>
            <w:tcBorders>
              <w:top w:val="single" w:sz="4" w:space="0" w:color="auto"/>
              <w:left w:val="nil"/>
              <w:bottom w:val="single" w:sz="4" w:space="0" w:color="auto"/>
              <w:right w:val="single" w:sz="4" w:space="0" w:color="auto"/>
            </w:tcBorders>
            <w:shd w:val="clear" w:color="auto" w:fill="auto"/>
            <w:vAlign w:val="center"/>
            <w:hideMark/>
          </w:tcPr>
          <w:p w:rsidR="005175A5" w:rsidRPr="0049173F" w:rsidRDefault="005175A5" w:rsidP="00134E98">
            <w:pPr>
              <w:jc w:val="center"/>
              <w:rPr>
                <w:b/>
                <w:bCs/>
              </w:rPr>
            </w:pPr>
            <w:r w:rsidRPr="0049173F">
              <w:rPr>
                <w:b/>
                <w:bCs/>
                <w:sz w:val="22"/>
                <w:szCs w:val="22"/>
              </w:rPr>
              <w:t>Структура, %</w:t>
            </w:r>
          </w:p>
        </w:tc>
        <w:tc>
          <w:tcPr>
            <w:tcW w:w="6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175A5" w:rsidRPr="0049173F" w:rsidRDefault="005175A5" w:rsidP="00134E98">
            <w:pPr>
              <w:ind w:left="113" w:right="113"/>
              <w:jc w:val="center"/>
              <w:rPr>
                <w:b/>
                <w:bCs/>
              </w:rPr>
            </w:pPr>
            <w:r w:rsidRPr="0049173F">
              <w:rPr>
                <w:b/>
                <w:bCs/>
                <w:sz w:val="22"/>
                <w:szCs w:val="22"/>
              </w:rPr>
              <w:t xml:space="preserve">Площадь, </w:t>
            </w:r>
            <w:proofErr w:type="gramStart"/>
            <w:r w:rsidRPr="0049173F">
              <w:rPr>
                <w:b/>
                <w:bCs/>
                <w:sz w:val="22"/>
                <w:szCs w:val="22"/>
              </w:rPr>
              <w:t>га</w:t>
            </w:r>
            <w:proofErr w:type="gramEnd"/>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5175A5" w:rsidRPr="0049173F" w:rsidRDefault="005175A5" w:rsidP="00134E98">
            <w:pPr>
              <w:jc w:val="center"/>
              <w:rPr>
                <w:b/>
                <w:bCs/>
              </w:rPr>
            </w:pPr>
            <w:r w:rsidRPr="0049173F">
              <w:rPr>
                <w:b/>
                <w:bCs/>
                <w:sz w:val="22"/>
                <w:szCs w:val="22"/>
              </w:rPr>
              <w:t>Структура, %</w:t>
            </w:r>
          </w:p>
        </w:tc>
      </w:tr>
      <w:tr w:rsidR="005175A5" w:rsidRPr="0049173F" w:rsidTr="005175A5">
        <w:trPr>
          <w:cantSplit/>
          <w:trHeight w:val="1134"/>
        </w:trPr>
        <w:tc>
          <w:tcPr>
            <w:tcW w:w="2498" w:type="dxa"/>
            <w:vMerge/>
            <w:tcBorders>
              <w:top w:val="single" w:sz="4" w:space="0" w:color="auto"/>
              <w:left w:val="single" w:sz="4" w:space="0" w:color="auto"/>
              <w:bottom w:val="single" w:sz="4" w:space="0" w:color="auto"/>
              <w:right w:val="single" w:sz="4" w:space="0" w:color="auto"/>
            </w:tcBorders>
            <w:vAlign w:val="center"/>
            <w:hideMark/>
          </w:tcPr>
          <w:p w:rsidR="005175A5" w:rsidRPr="0049173F" w:rsidRDefault="005175A5" w:rsidP="00134E98">
            <w:pPr>
              <w:rPr>
                <w:b/>
                <w:bCs/>
              </w:rPr>
            </w:pPr>
          </w:p>
        </w:tc>
        <w:tc>
          <w:tcPr>
            <w:tcW w:w="687" w:type="dxa"/>
            <w:vMerge/>
            <w:tcBorders>
              <w:top w:val="nil"/>
              <w:left w:val="single" w:sz="4" w:space="0" w:color="auto"/>
              <w:bottom w:val="single" w:sz="4" w:space="0" w:color="auto"/>
              <w:right w:val="single" w:sz="4" w:space="0" w:color="auto"/>
            </w:tcBorders>
            <w:textDirection w:val="tbRl"/>
            <w:vAlign w:val="center"/>
            <w:hideMark/>
          </w:tcPr>
          <w:p w:rsidR="005175A5" w:rsidRPr="0049173F" w:rsidRDefault="005175A5" w:rsidP="00134E98">
            <w:pPr>
              <w:ind w:left="113" w:right="113"/>
              <w:rPr>
                <w:b/>
                <w:bCs/>
              </w:rPr>
            </w:pPr>
          </w:p>
        </w:tc>
        <w:tc>
          <w:tcPr>
            <w:tcW w:w="599" w:type="dxa"/>
            <w:tcBorders>
              <w:top w:val="nil"/>
              <w:left w:val="nil"/>
              <w:bottom w:val="single" w:sz="4" w:space="0" w:color="auto"/>
              <w:right w:val="single" w:sz="4" w:space="0" w:color="auto"/>
            </w:tcBorders>
            <w:shd w:val="clear" w:color="auto" w:fill="auto"/>
            <w:textDirection w:val="btLr"/>
            <w:vAlign w:val="center"/>
            <w:hideMark/>
          </w:tcPr>
          <w:p w:rsidR="005175A5" w:rsidRPr="0049173F" w:rsidRDefault="005175A5" w:rsidP="00134E98">
            <w:pPr>
              <w:ind w:left="113" w:right="113"/>
              <w:jc w:val="center"/>
              <w:rPr>
                <w:b/>
                <w:bCs/>
              </w:rPr>
            </w:pPr>
            <w:r w:rsidRPr="0049173F">
              <w:rPr>
                <w:b/>
                <w:bCs/>
                <w:sz w:val="22"/>
                <w:szCs w:val="22"/>
              </w:rPr>
              <w:t>с.-х. угодий</w:t>
            </w:r>
          </w:p>
        </w:tc>
        <w:tc>
          <w:tcPr>
            <w:tcW w:w="938" w:type="dxa"/>
            <w:tcBorders>
              <w:top w:val="nil"/>
              <w:left w:val="nil"/>
              <w:bottom w:val="single" w:sz="4" w:space="0" w:color="auto"/>
              <w:right w:val="single" w:sz="4" w:space="0" w:color="auto"/>
            </w:tcBorders>
            <w:shd w:val="clear" w:color="auto" w:fill="auto"/>
            <w:textDirection w:val="btLr"/>
            <w:vAlign w:val="center"/>
            <w:hideMark/>
          </w:tcPr>
          <w:p w:rsidR="005175A5" w:rsidRPr="0049173F" w:rsidRDefault="005175A5" w:rsidP="00134E98">
            <w:pPr>
              <w:ind w:left="113" w:right="113"/>
              <w:jc w:val="center"/>
              <w:rPr>
                <w:b/>
                <w:bCs/>
              </w:rPr>
            </w:pPr>
            <w:proofErr w:type="spellStart"/>
            <w:r w:rsidRPr="0049173F">
              <w:rPr>
                <w:b/>
                <w:bCs/>
                <w:sz w:val="22"/>
                <w:szCs w:val="22"/>
              </w:rPr>
              <w:t>зем</w:t>
            </w:r>
            <w:proofErr w:type="spellEnd"/>
            <w:r w:rsidRPr="0049173F">
              <w:rPr>
                <w:b/>
                <w:bCs/>
                <w:sz w:val="22"/>
                <w:szCs w:val="22"/>
              </w:rPr>
              <w:t>. ресурсов</w:t>
            </w:r>
          </w:p>
        </w:tc>
        <w:tc>
          <w:tcPr>
            <w:tcW w:w="704" w:type="dxa"/>
            <w:vMerge/>
            <w:tcBorders>
              <w:top w:val="nil"/>
              <w:left w:val="single" w:sz="4" w:space="0" w:color="auto"/>
              <w:bottom w:val="single" w:sz="4" w:space="0" w:color="auto"/>
              <w:right w:val="single" w:sz="4" w:space="0" w:color="auto"/>
            </w:tcBorders>
            <w:vAlign w:val="center"/>
            <w:hideMark/>
          </w:tcPr>
          <w:p w:rsidR="005175A5" w:rsidRPr="0049173F" w:rsidRDefault="005175A5" w:rsidP="00134E98">
            <w:pPr>
              <w:rPr>
                <w:b/>
                <w:bCs/>
              </w:rPr>
            </w:pPr>
          </w:p>
        </w:tc>
        <w:tc>
          <w:tcPr>
            <w:tcW w:w="698" w:type="dxa"/>
            <w:tcBorders>
              <w:top w:val="nil"/>
              <w:left w:val="nil"/>
              <w:bottom w:val="single" w:sz="4" w:space="0" w:color="auto"/>
              <w:right w:val="single" w:sz="4" w:space="0" w:color="auto"/>
            </w:tcBorders>
            <w:shd w:val="clear" w:color="auto" w:fill="auto"/>
            <w:textDirection w:val="btLr"/>
            <w:vAlign w:val="center"/>
            <w:hideMark/>
          </w:tcPr>
          <w:p w:rsidR="005175A5" w:rsidRPr="0049173F" w:rsidRDefault="005175A5" w:rsidP="00134E98">
            <w:pPr>
              <w:ind w:left="113" w:right="113"/>
              <w:jc w:val="center"/>
              <w:rPr>
                <w:b/>
                <w:bCs/>
              </w:rPr>
            </w:pPr>
            <w:r w:rsidRPr="0049173F">
              <w:rPr>
                <w:b/>
                <w:bCs/>
                <w:sz w:val="22"/>
                <w:szCs w:val="22"/>
              </w:rPr>
              <w:t>с.-х. угодий</w:t>
            </w:r>
          </w:p>
        </w:tc>
        <w:tc>
          <w:tcPr>
            <w:tcW w:w="879" w:type="dxa"/>
            <w:tcBorders>
              <w:top w:val="nil"/>
              <w:left w:val="nil"/>
              <w:bottom w:val="single" w:sz="4" w:space="0" w:color="auto"/>
              <w:right w:val="single" w:sz="4" w:space="0" w:color="auto"/>
            </w:tcBorders>
            <w:shd w:val="clear" w:color="auto" w:fill="auto"/>
            <w:textDirection w:val="btLr"/>
            <w:vAlign w:val="center"/>
            <w:hideMark/>
          </w:tcPr>
          <w:p w:rsidR="005175A5" w:rsidRPr="0049173F" w:rsidRDefault="005175A5" w:rsidP="00134E98">
            <w:pPr>
              <w:ind w:left="113" w:right="113"/>
              <w:jc w:val="center"/>
              <w:rPr>
                <w:b/>
                <w:bCs/>
              </w:rPr>
            </w:pPr>
            <w:proofErr w:type="spellStart"/>
            <w:r w:rsidRPr="0049173F">
              <w:rPr>
                <w:b/>
                <w:bCs/>
                <w:sz w:val="22"/>
                <w:szCs w:val="22"/>
              </w:rPr>
              <w:t>зем</w:t>
            </w:r>
            <w:proofErr w:type="spellEnd"/>
            <w:r w:rsidRPr="0049173F">
              <w:rPr>
                <w:b/>
                <w:bCs/>
                <w:sz w:val="22"/>
                <w:szCs w:val="22"/>
              </w:rPr>
              <w:t>. ресурсов</w:t>
            </w:r>
          </w:p>
        </w:tc>
        <w:tc>
          <w:tcPr>
            <w:tcW w:w="697" w:type="dxa"/>
            <w:vMerge/>
            <w:tcBorders>
              <w:top w:val="nil"/>
              <w:left w:val="single" w:sz="4" w:space="0" w:color="auto"/>
              <w:bottom w:val="single" w:sz="4" w:space="0" w:color="auto"/>
              <w:right w:val="single" w:sz="4" w:space="0" w:color="auto"/>
            </w:tcBorders>
            <w:vAlign w:val="center"/>
            <w:hideMark/>
          </w:tcPr>
          <w:p w:rsidR="005175A5" w:rsidRPr="0049173F" w:rsidRDefault="005175A5" w:rsidP="00134E98">
            <w:pPr>
              <w:rPr>
                <w:b/>
                <w:bCs/>
              </w:rPr>
            </w:pPr>
          </w:p>
        </w:tc>
        <w:tc>
          <w:tcPr>
            <w:tcW w:w="702" w:type="dxa"/>
            <w:tcBorders>
              <w:top w:val="nil"/>
              <w:left w:val="nil"/>
              <w:bottom w:val="single" w:sz="4" w:space="0" w:color="auto"/>
              <w:right w:val="single" w:sz="4" w:space="0" w:color="auto"/>
            </w:tcBorders>
            <w:shd w:val="clear" w:color="auto" w:fill="auto"/>
            <w:textDirection w:val="btLr"/>
            <w:vAlign w:val="center"/>
            <w:hideMark/>
          </w:tcPr>
          <w:p w:rsidR="005175A5" w:rsidRPr="0049173F" w:rsidRDefault="005175A5" w:rsidP="00134E98">
            <w:pPr>
              <w:ind w:left="113" w:right="113"/>
              <w:jc w:val="center"/>
              <w:rPr>
                <w:b/>
                <w:bCs/>
              </w:rPr>
            </w:pPr>
            <w:r w:rsidRPr="0049173F">
              <w:rPr>
                <w:b/>
                <w:bCs/>
                <w:sz w:val="22"/>
                <w:szCs w:val="22"/>
              </w:rPr>
              <w:t>с.-х. угодий</w:t>
            </w:r>
          </w:p>
        </w:tc>
        <w:tc>
          <w:tcPr>
            <w:tcW w:w="1009" w:type="dxa"/>
            <w:tcBorders>
              <w:top w:val="nil"/>
              <w:left w:val="nil"/>
              <w:bottom w:val="single" w:sz="4" w:space="0" w:color="auto"/>
              <w:right w:val="single" w:sz="4" w:space="0" w:color="auto"/>
            </w:tcBorders>
            <w:shd w:val="clear" w:color="auto" w:fill="auto"/>
            <w:textDirection w:val="btLr"/>
            <w:vAlign w:val="center"/>
            <w:hideMark/>
          </w:tcPr>
          <w:p w:rsidR="005175A5" w:rsidRPr="0049173F" w:rsidRDefault="005175A5" w:rsidP="00134E98">
            <w:pPr>
              <w:ind w:left="113" w:right="113"/>
              <w:jc w:val="center"/>
              <w:rPr>
                <w:b/>
                <w:bCs/>
              </w:rPr>
            </w:pPr>
            <w:proofErr w:type="spellStart"/>
            <w:r w:rsidRPr="0049173F">
              <w:rPr>
                <w:b/>
                <w:bCs/>
                <w:sz w:val="22"/>
                <w:szCs w:val="22"/>
              </w:rPr>
              <w:t>зем</w:t>
            </w:r>
            <w:proofErr w:type="spellEnd"/>
            <w:r w:rsidRPr="0049173F">
              <w:rPr>
                <w:b/>
                <w:bCs/>
                <w:sz w:val="22"/>
                <w:szCs w:val="22"/>
              </w:rPr>
              <w:t>. ресурсов</w:t>
            </w:r>
          </w:p>
        </w:tc>
      </w:tr>
      <w:tr w:rsidR="005175A5" w:rsidRPr="0049173F" w:rsidTr="006B0806">
        <w:trPr>
          <w:trHeight w:val="315"/>
        </w:trPr>
        <w:tc>
          <w:tcPr>
            <w:tcW w:w="2498" w:type="dxa"/>
            <w:tcBorders>
              <w:top w:val="nil"/>
              <w:left w:val="single" w:sz="4" w:space="0" w:color="auto"/>
              <w:bottom w:val="single" w:sz="4" w:space="0" w:color="auto"/>
              <w:right w:val="single" w:sz="4" w:space="0" w:color="auto"/>
            </w:tcBorders>
            <w:shd w:val="clear" w:color="auto" w:fill="auto"/>
            <w:hideMark/>
          </w:tcPr>
          <w:p w:rsidR="005175A5" w:rsidRPr="0049173F" w:rsidRDefault="005175A5" w:rsidP="00134E98">
            <w:r w:rsidRPr="0049173F">
              <w:t>Пашня</w:t>
            </w:r>
          </w:p>
        </w:tc>
        <w:tc>
          <w:tcPr>
            <w:tcW w:w="68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4146</w:t>
            </w:r>
          </w:p>
        </w:tc>
        <w:tc>
          <w:tcPr>
            <w:tcW w:w="59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87,62</w:t>
            </w:r>
          </w:p>
        </w:tc>
        <w:tc>
          <w:tcPr>
            <w:tcW w:w="938"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77,9</w:t>
            </w:r>
          </w:p>
        </w:tc>
        <w:tc>
          <w:tcPr>
            <w:tcW w:w="704"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4146</w:t>
            </w:r>
          </w:p>
        </w:tc>
        <w:tc>
          <w:tcPr>
            <w:tcW w:w="698"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87,62</w:t>
            </w:r>
          </w:p>
        </w:tc>
        <w:tc>
          <w:tcPr>
            <w:tcW w:w="879"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77,9</w:t>
            </w:r>
          </w:p>
        </w:tc>
        <w:tc>
          <w:tcPr>
            <w:tcW w:w="69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4146</w:t>
            </w:r>
          </w:p>
        </w:tc>
        <w:tc>
          <w:tcPr>
            <w:tcW w:w="702"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87,62</w:t>
            </w:r>
          </w:p>
        </w:tc>
        <w:tc>
          <w:tcPr>
            <w:tcW w:w="100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77,</w:t>
            </w:r>
            <w:r>
              <w:rPr>
                <w:szCs w:val="22"/>
              </w:rPr>
              <w:t>9</w:t>
            </w:r>
          </w:p>
        </w:tc>
      </w:tr>
      <w:tr w:rsidR="005175A5" w:rsidRPr="0049173F" w:rsidTr="006B0806">
        <w:trPr>
          <w:trHeight w:val="315"/>
        </w:trPr>
        <w:tc>
          <w:tcPr>
            <w:tcW w:w="2498" w:type="dxa"/>
            <w:tcBorders>
              <w:top w:val="nil"/>
              <w:left w:val="single" w:sz="4" w:space="0" w:color="auto"/>
              <w:bottom w:val="single" w:sz="4" w:space="0" w:color="auto"/>
              <w:right w:val="single" w:sz="4" w:space="0" w:color="auto"/>
            </w:tcBorders>
            <w:shd w:val="clear" w:color="auto" w:fill="auto"/>
            <w:hideMark/>
          </w:tcPr>
          <w:p w:rsidR="005175A5" w:rsidRPr="0049173F" w:rsidRDefault="005175A5" w:rsidP="00134E98">
            <w:r w:rsidRPr="0049173F">
              <w:t>Сенокосы</w:t>
            </w:r>
          </w:p>
        </w:tc>
        <w:tc>
          <w:tcPr>
            <w:tcW w:w="68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139</w:t>
            </w:r>
          </w:p>
        </w:tc>
        <w:tc>
          <w:tcPr>
            <w:tcW w:w="59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2,94</w:t>
            </w:r>
          </w:p>
        </w:tc>
        <w:tc>
          <w:tcPr>
            <w:tcW w:w="938"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2,61</w:t>
            </w:r>
          </w:p>
        </w:tc>
        <w:tc>
          <w:tcPr>
            <w:tcW w:w="704"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139</w:t>
            </w:r>
          </w:p>
        </w:tc>
        <w:tc>
          <w:tcPr>
            <w:tcW w:w="698"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2,94</w:t>
            </w:r>
          </w:p>
        </w:tc>
        <w:tc>
          <w:tcPr>
            <w:tcW w:w="879"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2,61</w:t>
            </w:r>
          </w:p>
        </w:tc>
        <w:tc>
          <w:tcPr>
            <w:tcW w:w="69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139</w:t>
            </w:r>
          </w:p>
        </w:tc>
        <w:tc>
          <w:tcPr>
            <w:tcW w:w="702"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2,94</w:t>
            </w:r>
          </w:p>
        </w:tc>
        <w:tc>
          <w:tcPr>
            <w:tcW w:w="100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2,61</w:t>
            </w:r>
          </w:p>
        </w:tc>
      </w:tr>
      <w:tr w:rsidR="005175A5" w:rsidRPr="0049173F" w:rsidTr="006B0806">
        <w:trPr>
          <w:trHeight w:val="315"/>
        </w:trPr>
        <w:tc>
          <w:tcPr>
            <w:tcW w:w="2498" w:type="dxa"/>
            <w:tcBorders>
              <w:top w:val="nil"/>
              <w:left w:val="single" w:sz="4" w:space="0" w:color="auto"/>
              <w:bottom w:val="single" w:sz="4" w:space="0" w:color="auto"/>
              <w:right w:val="single" w:sz="4" w:space="0" w:color="auto"/>
            </w:tcBorders>
            <w:shd w:val="clear" w:color="auto" w:fill="auto"/>
            <w:hideMark/>
          </w:tcPr>
          <w:p w:rsidR="005175A5" w:rsidRPr="0049173F" w:rsidRDefault="005175A5" w:rsidP="00134E98">
            <w:r w:rsidRPr="0049173F">
              <w:t>Пастбища</w:t>
            </w:r>
          </w:p>
        </w:tc>
        <w:tc>
          <w:tcPr>
            <w:tcW w:w="68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447</w:t>
            </w:r>
          </w:p>
        </w:tc>
        <w:tc>
          <w:tcPr>
            <w:tcW w:w="59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9,45</w:t>
            </w:r>
          </w:p>
        </w:tc>
        <w:tc>
          <w:tcPr>
            <w:tcW w:w="938"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8,4</w:t>
            </w:r>
          </w:p>
        </w:tc>
        <w:tc>
          <w:tcPr>
            <w:tcW w:w="704"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447</w:t>
            </w:r>
          </w:p>
        </w:tc>
        <w:tc>
          <w:tcPr>
            <w:tcW w:w="698"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9,45</w:t>
            </w:r>
          </w:p>
        </w:tc>
        <w:tc>
          <w:tcPr>
            <w:tcW w:w="879"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8,4</w:t>
            </w:r>
          </w:p>
        </w:tc>
        <w:tc>
          <w:tcPr>
            <w:tcW w:w="69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447</w:t>
            </w:r>
          </w:p>
        </w:tc>
        <w:tc>
          <w:tcPr>
            <w:tcW w:w="702"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9,45</w:t>
            </w:r>
          </w:p>
        </w:tc>
        <w:tc>
          <w:tcPr>
            <w:tcW w:w="100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8,4</w:t>
            </w:r>
          </w:p>
        </w:tc>
      </w:tr>
      <w:tr w:rsidR="005175A5" w:rsidRPr="0049173F" w:rsidTr="006B0806">
        <w:trPr>
          <w:trHeight w:val="315"/>
        </w:trPr>
        <w:tc>
          <w:tcPr>
            <w:tcW w:w="2498" w:type="dxa"/>
            <w:tcBorders>
              <w:top w:val="nil"/>
              <w:left w:val="single" w:sz="4" w:space="0" w:color="auto"/>
              <w:bottom w:val="single" w:sz="4" w:space="0" w:color="auto"/>
              <w:right w:val="single" w:sz="4" w:space="0" w:color="auto"/>
            </w:tcBorders>
            <w:shd w:val="clear" w:color="auto" w:fill="auto"/>
            <w:hideMark/>
          </w:tcPr>
          <w:p w:rsidR="005175A5" w:rsidRPr="0049173F" w:rsidRDefault="005175A5" w:rsidP="00134E98">
            <w:r w:rsidRPr="0049173F">
              <w:t>Итого сельхозугодий</w:t>
            </w:r>
          </w:p>
        </w:tc>
        <w:tc>
          <w:tcPr>
            <w:tcW w:w="68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4732</w:t>
            </w:r>
          </w:p>
        </w:tc>
        <w:tc>
          <w:tcPr>
            <w:tcW w:w="59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100,0</w:t>
            </w:r>
          </w:p>
        </w:tc>
        <w:tc>
          <w:tcPr>
            <w:tcW w:w="938"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88,8</w:t>
            </w:r>
          </w:p>
        </w:tc>
        <w:tc>
          <w:tcPr>
            <w:tcW w:w="704"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4732</w:t>
            </w:r>
          </w:p>
        </w:tc>
        <w:tc>
          <w:tcPr>
            <w:tcW w:w="698"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100,0</w:t>
            </w:r>
          </w:p>
        </w:tc>
        <w:tc>
          <w:tcPr>
            <w:tcW w:w="879"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88,8</w:t>
            </w:r>
          </w:p>
        </w:tc>
        <w:tc>
          <w:tcPr>
            <w:tcW w:w="69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4732</w:t>
            </w:r>
          </w:p>
        </w:tc>
        <w:tc>
          <w:tcPr>
            <w:tcW w:w="702"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100,0</w:t>
            </w:r>
          </w:p>
        </w:tc>
        <w:tc>
          <w:tcPr>
            <w:tcW w:w="100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88,8</w:t>
            </w:r>
          </w:p>
        </w:tc>
      </w:tr>
      <w:tr w:rsidR="005175A5" w:rsidRPr="0049173F" w:rsidTr="006B0806">
        <w:trPr>
          <w:trHeight w:val="315"/>
        </w:trPr>
        <w:tc>
          <w:tcPr>
            <w:tcW w:w="2498" w:type="dxa"/>
            <w:tcBorders>
              <w:top w:val="nil"/>
              <w:left w:val="single" w:sz="4" w:space="0" w:color="auto"/>
              <w:bottom w:val="single" w:sz="4" w:space="0" w:color="auto"/>
              <w:right w:val="single" w:sz="4" w:space="0" w:color="auto"/>
            </w:tcBorders>
            <w:shd w:val="clear" w:color="auto" w:fill="auto"/>
            <w:hideMark/>
          </w:tcPr>
          <w:p w:rsidR="005175A5" w:rsidRPr="0049173F" w:rsidRDefault="005175A5" w:rsidP="00134E98">
            <w:r w:rsidRPr="0049173F">
              <w:t>Пруды и водоёмы</w:t>
            </w:r>
          </w:p>
        </w:tc>
        <w:tc>
          <w:tcPr>
            <w:tcW w:w="68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25</w:t>
            </w:r>
          </w:p>
        </w:tc>
        <w:tc>
          <w:tcPr>
            <w:tcW w:w="59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w:t>
            </w:r>
          </w:p>
        </w:tc>
        <w:tc>
          <w:tcPr>
            <w:tcW w:w="938"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0,47</w:t>
            </w:r>
          </w:p>
        </w:tc>
        <w:tc>
          <w:tcPr>
            <w:tcW w:w="704"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25</w:t>
            </w:r>
          </w:p>
        </w:tc>
        <w:tc>
          <w:tcPr>
            <w:tcW w:w="698"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w:t>
            </w:r>
          </w:p>
        </w:tc>
        <w:tc>
          <w:tcPr>
            <w:tcW w:w="879"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0,47</w:t>
            </w:r>
          </w:p>
        </w:tc>
        <w:tc>
          <w:tcPr>
            <w:tcW w:w="69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25</w:t>
            </w:r>
          </w:p>
        </w:tc>
        <w:tc>
          <w:tcPr>
            <w:tcW w:w="702"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w:t>
            </w:r>
          </w:p>
        </w:tc>
        <w:tc>
          <w:tcPr>
            <w:tcW w:w="100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0,47</w:t>
            </w:r>
          </w:p>
        </w:tc>
      </w:tr>
      <w:tr w:rsidR="005175A5" w:rsidRPr="0049173F" w:rsidTr="006B0806">
        <w:trPr>
          <w:trHeight w:val="315"/>
        </w:trPr>
        <w:tc>
          <w:tcPr>
            <w:tcW w:w="2498" w:type="dxa"/>
            <w:tcBorders>
              <w:top w:val="nil"/>
              <w:left w:val="single" w:sz="4" w:space="0" w:color="auto"/>
              <w:bottom w:val="single" w:sz="4" w:space="0" w:color="auto"/>
              <w:right w:val="single" w:sz="4" w:space="0" w:color="auto"/>
            </w:tcBorders>
            <w:shd w:val="clear" w:color="auto" w:fill="auto"/>
            <w:hideMark/>
          </w:tcPr>
          <w:p w:rsidR="005175A5" w:rsidRPr="0049173F" w:rsidRDefault="005175A5" w:rsidP="00134E98">
            <w:r w:rsidRPr="0049173F">
              <w:t>Прочие земли</w:t>
            </w:r>
          </w:p>
        </w:tc>
        <w:tc>
          <w:tcPr>
            <w:tcW w:w="68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452</w:t>
            </w:r>
          </w:p>
        </w:tc>
        <w:tc>
          <w:tcPr>
            <w:tcW w:w="59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w:t>
            </w:r>
          </w:p>
        </w:tc>
        <w:tc>
          <w:tcPr>
            <w:tcW w:w="938"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8,49</w:t>
            </w:r>
          </w:p>
        </w:tc>
        <w:tc>
          <w:tcPr>
            <w:tcW w:w="704"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452</w:t>
            </w:r>
          </w:p>
        </w:tc>
        <w:tc>
          <w:tcPr>
            <w:tcW w:w="698"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w:t>
            </w:r>
          </w:p>
        </w:tc>
        <w:tc>
          <w:tcPr>
            <w:tcW w:w="879"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8,49</w:t>
            </w:r>
          </w:p>
        </w:tc>
        <w:tc>
          <w:tcPr>
            <w:tcW w:w="69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452</w:t>
            </w:r>
          </w:p>
        </w:tc>
        <w:tc>
          <w:tcPr>
            <w:tcW w:w="702"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w:t>
            </w:r>
          </w:p>
        </w:tc>
        <w:tc>
          <w:tcPr>
            <w:tcW w:w="100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rsidRPr="00D0306D">
              <w:rPr>
                <w:szCs w:val="22"/>
              </w:rPr>
              <w:t>8,49</w:t>
            </w:r>
          </w:p>
        </w:tc>
      </w:tr>
      <w:tr w:rsidR="005175A5" w:rsidRPr="0049173F" w:rsidTr="006B0806">
        <w:trPr>
          <w:trHeight w:val="315"/>
        </w:trPr>
        <w:tc>
          <w:tcPr>
            <w:tcW w:w="2498" w:type="dxa"/>
            <w:tcBorders>
              <w:top w:val="nil"/>
              <w:left w:val="single" w:sz="4" w:space="0" w:color="auto"/>
              <w:bottom w:val="single" w:sz="4" w:space="0" w:color="auto"/>
              <w:right w:val="single" w:sz="4" w:space="0" w:color="auto"/>
            </w:tcBorders>
            <w:shd w:val="clear" w:color="auto" w:fill="auto"/>
            <w:hideMark/>
          </w:tcPr>
          <w:p w:rsidR="005175A5" w:rsidRPr="0049173F" w:rsidRDefault="005175A5" w:rsidP="00134E98">
            <w:r>
              <w:t>Общая земельная площадь</w:t>
            </w:r>
          </w:p>
        </w:tc>
        <w:tc>
          <w:tcPr>
            <w:tcW w:w="68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5324</w:t>
            </w:r>
          </w:p>
        </w:tc>
        <w:tc>
          <w:tcPr>
            <w:tcW w:w="59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w:t>
            </w:r>
          </w:p>
        </w:tc>
        <w:tc>
          <w:tcPr>
            <w:tcW w:w="938"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100,0</w:t>
            </w:r>
          </w:p>
        </w:tc>
        <w:tc>
          <w:tcPr>
            <w:tcW w:w="704"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5324</w:t>
            </w:r>
          </w:p>
        </w:tc>
        <w:tc>
          <w:tcPr>
            <w:tcW w:w="698"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w:t>
            </w:r>
          </w:p>
        </w:tc>
        <w:tc>
          <w:tcPr>
            <w:tcW w:w="879" w:type="dxa"/>
            <w:tcBorders>
              <w:top w:val="nil"/>
              <w:left w:val="nil"/>
              <w:bottom w:val="single" w:sz="4" w:space="0" w:color="auto"/>
              <w:right w:val="single" w:sz="4" w:space="0" w:color="auto"/>
            </w:tcBorders>
            <w:shd w:val="clear" w:color="auto" w:fill="auto"/>
            <w:vAlign w:val="center"/>
            <w:hideMark/>
          </w:tcPr>
          <w:p w:rsidR="005175A5" w:rsidRDefault="00486FB2" w:rsidP="006B0806">
            <w:pPr>
              <w:jc w:val="right"/>
            </w:pPr>
            <w:r>
              <w:t>100,0</w:t>
            </w:r>
          </w:p>
        </w:tc>
        <w:tc>
          <w:tcPr>
            <w:tcW w:w="697"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5324</w:t>
            </w:r>
          </w:p>
        </w:tc>
        <w:tc>
          <w:tcPr>
            <w:tcW w:w="702"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w:t>
            </w:r>
          </w:p>
        </w:tc>
        <w:tc>
          <w:tcPr>
            <w:tcW w:w="1009" w:type="dxa"/>
            <w:tcBorders>
              <w:top w:val="nil"/>
              <w:left w:val="nil"/>
              <w:bottom w:val="single" w:sz="4" w:space="0" w:color="auto"/>
              <w:right w:val="single" w:sz="4" w:space="0" w:color="auto"/>
            </w:tcBorders>
            <w:shd w:val="clear" w:color="auto" w:fill="auto"/>
            <w:vAlign w:val="center"/>
            <w:hideMark/>
          </w:tcPr>
          <w:p w:rsidR="005175A5" w:rsidRDefault="005175A5" w:rsidP="006B0806">
            <w:pPr>
              <w:jc w:val="right"/>
            </w:pPr>
            <w:r>
              <w:t>100,0</w:t>
            </w:r>
          </w:p>
        </w:tc>
      </w:tr>
    </w:tbl>
    <w:p w:rsidR="00C81524" w:rsidRDefault="00C81524" w:rsidP="00C81524">
      <w:pPr>
        <w:rPr>
          <w:sz w:val="28"/>
        </w:rPr>
      </w:pPr>
    </w:p>
    <w:p w:rsidR="001A772F" w:rsidRDefault="001A772F" w:rsidP="0086519B">
      <w:pPr>
        <w:spacing w:line="360" w:lineRule="auto"/>
        <w:ind w:right="-1" w:firstLine="567"/>
        <w:jc w:val="both"/>
        <w:rPr>
          <w:sz w:val="28"/>
          <w:szCs w:val="28"/>
        </w:rPr>
      </w:pPr>
      <w:r w:rsidRPr="00BA112A">
        <w:rPr>
          <w:sz w:val="28"/>
          <w:szCs w:val="28"/>
        </w:rPr>
        <w:t xml:space="preserve">Анализ </w:t>
      </w:r>
      <w:r w:rsidR="00546F0D">
        <w:rPr>
          <w:sz w:val="28"/>
          <w:szCs w:val="28"/>
        </w:rPr>
        <w:t xml:space="preserve"> </w:t>
      </w:r>
      <w:r w:rsidRPr="00BA112A">
        <w:rPr>
          <w:sz w:val="28"/>
          <w:szCs w:val="28"/>
        </w:rPr>
        <w:t>таблицы показывает, что за исследуемый период изменения в составе и структуре земельных угодий не произошли. Таким образом, можно сказать о стабильности использования земельных и сельскохозяйственных угодий в данном хозяйстве.</w:t>
      </w:r>
    </w:p>
    <w:p w:rsidR="00D34820" w:rsidRDefault="00C17E28" w:rsidP="0055333C">
      <w:pPr>
        <w:spacing w:line="360" w:lineRule="auto"/>
        <w:jc w:val="both"/>
        <w:rPr>
          <w:sz w:val="28"/>
          <w:szCs w:val="28"/>
        </w:rPr>
      </w:pPr>
      <w:r>
        <w:rPr>
          <w:sz w:val="28"/>
          <w:szCs w:val="28"/>
        </w:rPr>
        <w:t xml:space="preserve">   </w:t>
      </w:r>
      <w:r w:rsidR="006B0806">
        <w:rPr>
          <w:sz w:val="28"/>
          <w:szCs w:val="28"/>
        </w:rPr>
        <w:t xml:space="preserve">   </w:t>
      </w:r>
      <w:r>
        <w:rPr>
          <w:sz w:val="28"/>
          <w:szCs w:val="28"/>
        </w:rPr>
        <w:t xml:space="preserve"> </w:t>
      </w:r>
      <w:r w:rsidR="006B0806">
        <w:rPr>
          <w:sz w:val="28"/>
          <w:szCs w:val="28"/>
        </w:rPr>
        <w:t xml:space="preserve"> </w:t>
      </w:r>
      <w:r>
        <w:rPr>
          <w:sz w:val="28"/>
          <w:szCs w:val="28"/>
        </w:rPr>
        <w:t>Изменение  в составе посевных площадей сельскохозяйственных культур хозяйс</w:t>
      </w:r>
      <w:r w:rsidR="00B41C94">
        <w:rPr>
          <w:sz w:val="28"/>
          <w:szCs w:val="28"/>
        </w:rPr>
        <w:t>тва можно проследить в таблице 4</w:t>
      </w:r>
      <w:r>
        <w:rPr>
          <w:sz w:val="28"/>
          <w:szCs w:val="28"/>
        </w:rPr>
        <w:t>.</w:t>
      </w:r>
    </w:p>
    <w:p w:rsidR="00B36B0F" w:rsidRPr="00D34820" w:rsidRDefault="00B36B0F" w:rsidP="006B0806">
      <w:pPr>
        <w:spacing w:line="360" w:lineRule="auto"/>
        <w:rPr>
          <w:sz w:val="28"/>
          <w:szCs w:val="28"/>
        </w:rPr>
      </w:pPr>
      <w:r w:rsidRPr="00651972">
        <w:t xml:space="preserve">Таблица </w:t>
      </w:r>
      <w:r w:rsidR="00B41C94">
        <w:t>4</w:t>
      </w:r>
      <w:r>
        <w:t xml:space="preserve"> – </w:t>
      </w:r>
      <w:r w:rsidR="00446E6A">
        <w:rPr>
          <w:b/>
        </w:rPr>
        <w:t>Динамика посевных площадей с</w:t>
      </w:r>
      <w:r w:rsidR="006B0806">
        <w:rPr>
          <w:b/>
        </w:rPr>
        <w:t xml:space="preserve">ельскохозяйственных культур, </w:t>
      </w:r>
      <w:proofErr w:type="gramStart"/>
      <w:r w:rsidR="006B0806">
        <w:rPr>
          <w:b/>
        </w:rPr>
        <w:t>га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134"/>
        <w:gridCol w:w="992"/>
        <w:gridCol w:w="1134"/>
        <w:gridCol w:w="992"/>
        <w:gridCol w:w="1134"/>
        <w:gridCol w:w="993"/>
      </w:tblGrid>
      <w:tr w:rsidR="0034332E" w:rsidTr="006B0806">
        <w:trPr>
          <w:cantSplit/>
        </w:trPr>
        <w:tc>
          <w:tcPr>
            <w:tcW w:w="2660" w:type="dxa"/>
            <w:vMerge w:val="restart"/>
          </w:tcPr>
          <w:p w:rsidR="0034332E" w:rsidRPr="00D0306D" w:rsidRDefault="0034332E" w:rsidP="00134E98">
            <w:pPr>
              <w:jc w:val="center"/>
            </w:pPr>
          </w:p>
          <w:p w:rsidR="0034332E" w:rsidRPr="00D0306D" w:rsidRDefault="0034332E" w:rsidP="00134E98">
            <w:pPr>
              <w:jc w:val="center"/>
            </w:pPr>
            <w:r w:rsidRPr="00D0306D">
              <w:rPr>
                <w:szCs w:val="22"/>
              </w:rPr>
              <w:t>Культура</w:t>
            </w:r>
          </w:p>
        </w:tc>
        <w:tc>
          <w:tcPr>
            <w:tcW w:w="2126" w:type="dxa"/>
            <w:gridSpan w:val="2"/>
            <w:vAlign w:val="center"/>
          </w:tcPr>
          <w:p w:rsidR="0034332E" w:rsidRPr="00D0306D" w:rsidRDefault="0034332E" w:rsidP="006B0806">
            <w:pPr>
              <w:jc w:val="right"/>
            </w:pPr>
            <w:r w:rsidRPr="00D0306D">
              <w:rPr>
                <w:szCs w:val="22"/>
              </w:rPr>
              <w:t>2013  г.</w:t>
            </w:r>
          </w:p>
        </w:tc>
        <w:tc>
          <w:tcPr>
            <w:tcW w:w="2126" w:type="dxa"/>
            <w:gridSpan w:val="2"/>
            <w:vAlign w:val="center"/>
          </w:tcPr>
          <w:p w:rsidR="0034332E" w:rsidRPr="00D0306D" w:rsidRDefault="0034332E" w:rsidP="006B0806">
            <w:pPr>
              <w:jc w:val="right"/>
            </w:pPr>
            <w:r w:rsidRPr="00D0306D">
              <w:rPr>
                <w:szCs w:val="22"/>
              </w:rPr>
              <w:t>2014 г.</w:t>
            </w:r>
          </w:p>
        </w:tc>
        <w:tc>
          <w:tcPr>
            <w:tcW w:w="2127" w:type="dxa"/>
            <w:gridSpan w:val="2"/>
            <w:vAlign w:val="center"/>
          </w:tcPr>
          <w:p w:rsidR="0034332E" w:rsidRPr="00D0306D" w:rsidRDefault="0034332E" w:rsidP="006B0806">
            <w:pPr>
              <w:jc w:val="right"/>
            </w:pPr>
            <w:r w:rsidRPr="00D0306D">
              <w:rPr>
                <w:szCs w:val="22"/>
              </w:rPr>
              <w:t>2015 г.</w:t>
            </w:r>
          </w:p>
        </w:tc>
      </w:tr>
      <w:tr w:rsidR="0034332E" w:rsidTr="00134E98">
        <w:trPr>
          <w:cantSplit/>
        </w:trPr>
        <w:tc>
          <w:tcPr>
            <w:tcW w:w="2660" w:type="dxa"/>
            <w:vMerge/>
            <w:tcBorders>
              <w:bottom w:val="single" w:sz="4" w:space="0" w:color="auto"/>
            </w:tcBorders>
          </w:tcPr>
          <w:p w:rsidR="0034332E" w:rsidRPr="00D0306D" w:rsidRDefault="0034332E" w:rsidP="00134E98">
            <w:pPr>
              <w:jc w:val="center"/>
            </w:pPr>
          </w:p>
        </w:tc>
        <w:tc>
          <w:tcPr>
            <w:tcW w:w="1134" w:type="dxa"/>
            <w:tcBorders>
              <w:bottom w:val="single" w:sz="4" w:space="0" w:color="auto"/>
            </w:tcBorders>
          </w:tcPr>
          <w:p w:rsidR="0034332E" w:rsidRPr="00D0306D" w:rsidRDefault="0034332E" w:rsidP="00134E98">
            <w:pPr>
              <w:jc w:val="center"/>
            </w:pPr>
            <w:r w:rsidRPr="00D0306D">
              <w:rPr>
                <w:szCs w:val="22"/>
              </w:rPr>
              <w:t xml:space="preserve">площадь </w:t>
            </w:r>
            <w:proofErr w:type="gramStart"/>
            <w:r w:rsidRPr="00D0306D">
              <w:rPr>
                <w:szCs w:val="22"/>
              </w:rPr>
              <w:t>га</w:t>
            </w:r>
            <w:proofErr w:type="gramEnd"/>
          </w:p>
        </w:tc>
        <w:tc>
          <w:tcPr>
            <w:tcW w:w="992" w:type="dxa"/>
            <w:tcBorders>
              <w:bottom w:val="single" w:sz="4" w:space="0" w:color="auto"/>
            </w:tcBorders>
          </w:tcPr>
          <w:p w:rsidR="0034332E" w:rsidRPr="00D0306D" w:rsidRDefault="0034332E" w:rsidP="00134E98">
            <w:pPr>
              <w:jc w:val="center"/>
            </w:pPr>
            <w:r w:rsidRPr="00D0306D">
              <w:rPr>
                <w:szCs w:val="22"/>
              </w:rPr>
              <w:t>% к</w:t>
            </w:r>
          </w:p>
          <w:p w:rsidR="0034332E" w:rsidRPr="00D0306D" w:rsidRDefault="0034332E" w:rsidP="00134E98">
            <w:pPr>
              <w:jc w:val="center"/>
            </w:pPr>
            <w:r w:rsidRPr="00D0306D">
              <w:rPr>
                <w:szCs w:val="22"/>
              </w:rPr>
              <w:t>пашне</w:t>
            </w:r>
          </w:p>
        </w:tc>
        <w:tc>
          <w:tcPr>
            <w:tcW w:w="1134" w:type="dxa"/>
            <w:tcBorders>
              <w:bottom w:val="single" w:sz="4" w:space="0" w:color="auto"/>
            </w:tcBorders>
          </w:tcPr>
          <w:p w:rsidR="0034332E" w:rsidRPr="00D0306D" w:rsidRDefault="0034332E" w:rsidP="00134E98">
            <w:pPr>
              <w:jc w:val="center"/>
            </w:pPr>
            <w:r w:rsidRPr="00D0306D">
              <w:rPr>
                <w:szCs w:val="22"/>
              </w:rPr>
              <w:t>площадь</w:t>
            </w:r>
          </w:p>
          <w:p w:rsidR="0034332E" w:rsidRPr="00D0306D" w:rsidRDefault="0034332E" w:rsidP="00134E98">
            <w:pPr>
              <w:jc w:val="center"/>
            </w:pPr>
            <w:r w:rsidRPr="00D0306D">
              <w:rPr>
                <w:szCs w:val="22"/>
              </w:rPr>
              <w:t>га</w:t>
            </w:r>
          </w:p>
        </w:tc>
        <w:tc>
          <w:tcPr>
            <w:tcW w:w="992" w:type="dxa"/>
            <w:tcBorders>
              <w:bottom w:val="single" w:sz="4" w:space="0" w:color="auto"/>
            </w:tcBorders>
          </w:tcPr>
          <w:p w:rsidR="0034332E" w:rsidRPr="00D0306D" w:rsidRDefault="0034332E" w:rsidP="00134E98">
            <w:pPr>
              <w:jc w:val="center"/>
            </w:pPr>
            <w:r w:rsidRPr="00D0306D">
              <w:rPr>
                <w:szCs w:val="22"/>
              </w:rPr>
              <w:t>% к</w:t>
            </w:r>
          </w:p>
          <w:p w:rsidR="0034332E" w:rsidRPr="00D0306D" w:rsidRDefault="0034332E" w:rsidP="00134E98">
            <w:pPr>
              <w:jc w:val="center"/>
            </w:pPr>
            <w:r w:rsidRPr="00D0306D">
              <w:rPr>
                <w:szCs w:val="22"/>
              </w:rPr>
              <w:t>пашне</w:t>
            </w:r>
          </w:p>
        </w:tc>
        <w:tc>
          <w:tcPr>
            <w:tcW w:w="1134" w:type="dxa"/>
            <w:tcBorders>
              <w:bottom w:val="single" w:sz="4" w:space="0" w:color="auto"/>
            </w:tcBorders>
          </w:tcPr>
          <w:p w:rsidR="0034332E" w:rsidRPr="00D0306D" w:rsidRDefault="0034332E" w:rsidP="00134E98">
            <w:pPr>
              <w:jc w:val="center"/>
            </w:pPr>
            <w:r w:rsidRPr="00D0306D">
              <w:rPr>
                <w:szCs w:val="22"/>
              </w:rPr>
              <w:t>площадь</w:t>
            </w:r>
          </w:p>
          <w:p w:rsidR="0034332E" w:rsidRPr="00D0306D" w:rsidRDefault="0034332E" w:rsidP="00134E98">
            <w:pPr>
              <w:jc w:val="center"/>
            </w:pPr>
            <w:r w:rsidRPr="00D0306D">
              <w:rPr>
                <w:szCs w:val="22"/>
              </w:rPr>
              <w:t>га</w:t>
            </w:r>
          </w:p>
        </w:tc>
        <w:tc>
          <w:tcPr>
            <w:tcW w:w="993" w:type="dxa"/>
            <w:tcBorders>
              <w:bottom w:val="single" w:sz="4" w:space="0" w:color="auto"/>
            </w:tcBorders>
          </w:tcPr>
          <w:p w:rsidR="0034332E" w:rsidRPr="00D0306D" w:rsidRDefault="0034332E" w:rsidP="00134E98">
            <w:pPr>
              <w:jc w:val="center"/>
            </w:pPr>
            <w:r w:rsidRPr="00D0306D">
              <w:rPr>
                <w:szCs w:val="22"/>
              </w:rPr>
              <w:t>% к</w:t>
            </w:r>
          </w:p>
          <w:p w:rsidR="0034332E" w:rsidRPr="00D0306D" w:rsidRDefault="0034332E" w:rsidP="00134E98">
            <w:pPr>
              <w:jc w:val="center"/>
            </w:pPr>
            <w:r w:rsidRPr="00D0306D">
              <w:rPr>
                <w:szCs w:val="22"/>
              </w:rPr>
              <w:t>пашне</w:t>
            </w:r>
          </w:p>
        </w:tc>
      </w:tr>
      <w:tr w:rsidR="0034332E" w:rsidTr="006B0806">
        <w:tc>
          <w:tcPr>
            <w:tcW w:w="2660" w:type="dxa"/>
            <w:tcBorders>
              <w:bottom w:val="single" w:sz="4" w:space="0" w:color="auto"/>
            </w:tcBorders>
          </w:tcPr>
          <w:p w:rsidR="0034332E" w:rsidRPr="00D0306D" w:rsidRDefault="0034332E" w:rsidP="00134E98">
            <w:r w:rsidRPr="00D0306D">
              <w:rPr>
                <w:szCs w:val="22"/>
              </w:rPr>
              <w:t>Зерновые и бобовые, всего</w:t>
            </w:r>
          </w:p>
        </w:tc>
        <w:tc>
          <w:tcPr>
            <w:tcW w:w="1134" w:type="dxa"/>
            <w:tcBorders>
              <w:bottom w:val="single" w:sz="4" w:space="0" w:color="auto"/>
            </w:tcBorders>
            <w:vAlign w:val="center"/>
          </w:tcPr>
          <w:p w:rsidR="0034332E" w:rsidRPr="00D0306D" w:rsidRDefault="0034332E" w:rsidP="006B0806">
            <w:pPr>
              <w:jc w:val="right"/>
            </w:pPr>
            <w:r w:rsidRPr="00D0306D">
              <w:rPr>
                <w:szCs w:val="22"/>
              </w:rPr>
              <w:t>1978</w:t>
            </w:r>
          </w:p>
        </w:tc>
        <w:tc>
          <w:tcPr>
            <w:tcW w:w="992" w:type="dxa"/>
            <w:tcBorders>
              <w:bottom w:val="single" w:sz="4" w:space="0" w:color="auto"/>
            </w:tcBorders>
            <w:vAlign w:val="center"/>
          </w:tcPr>
          <w:p w:rsidR="0034332E" w:rsidRPr="00D0306D" w:rsidRDefault="0034332E" w:rsidP="006B0806">
            <w:pPr>
              <w:jc w:val="right"/>
            </w:pPr>
            <w:r w:rsidRPr="00D0306D">
              <w:rPr>
                <w:szCs w:val="22"/>
              </w:rPr>
              <w:t>47,71</w:t>
            </w:r>
          </w:p>
        </w:tc>
        <w:tc>
          <w:tcPr>
            <w:tcW w:w="1134" w:type="dxa"/>
            <w:tcBorders>
              <w:bottom w:val="single" w:sz="4" w:space="0" w:color="auto"/>
            </w:tcBorders>
            <w:vAlign w:val="center"/>
          </w:tcPr>
          <w:p w:rsidR="0034332E" w:rsidRPr="00D0306D" w:rsidRDefault="0034332E" w:rsidP="006B0806">
            <w:pPr>
              <w:jc w:val="right"/>
            </w:pPr>
            <w:r w:rsidRPr="00D0306D">
              <w:rPr>
                <w:szCs w:val="22"/>
              </w:rPr>
              <w:t>1642</w:t>
            </w:r>
          </w:p>
        </w:tc>
        <w:tc>
          <w:tcPr>
            <w:tcW w:w="992" w:type="dxa"/>
            <w:tcBorders>
              <w:bottom w:val="single" w:sz="4" w:space="0" w:color="auto"/>
            </w:tcBorders>
            <w:vAlign w:val="center"/>
          </w:tcPr>
          <w:p w:rsidR="0034332E" w:rsidRPr="00D0306D" w:rsidRDefault="0034332E" w:rsidP="006B0806">
            <w:pPr>
              <w:jc w:val="right"/>
            </w:pPr>
            <w:r w:rsidRPr="00D0306D">
              <w:rPr>
                <w:szCs w:val="22"/>
              </w:rPr>
              <w:t>39,60</w:t>
            </w:r>
          </w:p>
        </w:tc>
        <w:tc>
          <w:tcPr>
            <w:tcW w:w="1134" w:type="dxa"/>
            <w:tcBorders>
              <w:bottom w:val="single" w:sz="4" w:space="0" w:color="auto"/>
            </w:tcBorders>
            <w:vAlign w:val="center"/>
          </w:tcPr>
          <w:p w:rsidR="0034332E" w:rsidRPr="00D0306D" w:rsidRDefault="0034332E" w:rsidP="006B0806">
            <w:pPr>
              <w:jc w:val="right"/>
            </w:pPr>
            <w:r w:rsidRPr="00D0306D">
              <w:rPr>
                <w:szCs w:val="22"/>
              </w:rPr>
              <w:t>2156</w:t>
            </w:r>
          </w:p>
        </w:tc>
        <w:tc>
          <w:tcPr>
            <w:tcW w:w="993" w:type="dxa"/>
            <w:tcBorders>
              <w:bottom w:val="single" w:sz="4" w:space="0" w:color="auto"/>
            </w:tcBorders>
            <w:vAlign w:val="center"/>
          </w:tcPr>
          <w:p w:rsidR="0034332E" w:rsidRPr="00D0306D" w:rsidRDefault="0034332E" w:rsidP="006B0806">
            <w:pPr>
              <w:jc w:val="right"/>
            </w:pPr>
            <w:r w:rsidRPr="00D0306D">
              <w:rPr>
                <w:szCs w:val="22"/>
              </w:rPr>
              <w:t>52,00</w:t>
            </w:r>
          </w:p>
        </w:tc>
      </w:tr>
      <w:tr w:rsidR="0034332E" w:rsidTr="006B0806">
        <w:tc>
          <w:tcPr>
            <w:tcW w:w="2660" w:type="dxa"/>
            <w:tcBorders>
              <w:top w:val="single" w:sz="4" w:space="0" w:color="auto"/>
              <w:bottom w:val="single" w:sz="4" w:space="0" w:color="auto"/>
            </w:tcBorders>
          </w:tcPr>
          <w:p w:rsidR="0034332E" w:rsidRPr="00D0306D" w:rsidRDefault="0034332E" w:rsidP="00134E98">
            <w:r w:rsidRPr="00D0306D">
              <w:rPr>
                <w:szCs w:val="22"/>
              </w:rPr>
              <w:t>в т.ч.: озимые</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352</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8,49</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314</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7,57</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289</w:t>
            </w:r>
          </w:p>
        </w:tc>
        <w:tc>
          <w:tcPr>
            <w:tcW w:w="993"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6,97</w:t>
            </w:r>
          </w:p>
        </w:tc>
      </w:tr>
      <w:tr w:rsidR="0034332E" w:rsidTr="006B0806">
        <w:tc>
          <w:tcPr>
            <w:tcW w:w="2660" w:type="dxa"/>
            <w:tcBorders>
              <w:top w:val="single" w:sz="4" w:space="0" w:color="auto"/>
              <w:bottom w:val="single" w:sz="4" w:space="0" w:color="auto"/>
            </w:tcBorders>
          </w:tcPr>
          <w:p w:rsidR="0034332E" w:rsidRPr="00D0306D" w:rsidRDefault="0034332E" w:rsidP="00134E98">
            <w:r w:rsidRPr="00D0306D">
              <w:rPr>
                <w:szCs w:val="22"/>
              </w:rPr>
              <w:t xml:space="preserve">          Яровые</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1514</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36,52</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1218</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29,38</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1834</w:t>
            </w:r>
          </w:p>
        </w:tc>
        <w:tc>
          <w:tcPr>
            <w:tcW w:w="993"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44,23</w:t>
            </w:r>
          </w:p>
        </w:tc>
      </w:tr>
      <w:tr w:rsidR="0034332E" w:rsidTr="006B0806">
        <w:tc>
          <w:tcPr>
            <w:tcW w:w="2660" w:type="dxa"/>
            <w:tcBorders>
              <w:top w:val="single" w:sz="4" w:space="0" w:color="auto"/>
              <w:bottom w:val="single" w:sz="4" w:space="0" w:color="auto"/>
            </w:tcBorders>
          </w:tcPr>
          <w:p w:rsidR="0034332E" w:rsidRPr="00D0306D" w:rsidRDefault="0034332E" w:rsidP="00134E98">
            <w:r w:rsidRPr="00D0306D">
              <w:rPr>
                <w:szCs w:val="22"/>
              </w:rPr>
              <w:t xml:space="preserve">         Зернобобовые</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112</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2,70</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110</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2,65</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33</w:t>
            </w:r>
          </w:p>
        </w:tc>
        <w:tc>
          <w:tcPr>
            <w:tcW w:w="993"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0,79</w:t>
            </w:r>
          </w:p>
        </w:tc>
      </w:tr>
      <w:tr w:rsidR="0034332E" w:rsidTr="006B0806">
        <w:tc>
          <w:tcPr>
            <w:tcW w:w="2660" w:type="dxa"/>
            <w:tcBorders>
              <w:top w:val="single" w:sz="4" w:space="0" w:color="auto"/>
              <w:bottom w:val="single" w:sz="4" w:space="0" w:color="auto"/>
            </w:tcBorders>
          </w:tcPr>
          <w:p w:rsidR="0034332E" w:rsidRPr="00D0306D" w:rsidRDefault="0034332E" w:rsidP="00134E98">
            <w:r w:rsidRPr="00D0306D">
              <w:rPr>
                <w:szCs w:val="22"/>
              </w:rPr>
              <w:t>Многолетние травы</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1098</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26,48</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928</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22,38</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876</w:t>
            </w:r>
          </w:p>
        </w:tc>
        <w:tc>
          <w:tcPr>
            <w:tcW w:w="993"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21,13</w:t>
            </w:r>
          </w:p>
        </w:tc>
      </w:tr>
      <w:tr w:rsidR="0034332E" w:rsidTr="006B0806">
        <w:tc>
          <w:tcPr>
            <w:tcW w:w="2660" w:type="dxa"/>
            <w:tcBorders>
              <w:top w:val="single" w:sz="4" w:space="0" w:color="auto"/>
              <w:bottom w:val="single" w:sz="4" w:space="0" w:color="auto"/>
            </w:tcBorders>
          </w:tcPr>
          <w:p w:rsidR="0034332E" w:rsidRPr="00D0306D" w:rsidRDefault="0034332E" w:rsidP="00134E98">
            <w:r w:rsidRPr="00D0306D">
              <w:rPr>
                <w:szCs w:val="22"/>
              </w:rPr>
              <w:t>Однолетние травы</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640</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15,44</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678</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16,35</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526</w:t>
            </w:r>
          </w:p>
        </w:tc>
        <w:tc>
          <w:tcPr>
            <w:tcW w:w="993"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12,69</w:t>
            </w:r>
          </w:p>
        </w:tc>
      </w:tr>
      <w:tr w:rsidR="0034332E" w:rsidTr="006B0806">
        <w:trPr>
          <w:trHeight w:val="555"/>
        </w:trPr>
        <w:tc>
          <w:tcPr>
            <w:tcW w:w="2660" w:type="dxa"/>
            <w:tcBorders>
              <w:top w:val="single" w:sz="4" w:space="0" w:color="auto"/>
              <w:bottom w:val="single" w:sz="4" w:space="0" w:color="auto"/>
            </w:tcBorders>
          </w:tcPr>
          <w:p w:rsidR="0034332E" w:rsidRPr="00D0306D" w:rsidRDefault="0034332E" w:rsidP="00134E98">
            <w:r w:rsidRPr="00D0306D">
              <w:rPr>
                <w:szCs w:val="22"/>
              </w:rPr>
              <w:t>Кукуруза на силос и зеленый корм</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418</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10,08</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544</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13,12</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540</w:t>
            </w:r>
          </w:p>
        </w:tc>
        <w:tc>
          <w:tcPr>
            <w:tcW w:w="993"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13,02</w:t>
            </w:r>
          </w:p>
        </w:tc>
      </w:tr>
      <w:tr w:rsidR="0034332E" w:rsidTr="006B0806">
        <w:tc>
          <w:tcPr>
            <w:tcW w:w="2660" w:type="dxa"/>
            <w:tcBorders>
              <w:top w:val="single" w:sz="4" w:space="0" w:color="auto"/>
              <w:bottom w:val="single" w:sz="4" w:space="0" w:color="auto"/>
            </w:tcBorders>
          </w:tcPr>
          <w:p w:rsidR="0034332E" w:rsidRPr="00D0306D" w:rsidRDefault="0034332E" w:rsidP="00134E98">
            <w:r w:rsidRPr="00D0306D">
              <w:rPr>
                <w:szCs w:val="22"/>
              </w:rPr>
              <w:t>Всего посевов</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4146</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0</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3729</w:t>
            </w:r>
          </w:p>
        </w:tc>
        <w:tc>
          <w:tcPr>
            <w:tcW w:w="992"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11,46</w:t>
            </w:r>
          </w:p>
        </w:tc>
        <w:tc>
          <w:tcPr>
            <w:tcW w:w="1134"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4098</w:t>
            </w:r>
          </w:p>
        </w:tc>
        <w:tc>
          <w:tcPr>
            <w:tcW w:w="993" w:type="dxa"/>
            <w:tcBorders>
              <w:top w:val="single" w:sz="4" w:space="0" w:color="auto"/>
              <w:bottom w:val="single" w:sz="4" w:space="0" w:color="auto"/>
            </w:tcBorders>
            <w:vAlign w:val="center"/>
          </w:tcPr>
          <w:p w:rsidR="0034332E" w:rsidRPr="00D0306D" w:rsidRDefault="0034332E" w:rsidP="006B0806">
            <w:pPr>
              <w:jc w:val="right"/>
            </w:pPr>
            <w:r w:rsidRPr="00D0306D">
              <w:rPr>
                <w:szCs w:val="22"/>
              </w:rPr>
              <w:t>98,84</w:t>
            </w:r>
          </w:p>
        </w:tc>
      </w:tr>
    </w:tbl>
    <w:p w:rsidR="0034332E" w:rsidRDefault="0034332E" w:rsidP="0034332E">
      <w:pPr>
        <w:rPr>
          <w:sz w:val="28"/>
          <w:szCs w:val="28"/>
        </w:rPr>
      </w:pPr>
    </w:p>
    <w:p w:rsidR="006B0806" w:rsidRDefault="006B0806" w:rsidP="0055333C">
      <w:pPr>
        <w:spacing w:line="360" w:lineRule="auto"/>
        <w:ind w:right="-1"/>
        <w:jc w:val="both"/>
        <w:rPr>
          <w:rFonts w:ascii="Arial" w:hAnsi="Arial" w:cs="Arial"/>
          <w:color w:val="000000"/>
          <w:sz w:val="20"/>
          <w:szCs w:val="20"/>
        </w:rPr>
      </w:pPr>
      <w:r>
        <w:rPr>
          <w:color w:val="000000"/>
          <w:sz w:val="28"/>
          <w:szCs w:val="28"/>
        </w:rPr>
        <w:t xml:space="preserve">        </w:t>
      </w:r>
      <w:r w:rsidR="00B36B0F" w:rsidRPr="0026190B">
        <w:rPr>
          <w:color w:val="000000"/>
          <w:sz w:val="28"/>
          <w:szCs w:val="28"/>
        </w:rPr>
        <w:t>Структура посевных площадей позволяет оценить качественный состав сельскохозяйственных культур и во многом характеризует производственное направление не только растениеводства, но и хозяйства в целом.</w:t>
      </w:r>
      <w:r w:rsidR="00B36B0F" w:rsidRPr="0026190B">
        <w:rPr>
          <w:rFonts w:ascii="Arial" w:hAnsi="Arial" w:cs="Arial"/>
          <w:color w:val="000000"/>
          <w:sz w:val="20"/>
          <w:szCs w:val="20"/>
        </w:rPr>
        <w:t xml:space="preserve"> </w:t>
      </w:r>
      <w:r>
        <w:rPr>
          <w:rFonts w:ascii="Arial" w:hAnsi="Arial" w:cs="Arial"/>
          <w:color w:val="000000"/>
          <w:sz w:val="20"/>
          <w:szCs w:val="20"/>
        </w:rPr>
        <w:t xml:space="preserve">        </w:t>
      </w:r>
    </w:p>
    <w:p w:rsidR="00EB7DE3" w:rsidRDefault="006B0806" w:rsidP="0055333C">
      <w:pPr>
        <w:spacing w:line="360" w:lineRule="auto"/>
        <w:ind w:right="-1"/>
        <w:jc w:val="both"/>
        <w:rPr>
          <w:color w:val="000000"/>
          <w:sz w:val="28"/>
          <w:szCs w:val="28"/>
        </w:rPr>
      </w:pPr>
      <w:r>
        <w:rPr>
          <w:rFonts w:ascii="Arial" w:hAnsi="Arial" w:cs="Arial"/>
          <w:color w:val="000000"/>
          <w:sz w:val="20"/>
          <w:szCs w:val="20"/>
        </w:rPr>
        <w:lastRenderedPageBreak/>
        <w:t xml:space="preserve">          </w:t>
      </w:r>
      <w:r w:rsidR="00B36B0F" w:rsidRPr="0026190B">
        <w:rPr>
          <w:color w:val="000000"/>
          <w:sz w:val="28"/>
          <w:szCs w:val="28"/>
        </w:rPr>
        <w:t xml:space="preserve">Целесообразно обратить внимание на то, что общая посевная площадь сельскохозяйственной организации (СХО) в динамике по разным причинам может существенно различаться, нередко превышая пахотную площадь. В связи с этим логично за исходную базу при расчете структуры посевных площадей брать весеннюю продуктивную площадь по каждой культуре или группе культур и относить ее к площади пахотных земель. </w:t>
      </w:r>
      <w:r w:rsidR="0034332E">
        <w:rPr>
          <w:color w:val="000000"/>
          <w:sz w:val="28"/>
          <w:szCs w:val="28"/>
        </w:rPr>
        <w:t xml:space="preserve"> Посевные площади озимых  и  яровых зерновых в период с 2013 по 2015 менялись. Так например в 2014 году их площади составили 314 и 1218 га</w:t>
      </w:r>
      <w:proofErr w:type="gramStart"/>
      <w:r w:rsidR="0034332E">
        <w:rPr>
          <w:color w:val="000000"/>
          <w:sz w:val="28"/>
          <w:szCs w:val="28"/>
        </w:rPr>
        <w:t>.</w:t>
      </w:r>
      <w:proofErr w:type="gramEnd"/>
      <w:r w:rsidR="0034332E">
        <w:rPr>
          <w:color w:val="000000"/>
          <w:sz w:val="28"/>
          <w:szCs w:val="28"/>
        </w:rPr>
        <w:t xml:space="preserve"> </w:t>
      </w:r>
      <w:proofErr w:type="gramStart"/>
      <w:r w:rsidR="0034332E">
        <w:rPr>
          <w:color w:val="000000"/>
          <w:sz w:val="28"/>
          <w:szCs w:val="28"/>
        </w:rPr>
        <w:t>с</w:t>
      </w:r>
      <w:proofErr w:type="gramEnd"/>
      <w:r w:rsidR="0034332E">
        <w:rPr>
          <w:color w:val="000000"/>
          <w:sz w:val="28"/>
          <w:szCs w:val="28"/>
        </w:rPr>
        <w:t xml:space="preserve">оответственно. Площадь посева многолетних трав </w:t>
      </w:r>
      <w:r w:rsidR="00C17E28">
        <w:rPr>
          <w:color w:val="000000"/>
          <w:sz w:val="28"/>
          <w:szCs w:val="28"/>
        </w:rPr>
        <w:t xml:space="preserve">  за 2014 составляет 928 га это меньше чем, в 2013 </w:t>
      </w:r>
      <w:proofErr w:type="gramStart"/>
      <w:r w:rsidR="00C17E28">
        <w:rPr>
          <w:color w:val="000000"/>
          <w:sz w:val="28"/>
          <w:szCs w:val="28"/>
        </w:rPr>
        <w:t>году</w:t>
      </w:r>
      <w:proofErr w:type="gramEnd"/>
      <w:r w:rsidR="00C17E28">
        <w:rPr>
          <w:color w:val="000000"/>
          <w:sz w:val="28"/>
          <w:szCs w:val="28"/>
        </w:rPr>
        <w:t xml:space="preserve"> но больше чем, в 2015 году, а площадь однолетних трав за 2014 составляет 678 га это меньше чем в 2013 году и больше чем в 2015 году.</w:t>
      </w:r>
    </w:p>
    <w:p w:rsidR="00C17E28" w:rsidRPr="00C17E28" w:rsidRDefault="00C17E28" w:rsidP="003321D4">
      <w:pPr>
        <w:spacing w:line="360" w:lineRule="auto"/>
        <w:ind w:right="-1" w:firstLine="567"/>
        <w:jc w:val="both"/>
        <w:rPr>
          <w:b/>
        </w:rPr>
      </w:pPr>
      <w:r w:rsidRPr="00BA112A">
        <w:rPr>
          <w:sz w:val="28"/>
          <w:szCs w:val="28"/>
        </w:rPr>
        <w:t xml:space="preserve">Важнейшим показателем эффективности использования земли является </w:t>
      </w:r>
      <w:r w:rsidRPr="00C17E28">
        <w:rPr>
          <w:sz w:val="28"/>
          <w:szCs w:val="28"/>
        </w:rPr>
        <w:t>урожайность сельскохозяйственных культур, пр</w:t>
      </w:r>
      <w:r w:rsidR="00B41C94">
        <w:rPr>
          <w:sz w:val="28"/>
          <w:szCs w:val="28"/>
        </w:rPr>
        <w:t>едставленная данными в таблице 5</w:t>
      </w:r>
      <w:r w:rsidRPr="00C17E28">
        <w:rPr>
          <w:sz w:val="28"/>
          <w:szCs w:val="28"/>
        </w:rPr>
        <w:t>.</w:t>
      </w:r>
    </w:p>
    <w:p w:rsidR="001A790B" w:rsidRDefault="00B41C94" w:rsidP="009E1612">
      <w:pPr>
        <w:spacing w:line="360" w:lineRule="auto"/>
        <w:ind w:right="-1"/>
        <w:rPr>
          <w:sz w:val="28"/>
          <w:szCs w:val="28"/>
        </w:rPr>
      </w:pPr>
      <w:r>
        <w:t>Таблица 5</w:t>
      </w:r>
      <w:r w:rsidR="00C17E28" w:rsidRPr="00C17E28">
        <w:rPr>
          <w:b/>
        </w:rPr>
        <w:t xml:space="preserve">- Динамика урожайности </w:t>
      </w:r>
      <w:r w:rsidR="001A790B">
        <w:rPr>
          <w:b/>
        </w:rPr>
        <w:t xml:space="preserve"> </w:t>
      </w:r>
      <w:r w:rsidR="00C17E28" w:rsidRPr="00C17E28">
        <w:rPr>
          <w:b/>
        </w:rPr>
        <w:t xml:space="preserve">сельскохозяйственных культур, </w:t>
      </w:r>
      <w:proofErr w:type="spellStart"/>
      <w:r w:rsidR="00C17E28">
        <w:rPr>
          <w:b/>
        </w:rPr>
        <w:t>ц</w:t>
      </w:r>
      <w:proofErr w:type="spellEnd"/>
      <w:r w:rsidR="00C17E28">
        <w:rPr>
          <w:b/>
        </w:rPr>
        <w:t xml:space="preserve"> с 1</w:t>
      </w:r>
      <w:r w:rsidR="00C17E28" w:rsidRPr="00C17E28">
        <w:rPr>
          <w:b/>
        </w:rPr>
        <w:t>га</w:t>
      </w:r>
    </w:p>
    <w:tbl>
      <w:tblPr>
        <w:tblStyle w:val="ac"/>
        <w:tblW w:w="0" w:type="auto"/>
        <w:tblLook w:val="04A0"/>
      </w:tblPr>
      <w:tblGrid>
        <w:gridCol w:w="4252"/>
        <w:gridCol w:w="1064"/>
        <w:gridCol w:w="1313"/>
        <w:gridCol w:w="1276"/>
        <w:gridCol w:w="1559"/>
      </w:tblGrid>
      <w:tr w:rsidR="009E1612" w:rsidRPr="009E1612" w:rsidTr="009B6B6E">
        <w:tc>
          <w:tcPr>
            <w:tcW w:w="4252" w:type="dxa"/>
          </w:tcPr>
          <w:p w:rsidR="009E1612" w:rsidRPr="009E1612" w:rsidRDefault="009E1612" w:rsidP="009E1612">
            <w:pPr>
              <w:spacing w:line="360" w:lineRule="auto"/>
              <w:ind w:right="-1"/>
              <w:jc w:val="center"/>
              <w:rPr>
                <w:b/>
                <w:sz w:val="24"/>
                <w:szCs w:val="24"/>
              </w:rPr>
            </w:pPr>
            <w:r w:rsidRPr="009E1612">
              <w:rPr>
                <w:b/>
                <w:sz w:val="24"/>
                <w:szCs w:val="24"/>
              </w:rPr>
              <w:t>Культура</w:t>
            </w:r>
          </w:p>
        </w:tc>
        <w:tc>
          <w:tcPr>
            <w:tcW w:w="1064" w:type="dxa"/>
            <w:vAlign w:val="center"/>
          </w:tcPr>
          <w:p w:rsidR="009E1612" w:rsidRPr="009E1612" w:rsidRDefault="009E1612" w:rsidP="006B0806">
            <w:pPr>
              <w:spacing w:line="360" w:lineRule="auto"/>
              <w:ind w:right="-1"/>
              <w:jc w:val="right"/>
              <w:rPr>
                <w:b/>
                <w:sz w:val="24"/>
                <w:szCs w:val="24"/>
              </w:rPr>
            </w:pPr>
            <w:r w:rsidRPr="009E1612">
              <w:rPr>
                <w:b/>
                <w:sz w:val="24"/>
                <w:szCs w:val="24"/>
              </w:rPr>
              <w:t>2013 г.</w:t>
            </w:r>
          </w:p>
        </w:tc>
        <w:tc>
          <w:tcPr>
            <w:tcW w:w="1313" w:type="dxa"/>
            <w:vAlign w:val="center"/>
          </w:tcPr>
          <w:p w:rsidR="009E1612" w:rsidRPr="009E1612" w:rsidRDefault="009E1612" w:rsidP="006B0806">
            <w:pPr>
              <w:spacing w:line="360" w:lineRule="auto"/>
              <w:ind w:right="-1"/>
              <w:jc w:val="right"/>
              <w:rPr>
                <w:b/>
                <w:sz w:val="24"/>
                <w:szCs w:val="24"/>
              </w:rPr>
            </w:pPr>
            <w:r w:rsidRPr="009E1612">
              <w:rPr>
                <w:b/>
                <w:sz w:val="24"/>
                <w:szCs w:val="24"/>
              </w:rPr>
              <w:t>2014 г.</w:t>
            </w:r>
          </w:p>
        </w:tc>
        <w:tc>
          <w:tcPr>
            <w:tcW w:w="1276" w:type="dxa"/>
            <w:vAlign w:val="center"/>
          </w:tcPr>
          <w:p w:rsidR="009E1612" w:rsidRPr="009E1612" w:rsidRDefault="009E1612" w:rsidP="006B0806">
            <w:pPr>
              <w:spacing w:line="360" w:lineRule="auto"/>
              <w:ind w:right="-1"/>
              <w:jc w:val="right"/>
              <w:rPr>
                <w:b/>
                <w:sz w:val="24"/>
                <w:szCs w:val="24"/>
              </w:rPr>
            </w:pPr>
            <w:r w:rsidRPr="009E1612">
              <w:rPr>
                <w:b/>
                <w:sz w:val="24"/>
                <w:szCs w:val="24"/>
              </w:rPr>
              <w:t>2015 г.</w:t>
            </w:r>
          </w:p>
        </w:tc>
        <w:tc>
          <w:tcPr>
            <w:tcW w:w="1559" w:type="dxa"/>
            <w:vAlign w:val="center"/>
          </w:tcPr>
          <w:p w:rsidR="009E1612" w:rsidRPr="009E1612" w:rsidRDefault="009E1612" w:rsidP="006B0806">
            <w:pPr>
              <w:spacing w:line="360" w:lineRule="auto"/>
              <w:ind w:right="-1"/>
              <w:jc w:val="right"/>
              <w:rPr>
                <w:b/>
                <w:sz w:val="24"/>
                <w:szCs w:val="24"/>
              </w:rPr>
            </w:pPr>
            <w:r w:rsidRPr="009E1612">
              <w:rPr>
                <w:b/>
                <w:sz w:val="24"/>
                <w:szCs w:val="24"/>
              </w:rPr>
              <w:t>2015 г в % к 2013 г.</w:t>
            </w:r>
          </w:p>
        </w:tc>
      </w:tr>
      <w:tr w:rsidR="009E1612" w:rsidRPr="009E1612" w:rsidTr="009B6B6E">
        <w:tc>
          <w:tcPr>
            <w:tcW w:w="4252" w:type="dxa"/>
          </w:tcPr>
          <w:p w:rsidR="009E1612" w:rsidRPr="009E1612" w:rsidRDefault="009E1612" w:rsidP="009E1612">
            <w:pPr>
              <w:spacing w:line="276" w:lineRule="auto"/>
              <w:ind w:right="-1"/>
              <w:rPr>
                <w:sz w:val="24"/>
                <w:szCs w:val="24"/>
              </w:rPr>
            </w:pPr>
            <w:r w:rsidRPr="009E1612">
              <w:rPr>
                <w:sz w:val="24"/>
                <w:szCs w:val="24"/>
              </w:rPr>
              <w:t>Зерновые и зернобобовые</w:t>
            </w:r>
          </w:p>
        </w:tc>
        <w:tc>
          <w:tcPr>
            <w:tcW w:w="1064" w:type="dxa"/>
            <w:vAlign w:val="center"/>
          </w:tcPr>
          <w:p w:rsidR="009E1612" w:rsidRPr="006B0806" w:rsidRDefault="009E1612" w:rsidP="006B0806">
            <w:pPr>
              <w:spacing w:line="360" w:lineRule="auto"/>
              <w:ind w:right="-1"/>
              <w:jc w:val="right"/>
              <w:rPr>
                <w:sz w:val="24"/>
                <w:szCs w:val="24"/>
              </w:rPr>
            </w:pPr>
            <w:r w:rsidRPr="006B0806">
              <w:rPr>
                <w:sz w:val="24"/>
                <w:szCs w:val="24"/>
              </w:rPr>
              <w:t>9,30</w:t>
            </w:r>
          </w:p>
        </w:tc>
        <w:tc>
          <w:tcPr>
            <w:tcW w:w="1313" w:type="dxa"/>
            <w:vAlign w:val="center"/>
          </w:tcPr>
          <w:p w:rsidR="009E1612" w:rsidRPr="006B0806" w:rsidRDefault="009E1612" w:rsidP="006B0806">
            <w:pPr>
              <w:spacing w:line="360" w:lineRule="auto"/>
              <w:ind w:right="-1"/>
              <w:jc w:val="right"/>
              <w:rPr>
                <w:sz w:val="24"/>
                <w:szCs w:val="24"/>
              </w:rPr>
            </w:pPr>
            <w:r w:rsidRPr="006B0806">
              <w:rPr>
                <w:sz w:val="24"/>
                <w:szCs w:val="24"/>
              </w:rPr>
              <w:t>2</w:t>
            </w:r>
            <w:r w:rsidR="0045789C" w:rsidRPr="006B0806">
              <w:rPr>
                <w:sz w:val="24"/>
                <w:szCs w:val="24"/>
              </w:rPr>
              <w:t>3,5</w:t>
            </w:r>
          </w:p>
        </w:tc>
        <w:tc>
          <w:tcPr>
            <w:tcW w:w="1276" w:type="dxa"/>
            <w:vAlign w:val="center"/>
          </w:tcPr>
          <w:p w:rsidR="009E1612" w:rsidRPr="006B0806" w:rsidRDefault="00B6165D" w:rsidP="006B0806">
            <w:pPr>
              <w:spacing w:line="360" w:lineRule="auto"/>
              <w:ind w:right="-1"/>
              <w:jc w:val="right"/>
              <w:rPr>
                <w:sz w:val="24"/>
                <w:szCs w:val="24"/>
              </w:rPr>
            </w:pPr>
            <w:r w:rsidRPr="006B0806">
              <w:rPr>
                <w:sz w:val="24"/>
                <w:szCs w:val="24"/>
              </w:rPr>
              <w:t>20</w:t>
            </w:r>
            <w:r w:rsidR="0045789C" w:rsidRPr="006B0806">
              <w:rPr>
                <w:sz w:val="24"/>
                <w:szCs w:val="24"/>
              </w:rPr>
              <w:t>,2</w:t>
            </w:r>
          </w:p>
        </w:tc>
        <w:tc>
          <w:tcPr>
            <w:tcW w:w="1559" w:type="dxa"/>
            <w:vAlign w:val="center"/>
          </w:tcPr>
          <w:p w:rsidR="009E1612" w:rsidRPr="006B0806" w:rsidRDefault="00B6165D" w:rsidP="006B0806">
            <w:pPr>
              <w:spacing w:line="360" w:lineRule="auto"/>
              <w:ind w:right="-1"/>
              <w:jc w:val="right"/>
              <w:rPr>
                <w:sz w:val="24"/>
                <w:szCs w:val="24"/>
              </w:rPr>
            </w:pPr>
            <w:r w:rsidRPr="006B0806">
              <w:rPr>
                <w:sz w:val="24"/>
                <w:szCs w:val="24"/>
              </w:rPr>
              <w:t>216,77</w:t>
            </w:r>
          </w:p>
        </w:tc>
      </w:tr>
      <w:tr w:rsidR="009E1612" w:rsidRPr="009E1612" w:rsidTr="009B6B6E">
        <w:tc>
          <w:tcPr>
            <w:tcW w:w="4252" w:type="dxa"/>
          </w:tcPr>
          <w:p w:rsidR="009E1612" w:rsidRPr="009E1612" w:rsidRDefault="009E1612" w:rsidP="009E1612">
            <w:pPr>
              <w:spacing w:line="276" w:lineRule="auto"/>
              <w:ind w:right="-1"/>
              <w:jc w:val="center"/>
              <w:rPr>
                <w:sz w:val="24"/>
                <w:szCs w:val="24"/>
              </w:rPr>
            </w:pPr>
            <w:r w:rsidRPr="009E1612">
              <w:rPr>
                <w:sz w:val="24"/>
                <w:szCs w:val="24"/>
              </w:rPr>
              <w:t>в том числе: озимые зерновые</w:t>
            </w:r>
          </w:p>
        </w:tc>
        <w:tc>
          <w:tcPr>
            <w:tcW w:w="1064" w:type="dxa"/>
            <w:vAlign w:val="center"/>
          </w:tcPr>
          <w:p w:rsidR="009E1612" w:rsidRPr="006B0806" w:rsidRDefault="009E1612" w:rsidP="006B0806">
            <w:pPr>
              <w:spacing w:line="360" w:lineRule="auto"/>
              <w:ind w:right="-1"/>
              <w:jc w:val="right"/>
              <w:rPr>
                <w:sz w:val="24"/>
                <w:szCs w:val="24"/>
              </w:rPr>
            </w:pPr>
            <w:r w:rsidRPr="006B0806">
              <w:rPr>
                <w:sz w:val="24"/>
                <w:szCs w:val="24"/>
              </w:rPr>
              <w:t>13,9</w:t>
            </w:r>
          </w:p>
        </w:tc>
        <w:tc>
          <w:tcPr>
            <w:tcW w:w="1313" w:type="dxa"/>
            <w:vAlign w:val="center"/>
          </w:tcPr>
          <w:p w:rsidR="009E1612" w:rsidRPr="006B0806" w:rsidRDefault="0045789C" w:rsidP="006B0806">
            <w:pPr>
              <w:spacing w:line="360" w:lineRule="auto"/>
              <w:ind w:right="-1"/>
              <w:jc w:val="right"/>
              <w:rPr>
                <w:sz w:val="24"/>
                <w:szCs w:val="24"/>
              </w:rPr>
            </w:pPr>
            <w:r w:rsidRPr="006B0806">
              <w:rPr>
                <w:sz w:val="24"/>
                <w:szCs w:val="24"/>
              </w:rPr>
              <w:t>17,8</w:t>
            </w:r>
          </w:p>
        </w:tc>
        <w:tc>
          <w:tcPr>
            <w:tcW w:w="1276" w:type="dxa"/>
            <w:vAlign w:val="center"/>
          </w:tcPr>
          <w:p w:rsidR="009E1612" w:rsidRPr="006B0806" w:rsidRDefault="00B6165D" w:rsidP="006B0806">
            <w:pPr>
              <w:spacing w:line="360" w:lineRule="auto"/>
              <w:ind w:right="-1"/>
              <w:jc w:val="right"/>
              <w:rPr>
                <w:sz w:val="24"/>
                <w:szCs w:val="24"/>
              </w:rPr>
            </w:pPr>
            <w:r w:rsidRPr="006B0806">
              <w:rPr>
                <w:sz w:val="24"/>
                <w:szCs w:val="24"/>
              </w:rPr>
              <w:t>15</w:t>
            </w:r>
          </w:p>
        </w:tc>
        <w:tc>
          <w:tcPr>
            <w:tcW w:w="1559" w:type="dxa"/>
            <w:vAlign w:val="center"/>
          </w:tcPr>
          <w:p w:rsidR="009E1612" w:rsidRPr="006B0806" w:rsidRDefault="00B6165D" w:rsidP="006B0806">
            <w:pPr>
              <w:spacing w:line="360" w:lineRule="auto"/>
              <w:ind w:right="-1"/>
              <w:jc w:val="right"/>
              <w:rPr>
                <w:sz w:val="24"/>
                <w:szCs w:val="24"/>
              </w:rPr>
            </w:pPr>
            <w:r w:rsidRPr="006B0806">
              <w:rPr>
                <w:sz w:val="24"/>
                <w:szCs w:val="24"/>
              </w:rPr>
              <w:t>107,90</w:t>
            </w:r>
          </w:p>
        </w:tc>
      </w:tr>
      <w:tr w:rsidR="009E1612" w:rsidRPr="009E1612" w:rsidTr="009B6B6E">
        <w:tc>
          <w:tcPr>
            <w:tcW w:w="4252" w:type="dxa"/>
          </w:tcPr>
          <w:p w:rsidR="009E1612" w:rsidRPr="009E1612" w:rsidRDefault="009E1612" w:rsidP="00173AC0">
            <w:pPr>
              <w:spacing w:line="276" w:lineRule="auto"/>
              <w:ind w:right="-1"/>
              <w:jc w:val="center"/>
              <w:rPr>
                <w:sz w:val="24"/>
                <w:szCs w:val="24"/>
              </w:rPr>
            </w:pPr>
            <w:r w:rsidRPr="009E1612">
              <w:rPr>
                <w:sz w:val="24"/>
                <w:szCs w:val="24"/>
              </w:rPr>
              <w:t>яровые зерновые</w:t>
            </w:r>
          </w:p>
        </w:tc>
        <w:tc>
          <w:tcPr>
            <w:tcW w:w="1064" w:type="dxa"/>
            <w:vAlign w:val="center"/>
          </w:tcPr>
          <w:p w:rsidR="009E1612" w:rsidRPr="006B0806" w:rsidRDefault="009E1612" w:rsidP="006B0806">
            <w:pPr>
              <w:spacing w:line="360" w:lineRule="auto"/>
              <w:ind w:right="-1"/>
              <w:jc w:val="right"/>
              <w:rPr>
                <w:sz w:val="24"/>
                <w:szCs w:val="24"/>
              </w:rPr>
            </w:pPr>
            <w:r w:rsidRPr="006B0806">
              <w:rPr>
                <w:sz w:val="24"/>
                <w:szCs w:val="24"/>
              </w:rPr>
              <w:t>7,2</w:t>
            </w:r>
          </w:p>
        </w:tc>
        <w:tc>
          <w:tcPr>
            <w:tcW w:w="1313" w:type="dxa"/>
            <w:vAlign w:val="center"/>
          </w:tcPr>
          <w:p w:rsidR="009E1612" w:rsidRPr="006B0806" w:rsidRDefault="00B6165D" w:rsidP="006B0806">
            <w:pPr>
              <w:spacing w:line="360" w:lineRule="auto"/>
              <w:ind w:right="-1"/>
              <w:jc w:val="right"/>
              <w:rPr>
                <w:sz w:val="24"/>
                <w:szCs w:val="24"/>
              </w:rPr>
            </w:pPr>
            <w:r w:rsidRPr="006B0806">
              <w:rPr>
                <w:sz w:val="24"/>
                <w:szCs w:val="24"/>
              </w:rPr>
              <w:t>2</w:t>
            </w:r>
            <w:r w:rsidR="0045789C" w:rsidRPr="006B0806">
              <w:rPr>
                <w:sz w:val="24"/>
                <w:szCs w:val="24"/>
              </w:rPr>
              <w:t>0,6</w:t>
            </w:r>
          </w:p>
        </w:tc>
        <w:tc>
          <w:tcPr>
            <w:tcW w:w="1276" w:type="dxa"/>
            <w:vAlign w:val="center"/>
          </w:tcPr>
          <w:p w:rsidR="009E1612" w:rsidRPr="006B0806" w:rsidRDefault="00B6165D" w:rsidP="006B0806">
            <w:pPr>
              <w:spacing w:line="360" w:lineRule="auto"/>
              <w:ind w:right="-1"/>
              <w:jc w:val="right"/>
              <w:rPr>
                <w:sz w:val="24"/>
                <w:szCs w:val="24"/>
              </w:rPr>
            </w:pPr>
            <w:r w:rsidRPr="006B0806">
              <w:rPr>
                <w:sz w:val="24"/>
                <w:szCs w:val="24"/>
              </w:rPr>
              <w:t>17,</w:t>
            </w:r>
            <w:r w:rsidR="0045789C" w:rsidRPr="006B0806">
              <w:rPr>
                <w:sz w:val="24"/>
                <w:szCs w:val="24"/>
              </w:rPr>
              <w:t>7</w:t>
            </w:r>
          </w:p>
        </w:tc>
        <w:tc>
          <w:tcPr>
            <w:tcW w:w="1559" w:type="dxa"/>
            <w:vAlign w:val="center"/>
          </w:tcPr>
          <w:p w:rsidR="009E1612" w:rsidRPr="006B0806" w:rsidRDefault="00B6165D" w:rsidP="006B0806">
            <w:pPr>
              <w:spacing w:line="360" w:lineRule="auto"/>
              <w:ind w:right="-1"/>
              <w:jc w:val="right"/>
              <w:rPr>
                <w:sz w:val="24"/>
                <w:szCs w:val="24"/>
              </w:rPr>
            </w:pPr>
            <w:r w:rsidRPr="006B0806">
              <w:rPr>
                <w:sz w:val="24"/>
                <w:szCs w:val="24"/>
              </w:rPr>
              <w:t>245,21</w:t>
            </w:r>
          </w:p>
        </w:tc>
      </w:tr>
      <w:tr w:rsidR="009E1612" w:rsidRPr="009E1612" w:rsidTr="009B6B6E">
        <w:tc>
          <w:tcPr>
            <w:tcW w:w="4252" w:type="dxa"/>
          </w:tcPr>
          <w:p w:rsidR="009E1612" w:rsidRPr="009E1612" w:rsidRDefault="009E1612" w:rsidP="009E1612">
            <w:pPr>
              <w:spacing w:line="360" w:lineRule="auto"/>
              <w:ind w:right="-1"/>
              <w:jc w:val="center"/>
              <w:rPr>
                <w:sz w:val="24"/>
                <w:szCs w:val="24"/>
              </w:rPr>
            </w:pPr>
            <w:r w:rsidRPr="009E1612">
              <w:rPr>
                <w:sz w:val="24"/>
                <w:szCs w:val="24"/>
              </w:rPr>
              <w:t>зернобобовые</w:t>
            </w:r>
          </w:p>
        </w:tc>
        <w:tc>
          <w:tcPr>
            <w:tcW w:w="1064" w:type="dxa"/>
            <w:vAlign w:val="center"/>
          </w:tcPr>
          <w:p w:rsidR="009E1612" w:rsidRPr="006B0806" w:rsidRDefault="00436C65" w:rsidP="006B0806">
            <w:pPr>
              <w:spacing w:line="360" w:lineRule="auto"/>
              <w:ind w:right="-1"/>
              <w:jc w:val="right"/>
              <w:rPr>
                <w:sz w:val="24"/>
                <w:szCs w:val="24"/>
              </w:rPr>
            </w:pPr>
            <w:r w:rsidRPr="006B0806">
              <w:rPr>
                <w:sz w:val="24"/>
                <w:szCs w:val="24"/>
              </w:rPr>
              <w:t>8,3</w:t>
            </w:r>
          </w:p>
        </w:tc>
        <w:tc>
          <w:tcPr>
            <w:tcW w:w="1313" w:type="dxa"/>
            <w:vAlign w:val="center"/>
          </w:tcPr>
          <w:p w:rsidR="009E1612" w:rsidRPr="006B0806" w:rsidRDefault="0045789C" w:rsidP="006B0806">
            <w:pPr>
              <w:spacing w:line="360" w:lineRule="auto"/>
              <w:ind w:right="-1"/>
              <w:jc w:val="right"/>
              <w:rPr>
                <w:sz w:val="24"/>
                <w:szCs w:val="24"/>
              </w:rPr>
            </w:pPr>
            <w:r w:rsidRPr="006B0806">
              <w:rPr>
                <w:sz w:val="24"/>
                <w:szCs w:val="24"/>
              </w:rPr>
              <w:t>29,6</w:t>
            </w:r>
          </w:p>
        </w:tc>
        <w:tc>
          <w:tcPr>
            <w:tcW w:w="1276" w:type="dxa"/>
            <w:vAlign w:val="center"/>
          </w:tcPr>
          <w:p w:rsidR="009E1612" w:rsidRPr="006B0806" w:rsidRDefault="0045789C" w:rsidP="006B0806">
            <w:pPr>
              <w:spacing w:line="360" w:lineRule="auto"/>
              <w:ind w:right="-1"/>
              <w:jc w:val="right"/>
              <w:rPr>
                <w:sz w:val="24"/>
                <w:szCs w:val="24"/>
              </w:rPr>
            </w:pPr>
            <w:r w:rsidRPr="006B0806">
              <w:rPr>
                <w:sz w:val="24"/>
                <w:szCs w:val="24"/>
              </w:rPr>
              <w:t>5,3</w:t>
            </w:r>
          </w:p>
        </w:tc>
        <w:tc>
          <w:tcPr>
            <w:tcW w:w="1559" w:type="dxa"/>
            <w:vAlign w:val="center"/>
          </w:tcPr>
          <w:p w:rsidR="009E1612" w:rsidRPr="006B0806" w:rsidRDefault="00B6165D" w:rsidP="006B0806">
            <w:pPr>
              <w:spacing w:line="360" w:lineRule="auto"/>
              <w:ind w:right="-1"/>
              <w:jc w:val="right"/>
              <w:rPr>
                <w:sz w:val="24"/>
                <w:szCs w:val="24"/>
              </w:rPr>
            </w:pPr>
            <w:r w:rsidRPr="006B0806">
              <w:rPr>
                <w:sz w:val="24"/>
                <w:szCs w:val="24"/>
              </w:rPr>
              <w:t>128,43</w:t>
            </w:r>
          </w:p>
        </w:tc>
      </w:tr>
      <w:tr w:rsidR="009E1612" w:rsidRPr="009E1612" w:rsidTr="009B6B6E">
        <w:tc>
          <w:tcPr>
            <w:tcW w:w="4252" w:type="dxa"/>
          </w:tcPr>
          <w:p w:rsidR="009E1612" w:rsidRPr="009E1612" w:rsidRDefault="009E1612" w:rsidP="009E1612">
            <w:pPr>
              <w:spacing w:line="276" w:lineRule="auto"/>
              <w:ind w:right="-1"/>
              <w:rPr>
                <w:sz w:val="24"/>
                <w:szCs w:val="24"/>
              </w:rPr>
            </w:pPr>
            <w:r w:rsidRPr="009E1612">
              <w:rPr>
                <w:sz w:val="24"/>
                <w:szCs w:val="24"/>
              </w:rPr>
              <w:t>Сено многолетних трав</w:t>
            </w:r>
          </w:p>
        </w:tc>
        <w:tc>
          <w:tcPr>
            <w:tcW w:w="1064" w:type="dxa"/>
            <w:vAlign w:val="center"/>
          </w:tcPr>
          <w:p w:rsidR="009E1612" w:rsidRPr="006B0806" w:rsidRDefault="00436C65" w:rsidP="006B0806">
            <w:pPr>
              <w:spacing w:line="360" w:lineRule="auto"/>
              <w:ind w:right="-1"/>
              <w:jc w:val="right"/>
              <w:rPr>
                <w:sz w:val="24"/>
                <w:szCs w:val="24"/>
              </w:rPr>
            </w:pPr>
            <w:r w:rsidRPr="006B0806">
              <w:rPr>
                <w:sz w:val="24"/>
                <w:szCs w:val="24"/>
              </w:rPr>
              <w:t>20,2</w:t>
            </w:r>
          </w:p>
        </w:tc>
        <w:tc>
          <w:tcPr>
            <w:tcW w:w="1313" w:type="dxa"/>
            <w:vAlign w:val="center"/>
          </w:tcPr>
          <w:p w:rsidR="009E1612" w:rsidRPr="006B0806" w:rsidRDefault="0045789C" w:rsidP="006B0806">
            <w:pPr>
              <w:spacing w:line="360" w:lineRule="auto"/>
              <w:ind w:right="-1"/>
              <w:jc w:val="right"/>
              <w:rPr>
                <w:sz w:val="24"/>
                <w:szCs w:val="24"/>
              </w:rPr>
            </w:pPr>
            <w:r w:rsidRPr="006B0806">
              <w:rPr>
                <w:sz w:val="24"/>
                <w:szCs w:val="24"/>
              </w:rPr>
              <w:t>28,5</w:t>
            </w:r>
          </w:p>
        </w:tc>
        <w:tc>
          <w:tcPr>
            <w:tcW w:w="1276" w:type="dxa"/>
            <w:vAlign w:val="center"/>
          </w:tcPr>
          <w:p w:rsidR="009E1612" w:rsidRPr="006B0806" w:rsidRDefault="0045789C" w:rsidP="006B0806">
            <w:pPr>
              <w:spacing w:line="360" w:lineRule="auto"/>
              <w:ind w:right="-1"/>
              <w:jc w:val="right"/>
              <w:rPr>
                <w:sz w:val="24"/>
                <w:szCs w:val="24"/>
              </w:rPr>
            </w:pPr>
            <w:r w:rsidRPr="006B0806">
              <w:rPr>
                <w:sz w:val="24"/>
                <w:szCs w:val="24"/>
              </w:rPr>
              <w:t>47,9</w:t>
            </w:r>
          </w:p>
        </w:tc>
        <w:tc>
          <w:tcPr>
            <w:tcW w:w="1559" w:type="dxa"/>
            <w:vAlign w:val="center"/>
          </w:tcPr>
          <w:p w:rsidR="009E1612" w:rsidRPr="006B0806" w:rsidRDefault="00B6165D" w:rsidP="006B0806">
            <w:pPr>
              <w:spacing w:line="360" w:lineRule="auto"/>
              <w:ind w:right="-1"/>
              <w:jc w:val="right"/>
              <w:rPr>
                <w:sz w:val="24"/>
                <w:szCs w:val="24"/>
              </w:rPr>
            </w:pPr>
            <w:r w:rsidRPr="006B0806">
              <w:rPr>
                <w:sz w:val="24"/>
                <w:szCs w:val="24"/>
              </w:rPr>
              <w:t>236,60</w:t>
            </w:r>
          </w:p>
        </w:tc>
      </w:tr>
      <w:tr w:rsidR="009E1612" w:rsidRPr="009E1612" w:rsidTr="009B6B6E">
        <w:tc>
          <w:tcPr>
            <w:tcW w:w="4252" w:type="dxa"/>
          </w:tcPr>
          <w:p w:rsidR="009E1612" w:rsidRPr="009E1612" w:rsidRDefault="009E1612" w:rsidP="009E1612">
            <w:pPr>
              <w:spacing w:line="276" w:lineRule="auto"/>
              <w:ind w:right="-1"/>
              <w:rPr>
                <w:sz w:val="24"/>
                <w:szCs w:val="24"/>
              </w:rPr>
            </w:pPr>
            <w:r w:rsidRPr="009E1612">
              <w:rPr>
                <w:sz w:val="24"/>
                <w:szCs w:val="24"/>
              </w:rPr>
              <w:t>Зеленая масса многолетних трав</w:t>
            </w:r>
          </w:p>
        </w:tc>
        <w:tc>
          <w:tcPr>
            <w:tcW w:w="1064" w:type="dxa"/>
            <w:vAlign w:val="center"/>
          </w:tcPr>
          <w:p w:rsidR="009E1612" w:rsidRPr="006B0806" w:rsidRDefault="00436C65" w:rsidP="006B0806">
            <w:pPr>
              <w:spacing w:line="360" w:lineRule="auto"/>
              <w:ind w:right="-1"/>
              <w:jc w:val="right"/>
              <w:rPr>
                <w:sz w:val="24"/>
                <w:szCs w:val="24"/>
              </w:rPr>
            </w:pPr>
            <w:r w:rsidRPr="006B0806">
              <w:rPr>
                <w:sz w:val="24"/>
                <w:szCs w:val="24"/>
              </w:rPr>
              <w:t>-</w:t>
            </w:r>
          </w:p>
        </w:tc>
        <w:tc>
          <w:tcPr>
            <w:tcW w:w="1313" w:type="dxa"/>
            <w:vAlign w:val="center"/>
          </w:tcPr>
          <w:p w:rsidR="009E1612" w:rsidRPr="006B0806" w:rsidRDefault="00436C65" w:rsidP="006B0806">
            <w:pPr>
              <w:spacing w:line="360" w:lineRule="auto"/>
              <w:ind w:right="-1"/>
              <w:jc w:val="right"/>
              <w:rPr>
                <w:sz w:val="24"/>
                <w:szCs w:val="24"/>
              </w:rPr>
            </w:pPr>
            <w:r w:rsidRPr="006B0806">
              <w:rPr>
                <w:sz w:val="24"/>
                <w:szCs w:val="24"/>
              </w:rPr>
              <w:t>-</w:t>
            </w:r>
          </w:p>
        </w:tc>
        <w:tc>
          <w:tcPr>
            <w:tcW w:w="1276" w:type="dxa"/>
            <w:vAlign w:val="center"/>
          </w:tcPr>
          <w:p w:rsidR="009E1612" w:rsidRPr="006B0806" w:rsidRDefault="0045789C" w:rsidP="006B0806">
            <w:pPr>
              <w:spacing w:line="360" w:lineRule="auto"/>
              <w:ind w:right="-1"/>
              <w:jc w:val="right"/>
              <w:rPr>
                <w:sz w:val="24"/>
                <w:szCs w:val="24"/>
              </w:rPr>
            </w:pPr>
            <w:r w:rsidRPr="006B0806">
              <w:rPr>
                <w:sz w:val="24"/>
                <w:szCs w:val="24"/>
              </w:rPr>
              <w:t>-</w:t>
            </w:r>
          </w:p>
        </w:tc>
        <w:tc>
          <w:tcPr>
            <w:tcW w:w="1559" w:type="dxa"/>
            <w:vAlign w:val="center"/>
          </w:tcPr>
          <w:p w:rsidR="009E1612" w:rsidRPr="006B0806" w:rsidRDefault="00436C65" w:rsidP="006B0806">
            <w:pPr>
              <w:spacing w:line="360" w:lineRule="auto"/>
              <w:ind w:right="-1"/>
              <w:jc w:val="right"/>
              <w:rPr>
                <w:sz w:val="24"/>
                <w:szCs w:val="24"/>
              </w:rPr>
            </w:pPr>
            <w:r w:rsidRPr="006B0806">
              <w:rPr>
                <w:sz w:val="24"/>
                <w:szCs w:val="24"/>
              </w:rPr>
              <w:t>-</w:t>
            </w:r>
          </w:p>
        </w:tc>
      </w:tr>
      <w:tr w:rsidR="009E1612" w:rsidRPr="009E1612" w:rsidTr="009B6B6E">
        <w:tc>
          <w:tcPr>
            <w:tcW w:w="4252" w:type="dxa"/>
          </w:tcPr>
          <w:p w:rsidR="009E1612" w:rsidRPr="009E1612" w:rsidRDefault="009E1612" w:rsidP="009E1612">
            <w:pPr>
              <w:spacing w:line="276" w:lineRule="auto"/>
              <w:ind w:right="-1"/>
              <w:rPr>
                <w:sz w:val="24"/>
                <w:szCs w:val="24"/>
              </w:rPr>
            </w:pPr>
            <w:r w:rsidRPr="009E1612">
              <w:rPr>
                <w:sz w:val="24"/>
                <w:szCs w:val="24"/>
              </w:rPr>
              <w:t>Зеленая масса однолетних трав</w:t>
            </w:r>
          </w:p>
        </w:tc>
        <w:tc>
          <w:tcPr>
            <w:tcW w:w="1064" w:type="dxa"/>
            <w:vAlign w:val="center"/>
          </w:tcPr>
          <w:p w:rsidR="009E1612" w:rsidRPr="006B0806" w:rsidRDefault="00436C65" w:rsidP="006B0806">
            <w:pPr>
              <w:spacing w:line="360" w:lineRule="auto"/>
              <w:ind w:right="-1"/>
              <w:jc w:val="right"/>
              <w:rPr>
                <w:sz w:val="24"/>
                <w:szCs w:val="24"/>
              </w:rPr>
            </w:pPr>
            <w:r w:rsidRPr="006B0806">
              <w:rPr>
                <w:sz w:val="24"/>
                <w:szCs w:val="24"/>
              </w:rPr>
              <w:t>-</w:t>
            </w:r>
          </w:p>
        </w:tc>
        <w:tc>
          <w:tcPr>
            <w:tcW w:w="1313" w:type="dxa"/>
            <w:vAlign w:val="center"/>
          </w:tcPr>
          <w:p w:rsidR="009E1612" w:rsidRPr="006B0806" w:rsidRDefault="00436C65" w:rsidP="006B0806">
            <w:pPr>
              <w:spacing w:line="360" w:lineRule="auto"/>
              <w:ind w:right="-1"/>
              <w:jc w:val="right"/>
              <w:rPr>
                <w:sz w:val="24"/>
                <w:szCs w:val="24"/>
              </w:rPr>
            </w:pPr>
            <w:r w:rsidRPr="006B0806">
              <w:rPr>
                <w:sz w:val="24"/>
                <w:szCs w:val="24"/>
              </w:rPr>
              <w:t>-</w:t>
            </w:r>
          </w:p>
        </w:tc>
        <w:tc>
          <w:tcPr>
            <w:tcW w:w="1276" w:type="dxa"/>
            <w:vAlign w:val="center"/>
          </w:tcPr>
          <w:p w:rsidR="009E1612" w:rsidRPr="006B0806" w:rsidRDefault="0045789C" w:rsidP="006B0806">
            <w:pPr>
              <w:spacing w:line="360" w:lineRule="auto"/>
              <w:ind w:right="-1"/>
              <w:jc w:val="right"/>
              <w:rPr>
                <w:sz w:val="24"/>
                <w:szCs w:val="24"/>
              </w:rPr>
            </w:pPr>
            <w:r w:rsidRPr="006B0806">
              <w:rPr>
                <w:sz w:val="24"/>
                <w:szCs w:val="24"/>
              </w:rPr>
              <w:t>-</w:t>
            </w:r>
          </w:p>
        </w:tc>
        <w:tc>
          <w:tcPr>
            <w:tcW w:w="1559" w:type="dxa"/>
            <w:vAlign w:val="center"/>
          </w:tcPr>
          <w:p w:rsidR="009E1612" w:rsidRPr="006B0806" w:rsidRDefault="00436C65" w:rsidP="006B0806">
            <w:pPr>
              <w:spacing w:line="360" w:lineRule="auto"/>
              <w:ind w:right="-1"/>
              <w:jc w:val="right"/>
              <w:rPr>
                <w:sz w:val="24"/>
                <w:szCs w:val="24"/>
              </w:rPr>
            </w:pPr>
            <w:r w:rsidRPr="006B0806">
              <w:rPr>
                <w:sz w:val="24"/>
                <w:szCs w:val="24"/>
              </w:rPr>
              <w:t>-</w:t>
            </w:r>
          </w:p>
        </w:tc>
      </w:tr>
      <w:tr w:rsidR="009E1612" w:rsidRPr="009E1612" w:rsidTr="009B6B6E">
        <w:tc>
          <w:tcPr>
            <w:tcW w:w="4252" w:type="dxa"/>
          </w:tcPr>
          <w:p w:rsidR="009E1612" w:rsidRPr="009E1612" w:rsidRDefault="009E1612" w:rsidP="009E1612">
            <w:pPr>
              <w:spacing w:line="276" w:lineRule="auto"/>
              <w:ind w:right="-1"/>
              <w:rPr>
                <w:sz w:val="24"/>
                <w:szCs w:val="24"/>
              </w:rPr>
            </w:pPr>
            <w:r w:rsidRPr="009E1612">
              <w:rPr>
                <w:sz w:val="24"/>
                <w:szCs w:val="24"/>
              </w:rPr>
              <w:t>Кукуруза на силос и зеленый корм</w:t>
            </w:r>
          </w:p>
        </w:tc>
        <w:tc>
          <w:tcPr>
            <w:tcW w:w="1064" w:type="dxa"/>
            <w:vAlign w:val="center"/>
          </w:tcPr>
          <w:p w:rsidR="009E1612" w:rsidRPr="006B0806" w:rsidRDefault="009E1612" w:rsidP="006B0806">
            <w:pPr>
              <w:spacing w:line="360" w:lineRule="auto"/>
              <w:ind w:right="-1"/>
              <w:jc w:val="right"/>
              <w:rPr>
                <w:sz w:val="24"/>
                <w:szCs w:val="24"/>
              </w:rPr>
            </w:pPr>
            <w:r w:rsidRPr="006B0806">
              <w:rPr>
                <w:sz w:val="24"/>
                <w:szCs w:val="24"/>
              </w:rPr>
              <w:t>163,8</w:t>
            </w:r>
          </w:p>
        </w:tc>
        <w:tc>
          <w:tcPr>
            <w:tcW w:w="1313" w:type="dxa"/>
            <w:vAlign w:val="center"/>
          </w:tcPr>
          <w:p w:rsidR="009E1612" w:rsidRPr="006B0806" w:rsidRDefault="00B6165D" w:rsidP="006B0806">
            <w:pPr>
              <w:spacing w:line="360" w:lineRule="auto"/>
              <w:ind w:right="-1"/>
              <w:jc w:val="right"/>
              <w:rPr>
                <w:sz w:val="24"/>
                <w:szCs w:val="24"/>
              </w:rPr>
            </w:pPr>
            <w:r w:rsidRPr="006B0806">
              <w:rPr>
                <w:sz w:val="24"/>
                <w:szCs w:val="24"/>
              </w:rPr>
              <w:t>2</w:t>
            </w:r>
            <w:r w:rsidR="00436C65" w:rsidRPr="006B0806">
              <w:rPr>
                <w:sz w:val="24"/>
                <w:szCs w:val="24"/>
              </w:rPr>
              <w:t>21,8</w:t>
            </w:r>
          </w:p>
        </w:tc>
        <w:tc>
          <w:tcPr>
            <w:tcW w:w="1276" w:type="dxa"/>
            <w:vAlign w:val="center"/>
          </w:tcPr>
          <w:p w:rsidR="009E1612" w:rsidRPr="006B0806" w:rsidRDefault="00B6165D" w:rsidP="006B0806">
            <w:pPr>
              <w:spacing w:line="360" w:lineRule="auto"/>
              <w:ind w:right="-1"/>
              <w:jc w:val="right"/>
              <w:rPr>
                <w:sz w:val="24"/>
                <w:szCs w:val="24"/>
              </w:rPr>
            </w:pPr>
            <w:r w:rsidRPr="006B0806">
              <w:rPr>
                <w:sz w:val="24"/>
                <w:szCs w:val="24"/>
              </w:rPr>
              <w:t>32</w:t>
            </w:r>
            <w:r w:rsidR="0045789C" w:rsidRPr="006B0806">
              <w:rPr>
                <w:sz w:val="24"/>
                <w:szCs w:val="24"/>
              </w:rPr>
              <w:t>3,11</w:t>
            </w:r>
          </w:p>
        </w:tc>
        <w:tc>
          <w:tcPr>
            <w:tcW w:w="1559" w:type="dxa"/>
            <w:vAlign w:val="center"/>
          </w:tcPr>
          <w:p w:rsidR="009E1612" w:rsidRPr="006B0806" w:rsidRDefault="00B6165D" w:rsidP="006B0806">
            <w:pPr>
              <w:spacing w:line="360" w:lineRule="auto"/>
              <w:ind w:right="-1"/>
              <w:jc w:val="right"/>
              <w:rPr>
                <w:sz w:val="24"/>
                <w:szCs w:val="24"/>
              </w:rPr>
            </w:pPr>
            <w:r w:rsidRPr="006B0806">
              <w:rPr>
                <w:sz w:val="24"/>
                <w:szCs w:val="24"/>
              </w:rPr>
              <w:t>200,89</w:t>
            </w:r>
          </w:p>
        </w:tc>
      </w:tr>
      <w:tr w:rsidR="009E1612" w:rsidTr="009B6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6"/>
        </w:trPr>
        <w:tc>
          <w:tcPr>
            <w:tcW w:w="4252" w:type="dxa"/>
          </w:tcPr>
          <w:p w:rsidR="009E1612" w:rsidRDefault="009E1612" w:rsidP="009E1612">
            <w:pPr>
              <w:ind w:right="-1"/>
            </w:pPr>
            <w:r w:rsidRPr="009E1612">
              <w:rPr>
                <w:sz w:val="24"/>
                <w:szCs w:val="24"/>
              </w:rPr>
              <w:t>Сено естественных сенокосов</w:t>
            </w:r>
          </w:p>
        </w:tc>
        <w:tc>
          <w:tcPr>
            <w:tcW w:w="1064" w:type="dxa"/>
            <w:vAlign w:val="center"/>
          </w:tcPr>
          <w:p w:rsidR="009E1612" w:rsidRPr="006B0806" w:rsidRDefault="00436C65" w:rsidP="006B0806">
            <w:pPr>
              <w:jc w:val="right"/>
              <w:rPr>
                <w:sz w:val="24"/>
                <w:szCs w:val="24"/>
              </w:rPr>
            </w:pPr>
            <w:r w:rsidRPr="006B0806">
              <w:rPr>
                <w:sz w:val="24"/>
                <w:szCs w:val="24"/>
              </w:rPr>
              <w:t>34,8</w:t>
            </w:r>
          </w:p>
        </w:tc>
        <w:tc>
          <w:tcPr>
            <w:tcW w:w="1313" w:type="dxa"/>
            <w:vAlign w:val="center"/>
          </w:tcPr>
          <w:p w:rsidR="009E1612" w:rsidRPr="006B0806" w:rsidRDefault="00436C65" w:rsidP="006B0806">
            <w:pPr>
              <w:jc w:val="right"/>
              <w:rPr>
                <w:sz w:val="24"/>
                <w:szCs w:val="24"/>
              </w:rPr>
            </w:pPr>
            <w:r w:rsidRPr="006B0806">
              <w:rPr>
                <w:sz w:val="24"/>
                <w:szCs w:val="24"/>
              </w:rPr>
              <w:t>27,4</w:t>
            </w:r>
          </w:p>
        </w:tc>
        <w:tc>
          <w:tcPr>
            <w:tcW w:w="1276" w:type="dxa"/>
            <w:vAlign w:val="center"/>
          </w:tcPr>
          <w:p w:rsidR="009E1612" w:rsidRPr="006B0806" w:rsidRDefault="0045789C" w:rsidP="006B0806">
            <w:pPr>
              <w:jc w:val="right"/>
              <w:rPr>
                <w:sz w:val="24"/>
                <w:szCs w:val="24"/>
              </w:rPr>
            </w:pPr>
            <w:r w:rsidRPr="006B0806">
              <w:rPr>
                <w:sz w:val="24"/>
                <w:szCs w:val="24"/>
              </w:rPr>
              <w:t>24,9</w:t>
            </w:r>
          </w:p>
        </w:tc>
        <w:tc>
          <w:tcPr>
            <w:tcW w:w="1559" w:type="dxa"/>
            <w:vAlign w:val="center"/>
          </w:tcPr>
          <w:p w:rsidR="009E1612" w:rsidRPr="006B0806" w:rsidRDefault="009B6B6E" w:rsidP="009B6B6E">
            <w:pPr>
              <w:spacing w:after="200" w:line="276" w:lineRule="auto"/>
              <w:jc w:val="right"/>
              <w:rPr>
                <w:sz w:val="24"/>
                <w:szCs w:val="24"/>
              </w:rPr>
            </w:pPr>
            <w:r>
              <w:rPr>
                <w:sz w:val="24"/>
                <w:szCs w:val="24"/>
              </w:rPr>
              <w:t>71,58</w:t>
            </w:r>
          </w:p>
        </w:tc>
      </w:tr>
    </w:tbl>
    <w:p w:rsidR="001A790B" w:rsidRPr="00BA112A" w:rsidRDefault="00B41C94" w:rsidP="00301014">
      <w:pPr>
        <w:spacing w:line="360" w:lineRule="auto"/>
        <w:ind w:right="-1" w:firstLine="567"/>
        <w:jc w:val="both"/>
        <w:rPr>
          <w:sz w:val="28"/>
          <w:szCs w:val="28"/>
        </w:rPr>
      </w:pPr>
      <w:r>
        <w:rPr>
          <w:sz w:val="28"/>
          <w:szCs w:val="28"/>
        </w:rPr>
        <w:t>Данные таблицы 5</w:t>
      </w:r>
      <w:r w:rsidR="001A790B" w:rsidRPr="00BA112A">
        <w:rPr>
          <w:sz w:val="28"/>
          <w:szCs w:val="28"/>
        </w:rPr>
        <w:t xml:space="preserve"> свидетельствуют о том, что урожайность сельскохоз</w:t>
      </w:r>
      <w:r w:rsidR="001A790B">
        <w:rPr>
          <w:sz w:val="28"/>
          <w:szCs w:val="28"/>
        </w:rPr>
        <w:t>яйственных культур в СПК «Молодая гвардия</w:t>
      </w:r>
      <w:r w:rsidR="001A790B" w:rsidRPr="00BA112A">
        <w:rPr>
          <w:sz w:val="28"/>
          <w:szCs w:val="28"/>
        </w:rPr>
        <w:t xml:space="preserve">» неустойчивая по годам. Наблюдаются колебания урожайности по озимым и яровым культурам, это связано с зависимостью урожайности от климатических </w:t>
      </w:r>
      <w:r w:rsidR="001A790B" w:rsidRPr="00BA112A">
        <w:rPr>
          <w:sz w:val="28"/>
          <w:szCs w:val="28"/>
        </w:rPr>
        <w:lastRenderedPageBreak/>
        <w:t>условий. Необходимо отметить, что в течение анализируемого периода складывается тенденция к увеличению урожайности по всем культурам.</w:t>
      </w:r>
    </w:p>
    <w:p w:rsidR="00B6165D" w:rsidRDefault="00B6165D" w:rsidP="00301014">
      <w:pPr>
        <w:spacing w:line="360" w:lineRule="auto"/>
        <w:ind w:right="-1" w:firstLine="567"/>
        <w:jc w:val="both"/>
        <w:rPr>
          <w:sz w:val="28"/>
          <w:szCs w:val="28"/>
        </w:rPr>
      </w:pPr>
      <w:r w:rsidRPr="00BA112A">
        <w:rPr>
          <w:sz w:val="28"/>
          <w:szCs w:val="28"/>
        </w:rPr>
        <w:t>Следствием изменения посевных площадей сельскохозяйственных культур и увеличения их урожайности явилось увеличение объемов производства продукции растениеводства. Это отражают данные таблицы 4.</w:t>
      </w:r>
    </w:p>
    <w:p w:rsidR="00B6165D" w:rsidRPr="00BA112A" w:rsidRDefault="001B4862" w:rsidP="00333A66">
      <w:pPr>
        <w:spacing w:line="360" w:lineRule="auto"/>
        <w:ind w:right="-1"/>
        <w:jc w:val="both"/>
        <w:rPr>
          <w:sz w:val="28"/>
          <w:szCs w:val="28"/>
        </w:rPr>
      </w:pPr>
      <w:r>
        <w:rPr>
          <w:sz w:val="28"/>
          <w:szCs w:val="28"/>
        </w:rPr>
        <w:t>В 2013 – 2015</w:t>
      </w:r>
      <w:r w:rsidR="00B6165D" w:rsidRPr="00BA112A">
        <w:rPr>
          <w:sz w:val="28"/>
          <w:szCs w:val="28"/>
        </w:rPr>
        <w:t xml:space="preserve"> гг. производство продукции растениеводства значительн</w:t>
      </w:r>
      <w:r>
        <w:rPr>
          <w:sz w:val="28"/>
          <w:szCs w:val="28"/>
        </w:rPr>
        <w:t>о увеличилось и составило в 2015 г. к уровню 2013 г. всего: озимых зерновых – 88,5</w:t>
      </w:r>
      <w:r w:rsidR="00342CB0">
        <w:rPr>
          <w:sz w:val="28"/>
          <w:szCs w:val="28"/>
        </w:rPr>
        <w:t>%, яровых зерновых – 96,98</w:t>
      </w:r>
      <w:r w:rsidR="00B6165D" w:rsidRPr="00BA112A">
        <w:rPr>
          <w:sz w:val="28"/>
          <w:szCs w:val="28"/>
        </w:rPr>
        <w:t>%,зелен</w:t>
      </w:r>
      <w:r w:rsidR="00342CB0">
        <w:rPr>
          <w:sz w:val="28"/>
          <w:szCs w:val="28"/>
        </w:rPr>
        <w:t>ой массы многолетних трав – 25,10</w:t>
      </w:r>
      <w:r w:rsidR="00B6165D" w:rsidRPr="00BA112A">
        <w:rPr>
          <w:sz w:val="28"/>
          <w:szCs w:val="28"/>
        </w:rPr>
        <w:t>%, зеленой ма</w:t>
      </w:r>
      <w:r w:rsidR="0045789C">
        <w:rPr>
          <w:sz w:val="28"/>
          <w:szCs w:val="28"/>
        </w:rPr>
        <w:t>ссы однолетних трав – 96,20%</w:t>
      </w:r>
    </w:p>
    <w:p w:rsidR="00B6165D" w:rsidRDefault="00B41C94" w:rsidP="00B6165D">
      <w:pPr>
        <w:contextualSpacing/>
        <w:rPr>
          <w:b/>
        </w:rPr>
      </w:pPr>
      <w:r>
        <w:t xml:space="preserve">Таблица 6 </w:t>
      </w:r>
      <w:r w:rsidR="00B6165D" w:rsidRPr="00BA112A">
        <w:t>–</w:t>
      </w:r>
      <w:r w:rsidR="00B6165D" w:rsidRPr="00BA112A">
        <w:rPr>
          <w:sz w:val="26"/>
          <w:szCs w:val="26"/>
        </w:rPr>
        <w:t xml:space="preserve"> </w:t>
      </w:r>
      <w:r w:rsidR="00B6165D" w:rsidRPr="00BA112A">
        <w:rPr>
          <w:b/>
        </w:rPr>
        <w:t xml:space="preserve">Динамика валового производства продукции растениеводства, </w:t>
      </w:r>
      <w:proofErr w:type="spellStart"/>
      <w:r w:rsidR="00B6165D" w:rsidRPr="00BA112A">
        <w:rPr>
          <w:b/>
        </w:rPr>
        <w:t>ц</w:t>
      </w:r>
      <w:proofErr w:type="spellEnd"/>
    </w:p>
    <w:tbl>
      <w:tblPr>
        <w:tblStyle w:val="ac"/>
        <w:tblW w:w="0" w:type="auto"/>
        <w:tblInd w:w="108" w:type="dxa"/>
        <w:tblLook w:val="04A0"/>
      </w:tblPr>
      <w:tblGrid>
        <w:gridCol w:w="4252"/>
        <w:gridCol w:w="1417"/>
        <w:gridCol w:w="1134"/>
        <w:gridCol w:w="1134"/>
        <w:gridCol w:w="1525"/>
      </w:tblGrid>
      <w:tr w:rsidR="00B6165D" w:rsidTr="006B0806">
        <w:tc>
          <w:tcPr>
            <w:tcW w:w="4253" w:type="dxa"/>
          </w:tcPr>
          <w:p w:rsidR="00B6165D" w:rsidRDefault="00B6165D" w:rsidP="00B6165D">
            <w:pPr>
              <w:contextualSpacing/>
              <w:jc w:val="center"/>
              <w:rPr>
                <w:b/>
              </w:rPr>
            </w:pPr>
            <w:r>
              <w:rPr>
                <w:b/>
              </w:rPr>
              <w:t>Культура</w:t>
            </w:r>
          </w:p>
        </w:tc>
        <w:tc>
          <w:tcPr>
            <w:tcW w:w="1417" w:type="dxa"/>
            <w:vAlign w:val="center"/>
          </w:tcPr>
          <w:p w:rsidR="00B6165D" w:rsidRDefault="00B6165D" w:rsidP="006B0806">
            <w:pPr>
              <w:contextualSpacing/>
              <w:jc w:val="right"/>
              <w:rPr>
                <w:b/>
              </w:rPr>
            </w:pPr>
            <w:r>
              <w:rPr>
                <w:b/>
              </w:rPr>
              <w:t xml:space="preserve">2013 г. </w:t>
            </w:r>
          </w:p>
        </w:tc>
        <w:tc>
          <w:tcPr>
            <w:tcW w:w="1134" w:type="dxa"/>
            <w:vAlign w:val="center"/>
          </w:tcPr>
          <w:p w:rsidR="00B6165D" w:rsidRDefault="00B6165D" w:rsidP="006B0806">
            <w:pPr>
              <w:contextualSpacing/>
              <w:jc w:val="right"/>
              <w:rPr>
                <w:b/>
              </w:rPr>
            </w:pPr>
            <w:r>
              <w:rPr>
                <w:b/>
              </w:rPr>
              <w:t>2014 г.</w:t>
            </w:r>
          </w:p>
        </w:tc>
        <w:tc>
          <w:tcPr>
            <w:tcW w:w="1134" w:type="dxa"/>
            <w:vAlign w:val="center"/>
          </w:tcPr>
          <w:p w:rsidR="00B6165D" w:rsidRDefault="00B6165D" w:rsidP="006B0806">
            <w:pPr>
              <w:contextualSpacing/>
              <w:jc w:val="right"/>
              <w:rPr>
                <w:b/>
              </w:rPr>
            </w:pPr>
            <w:r>
              <w:rPr>
                <w:b/>
              </w:rPr>
              <w:t xml:space="preserve">2015 г. </w:t>
            </w:r>
          </w:p>
        </w:tc>
        <w:tc>
          <w:tcPr>
            <w:tcW w:w="1525" w:type="dxa"/>
            <w:vAlign w:val="center"/>
          </w:tcPr>
          <w:p w:rsidR="00B6165D" w:rsidRDefault="00B6165D" w:rsidP="006B0806">
            <w:pPr>
              <w:contextualSpacing/>
              <w:jc w:val="right"/>
              <w:rPr>
                <w:b/>
              </w:rPr>
            </w:pPr>
            <w:r>
              <w:rPr>
                <w:b/>
              </w:rPr>
              <w:t>2015 г. в % к 2013 г.</w:t>
            </w:r>
          </w:p>
        </w:tc>
      </w:tr>
      <w:tr w:rsidR="00B6165D" w:rsidTr="006B0806">
        <w:tc>
          <w:tcPr>
            <w:tcW w:w="4253" w:type="dxa"/>
          </w:tcPr>
          <w:p w:rsidR="00B6165D" w:rsidRPr="009E1612" w:rsidRDefault="00B6165D" w:rsidP="00134E98">
            <w:pPr>
              <w:spacing w:line="276" w:lineRule="auto"/>
              <w:ind w:right="-1"/>
              <w:rPr>
                <w:sz w:val="24"/>
                <w:szCs w:val="24"/>
              </w:rPr>
            </w:pPr>
            <w:r w:rsidRPr="009E1612">
              <w:rPr>
                <w:sz w:val="24"/>
                <w:szCs w:val="24"/>
              </w:rPr>
              <w:t>Зерновые и зернобобовые</w:t>
            </w:r>
          </w:p>
        </w:tc>
        <w:tc>
          <w:tcPr>
            <w:tcW w:w="1417" w:type="dxa"/>
            <w:vAlign w:val="center"/>
          </w:tcPr>
          <w:p w:rsidR="00B6165D" w:rsidRDefault="0086388C" w:rsidP="006B0806">
            <w:pPr>
              <w:contextualSpacing/>
              <w:jc w:val="right"/>
              <w:rPr>
                <w:b/>
              </w:rPr>
            </w:pPr>
            <w:r>
              <w:t>16748</w:t>
            </w:r>
          </w:p>
        </w:tc>
        <w:tc>
          <w:tcPr>
            <w:tcW w:w="1134" w:type="dxa"/>
            <w:vAlign w:val="center"/>
          </w:tcPr>
          <w:p w:rsidR="00B6165D" w:rsidRDefault="0086388C" w:rsidP="006B0806">
            <w:pPr>
              <w:contextualSpacing/>
              <w:jc w:val="right"/>
              <w:rPr>
                <w:b/>
              </w:rPr>
            </w:pPr>
            <w:r>
              <w:t>42564</w:t>
            </w:r>
          </w:p>
        </w:tc>
        <w:tc>
          <w:tcPr>
            <w:tcW w:w="1134" w:type="dxa"/>
            <w:vAlign w:val="center"/>
          </w:tcPr>
          <w:p w:rsidR="00B6165D" w:rsidRDefault="0086388C" w:rsidP="006B0806">
            <w:pPr>
              <w:contextualSpacing/>
              <w:jc w:val="right"/>
              <w:rPr>
                <w:b/>
              </w:rPr>
            </w:pPr>
            <w:r>
              <w:t>36945</w:t>
            </w:r>
          </w:p>
        </w:tc>
        <w:tc>
          <w:tcPr>
            <w:tcW w:w="1525" w:type="dxa"/>
            <w:vAlign w:val="center"/>
          </w:tcPr>
          <w:p w:rsidR="00B6165D" w:rsidRPr="00465415" w:rsidRDefault="0086388C" w:rsidP="006B0806">
            <w:pPr>
              <w:contextualSpacing/>
              <w:jc w:val="right"/>
              <w:rPr>
                <w:sz w:val="24"/>
                <w:szCs w:val="24"/>
              </w:rPr>
            </w:pPr>
            <w:r>
              <w:rPr>
                <w:sz w:val="24"/>
                <w:szCs w:val="24"/>
              </w:rPr>
              <w:t>220,59</w:t>
            </w:r>
          </w:p>
        </w:tc>
      </w:tr>
      <w:tr w:rsidR="00B6165D" w:rsidTr="006B0806">
        <w:tc>
          <w:tcPr>
            <w:tcW w:w="4253" w:type="dxa"/>
          </w:tcPr>
          <w:p w:rsidR="00B6165D" w:rsidRPr="009E1612" w:rsidRDefault="00B6165D" w:rsidP="00134E98">
            <w:pPr>
              <w:spacing w:line="276" w:lineRule="auto"/>
              <w:ind w:right="-1"/>
              <w:jc w:val="center"/>
              <w:rPr>
                <w:sz w:val="24"/>
                <w:szCs w:val="24"/>
              </w:rPr>
            </w:pPr>
            <w:r w:rsidRPr="009E1612">
              <w:rPr>
                <w:sz w:val="24"/>
                <w:szCs w:val="24"/>
              </w:rPr>
              <w:t>в том числе: озимые зерновые</w:t>
            </w:r>
          </w:p>
        </w:tc>
        <w:tc>
          <w:tcPr>
            <w:tcW w:w="1417" w:type="dxa"/>
            <w:vAlign w:val="center"/>
          </w:tcPr>
          <w:p w:rsidR="00B6165D" w:rsidRDefault="00B6165D" w:rsidP="006B0806">
            <w:pPr>
              <w:contextualSpacing/>
              <w:jc w:val="right"/>
              <w:rPr>
                <w:b/>
              </w:rPr>
            </w:pPr>
            <w:r w:rsidRPr="00D0306D">
              <w:t>4905</w:t>
            </w:r>
          </w:p>
        </w:tc>
        <w:tc>
          <w:tcPr>
            <w:tcW w:w="1134" w:type="dxa"/>
            <w:vAlign w:val="center"/>
          </w:tcPr>
          <w:p w:rsidR="00B6165D" w:rsidRDefault="00465415" w:rsidP="006B0806">
            <w:pPr>
              <w:contextualSpacing/>
              <w:jc w:val="right"/>
              <w:rPr>
                <w:b/>
              </w:rPr>
            </w:pPr>
            <w:r w:rsidRPr="00D0306D">
              <w:t>5389</w:t>
            </w:r>
          </w:p>
        </w:tc>
        <w:tc>
          <w:tcPr>
            <w:tcW w:w="1134" w:type="dxa"/>
            <w:vAlign w:val="center"/>
          </w:tcPr>
          <w:p w:rsidR="00B6165D" w:rsidRDefault="00465415" w:rsidP="006B0806">
            <w:pPr>
              <w:contextualSpacing/>
              <w:jc w:val="right"/>
              <w:rPr>
                <w:b/>
              </w:rPr>
            </w:pPr>
            <w:r w:rsidRPr="00D0306D">
              <w:t>4345</w:t>
            </w:r>
          </w:p>
        </w:tc>
        <w:tc>
          <w:tcPr>
            <w:tcW w:w="1525" w:type="dxa"/>
            <w:vAlign w:val="center"/>
          </w:tcPr>
          <w:p w:rsidR="00B6165D" w:rsidRPr="00465415" w:rsidRDefault="00465415" w:rsidP="006B0806">
            <w:pPr>
              <w:contextualSpacing/>
              <w:jc w:val="right"/>
              <w:rPr>
                <w:sz w:val="24"/>
                <w:szCs w:val="24"/>
              </w:rPr>
            </w:pPr>
            <w:r>
              <w:rPr>
                <w:sz w:val="24"/>
                <w:szCs w:val="24"/>
              </w:rPr>
              <w:t>88,58</w:t>
            </w:r>
          </w:p>
        </w:tc>
      </w:tr>
      <w:tr w:rsidR="00B6165D" w:rsidTr="006B0806">
        <w:tc>
          <w:tcPr>
            <w:tcW w:w="4253" w:type="dxa"/>
          </w:tcPr>
          <w:p w:rsidR="00B6165D" w:rsidRPr="009E1612" w:rsidRDefault="00B6165D" w:rsidP="00134E98">
            <w:pPr>
              <w:spacing w:line="276" w:lineRule="auto"/>
              <w:ind w:right="-1"/>
              <w:jc w:val="center"/>
              <w:rPr>
                <w:sz w:val="24"/>
                <w:szCs w:val="24"/>
              </w:rPr>
            </w:pPr>
            <w:r w:rsidRPr="009E1612">
              <w:rPr>
                <w:sz w:val="24"/>
                <w:szCs w:val="24"/>
              </w:rPr>
              <w:t>яровые зерновые</w:t>
            </w:r>
          </w:p>
        </w:tc>
        <w:tc>
          <w:tcPr>
            <w:tcW w:w="1417" w:type="dxa"/>
            <w:vAlign w:val="center"/>
          </w:tcPr>
          <w:p w:rsidR="00B6165D" w:rsidRPr="00D0306D" w:rsidRDefault="00B6165D" w:rsidP="006B0806">
            <w:pPr>
              <w:jc w:val="right"/>
            </w:pPr>
            <w:r w:rsidRPr="00D0306D">
              <w:t>10918</w:t>
            </w:r>
          </w:p>
        </w:tc>
        <w:tc>
          <w:tcPr>
            <w:tcW w:w="1134" w:type="dxa"/>
            <w:vAlign w:val="center"/>
          </w:tcPr>
          <w:p w:rsidR="00B6165D" w:rsidRDefault="00465415" w:rsidP="006B0806">
            <w:pPr>
              <w:contextualSpacing/>
              <w:jc w:val="right"/>
              <w:rPr>
                <w:b/>
              </w:rPr>
            </w:pPr>
            <w:r w:rsidRPr="00D0306D">
              <w:t>33917</w:t>
            </w:r>
          </w:p>
        </w:tc>
        <w:tc>
          <w:tcPr>
            <w:tcW w:w="1134" w:type="dxa"/>
            <w:vAlign w:val="center"/>
          </w:tcPr>
          <w:p w:rsidR="00B6165D" w:rsidRDefault="00465415" w:rsidP="006B0806">
            <w:pPr>
              <w:contextualSpacing/>
              <w:jc w:val="right"/>
              <w:rPr>
                <w:b/>
              </w:rPr>
            </w:pPr>
            <w:r w:rsidRPr="00D0306D">
              <w:t>32424</w:t>
            </w:r>
          </w:p>
        </w:tc>
        <w:tc>
          <w:tcPr>
            <w:tcW w:w="1525" w:type="dxa"/>
            <w:vAlign w:val="center"/>
          </w:tcPr>
          <w:p w:rsidR="00B6165D" w:rsidRPr="00465415" w:rsidRDefault="00465415" w:rsidP="006B0806">
            <w:pPr>
              <w:contextualSpacing/>
              <w:jc w:val="right"/>
              <w:rPr>
                <w:sz w:val="24"/>
                <w:szCs w:val="24"/>
              </w:rPr>
            </w:pPr>
            <w:r>
              <w:rPr>
                <w:sz w:val="24"/>
                <w:szCs w:val="24"/>
              </w:rPr>
              <w:t>296,98</w:t>
            </w:r>
          </w:p>
        </w:tc>
      </w:tr>
      <w:tr w:rsidR="00B6165D" w:rsidTr="006B0806">
        <w:tc>
          <w:tcPr>
            <w:tcW w:w="4253" w:type="dxa"/>
          </w:tcPr>
          <w:p w:rsidR="00B6165D" w:rsidRPr="009E1612" w:rsidRDefault="00B6165D" w:rsidP="00134E98">
            <w:pPr>
              <w:spacing w:line="360" w:lineRule="auto"/>
              <w:ind w:right="-1"/>
              <w:jc w:val="center"/>
              <w:rPr>
                <w:sz w:val="24"/>
                <w:szCs w:val="24"/>
              </w:rPr>
            </w:pPr>
            <w:r w:rsidRPr="009E1612">
              <w:rPr>
                <w:sz w:val="24"/>
                <w:szCs w:val="24"/>
              </w:rPr>
              <w:t>зернобобовые</w:t>
            </w:r>
          </w:p>
        </w:tc>
        <w:tc>
          <w:tcPr>
            <w:tcW w:w="1417" w:type="dxa"/>
            <w:vAlign w:val="center"/>
          </w:tcPr>
          <w:p w:rsidR="00B6165D" w:rsidRPr="00D0306D" w:rsidRDefault="0086388C" w:rsidP="006B0806">
            <w:pPr>
              <w:jc w:val="right"/>
            </w:pPr>
            <w:r>
              <w:t>925</w:t>
            </w:r>
          </w:p>
        </w:tc>
        <w:tc>
          <w:tcPr>
            <w:tcW w:w="1134" w:type="dxa"/>
            <w:vAlign w:val="center"/>
          </w:tcPr>
          <w:p w:rsidR="00B6165D" w:rsidRDefault="00465415" w:rsidP="006B0806">
            <w:pPr>
              <w:contextualSpacing/>
              <w:jc w:val="right"/>
              <w:rPr>
                <w:b/>
              </w:rPr>
            </w:pPr>
            <w:r w:rsidRPr="00D0306D">
              <w:t>3</w:t>
            </w:r>
            <w:r w:rsidR="0086388C">
              <w:t>258</w:t>
            </w:r>
          </w:p>
        </w:tc>
        <w:tc>
          <w:tcPr>
            <w:tcW w:w="1134" w:type="dxa"/>
            <w:vAlign w:val="center"/>
          </w:tcPr>
          <w:p w:rsidR="00B6165D" w:rsidRDefault="0086388C" w:rsidP="006B0806">
            <w:pPr>
              <w:contextualSpacing/>
              <w:jc w:val="right"/>
              <w:rPr>
                <w:b/>
              </w:rPr>
            </w:pPr>
            <w:r>
              <w:t>176</w:t>
            </w:r>
          </w:p>
        </w:tc>
        <w:tc>
          <w:tcPr>
            <w:tcW w:w="1525" w:type="dxa"/>
            <w:vAlign w:val="center"/>
          </w:tcPr>
          <w:p w:rsidR="00B6165D" w:rsidRPr="00465415" w:rsidRDefault="0086388C" w:rsidP="006B0806">
            <w:pPr>
              <w:contextualSpacing/>
              <w:jc w:val="right"/>
              <w:rPr>
                <w:sz w:val="24"/>
                <w:szCs w:val="24"/>
              </w:rPr>
            </w:pPr>
            <w:r>
              <w:rPr>
                <w:sz w:val="24"/>
                <w:szCs w:val="24"/>
              </w:rPr>
              <w:t>19,03</w:t>
            </w:r>
          </w:p>
        </w:tc>
      </w:tr>
      <w:tr w:rsidR="00B6165D" w:rsidTr="006B0806">
        <w:tc>
          <w:tcPr>
            <w:tcW w:w="4253" w:type="dxa"/>
          </w:tcPr>
          <w:p w:rsidR="00B6165D" w:rsidRPr="009E1612" w:rsidRDefault="00B6165D" w:rsidP="00465415">
            <w:pPr>
              <w:spacing w:line="276" w:lineRule="auto"/>
              <w:ind w:right="-1"/>
              <w:rPr>
                <w:sz w:val="24"/>
                <w:szCs w:val="24"/>
              </w:rPr>
            </w:pPr>
            <w:r w:rsidRPr="009E1612">
              <w:rPr>
                <w:sz w:val="24"/>
                <w:szCs w:val="24"/>
              </w:rPr>
              <w:t>Сено многолетних трав</w:t>
            </w:r>
          </w:p>
        </w:tc>
        <w:tc>
          <w:tcPr>
            <w:tcW w:w="1417" w:type="dxa"/>
            <w:vAlign w:val="center"/>
          </w:tcPr>
          <w:p w:rsidR="00B6165D" w:rsidRPr="00D0306D" w:rsidRDefault="00465415" w:rsidP="006B0806">
            <w:pPr>
              <w:jc w:val="right"/>
            </w:pPr>
            <w:r w:rsidRPr="00D0306D">
              <w:t>8073</w:t>
            </w:r>
          </w:p>
        </w:tc>
        <w:tc>
          <w:tcPr>
            <w:tcW w:w="1134" w:type="dxa"/>
            <w:vAlign w:val="center"/>
          </w:tcPr>
          <w:p w:rsidR="00B6165D" w:rsidRDefault="00465415" w:rsidP="006B0806">
            <w:pPr>
              <w:contextualSpacing/>
              <w:jc w:val="right"/>
              <w:rPr>
                <w:b/>
              </w:rPr>
            </w:pPr>
            <w:r w:rsidRPr="00D0306D">
              <w:t>11415</w:t>
            </w:r>
          </w:p>
        </w:tc>
        <w:tc>
          <w:tcPr>
            <w:tcW w:w="1134" w:type="dxa"/>
            <w:vAlign w:val="center"/>
          </w:tcPr>
          <w:p w:rsidR="00B6165D" w:rsidRDefault="00465415" w:rsidP="006B0806">
            <w:pPr>
              <w:contextualSpacing/>
              <w:jc w:val="right"/>
              <w:rPr>
                <w:b/>
              </w:rPr>
            </w:pPr>
            <w:r w:rsidRPr="00D0306D">
              <w:t>15237</w:t>
            </w:r>
          </w:p>
        </w:tc>
        <w:tc>
          <w:tcPr>
            <w:tcW w:w="1525" w:type="dxa"/>
            <w:vAlign w:val="center"/>
          </w:tcPr>
          <w:p w:rsidR="00B6165D" w:rsidRPr="00465415" w:rsidRDefault="0086388C" w:rsidP="006B0806">
            <w:pPr>
              <w:contextualSpacing/>
              <w:jc w:val="right"/>
              <w:rPr>
                <w:sz w:val="24"/>
                <w:szCs w:val="24"/>
              </w:rPr>
            </w:pPr>
            <w:r>
              <w:rPr>
                <w:sz w:val="24"/>
                <w:szCs w:val="24"/>
              </w:rPr>
              <w:t>188,74</w:t>
            </w:r>
          </w:p>
        </w:tc>
      </w:tr>
      <w:tr w:rsidR="00B6165D" w:rsidTr="006B0806">
        <w:tc>
          <w:tcPr>
            <w:tcW w:w="4253" w:type="dxa"/>
          </w:tcPr>
          <w:p w:rsidR="00B6165D" w:rsidRPr="009E1612" w:rsidRDefault="00B6165D" w:rsidP="00134E98">
            <w:pPr>
              <w:spacing w:line="276" w:lineRule="auto"/>
              <w:ind w:right="-1"/>
              <w:rPr>
                <w:sz w:val="24"/>
                <w:szCs w:val="24"/>
              </w:rPr>
            </w:pPr>
            <w:r w:rsidRPr="009E1612">
              <w:rPr>
                <w:sz w:val="24"/>
                <w:szCs w:val="24"/>
              </w:rPr>
              <w:t>Зеленая масса многолетних трав</w:t>
            </w:r>
          </w:p>
        </w:tc>
        <w:tc>
          <w:tcPr>
            <w:tcW w:w="1417" w:type="dxa"/>
            <w:vAlign w:val="center"/>
          </w:tcPr>
          <w:p w:rsidR="00B6165D" w:rsidRPr="00D0306D" w:rsidRDefault="00465415" w:rsidP="006B0806">
            <w:pPr>
              <w:jc w:val="right"/>
            </w:pPr>
            <w:r w:rsidRPr="00D0306D">
              <w:t>45260</w:t>
            </w:r>
          </w:p>
        </w:tc>
        <w:tc>
          <w:tcPr>
            <w:tcW w:w="1134" w:type="dxa"/>
            <w:vAlign w:val="center"/>
          </w:tcPr>
          <w:p w:rsidR="00B6165D" w:rsidRDefault="00465415" w:rsidP="006B0806">
            <w:pPr>
              <w:contextualSpacing/>
              <w:jc w:val="right"/>
              <w:rPr>
                <w:b/>
              </w:rPr>
            </w:pPr>
            <w:r w:rsidRPr="00D0306D">
              <w:t>85345</w:t>
            </w:r>
          </w:p>
        </w:tc>
        <w:tc>
          <w:tcPr>
            <w:tcW w:w="1134" w:type="dxa"/>
            <w:vAlign w:val="center"/>
          </w:tcPr>
          <w:p w:rsidR="00B6165D" w:rsidRDefault="00465415" w:rsidP="006B0806">
            <w:pPr>
              <w:contextualSpacing/>
              <w:jc w:val="right"/>
              <w:rPr>
                <w:b/>
              </w:rPr>
            </w:pPr>
            <w:r w:rsidRPr="00D0306D">
              <w:t>101881</w:t>
            </w:r>
          </w:p>
        </w:tc>
        <w:tc>
          <w:tcPr>
            <w:tcW w:w="1525" w:type="dxa"/>
            <w:vAlign w:val="center"/>
          </w:tcPr>
          <w:p w:rsidR="00B6165D" w:rsidRPr="00465415" w:rsidRDefault="0086388C" w:rsidP="006B0806">
            <w:pPr>
              <w:contextualSpacing/>
              <w:jc w:val="right"/>
              <w:rPr>
                <w:sz w:val="24"/>
                <w:szCs w:val="24"/>
              </w:rPr>
            </w:pPr>
            <w:r>
              <w:rPr>
                <w:sz w:val="24"/>
                <w:szCs w:val="24"/>
              </w:rPr>
              <w:t>225,10</w:t>
            </w:r>
          </w:p>
        </w:tc>
      </w:tr>
      <w:tr w:rsidR="00B6165D" w:rsidTr="006B0806">
        <w:tc>
          <w:tcPr>
            <w:tcW w:w="4253" w:type="dxa"/>
          </w:tcPr>
          <w:p w:rsidR="00B6165D" w:rsidRPr="009E1612" w:rsidRDefault="00B6165D" w:rsidP="00134E98">
            <w:pPr>
              <w:spacing w:line="276" w:lineRule="auto"/>
              <w:ind w:right="-1"/>
              <w:rPr>
                <w:sz w:val="24"/>
                <w:szCs w:val="24"/>
              </w:rPr>
            </w:pPr>
            <w:r w:rsidRPr="009E1612">
              <w:rPr>
                <w:sz w:val="24"/>
                <w:szCs w:val="24"/>
              </w:rPr>
              <w:t>Зеленая масса однолетних трав</w:t>
            </w:r>
          </w:p>
        </w:tc>
        <w:tc>
          <w:tcPr>
            <w:tcW w:w="1417" w:type="dxa"/>
            <w:vAlign w:val="center"/>
          </w:tcPr>
          <w:p w:rsidR="00B6165D" w:rsidRPr="00D0306D" w:rsidRDefault="00436C65" w:rsidP="006B0806">
            <w:pPr>
              <w:jc w:val="right"/>
            </w:pPr>
            <w:r>
              <w:t>57999</w:t>
            </w:r>
          </w:p>
        </w:tc>
        <w:tc>
          <w:tcPr>
            <w:tcW w:w="1134" w:type="dxa"/>
            <w:vAlign w:val="center"/>
          </w:tcPr>
          <w:p w:rsidR="00B6165D" w:rsidRDefault="00465415" w:rsidP="006B0806">
            <w:pPr>
              <w:contextualSpacing/>
              <w:jc w:val="right"/>
              <w:rPr>
                <w:b/>
              </w:rPr>
            </w:pPr>
            <w:r w:rsidRPr="00D0306D">
              <w:t>77006</w:t>
            </w:r>
          </w:p>
        </w:tc>
        <w:tc>
          <w:tcPr>
            <w:tcW w:w="1134" w:type="dxa"/>
            <w:vAlign w:val="center"/>
          </w:tcPr>
          <w:p w:rsidR="00B6165D" w:rsidRDefault="00465415" w:rsidP="006B0806">
            <w:pPr>
              <w:contextualSpacing/>
              <w:jc w:val="right"/>
              <w:rPr>
                <w:b/>
              </w:rPr>
            </w:pPr>
            <w:r w:rsidRPr="00D0306D">
              <w:t>57814</w:t>
            </w:r>
          </w:p>
        </w:tc>
        <w:tc>
          <w:tcPr>
            <w:tcW w:w="1525" w:type="dxa"/>
            <w:vAlign w:val="center"/>
          </w:tcPr>
          <w:p w:rsidR="00B6165D" w:rsidRPr="00465415" w:rsidRDefault="00436C65" w:rsidP="006B0806">
            <w:pPr>
              <w:contextualSpacing/>
              <w:jc w:val="right"/>
              <w:rPr>
                <w:sz w:val="24"/>
                <w:szCs w:val="24"/>
              </w:rPr>
            </w:pPr>
            <w:r>
              <w:rPr>
                <w:sz w:val="24"/>
                <w:szCs w:val="24"/>
              </w:rPr>
              <w:t>99,68</w:t>
            </w:r>
          </w:p>
        </w:tc>
      </w:tr>
      <w:tr w:rsidR="00B6165D" w:rsidTr="006B0806">
        <w:tc>
          <w:tcPr>
            <w:tcW w:w="4253" w:type="dxa"/>
          </w:tcPr>
          <w:p w:rsidR="00B6165D" w:rsidRPr="009E1612" w:rsidRDefault="00B6165D" w:rsidP="00134E98">
            <w:pPr>
              <w:spacing w:line="276" w:lineRule="auto"/>
              <w:ind w:right="-1"/>
              <w:rPr>
                <w:sz w:val="24"/>
                <w:szCs w:val="24"/>
              </w:rPr>
            </w:pPr>
            <w:r w:rsidRPr="009E1612">
              <w:rPr>
                <w:sz w:val="24"/>
                <w:szCs w:val="24"/>
              </w:rPr>
              <w:t>Кукуруза на силос и зеленый корм</w:t>
            </w:r>
          </w:p>
        </w:tc>
        <w:tc>
          <w:tcPr>
            <w:tcW w:w="1417" w:type="dxa"/>
            <w:vAlign w:val="center"/>
          </w:tcPr>
          <w:p w:rsidR="00B6165D" w:rsidRPr="00D0306D" w:rsidRDefault="00465415" w:rsidP="006B0806">
            <w:pPr>
              <w:jc w:val="right"/>
            </w:pPr>
            <w:r w:rsidRPr="00D0306D">
              <w:t>68487</w:t>
            </w:r>
          </w:p>
        </w:tc>
        <w:tc>
          <w:tcPr>
            <w:tcW w:w="1134" w:type="dxa"/>
            <w:vAlign w:val="center"/>
          </w:tcPr>
          <w:p w:rsidR="00B6165D" w:rsidRDefault="00465415" w:rsidP="006B0806">
            <w:pPr>
              <w:contextualSpacing/>
              <w:jc w:val="right"/>
              <w:rPr>
                <w:b/>
              </w:rPr>
            </w:pPr>
            <w:r w:rsidRPr="00D0306D">
              <w:t>120630</w:t>
            </w:r>
          </w:p>
        </w:tc>
        <w:tc>
          <w:tcPr>
            <w:tcW w:w="1134" w:type="dxa"/>
            <w:vAlign w:val="center"/>
          </w:tcPr>
          <w:p w:rsidR="00B6165D" w:rsidRDefault="00465415" w:rsidP="006B0806">
            <w:pPr>
              <w:contextualSpacing/>
              <w:jc w:val="right"/>
              <w:rPr>
                <w:b/>
              </w:rPr>
            </w:pPr>
            <w:r w:rsidRPr="00D0306D">
              <w:t>177738</w:t>
            </w:r>
          </w:p>
        </w:tc>
        <w:tc>
          <w:tcPr>
            <w:tcW w:w="1525" w:type="dxa"/>
            <w:vAlign w:val="center"/>
          </w:tcPr>
          <w:p w:rsidR="00B6165D" w:rsidRPr="00465415" w:rsidRDefault="0045789C" w:rsidP="006B0806">
            <w:pPr>
              <w:contextualSpacing/>
              <w:jc w:val="right"/>
              <w:rPr>
                <w:sz w:val="24"/>
                <w:szCs w:val="24"/>
              </w:rPr>
            </w:pPr>
            <w:r>
              <w:rPr>
                <w:sz w:val="24"/>
                <w:szCs w:val="24"/>
              </w:rPr>
              <w:t>259,52</w:t>
            </w:r>
          </w:p>
        </w:tc>
      </w:tr>
      <w:tr w:rsidR="00B6165D" w:rsidTr="006B0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4253" w:type="dxa"/>
          </w:tcPr>
          <w:p w:rsidR="00B6165D" w:rsidRDefault="00B6165D" w:rsidP="00465415">
            <w:pPr>
              <w:ind w:right="-1"/>
            </w:pPr>
            <w:r w:rsidRPr="009E1612">
              <w:rPr>
                <w:sz w:val="24"/>
                <w:szCs w:val="24"/>
              </w:rPr>
              <w:t>Сено естественных сенокосов</w:t>
            </w:r>
          </w:p>
        </w:tc>
        <w:tc>
          <w:tcPr>
            <w:tcW w:w="1417" w:type="dxa"/>
            <w:shd w:val="clear" w:color="auto" w:fill="auto"/>
          </w:tcPr>
          <w:p w:rsidR="00B6165D" w:rsidRDefault="00465415" w:rsidP="00465415">
            <w:pPr>
              <w:spacing w:after="200" w:line="276" w:lineRule="auto"/>
              <w:jc w:val="center"/>
            </w:pPr>
            <w:r w:rsidRPr="00D0306D">
              <w:t>418</w:t>
            </w:r>
          </w:p>
        </w:tc>
        <w:tc>
          <w:tcPr>
            <w:tcW w:w="1134" w:type="dxa"/>
            <w:shd w:val="clear" w:color="auto" w:fill="auto"/>
          </w:tcPr>
          <w:p w:rsidR="00B6165D" w:rsidRDefault="00465415" w:rsidP="00465415">
            <w:pPr>
              <w:spacing w:after="200" w:line="276" w:lineRule="auto"/>
              <w:jc w:val="center"/>
            </w:pPr>
            <w:r w:rsidRPr="00D0306D">
              <w:t>603</w:t>
            </w:r>
          </w:p>
        </w:tc>
        <w:tc>
          <w:tcPr>
            <w:tcW w:w="1134" w:type="dxa"/>
            <w:shd w:val="clear" w:color="auto" w:fill="auto"/>
          </w:tcPr>
          <w:p w:rsidR="00B6165D" w:rsidRDefault="00465415" w:rsidP="00465415">
            <w:pPr>
              <w:spacing w:after="200" w:line="276" w:lineRule="auto"/>
              <w:jc w:val="center"/>
            </w:pPr>
            <w:r w:rsidRPr="00D0306D">
              <w:t>748</w:t>
            </w:r>
          </w:p>
        </w:tc>
        <w:tc>
          <w:tcPr>
            <w:tcW w:w="1525" w:type="dxa"/>
            <w:shd w:val="clear" w:color="auto" w:fill="auto"/>
            <w:vAlign w:val="center"/>
          </w:tcPr>
          <w:p w:rsidR="00B6165D" w:rsidRPr="00465415" w:rsidRDefault="0045789C" w:rsidP="006B0806">
            <w:pPr>
              <w:spacing w:after="200" w:line="276" w:lineRule="auto"/>
              <w:jc w:val="right"/>
              <w:rPr>
                <w:sz w:val="24"/>
                <w:szCs w:val="24"/>
              </w:rPr>
            </w:pPr>
            <w:r>
              <w:rPr>
                <w:sz w:val="24"/>
                <w:szCs w:val="24"/>
              </w:rPr>
              <w:t>178,95</w:t>
            </w:r>
          </w:p>
        </w:tc>
      </w:tr>
    </w:tbl>
    <w:p w:rsidR="00B6165D" w:rsidRPr="00BA112A" w:rsidRDefault="00B6165D" w:rsidP="00B6165D">
      <w:pPr>
        <w:contextualSpacing/>
        <w:rPr>
          <w:b/>
        </w:rPr>
      </w:pPr>
    </w:p>
    <w:p w:rsidR="00436C65" w:rsidRPr="00BA112A" w:rsidRDefault="00436C65" w:rsidP="00333A66">
      <w:pPr>
        <w:spacing w:line="360" w:lineRule="auto"/>
        <w:ind w:right="-185" w:firstLine="567"/>
        <w:jc w:val="both"/>
        <w:rPr>
          <w:sz w:val="28"/>
          <w:szCs w:val="28"/>
        </w:rPr>
      </w:pPr>
      <w:r w:rsidRPr="00BA112A">
        <w:rPr>
          <w:sz w:val="28"/>
          <w:szCs w:val="28"/>
        </w:rPr>
        <w:t>Важным условием развития производства является наличие материально-технических ресурсов организации, основу которых составляют основные и оборотные фонды.</w:t>
      </w:r>
    </w:p>
    <w:p w:rsidR="00436C65" w:rsidRPr="00BA112A" w:rsidRDefault="00436C65" w:rsidP="00333A66">
      <w:pPr>
        <w:spacing w:line="360" w:lineRule="auto"/>
        <w:ind w:right="-185" w:firstLine="567"/>
        <w:jc w:val="both"/>
        <w:rPr>
          <w:sz w:val="28"/>
          <w:szCs w:val="28"/>
        </w:rPr>
      </w:pPr>
      <w:r w:rsidRPr="00BA112A">
        <w:rPr>
          <w:sz w:val="28"/>
          <w:szCs w:val="28"/>
        </w:rPr>
        <w:t>Состав и структуру основных фондов организации  хара</w:t>
      </w:r>
      <w:r w:rsidR="00B41C94">
        <w:rPr>
          <w:sz w:val="28"/>
          <w:szCs w:val="28"/>
        </w:rPr>
        <w:t>ктеризуют данные таблицы 7</w:t>
      </w:r>
      <w:r w:rsidRPr="00BA112A">
        <w:rPr>
          <w:sz w:val="28"/>
          <w:szCs w:val="28"/>
        </w:rPr>
        <w:t>.</w:t>
      </w:r>
    </w:p>
    <w:p w:rsidR="00134E98" w:rsidRPr="00134E98" w:rsidRDefault="00B41C94" w:rsidP="00134E98">
      <w:pPr>
        <w:rPr>
          <w:b/>
        </w:rPr>
      </w:pPr>
      <w:r>
        <w:t>Таблица 7</w:t>
      </w:r>
      <w:r w:rsidR="002A3BD3">
        <w:t xml:space="preserve"> </w:t>
      </w:r>
      <w:r w:rsidR="00134E98">
        <w:t xml:space="preserve">- </w:t>
      </w:r>
      <w:r w:rsidR="00134E98" w:rsidRPr="00134E98">
        <w:rPr>
          <w:b/>
        </w:rPr>
        <w:t>Динамика и структура основных фондов сельскохозяйственного</w:t>
      </w:r>
      <w:r w:rsidR="00134E98">
        <w:rPr>
          <w:b/>
        </w:rPr>
        <w:t xml:space="preserve"> </w:t>
      </w:r>
      <w:r w:rsidR="00134E98" w:rsidRPr="00134E98">
        <w:rPr>
          <w:b/>
        </w:rPr>
        <w:t>предприятия</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992"/>
        <w:gridCol w:w="1134"/>
        <w:gridCol w:w="1134"/>
        <w:gridCol w:w="1276"/>
        <w:gridCol w:w="1275"/>
        <w:gridCol w:w="1470"/>
        <w:gridCol w:w="1082"/>
      </w:tblGrid>
      <w:tr w:rsidR="009B6B6E" w:rsidTr="0038199E">
        <w:trPr>
          <w:cantSplit/>
        </w:trPr>
        <w:tc>
          <w:tcPr>
            <w:tcW w:w="2127" w:type="dxa"/>
            <w:vMerge w:val="restart"/>
          </w:tcPr>
          <w:p w:rsidR="009B6B6E" w:rsidRPr="00D0306D" w:rsidRDefault="009B6B6E" w:rsidP="00134E98">
            <w:r w:rsidRPr="00D0306D">
              <w:rPr>
                <w:szCs w:val="22"/>
              </w:rPr>
              <w:t>Вид основных фондов</w:t>
            </w:r>
          </w:p>
        </w:tc>
        <w:tc>
          <w:tcPr>
            <w:tcW w:w="3260" w:type="dxa"/>
            <w:gridSpan w:val="3"/>
          </w:tcPr>
          <w:p w:rsidR="009B6B6E" w:rsidRPr="00D0306D" w:rsidRDefault="009B6B6E" w:rsidP="009B6B6E">
            <w:pPr>
              <w:jc w:val="center"/>
            </w:pPr>
            <w:r w:rsidRPr="00D0306D">
              <w:rPr>
                <w:szCs w:val="22"/>
              </w:rPr>
              <w:t>Наличие, тыс. руб.</w:t>
            </w:r>
          </w:p>
        </w:tc>
        <w:tc>
          <w:tcPr>
            <w:tcW w:w="1276" w:type="dxa"/>
            <w:vMerge w:val="restart"/>
            <w:textDirection w:val="btLr"/>
          </w:tcPr>
          <w:p w:rsidR="009B6B6E" w:rsidRPr="00D0306D" w:rsidRDefault="009B6B6E" w:rsidP="00134E98">
            <w:pPr>
              <w:ind w:left="113" w:right="113"/>
            </w:pPr>
            <w:r w:rsidRPr="00D0306D">
              <w:rPr>
                <w:szCs w:val="22"/>
              </w:rPr>
              <w:t>Изменение фондов за период (+.-) тыс</w:t>
            </w:r>
            <w:proofErr w:type="gramStart"/>
            <w:r w:rsidRPr="00D0306D">
              <w:rPr>
                <w:szCs w:val="22"/>
              </w:rPr>
              <w:t>.р</w:t>
            </w:r>
            <w:proofErr w:type="gramEnd"/>
            <w:r w:rsidRPr="00D0306D">
              <w:rPr>
                <w:szCs w:val="22"/>
              </w:rPr>
              <w:t>уб.</w:t>
            </w:r>
          </w:p>
        </w:tc>
        <w:tc>
          <w:tcPr>
            <w:tcW w:w="2745" w:type="dxa"/>
            <w:gridSpan w:val="2"/>
          </w:tcPr>
          <w:p w:rsidR="009B6B6E" w:rsidRPr="00D0306D" w:rsidRDefault="009B6B6E" w:rsidP="00134E98">
            <w:pPr>
              <w:ind w:firstLine="33"/>
              <w:jc w:val="center"/>
            </w:pPr>
            <w:r w:rsidRPr="00D0306D">
              <w:rPr>
                <w:szCs w:val="22"/>
              </w:rPr>
              <w:t>Структура фондов, %</w:t>
            </w:r>
          </w:p>
        </w:tc>
        <w:tc>
          <w:tcPr>
            <w:tcW w:w="1082" w:type="dxa"/>
            <w:vMerge w:val="restart"/>
            <w:tcBorders>
              <w:top w:val="nil"/>
              <w:bottom w:val="nil"/>
            </w:tcBorders>
          </w:tcPr>
          <w:p w:rsidR="009B6B6E" w:rsidRPr="00D0306D" w:rsidRDefault="009B6B6E" w:rsidP="009B6B6E">
            <w:pPr>
              <w:jc w:val="center"/>
            </w:pPr>
          </w:p>
        </w:tc>
      </w:tr>
      <w:tr w:rsidR="009B6B6E" w:rsidTr="0038199E">
        <w:trPr>
          <w:cantSplit/>
          <w:trHeight w:val="1440"/>
        </w:trPr>
        <w:tc>
          <w:tcPr>
            <w:tcW w:w="2127" w:type="dxa"/>
            <w:vMerge/>
            <w:tcBorders>
              <w:bottom w:val="single" w:sz="4" w:space="0" w:color="auto"/>
            </w:tcBorders>
          </w:tcPr>
          <w:p w:rsidR="009B6B6E" w:rsidRPr="00D0306D" w:rsidRDefault="009B6B6E" w:rsidP="00134E98"/>
        </w:tc>
        <w:tc>
          <w:tcPr>
            <w:tcW w:w="992" w:type="dxa"/>
            <w:tcBorders>
              <w:bottom w:val="single" w:sz="4" w:space="0" w:color="auto"/>
            </w:tcBorders>
            <w:textDirection w:val="btLr"/>
          </w:tcPr>
          <w:p w:rsidR="009B6B6E" w:rsidRPr="00D0306D" w:rsidRDefault="009B6B6E" w:rsidP="00134E98">
            <w:pPr>
              <w:ind w:right="113" w:firstLine="34"/>
              <w:jc w:val="center"/>
            </w:pPr>
            <w:r w:rsidRPr="00D0306D">
              <w:rPr>
                <w:szCs w:val="22"/>
              </w:rPr>
              <w:t>на 1.01.2014 г.</w:t>
            </w:r>
          </w:p>
        </w:tc>
        <w:tc>
          <w:tcPr>
            <w:tcW w:w="1134" w:type="dxa"/>
            <w:tcBorders>
              <w:bottom w:val="single" w:sz="4" w:space="0" w:color="auto"/>
            </w:tcBorders>
            <w:textDirection w:val="btLr"/>
          </w:tcPr>
          <w:p w:rsidR="009B6B6E" w:rsidRPr="00D0306D" w:rsidRDefault="009B6B6E" w:rsidP="00134E98">
            <w:pPr>
              <w:ind w:right="113" w:hanging="62"/>
              <w:jc w:val="center"/>
            </w:pPr>
            <w:r>
              <w:rPr>
                <w:szCs w:val="22"/>
              </w:rPr>
              <w:t>на 1.01.2015 г.</w:t>
            </w:r>
          </w:p>
        </w:tc>
        <w:tc>
          <w:tcPr>
            <w:tcW w:w="1134" w:type="dxa"/>
            <w:tcBorders>
              <w:bottom w:val="single" w:sz="4" w:space="0" w:color="auto"/>
            </w:tcBorders>
            <w:textDirection w:val="btLr"/>
          </w:tcPr>
          <w:p w:rsidR="009B6B6E" w:rsidRPr="00D0306D" w:rsidRDefault="009B6B6E" w:rsidP="00134E98">
            <w:pPr>
              <w:ind w:right="113" w:hanging="62"/>
              <w:jc w:val="center"/>
            </w:pPr>
            <w:r w:rsidRPr="00D0306D">
              <w:rPr>
                <w:szCs w:val="22"/>
              </w:rPr>
              <w:t>на 1.01.2016 г.</w:t>
            </w:r>
          </w:p>
        </w:tc>
        <w:tc>
          <w:tcPr>
            <w:tcW w:w="1276" w:type="dxa"/>
            <w:vMerge/>
            <w:tcBorders>
              <w:bottom w:val="single" w:sz="4" w:space="0" w:color="auto"/>
            </w:tcBorders>
          </w:tcPr>
          <w:p w:rsidR="009B6B6E" w:rsidRPr="00D0306D" w:rsidRDefault="009B6B6E" w:rsidP="00134E98"/>
        </w:tc>
        <w:tc>
          <w:tcPr>
            <w:tcW w:w="1275" w:type="dxa"/>
            <w:tcBorders>
              <w:bottom w:val="single" w:sz="4" w:space="0" w:color="auto"/>
            </w:tcBorders>
            <w:textDirection w:val="btLr"/>
          </w:tcPr>
          <w:p w:rsidR="009B6B6E" w:rsidRPr="00D0306D" w:rsidRDefault="009B6B6E" w:rsidP="00134E98">
            <w:pPr>
              <w:ind w:right="-108"/>
              <w:jc w:val="center"/>
            </w:pPr>
          </w:p>
          <w:p w:rsidR="009B6B6E" w:rsidRPr="00D0306D" w:rsidRDefault="009B6B6E" w:rsidP="00134E98">
            <w:pPr>
              <w:ind w:right="-108"/>
              <w:jc w:val="center"/>
            </w:pPr>
            <w:r w:rsidRPr="00D0306D">
              <w:rPr>
                <w:szCs w:val="22"/>
              </w:rPr>
              <w:t xml:space="preserve">на начало </w:t>
            </w:r>
          </w:p>
          <w:p w:rsidR="009B6B6E" w:rsidRPr="00D0306D" w:rsidRDefault="009B6B6E" w:rsidP="00134E98">
            <w:pPr>
              <w:ind w:right="-108"/>
              <w:jc w:val="center"/>
            </w:pPr>
            <w:r w:rsidRPr="00D0306D">
              <w:rPr>
                <w:szCs w:val="22"/>
              </w:rPr>
              <w:t>периода</w:t>
            </w:r>
          </w:p>
        </w:tc>
        <w:tc>
          <w:tcPr>
            <w:tcW w:w="1470" w:type="dxa"/>
            <w:tcBorders>
              <w:bottom w:val="single" w:sz="4" w:space="0" w:color="auto"/>
            </w:tcBorders>
            <w:textDirection w:val="btLr"/>
          </w:tcPr>
          <w:p w:rsidR="009B6B6E" w:rsidRPr="00D0306D" w:rsidRDefault="009B6B6E" w:rsidP="00134E98">
            <w:pPr>
              <w:ind w:right="-108"/>
              <w:jc w:val="center"/>
            </w:pPr>
          </w:p>
          <w:p w:rsidR="009B6B6E" w:rsidRPr="00D0306D" w:rsidRDefault="009B6B6E" w:rsidP="00134E98">
            <w:pPr>
              <w:ind w:right="-108"/>
              <w:jc w:val="center"/>
            </w:pPr>
            <w:r w:rsidRPr="00D0306D">
              <w:rPr>
                <w:szCs w:val="22"/>
              </w:rPr>
              <w:t xml:space="preserve">на конец </w:t>
            </w:r>
          </w:p>
          <w:p w:rsidR="009B6B6E" w:rsidRPr="00D0306D" w:rsidRDefault="009B6B6E" w:rsidP="00134E98">
            <w:pPr>
              <w:ind w:right="-108"/>
              <w:jc w:val="center"/>
            </w:pPr>
            <w:r w:rsidRPr="00D0306D">
              <w:rPr>
                <w:szCs w:val="22"/>
              </w:rPr>
              <w:t>периода</w:t>
            </w:r>
          </w:p>
        </w:tc>
        <w:tc>
          <w:tcPr>
            <w:tcW w:w="1082" w:type="dxa"/>
            <w:vMerge/>
            <w:tcBorders>
              <w:bottom w:val="nil"/>
            </w:tcBorders>
            <w:textDirection w:val="btLr"/>
          </w:tcPr>
          <w:p w:rsidR="009B6B6E" w:rsidRPr="00D0306D" w:rsidRDefault="009B6B6E" w:rsidP="00134E98">
            <w:pPr>
              <w:ind w:right="-108"/>
              <w:jc w:val="center"/>
            </w:pPr>
          </w:p>
        </w:tc>
      </w:tr>
      <w:tr w:rsidR="009B6B6E" w:rsidTr="0038199E">
        <w:tc>
          <w:tcPr>
            <w:tcW w:w="2127" w:type="dxa"/>
            <w:tcBorders>
              <w:bottom w:val="single" w:sz="4" w:space="0" w:color="auto"/>
            </w:tcBorders>
          </w:tcPr>
          <w:p w:rsidR="009B6B6E" w:rsidRPr="00D0306D" w:rsidRDefault="009B6B6E" w:rsidP="00134E98">
            <w:pPr>
              <w:ind w:hanging="108"/>
            </w:pPr>
            <w:r w:rsidRPr="00D0306D">
              <w:rPr>
                <w:szCs w:val="22"/>
              </w:rPr>
              <w:t>Здания, сооружения и передаточные устройства</w:t>
            </w:r>
          </w:p>
        </w:tc>
        <w:tc>
          <w:tcPr>
            <w:tcW w:w="992" w:type="dxa"/>
            <w:tcBorders>
              <w:bottom w:val="single" w:sz="4" w:space="0" w:color="auto"/>
            </w:tcBorders>
            <w:vAlign w:val="center"/>
          </w:tcPr>
          <w:p w:rsidR="009B6B6E" w:rsidRPr="00D0306D" w:rsidRDefault="009B6B6E" w:rsidP="009B6B6E">
            <w:pPr>
              <w:jc w:val="right"/>
            </w:pPr>
            <w:r w:rsidRPr="00D0306D">
              <w:rPr>
                <w:szCs w:val="22"/>
              </w:rPr>
              <w:t>43671</w:t>
            </w:r>
          </w:p>
        </w:tc>
        <w:tc>
          <w:tcPr>
            <w:tcW w:w="1134" w:type="dxa"/>
            <w:tcBorders>
              <w:bottom w:val="single" w:sz="4" w:space="0" w:color="auto"/>
            </w:tcBorders>
            <w:vAlign w:val="center"/>
          </w:tcPr>
          <w:p w:rsidR="009B6B6E" w:rsidRPr="00D0306D" w:rsidRDefault="00EA6B89" w:rsidP="009B6B6E">
            <w:pPr>
              <w:jc w:val="right"/>
            </w:pPr>
            <w:r>
              <w:rPr>
                <w:szCs w:val="22"/>
              </w:rPr>
              <w:t>47562</w:t>
            </w:r>
          </w:p>
        </w:tc>
        <w:tc>
          <w:tcPr>
            <w:tcW w:w="1134" w:type="dxa"/>
            <w:tcBorders>
              <w:bottom w:val="single" w:sz="4" w:space="0" w:color="auto"/>
            </w:tcBorders>
            <w:vAlign w:val="center"/>
          </w:tcPr>
          <w:p w:rsidR="009B6B6E" w:rsidRPr="00D0306D" w:rsidRDefault="009B6B6E" w:rsidP="009B6B6E">
            <w:pPr>
              <w:jc w:val="right"/>
            </w:pPr>
            <w:r w:rsidRPr="00D0306D">
              <w:rPr>
                <w:szCs w:val="22"/>
              </w:rPr>
              <w:t>54320</w:t>
            </w:r>
          </w:p>
        </w:tc>
        <w:tc>
          <w:tcPr>
            <w:tcW w:w="1276" w:type="dxa"/>
            <w:tcBorders>
              <w:bottom w:val="single" w:sz="4" w:space="0" w:color="auto"/>
            </w:tcBorders>
            <w:vAlign w:val="center"/>
          </w:tcPr>
          <w:p w:rsidR="009B6B6E" w:rsidRPr="00D0306D" w:rsidRDefault="009B6B6E" w:rsidP="009B6B6E">
            <w:pPr>
              <w:jc w:val="right"/>
            </w:pPr>
            <w:r w:rsidRPr="00D0306D">
              <w:rPr>
                <w:szCs w:val="22"/>
              </w:rPr>
              <w:t>10649</w:t>
            </w:r>
          </w:p>
        </w:tc>
        <w:tc>
          <w:tcPr>
            <w:tcW w:w="1275" w:type="dxa"/>
            <w:tcBorders>
              <w:bottom w:val="single" w:sz="4" w:space="0" w:color="auto"/>
            </w:tcBorders>
            <w:vAlign w:val="center"/>
          </w:tcPr>
          <w:p w:rsidR="009B6B6E" w:rsidRPr="00D0306D" w:rsidRDefault="009B6B6E" w:rsidP="009B6B6E">
            <w:pPr>
              <w:jc w:val="right"/>
            </w:pPr>
            <w:r w:rsidRPr="00D0306D">
              <w:rPr>
                <w:szCs w:val="22"/>
              </w:rPr>
              <w:t>29,32</w:t>
            </w:r>
          </w:p>
        </w:tc>
        <w:tc>
          <w:tcPr>
            <w:tcW w:w="1470" w:type="dxa"/>
            <w:tcBorders>
              <w:bottom w:val="single" w:sz="4" w:space="0" w:color="auto"/>
            </w:tcBorders>
            <w:vAlign w:val="center"/>
          </w:tcPr>
          <w:p w:rsidR="009B6B6E" w:rsidRPr="00D0306D" w:rsidRDefault="009B6B6E" w:rsidP="009B6B6E">
            <w:pPr>
              <w:jc w:val="right"/>
            </w:pPr>
            <w:r w:rsidRPr="00D0306D">
              <w:rPr>
                <w:szCs w:val="22"/>
              </w:rPr>
              <w:t>27,25</w:t>
            </w:r>
          </w:p>
        </w:tc>
        <w:tc>
          <w:tcPr>
            <w:tcW w:w="1082" w:type="dxa"/>
            <w:vMerge/>
            <w:tcBorders>
              <w:bottom w:val="nil"/>
            </w:tcBorders>
            <w:vAlign w:val="center"/>
          </w:tcPr>
          <w:p w:rsidR="009B6B6E" w:rsidRPr="00D0306D" w:rsidRDefault="009B6B6E" w:rsidP="009B6B6E"/>
        </w:tc>
      </w:tr>
      <w:tr w:rsidR="0038199E" w:rsidTr="00F87FEE">
        <w:tc>
          <w:tcPr>
            <w:tcW w:w="9408" w:type="dxa"/>
            <w:gridSpan w:val="7"/>
            <w:tcBorders>
              <w:bottom w:val="single" w:sz="4" w:space="0" w:color="auto"/>
            </w:tcBorders>
          </w:tcPr>
          <w:p w:rsidR="0038199E" w:rsidRPr="00D0306D" w:rsidRDefault="0038199E" w:rsidP="009B6B6E">
            <w:pPr>
              <w:jc w:val="right"/>
            </w:pPr>
            <w:r>
              <w:rPr>
                <w:szCs w:val="22"/>
              </w:rPr>
              <w:lastRenderedPageBreak/>
              <w:t>продолжение таблицы 7</w:t>
            </w:r>
          </w:p>
        </w:tc>
        <w:tc>
          <w:tcPr>
            <w:tcW w:w="1082" w:type="dxa"/>
            <w:vMerge/>
            <w:tcBorders>
              <w:bottom w:val="nil"/>
            </w:tcBorders>
            <w:vAlign w:val="center"/>
          </w:tcPr>
          <w:p w:rsidR="0038199E" w:rsidRPr="00D0306D" w:rsidRDefault="0038199E" w:rsidP="009B6B6E"/>
        </w:tc>
      </w:tr>
      <w:tr w:rsidR="009B6B6E" w:rsidTr="0038199E">
        <w:tc>
          <w:tcPr>
            <w:tcW w:w="2127" w:type="dxa"/>
            <w:tcBorders>
              <w:top w:val="single" w:sz="4" w:space="0" w:color="auto"/>
              <w:bottom w:val="single" w:sz="4" w:space="0" w:color="auto"/>
            </w:tcBorders>
          </w:tcPr>
          <w:p w:rsidR="009B6B6E" w:rsidRPr="00D0306D" w:rsidRDefault="009B6B6E" w:rsidP="00134E98">
            <w:pPr>
              <w:ind w:hanging="108"/>
            </w:pPr>
            <w:r w:rsidRPr="00D0306D">
              <w:rPr>
                <w:szCs w:val="22"/>
              </w:rPr>
              <w:t>Машины и оборудование</w:t>
            </w:r>
          </w:p>
        </w:tc>
        <w:tc>
          <w:tcPr>
            <w:tcW w:w="992"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102735</w:t>
            </w:r>
          </w:p>
        </w:tc>
        <w:tc>
          <w:tcPr>
            <w:tcW w:w="1134" w:type="dxa"/>
            <w:tcBorders>
              <w:top w:val="single" w:sz="4" w:space="0" w:color="auto"/>
              <w:bottom w:val="single" w:sz="4" w:space="0" w:color="auto"/>
            </w:tcBorders>
            <w:vAlign w:val="center"/>
          </w:tcPr>
          <w:p w:rsidR="009B6B6E" w:rsidRPr="00D0306D" w:rsidRDefault="00EA6B89" w:rsidP="009B6B6E">
            <w:pPr>
              <w:jc w:val="right"/>
            </w:pPr>
            <w:r>
              <w:rPr>
                <w:szCs w:val="22"/>
              </w:rPr>
              <w:t>103546</w:t>
            </w:r>
          </w:p>
        </w:tc>
        <w:tc>
          <w:tcPr>
            <w:tcW w:w="1134"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110300</w:t>
            </w:r>
          </w:p>
        </w:tc>
        <w:tc>
          <w:tcPr>
            <w:tcW w:w="1276"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7565</w:t>
            </w:r>
          </w:p>
        </w:tc>
        <w:tc>
          <w:tcPr>
            <w:tcW w:w="1275"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68,97</w:t>
            </w:r>
          </w:p>
        </w:tc>
        <w:tc>
          <w:tcPr>
            <w:tcW w:w="1470"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50,66</w:t>
            </w:r>
          </w:p>
        </w:tc>
        <w:tc>
          <w:tcPr>
            <w:tcW w:w="1082" w:type="dxa"/>
            <w:vMerge/>
            <w:tcBorders>
              <w:bottom w:val="nil"/>
            </w:tcBorders>
            <w:vAlign w:val="center"/>
          </w:tcPr>
          <w:p w:rsidR="009B6B6E" w:rsidRPr="00D0306D" w:rsidRDefault="009B6B6E" w:rsidP="009B6B6E"/>
        </w:tc>
      </w:tr>
      <w:tr w:rsidR="009B6B6E" w:rsidTr="0038199E">
        <w:tc>
          <w:tcPr>
            <w:tcW w:w="2127" w:type="dxa"/>
            <w:tcBorders>
              <w:top w:val="single" w:sz="4" w:space="0" w:color="auto"/>
              <w:bottom w:val="single" w:sz="4" w:space="0" w:color="auto"/>
            </w:tcBorders>
          </w:tcPr>
          <w:p w:rsidR="009B6B6E" w:rsidRPr="00D0306D" w:rsidRDefault="009B6B6E" w:rsidP="00134E98">
            <w:pPr>
              <w:ind w:hanging="108"/>
            </w:pPr>
            <w:r w:rsidRPr="00D0306D">
              <w:rPr>
                <w:szCs w:val="22"/>
              </w:rPr>
              <w:t>Транспортные средства</w:t>
            </w:r>
          </w:p>
        </w:tc>
        <w:tc>
          <w:tcPr>
            <w:tcW w:w="992"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9235</w:t>
            </w:r>
          </w:p>
        </w:tc>
        <w:tc>
          <w:tcPr>
            <w:tcW w:w="1134" w:type="dxa"/>
            <w:tcBorders>
              <w:top w:val="single" w:sz="4" w:space="0" w:color="auto"/>
              <w:bottom w:val="single" w:sz="4" w:space="0" w:color="auto"/>
            </w:tcBorders>
            <w:vAlign w:val="center"/>
          </w:tcPr>
          <w:p w:rsidR="009B6B6E" w:rsidRPr="00D0306D" w:rsidRDefault="00EA6B89" w:rsidP="009B6B6E">
            <w:pPr>
              <w:jc w:val="right"/>
            </w:pPr>
            <w:r>
              <w:rPr>
                <w:szCs w:val="22"/>
              </w:rPr>
              <w:t>9002</w:t>
            </w:r>
          </w:p>
        </w:tc>
        <w:tc>
          <w:tcPr>
            <w:tcW w:w="1134"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9335</w:t>
            </w:r>
          </w:p>
        </w:tc>
        <w:tc>
          <w:tcPr>
            <w:tcW w:w="1276"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100</w:t>
            </w:r>
          </w:p>
        </w:tc>
        <w:tc>
          <w:tcPr>
            <w:tcW w:w="1275"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6,20</w:t>
            </w:r>
          </w:p>
        </w:tc>
        <w:tc>
          <w:tcPr>
            <w:tcW w:w="1470"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4,29</w:t>
            </w:r>
          </w:p>
        </w:tc>
        <w:tc>
          <w:tcPr>
            <w:tcW w:w="1082" w:type="dxa"/>
            <w:vMerge/>
            <w:tcBorders>
              <w:bottom w:val="nil"/>
            </w:tcBorders>
            <w:vAlign w:val="center"/>
          </w:tcPr>
          <w:p w:rsidR="009B6B6E" w:rsidRPr="00D0306D" w:rsidRDefault="009B6B6E" w:rsidP="009B6B6E"/>
        </w:tc>
      </w:tr>
      <w:tr w:rsidR="009B6B6E" w:rsidTr="0038199E">
        <w:trPr>
          <w:trHeight w:val="786"/>
        </w:trPr>
        <w:tc>
          <w:tcPr>
            <w:tcW w:w="2127" w:type="dxa"/>
            <w:tcBorders>
              <w:top w:val="single" w:sz="4" w:space="0" w:color="auto"/>
              <w:bottom w:val="single" w:sz="4" w:space="0" w:color="auto"/>
            </w:tcBorders>
          </w:tcPr>
          <w:p w:rsidR="009B6B6E" w:rsidRPr="00D0306D" w:rsidRDefault="009B6B6E" w:rsidP="00134E98">
            <w:pPr>
              <w:ind w:hanging="108"/>
            </w:pPr>
            <w:r w:rsidRPr="00D0306D">
              <w:rPr>
                <w:szCs w:val="22"/>
              </w:rPr>
              <w:t>Производственный и хозяйственный инвентарь</w:t>
            </w:r>
          </w:p>
        </w:tc>
        <w:tc>
          <w:tcPr>
            <w:tcW w:w="992"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479</w:t>
            </w:r>
          </w:p>
        </w:tc>
        <w:tc>
          <w:tcPr>
            <w:tcW w:w="1134" w:type="dxa"/>
            <w:tcBorders>
              <w:top w:val="single" w:sz="4" w:space="0" w:color="auto"/>
              <w:bottom w:val="single" w:sz="4" w:space="0" w:color="auto"/>
            </w:tcBorders>
            <w:vAlign w:val="center"/>
          </w:tcPr>
          <w:p w:rsidR="009B6B6E" w:rsidRPr="00D0306D" w:rsidRDefault="00EA6B89" w:rsidP="009B6B6E">
            <w:pPr>
              <w:jc w:val="right"/>
            </w:pPr>
            <w:r>
              <w:rPr>
                <w:szCs w:val="22"/>
              </w:rPr>
              <w:t>480</w:t>
            </w:r>
          </w:p>
        </w:tc>
        <w:tc>
          <w:tcPr>
            <w:tcW w:w="1134"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489</w:t>
            </w:r>
          </w:p>
        </w:tc>
        <w:tc>
          <w:tcPr>
            <w:tcW w:w="1276"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10</w:t>
            </w:r>
          </w:p>
        </w:tc>
        <w:tc>
          <w:tcPr>
            <w:tcW w:w="1275"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0,32</w:t>
            </w:r>
          </w:p>
        </w:tc>
        <w:tc>
          <w:tcPr>
            <w:tcW w:w="1470"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0,22</w:t>
            </w:r>
          </w:p>
        </w:tc>
        <w:tc>
          <w:tcPr>
            <w:tcW w:w="1082" w:type="dxa"/>
            <w:vMerge/>
            <w:tcBorders>
              <w:bottom w:val="nil"/>
            </w:tcBorders>
            <w:vAlign w:val="center"/>
          </w:tcPr>
          <w:p w:rsidR="009B6B6E" w:rsidRPr="00D0306D" w:rsidRDefault="009B6B6E" w:rsidP="009B6B6E"/>
        </w:tc>
      </w:tr>
      <w:tr w:rsidR="009B6B6E" w:rsidTr="0038199E">
        <w:tc>
          <w:tcPr>
            <w:tcW w:w="2127" w:type="dxa"/>
            <w:tcBorders>
              <w:top w:val="single" w:sz="4" w:space="0" w:color="auto"/>
              <w:bottom w:val="single" w:sz="4" w:space="0" w:color="auto"/>
            </w:tcBorders>
          </w:tcPr>
          <w:p w:rsidR="009B6B6E" w:rsidRPr="00D0306D" w:rsidRDefault="009B6B6E" w:rsidP="00134E98">
            <w:pPr>
              <w:ind w:hanging="108"/>
            </w:pPr>
            <w:r w:rsidRPr="00D0306D">
              <w:rPr>
                <w:szCs w:val="22"/>
              </w:rPr>
              <w:t>Рабочий скот</w:t>
            </w:r>
          </w:p>
        </w:tc>
        <w:tc>
          <w:tcPr>
            <w:tcW w:w="992"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433</w:t>
            </w:r>
          </w:p>
        </w:tc>
        <w:tc>
          <w:tcPr>
            <w:tcW w:w="1134" w:type="dxa"/>
            <w:tcBorders>
              <w:top w:val="single" w:sz="4" w:space="0" w:color="auto"/>
              <w:bottom w:val="single" w:sz="4" w:space="0" w:color="auto"/>
            </w:tcBorders>
            <w:vAlign w:val="center"/>
          </w:tcPr>
          <w:p w:rsidR="009B6B6E" w:rsidRPr="00D0306D" w:rsidRDefault="00EA6B89" w:rsidP="009B6B6E">
            <w:pPr>
              <w:jc w:val="right"/>
            </w:pPr>
            <w:r>
              <w:rPr>
                <w:szCs w:val="22"/>
              </w:rPr>
              <w:t>450</w:t>
            </w:r>
          </w:p>
        </w:tc>
        <w:tc>
          <w:tcPr>
            <w:tcW w:w="1134"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538</w:t>
            </w:r>
          </w:p>
        </w:tc>
        <w:tc>
          <w:tcPr>
            <w:tcW w:w="1276"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105</w:t>
            </w:r>
          </w:p>
        </w:tc>
        <w:tc>
          <w:tcPr>
            <w:tcW w:w="1275"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0,29</w:t>
            </w:r>
          </w:p>
        </w:tc>
        <w:tc>
          <w:tcPr>
            <w:tcW w:w="1470"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0,25</w:t>
            </w:r>
          </w:p>
        </w:tc>
        <w:tc>
          <w:tcPr>
            <w:tcW w:w="1082" w:type="dxa"/>
            <w:vMerge/>
            <w:tcBorders>
              <w:bottom w:val="nil"/>
            </w:tcBorders>
            <w:vAlign w:val="center"/>
          </w:tcPr>
          <w:p w:rsidR="009B6B6E" w:rsidRPr="00D0306D" w:rsidRDefault="009B6B6E" w:rsidP="009B6B6E"/>
        </w:tc>
      </w:tr>
      <w:tr w:rsidR="009B6B6E" w:rsidTr="0038199E">
        <w:tc>
          <w:tcPr>
            <w:tcW w:w="2127" w:type="dxa"/>
            <w:tcBorders>
              <w:top w:val="single" w:sz="4" w:space="0" w:color="auto"/>
              <w:bottom w:val="single" w:sz="4" w:space="0" w:color="auto"/>
            </w:tcBorders>
          </w:tcPr>
          <w:p w:rsidR="009B6B6E" w:rsidRPr="00D0306D" w:rsidRDefault="009B6B6E" w:rsidP="00134E98">
            <w:pPr>
              <w:ind w:hanging="108"/>
            </w:pPr>
            <w:r w:rsidRPr="00D0306D">
              <w:rPr>
                <w:szCs w:val="22"/>
              </w:rPr>
              <w:t>Продуктивный скот</w:t>
            </w:r>
          </w:p>
        </w:tc>
        <w:tc>
          <w:tcPr>
            <w:tcW w:w="992"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31696</w:t>
            </w:r>
          </w:p>
        </w:tc>
        <w:tc>
          <w:tcPr>
            <w:tcW w:w="1134" w:type="dxa"/>
            <w:tcBorders>
              <w:top w:val="single" w:sz="4" w:space="0" w:color="auto"/>
              <w:bottom w:val="single" w:sz="4" w:space="0" w:color="auto"/>
            </w:tcBorders>
            <w:vAlign w:val="center"/>
          </w:tcPr>
          <w:p w:rsidR="009B6B6E" w:rsidRPr="00D0306D" w:rsidRDefault="00EA6B89" w:rsidP="009B6B6E">
            <w:pPr>
              <w:jc w:val="right"/>
            </w:pPr>
            <w:r>
              <w:rPr>
                <w:szCs w:val="22"/>
              </w:rPr>
              <w:t>35213</w:t>
            </w:r>
          </w:p>
        </w:tc>
        <w:tc>
          <w:tcPr>
            <w:tcW w:w="1134"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42796</w:t>
            </w:r>
          </w:p>
        </w:tc>
        <w:tc>
          <w:tcPr>
            <w:tcW w:w="1276"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10827</w:t>
            </w:r>
          </w:p>
        </w:tc>
        <w:tc>
          <w:tcPr>
            <w:tcW w:w="1275"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21,28</w:t>
            </w:r>
          </w:p>
        </w:tc>
        <w:tc>
          <w:tcPr>
            <w:tcW w:w="1470"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19,66</w:t>
            </w:r>
          </w:p>
        </w:tc>
        <w:tc>
          <w:tcPr>
            <w:tcW w:w="1082" w:type="dxa"/>
            <w:vMerge/>
            <w:tcBorders>
              <w:bottom w:val="nil"/>
            </w:tcBorders>
            <w:vAlign w:val="center"/>
          </w:tcPr>
          <w:p w:rsidR="009B6B6E" w:rsidRPr="00D0306D" w:rsidRDefault="009B6B6E" w:rsidP="009B6B6E"/>
        </w:tc>
      </w:tr>
      <w:tr w:rsidR="009B6B6E" w:rsidTr="009B6B6E">
        <w:tc>
          <w:tcPr>
            <w:tcW w:w="2127" w:type="dxa"/>
            <w:tcBorders>
              <w:top w:val="single" w:sz="4" w:space="0" w:color="auto"/>
              <w:bottom w:val="single" w:sz="4" w:space="0" w:color="auto"/>
            </w:tcBorders>
          </w:tcPr>
          <w:p w:rsidR="009B6B6E" w:rsidRPr="00D0306D" w:rsidRDefault="009B6B6E" w:rsidP="00134E98">
            <w:pPr>
              <w:ind w:hanging="108"/>
            </w:pPr>
            <w:r w:rsidRPr="00D0306D">
              <w:rPr>
                <w:szCs w:val="22"/>
              </w:rPr>
              <w:t>Итого</w:t>
            </w:r>
          </w:p>
        </w:tc>
        <w:tc>
          <w:tcPr>
            <w:tcW w:w="992"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148945</w:t>
            </w:r>
          </w:p>
        </w:tc>
        <w:tc>
          <w:tcPr>
            <w:tcW w:w="1134" w:type="dxa"/>
            <w:tcBorders>
              <w:top w:val="single" w:sz="4" w:space="0" w:color="auto"/>
              <w:bottom w:val="single" w:sz="4" w:space="0" w:color="auto"/>
            </w:tcBorders>
            <w:vAlign w:val="center"/>
          </w:tcPr>
          <w:p w:rsidR="009B6B6E" w:rsidRPr="00D0306D" w:rsidRDefault="00EA6B89" w:rsidP="009B6B6E">
            <w:pPr>
              <w:jc w:val="right"/>
            </w:pPr>
            <w:r>
              <w:rPr>
                <w:szCs w:val="22"/>
              </w:rPr>
              <w:t>196253</w:t>
            </w:r>
          </w:p>
        </w:tc>
        <w:tc>
          <w:tcPr>
            <w:tcW w:w="1134"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217708</w:t>
            </w:r>
          </w:p>
        </w:tc>
        <w:tc>
          <w:tcPr>
            <w:tcW w:w="1276"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68763</w:t>
            </w:r>
          </w:p>
        </w:tc>
        <w:tc>
          <w:tcPr>
            <w:tcW w:w="1275"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100</w:t>
            </w:r>
          </w:p>
        </w:tc>
        <w:tc>
          <w:tcPr>
            <w:tcW w:w="1470" w:type="dxa"/>
            <w:tcBorders>
              <w:top w:val="single" w:sz="4" w:space="0" w:color="auto"/>
              <w:bottom w:val="single" w:sz="4" w:space="0" w:color="auto"/>
            </w:tcBorders>
            <w:vAlign w:val="center"/>
          </w:tcPr>
          <w:p w:rsidR="009B6B6E" w:rsidRPr="00D0306D" w:rsidRDefault="009B6B6E" w:rsidP="009B6B6E">
            <w:pPr>
              <w:jc w:val="right"/>
            </w:pPr>
            <w:r w:rsidRPr="00D0306D">
              <w:rPr>
                <w:szCs w:val="22"/>
              </w:rPr>
              <w:t>100</w:t>
            </w:r>
          </w:p>
        </w:tc>
        <w:tc>
          <w:tcPr>
            <w:tcW w:w="1082" w:type="dxa"/>
            <w:vMerge/>
            <w:tcBorders>
              <w:bottom w:val="nil"/>
            </w:tcBorders>
            <w:vAlign w:val="center"/>
          </w:tcPr>
          <w:p w:rsidR="009B6B6E" w:rsidRPr="00D0306D" w:rsidRDefault="009B6B6E" w:rsidP="009B6B6E"/>
        </w:tc>
      </w:tr>
    </w:tbl>
    <w:p w:rsidR="0086519B" w:rsidRDefault="0086519B" w:rsidP="0086519B">
      <w:pPr>
        <w:autoSpaceDE w:val="0"/>
        <w:autoSpaceDN w:val="0"/>
        <w:adjustRightInd w:val="0"/>
        <w:spacing w:line="360" w:lineRule="auto"/>
        <w:jc w:val="both"/>
        <w:rPr>
          <w:sz w:val="28"/>
        </w:rPr>
      </w:pPr>
    </w:p>
    <w:p w:rsidR="00134E98" w:rsidRPr="00EB1E48" w:rsidRDefault="00134E98" w:rsidP="0086519B">
      <w:pPr>
        <w:autoSpaceDE w:val="0"/>
        <w:autoSpaceDN w:val="0"/>
        <w:adjustRightInd w:val="0"/>
        <w:spacing w:line="360" w:lineRule="auto"/>
        <w:ind w:firstLine="567"/>
        <w:jc w:val="both"/>
        <w:rPr>
          <w:sz w:val="28"/>
        </w:rPr>
      </w:pPr>
      <w:r w:rsidRPr="00EB1E48">
        <w:rPr>
          <w:sz w:val="28"/>
        </w:rPr>
        <w:t xml:space="preserve">Структура основных фондов в течение анализируемого периода меняется незначительно. </w:t>
      </w:r>
      <w:proofErr w:type="gramStart"/>
      <w:r w:rsidRPr="00EB1E48">
        <w:rPr>
          <w:sz w:val="28"/>
        </w:rPr>
        <w:t>Итого основных фо</w:t>
      </w:r>
      <w:r>
        <w:rPr>
          <w:sz w:val="28"/>
        </w:rPr>
        <w:t>ндов в 2016</w:t>
      </w:r>
      <w:r w:rsidRPr="00EB1E48">
        <w:rPr>
          <w:sz w:val="28"/>
        </w:rPr>
        <w:t xml:space="preserve"> году в</w:t>
      </w:r>
      <w:r>
        <w:rPr>
          <w:sz w:val="28"/>
        </w:rPr>
        <w:t xml:space="preserve"> отличие от 2014 года уменьшилось на 2,07</w:t>
      </w:r>
      <w:r w:rsidRPr="00EB1E48">
        <w:rPr>
          <w:sz w:val="28"/>
        </w:rPr>
        <w:t xml:space="preserve">%. </w:t>
      </w:r>
      <w:r>
        <w:rPr>
          <w:sz w:val="28"/>
        </w:rPr>
        <w:t>Доля зданий снизилась к 2016 г. по отношению к 2014 г. на 18,31</w:t>
      </w:r>
      <w:r w:rsidRPr="00EB1E48">
        <w:rPr>
          <w:sz w:val="28"/>
        </w:rPr>
        <w:t>%,   доля т</w:t>
      </w:r>
      <w:r>
        <w:rPr>
          <w:sz w:val="28"/>
        </w:rPr>
        <w:t>ранспортных средств на 1,91</w:t>
      </w:r>
      <w:r w:rsidRPr="00EB1E48">
        <w:rPr>
          <w:sz w:val="28"/>
        </w:rPr>
        <w:t>%. Доля производственного и хозяйст</w:t>
      </w:r>
      <w:r>
        <w:rPr>
          <w:sz w:val="28"/>
        </w:rPr>
        <w:t xml:space="preserve">венного инвентаря практически </w:t>
      </w:r>
      <w:r w:rsidRPr="00EB1E48">
        <w:rPr>
          <w:sz w:val="28"/>
        </w:rPr>
        <w:t xml:space="preserve"> изменилась</w:t>
      </w:r>
      <w:r>
        <w:rPr>
          <w:sz w:val="28"/>
        </w:rPr>
        <w:t xml:space="preserve"> на 0,1 %</w:t>
      </w:r>
      <w:r w:rsidRPr="00EB1E48">
        <w:rPr>
          <w:sz w:val="28"/>
        </w:rPr>
        <w:t>. За рассматриваемый период доля прод</w:t>
      </w:r>
      <w:r>
        <w:rPr>
          <w:sz w:val="28"/>
        </w:rPr>
        <w:t xml:space="preserve">уктивного скота снизилась на 1,62% </w:t>
      </w:r>
      <w:r w:rsidRPr="00EB1E48">
        <w:rPr>
          <w:sz w:val="28"/>
        </w:rPr>
        <w:t>(это важный негативный показатель для развития животноводства).</w:t>
      </w:r>
      <w:proofErr w:type="gramEnd"/>
      <w:r w:rsidRPr="00EB1E48">
        <w:rPr>
          <w:sz w:val="28"/>
        </w:rPr>
        <w:t xml:space="preserve"> В целом же, в стоимостной оценке, количество основных средств имеет тенденцию роста.</w:t>
      </w:r>
    </w:p>
    <w:p w:rsidR="00E502F5" w:rsidRPr="00E502F5" w:rsidRDefault="00E502F5" w:rsidP="00333A66">
      <w:pPr>
        <w:spacing w:line="360" w:lineRule="auto"/>
        <w:ind w:firstLine="567"/>
        <w:jc w:val="both"/>
        <w:rPr>
          <w:sz w:val="28"/>
          <w:szCs w:val="28"/>
        </w:rPr>
      </w:pPr>
      <w:r w:rsidRPr="006B0806">
        <w:rPr>
          <w:rStyle w:val="ad"/>
          <w:b w:val="0"/>
          <w:sz w:val="28"/>
          <w:szCs w:val="28"/>
        </w:rPr>
        <w:t>Воспроизводство основных фондов</w:t>
      </w:r>
      <w:r w:rsidRPr="00B41C94">
        <w:rPr>
          <w:rStyle w:val="apple-converted-space"/>
          <w:sz w:val="28"/>
          <w:szCs w:val="28"/>
        </w:rPr>
        <w:t> </w:t>
      </w:r>
      <w:r w:rsidRPr="00B41C94">
        <w:rPr>
          <w:sz w:val="28"/>
          <w:szCs w:val="28"/>
        </w:rPr>
        <w:t>— это непрерывный процесс их</w:t>
      </w:r>
      <w:r w:rsidRPr="00E502F5">
        <w:rPr>
          <w:sz w:val="28"/>
          <w:szCs w:val="28"/>
          <w:shd w:val="clear" w:color="auto" w:fill="FFFFFF"/>
        </w:rPr>
        <w:t xml:space="preserve"> </w:t>
      </w:r>
      <w:r w:rsidRPr="00B41C94">
        <w:rPr>
          <w:sz w:val="28"/>
          <w:szCs w:val="28"/>
        </w:rPr>
        <w:t>обновления путем приобретения новых, реконструкции, технического перевооружения, модернизации и капитального ремонта, включающий</w:t>
      </w:r>
      <w:r w:rsidRPr="00E502F5">
        <w:rPr>
          <w:sz w:val="28"/>
          <w:szCs w:val="28"/>
          <w:shd w:val="clear" w:color="auto" w:fill="FFFFFF"/>
        </w:rPr>
        <w:t xml:space="preserve"> </w:t>
      </w:r>
      <w:r w:rsidRPr="00B41C94">
        <w:rPr>
          <w:sz w:val="28"/>
          <w:szCs w:val="28"/>
        </w:rPr>
        <w:t>следующие взаимосвязанные стадии.</w:t>
      </w:r>
    </w:p>
    <w:p w:rsidR="00134E98" w:rsidRPr="00134E98" w:rsidRDefault="00134E98" w:rsidP="00134E98">
      <w:pPr>
        <w:rPr>
          <w:b/>
        </w:rPr>
      </w:pPr>
      <w:r w:rsidRPr="00134E98">
        <w:t xml:space="preserve">Таблица </w:t>
      </w:r>
      <w:r w:rsidR="00B41C94">
        <w:t>8</w:t>
      </w:r>
      <w:r w:rsidRPr="00134E98">
        <w:t xml:space="preserve"> - </w:t>
      </w:r>
      <w:r w:rsidRPr="00134E98">
        <w:rPr>
          <w:b/>
        </w:rPr>
        <w:t>Динамика показателей обеспеченности предприятия производственными фондами и энергетическими ресурсами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029"/>
        <w:gridCol w:w="1169"/>
        <w:gridCol w:w="1169"/>
        <w:gridCol w:w="1311"/>
      </w:tblGrid>
      <w:tr w:rsidR="00134E98" w:rsidRPr="00136082" w:rsidTr="00EA6B89">
        <w:tc>
          <w:tcPr>
            <w:tcW w:w="4928" w:type="dxa"/>
            <w:tcBorders>
              <w:top w:val="single" w:sz="4" w:space="0" w:color="auto"/>
              <w:left w:val="single" w:sz="4" w:space="0" w:color="auto"/>
              <w:bottom w:val="single" w:sz="4" w:space="0" w:color="auto"/>
              <w:right w:val="single" w:sz="4" w:space="0" w:color="auto"/>
            </w:tcBorders>
            <w:shd w:val="clear" w:color="auto" w:fill="auto"/>
          </w:tcPr>
          <w:p w:rsidR="00134E98" w:rsidRPr="00136082" w:rsidRDefault="00134E98" w:rsidP="00134E98">
            <w:pPr>
              <w:jc w:val="center"/>
              <w:rPr>
                <w:szCs w:val="28"/>
              </w:rPr>
            </w:pPr>
          </w:p>
          <w:p w:rsidR="00134E98" w:rsidRPr="00136082" w:rsidRDefault="00134E98" w:rsidP="00134E98">
            <w:pPr>
              <w:jc w:val="center"/>
              <w:rPr>
                <w:szCs w:val="28"/>
              </w:rPr>
            </w:pPr>
            <w:r w:rsidRPr="00136082">
              <w:rPr>
                <w:szCs w:val="28"/>
              </w:rPr>
              <w:t>Показател</w:t>
            </w:r>
            <w:r>
              <w:rPr>
                <w:szCs w:val="28"/>
              </w:rPr>
              <w:t>ь</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Pr="00136082" w:rsidRDefault="00134E98" w:rsidP="006B0806">
            <w:pPr>
              <w:widowControl w:val="0"/>
              <w:autoSpaceDE w:val="0"/>
              <w:autoSpaceDN w:val="0"/>
              <w:adjustRightInd w:val="0"/>
              <w:jc w:val="right"/>
              <w:rPr>
                <w:szCs w:val="28"/>
              </w:rPr>
            </w:pPr>
          </w:p>
          <w:p w:rsidR="00134E98" w:rsidRPr="00136082" w:rsidRDefault="00134E98" w:rsidP="006B0806">
            <w:pPr>
              <w:widowControl w:val="0"/>
              <w:autoSpaceDE w:val="0"/>
              <w:autoSpaceDN w:val="0"/>
              <w:adjustRightInd w:val="0"/>
              <w:jc w:val="right"/>
              <w:rPr>
                <w:szCs w:val="28"/>
              </w:rPr>
            </w:pPr>
            <w:r>
              <w:rPr>
                <w:szCs w:val="28"/>
              </w:rPr>
              <w:t>2013</w:t>
            </w:r>
            <w:r w:rsidRPr="00136082">
              <w:rPr>
                <w:szCs w:val="28"/>
              </w:rPr>
              <w:t>г.</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Pr="00136082" w:rsidRDefault="00134E98" w:rsidP="006B0806">
            <w:pPr>
              <w:widowControl w:val="0"/>
              <w:autoSpaceDE w:val="0"/>
              <w:autoSpaceDN w:val="0"/>
              <w:adjustRightInd w:val="0"/>
              <w:jc w:val="right"/>
              <w:rPr>
                <w:szCs w:val="28"/>
              </w:rPr>
            </w:pPr>
          </w:p>
          <w:p w:rsidR="00134E98" w:rsidRPr="00136082" w:rsidRDefault="00134E98" w:rsidP="006B0806">
            <w:pPr>
              <w:widowControl w:val="0"/>
              <w:autoSpaceDE w:val="0"/>
              <w:autoSpaceDN w:val="0"/>
              <w:adjustRightInd w:val="0"/>
              <w:jc w:val="right"/>
              <w:rPr>
                <w:szCs w:val="28"/>
              </w:rPr>
            </w:pPr>
            <w:r>
              <w:rPr>
                <w:szCs w:val="28"/>
              </w:rPr>
              <w:t>2014</w:t>
            </w:r>
            <w:r w:rsidRPr="00136082">
              <w:rPr>
                <w:szCs w:val="28"/>
              </w:rPr>
              <w:t>г.</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Pr="00136082" w:rsidRDefault="00134E98" w:rsidP="006B0806">
            <w:pPr>
              <w:widowControl w:val="0"/>
              <w:autoSpaceDE w:val="0"/>
              <w:autoSpaceDN w:val="0"/>
              <w:adjustRightInd w:val="0"/>
              <w:jc w:val="right"/>
              <w:rPr>
                <w:szCs w:val="28"/>
              </w:rPr>
            </w:pPr>
          </w:p>
          <w:p w:rsidR="00134E98" w:rsidRPr="00136082" w:rsidRDefault="00134E98" w:rsidP="006B0806">
            <w:pPr>
              <w:widowControl w:val="0"/>
              <w:autoSpaceDE w:val="0"/>
              <w:autoSpaceDN w:val="0"/>
              <w:adjustRightInd w:val="0"/>
              <w:jc w:val="right"/>
              <w:rPr>
                <w:szCs w:val="28"/>
              </w:rPr>
            </w:pPr>
            <w:r>
              <w:rPr>
                <w:szCs w:val="28"/>
              </w:rPr>
              <w:t>2015</w:t>
            </w:r>
            <w:r w:rsidRPr="00136082">
              <w:rPr>
                <w:szCs w:val="28"/>
              </w:rPr>
              <w:t>г.</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Pr="00136082" w:rsidRDefault="00134E98" w:rsidP="00EA6B89">
            <w:pPr>
              <w:widowControl w:val="0"/>
              <w:autoSpaceDE w:val="0"/>
              <w:autoSpaceDN w:val="0"/>
              <w:adjustRightInd w:val="0"/>
              <w:ind w:right="-108"/>
              <w:jc w:val="right"/>
              <w:rPr>
                <w:szCs w:val="28"/>
              </w:rPr>
            </w:pPr>
            <w:r>
              <w:rPr>
                <w:szCs w:val="28"/>
              </w:rPr>
              <w:t>2015</w:t>
            </w:r>
            <w:r w:rsidRPr="00136082">
              <w:rPr>
                <w:szCs w:val="28"/>
              </w:rPr>
              <w:t>г.</w:t>
            </w:r>
          </w:p>
          <w:p w:rsidR="00134E98" w:rsidRPr="00136082" w:rsidRDefault="00134E98" w:rsidP="00EA6B89">
            <w:pPr>
              <w:widowControl w:val="0"/>
              <w:autoSpaceDE w:val="0"/>
              <w:autoSpaceDN w:val="0"/>
              <w:adjustRightInd w:val="0"/>
              <w:ind w:right="-108"/>
              <w:jc w:val="right"/>
              <w:rPr>
                <w:szCs w:val="28"/>
              </w:rPr>
            </w:pPr>
            <w:r>
              <w:rPr>
                <w:szCs w:val="28"/>
              </w:rPr>
              <w:t>к 2013</w:t>
            </w:r>
            <w:r w:rsidRPr="00136082">
              <w:rPr>
                <w:szCs w:val="28"/>
              </w:rPr>
              <w:t xml:space="preserve"> г.</w:t>
            </w:r>
            <w:r>
              <w:rPr>
                <w:szCs w:val="28"/>
              </w:rPr>
              <w:t>, %</w:t>
            </w:r>
          </w:p>
        </w:tc>
      </w:tr>
      <w:tr w:rsidR="00134E98" w:rsidRPr="00136082" w:rsidTr="00EA6B89">
        <w:tc>
          <w:tcPr>
            <w:tcW w:w="4928" w:type="dxa"/>
            <w:tcBorders>
              <w:top w:val="single" w:sz="4" w:space="0" w:color="auto"/>
              <w:left w:val="single" w:sz="4" w:space="0" w:color="auto"/>
              <w:bottom w:val="single" w:sz="4" w:space="0" w:color="auto"/>
              <w:right w:val="single" w:sz="4" w:space="0" w:color="auto"/>
            </w:tcBorders>
            <w:shd w:val="clear" w:color="auto" w:fill="auto"/>
          </w:tcPr>
          <w:p w:rsidR="00134E98" w:rsidRPr="00136082" w:rsidRDefault="00134E98" w:rsidP="00134E98">
            <w:pPr>
              <w:rPr>
                <w:szCs w:val="28"/>
              </w:rPr>
            </w:pPr>
            <w:r w:rsidRPr="00136082">
              <w:rPr>
                <w:szCs w:val="28"/>
              </w:rPr>
              <w:t>Показатели обеспеченности в расчете на 100 с.-х. угодий:</w:t>
            </w:r>
          </w:p>
          <w:p w:rsidR="00134E98" w:rsidRPr="00136082" w:rsidRDefault="00134E98" w:rsidP="00134E98">
            <w:pPr>
              <w:rPr>
                <w:szCs w:val="28"/>
              </w:rPr>
            </w:pPr>
            <w:r w:rsidRPr="00136082">
              <w:rPr>
                <w:szCs w:val="28"/>
              </w:rPr>
              <w:t xml:space="preserve">- </w:t>
            </w:r>
            <w:proofErr w:type="spellStart"/>
            <w:r w:rsidRPr="00136082">
              <w:rPr>
                <w:szCs w:val="28"/>
              </w:rPr>
              <w:t>фондообеспеченность</w:t>
            </w:r>
            <w:proofErr w:type="spellEnd"/>
            <w:r w:rsidRPr="00136082">
              <w:rPr>
                <w:szCs w:val="28"/>
              </w:rPr>
              <w:t>, руб.</w:t>
            </w:r>
          </w:p>
          <w:p w:rsidR="00134E98" w:rsidRPr="00136082" w:rsidRDefault="00134E98" w:rsidP="00134E98">
            <w:pPr>
              <w:rPr>
                <w:szCs w:val="28"/>
              </w:rPr>
            </w:pPr>
            <w:r w:rsidRPr="00136082">
              <w:rPr>
                <w:szCs w:val="28"/>
              </w:rPr>
              <w:t xml:space="preserve">- </w:t>
            </w:r>
            <w:proofErr w:type="spellStart"/>
            <w:r w:rsidRPr="00136082">
              <w:rPr>
                <w:szCs w:val="28"/>
              </w:rPr>
              <w:t>энергообеспеченость</w:t>
            </w:r>
            <w:proofErr w:type="spellEnd"/>
            <w:r w:rsidRPr="00136082">
              <w:rPr>
                <w:szCs w:val="28"/>
              </w:rPr>
              <w:t>, л.с.</w:t>
            </w:r>
          </w:p>
          <w:p w:rsidR="00134E98" w:rsidRPr="00136082" w:rsidRDefault="00134E98" w:rsidP="00134E98">
            <w:pPr>
              <w:rPr>
                <w:szCs w:val="28"/>
              </w:rPr>
            </w:pPr>
            <w:r w:rsidRPr="00136082">
              <w:rPr>
                <w:szCs w:val="28"/>
              </w:rPr>
              <w:t xml:space="preserve">- </w:t>
            </w:r>
            <w:proofErr w:type="spellStart"/>
            <w:r w:rsidRPr="00136082">
              <w:rPr>
                <w:szCs w:val="28"/>
              </w:rPr>
              <w:t>электрообеспеченность</w:t>
            </w:r>
            <w:proofErr w:type="spellEnd"/>
            <w:r w:rsidRPr="00136082">
              <w:rPr>
                <w:szCs w:val="28"/>
              </w:rPr>
              <w:t xml:space="preserve">, тыс. </w:t>
            </w:r>
            <w:proofErr w:type="spellStart"/>
            <w:proofErr w:type="gramStart"/>
            <w:r w:rsidRPr="00136082">
              <w:rPr>
                <w:szCs w:val="28"/>
              </w:rPr>
              <w:t>кВт-ч</w:t>
            </w:r>
            <w:proofErr w:type="spellEnd"/>
            <w:proofErr w:type="gramEnd"/>
            <w:r w:rsidRPr="00136082">
              <w:rPr>
                <w:szCs w:val="28"/>
              </w:rPr>
              <w:t>.</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Default="00134E98" w:rsidP="006B0806">
            <w:pPr>
              <w:jc w:val="right"/>
              <w:rPr>
                <w:szCs w:val="28"/>
              </w:rPr>
            </w:pPr>
          </w:p>
          <w:p w:rsidR="00134E98" w:rsidRDefault="00134E98" w:rsidP="006B0806">
            <w:pPr>
              <w:jc w:val="right"/>
              <w:rPr>
                <w:szCs w:val="28"/>
              </w:rPr>
            </w:pPr>
          </w:p>
          <w:p w:rsidR="00134E98" w:rsidRDefault="00134E98" w:rsidP="006B0806">
            <w:pPr>
              <w:jc w:val="right"/>
              <w:rPr>
                <w:szCs w:val="28"/>
              </w:rPr>
            </w:pPr>
            <w:r>
              <w:rPr>
                <w:szCs w:val="28"/>
              </w:rPr>
              <w:t>3978,21</w:t>
            </w:r>
          </w:p>
          <w:p w:rsidR="00134E98" w:rsidRDefault="00134E98" w:rsidP="006B0806">
            <w:pPr>
              <w:jc w:val="right"/>
              <w:rPr>
                <w:szCs w:val="28"/>
              </w:rPr>
            </w:pPr>
            <w:r>
              <w:rPr>
                <w:szCs w:val="28"/>
              </w:rPr>
              <w:t>209,66</w:t>
            </w:r>
          </w:p>
          <w:p w:rsidR="00134E98" w:rsidRPr="00136082" w:rsidRDefault="00134E98" w:rsidP="006B0806">
            <w:pPr>
              <w:jc w:val="right"/>
              <w:rPr>
                <w:szCs w:val="28"/>
              </w:rPr>
            </w:pPr>
            <w:r>
              <w:rPr>
                <w:szCs w:val="28"/>
              </w:rPr>
              <w:t>26,15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Default="00134E98" w:rsidP="006B0806">
            <w:pPr>
              <w:widowControl w:val="0"/>
              <w:autoSpaceDE w:val="0"/>
              <w:autoSpaceDN w:val="0"/>
              <w:adjustRightInd w:val="0"/>
              <w:jc w:val="right"/>
              <w:rPr>
                <w:szCs w:val="28"/>
              </w:rPr>
            </w:pPr>
          </w:p>
          <w:p w:rsidR="00134E98" w:rsidRDefault="00134E98" w:rsidP="006B0806">
            <w:pPr>
              <w:widowControl w:val="0"/>
              <w:autoSpaceDE w:val="0"/>
              <w:autoSpaceDN w:val="0"/>
              <w:adjustRightInd w:val="0"/>
              <w:jc w:val="right"/>
              <w:rPr>
                <w:szCs w:val="28"/>
              </w:rPr>
            </w:pPr>
          </w:p>
          <w:p w:rsidR="00134E98" w:rsidRDefault="00134E98" w:rsidP="006B0806">
            <w:pPr>
              <w:widowControl w:val="0"/>
              <w:autoSpaceDE w:val="0"/>
              <w:autoSpaceDN w:val="0"/>
              <w:adjustRightInd w:val="0"/>
              <w:jc w:val="right"/>
              <w:rPr>
                <w:szCs w:val="28"/>
              </w:rPr>
            </w:pPr>
            <w:r>
              <w:rPr>
                <w:szCs w:val="28"/>
              </w:rPr>
              <w:t>2820</w:t>
            </w:r>
          </w:p>
          <w:p w:rsidR="00134E98" w:rsidRDefault="00134E98" w:rsidP="006B0806">
            <w:pPr>
              <w:widowControl w:val="0"/>
              <w:autoSpaceDE w:val="0"/>
              <w:autoSpaceDN w:val="0"/>
              <w:adjustRightInd w:val="0"/>
              <w:jc w:val="right"/>
              <w:rPr>
                <w:szCs w:val="28"/>
              </w:rPr>
            </w:pPr>
            <w:r>
              <w:rPr>
                <w:szCs w:val="28"/>
              </w:rPr>
              <w:t>248,33</w:t>
            </w:r>
          </w:p>
          <w:p w:rsidR="00134E98" w:rsidRPr="00136082" w:rsidRDefault="00134E98" w:rsidP="006B0806">
            <w:pPr>
              <w:widowControl w:val="0"/>
              <w:autoSpaceDE w:val="0"/>
              <w:autoSpaceDN w:val="0"/>
              <w:adjustRightInd w:val="0"/>
              <w:jc w:val="right"/>
              <w:rPr>
                <w:szCs w:val="28"/>
              </w:rPr>
            </w:pPr>
            <w:r>
              <w:rPr>
                <w:szCs w:val="28"/>
              </w:rPr>
              <w:t>25,72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Default="00134E98" w:rsidP="006B0806">
            <w:pPr>
              <w:widowControl w:val="0"/>
              <w:autoSpaceDE w:val="0"/>
              <w:autoSpaceDN w:val="0"/>
              <w:adjustRightInd w:val="0"/>
              <w:jc w:val="right"/>
              <w:rPr>
                <w:szCs w:val="28"/>
              </w:rPr>
            </w:pPr>
          </w:p>
          <w:p w:rsidR="00134E98" w:rsidRDefault="00134E98" w:rsidP="006B0806">
            <w:pPr>
              <w:widowControl w:val="0"/>
              <w:autoSpaceDE w:val="0"/>
              <w:autoSpaceDN w:val="0"/>
              <w:adjustRightInd w:val="0"/>
              <w:jc w:val="right"/>
              <w:rPr>
                <w:szCs w:val="28"/>
              </w:rPr>
            </w:pPr>
          </w:p>
          <w:p w:rsidR="00134E98" w:rsidRDefault="00134E98" w:rsidP="006B0806">
            <w:pPr>
              <w:widowControl w:val="0"/>
              <w:autoSpaceDE w:val="0"/>
              <w:autoSpaceDN w:val="0"/>
              <w:adjustRightInd w:val="0"/>
              <w:jc w:val="right"/>
              <w:rPr>
                <w:szCs w:val="28"/>
              </w:rPr>
            </w:pPr>
            <w:r>
              <w:rPr>
                <w:szCs w:val="28"/>
              </w:rPr>
              <w:t>3015,46</w:t>
            </w:r>
          </w:p>
          <w:p w:rsidR="00134E98" w:rsidRDefault="00134E98" w:rsidP="006B0806">
            <w:pPr>
              <w:widowControl w:val="0"/>
              <w:autoSpaceDE w:val="0"/>
              <w:autoSpaceDN w:val="0"/>
              <w:adjustRightInd w:val="0"/>
              <w:jc w:val="right"/>
              <w:rPr>
                <w:szCs w:val="28"/>
              </w:rPr>
            </w:pPr>
            <w:r>
              <w:rPr>
                <w:szCs w:val="28"/>
              </w:rPr>
              <w:t>243,45</w:t>
            </w:r>
          </w:p>
          <w:p w:rsidR="00134E98" w:rsidRPr="00136082" w:rsidRDefault="00134E98" w:rsidP="006B0806">
            <w:pPr>
              <w:widowControl w:val="0"/>
              <w:autoSpaceDE w:val="0"/>
              <w:autoSpaceDN w:val="0"/>
              <w:adjustRightInd w:val="0"/>
              <w:jc w:val="right"/>
              <w:rPr>
                <w:szCs w:val="28"/>
              </w:rPr>
            </w:pPr>
            <w:r>
              <w:rPr>
                <w:szCs w:val="28"/>
              </w:rPr>
              <w:t>31,23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Default="00134E98" w:rsidP="00EA6B89">
            <w:pPr>
              <w:widowControl w:val="0"/>
              <w:autoSpaceDE w:val="0"/>
              <w:autoSpaceDN w:val="0"/>
              <w:adjustRightInd w:val="0"/>
              <w:jc w:val="right"/>
              <w:rPr>
                <w:szCs w:val="28"/>
              </w:rPr>
            </w:pPr>
          </w:p>
          <w:p w:rsidR="00134E98" w:rsidRDefault="00134E98" w:rsidP="00EA6B89">
            <w:pPr>
              <w:widowControl w:val="0"/>
              <w:autoSpaceDE w:val="0"/>
              <w:autoSpaceDN w:val="0"/>
              <w:adjustRightInd w:val="0"/>
              <w:jc w:val="right"/>
              <w:rPr>
                <w:szCs w:val="28"/>
              </w:rPr>
            </w:pPr>
          </w:p>
          <w:p w:rsidR="00134E98" w:rsidRDefault="00134E98" w:rsidP="00EA6B89">
            <w:pPr>
              <w:widowControl w:val="0"/>
              <w:autoSpaceDE w:val="0"/>
              <w:autoSpaceDN w:val="0"/>
              <w:adjustRightInd w:val="0"/>
              <w:jc w:val="right"/>
              <w:rPr>
                <w:szCs w:val="28"/>
              </w:rPr>
            </w:pPr>
            <w:r>
              <w:rPr>
                <w:szCs w:val="28"/>
              </w:rPr>
              <w:t>75,80</w:t>
            </w:r>
          </w:p>
          <w:p w:rsidR="00134E98" w:rsidRDefault="00134E98" w:rsidP="00EA6B89">
            <w:pPr>
              <w:widowControl w:val="0"/>
              <w:autoSpaceDE w:val="0"/>
              <w:autoSpaceDN w:val="0"/>
              <w:adjustRightInd w:val="0"/>
              <w:jc w:val="right"/>
              <w:rPr>
                <w:szCs w:val="28"/>
              </w:rPr>
            </w:pPr>
            <w:r>
              <w:rPr>
                <w:szCs w:val="28"/>
              </w:rPr>
              <w:t>116,12</w:t>
            </w:r>
          </w:p>
          <w:p w:rsidR="00134E98" w:rsidRPr="00136082" w:rsidRDefault="00134E98" w:rsidP="00EA6B89">
            <w:pPr>
              <w:widowControl w:val="0"/>
              <w:autoSpaceDE w:val="0"/>
              <w:autoSpaceDN w:val="0"/>
              <w:adjustRightInd w:val="0"/>
              <w:jc w:val="right"/>
              <w:rPr>
                <w:szCs w:val="28"/>
              </w:rPr>
            </w:pPr>
            <w:r>
              <w:rPr>
                <w:szCs w:val="28"/>
              </w:rPr>
              <w:t>119,43</w:t>
            </w:r>
          </w:p>
        </w:tc>
      </w:tr>
      <w:tr w:rsidR="00134E98" w:rsidRPr="00136082" w:rsidTr="00EA6B89">
        <w:tc>
          <w:tcPr>
            <w:tcW w:w="4928" w:type="dxa"/>
            <w:tcBorders>
              <w:top w:val="single" w:sz="4" w:space="0" w:color="auto"/>
              <w:left w:val="single" w:sz="4" w:space="0" w:color="auto"/>
              <w:bottom w:val="single" w:sz="4" w:space="0" w:color="auto"/>
              <w:right w:val="single" w:sz="4" w:space="0" w:color="auto"/>
            </w:tcBorders>
            <w:shd w:val="clear" w:color="auto" w:fill="auto"/>
          </w:tcPr>
          <w:p w:rsidR="00134E98" w:rsidRPr="00136082" w:rsidRDefault="00134E98" w:rsidP="00134E98">
            <w:pPr>
              <w:rPr>
                <w:szCs w:val="28"/>
              </w:rPr>
            </w:pPr>
            <w:r w:rsidRPr="00136082">
              <w:rPr>
                <w:szCs w:val="28"/>
              </w:rPr>
              <w:t>Показатели вооруженности труда в расчете на 1 среднегодового работника:</w:t>
            </w:r>
          </w:p>
          <w:p w:rsidR="00134E98" w:rsidRPr="00136082" w:rsidRDefault="00134E98" w:rsidP="00134E98">
            <w:pPr>
              <w:rPr>
                <w:szCs w:val="28"/>
              </w:rPr>
            </w:pPr>
            <w:r w:rsidRPr="00136082">
              <w:rPr>
                <w:szCs w:val="28"/>
              </w:rPr>
              <w:t xml:space="preserve">- </w:t>
            </w:r>
            <w:proofErr w:type="spellStart"/>
            <w:r w:rsidRPr="00136082">
              <w:rPr>
                <w:szCs w:val="28"/>
              </w:rPr>
              <w:t>фондовооруженность</w:t>
            </w:r>
            <w:proofErr w:type="spellEnd"/>
            <w:r w:rsidRPr="00136082">
              <w:rPr>
                <w:szCs w:val="28"/>
              </w:rPr>
              <w:t>, тыс. руб.</w:t>
            </w:r>
          </w:p>
          <w:p w:rsidR="00134E98" w:rsidRPr="00136082" w:rsidRDefault="00134E98" w:rsidP="00134E98">
            <w:pPr>
              <w:rPr>
                <w:szCs w:val="28"/>
              </w:rPr>
            </w:pPr>
            <w:r w:rsidRPr="00136082">
              <w:rPr>
                <w:szCs w:val="28"/>
              </w:rPr>
              <w:t>-энерговооруженность, л.</w:t>
            </w:r>
            <w:proofErr w:type="gramStart"/>
            <w:r w:rsidRPr="00136082">
              <w:rPr>
                <w:szCs w:val="28"/>
              </w:rPr>
              <w:t>с</w:t>
            </w:r>
            <w:proofErr w:type="gramEnd"/>
            <w:r w:rsidRPr="00136082">
              <w:rPr>
                <w:szCs w:val="28"/>
              </w:rPr>
              <w:t>.</w:t>
            </w:r>
          </w:p>
          <w:p w:rsidR="00134E98" w:rsidRPr="00136082" w:rsidRDefault="00134E98" w:rsidP="00134E98">
            <w:pPr>
              <w:rPr>
                <w:szCs w:val="28"/>
              </w:rPr>
            </w:pPr>
            <w:r w:rsidRPr="00136082">
              <w:rPr>
                <w:szCs w:val="28"/>
              </w:rPr>
              <w:t xml:space="preserve">- </w:t>
            </w:r>
            <w:proofErr w:type="spellStart"/>
            <w:r w:rsidRPr="00136082">
              <w:rPr>
                <w:szCs w:val="28"/>
              </w:rPr>
              <w:t>электровооруженность</w:t>
            </w:r>
            <w:proofErr w:type="spellEnd"/>
            <w:r w:rsidRPr="00136082">
              <w:rPr>
                <w:szCs w:val="28"/>
              </w:rPr>
              <w:t xml:space="preserve">, тыс. </w:t>
            </w:r>
            <w:proofErr w:type="spellStart"/>
            <w:proofErr w:type="gramStart"/>
            <w:r w:rsidRPr="00136082">
              <w:rPr>
                <w:szCs w:val="28"/>
              </w:rPr>
              <w:t>кВт-ч</w:t>
            </w:r>
            <w:proofErr w:type="spellEnd"/>
            <w:proofErr w:type="gramEnd"/>
            <w:r w:rsidRPr="00136082">
              <w:rPr>
                <w:szCs w:val="28"/>
              </w:rPr>
              <w:t>.</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Default="00134E98" w:rsidP="006B0806">
            <w:pPr>
              <w:widowControl w:val="0"/>
              <w:autoSpaceDE w:val="0"/>
              <w:autoSpaceDN w:val="0"/>
              <w:adjustRightInd w:val="0"/>
              <w:jc w:val="right"/>
              <w:rPr>
                <w:szCs w:val="28"/>
              </w:rPr>
            </w:pPr>
          </w:p>
          <w:p w:rsidR="00134E98" w:rsidRDefault="00134E98" w:rsidP="006B0806">
            <w:pPr>
              <w:widowControl w:val="0"/>
              <w:autoSpaceDE w:val="0"/>
              <w:autoSpaceDN w:val="0"/>
              <w:adjustRightInd w:val="0"/>
              <w:jc w:val="right"/>
              <w:rPr>
                <w:szCs w:val="28"/>
              </w:rPr>
            </w:pPr>
          </w:p>
          <w:p w:rsidR="00134E98" w:rsidRDefault="00134E98" w:rsidP="006B0806">
            <w:pPr>
              <w:widowControl w:val="0"/>
              <w:autoSpaceDE w:val="0"/>
              <w:autoSpaceDN w:val="0"/>
              <w:adjustRightInd w:val="0"/>
              <w:jc w:val="right"/>
              <w:rPr>
                <w:szCs w:val="28"/>
              </w:rPr>
            </w:pPr>
            <w:r>
              <w:rPr>
                <w:szCs w:val="28"/>
              </w:rPr>
              <w:t>17,07</w:t>
            </w:r>
          </w:p>
          <w:p w:rsidR="00134E98" w:rsidRDefault="00134E98" w:rsidP="006B0806">
            <w:pPr>
              <w:widowControl w:val="0"/>
              <w:autoSpaceDE w:val="0"/>
              <w:autoSpaceDN w:val="0"/>
              <w:adjustRightInd w:val="0"/>
              <w:jc w:val="right"/>
              <w:rPr>
                <w:szCs w:val="28"/>
              </w:rPr>
            </w:pPr>
            <w:r>
              <w:rPr>
                <w:szCs w:val="28"/>
              </w:rPr>
              <w:t>0,90</w:t>
            </w:r>
          </w:p>
          <w:p w:rsidR="00134E98" w:rsidRPr="00136082" w:rsidRDefault="00134E98" w:rsidP="006B0806">
            <w:pPr>
              <w:widowControl w:val="0"/>
              <w:autoSpaceDE w:val="0"/>
              <w:autoSpaceDN w:val="0"/>
              <w:adjustRightInd w:val="0"/>
              <w:jc w:val="right"/>
              <w:rPr>
                <w:szCs w:val="28"/>
              </w:rPr>
            </w:pPr>
            <w:r>
              <w:rPr>
                <w:szCs w:val="28"/>
              </w:rPr>
              <w:t>0,11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Default="00134E98" w:rsidP="006B0806">
            <w:pPr>
              <w:widowControl w:val="0"/>
              <w:autoSpaceDE w:val="0"/>
              <w:autoSpaceDN w:val="0"/>
              <w:adjustRightInd w:val="0"/>
              <w:jc w:val="right"/>
              <w:rPr>
                <w:szCs w:val="28"/>
              </w:rPr>
            </w:pPr>
          </w:p>
          <w:p w:rsidR="00134E98" w:rsidRDefault="00134E98" w:rsidP="006B0806">
            <w:pPr>
              <w:widowControl w:val="0"/>
              <w:autoSpaceDE w:val="0"/>
              <w:autoSpaceDN w:val="0"/>
              <w:adjustRightInd w:val="0"/>
              <w:jc w:val="right"/>
              <w:rPr>
                <w:szCs w:val="28"/>
              </w:rPr>
            </w:pPr>
          </w:p>
          <w:p w:rsidR="00134E98" w:rsidRDefault="00134E98" w:rsidP="006B0806">
            <w:pPr>
              <w:widowControl w:val="0"/>
              <w:autoSpaceDE w:val="0"/>
              <w:autoSpaceDN w:val="0"/>
              <w:adjustRightInd w:val="0"/>
              <w:jc w:val="right"/>
              <w:rPr>
                <w:szCs w:val="28"/>
              </w:rPr>
            </w:pPr>
            <w:r>
              <w:rPr>
                <w:szCs w:val="28"/>
              </w:rPr>
              <w:t>12,15</w:t>
            </w:r>
          </w:p>
          <w:p w:rsidR="00134E98" w:rsidRDefault="00134E98" w:rsidP="006B0806">
            <w:pPr>
              <w:widowControl w:val="0"/>
              <w:autoSpaceDE w:val="0"/>
              <w:autoSpaceDN w:val="0"/>
              <w:adjustRightInd w:val="0"/>
              <w:jc w:val="right"/>
              <w:rPr>
                <w:szCs w:val="28"/>
              </w:rPr>
            </w:pPr>
            <w:r>
              <w:rPr>
                <w:szCs w:val="28"/>
              </w:rPr>
              <w:t>1,07</w:t>
            </w:r>
          </w:p>
          <w:p w:rsidR="00134E98" w:rsidRPr="00136082" w:rsidRDefault="00134E98" w:rsidP="006B0806">
            <w:pPr>
              <w:widowControl w:val="0"/>
              <w:autoSpaceDE w:val="0"/>
              <w:autoSpaceDN w:val="0"/>
              <w:adjustRightInd w:val="0"/>
              <w:jc w:val="right"/>
              <w:rPr>
                <w:szCs w:val="28"/>
              </w:rPr>
            </w:pPr>
            <w:r>
              <w:rPr>
                <w:szCs w:val="28"/>
              </w:rPr>
              <w:t>0,11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Default="00134E98" w:rsidP="006B0806">
            <w:pPr>
              <w:widowControl w:val="0"/>
              <w:autoSpaceDE w:val="0"/>
              <w:autoSpaceDN w:val="0"/>
              <w:adjustRightInd w:val="0"/>
              <w:jc w:val="right"/>
              <w:rPr>
                <w:szCs w:val="28"/>
              </w:rPr>
            </w:pPr>
          </w:p>
          <w:p w:rsidR="00134E98" w:rsidRDefault="00134E98" w:rsidP="006B0806">
            <w:pPr>
              <w:widowControl w:val="0"/>
              <w:autoSpaceDE w:val="0"/>
              <w:autoSpaceDN w:val="0"/>
              <w:adjustRightInd w:val="0"/>
              <w:jc w:val="right"/>
              <w:rPr>
                <w:szCs w:val="28"/>
              </w:rPr>
            </w:pPr>
          </w:p>
          <w:p w:rsidR="00134E98" w:rsidRDefault="00134E98" w:rsidP="006B0806">
            <w:pPr>
              <w:widowControl w:val="0"/>
              <w:autoSpaceDE w:val="0"/>
              <w:autoSpaceDN w:val="0"/>
              <w:adjustRightInd w:val="0"/>
              <w:jc w:val="right"/>
              <w:rPr>
                <w:szCs w:val="28"/>
              </w:rPr>
            </w:pPr>
            <w:r>
              <w:rPr>
                <w:szCs w:val="28"/>
              </w:rPr>
              <w:t>12,94</w:t>
            </w:r>
          </w:p>
          <w:p w:rsidR="00134E98" w:rsidRDefault="00134E98" w:rsidP="006B0806">
            <w:pPr>
              <w:widowControl w:val="0"/>
              <w:autoSpaceDE w:val="0"/>
              <w:autoSpaceDN w:val="0"/>
              <w:adjustRightInd w:val="0"/>
              <w:jc w:val="right"/>
              <w:rPr>
                <w:szCs w:val="28"/>
              </w:rPr>
            </w:pPr>
            <w:r>
              <w:rPr>
                <w:szCs w:val="28"/>
              </w:rPr>
              <w:t>1,04</w:t>
            </w:r>
          </w:p>
          <w:p w:rsidR="00134E98" w:rsidRPr="00136082" w:rsidRDefault="00134E98" w:rsidP="006B0806">
            <w:pPr>
              <w:widowControl w:val="0"/>
              <w:autoSpaceDE w:val="0"/>
              <w:autoSpaceDN w:val="0"/>
              <w:adjustRightInd w:val="0"/>
              <w:jc w:val="right"/>
              <w:rPr>
                <w:szCs w:val="28"/>
              </w:rPr>
            </w:pPr>
            <w:r>
              <w:rPr>
                <w:szCs w:val="28"/>
              </w:rPr>
              <w:t>0,13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134E98" w:rsidRDefault="00134E98" w:rsidP="00EA6B89">
            <w:pPr>
              <w:widowControl w:val="0"/>
              <w:autoSpaceDE w:val="0"/>
              <w:autoSpaceDN w:val="0"/>
              <w:adjustRightInd w:val="0"/>
              <w:jc w:val="right"/>
              <w:rPr>
                <w:szCs w:val="28"/>
              </w:rPr>
            </w:pPr>
          </w:p>
          <w:p w:rsidR="00134E98" w:rsidRDefault="00134E98" w:rsidP="00EA6B89">
            <w:pPr>
              <w:widowControl w:val="0"/>
              <w:autoSpaceDE w:val="0"/>
              <w:autoSpaceDN w:val="0"/>
              <w:adjustRightInd w:val="0"/>
              <w:jc w:val="right"/>
              <w:rPr>
                <w:szCs w:val="28"/>
              </w:rPr>
            </w:pPr>
          </w:p>
          <w:p w:rsidR="00134E98" w:rsidRDefault="00134E98" w:rsidP="00EA6B89">
            <w:pPr>
              <w:widowControl w:val="0"/>
              <w:autoSpaceDE w:val="0"/>
              <w:autoSpaceDN w:val="0"/>
              <w:adjustRightInd w:val="0"/>
              <w:jc w:val="right"/>
              <w:rPr>
                <w:szCs w:val="28"/>
              </w:rPr>
            </w:pPr>
            <w:r>
              <w:rPr>
                <w:szCs w:val="28"/>
              </w:rPr>
              <w:t>75,80</w:t>
            </w:r>
          </w:p>
          <w:p w:rsidR="00134E98" w:rsidRDefault="00134E98" w:rsidP="00EA6B89">
            <w:pPr>
              <w:widowControl w:val="0"/>
              <w:autoSpaceDE w:val="0"/>
              <w:autoSpaceDN w:val="0"/>
              <w:adjustRightInd w:val="0"/>
              <w:jc w:val="right"/>
              <w:rPr>
                <w:szCs w:val="28"/>
              </w:rPr>
            </w:pPr>
            <w:r>
              <w:rPr>
                <w:szCs w:val="28"/>
              </w:rPr>
              <w:t>115,5</w:t>
            </w:r>
          </w:p>
          <w:p w:rsidR="00134E98" w:rsidRPr="00136082" w:rsidRDefault="00134E98" w:rsidP="00EA6B89">
            <w:pPr>
              <w:widowControl w:val="0"/>
              <w:autoSpaceDE w:val="0"/>
              <w:autoSpaceDN w:val="0"/>
              <w:adjustRightInd w:val="0"/>
              <w:jc w:val="right"/>
              <w:rPr>
                <w:szCs w:val="28"/>
              </w:rPr>
            </w:pPr>
            <w:r>
              <w:rPr>
                <w:szCs w:val="28"/>
              </w:rPr>
              <w:t>118,18</w:t>
            </w:r>
          </w:p>
        </w:tc>
      </w:tr>
    </w:tbl>
    <w:p w:rsidR="00134E98" w:rsidRDefault="00134E98" w:rsidP="00134E98">
      <w:pPr>
        <w:widowControl w:val="0"/>
        <w:spacing w:line="360" w:lineRule="auto"/>
        <w:rPr>
          <w:sz w:val="28"/>
          <w:szCs w:val="28"/>
        </w:rPr>
      </w:pPr>
    </w:p>
    <w:p w:rsidR="00134E98" w:rsidRPr="00A21693" w:rsidRDefault="006B0806" w:rsidP="0055333C">
      <w:pPr>
        <w:shd w:val="clear" w:color="auto" w:fill="FFFFFF" w:themeFill="background1"/>
        <w:autoSpaceDE w:val="0"/>
        <w:autoSpaceDN w:val="0"/>
        <w:adjustRightInd w:val="0"/>
        <w:spacing w:line="360" w:lineRule="auto"/>
        <w:jc w:val="both"/>
        <w:rPr>
          <w:sz w:val="28"/>
          <w:szCs w:val="28"/>
        </w:rPr>
      </w:pPr>
      <w:r>
        <w:rPr>
          <w:color w:val="000000"/>
          <w:sz w:val="28"/>
          <w:szCs w:val="28"/>
        </w:rPr>
        <w:lastRenderedPageBreak/>
        <w:t xml:space="preserve">       </w:t>
      </w:r>
      <w:r w:rsidR="00134E98" w:rsidRPr="00E32FCD">
        <w:rPr>
          <w:color w:val="000000"/>
          <w:sz w:val="28"/>
          <w:szCs w:val="28"/>
        </w:rPr>
        <w:t>Как уже было</w:t>
      </w:r>
      <w:r w:rsidR="00134E98" w:rsidRPr="00B41C94">
        <w:rPr>
          <w:color w:val="000000"/>
          <w:sz w:val="28"/>
          <w:szCs w:val="28"/>
        </w:rPr>
        <w:t xml:space="preserve"> </w:t>
      </w:r>
      <w:r w:rsidR="00134E98" w:rsidRPr="00E32FCD">
        <w:rPr>
          <w:color w:val="000000"/>
          <w:sz w:val="28"/>
          <w:szCs w:val="28"/>
        </w:rPr>
        <w:t>сказано в теоретической части, важными условиями</w:t>
      </w:r>
      <w:r w:rsidR="00134E98" w:rsidRPr="00E32FCD">
        <w:rPr>
          <w:color w:val="000000"/>
          <w:sz w:val="28"/>
          <w:szCs w:val="28"/>
          <w:shd w:val="clear" w:color="auto" w:fill="FFFFDD"/>
        </w:rPr>
        <w:t xml:space="preserve"> </w:t>
      </w:r>
      <w:r w:rsidR="00134E98" w:rsidRPr="00E32FCD">
        <w:rPr>
          <w:color w:val="000000"/>
          <w:sz w:val="28"/>
          <w:szCs w:val="28"/>
        </w:rPr>
        <w:t>роста экономической эффективности являются: улучшение использования трудовых ресурсов сельского хо</w:t>
      </w:r>
      <w:r w:rsidR="00134E98">
        <w:rPr>
          <w:color w:val="000000"/>
          <w:sz w:val="28"/>
          <w:szCs w:val="28"/>
        </w:rPr>
        <w:t>зяйства, повышение производитель</w:t>
      </w:r>
      <w:r w:rsidR="00134E98" w:rsidRPr="00E32FCD">
        <w:rPr>
          <w:color w:val="000000"/>
          <w:sz w:val="28"/>
          <w:szCs w:val="28"/>
        </w:rPr>
        <w:t>ности труда.</w:t>
      </w:r>
      <w:r w:rsidR="00134E98" w:rsidRPr="00E32FCD">
        <w:rPr>
          <w:color w:val="000000"/>
          <w:sz w:val="28"/>
          <w:szCs w:val="28"/>
          <w:shd w:val="clear" w:color="auto" w:fill="FFFFDD"/>
        </w:rPr>
        <w:t xml:space="preserve"> </w:t>
      </w:r>
      <w:r w:rsidR="00134E98" w:rsidRPr="00E32FCD">
        <w:rPr>
          <w:color w:val="000000"/>
          <w:sz w:val="28"/>
          <w:szCs w:val="28"/>
        </w:rPr>
        <w:t>Так же важным условием роста экономической эффективности являются:</w:t>
      </w:r>
      <w:r w:rsidR="002F2569">
        <w:rPr>
          <w:color w:val="000000"/>
          <w:sz w:val="28"/>
          <w:szCs w:val="28"/>
        </w:rPr>
        <w:t xml:space="preserve"> </w:t>
      </w:r>
      <w:proofErr w:type="spellStart"/>
      <w:r w:rsidR="00134E98" w:rsidRPr="00E32FCD">
        <w:rPr>
          <w:color w:val="000000"/>
          <w:sz w:val="28"/>
          <w:szCs w:val="28"/>
        </w:rPr>
        <w:t>фондообеспеченность</w:t>
      </w:r>
      <w:proofErr w:type="spellEnd"/>
      <w:r w:rsidR="00134E98" w:rsidRPr="00E32FCD">
        <w:rPr>
          <w:color w:val="000000"/>
          <w:sz w:val="28"/>
          <w:szCs w:val="28"/>
        </w:rPr>
        <w:t xml:space="preserve">, </w:t>
      </w:r>
      <w:proofErr w:type="spellStart"/>
      <w:r w:rsidR="00134E98" w:rsidRPr="00E32FCD">
        <w:rPr>
          <w:color w:val="000000"/>
          <w:sz w:val="28"/>
          <w:szCs w:val="28"/>
        </w:rPr>
        <w:t>фондовооруженность</w:t>
      </w:r>
      <w:proofErr w:type="spellEnd"/>
      <w:r w:rsidR="00134E98" w:rsidRPr="00E32FCD">
        <w:rPr>
          <w:color w:val="000000"/>
          <w:sz w:val="28"/>
          <w:szCs w:val="28"/>
        </w:rPr>
        <w:t xml:space="preserve">, </w:t>
      </w:r>
      <w:proofErr w:type="spellStart"/>
      <w:r w:rsidR="00134E98" w:rsidRPr="00E32FCD">
        <w:rPr>
          <w:color w:val="000000"/>
          <w:sz w:val="28"/>
          <w:szCs w:val="28"/>
        </w:rPr>
        <w:t>энергообеспеченность</w:t>
      </w:r>
      <w:proofErr w:type="spellEnd"/>
      <w:r w:rsidR="00134E98" w:rsidRPr="00E32FCD">
        <w:rPr>
          <w:color w:val="000000"/>
          <w:sz w:val="28"/>
          <w:szCs w:val="28"/>
        </w:rPr>
        <w:t>,</w:t>
      </w:r>
      <w:r w:rsidR="00134E98" w:rsidRPr="00B41C94">
        <w:rPr>
          <w:color w:val="000000"/>
          <w:sz w:val="28"/>
          <w:szCs w:val="28"/>
        </w:rPr>
        <w:t xml:space="preserve"> </w:t>
      </w:r>
      <w:r w:rsidR="00134E98" w:rsidRPr="00A21693">
        <w:rPr>
          <w:color w:val="000000"/>
          <w:sz w:val="28"/>
          <w:szCs w:val="28"/>
        </w:rPr>
        <w:t xml:space="preserve">энерговооруженность, </w:t>
      </w:r>
      <w:proofErr w:type="spellStart"/>
      <w:r w:rsidR="00134E98" w:rsidRPr="00A21693">
        <w:rPr>
          <w:color w:val="000000"/>
          <w:sz w:val="28"/>
          <w:szCs w:val="28"/>
        </w:rPr>
        <w:t>электрообеспеченность</w:t>
      </w:r>
      <w:proofErr w:type="spellEnd"/>
      <w:r w:rsidR="00134E98" w:rsidRPr="00A21693">
        <w:rPr>
          <w:color w:val="000000"/>
          <w:sz w:val="28"/>
          <w:szCs w:val="28"/>
        </w:rPr>
        <w:t xml:space="preserve">, </w:t>
      </w:r>
      <w:proofErr w:type="spellStart"/>
      <w:r w:rsidR="00134E98" w:rsidRPr="00A21693">
        <w:rPr>
          <w:color w:val="000000"/>
          <w:sz w:val="28"/>
          <w:szCs w:val="28"/>
        </w:rPr>
        <w:t>электровооруженность</w:t>
      </w:r>
      <w:proofErr w:type="spellEnd"/>
      <w:r w:rsidR="00134E98" w:rsidRPr="00A21693">
        <w:rPr>
          <w:color w:val="000000"/>
          <w:sz w:val="28"/>
          <w:szCs w:val="28"/>
        </w:rPr>
        <w:t>.</w:t>
      </w:r>
      <w:r w:rsidR="00134E98" w:rsidRPr="00E32FCD">
        <w:rPr>
          <w:color w:val="000000"/>
          <w:sz w:val="28"/>
          <w:szCs w:val="28"/>
          <w:shd w:val="clear" w:color="auto" w:fill="FFFFDD"/>
        </w:rPr>
        <w:t xml:space="preserve"> </w:t>
      </w:r>
      <w:r w:rsidR="00134E98" w:rsidRPr="00A21693">
        <w:rPr>
          <w:color w:val="000000"/>
          <w:sz w:val="28"/>
          <w:szCs w:val="28"/>
        </w:rPr>
        <w:t xml:space="preserve">Оснащенность работников средствами производства и орудиями труда, соответствие техники и оборудования современному уровню </w:t>
      </w:r>
      <w:r w:rsidR="002F2569">
        <w:rPr>
          <w:color w:val="000000"/>
          <w:sz w:val="28"/>
          <w:szCs w:val="28"/>
        </w:rPr>
        <w:t xml:space="preserve"> </w:t>
      </w:r>
      <w:r w:rsidR="00134E98" w:rsidRPr="00A21693">
        <w:rPr>
          <w:color w:val="000000"/>
          <w:sz w:val="28"/>
          <w:szCs w:val="28"/>
        </w:rPr>
        <w:t>НТП</w:t>
      </w:r>
      <w:r w:rsidR="002F2569">
        <w:rPr>
          <w:color w:val="000000"/>
          <w:sz w:val="28"/>
          <w:szCs w:val="28"/>
        </w:rPr>
        <w:t xml:space="preserve"> </w:t>
      </w:r>
      <w:r w:rsidR="00134E98" w:rsidRPr="00A21693">
        <w:rPr>
          <w:color w:val="000000"/>
          <w:sz w:val="28"/>
          <w:szCs w:val="28"/>
        </w:rPr>
        <w:t xml:space="preserve"> оказывают</w:t>
      </w:r>
      <w:r w:rsidR="00134E98" w:rsidRPr="00A21693">
        <w:rPr>
          <w:color w:val="000000"/>
          <w:sz w:val="28"/>
          <w:szCs w:val="28"/>
          <w:shd w:val="clear" w:color="auto" w:fill="FFFFDD"/>
        </w:rPr>
        <w:t xml:space="preserve"> </w:t>
      </w:r>
      <w:r w:rsidR="00134E98" w:rsidRPr="00A21693">
        <w:rPr>
          <w:color w:val="000000"/>
          <w:sz w:val="28"/>
          <w:szCs w:val="28"/>
        </w:rPr>
        <w:t>решающее воздействие на рост производительности труда. Проводя анализ уровня интенсивнос</w:t>
      </w:r>
      <w:r w:rsidR="00134E98">
        <w:rPr>
          <w:color w:val="000000"/>
          <w:sz w:val="28"/>
          <w:szCs w:val="28"/>
        </w:rPr>
        <w:t>ти производства в СПК «Молодая гвардия</w:t>
      </w:r>
      <w:r w:rsidR="00134E98" w:rsidRPr="00A21693">
        <w:rPr>
          <w:color w:val="000000"/>
          <w:sz w:val="28"/>
          <w:szCs w:val="28"/>
        </w:rPr>
        <w:t>», можно отметить, что</w:t>
      </w:r>
      <w:r w:rsidR="00134E98" w:rsidRPr="00A21693">
        <w:rPr>
          <w:color w:val="000000"/>
          <w:sz w:val="28"/>
          <w:szCs w:val="28"/>
          <w:shd w:val="clear" w:color="auto" w:fill="FFFFDD"/>
        </w:rPr>
        <w:t xml:space="preserve"> </w:t>
      </w:r>
      <w:r w:rsidR="00134E98" w:rsidRPr="00A21693">
        <w:rPr>
          <w:color w:val="000000"/>
          <w:sz w:val="28"/>
          <w:szCs w:val="28"/>
        </w:rPr>
        <w:t xml:space="preserve">имеется разница в оснащенности сельскохозяйственных угодий основными фондами. Данные </w:t>
      </w:r>
      <w:r w:rsidR="002F2569">
        <w:rPr>
          <w:color w:val="000000"/>
          <w:sz w:val="28"/>
          <w:szCs w:val="28"/>
        </w:rPr>
        <w:t xml:space="preserve"> </w:t>
      </w:r>
      <w:r w:rsidR="00134E98" w:rsidRPr="00A21693">
        <w:rPr>
          <w:color w:val="000000"/>
          <w:sz w:val="28"/>
          <w:szCs w:val="28"/>
        </w:rPr>
        <w:t>таблицы</w:t>
      </w:r>
      <w:r w:rsidR="002F2569">
        <w:rPr>
          <w:color w:val="000000"/>
          <w:sz w:val="28"/>
          <w:szCs w:val="28"/>
        </w:rPr>
        <w:t xml:space="preserve"> </w:t>
      </w:r>
      <w:r w:rsidR="00134E98" w:rsidRPr="00A21693">
        <w:rPr>
          <w:color w:val="000000"/>
          <w:sz w:val="28"/>
          <w:szCs w:val="28"/>
        </w:rPr>
        <w:t xml:space="preserve"> показывают, что </w:t>
      </w:r>
      <w:proofErr w:type="spellStart"/>
      <w:r w:rsidR="00134E98" w:rsidRPr="00A21693">
        <w:rPr>
          <w:color w:val="000000"/>
          <w:sz w:val="28"/>
          <w:szCs w:val="28"/>
        </w:rPr>
        <w:t>фондообеспеченность</w:t>
      </w:r>
      <w:proofErr w:type="spellEnd"/>
      <w:r w:rsidR="00134E98" w:rsidRPr="00A21693">
        <w:rPr>
          <w:color w:val="000000"/>
          <w:sz w:val="28"/>
          <w:szCs w:val="28"/>
        </w:rPr>
        <w:t xml:space="preserve"> выросла на</w:t>
      </w:r>
      <w:r w:rsidR="00134E98" w:rsidRPr="00A21693">
        <w:rPr>
          <w:color w:val="000000"/>
          <w:sz w:val="28"/>
          <w:szCs w:val="28"/>
          <w:shd w:val="clear" w:color="auto" w:fill="FFFFDD"/>
        </w:rPr>
        <w:t xml:space="preserve"> </w:t>
      </w:r>
      <w:r w:rsidR="00134E98">
        <w:rPr>
          <w:color w:val="000000"/>
          <w:sz w:val="28"/>
          <w:szCs w:val="28"/>
        </w:rPr>
        <w:t>75,80</w:t>
      </w:r>
      <w:r w:rsidR="00134E98" w:rsidRPr="00A21693">
        <w:rPr>
          <w:color w:val="000000"/>
          <w:sz w:val="28"/>
          <w:szCs w:val="28"/>
        </w:rPr>
        <w:t xml:space="preserve">%, а </w:t>
      </w:r>
      <w:proofErr w:type="spellStart"/>
      <w:r w:rsidR="00134E98" w:rsidRPr="00A21693">
        <w:rPr>
          <w:color w:val="000000"/>
          <w:sz w:val="28"/>
          <w:szCs w:val="28"/>
        </w:rPr>
        <w:t>энер</w:t>
      </w:r>
      <w:r w:rsidR="00134E98">
        <w:rPr>
          <w:color w:val="000000"/>
          <w:sz w:val="28"/>
          <w:szCs w:val="28"/>
        </w:rPr>
        <w:t>гообеспеченность</w:t>
      </w:r>
      <w:proofErr w:type="spellEnd"/>
      <w:r w:rsidR="00134E98">
        <w:rPr>
          <w:color w:val="000000"/>
          <w:sz w:val="28"/>
          <w:szCs w:val="28"/>
        </w:rPr>
        <w:t xml:space="preserve"> снизилась на 40</w:t>
      </w:r>
      <w:r w:rsidR="00134E98" w:rsidRPr="00A21693">
        <w:rPr>
          <w:color w:val="000000"/>
          <w:sz w:val="28"/>
          <w:szCs w:val="28"/>
        </w:rPr>
        <w:t>,32%. Это говорит о том, что с</w:t>
      </w:r>
      <w:r w:rsidR="00134E98" w:rsidRPr="00A21693">
        <w:rPr>
          <w:color w:val="000000"/>
          <w:sz w:val="28"/>
          <w:szCs w:val="28"/>
          <w:shd w:val="clear" w:color="auto" w:fill="FFFFFF" w:themeFill="background1"/>
        </w:rPr>
        <w:t xml:space="preserve"> </w:t>
      </w:r>
      <w:r w:rsidR="00134E98" w:rsidRPr="00A21693">
        <w:rPr>
          <w:color w:val="000000"/>
          <w:sz w:val="28"/>
          <w:szCs w:val="28"/>
        </w:rPr>
        <w:t>ростом</w:t>
      </w:r>
      <w:r w:rsidR="002F2569">
        <w:rPr>
          <w:color w:val="000000"/>
          <w:sz w:val="28"/>
          <w:szCs w:val="28"/>
        </w:rPr>
        <w:t xml:space="preserve"> </w:t>
      </w:r>
      <w:r w:rsidR="00134E98" w:rsidRPr="00A21693">
        <w:rPr>
          <w:color w:val="000000"/>
          <w:sz w:val="28"/>
          <w:szCs w:val="28"/>
        </w:rPr>
        <w:t xml:space="preserve"> оснащенности основными фондами повышается производительность труда и эффективность производства. А спад </w:t>
      </w:r>
      <w:proofErr w:type="spellStart"/>
      <w:r w:rsidR="00134E98" w:rsidRPr="00A21693">
        <w:rPr>
          <w:color w:val="000000"/>
          <w:sz w:val="28"/>
          <w:szCs w:val="28"/>
        </w:rPr>
        <w:t>энергообеспеченности</w:t>
      </w:r>
      <w:proofErr w:type="spellEnd"/>
      <w:r w:rsidR="00134E98" w:rsidRPr="00A21693">
        <w:rPr>
          <w:color w:val="000000"/>
          <w:sz w:val="28"/>
          <w:szCs w:val="28"/>
        </w:rPr>
        <w:t xml:space="preserve"> ведет к</w:t>
      </w:r>
      <w:r w:rsidR="00134E98" w:rsidRPr="00A21693">
        <w:rPr>
          <w:color w:val="000000"/>
          <w:sz w:val="28"/>
          <w:szCs w:val="28"/>
          <w:shd w:val="clear" w:color="auto" w:fill="FFFFFF" w:themeFill="background1"/>
        </w:rPr>
        <w:t xml:space="preserve"> </w:t>
      </w:r>
      <w:r w:rsidR="00134E98" w:rsidRPr="00A21693">
        <w:rPr>
          <w:color w:val="000000"/>
          <w:sz w:val="28"/>
          <w:szCs w:val="28"/>
        </w:rPr>
        <w:t xml:space="preserve">снижению производительности труда и эффективности производства. Рост </w:t>
      </w:r>
      <w:proofErr w:type="spellStart"/>
      <w:r w:rsidR="00134E98" w:rsidRPr="00A21693">
        <w:rPr>
          <w:color w:val="000000"/>
          <w:sz w:val="28"/>
          <w:szCs w:val="28"/>
        </w:rPr>
        <w:t>энергообеспеченности</w:t>
      </w:r>
      <w:proofErr w:type="spellEnd"/>
      <w:r w:rsidR="00134E98" w:rsidRPr="00A21693">
        <w:rPr>
          <w:color w:val="000000"/>
          <w:sz w:val="28"/>
          <w:szCs w:val="28"/>
        </w:rPr>
        <w:t xml:space="preserve"> ведет к повышению производительности труда и эффективности производства. </w:t>
      </w:r>
      <w:proofErr w:type="spellStart"/>
      <w:r w:rsidR="00134E98" w:rsidRPr="00A21693">
        <w:rPr>
          <w:color w:val="000000"/>
          <w:sz w:val="28"/>
          <w:szCs w:val="28"/>
        </w:rPr>
        <w:t>Фондовооруженность</w:t>
      </w:r>
      <w:proofErr w:type="spellEnd"/>
      <w:r w:rsidR="00134E98" w:rsidRPr="00A21693">
        <w:rPr>
          <w:color w:val="000000"/>
          <w:sz w:val="28"/>
          <w:szCs w:val="28"/>
        </w:rPr>
        <w:t xml:space="preserve"> и </w:t>
      </w:r>
      <w:proofErr w:type="spellStart"/>
      <w:r w:rsidR="00134E98" w:rsidRPr="00A21693">
        <w:rPr>
          <w:color w:val="000000"/>
          <w:sz w:val="28"/>
          <w:szCs w:val="28"/>
        </w:rPr>
        <w:t>электровооруженность</w:t>
      </w:r>
      <w:proofErr w:type="spellEnd"/>
      <w:r w:rsidR="00134E98" w:rsidRPr="00A21693">
        <w:rPr>
          <w:color w:val="000000"/>
          <w:sz w:val="28"/>
          <w:szCs w:val="28"/>
        </w:rPr>
        <w:t xml:space="preserve"> в</w:t>
      </w:r>
      <w:r w:rsidR="00134E98" w:rsidRPr="00EA6B89">
        <w:rPr>
          <w:color w:val="000000"/>
          <w:sz w:val="28"/>
          <w:szCs w:val="28"/>
        </w:rPr>
        <w:t xml:space="preserve"> </w:t>
      </w:r>
      <w:r w:rsidR="00134E98">
        <w:rPr>
          <w:color w:val="000000"/>
          <w:sz w:val="28"/>
          <w:szCs w:val="28"/>
        </w:rPr>
        <w:t>динамике трех лет выросли на 75,80% и 18,18</w:t>
      </w:r>
      <w:r w:rsidR="00134E98" w:rsidRPr="00A21693">
        <w:rPr>
          <w:color w:val="000000"/>
          <w:sz w:val="28"/>
          <w:szCs w:val="28"/>
        </w:rPr>
        <w:t>% соответственно, энерговооруженност</w:t>
      </w:r>
      <w:r w:rsidR="00134E98">
        <w:rPr>
          <w:color w:val="000000"/>
          <w:sz w:val="28"/>
          <w:szCs w:val="28"/>
        </w:rPr>
        <w:t>ь снизилась на 15,5</w:t>
      </w:r>
      <w:r w:rsidR="00134E98" w:rsidRPr="00A21693">
        <w:rPr>
          <w:color w:val="000000"/>
          <w:sz w:val="28"/>
          <w:szCs w:val="28"/>
        </w:rPr>
        <w:t>%, Эти три показателя показывают</w:t>
      </w:r>
      <w:r w:rsidR="00134E98" w:rsidRPr="00715047">
        <w:rPr>
          <w:color w:val="000000"/>
          <w:sz w:val="28"/>
          <w:szCs w:val="28"/>
          <w:shd w:val="clear" w:color="auto" w:fill="FFFFFF" w:themeFill="background1"/>
        </w:rPr>
        <w:t xml:space="preserve"> </w:t>
      </w:r>
      <w:r w:rsidR="00134E98" w:rsidRPr="00A21693">
        <w:rPr>
          <w:color w:val="000000"/>
          <w:sz w:val="28"/>
          <w:szCs w:val="28"/>
        </w:rPr>
        <w:t>насколько используются машины в производстве продукции, А отсюда и</w:t>
      </w:r>
      <w:r w:rsidR="00134E98" w:rsidRPr="00715047">
        <w:rPr>
          <w:color w:val="000000"/>
          <w:sz w:val="28"/>
          <w:szCs w:val="28"/>
          <w:shd w:val="clear" w:color="auto" w:fill="FFFFFF" w:themeFill="background1"/>
        </w:rPr>
        <w:t xml:space="preserve"> </w:t>
      </w:r>
      <w:r w:rsidR="00134E98" w:rsidRPr="00A21693">
        <w:rPr>
          <w:color w:val="000000"/>
          <w:sz w:val="28"/>
          <w:szCs w:val="28"/>
          <w:shd w:val="clear" w:color="auto" w:fill="FFFFFF" w:themeFill="background1"/>
        </w:rPr>
        <w:t xml:space="preserve">использование живого труда. </w:t>
      </w:r>
      <w:r w:rsidR="002F2569">
        <w:rPr>
          <w:color w:val="000000"/>
          <w:sz w:val="28"/>
          <w:szCs w:val="28"/>
          <w:shd w:val="clear" w:color="auto" w:fill="FFFFFF" w:themeFill="background1"/>
        </w:rPr>
        <w:t xml:space="preserve"> </w:t>
      </w:r>
      <w:proofErr w:type="spellStart"/>
      <w:r w:rsidR="00134E98" w:rsidRPr="00A21693">
        <w:rPr>
          <w:color w:val="000000"/>
          <w:sz w:val="28"/>
          <w:szCs w:val="28"/>
          <w:shd w:val="clear" w:color="auto" w:fill="FFFFFF" w:themeFill="background1"/>
        </w:rPr>
        <w:t>Фондовооруженность</w:t>
      </w:r>
      <w:proofErr w:type="spellEnd"/>
      <w:r w:rsidR="00134E98" w:rsidRPr="00A21693">
        <w:rPr>
          <w:color w:val="000000"/>
          <w:sz w:val="28"/>
          <w:szCs w:val="28"/>
          <w:shd w:val="clear" w:color="auto" w:fill="FFFFFF" w:themeFill="background1"/>
        </w:rPr>
        <w:t xml:space="preserve"> и энерговооруженность снижают использования живого труда, а энерговооруженность - повышает.</w:t>
      </w:r>
    </w:p>
    <w:p w:rsidR="00134E98" w:rsidRPr="00134E98" w:rsidRDefault="00134E98" w:rsidP="00134E98">
      <w:pPr>
        <w:pStyle w:val="71"/>
        <w:jc w:val="left"/>
        <w:outlineLvl w:val="6"/>
        <w:rPr>
          <w:b/>
          <w:bCs/>
          <w:sz w:val="24"/>
          <w:szCs w:val="24"/>
        </w:rPr>
      </w:pPr>
      <w:r w:rsidRPr="00134E98">
        <w:rPr>
          <w:sz w:val="24"/>
          <w:szCs w:val="24"/>
        </w:rPr>
        <w:t xml:space="preserve">Таблица </w:t>
      </w:r>
      <w:r w:rsidR="00B41C94">
        <w:rPr>
          <w:sz w:val="24"/>
          <w:szCs w:val="24"/>
        </w:rPr>
        <w:t xml:space="preserve">9 </w:t>
      </w:r>
      <w:r w:rsidRPr="00134E98">
        <w:rPr>
          <w:b/>
          <w:sz w:val="24"/>
          <w:szCs w:val="24"/>
        </w:rPr>
        <w:t xml:space="preserve">-  </w:t>
      </w:r>
      <w:r>
        <w:rPr>
          <w:b/>
          <w:sz w:val="24"/>
          <w:szCs w:val="24"/>
        </w:rPr>
        <w:t>Обеспеченность органи</w:t>
      </w:r>
      <w:r w:rsidR="006B0806">
        <w:rPr>
          <w:b/>
          <w:sz w:val="24"/>
          <w:szCs w:val="24"/>
        </w:rPr>
        <w:t>зации энергетическими ресурсами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1417"/>
        <w:gridCol w:w="1560"/>
        <w:gridCol w:w="1559"/>
      </w:tblGrid>
      <w:tr w:rsidR="00134E98" w:rsidTr="00EA6B89">
        <w:tc>
          <w:tcPr>
            <w:tcW w:w="5495" w:type="dxa"/>
          </w:tcPr>
          <w:p w:rsidR="00134E98" w:rsidRDefault="00134E98" w:rsidP="00134E98">
            <w:pPr>
              <w:pStyle w:val="24"/>
              <w:jc w:val="center"/>
              <w:outlineLvl w:val="1"/>
            </w:pPr>
          </w:p>
          <w:p w:rsidR="00134E98" w:rsidRDefault="00134E98" w:rsidP="00134E98">
            <w:pPr>
              <w:pStyle w:val="24"/>
              <w:jc w:val="center"/>
              <w:outlineLvl w:val="1"/>
            </w:pPr>
            <w:r>
              <w:t>Показатель</w:t>
            </w:r>
          </w:p>
          <w:p w:rsidR="00134E98" w:rsidRDefault="00134E98" w:rsidP="00134E98">
            <w:pPr>
              <w:jc w:val="center"/>
            </w:pPr>
          </w:p>
        </w:tc>
        <w:tc>
          <w:tcPr>
            <w:tcW w:w="1417" w:type="dxa"/>
            <w:vAlign w:val="center"/>
          </w:tcPr>
          <w:p w:rsidR="00134E98" w:rsidRDefault="00134E98" w:rsidP="00EA6B89">
            <w:pPr>
              <w:jc w:val="right"/>
            </w:pPr>
          </w:p>
          <w:p w:rsidR="00134E98" w:rsidRDefault="00134E98" w:rsidP="00EA6B89">
            <w:pPr>
              <w:jc w:val="right"/>
            </w:pPr>
            <w:r>
              <w:t>2013г.</w:t>
            </w:r>
          </w:p>
        </w:tc>
        <w:tc>
          <w:tcPr>
            <w:tcW w:w="1560" w:type="dxa"/>
            <w:vAlign w:val="center"/>
          </w:tcPr>
          <w:p w:rsidR="00134E98" w:rsidRDefault="00134E98" w:rsidP="00EA6B89">
            <w:pPr>
              <w:jc w:val="right"/>
            </w:pPr>
          </w:p>
          <w:p w:rsidR="00134E98" w:rsidRDefault="00134E98" w:rsidP="00EA6B89">
            <w:pPr>
              <w:jc w:val="right"/>
            </w:pPr>
            <w:r>
              <w:t>2014г.</w:t>
            </w:r>
          </w:p>
        </w:tc>
        <w:tc>
          <w:tcPr>
            <w:tcW w:w="1559" w:type="dxa"/>
            <w:vAlign w:val="center"/>
          </w:tcPr>
          <w:p w:rsidR="00134E98" w:rsidRDefault="00134E98" w:rsidP="00EA6B89">
            <w:pPr>
              <w:jc w:val="right"/>
            </w:pPr>
          </w:p>
          <w:p w:rsidR="00134E98" w:rsidRDefault="00134E98" w:rsidP="00EA6B89">
            <w:pPr>
              <w:jc w:val="right"/>
            </w:pPr>
            <w:r>
              <w:t>2015г.</w:t>
            </w:r>
          </w:p>
        </w:tc>
      </w:tr>
      <w:tr w:rsidR="00134E98" w:rsidTr="00EA6B89">
        <w:tc>
          <w:tcPr>
            <w:tcW w:w="5495" w:type="dxa"/>
          </w:tcPr>
          <w:p w:rsidR="00134E98" w:rsidRDefault="00134E98" w:rsidP="00134E98">
            <w:r>
              <w:t>Энергетические мощности – всего, л.</w:t>
            </w:r>
            <w:proofErr w:type="gramStart"/>
            <w:r>
              <w:t>с</w:t>
            </w:r>
            <w:proofErr w:type="gramEnd"/>
            <w:r>
              <w:t>.</w:t>
            </w:r>
          </w:p>
        </w:tc>
        <w:tc>
          <w:tcPr>
            <w:tcW w:w="1417" w:type="dxa"/>
            <w:vAlign w:val="center"/>
          </w:tcPr>
          <w:p w:rsidR="00134E98" w:rsidRDefault="00134E98" w:rsidP="00EA6B89">
            <w:pPr>
              <w:jc w:val="right"/>
            </w:pPr>
            <w:r>
              <w:t>9921</w:t>
            </w:r>
          </w:p>
        </w:tc>
        <w:tc>
          <w:tcPr>
            <w:tcW w:w="1560" w:type="dxa"/>
            <w:vAlign w:val="center"/>
          </w:tcPr>
          <w:p w:rsidR="00134E98" w:rsidRDefault="00134E98" w:rsidP="00EA6B89">
            <w:pPr>
              <w:jc w:val="right"/>
            </w:pPr>
            <w:r>
              <w:t>11729</w:t>
            </w:r>
          </w:p>
        </w:tc>
        <w:tc>
          <w:tcPr>
            <w:tcW w:w="1559" w:type="dxa"/>
            <w:vAlign w:val="center"/>
          </w:tcPr>
          <w:p w:rsidR="00134E98" w:rsidRDefault="00134E98" w:rsidP="00EA6B89">
            <w:pPr>
              <w:jc w:val="right"/>
            </w:pPr>
            <w:r>
              <w:t>11520</w:t>
            </w:r>
          </w:p>
        </w:tc>
      </w:tr>
      <w:tr w:rsidR="00134E98" w:rsidTr="00EA6B89">
        <w:tc>
          <w:tcPr>
            <w:tcW w:w="5495" w:type="dxa"/>
          </w:tcPr>
          <w:p w:rsidR="00134E98" w:rsidRDefault="00134E98" w:rsidP="00134E98">
            <w:proofErr w:type="spellStart"/>
            <w:r>
              <w:t>Энергообеспеченность</w:t>
            </w:r>
            <w:proofErr w:type="spellEnd"/>
            <w:r>
              <w:t>, л.с.:</w:t>
            </w:r>
          </w:p>
        </w:tc>
        <w:tc>
          <w:tcPr>
            <w:tcW w:w="1417" w:type="dxa"/>
            <w:vAlign w:val="center"/>
          </w:tcPr>
          <w:p w:rsidR="00134E98" w:rsidRDefault="00134E98" w:rsidP="00EA6B89">
            <w:pPr>
              <w:jc w:val="right"/>
            </w:pPr>
          </w:p>
        </w:tc>
        <w:tc>
          <w:tcPr>
            <w:tcW w:w="1560" w:type="dxa"/>
            <w:vAlign w:val="center"/>
          </w:tcPr>
          <w:p w:rsidR="00134E98" w:rsidRDefault="00134E98" w:rsidP="00EA6B89">
            <w:pPr>
              <w:jc w:val="right"/>
            </w:pPr>
          </w:p>
        </w:tc>
        <w:tc>
          <w:tcPr>
            <w:tcW w:w="1559" w:type="dxa"/>
            <w:vAlign w:val="center"/>
          </w:tcPr>
          <w:p w:rsidR="00134E98" w:rsidRDefault="00134E98" w:rsidP="00EA6B89">
            <w:pPr>
              <w:jc w:val="right"/>
            </w:pPr>
          </w:p>
        </w:tc>
      </w:tr>
      <w:tr w:rsidR="00134E98" w:rsidTr="00EA6B89">
        <w:tc>
          <w:tcPr>
            <w:tcW w:w="5495" w:type="dxa"/>
          </w:tcPr>
          <w:p w:rsidR="00134E98" w:rsidRDefault="00134E98" w:rsidP="00134E98">
            <w:pPr>
              <w:ind w:firstLine="567"/>
            </w:pPr>
            <w:r>
              <w:t>на 100 га сельхозугодий</w:t>
            </w:r>
          </w:p>
        </w:tc>
        <w:tc>
          <w:tcPr>
            <w:tcW w:w="1417" w:type="dxa"/>
            <w:vAlign w:val="center"/>
          </w:tcPr>
          <w:p w:rsidR="00134E98" w:rsidRDefault="00134E98" w:rsidP="00EA6B89">
            <w:pPr>
              <w:jc w:val="right"/>
            </w:pPr>
            <w:r>
              <w:t>4,44</w:t>
            </w:r>
          </w:p>
        </w:tc>
        <w:tc>
          <w:tcPr>
            <w:tcW w:w="1560" w:type="dxa"/>
            <w:vAlign w:val="center"/>
          </w:tcPr>
          <w:p w:rsidR="00134E98" w:rsidRDefault="00134E98" w:rsidP="00EA6B89">
            <w:pPr>
              <w:jc w:val="right"/>
            </w:pPr>
            <w:r>
              <w:t>5,15</w:t>
            </w:r>
          </w:p>
        </w:tc>
        <w:tc>
          <w:tcPr>
            <w:tcW w:w="1559" w:type="dxa"/>
            <w:vAlign w:val="center"/>
          </w:tcPr>
          <w:p w:rsidR="00134E98" w:rsidRDefault="00134E98" w:rsidP="00EA6B89">
            <w:pPr>
              <w:jc w:val="right"/>
            </w:pPr>
            <w:r>
              <w:t>2,45</w:t>
            </w:r>
          </w:p>
        </w:tc>
      </w:tr>
      <w:tr w:rsidR="00134E98" w:rsidTr="00EA6B89">
        <w:tc>
          <w:tcPr>
            <w:tcW w:w="5495" w:type="dxa"/>
          </w:tcPr>
          <w:p w:rsidR="00134E98" w:rsidRDefault="00134E98" w:rsidP="00134E98">
            <w:pPr>
              <w:ind w:firstLine="567"/>
            </w:pPr>
            <w:r>
              <w:t>на 100 га пашни</w:t>
            </w:r>
          </w:p>
        </w:tc>
        <w:tc>
          <w:tcPr>
            <w:tcW w:w="1417" w:type="dxa"/>
            <w:vAlign w:val="center"/>
          </w:tcPr>
          <w:p w:rsidR="00134E98" w:rsidRDefault="00134E98" w:rsidP="00EA6B89">
            <w:pPr>
              <w:jc w:val="right"/>
            </w:pPr>
            <w:r>
              <w:t>5,056</w:t>
            </w:r>
          </w:p>
        </w:tc>
        <w:tc>
          <w:tcPr>
            <w:tcW w:w="1560" w:type="dxa"/>
            <w:vAlign w:val="center"/>
          </w:tcPr>
          <w:p w:rsidR="00134E98" w:rsidRDefault="00134E98" w:rsidP="00EA6B89">
            <w:pPr>
              <w:jc w:val="right"/>
            </w:pPr>
            <w:r>
              <w:t>5,87</w:t>
            </w:r>
          </w:p>
        </w:tc>
        <w:tc>
          <w:tcPr>
            <w:tcW w:w="1559" w:type="dxa"/>
            <w:vAlign w:val="center"/>
          </w:tcPr>
          <w:p w:rsidR="00134E98" w:rsidRDefault="00134E98" w:rsidP="00EA6B89">
            <w:pPr>
              <w:jc w:val="right"/>
            </w:pPr>
            <w:r>
              <w:t>2,80</w:t>
            </w:r>
          </w:p>
        </w:tc>
      </w:tr>
      <w:tr w:rsidR="00134E98" w:rsidTr="00EA6B89">
        <w:tc>
          <w:tcPr>
            <w:tcW w:w="5495" w:type="dxa"/>
          </w:tcPr>
          <w:p w:rsidR="00134E98" w:rsidRDefault="00134E98" w:rsidP="00134E98">
            <w:pPr>
              <w:ind w:firstLine="567"/>
            </w:pPr>
            <w:r>
              <w:t>на 100 га посевной площади</w:t>
            </w:r>
          </w:p>
        </w:tc>
        <w:tc>
          <w:tcPr>
            <w:tcW w:w="1417" w:type="dxa"/>
            <w:vAlign w:val="center"/>
          </w:tcPr>
          <w:p w:rsidR="00134E98" w:rsidRDefault="00134E98" w:rsidP="00EA6B89">
            <w:pPr>
              <w:jc w:val="right"/>
            </w:pPr>
            <w:r>
              <w:t>10,60</w:t>
            </w:r>
          </w:p>
        </w:tc>
        <w:tc>
          <w:tcPr>
            <w:tcW w:w="1560" w:type="dxa"/>
            <w:vAlign w:val="center"/>
          </w:tcPr>
          <w:p w:rsidR="00134E98" w:rsidRDefault="00134E98" w:rsidP="00EA6B89">
            <w:pPr>
              <w:jc w:val="right"/>
            </w:pPr>
            <w:r>
              <w:t>11,77</w:t>
            </w:r>
          </w:p>
        </w:tc>
        <w:tc>
          <w:tcPr>
            <w:tcW w:w="1559" w:type="dxa"/>
            <w:vAlign w:val="center"/>
          </w:tcPr>
          <w:p w:rsidR="00134E98" w:rsidRDefault="00134E98" w:rsidP="00EA6B89">
            <w:pPr>
              <w:jc w:val="right"/>
            </w:pPr>
            <w:r>
              <w:t>5,38</w:t>
            </w:r>
          </w:p>
        </w:tc>
      </w:tr>
      <w:tr w:rsidR="00134E98" w:rsidTr="00EA6B89">
        <w:tc>
          <w:tcPr>
            <w:tcW w:w="5495" w:type="dxa"/>
          </w:tcPr>
          <w:p w:rsidR="00134E98" w:rsidRDefault="00134E98" w:rsidP="00134E98">
            <w:r>
              <w:t>Энерговооруженность, л.</w:t>
            </w:r>
            <w:proofErr w:type="gramStart"/>
            <w:r>
              <w:t>с</w:t>
            </w:r>
            <w:proofErr w:type="gramEnd"/>
            <w:r>
              <w:t>.</w:t>
            </w:r>
          </w:p>
        </w:tc>
        <w:tc>
          <w:tcPr>
            <w:tcW w:w="1417" w:type="dxa"/>
            <w:vAlign w:val="center"/>
          </w:tcPr>
          <w:p w:rsidR="00134E98" w:rsidRDefault="00134E98" w:rsidP="00EA6B89">
            <w:pPr>
              <w:jc w:val="right"/>
            </w:pPr>
            <w:r>
              <w:t>0,90</w:t>
            </w:r>
          </w:p>
        </w:tc>
        <w:tc>
          <w:tcPr>
            <w:tcW w:w="1560" w:type="dxa"/>
            <w:vAlign w:val="center"/>
          </w:tcPr>
          <w:p w:rsidR="00134E98" w:rsidRDefault="00134E98" w:rsidP="00EA6B89">
            <w:pPr>
              <w:jc w:val="right"/>
            </w:pPr>
            <w:r>
              <w:t>1,07</w:t>
            </w:r>
          </w:p>
        </w:tc>
        <w:tc>
          <w:tcPr>
            <w:tcW w:w="1559" w:type="dxa"/>
            <w:vAlign w:val="center"/>
          </w:tcPr>
          <w:p w:rsidR="00134E98" w:rsidRDefault="00134E98" w:rsidP="00EA6B89">
            <w:pPr>
              <w:jc w:val="right"/>
            </w:pPr>
            <w:r>
              <w:t>1,04</w:t>
            </w:r>
          </w:p>
        </w:tc>
      </w:tr>
      <w:tr w:rsidR="00F01053" w:rsidTr="00F87FEE">
        <w:tc>
          <w:tcPr>
            <w:tcW w:w="10031" w:type="dxa"/>
            <w:gridSpan w:val="4"/>
          </w:tcPr>
          <w:p w:rsidR="00F01053" w:rsidRDefault="00F01053" w:rsidP="00EA6B89">
            <w:pPr>
              <w:jc w:val="right"/>
            </w:pPr>
            <w:r>
              <w:lastRenderedPageBreak/>
              <w:t>продолжение таблицы 9</w:t>
            </w:r>
          </w:p>
        </w:tc>
      </w:tr>
      <w:tr w:rsidR="00134E98" w:rsidTr="00EA6B89">
        <w:tc>
          <w:tcPr>
            <w:tcW w:w="5495" w:type="dxa"/>
          </w:tcPr>
          <w:p w:rsidR="00134E98" w:rsidRDefault="00134E98" w:rsidP="00134E98">
            <w:proofErr w:type="spellStart"/>
            <w:r>
              <w:t>Электрообеспеченность</w:t>
            </w:r>
            <w:proofErr w:type="spellEnd"/>
            <w:r>
              <w:t xml:space="preserve">, </w:t>
            </w:r>
            <w:proofErr w:type="spellStart"/>
            <w:r>
              <w:t>квт.ч</w:t>
            </w:r>
            <w:proofErr w:type="spellEnd"/>
            <w:r>
              <w:t>.:</w:t>
            </w:r>
          </w:p>
        </w:tc>
        <w:tc>
          <w:tcPr>
            <w:tcW w:w="1417" w:type="dxa"/>
            <w:vAlign w:val="center"/>
          </w:tcPr>
          <w:p w:rsidR="00134E98" w:rsidRDefault="00134E98" w:rsidP="00EA6B89">
            <w:pPr>
              <w:jc w:val="right"/>
            </w:pPr>
          </w:p>
        </w:tc>
        <w:tc>
          <w:tcPr>
            <w:tcW w:w="1560" w:type="dxa"/>
            <w:vAlign w:val="center"/>
          </w:tcPr>
          <w:p w:rsidR="00134E98" w:rsidRDefault="00134E98" w:rsidP="00EA6B89">
            <w:pPr>
              <w:jc w:val="right"/>
            </w:pPr>
          </w:p>
        </w:tc>
        <w:tc>
          <w:tcPr>
            <w:tcW w:w="1559" w:type="dxa"/>
            <w:vAlign w:val="center"/>
          </w:tcPr>
          <w:p w:rsidR="00134E98" w:rsidRDefault="00134E98" w:rsidP="00EA6B89">
            <w:pPr>
              <w:jc w:val="right"/>
            </w:pPr>
          </w:p>
        </w:tc>
      </w:tr>
      <w:tr w:rsidR="00134E98" w:rsidTr="00EA6B89">
        <w:tc>
          <w:tcPr>
            <w:tcW w:w="5495" w:type="dxa"/>
          </w:tcPr>
          <w:p w:rsidR="00134E98" w:rsidRDefault="00134E98" w:rsidP="00134E98">
            <w:pPr>
              <w:ind w:firstLine="567"/>
            </w:pPr>
            <w:r>
              <w:t>на 100 га сельхозугодий</w:t>
            </w:r>
          </w:p>
        </w:tc>
        <w:tc>
          <w:tcPr>
            <w:tcW w:w="1417" w:type="dxa"/>
            <w:vAlign w:val="center"/>
          </w:tcPr>
          <w:p w:rsidR="00134E98" w:rsidRDefault="00134E98" w:rsidP="00EA6B89">
            <w:pPr>
              <w:jc w:val="right"/>
            </w:pPr>
            <w:r>
              <w:t>2,61</w:t>
            </w:r>
          </w:p>
        </w:tc>
        <w:tc>
          <w:tcPr>
            <w:tcW w:w="1560" w:type="dxa"/>
            <w:vAlign w:val="center"/>
          </w:tcPr>
          <w:p w:rsidR="00134E98" w:rsidRDefault="00134E98" w:rsidP="00EA6B89">
            <w:pPr>
              <w:jc w:val="right"/>
            </w:pPr>
            <w:r>
              <w:t>0,54</w:t>
            </w:r>
          </w:p>
        </w:tc>
        <w:tc>
          <w:tcPr>
            <w:tcW w:w="1559" w:type="dxa"/>
            <w:vAlign w:val="center"/>
          </w:tcPr>
          <w:p w:rsidR="00134E98" w:rsidRDefault="00134E98" w:rsidP="00EA6B89">
            <w:pPr>
              <w:jc w:val="right"/>
            </w:pPr>
            <w:r>
              <w:t>2,52</w:t>
            </w:r>
          </w:p>
        </w:tc>
      </w:tr>
      <w:tr w:rsidR="00134E98" w:rsidTr="00EA6B89">
        <w:tc>
          <w:tcPr>
            <w:tcW w:w="5495" w:type="dxa"/>
          </w:tcPr>
          <w:p w:rsidR="00134E98" w:rsidRDefault="00134E98" w:rsidP="00134E98">
            <w:pPr>
              <w:ind w:firstLine="567"/>
            </w:pPr>
            <w:r>
              <w:t>на 100 га пашни</w:t>
            </w:r>
          </w:p>
        </w:tc>
        <w:tc>
          <w:tcPr>
            <w:tcW w:w="1417" w:type="dxa"/>
            <w:vAlign w:val="center"/>
          </w:tcPr>
          <w:p w:rsidR="00134E98" w:rsidRDefault="00134E98" w:rsidP="00EA6B89">
            <w:pPr>
              <w:jc w:val="right"/>
            </w:pPr>
            <w:r>
              <w:t>29,79</w:t>
            </w:r>
          </w:p>
        </w:tc>
        <w:tc>
          <w:tcPr>
            <w:tcW w:w="1560" w:type="dxa"/>
            <w:vAlign w:val="center"/>
          </w:tcPr>
          <w:p w:rsidR="00134E98" w:rsidRDefault="00134E98" w:rsidP="00EA6B89">
            <w:pPr>
              <w:jc w:val="right"/>
            </w:pPr>
            <w:r>
              <w:t>0,62</w:t>
            </w:r>
          </w:p>
        </w:tc>
        <w:tc>
          <w:tcPr>
            <w:tcW w:w="1559" w:type="dxa"/>
            <w:vAlign w:val="center"/>
          </w:tcPr>
          <w:p w:rsidR="00134E98" w:rsidRDefault="00134E98" w:rsidP="00EA6B89">
            <w:pPr>
              <w:jc w:val="right"/>
            </w:pPr>
            <w:r>
              <w:t>2,88</w:t>
            </w:r>
          </w:p>
        </w:tc>
      </w:tr>
      <w:tr w:rsidR="00134E98" w:rsidTr="00EA6B89">
        <w:tc>
          <w:tcPr>
            <w:tcW w:w="5495" w:type="dxa"/>
          </w:tcPr>
          <w:p w:rsidR="00134E98" w:rsidRDefault="00134E98" w:rsidP="00134E98">
            <w:pPr>
              <w:ind w:firstLine="567"/>
            </w:pPr>
            <w:r>
              <w:t>на 100 га посевной площади</w:t>
            </w:r>
          </w:p>
        </w:tc>
        <w:tc>
          <w:tcPr>
            <w:tcW w:w="1417" w:type="dxa"/>
            <w:vAlign w:val="center"/>
          </w:tcPr>
          <w:p w:rsidR="00134E98" w:rsidRDefault="00134E98" w:rsidP="00EA6B89">
            <w:pPr>
              <w:jc w:val="right"/>
            </w:pPr>
            <w:r>
              <w:t>1,32</w:t>
            </w:r>
          </w:p>
        </w:tc>
        <w:tc>
          <w:tcPr>
            <w:tcW w:w="1560" w:type="dxa"/>
            <w:vAlign w:val="center"/>
          </w:tcPr>
          <w:p w:rsidR="00134E98" w:rsidRDefault="00134E98" w:rsidP="00EA6B89">
            <w:pPr>
              <w:jc w:val="right"/>
            </w:pPr>
            <w:r>
              <w:t>1,24</w:t>
            </w:r>
          </w:p>
        </w:tc>
        <w:tc>
          <w:tcPr>
            <w:tcW w:w="1559" w:type="dxa"/>
            <w:vAlign w:val="center"/>
          </w:tcPr>
          <w:p w:rsidR="00134E98" w:rsidRDefault="00134E98" w:rsidP="00EA6B89">
            <w:pPr>
              <w:jc w:val="right"/>
            </w:pPr>
            <w:r>
              <w:t>5,54</w:t>
            </w:r>
          </w:p>
        </w:tc>
      </w:tr>
      <w:tr w:rsidR="00134E98" w:rsidTr="00EA6B89">
        <w:tc>
          <w:tcPr>
            <w:tcW w:w="5495" w:type="dxa"/>
          </w:tcPr>
          <w:p w:rsidR="00134E98" w:rsidRDefault="00134E98" w:rsidP="00134E98">
            <w:proofErr w:type="spellStart"/>
            <w:r>
              <w:t>Электровооруженность</w:t>
            </w:r>
            <w:proofErr w:type="spellEnd"/>
            <w:r>
              <w:t xml:space="preserve">, </w:t>
            </w:r>
            <w:proofErr w:type="spellStart"/>
            <w:r>
              <w:t>квт.ч</w:t>
            </w:r>
            <w:proofErr w:type="spellEnd"/>
            <w:r>
              <w:t>.</w:t>
            </w:r>
          </w:p>
        </w:tc>
        <w:tc>
          <w:tcPr>
            <w:tcW w:w="1417" w:type="dxa"/>
            <w:vAlign w:val="center"/>
          </w:tcPr>
          <w:p w:rsidR="00134E98" w:rsidRDefault="00134E98" w:rsidP="00EA6B89">
            <w:pPr>
              <w:jc w:val="right"/>
            </w:pPr>
            <w:r>
              <w:t>1235</w:t>
            </w:r>
          </w:p>
        </w:tc>
        <w:tc>
          <w:tcPr>
            <w:tcW w:w="1560" w:type="dxa"/>
            <w:vAlign w:val="center"/>
          </w:tcPr>
          <w:p w:rsidR="00134E98" w:rsidRDefault="00134E98" w:rsidP="00EA6B89">
            <w:pPr>
              <w:jc w:val="right"/>
            </w:pPr>
            <w:r>
              <w:t>1215</w:t>
            </w:r>
          </w:p>
        </w:tc>
        <w:tc>
          <w:tcPr>
            <w:tcW w:w="1559" w:type="dxa"/>
            <w:vAlign w:val="center"/>
          </w:tcPr>
          <w:p w:rsidR="00134E98" w:rsidRDefault="00134E98" w:rsidP="00EA6B89">
            <w:pPr>
              <w:jc w:val="right"/>
            </w:pPr>
            <w:r>
              <w:t>1295</w:t>
            </w:r>
          </w:p>
        </w:tc>
      </w:tr>
    </w:tbl>
    <w:p w:rsidR="00EA6B89" w:rsidRDefault="00134E98" w:rsidP="00333A66">
      <w:pPr>
        <w:pStyle w:val="a6"/>
        <w:spacing w:line="360" w:lineRule="auto"/>
        <w:ind w:firstLine="567"/>
        <w:jc w:val="both"/>
        <w:rPr>
          <w:sz w:val="28"/>
          <w:szCs w:val="28"/>
        </w:rPr>
      </w:pPr>
      <w:r w:rsidRPr="006328EF">
        <w:rPr>
          <w:sz w:val="28"/>
          <w:szCs w:val="28"/>
        </w:rPr>
        <w:t xml:space="preserve">Основными показателями обеспеченности сельского хозяйства электроэнергией выступают </w:t>
      </w:r>
      <w:proofErr w:type="spellStart"/>
      <w:r w:rsidRPr="006328EF">
        <w:rPr>
          <w:sz w:val="28"/>
          <w:szCs w:val="28"/>
        </w:rPr>
        <w:t>электрообеспеченность</w:t>
      </w:r>
      <w:proofErr w:type="spellEnd"/>
      <w:r w:rsidRPr="006328EF">
        <w:rPr>
          <w:sz w:val="28"/>
          <w:szCs w:val="28"/>
        </w:rPr>
        <w:t xml:space="preserve"> и </w:t>
      </w:r>
      <w:proofErr w:type="spellStart"/>
      <w:r w:rsidRPr="006328EF">
        <w:rPr>
          <w:sz w:val="28"/>
          <w:szCs w:val="28"/>
        </w:rPr>
        <w:t>электровооруженность</w:t>
      </w:r>
      <w:proofErr w:type="spellEnd"/>
      <w:r w:rsidRPr="006328EF">
        <w:rPr>
          <w:sz w:val="28"/>
          <w:szCs w:val="28"/>
        </w:rPr>
        <w:t>.</w:t>
      </w:r>
      <w:r>
        <w:rPr>
          <w:sz w:val="28"/>
          <w:szCs w:val="28"/>
        </w:rPr>
        <w:t xml:space="preserve"> </w:t>
      </w:r>
      <w:proofErr w:type="spellStart"/>
      <w:r w:rsidRPr="006B0806">
        <w:rPr>
          <w:rStyle w:val="ad"/>
          <w:b w:val="0"/>
          <w:sz w:val="28"/>
          <w:szCs w:val="28"/>
        </w:rPr>
        <w:t>Электровооруженность</w:t>
      </w:r>
      <w:proofErr w:type="spellEnd"/>
      <w:r w:rsidRPr="006B0806">
        <w:rPr>
          <w:rStyle w:val="ad"/>
          <w:b w:val="0"/>
          <w:sz w:val="28"/>
          <w:szCs w:val="28"/>
        </w:rPr>
        <w:t xml:space="preserve"> труда</w:t>
      </w:r>
      <w:r w:rsidRPr="006328EF">
        <w:rPr>
          <w:rStyle w:val="apple-converted-space"/>
          <w:sz w:val="28"/>
          <w:szCs w:val="28"/>
        </w:rPr>
        <w:t> </w:t>
      </w:r>
      <w:r w:rsidRPr="006328EF">
        <w:rPr>
          <w:sz w:val="28"/>
          <w:szCs w:val="28"/>
        </w:rPr>
        <w:t xml:space="preserve">характеризуется количеством потребленной на производственные цели электроэнергии </w:t>
      </w:r>
      <w:r w:rsidR="0074187C" w:rsidRPr="006328EF">
        <w:rPr>
          <w:sz w:val="28"/>
          <w:szCs w:val="28"/>
        </w:rPr>
        <w:t>кВтч</w:t>
      </w:r>
      <w:r w:rsidRPr="006328EF">
        <w:rPr>
          <w:sz w:val="28"/>
          <w:szCs w:val="28"/>
        </w:rPr>
        <w:t>. в расч</w:t>
      </w:r>
      <w:r>
        <w:rPr>
          <w:sz w:val="28"/>
          <w:szCs w:val="28"/>
        </w:rPr>
        <w:t xml:space="preserve">ете на среднегодового работника она составляет на 2015 год по сравнению с 2013  годом 1295 </w:t>
      </w:r>
      <w:proofErr w:type="spellStart"/>
      <w:r>
        <w:rPr>
          <w:sz w:val="28"/>
          <w:szCs w:val="28"/>
        </w:rPr>
        <w:t>квт.ч</w:t>
      </w:r>
      <w:proofErr w:type="spellEnd"/>
      <w:r>
        <w:rPr>
          <w:sz w:val="28"/>
          <w:szCs w:val="28"/>
        </w:rPr>
        <w:t xml:space="preserve">. </w:t>
      </w:r>
      <w:proofErr w:type="spellStart"/>
      <w:r w:rsidRPr="006B0806">
        <w:rPr>
          <w:rStyle w:val="ad"/>
          <w:b w:val="0"/>
          <w:sz w:val="28"/>
          <w:szCs w:val="28"/>
        </w:rPr>
        <w:t>Электрообеспеченность</w:t>
      </w:r>
      <w:proofErr w:type="spellEnd"/>
      <w:r w:rsidR="0074187C" w:rsidRPr="006B0806">
        <w:rPr>
          <w:rStyle w:val="ad"/>
          <w:b w:val="0"/>
          <w:sz w:val="28"/>
          <w:szCs w:val="28"/>
        </w:rPr>
        <w:t xml:space="preserve"> </w:t>
      </w:r>
      <w:r w:rsidRPr="006328EF">
        <w:rPr>
          <w:sz w:val="28"/>
          <w:szCs w:val="28"/>
        </w:rPr>
        <w:t>сельскохозяйственного производства представляет собой количество потребленной на производствен</w:t>
      </w:r>
      <w:r w:rsidRPr="006328EF">
        <w:rPr>
          <w:sz w:val="28"/>
          <w:szCs w:val="28"/>
        </w:rPr>
        <w:softHyphen/>
        <w:t xml:space="preserve">ные цели электроэнергии в </w:t>
      </w:r>
      <w:r w:rsidR="0074187C" w:rsidRPr="006328EF">
        <w:rPr>
          <w:sz w:val="28"/>
          <w:szCs w:val="28"/>
        </w:rPr>
        <w:t>кВтч</w:t>
      </w:r>
      <w:proofErr w:type="gramStart"/>
      <w:r w:rsidRPr="006328EF">
        <w:rPr>
          <w:sz w:val="28"/>
          <w:szCs w:val="28"/>
        </w:rPr>
        <w:t xml:space="preserve">., </w:t>
      </w:r>
      <w:proofErr w:type="gramEnd"/>
      <w:r w:rsidRPr="006328EF">
        <w:rPr>
          <w:sz w:val="28"/>
          <w:szCs w:val="28"/>
        </w:rPr>
        <w:t>в расчете на 100 га сельскохозяйственных</w:t>
      </w:r>
      <w:r>
        <w:rPr>
          <w:sz w:val="28"/>
          <w:szCs w:val="28"/>
        </w:rPr>
        <w:t xml:space="preserve">. В сравнении 2013 года с 2015 можно наблюдать,  что </w:t>
      </w:r>
      <w:proofErr w:type="spellStart"/>
      <w:r>
        <w:rPr>
          <w:sz w:val="28"/>
          <w:szCs w:val="28"/>
        </w:rPr>
        <w:t>электрообеспеченность</w:t>
      </w:r>
      <w:proofErr w:type="spellEnd"/>
      <w:r>
        <w:rPr>
          <w:sz w:val="28"/>
          <w:szCs w:val="28"/>
        </w:rPr>
        <w:t xml:space="preserve"> на 100 га посевной площади больше чем в 2013 году на 4,22. Самой большой является энерговооруженность  в 2015 году составила 1,04 л.</w:t>
      </w:r>
      <w:proofErr w:type="gramStart"/>
      <w:r>
        <w:rPr>
          <w:sz w:val="28"/>
          <w:szCs w:val="28"/>
        </w:rPr>
        <w:t>с</w:t>
      </w:r>
      <w:proofErr w:type="gramEnd"/>
      <w:r>
        <w:rPr>
          <w:sz w:val="28"/>
          <w:szCs w:val="28"/>
        </w:rPr>
        <w:t>.</w:t>
      </w:r>
    </w:p>
    <w:p w:rsidR="00E502F5" w:rsidRPr="00EA6B89" w:rsidRDefault="00E502F5" w:rsidP="00EA6B89">
      <w:pPr>
        <w:pStyle w:val="a6"/>
        <w:spacing w:line="360" w:lineRule="auto"/>
        <w:rPr>
          <w:sz w:val="28"/>
          <w:szCs w:val="28"/>
        </w:rPr>
      </w:pPr>
      <w:r w:rsidRPr="00693836">
        <w:t xml:space="preserve">Таблица </w:t>
      </w:r>
      <w:r w:rsidR="00B41C94">
        <w:t>10</w:t>
      </w:r>
      <w:r w:rsidRPr="00693836">
        <w:t xml:space="preserve"> </w:t>
      </w:r>
      <w:r>
        <w:t>–</w:t>
      </w:r>
      <w:r w:rsidRPr="00693836">
        <w:t xml:space="preserve"> </w:t>
      </w:r>
      <w:r w:rsidRPr="00693836">
        <w:rPr>
          <w:b/>
        </w:rPr>
        <w:t>Состав и структура оборотных сре</w:t>
      </w:r>
      <w:proofErr w:type="gramStart"/>
      <w:r w:rsidRPr="00693836">
        <w:rPr>
          <w:b/>
        </w:rPr>
        <w:t>дств пр</w:t>
      </w:r>
      <w:proofErr w:type="gramEnd"/>
      <w:r w:rsidRPr="00693836">
        <w:rPr>
          <w:b/>
        </w:rPr>
        <w:t>едприятия</w:t>
      </w:r>
    </w:p>
    <w:tbl>
      <w:tblPr>
        <w:tblW w:w="0" w:type="auto"/>
        <w:tblLook w:val="04A0"/>
      </w:tblPr>
      <w:tblGrid>
        <w:gridCol w:w="3609"/>
        <w:gridCol w:w="970"/>
        <w:gridCol w:w="1017"/>
        <w:gridCol w:w="970"/>
        <w:gridCol w:w="1017"/>
        <w:gridCol w:w="970"/>
        <w:gridCol w:w="1017"/>
      </w:tblGrid>
      <w:tr w:rsidR="00E502F5" w:rsidRPr="00693836" w:rsidTr="006B0806">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02F5" w:rsidRPr="00693836" w:rsidRDefault="00E502F5" w:rsidP="00ED437F">
            <w:pPr>
              <w:jc w:val="center"/>
              <w:rPr>
                <w:b/>
                <w:bCs/>
              </w:rPr>
            </w:pPr>
            <w:r w:rsidRPr="00693836">
              <w:rPr>
                <w:b/>
                <w:bCs/>
                <w:sz w:val="22"/>
                <w:szCs w:val="22"/>
              </w:rPr>
              <w:t>Показатель</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502F5" w:rsidRPr="00693836" w:rsidRDefault="00E502F5" w:rsidP="006B0806">
            <w:pPr>
              <w:jc w:val="right"/>
              <w:rPr>
                <w:b/>
                <w:bCs/>
              </w:rPr>
            </w:pPr>
            <w:r>
              <w:rPr>
                <w:b/>
                <w:bCs/>
                <w:sz w:val="22"/>
                <w:szCs w:val="22"/>
              </w:rPr>
              <w:t>2013</w:t>
            </w:r>
            <w:r w:rsidRPr="00693836">
              <w:rPr>
                <w:b/>
                <w:bCs/>
                <w:sz w:val="22"/>
                <w:szCs w:val="22"/>
              </w:rPr>
              <w:t xml:space="preserve"> год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502F5" w:rsidRPr="00693836" w:rsidRDefault="00E502F5" w:rsidP="006B0806">
            <w:pPr>
              <w:jc w:val="right"/>
              <w:rPr>
                <w:b/>
                <w:bCs/>
              </w:rPr>
            </w:pPr>
            <w:r>
              <w:rPr>
                <w:b/>
                <w:bCs/>
                <w:sz w:val="22"/>
                <w:szCs w:val="22"/>
              </w:rPr>
              <w:t>2014</w:t>
            </w:r>
            <w:r w:rsidRPr="00693836">
              <w:rPr>
                <w:b/>
                <w:bCs/>
                <w:sz w:val="22"/>
                <w:szCs w:val="22"/>
              </w:rPr>
              <w:t xml:space="preserve"> год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502F5" w:rsidRPr="00693836" w:rsidRDefault="00E502F5" w:rsidP="006B0806">
            <w:pPr>
              <w:jc w:val="right"/>
              <w:rPr>
                <w:b/>
                <w:bCs/>
              </w:rPr>
            </w:pPr>
            <w:r>
              <w:rPr>
                <w:b/>
                <w:bCs/>
                <w:sz w:val="22"/>
                <w:szCs w:val="22"/>
              </w:rPr>
              <w:t>2015</w:t>
            </w:r>
            <w:r w:rsidRPr="00693836">
              <w:rPr>
                <w:b/>
                <w:bCs/>
                <w:sz w:val="22"/>
                <w:szCs w:val="22"/>
              </w:rPr>
              <w:t xml:space="preserve"> год</w:t>
            </w:r>
          </w:p>
        </w:tc>
      </w:tr>
      <w:tr w:rsidR="00E502F5" w:rsidRPr="00693836" w:rsidTr="00ED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02F5" w:rsidRPr="00693836" w:rsidRDefault="00E502F5" w:rsidP="00ED437F">
            <w:pPr>
              <w:rPr>
                <w:b/>
                <w:bCs/>
              </w:rPr>
            </w:pP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rPr>
                <w:b/>
                <w:bCs/>
              </w:rPr>
            </w:pPr>
            <w:r w:rsidRPr="00693836">
              <w:rPr>
                <w:b/>
                <w:bCs/>
                <w:sz w:val="22"/>
                <w:szCs w:val="22"/>
              </w:rPr>
              <w:t>тыс. руб.</w:t>
            </w: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rPr>
                <w:b/>
                <w:bCs/>
              </w:rPr>
            </w:pPr>
            <w:r w:rsidRPr="00693836">
              <w:rPr>
                <w:b/>
                <w:bCs/>
                <w:sz w:val="22"/>
                <w:szCs w:val="22"/>
              </w:rPr>
              <w:t>% к итогу</w:t>
            </w: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rPr>
                <w:b/>
                <w:bCs/>
              </w:rPr>
            </w:pPr>
            <w:r w:rsidRPr="00693836">
              <w:rPr>
                <w:b/>
                <w:bCs/>
                <w:sz w:val="22"/>
                <w:szCs w:val="22"/>
              </w:rPr>
              <w:t>тыс. руб.</w:t>
            </w: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rPr>
                <w:b/>
                <w:bCs/>
              </w:rPr>
            </w:pPr>
            <w:r w:rsidRPr="00693836">
              <w:rPr>
                <w:b/>
                <w:bCs/>
                <w:sz w:val="22"/>
                <w:szCs w:val="22"/>
              </w:rPr>
              <w:t>% к итогу</w:t>
            </w: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rPr>
                <w:b/>
                <w:bCs/>
              </w:rPr>
            </w:pPr>
            <w:r w:rsidRPr="00693836">
              <w:rPr>
                <w:b/>
                <w:bCs/>
                <w:sz w:val="22"/>
                <w:szCs w:val="22"/>
              </w:rPr>
              <w:t>тыс. руб.</w:t>
            </w: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rPr>
                <w:b/>
                <w:bCs/>
              </w:rPr>
            </w:pPr>
            <w:r w:rsidRPr="00693836">
              <w:rPr>
                <w:b/>
                <w:bCs/>
                <w:sz w:val="22"/>
                <w:szCs w:val="22"/>
              </w:rPr>
              <w:t>% к итогу</w:t>
            </w:r>
          </w:p>
        </w:tc>
      </w:tr>
      <w:tr w:rsidR="00E502F5" w:rsidRPr="00693836" w:rsidTr="00ED437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502F5" w:rsidRPr="00693836" w:rsidRDefault="00E502F5" w:rsidP="00ED437F">
            <w:pPr>
              <w:jc w:val="center"/>
            </w:pPr>
            <w:r w:rsidRPr="00693836">
              <w:t>1</w:t>
            </w: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pPr>
            <w:r w:rsidRPr="00693836">
              <w:t>2</w:t>
            </w: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pPr>
            <w:r w:rsidRPr="00693836">
              <w:t>3</w:t>
            </w: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pPr>
            <w:r w:rsidRPr="00693836">
              <w:t>4</w:t>
            </w: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pPr>
            <w:r w:rsidRPr="00693836">
              <w:t>5</w:t>
            </w: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pPr>
            <w:r w:rsidRPr="00693836">
              <w:t>6</w:t>
            </w:r>
          </w:p>
        </w:tc>
        <w:tc>
          <w:tcPr>
            <w:tcW w:w="0" w:type="auto"/>
            <w:tcBorders>
              <w:top w:val="nil"/>
              <w:left w:val="nil"/>
              <w:bottom w:val="single" w:sz="4" w:space="0" w:color="auto"/>
              <w:right w:val="single" w:sz="4" w:space="0" w:color="auto"/>
            </w:tcBorders>
            <w:shd w:val="clear" w:color="auto" w:fill="auto"/>
            <w:vAlign w:val="center"/>
            <w:hideMark/>
          </w:tcPr>
          <w:p w:rsidR="00E502F5" w:rsidRPr="00693836" w:rsidRDefault="00E502F5" w:rsidP="00ED437F">
            <w:pPr>
              <w:jc w:val="center"/>
            </w:pPr>
            <w:r w:rsidRPr="00693836">
              <w:t>7</w:t>
            </w:r>
          </w:p>
        </w:tc>
      </w:tr>
      <w:tr w:rsidR="00E502F5" w:rsidRPr="00693836" w:rsidTr="006B0806">
        <w:trPr>
          <w:trHeight w:val="70"/>
        </w:trPr>
        <w:tc>
          <w:tcPr>
            <w:tcW w:w="0" w:type="auto"/>
            <w:tcBorders>
              <w:top w:val="nil"/>
              <w:left w:val="single" w:sz="4" w:space="0" w:color="auto"/>
              <w:bottom w:val="single" w:sz="4" w:space="0" w:color="auto"/>
              <w:right w:val="nil"/>
            </w:tcBorders>
            <w:shd w:val="clear" w:color="auto" w:fill="auto"/>
            <w:vAlign w:val="center"/>
            <w:hideMark/>
          </w:tcPr>
          <w:p w:rsidR="00E502F5" w:rsidRPr="00693836" w:rsidRDefault="00E502F5" w:rsidP="00ED437F">
            <w:r w:rsidRPr="00693836">
              <w:t>Оборотные фонды</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502F5" w:rsidRDefault="00061A9C" w:rsidP="006B0806">
            <w:pPr>
              <w:jc w:val="right"/>
            </w:pPr>
            <w:r>
              <w:t>68291</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76,0</w:t>
            </w:r>
            <w:r w:rsidR="00734DD0">
              <w:t>4</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76405</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77,36</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62882</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80,24</w:t>
            </w:r>
          </w:p>
        </w:tc>
      </w:tr>
      <w:tr w:rsidR="00E502F5" w:rsidRPr="00693836" w:rsidTr="006B080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502F5" w:rsidRPr="00693836" w:rsidRDefault="00E502F5" w:rsidP="00ED437F">
            <w:r w:rsidRPr="00693836">
              <w:t>в т.ч. сырье и материалы</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E502F5" w:rsidP="006B0806">
            <w:pPr>
              <w:jc w:val="right"/>
            </w:pPr>
            <w:r>
              <w:t>30840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34,35</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252B3E" w:rsidP="006B0806">
            <w:pPr>
              <w:jc w:val="right"/>
            </w:pPr>
            <w:r>
              <w:t>33749</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34,17</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2</w:t>
            </w:r>
            <w:r w:rsidR="00E502F5">
              <w:t>6998</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34,45</w:t>
            </w:r>
          </w:p>
        </w:tc>
      </w:tr>
      <w:tr w:rsidR="00E502F5" w:rsidRPr="00693836" w:rsidTr="006B080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502F5" w:rsidRPr="00693836" w:rsidRDefault="00E502F5" w:rsidP="0066317C">
            <w:pPr>
              <w:ind w:firstLineChars="200" w:firstLine="480"/>
            </w:pPr>
            <w:r w:rsidRPr="00693836">
              <w:t>животные на выращивании и откорме</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252B3E" w:rsidP="006B0806">
            <w:pPr>
              <w:jc w:val="right"/>
            </w:pPr>
            <w:r>
              <w:t>34461</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38,37</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252B3E" w:rsidP="006B0806">
            <w:pPr>
              <w:jc w:val="right"/>
            </w:pPr>
            <w:r>
              <w:t>37630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38,10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482237" w:rsidP="006B0806">
            <w:pPr>
              <w:jc w:val="right"/>
            </w:pPr>
            <w:r>
              <w:t>31669</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40,41</w:t>
            </w:r>
          </w:p>
        </w:tc>
      </w:tr>
      <w:tr w:rsidR="00E502F5" w:rsidRPr="00693836" w:rsidTr="006B080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502F5" w:rsidRPr="00693836" w:rsidRDefault="00E502F5" w:rsidP="0066317C">
            <w:pPr>
              <w:ind w:firstLineChars="200" w:firstLine="480"/>
            </w:pPr>
            <w:r w:rsidRPr="00693836">
              <w:t>незавершенное производство</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E502F5" w:rsidP="006B0806">
            <w:pPr>
              <w:jc w:val="right"/>
            </w:pPr>
            <w:r>
              <w:t>2990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3,33</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252B3E" w:rsidP="006B0806">
            <w:pPr>
              <w:jc w:val="right"/>
            </w:pPr>
            <w:r>
              <w:t>5026</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5,09</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4215</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5,38</w:t>
            </w:r>
          </w:p>
        </w:tc>
      </w:tr>
      <w:tr w:rsidR="00E502F5" w:rsidRPr="00693836" w:rsidTr="006B0806">
        <w:trPr>
          <w:trHeight w:val="70"/>
        </w:trPr>
        <w:tc>
          <w:tcPr>
            <w:tcW w:w="0" w:type="auto"/>
            <w:tcBorders>
              <w:top w:val="nil"/>
              <w:left w:val="single" w:sz="4" w:space="0" w:color="auto"/>
              <w:bottom w:val="single" w:sz="4" w:space="0" w:color="auto"/>
              <w:right w:val="nil"/>
            </w:tcBorders>
            <w:shd w:val="clear" w:color="auto" w:fill="auto"/>
            <w:vAlign w:val="center"/>
            <w:hideMark/>
          </w:tcPr>
          <w:p w:rsidR="00E502F5" w:rsidRPr="00693836" w:rsidRDefault="00E502F5" w:rsidP="00ED437F">
            <w:r w:rsidRPr="00693836">
              <w:t>Фонды обращения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502F5" w:rsidRDefault="00061A9C" w:rsidP="006B0806">
            <w:pPr>
              <w:jc w:val="right"/>
            </w:pPr>
            <w:r>
              <w:t>21520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23,96</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22351</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22,64</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15482</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19,76</w:t>
            </w:r>
          </w:p>
        </w:tc>
      </w:tr>
      <w:tr w:rsidR="00E502F5" w:rsidRPr="00693836" w:rsidTr="006B080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502F5" w:rsidRPr="00693836" w:rsidRDefault="00E502F5" w:rsidP="00ED437F">
            <w:r w:rsidRPr="00693836">
              <w:t>в т.ч. готовая продукция</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252B3E" w:rsidP="006B0806">
            <w:pPr>
              <w:jc w:val="right"/>
            </w:pPr>
            <w:r>
              <w:t>8008</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8,91</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252B3E" w:rsidP="006B0806">
            <w:pPr>
              <w:jc w:val="right"/>
            </w:pPr>
            <w:r>
              <w:t>7878</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7,98</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E502F5" w:rsidP="006B0806">
            <w:pPr>
              <w:jc w:val="right"/>
            </w:pPr>
            <w:r>
              <w:t>3079</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3,93</w:t>
            </w:r>
          </w:p>
        </w:tc>
      </w:tr>
      <w:tr w:rsidR="00E502F5" w:rsidRPr="00693836" w:rsidTr="006B080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502F5" w:rsidRPr="00693836" w:rsidRDefault="00E502F5" w:rsidP="0066317C">
            <w:pPr>
              <w:ind w:firstLineChars="200" w:firstLine="480"/>
            </w:pPr>
            <w:r w:rsidRPr="00693836">
              <w:t>дебиторская задолженность</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482237" w:rsidP="006B0806">
            <w:pPr>
              <w:jc w:val="right"/>
            </w:pPr>
            <w:r>
              <w:t>13491</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15,02</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482237" w:rsidP="006B0806">
            <w:pPr>
              <w:jc w:val="right"/>
            </w:pPr>
            <w:r>
              <w:t>12073</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12,22</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482237" w:rsidP="006B0806">
            <w:pPr>
              <w:jc w:val="right"/>
            </w:pPr>
            <w:r>
              <w:t>11140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14,21</w:t>
            </w:r>
          </w:p>
        </w:tc>
      </w:tr>
      <w:tr w:rsidR="00E502F5" w:rsidRPr="00693836" w:rsidTr="006B080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502F5" w:rsidRPr="00693836" w:rsidRDefault="00E502F5" w:rsidP="0066317C">
            <w:pPr>
              <w:ind w:firstLineChars="200" w:firstLine="480"/>
            </w:pPr>
            <w:r>
              <w:t>расходы будущих периодов</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E502F5" w:rsidP="006B0806">
            <w:pPr>
              <w:jc w:val="right"/>
            </w:pPr>
            <w:r>
              <w:t>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252B3E" w:rsidP="006B0806">
            <w:pPr>
              <w:jc w:val="right"/>
            </w:pPr>
            <w:r>
              <w:t>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252B3E" w:rsidP="006B0806">
            <w:pPr>
              <w:jc w:val="right"/>
            </w:pPr>
            <w:r>
              <w:t>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252B3E" w:rsidP="006B0806">
            <w:pPr>
              <w:jc w:val="right"/>
            </w:pPr>
            <w:r>
              <w:t>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E502F5" w:rsidP="006B0806">
            <w:pPr>
              <w:jc w:val="right"/>
            </w:pPr>
            <w:r>
              <w:t>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252B3E" w:rsidP="006B0806">
            <w:pPr>
              <w:jc w:val="right"/>
            </w:pPr>
            <w:r>
              <w:t>0</w:t>
            </w:r>
          </w:p>
        </w:tc>
      </w:tr>
      <w:tr w:rsidR="00E502F5" w:rsidRPr="00693836" w:rsidTr="006B080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502F5" w:rsidRPr="00693836" w:rsidRDefault="00E502F5" w:rsidP="0066317C">
            <w:pPr>
              <w:ind w:firstLineChars="200" w:firstLine="480"/>
            </w:pPr>
            <w:r w:rsidRPr="00693836">
              <w:t>денежные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482237" w:rsidP="006B0806">
            <w:pPr>
              <w:jc w:val="right"/>
            </w:pPr>
            <w:r>
              <w:t>21</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0,02</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482237" w:rsidP="006B0806">
            <w:pPr>
              <w:jc w:val="right"/>
            </w:pPr>
            <w:r>
              <w:t>2400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2,43</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482237" w:rsidP="006B0806">
            <w:pPr>
              <w:jc w:val="right"/>
            </w:pPr>
            <w:r>
              <w:t>1263</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734DD0" w:rsidP="006B0806">
            <w:pPr>
              <w:jc w:val="right"/>
            </w:pPr>
            <w:r>
              <w:t>1,61</w:t>
            </w:r>
          </w:p>
        </w:tc>
      </w:tr>
      <w:tr w:rsidR="00E502F5" w:rsidRPr="00693836" w:rsidTr="006B0806">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502F5" w:rsidRPr="00693836" w:rsidRDefault="00E502F5" w:rsidP="00ED437F">
            <w:pPr>
              <w:jc w:val="center"/>
            </w:pPr>
            <w:r w:rsidRPr="00693836">
              <w:t>ВСЕГО оборотных фондов и фондов обращения</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89811</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E502F5" w:rsidP="006B0806">
            <w:pPr>
              <w:jc w:val="right"/>
            </w:pPr>
            <w:r>
              <w:t>100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98756</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E502F5" w:rsidP="006B0806">
            <w:pPr>
              <w:jc w:val="right"/>
            </w:pPr>
            <w:r>
              <w:t>100</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061A9C" w:rsidP="006B0806">
            <w:pPr>
              <w:jc w:val="right"/>
            </w:pPr>
            <w:r>
              <w:t>78364</w:t>
            </w:r>
          </w:p>
        </w:tc>
        <w:tc>
          <w:tcPr>
            <w:tcW w:w="0" w:type="auto"/>
            <w:tcBorders>
              <w:top w:val="nil"/>
              <w:left w:val="nil"/>
              <w:bottom w:val="single" w:sz="4" w:space="0" w:color="auto"/>
              <w:right w:val="single" w:sz="4" w:space="0" w:color="auto"/>
            </w:tcBorders>
            <w:shd w:val="clear" w:color="auto" w:fill="auto"/>
            <w:vAlign w:val="center"/>
            <w:hideMark/>
          </w:tcPr>
          <w:p w:rsidR="00E502F5" w:rsidRDefault="00E502F5" w:rsidP="006B0806">
            <w:pPr>
              <w:jc w:val="right"/>
            </w:pPr>
            <w:r>
              <w:t>100</w:t>
            </w:r>
          </w:p>
        </w:tc>
      </w:tr>
    </w:tbl>
    <w:p w:rsidR="00E502F5" w:rsidRDefault="00E502F5" w:rsidP="00E502F5">
      <w:pPr>
        <w:ind w:firstLine="708"/>
        <w:rPr>
          <w:sz w:val="28"/>
          <w:szCs w:val="28"/>
        </w:rPr>
      </w:pPr>
    </w:p>
    <w:p w:rsidR="00E502F5" w:rsidRDefault="00E502F5" w:rsidP="00333A66">
      <w:pPr>
        <w:spacing w:line="360" w:lineRule="auto"/>
        <w:ind w:firstLine="567"/>
        <w:jc w:val="both"/>
        <w:rPr>
          <w:sz w:val="28"/>
          <w:szCs w:val="28"/>
        </w:rPr>
      </w:pPr>
      <w:proofErr w:type="gramStart"/>
      <w:r>
        <w:rPr>
          <w:sz w:val="28"/>
          <w:szCs w:val="28"/>
        </w:rPr>
        <w:lastRenderedPageBreak/>
        <w:t xml:space="preserve">Анализ данных таблицы </w:t>
      </w:r>
      <w:r w:rsidR="00B41C94">
        <w:rPr>
          <w:sz w:val="28"/>
          <w:szCs w:val="28"/>
        </w:rPr>
        <w:t xml:space="preserve"> 10</w:t>
      </w:r>
      <w:r w:rsidR="0074187C">
        <w:rPr>
          <w:sz w:val="28"/>
          <w:szCs w:val="28"/>
        </w:rPr>
        <w:t xml:space="preserve"> </w:t>
      </w:r>
      <w:r>
        <w:rPr>
          <w:sz w:val="28"/>
          <w:szCs w:val="28"/>
        </w:rPr>
        <w:t>показывает, что наибольший удельный вес в структуре оборотных средств занимают животные на выращивании и откорме, которые за период увеличились на 9%. Стоимость сырья и материалов увеличилась на 1,6%, а их доля в структуре снизилась на 2%. В 2015 году резко выросла стоимость готовой продукции – в 7 раз по сравнению с 2014 годом, что увеличило её долю</w:t>
      </w:r>
      <w:proofErr w:type="gramEnd"/>
      <w:r>
        <w:rPr>
          <w:sz w:val="28"/>
          <w:szCs w:val="28"/>
        </w:rPr>
        <w:t xml:space="preserve"> на 4,3%. Но при этом снизилась дебиторская задолженность в 2,6 раза и денежные средства в 12 раз. По остальным видам оборотных сре</w:t>
      </w:r>
      <w:proofErr w:type="gramStart"/>
      <w:r>
        <w:rPr>
          <w:sz w:val="28"/>
          <w:szCs w:val="28"/>
        </w:rPr>
        <w:t>дств пр</w:t>
      </w:r>
      <w:proofErr w:type="gramEnd"/>
      <w:r>
        <w:rPr>
          <w:sz w:val="28"/>
          <w:szCs w:val="28"/>
        </w:rPr>
        <w:t>оизошли незначительные изменения.</w:t>
      </w:r>
    </w:p>
    <w:p w:rsidR="00ED437F" w:rsidRPr="007862E5" w:rsidRDefault="00ED437F" w:rsidP="00ED437F">
      <w:pPr>
        <w:spacing w:line="360" w:lineRule="auto"/>
        <w:rPr>
          <w:b/>
        </w:rPr>
      </w:pPr>
      <w:r w:rsidRPr="007862E5">
        <w:t xml:space="preserve">Таблица </w:t>
      </w:r>
      <w:r w:rsidR="00B41C94">
        <w:t>11</w:t>
      </w:r>
      <w:r w:rsidRPr="007862E5">
        <w:t xml:space="preserve"> – </w:t>
      </w:r>
      <w:r w:rsidRPr="007862E5">
        <w:rPr>
          <w:b/>
        </w:rPr>
        <w:t>Наличие и эффективность использования производственных фондов</w:t>
      </w:r>
    </w:p>
    <w:tbl>
      <w:tblPr>
        <w:tblW w:w="0" w:type="auto"/>
        <w:tblLayout w:type="fixed"/>
        <w:tblCellMar>
          <w:left w:w="57" w:type="dxa"/>
          <w:right w:w="57" w:type="dxa"/>
        </w:tblCellMar>
        <w:tblLook w:val="04A0"/>
      </w:tblPr>
      <w:tblGrid>
        <w:gridCol w:w="5778"/>
        <w:gridCol w:w="942"/>
        <w:gridCol w:w="901"/>
        <w:gridCol w:w="851"/>
        <w:gridCol w:w="1382"/>
      </w:tblGrid>
      <w:tr w:rsidR="00ED437F" w:rsidRPr="00A42755" w:rsidTr="00ED437F">
        <w:trPr>
          <w:trHeight w:val="7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37F" w:rsidRPr="00A42755" w:rsidRDefault="00ED437F" w:rsidP="00ED437F">
            <w:pPr>
              <w:jc w:val="center"/>
              <w:rPr>
                <w:b/>
                <w:bCs/>
              </w:rPr>
            </w:pPr>
            <w:r w:rsidRPr="00A42755">
              <w:rPr>
                <w:b/>
                <w:bCs/>
              </w:rPr>
              <w:t>Показатель</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ED437F" w:rsidRPr="00A42755" w:rsidRDefault="00ED437F" w:rsidP="00ED437F">
            <w:pPr>
              <w:jc w:val="center"/>
              <w:rPr>
                <w:b/>
                <w:bCs/>
              </w:rPr>
            </w:pPr>
            <w:r>
              <w:rPr>
                <w:b/>
                <w:bCs/>
              </w:rPr>
              <w:t>2013</w:t>
            </w:r>
            <w:r w:rsidRPr="00A42755">
              <w:rPr>
                <w:b/>
                <w:bCs/>
              </w:rPr>
              <w:t xml:space="preserve"> год</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ED437F" w:rsidRPr="00A42755" w:rsidRDefault="00ED437F" w:rsidP="00ED437F">
            <w:pPr>
              <w:jc w:val="center"/>
              <w:rPr>
                <w:b/>
                <w:bCs/>
              </w:rPr>
            </w:pPr>
            <w:r>
              <w:rPr>
                <w:b/>
                <w:bCs/>
              </w:rPr>
              <w:t>2014</w:t>
            </w:r>
            <w:r w:rsidRPr="00A42755">
              <w:rPr>
                <w:b/>
                <w:bCs/>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437F" w:rsidRPr="00A42755" w:rsidRDefault="00ED437F" w:rsidP="00ED437F">
            <w:pPr>
              <w:jc w:val="center"/>
              <w:rPr>
                <w:b/>
                <w:bCs/>
              </w:rPr>
            </w:pPr>
            <w:r>
              <w:rPr>
                <w:b/>
                <w:bCs/>
              </w:rPr>
              <w:t>2015</w:t>
            </w:r>
            <w:r w:rsidRPr="00A42755">
              <w:rPr>
                <w:b/>
                <w:bCs/>
              </w:rPr>
              <w:t xml:space="preserve"> год</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ED437F" w:rsidRPr="00A42755" w:rsidRDefault="00ED437F" w:rsidP="00ED437F">
            <w:pPr>
              <w:jc w:val="center"/>
              <w:rPr>
                <w:b/>
                <w:bCs/>
              </w:rPr>
            </w:pPr>
            <w:r>
              <w:rPr>
                <w:b/>
                <w:bCs/>
              </w:rPr>
              <w:t>2015</w:t>
            </w:r>
            <w:r w:rsidRPr="00A42755">
              <w:rPr>
                <w:b/>
                <w:bCs/>
              </w:rPr>
              <w:t xml:space="preserve"> год </w:t>
            </w:r>
            <w:proofErr w:type="gramStart"/>
            <w:r w:rsidRPr="00A42755">
              <w:rPr>
                <w:b/>
                <w:bCs/>
              </w:rPr>
              <w:t>в</w:t>
            </w:r>
            <w:proofErr w:type="gramEnd"/>
            <w:r w:rsidRPr="00A42755">
              <w:rPr>
                <w:b/>
                <w:bCs/>
              </w:rPr>
              <w:t xml:space="preserve"> % к </w:t>
            </w:r>
            <w:r>
              <w:rPr>
                <w:b/>
                <w:bCs/>
              </w:rPr>
              <w:t>2013</w:t>
            </w:r>
          </w:p>
        </w:tc>
      </w:tr>
      <w:tr w:rsidR="00ED437F" w:rsidRPr="00A42755" w:rsidTr="00ED437F">
        <w:trPr>
          <w:trHeight w:val="7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ED437F" w:rsidRPr="00A42755" w:rsidRDefault="00ED437F" w:rsidP="00ED437F">
            <w:proofErr w:type="spellStart"/>
            <w:r w:rsidRPr="00A42755">
              <w:t>Фондооснащенность</w:t>
            </w:r>
            <w:proofErr w:type="spellEnd"/>
            <w:r w:rsidRPr="00A42755">
              <w:t>, тыс. руб.</w:t>
            </w:r>
          </w:p>
        </w:tc>
        <w:tc>
          <w:tcPr>
            <w:tcW w:w="942" w:type="dxa"/>
            <w:tcBorders>
              <w:top w:val="nil"/>
              <w:left w:val="nil"/>
              <w:bottom w:val="single" w:sz="4" w:space="0" w:color="auto"/>
              <w:right w:val="single" w:sz="4" w:space="0" w:color="auto"/>
            </w:tcBorders>
            <w:shd w:val="clear" w:color="auto" w:fill="auto"/>
            <w:vAlign w:val="center"/>
            <w:hideMark/>
          </w:tcPr>
          <w:p w:rsidR="00ED437F" w:rsidRPr="00A42755" w:rsidRDefault="00ED437F" w:rsidP="00ED437F">
            <w:pPr>
              <w:jc w:val="center"/>
              <w:rPr>
                <w:b/>
                <w:bCs/>
              </w:rPr>
            </w:pPr>
            <w:r w:rsidRPr="00A42755">
              <w:rPr>
                <w:b/>
                <w:bCs/>
              </w:rPr>
              <w:t> </w:t>
            </w:r>
          </w:p>
        </w:tc>
        <w:tc>
          <w:tcPr>
            <w:tcW w:w="901" w:type="dxa"/>
            <w:tcBorders>
              <w:top w:val="nil"/>
              <w:left w:val="nil"/>
              <w:bottom w:val="single" w:sz="4" w:space="0" w:color="auto"/>
              <w:right w:val="single" w:sz="4" w:space="0" w:color="auto"/>
            </w:tcBorders>
            <w:shd w:val="clear" w:color="auto" w:fill="auto"/>
            <w:vAlign w:val="center"/>
            <w:hideMark/>
          </w:tcPr>
          <w:p w:rsidR="00ED437F" w:rsidRPr="00A42755" w:rsidRDefault="00ED437F" w:rsidP="00ED437F">
            <w:pPr>
              <w:jc w:val="center"/>
              <w:rPr>
                <w:b/>
                <w:bCs/>
              </w:rPr>
            </w:pPr>
            <w:r w:rsidRPr="00A42755">
              <w:rPr>
                <w:b/>
                <w:bCs/>
              </w:rPr>
              <w:t> </w:t>
            </w:r>
          </w:p>
        </w:tc>
        <w:tc>
          <w:tcPr>
            <w:tcW w:w="851" w:type="dxa"/>
            <w:tcBorders>
              <w:top w:val="nil"/>
              <w:left w:val="nil"/>
              <w:bottom w:val="single" w:sz="4" w:space="0" w:color="auto"/>
              <w:right w:val="single" w:sz="4" w:space="0" w:color="auto"/>
            </w:tcBorders>
            <w:shd w:val="clear" w:color="auto" w:fill="auto"/>
            <w:vAlign w:val="center"/>
            <w:hideMark/>
          </w:tcPr>
          <w:p w:rsidR="00ED437F" w:rsidRPr="00A42755" w:rsidRDefault="00ED437F" w:rsidP="00ED437F">
            <w:pPr>
              <w:jc w:val="center"/>
              <w:rPr>
                <w:b/>
                <w:bCs/>
              </w:rPr>
            </w:pPr>
            <w:r w:rsidRPr="00A42755">
              <w:rPr>
                <w:b/>
                <w:bCs/>
              </w:rPr>
              <w:t> </w:t>
            </w:r>
          </w:p>
        </w:tc>
        <w:tc>
          <w:tcPr>
            <w:tcW w:w="1382" w:type="dxa"/>
            <w:tcBorders>
              <w:top w:val="nil"/>
              <w:left w:val="nil"/>
              <w:bottom w:val="single" w:sz="4" w:space="0" w:color="auto"/>
              <w:right w:val="single" w:sz="4" w:space="0" w:color="auto"/>
            </w:tcBorders>
            <w:shd w:val="clear" w:color="auto" w:fill="auto"/>
            <w:vAlign w:val="center"/>
            <w:hideMark/>
          </w:tcPr>
          <w:p w:rsidR="00ED437F" w:rsidRPr="00A42755" w:rsidRDefault="00ED437F" w:rsidP="00ED437F">
            <w:pPr>
              <w:jc w:val="center"/>
              <w:rPr>
                <w:b/>
                <w:bCs/>
              </w:rPr>
            </w:pPr>
            <w:r w:rsidRPr="00A42755">
              <w:rPr>
                <w:b/>
                <w:bCs/>
              </w:rPr>
              <w:t> </w:t>
            </w:r>
          </w:p>
        </w:tc>
      </w:tr>
      <w:tr w:rsidR="00ED437F" w:rsidRPr="00A42755" w:rsidTr="00EA6B89">
        <w:trPr>
          <w:trHeight w:val="7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ED437F" w:rsidRPr="00A42755" w:rsidRDefault="00ED437F" w:rsidP="00ED437F">
            <w:pPr>
              <w:ind w:left="708"/>
            </w:pPr>
            <w:r w:rsidRPr="00A42755">
              <w:t>на 1 га с.-х. угодий</w:t>
            </w:r>
          </w:p>
        </w:tc>
        <w:tc>
          <w:tcPr>
            <w:tcW w:w="94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34,3</w:t>
            </w:r>
          </w:p>
        </w:tc>
        <w:tc>
          <w:tcPr>
            <w:tcW w:w="90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35,0</w:t>
            </w:r>
          </w:p>
        </w:tc>
        <w:tc>
          <w:tcPr>
            <w:tcW w:w="85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39,3</w:t>
            </w:r>
          </w:p>
        </w:tc>
        <w:tc>
          <w:tcPr>
            <w:tcW w:w="138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114,5</w:t>
            </w:r>
          </w:p>
        </w:tc>
      </w:tr>
      <w:tr w:rsidR="00ED437F" w:rsidRPr="00A42755" w:rsidTr="00EA6B89">
        <w:trPr>
          <w:trHeight w:val="7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ED437F" w:rsidRPr="00A42755" w:rsidRDefault="00ED437F" w:rsidP="00ED437F">
            <w:pPr>
              <w:ind w:left="708"/>
            </w:pPr>
            <w:r w:rsidRPr="00A42755">
              <w:t>на 1 га пашни</w:t>
            </w:r>
          </w:p>
        </w:tc>
        <w:tc>
          <w:tcPr>
            <w:tcW w:w="94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36,1</w:t>
            </w:r>
          </w:p>
        </w:tc>
        <w:tc>
          <w:tcPr>
            <w:tcW w:w="90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36,6</w:t>
            </w:r>
          </w:p>
        </w:tc>
        <w:tc>
          <w:tcPr>
            <w:tcW w:w="85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41,0</w:t>
            </w:r>
          </w:p>
        </w:tc>
        <w:tc>
          <w:tcPr>
            <w:tcW w:w="138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113,4</w:t>
            </w:r>
          </w:p>
        </w:tc>
      </w:tr>
      <w:tr w:rsidR="00ED437F" w:rsidRPr="00A42755" w:rsidTr="00EA6B89">
        <w:trPr>
          <w:trHeight w:val="7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ED437F" w:rsidRPr="00A42755" w:rsidRDefault="00ED437F" w:rsidP="00ED437F">
            <w:proofErr w:type="spellStart"/>
            <w:r w:rsidRPr="00A42755">
              <w:t>Фондовооруженность</w:t>
            </w:r>
            <w:proofErr w:type="spellEnd"/>
            <w:r w:rsidRPr="00A42755">
              <w:t>, тыс. руб./чел.</w:t>
            </w:r>
          </w:p>
        </w:tc>
        <w:tc>
          <w:tcPr>
            <w:tcW w:w="94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684,71</w:t>
            </w:r>
          </w:p>
        </w:tc>
        <w:tc>
          <w:tcPr>
            <w:tcW w:w="90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687,69</w:t>
            </w:r>
          </w:p>
        </w:tc>
        <w:tc>
          <w:tcPr>
            <w:tcW w:w="85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865,23</w:t>
            </w:r>
          </w:p>
        </w:tc>
        <w:tc>
          <w:tcPr>
            <w:tcW w:w="138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126,4</w:t>
            </w:r>
          </w:p>
        </w:tc>
      </w:tr>
      <w:tr w:rsidR="00ED437F" w:rsidRPr="00A42755" w:rsidTr="00EA6B89">
        <w:trPr>
          <w:trHeight w:val="7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ED437F" w:rsidRPr="00A42755" w:rsidRDefault="00ED437F" w:rsidP="00ED437F">
            <w:r w:rsidRPr="00A42755">
              <w:t>Фондоотдача, руб.</w:t>
            </w:r>
          </w:p>
        </w:tc>
        <w:tc>
          <w:tcPr>
            <w:tcW w:w="94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0,79</w:t>
            </w:r>
          </w:p>
        </w:tc>
        <w:tc>
          <w:tcPr>
            <w:tcW w:w="90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0,83</w:t>
            </w:r>
          </w:p>
        </w:tc>
        <w:tc>
          <w:tcPr>
            <w:tcW w:w="85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0,88</w:t>
            </w:r>
          </w:p>
        </w:tc>
        <w:tc>
          <w:tcPr>
            <w:tcW w:w="138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110,5</w:t>
            </w:r>
          </w:p>
        </w:tc>
      </w:tr>
      <w:tr w:rsidR="00ED437F" w:rsidRPr="00A42755" w:rsidTr="00EA6B89">
        <w:trPr>
          <w:trHeight w:val="7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ED437F" w:rsidRPr="00A42755" w:rsidRDefault="00ED437F" w:rsidP="00ED437F">
            <w:proofErr w:type="spellStart"/>
            <w:r w:rsidRPr="00A42755">
              <w:t>Фондоемкость</w:t>
            </w:r>
            <w:proofErr w:type="spellEnd"/>
            <w:r w:rsidRPr="00A42755">
              <w:t>, руб.</w:t>
            </w:r>
          </w:p>
        </w:tc>
        <w:tc>
          <w:tcPr>
            <w:tcW w:w="94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1,26</w:t>
            </w:r>
          </w:p>
        </w:tc>
        <w:tc>
          <w:tcPr>
            <w:tcW w:w="90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1,20</w:t>
            </w:r>
          </w:p>
        </w:tc>
        <w:tc>
          <w:tcPr>
            <w:tcW w:w="85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1,14</w:t>
            </w:r>
          </w:p>
        </w:tc>
        <w:tc>
          <w:tcPr>
            <w:tcW w:w="138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90,5</w:t>
            </w:r>
          </w:p>
        </w:tc>
      </w:tr>
      <w:tr w:rsidR="00ED437F" w:rsidRPr="00A42755" w:rsidTr="00EA6B89">
        <w:trPr>
          <w:trHeight w:val="7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ED437F" w:rsidRPr="00A42755" w:rsidRDefault="00ED437F" w:rsidP="00ED437F">
            <w:r w:rsidRPr="00A42755">
              <w:t>Коэффициент оборачиваемости оборотных средств</w:t>
            </w:r>
          </w:p>
        </w:tc>
        <w:tc>
          <w:tcPr>
            <w:tcW w:w="94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1,41</w:t>
            </w:r>
          </w:p>
        </w:tc>
        <w:tc>
          <w:tcPr>
            <w:tcW w:w="90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1,98</w:t>
            </w:r>
          </w:p>
        </w:tc>
        <w:tc>
          <w:tcPr>
            <w:tcW w:w="85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1,49</w:t>
            </w:r>
          </w:p>
        </w:tc>
        <w:tc>
          <w:tcPr>
            <w:tcW w:w="138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106,2</w:t>
            </w:r>
          </w:p>
        </w:tc>
      </w:tr>
      <w:tr w:rsidR="00ED437F" w:rsidRPr="00A42755" w:rsidTr="00EA6B89">
        <w:trPr>
          <w:trHeight w:val="7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ED437F" w:rsidRPr="00A42755" w:rsidRDefault="00ED437F" w:rsidP="00ED437F">
            <w:r w:rsidRPr="00A42755">
              <w:t>Продолжительность оборота оборотных средств, дней</w:t>
            </w:r>
          </w:p>
        </w:tc>
        <w:tc>
          <w:tcPr>
            <w:tcW w:w="94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255,7</w:t>
            </w:r>
          </w:p>
        </w:tc>
        <w:tc>
          <w:tcPr>
            <w:tcW w:w="90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181,6</w:t>
            </w:r>
          </w:p>
        </w:tc>
        <w:tc>
          <w:tcPr>
            <w:tcW w:w="85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240,9</w:t>
            </w:r>
          </w:p>
        </w:tc>
        <w:tc>
          <w:tcPr>
            <w:tcW w:w="138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94,2</w:t>
            </w:r>
          </w:p>
        </w:tc>
      </w:tr>
      <w:tr w:rsidR="00ED437F" w:rsidRPr="00A42755" w:rsidTr="00EA6B89">
        <w:trPr>
          <w:trHeight w:val="70"/>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ED437F" w:rsidRPr="00A42755" w:rsidRDefault="00ED437F" w:rsidP="00ED437F">
            <w:r w:rsidRPr="00A42755">
              <w:t>Приходится оборотных фондов на 100 руб. основных средств, руб.</w:t>
            </w:r>
          </w:p>
        </w:tc>
        <w:tc>
          <w:tcPr>
            <w:tcW w:w="94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35,8</w:t>
            </w:r>
          </w:p>
        </w:tc>
        <w:tc>
          <w:tcPr>
            <w:tcW w:w="90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31,4</w:t>
            </w:r>
          </w:p>
        </w:tc>
        <w:tc>
          <w:tcPr>
            <w:tcW w:w="851"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33,7</w:t>
            </w:r>
          </w:p>
        </w:tc>
        <w:tc>
          <w:tcPr>
            <w:tcW w:w="1382" w:type="dxa"/>
            <w:tcBorders>
              <w:top w:val="nil"/>
              <w:left w:val="nil"/>
              <w:bottom w:val="single" w:sz="4" w:space="0" w:color="auto"/>
              <w:right w:val="single" w:sz="4" w:space="0" w:color="auto"/>
            </w:tcBorders>
            <w:shd w:val="clear" w:color="auto" w:fill="auto"/>
            <w:vAlign w:val="center"/>
            <w:hideMark/>
          </w:tcPr>
          <w:p w:rsidR="00ED437F" w:rsidRDefault="00ED437F" w:rsidP="00EA6B89">
            <w:pPr>
              <w:jc w:val="right"/>
            </w:pPr>
            <w:r>
              <w:t>93,9</w:t>
            </w:r>
          </w:p>
        </w:tc>
      </w:tr>
    </w:tbl>
    <w:p w:rsidR="00ED437F" w:rsidRDefault="00ED437F" w:rsidP="00ED437F">
      <w:pPr>
        <w:jc w:val="right"/>
        <w:rPr>
          <w:b/>
        </w:rPr>
      </w:pPr>
    </w:p>
    <w:p w:rsidR="00ED437F" w:rsidRDefault="00ED437F" w:rsidP="00333A66">
      <w:pPr>
        <w:spacing w:line="360" w:lineRule="auto"/>
        <w:ind w:firstLine="567"/>
        <w:jc w:val="both"/>
        <w:rPr>
          <w:sz w:val="28"/>
          <w:szCs w:val="28"/>
        </w:rPr>
      </w:pPr>
      <w:r>
        <w:rPr>
          <w:sz w:val="28"/>
          <w:szCs w:val="28"/>
        </w:rPr>
        <w:t xml:space="preserve">Фондоотдача показывает стабильный рост, который за период составил 10%, что положительно влияет на производство, т. к. уменьшается количество продукции в расчете на 1 рубль основных средств. </w:t>
      </w:r>
      <w:proofErr w:type="spellStart"/>
      <w:r>
        <w:rPr>
          <w:sz w:val="28"/>
          <w:szCs w:val="28"/>
        </w:rPr>
        <w:t>Фондоемкость</w:t>
      </w:r>
      <w:proofErr w:type="spellEnd"/>
      <w:r>
        <w:rPr>
          <w:sz w:val="28"/>
          <w:szCs w:val="28"/>
        </w:rPr>
        <w:t xml:space="preserve"> в динамике за 3 года, соответственно, уменьшилась на 10%.</w:t>
      </w:r>
    </w:p>
    <w:p w:rsidR="00ED437F" w:rsidRDefault="00ED437F" w:rsidP="00333A66">
      <w:pPr>
        <w:autoSpaceDE w:val="0"/>
        <w:autoSpaceDN w:val="0"/>
        <w:adjustRightInd w:val="0"/>
        <w:spacing w:line="360" w:lineRule="auto"/>
        <w:ind w:firstLine="567"/>
        <w:jc w:val="both"/>
        <w:rPr>
          <w:rFonts w:ascii="Times New Roman CYR" w:hAnsi="Times New Roman CYR" w:cs="Times New Roman CYR"/>
          <w:sz w:val="28"/>
          <w:szCs w:val="28"/>
        </w:rPr>
      </w:pPr>
      <w:r>
        <w:rPr>
          <w:sz w:val="28"/>
          <w:szCs w:val="28"/>
        </w:rPr>
        <w:t>Коэффициент оборачиваемости оборотных средств в 2014 году был выше на 40% уровня 2013 года, а в 2015 году 25%, поэтому за период его рост составил 6%. В связи с этим наблюдается снижение продолжительности оборота оборотных средств почти на 15 дней, что положительно сказывается на деятельности организации.</w:t>
      </w:r>
    </w:p>
    <w:p w:rsidR="00ED437F" w:rsidRDefault="00ED437F" w:rsidP="00333A66">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экономической эффективности сельскохозяйственного производства может быть обеспечено при достижении рационального </w:t>
      </w:r>
      <w:r>
        <w:rPr>
          <w:rFonts w:ascii="Times New Roman CYR" w:hAnsi="Times New Roman CYR" w:cs="Times New Roman CYR"/>
          <w:sz w:val="28"/>
          <w:szCs w:val="28"/>
        </w:rPr>
        <w:lastRenderedPageBreak/>
        <w:t>использования основных, оборотных средств и уменьшении материалоемкости производства.</w:t>
      </w:r>
    </w:p>
    <w:p w:rsidR="004267EA" w:rsidRDefault="004267EA" w:rsidP="00333A66">
      <w:pPr>
        <w:spacing w:line="360" w:lineRule="auto"/>
        <w:ind w:firstLine="567"/>
        <w:jc w:val="both"/>
        <w:rPr>
          <w:color w:val="000000"/>
          <w:sz w:val="28"/>
          <w:szCs w:val="28"/>
          <w:shd w:val="clear" w:color="auto" w:fill="FFFFFF"/>
        </w:rPr>
      </w:pPr>
      <w:r w:rsidRPr="00EA6B89">
        <w:rPr>
          <w:color w:val="000000"/>
          <w:sz w:val="28"/>
          <w:szCs w:val="28"/>
        </w:rPr>
        <w:t>Трудовые ресурсы предприятия (персонал)</w:t>
      </w:r>
      <w:r w:rsidRPr="0085273C">
        <w:rPr>
          <w:color w:val="000000"/>
          <w:sz w:val="28"/>
          <w:szCs w:val="28"/>
        </w:rPr>
        <w:t xml:space="preserve"> – это совокупность всех</w:t>
      </w:r>
      <w:r w:rsidRPr="004267EA">
        <w:rPr>
          <w:color w:val="000000"/>
          <w:sz w:val="28"/>
          <w:szCs w:val="28"/>
          <w:shd w:val="clear" w:color="auto" w:fill="FFFFFF"/>
        </w:rPr>
        <w:t xml:space="preserve"> </w:t>
      </w:r>
      <w:r w:rsidRPr="0085273C">
        <w:rPr>
          <w:color w:val="000000"/>
          <w:sz w:val="28"/>
          <w:szCs w:val="28"/>
        </w:rPr>
        <w:t>физических лиц, которые состоят с предприятием как с юридическим  лицом</w:t>
      </w:r>
      <w:r w:rsidRPr="004267EA">
        <w:rPr>
          <w:color w:val="000000"/>
          <w:sz w:val="28"/>
          <w:szCs w:val="28"/>
          <w:shd w:val="clear" w:color="auto" w:fill="FFFFFF"/>
        </w:rPr>
        <w:t xml:space="preserve"> </w:t>
      </w:r>
      <w:r w:rsidRPr="0085273C">
        <w:rPr>
          <w:color w:val="000000"/>
          <w:sz w:val="28"/>
          <w:szCs w:val="28"/>
        </w:rPr>
        <w:t>в регулируемых договором найма отношениях.</w:t>
      </w:r>
    </w:p>
    <w:p w:rsidR="004267EA" w:rsidRPr="004267EA" w:rsidRDefault="004267EA" w:rsidP="00333A66">
      <w:pPr>
        <w:spacing w:line="360" w:lineRule="auto"/>
        <w:ind w:firstLine="567"/>
        <w:jc w:val="both"/>
        <w:rPr>
          <w:color w:val="000000"/>
          <w:sz w:val="28"/>
          <w:szCs w:val="28"/>
          <w:shd w:val="clear" w:color="auto" w:fill="FFFFFF"/>
        </w:rPr>
      </w:pPr>
      <w:r w:rsidRPr="0085273C">
        <w:rPr>
          <w:color w:val="000000"/>
          <w:sz w:val="28"/>
          <w:szCs w:val="28"/>
        </w:rPr>
        <w:t xml:space="preserve">Трудовые ресурсы как экономическая категория </w:t>
      </w:r>
      <w:proofErr w:type="gramStart"/>
      <w:r w:rsidRPr="0085273C">
        <w:rPr>
          <w:color w:val="000000"/>
          <w:sz w:val="28"/>
          <w:szCs w:val="28"/>
        </w:rPr>
        <w:t>обозначают трудоспособную часть</w:t>
      </w:r>
      <w:proofErr w:type="gramEnd"/>
      <w:r w:rsidRPr="0085273C">
        <w:rPr>
          <w:color w:val="000000"/>
          <w:sz w:val="28"/>
          <w:szCs w:val="28"/>
        </w:rPr>
        <w:t xml:space="preserve"> всего населения страны, способную в силу</w:t>
      </w:r>
      <w:r w:rsidRPr="004267EA">
        <w:rPr>
          <w:color w:val="000000"/>
          <w:sz w:val="28"/>
          <w:szCs w:val="28"/>
          <w:shd w:val="clear" w:color="auto" w:fill="FFFFFF"/>
        </w:rPr>
        <w:t xml:space="preserve"> </w:t>
      </w:r>
      <w:r w:rsidRPr="0085273C">
        <w:rPr>
          <w:color w:val="000000"/>
          <w:sz w:val="28"/>
          <w:szCs w:val="28"/>
        </w:rPr>
        <w:t>интеллектуальных и психофизиологических характеристик заниматься</w:t>
      </w:r>
      <w:r w:rsidRPr="004267EA">
        <w:rPr>
          <w:color w:val="000000"/>
          <w:sz w:val="28"/>
          <w:szCs w:val="28"/>
          <w:shd w:val="clear" w:color="auto" w:fill="FFFFFF"/>
        </w:rPr>
        <w:t xml:space="preserve"> </w:t>
      </w:r>
      <w:r w:rsidRPr="0085273C">
        <w:rPr>
          <w:color w:val="000000"/>
          <w:sz w:val="28"/>
          <w:szCs w:val="28"/>
        </w:rPr>
        <w:t>производством материальных благ или услуг. К этому виду ресурсов относятся все занятые в экономике люди, а также те, кто не занят в ней, но способен трудиться.</w:t>
      </w:r>
    </w:p>
    <w:p w:rsidR="00EA6B89" w:rsidRDefault="004267EA" w:rsidP="00333A66">
      <w:pPr>
        <w:spacing w:line="360" w:lineRule="auto"/>
        <w:ind w:firstLine="567"/>
        <w:jc w:val="both"/>
        <w:rPr>
          <w:color w:val="000000"/>
          <w:sz w:val="28"/>
          <w:szCs w:val="28"/>
        </w:rPr>
      </w:pPr>
      <w:r w:rsidRPr="0085273C">
        <w:rPr>
          <w:color w:val="000000"/>
          <w:sz w:val="28"/>
          <w:szCs w:val="28"/>
        </w:rPr>
        <w:t xml:space="preserve">От качества трудовых ресурсов предприятия зависит результат его деятельности и конкурентоспособность. Понятие «трудовые ресурсы предприятия» отражает его потенциал. </w:t>
      </w:r>
      <w:r w:rsidR="0085273C">
        <w:rPr>
          <w:color w:val="000000"/>
          <w:sz w:val="28"/>
          <w:szCs w:val="28"/>
        </w:rPr>
        <w:t xml:space="preserve"> </w:t>
      </w:r>
      <w:r w:rsidRPr="0085273C">
        <w:rPr>
          <w:color w:val="000000"/>
          <w:sz w:val="28"/>
          <w:szCs w:val="28"/>
        </w:rPr>
        <w:t>Характерно, что в отличие от других</w:t>
      </w:r>
      <w:r w:rsidRPr="004267EA">
        <w:rPr>
          <w:color w:val="000000"/>
          <w:sz w:val="28"/>
          <w:szCs w:val="28"/>
          <w:shd w:val="clear" w:color="auto" w:fill="FFFFFF"/>
        </w:rPr>
        <w:t xml:space="preserve"> </w:t>
      </w:r>
      <w:r w:rsidRPr="0085273C">
        <w:rPr>
          <w:color w:val="000000"/>
          <w:sz w:val="28"/>
          <w:szCs w:val="28"/>
        </w:rPr>
        <w:t>ресурсов предприятия, только эта группа может требовать от работодателей изменения условий работы и оплаты, а также сотрудники предприятия  могут</w:t>
      </w:r>
      <w:r w:rsidRPr="004267EA">
        <w:rPr>
          <w:color w:val="000000"/>
          <w:sz w:val="28"/>
          <w:szCs w:val="28"/>
          <w:shd w:val="clear" w:color="auto" w:fill="FFFFFF"/>
        </w:rPr>
        <w:t xml:space="preserve"> </w:t>
      </w:r>
      <w:r w:rsidRPr="0085273C">
        <w:rPr>
          <w:color w:val="000000"/>
          <w:sz w:val="28"/>
          <w:szCs w:val="28"/>
        </w:rPr>
        <w:t>добровольно отказываться от выполнения работ и увольняться по собственному желанию. Поэтому использование трудовых ресурсов</w:t>
      </w:r>
      <w:r w:rsidRPr="004267EA">
        <w:rPr>
          <w:color w:val="000000"/>
          <w:sz w:val="28"/>
          <w:szCs w:val="28"/>
          <w:shd w:val="clear" w:color="auto" w:fill="FFFFFF"/>
        </w:rPr>
        <w:t xml:space="preserve"> </w:t>
      </w:r>
      <w:r w:rsidRPr="0085273C">
        <w:rPr>
          <w:color w:val="000000"/>
          <w:sz w:val="28"/>
          <w:szCs w:val="28"/>
        </w:rPr>
        <w:t>предприятия  должно быть максимально эффективным и продуманным.</w:t>
      </w:r>
    </w:p>
    <w:p w:rsidR="002F2569" w:rsidRDefault="004267EA" w:rsidP="00333A66">
      <w:pPr>
        <w:spacing w:line="360" w:lineRule="auto"/>
        <w:ind w:firstLine="567"/>
        <w:jc w:val="both"/>
        <w:rPr>
          <w:color w:val="000000"/>
          <w:sz w:val="28"/>
          <w:szCs w:val="28"/>
        </w:rPr>
      </w:pPr>
      <w:r w:rsidRPr="0085273C">
        <w:rPr>
          <w:color w:val="000000"/>
          <w:sz w:val="28"/>
          <w:szCs w:val="28"/>
        </w:rPr>
        <w:t>Трудовые ресурсы предприятия обладают двумя ключевыми</w:t>
      </w:r>
      <w:r w:rsidRPr="004267EA">
        <w:rPr>
          <w:color w:val="000000"/>
          <w:sz w:val="28"/>
          <w:szCs w:val="28"/>
          <w:shd w:val="clear" w:color="auto" w:fill="FFFFFF"/>
        </w:rPr>
        <w:t xml:space="preserve"> </w:t>
      </w:r>
      <w:r w:rsidRPr="0085273C">
        <w:rPr>
          <w:color w:val="000000"/>
          <w:sz w:val="28"/>
          <w:szCs w:val="28"/>
        </w:rPr>
        <w:t>характеристиками: структурой и численностью. Количественная характеристика этих ресурсов определяется списочной (количество на</w:t>
      </w:r>
      <w:r w:rsidRPr="004267EA">
        <w:rPr>
          <w:color w:val="000000"/>
          <w:sz w:val="28"/>
          <w:szCs w:val="28"/>
          <w:shd w:val="clear" w:color="auto" w:fill="FFFFFF"/>
        </w:rPr>
        <w:t xml:space="preserve"> </w:t>
      </w:r>
      <w:r w:rsidRPr="0085273C">
        <w:rPr>
          <w:color w:val="000000"/>
          <w:sz w:val="28"/>
          <w:szCs w:val="28"/>
        </w:rPr>
        <w:t>определенную дату по документам), среднесписочной (за определенный период) и явочной (явившихся на работу в определенное время)</w:t>
      </w:r>
      <w:r w:rsidRPr="004267EA">
        <w:rPr>
          <w:color w:val="000000"/>
          <w:sz w:val="28"/>
          <w:szCs w:val="28"/>
          <w:shd w:val="clear" w:color="auto" w:fill="FFFFFF"/>
        </w:rPr>
        <w:t xml:space="preserve"> </w:t>
      </w:r>
      <w:r w:rsidRPr="0085273C">
        <w:rPr>
          <w:color w:val="000000"/>
          <w:sz w:val="28"/>
          <w:szCs w:val="28"/>
        </w:rPr>
        <w:t>численностью.   Качественная характеристика персонала зависит от квалификационной подготовки работников и их соответствия занимаемым</w:t>
      </w:r>
      <w:r w:rsidRPr="004267EA">
        <w:rPr>
          <w:color w:val="000000"/>
          <w:sz w:val="28"/>
          <w:szCs w:val="28"/>
          <w:shd w:val="clear" w:color="auto" w:fill="FFFFFF"/>
        </w:rPr>
        <w:t xml:space="preserve"> </w:t>
      </w:r>
      <w:r w:rsidRPr="0085273C">
        <w:rPr>
          <w:color w:val="000000"/>
          <w:sz w:val="28"/>
          <w:szCs w:val="28"/>
        </w:rPr>
        <w:t>должностям. Качественные характеристики оценить гораздо сложнее, чем количественные, поскольку единого понимания качества труда сегодня</w:t>
      </w:r>
      <w:r w:rsidRPr="004267EA">
        <w:rPr>
          <w:color w:val="000000"/>
          <w:sz w:val="28"/>
          <w:szCs w:val="28"/>
          <w:shd w:val="clear" w:color="auto" w:fill="FFFFFF"/>
        </w:rPr>
        <w:t xml:space="preserve"> </w:t>
      </w:r>
      <w:r w:rsidRPr="0085273C">
        <w:rPr>
          <w:color w:val="000000"/>
          <w:sz w:val="28"/>
          <w:szCs w:val="28"/>
        </w:rPr>
        <w:t>фактически не выработано.   Структура трудовых ресурсов определяется по совокупности отдельных групп работников, которые объединяются по</w:t>
      </w:r>
      <w:r w:rsidRPr="004267EA">
        <w:rPr>
          <w:color w:val="000000"/>
          <w:sz w:val="28"/>
          <w:szCs w:val="28"/>
          <w:shd w:val="clear" w:color="auto" w:fill="FFFFFF"/>
        </w:rPr>
        <w:t xml:space="preserve"> </w:t>
      </w:r>
      <w:r w:rsidRPr="0085273C">
        <w:rPr>
          <w:color w:val="000000"/>
          <w:sz w:val="28"/>
          <w:szCs w:val="28"/>
        </w:rPr>
        <w:lastRenderedPageBreak/>
        <w:t>определенному признаку. Выделяют промышленно-производственный и непромышленный персонал. Промышленно-производственные ресурсы</w:t>
      </w:r>
      <w:r w:rsidRPr="004267EA">
        <w:rPr>
          <w:color w:val="000000"/>
          <w:sz w:val="28"/>
          <w:szCs w:val="28"/>
          <w:shd w:val="clear" w:color="auto" w:fill="FFFFFF"/>
        </w:rPr>
        <w:t xml:space="preserve"> </w:t>
      </w:r>
      <w:r w:rsidRPr="0085273C">
        <w:rPr>
          <w:color w:val="000000"/>
          <w:sz w:val="28"/>
          <w:szCs w:val="28"/>
        </w:rPr>
        <w:t>предприятия участвуют в непосредственном производстве материальных ценностей (рабочие цехов, аппарата заводоуправления, научных отделов и</w:t>
      </w:r>
      <w:r w:rsidRPr="004267EA">
        <w:rPr>
          <w:color w:val="000000"/>
          <w:sz w:val="28"/>
          <w:szCs w:val="28"/>
          <w:shd w:val="clear" w:color="auto" w:fill="FFFFFF"/>
        </w:rPr>
        <w:t xml:space="preserve"> </w:t>
      </w:r>
      <w:r w:rsidR="002F2569">
        <w:rPr>
          <w:color w:val="000000"/>
          <w:sz w:val="28"/>
          <w:szCs w:val="28"/>
        </w:rPr>
        <w:t xml:space="preserve">пр.). </w:t>
      </w:r>
      <w:r w:rsidRPr="0085273C">
        <w:rPr>
          <w:color w:val="000000"/>
          <w:sz w:val="28"/>
          <w:szCs w:val="28"/>
        </w:rPr>
        <w:t>Непромышленные (непроизводственные) ресурсы заняты в обслуживании сферы производства. К этой группе относят работников,</w:t>
      </w:r>
      <w:r w:rsidRPr="004267EA">
        <w:rPr>
          <w:color w:val="000000"/>
          <w:sz w:val="28"/>
          <w:szCs w:val="28"/>
          <w:shd w:val="clear" w:color="auto" w:fill="FFFFFF"/>
        </w:rPr>
        <w:t xml:space="preserve"> </w:t>
      </w:r>
      <w:r w:rsidRPr="0085273C">
        <w:rPr>
          <w:color w:val="000000"/>
          <w:sz w:val="28"/>
          <w:szCs w:val="28"/>
        </w:rPr>
        <w:t>занятых в бытовой и социально-культурной сфере (подсобные хозяйства,</w:t>
      </w:r>
      <w:r w:rsidRPr="004267EA">
        <w:rPr>
          <w:color w:val="000000"/>
          <w:sz w:val="28"/>
          <w:szCs w:val="28"/>
          <w:shd w:val="clear" w:color="auto" w:fill="FFFFFF"/>
        </w:rPr>
        <w:t xml:space="preserve"> </w:t>
      </w:r>
      <w:r w:rsidRPr="0085273C">
        <w:rPr>
          <w:color w:val="000000"/>
          <w:sz w:val="28"/>
          <w:szCs w:val="28"/>
        </w:rPr>
        <w:t>медицинские, жилищные службы, школы и т.д.).   Все сотрудники предприятия промышленно-производственной сферы подразделяются на ряд</w:t>
      </w:r>
      <w:r w:rsidRPr="004267EA">
        <w:rPr>
          <w:color w:val="000000"/>
          <w:sz w:val="28"/>
          <w:szCs w:val="28"/>
          <w:shd w:val="clear" w:color="auto" w:fill="FFFFFF"/>
        </w:rPr>
        <w:t xml:space="preserve"> </w:t>
      </w:r>
      <w:r w:rsidRPr="0085273C">
        <w:rPr>
          <w:color w:val="000000"/>
          <w:sz w:val="28"/>
          <w:szCs w:val="28"/>
        </w:rPr>
        <w:t>категорий.</w:t>
      </w:r>
      <w:r w:rsidR="002F2569">
        <w:rPr>
          <w:color w:val="000000"/>
          <w:sz w:val="28"/>
          <w:szCs w:val="28"/>
        </w:rPr>
        <w:t xml:space="preserve"> </w:t>
      </w:r>
      <w:r w:rsidRPr="0085273C">
        <w:rPr>
          <w:color w:val="000000"/>
          <w:sz w:val="28"/>
          <w:szCs w:val="28"/>
        </w:rPr>
        <w:t xml:space="preserve"> Руководители осуществляют управление предприятием.</w:t>
      </w:r>
    </w:p>
    <w:p w:rsidR="00EA6B89" w:rsidRDefault="004267EA" w:rsidP="00333A66">
      <w:pPr>
        <w:spacing w:line="360" w:lineRule="auto"/>
        <w:ind w:firstLine="567"/>
        <w:jc w:val="both"/>
        <w:rPr>
          <w:color w:val="000000"/>
          <w:sz w:val="28"/>
          <w:szCs w:val="28"/>
        </w:rPr>
      </w:pPr>
      <w:r w:rsidRPr="0085273C">
        <w:rPr>
          <w:color w:val="000000"/>
          <w:sz w:val="28"/>
          <w:szCs w:val="28"/>
        </w:rPr>
        <w:t>Трудовые ресурсы предприятия высшего уровня - директора и их заместители. Среднее звено представлено начальниками смен, цехов, участков. Низовой уровень представляют мастера, бригадиры. Специалисты заняты в цехах и службах заводоуправления, они занимаются инженерной подготовкой, разработкой технологий, организацией производства и т.д. Все специалисты</w:t>
      </w:r>
      <w:r w:rsidRPr="004267EA">
        <w:rPr>
          <w:color w:val="000000"/>
          <w:sz w:val="28"/>
          <w:szCs w:val="28"/>
          <w:shd w:val="clear" w:color="auto" w:fill="FFFFFF"/>
        </w:rPr>
        <w:t xml:space="preserve"> </w:t>
      </w:r>
      <w:r w:rsidRPr="0085273C">
        <w:rPr>
          <w:color w:val="000000"/>
          <w:sz w:val="28"/>
          <w:szCs w:val="28"/>
        </w:rPr>
        <w:t>подразделяются по уровням. Высший уровень представлен главными специалистами, начальниками управлений, секторов и их заместителями.</w:t>
      </w:r>
    </w:p>
    <w:p w:rsidR="004267EA" w:rsidRPr="004267EA" w:rsidRDefault="004267EA" w:rsidP="00333A66">
      <w:pPr>
        <w:spacing w:line="360" w:lineRule="auto"/>
        <w:ind w:firstLine="567"/>
        <w:jc w:val="both"/>
        <w:rPr>
          <w:b/>
          <w:sz w:val="28"/>
          <w:szCs w:val="28"/>
        </w:rPr>
      </w:pPr>
      <w:proofErr w:type="gramStart"/>
      <w:r w:rsidRPr="0085273C">
        <w:rPr>
          <w:color w:val="000000"/>
          <w:sz w:val="28"/>
          <w:szCs w:val="28"/>
        </w:rPr>
        <w:t>Средний</w:t>
      </w:r>
      <w:proofErr w:type="gramEnd"/>
      <w:r w:rsidRPr="0085273C">
        <w:rPr>
          <w:color w:val="000000"/>
          <w:sz w:val="28"/>
          <w:szCs w:val="28"/>
        </w:rPr>
        <w:t xml:space="preserve"> – экономистами, юристами, инженерами и т.д. Низовое звено – младшие специалисты, распределители работ, техники, т.д. Рабочие</w:t>
      </w:r>
      <w:r w:rsidRPr="004267EA">
        <w:rPr>
          <w:color w:val="000000"/>
          <w:sz w:val="28"/>
          <w:szCs w:val="28"/>
          <w:shd w:val="clear" w:color="auto" w:fill="FFFFFF"/>
        </w:rPr>
        <w:t xml:space="preserve"> </w:t>
      </w:r>
      <w:r w:rsidRPr="0085273C">
        <w:rPr>
          <w:color w:val="000000"/>
          <w:sz w:val="28"/>
          <w:szCs w:val="28"/>
        </w:rPr>
        <w:t xml:space="preserve">непосредственно заняты в производстве. В зависимости от характера участия рабочих в производственном процессе их можно разделить </w:t>
      </w:r>
      <w:proofErr w:type="gramStart"/>
      <w:r w:rsidRPr="0085273C">
        <w:rPr>
          <w:color w:val="000000"/>
          <w:sz w:val="28"/>
          <w:szCs w:val="28"/>
        </w:rPr>
        <w:t>на</w:t>
      </w:r>
      <w:proofErr w:type="gramEnd"/>
      <w:r w:rsidRPr="0085273C">
        <w:rPr>
          <w:color w:val="000000"/>
          <w:sz w:val="28"/>
          <w:szCs w:val="28"/>
        </w:rPr>
        <w:t xml:space="preserve"> основных и вспомогательных. Служащие занимаются техническим обслуживанием производства (чертежники, счетоводы, делопроизводители).   Структуру</w:t>
      </w:r>
      <w:r w:rsidRPr="004267EA">
        <w:rPr>
          <w:color w:val="000000"/>
          <w:sz w:val="28"/>
          <w:szCs w:val="28"/>
          <w:shd w:val="clear" w:color="auto" w:fill="FFFFFF"/>
        </w:rPr>
        <w:t xml:space="preserve"> </w:t>
      </w:r>
      <w:r w:rsidRPr="0085273C">
        <w:rPr>
          <w:color w:val="000000"/>
          <w:sz w:val="28"/>
          <w:szCs w:val="28"/>
        </w:rPr>
        <w:t>можно рассматривать и анализировать по таким признакам, как профессиональная структура (соотношение профессий и специальностей),</w:t>
      </w:r>
      <w:r w:rsidRPr="004267EA">
        <w:rPr>
          <w:color w:val="000000"/>
          <w:sz w:val="28"/>
          <w:szCs w:val="28"/>
          <w:shd w:val="clear" w:color="auto" w:fill="FFFFFF"/>
        </w:rPr>
        <w:t xml:space="preserve"> </w:t>
      </w:r>
      <w:r w:rsidRPr="0085273C">
        <w:rPr>
          <w:color w:val="000000"/>
          <w:sz w:val="28"/>
          <w:szCs w:val="28"/>
        </w:rPr>
        <w:t>квалификационная (соотношение работников различных квалификационных уровней или степени профессиональной подготовленности), половозрастная,</w:t>
      </w:r>
      <w:r w:rsidRPr="004267EA">
        <w:rPr>
          <w:color w:val="000000"/>
          <w:sz w:val="28"/>
          <w:szCs w:val="28"/>
          <w:shd w:val="clear" w:color="auto" w:fill="FFFFFF"/>
        </w:rPr>
        <w:t xml:space="preserve"> </w:t>
      </w:r>
      <w:r w:rsidRPr="0085273C">
        <w:rPr>
          <w:color w:val="000000"/>
          <w:sz w:val="28"/>
          <w:szCs w:val="28"/>
        </w:rPr>
        <w:t>по стажу (общему или на данном предприятии), по уровню образования</w:t>
      </w:r>
      <w:r w:rsidRPr="004267EA">
        <w:rPr>
          <w:color w:val="000000"/>
          <w:sz w:val="28"/>
          <w:szCs w:val="28"/>
          <w:shd w:val="clear" w:color="auto" w:fill="FFFFFF"/>
        </w:rPr>
        <w:t xml:space="preserve"> </w:t>
      </w:r>
      <w:r w:rsidRPr="0085273C">
        <w:rPr>
          <w:color w:val="000000"/>
          <w:sz w:val="28"/>
          <w:szCs w:val="28"/>
        </w:rPr>
        <w:lastRenderedPageBreak/>
        <w:t>(высшее, незаконченное высшее, среднее специальное, общее среднее, неполное среднее или начальное).</w:t>
      </w:r>
    </w:p>
    <w:p w:rsidR="002834FE" w:rsidRDefault="00123AFD" w:rsidP="00333A66">
      <w:pPr>
        <w:tabs>
          <w:tab w:val="left" w:pos="1200"/>
        </w:tabs>
        <w:spacing w:line="360" w:lineRule="auto"/>
        <w:ind w:firstLine="567"/>
        <w:jc w:val="both"/>
        <w:rPr>
          <w:sz w:val="28"/>
          <w:szCs w:val="28"/>
        </w:rPr>
      </w:pPr>
      <w:r w:rsidRPr="00EB1E48">
        <w:rPr>
          <w:sz w:val="28"/>
        </w:rPr>
        <w:t>Анализ данных таблицы показывает, что среднегодовая численность ра</w:t>
      </w:r>
      <w:r>
        <w:rPr>
          <w:sz w:val="28"/>
        </w:rPr>
        <w:t>ботников в хозяйстве увеличивается</w:t>
      </w:r>
      <w:r w:rsidRPr="00EB1E48">
        <w:rPr>
          <w:sz w:val="28"/>
        </w:rPr>
        <w:t xml:space="preserve"> к 20</w:t>
      </w:r>
      <w:r>
        <w:rPr>
          <w:sz w:val="28"/>
        </w:rPr>
        <w:t>15</w:t>
      </w:r>
      <w:r w:rsidRPr="00EB1E48">
        <w:rPr>
          <w:sz w:val="28"/>
        </w:rPr>
        <w:t xml:space="preserve"> году. </w:t>
      </w:r>
      <w:r w:rsidRPr="00EB1E48">
        <w:rPr>
          <w:sz w:val="28"/>
          <w:szCs w:val="28"/>
        </w:rPr>
        <w:t>В целом по хозяйству за три года по всем категориям работников заработная плата возросла.</w:t>
      </w:r>
    </w:p>
    <w:p w:rsidR="004267EA" w:rsidRPr="002F2569" w:rsidRDefault="00B41C94" w:rsidP="00F01053">
      <w:pPr>
        <w:tabs>
          <w:tab w:val="left" w:pos="1200"/>
        </w:tabs>
        <w:spacing w:line="360" w:lineRule="auto"/>
        <w:jc w:val="both"/>
        <w:rPr>
          <w:sz w:val="28"/>
          <w:szCs w:val="28"/>
        </w:rPr>
      </w:pPr>
      <w:r>
        <w:t>Таблица 12</w:t>
      </w:r>
      <w:r w:rsidR="004267EA">
        <w:t xml:space="preserve">- </w:t>
      </w:r>
      <w:r w:rsidR="004267EA" w:rsidRPr="004267EA">
        <w:rPr>
          <w:b/>
        </w:rPr>
        <w:t>Трудовые ресурсы сельскохозяйственного предприятия и их структура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945"/>
        <w:gridCol w:w="945"/>
        <w:gridCol w:w="945"/>
        <w:gridCol w:w="945"/>
        <w:gridCol w:w="945"/>
        <w:gridCol w:w="945"/>
      </w:tblGrid>
      <w:tr w:rsidR="004267EA" w:rsidRPr="00D0306D" w:rsidTr="00EA6B89">
        <w:trPr>
          <w:cantSplit/>
        </w:trPr>
        <w:tc>
          <w:tcPr>
            <w:tcW w:w="3510" w:type="dxa"/>
            <w:vMerge w:val="restart"/>
          </w:tcPr>
          <w:p w:rsidR="004267EA" w:rsidRPr="00D0306D" w:rsidRDefault="004267EA" w:rsidP="00ED437F">
            <w:pPr>
              <w:jc w:val="center"/>
            </w:pPr>
          </w:p>
          <w:p w:rsidR="004267EA" w:rsidRPr="00D0306D" w:rsidRDefault="004267EA" w:rsidP="00ED437F">
            <w:pPr>
              <w:jc w:val="center"/>
            </w:pPr>
          </w:p>
          <w:p w:rsidR="004267EA" w:rsidRPr="00D0306D" w:rsidRDefault="004267EA" w:rsidP="00ED437F">
            <w:pPr>
              <w:jc w:val="center"/>
            </w:pPr>
          </w:p>
          <w:p w:rsidR="004267EA" w:rsidRPr="00D0306D" w:rsidRDefault="004267EA" w:rsidP="00ED437F">
            <w:pPr>
              <w:jc w:val="center"/>
            </w:pPr>
          </w:p>
          <w:p w:rsidR="004267EA" w:rsidRPr="00D0306D" w:rsidRDefault="004267EA" w:rsidP="00ED437F">
            <w:pPr>
              <w:jc w:val="center"/>
            </w:pPr>
          </w:p>
          <w:p w:rsidR="004267EA" w:rsidRPr="00D0306D" w:rsidRDefault="004267EA" w:rsidP="00ED437F">
            <w:pPr>
              <w:jc w:val="center"/>
            </w:pPr>
            <w:r w:rsidRPr="00D0306D">
              <w:rPr>
                <w:szCs w:val="22"/>
              </w:rPr>
              <w:t>Показатель</w:t>
            </w:r>
          </w:p>
        </w:tc>
        <w:tc>
          <w:tcPr>
            <w:tcW w:w="1890" w:type="dxa"/>
            <w:gridSpan w:val="2"/>
            <w:vAlign w:val="center"/>
          </w:tcPr>
          <w:p w:rsidR="004267EA" w:rsidRPr="00D0306D" w:rsidRDefault="004267EA" w:rsidP="00EA6B89">
            <w:pPr>
              <w:jc w:val="right"/>
            </w:pPr>
            <w:r w:rsidRPr="00D0306D">
              <w:rPr>
                <w:szCs w:val="22"/>
              </w:rPr>
              <w:t>2013 г.</w:t>
            </w:r>
          </w:p>
        </w:tc>
        <w:tc>
          <w:tcPr>
            <w:tcW w:w="1890" w:type="dxa"/>
            <w:gridSpan w:val="2"/>
            <w:vAlign w:val="center"/>
          </w:tcPr>
          <w:p w:rsidR="004267EA" w:rsidRPr="00D0306D" w:rsidRDefault="004267EA" w:rsidP="00EA6B89">
            <w:pPr>
              <w:jc w:val="right"/>
            </w:pPr>
            <w:r w:rsidRPr="00D0306D">
              <w:rPr>
                <w:szCs w:val="22"/>
              </w:rPr>
              <w:t>2014 г.</w:t>
            </w:r>
          </w:p>
        </w:tc>
        <w:tc>
          <w:tcPr>
            <w:tcW w:w="1890" w:type="dxa"/>
            <w:gridSpan w:val="2"/>
            <w:vAlign w:val="center"/>
          </w:tcPr>
          <w:p w:rsidR="004267EA" w:rsidRPr="00D0306D" w:rsidRDefault="004267EA" w:rsidP="00EA6B89">
            <w:pPr>
              <w:jc w:val="right"/>
            </w:pPr>
            <w:r w:rsidRPr="00D0306D">
              <w:rPr>
                <w:szCs w:val="22"/>
              </w:rPr>
              <w:t>2015 г.</w:t>
            </w:r>
          </w:p>
        </w:tc>
      </w:tr>
      <w:tr w:rsidR="004267EA" w:rsidRPr="00D0306D" w:rsidTr="00ED437F">
        <w:trPr>
          <w:cantSplit/>
          <w:trHeight w:val="2240"/>
        </w:trPr>
        <w:tc>
          <w:tcPr>
            <w:tcW w:w="3510" w:type="dxa"/>
            <w:vMerge/>
            <w:tcBorders>
              <w:bottom w:val="single" w:sz="4" w:space="0" w:color="auto"/>
            </w:tcBorders>
          </w:tcPr>
          <w:p w:rsidR="004267EA" w:rsidRPr="00D0306D" w:rsidRDefault="004267EA" w:rsidP="00ED437F"/>
        </w:tc>
        <w:tc>
          <w:tcPr>
            <w:tcW w:w="945" w:type="dxa"/>
            <w:tcBorders>
              <w:bottom w:val="single" w:sz="4" w:space="0" w:color="auto"/>
            </w:tcBorders>
            <w:textDirection w:val="btLr"/>
          </w:tcPr>
          <w:p w:rsidR="004267EA" w:rsidRPr="00D0306D" w:rsidRDefault="004267EA" w:rsidP="00ED437F">
            <w:pPr>
              <w:ind w:left="113" w:right="113"/>
            </w:pPr>
            <w:r w:rsidRPr="00D0306D">
              <w:rPr>
                <w:szCs w:val="22"/>
              </w:rPr>
              <w:t>Среднегодовая численность, чел.</w:t>
            </w:r>
          </w:p>
        </w:tc>
        <w:tc>
          <w:tcPr>
            <w:tcW w:w="945" w:type="dxa"/>
            <w:tcBorders>
              <w:bottom w:val="single" w:sz="4" w:space="0" w:color="auto"/>
            </w:tcBorders>
            <w:textDirection w:val="btLr"/>
          </w:tcPr>
          <w:p w:rsidR="004267EA" w:rsidRPr="00D0306D" w:rsidRDefault="004267EA" w:rsidP="00ED437F">
            <w:pPr>
              <w:ind w:left="113" w:right="113"/>
            </w:pPr>
            <w:r w:rsidRPr="00D0306D">
              <w:rPr>
                <w:szCs w:val="22"/>
              </w:rPr>
              <w:t>Удельный вес, %</w:t>
            </w:r>
          </w:p>
        </w:tc>
        <w:tc>
          <w:tcPr>
            <w:tcW w:w="945" w:type="dxa"/>
            <w:tcBorders>
              <w:bottom w:val="single" w:sz="4" w:space="0" w:color="auto"/>
            </w:tcBorders>
            <w:textDirection w:val="btLr"/>
          </w:tcPr>
          <w:p w:rsidR="004267EA" w:rsidRPr="00D0306D" w:rsidRDefault="004267EA" w:rsidP="00ED437F">
            <w:pPr>
              <w:ind w:left="113" w:right="113"/>
            </w:pPr>
            <w:r w:rsidRPr="00D0306D">
              <w:rPr>
                <w:szCs w:val="22"/>
              </w:rPr>
              <w:t>Среднегодовая численность, чел.</w:t>
            </w:r>
          </w:p>
        </w:tc>
        <w:tc>
          <w:tcPr>
            <w:tcW w:w="945" w:type="dxa"/>
            <w:tcBorders>
              <w:bottom w:val="single" w:sz="4" w:space="0" w:color="auto"/>
            </w:tcBorders>
            <w:textDirection w:val="btLr"/>
          </w:tcPr>
          <w:p w:rsidR="004267EA" w:rsidRPr="00D0306D" w:rsidRDefault="004267EA" w:rsidP="00ED437F">
            <w:pPr>
              <w:ind w:left="113" w:right="113"/>
            </w:pPr>
            <w:r w:rsidRPr="00D0306D">
              <w:rPr>
                <w:szCs w:val="22"/>
              </w:rPr>
              <w:t>Удельный вес, %</w:t>
            </w:r>
          </w:p>
        </w:tc>
        <w:tc>
          <w:tcPr>
            <w:tcW w:w="945" w:type="dxa"/>
            <w:tcBorders>
              <w:bottom w:val="single" w:sz="4" w:space="0" w:color="auto"/>
            </w:tcBorders>
            <w:textDirection w:val="btLr"/>
          </w:tcPr>
          <w:p w:rsidR="004267EA" w:rsidRPr="00D0306D" w:rsidRDefault="004267EA" w:rsidP="00ED437F">
            <w:pPr>
              <w:ind w:left="113" w:right="113"/>
            </w:pPr>
            <w:r w:rsidRPr="00D0306D">
              <w:rPr>
                <w:szCs w:val="22"/>
              </w:rPr>
              <w:t>Среднегодовая численность, чел.</w:t>
            </w:r>
          </w:p>
        </w:tc>
        <w:tc>
          <w:tcPr>
            <w:tcW w:w="945" w:type="dxa"/>
            <w:tcBorders>
              <w:bottom w:val="single" w:sz="4" w:space="0" w:color="auto"/>
            </w:tcBorders>
            <w:textDirection w:val="btLr"/>
          </w:tcPr>
          <w:p w:rsidR="004267EA" w:rsidRPr="00D0306D" w:rsidRDefault="004267EA" w:rsidP="00ED437F">
            <w:pPr>
              <w:ind w:left="113" w:right="113"/>
            </w:pPr>
            <w:r w:rsidRPr="00D0306D">
              <w:rPr>
                <w:szCs w:val="22"/>
              </w:rPr>
              <w:t>Удельный вес, %</w:t>
            </w:r>
          </w:p>
        </w:tc>
      </w:tr>
      <w:tr w:rsidR="004267EA" w:rsidRPr="00D0306D" w:rsidTr="00EA6B89">
        <w:trPr>
          <w:cantSplit/>
        </w:trPr>
        <w:tc>
          <w:tcPr>
            <w:tcW w:w="3510" w:type="dxa"/>
            <w:tcBorders>
              <w:bottom w:val="single" w:sz="4" w:space="0" w:color="auto"/>
            </w:tcBorders>
          </w:tcPr>
          <w:p w:rsidR="004267EA" w:rsidRPr="00D0306D" w:rsidRDefault="004267EA" w:rsidP="00ED437F">
            <w:r w:rsidRPr="00D0306D">
              <w:rPr>
                <w:szCs w:val="22"/>
              </w:rPr>
              <w:t>Численность работников всего</w:t>
            </w:r>
          </w:p>
        </w:tc>
        <w:tc>
          <w:tcPr>
            <w:tcW w:w="945" w:type="dxa"/>
            <w:tcBorders>
              <w:bottom w:val="single" w:sz="4" w:space="0" w:color="auto"/>
            </w:tcBorders>
            <w:vAlign w:val="center"/>
          </w:tcPr>
          <w:p w:rsidR="004267EA" w:rsidRPr="00D0306D" w:rsidRDefault="004267EA" w:rsidP="00EA6B89">
            <w:pPr>
              <w:jc w:val="right"/>
            </w:pPr>
            <w:r w:rsidRPr="00D0306D">
              <w:rPr>
                <w:szCs w:val="22"/>
              </w:rPr>
              <w:t>242</w:t>
            </w:r>
          </w:p>
        </w:tc>
        <w:tc>
          <w:tcPr>
            <w:tcW w:w="945" w:type="dxa"/>
            <w:tcBorders>
              <w:bottom w:val="single" w:sz="4" w:space="0" w:color="auto"/>
            </w:tcBorders>
            <w:vAlign w:val="center"/>
          </w:tcPr>
          <w:p w:rsidR="004267EA" w:rsidRPr="00D0306D" w:rsidRDefault="004267EA" w:rsidP="00EA6B89">
            <w:pPr>
              <w:jc w:val="right"/>
            </w:pPr>
            <w:r w:rsidRPr="00D0306D">
              <w:rPr>
                <w:szCs w:val="22"/>
              </w:rPr>
              <w:t>100</w:t>
            </w:r>
          </w:p>
        </w:tc>
        <w:tc>
          <w:tcPr>
            <w:tcW w:w="945" w:type="dxa"/>
            <w:tcBorders>
              <w:bottom w:val="single" w:sz="4" w:space="0" w:color="auto"/>
            </w:tcBorders>
            <w:vAlign w:val="center"/>
          </w:tcPr>
          <w:p w:rsidR="004267EA" w:rsidRPr="00D0306D" w:rsidRDefault="004267EA" w:rsidP="00EA6B89">
            <w:pPr>
              <w:jc w:val="right"/>
            </w:pPr>
            <w:r w:rsidRPr="00D0306D">
              <w:rPr>
                <w:szCs w:val="22"/>
              </w:rPr>
              <w:t>232</w:t>
            </w:r>
          </w:p>
        </w:tc>
        <w:tc>
          <w:tcPr>
            <w:tcW w:w="945" w:type="dxa"/>
            <w:tcBorders>
              <w:bottom w:val="single" w:sz="4" w:space="0" w:color="auto"/>
            </w:tcBorders>
            <w:vAlign w:val="center"/>
          </w:tcPr>
          <w:p w:rsidR="004267EA" w:rsidRPr="00D0306D" w:rsidRDefault="004267EA" w:rsidP="00EA6B89">
            <w:pPr>
              <w:jc w:val="right"/>
            </w:pPr>
            <w:r w:rsidRPr="00D0306D">
              <w:rPr>
                <w:szCs w:val="22"/>
              </w:rPr>
              <w:t>100</w:t>
            </w:r>
          </w:p>
        </w:tc>
        <w:tc>
          <w:tcPr>
            <w:tcW w:w="945" w:type="dxa"/>
            <w:tcBorders>
              <w:bottom w:val="single" w:sz="4" w:space="0" w:color="auto"/>
            </w:tcBorders>
            <w:vAlign w:val="center"/>
          </w:tcPr>
          <w:p w:rsidR="004267EA" w:rsidRPr="00D0306D" w:rsidRDefault="004267EA" w:rsidP="00EA6B89">
            <w:pPr>
              <w:jc w:val="right"/>
            </w:pPr>
            <w:r w:rsidRPr="00D0306D">
              <w:rPr>
                <w:szCs w:val="22"/>
              </w:rPr>
              <w:t>233</w:t>
            </w:r>
          </w:p>
        </w:tc>
        <w:tc>
          <w:tcPr>
            <w:tcW w:w="945" w:type="dxa"/>
            <w:tcBorders>
              <w:bottom w:val="single" w:sz="4" w:space="0" w:color="auto"/>
            </w:tcBorders>
            <w:vAlign w:val="center"/>
          </w:tcPr>
          <w:p w:rsidR="004267EA" w:rsidRPr="00D0306D" w:rsidRDefault="004267EA" w:rsidP="00EA6B89">
            <w:pPr>
              <w:jc w:val="right"/>
            </w:pPr>
            <w:r w:rsidRPr="00D0306D">
              <w:rPr>
                <w:szCs w:val="22"/>
              </w:rPr>
              <w:t>100</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pPr>
              <w:jc w:val="center"/>
            </w:pPr>
            <w:r w:rsidRPr="00D0306D">
              <w:rPr>
                <w:szCs w:val="22"/>
              </w:rPr>
              <w:t>в том числе:</w:t>
            </w: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 xml:space="preserve">Работники, занятые в сельскохозяйственном производстве </w:t>
            </w:r>
            <w:proofErr w:type="gramStart"/>
            <w:r w:rsidRPr="00D0306D">
              <w:rPr>
                <w:szCs w:val="22"/>
              </w:rPr>
              <w:t>-в</w:t>
            </w:r>
            <w:proofErr w:type="gramEnd"/>
            <w:r w:rsidRPr="00D0306D">
              <w:rPr>
                <w:szCs w:val="22"/>
              </w:rPr>
              <w:t>сего</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233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96,28</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229</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98,71</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224</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96,14</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pPr>
              <w:jc w:val="center"/>
            </w:pPr>
            <w:r w:rsidRPr="00D0306D">
              <w:rPr>
                <w:szCs w:val="22"/>
              </w:rPr>
              <w:t>из них:</w:t>
            </w: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 xml:space="preserve">    Рабочие постоянные</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197</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81,40</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195</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84,05</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188</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80,69</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pPr>
              <w:jc w:val="center"/>
            </w:pPr>
            <w:r w:rsidRPr="00D0306D">
              <w:rPr>
                <w:szCs w:val="22"/>
              </w:rPr>
              <w:t>в том числе:</w:t>
            </w: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 xml:space="preserve">     трактористы-машинисты</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24</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9,92</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25</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10,77</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24</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10,30</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 xml:space="preserve">     операторы </w:t>
            </w:r>
            <w:proofErr w:type="spellStart"/>
            <w:r w:rsidRPr="00D0306D">
              <w:rPr>
                <w:szCs w:val="22"/>
              </w:rPr>
              <w:t>маш</w:t>
            </w:r>
            <w:proofErr w:type="gramStart"/>
            <w:r w:rsidRPr="00D0306D">
              <w:rPr>
                <w:szCs w:val="22"/>
              </w:rPr>
              <w:t>.д</w:t>
            </w:r>
            <w:proofErr w:type="gramEnd"/>
            <w:r w:rsidRPr="00D0306D">
              <w:rPr>
                <w:szCs w:val="22"/>
              </w:rPr>
              <w:t>оения</w:t>
            </w:r>
            <w:proofErr w:type="spellEnd"/>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49</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20,25</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37</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15,95</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38</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16,31</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 xml:space="preserve">     скотники КРС</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63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26,03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55</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15,09</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53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22,75</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 xml:space="preserve">     работники коневодства</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0,83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0,86</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0,86</w:t>
            </w:r>
          </w:p>
        </w:tc>
      </w:tr>
      <w:tr w:rsidR="008E7BA1" w:rsidRPr="00D0306D" w:rsidTr="00CF76F2">
        <w:trPr>
          <w:cantSplit/>
        </w:trPr>
        <w:tc>
          <w:tcPr>
            <w:tcW w:w="9180" w:type="dxa"/>
            <w:gridSpan w:val="7"/>
            <w:tcBorders>
              <w:top w:val="single" w:sz="4" w:space="0" w:color="auto"/>
              <w:bottom w:val="single" w:sz="4" w:space="0" w:color="auto"/>
            </w:tcBorders>
          </w:tcPr>
          <w:p w:rsidR="008E7BA1" w:rsidRPr="00D0306D" w:rsidRDefault="008E7BA1" w:rsidP="00EA6B89">
            <w:pPr>
              <w:jc w:val="right"/>
            </w:pPr>
            <w:r>
              <w:rPr>
                <w:szCs w:val="22"/>
              </w:rPr>
              <w:t>продолжение таблицы 12</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 xml:space="preserve">   Работники  сезонные  и</w:t>
            </w:r>
          </w:p>
          <w:p w:rsidR="004267EA" w:rsidRPr="00D0306D" w:rsidRDefault="004267EA" w:rsidP="00ED437F">
            <w:r w:rsidRPr="00D0306D">
              <w:rPr>
                <w:szCs w:val="22"/>
              </w:rPr>
              <w:t xml:space="preserve">   временные </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4</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1,65</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4</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1,72</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1,29</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 xml:space="preserve"> Служащие</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32</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13,22</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30</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12,93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14,16</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pPr>
              <w:jc w:val="center"/>
            </w:pPr>
            <w:r w:rsidRPr="00D0306D">
              <w:rPr>
                <w:szCs w:val="22"/>
              </w:rPr>
              <w:t>из них:</w:t>
            </w: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c>
          <w:tcPr>
            <w:tcW w:w="945" w:type="dxa"/>
            <w:tcBorders>
              <w:top w:val="single" w:sz="4" w:space="0" w:color="auto"/>
              <w:bottom w:val="single" w:sz="4" w:space="0" w:color="auto"/>
            </w:tcBorders>
            <w:vAlign w:val="center"/>
          </w:tcPr>
          <w:p w:rsidR="004267EA" w:rsidRPr="00D0306D" w:rsidRDefault="004267EA" w:rsidP="00EA6B89">
            <w:pPr>
              <w:jc w:val="right"/>
            </w:pP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 xml:space="preserve">   Руководители</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8</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3,30</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8</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3,45</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9</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3,86</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 xml:space="preserve">   Специалисты</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9,50</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21</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9,05</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9,87</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Работники, занятые в подсобных промышленных предприятиях и промыслах</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6</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2,48</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6</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2,59</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6</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2,57</w:t>
            </w:r>
          </w:p>
        </w:tc>
      </w:tr>
      <w:tr w:rsidR="004267EA" w:rsidRPr="00D0306D" w:rsidTr="00EA6B89">
        <w:trPr>
          <w:cantSplit/>
        </w:trPr>
        <w:tc>
          <w:tcPr>
            <w:tcW w:w="3510" w:type="dxa"/>
            <w:tcBorders>
              <w:top w:val="single" w:sz="4" w:space="0" w:color="auto"/>
              <w:bottom w:val="single" w:sz="4" w:space="0" w:color="auto"/>
            </w:tcBorders>
          </w:tcPr>
          <w:p w:rsidR="004267EA" w:rsidRPr="00D0306D" w:rsidRDefault="004267EA" w:rsidP="00ED437F">
            <w:r w:rsidRPr="00D0306D">
              <w:rPr>
                <w:szCs w:val="22"/>
              </w:rPr>
              <w:t>Работники торговли и общественного питания</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1,24</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1,29</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3</w:t>
            </w:r>
          </w:p>
        </w:tc>
        <w:tc>
          <w:tcPr>
            <w:tcW w:w="945" w:type="dxa"/>
            <w:tcBorders>
              <w:top w:val="single" w:sz="4" w:space="0" w:color="auto"/>
              <w:bottom w:val="single" w:sz="4" w:space="0" w:color="auto"/>
            </w:tcBorders>
            <w:vAlign w:val="center"/>
          </w:tcPr>
          <w:p w:rsidR="004267EA" w:rsidRPr="00D0306D" w:rsidRDefault="004267EA" w:rsidP="00EA6B89">
            <w:pPr>
              <w:jc w:val="right"/>
            </w:pPr>
            <w:r w:rsidRPr="00D0306D">
              <w:rPr>
                <w:szCs w:val="22"/>
              </w:rPr>
              <w:t>1,29</w:t>
            </w:r>
          </w:p>
        </w:tc>
      </w:tr>
    </w:tbl>
    <w:p w:rsidR="004267EA" w:rsidRPr="00D0306D" w:rsidRDefault="004267EA" w:rsidP="004267EA">
      <w:pPr>
        <w:rPr>
          <w:szCs w:val="22"/>
        </w:rPr>
      </w:pPr>
    </w:p>
    <w:p w:rsidR="00123AFD" w:rsidRDefault="00123AFD" w:rsidP="00353277">
      <w:pPr>
        <w:spacing w:line="360" w:lineRule="auto"/>
        <w:ind w:firstLine="567"/>
        <w:jc w:val="both"/>
        <w:rPr>
          <w:sz w:val="28"/>
          <w:szCs w:val="28"/>
        </w:rPr>
      </w:pPr>
      <w:r w:rsidRPr="00EB1E48">
        <w:rPr>
          <w:sz w:val="28"/>
          <w:szCs w:val="28"/>
        </w:rPr>
        <w:t>Производительность труда – важнейшая экономическая категория, которая характеризуется эффективностью использования рабочей силы; это соотношение между рабочим временем и количеством полученной продукции.</w:t>
      </w:r>
    </w:p>
    <w:p w:rsidR="00123AFD" w:rsidRDefault="00123AFD" w:rsidP="00353277">
      <w:pPr>
        <w:spacing w:line="360" w:lineRule="auto"/>
        <w:ind w:firstLine="567"/>
        <w:jc w:val="both"/>
        <w:rPr>
          <w:sz w:val="28"/>
          <w:szCs w:val="28"/>
        </w:rPr>
      </w:pPr>
      <w:r>
        <w:rPr>
          <w:color w:val="000000"/>
          <w:sz w:val="28"/>
          <w:szCs w:val="28"/>
        </w:rPr>
        <w:lastRenderedPageBreak/>
        <w:t xml:space="preserve">По данным таблицы видно, что произведенной продукции на 1 работника в 2015 году больше чем в 2013 году. Таким образом, произведенной продукции на 1 </w:t>
      </w:r>
      <w:proofErr w:type="spellStart"/>
      <w:r>
        <w:rPr>
          <w:color w:val="000000"/>
          <w:sz w:val="28"/>
          <w:szCs w:val="28"/>
        </w:rPr>
        <w:t>чел</w:t>
      </w:r>
      <w:proofErr w:type="gramStart"/>
      <w:r>
        <w:rPr>
          <w:color w:val="000000"/>
          <w:sz w:val="28"/>
          <w:szCs w:val="28"/>
        </w:rPr>
        <w:t>.-</w:t>
      </w:r>
      <w:proofErr w:type="gramEnd"/>
      <w:r>
        <w:rPr>
          <w:color w:val="000000"/>
          <w:sz w:val="28"/>
          <w:szCs w:val="28"/>
        </w:rPr>
        <w:t>ч</w:t>
      </w:r>
      <w:proofErr w:type="spellEnd"/>
      <w:r>
        <w:rPr>
          <w:color w:val="000000"/>
          <w:sz w:val="28"/>
          <w:szCs w:val="28"/>
        </w:rPr>
        <w:t xml:space="preserve">  в растениеводстве за 2013 год составило 115, а вот за 2015 год 114, в животноводстве за 2013 год составило 470, а вот за 2015 год 298. Также можно наблюдать за среднегодовым заработком 1 работника в 2013 году 142,83, а вот в 2015 году среднегодовой заработок 1 работника стал больше и составил 207,81.</w:t>
      </w:r>
    </w:p>
    <w:p w:rsidR="00EA7BE2" w:rsidRPr="00123AFD" w:rsidRDefault="00B41C94" w:rsidP="00123AFD">
      <w:pPr>
        <w:spacing w:line="360" w:lineRule="auto"/>
        <w:jc w:val="both"/>
        <w:rPr>
          <w:sz w:val="28"/>
          <w:szCs w:val="28"/>
        </w:rPr>
      </w:pPr>
      <w:r>
        <w:t>Таблица 13</w:t>
      </w:r>
      <w:r w:rsidR="00EA7BE2">
        <w:t xml:space="preserve">- </w:t>
      </w:r>
      <w:r w:rsidR="00EA7BE2" w:rsidRPr="00EA7BE2">
        <w:rPr>
          <w:b/>
        </w:rPr>
        <w:t xml:space="preserve">Производительность и оплата труда работников сельскохозяйственного </w:t>
      </w:r>
      <w:r w:rsidR="00EA7BE2">
        <w:rPr>
          <w:b/>
        </w:rPr>
        <w:t xml:space="preserve">   </w:t>
      </w:r>
      <w:r w:rsidR="00EA6B89">
        <w:rPr>
          <w:b/>
        </w:rPr>
        <w:t>предприятия</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7"/>
        <w:gridCol w:w="897"/>
        <w:gridCol w:w="898"/>
        <w:gridCol w:w="898"/>
        <w:gridCol w:w="1385"/>
      </w:tblGrid>
      <w:tr w:rsidR="00EA7BE2" w:rsidTr="00EA6B89">
        <w:trPr>
          <w:cantSplit/>
          <w:trHeight w:val="627"/>
        </w:trPr>
        <w:tc>
          <w:tcPr>
            <w:tcW w:w="5217" w:type="dxa"/>
            <w:tcBorders>
              <w:bottom w:val="single" w:sz="4" w:space="0" w:color="auto"/>
            </w:tcBorders>
          </w:tcPr>
          <w:p w:rsidR="00EA7BE2" w:rsidRDefault="00EA7BE2" w:rsidP="00085F21">
            <w:pPr>
              <w:jc w:val="center"/>
            </w:pPr>
            <w:r>
              <w:t>Показатель</w:t>
            </w:r>
          </w:p>
        </w:tc>
        <w:tc>
          <w:tcPr>
            <w:tcW w:w="897" w:type="dxa"/>
            <w:tcBorders>
              <w:bottom w:val="single" w:sz="4" w:space="0" w:color="auto"/>
            </w:tcBorders>
            <w:vAlign w:val="center"/>
          </w:tcPr>
          <w:p w:rsidR="00EA7BE2" w:rsidRDefault="00EA7BE2" w:rsidP="00EA6B89">
            <w:pPr>
              <w:jc w:val="right"/>
            </w:pPr>
            <w:r>
              <w:t>2013 г.</w:t>
            </w:r>
          </w:p>
        </w:tc>
        <w:tc>
          <w:tcPr>
            <w:tcW w:w="898" w:type="dxa"/>
            <w:tcBorders>
              <w:bottom w:val="single" w:sz="4" w:space="0" w:color="auto"/>
            </w:tcBorders>
            <w:vAlign w:val="center"/>
          </w:tcPr>
          <w:p w:rsidR="00EA7BE2" w:rsidRDefault="00EA7BE2" w:rsidP="00EA6B89">
            <w:pPr>
              <w:jc w:val="right"/>
            </w:pPr>
            <w:r>
              <w:t>2014 г.</w:t>
            </w:r>
          </w:p>
        </w:tc>
        <w:tc>
          <w:tcPr>
            <w:tcW w:w="898" w:type="dxa"/>
            <w:tcBorders>
              <w:bottom w:val="single" w:sz="4" w:space="0" w:color="auto"/>
            </w:tcBorders>
            <w:vAlign w:val="center"/>
          </w:tcPr>
          <w:p w:rsidR="00EA7BE2" w:rsidRDefault="00EA7BE2" w:rsidP="00EA6B89">
            <w:pPr>
              <w:jc w:val="right"/>
            </w:pPr>
            <w:r>
              <w:t>2015 г.</w:t>
            </w:r>
          </w:p>
        </w:tc>
        <w:tc>
          <w:tcPr>
            <w:tcW w:w="1385" w:type="dxa"/>
            <w:tcBorders>
              <w:bottom w:val="single" w:sz="4" w:space="0" w:color="auto"/>
            </w:tcBorders>
            <w:vAlign w:val="center"/>
          </w:tcPr>
          <w:p w:rsidR="00EA7BE2" w:rsidRDefault="00EA7BE2" w:rsidP="00EA6B89">
            <w:pPr>
              <w:jc w:val="right"/>
            </w:pPr>
            <w:r>
              <w:t>2015 г.</w:t>
            </w:r>
          </w:p>
          <w:p w:rsidR="00EA7BE2" w:rsidRDefault="00EA7BE2" w:rsidP="00EA6B89">
            <w:pPr>
              <w:jc w:val="right"/>
            </w:pPr>
            <w:r>
              <w:t>в %% к</w:t>
            </w:r>
          </w:p>
          <w:p w:rsidR="00EA7BE2" w:rsidRDefault="00EA7BE2" w:rsidP="00EA6B89">
            <w:pPr>
              <w:jc w:val="right"/>
            </w:pPr>
            <w:r>
              <w:t>2013г.</w:t>
            </w:r>
          </w:p>
        </w:tc>
      </w:tr>
      <w:tr w:rsidR="00EA7BE2" w:rsidTr="00EA6B89">
        <w:trPr>
          <w:cantSplit/>
        </w:trPr>
        <w:tc>
          <w:tcPr>
            <w:tcW w:w="5217" w:type="dxa"/>
            <w:tcBorders>
              <w:bottom w:val="single" w:sz="4" w:space="0" w:color="auto"/>
            </w:tcBorders>
          </w:tcPr>
          <w:p w:rsidR="00EA7BE2" w:rsidRDefault="00EA7BE2" w:rsidP="00085F21">
            <w:r>
              <w:t>Произведено товарной продукции на 1 работника, занятого в сельскохозяйственном производстве</w:t>
            </w:r>
          </w:p>
        </w:tc>
        <w:tc>
          <w:tcPr>
            <w:tcW w:w="897" w:type="dxa"/>
            <w:tcBorders>
              <w:bottom w:val="single" w:sz="4" w:space="0" w:color="auto"/>
            </w:tcBorders>
            <w:vAlign w:val="center"/>
          </w:tcPr>
          <w:p w:rsidR="00EA7BE2" w:rsidRDefault="00EA7BE2" w:rsidP="00EA6B89">
            <w:pPr>
              <w:jc w:val="right"/>
            </w:pPr>
            <w:r>
              <w:t>490,63</w:t>
            </w:r>
          </w:p>
        </w:tc>
        <w:tc>
          <w:tcPr>
            <w:tcW w:w="898" w:type="dxa"/>
            <w:tcBorders>
              <w:bottom w:val="single" w:sz="4" w:space="0" w:color="auto"/>
            </w:tcBorders>
            <w:vAlign w:val="center"/>
          </w:tcPr>
          <w:p w:rsidR="00EA7BE2" w:rsidRDefault="00EA7BE2" w:rsidP="00EA6B89">
            <w:pPr>
              <w:jc w:val="right"/>
            </w:pPr>
            <w:r>
              <w:t>592,56</w:t>
            </w:r>
          </w:p>
        </w:tc>
        <w:tc>
          <w:tcPr>
            <w:tcW w:w="898" w:type="dxa"/>
            <w:tcBorders>
              <w:bottom w:val="single" w:sz="4" w:space="0" w:color="auto"/>
            </w:tcBorders>
            <w:vAlign w:val="center"/>
          </w:tcPr>
          <w:p w:rsidR="00EA7BE2" w:rsidRDefault="00EA7BE2" w:rsidP="00EA6B89">
            <w:pPr>
              <w:jc w:val="right"/>
            </w:pPr>
            <w:r>
              <w:t>656,68</w:t>
            </w:r>
          </w:p>
        </w:tc>
        <w:tc>
          <w:tcPr>
            <w:tcW w:w="1385" w:type="dxa"/>
            <w:tcBorders>
              <w:bottom w:val="single" w:sz="4" w:space="0" w:color="auto"/>
            </w:tcBorders>
            <w:vAlign w:val="center"/>
          </w:tcPr>
          <w:p w:rsidR="00EA7BE2" w:rsidRDefault="00EA7BE2" w:rsidP="00EA6B89">
            <w:pPr>
              <w:jc w:val="right"/>
            </w:pPr>
            <w:r>
              <w:t>166,05</w:t>
            </w:r>
          </w:p>
        </w:tc>
      </w:tr>
      <w:tr w:rsidR="00EA7BE2" w:rsidTr="00EA6B89">
        <w:trPr>
          <w:cantSplit/>
        </w:trPr>
        <w:tc>
          <w:tcPr>
            <w:tcW w:w="5217" w:type="dxa"/>
            <w:tcBorders>
              <w:top w:val="single" w:sz="4" w:space="0" w:color="auto"/>
              <w:bottom w:val="single" w:sz="4" w:space="0" w:color="auto"/>
            </w:tcBorders>
          </w:tcPr>
          <w:p w:rsidR="00EA7BE2" w:rsidRDefault="00EA7BE2" w:rsidP="00085F21">
            <w:r>
              <w:t xml:space="preserve">Произведено продукции на 1 </w:t>
            </w:r>
            <w:proofErr w:type="spellStart"/>
            <w:r>
              <w:t>чел.-ч</w:t>
            </w:r>
            <w:proofErr w:type="spellEnd"/>
            <w:r>
              <w:t xml:space="preserve">., </w:t>
            </w:r>
            <w:proofErr w:type="spellStart"/>
            <w:r>
              <w:t>руб</w:t>
            </w:r>
            <w:proofErr w:type="spellEnd"/>
            <w:r>
              <w:t xml:space="preserve">: всего </w:t>
            </w:r>
          </w:p>
        </w:tc>
        <w:tc>
          <w:tcPr>
            <w:tcW w:w="897" w:type="dxa"/>
            <w:tcBorders>
              <w:top w:val="single" w:sz="4" w:space="0" w:color="auto"/>
              <w:bottom w:val="single" w:sz="4" w:space="0" w:color="auto"/>
            </w:tcBorders>
            <w:vAlign w:val="center"/>
          </w:tcPr>
          <w:p w:rsidR="00EA7BE2" w:rsidRDefault="00EA7BE2" w:rsidP="00EA6B89">
            <w:pPr>
              <w:jc w:val="right"/>
            </w:pPr>
            <w:r>
              <w:t>14,28</w:t>
            </w:r>
          </w:p>
        </w:tc>
        <w:tc>
          <w:tcPr>
            <w:tcW w:w="898" w:type="dxa"/>
            <w:tcBorders>
              <w:top w:val="single" w:sz="4" w:space="0" w:color="auto"/>
              <w:bottom w:val="single" w:sz="4" w:space="0" w:color="auto"/>
            </w:tcBorders>
            <w:vAlign w:val="center"/>
          </w:tcPr>
          <w:p w:rsidR="00EA7BE2" w:rsidRDefault="00EA7BE2" w:rsidP="00EA6B89">
            <w:pPr>
              <w:jc w:val="right"/>
            </w:pPr>
            <w:r>
              <w:t>2,25</w:t>
            </w:r>
          </w:p>
        </w:tc>
        <w:tc>
          <w:tcPr>
            <w:tcW w:w="898" w:type="dxa"/>
            <w:tcBorders>
              <w:top w:val="single" w:sz="4" w:space="0" w:color="auto"/>
              <w:bottom w:val="single" w:sz="4" w:space="0" w:color="auto"/>
            </w:tcBorders>
            <w:vAlign w:val="center"/>
          </w:tcPr>
          <w:p w:rsidR="00EA7BE2" w:rsidRDefault="00EA7BE2" w:rsidP="00EA6B89">
            <w:pPr>
              <w:jc w:val="right"/>
            </w:pPr>
            <w:r>
              <w:t>2,83</w:t>
            </w:r>
          </w:p>
        </w:tc>
        <w:tc>
          <w:tcPr>
            <w:tcW w:w="1385" w:type="dxa"/>
            <w:tcBorders>
              <w:top w:val="single" w:sz="4" w:space="0" w:color="auto"/>
              <w:bottom w:val="single" w:sz="4" w:space="0" w:color="auto"/>
            </w:tcBorders>
            <w:vAlign w:val="center"/>
          </w:tcPr>
          <w:p w:rsidR="00EA7BE2" w:rsidRDefault="00EA7BE2" w:rsidP="00EA6B89">
            <w:pPr>
              <w:jc w:val="right"/>
            </w:pPr>
            <w:r>
              <w:t>-11,45</w:t>
            </w:r>
          </w:p>
        </w:tc>
      </w:tr>
      <w:tr w:rsidR="00EA7BE2" w:rsidTr="00EA6B89">
        <w:trPr>
          <w:cantSplit/>
        </w:trPr>
        <w:tc>
          <w:tcPr>
            <w:tcW w:w="5217" w:type="dxa"/>
            <w:tcBorders>
              <w:top w:val="single" w:sz="4" w:space="0" w:color="auto"/>
              <w:bottom w:val="single" w:sz="4" w:space="0" w:color="auto"/>
            </w:tcBorders>
          </w:tcPr>
          <w:p w:rsidR="00EA7BE2" w:rsidRDefault="00EA7BE2" w:rsidP="00085F21">
            <w:r>
              <w:t xml:space="preserve">               в растениеводстве     </w:t>
            </w:r>
          </w:p>
        </w:tc>
        <w:tc>
          <w:tcPr>
            <w:tcW w:w="897" w:type="dxa"/>
            <w:tcBorders>
              <w:top w:val="single" w:sz="4" w:space="0" w:color="auto"/>
              <w:bottom w:val="single" w:sz="4" w:space="0" w:color="auto"/>
            </w:tcBorders>
            <w:vAlign w:val="center"/>
          </w:tcPr>
          <w:p w:rsidR="00EA7BE2" w:rsidRDefault="00EA7BE2" w:rsidP="00EA6B89">
            <w:pPr>
              <w:jc w:val="right"/>
            </w:pPr>
            <w:r>
              <w:t>115</w:t>
            </w:r>
          </w:p>
        </w:tc>
        <w:tc>
          <w:tcPr>
            <w:tcW w:w="898" w:type="dxa"/>
            <w:tcBorders>
              <w:top w:val="single" w:sz="4" w:space="0" w:color="auto"/>
              <w:bottom w:val="single" w:sz="4" w:space="0" w:color="auto"/>
            </w:tcBorders>
            <w:vAlign w:val="center"/>
          </w:tcPr>
          <w:p w:rsidR="00EA7BE2" w:rsidRDefault="00EA7BE2" w:rsidP="00EA6B89">
            <w:pPr>
              <w:jc w:val="right"/>
            </w:pPr>
            <w:r>
              <w:t>105</w:t>
            </w:r>
          </w:p>
        </w:tc>
        <w:tc>
          <w:tcPr>
            <w:tcW w:w="898" w:type="dxa"/>
            <w:tcBorders>
              <w:top w:val="single" w:sz="4" w:space="0" w:color="auto"/>
              <w:bottom w:val="single" w:sz="4" w:space="0" w:color="auto"/>
            </w:tcBorders>
            <w:vAlign w:val="center"/>
          </w:tcPr>
          <w:p w:rsidR="00EA7BE2" w:rsidRDefault="00EA7BE2" w:rsidP="00EA6B89">
            <w:pPr>
              <w:jc w:val="right"/>
            </w:pPr>
            <w:r>
              <w:t>114</w:t>
            </w:r>
          </w:p>
        </w:tc>
        <w:tc>
          <w:tcPr>
            <w:tcW w:w="1385" w:type="dxa"/>
            <w:tcBorders>
              <w:top w:val="single" w:sz="4" w:space="0" w:color="auto"/>
              <w:bottom w:val="single" w:sz="4" w:space="0" w:color="auto"/>
            </w:tcBorders>
            <w:vAlign w:val="center"/>
          </w:tcPr>
          <w:p w:rsidR="00EA7BE2" w:rsidRDefault="00EA7BE2" w:rsidP="00EA6B89">
            <w:pPr>
              <w:jc w:val="right"/>
            </w:pPr>
            <w:r>
              <w:t>-1</w:t>
            </w:r>
          </w:p>
        </w:tc>
      </w:tr>
      <w:tr w:rsidR="00EA7BE2" w:rsidTr="00EA6B89">
        <w:trPr>
          <w:cantSplit/>
        </w:trPr>
        <w:tc>
          <w:tcPr>
            <w:tcW w:w="5217" w:type="dxa"/>
            <w:tcBorders>
              <w:top w:val="single" w:sz="4" w:space="0" w:color="auto"/>
              <w:bottom w:val="single" w:sz="4" w:space="0" w:color="auto"/>
            </w:tcBorders>
          </w:tcPr>
          <w:p w:rsidR="00EA7BE2" w:rsidRDefault="00EA7BE2" w:rsidP="00085F21">
            <w:r>
              <w:t xml:space="preserve">         в животноводстве</w:t>
            </w:r>
          </w:p>
        </w:tc>
        <w:tc>
          <w:tcPr>
            <w:tcW w:w="897" w:type="dxa"/>
            <w:tcBorders>
              <w:top w:val="single" w:sz="4" w:space="0" w:color="auto"/>
              <w:bottom w:val="single" w:sz="4" w:space="0" w:color="auto"/>
            </w:tcBorders>
            <w:vAlign w:val="center"/>
          </w:tcPr>
          <w:p w:rsidR="00EA7BE2" w:rsidRDefault="00EA7BE2" w:rsidP="00EA6B89">
            <w:pPr>
              <w:jc w:val="right"/>
            </w:pPr>
            <w:r>
              <w:t>470</w:t>
            </w:r>
          </w:p>
        </w:tc>
        <w:tc>
          <w:tcPr>
            <w:tcW w:w="898" w:type="dxa"/>
            <w:tcBorders>
              <w:top w:val="single" w:sz="4" w:space="0" w:color="auto"/>
              <w:bottom w:val="single" w:sz="4" w:space="0" w:color="auto"/>
            </w:tcBorders>
            <w:vAlign w:val="center"/>
          </w:tcPr>
          <w:p w:rsidR="00EA7BE2" w:rsidRDefault="00EA7BE2" w:rsidP="00EA6B89">
            <w:pPr>
              <w:jc w:val="right"/>
            </w:pPr>
            <w:r>
              <w:t>292</w:t>
            </w:r>
          </w:p>
        </w:tc>
        <w:tc>
          <w:tcPr>
            <w:tcW w:w="898" w:type="dxa"/>
            <w:tcBorders>
              <w:top w:val="single" w:sz="4" w:space="0" w:color="auto"/>
              <w:bottom w:val="single" w:sz="4" w:space="0" w:color="auto"/>
            </w:tcBorders>
            <w:vAlign w:val="center"/>
          </w:tcPr>
          <w:p w:rsidR="00EA7BE2" w:rsidRDefault="00EA7BE2" w:rsidP="00EA6B89">
            <w:pPr>
              <w:jc w:val="right"/>
            </w:pPr>
            <w:r>
              <w:t>298</w:t>
            </w:r>
          </w:p>
        </w:tc>
        <w:tc>
          <w:tcPr>
            <w:tcW w:w="1385" w:type="dxa"/>
            <w:tcBorders>
              <w:top w:val="single" w:sz="4" w:space="0" w:color="auto"/>
              <w:bottom w:val="single" w:sz="4" w:space="0" w:color="auto"/>
            </w:tcBorders>
            <w:vAlign w:val="center"/>
          </w:tcPr>
          <w:p w:rsidR="00EA7BE2" w:rsidRDefault="00EA7BE2" w:rsidP="00EA6B89">
            <w:pPr>
              <w:jc w:val="right"/>
            </w:pPr>
            <w:r>
              <w:t>-1,72</w:t>
            </w:r>
          </w:p>
        </w:tc>
      </w:tr>
      <w:tr w:rsidR="00EA7BE2" w:rsidTr="00EA6B89">
        <w:trPr>
          <w:cantSplit/>
        </w:trPr>
        <w:tc>
          <w:tcPr>
            <w:tcW w:w="5217" w:type="dxa"/>
            <w:tcBorders>
              <w:top w:val="single" w:sz="4" w:space="0" w:color="auto"/>
              <w:bottom w:val="single" w:sz="4" w:space="0" w:color="auto"/>
            </w:tcBorders>
          </w:tcPr>
          <w:p w:rsidR="00EA7BE2" w:rsidRDefault="00EA7BE2" w:rsidP="00085F21">
            <w:r>
              <w:t>Среднегодовой заработок 1 работника, занятого в сельскохозяйственном производстве</w:t>
            </w:r>
          </w:p>
        </w:tc>
        <w:tc>
          <w:tcPr>
            <w:tcW w:w="897" w:type="dxa"/>
            <w:tcBorders>
              <w:top w:val="single" w:sz="4" w:space="0" w:color="auto"/>
              <w:bottom w:val="single" w:sz="4" w:space="0" w:color="auto"/>
            </w:tcBorders>
            <w:vAlign w:val="center"/>
          </w:tcPr>
          <w:p w:rsidR="00EA7BE2" w:rsidRDefault="00EA7BE2" w:rsidP="00EA6B89">
            <w:pPr>
              <w:jc w:val="right"/>
            </w:pPr>
            <w:r>
              <w:t>142,83</w:t>
            </w:r>
          </w:p>
        </w:tc>
        <w:tc>
          <w:tcPr>
            <w:tcW w:w="898" w:type="dxa"/>
            <w:tcBorders>
              <w:top w:val="single" w:sz="4" w:space="0" w:color="auto"/>
              <w:bottom w:val="single" w:sz="4" w:space="0" w:color="auto"/>
            </w:tcBorders>
            <w:vAlign w:val="center"/>
          </w:tcPr>
          <w:p w:rsidR="00EA7BE2" w:rsidRDefault="00EA7BE2" w:rsidP="00EA6B89">
            <w:pPr>
              <w:jc w:val="right"/>
            </w:pPr>
            <w:r>
              <w:t>166,09</w:t>
            </w:r>
          </w:p>
        </w:tc>
        <w:tc>
          <w:tcPr>
            <w:tcW w:w="898" w:type="dxa"/>
            <w:tcBorders>
              <w:top w:val="single" w:sz="4" w:space="0" w:color="auto"/>
              <w:bottom w:val="single" w:sz="4" w:space="0" w:color="auto"/>
            </w:tcBorders>
            <w:vAlign w:val="center"/>
          </w:tcPr>
          <w:p w:rsidR="00EA7BE2" w:rsidRDefault="00EA7BE2" w:rsidP="00EA6B89">
            <w:pPr>
              <w:jc w:val="right"/>
            </w:pPr>
            <w:r>
              <w:t>207,81</w:t>
            </w:r>
          </w:p>
        </w:tc>
        <w:tc>
          <w:tcPr>
            <w:tcW w:w="1385" w:type="dxa"/>
            <w:tcBorders>
              <w:top w:val="single" w:sz="4" w:space="0" w:color="auto"/>
              <w:bottom w:val="single" w:sz="4" w:space="0" w:color="auto"/>
            </w:tcBorders>
            <w:vAlign w:val="center"/>
          </w:tcPr>
          <w:p w:rsidR="00EA7BE2" w:rsidRDefault="00EA7BE2" w:rsidP="00EA6B89">
            <w:pPr>
              <w:jc w:val="right"/>
            </w:pPr>
            <w:r>
              <w:t>64,98</w:t>
            </w:r>
          </w:p>
        </w:tc>
      </w:tr>
      <w:tr w:rsidR="00EA7BE2" w:rsidTr="00EA6B89">
        <w:trPr>
          <w:cantSplit/>
        </w:trPr>
        <w:tc>
          <w:tcPr>
            <w:tcW w:w="5217" w:type="dxa"/>
            <w:tcBorders>
              <w:top w:val="single" w:sz="4" w:space="0" w:color="auto"/>
              <w:bottom w:val="single" w:sz="4" w:space="0" w:color="auto"/>
            </w:tcBorders>
          </w:tcPr>
          <w:p w:rsidR="00EA7BE2" w:rsidRDefault="00EA7BE2" w:rsidP="00085F21">
            <w:r>
              <w:t xml:space="preserve">Оплата труда  за 1 </w:t>
            </w:r>
            <w:proofErr w:type="spellStart"/>
            <w:r>
              <w:t>чел</w:t>
            </w:r>
            <w:proofErr w:type="gramStart"/>
            <w:r>
              <w:t>.-</w:t>
            </w:r>
            <w:proofErr w:type="gramEnd"/>
            <w:r>
              <w:t>ч</w:t>
            </w:r>
            <w:proofErr w:type="spellEnd"/>
            <w:r>
              <w:t xml:space="preserve">, руб.: всего             </w:t>
            </w:r>
          </w:p>
        </w:tc>
        <w:tc>
          <w:tcPr>
            <w:tcW w:w="897" w:type="dxa"/>
            <w:tcBorders>
              <w:top w:val="single" w:sz="4" w:space="0" w:color="auto"/>
              <w:bottom w:val="single" w:sz="4" w:space="0" w:color="auto"/>
            </w:tcBorders>
            <w:vAlign w:val="center"/>
          </w:tcPr>
          <w:p w:rsidR="00EA7BE2" w:rsidRDefault="00EA7BE2" w:rsidP="00EA6B89">
            <w:pPr>
              <w:jc w:val="right"/>
            </w:pPr>
            <w:r>
              <w:t>4,07</w:t>
            </w:r>
          </w:p>
        </w:tc>
        <w:tc>
          <w:tcPr>
            <w:tcW w:w="898" w:type="dxa"/>
            <w:tcBorders>
              <w:top w:val="single" w:sz="4" w:space="0" w:color="auto"/>
              <w:bottom w:val="single" w:sz="4" w:space="0" w:color="auto"/>
            </w:tcBorders>
            <w:vAlign w:val="center"/>
          </w:tcPr>
          <w:p w:rsidR="00EA7BE2" w:rsidRDefault="00EA7BE2" w:rsidP="00EA6B89">
            <w:pPr>
              <w:jc w:val="right"/>
            </w:pPr>
            <w:r>
              <w:t>0,73</w:t>
            </w:r>
          </w:p>
        </w:tc>
        <w:tc>
          <w:tcPr>
            <w:tcW w:w="898" w:type="dxa"/>
            <w:tcBorders>
              <w:top w:val="single" w:sz="4" w:space="0" w:color="auto"/>
              <w:bottom w:val="single" w:sz="4" w:space="0" w:color="auto"/>
            </w:tcBorders>
            <w:vAlign w:val="center"/>
          </w:tcPr>
          <w:p w:rsidR="00EA7BE2" w:rsidRDefault="00EA7BE2" w:rsidP="00EA6B89">
            <w:pPr>
              <w:jc w:val="right"/>
            </w:pPr>
            <w:r>
              <w:t>1,08</w:t>
            </w:r>
          </w:p>
        </w:tc>
        <w:tc>
          <w:tcPr>
            <w:tcW w:w="1385" w:type="dxa"/>
            <w:tcBorders>
              <w:top w:val="single" w:sz="4" w:space="0" w:color="auto"/>
              <w:bottom w:val="single" w:sz="4" w:space="0" w:color="auto"/>
            </w:tcBorders>
            <w:vAlign w:val="center"/>
          </w:tcPr>
          <w:p w:rsidR="00EA7BE2" w:rsidRDefault="00EA7BE2" w:rsidP="00EA6B89">
            <w:pPr>
              <w:jc w:val="right"/>
            </w:pPr>
            <w:r>
              <w:t>-2,99</w:t>
            </w:r>
          </w:p>
        </w:tc>
      </w:tr>
      <w:tr w:rsidR="00EA7BE2" w:rsidTr="00EA6B89">
        <w:trPr>
          <w:cantSplit/>
        </w:trPr>
        <w:tc>
          <w:tcPr>
            <w:tcW w:w="5217" w:type="dxa"/>
            <w:tcBorders>
              <w:top w:val="single" w:sz="4" w:space="0" w:color="auto"/>
              <w:bottom w:val="single" w:sz="4" w:space="0" w:color="auto"/>
            </w:tcBorders>
          </w:tcPr>
          <w:p w:rsidR="00EA7BE2" w:rsidRDefault="00EA7BE2" w:rsidP="00085F21">
            <w:r>
              <w:t xml:space="preserve">          в растениеводстве</w:t>
            </w:r>
          </w:p>
        </w:tc>
        <w:tc>
          <w:tcPr>
            <w:tcW w:w="897" w:type="dxa"/>
            <w:tcBorders>
              <w:top w:val="single" w:sz="4" w:space="0" w:color="auto"/>
              <w:bottom w:val="single" w:sz="4" w:space="0" w:color="auto"/>
            </w:tcBorders>
            <w:vAlign w:val="center"/>
          </w:tcPr>
          <w:p w:rsidR="00EA7BE2" w:rsidRDefault="00EA7BE2" w:rsidP="00EA6B89">
            <w:pPr>
              <w:jc w:val="right"/>
            </w:pPr>
            <w:r>
              <w:t>2080</w:t>
            </w:r>
          </w:p>
        </w:tc>
        <w:tc>
          <w:tcPr>
            <w:tcW w:w="898" w:type="dxa"/>
            <w:tcBorders>
              <w:top w:val="single" w:sz="4" w:space="0" w:color="auto"/>
              <w:bottom w:val="single" w:sz="4" w:space="0" w:color="auto"/>
            </w:tcBorders>
            <w:vAlign w:val="center"/>
          </w:tcPr>
          <w:p w:rsidR="00EA7BE2" w:rsidRDefault="00EA7BE2" w:rsidP="00EA6B89">
            <w:pPr>
              <w:jc w:val="right"/>
            </w:pPr>
            <w:r>
              <w:t>4529</w:t>
            </w:r>
          </w:p>
        </w:tc>
        <w:tc>
          <w:tcPr>
            <w:tcW w:w="898" w:type="dxa"/>
            <w:tcBorders>
              <w:top w:val="single" w:sz="4" w:space="0" w:color="auto"/>
              <w:bottom w:val="single" w:sz="4" w:space="0" w:color="auto"/>
            </w:tcBorders>
            <w:vAlign w:val="center"/>
          </w:tcPr>
          <w:p w:rsidR="00EA7BE2" w:rsidRDefault="00EA7BE2" w:rsidP="00EA6B89">
            <w:pPr>
              <w:jc w:val="right"/>
            </w:pPr>
            <w:r>
              <w:t>8189</w:t>
            </w:r>
          </w:p>
        </w:tc>
        <w:tc>
          <w:tcPr>
            <w:tcW w:w="1385" w:type="dxa"/>
            <w:tcBorders>
              <w:top w:val="single" w:sz="4" w:space="0" w:color="auto"/>
              <w:bottom w:val="single" w:sz="4" w:space="0" w:color="auto"/>
            </w:tcBorders>
            <w:vAlign w:val="center"/>
          </w:tcPr>
          <w:p w:rsidR="00EA7BE2" w:rsidRDefault="00EA7BE2" w:rsidP="00EA6B89">
            <w:pPr>
              <w:jc w:val="right"/>
            </w:pPr>
            <w:r>
              <w:t>61,09</w:t>
            </w:r>
          </w:p>
        </w:tc>
      </w:tr>
      <w:tr w:rsidR="00EA7BE2" w:rsidTr="00EA6B89">
        <w:trPr>
          <w:cantSplit/>
        </w:trPr>
        <w:tc>
          <w:tcPr>
            <w:tcW w:w="5217" w:type="dxa"/>
            <w:tcBorders>
              <w:top w:val="single" w:sz="4" w:space="0" w:color="auto"/>
              <w:bottom w:val="single" w:sz="4" w:space="0" w:color="auto"/>
            </w:tcBorders>
          </w:tcPr>
          <w:p w:rsidR="00EA7BE2" w:rsidRDefault="00EA7BE2" w:rsidP="00085F21">
            <w:r>
              <w:t xml:space="preserve">          в животноводстве</w:t>
            </w:r>
          </w:p>
        </w:tc>
        <w:tc>
          <w:tcPr>
            <w:tcW w:w="897" w:type="dxa"/>
            <w:tcBorders>
              <w:top w:val="single" w:sz="4" w:space="0" w:color="auto"/>
              <w:bottom w:val="single" w:sz="4" w:space="0" w:color="auto"/>
            </w:tcBorders>
            <w:vAlign w:val="center"/>
          </w:tcPr>
          <w:p w:rsidR="00EA7BE2" w:rsidRDefault="00EA7BE2" w:rsidP="00EA6B89">
            <w:pPr>
              <w:jc w:val="right"/>
            </w:pPr>
            <w:r>
              <w:t>27286</w:t>
            </w:r>
          </w:p>
        </w:tc>
        <w:tc>
          <w:tcPr>
            <w:tcW w:w="898" w:type="dxa"/>
            <w:tcBorders>
              <w:top w:val="single" w:sz="4" w:space="0" w:color="auto"/>
              <w:bottom w:val="single" w:sz="4" w:space="0" w:color="auto"/>
            </w:tcBorders>
            <w:vAlign w:val="center"/>
          </w:tcPr>
          <w:p w:rsidR="00EA7BE2" w:rsidRDefault="00EA7BE2" w:rsidP="00EA6B89">
            <w:pPr>
              <w:jc w:val="right"/>
            </w:pPr>
            <w:r>
              <w:t>32523</w:t>
            </w:r>
          </w:p>
        </w:tc>
        <w:tc>
          <w:tcPr>
            <w:tcW w:w="898" w:type="dxa"/>
            <w:tcBorders>
              <w:top w:val="single" w:sz="4" w:space="0" w:color="auto"/>
              <w:bottom w:val="single" w:sz="4" w:space="0" w:color="auto"/>
            </w:tcBorders>
            <w:vAlign w:val="center"/>
          </w:tcPr>
          <w:p w:rsidR="00EA7BE2" w:rsidRDefault="00EA7BE2" w:rsidP="00EA6B89">
            <w:pPr>
              <w:jc w:val="right"/>
            </w:pPr>
            <w:r>
              <w:t>37942</w:t>
            </w:r>
          </w:p>
        </w:tc>
        <w:tc>
          <w:tcPr>
            <w:tcW w:w="1385" w:type="dxa"/>
            <w:tcBorders>
              <w:top w:val="single" w:sz="4" w:space="0" w:color="auto"/>
              <w:bottom w:val="single" w:sz="4" w:space="0" w:color="auto"/>
            </w:tcBorders>
            <w:vAlign w:val="center"/>
          </w:tcPr>
          <w:p w:rsidR="00EA7BE2" w:rsidRDefault="00EA7BE2" w:rsidP="00EA6B89">
            <w:pPr>
              <w:jc w:val="right"/>
            </w:pPr>
            <w:r>
              <w:t>106,56</w:t>
            </w:r>
          </w:p>
        </w:tc>
      </w:tr>
      <w:tr w:rsidR="00EA7BE2" w:rsidTr="00EA6B89">
        <w:trPr>
          <w:cantSplit/>
        </w:trPr>
        <w:tc>
          <w:tcPr>
            <w:tcW w:w="5217" w:type="dxa"/>
            <w:tcBorders>
              <w:top w:val="single" w:sz="4" w:space="0" w:color="auto"/>
              <w:bottom w:val="single" w:sz="4" w:space="0" w:color="auto"/>
            </w:tcBorders>
          </w:tcPr>
          <w:p w:rsidR="00EA7BE2" w:rsidRDefault="00EA7BE2" w:rsidP="00085F21">
            <w:r>
              <w:t xml:space="preserve">Произведено товарной продукции 1 руб. оплаты труда, </w:t>
            </w:r>
            <w:proofErr w:type="spellStart"/>
            <w:r>
              <w:t>руб</w:t>
            </w:r>
            <w:proofErr w:type="spellEnd"/>
            <w:r>
              <w:t>:  всего</w:t>
            </w:r>
          </w:p>
        </w:tc>
        <w:tc>
          <w:tcPr>
            <w:tcW w:w="897" w:type="dxa"/>
            <w:tcBorders>
              <w:top w:val="single" w:sz="4" w:space="0" w:color="auto"/>
              <w:bottom w:val="single" w:sz="4" w:space="0" w:color="auto"/>
            </w:tcBorders>
            <w:vAlign w:val="center"/>
          </w:tcPr>
          <w:p w:rsidR="00EA7BE2" w:rsidRDefault="00EA7BE2" w:rsidP="00EA6B89">
            <w:pPr>
              <w:jc w:val="right"/>
            </w:pPr>
            <w:r>
              <w:t>75,25</w:t>
            </w:r>
          </w:p>
        </w:tc>
        <w:tc>
          <w:tcPr>
            <w:tcW w:w="898" w:type="dxa"/>
            <w:tcBorders>
              <w:top w:val="single" w:sz="4" w:space="0" w:color="auto"/>
              <w:bottom w:val="single" w:sz="4" w:space="0" w:color="auto"/>
            </w:tcBorders>
            <w:vAlign w:val="center"/>
          </w:tcPr>
          <w:p w:rsidR="00EA7BE2" w:rsidRDefault="00EA7BE2" w:rsidP="00EA6B89">
            <w:pPr>
              <w:jc w:val="right"/>
            </w:pPr>
            <w:r>
              <w:t>66,79</w:t>
            </w:r>
          </w:p>
        </w:tc>
        <w:tc>
          <w:tcPr>
            <w:tcW w:w="898" w:type="dxa"/>
            <w:tcBorders>
              <w:top w:val="single" w:sz="4" w:space="0" w:color="auto"/>
              <w:bottom w:val="single" w:sz="4" w:space="0" w:color="auto"/>
            </w:tcBorders>
            <w:vAlign w:val="center"/>
          </w:tcPr>
          <w:p w:rsidR="00EA7BE2" w:rsidRDefault="00EA7BE2" w:rsidP="00EA6B89">
            <w:pPr>
              <w:jc w:val="right"/>
            </w:pPr>
            <w:r>
              <w:t>73,84</w:t>
            </w:r>
          </w:p>
        </w:tc>
        <w:tc>
          <w:tcPr>
            <w:tcW w:w="1385" w:type="dxa"/>
            <w:tcBorders>
              <w:top w:val="single" w:sz="4" w:space="0" w:color="auto"/>
              <w:bottom w:val="single" w:sz="4" w:space="0" w:color="auto"/>
            </w:tcBorders>
            <w:vAlign w:val="center"/>
          </w:tcPr>
          <w:p w:rsidR="00EA7BE2" w:rsidRDefault="00EA7BE2" w:rsidP="00EA6B89">
            <w:pPr>
              <w:jc w:val="right"/>
            </w:pPr>
            <w:r>
              <w:t>-1,41</w:t>
            </w:r>
          </w:p>
        </w:tc>
      </w:tr>
      <w:tr w:rsidR="008E7BA1" w:rsidTr="00CF76F2">
        <w:trPr>
          <w:cantSplit/>
        </w:trPr>
        <w:tc>
          <w:tcPr>
            <w:tcW w:w="9295" w:type="dxa"/>
            <w:gridSpan w:val="5"/>
            <w:tcBorders>
              <w:top w:val="single" w:sz="4" w:space="0" w:color="auto"/>
              <w:bottom w:val="single" w:sz="4" w:space="0" w:color="auto"/>
            </w:tcBorders>
          </w:tcPr>
          <w:p w:rsidR="008E7BA1" w:rsidRDefault="008E7BA1" w:rsidP="00EA6B89">
            <w:pPr>
              <w:jc w:val="right"/>
            </w:pPr>
            <w:r>
              <w:t>продолжение таблицы 13</w:t>
            </w:r>
          </w:p>
        </w:tc>
      </w:tr>
      <w:tr w:rsidR="00EA7BE2" w:rsidTr="00EA6B89">
        <w:trPr>
          <w:cantSplit/>
        </w:trPr>
        <w:tc>
          <w:tcPr>
            <w:tcW w:w="5217" w:type="dxa"/>
            <w:tcBorders>
              <w:top w:val="single" w:sz="4" w:space="0" w:color="auto"/>
              <w:bottom w:val="single" w:sz="4" w:space="0" w:color="auto"/>
            </w:tcBorders>
          </w:tcPr>
          <w:p w:rsidR="00EA7BE2" w:rsidRDefault="00EA7BE2" w:rsidP="00085F21">
            <w:r>
              <w:t xml:space="preserve">          в растениеводстве</w:t>
            </w:r>
          </w:p>
        </w:tc>
        <w:tc>
          <w:tcPr>
            <w:tcW w:w="897" w:type="dxa"/>
            <w:tcBorders>
              <w:top w:val="single" w:sz="4" w:space="0" w:color="auto"/>
              <w:bottom w:val="single" w:sz="4" w:space="0" w:color="auto"/>
            </w:tcBorders>
            <w:vAlign w:val="center"/>
          </w:tcPr>
          <w:p w:rsidR="00EA7BE2" w:rsidRDefault="00EA7BE2" w:rsidP="00EA6B89">
            <w:pPr>
              <w:jc w:val="right"/>
            </w:pPr>
            <w:r>
              <w:t>3,51</w:t>
            </w:r>
          </w:p>
        </w:tc>
        <w:tc>
          <w:tcPr>
            <w:tcW w:w="898" w:type="dxa"/>
            <w:tcBorders>
              <w:top w:val="single" w:sz="4" w:space="0" w:color="auto"/>
              <w:bottom w:val="single" w:sz="4" w:space="0" w:color="auto"/>
            </w:tcBorders>
            <w:vAlign w:val="center"/>
          </w:tcPr>
          <w:p w:rsidR="00EA7BE2" w:rsidRDefault="00EA7BE2" w:rsidP="00EA6B89">
            <w:pPr>
              <w:jc w:val="right"/>
            </w:pPr>
            <w:r>
              <w:t>43,13</w:t>
            </w:r>
          </w:p>
        </w:tc>
        <w:tc>
          <w:tcPr>
            <w:tcW w:w="898" w:type="dxa"/>
            <w:tcBorders>
              <w:top w:val="single" w:sz="4" w:space="0" w:color="auto"/>
              <w:bottom w:val="single" w:sz="4" w:space="0" w:color="auto"/>
            </w:tcBorders>
            <w:vAlign w:val="center"/>
          </w:tcPr>
          <w:p w:rsidR="00EA7BE2" w:rsidRDefault="00EA7BE2" w:rsidP="00EA6B89">
            <w:pPr>
              <w:jc w:val="right"/>
            </w:pPr>
            <w:r>
              <w:t>71,83</w:t>
            </w:r>
          </w:p>
        </w:tc>
        <w:tc>
          <w:tcPr>
            <w:tcW w:w="1385" w:type="dxa"/>
            <w:tcBorders>
              <w:top w:val="single" w:sz="4" w:space="0" w:color="auto"/>
              <w:bottom w:val="single" w:sz="4" w:space="0" w:color="auto"/>
            </w:tcBorders>
            <w:vAlign w:val="center"/>
          </w:tcPr>
          <w:p w:rsidR="00EA7BE2" w:rsidRDefault="00EA7BE2" w:rsidP="00EA6B89">
            <w:pPr>
              <w:jc w:val="right"/>
            </w:pPr>
            <w:r>
              <w:t>68,32</w:t>
            </w:r>
          </w:p>
        </w:tc>
      </w:tr>
      <w:tr w:rsidR="00EA7BE2" w:rsidTr="00EA6B89">
        <w:trPr>
          <w:cantSplit/>
        </w:trPr>
        <w:tc>
          <w:tcPr>
            <w:tcW w:w="5217" w:type="dxa"/>
            <w:tcBorders>
              <w:top w:val="single" w:sz="4" w:space="0" w:color="auto"/>
            </w:tcBorders>
          </w:tcPr>
          <w:p w:rsidR="00EA7BE2" w:rsidRDefault="00EA7BE2" w:rsidP="00085F21">
            <w:r>
              <w:t xml:space="preserve">          в животноводстве</w:t>
            </w:r>
          </w:p>
        </w:tc>
        <w:tc>
          <w:tcPr>
            <w:tcW w:w="897" w:type="dxa"/>
            <w:tcBorders>
              <w:top w:val="single" w:sz="4" w:space="0" w:color="auto"/>
            </w:tcBorders>
            <w:vAlign w:val="center"/>
          </w:tcPr>
          <w:p w:rsidR="00EA7BE2" w:rsidRDefault="00EA7BE2" w:rsidP="00EA6B89">
            <w:pPr>
              <w:jc w:val="right"/>
            </w:pPr>
            <w:r>
              <w:t>95,81</w:t>
            </w:r>
          </w:p>
        </w:tc>
        <w:tc>
          <w:tcPr>
            <w:tcW w:w="898" w:type="dxa"/>
            <w:tcBorders>
              <w:top w:val="single" w:sz="4" w:space="0" w:color="auto"/>
            </w:tcBorders>
            <w:vAlign w:val="center"/>
          </w:tcPr>
          <w:p w:rsidR="00EA7BE2" w:rsidRDefault="00EA7BE2" w:rsidP="00EA6B89">
            <w:pPr>
              <w:jc w:val="right"/>
            </w:pPr>
            <w:r>
              <w:t>111,38</w:t>
            </w:r>
          </w:p>
        </w:tc>
        <w:tc>
          <w:tcPr>
            <w:tcW w:w="898" w:type="dxa"/>
            <w:tcBorders>
              <w:top w:val="single" w:sz="4" w:space="0" w:color="auto"/>
            </w:tcBorders>
            <w:vAlign w:val="center"/>
          </w:tcPr>
          <w:p w:rsidR="00EA7BE2" w:rsidRDefault="00EA7BE2" w:rsidP="00EA6B89">
            <w:pPr>
              <w:jc w:val="right"/>
            </w:pPr>
            <w:r>
              <w:t>127,32</w:t>
            </w:r>
          </w:p>
        </w:tc>
        <w:tc>
          <w:tcPr>
            <w:tcW w:w="1385" w:type="dxa"/>
            <w:tcBorders>
              <w:top w:val="single" w:sz="4" w:space="0" w:color="auto"/>
            </w:tcBorders>
            <w:vAlign w:val="center"/>
          </w:tcPr>
          <w:p w:rsidR="00EA7BE2" w:rsidRDefault="00EA7BE2" w:rsidP="00EA6B89">
            <w:pPr>
              <w:jc w:val="right"/>
            </w:pPr>
            <w:r>
              <w:t>31,19</w:t>
            </w:r>
          </w:p>
        </w:tc>
      </w:tr>
    </w:tbl>
    <w:p w:rsidR="00123AFD" w:rsidRDefault="00123AFD" w:rsidP="0055333C">
      <w:pPr>
        <w:spacing w:line="360" w:lineRule="auto"/>
        <w:jc w:val="both"/>
        <w:rPr>
          <w:color w:val="000000"/>
          <w:sz w:val="28"/>
          <w:szCs w:val="28"/>
        </w:rPr>
      </w:pPr>
      <w:r>
        <w:rPr>
          <w:color w:val="000000"/>
          <w:sz w:val="28"/>
          <w:szCs w:val="28"/>
        </w:rPr>
        <w:t xml:space="preserve">      </w:t>
      </w:r>
    </w:p>
    <w:p w:rsidR="00D34820" w:rsidRDefault="001F189E" w:rsidP="00FB587D">
      <w:pPr>
        <w:spacing w:line="360" w:lineRule="auto"/>
        <w:ind w:firstLine="567"/>
        <w:jc w:val="both"/>
        <w:rPr>
          <w:color w:val="000000"/>
          <w:sz w:val="28"/>
          <w:szCs w:val="28"/>
        </w:rPr>
      </w:pPr>
      <w:r>
        <w:rPr>
          <w:color w:val="000000"/>
          <w:sz w:val="28"/>
          <w:szCs w:val="28"/>
        </w:rPr>
        <w:t xml:space="preserve">Изменения произошли и в оплате труда за 1 </w:t>
      </w:r>
      <w:proofErr w:type="spellStart"/>
      <w:r>
        <w:rPr>
          <w:color w:val="000000"/>
          <w:sz w:val="28"/>
          <w:szCs w:val="28"/>
        </w:rPr>
        <w:t>чел</w:t>
      </w:r>
      <w:proofErr w:type="gramStart"/>
      <w:r>
        <w:rPr>
          <w:color w:val="000000"/>
          <w:sz w:val="28"/>
          <w:szCs w:val="28"/>
        </w:rPr>
        <w:t>.-</w:t>
      </w:r>
      <w:proofErr w:type="gramEnd"/>
      <w:r>
        <w:rPr>
          <w:color w:val="000000"/>
          <w:sz w:val="28"/>
          <w:szCs w:val="28"/>
        </w:rPr>
        <w:t>час</w:t>
      </w:r>
      <w:proofErr w:type="spellEnd"/>
      <w:r>
        <w:rPr>
          <w:color w:val="000000"/>
          <w:sz w:val="28"/>
          <w:szCs w:val="28"/>
        </w:rPr>
        <w:t xml:space="preserve">, где видно, что в 2013 году оплата труда больше на 2,99 чем в 2015, тем самым есть и изменения оплаты труда в отраслях в растениеводстве за 2013 </w:t>
      </w:r>
      <w:r w:rsidR="001E3C36">
        <w:rPr>
          <w:color w:val="000000"/>
          <w:sz w:val="28"/>
          <w:szCs w:val="28"/>
        </w:rPr>
        <w:t>составляет 2080, а вот за 2015 год составило 8189, в животноводстве за 2013 год составляет 27286, а вот за 2015 год составляет 37942 это больше, чем в 2013 году. Произведенная продукция 1 руб. оплаты труда в растениеводстве в 2013 году составило 3,51  в 2015 году 71,83, а в животноводстве  в 2013 году 95,81 в 2015 году 127,32.</w:t>
      </w:r>
    </w:p>
    <w:p w:rsidR="00F01053" w:rsidRDefault="00F01053" w:rsidP="00D34820">
      <w:pPr>
        <w:spacing w:line="360" w:lineRule="auto"/>
      </w:pPr>
    </w:p>
    <w:p w:rsidR="00EA7BE2" w:rsidRPr="00D34820" w:rsidRDefault="00EA7BE2" w:rsidP="00D34820">
      <w:pPr>
        <w:spacing w:line="360" w:lineRule="auto"/>
        <w:rPr>
          <w:color w:val="000000"/>
          <w:sz w:val="28"/>
          <w:szCs w:val="28"/>
        </w:rPr>
      </w:pPr>
      <w:r w:rsidRPr="005C3421">
        <w:lastRenderedPageBreak/>
        <w:t xml:space="preserve">Таблица </w:t>
      </w:r>
      <w:r w:rsidR="00B41C94">
        <w:t>14</w:t>
      </w:r>
      <w:r>
        <w:t xml:space="preserve">- </w:t>
      </w:r>
      <w:r w:rsidRPr="00EA7BE2">
        <w:rPr>
          <w:b/>
          <w:bCs/>
        </w:rPr>
        <w:t>Уровень производительности труда в скотоводстве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992"/>
        <w:gridCol w:w="992"/>
        <w:gridCol w:w="993"/>
        <w:gridCol w:w="1134"/>
        <w:gridCol w:w="1134"/>
        <w:gridCol w:w="850"/>
      </w:tblGrid>
      <w:tr w:rsidR="00EA7BE2" w:rsidTr="002F2569">
        <w:trPr>
          <w:cantSplit/>
        </w:trPr>
        <w:tc>
          <w:tcPr>
            <w:tcW w:w="3794" w:type="dxa"/>
            <w:vMerge w:val="restart"/>
          </w:tcPr>
          <w:p w:rsidR="00EA7BE2" w:rsidRDefault="00EA7BE2" w:rsidP="00085F21">
            <w:pPr>
              <w:jc w:val="center"/>
            </w:pPr>
          </w:p>
          <w:p w:rsidR="00EA7BE2" w:rsidRDefault="00EA7BE2" w:rsidP="00085F21">
            <w:pPr>
              <w:jc w:val="center"/>
            </w:pPr>
            <w:r>
              <w:t>Показатель</w:t>
            </w:r>
          </w:p>
        </w:tc>
        <w:tc>
          <w:tcPr>
            <w:tcW w:w="2977" w:type="dxa"/>
            <w:gridSpan w:val="3"/>
          </w:tcPr>
          <w:p w:rsidR="00EA7BE2" w:rsidRDefault="00EA7BE2" w:rsidP="00085F21">
            <w:pPr>
              <w:jc w:val="center"/>
            </w:pPr>
          </w:p>
          <w:p w:rsidR="00EA7BE2" w:rsidRDefault="00EA7BE2" w:rsidP="00085F21">
            <w:pPr>
              <w:jc w:val="center"/>
            </w:pPr>
            <w:r>
              <w:t>Молоко</w:t>
            </w:r>
          </w:p>
        </w:tc>
        <w:tc>
          <w:tcPr>
            <w:tcW w:w="3118" w:type="dxa"/>
            <w:gridSpan w:val="3"/>
          </w:tcPr>
          <w:p w:rsidR="00EA7BE2" w:rsidRDefault="00EA7BE2" w:rsidP="00085F21">
            <w:pPr>
              <w:jc w:val="center"/>
            </w:pPr>
          </w:p>
          <w:p w:rsidR="00EA7BE2" w:rsidRDefault="00EA7BE2" w:rsidP="00085F21">
            <w:pPr>
              <w:jc w:val="center"/>
            </w:pPr>
            <w:r>
              <w:t>Прирост КРС</w:t>
            </w:r>
          </w:p>
        </w:tc>
      </w:tr>
      <w:tr w:rsidR="00EA7BE2" w:rsidTr="002F2569">
        <w:trPr>
          <w:cantSplit/>
        </w:trPr>
        <w:tc>
          <w:tcPr>
            <w:tcW w:w="3794" w:type="dxa"/>
            <w:vMerge/>
          </w:tcPr>
          <w:p w:rsidR="00EA7BE2" w:rsidRDefault="00EA7BE2" w:rsidP="00085F21">
            <w:pPr>
              <w:jc w:val="center"/>
            </w:pPr>
          </w:p>
        </w:tc>
        <w:tc>
          <w:tcPr>
            <w:tcW w:w="992" w:type="dxa"/>
            <w:vAlign w:val="center"/>
          </w:tcPr>
          <w:p w:rsidR="00EA7BE2" w:rsidRDefault="00EA7BE2" w:rsidP="00EA6B89">
            <w:pPr>
              <w:jc w:val="right"/>
            </w:pPr>
            <w:r>
              <w:t>2013г.</w:t>
            </w:r>
          </w:p>
        </w:tc>
        <w:tc>
          <w:tcPr>
            <w:tcW w:w="992" w:type="dxa"/>
            <w:vAlign w:val="center"/>
          </w:tcPr>
          <w:p w:rsidR="00EA7BE2" w:rsidRDefault="00EA7BE2" w:rsidP="00EA6B89">
            <w:pPr>
              <w:jc w:val="right"/>
            </w:pPr>
            <w:r>
              <w:t>2014г.</w:t>
            </w:r>
          </w:p>
        </w:tc>
        <w:tc>
          <w:tcPr>
            <w:tcW w:w="993" w:type="dxa"/>
            <w:vAlign w:val="center"/>
          </w:tcPr>
          <w:p w:rsidR="00EA7BE2" w:rsidRDefault="00EA7BE2" w:rsidP="00EA6B89">
            <w:pPr>
              <w:jc w:val="right"/>
            </w:pPr>
            <w:r>
              <w:t>2015г.</w:t>
            </w:r>
          </w:p>
        </w:tc>
        <w:tc>
          <w:tcPr>
            <w:tcW w:w="1134" w:type="dxa"/>
            <w:vAlign w:val="center"/>
          </w:tcPr>
          <w:p w:rsidR="00EA7BE2" w:rsidRDefault="00EA7BE2" w:rsidP="00EA6B89">
            <w:pPr>
              <w:jc w:val="right"/>
            </w:pPr>
            <w:r>
              <w:t>2013г.</w:t>
            </w:r>
          </w:p>
        </w:tc>
        <w:tc>
          <w:tcPr>
            <w:tcW w:w="1134" w:type="dxa"/>
            <w:vAlign w:val="center"/>
          </w:tcPr>
          <w:p w:rsidR="00EA7BE2" w:rsidRDefault="00EA7BE2" w:rsidP="00EA6B89">
            <w:pPr>
              <w:jc w:val="right"/>
            </w:pPr>
            <w:r>
              <w:t>2014 г.</w:t>
            </w:r>
          </w:p>
        </w:tc>
        <w:tc>
          <w:tcPr>
            <w:tcW w:w="850" w:type="dxa"/>
            <w:vAlign w:val="center"/>
          </w:tcPr>
          <w:p w:rsidR="002F2569" w:rsidRDefault="002F2569" w:rsidP="00EA6B89">
            <w:pPr>
              <w:jc w:val="right"/>
            </w:pPr>
          </w:p>
          <w:p w:rsidR="00EA7BE2" w:rsidRDefault="00EA7BE2" w:rsidP="00EA6B89">
            <w:pPr>
              <w:jc w:val="right"/>
            </w:pPr>
            <w:r w:rsidRPr="002F2569">
              <w:t>2015г</w:t>
            </w:r>
            <w:r>
              <w:t>.</w:t>
            </w:r>
          </w:p>
        </w:tc>
      </w:tr>
      <w:tr w:rsidR="00EA7BE2" w:rsidTr="002F2569">
        <w:tc>
          <w:tcPr>
            <w:tcW w:w="3794" w:type="dxa"/>
          </w:tcPr>
          <w:p w:rsidR="00EA7BE2" w:rsidRDefault="00EA7BE2" w:rsidP="00085F21">
            <w:r>
              <w:t xml:space="preserve">1. Валовой  выход, </w:t>
            </w:r>
            <w:proofErr w:type="spellStart"/>
            <w:r>
              <w:t>ц</w:t>
            </w:r>
            <w:proofErr w:type="spellEnd"/>
          </w:p>
        </w:tc>
        <w:tc>
          <w:tcPr>
            <w:tcW w:w="992" w:type="dxa"/>
            <w:vAlign w:val="center"/>
          </w:tcPr>
          <w:p w:rsidR="00EA7BE2" w:rsidRDefault="00EA7BE2" w:rsidP="00EA6B89">
            <w:pPr>
              <w:jc w:val="right"/>
            </w:pPr>
            <w:r>
              <w:t>51686</w:t>
            </w:r>
          </w:p>
        </w:tc>
        <w:tc>
          <w:tcPr>
            <w:tcW w:w="992" w:type="dxa"/>
            <w:vAlign w:val="center"/>
          </w:tcPr>
          <w:p w:rsidR="00EA7BE2" w:rsidRDefault="00EA7BE2" w:rsidP="00EA6B89">
            <w:pPr>
              <w:jc w:val="right"/>
            </w:pPr>
            <w:r>
              <w:t>53191</w:t>
            </w:r>
          </w:p>
        </w:tc>
        <w:tc>
          <w:tcPr>
            <w:tcW w:w="993" w:type="dxa"/>
            <w:vAlign w:val="center"/>
          </w:tcPr>
          <w:p w:rsidR="00EA7BE2" w:rsidRDefault="00EA7BE2" w:rsidP="00EA6B89">
            <w:pPr>
              <w:jc w:val="right"/>
            </w:pPr>
            <w:r>
              <w:t>54514</w:t>
            </w:r>
          </w:p>
        </w:tc>
        <w:tc>
          <w:tcPr>
            <w:tcW w:w="1134" w:type="dxa"/>
            <w:vAlign w:val="center"/>
          </w:tcPr>
          <w:p w:rsidR="00EA7BE2" w:rsidRDefault="00EA7BE2" w:rsidP="00EA6B89">
            <w:pPr>
              <w:jc w:val="right"/>
            </w:pPr>
            <w:r>
              <w:t>3031</w:t>
            </w:r>
          </w:p>
        </w:tc>
        <w:tc>
          <w:tcPr>
            <w:tcW w:w="1134" w:type="dxa"/>
            <w:vAlign w:val="center"/>
          </w:tcPr>
          <w:p w:rsidR="00EA7BE2" w:rsidRDefault="00EA7BE2" w:rsidP="00EA6B89">
            <w:pPr>
              <w:jc w:val="right"/>
            </w:pPr>
            <w:r>
              <w:t>3134</w:t>
            </w:r>
          </w:p>
        </w:tc>
        <w:tc>
          <w:tcPr>
            <w:tcW w:w="850" w:type="dxa"/>
            <w:vAlign w:val="center"/>
          </w:tcPr>
          <w:p w:rsidR="00EA7BE2" w:rsidRDefault="00EA7BE2" w:rsidP="00EA6B89">
            <w:pPr>
              <w:jc w:val="right"/>
            </w:pPr>
            <w:r>
              <w:t>3355</w:t>
            </w:r>
          </w:p>
        </w:tc>
      </w:tr>
      <w:tr w:rsidR="00EA7BE2" w:rsidTr="002F2569">
        <w:tc>
          <w:tcPr>
            <w:tcW w:w="3794" w:type="dxa"/>
          </w:tcPr>
          <w:p w:rsidR="00EA7BE2" w:rsidRDefault="00EA7BE2" w:rsidP="00085F21">
            <w:r>
              <w:t>2. Стоимость валовой продукции, тыс</w:t>
            </w:r>
            <w:proofErr w:type="gramStart"/>
            <w:r>
              <w:t>.р</w:t>
            </w:r>
            <w:proofErr w:type="gramEnd"/>
            <w:r>
              <w:t>уб.</w:t>
            </w:r>
          </w:p>
        </w:tc>
        <w:tc>
          <w:tcPr>
            <w:tcW w:w="992" w:type="dxa"/>
            <w:vAlign w:val="center"/>
          </w:tcPr>
          <w:p w:rsidR="00EA7BE2" w:rsidRDefault="00EA7BE2" w:rsidP="00EA6B89">
            <w:pPr>
              <w:jc w:val="right"/>
            </w:pPr>
          </w:p>
          <w:p w:rsidR="00EA7BE2" w:rsidRDefault="00EA7BE2" w:rsidP="00EA6B89">
            <w:pPr>
              <w:jc w:val="right"/>
            </w:pPr>
            <w:r>
              <w:t>73295</w:t>
            </w:r>
          </w:p>
        </w:tc>
        <w:tc>
          <w:tcPr>
            <w:tcW w:w="992" w:type="dxa"/>
            <w:vAlign w:val="center"/>
          </w:tcPr>
          <w:p w:rsidR="00EA7BE2" w:rsidRDefault="00EA7BE2" w:rsidP="00EA6B89">
            <w:pPr>
              <w:jc w:val="right"/>
            </w:pPr>
          </w:p>
          <w:p w:rsidR="00EA7BE2" w:rsidRDefault="00EA7BE2" w:rsidP="00EA6B89">
            <w:pPr>
              <w:jc w:val="right"/>
            </w:pPr>
            <w:r>
              <w:t>83451</w:t>
            </w:r>
          </w:p>
        </w:tc>
        <w:tc>
          <w:tcPr>
            <w:tcW w:w="993" w:type="dxa"/>
            <w:vAlign w:val="center"/>
          </w:tcPr>
          <w:p w:rsidR="00EA7BE2" w:rsidRDefault="00EA7BE2" w:rsidP="00EA6B89">
            <w:pPr>
              <w:jc w:val="right"/>
            </w:pPr>
          </w:p>
          <w:p w:rsidR="00EA7BE2" w:rsidRDefault="00EA7BE2" w:rsidP="00EA6B89">
            <w:pPr>
              <w:jc w:val="right"/>
            </w:pPr>
            <w:r>
              <w:t>89619</w:t>
            </w:r>
          </w:p>
        </w:tc>
        <w:tc>
          <w:tcPr>
            <w:tcW w:w="1134" w:type="dxa"/>
            <w:vAlign w:val="center"/>
          </w:tcPr>
          <w:p w:rsidR="00EA7BE2" w:rsidRDefault="00EA7BE2" w:rsidP="00EA6B89">
            <w:pPr>
              <w:jc w:val="right"/>
            </w:pPr>
          </w:p>
          <w:p w:rsidR="00EA7BE2" w:rsidRDefault="00EA7BE2" w:rsidP="00EA6B89">
            <w:pPr>
              <w:jc w:val="right"/>
            </w:pPr>
            <w:r>
              <w:t>37472</w:t>
            </w:r>
          </w:p>
        </w:tc>
        <w:tc>
          <w:tcPr>
            <w:tcW w:w="1134" w:type="dxa"/>
            <w:vAlign w:val="center"/>
          </w:tcPr>
          <w:p w:rsidR="00EA7BE2" w:rsidRDefault="00EA7BE2" w:rsidP="00EA6B89">
            <w:pPr>
              <w:jc w:val="right"/>
            </w:pPr>
          </w:p>
          <w:p w:rsidR="00EA7BE2" w:rsidRDefault="00EA7BE2" w:rsidP="00EA6B89">
            <w:pPr>
              <w:jc w:val="right"/>
            </w:pPr>
            <w:r>
              <w:t>33887</w:t>
            </w:r>
          </w:p>
        </w:tc>
        <w:tc>
          <w:tcPr>
            <w:tcW w:w="850" w:type="dxa"/>
            <w:vAlign w:val="center"/>
          </w:tcPr>
          <w:p w:rsidR="00EA7BE2" w:rsidRDefault="00EA7BE2" w:rsidP="00EA6B89">
            <w:pPr>
              <w:jc w:val="right"/>
            </w:pPr>
          </w:p>
          <w:p w:rsidR="00EA7BE2" w:rsidRDefault="00EA7BE2" w:rsidP="00EA6B89">
            <w:pPr>
              <w:jc w:val="right"/>
            </w:pPr>
            <w:r>
              <w:t>31669</w:t>
            </w:r>
          </w:p>
        </w:tc>
      </w:tr>
      <w:tr w:rsidR="00EA7BE2" w:rsidTr="002F2569">
        <w:tc>
          <w:tcPr>
            <w:tcW w:w="3794" w:type="dxa"/>
          </w:tcPr>
          <w:p w:rsidR="00EA7BE2" w:rsidRDefault="00EA7BE2" w:rsidP="00085F21">
            <w:r>
              <w:t xml:space="preserve">3. Затрачено труда, </w:t>
            </w:r>
            <w:proofErr w:type="spellStart"/>
            <w:r>
              <w:t>чел</w:t>
            </w:r>
            <w:proofErr w:type="gramStart"/>
            <w:r>
              <w:t>.-</w:t>
            </w:r>
            <w:proofErr w:type="gramEnd"/>
            <w:r>
              <w:t>час</w:t>
            </w:r>
            <w:proofErr w:type="spellEnd"/>
            <w:r>
              <w:t>.</w:t>
            </w:r>
          </w:p>
        </w:tc>
        <w:tc>
          <w:tcPr>
            <w:tcW w:w="992" w:type="dxa"/>
            <w:vAlign w:val="center"/>
          </w:tcPr>
          <w:p w:rsidR="00EA7BE2" w:rsidRDefault="00EA7BE2" w:rsidP="00EA6B89">
            <w:pPr>
              <w:jc w:val="right"/>
            </w:pPr>
            <w:r>
              <w:t>208</w:t>
            </w:r>
          </w:p>
        </w:tc>
        <w:tc>
          <w:tcPr>
            <w:tcW w:w="992" w:type="dxa"/>
            <w:vAlign w:val="center"/>
          </w:tcPr>
          <w:p w:rsidR="00EA7BE2" w:rsidRDefault="00EA7BE2" w:rsidP="00EA6B89">
            <w:pPr>
              <w:jc w:val="right"/>
            </w:pPr>
            <w:r>
              <w:t>170</w:t>
            </w:r>
          </w:p>
        </w:tc>
        <w:tc>
          <w:tcPr>
            <w:tcW w:w="993" w:type="dxa"/>
            <w:vAlign w:val="center"/>
          </w:tcPr>
          <w:p w:rsidR="00EA7BE2" w:rsidRDefault="00EA7BE2" w:rsidP="00EA6B89">
            <w:pPr>
              <w:jc w:val="right"/>
            </w:pPr>
            <w:r>
              <w:t>208</w:t>
            </w:r>
          </w:p>
        </w:tc>
        <w:tc>
          <w:tcPr>
            <w:tcW w:w="1134" w:type="dxa"/>
            <w:vAlign w:val="center"/>
          </w:tcPr>
          <w:p w:rsidR="00EA7BE2" w:rsidRDefault="00EA7BE2" w:rsidP="00EA6B89">
            <w:pPr>
              <w:jc w:val="right"/>
            </w:pPr>
            <w:r>
              <w:t>91,0</w:t>
            </w:r>
          </w:p>
        </w:tc>
        <w:tc>
          <w:tcPr>
            <w:tcW w:w="1134" w:type="dxa"/>
            <w:vAlign w:val="center"/>
          </w:tcPr>
          <w:p w:rsidR="00EA7BE2" w:rsidRDefault="00EA7BE2" w:rsidP="00EA6B89">
            <w:pPr>
              <w:jc w:val="right"/>
            </w:pPr>
            <w:r>
              <w:t>82</w:t>
            </w:r>
          </w:p>
        </w:tc>
        <w:tc>
          <w:tcPr>
            <w:tcW w:w="850" w:type="dxa"/>
            <w:vAlign w:val="center"/>
          </w:tcPr>
          <w:p w:rsidR="00EA7BE2" w:rsidRDefault="00EA7BE2" w:rsidP="00EA6B89">
            <w:pPr>
              <w:jc w:val="right"/>
            </w:pPr>
            <w:r>
              <w:t>50</w:t>
            </w:r>
          </w:p>
        </w:tc>
      </w:tr>
      <w:tr w:rsidR="00EA7BE2" w:rsidTr="002F2569">
        <w:tc>
          <w:tcPr>
            <w:tcW w:w="3794" w:type="dxa"/>
          </w:tcPr>
          <w:p w:rsidR="00EA7BE2" w:rsidRDefault="00EA7BE2" w:rsidP="00085F21">
            <w:r>
              <w:t xml:space="preserve">4. Валовой выход на 1 </w:t>
            </w:r>
            <w:proofErr w:type="spellStart"/>
            <w:r>
              <w:t>чел</w:t>
            </w:r>
            <w:proofErr w:type="gramStart"/>
            <w:r>
              <w:t>.-</w:t>
            </w:r>
            <w:proofErr w:type="gramEnd"/>
            <w:r>
              <w:t>час</w:t>
            </w:r>
            <w:proofErr w:type="spellEnd"/>
            <w:r>
              <w:t xml:space="preserve">., </w:t>
            </w:r>
            <w:proofErr w:type="spellStart"/>
            <w:r>
              <w:t>ц</w:t>
            </w:r>
            <w:proofErr w:type="spellEnd"/>
            <w:r>
              <w:t xml:space="preserve"> </w:t>
            </w:r>
          </w:p>
        </w:tc>
        <w:tc>
          <w:tcPr>
            <w:tcW w:w="992" w:type="dxa"/>
            <w:vAlign w:val="center"/>
          </w:tcPr>
          <w:p w:rsidR="00EA7BE2" w:rsidRDefault="00EA7BE2" w:rsidP="00EA6B89">
            <w:pPr>
              <w:jc w:val="right"/>
            </w:pPr>
            <w:r>
              <w:t>248,49</w:t>
            </w:r>
          </w:p>
        </w:tc>
        <w:tc>
          <w:tcPr>
            <w:tcW w:w="992" w:type="dxa"/>
            <w:vAlign w:val="center"/>
          </w:tcPr>
          <w:p w:rsidR="00EA7BE2" w:rsidRDefault="00EA7BE2" w:rsidP="00EA6B89">
            <w:pPr>
              <w:jc w:val="right"/>
            </w:pPr>
            <w:r>
              <w:t>312,89</w:t>
            </w:r>
          </w:p>
        </w:tc>
        <w:tc>
          <w:tcPr>
            <w:tcW w:w="993" w:type="dxa"/>
            <w:vAlign w:val="center"/>
          </w:tcPr>
          <w:p w:rsidR="00EA7BE2" w:rsidRDefault="00EA7BE2" w:rsidP="00EA6B89">
            <w:pPr>
              <w:jc w:val="right"/>
            </w:pPr>
            <w:r>
              <w:t>262,09</w:t>
            </w:r>
          </w:p>
        </w:tc>
        <w:tc>
          <w:tcPr>
            <w:tcW w:w="1134" w:type="dxa"/>
            <w:vAlign w:val="center"/>
          </w:tcPr>
          <w:p w:rsidR="00EA7BE2" w:rsidRDefault="00EA7BE2" w:rsidP="00EA6B89">
            <w:pPr>
              <w:jc w:val="right"/>
            </w:pPr>
            <w:r>
              <w:t>33,31</w:t>
            </w:r>
          </w:p>
        </w:tc>
        <w:tc>
          <w:tcPr>
            <w:tcW w:w="1134" w:type="dxa"/>
            <w:vAlign w:val="center"/>
          </w:tcPr>
          <w:p w:rsidR="00EA7BE2" w:rsidRDefault="00EA7BE2" w:rsidP="00EA6B89">
            <w:pPr>
              <w:jc w:val="right"/>
            </w:pPr>
            <w:r>
              <w:t>38,22</w:t>
            </w:r>
          </w:p>
        </w:tc>
        <w:tc>
          <w:tcPr>
            <w:tcW w:w="850" w:type="dxa"/>
            <w:vAlign w:val="center"/>
          </w:tcPr>
          <w:p w:rsidR="00EA7BE2" w:rsidRDefault="00EA7BE2" w:rsidP="00EA6B89">
            <w:pPr>
              <w:jc w:val="right"/>
            </w:pPr>
            <w:r>
              <w:t>67,1</w:t>
            </w:r>
          </w:p>
        </w:tc>
      </w:tr>
      <w:tr w:rsidR="00EA7BE2" w:rsidTr="002F2569">
        <w:tc>
          <w:tcPr>
            <w:tcW w:w="3794" w:type="dxa"/>
            <w:tcBorders>
              <w:bottom w:val="nil"/>
            </w:tcBorders>
          </w:tcPr>
          <w:p w:rsidR="00EA7BE2" w:rsidRDefault="00EA7BE2" w:rsidP="00085F21">
            <w:r>
              <w:t xml:space="preserve">5. Затрачено на 1 </w:t>
            </w:r>
            <w:proofErr w:type="spellStart"/>
            <w:r>
              <w:t>ц</w:t>
            </w:r>
            <w:proofErr w:type="spellEnd"/>
            <w:r>
              <w:t xml:space="preserve">, </w:t>
            </w:r>
            <w:proofErr w:type="spellStart"/>
            <w:r>
              <w:t>чел</w:t>
            </w:r>
            <w:proofErr w:type="gramStart"/>
            <w:r>
              <w:t>.-</w:t>
            </w:r>
            <w:proofErr w:type="gramEnd"/>
            <w:r>
              <w:t>час</w:t>
            </w:r>
            <w:proofErr w:type="spellEnd"/>
            <w:r>
              <w:t>.</w:t>
            </w:r>
          </w:p>
        </w:tc>
        <w:tc>
          <w:tcPr>
            <w:tcW w:w="992" w:type="dxa"/>
            <w:tcBorders>
              <w:bottom w:val="nil"/>
            </w:tcBorders>
            <w:vAlign w:val="center"/>
          </w:tcPr>
          <w:p w:rsidR="00EA7BE2" w:rsidRDefault="00EA7BE2" w:rsidP="00EA6B89">
            <w:pPr>
              <w:jc w:val="right"/>
            </w:pPr>
            <w:r>
              <w:t>0,0040</w:t>
            </w:r>
          </w:p>
        </w:tc>
        <w:tc>
          <w:tcPr>
            <w:tcW w:w="992" w:type="dxa"/>
            <w:tcBorders>
              <w:bottom w:val="nil"/>
            </w:tcBorders>
            <w:vAlign w:val="center"/>
          </w:tcPr>
          <w:p w:rsidR="00EA7BE2" w:rsidRDefault="00EA7BE2" w:rsidP="00EA6B89">
            <w:pPr>
              <w:jc w:val="right"/>
            </w:pPr>
            <w:r>
              <w:t>0,003</w:t>
            </w:r>
          </w:p>
        </w:tc>
        <w:tc>
          <w:tcPr>
            <w:tcW w:w="993" w:type="dxa"/>
            <w:tcBorders>
              <w:bottom w:val="nil"/>
            </w:tcBorders>
            <w:vAlign w:val="center"/>
          </w:tcPr>
          <w:p w:rsidR="00EA7BE2" w:rsidRDefault="00EA7BE2" w:rsidP="00EA6B89">
            <w:pPr>
              <w:jc w:val="right"/>
            </w:pPr>
            <w:r>
              <w:t>0,003</w:t>
            </w:r>
          </w:p>
        </w:tc>
        <w:tc>
          <w:tcPr>
            <w:tcW w:w="1134" w:type="dxa"/>
            <w:tcBorders>
              <w:bottom w:val="nil"/>
            </w:tcBorders>
            <w:vAlign w:val="center"/>
          </w:tcPr>
          <w:p w:rsidR="00EA7BE2" w:rsidRDefault="00EA7BE2" w:rsidP="00EA6B89">
            <w:pPr>
              <w:jc w:val="right"/>
            </w:pPr>
            <w:r>
              <w:t>0,03</w:t>
            </w:r>
          </w:p>
        </w:tc>
        <w:tc>
          <w:tcPr>
            <w:tcW w:w="1134" w:type="dxa"/>
            <w:tcBorders>
              <w:bottom w:val="nil"/>
            </w:tcBorders>
            <w:vAlign w:val="center"/>
          </w:tcPr>
          <w:p w:rsidR="00EA7BE2" w:rsidRDefault="00EA7BE2" w:rsidP="00EA6B89">
            <w:pPr>
              <w:jc w:val="right"/>
            </w:pPr>
            <w:r>
              <w:t>0,02</w:t>
            </w:r>
          </w:p>
        </w:tc>
        <w:tc>
          <w:tcPr>
            <w:tcW w:w="850" w:type="dxa"/>
            <w:tcBorders>
              <w:bottom w:val="nil"/>
            </w:tcBorders>
            <w:vAlign w:val="center"/>
          </w:tcPr>
          <w:p w:rsidR="00EA7BE2" w:rsidRDefault="00EA7BE2" w:rsidP="00EA6B89">
            <w:pPr>
              <w:jc w:val="right"/>
            </w:pPr>
            <w:r>
              <w:t>0,01</w:t>
            </w:r>
          </w:p>
        </w:tc>
      </w:tr>
      <w:tr w:rsidR="00EA7BE2" w:rsidTr="002F2569">
        <w:tc>
          <w:tcPr>
            <w:tcW w:w="3794" w:type="dxa"/>
          </w:tcPr>
          <w:p w:rsidR="00EA7BE2" w:rsidRDefault="00EA7BE2" w:rsidP="00085F21">
            <w:r>
              <w:t xml:space="preserve">6. Затраты труда на 1 корову, </w:t>
            </w:r>
            <w:proofErr w:type="spellStart"/>
            <w:r>
              <w:t>чел</w:t>
            </w:r>
            <w:proofErr w:type="gramStart"/>
            <w:r>
              <w:t>.-</w:t>
            </w:r>
            <w:proofErr w:type="gramEnd"/>
            <w:r>
              <w:t>час</w:t>
            </w:r>
            <w:proofErr w:type="spellEnd"/>
            <w:r>
              <w:t>.</w:t>
            </w:r>
          </w:p>
        </w:tc>
        <w:tc>
          <w:tcPr>
            <w:tcW w:w="992" w:type="dxa"/>
            <w:vAlign w:val="center"/>
          </w:tcPr>
          <w:p w:rsidR="00EA7BE2" w:rsidRDefault="00EA7BE2" w:rsidP="00EA6B89">
            <w:pPr>
              <w:jc w:val="right"/>
            </w:pPr>
          </w:p>
          <w:p w:rsidR="00EA7BE2" w:rsidRDefault="00EA7BE2" w:rsidP="00EA6B89">
            <w:pPr>
              <w:jc w:val="right"/>
            </w:pPr>
            <w:r>
              <w:t>61,53</w:t>
            </w:r>
          </w:p>
        </w:tc>
        <w:tc>
          <w:tcPr>
            <w:tcW w:w="992" w:type="dxa"/>
            <w:vAlign w:val="center"/>
          </w:tcPr>
          <w:p w:rsidR="00EA7BE2" w:rsidRDefault="00EA7BE2" w:rsidP="00EA6B89">
            <w:pPr>
              <w:jc w:val="right"/>
            </w:pPr>
          </w:p>
          <w:p w:rsidR="00EA7BE2" w:rsidRDefault="00EA7BE2" w:rsidP="00EA6B89">
            <w:pPr>
              <w:jc w:val="right"/>
            </w:pPr>
            <w:r>
              <w:t>63,32</w:t>
            </w:r>
          </w:p>
        </w:tc>
        <w:tc>
          <w:tcPr>
            <w:tcW w:w="993" w:type="dxa"/>
            <w:vAlign w:val="center"/>
          </w:tcPr>
          <w:p w:rsidR="00EA7BE2" w:rsidRDefault="00EA7BE2" w:rsidP="00EA6B89">
            <w:pPr>
              <w:jc w:val="right"/>
            </w:pPr>
          </w:p>
          <w:p w:rsidR="00EA7BE2" w:rsidRDefault="00EA7BE2" w:rsidP="00EA6B89">
            <w:pPr>
              <w:jc w:val="right"/>
            </w:pPr>
            <w:r>
              <w:t>64,90</w:t>
            </w:r>
          </w:p>
        </w:tc>
        <w:tc>
          <w:tcPr>
            <w:tcW w:w="1134" w:type="dxa"/>
            <w:vAlign w:val="center"/>
          </w:tcPr>
          <w:p w:rsidR="00EA7BE2" w:rsidRDefault="00EA7BE2" w:rsidP="00EA6B89">
            <w:pPr>
              <w:jc w:val="right"/>
            </w:pPr>
          </w:p>
          <w:p w:rsidR="00EA7BE2" w:rsidRDefault="00EA7BE2" w:rsidP="00EA6B89">
            <w:pPr>
              <w:jc w:val="right"/>
            </w:pPr>
            <w:r>
              <w:t>3,60</w:t>
            </w:r>
          </w:p>
        </w:tc>
        <w:tc>
          <w:tcPr>
            <w:tcW w:w="1134" w:type="dxa"/>
            <w:vAlign w:val="center"/>
          </w:tcPr>
          <w:p w:rsidR="00EA7BE2" w:rsidRDefault="00EA7BE2" w:rsidP="00EA6B89">
            <w:pPr>
              <w:jc w:val="right"/>
            </w:pPr>
          </w:p>
          <w:p w:rsidR="00EA7BE2" w:rsidRDefault="00EA7BE2" w:rsidP="00EA6B89">
            <w:pPr>
              <w:jc w:val="right"/>
            </w:pPr>
            <w:r>
              <w:t>3,73</w:t>
            </w:r>
          </w:p>
        </w:tc>
        <w:tc>
          <w:tcPr>
            <w:tcW w:w="850" w:type="dxa"/>
            <w:vAlign w:val="center"/>
          </w:tcPr>
          <w:p w:rsidR="00EA7BE2" w:rsidRDefault="00EA7BE2" w:rsidP="00EA6B89">
            <w:pPr>
              <w:jc w:val="right"/>
            </w:pPr>
          </w:p>
          <w:p w:rsidR="00EA7BE2" w:rsidRDefault="00EA7BE2" w:rsidP="00EA6B89">
            <w:pPr>
              <w:jc w:val="right"/>
            </w:pPr>
            <w:r>
              <w:t>3,99</w:t>
            </w:r>
          </w:p>
        </w:tc>
      </w:tr>
    </w:tbl>
    <w:p w:rsidR="00EA7BE2" w:rsidRDefault="00EA7BE2" w:rsidP="00EA7BE2">
      <w:pPr>
        <w:rPr>
          <w:sz w:val="28"/>
          <w:szCs w:val="28"/>
        </w:rPr>
      </w:pPr>
    </w:p>
    <w:p w:rsidR="00EA6B89" w:rsidRDefault="001E3C36" w:rsidP="00FB587D">
      <w:pPr>
        <w:spacing w:line="360" w:lineRule="auto"/>
        <w:ind w:firstLine="567"/>
        <w:jc w:val="both"/>
        <w:rPr>
          <w:sz w:val="28"/>
          <w:szCs w:val="28"/>
        </w:rPr>
      </w:pPr>
      <w:r>
        <w:rPr>
          <w:sz w:val="28"/>
          <w:szCs w:val="28"/>
        </w:rPr>
        <w:t xml:space="preserve">По данным таблицы 13 можно наблюдать за уровнем производительности </w:t>
      </w:r>
      <w:r w:rsidR="002F2569">
        <w:rPr>
          <w:sz w:val="28"/>
          <w:szCs w:val="28"/>
        </w:rPr>
        <w:t xml:space="preserve"> </w:t>
      </w:r>
      <w:r>
        <w:rPr>
          <w:sz w:val="28"/>
          <w:szCs w:val="28"/>
        </w:rPr>
        <w:t>труда в скотоводстве. Валовой выход молока за 2013 год составило 51686</w:t>
      </w:r>
      <w:r w:rsidR="0015322A">
        <w:rPr>
          <w:sz w:val="28"/>
          <w:szCs w:val="28"/>
        </w:rPr>
        <w:t>,  за 2015 год составило 54514, а вот валовой выход прироста КРС в 013 году составил 3031, в 2015 году составил 3355. Отсюда следуют изменения в стоимости валовой продукции: молоко составило в 2013 году 73295 тыс. руб., а в 2015 году составило 89619 тыс. руб. прирост КРС составил в 2013 году 37472 тыс. руб., а в 2015 году составил 31669 тыс</w:t>
      </w:r>
      <w:proofErr w:type="gramStart"/>
      <w:r w:rsidR="0015322A">
        <w:rPr>
          <w:sz w:val="28"/>
          <w:szCs w:val="28"/>
        </w:rPr>
        <w:t>.р</w:t>
      </w:r>
      <w:proofErr w:type="gramEnd"/>
      <w:r w:rsidR="0015322A">
        <w:rPr>
          <w:sz w:val="28"/>
          <w:szCs w:val="28"/>
        </w:rPr>
        <w:t>уб.</w:t>
      </w:r>
    </w:p>
    <w:p w:rsidR="00EA6B89" w:rsidRDefault="0015322A" w:rsidP="00FB587D">
      <w:pPr>
        <w:spacing w:line="360" w:lineRule="auto"/>
        <w:ind w:firstLine="567"/>
        <w:jc w:val="both"/>
        <w:rPr>
          <w:color w:val="000000"/>
          <w:sz w:val="28"/>
          <w:szCs w:val="28"/>
        </w:rPr>
      </w:pPr>
      <w:r>
        <w:rPr>
          <w:sz w:val="28"/>
          <w:szCs w:val="28"/>
        </w:rPr>
        <w:t>Затрачено труда чел.- час, валовой выход на 1 чел.- час</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 xml:space="preserve">атрачено на 1 </w:t>
      </w:r>
      <w:proofErr w:type="spellStart"/>
      <w:r>
        <w:rPr>
          <w:sz w:val="28"/>
          <w:szCs w:val="28"/>
        </w:rPr>
        <w:t>ц</w:t>
      </w:r>
      <w:proofErr w:type="spellEnd"/>
      <w:r>
        <w:rPr>
          <w:sz w:val="28"/>
          <w:szCs w:val="28"/>
        </w:rPr>
        <w:t xml:space="preserve">, чел.- час. также меняется с каждым годом.  Таким образом изменения происходят и в затратах труда на 1 корову чел.- час, что  составило в 2013 году по молоку 61,53, в 2015 году по молоку 64,90, а </w:t>
      </w:r>
      <w:r w:rsidR="00ED1173">
        <w:rPr>
          <w:sz w:val="28"/>
          <w:szCs w:val="28"/>
        </w:rPr>
        <w:t>так же и по приросту КРС в 2013 году составило 3,60, в 2015 году составило 3,99.</w:t>
      </w:r>
    </w:p>
    <w:p w:rsidR="009B2736" w:rsidRPr="00EA6B89" w:rsidRDefault="009B2736" w:rsidP="00FB587D">
      <w:pPr>
        <w:spacing w:line="360" w:lineRule="auto"/>
        <w:ind w:firstLine="567"/>
        <w:jc w:val="center"/>
        <w:rPr>
          <w:color w:val="000000"/>
          <w:sz w:val="28"/>
          <w:szCs w:val="28"/>
        </w:rPr>
      </w:pPr>
      <w:r w:rsidRPr="009B2736">
        <w:rPr>
          <w:sz w:val="28"/>
          <w:szCs w:val="28"/>
        </w:rPr>
        <w:t>2.3. Анализ экономической эффективности продукции скотоводства.</w:t>
      </w:r>
    </w:p>
    <w:p w:rsidR="005E42B6" w:rsidRPr="00FB587D" w:rsidRDefault="00B40197" w:rsidP="00FB587D">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567"/>
        <w:jc w:val="both"/>
        <w:rPr>
          <w:rFonts w:ascii="Times New Roman" w:hAnsi="Times New Roman" w:cs="Times New Roman"/>
          <w:sz w:val="28"/>
        </w:rPr>
      </w:pPr>
      <w:r w:rsidRPr="00BA112A">
        <w:rPr>
          <w:rFonts w:ascii="Times New Roman" w:hAnsi="Times New Roman" w:cs="Times New Roman"/>
          <w:sz w:val="28"/>
        </w:rPr>
        <w:t>Анализ производственно-экономической деятельности сельскохозяйственной организации начинают с изучения его размеров, рассматривают как прямые (объем валовой продукции, объем товарной продукции), так и косвенные показатели (площадь сельскохозяйственных угодий, поголовье скота, среднегодовая численность работников) размера организации</w:t>
      </w:r>
      <w:r w:rsidRPr="00FB587D">
        <w:rPr>
          <w:rFonts w:ascii="Times New Roman" w:hAnsi="Times New Roman" w:cs="Times New Roman"/>
          <w:sz w:val="28"/>
        </w:rPr>
        <w:t>.</w:t>
      </w:r>
      <w:r w:rsidR="00FB587D">
        <w:rPr>
          <w:rFonts w:ascii="Times New Roman" w:hAnsi="Times New Roman" w:cs="Times New Roman"/>
          <w:sz w:val="28"/>
        </w:rPr>
        <w:t xml:space="preserve"> </w:t>
      </w:r>
      <w:r w:rsidR="005E42B6" w:rsidRPr="00FB587D">
        <w:rPr>
          <w:rFonts w:ascii="Times New Roman" w:hAnsi="Times New Roman" w:cs="Times New Roman"/>
          <w:color w:val="000000"/>
          <w:sz w:val="28"/>
          <w:szCs w:val="28"/>
        </w:rPr>
        <w:t xml:space="preserve">Экономическая эффективность реализации </w:t>
      </w:r>
      <w:r w:rsidR="00B41C94" w:rsidRPr="00FB587D">
        <w:rPr>
          <w:rFonts w:ascii="Times New Roman" w:hAnsi="Times New Roman" w:cs="Times New Roman"/>
          <w:color w:val="000000"/>
          <w:sz w:val="28"/>
          <w:szCs w:val="28"/>
        </w:rPr>
        <w:t>молока представлена в таблице 15</w:t>
      </w:r>
    </w:p>
    <w:p w:rsidR="00EA6B89" w:rsidRDefault="00EA6B89" w:rsidP="005E42B6">
      <w:pPr>
        <w:tabs>
          <w:tab w:val="left" w:pos="3555"/>
        </w:tabs>
      </w:pPr>
    </w:p>
    <w:p w:rsidR="005E42B6" w:rsidRPr="004B2537" w:rsidRDefault="00B41C94" w:rsidP="005E42B6">
      <w:pPr>
        <w:tabs>
          <w:tab w:val="left" w:pos="3555"/>
        </w:tabs>
        <w:rPr>
          <w:b/>
        </w:rPr>
      </w:pPr>
      <w:r>
        <w:t>Таблица 15</w:t>
      </w:r>
      <w:r w:rsidR="005E42B6" w:rsidRPr="002E4B13">
        <w:t xml:space="preserve"> – </w:t>
      </w:r>
      <w:r w:rsidR="005E42B6" w:rsidRPr="004B2537">
        <w:rPr>
          <w:b/>
        </w:rPr>
        <w:t xml:space="preserve">Экономическая эффективность реализации </w:t>
      </w:r>
      <w:r w:rsidR="005E42B6">
        <w:rPr>
          <w:b/>
        </w:rPr>
        <w:t>молока</w:t>
      </w:r>
    </w:p>
    <w:tbl>
      <w:tblPr>
        <w:tblW w:w="0" w:type="auto"/>
        <w:tblLook w:val="04A0"/>
      </w:tblPr>
      <w:tblGrid>
        <w:gridCol w:w="5545"/>
        <w:gridCol w:w="849"/>
        <w:gridCol w:w="848"/>
        <w:gridCol w:w="849"/>
        <w:gridCol w:w="1479"/>
      </w:tblGrid>
      <w:tr w:rsidR="005E42B6" w:rsidTr="00EA6B89">
        <w:trPr>
          <w:trHeight w:val="63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2B6" w:rsidRDefault="005E42B6" w:rsidP="00085F21">
            <w:pPr>
              <w:jc w:val="center"/>
              <w:rPr>
                <w:b/>
                <w:bCs/>
                <w:color w:val="000000"/>
              </w:rPr>
            </w:pPr>
            <w:r>
              <w:rPr>
                <w:b/>
                <w:bCs/>
                <w:color w:val="000000"/>
              </w:rPr>
              <w:t>Показатель</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42B6" w:rsidRDefault="005E42B6" w:rsidP="00EA6B89">
            <w:pPr>
              <w:jc w:val="right"/>
              <w:rPr>
                <w:b/>
                <w:bCs/>
                <w:color w:val="000000"/>
              </w:rPr>
            </w:pPr>
            <w:r>
              <w:rPr>
                <w:b/>
                <w:bCs/>
                <w:color w:val="000000"/>
              </w:rPr>
              <w:t>2013 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E42B6" w:rsidRDefault="005E42B6" w:rsidP="00EA6B89">
            <w:pPr>
              <w:jc w:val="right"/>
              <w:rPr>
                <w:b/>
                <w:bCs/>
                <w:color w:val="000000"/>
              </w:rPr>
            </w:pPr>
            <w:r>
              <w:rPr>
                <w:b/>
                <w:bCs/>
                <w:color w:val="000000"/>
              </w:rPr>
              <w:t>2014 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42B6" w:rsidRDefault="005E42B6" w:rsidP="00EA6B89">
            <w:pPr>
              <w:jc w:val="right"/>
              <w:rPr>
                <w:b/>
                <w:bCs/>
                <w:color w:val="000000"/>
              </w:rPr>
            </w:pPr>
            <w:r>
              <w:rPr>
                <w:b/>
                <w:bCs/>
                <w:color w:val="000000"/>
              </w:rPr>
              <w:t>2015 г.</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5E42B6" w:rsidRDefault="005E42B6" w:rsidP="00EA6B89">
            <w:pPr>
              <w:jc w:val="right"/>
              <w:rPr>
                <w:b/>
                <w:bCs/>
                <w:color w:val="000000"/>
              </w:rPr>
            </w:pPr>
            <w:r>
              <w:rPr>
                <w:b/>
                <w:bCs/>
                <w:color w:val="000000"/>
              </w:rPr>
              <w:t>2015 г. в % к 2013 г.</w:t>
            </w:r>
          </w:p>
        </w:tc>
      </w:tr>
      <w:tr w:rsidR="005E42B6" w:rsidTr="00EA6B89">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5E42B6" w:rsidRDefault="005E42B6" w:rsidP="00085F21">
            <w:r>
              <w:t xml:space="preserve">Объем реализации молока, </w:t>
            </w:r>
            <w:proofErr w:type="spellStart"/>
            <w:r>
              <w:t>ц</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26049</w:t>
            </w:r>
          </w:p>
        </w:tc>
        <w:tc>
          <w:tcPr>
            <w:tcW w:w="850"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32956</w:t>
            </w:r>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28252</w:t>
            </w:r>
          </w:p>
        </w:tc>
        <w:tc>
          <w:tcPr>
            <w:tcW w:w="1524"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108,5</w:t>
            </w:r>
          </w:p>
        </w:tc>
      </w:tr>
      <w:tr w:rsidR="005E42B6" w:rsidTr="00EA6B89">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5E42B6" w:rsidRDefault="005E42B6" w:rsidP="00085F21">
            <w:r>
              <w:t xml:space="preserve">Выручка от реализации, тыс. руб. </w:t>
            </w:r>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33124</w:t>
            </w:r>
          </w:p>
        </w:tc>
        <w:tc>
          <w:tcPr>
            <w:tcW w:w="850"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36426</w:t>
            </w:r>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37719</w:t>
            </w:r>
          </w:p>
        </w:tc>
        <w:tc>
          <w:tcPr>
            <w:tcW w:w="1524"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113,9</w:t>
            </w:r>
          </w:p>
        </w:tc>
      </w:tr>
      <w:tr w:rsidR="005E42B6" w:rsidTr="00EA6B89">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5E42B6" w:rsidRDefault="005E42B6" w:rsidP="00085F21">
            <w:r>
              <w:t xml:space="preserve">Средняя цена реализации 1 кг продукции, руб. </w:t>
            </w:r>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12,72</w:t>
            </w:r>
          </w:p>
        </w:tc>
        <w:tc>
          <w:tcPr>
            <w:tcW w:w="850"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11,05</w:t>
            </w:r>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13,35</w:t>
            </w:r>
          </w:p>
        </w:tc>
        <w:tc>
          <w:tcPr>
            <w:tcW w:w="1524"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105,0</w:t>
            </w:r>
          </w:p>
        </w:tc>
      </w:tr>
      <w:tr w:rsidR="005E42B6" w:rsidTr="00EA6B89">
        <w:trPr>
          <w:trHeight w:val="70"/>
        </w:trPr>
        <w:tc>
          <w:tcPr>
            <w:tcW w:w="5778" w:type="dxa"/>
            <w:tcBorders>
              <w:top w:val="nil"/>
              <w:left w:val="single" w:sz="4" w:space="0" w:color="auto"/>
              <w:bottom w:val="single" w:sz="4" w:space="0" w:color="auto"/>
              <w:right w:val="single" w:sz="4" w:space="0" w:color="auto"/>
            </w:tcBorders>
            <w:shd w:val="clear" w:color="auto" w:fill="auto"/>
            <w:hideMark/>
          </w:tcPr>
          <w:p w:rsidR="005E42B6" w:rsidRDefault="005E42B6" w:rsidP="00085F21">
            <w:r>
              <w:t xml:space="preserve">Себестоимость реализованной продукции, тыс. руб. </w:t>
            </w:r>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24330</w:t>
            </w:r>
          </w:p>
        </w:tc>
        <w:tc>
          <w:tcPr>
            <w:tcW w:w="850"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30553</w:t>
            </w:r>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32339</w:t>
            </w:r>
          </w:p>
        </w:tc>
        <w:tc>
          <w:tcPr>
            <w:tcW w:w="1524"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132,9</w:t>
            </w:r>
          </w:p>
        </w:tc>
      </w:tr>
      <w:tr w:rsidR="005E42B6" w:rsidTr="00EA6B89">
        <w:trPr>
          <w:trHeight w:val="315"/>
        </w:trPr>
        <w:tc>
          <w:tcPr>
            <w:tcW w:w="5778" w:type="dxa"/>
            <w:tcBorders>
              <w:top w:val="nil"/>
              <w:left w:val="single" w:sz="4" w:space="0" w:color="auto"/>
              <w:bottom w:val="single" w:sz="4" w:space="0" w:color="auto"/>
              <w:right w:val="single" w:sz="4" w:space="0" w:color="auto"/>
            </w:tcBorders>
            <w:shd w:val="clear" w:color="auto" w:fill="auto"/>
            <w:hideMark/>
          </w:tcPr>
          <w:p w:rsidR="005E42B6" w:rsidRDefault="005E42B6" w:rsidP="00085F21">
            <w:r>
              <w:t>Прибыль (+), убыто</w:t>
            </w:r>
            <w:proofErr w:type="gramStart"/>
            <w:r>
              <w:t>к(</w:t>
            </w:r>
            <w:proofErr w:type="gramEnd"/>
            <w:r>
              <w:t xml:space="preserve">-) от реализации, тыс. руб. </w:t>
            </w:r>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8794</w:t>
            </w:r>
          </w:p>
        </w:tc>
        <w:tc>
          <w:tcPr>
            <w:tcW w:w="850"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5873</w:t>
            </w:r>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5380</w:t>
            </w:r>
          </w:p>
        </w:tc>
        <w:tc>
          <w:tcPr>
            <w:tcW w:w="1524"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61,2</w:t>
            </w:r>
          </w:p>
        </w:tc>
      </w:tr>
      <w:tr w:rsidR="005E42B6" w:rsidTr="00EA6B89">
        <w:trPr>
          <w:trHeight w:val="226"/>
        </w:trPr>
        <w:tc>
          <w:tcPr>
            <w:tcW w:w="5778" w:type="dxa"/>
            <w:tcBorders>
              <w:top w:val="nil"/>
              <w:left w:val="single" w:sz="4" w:space="0" w:color="auto"/>
              <w:bottom w:val="single" w:sz="4" w:space="0" w:color="auto"/>
              <w:right w:val="single" w:sz="4" w:space="0" w:color="auto"/>
            </w:tcBorders>
            <w:shd w:val="clear" w:color="auto" w:fill="auto"/>
            <w:hideMark/>
          </w:tcPr>
          <w:p w:rsidR="005E42B6" w:rsidRDefault="005E42B6" w:rsidP="00085F21">
            <w:r>
              <w:t>Рентабельность</w:t>
            </w:r>
            <w:proofErr w:type="gramStart"/>
            <w:r>
              <w:t xml:space="preserve"> (+), </w:t>
            </w:r>
            <w:proofErr w:type="gramEnd"/>
            <w:r>
              <w:t>убыточность (-) реализованной продукции, %</w:t>
            </w:r>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36,1</w:t>
            </w:r>
          </w:p>
        </w:tc>
        <w:tc>
          <w:tcPr>
            <w:tcW w:w="850"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19,2</w:t>
            </w:r>
          </w:p>
        </w:tc>
        <w:tc>
          <w:tcPr>
            <w:tcW w:w="851"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16,6</w:t>
            </w:r>
          </w:p>
        </w:tc>
        <w:tc>
          <w:tcPr>
            <w:tcW w:w="1524" w:type="dxa"/>
            <w:tcBorders>
              <w:top w:val="nil"/>
              <w:left w:val="nil"/>
              <w:bottom w:val="single" w:sz="4" w:space="0" w:color="auto"/>
              <w:right w:val="single" w:sz="4" w:space="0" w:color="auto"/>
            </w:tcBorders>
            <w:shd w:val="clear" w:color="auto" w:fill="auto"/>
            <w:vAlign w:val="center"/>
            <w:hideMark/>
          </w:tcPr>
          <w:p w:rsidR="005E42B6" w:rsidRDefault="005E42B6" w:rsidP="00EA6B89">
            <w:pPr>
              <w:jc w:val="right"/>
            </w:pPr>
            <w:r>
              <w:t>46,0</w:t>
            </w:r>
          </w:p>
        </w:tc>
      </w:tr>
    </w:tbl>
    <w:p w:rsidR="00B41C94" w:rsidRDefault="00B41C94" w:rsidP="005E42B6">
      <w:pPr>
        <w:tabs>
          <w:tab w:val="left" w:pos="1908"/>
        </w:tabs>
        <w:spacing w:line="360" w:lineRule="auto"/>
        <w:rPr>
          <w:sz w:val="28"/>
          <w:szCs w:val="28"/>
        </w:rPr>
      </w:pPr>
    </w:p>
    <w:p w:rsidR="005E42B6" w:rsidRDefault="005E42B6" w:rsidP="00FB587D">
      <w:pPr>
        <w:tabs>
          <w:tab w:val="left" w:pos="1908"/>
        </w:tabs>
        <w:spacing w:line="360" w:lineRule="auto"/>
        <w:ind w:firstLine="567"/>
        <w:jc w:val="both"/>
        <w:rPr>
          <w:sz w:val="28"/>
          <w:szCs w:val="28"/>
        </w:rPr>
      </w:pPr>
      <w:r>
        <w:rPr>
          <w:sz w:val="28"/>
          <w:szCs w:val="28"/>
        </w:rPr>
        <w:t>Рентабельность</w:t>
      </w:r>
      <w:r w:rsidR="002F2569">
        <w:rPr>
          <w:sz w:val="28"/>
          <w:szCs w:val="28"/>
        </w:rPr>
        <w:t xml:space="preserve"> </w:t>
      </w:r>
      <w:r>
        <w:rPr>
          <w:sz w:val="28"/>
          <w:szCs w:val="28"/>
        </w:rPr>
        <w:t xml:space="preserve"> производства </w:t>
      </w:r>
      <w:r w:rsidR="002F2569">
        <w:rPr>
          <w:sz w:val="28"/>
          <w:szCs w:val="28"/>
        </w:rPr>
        <w:t xml:space="preserve"> </w:t>
      </w:r>
      <w:r>
        <w:rPr>
          <w:sz w:val="28"/>
          <w:szCs w:val="28"/>
        </w:rPr>
        <w:t>молока в 2015 году сократилась в 2 раза по сравнению с 2013 годом. При этом выручка от реализации увеличилась на 14%, хотя цена реализации только на 5%.</w:t>
      </w:r>
    </w:p>
    <w:p w:rsidR="005E42B6" w:rsidRDefault="005E42B6" w:rsidP="00FB587D">
      <w:pPr>
        <w:spacing w:line="360" w:lineRule="auto"/>
        <w:ind w:firstLine="567"/>
        <w:jc w:val="both"/>
        <w:rPr>
          <w:sz w:val="28"/>
          <w:szCs w:val="28"/>
        </w:rPr>
      </w:pPr>
      <w:r w:rsidRPr="002E4B13">
        <w:rPr>
          <w:sz w:val="28"/>
          <w:szCs w:val="28"/>
        </w:rPr>
        <w:t>В следующей таблице произведён расчёт эффективности интенсификации производства молока.</w:t>
      </w:r>
      <w:r>
        <w:rPr>
          <w:sz w:val="28"/>
          <w:szCs w:val="28"/>
        </w:rPr>
        <w:t xml:space="preserve"> П</w:t>
      </w:r>
      <w:r w:rsidRPr="002E4B13">
        <w:rPr>
          <w:sz w:val="28"/>
          <w:szCs w:val="28"/>
        </w:rPr>
        <w:t xml:space="preserve">о всем показателям производство молока возрастает. Производство молока на 100 га с.-х. угодий и на 100 тыс. </w:t>
      </w:r>
      <w:proofErr w:type="spellStart"/>
      <w:r w:rsidRPr="002E4B13">
        <w:rPr>
          <w:sz w:val="28"/>
          <w:szCs w:val="28"/>
        </w:rPr>
        <w:t>чел.-ч</w:t>
      </w:r>
      <w:proofErr w:type="spellEnd"/>
      <w:r w:rsidRPr="002E4B13">
        <w:rPr>
          <w:sz w:val="28"/>
          <w:szCs w:val="28"/>
        </w:rPr>
        <w:t xml:space="preserve">. выросло на </w:t>
      </w:r>
      <w:r>
        <w:rPr>
          <w:sz w:val="28"/>
          <w:szCs w:val="28"/>
        </w:rPr>
        <w:t>30%</w:t>
      </w:r>
      <w:r w:rsidRPr="002E4B13">
        <w:rPr>
          <w:sz w:val="28"/>
          <w:szCs w:val="28"/>
        </w:rPr>
        <w:t xml:space="preserve">, </w:t>
      </w:r>
      <w:r>
        <w:rPr>
          <w:sz w:val="28"/>
          <w:szCs w:val="28"/>
        </w:rPr>
        <w:t>получение денежной выручки на 100 га сельхозугодий увеличилось на 11%</w:t>
      </w:r>
      <w:r w:rsidRPr="002E4B13">
        <w:rPr>
          <w:sz w:val="28"/>
          <w:szCs w:val="28"/>
        </w:rPr>
        <w:t>.</w:t>
      </w:r>
      <w:r>
        <w:rPr>
          <w:sz w:val="28"/>
          <w:szCs w:val="28"/>
        </w:rPr>
        <w:t xml:space="preserve"> Причём данные показатели имеют устойчивый рост.</w:t>
      </w:r>
    </w:p>
    <w:p w:rsidR="005E42B6" w:rsidRPr="002E4B13" w:rsidRDefault="00B41C94" w:rsidP="005E42B6">
      <w:pPr>
        <w:rPr>
          <w:b/>
        </w:rPr>
      </w:pPr>
      <w:r>
        <w:t>Таблица 16</w:t>
      </w:r>
      <w:r w:rsidR="005E42B6" w:rsidRPr="002E4B13">
        <w:t xml:space="preserve">- </w:t>
      </w:r>
      <w:r w:rsidR="005E42B6" w:rsidRPr="00274E60">
        <w:rPr>
          <w:b/>
        </w:rPr>
        <w:t>Экономическая эффективность интенсификации производства молока</w:t>
      </w:r>
    </w:p>
    <w:tbl>
      <w:tblPr>
        <w:tblW w:w="5000" w:type="pct"/>
        <w:tblLook w:val="04A0"/>
      </w:tblPr>
      <w:tblGrid>
        <w:gridCol w:w="5261"/>
        <w:gridCol w:w="876"/>
        <w:gridCol w:w="996"/>
        <w:gridCol w:w="996"/>
        <w:gridCol w:w="1441"/>
      </w:tblGrid>
      <w:tr w:rsidR="005E42B6" w:rsidRPr="00274E60" w:rsidTr="00EA6B89">
        <w:trPr>
          <w:trHeight w:val="70"/>
        </w:trPr>
        <w:tc>
          <w:tcPr>
            <w:tcW w:w="27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2B6" w:rsidRPr="00274E60" w:rsidRDefault="005E42B6" w:rsidP="00085F21">
            <w:pPr>
              <w:jc w:val="center"/>
              <w:rPr>
                <w:b/>
                <w:bCs/>
              </w:rPr>
            </w:pPr>
            <w:r w:rsidRPr="00274E60">
              <w:rPr>
                <w:b/>
                <w:bCs/>
                <w:sz w:val="22"/>
                <w:szCs w:val="22"/>
              </w:rPr>
              <w:t>Производство молока, тыс. руб.</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5E42B6" w:rsidRPr="00274E60" w:rsidRDefault="005E42B6" w:rsidP="00EA6B89">
            <w:pPr>
              <w:jc w:val="right"/>
              <w:rPr>
                <w:b/>
                <w:bCs/>
              </w:rPr>
            </w:pPr>
            <w:r>
              <w:rPr>
                <w:b/>
                <w:bCs/>
                <w:sz w:val="22"/>
                <w:szCs w:val="22"/>
              </w:rPr>
              <w:t>2013</w:t>
            </w:r>
            <w:r w:rsidRPr="00274E60">
              <w:rPr>
                <w:b/>
                <w:bCs/>
                <w:sz w:val="22"/>
                <w:szCs w:val="22"/>
              </w:rPr>
              <w:t xml:space="preserve"> г.</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5E42B6" w:rsidRPr="00274E60" w:rsidRDefault="005E42B6" w:rsidP="00EA6B89">
            <w:pPr>
              <w:jc w:val="right"/>
              <w:rPr>
                <w:b/>
                <w:bCs/>
              </w:rPr>
            </w:pPr>
            <w:r>
              <w:rPr>
                <w:b/>
                <w:bCs/>
                <w:sz w:val="22"/>
                <w:szCs w:val="22"/>
              </w:rPr>
              <w:t>2014</w:t>
            </w:r>
            <w:r w:rsidRPr="00274E60">
              <w:rPr>
                <w:b/>
                <w:bCs/>
                <w:sz w:val="22"/>
                <w:szCs w:val="22"/>
              </w:rPr>
              <w:t xml:space="preserve"> г.</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5E42B6" w:rsidRPr="00274E60" w:rsidRDefault="005E42B6" w:rsidP="00EA6B89">
            <w:pPr>
              <w:jc w:val="right"/>
              <w:rPr>
                <w:b/>
                <w:bCs/>
              </w:rPr>
            </w:pPr>
            <w:r>
              <w:rPr>
                <w:b/>
                <w:bCs/>
                <w:sz w:val="22"/>
                <w:szCs w:val="22"/>
              </w:rPr>
              <w:t>2015</w:t>
            </w:r>
            <w:r w:rsidRPr="00274E60">
              <w:rPr>
                <w:b/>
                <w:bCs/>
                <w:sz w:val="22"/>
                <w:szCs w:val="22"/>
              </w:rPr>
              <w:t xml:space="preserve"> г.</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5E42B6" w:rsidRPr="00274E60" w:rsidRDefault="005E42B6" w:rsidP="00EA6B89">
            <w:pPr>
              <w:jc w:val="right"/>
              <w:rPr>
                <w:b/>
                <w:bCs/>
              </w:rPr>
            </w:pPr>
            <w:r>
              <w:rPr>
                <w:b/>
                <w:bCs/>
                <w:sz w:val="22"/>
                <w:szCs w:val="22"/>
              </w:rPr>
              <w:t>2015</w:t>
            </w:r>
            <w:r w:rsidRPr="00274E60">
              <w:rPr>
                <w:b/>
                <w:bCs/>
                <w:sz w:val="22"/>
                <w:szCs w:val="22"/>
              </w:rPr>
              <w:t xml:space="preserve"> г. к </w:t>
            </w:r>
            <w:r>
              <w:rPr>
                <w:b/>
                <w:bCs/>
                <w:sz w:val="22"/>
                <w:szCs w:val="22"/>
              </w:rPr>
              <w:t>2013</w:t>
            </w:r>
            <w:r w:rsidRPr="00274E60">
              <w:rPr>
                <w:b/>
                <w:bCs/>
                <w:sz w:val="22"/>
                <w:szCs w:val="22"/>
              </w:rPr>
              <w:t xml:space="preserve"> г., %</w:t>
            </w:r>
          </w:p>
        </w:tc>
      </w:tr>
      <w:tr w:rsidR="005E42B6" w:rsidRPr="00274E60" w:rsidTr="00EA6B89">
        <w:trPr>
          <w:trHeight w:val="70"/>
        </w:trPr>
        <w:tc>
          <w:tcPr>
            <w:tcW w:w="2770" w:type="pct"/>
            <w:tcBorders>
              <w:top w:val="nil"/>
              <w:left w:val="single" w:sz="4" w:space="0" w:color="auto"/>
              <w:bottom w:val="single" w:sz="4" w:space="0" w:color="auto"/>
              <w:right w:val="single" w:sz="4" w:space="0" w:color="auto"/>
            </w:tcBorders>
            <w:shd w:val="clear" w:color="auto" w:fill="auto"/>
            <w:vAlign w:val="bottom"/>
            <w:hideMark/>
          </w:tcPr>
          <w:p w:rsidR="005E42B6" w:rsidRPr="00274E60" w:rsidRDefault="005E42B6" w:rsidP="00085F21">
            <w:r w:rsidRPr="00274E60">
              <w:t>на 100 га с.- х. угодий</w:t>
            </w:r>
          </w:p>
        </w:tc>
        <w:tc>
          <w:tcPr>
            <w:tcW w:w="444"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578,5</w:t>
            </w:r>
          </w:p>
        </w:tc>
        <w:tc>
          <w:tcPr>
            <w:tcW w:w="505"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709,4</w:t>
            </w:r>
          </w:p>
        </w:tc>
        <w:tc>
          <w:tcPr>
            <w:tcW w:w="505"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750,8</w:t>
            </w:r>
          </w:p>
        </w:tc>
        <w:tc>
          <w:tcPr>
            <w:tcW w:w="775" w:type="pct"/>
            <w:tcBorders>
              <w:top w:val="nil"/>
              <w:left w:val="nil"/>
              <w:bottom w:val="single" w:sz="4" w:space="0" w:color="auto"/>
              <w:right w:val="single" w:sz="4" w:space="0" w:color="auto"/>
            </w:tcBorders>
            <w:shd w:val="clear" w:color="auto" w:fill="auto"/>
            <w:vAlign w:val="center"/>
            <w:hideMark/>
          </w:tcPr>
          <w:p w:rsidR="005E42B6" w:rsidRPr="00274E60" w:rsidRDefault="005E42B6" w:rsidP="00EA6B89">
            <w:pPr>
              <w:jc w:val="right"/>
            </w:pPr>
            <w:r w:rsidRPr="00274E60">
              <w:t>129,8</w:t>
            </w:r>
          </w:p>
        </w:tc>
      </w:tr>
      <w:tr w:rsidR="005E42B6" w:rsidRPr="00274E60" w:rsidTr="00EA6B89">
        <w:trPr>
          <w:trHeight w:val="70"/>
        </w:trPr>
        <w:tc>
          <w:tcPr>
            <w:tcW w:w="2770" w:type="pct"/>
            <w:tcBorders>
              <w:top w:val="nil"/>
              <w:left w:val="single" w:sz="4" w:space="0" w:color="auto"/>
              <w:bottom w:val="single" w:sz="4" w:space="0" w:color="auto"/>
              <w:right w:val="single" w:sz="4" w:space="0" w:color="auto"/>
            </w:tcBorders>
            <w:shd w:val="clear" w:color="auto" w:fill="auto"/>
            <w:vAlign w:val="bottom"/>
            <w:hideMark/>
          </w:tcPr>
          <w:p w:rsidR="005E42B6" w:rsidRPr="00274E60" w:rsidRDefault="005E42B6" w:rsidP="00085F21">
            <w:r w:rsidRPr="00274E60">
              <w:t>на 100 руб. основных средств</w:t>
            </w:r>
          </w:p>
        </w:tc>
        <w:tc>
          <w:tcPr>
            <w:tcW w:w="444"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16,0</w:t>
            </w:r>
          </w:p>
        </w:tc>
        <w:tc>
          <w:tcPr>
            <w:tcW w:w="505"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19,4</w:t>
            </w:r>
          </w:p>
        </w:tc>
        <w:tc>
          <w:tcPr>
            <w:tcW w:w="505"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18,3</w:t>
            </w:r>
          </w:p>
        </w:tc>
        <w:tc>
          <w:tcPr>
            <w:tcW w:w="775" w:type="pct"/>
            <w:tcBorders>
              <w:top w:val="nil"/>
              <w:left w:val="nil"/>
              <w:bottom w:val="single" w:sz="4" w:space="0" w:color="auto"/>
              <w:right w:val="single" w:sz="4" w:space="0" w:color="auto"/>
            </w:tcBorders>
            <w:shd w:val="clear" w:color="auto" w:fill="auto"/>
            <w:vAlign w:val="center"/>
            <w:hideMark/>
          </w:tcPr>
          <w:p w:rsidR="005E42B6" w:rsidRPr="00274E60" w:rsidRDefault="005E42B6" w:rsidP="00EA6B89">
            <w:pPr>
              <w:jc w:val="right"/>
            </w:pPr>
            <w:r w:rsidRPr="00274E60">
              <w:t>114,5</w:t>
            </w:r>
          </w:p>
        </w:tc>
      </w:tr>
      <w:tr w:rsidR="005E42B6" w:rsidRPr="00274E60" w:rsidTr="00EA6B89">
        <w:trPr>
          <w:trHeight w:val="70"/>
        </w:trPr>
        <w:tc>
          <w:tcPr>
            <w:tcW w:w="2770" w:type="pct"/>
            <w:tcBorders>
              <w:top w:val="nil"/>
              <w:left w:val="single" w:sz="4" w:space="0" w:color="auto"/>
              <w:bottom w:val="single" w:sz="4" w:space="0" w:color="auto"/>
              <w:right w:val="single" w:sz="4" w:space="0" w:color="auto"/>
            </w:tcBorders>
            <w:shd w:val="clear" w:color="auto" w:fill="auto"/>
            <w:vAlign w:val="bottom"/>
            <w:hideMark/>
          </w:tcPr>
          <w:p w:rsidR="005E42B6" w:rsidRPr="00274E60" w:rsidRDefault="005E42B6" w:rsidP="00085F21">
            <w:r w:rsidRPr="00274E60">
              <w:t>на 100 тыс. ч.-ч. затрат труда в животноводстве</w:t>
            </w:r>
          </w:p>
        </w:tc>
        <w:tc>
          <w:tcPr>
            <w:tcW w:w="444"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9044,6</w:t>
            </w:r>
          </w:p>
        </w:tc>
        <w:tc>
          <w:tcPr>
            <w:tcW w:w="505"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10252,7</w:t>
            </w:r>
          </w:p>
        </w:tc>
        <w:tc>
          <w:tcPr>
            <w:tcW w:w="505"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11759,6</w:t>
            </w:r>
          </w:p>
        </w:tc>
        <w:tc>
          <w:tcPr>
            <w:tcW w:w="775" w:type="pct"/>
            <w:tcBorders>
              <w:top w:val="nil"/>
              <w:left w:val="nil"/>
              <w:bottom w:val="single" w:sz="4" w:space="0" w:color="auto"/>
              <w:right w:val="single" w:sz="4" w:space="0" w:color="auto"/>
            </w:tcBorders>
            <w:shd w:val="clear" w:color="auto" w:fill="auto"/>
            <w:vAlign w:val="center"/>
            <w:hideMark/>
          </w:tcPr>
          <w:p w:rsidR="005E42B6" w:rsidRPr="00274E60" w:rsidRDefault="005E42B6" w:rsidP="00EA6B89">
            <w:pPr>
              <w:jc w:val="right"/>
            </w:pPr>
            <w:r w:rsidRPr="00274E60">
              <w:t>130,0</w:t>
            </w:r>
          </w:p>
        </w:tc>
      </w:tr>
      <w:tr w:rsidR="005E42B6" w:rsidRPr="00274E60" w:rsidTr="00EA6B89">
        <w:trPr>
          <w:trHeight w:val="70"/>
        </w:trPr>
        <w:tc>
          <w:tcPr>
            <w:tcW w:w="2770" w:type="pct"/>
            <w:tcBorders>
              <w:top w:val="nil"/>
              <w:left w:val="single" w:sz="4" w:space="0" w:color="auto"/>
              <w:bottom w:val="single" w:sz="4" w:space="0" w:color="auto"/>
              <w:right w:val="single" w:sz="4" w:space="0" w:color="auto"/>
            </w:tcBorders>
            <w:shd w:val="clear" w:color="auto" w:fill="auto"/>
            <w:vAlign w:val="bottom"/>
            <w:hideMark/>
          </w:tcPr>
          <w:p w:rsidR="005E42B6" w:rsidRPr="00274E60" w:rsidRDefault="005E42B6" w:rsidP="00085F21">
            <w:r w:rsidRPr="00274E60">
              <w:t>Получено денежной выручки от реализации на 100 га с.-х. угодий, тыс. руб.</w:t>
            </w:r>
          </w:p>
        </w:tc>
        <w:tc>
          <w:tcPr>
            <w:tcW w:w="444"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787,5</w:t>
            </w:r>
          </w:p>
        </w:tc>
        <w:tc>
          <w:tcPr>
            <w:tcW w:w="505"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845,7</w:t>
            </w:r>
          </w:p>
        </w:tc>
        <w:tc>
          <w:tcPr>
            <w:tcW w:w="505" w:type="pct"/>
            <w:tcBorders>
              <w:top w:val="nil"/>
              <w:left w:val="nil"/>
              <w:bottom w:val="single" w:sz="4" w:space="0" w:color="auto"/>
              <w:right w:val="single" w:sz="4" w:space="0" w:color="auto"/>
            </w:tcBorders>
            <w:shd w:val="clear" w:color="auto" w:fill="auto"/>
            <w:noWrap/>
            <w:vAlign w:val="center"/>
            <w:hideMark/>
          </w:tcPr>
          <w:p w:rsidR="005E42B6" w:rsidRPr="00274E60" w:rsidRDefault="005E42B6" w:rsidP="00EA6B89">
            <w:pPr>
              <w:jc w:val="right"/>
            </w:pPr>
            <w:r w:rsidRPr="00274E60">
              <w:t>875,8</w:t>
            </w:r>
          </w:p>
        </w:tc>
        <w:tc>
          <w:tcPr>
            <w:tcW w:w="775" w:type="pct"/>
            <w:tcBorders>
              <w:top w:val="nil"/>
              <w:left w:val="nil"/>
              <w:bottom w:val="single" w:sz="4" w:space="0" w:color="auto"/>
              <w:right w:val="single" w:sz="4" w:space="0" w:color="auto"/>
            </w:tcBorders>
            <w:shd w:val="clear" w:color="auto" w:fill="auto"/>
            <w:vAlign w:val="center"/>
            <w:hideMark/>
          </w:tcPr>
          <w:p w:rsidR="005E42B6" w:rsidRPr="00274E60" w:rsidRDefault="005E42B6" w:rsidP="00EA6B89">
            <w:pPr>
              <w:jc w:val="right"/>
            </w:pPr>
            <w:r w:rsidRPr="00274E60">
              <w:t>111,2</w:t>
            </w:r>
          </w:p>
        </w:tc>
      </w:tr>
    </w:tbl>
    <w:p w:rsidR="00583AF1" w:rsidRDefault="00583AF1" w:rsidP="005E42B6">
      <w:pPr>
        <w:pStyle w:val="71"/>
        <w:jc w:val="left"/>
        <w:outlineLvl w:val="6"/>
        <w:rPr>
          <w:sz w:val="28"/>
          <w:szCs w:val="28"/>
        </w:rPr>
      </w:pPr>
    </w:p>
    <w:p w:rsidR="00C67670" w:rsidRPr="00C67670" w:rsidRDefault="00C67670" w:rsidP="00FB587D">
      <w:pPr>
        <w:pStyle w:val="c26"/>
        <w:spacing w:before="0" w:beforeAutospacing="0" w:after="0" w:afterAutospacing="0" w:line="360" w:lineRule="auto"/>
        <w:ind w:firstLine="567"/>
        <w:jc w:val="both"/>
        <w:rPr>
          <w:sz w:val="28"/>
          <w:szCs w:val="28"/>
        </w:rPr>
      </w:pPr>
      <w:r w:rsidRPr="00EA6B89">
        <w:rPr>
          <w:bCs/>
          <w:sz w:val="28"/>
          <w:szCs w:val="28"/>
        </w:rPr>
        <w:t>Специализация</w:t>
      </w:r>
      <w:r w:rsidRPr="00EA6B89">
        <w:rPr>
          <w:rStyle w:val="apple-converted-space"/>
          <w:sz w:val="28"/>
          <w:szCs w:val="28"/>
        </w:rPr>
        <w:t> </w:t>
      </w:r>
      <w:r w:rsidRPr="00EA6B89">
        <w:rPr>
          <w:sz w:val="28"/>
          <w:szCs w:val="28"/>
        </w:rPr>
        <w:t>-</w:t>
      </w:r>
      <w:r w:rsidRPr="00EA6B89">
        <w:rPr>
          <w:rStyle w:val="apple-converted-space"/>
          <w:sz w:val="28"/>
          <w:szCs w:val="28"/>
        </w:rPr>
        <w:t> </w:t>
      </w:r>
      <w:r w:rsidR="002F2569">
        <w:rPr>
          <w:rStyle w:val="apple-converted-space"/>
          <w:sz w:val="28"/>
          <w:szCs w:val="28"/>
        </w:rPr>
        <w:t xml:space="preserve"> </w:t>
      </w:r>
      <w:r w:rsidRPr="00EA6B89">
        <w:rPr>
          <w:bCs/>
          <w:sz w:val="28"/>
          <w:szCs w:val="28"/>
        </w:rPr>
        <w:t>это</w:t>
      </w:r>
      <w:r w:rsidRPr="00EA6B89">
        <w:t> </w:t>
      </w:r>
      <w:r w:rsidRPr="004C6BF2">
        <w:rPr>
          <w:sz w:val="28"/>
          <w:szCs w:val="28"/>
        </w:rPr>
        <w:t xml:space="preserve">процесс обособления </w:t>
      </w:r>
      <w:r w:rsidR="002F2569">
        <w:rPr>
          <w:sz w:val="28"/>
          <w:szCs w:val="28"/>
        </w:rPr>
        <w:t xml:space="preserve"> </w:t>
      </w:r>
      <w:r w:rsidRPr="004C6BF2">
        <w:rPr>
          <w:sz w:val="28"/>
          <w:szCs w:val="28"/>
        </w:rPr>
        <w:t xml:space="preserve">и создания </w:t>
      </w:r>
      <w:r w:rsidRPr="0074187C">
        <w:rPr>
          <w:bCs/>
          <w:sz w:val="28"/>
          <w:szCs w:val="28"/>
        </w:rPr>
        <w:t>предприятий</w:t>
      </w:r>
      <w:r w:rsidRPr="004C6BF2">
        <w:rPr>
          <w:rStyle w:val="apple-converted-space"/>
          <w:sz w:val="28"/>
          <w:szCs w:val="28"/>
        </w:rPr>
        <w:t> </w:t>
      </w:r>
      <w:r w:rsidRPr="004C6BF2">
        <w:rPr>
          <w:sz w:val="28"/>
          <w:szCs w:val="28"/>
        </w:rPr>
        <w:t>или</w:t>
      </w:r>
      <w:r w:rsidRPr="00C67670">
        <w:rPr>
          <w:sz w:val="28"/>
          <w:szCs w:val="28"/>
          <w:shd w:val="clear" w:color="auto" w:fill="F3F1ED"/>
        </w:rPr>
        <w:t xml:space="preserve"> </w:t>
      </w:r>
      <w:r w:rsidRPr="004C6BF2">
        <w:rPr>
          <w:sz w:val="28"/>
          <w:szCs w:val="28"/>
        </w:rPr>
        <w:t>отраслей для производства однородной продукции Обычно, в большинстве</w:t>
      </w:r>
      <w:r w:rsidRPr="00C67670">
        <w:rPr>
          <w:sz w:val="28"/>
          <w:szCs w:val="28"/>
          <w:shd w:val="clear" w:color="auto" w:fill="F3F1ED"/>
        </w:rPr>
        <w:t xml:space="preserve"> </w:t>
      </w:r>
      <w:r w:rsidRPr="004C6BF2">
        <w:rPr>
          <w:sz w:val="28"/>
          <w:szCs w:val="28"/>
        </w:rPr>
        <w:t>аграрных</w:t>
      </w:r>
      <w:r w:rsidRPr="004C6BF2">
        <w:rPr>
          <w:rStyle w:val="apple-converted-space"/>
          <w:sz w:val="28"/>
          <w:szCs w:val="28"/>
        </w:rPr>
        <w:t> </w:t>
      </w:r>
      <w:r w:rsidR="0074187C">
        <w:rPr>
          <w:rStyle w:val="apple-converted-space"/>
          <w:sz w:val="28"/>
          <w:szCs w:val="28"/>
        </w:rPr>
        <w:t xml:space="preserve"> </w:t>
      </w:r>
      <w:r w:rsidRPr="0074187C">
        <w:rPr>
          <w:bCs/>
          <w:sz w:val="28"/>
          <w:szCs w:val="28"/>
        </w:rPr>
        <w:t xml:space="preserve">предприятий </w:t>
      </w:r>
      <w:r w:rsidRPr="004C6BF2">
        <w:rPr>
          <w:sz w:val="28"/>
          <w:szCs w:val="28"/>
        </w:rPr>
        <w:t>организация производства предусматривает развитие</w:t>
      </w:r>
      <w:r w:rsidRPr="00C67670">
        <w:rPr>
          <w:sz w:val="28"/>
          <w:szCs w:val="28"/>
          <w:shd w:val="clear" w:color="auto" w:fill="F3F1ED"/>
        </w:rPr>
        <w:t xml:space="preserve"> </w:t>
      </w:r>
      <w:r w:rsidRPr="004C6BF2">
        <w:rPr>
          <w:sz w:val="28"/>
          <w:szCs w:val="28"/>
        </w:rPr>
        <w:t>одной или двух отраслей растениеводства и одной или двух отраслей</w:t>
      </w:r>
      <w:r w:rsidRPr="00C67670">
        <w:rPr>
          <w:sz w:val="28"/>
          <w:szCs w:val="28"/>
          <w:shd w:val="clear" w:color="auto" w:fill="F3F1ED"/>
        </w:rPr>
        <w:t xml:space="preserve"> </w:t>
      </w:r>
      <w:r w:rsidRPr="004C6BF2">
        <w:rPr>
          <w:sz w:val="28"/>
          <w:szCs w:val="28"/>
        </w:rPr>
        <w:t>животноводства в рациональном сочетании с дополнительными  и</w:t>
      </w:r>
      <w:r w:rsidRPr="00C67670">
        <w:rPr>
          <w:sz w:val="28"/>
          <w:szCs w:val="28"/>
          <w:shd w:val="clear" w:color="auto" w:fill="F3F1ED"/>
        </w:rPr>
        <w:t xml:space="preserve"> </w:t>
      </w:r>
      <w:r w:rsidRPr="004C6BF2">
        <w:rPr>
          <w:sz w:val="28"/>
          <w:szCs w:val="28"/>
        </w:rPr>
        <w:t>подсобными отраслями</w:t>
      </w:r>
      <w:r w:rsidR="002F2569">
        <w:rPr>
          <w:sz w:val="28"/>
          <w:szCs w:val="28"/>
        </w:rPr>
        <w:t xml:space="preserve">. </w:t>
      </w:r>
      <w:r w:rsidRPr="004C6BF2">
        <w:rPr>
          <w:sz w:val="28"/>
          <w:szCs w:val="28"/>
        </w:rPr>
        <w:t xml:space="preserve"> Они формируют товарную продукцию и определяют</w:t>
      </w:r>
      <w:r w:rsidRPr="00C67670">
        <w:rPr>
          <w:sz w:val="28"/>
          <w:szCs w:val="28"/>
          <w:shd w:val="clear" w:color="auto" w:fill="F3F1ED"/>
        </w:rPr>
        <w:t xml:space="preserve"> </w:t>
      </w:r>
      <w:r w:rsidRPr="004C6BF2">
        <w:rPr>
          <w:sz w:val="28"/>
          <w:szCs w:val="28"/>
        </w:rPr>
        <w:t>производственное направление предприятий.</w:t>
      </w:r>
    </w:p>
    <w:p w:rsidR="00B40197" w:rsidRPr="00583AF1" w:rsidRDefault="00B40197" w:rsidP="00FB587D">
      <w:pPr>
        <w:pStyle w:val="c26"/>
        <w:spacing w:before="0" w:beforeAutospacing="0" w:after="0" w:afterAutospacing="0" w:line="360" w:lineRule="auto"/>
        <w:ind w:firstLine="567"/>
        <w:jc w:val="both"/>
        <w:rPr>
          <w:sz w:val="28"/>
          <w:szCs w:val="28"/>
        </w:rPr>
      </w:pPr>
      <w:r>
        <w:rPr>
          <w:sz w:val="28"/>
        </w:rPr>
        <w:lastRenderedPageBreak/>
        <w:t>Исходя из спроса на молоко и мясо в хозяйстве необходимо дальнейшее развитие этих отраслей. В ближайшей перспективе необходима ориентация на выращивание мясных и молочных пород КРС. О специализации хозяйства принято судить по структуре денежной выручки от  реализации продукции, размеры к</w:t>
      </w:r>
      <w:r w:rsidR="00B41C94">
        <w:rPr>
          <w:sz w:val="28"/>
        </w:rPr>
        <w:t>оторой представлены в таблице 16</w:t>
      </w:r>
    </w:p>
    <w:p w:rsidR="00B40197" w:rsidRDefault="00B40197" w:rsidP="00FB587D">
      <w:pPr>
        <w:pStyle w:val="af0"/>
        <w:widowControl/>
        <w:spacing w:line="360" w:lineRule="auto"/>
        <w:ind w:firstLine="567"/>
        <w:jc w:val="both"/>
        <w:rPr>
          <w:b w:val="0"/>
          <w:sz w:val="28"/>
          <w:szCs w:val="28"/>
        </w:rPr>
      </w:pPr>
      <w:r>
        <w:rPr>
          <w:b w:val="0"/>
          <w:sz w:val="28"/>
          <w:szCs w:val="28"/>
        </w:rPr>
        <w:t>Уровень специализации, т. е. степень сосредоточения предприятия на конкретном производстве и специализации характеризует коэффициент специализации, который рассчитывается по формуле:</w:t>
      </w:r>
    </w:p>
    <w:p w:rsidR="00B40197" w:rsidRDefault="00B40197" w:rsidP="00FB587D">
      <w:pPr>
        <w:ind w:firstLine="567"/>
        <w:jc w:val="both"/>
        <w:rPr>
          <w:sz w:val="28"/>
        </w:rPr>
      </w:pPr>
      <w:r w:rsidRPr="00261D94">
        <w:rPr>
          <w:position w:val="-30"/>
          <w:sz w:val="28"/>
        </w:rPr>
        <w:object w:dxaOrig="2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8.25pt" o:ole="">
            <v:imagedata r:id="rId10" o:title=""/>
          </v:shape>
          <o:OLEObject Type="Embed" ProgID="Equation.3" ShapeID="_x0000_i1025" DrawAspect="Content" ObjectID="_1549866553" r:id="rId11"/>
        </w:object>
      </w:r>
    </w:p>
    <w:p w:rsidR="00B40197" w:rsidRDefault="00B40197" w:rsidP="00FB587D">
      <w:pPr>
        <w:spacing w:line="360" w:lineRule="auto"/>
        <w:ind w:firstLine="567"/>
        <w:jc w:val="both"/>
        <w:rPr>
          <w:sz w:val="28"/>
          <w:szCs w:val="28"/>
        </w:rPr>
      </w:pPr>
      <w:r>
        <w:rPr>
          <w:sz w:val="28"/>
        </w:rPr>
        <w:t xml:space="preserve">где </w:t>
      </w:r>
      <w:r w:rsidRPr="00C93385">
        <w:rPr>
          <w:sz w:val="28"/>
          <w:szCs w:val="28"/>
        </w:rPr>
        <w:t>100</w:t>
      </w:r>
      <w:r>
        <w:rPr>
          <w:sz w:val="28"/>
          <w:szCs w:val="28"/>
        </w:rPr>
        <w:t xml:space="preserve"> – </w:t>
      </w:r>
      <w:r w:rsidRPr="00C93385">
        <w:rPr>
          <w:sz w:val="28"/>
          <w:szCs w:val="28"/>
        </w:rPr>
        <w:t>с</w:t>
      </w:r>
      <w:r>
        <w:rPr>
          <w:sz w:val="28"/>
          <w:szCs w:val="28"/>
        </w:rPr>
        <w:t>у</w:t>
      </w:r>
      <w:r w:rsidRPr="00C93385">
        <w:rPr>
          <w:sz w:val="28"/>
          <w:szCs w:val="28"/>
        </w:rPr>
        <w:t>мма удельных весов товарной продукции</w:t>
      </w:r>
      <w:r>
        <w:rPr>
          <w:sz w:val="28"/>
          <w:szCs w:val="28"/>
        </w:rPr>
        <w:t>;</w:t>
      </w:r>
    </w:p>
    <w:p w:rsidR="00B40197" w:rsidRDefault="00B40197" w:rsidP="00FB587D">
      <w:pPr>
        <w:spacing w:line="360" w:lineRule="auto"/>
        <w:ind w:firstLine="567"/>
        <w:jc w:val="both"/>
        <w:rPr>
          <w:sz w:val="28"/>
          <w:szCs w:val="28"/>
        </w:rPr>
      </w:pPr>
      <w:proofErr w:type="spellStart"/>
      <w:r>
        <w:rPr>
          <w:sz w:val="28"/>
        </w:rPr>
        <w:t>У</w:t>
      </w:r>
      <w:r>
        <w:t>т</w:t>
      </w:r>
      <w:proofErr w:type="spellEnd"/>
      <w:r>
        <w:rPr>
          <w:sz w:val="28"/>
          <w:szCs w:val="28"/>
        </w:rPr>
        <w:t xml:space="preserve"> - удельный вес вида товарной продукции, начиная </w:t>
      </w:r>
      <w:proofErr w:type="gramStart"/>
      <w:r>
        <w:rPr>
          <w:sz w:val="28"/>
          <w:szCs w:val="28"/>
        </w:rPr>
        <w:t>с</w:t>
      </w:r>
      <w:proofErr w:type="gramEnd"/>
      <w:r>
        <w:rPr>
          <w:sz w:val="28"/>
          <w:szCs w:val="28"/>
        </w:rPr>
        <w:t xml:space="preserve"> наивысшего;</w:t>
      </w:r>
    </w:p>
    <w:p w:rsidR="00B40197" w:rsidRDefault="00B40197" w:rsidP="00FB587D">
      <w:pPr>
        <w:spacing w:line="360" w:lineRule="auto"/>
        <w:ind w:firstLine="567"/>
        <w:jc w:val="both"/>
        <w:rPr>
          <w:sz w:val="28"/>
          <w:szCs w:val="28"/>
        </w:rPr>
      </w:pPr>
      <w:r>
        <w:rPr>
          <w:sz w:val="28"/>
          <w:szCs w:val="28"/>
        </w:rPr>
        <w:t xml:space="preserve">Н – порядковый номер вида продукции отдельных отраслей по занимаемому ею товарному весу, начиная </w:t>
      </w:r>
      <w:proofErr w:type="gramStart"/>
      <w:r>
        <w:rPr>
          <w:sz w:val="28"/>
          <w:szCs w:val="28"/>
        </w:rPr>
        <w:t>с</w:t>
      </w:r>
      <w:proofErr w:type="gramEnd"/>
      <w:r>
        <w:rPr>
          <w:sz w:val="28"/>
          <w:szCs w:val="28"/>
        </w:rPr>
        <w:t xml:space="preserve"> наивысшего.</w:t>
      </w:r>
    </w:p>
    <w:p w:rsidR="00B71AE9" w:rsidRPr="00BA112A" w:rsidRDefault="00B71AE9" w:rsidP="00FB587D">
      <w:pPr>
        <w:spacing w:line="360" w:lineRule="auto"/>
        <w:ind w:right="-1" w:firstLine="567"/>
        <w:contextualSpacing/>
        <w:jc w:val="both"/>
        <w:rPr>
          <w:sz w:val="28"/>
          <w:szCs w:val="28"/>
        </w:rPr>
      </w:pPr>
      <w:r w:rsidRPr="00BA112A">
        <w:rPr>
          <w:sz w:val="28"/>
          <w:szCs w:val="28"/>
        </w:rPr>
        <w:t>Уровень специализации выражается удельным весом товарной продукции отраслей в стоимости всей продукции.</w:t>
      </w:r>
    </w:p>
    <w:p w:rsidR="00B71AE9" w:rsidRPr="00BA112A" w:rsidRDefault="00B71AE9" w:rsidP="00FB587D">
      <w:pPr>
        <w:spacing w:line="360" w:lineRule="auto"/>
        <w:ind w:right="-1" w:firstLine="567"/>
        <w:contextualSpacing/>
        <w:jc w:val="both"/>
        <w:rPr>
          <w:sz w:val="28"/>
          <w:szCs w:val="28"/>
        </w:rPr>
      </w:pPr>
      <w:r w:rsidRPr="00BA112A">
        <w:rPr>
          <w:sz w:val="28"/>
          <w:szCs w:val="28"/>
        </w:rPr>
        <w:t>Уровень специализации определяется на основе расчета коэффициента специализации:</w:t>
      </w:r>
    </w:p>
    <w:p w:rsidR="00B71AE9" w:rsidRPr="00BA112A" w:rsidRDefault="00B71AE9" w:rsidP="00FB587D">
      <w:pPr>
        <w:pStyle w:val="11"/>
        <w:spacing w:line="360" w:lineRule="auto"/>
        <w:ind w:right="-1" w:firstLine="567"/>
        <w:contextualSpacing/>
        <w:jc w:val="both"/>
        <w:rPr>
          <w:sz w:val="28"/>
          <w:szCs w:val="28"/>
        </w:rPr>
      </w:pPr>
      <w:r w:rsidRPr="00BA112A">
        <w:rPr>
          <w:sz w:val="28"/>
          <w:szCs w:val="28"/>
        </w:rPr>
        <w:t>К</w:t>
      </w:r>
      <w:r w:rsidRPr="00BA112A">
        <w:rPr>
          <w:sz w:val="28"/>
          <w:szCs w:val="28"/>
          <w:vertAlign w:val="subscript"/>
        </w:rPr>
        <w:t>с</w:t>
      </w:r>
      <w:r w:rsidRPr="00BA112A">
        <w:rPr>
          <w:sz w:val="28"/>
          <w:szCs w:val="28"/>
        </w:rPr>
        <w:t>=100</w:t>
      </w:r>
      <w:proofErr w:type="gramStart"/>
      <w:r w:rsidRPr="00BA112A">
        <w:rPr>
          <w:sz w:val="28"/>
          <w:szCs w:val="28"/>
        </w:rPr>
        <w:t>/ ∑Д</w:t>
      </w:r>
      <w:proofErr w:type="gramEnd"/>
      <w:r w:rsidRPr="00BA112A">
        <w:rPr>
          <w:sz w:val="28"/>
          <w:szCs w:val="28"/>
        </w:rPr>
        <w:t>(2</w:t>
      </w:r>
      <w:r w:rsidRPr="00BA112A">
        <w:rPr>
          <w:sz w:val="28"/>
          <w:szCs w:val="28"/>
          <w:lang w:val="en-US"/>
        </w:rPr>
        <w:t>n</w:t>
      </w:r>
      <w:r w:rsidRPr="00BA112A">
        <w:rPr>
          <w:sz w:val="28"/>
          <w:szCs w:val="28"/>
        </w:rPr>
        <w:t>-1);</w:t>
      </w:r>
    </w:p>
    <w:p w:rsidR="00B71AE9" w:rsidRPr="00BA112A" w:rsidRDefault="00B71AE9" w:rsidP="00FB587D">
      <w:pPr>
        <w:pStyle w:val="11"/>
        <w:spacing w:line="360" w:lineRule="auto"/>
        <w:ind w:right="-1" w:firstLine="567"/>
        <w:jc w:val="both"/>
        <w:rPr>
          <w:sz w:val="28"/>
          <w:szCs w:val="28"/>
        </w:rPr>
      </w:pPr>
      <w:r w:rsidRPr="00BA112A">
        <w:rPr>
          <w:sz w:val="28"/>
          <w:szCs w:val="28"/>
        </w:rPr>
        <w:t>где Кс – коэффициент специализации;</w:t>
      </w:r>
    </w:p>
    <w:p w:rsidR="00B71AE9" w:rsidRPr="00BA112A" w:rsidRDefault="00B71AE9" w:rsidP="00FB587D">
      <w:pPr>
        <w:pStyle w:val="11"/>
        <w:spacing w:line="360" w:lineRule="auto"/>
        <w:ind w:right="-1" w:firstLine="567"/>
        <w:jc w:val="both"/>
        <w:rPr>
          <w:sz w:val="28"/>
          <w:szCs w:val="28"/>
        </w:rPr>
      </w:pPr>
      <w:r w:rsidRPr="00BA112A">
        <w:rPr>
          <w:sz w:val="28"/>
          <w:szCs w:val="28"/>
        </w:rPr>
        <w:t xml:space="preserve">Д – сумма удельных весов товарной продукции в ее общем объеме, начиная с </w:t>
      </w:r>
      <w:proofErr w:type="gramStart"/>
      <w:r w:rsidRPr="00BA112A">
        <w:rPr>
          <w:sz w:val="28"/>
          <w:szCs w:val="28"/>
        </w:rPr>
        <w:t>наивысшего</w:t>
      </w:r>
      <w:proofErr w:type="gramEnd"/>
      <w:r w:rsidRPr="00BA112A">
        <w:rPr>
          <w:sz w:val="28"/>
          <w:szCs w:val="28"/>
        </w:rPr>
        <w:t>;</w:t>
      </w:r>
    </w:p>
    <w:p w:rsidR="00B71AE9" w:rsidRPr="00BA112A" w:rsidRDefault="00B71AE9" w:rsidP="00FB587D">
      <w:pPr>
        <w:pStyle w:val="11"/>
        <w:spacing w:line="360" w:lineRule="auto"/>
        <w:ind w:right="-1" w:firstLine="567"/>
        <w:jc w:val="both"/>
        <w:rPr>
          <w:sz w:val="28"/>
          <w:szCs w:val="28"/>
        </w:rPr>
      </w:pPr>
      <w:r w:rsidRPr="00BA112A">
        <w:rPr>
          <w:sz w:val="28"/>
          <w:szCs w:val="28"/>
          <w:lang w:val="en-US"/>
        </w:rPr>
        <w:t>n</w:t>
      </w:r>
      <w:r w:rsidRPr="00BA112A">
        <w:rPr>
          <w:sz w:val="28"/>
          <w:szCs w:val="28"/>
        </w:rPr>
        <w:t xml:space="preserve"> – </w:t>
      </w:r>
      <w:proofErr w:type="gramStart"/>
      <w:r w:rsidRPr="00BA112A">
        <w:rPr>
          <w:sz w:val="28"/>
          <w:szCs w:val="28"/>
        </w:rPr>
        <w:t>порядковый</w:t>
      </w:r>
      <w:proofErr w:type="gramEnd"/>
      <w:r w:rsidRPr="00BA112A">
        <w:rPr>
          <w:sz w:val="28"/>
          <w:szCs w:val="28"/>
        </w:rPr>
        <w:t xml:space="preserve"> номер</w:t>
      </w:r>
      <w:r>
        <w:rPr>
          <w:sz w:val="28"/>
          <w:szCs w:val="28"/>
        </w:rPr>
        <w:t>.</w:t>
      </w:r>
    </w:p>
    <w:p w:rsidR="00B71AE9" w:rsidRPr="00BA112A" w:rsidRDefault="00B71AE9" w:rsidP="00FB587D">
      <w:pPr>
        <w:pStyle w:val="11"/>
        <w:spacing w:line="360" w:lineRule="auto"/>
        <w:ind w:right="-1" w:firstLine="567"/>
        <w:jc w:val="both"/>
        <w:rPr>
          <w:sz w:val="28"/>
          <w:szCs w:val="28"/>
        </w:rPr>
      </w:pPr>
      <w:r w:rsidRPr="00BA112A">
        <w:rPr>
          <w:sz w:val="28"/>
          <w:szCs w:val="28"/>
        </w:rPr>
        <w:t>Значение коэффициента выражает: до 0,35 – низкий уровень специализации; 0,35 – 0,5  – средний уровень специализации; 0,5 – 0,7  – высокий уровень специализации; свыше 0,7 – углубленный уровень специализации.</w:t>
      </w:r>
    </w:p>
    <w:p w:rsidR="00B71AE9" w:rsidRPr="00BA112A" w:rsidRDefault="00B71AE9" w:rsidP="00FB587D">
      <w:pPr>
        <w:spacing w:line="360" w:lineRule="auto"/>
        <w:ind w:right="-1" w:firstLine="567"/>
        <w:jc w:val="both"/>
        <w:rPr>
          <w:sz w:val="28"/>
          <w:szCs w:val="28"/>
        </w:rPr>
      </w:pPr>
      <w:r>
        <w:rPr>
          <w:sz w:val="28"/>
          <w:szCs w:val="28"/>
        </w:rPr>
        <w:t>Расчет специализации за 2013-2015</w:t>
      </w:r>
      <w:r w:rsidRPr="00BA112A">
        <w:rPr>
          <w:sz w:val="28"/>
          <w:szCs w:val="28"/>
        </w:rPr>
        <w:t xml:space="preserve"> гг.:</w:t>
      </w:r>
    </w:p>
    <w:p w:rsidR="00B71AE9" w:rsidRPr="00BA112A" w:rsidRDefault="00B71AE9" w:rsidP="00FB587D">
      <w:pPr>
        <w:spacing w:line="360" w:lineRule="auto"/>
        <w:ind w:right="-1" w:firstLine="567"/>
        <w:jc w:val="both"/>
        <w:rPr>
          <w:sz w:val="28"/>
          <w:szCs w:val="28"/>
        </w:rPr>
      </w:pPr>
      <w:r w:rsidRPr="00BA112A">
        <w:rPr>
          <w:sz w:val="28"/>
          <w:szCs w:val="28"/>
        </w:rPr>
        <w:t>КС</w:t>
      </w:r>
      <w:r>
        <w:rPr>
          <w:sz w:val="28"/>
          <w:szCs w:val="28"/>
          <w:vertAlign w:val="subscript"/>
        </w:rPr>
        <w:t>2013</w:t>
      </w:r>
      <w:r w:rsidRPr="00BA112A">
        <w:rPr>
          <w:sz w:val="28"/>
          <w:szCs w:val="28"/>
          <w:vertAlign w:val="subscript"/>
        </w:rPr>
        <w:t>г</w:t>
      </w:r>
      <w:r>
        <w:rPr>
          <w:sz w:val="28"/>
          <w:szCs w:val="28"/>
        </w:rPr>
        <w:t>=100/(77,03*1+0,03*3+85,20*5+14,80</w:t>
      </w:r>
      <w:r w:rsidRPr="00BA112A">
        <w:rPr>
          <w:sz w:val="28"/>
          <w:szCs w:val="28"/>
        </w:rPr>
        <w:t>*7)=</w:t>
      </w:r>
      <w:r>
        <w:rPr>
          <w:sz w:val="28"/>
          <w:szCs w:val="28"/>
        </w:rPr>
        <w:t>0,29</w:t>
      </w:r>
    </w:p>
    <w:p w:rsidR="00B71AE9" w:rsidRPr="00BA112A" w:rsidRDefault="00B71AE9" w:rsidP="00FB587D">
      <w:pPr>
        <w:spacing w:line="360" w:lineRule="auto"/>
        <w:ind w:right="-1" w:firstLine="567"/>
        <w:jc w:val="both"/>
        <w:rPr>
          <w:sz w:val="28"/>
          <w:szCs w:val="28"/>
        </w:rPr>
      </w:pPr>
      <w:r w:rsidRPr="00BA112A">
        <w:rPr>
          <w:sz w:val="28"/>
          <w:szCs w:val="28"/>
        </w:rPr>
        <w:t>КС</w:t>
      </w:r>
      <w:r>
        <w:rPr>
          <w:sz w:val="28"/>
          <w:szCs w:val="28"/>
          <w:vertAlign w:val="subscript"/>
        </w:rPr>
        <w:t>2014</w:t>
      </w:r>
      <w:r w:rsidRPr="00BA112A">
        <w:rPr>
          <w:sz w:val="28"/>
          <w:szCs w:val="28"/>
          <w:vertAlign w:val="subscript"/>
        </w:rPr>
        <w:t xml:space="preserve"> г</w:t>
      </w:r>
      <w:r>
        <w:rPr>
          <w:sz w:val="28"/>
          <w:szCs w:val="28"/>
        </w:rPr>
        <w:t>=100/(99,71*1+0,02*3+81,04*5)=0,13</w:t>
      </w:r>
    </w:p>
    <w:p w:rsidR="00B71AE9" w:rsidRPr="00BA112A" w:rsidRDefault="00B71AE9" w:rsidP="00FB587D">
      <w:pPr>
        <w:spacing w:line="360" w:lineRule="auto"/>
        <w:ind w:right="-1" w:firstLine="567"/>
        <w:jc w:val="both"/>
        <w:rPr>
          <w:sz w:val="28"/>
          <w:szCs w:val="28"/>
        </w:rPr>
      </w:pPr>
      <w:r w:rsidRPr="00BA112A">
        <w:rPr>
          <w:sz w:val="28"/>
          <w:szCs w:val="28"/>
        </w:rPr>
        <w:lastRenderedPageBreak/>
        <w:t>КС</w:t>
      </w:r>
      <w:r>
        <w:rPr>
          <w:sz w:val="28"/>
          <w:szCs w:val="28"/>
          <w:vertAlign w:val="subscript"/>
        </w:rPr>
        <w:t>2015</w:t>
      </w:r>
      <w:r w:rsidRPr="00BA112A">
        <w:rPr>
          <w:sz w:val="28"/>
          <w:szCs w:val="28"/>
          <w:vertAlign w:val="subscript"/>
        </w:rPr>
        <w:t xml:space="preserve"> г</w:t>
      </w:r>
      <w:r>
        <w:rPr>
          <w:sz w:val="28"/>
          <w:szCs w:val="28"/>
        </w:rPr>
        <w:t>=100/(99,96*1+1,01*5)=0,08</w:t>
      </w:r>
    </w:p>
    <w:p w:rsidR="00B71AE9" w:rsidRPr="00BA112A" w:rsidRDefault="00B71AE9" w:rsidP="00FB587D">
      <w:pPr>
        <w:spacing w:line="360" w:lineRule="auto"/>
        <w:ind w:right="-1" w:firstLine="567"/>
        <w:contextualSpacing/>
        <w:jc w:val="both"/>
        <w:rPr>
          <w:sz w:val="28"/>
          <w:szCs w:val="28"/>
        </w:rPr>
      </w:pPr>
      <w:r w:rsidRPr="00BA112A">
        <w:rPr>
          <w:sz w:val="28"/>
          <w:szCs w:val="28"/>
        </w:rPr>
        <w:t>Исходя из рассчитанных коэффициентов специализации, можно говорит об  углубленном уровне специализации. Специализация – скотоводческая, направление молочно – мясное.</w:t>
      </w:r>
    </w:p>
    <w:p w:rsidR="00583AF1" w:rsidRPr="00B71AE9" w:rsidRDefault="00B40197" w:rsidP="00B71AE9">
      <w:pPr>
        <w:spacing w:line="360" w:lineRule="auto"/>
        <w:ind w:right="-1"/>
        <w:rPr>
          <w:sz w:val="28"/>
          <w:szCs w:val="28"/>
        </w:rPr>
      </w:pPr>
      <w:r w:rsidRPr="000D03AE">
        <w:t xml:space="preserve">Таблица </w:t>
      </w:r>
      <w:r w:rsidR="00B41C94">
        <w:t>17</w:t>
      </w:r>
      <w:r w:rsidRPr="000D03AE">
        <w:t xml:space="preserve">– </w:t>
      </w:r>
      <w:r w:rsidR="00583AF1" w:rsidRPr="00583AF1">
        <w:rPr>
          <w:b/>
        </w:rPr>
        <w:t>Структура товарной продукции сельскохозяйственного  предприятия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9"/>
        <w:gridCol w:w="991"/>
        <w:gridCol w:w="853"/>
        <w:gridCol w:w="993"/>
        <w:gridCol w:w="852"/>
        <w:gridCol w:w="851"/>
        <w:gridCol w:w="994"/>
        <w:gridCol w:w="992"/>
        <w:gridCol w:w="992"/>
      </w:tblGrid>
      <w:tr w:rsidR="00F570B5" w:rsidTr="00EA6B89">
        <w:trPr>
          <w:cantSplit/>
        </w:trPr>
        <w:tc>
          <w:tcPr>
            <w:tcW w:w="2229" w:type="dxa"/>
            <w:vMerge w:val="restart"/>
          </w:tcPr>
          <w:p w:rsidR="00583AF1" w:rsidRPr="00D0306D" w:rsidRDefault="00583AF1" w:rsidP="00F61649">
            <w:r w:rsidRPr="00D0306D">
              <w:rPr>
                <w:szCs w:val="22"/>
              </w:rPr>
              <w:t xml:space="preserve">Наименование отраслей, </w:t>
            </w:r>
          </w:p>
          <w:p w:rsidR="00583AF1" w:rsidRPr="00D0306D" w:rsidRDefault="00583AF1" w:rsidP="00F61649">
            <w:r w:rsidRPr="00D0306D">
              <w:rPr>
                <w:szCs w:val="22"/>
              </w:rPr>
              <w:t>культур и продуктов</w:t>
            </w:r>
          </w:p>
        </w:tc>
        <w:tc>
          <w:tcPr>
            <w:tcW w:w="1844" w:type="dxa"/>
            <w:gridSpan w:val="2"/>
            <w:vAlign w:val="center"/>
          </w:tcPr>
          <w:p w:rsidR="00583AF1" w:rsidRPr="00D0306D" w:rsidRDefault="00583AF1" w:rsidP="00EA6B89">
            <w:pPr>
              <w:jc w:val="right"/>
            </w:pPr>
            <w:r w:rsidRPr="00D0306D">
              <w:rPr>
                <w:szCs w:val="22"/>
              </w:rPr>
              <w:t>2013 г.</w:t>
            </w:r>
          </w:p>
        </w:tc>
        <w:tc>
          <w:tcPr>
            <w:tcW w:w="1845" w:type="dxa"/>
            <w:gridSpan w:val="2"/>
            <w:vAlign w:val="center"/>
          </w:tcPr>
          <w:p w:rsidR="00583AF1" w:rsidRPr="00D0306D" w:rsidRDefault="00583AF1" w:rsidP="00EA6B89">
            <w:pPr>
              <w:jc w:val="right"/>
            </w:pPr>
            <w:r w:rsidRPr="00D0306D">
              <w:rPr>
                <w:szCs w:val="22"/>
              </w:rPr>
              <w:t>2014 г.</w:t>
            </w:r>
          </w:p>
        </w:tc>
        <w:tc>
          <w:tcPr>
            <w:tcW w:w="1845" w:type="dxa"/>
            <w:gridSpan w:val="2"/>
            <w:vAlign w:val="center"/>
          </w:tcPr>
          <w:p w:rsidR="00583AF1" w:rsidRPr="00D0306D" w:rsidRDefault="00583AF1" w:rsidP="00EA6B89">
            <w:pPr>
              <w:jc w:val="right"/>
            </w:pPr>
            <w:r w:rsidRPr="00D0306D">
              <w:rPr>
                <w:szCs w:val="22"/>
              </w:rPr>
              <w:t>2015 г.</w:t>
            </w:r>
          </w:p>
        </w:tc>
        <w:tc>
          <w:tcPr>
            <w:tcW w:w="1984" w:type="dxa"/>
            <w:gridSpan w:val="2"/>
          </w:tcPr>
          <w:p w:rsidR="00583AF1" w:rsidRPr="00D0306D" w:rsidRDefault="00583AF1" w:rsidP="00F61649">
            <w:pPr>
              <w:jc w:val="center"/>
            </w:pPr>
            <w:r w:rsidRPr="00D0306D">
              <w:rPr>
                <w:szCs w:val="22"/>
              </w:rPr>
              <w:t>В среднем за 3 года</w:t>
            </w:r>
          </w:p>
        </w:tc>
      </w:tr>
      <w:tr w:rsidR="00F61649" w:rsidTr="00F61649">
        <w:trPr>
          <w:cantSplit/>
        </w:trPr>
        <w:tc>
          <w:tcPr>
            <w:tcW w:w="2229" w:type="dxa"/>
            <w:vMerge/>
            <w:tcBorders>
              <w:bottom w:val="single" w:sz="4" w:space="0" w:color="auto"/>
            </w:tcBorders>
          </w:tcPr>
          <w:p w:rsidR="00583AF1" w:rsidRPr="00D0306D" w:rsidRDefault="00583AF1" w:rsidP="00F61649"/>
        </w:tc>
        <w:tc>
          <w:tcPr>
            <w:tcW w:w="991" w:type="dxa"/>
            <w:tcBorders>
              <w:bottom w:val="single" w:sz="4" w:space="0" w:color="auto"/>
            </w:tcBorders>
          </w:tcPr>
          <w:p w:rsidR="00583AF1" w:rsidRPr="00D0306D" w:rsidRDefault="00583AF1" w:rsidP="00F61649">
            <w:pPr>
              <w:jc w:val="center"/>
            </w:pPr>
            <w:r w:rsidRPr="00D0306D">
              <w:rPr>
                <w:szCs w:val="22"/>
              </w:rPr>
              <w:t>тыс. руб.</w:t>
            </w:r>
          </w:p>
        </w:tc>
        <w:tc>
          <w:tcPr>
            <w:tcW w:w="853" w:type="dxa"/>
            <w:tcBorders>
              <w:bottom w:val="single" w:sz="4" w:space="0" w:color="auto"/>
            </w:tcBorders>
          </w:tcPr>
          <w:p w:rsidR="00583AF1" w:rsidRPr="00D0306D" w:rsidRDefault="00583AF1" w:rsidP="00F61649">
            <w:pPr>
              <w:jc w:val="center"/>
            </w:pPr>
            <w:r w:rsidRPr="00D0306D">
              <w:rPr>
                <w:szCs w:val="22"/>
              </w:rPr>
              <w:t>%</w:t>
            </w:r>
          </w:p>
        </w:tc>
        <w:tc>
          <w:tcPr>
            <w:tcW w:w="993" w:type="dxa"/>
            <w:tcBorders>
              <w:bottom w:val="single" w:sz="4" w:space="0" w:color="auto"/>
            </w:tcBorders>
          </w:tcPr>
          <w:p w:rsidR="00583AF1" w:rsidRPr="00D0306D" w:rsidRDefault="00583AF1" w:rsidP="00F61649">
            <w:pPr>
              <w:jc w:val="center"/>
            </w:pPr>
            <w:r w:rsidRPr="00D0306D">
              <w:rPr>
                <w:szCs w:val="22"/>
              </w:rPr>
              <w:t>тыс. руб.</w:t>
            </w:r>
          </w:p>
        </w:tc>
        <w:tc>
          <w:tcPr>
            <w:tcW w:w="852" w:type="dxa"/>
            <w:tcBorders>
              <w:bottom w:val="single" w:sz="4" w:space="0" w:color="auto"/>
            </w:tcBorders>
          </w:tcPr>
          <w:p w:rsidR="00583AF1" w:rsidRPr="00D0306D" w:rsidRDefault="00583AF1" w:rsidP="00F61649">
            <w:pPr>
              <w:jc w:val="center"/>
            </w:pPr>
            <w:r w:rsidRPr="00D0306D">
              <w:rPr>
                <w:szCs w:val="22"/>
              </w:rPr>
              <w:t>%</w:t>
            </w:r>
          </w:p>
        </w:tc>
        <w:tc>
          <w:tcPr>
            <w:tcW w:w="851" w:type="dxa"/>
            <w:tcBorders>
              <w:bottom w:val="single" w:sz="4" w:space="0" w:color="auto"/>
            </w:tcBorders>
          </w:tcPr>
          <w:p w:rsidR="00583AF1" w:rsidRPr="00D0306D" w:rsidRDefault="00583AF1" w:rsidP="00F61649">
            <w:pPr>
              <w:jc w:val="center"/>
            </w:pPr>
            <w:r w:rsidRPr="00D0306D">
              <w:rPr>
                <w:szCs w:val="22"/>
              </w:rPr>
              <w:t>тыс. руб.</w:t>
            </w:r>
          </w:p>
        </w:tc>
        <w:tc>
          <w:tcPr>
            <w:tcW w:w="994" w:type="dxa"/>
            <w:tcBorders>
              <w:bottom w:val="single" w:sz="4" w:space="0" w:color="auto"/>
            </w:tcBorders>
          </w:tcPr>
          <w:p w:rsidR="00583AF1" w:rsidRPr="00D0306D" w:rsidRDefault="00583AF1" w:rsidP="00F61649">
            <w:pPr>
              <w:jc w:val="center"/>
            </w:pPr>
            <w:r w:rsidRPr="00D0306D">
              <w:rPr>
                <w:szCs w:val="22"/>
              </w:rPr>
              <w:t>%</w:t>
            </w:r>
          </w:p>
        </w:tc>
        <w:tc>
          <w:tcPr>
            <w:tcW w:w="992" w:type="dxa"/>
            <w:tcBorders>
              <w:bottom w:val="single" w:sz="4" w:space="0" w:color="auto"/>
            </w:tcBorders>
          </w:tcPr>
          <w:p w:rsidR="00583AF1" w:rsidRPr="00D0306D" w:rsidRDefault="00583AF1" w:rsidP="00F61649">
            <w:pPr>
              <w:jc w:val="center"/>
            </w:pPr>
            <w:r w:rsidRPr="00D0306D">
              <w:rPr>
                <w:szCs w:val="22"/>
              </w:rPr>
              <w:t>тыс. руб.</w:t>
            </w:r>
          </w:p>
        </w:tc>
        <w:tc>
          <w:tcPr>
            <w:tcW w:w="992" w:type="dxa"/>
            <w:tcBorders>
              <w:bottom w:val="single" w:sz="4" w:space="0" w:color="auto"/>
            </w:tcBorders>
          </w:tcPr>
          <w:p w:rsidR="00583AF1" w:rsidRPr="00D0306D" w:rsidRDefault="00583AF1" w:rsidP="00F61649">
            <w:pPr>
              <w:jc w:val="center"/>
            </w:pPr>
            <w:r w:rsidRPr="00D0306D">
              <w:rPr>
                <w:szCs w:val="22"/>
              </w:rPr>
              <w:t>%</w:t>
            </w:r>
          </w:p>
        </w:tc>
      </w:tr>
      <w:tr w:rsidR="00F61649" w:rsidTr="00F61649">
        <w:trPr>
          <w:cantSplit/>
        </w:trPr>
        <w:tc>
          <w:tcPr>
            <w:tcW w:w="2229" w:type="dxa"/>
            <w:tcBorders>
              <w:bottom w:val="single" w:sz="4" w:space="0" w:color="auto"/>
            </w:tcBorders>
          </w:tcPr>
          <w:p w:rsidR="00F61649" w:rsidRPr="00EA6B89" w:rsidRDefault="00F61649" w:rsidP="00F61649">
            <w:pPr>
              <w:jc w:val="center"/>
            </w:pPr>
            <w:r w:rsidRPr="00EA6B89">
              <w:rPr>
                <w:szCs w:val="22"/>
              </w:rPr>
              <w:t>1</w:t>
            </w:r>
          </w:p>
        </w:tc>
        <w:tc>
          <w:tcPr>
            <w:tcW w:w="991" w:type="dxa"/>
            <w:tcBorders>
              <w:bottom w:val="single" w:sz="4" w:space="0" w:color="auto"/>
            </w:tcBorders>
          </w:tcPr>
          <w:p w:rsidR="00F61649" w:rsidRPr="00EA6B89" w:rsidRDefault="00F61649" w:rsidP="00F61649">
            <w:pPr>
              <w:jc w:val="center"/>
            </w:pPr>
            <w:r w:rsidRPr="00EA6B89">
              <w:t>2</w:t>
            </w:r>
          </w:p>
        </w:tc>
        <w:tc>
          <w:tcPr>
            <w:tcW w:w="853" w:type="dxa"/>
            <w:tcBorders>
              <w:bottom w:val="single" w:sz="4" w:space="0" w:color="auto"/>
            </w:tcBorders>
          </w:tcPr>
          <w:p w:rsidR="00F61649" w:rsidRPr="00EA6B89" w:rsidRDefault="00F61649" w:rsidP="00F61649">
            <w:pPr>
              <w:jc w:val="center"/>
            </w:pPr>
            <w:r w:rsidRPr="00EA6B89">
              <w:t>3</w:t>
            </w:r>
          </w:p>
        </w:tc>
        <w:tc>
          <w:tcPr>
            <w:tcW w:w="993" w:type="dxa"/>
            <w:tcBorders>
              <w:bottom w:val="single" w:sz="4" w:space="0" w:color="auto"/>
            </w:tcBorders>
          </w:tcPr>
          <w:p w:rsidR="00F61649" w:rsidRPr="00EA6B89" w:rsidRDefault="00F61649" w:rsidP="00F61649">
            <w:pPr>
              <w:jc w:val="center"/>
            </w:pPr>
            <w:r w:rsidRPr="00EA6B89">
              <w:t>4</w:t>
            </w:r>
          </w:p>
        </w:tc>
        <w:tc>
          <w:tcPr>
            <w:tcW w:w="852" w:type="dxa"/>
            <w:tcBorders>
              <w:bottom w:val="single" w:sz="4" w:space="0" w:color="auto"/>
            </w:tcBorders>
          </w:tcPr>
          <w:p w:rsidR="00F61649" w:rsidRPr="00EA6B89" w:rsidRDefault="00F61649" w:rsidP="00F61649">
            <w:pPr>
              <w:jc w:val="center"/>
            </w:pPr>
            <w:r w:rsidRPr="00EA6B89">
              <w:t>5</w:t>
            </w:r>
          </w:p>
        </w:tc>
        <w:tc>
          <w:tcPr>
            <w:tcW w:w="851" w:type="dxa"/>
            <w:tcBorders>
              <w:bottom w:val="single" w:sz="4" w:space="0" w:color="auto"/>
            </w:tcBorders>
          </w:tcPr>
          <w:p w:rsidR="00F61649" w:rsidRPr="00EA6B89" w:rsidRDefault="00F61649" w:rsidP="00F61649">
            <w:pPr>
              <w:jc w:val="center"/>
            </w:pPr>
            <w:r w:rsidRPr="00EA6B89">
              <w:t>6</w:t>
            </w:r>
          </w:p>
        </w:tc>
        <w:tc>
          <w:tcPr>
            <w:tcW w:w="994" w:type="dxa"/>
            <w:tcBorders>
              <w:bottom w:val="single" w:sz="4" w:space="0" w:color="auto"/>
            </w:tcBorders>
          </w:tcPr>
          <w:p w:rsidR="00F61649" w:rsidRPr="00EA6B89" w:rsidRDefault="00F61649" w:rsidP="00F61649">
            <w:pPr>
              <w:jc w:val="center"/>
            </w:pPr>
            <w:r w:rsidRPr="00EA6B89">
              <w:t>7</w:t>
            </w:r>
          </w:p>
        </w:tc>
        <w:tc>
          <w:tcPr>
            <w:tcW w:w="992" w:type="dxa"/>
            <w:tcBorders>
              <w:bottom w:val="single" w:sz="4" w:space="0" w:color="auto"/>
            </w:tcBorders>
          </w:tcPr>
          <w:p w:rsidR="00F61649" w:rsidRPr="00EA6B89" w:rsidRDefault="00F61649" w:rsidP="00F61649">
            <w:pPr>
              <w:jc w:val="center"/>
            </w:pPr>
            <w:r w:rsidRPr="00EA6B89">
              <w:t>8</w:t>
            </w:r>
          </w:p>
        </w:tc>
        <w:tc>
          <w:tcPr>
            <w:tcW w:w="992" w:type="dxa"/>
            <w:tcBorders>
              <w:bottom w:val="single" w:sz="4" w:space="0" w:color="auto"/>
            </w:tcBorders>
          </w:tcPr>
          <w:p w:rsidR="00F61649" w:rsidRPr="00EA6B89" w:rsidRDefault="00F61649" w:rsidP="00F61649">
            <w:pPr>
              <w:jc w:val="center"/>
            </w:pPr>
            <w:r w:rsidRPr="00EA6B89">
              <w:t>9</w:t>
            </w:r>
          </w:p>
        </w:tc>
      </w:tr>
      <w:tr w:rsidR="00F61649" w:rsidTr="00EA6B89">
        <w:trPr>
          <w:cantSplit/>
        </w:trPr>
        <w:tc>
          <w:tcPr>
            <w:tcW w:w="2229" w:type="dxa"/>
            <w:tcBorders>
              <w:bottom w:val="single" w:sz="4" w:space="0" w:color="auto"/>
            </w:tcBorders>
          </w:tcPr>
          <w:p w:rsidR="00583AF1" w:rsidRPr="00D0306D" w:rsidRDefault="00583AF1" w:rsidP="00F61649">
            <w:r w:rsidRPr="00D0306D">
              <w:rPr>
                <w:szCs w:val="22"/>
              </w:rPr>
              <w:t xml:space="preserve">Зерновые и зернобобовые, </w:t>
            </w:r>
          </w:p>
          <w:p w:rsidR="00583AF1" w:rsidRPr="00D0306D" w:rsidRDefault="00583AF1" w:rsidP="00F61649">
            <w:r w:rsidRPr="00D0306D">
              <w:rPr>
                <w:szCs w:val="22"/>
              </w:rPr>
              <w:t>Всего</w:t>
            </w:r>
          </w:p>
        </w:tc>
        <w:tc>
          <w:tcPr>
            <w:tcW w:w="991" w:type="dxa"/>
            <w:tcBorders>
              <w:bottom w:val="single" w:sz="4" w:space="0" w:color="auto"/>
            </w:tcBorders>
            <w:vAlign w:val="center"/>
          </w:tcPr>
          <w:p w:rsidR="00583AF1" w:rsidRPr="00F61649" w:rsidRDefault="00583AF1" w:rsidP="00EA6B89">
            <w:pPr>
              <w:jc w:val="right"/>
            </w:pPr>
            <w:r w:rsidRPr="00F61649">
              <w:t>1980</w:t>
            </w:r>
          </w:p>
        </w:tc>
        <w:tc>
          <w:tcPr>
            <w:tcW w:w="853" w:type="dxa"/>
            <w:tcBorders>
              <w:bottom w:val="single" w:sz="4" w:space="0" w:color="auto"/>
            </w:tcBorders>
            <w:vAlign w:val="center"/>
          </w:tcPr>
          <w:p w:rsidR="00583AF1" w:rsidRPr="00F61649" w:rsidRDefault="00583AF1" w:rsidP="00EA6B89">
            <w:pPr>
              <w:jc w:val="right"/>
            </w:pPr>
            <w:r w:rsidRPr="00F61649">
              <w:t>85,20</w:t>
            </w:r>
          </w:p>
        </w:tc>
        <w:tc>
          <w:tcPr>
            <w:tcW w:w="993" w:type="dxa"/>
            <w:tcBorders>
              <w:bottom w:val="single" w:sz="4" w:space="0" w:color="auto"/>
            </w:tcBorders>
            <w:vAlign w:val="center"/>
          </w:tcPr>
          <w:p w:rsidR="00583AF1" w:rsidRPr="00F61649" w:rsidRDefault="00583AF1" w:rsidP="00EA6B89">
            <w:pPr>
              <w:jc w:val="right"/>
            </w:pPr>
            <w:r w:rsidRPr="00F61649">
              <w:t>1800</w:t>
            </w:r>
          </w:p>
        </w:tc>
        <w:tc>
          <w:tcPr>
            <w:tcW w:w="852" w:type="dxa"/>
            <w:tcBorders>
              <w:bottom w:val="single" w:sz="4" w:space="0" w:color="auto"/>
            </w:tcBorders>
            <w:vAlign w:val="center"/>
          </w:tcPr>
          <w:p w:rsidR="00583AF1" w:rsidRPr="00F61649" w:rsidRDefault="00583AF1" w:rsidP="00EA6B89">
            <w:pPr>
              <w:jc w:val="right"/>
            </w:pPr>
            <w:r w:rsidRPr="00F61649">
              <w:t>81,04</w:t>
            </w:r>
          </w:p>
        </w:tc>
        <w:tc>
          <w:tcPr>
            <w:tcW w:w="851" w:type="dxa"/>
            <w:tcBorders>
              <w:bottom w:val="single" w:sz="4" w:space="0" w:color="auto"/>
            </w:tcBorders>
            <w:vAlign w:val="center"/>
          </w:tcPr>
          <w:p w:rsidR="00583AF1" w:rsidRPr="00F61649" w:rsidRDefault="00583AF1" w:rsidP="00EA6B89">
            <w:pPr>
              <w:jc w:val="right"/>
            </w:pPr>
            <w:r w:rsidRPr="00F61649">
              <w:t>2517</w:t>
            </w:r>
          </w:p>
        </w:tc>
        <w:tc>
          <w:tcPr>
            <w:tcW w:w="994" w:type="dxa"/>
            <w:tcBorders>
              <w:bottom w:val="single" w:sz="4" w:space="0" w:color="auto"/>
            </w:tcBorders>
            <w:vAlign w:val="center"/>
          </w:tcPr>
          <w:p w:rsidR="00583AF1" w:rsidRPr="00F61649" w:rsidRDefault="00583AF1" w:rsidP="00EA6B89">
            <w:pPr>
              <w:jc w:val="right"/>
            </w:pPr>
            <w:r w:rsidRPr="00F61649">
              <w:t>88,8</w:t>
            </w:r>
          </w:p>
        </w:tc>
        <w:tc>
          <w:tcPr>
            <w:tcW w:w="992" w:type="dxa"/>
            <w:tcBorders>
              <w:bottom w:val="single" w:sz="4" w:space="0" w:color="auto"/>
            </w:tcBorders>
            <w:vAlign w:val="center"/>
          </w:tcPr>
          <w:p w:rsidR="00583AF1" w:rsidRPr="00F61649" w:rsidRDefault="00583AF1" w:rsidP="00EA6B89">
            <w:pPr>
              <w:jc w:val="right"/>
            </w:pPr>
            <w:r w:rsidRPr="00F61649">
              <w:t>6297</w:t>
            </w:r>
          </w:p>
        </w:tc>
        <w:tc>
          <w:tcPr>
            <w:tcW w:w="992" w:type="dxa"/>
            <w:tcBorders>
              <w:bottom w:val="single" w:sz="4" w:space="0" w:color="auto"/>
            </w:tcBorders>
            <w:vAlign w:val="center"/>
          </w:tcPr>
          <w:p w:rsidR="00583AF1" w:rsidRPr="00F61649" w:rsidRDefault="00583AF1" w:rsidP="00EA6B89">
            <w:pPr>
              <w:jc w:val="right"/>
            </w:pPr>
            <w:r w:rsidRPr="00F61649">
              <w:t>255,04</w:t>
            </w:r>
          </w:p>
        </w:tc>
      </w:tr>
      <w:tr w:rsidR="00F61649" w:rsidTr="00EA6B89">
        <w:trPr>
          <w:cantSplit/>
        </w:trPr>
        <w:tc>
          <w:tcPr>
            <w:tcW w:w="2229" w:type="dxa"/>
            <w:tcBorders>
              <w:top w:val="single" w:sz="4" w:space="0" w:color="auto"/>
              <w:bottom w:val="single" w:sz="4" w:space="0" w:color="auto"/>
            </w:tcBorders>
          </w:tcPr>
          <w:p w:rsidR="00583AF1" w:rsidRPr="00D0306D" w:rsidRDefault="00583AF1" w:rsidP="00F61649">
            <w:r w:rsidRPr="00D0306D">
              <w:rPr>
                <w:szCs w:val="22"/>
              </w:rPr>
              <w:t xml:space="preserve">Прочая продукция </w:t>
            </w:r>
          </w:p>
          <w:p w:rsidR="00583AF1" w:rsidRPr="00D0306D" w:rsidRDefault="00583AF1" w:rsidP="00F61649">
            <w:r w:rsidRPr="00D0306D">
              <w:rPr>
                <w:szCs w:val="22"/>
              </w:rPr>
              <w:t>Растениеводства</w:t>
            </w:r>
          </w:p>
        </w:tc>
        <w:tc>
          <w:tcPr>
            <w:tcW w:w="991" w:type="dxa"/>
            <w:tcBorders>
              <w:top w:val="single" w:sz="4" w:space="0" w:color="auto"/>
              <w:bottom w:val="single" w:sz="4" w:space="0" w:color="auto"/>
            </w:tcBorders>
            <w:vAlign w:val="center"/>
          </w:tcPr>
          <w:p w:rsidR="00583AF1" w:rsidRPr="00F61649" w:rsidRDefault="00583AF1" w:rsidP="00EA6B89">
            <w:pPr>
              <w:jc w:val="right"/>
            </w:pPr>
            <w:r w:rsidRPr="00F61649">
              <w:t>344</w:t>
            </w:r>
          </w:p>
        </w:tc>
        <w:tc>
          <w:tcPr>
            <w:tcW w:w="853" w:type="dxa"/>
            <w:tcBorders>
              <w:top w:val="single" w:sz="4" w:space="0" w:color="auto"/>
              <w:bottom w:val="single" w:sz="4" w:space="0" w:color="auto"/>
            </w:tcBorders>
            <w:vAlign w:val="center"/>
          </w:tcPr>
          <w:p w:rsidR="00583AF1" w:rsidRPr="00F61649" w:rsidRDefault="00583AF1" w:rsidP="00EA6B89">
            <w:pPr>
              <w:jc w:val="right"/>
            </w:pPr>
            <w:r w:rsidRPr="00F61649">
              <w:t>14,80</w:t>
            </w:r>
          </w:p>
        </w:tc>
        <w:tc>
          <w:tcPr>
            <w:tcW w:w="993" w:type="dxa"/>
            <w:tcBorders>
              <w:top w:val="single" w:sz="4" w:space="0" w:color="auto"/>
              <w:bottom w:val="single" w:sz="4" w:space="0" w:color="auto"/>
            </w:tcBorders>
            <w:vAlign w:val="center"/>
          </w:tcPr>
          <w:p w:rsidR="00583AF1" w:rsidRPr="00F61649" w:rsidRDefault="00583AF1" w:rsidP="00EA6B89">
            <w:pPr>
              <w:jc w:val="right"/>
            </w:pPr>
            <w:r w:rsidRPr="00F61649">
              <w:t>44</w:t>
            </w:r>
          </w:p>
        </w:tc>
        <w:tc>
          <w:tcPr>
            <w:tcW w:w="852" w:type="dxa"/>
            <w:tcBorders>
              <w:top w:val="single" w:sz="4" w:space="0" w:color="auto"/>
              <w:bottom w:val="single" w:sz="4" w:space="0" w:color="auto"/>
            </w:tcBorders>
            <w:vAlign w:val="center"/>
          </w:tcPr>
          <w:p w:rsidR="00583AF1" w:rsidRPr="00F61649" w:rsidRDefault="00583AF1" w:rsidP="00EA6B89">
            <w:pPr>
              <w:jc w:val="right"/>
            </w:pPr>
            <w:r w:rsidRPr="00F61649">
              <w:t>1,98</w:t>
            </w:r>
          </w:p>
        </w:tc>
        <w:tc>
          <w:tcPr>
            <w:tcW w:w="851" w:type="dxa"/>
            <w:tcBorders>
              <w:top w:val="single" w:sz="4" w:space="0" w:color="auto"/>
              <w:bottom w:val="single" w:sz="4" w:space="0" w:color="auto"/>
            </w:tcBorders>
            <w:vAlign w:val="center"/>
          </w:tcPr>
          <w:p w:rsidR="00583AF1" w:rsidRPr="00F61649" w:rsidRDefault="00583AF1" w:rsidP="00EA6B89">
            <w:pPr>
              <w:jc w:val="right"/>
            </w:pPr>
            <w:r w:rsidRPr="00F61649">
              <w:t>318</w:t>
            </w:r>
          </w:p>
        </w:tc>
        <w:tc>
          <w:tcPr>
            <w:tcW w:w="994" w:type="dxa"/>
            <w:tcBorders>
              <w:top w:val="single" w:sz="4" w:space="0" w:color="auto"/>
              <w:bottom w:val="single" w:sz="4" w:space="0" w:color="auto"/>
            </w:tcBorders>
            <w:vAlign w:val="center"/>
          </w:tcPr>
          <w:p w:rsidR="00583AF1" w:rsidRPr="00F61649" w:rsidRDefault="00583AF1" w:rsidP="00EA6B89">
            <w:pPr>
              <w:jc w:val="right"/>
            </w:pPr>
            <w:r w:rsidRPr="00F61649">
              <w:t>11,22</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706</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28</w:t>
            </w:r>
          </w:p>
        </w:tc>
      </w:tr>
      <w:tr w:rsidR="00F61649" w:rsidTr="00EA6B89">
        <w:trPr>
          <w:cantSplit/>
        </w:trPr>
        <w:tc>
          <w:tcPr>
            <w:tcW w:w="2229" w:type="dxa"/>
            <w:tcBorders>
              <w:top w:val="single" w:sz="4" w:space="0" w:color="auto"/>
              <w:bottom w:val="single" w:sz="4" w:space="0" w:color="auto"/>
            </w:tcBorders>
          </w:tcPr>
          <w:p w:rsidR="00583AF1" w:rsidRPr="00D0306D" w:rsidRDefault="00583AF1" w:rsidP="00F61649">
            <w:r w:rsidRPr="00D0306D">
              <w:rPr>
                <w:szCs w:val="22"/>
              </w:rPr>
              <w:t xml:space="preserve">Итого продукции </w:t>
            </w:r>
          </w:p>
          <w:p w:rsidR="00583AF1" w:rsidRPr="00D0306D" w:rsidRDefault="00583AF1" w:rsidP="00F61649">
            <w:r w:rsidRPr="00D0306D">
              <w:rPr>
                <w:szCs w:val="22"/>
              </w:rPr>
              <w:t>растениеводства</w:t>
            </w:r>
          </w:p>
        </w:tc>
        <w:tc>
          <w:tcPr>
            <w:tcW w:w="991" w:type="dxa"/>
            <w:tcBorders>
              <w:top w:val="single" w:sz="4" w:space="0" w:color="auto"/>
              <w:bottom w:val="single" w:sz="4" w:space="0" w:color="auto"/>
            </w:tcBorders>
            <w:vAlign w:val="center"/>
          </w:tcPr>
          <w:p w:rsidR="00583AF1" w:rsidRPr="00F61649" w:rsidRDefault="00583AF1" w:rsidP="00EA6B89">
            <w:pPr>
              <w:jc w:val="right"/>
            </w:pPr>
            <w:r w:rsidRPr="00F61649">
              <w:t>2324</w:t>
            </w:r>
          </w:p>
        </w:tc>
        <w:tc>
          <w:tcPr>
            <w:tcW w:w="853" w:type="dxa"/>
            <w:tcBorders>
              <w:top w:val="single" w:sz="4" w:space="0" w:color="auto"/>
              <w:bottom w:val="single" w:sz="4" w:space="0" w:color="auto"/>
            </w:tcBorders>
            <w:vAlign w:val="center"/>
          </w:tcPr>
          <w:p w:rsidR="00583AF1" w:rsidRPr="00F61649" w:rsidRDefault="00583AF1" w:rsidP="00EA6B89">
            <w:pPr>
              <w:jc w:val="right"/>
            </w:pPr>
            <w:r w:rsidRPr="00F61649">
              <w:t>0,021</w:t>
            </w:r>
          </w:p>
        </w:tc>
        <w:tc>
          <w:tcPr>
            <w:tcW w:w="993" w:type="dxa"/>
            <w:tcBorders>
              <w:top w:val="single" w:sz="4" w:space="0" w:color="auto"/>
              <w:bottom w:val="single" w:sz="4" w:space="0" w:color="auto"/>
            </w:tcBorders>
            <w:vAlign w:val="center"/>
          </w:tcPr>
          <w:p w:rsidR="00583AF1" w:rsidRPr="00F61649" w:rsidRDefault="00583AF1" w:rsidP="00EA6B89">
            <w:pPr>
              <w:jc w:val="right"/>
            </w:pPr>
            <w:r w:rsidRPr="00F61649">
              <w:t>2221</w:t>
            </w:r>
          </w:p>
        </w:tc>
        <w:tc>
          <w:tcPr>
            <w:tcW w:w="852" w:type="dxa"/>
            <w:tcBorders>
              <w:top w:val="single" w:sz="4" w:space="0" w:color="auto"/>
              <w:bottom w:val="single" w:sz="4" w:space="0" w:color="auto"/>
            </w:tcBorders>
            <w:vAlign w:val="center"/>
          </w:tcPr>
          <w:p w:rsidR="00583AF1" w:rsidRPr="00F61649" w:rsidRDefault="00583AF1" w:rsidP="00EA6B89">
            <w:pPr>
              <w:jc w:val="right"/>
            </w:pPr>
            <w:r w:rsidRPr="00F61649">
              <w:t>0,86</w:t>
            </w:r>
          </w:p>
        </w:tc>
        <w:tc>
          <w:tcPr>
            <w:tcW w:w="851" w:type="dxa"/>
            <w:tcBorders>
              <w:top w:val="single" w:sz="4" w:space="0" w:color="auto"/>
              <w:bottom w:val="single" w:sz="4" w:space="0" w:color="auto"/>
            </w:tcBorders>
            <w:vAlign w:val="center"/>
          </w:tcPr>
          <w:p w:rsidR="00583AF1" w:rsidRPr="00F61649" w:rsidRDefault="00583AF1" w:rsidP="00EA6B89">
            <w:pPr>
              <w:jc w:val="right"/>
            </w:pPr>
            <w:r w:rsidRPr="00F61649">
              <w:t>2835</w:t>
            </w:r>
          </w:p>
        </w:tc>
        <w:tc>
          <w:tcPr>
            <w:tcW w:w="994" w:type="dxa"/>
            <w:tcBorders>
              <w:top w:val="single" w:sz="4" w:space="0" w:color="auto"/>
              <w:bottom w:val="single" w:sz="4" w:space="0" w:color="auto"/>
            </w:tcBorders>
            <w:vAlign w:val="center"/>
          </w:tcPr>
          <w:p w:rsidR="00583AF1" w:rsidRPr="00F61649" w:rsidRDefault="00583AF1" w:rsidP="00EA6B89">
            <w:pPr>
              <w:jc w:val="right"/>
            </w:pPr>
            <w:r w:rsidRPr="00F61649">
              <w:t>1,01</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7380</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0,12</w:t>
            </w:r>
          </w:p>
        </w:tc>
      </w:tr>
      <w:tr w:rsidR="00F61649" w:rsidTr="00EA6B89">
        <w:trPr>
          <w:cantSplit/>
        </w:trPr>
        <w:tc>
          <w:tcPr>
            <w:tcW w:w="2229" w:type="dxa"/>
            <w:tcBorders>
              <w:top w:val="single" w:sz="4" w:space="0" w:color="auto"/>
              <w:bottom w:val="single" w:sz="4" w:space="0" w:color="auto"/>
            </w:tcBorders>
          </w:tcPr>
          <w:p w:rsidR="00583AF1" w:rsidRPr="00D0306D" w:rsidRDefault="00583AF1" w:rsidP="00F61649">
            <w:r w:rsidRPr="00D0306D">
              <w:rPr>
                <w:szCs w:val="22"/>
              </w:rPr>
              <w:t>Скотоводство, всего</w:t>
            </w:r>
          </w:p>
        </w:tc>
        <w:tc>
          <w:tcPr>
            <w:tcW w:w="991" w:type="dxa"/>
            <w:tcBorders>
              <w:top w:val="single" w:sz="4" w:space="0" w:color="auto"/>
              <w:bottom w:val="single" w:sz="4" w:space="0" w:color="auto"/>
            </w:tcBorders>
            <w:vAlign w:val="center"/>
          </w:tcPr>
          <w:p w:rsidR="00583AF1" w:rsidRPr="00F61649" w:rsidRDefault="00F570B5" w:rsidP="00EA6B89">
            <w:pPr>
              <w:jc w:val="right"/>
            </w:pPr>
            <w:r w:rsidRPr="00F61649">
              <w:t>84158</w:t>
            </w:r>
          </w:p>
        </w:tc>
        <w:tc>
          <w:tcPr>
            <w:tcW w:w="853" w:type="dxa"/>
            <w:tcBorders>
              <w:top w:val="single" w:sz="4" w:space="0" w:color="auto"/>
              <w:bottom w:val="single" w:sz="4" w:space="0" w:color="auto"/>
            </w:tcBorders>
            <w:vAlign w:val="center"/>
          </w:tcPr>
          <w:p w:rsidR="00583AF1" w:rsidRPr="00F61649" w:rsidRDefault="00DF0F1E" w:rsidP="00EA6B89">
            <w:pPr>
              <w:jc w:val="right"/>
            </w:pPr>
            <w:r>
              <w:t>77,03</w:t>
            </w:r>
          </w:p>
        </w:tc>
        <w:tc>
          <w:tcPr>
            <w:tcW w:w="993" w:type="dxa"/>
            <w:tcBorders>
              <w:top w:val="single" w:sz="4" w:space="0" w:color="auto"/>
              <w:bottom w:val="single" w:sz="4" w:space="0" w:color="auto"/>
            </w:tcBorders>
            <w:vAlign w:val="center"/>
          </w:tcPr>
          <w:p w:rsidR="00583AF1" w:rsidRPr="00F61649" w:rsidRDefault="00F570B5" w:rsidP="00EA6B89">
            <w:pPr>
              <w:jc w:val="right"/>
            </w:pPr>
            <w:r w:rsidRPr="00F61649">
              <w:t>126986</w:t>
            </w:r>
          </w:p>
        </w:tc>
        <w:tc>
          <w:tcPr>
            <w:tcW w:w="852" w:type="dxa"/>
            <w:tcBorders>
              <w:top w:val="single" w:sz="4" w:space="0" w:color="auto"/>
              <w:bottom w:val="single" w:sz="4" w:space="0" w:color="auto"/>
            </w:tcBorders>
            <w:vAlign w:val="center"/>
          </w:tcPr>
          <w:p w:rsidR="00583AF1" w:rsidRPr="00F61649" w:rsidRDefault="00F570B5" w:rsidP="00EA6B89">
            <w:pPr>
              <w:jc w:val="right"/>
            </w:pPr>
            <w:r w:rsidRPr="00F61649">
              <w:t>99,7</w:t>
            </w:r>
            <w:r w:rsidR="00DF0F1E">
              <w:t>2</w:t>
            </w:r>
          </w:p>
        </w:tc>
        <w:tc>
          <w:tcPr>
            <w:tcW w:w="851" w:type="dxa"/>
            <w:tcBorders>
              <w:top w:val="single" w:sz="4" w:space="0" w:color="auto"/>
              <w:bottom w:val="single" w:sz="4" w:space="0" w:color="auto"/>
            </w:tcBorders>
            <w:vAlign w:val="center"/>
          </w:tcPr>
          <w:p w:rsidR="00583AF1" w:rsidRPr="00F61649" w:rsidRDefault="00F570B5" w:rsidP="00EA6B89">
            <w:pPr>
              <w:jc w:val="right"/>
            </w:pPr>
            <w:r w:rsidRPr="00F61649">
              <w:t>136703</w:t>
            </w:r>
          </w:p>
        </w:tc>
        <w:tc>
          <w:tcPr>
            <w:tcW w:w="994" w:type="dxa"/>
            <w:tcBorders>
              <w:top w:val="single" w:sz="4" w:space="0" w:color="auto"/>
              <w:bottom w:val="single" w:sz="4" w:space="0" w:color="auto"/>
            </w:tcBorders>
            <w:vAlign w:val="center"/>
          </w:tcPr>
          <w:p w:rsidR="00583AF1" w:rsidRPr="00F61649" w:rsidRDefault="00F570B5" w:rsidP="00EA6B89">
            <w:pPr>
              <w:jc w:val="right"/>
            </w:pPr>
            <w:r w:rsidRPr="00F61649">
              <w:t>99,9</w:t>
            </w:r>
            <w:r w:rsidR="005F0254">
              <w:t>7</w:t>
            </w:r>
          </w:p>
        </w:tc>
        <w:tc>
          <w:tcPr>
            <w:tcW w:w="992" w:type="dxa"/>
            <w:tcBorders>
              <w:top w:val="single" w:sz="4" w:space="0" w:color="auto"/>
              <w:bottom w:val="single" w:sz="4" w:space="0" w:color="auto"/>
            </w:tcBorders>
            <w:vAlign w:val="center"/>
          </w:tcPr>
          <w:p w:rsidR="00583AF1" w:rsidRPr="00F61649" w:rsidRDefault="00F570B5" w:rsidP="00EA6B89">
            <w:pPr>
              <w:jc w:val="right"/>
            </w:pPr>
            <w:r w:rsidRPr="00F61649">
              <w:t>372579</w:t>
            </w:r>
          </w:p>
        </w:tc>
        <w:tc>
          <w:tcPr>
            <w:tcW w:w="992" w:type="dxa"/>
            <w:tcBorders>
              <w:top w:val="single" w:sz="4" w:space="0" w:color="auto"/>
              <w:bottom w:val="single" w:sz="4" w:space="0" w:color="auto"/>
            </w:tcBorders>
            <w:vAlign w:val="center"/>
          </w:tcPr>
          <w:p w:rsidR="00583AF1" w:rsidRPr="00F61649" w:rsidRDefault="005F0254" w:rsidP="00EA6B89">
            <w:pPr>
              <w:jc w:val="right"/>
            </w:pPr>
            <w:r>
              <w:t>6,49</w:t>
            </w:r>
          </w:p>
        </w:tc>
      </w:tr>
      <w:tr w:rsidR="00F61649" w:rsidTr="00EA6B89">
        <w:trPr>
          <w:cantSplit/>
        </w:trPr>
        <w:tc>
          <w:tcPr>
            <w:tcW w:w="2229" w:type="dxa"/>
            <w:tcBorders>
              <w:top w:val="single" w:sz="4" w:space="0" w:color="auto"/>
              <w:bottom w:val="single" w:sz="4" w:space="0" w:color="auto"/>
            </w:tcBorders>
          </w:tcPr>
          <w:p w:rsidR="00583AF1" w:rsidRPr="00D0306D" w:rsidRDefault="00583AF1" w:rsidP="00F61649">
            <w:r w:rsidRPr="00D0306D">
              <w:rPr>
                <w:szCs w:val="22"/>
              </w:rPr>
              <w:t>в т.ч. КРС в живой массе</w:t>
            </w:r>
          </w:p>
        </w:tc>
        <w:tc>
          <w:tcPr>
            <w:tcW w:w="991" w:type="dxa"/>
            <w:tcBorders>
              <w:top w:val="single" w:sz="4" w:space="0" w:color="auto"/>
              <w:bottom w:val="single" w:sz="4" w:space="0" w:color="auto"/>
            </w:tcBorders>
            <w:vAlign w:val="center"/>
          </w:tcPr>
          <w:p w:rsidR="00583AF1" w:rsidRPr="00F61649" w:rsidRDefault="00583AF1" w:rsidP="00EA6B89">
            <w:pPr>
              <w:jc w:val="right"/>
            </w:pPr>
            <w:r w:rsidRPr="00F61649">
              <w:t>2788</w:t>
            </w:r>
          </w:p>
        </w:tc>
        <w:tc>
          <w:tcPr>
            <w:tcW w:w="853" w:type="dxa"/>
            <w:tcBorders>
              <w:top w:val="single" w:sz="4" w:space="0" w:color="auto"/>
              <w:bottom w:val="single" w:sz="4" w:space="0" w:color="auto"/>
            </w:tcBorders>
            <w:vAlign w:val="center"/>
          </w:tcPr>
          <w:p w:rsidR="00583AF1" w:rsidRPr="00F61649" w:rsidRDefault="00583AF1" w:rsidP="00EA6B89">
            <w:pPr>
              <w:jc w:val="right"/>
            </w:pPr>
            <w:r w:rsidRPr="00F61649">
              <w:t>2,55</w:t>
            </w:r>
          </w:p>
        </w:tc>
        <w:tc>
          <w:tcPr>
            <w:tcW w:w="993" w:type="dxa"/>
            <w:tcBorders>
              <w:top w:val="single" w:sz="4" w:space="0" w:color="auto"/>
              <w:bottom w:val="single" w:sz="4" w:space="0" w:color="auto"/>
            </w:tcBorders>
            <w:vAlign w:val="center"/>
          </w:tcPr>
          <w:p w:rsidR="00583AF1" w:rsidRPr="00F61649" w:rsidRDefault="00583AF1" w:rsidP="00EA6B89">
            <w:pPr>
              <w:jc w:val="right"/>
            </w:pPr>
            <w:r w:rsidRPr="00F61649">
              <w:t>27320</w:t>
            </w:r>
          </w:p>
        </w:tc>
        <w:tc>
          <w:tcPr>
            <w:tcW w:w="852" w:type="dxa"/>
            <w:tcBorders>
              <w:top w:val="single" w:sz="4" w:space="0" w:color="auto"/>
              <w:bottom w:val="single" w:sz="4" w:space="0" w:color="auto"/>
            </w:tcBorders>
            <w:vAlign w:val="center"/>
          </w:tcPr>
          <w:p w:rsidR="00583AF1" w:rsidRPr="00F61649" w:rsidRDefault="00583AF1" w:rsidP="00EA6B89">
            <w:pPr>
              <w:jc w:val="right"/>
            </w:pPr>
            <w:r w:rsidRPr="00F61649">
              <w:t>21,45</w:t>
            </w:r>
          </w:p>
        </w:tc>
        <w:tc>
          <w:tcPr>
            <w:tcW w:w="851" w:type="dxa"/>
            <w:tcBorders>
              <w:top w:val="single" w:sz="4" w:space="0" w:color="auto"/>
              <w:bottom w:val="single" w:sz="4" w:space="0" w:color="auto"/>
            </w:tcBorders>
            <w:vAlign w:val="center"/>
          </w:tcPr>
          <w:p w:rsidR="00583AF1" w:rsidRPr="00F61649" w:rsidRDefault="00583AF1" w:rsidP="00EA6B89">
            <w:pPr>
              <w:jc w:val="right"/>
            </w:pPr>
            <w:r w:rsidRPr="00F61649">
              <w:t>34329</w:t>
            </w:r>
          </w:p>
        </w:tc>
        <w:tc>
          <w:tcPr>
            <w:tcW w:w="994" w:type="dxa"/>
            <w:tcBorders>
              <w:top w:val="single" w:sz="4" w:space="0" w:color="auto"/>
              <w:bottom w:val="single" w:sz="4" w:space="0" w:color="auto"/>
            </w:tcBorders>
            <w:vAlign w:val="center"/>
          </w:tcPr>
          <w:p w:rsidR="00583AF1" w:rsidRPr="00F61649" w:rsidRDefault="00583AF1" w:rsidP="00EA6B89">
            <w:pPr>
              <w:jc w:val="right"/>
            </w:pPr>
            <w:r w:rsidRPr="00F61649">
              <w:t>25,10</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89469</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49,01</w:t>
            </w:r>
          </w:p>
        </w:tc>
      </w:tr>
      <w:tr w:rsidR="00F61649" w:rsidTr="00EA6B89">
        <w:trPr>
          <w:cantSplit/>
        </w:trPr>
        <w:tc>
          <w:tcPr>
            <w:tcW w:w="2229" w:type="dxa"/>
            <w:tcBorders>
              <w:top w:val="single" w:sz="4" w:space="0" w:color="auto"/>
              <w:bottom w:val="single" w:sz="4" w:space="0" w:color="auto"/>
            </w:tcBorders>
          </w:tcPr>
          <w:p w:rsidR="00583AF1" w:rsidRPr="00D0306D" w:rsidRDefault="00583AF1" w:rsidP="00F61649">
            <w:r w:rsidRPr="00D0306D">
              <w:rPr>
                <w:szCs w:val="22"/>
              </w:rPr>
              <w:t xml:space="preserve">         молоко</w:t>
            </w:r>
          </w:p>
        </w:tc>
        <w:tc>
          <w:tcPr>
            <w:tcW w:w="991" w:type="dxa"/>
            <w:tcBorders>
              <w:top w:val="single" w:sz="4" w:space="0" w:color="auto"/>
              <w:bottom w:val="single" w:sz="4" w:space="0" w:color="auto"/>
            </w:tcBorders>
            <w:vAlign w:val="center"/>
          </w:tcPr>
          <w:p w:rsidR="00583AF1" w:rsidRPr="00F61649" w:rsidRDefault="00583AF1" w:rsidP="00EA6B89">
            <w:pPr>
              <w:jc w:val="right"/>
            </w:pPr>
            <w:r w:rsidRPr="00F61649">
              <w:t>81370</w:t>
            </w:r>
          </w:p>
        </w:tc>
        <w:tc>
          <w:tcPr>
            <w:tcW w:w="853" w:type="dxa"/>
            <w:tcBorders>
              <w:top w:val="single" w:sz="4" w:space="0" w:color="auto"/>
              <w:bottom w:val="single" w:sz="4" w:space="0" w:color="auto"/>
            </w:tcBorders>
            <w:vAlign w:val="center"/>
          </w:tcPr>
          <w:p w:rsidR="00583AF1" w:rsidRPr="00F61649" w:rsidRDefault="00583AF1" w:rsidP="00EA6B89">
            <w:pPr>
              <w:jc w:val="right"/>
            </w:pPr>
            <w:r w:rsidRPr="00F61649">
              <w:t>74,48</w:t>
            </w:r>
          </w:p>
        </w:tc>
        <w:tc>
          <w:tcPr>
            <w:tcW w:w="993" w:type="dxa"/>
            <w:tcBorders>
              <w:top w:val="single" w:sz="4" w:space="0" w:color="auto"/>
              <w:bottom w:val="single" w:sz="4" w:space="0" w:color="auto"/>
            </w:tcBorders>
            <w:vAlign w:val="center"/>
          </w:tcPr>
          <w:p w:rsidR="00583AF1" w:rsidRPr="00F61649" w:rsidRDefault="00583AF1" w:rsidP="00EA6B89">
            <w:pPr>
              <w:jc w:val="right"/>
            </w:pPr>
            <w:r w:rsidRPr="00F61649">
              <w:t>99666</w:t>
            </w:r>
          </w:p>
        </w:tc>
        <w:tc>
          <w:tcPr>
            <w:tcW w:w="852" w:type="dxa"/>
            <w:tcBorders>
              <w:top w:val="single" w:sz="4" w:space="0" w:color="auto"/>
              <w:bottom w:val="single" w:sz="4" w:space="0" w:color="auto"/>
            </w:tcBorders>
            <w:vAlign w:val="center"/>
          </w:tcPr>
          <w:p w:rsidR="00583AF1" w:rsidRPr="00F61649" w:rsidRDefault="00583AF1" w:rsidP="00EA6B89">
            <w:pPr>
              <w:jc w:val="right"/>
            </w:pPr>
            <w:r w:rsidRPr="00F61649">
              <w:t>78,26</w:t>
            </w:r>
          </w:p>
        </w:tc>
        <w:tc>
          <w:tcPr>
            <w:tcW w:w="851" w:type="dxa"/>
            <w:tcBorders>
              <w:top w:val="single" w:sz="4" w:space="0" w:color="auto"/>
              <w:bottom w:val="single" w:sz="4" w:space="0" w:color="auto"/>
            </w:tcBorders>
            <w:vAlign w:val="center"/>
          </w:tcPr>
          <w:p w:rsidR="00583AF1" w:rsidRPr="00F61649" w:rsidRDefault="00583AF1" w:rsidP="00EA6B89">
            <w:pPr>
              <w:jc w:val="right"/>
            </w:pPr>
            <w:r w:rsidRPr="00F61649">
              <w:t>102374</w:t>
            </w:r>
          </w:p>
        </w:tc>
        <w:tc>
          <w:tcPr>
            <w:tcW w:w="994" w:type="dxa"/>
            <w:tcBorders>
              <w:top w:val="single" w:sz="4" w:space="0" w:color="auto"/>
              <w:bottom w:val="single" w:sz="4" w:space="0" w:color="auto"/>
            </w:tcBorders>
            <w:vAlign w:val="center"/>
          </w:tcPr>
          <w:p w:rsidR="00583AF1" w:rsidRPr="00F61649" w:rsidRDefault="00583AF1" w:rsidP="00EA6B89">
            <w:pPr>
              <w:jc w:val="right"/>
            </w:pPr>
            <w:r w:rsidRPr="00F61649">
              <w:t>74,86</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283110</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227,6</w:t>
            </w:r>
          </w:p>
        </w:tc>
      </w:tr>
      <w:tr w:rsidR="00F61649" w:rsidTr="00EA6B89">
        <w:trPr>
          <w:cantSplit/>
        </w:trPr>
        <w:tc>
          <w:tcPr>
            <w:tcW w:w="2229" w:type="dxa"/>
            <w:tcBorders>
              <w:top w:val="single" w:sz="4" w:space="0" w:color="auto"/>
              <w:bottom w:val="single" w:sz="4" w:space="0" w:color="auto"/>
            </w:tcBorders>
          </w:tcPr>
          <w:p w:rsidR="00583AF1" w:rsidRPr="00D0306D" w:rsidRDefault="00583AF1" w:rsidP="00F61649">
            <w:r w:rsidRPr="00D0306D">
              <w:rPr>
                <w:szCs w:val="22"/>
              </w:rPr>
              <w:t>Прочая продукция</w:t>
            </w:r>
          </w:p>
          <w:p w:rsidR="00583AF1" w:rsidRPr="00D0306D" w:rsidRDefault="00583AF1" w:rsidP="00F61649">
            <w:r w:rsidRPr="00D0306D">
              <w:rPr>
                <w:szCs w:val="22"/>
              </w:rPr>
              <w:t>животноводства</w:t>
            </w:r>
          </w:p>
        </w:tc>
        <w:tc>
          <w:tcPr>
            <w:tcW w:w="991" w:type="dxa"/>
            <w:tcBorders>
              <w:top w:val="single" w:sz="4" w:space="0" w:color="auto"/>
              <w:bottom w:val="single" w:sz="4" w:space="0" w:color="auto"/>
            </w:tcBorders>
            <w:vAlign w:val="center"/>
          </w:tcPr>
          <w:p w:rsidR="00583AF1" w:rsidRPr="00F61649" w:rsidRDefault="00583AF1" w:rsidP="00EA6B89">
            <w:pPr>
              <w:jc w:val="right"/>
            </w:pPr>
            <w:r w:rsidRPr="00F61649">
              <w:t>33</w:t>
            </w:r>
          </w:p>
        </w:tc>
        <w:tc>
          <w:tcPr>
            <w:tcW w:w="853" w:type="dxa"/>
            <w:tcBorders>
              <w:top w:val="single" w:sz="4" w:space="0" w:color="auto"/>
              <w:bottom w:val="single" w:sz="4" w:space="0" w:color="auto"/>
            </w:tcBorders>
            <w:vAlign w:val="center"/>
          </w:tcPr>
          <w:p w:rsidR="00583AF1" w:rsidRPr="00F61649" w:rsidRDefault="00583AF1" w:rsidP="00EA6B89">
            <w:pPr>
              <w:jc w:val="right"/>
            </w:pPr>
            <w:r w:rsidRPr="00F61649">
              <w:t>0,03</w:t>
            </w:r>
          </w:p>
        </w:tc>
        <w:tc>
          <w:tcPr>
            <w:tcW w:w="993" w:type="dxa"/>
            <w:tcBorders>
              <w:top w:val="single" w:sz="4" w:space="0" w:color="auto"/>
              <w:bottom w:val="single" w:sz="4" w:space="0" w:color="auto"/>
            </w:tcBorders>
            <w:vAlign w:val="center"/>
          </w:tcPr>
          <w:p w:rsidR="00583AF1" w:rsidRPr="00F61649" w:rsidRDefault="00583AF1" w:rsidP="00EA6B89">
            <w:pPr>
              <w:jc w:val="right"/>
            </w:pPr>
            <w:r w:rsidRPr="00F61649">
              <w:t>30</w:t>
            </w:r>
          </w:p>
        </w:tc>
        <w:tc>
          <w:tcPr>
            <w:tcW w:w="852" w:type="dxa"/>
            <w:tcBorders>
              <w:top w:val="single" w:sz="4" w:space="0" w:color="auto"/>
              <w:bottom w:val="single" w:sz="4" w:space="0" w:color="auto"/>
            </w:tcBorders>
            <w:vAlign w:val="center"/>
          </w:tcPr>
          <w:p w:rsidR="00583AF1" w:rsidRPr="00F61649" w:rsidRDefault="00583AF1" w:rsidP="00EA6B89">
            <w:pPr>
              <w:jc w:val="right"/>
            </w:pPr>
            <w:r w:rsidRPr="00F61649">
              <w:t>0,02</w:t>
            </w:r>
          </w:p>
        </w:tc>
        <w:tc>
          <w:tcPr>
            <w:tcW w:w="851" w:type="dxa"/>
            <w:tcBorders>
              <w:top w:val="single" w:sz="4" w:space="0" w:color="auto"/>
              <w:bottom w:val="single" w:sz="4" w:space="0" w:color="auto"/>
            </w:tcBorders>
            <w:vAlign w:val="center"/>
          </w:tcPr>
          <w:p w:rsidR="00583AF1" w:rsidRPr="00F61649" w:rsidRDefault="00583AF1" w:rsidP="00EA6B89">
            <w:pPr>
              <w:jc w:val="right"/>
            </w:pPr>
            <w:r w:rsidRPr="00F61649">
              <w:t>8</w:t>
            </w:r>
          </w:p>
        </w:tc>
        <w:tc>
          <w:tcPr>
            <w:tcW w:w="994" w:type="dxa"/>
            <w:tcBorders>
              <w:top w:val="single" w:sz="4" w:space="0" w:color="auto"/>
              <w:bottom w:val="single" w:sz="4" w:space="0" w:color="auto"/>
            </w:tcBorders>
            <w:vAlign w:val="center"/>
          </w:tcPr>
          <w:p w:rsidR="00583AF1" w:rsidRPr="00F61649" w:rsidRDefault="00583AF1" w:rsidP="00EA6B89">
            <w:pPr>
              <w:jc w:val="right"/>
            </w:pPr>
            <w:r w:rsidRPr="00F61649">
              <w:t>0,005</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71</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0,055</w:t>
            </w:r>
          </w:p>
        </w:tc>
      </w:tr>
      <w:tr w:rsidR="00F61649" w:rsidTr="00EA6B89">
        <w:trPr>
          <w:cantSplit/>
        </w:trPr>
        <w:tc>
          <w:tcPr>
            <w:tcW w:w="2229" w:type="dxa"/>
            <w:tcBorders>
              <w:top w:val="single" w:sz="4" w:space="0" w:color="auto"/>
              <w:bottom w:val="single" w:sz="4" w:space="0" w:color="auto"/>
            </w:tcBorders>
          </w:tcPr>
          <w:p w:rsidR="00583AF1" w:rsidRPr="00D0306D" w:rsidRDefault="00583AF1" w:rsidP="00F61649">
            <w:r w:rsidRPr="00D0306D">
              <w:rPr>
                <w:szCs w:val="22"/>
              </w:rPr>
              <w:t xml:space="preserve">Итого продукции </w:t>
            </w:r>
          </w:p>
          <w:p w:rsidR="00583AF1" w:rsidRPr="00D0306D" w:rsidRDefault="00583AF1" w:rsidP="00F61649">
            <w:r w:rsidRPr="00D0306D">
              <w:rPr>
                <w:szCs w:val="22"/>
              </w:rPr>
              <w:t>животноводства</w:t>
            </w:r>
          </w:p>
        </w:tc>
        <w:tc>
          <w:tcPr>
            <w:tcW w:w="991" w:type="dxa"/>
            <w:tcBorders>
              <w:top w:val="single" w:sz="4" w:space="0" w:color="auto"/>
              <w:bottom w:val="single" w:sz="4" w:space="0" w:color="auto"/>
            </w:tcBorders>
            <w:vAlign w:val="center"/>
          </w:tcPr>
          <w:p w:rsidR="00583AF1" w:rsidRPr="00F61649" w:rsidRDefault="00583AF1" w:rsidP="00EA6B89">
            <w:pPr>
              <w:jc w:val="right"/>
            </w:pPr>
            <w:r w:rsidRPr="00F61649">
              <w:t>109249</w:t>
            </w:r>
          </w:p>
        </w:tc>
        <w:tc>
          <w:tcPr>
            <w:tcW w:w="853" w:type="dxa"/>
            <w:tcBorders>
              <w:top w:val="single" w:sz="4" w:space="0" w:color="auto"/>
              <w:bottom w:val="single" w:sz="4" w:space="0" w:color="auto"/>
            </w:tcBorders>
            <w:vAlign w:val="center"/>
          </w:tcPr>
          <w:p w:rsidR="00583AF1" w:rsidRPr="00F61649" w:rsidRDefault="00583AF1" w:rsidP="00EA6B89">
            <w:pPr>
              <w:jc w:val="right"/>
            </w:pPr>
            <w:r w:rsidRPr="00F61649">
              <w:t>0,98</w:t>
            </w:r>
          </w:p>
        </w:tc>
        <w:tc>
          <w:tcPr>
            <w:tcW w:w="993" w:type="dxa"/>
            <w:tcBorders>
              <w:top w:val="single" w:sz="4" w:space="0" w:color="auto"/>
              <w:bottom w:val="single" w:sz="4" w:space="0" w:color="auto"/>
            </w:tcBorders>
            <w:vAlign w:val="center"/>
          </w:tcPr>
          <w:p w:rsidR="00583AF1" w:rsidRPr="00F61649" w:rsidRDefault="00583AF1" w:rsidP="00EA6B89">
            <w:pPr>
              <w:jc w:val="right"/>
            </w:pPr>
            <w:r w:rsidRPr="00F61649">
              <w:t>127341</w:t>
            </w:r>
          </w:p>
        </w:tc>
        <w:tc>
          <w:tcPr>
            <w:tcW w:w="852" w:type="dxa"/>
            <w:tcBorders>
              <w:top w:val="single" w:sz="4" w:space="0" w:color="auto"/>
              <w:bottom w:val="single" w:sz="4" w:space="0" w:color="auto"/>
            </w:tcBorders>
            <w:vAlign w:val="center"/>
          </w:tcPr>
          <w:p w:rsidR="00583AF1" w:rsidRPr="00F61649" w:rsidRDefault="00583AF1" w:rsidP="00EA6B89">
            <w:pPr>
              <w:jc w:val="right"/>
            </w:pPr>
            <w:r w:rsidRPr="00F61649">
              <w:t>49,26</w:t>
            </w:r>
          </w:p>
        </w:tc>
        <w:tc>
          <w:tcPr>
            <w:tcW w:w="851" w:type="dxa"/>
            <w:tcBorders>
              <w:top w:val="single" w:sz="4" w:space="0" w:color="auto"/>
              <w:bottom w:val="single" w:sz="4" w:space="0" w:color="auto"/>
            </w:tcBorders>
            <w:vAlign w:val="center"/>
          </w:tcPr>
          <w:p w:rsidR="00583AF1" w:rsidRPr="00F61649" w:rsidRDefault="00583AF1" w:rsidP="00EA6B89">
            <w:pPr>
              <w:jc w:val="right"/>
            </w:pPr>
            <w:r w:rsidRPr="00F61649">
              <w:t>136745</w:t>
            </w:r>
          </w:p>
        </w:tc>
        <w:tc>
          <w:tcPr>
            <w:tcW w:w="994" w:type="dxa"/>
            <w:tcBorders>
              <w:top w:val="single" w:sz="4" w:space="0" w:color="auto"/>
              <w:bottom w:val="single" w:sz="4" w:space="0" w:color="auto"/>
            </w:tcBorders>
            <w:vAlign w:val="center"/>
          </w:tcPr>
          <w:p w:rsidR="00583AF1" w:rsidRPr="00F61649" w:rsidRDefault="00583AF1" w:rsidP="00EA6B89">
            <w:pPr>
              <w:jc w:val="right"/>
            </w:pPr>
            <w:r w:rsidRPr="00F61649">
              <w:t>48,99</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5733635</w:t>
            </w:r>
          </w:p>
        </w:tc>
        <w:tc>
          <w:tcPr>
            <w:tcW w:w="992" w:type="dxa"/>
            <w:tcBorders>
              <w:top w:val="single" w:sz="4" w:space="0" w:color="auto"/>
              <w:bottom w:val="single" w:sz="4" w:space="0" w:color="auto"/>
            </w:tcBorders>
            <w:vAlign w:val="center"/>
          </w:tcPr>
          <w:p w:rsidR="00583AF1" w:rsidRPr="00F61649" w:rsidRDefault="00583AF1" w:rsidP="00EA6B89">
            <w:pPr>
              <w:jc w:val="right"/>
            </w:pPr>
            <w:r w:rsidRPr="00F61649">
              <w:t>93,68</w:t>
            </w:r>
          </w:p>
        </w:tc>
      </w:tr>
      <w:tr w:rsidR="008E7BA1" w:rsidTr="00CF76F2">
        <w:trPr>
          <w:cantSplit/>
        </w:trPr>
        <w:tc>
          <w:tcPr>
            <w:tcW w:w="9747" w:type="dxa"/>
            <w:gridSpan w:val="9"/>
            <w:tcBorders>
              <w:top w:val="single" w:sz="4" w:space="0" w:color="auto"/>
            </w:tcBorders>
          </w:tcPr>
          <w:p w:rsidR="008E7BA1" w:rsidRPr="00D0306D" w:rsidRDefault="008E7BA1" w:rsidP="00EA6B89">
            <w:pPr>
              <w:jc w:val="right"/>
            </w:pPr>
            <w:r>
              <w:rPr>
                <w:szCs w:val="22"/>
              </w:rPr>
              <w:t>продолжение таблицы  17</w:t>
            </w:r>
          </w:p>
        </w:tc>
      </w:tr>
      <w:tr w:rsidR="00F61649" w:rsidTr="00EA6B89">
        <w:trPr>
          <w:cantSplit/>
        </w:trPr>
        <w:tc>
          <w:tcPr>
            <w:tcW w:w="2229" w:type="dxa"/>
            <w:tcBorders>
              <w:top w:val="single" w:sz="4" w:space="0" w:color="auto"/>
            </w:tcBorders>
          </w:tcPr>
          <w:p w:rsidR="00583AF1" w:rsidRPr="00D0306D" w:rsidRDefault="00583AF1" w:rsidP="00F61649">
            <w:r w:rsidRPr="00D0306D">
              <w:rPr>
                <w:szCs w:val="22"/>
              </w:rPr>
              <w:t>Всего продукции сельского</w:t>
            </w:r>
          </w:p>
          <w:p w:rsidR="00583AF1" w:rsidRPr="00D0306D" w:rsidRDefault="00583AF1" w:rsidP="00F61649">
            <w:r w:rsidRPr="00D0306D">
              <w:rPr>
                <w:szCs w:val="22"/>
              </w:rPr>
              <w:t>хозяйства</w:t>
            </w:r>
          </w:p>
        </w:tc>
        <w:tc>
          <w:tcPr>
            <w:tcW w:w="991" w:type="dxa"/>
            <w:tcBorders>
              <w:top w:val="single" w:sz="4" w:space="0" w:color="auto"/>
            </w:tcBorders>
            <w:vAlign w:val="center"/>
          </w:tcPr>
          <w:p w:rsidR="00583AF1" w:rsidRPr="00D0306D" w:rsidRDefault="00583AF1" w:rsidP="00EA6B89">
            <w:pPr>
              <w:jc w:val="right"/>
            </w:pPr>
            <w:r w:rsidRPr="00D0306D">
              <w:rPr>
                <w:szCs w:val="22"/>
              </w:rPr>
              <w:t>11157300</w:t>
            </w:r>
          </w:p>
        </w:tc>
        <w:tc>
          <w:tcPr>
            <w:tcW w:w="853" w:type="dxa"/>
            <w:tcBorders>
              <w:top w:val="single" w:sz="4" w:space="0" w:color="auto"/>
            </w:tcBorders>
            <w:vAlign w:val="center"/>
          </w:tcPr>
          <w:p w:rsidR="00583AF1" w:rsidRPr="00D0306D" w:rsidRDefault="00583AF1" w:rsidP="00EA6B89">
            <w:pPr>
              <w:jc w:val="right"/>
            </w:pPr>
            <w:r w:rsidRPr="00D0306D">
              <w:rPr>
                <w:szCs w:val="22"/>
              </w:rPr>
              <w:t>100</w:t>
            </w:r>
          </w:p>
        </w:tc>
        <w:tc>
          <w:tcPr>
            <w:tcW w:w="993" w:type="dxa"/>
            <w:tcBorders>
              <w:top w:val="single" w:sz="4" w:space="0" w:color="auto"/>
            </w:tcBorders>
            <w:vAlign w:val="center"/>
          </w:tcPr>
          <w:p w:rsidR="00583AF1" w:rsidRPr="00D0306D" w:rsidRDefault="00583AF1" w:rsidP="00EA6B89">
            <w:pPr>
              <w:jc w:val="right"/>
            </w:pPr>
            <w:r w:rsidRPr="00D0306D">
              <w:rPr>
                <w:szCs w:val="22"/>
              </w:rPr>
              <w:t>258512</w:t>
            </w:r>
          </w:p>
        </w:tc>
        <w:tc>
          <w:tcPr>
            <w:tcW w:w="852" w:type="dxa"/>
            <w:tcBorders>
              <w:top w:val="single" w:sz="4" w:space="0" w:color="auto"/>
            </w:tcBorders>
            <w:vAlign w:val="center"/>
          </w:tcPr>
          <w:p w:rsidR="00583AF1" w:rsidRPr="00D0306D" w:rsidRDefault="00583AF1" w:rsidP="00EA6B89">
            <w:pPr>
              <w:jc w:val="right"/>
            </w:pPr>
            <w:r w:rsidRPr="00D0306D">
              <w:rPr>
                <w:szCs w:val="22"/>
              </w:rPr>
              <w:t>100</w:t>
            </w:r>
          </w:p>
        </w:tc>
        <w:tc>
          <w:tcPr>
            <w:tcW w:w="851" w:type="dxa"/>
            <w:tcBorders>
              <w:top w:val="single" w:sz="4" w:space="0" w:color="auto"/>
            </w:tcBorders>
            <w:vAlign w:val="center"/>
          </w:tcPr>
          <w:p w:rsidR="00583AF1" w:rsidRPr="00D0306D" w:rsidRDefault="00583AF1" w:rsidP="00EA6B89">
            <w:pPr>
              <w:jc w:val="right"/>
            </w:pPr>
            <w:r w:rsidRPr="00D0306D">
              <w:rPr>
                <w:szCs w:val="22"/>
              </w:rPr>
              <w:t>279126</w:t>
            </w:r>
          </w:p>
        </w:tc>
        <w:tc>
          <w:tcPr>
            <w:tcW w:w="994" w:type="dxa"/>
            <w:tcBorders>
              <w:top w:val="single" w:sz="4" w:space="0" w:color="auto"/>
            </w:tcBorders>
            <w:vAlign w:val="center"/>
          </w:tcPr>
          <w:p w:rsidR="00583AF1" w:rsidRPr="00D0306D" w:rsidRDefault="00583AF1" w:rsidP="00EA6B89">
            <w:pPr>
              <w:jc w:val="right"/>
            </w:pPr>
            <w:r w:rsidRPr="00D0306D">
              <w:rPr>
                <w:szCs w:val="22"/>
              </w:rPr>
              <w:t>100</w:t>
            </w:r>
          </w:p>
        </w:tc>
        <w:tc>
          <w:tcPr>
            <w:tcW w:w="992" w:type="dxa"/>
            <w:tcBorders>
              <w:top w:val="single" w:sz="4" w:space="0" w:color="auto"/>
            </w:tcBorders>
            <w:vAlign w:val="center"/>
          </w:tcPr>
          <w:p w:rsidR="00583AF1" w:rsidRPr="00D0306D" w:rsidRDefault="00583AF1" w:rsidP="00EA6B89">
            <w:pPr>
              <w:jc w:val="right"/>
            </w:pPr>
            <w:r w:rsidRPr="00D0306D">
              <w:rPr>
                <w:szCs w:val="22"/>
              </w:rPr>
              <w:t>6120668</w:t>
            </w:r>
          </w:p>
        </w:tc>
        <w:tc>
          <w:tcPr>
            <w:tcW w:w="992" w:type="dxa"/>
            <w:tcBorders>
              <w:top w:val="single" w:sz="4" w:space="0" w:color="auto"/>
            </w:tcBorders>
            <w:vAlign w:val="center"/>
          </w:tcPr>
          <w:p w:rsidR="00583AF1" w:rsidRPr="00D0306D" w:rsidRDefault="00583AF1" w:rsidP="00EA6B89">
            <w:pPr>
              <w:jc w:val="right"/>
            </w:pPr>
            <w:r w:rsidRPr="00D0306D">
              <w:rPr>
                <w:szCs w:val="22"/>
              </w:rPr>
              <w:t>100</w:t>
            </w:r>
          </w:p>
        </w:tc>
      </w:tr>
      <w:tr w:rsidR="00F570B5" w:rsidTr="00EA6B89">
        <w:trPr>
          <w:trHeight w:val="705"/>
        </w:trPr>
        <w:tc>
          <w:tcPr>
            <w:tcW w:w="2229" w:type="dxa"/>
          </w:tcPr>
          <w:p w:rsidR="00F570B5" w:rsidRPr="00F570B5" w:rsidRDefault="00F570B5" w:rsidP="00F61649">
            <w:pPr>
              <w:spacing w:line="360" w:lineRule="auto"/>
              <w:ind w:right="-1"/>
            </w:pPr>
            <w:r w:rsidRPr="00BA112A">
              <w:t>Коэффициент специализации</w:t>
            </w:r>
          </w:p>
        </w:tc>
        <w:tc>
          <w:tcPr>
            <w:tcW w:w="1844" w:type="dxa"/>
            <w:gridSpan w:val="2"/>
            <w:vAlign w:val="center"/>
          </w:tcPr>
          <w:p w:rsidR="00F570B5" w:rsidRPr="00C67670" w:rsidRDefault="00C67670" w:rsidP="00EA6B89">
            <w:pPr>
              <w:spacing w:line="360" w:lineRule="auto"/>
              <w:ind w:right="-1"/>
              <w:jc w:val="right"/>
            </w:pPr>
            <w:r w:rsidRPr="00C67670">
              <w:t>0,29</w:t>
            </w:r>
          </w:p>
        </w:tc>
        <w:tc>
          <w:tcPr>
            <w:tcW w:w="1845" w:type="dxa"/>
            <w:gridSpan w:val="2"/>
            <w:vAlign w:val="center"/>
          </w:tcPr>
          <w:p w:rsidR="00F570B5" w:rsidRPr="00C67670" w:rsidRDefault="00C67670" w:rsidP="00EA6B89">
            <w:pPr>
              <w:spacing w:line="360" w:lineRule="auto"/>
              <w:ind w:right="-1"/>
              <w:jc w:val="right"/>
            </w:pPr>
            <w:r>
              <w:t>0,13</w:t>
            </w:r>
          </w:p>
        </w:tc>
        <w:tc>
          <w:tcPr>
            <w:tcW w:w="1845" w:type="dxa"/>
            <w:gridSpan w:val="2"/>
            <w:vAlign w:val="center"/>
          </w:tcPr>
          <w:p w:rsidR="00F570B5" w:rsidRPr="00C67670" w:rsidRDefault="00C67670" w:rsidP="00EA6B89">
            <w:pPr>
              <w:spacing w:line="360" w:lineRule="auto"/>
              <w:ind w:right="-1"/>
              <w:jc w:val="right"/>
            </w:pPr>
            <w:r>
              <w:t>0,08</w:t>
            </w:r>
          </w:p>
        </w:tc>
        <w:tc>
          <w:tcPr>
            <w:tcW w:w="1984" w:type="dxa"/>
            <w:gridSpan w:val="2"/>
            <w:vAlign w:val="center"/>
          </w:tcPr>
          <w:p w:rsidR="00F570B5" w:rsidRPr="00C67670" w:rsidRDefault="00B71AE9" w:rsidP="00EA6B89">
            <w:pPr>
              <w:spacing w:line="360" w:lineRule="auto"/>
              <w:ind w:right="-1"/>
              <w:jc w:val="right"/>
            </w:pPr>
            <w:r>
              <w:t>-</w:t>
            </w:r>
          </w:p>
        </w:tc>
      </w:tr>
      <w:tr w:rsidR="00F61649" w:rsidTr="00F61649">
        <w:trPr>
          <w:trHeight w:val="615"/>
        </w:trPr>
        <w:tc>
          <w:tcPr>
            <w:tcW w:w="2229" w:type="dxa"/>
          </w:tcPr>
          <w:p w:rsidR="00F61649" w:rsidRPr="00BA112A" w:rsidRDefault="00F61649" w:rsidP="00F61649">
            <w:pPr>
              <w:spacing w:line="360" w:lineRule="auto"/>
              <w:ind w:right="-1"/>
            </w:pPr>
            <w:r>
              <w:t>Уровень специализации</w:t>
            </w:r>
          </w:p>
        </w:tc>
        <w:tc>
          <w:tcPr>
            <w:tcW w:w="1844" w:type="dxa"/>
            <w:gridSpan w:val="2"/>
          </w:tcPr>
          <w:p w:rsidR="00F61649" w:rsidRPr="00F61649" w:rsidRDefault="00B71AE9" w:rsidP="00F61649">
            <w:pPr>
              <w:spacing w:line="360" w:lineRule="auto"/>
              <w:ind w:right="-1"/>
            </w:pPr>
            <w:r>
              <w:t>Низкий</w:t>
            </w:r>
          </w:p>
        </w:tc>
        <w:tc>
          <w:tcPr>
            <w:tcW w:w="1845" w:type="dxa"/>
            <w:gridSpan w:val="2"/>
          </w:tcPr>
          <w:p w:rsidR="00F61649" w:rsidRDefault="00B71AE9" w:rsidP="00F61649">
            <w:pPr>
              <w:spacing w:line="360" w:lineRule="auto"/>
              <w:ind w:right="-1"/>
              <w:rPr>
                <w:sz w:val="28"/>
                <w:szCs w:val="28"/>
              </w:rPr>
            </w:pPr>
            <w:r>
              <w:t>Низкий</w:t>
            </w:r>
          </w:p>
        </w:tc>
        <w:tc>
          <w:tcPr>
            <w:tcW w:w="1845" w:type="dxa"/>
            <w:gridSpan w:val="2"/>
          </w:tcPr>
          <w:p w:rsidR="00F61649" w:rsidRDefault="00B71AE9" w:rsidP="00F61649">
            <w:pPr>
              <w:spacing w:line="360" w:lineRule="auto"/>
              <w:ind w:right="-1"/>
              <w:rPr>
                <w:sz w:val="28"/>
                <w:szCs w:val="28"/>
              </w:rPr>
            </w:pPr>
            <w:r>
              <w:t>Низкий</w:t>
            </w:r>
          </w:p>
        </w:tc>
        <w:tc>
          <w:tcPr>
            <w:tcW w:w="1984" w:type="dxa"/>
            <w:gridSpan w:val="2"/>
          </w:tcPr>
          <w:p w:rsidR="00F61649" w:rsidRDefault="00B71AE9" w:rsidP="00B71AE9">
            <w:pPr>
              <w:spacing w:line="360" w:lineRule="auto"/>
              <w:ind w:right="-1"/>
              <w:jc w:val="right"/>
              <w:rPr>
                <w:sz w:val="28"/>
                <w:szCs w:val="28"/>
              </w:rPr>
            </w:pPr>
            <w:r>
              <w:t>-</w:t>
            </w:r>
          </w:p>
        </w:tc>
      </w:tr>
    </w:tbl>
    <w:p w:rsidR="00ED1173" w:rsidRPr="00BA112A" w:rsidRDefault="00ED1173" w:rsidP="004315FF">
      <w:pPr>
        <w:pStyle w:val="11"/>
        <w:spacing w:line="360" w:lineRule="auto"/>
        <w:ind w:right="-1" w:firstLine="567"/>
        <w:jc w:val="both"/>
        <w:rPr>
          <w:sz w:val="28"/>
          <w:szCs w:val="28"/>
        </w:rPr>
      </w:pPr>
      <w:r w:rsidRPr="00BA112A">
        <w:rPr>
          <w:sz w:val="28"/>
          <w:szCs w:val="28"/>
        </w:rPr>
        <w:t>Себестоимость – это важная стоимостная категория, которая показывает, во что обходится предприятию производство и сбыт выпускаемой продукции. Себестоимость занимает наибольший удельный вес производимой предприятием валовой продукции.</w:t>
      </w:r>
    </w:p>
    <w:p w:rsidR="00ED1173" w:rsidRPr="00BA112A" w:rsidRDefault="00ED1173" w:rsidP="004315FF">
      <w:pPr>
        <w:pStyle w:val="11"/>
        <w:spacing w:line="360" w:lineRule="auto"/>
        <w:ind w:right="-1" w:firstLine="567"/>
        <w:jc w:val="both"/>
        <w:rPr>
          <w:sz w:val="28"/>
          <w:szCs w:val="28"/>
        </w:rPr>
      </w:pPr>
      <w:r w:rsidRPr="00BA112A">
        <w:rPr>
          <w:sz w:val="28"/>
          <w:szCs w:val="28"/>
        </w:rPr>
        <w:t>Себестоимость является величиной индивидуальной, характерной каждому предприятию. Чем ниже себестоимость продукции, тем выше эффективность производства.</w:t>
      </w:r>
    </w:p>
    <w:p w:rsidR="00ED1173" w:rsidRDefault="00ED1173" w:rsidP="004315FF">
      <w:pPr>
        <w:pStyle w:val="11"/>
        <w:spacing w:line="360" w:lineRule="auto"/>
        <w:ind w:right="-1" w:firstLine="567"/>
        <w:jc w:val="both"/>
        <w:rPr>
          <w:sz w:val="28"/>
          <w:szCs w:val="28"/>
        </w:rPr>
      </w:pPr>
      <w:r w:rsidRPr="00BA112A">
        <w:rPr>
          <w:sz w:val="28"/>
          <w:szCs w:val="28"/>
        </w:rPr>
        <w:lastRenderedPageBreak/>
        <w:t xml:space="preserve">Затраты и себестоимость единицы продукции </w:t>
      </w:r>
      <w:r>
        <w:rPr>
          <w:sz w:val="28"/>
          <w:szCs w:val="28"/>
        </w:rPr>
        <w:t>представлены данными в приложении 3.</w:t>
      </w:r>
    </w:p>
    <w:p w:rsidR="00CF6942" w:rsidRPr="00BA112A" w:rsidRDefault="00B41C94" w:rsidP="004315FF">
      <w:pPr>
        <w:spacing w:line="360" w:lineRule="auto"/>
        <w:ind w:right="-1" w:firstLine="567"/>
        <w:jc w:val="both"/>
        <w:rPr>
          <w:sz w:val="28"/>
          <w:szCs w:val="28"/>
        </w:rPr>
      </w:pPr>
      <w:r>
        <w:rPr>
          <w:sz w:val="28"/>
          <w:szCs w:val="28"/>
        </w:rPr>
        <w:t>Данные таблицы 18</w:t>
      </w:r>
      <w:r w:rsidR="004C6BF2" w:rsidRPr="00BA112A">
        <w:rPr>
          <w:sz w:val="28"/>
          <w:szCs w:val="28"/>
        </w:rPr>
        <w:t xml:space="preserve"> подтверждают, что наибольшая денежная выручка от продажи сельскохозяйственной продукции приходится на продукцию животноводства.</w:t>
      </w:r>
      <w:r w:rsidR="00CF6942">
        <w:rPr>
          <w:sz w:val="28"/>
          <w:szCs w:val="28"/>
        </w:rPr>
        <w:t xml:space="preserve"> </w:t>
      </w:r>
      <w:r w:rsidR="00CF6942" w:rsidRPr="00BA112A">
        <w:rPr>
          <w:sz w:val="28"/>
          <w:szCs w:val="28"/>
        </w:rPr>
        <w:t xml:space="preserve">В денежной выручке от реализации сельскохозяйственной продукции наибольшая сумма, а, следовательно, и удельный вес приходится на скотоводство, это обусловлено тем, что специализация предприятия - скотоводческая. </w:t>
      </w:r>
      <w:r w:rsidR="00CF6942">
        <w:rPr>
          <w:sz w:val="28"/>
          <w:szCs w:val="28"/>
        </w:rPr>
        <w:t xml:space="preserve">Таким </w:t>
      </w:r>
      <w:r w:rsidR="004A02F1">
        <w:rPr>
          <w:sz w:val="28"/>
          <w:szCs w:val="28"/>
        </w:rPr>
        <w:t>образом,</w:t>
      </w:r>
      <w:r w:rsidR="00CF6942">
        <w:rPr>
          <w:sz w:val="28"/>
          <w:szCs w:val="28"/>
        </w:rPr>
        <w:t xml:space="preserve"> реализация молока с 2013 года по 2015 года увеличилась на </w:t>
      </w:r>
      <w:r w:rsidR="00B45E9A">
        <w:rPr>
          <w:sz w:val="28"/>
          <w:szCs w:val="28"/>
        </w:rPr>
        <w:t xml:space="preserve">5058, а реализация живой массы КРС с 2013 года по 2015 годы уменьшилась </w:t>
      </w:r>
      <w:proofErr w:type="gramStart"/>
      <w:r w:rsidR="00B45E9A">
        <w:rPr>
          <w:sz w:val="28"/>
          <w:szCs w:val="28"/>
        </w:rPr>
        <w:t>на</w:t>
      </w:r>
      <w:proofErr w:type="gramEnd"/>
      <w:r w:rsidR="00B45E9A">
        <w:rPr>
          <w:sz w:val="28"/>
          <w:szCs w:val="28"/>
        </w:rPr>
        <w:t xml:space="preserve"> 574.</w:t>
      </w:r>
    </w:p>
    <w:p w:rsidR="0085273C" w:rsidRDefault="00CF6942" w:rsidP="004315FF">
      <w:pPr>
        <w:spacing w:line="360" w:lineRule="auto"/>
        <w:ind w:firstLine="567"/>
        <w:jc w:val="both"/>
        <w:rPr>
          <w:sz w:val="28"/>
          <w:szCs w:val="28"/>
        </w:rPr>
      </w:pPr>
      <w:r>
        <w:rPr>
          <w:sz w:val="28"/>
          <w:szCs w:val="28"/>
        </w:rPr>
        <w:t xml:space="preserve">Результаты  </w:t>
      </w:r>
      <w:r w:rsidRPr="00C67A68">
        <w:rPr>
          <w:sz w:val="28"/>
          <w:szCs w:val="28"/>
        </w:rPr>
        <w:t xml:space="preserve"> реализации приведен</w:t>
      </w:r>
      <w:r>
        <w:rPr>
          <w:sz w:val="28"/>
          <w:szCs w:val="28"/>
        </w:rPr>
        <w:t xml:space="preserve">ы </w:t>
      </w:r>
      <w:r w:rsidRPr="00C67A68">
        <w:rPr>
          <w:sz w:val="28"/>
          <w:szCs w:val="28"/>
        </w:rPr>
        <w:t xml:space="preserve"> в таблице </w:t>
      </w:r>
      <w:r w:rsidR="00B41C94">
        <w:rPr>
          <w:sz w:val="28"/>
          <w:szCs w:val="28"/>
        </w:rPr>
        <w:t>18</w:t>
      </w:r>
      <w:r w:rsidRPr="00C67A68">
        <w:rPr>
          <w:sz w:val="28"/>
          <w:szCs w:val="28"/>
        </w:rPr>
        <w:t>.</w:t>
      </w:r>
    </w:p>
    <w:p w:rsidR="004C6BF2" w:rsidRPr="0085273C" w:rsidRDefault="004C6BF2" w:rsidP="0085273C">
      <w:pPr>
        <w:spacing w:line="360" w:lineRule="auto"/>
        <w:rPr>
          <w:sz w:val="28"/>
          <w:szCs w:val="28"/>
        </w:rPr>
      </w:pPr>
      <w:r w:rsidRPr="00557983">
        <w:t xml:space="preserve">Таблица </w:t>
      </w:r>
      <w:r w:rsidR="00B41C94">
        <w:t>18</w:t>
      </w:r>
      <w:r>
        <w:t xml:space="preserve">- </w:t>
      </w:r>
      <w:r w:rsidRPr="004C6BF2">
        <w:rPr>
          <w:b/>
          <w:bCs/>
        </w:rPr>
        <w:t>Результаты реализации продукции скотоводства</w:t>
      </w:r>
      <w:r>
        <w:rPr>
          <w:b/>
          <w:bCs/>
        </w:rPr>
        <w:t>.</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5"/>
        <w:gridCol w:w="1126"/>
        <w:gridCol w:w="1126"/>
        <w:gridCol w:w="1126"/>
        <w:gridCol w:w="1126"/>
        <w:gridCol w:w="1126"/>
        <w:gridCol w:w="1126"/>
        <w:gridCol w:w="1379"/>
      </w:tblGrid>
      <w:tr w:rsidR="004C6BF2" w:rsidTr="0074187C">
        <w:trPr>
          <w:cantSplit/>
        </w:trPr>
        <w:tc>
          <w:tcPr>
            <w:tcW w:w="1125" w:type="dxa"/>
            <w:vMerge w:val="restart"/>
          </w:tcPr>
          <w:p w:rsidR="004C6BF2" w:rsidRDefault="004C6BF2" w:rsidP="0074187C">
            <w:pPr>
              <w:jc w:val="center"/>
            </w:pPr>
          </w:p>
          <w:p w:rsidR="004C6BF2" w:rsidRDefault="004C6BF2" w:rsidP="0074187C">
            <w:pPr>
              <w:jc w:val="center"/>
            </w:pPr>
          </w:p>
          <w:p w:rsidR="004C6BF2" w:rsidRDefault="004C6BF2" w:rsidP="0074187C">
            <w:pPr>
              <w:jc w:val="center"/>
            </w:pPr>
            <w:r>
              <w:t>Год</w:t>
            </w:r>
          </w:p>
        </w:tc>
        <w:tc>
          <w:tcPr>
            <w:tcW w:w="2252" w:type="dxa"/>
            <w:gridSpan w:val="2"/>
          </w:tcPr>
          <w:p w:rsidR="004C6BF2" w:rsidRDefault="004C6BF2" w:rsidP="0074187C">
            <w:pPr>
              <w:jc w:val="center"/>
            </w:pPr>
            <w:r>
              <w:t>Реализовано</w:t>
            </w:r>
          </w:p>
        </w:tc>
        <w:tc>
          <w:tcPr>
            <w:tcW w:w="1126" w:type="dxa"/>
            <w:vMerge w:val="restart"/>
          </w:tcPr>
          <w:p w:rsidR="004C6BF2" w:rsidRDefault="004C6BF2" w:rsidP="0074187C">
            <w:pPr>
              <w:jc w:val="center"/>
            </w:pPr>
            <w:r>
              <w:t xml:space="preserve">Средняя цена </w:t>
            </w:r>
            <w:proofErr w:type="spellStart"/>
            <w:r>
              <w:t>реализа</w:t>
            </w:r>
            <w:proofErr w:type="spellEnd"/>
          </w:p>
          <w:p w:rsidR="004C6BF2" w:rsidRDefault="004C6BF2" w:rsidP="0074187C">
            <w:pPr>
              <w:jc w:val="center"/>
            </w:pPr>
            <w:proofErr w:type="spellStart"/>
            <w:r>
              <w:t>ции</w:t>
            </w:r>
            <w:proofErr w:type="spellEnd"/>
            <w:r>
              <w:t xml:space="preserve"> 1 </w:t>
            </w:r>
            <w:proofErr w:type="spellStart"/>
            <w:r>
              <w:t>ц</w:t>
            </w:r>
            <w:proofErr w:type="spellEnd"/>
            <w:r>
              <w:t>, руб.</w:t>
            </w:r>
          </w:p>
        </w:tc>
        <w:tc>
          <w:tcPr>
            <w:tcW w:w="2252" w:type="dxa"/>
            <w:gridSpan w:val="2"/>
          </w:tcPr>
          <w:p w:rsidR="004C6BF2" w:rsidRDefault="004C6BF2" w:rsidP="0074187C">
            <w:pPr>
              <w:jc w:val="center"/>
            </w:pPr>
            <w:r>
              <w:t>Себестоимость реализованной продукции, тыс</w:t>
            </w:r>
            <w:proofErr w:type="gramStart"/>
            <w:r>
              <w:t>.р</w:t>
            </w:r>
            <w:proofErr w:type="gramEnd"/>
            <w:r>
              <w:t>уб.</w:t>
            </w:r>
          </w:p>
        </w:tc>
        <w:tc>
          <w:tcPr>
            <w:tcW w:w="1126" w:type="dxa"/>
          </w:tcPr>
          <w:p w:rsidR="004C6BF2" w:rsidRDefault="004C6BF2" w:rsidP="0074187C">
            <w:r>
              <w:t>Результат реализации, тыс</w:t>
            </w:r>
            <w:proofErr w:type="gramStart"/>
            <w:r>
              <w:t>.р</w:t>
            </w:r>
            <w:proofErr w:type="gramEnd"/>
            <w:r>
              <w:t>уб.</w:t>
            </w:r>
          </w:p>
        </w:tc>
        <w:tc>
          <w:tcPr>
            <w:tcW w:w="1379" w:type="dxa"/>
            <w:vMerge w:val="restart"/>
          </w:tcPr>
          <w:p w:rsidR="004C6BF2" w:rsidRDefault="004C6BF2" w:rsidP="0074187C">
            <w:pPr>
              <w:jc w:val="center"/>
            </w:pPr>
            <w:r>
              <w:t>Уровень рентабельности, %</w:t>
            </w:r>
          </w:p>
        </w:tc>
      </w:tr>
      <w:tr w:rsidR="004C6BF2" w:rsidTr="0074187C">
        <w:trPr>
          <w:cantSplit/>
        </w:trPr>
        <w:tc>
          <w:tcPr>
            <w:tcW w:w="1125" w:type="dxa"/>
            <w:vMerge/>
          </w:tcPr>
          <w:p w:rsidR="004C6BF2" w:rsidRDefault="004C6BF2" w:rsidP="0074187C">
            <w:pPr>
              <w:jc w:val="center"/>
            </w:pPr>
          </w:p>
        </w:tc>
        <w:tc>
          <w:tcPr>
            <w:tcW w:w="1126" w:type="dxa"/>
          </w:tcPr>
          <w:p w:rsidR="004C6BF2" w:rsidRDefault="004C6BF2" w:rsidP="0074187C">
            <w:pPr>
              <w:jc w:val="center"/>
            </w:pPr>
            <w:r>
              <w:t>всего</w:t>
            </w:r>
          </w:p>
        </w:tc>
        <w:tc>
          <w:tcPr>
            <w:tcW w:w="1126" w:type="dxa"/>
          </w:tcPr>
          <w:p w:rsidR="004C6BF2" w:rsidRDefault="004C6BF2" w:rsidP="0074187C">
            <w:pPr>
              <w:jc w:val="center"/>
            </w:pPr>
            <w:r>
              <w:t xml:space="preserve">на </w:t>
            </w:r>
          </w:p>
          <w:p w:rsidR="004C6BF2" w:rsidRDefault="004C6BF2" w:rsidP="0074187C">
            <w:pPr>
              <w:jc w:val="center"/>
            </w:pPr>
            <w:r>
              <w:t xml:space="preserve">сумму, </w:t>
            </w:r>
            <w:proofErr w:type="spellStart"/>
            <w:r>
              <w:t>тыс</w:t>
            </w:r>
            <w:proofErr w:type="gramStart"/>
            <w:r>
              <w:t>.р</w:t>
            </w:r>
            <w:proofErr w:type="gramEnd"/>
            <w:r>
              <w:t>уб</w:t>
            </w:r>
            <w:proofErr w:type="spellEnd"/>
          </w:p>
        </w:tc>
        <w:tc>
          <w:tcPr>
            <w:tcW w:w="1126" w:type="dxa"/>
            <w:vMerge/>
          </w:tcPr>
          <w:p w:rsidR="004C6BF2" w:rsidRDefault="004C6BF2" w:rsidP="0074187C">
            <w:pPr>
              <w:jc w:val="center"/>
            </w:pPr>
          </w:p>
        </w:tc>
        <w:tc>
          <w:tcPr>
            <w:tcW w:w="1126" w:type="dxa"/>
          </w:tcPr>
          <w:p w:rsidR="004C6BF2" w:rsidRDefault="004C6BF2" w:rsidP="0074187C">
            <w:pPr>
              <w:jc w:val="center"/>
            </w:pPr>
            <w:r>
              <w:t>всего</w:t>
            </w:r>
          </w:p>
        </w:tc>
        <w:tc>
          <w:tcPr>
            <w:tcW w:w="1126" w:type="dxa"/>
          </w:tcPr>
          <w:p w:rsidR="004C6BF2" w:rsidRDefault="004C6BF2" w:rsidP="0074187C">
            <w:pPr>
              <w:jc w:val="center"/>
            </w:pPr>
            <w:r>
              <w:t xml:space="preserve">1 </w:t>
            </w:r>
            <w:proofErr w:type="spellStart"/>
            <w:r>
              <w:t>ц</w:t>
            </w:r>
            <w:proofErr w:type="spellEnd"/>
          </w:p>
        </w:tc>
        <w:tc>
          <w:tcPr>
            <w:tcW w:w="1126" w:type="dxa"/>
          </w:tcPr>
          <w:p w:rsidR="004C6BF2" w:rsidRDefault="004C6BF2" w:rsidP="0074187C">
            <w:pPr>
              <w:jc w:val="center"/>
            </w:pPr>
            <w:r>
              <w:t>прибыль</w:t>
            </w:r>
          </w:p>
        </w:tc>
        <w:tc>
          <w:tcPr>
            <w:tcW w:w="1379" w:type="dxa"/>
            <w:vMerge/>
          </w:tcPr>
          <w:p w:rsidR="004C6BF2" w:rsidRDefault="004C6BF2" w:rsidP="0074187C">
            <w:pPr>
              <w:jc w:val="center"/>
            </w:pPr>
          </w:p>
        </w:tc>
      </w:tr>
      <w:tr w:rsidR="004C6BF2" w:rsidTr="0074187C">
        <w:tc>
          <w:tcPr>
            <w:tcW w:w="9260" w:type="dxa"/>
            <w:gridSpan w:val="8"/>
          </w:tcPr>
          <w:p w:rsidR="004C6BF2" w:rsidRDefault="004C6BF2" w:rsidP="0074187C">
            <w:pPr>
              <w:jc w:val="center"/>
            </w:pPr>
            <w:r>
              <w:t>Молоко</w:t>
            </w:r>
          </w:p>
        </w:tc>
      </w:tr>
      <w:tr w:rsidR="004315FF" w:rsidTr="00F87FEE">
        <w:tc>
          <w:tcPr>
            <w:tcW w:w="9260" w:type="dxa"/>
            <w:gridSpan w:val="8"/>
            <w:vAlign w:val="center"/>
          </w:tcPr>
          <w:p w:rsidR="004315FF" w:rsidRDefault="004315FF" w:rsidP="00D651ED">
            <w:pPr>
              <w:jc w:val="right"/>
            </w:pPr>
            <w:r>
              <w:t>продолжение таблицы 18</w:t>
            </w:r>
          </w:p>
        </w:tc>
      </w:tr>
      <w:tr w:rsidR="004C6BF2" w:rsidTr="00D651ED">
        <w:tc>
          <w:tcPr>
            <w:tcW w:w="1125" w:type="dxa"/>
            <w:vAlign w:val="center"/>
          </w:tcPr>
          <w:p w:rsidR="004C6BF2" w:rsidRDefault="004C6BF2" w:rsidP="00D651ED">
            <w:pPr>
              <w:jc w:val="right"/>
            </w:pPr>
            <w:r>
              <w:t>2013г.</w:t>
            </w:r>
          </w:p>
        </w:tc>
        <w:tc>
          <w:tcPr>
            <w:tcW w:w="1126" w:type="dxa"/>
            <w:vAlign w:val="center"/>
          </w:tcPr>
          <w:p w:rsidR="004C6BF2" w:rsidRDefault="004C6BF2" w:rsidP="00D651ED">
            <w:pPr>
              <w:jc w:val="right"/>
            </w:pPr>
            <w:r>
              <w:t>48250</w:t>
            </w:r>
          </w:p>
        </w:tc>
        <w:tc>
          <w:tcPr>
            <w:tcW w:w="1126" w:type="dxa"/>
            <w:vAlign w:val="center"/>
          </w:tcPr>
          <w:p w:rsidR="004C6BF2" w:rsidRDefault="004C6BF2" w:rsidP="00D651ED">
            <w:pPr>
              <w:jc w:val="right"/>
            </w:pPr>
            <w:r>
              <w:t>81370</w:t>
            </w:r>
          </w:p>
        </w:tc>
        <w:tc>
          <w:tcPr>
            <w:tcW w:w="1126" w:type="dxa"/>
            <w:vAlign w:val="center"/>
          </w:tcPr>
          <w:p w:rsidR="004C6BF2" w:rsidRDefault="004C6BF2" w:rsidP="00D651ED">
            <w:pPr>
              <w:jc w:val="right"/>
            </w:pPr>
            <w:r>
              <w:t>1,69</w:t>
            </w:r>
          </w:p>
        </w:tc>
        <w:tc>
          <w:tcPr>
            <w:tcW w:w="1126" w:type="dxa"/>
            <w:vAlign w:val="center"/>
          </w:tcPr>
          <w:p w:rsidR="004C6BF2" w:rsidRDefault="004C6BF2" w:rsidP="00D651ED">
            <w:pPr>
              <w:jc w:val="right"/>
            </w:pPr>
            <w:r>
              <w:t>68418</w:t>
            </w:r>
          </w:p>
        </w:tc>
        <w:tc>
          <w:tcPr>
            <w:tcW w:w="1126" w:type="dxa"/>
            <w:vAlign w:val="center"/>
          </w:tcPr>
          <w:p w:rsidR="004C6BF2" w:rsidRDefault="004C6BF2" w:rsidP="00D651ED">
            <w:pPr>
              <w:jc w:val="right"/>
            </w:pPr>
            <w:r>
              <w:t>2,07</w:t>
            </w:r>
          </w:p>
        </w:tc>
        <w:tc>
          <w:tcPr>
            <w:tcW w:w="1126" w:type="dxa"/>
            <w:vAlign w:val="center"/>
          </w:tcPr>
          <w:p w:rsidR="004C6BF2" w:rsidRDefault="004C6BF2" w:rsidP="00D651ED">
            <w:pPr>
              <w:jc w:val="right"/>
            </w:pPr>
            <w:r>
              <w:t>20168</w:t>
            </w:r>
          </w:p>
        </w:tc>
        <w:tc>
          <w:tcPr>
            <w:tcW w:w="1379" w:type="dxa"/>
            <w:vAlign w:val="center"/>
          </w:tcPr>
          <w:p w:rsidR="004C6BF2" w:rsidRDefault="004C6BF2" w:rsidP="00D651ED">
            <w:pPr>
              <w:jc w:val="right"/>
            </w:pPr>
            <w:r>
              <w:t>29,48</w:t>
            </w:r>
          </w:p>
        </w:tc>
      </w:tr>
      <w:tr w:rsidR="004C6BF2" w:rsidTr="00D651ED">
        <w:tc>
          <w:tcPr>
            <w:tcW w:w="1125" w:type="dxa"/>
            <w:vAlign w:val="center"/>
          </w:tcPr>
          <w:p w:rsidR="004C6BF2" w:rsidRDefault="004C6BF2" w:rsidP="00D651ED">
            <w:pPr>
              <w:jc w:val="right"/>
            </w:pPr>
            <w:r>
              <w:t>2014г.</w:t>
            </w:r>
          </w:p>
        </w:tc>
        <w:tc>
          <w:tcPr>
            <w:tcW w:w="1126" w:type="dxa"/>
            <w:vAlign w:val="center"/>
          </w:tcPr>
          <w:p w:rsidR="004C6BF2" w:rsidRDefault="004C6BF2" w:rsidP="00D651ED">
            <w:pPr>
              <w:jc w:val="right"/>
            </w:pPr>
            <w:r>
              <w:t>51419</w:t>
            </w:r>
          </w:p>
        </w:tc>
        <w:tc>
          <w:tcPr>
            <w:tcW w:w="1126" w:type="dxa"/>
            <w:vAlign w:val="center"/>
          </w:tcPr>
          <w:p w:rsidR="004C6BF2" w:rsidRDefault="004C6BF2" w:rsidP="00D651ED">
            <w:pPr>
              <w:jc w:val="right"/>
            </w:pPr>
            <w:r>
              <w:t>99868</w:t>
            </w:r>
          </w:p>
        </w:tc>
        <w:tc>
          <w:tcPr>
            <w:tcW w:w="1126" w:type="dxa"/>
            <w:vAlign w:val="center"/>
          </w:tcPr>
          <w:p w:rsidR="004C6BF2" w:rsidRDefault="004C6BF2" w:rsidP="00D651ED">
            <w:pPr>
              <w:jc w:val="right"/>
            </w:pPr>
            <w:r>
              <w:t>1,94</w:t>
            </w:r>
          </w:p>
        </w:tc>
        <w:tc>
          <w:tcPr>
            <w:tcW w:w="1126" w:type="dxa"/>
            <w:vAlign w:val="center"/>
          </w:tcPr>
          <w:p w:rsidR="004C6BF2" w:rsidRDefault="004C6BF2" w:rsidP="00D651ED">
            <w:pPr>
              <w:jc w:val="right"/>
            </w:pPr>
            <w:r>
              <w:t>80676</w:t>
            </w:r>
          </w:p>
        </w:tc>
        <w:tc>
          <w:tcPr>
            <w:tcW w:w="1126" w:type="dxa"/>
            <w:vAlign w:val="center"/>
          </w:tcPr>
          <w:p w:rsidR="004C6BF2" w:rsidRDefault="004C6BF2" w:rsidP="00D651ED">
            <w:pPr>
              <w:jc w:val="right"/>
            </w:pPr>
            <w:r>
              <w:t>1,942</w:t>
            </w:r>
          </w:p>
        </w:tc>
        <w:tc>
          <w:tcPr>
            <w:tcW w:w="1126" w:type="dxa"/>
            <w:vAlign w:val="center"/>
          </w:tcPr>
          <w:p w:rsidR="004C6BF2" w:rsidRDefault="004C6BF2" w:rsidP="00D651ED">
            <w:pPr>
              <w:jc w:val="right"/>
            </w:pPr>
            <w:r>
              <w:t>29257</w:t>
            </w:r>
          </w:p>
        </w:tc>
        <w:tc>
          <w:tcPr>
            <w:tcW w:w="1379" w:type="dxa"/>
            <w:vAlign w:val="center"/>
          </w:tcPr>
          <w:p w:rsidR="004C6BF2" w:rsidRDefault="004C6BF2" w:rsidP="00D651ED">
            <w:pPr>
              <w:jc w:val="right"/>
            </w:pPr>
            <w:r>
              <w:t>36,26</w:t>
            </w:r>
          </w:p>
        </w:tc>
      </w:tr>
      <w:tr w:rsidR="004C6BF2" w:rsidTr="00D651ED">
        <w:tc>
          <w:tcPr>
            <w:tcW w:w="1125" w:type="dxa"/>
            <w:vAlign w:val="center"/>
          </w:tcPr>
          <w:p w:rsidR="004C6BF2" w:rsidRDefault="004C6BF2" w:rsidP="00D651ED">
            <w:pPr>
              <w:jc w:val="right"/>
            </w:pPr>
            <w:r>
              <w:t>2015г.</w:t>
            </w:r>
          </w:p>
        </w:tc>
        <w:tc>
          <w:tcPr>
            <w:tcW w:w="1126" w:type="dxa"/>
            <w:vAlign w:val="center"/>
          </w:tcPr>
          <w:p w:rsidR="004C6BF2" w:rsidRDefault="004C6BF2" w:rsidP="00D651ED">
            <w:pPr>
              <w:jc w:val="right"/>
            </w:pPr>
            <w:r>
              <w:t>53308</w:t>
            </w:r>
          </w:p>
        </w:tc>
        <w:tc>
          <w:tcPr>
            <w:tcW w:w="1126" w:type="dxa"/>
            <w:vAlign w:val="center"/>
          </w:tcPr>
          <w:p w:rsidR="004C6BF2" w:rsidRDefault="004C6BF2" w:rsidP="00D651ED">
            <w:pPr>
              <w:jc w:val="right"/>
            </w:pPr>
            <w:r>
              <w:t>102374</w:t>
            </w:r>
          </w:p>
        </w:tc>
        <w:tc>
          <w:tcPr>
            <w:tcW w:w="1126" w:type="dxa"/>
            <w:vAlign w:val="center"/>
          </w:tcPr>
          <w:p w:rsidR="004C6BF2" w:rsidRDefault="004C6BF2" w:rsidP="00D651ED">
            <w:pPr>
              <w:jc w:val="right"/>
            </w:pPr>
            <w:r>
              <w:t>1,92</w:t>
            </w:r>
          </w:p>
        </w:tc>
        <w:tc>
          <w:tcPr>
            <w:tcW w:w="1126" w:type="dxa"/>
            <w:vAlign w:val="center"/>
          </w:tcPr>
          <w:p w:rsidR="004C6BF2" w:rsidRDefault="004C6BF2" w:rsidP="00D651ED">
            <w:pPr>
              <w:jc w:val="right"/>
            </w:pPr>
            <w:r>
              <w:t>87638</w:t>
            </w:r>
          </w:p>
        </w:tc>
        <w:tc>
          <w:tcPr>
            <w:tcW w:w="1126" w:type="dxa"/>
            <w:vAlign w:val="center"/>
          </w:tcPr>
          <w:p w:rsidR="004C6BF2" w:rsidRDefault="004C6BF2" w:rsidP="00D651ED">
            <w:pPr>
              <w:jc w:val="right"/>
            </w:pPr>
            <w:r>
              <w:t>2,19</w:t>
            </w:r>
          </w:p>
        </w:tc>
        <w:tc>
          <w:tcPr>
            <w:tcW w:w="1126" w:type="dxa"/>
            <w:vAlign w:val="center"/>
          </w:tcPr>
          <w:p w:rsidR="004C6BF2" w:rsidRDefault="004C6BF2" w:rsidP="00D651ED">
            <w:pPr>
              <w:jc w:val="right"/>
            </w:pPr>
            <w:r>
              <w:t>34330</w:t>
            </w:r>
          </w:p>
        </w:tc>
        <w:tc>
          <w:tcPr>
            <w:tcW w:w="1379" w:type="dxa"/>
            <w:vAlign w:val="center"/>
          </w:tcPr>
          <w:p w:rsidR="004C6BF2" w:rsidRDefault="004C6BF2" w:rsidP="00D651ED">
            <w:pPr>
              <w:jc w:val="right"/>
            </w:pPr>
            <w:r>
              <w:t>39,17</w:t>
            </w:r>
          </w:p>
        </w:tc>
      </w:tr>
      <w:tr w:rsidR="004C6BF2" w:rsidTr="00D651ED">
        <w:tc>
          <w:tcPr>
            <w:tcW w:w="9260" w:type="dxa"/>
            <w:gridSpan w:val="8"/>
            <w:vAlign w:val="center"/>
          </w:tcPr>
          <w:p w:rsidR="004C6BF2" w:rsidRDefault="004C6BF2" w:rsidP="000937E2">
            <w:pPr>
              <w:jc w:val="center"/>
            </w:pPr>
            <w:r>
              <w:t>Живая масса КРС</w:t>
            </w:r>
          </w:p>
        </w:tc>
      </w:tr>
      <w:tr w:rsidR="004C6BF2" w:rsidTr="00D651ED">
        <w:tc>
          <w:tcPr>
            <w:tcW w:w="1125" w:type="dxa"/>
            <w:vAlign w:val="center"/>
          </w:tcPr>
          <w:p w:rsidR="004C6BF2" w:rsidRDefault="004C6BF2" w:rsidP="00D651ED">
            <w:pPr>
              <w:jc w:val="right"/>
            </w:pPr>
            <w:r>
              <w:t>2013г.</w:t>
            </w:r>
          </w:p>
        </w:tc>
        <w:tc>
          <w:tcPr>
            <w:tcW w:w="1126" w:type="dxa"/>
            <w:vAlign w:val="center"/>
          </w:tcPr>
          <w:p w:rsidR="004C6BF2" w:rsidRDefault="004C6BF2" w:rsidP="00D651ED">
            <w:pPr>
              <w:jc w:val="right"/>
            </w:pPr>
            <w:r>
              <w:t>3723</w:t>
            </w:r>
          </w:p>
        </w:tc>
        <w:tc>
          <w:tcPr>
            <w:tcW w:w="1126" w:type="dxa"/>
            <w:vAlign w:val="center"/>
          </w:tcPr>
          <w:p w:rsidR="004C6BF2" w:rsidRDefault="004C6BF2" w:rsidP="00D651ED">
            <w:pPr>
              <w:jc w:val="right"/>
            </w:pPr>
            <w:r>
              <w:t>27820</w:t>
            </w:r>
          </w:p>
        </w:tc>
        <w:tc>
          <w:tcPr>
            <w:tcW w:w="1126" w:type="dxa"/>
            <w:vAlign w:val="center"/>
          </w:tcPr>
          <w:p w:rsidR="004C6BF2" w:rsidRDefault="004C6BF2" w:rsidP="00D651ED">
            <w:pPr>
              <w:jc w:val="right"/>
            </w:pPr>
            <w:r>
              <w:t>7,47</w:t>
            </w:r>
          </w:p>
        </w:tc>
        <w:tc>
          <w:tcPr>
            <w:tcW w:w="1126" w:type="dxa"/>
            <w:vAlign w:val="center"/>
          </w:tcPr>
          <w:p w:rsidR="004C6BF2" w:rsidRDefault="004C6BF2" w:rsidP="00D651ED">
            <w:pPr>
              <w:jc w:val="right"/>
            </w:pPr>
            <w:r>
              <w:t>36950</w:t>
            </w:r>
          </w:p>
        </w:tc>
        <w:tc>
          <w:tcPr>
            <w:tcW w:w="1126" w:type="dxa"/>
            <w:vAlign w:val="center"/>
          </w:tcPr>
          <w:p w:rsidR="004C6BF2" w:rsidRDefault="004C6BF2" w:rsidP="00D651ED">
            <w:pPr>
              <w:jc w:val="right"/>
            </w:pPr>
            <w:r>
              <w:t>0,00027</w:t>
            </w:r>
          </w:p>
        </w:tc>
        <w:tc>
          <w:tcPr>
            <w:tcW w:w="1126" w:type="dxa"/>
            <w:vAlign w:val="center"/>
          </w:tcPr>
          <w:p w:rsidR="004C6BF2" w:rsidRDefault="004C6BF2" w:rsidP="00D651ED">
            <w:pPr>
              <w:jc w:val="right"/>
            </w:pPr>
            <w:r>
              <w:t>33227</w:t>
            </w:r>
          </w:p>
        </w:tc>
        <w:tc>
          <w:tcPr>
            <w:tcW w:w="1379" w:type="dxa"/>
            <w:vAlign w:val="center"/>
          </w:tcPr>
          <w:p w:rsidR="004C6BF2" w:rsidRDefault="004C6BF2" w:rsidP="00D651ED">
            <w:pPr>
              <w:jc w:val="right"/>
            </w:pPr>
            <w:r>
              <w:t>89,92</w:t>
            </w:r>
          </w:p>
        </w:tc>
      </w:tr>
      <w:tr w:rsidR="004C6BF2" w:rsidTr="00D651ED">
        <w:tc>
          <w:tcPr>
            <w:tcW w:w="1125" w:type="dxa"/>
            <w:vAlign w:val="center"/>
          </w:tcPr>
          <w:p w:rsidR="004C6BF2" w:rsidRDefault="004C6BF2" w:rsidP="00D651ED">
            <w:pPr>
              <w:jc w:val="right"/>
            </w:pPr>
            <w:r>
              <w:t>2014г.</w:t>
            </w:r>
          </w:p>
        </w:tc>
        <w:tc>
          <w:tcPr>
            <w:tcW w:w="1126" w:type="dxa"/>
            <w:vAlign w:val="center"/>
          </w:tcPr>
          <w:p w:rsidR="004C6BF2" w:rsidRDefault="004C6BF2" w:rsidP="00D651ED">
            <w:pPr>
              <w:jc w:val="right"/>
            </w:pPr>
            <w:r>
              <w:t>3250</w:t>
            </w:r>
          </w:p>
        </w:tc>
        <w:tc>
          <w:tcPr>
            <w:tcW w:w="1126" w:type="dxa"/>
            <w:vAlign w:val="center"/>
          </w:tcPr>
          <w:p w:rsidR="004C6BF2" w:rsidRDefault="004C6BF2" w:rsidP="00D651ED">
            <w:pPr>
              <w:jc w:val="right"/>
            </w:pPr>
            <w:r>
              <w:t>27328</w:t>
            </w:r>
          </w:p>
        </w:tc>
        <w:tc>
          <w:tcPr>
            <w:tcW w:w="1126" w:type="dxa"/>
            <w:vAlign w:val="center"/>
          </w:tcPr>
          <w:p w:rsidR="004C6BF2" w:rsidRDefault="004C6BF2" w:rsidP="00D651ED">
            <w:pPr>
              <w:jc w:val="right"/>
            </w:pPr>
            <w:r>
              <w:t>8,41</w:t>
            </w:r>
          </w:p>
        </w:tc>
        <w:tc>
          <w:tcPr>
            <w:tcW w:w="1126" w:type="dxa"/>
            <w:vAlign w:val="center"/>
          </w:tcPr>
          <w:p w:rsidR="004C6BF2" w:rsidRDefault="004C6BF2" w:rsidP="00D651ED">
            <w:pPr>
              <w:jc w:val="right"/>
            </w:pPr>
            <w:r>
              <w:t>32504</w:t>
            </w:r>
          </w:p>
        </w:tc>
        <w:tc>
          <w:tcPr>
            <w:tcW w:w="1126" w:type="dxa"/>
            <w:vAlign w:val="center"/>
          </w:tcPr>
          <w:p w:rsidR="004C6BF2" w:rsidRDefault="004C6BF2" w:rsidP="00D651ED">
            <w:pPr>
              <w:jc w:val="right"/>
            </w:pPr>
            <w:r>
              <w:t>0,00030</w:t>
            </w:r>
          </w:p>
        </w:tc>
        <w:tc>
          <w:tcPr>
            <w:tcW w:w="1126" w:type="dxa"/>
            <w:vAlign w:val="center"/>
          </w:tcPr>
          <w:p w:rsidR="004C6BF2" w:rsidRDefault="004C6BF2" w:rsidP="00D651ED">
            <w:pPr>
              <w:jc w:val="right"/>
            </w:pPr>
            <w:r>
              <w:t>27254</w:t>
            </w:r>
          </w:p>
        </w:tc>
        <w:tc>
          <w:tcPr>
            <w:tcW w:w="1379" w:type="dxa"/>
            <w:vAlign w:val="center"/>
          </w:tcPr>
          <w:p w:rsidR="004C6BF2" w:rsidRDefault="004C6BF2" w:rsidP="00D651ED">
            <w:pPr>
              <w:jc w:val="right"/>
            </w:pPr>
            <w:r>
              <w:t>83,85</w:t>
            </w:r>
          </w:p>
        </w:tc>
      </w:tr>
      <w:tr w:rsidR="004C6BF2" w:rsidTr="00D651ED">
        <w:tc>
          <w:tcPr>
            <w:tcW w:w="1125" w:type="dxa"/>
            <w:vAlign w:val="center"/>
          </w:tcPr>
          <w:p w:rsidR="004C6BF2" w:rsidRDefault="004C6BF2" w:rsidP="00D651ED">
            <w:pPr>
              <w:jc w:val="right"/>
            </w:pPr>
            <w:r>
              <w:t>2015г.</w:t>
            </w:r>
          </w:p>
        </w:tc>
        <w:tc>
          <w:tcPr>
            <w:tcW w:w="1126" w:type="dxa"/>
            <w:vAlign w:val="center"/>
          </w:tcPr>
          <w:p w:rsidR="004C6BF2" w:rsidRDefault="004C6BF2" w:rsidP="00D651ED">
            <w:pPr>
              <w:jc w:val="right"/>
            </w:pPr>
            <w:r>
              <w:t>3149</w:t>
            </w:r>
          </w:p>
        </w:tc>
        <w:tc>
          <w:tcPr>
            <w:tcW w:w="1126" w:type="dxa"/>
            <w:vAlign w:val="center"/>
          </w:tcPr>
          <w:p w:rsidR="004C6BF2" w:rsidRDefault="004C6BF2" w:rsidP="00D651ED">
            <w:pPr>
              <w:jc w:val="right"/>
            </w:pPr>
            <w:r>
              <w:t>34339</w:t>
            </w:r>
          </w:p>
        </w:tc>
        <w:tc>
          <w:tcPr>
            <w:tcW w:w="1126" w:type="dxa"/>
            <w:vAlign w:val="center"/>
          </w:tcPr>
          <w:p w:rsidR="004C6BF2" w:rsidRDefault="004C6BF2" w:rsidP="00D651ED">
            <w:pPr>
              <w:jc w:val="right"/>
            </w:pPr>
            <w:r>
              <w:t>10,90</w:t>
            </w:r>
          </w:p>
        </w:tc>
        <w:tc>
          <w:tcPr>
            <w:tcW w:w="1126" w:type="dxa"/>
            <w:vAlign w:val="center"/>
          </w:tcPr>
          <w:p w:rsidR="004C6BF2" w:rsidRDefault="004C6BF2" w:rsidP="00D651ED">
            <w:pPr>
              <w:jc w:val="right"/>
            </w:pPr>
            <w:r>
              <w:t>31205</w:t>
            </w:r>
          </w:p>
        </w:tc>
        <w:tc>
          <w:tcPr>
            <w:tcW w:w="1126" w:type="dxa"/>
            <w:vAlign w:val="center"/>
          </w:tcPr>
          <w:p w:rsidR="004C6BF2" w:rsidRDefault="004C6BF2" w:rsidP="00D651ED">
            <w:pPr>
              <w:jc w:val="right"/>
            </w:pPr>
            <w:r>
              <w:t>0,00035</w:t>
            </w:r>
          </w:p>
        </w:tc>
        <w:tc>
          <w:tcPr>
            <w:tcW w:w="1126" w:type="dxa"/>
            <w:vAlign w:val="center"/>
          </w:tcPr>
          <w:p w:rsidR="004C6BF2" w:rsidRDefault="004C6BF2" w:rsidP="00D651ED">
            <w:pPr>
              <w:jc w:val="right"/>
            </w:pPr>
            <w:r>
              <w:t>28056</w:t>
            </w:r>
          </w:p>
        </w:tc>
        <w:tc>
          <w:tcPr>
            <w:tcW w:w="1379" w:type="dxa"/>
            <w:vAlign w:val="center"/>
          </w:tcPr>
          <w:p w:rsidR="004C6BF2" w:rsidRDefault="004C6BF2" w:rsidP="00D651ED">
            <w:pPr>
              <w:jc w:val="right"/>
            </w:pPr>
            <w:r>
              <w:t>89,91</w:t>
            </w:r>
          </w:p>
        </w:tc>
      </w:tr>
    </w:tbl>
    <w:p w:rsidR="00C67670" w:rsidRDefault="00C67670" w:rsidP="0034332E">
      <w:pPr>
        <w:spacing w:line="360" w:lineRule="auto"/>
        <w:ind w:right="-1"/>
        <w:rPr>
          <w:sz w:val="28"/>
          <w:szCs w:val="28"/>
        </w:rPr>
      </w:pPr>
    </w:p>
    <w:p w:rsidR="004C6BF2" w:rsidRDefault="004C6BF2" w:rsidP="00D10112">
      <w:pPr>
        <w:spacing w:line="360" w:lineRule="auto"/>
        <w:ind w:firstLine="567"/>
        <w:jc w:val="both"/>
        <w:rPr>
          <w:sz w:val="28"/>
          <w:szCs w:val="28"/>
        </w:rPr>
      </w:pPr>
      <w:r>
        <w:rPr>
          <w:sz w:val="28"/>
          <w:szCs w:val="28"/>
        </w:rPr>
        <w:t>Реализованной продукции молока всего в 2015 году</w:t>
      </w:r>
      <w:r w:rsidR="00D651ED">
        <w:rPr>
          <w:sz w:val="28"/>
          <w:szCs w:val="28"/>
        </w:rPr>
        <w:t xml:space="preserve"> составило 53 308, это больше чем в 2013 году</w:t>
      </w:r>
      <w:proofErr w:type="gramStart"/>
      <w:r w:rsidR="00D651ED">
        <w:rPr>
          <w:sz w:val="28"/>
          <w:szCs w:val="28"/>
        </w:rPr>
        <w:t xml:space="preserve"> </w:t>
      </w:r>
      <w:r>
        <w:rPr>
          <w:sz w:val="28"/>
          <w:szCs w:val="28"/>
        </w:rPr>
        <w:t>.</w:t>
      </w:r>
      <w:proofErr w:type="gramEnd"/>
      <w:r>
        <w:rPr>
          <w:sz w:val="28"/>
          <w:szCs w:val="28"/>
        </w:rPr>
        <w:t xml:space="preserve"> Таким образом</w:t>
      </w:r>
      <w:r w:rsidR="00B45E9A">
        <w:rPr>
          <w:sz w:val="28"/>
          <w:szCs w:val="28"/>
        </w:rPr>
        <w:t>,</w:t>
      </w:r>
      <w:r>
        <w:rPr>
          <w:sz w:val="28"/>
          <w:szCs w:val="28"/>
        </w:rPr>
        <w:t xml:space="preserve"> средняя цена реализации за 2015 год составит 1,92 . А вот живая масса КРС реализовано всего больше всего составляет  2013 год,</w:t>
      </w:r>
      <w:r w:rsidR="0074187C">
        <w:rPr>
          <w:sz w:val="28"/>
          <w:szCs w:val="28"/>
        </w:rPr>
        <w:t xml:space="preserve"> </w:t>
      </w:r>
      <w:r>
        <w:rPr>
          <w:sz w:val="28"/>
          <w:szCs w:val="28"/>
        </w:rPr>
        <w:t>а реализация на сумму в тыс. рублях  2015 год.</w:t>
      </w:r>
      <w:r w:rsidR="00B45E9A">
        <w:rPr>
          <w:sz w:val="28"/>
          <w:szCs w:val="28"/>
        </w:rPr>
        <w:t xml:space="preserve"> Тем самым уровень рентабельности молока в 2013 года составило 29,48% это меньше чем в 2015 году, а вот уровень рентабельности живой массы КРС в 2013 году наоборот больше и составило 89,92%, чем в 2015 году.</w:t>
      </w:r>
    </w:p>
    <w:p w:rsidR="00FF5400" w:rsidRDefault="00A35CB5" w:rsidP="008E7BA1">
      <w:pPr>
        <w:jc w:val="center"/>
        <w:rPr>
          <w:sz w:val="28"/>
          <w:szCs w:val="28"/>
        </w:rPr>
      </w:pPr>
      <w:r>
        <w:rPr>
          <w:sz w:val="28"/>
          <w:szCs w:val="28"/>
        </w:rPr>
        <w:lastRenderedPageBreak/>
        <w:t>3. ОРГАНИЗАЦИОННО-ЭКОНОМИЧЕСКИЕ ОБОСНОВАНИЯ</w:t>
      </w:r>
      <w:r w:rsidR="00FF5400">
        <w:rPr>
          <w:sz w:val="28"/>
          <w:szCs w:val="28"/>
        </w:rPr>
        <w:t xml:space="preserve"> ОТРАСЛИ МОЛОЧНОГО СКОТОВОДСТВА.</w:t>
      </w:r>
    </w:p>
    <w:p w:rsidR="00FF5400" w:rsidRPr="00FF5400" w:rsidRDefault="00FF5400" w:rsidP="002F2569">
      <w:pPr>
        <w:spacing w:line="360" w:lineRule="auto"/>
        <w:jc w:val="center"/>
        <w:rPr>
          <w:sz w:val="28"/>
          <w:szCs w:val="28"/>
        </w:rPr>
      </w:pPr>
      <w:r w:rsidRPr="00FF5400">
        <w:rPr>
          <w:sz w:val="28"/>
          <w:szCs w:val="28"/>
        </w:rPr>
        <w:t>3.1 Динамика поголовья и продуктивности крупного рогатого скота</w:t>
      </w:r>
    </w:p>
    <w:p w:rsidR="00FF5400" w:rsidRDefault="00FF5400" w:rsidP="00F92237">
      <w:pPr>
        <w:spacing w:line="360" w:lineRule="auto"/>
        <w:ind w:firstLine="567"/>
        <w:jc w:val="both"/>
        <w:rPr>
          <w:sz w:val="28"/>
          <w:szCs w:val="28"/>
        </w:rPr>
      </w:pPr>
      <w:r w:rsidRPr="00B16E46">
        <w:rPr>
          <w:sz w:val="28"/>
          <w:szCs w:val="28"/>
        </w:rPr>
        <w:t>На выход валовой продукции животноводства, а в частности и продукции скотоводства, влияет как поголовье животных, так и их продуктивность. Изменение одного из этих факторов в какую-либо сторону (увеличения или уменьшения) приводит к изменению конечного результата выхода валовой продукции животноводства.</w:t>
      </w:r>
    </w:p>
    <w:p w:rsidR="00085F21" w:rsidRPr="002E4B13" w:rsidRDefault="00B41C94" w:rsidP="00085F21">
      <w:pPr>
        <w:widowControl w:val="0"/>
        <w:rPr>
          <w:b/>
        </w:rPr>
      </w:pPr>
      <w:r>
        <w:t>Таблица 19</w:t>
      </w:r>
      <w:r w:rsidR="00085F21" w:rsidRPr="002E4B13">
        <w:t xml:space="preserve">- </w:t>
      </w:r>
      <w:r w:rsidR="00085F21" w:rsidRPr="00274E60">
        <w:rPr>
          <w:b/>
        </w:rPr>
        <w:t>Движение животных</w:t>
      </w:r>
      <w:r w:rsidR="004A02F1">
        <w:rPr>
          <w:b/>
        </w:rPr>
        <w:t>, гол.</w:t>
      </w:r>
    </w:p>
    <w:tbl>
      <w:tblPr>
        <w:tblW w:w="5000" w:type="pct"/>
        <w:tblLook w:val="04A0"/>
      </w:tblPr>
      <w:tblGrid>
        <w:gridCol w:w="4872"/>
        <w:gridCol w:w="1566"/>
        <w:gridCol w:w="1566"/>
        <w:gridCol w:w="1566"/>
      </w:tblGrid>
      <w:tr w:rsidR="00085F21" w:rsidRPr="00274E60" w:rsidTr="00D651ED">
        <w:trPr>
          <w:trHeight w:val="70"/>
        </w:trPr>
        <w:tc>
          <w:tcPr>
            <w:tcW w:w="2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5F21" w:rsidRPr="00274E60" w:rsidRDefault="00085F21" w:rsidP="00085F21">
            <w:pPr>
              <w:jc w:val="center"/>
              <w:rPr>
                <w:b/>
                <w:bCs/>
              </w:rPr>
            </w:pPr>
            <w:r w:rsidRPr="00274E60">
              <w:rPr>
                <w:b/>
                <w:bCs/>
                <w:sz w:val="22"/>
                <w:szCs w:val="22"/>
              </w:rPr>
              <w:t>Показатель</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085F21" w:rsidRPr="00274E60" w:rsidRDefault="00085F21" w:rsidP="00D651ED">
            <w:pPr>
              <w:jc w:val="right"/>
              <w:rPr>
                <w:b/>
                <w:bCs/>
              </w:rPr>
            </w:pPr>
            <w:r>
              <w:rPr>
                <w:b/>
                <w:bCs/>
                <w:sz w:val="22"/>
                <w:szCs w:val="22"/>
              </w:rPr>
              <w:t>2013</w:t>
            </w:r>
            <w:r w:rsidRPr="00274E60">
              <w:rPr>
                <w:b/>
                <w:bCs/>
                <w:sz w:val="22"/>
                <w:szCs w:val="22"/>
              </w:rPr>
              <w:t xml:space="preserve"> год</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085F21" w:rsidRPr="00274E60" w:rsidRDefault="00085F21" w:rsidP="00D651ED">
            <w:pPr>
              <w:jc w:val="right"/>
              <w:rPr>
                <w:b/>
                <w:bCs/>
              </w:rPr>
            </w:pPr>
            <w:r>
              <w:rPr>
                <w:b/>
                <w:bCs/>
                <w:sz w:val="22"/>
                <w:szCs w:val="22"/>
              </w:rPr>
              <w:t>2014</w:t>
            </w:r>
            <w:r w:rsidRPr="00274E60">
              <w:rPr>
                <w:b/>
                <w:bCs/>
                <w:sz w:val="22"/>
                <w:szCs w:val="22"/>
              </w:rPr>
              <w:t xml:space="preserve"> год</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085F21" w:rsidRPr="00274E60" w:rsidRDefault="00085F21" w:rsidP="00D651ED">
            <w:pPr>
              <w:jc w:val="right"/>
              <w:rPr>
                <w:b/>
                <w:bCs/>
              </w:rPr>
            </w:pPr>
            <w:r>
              <w:rPr>
                <w:b/>
                <w:bCs/>
                <w:sz w:val="22"/>
                <w:szCs w:val="22"/>
              </w:rPr>
              <w:t>2015</w:t>
            </w:r>
            <w:r w:rsidRPr="00274E60">
              <w:rPr>
                <w:b/>
                <w:bCs/>
                <w:sz w:val="22"/>
                <w:szCs w:val="22"/>
              </w:rPr>
              <w:t xml:space="preserve"> год</w:t>
            </w:r>
          </w:p>
        </w:tc>
      </w:tr>
      <w:tr w:rsidR="00085F21" w:rsidRPr="00274E60" w:rsidTr="00D651ED">
        <w:trPr>
          <w:trHeight w:val="70"/>
        </w:trPr>
        <w:tc>
          <w:tcPr>
            <w:tcW w:w="2546" w:type="pct"/>
            <w:tcBorders>
              <w:top w:val="nil"/>
              <w:left w:val="single" w:sz="4" w:space="0" w:color="auto"/>
              <w:bottom w:val="single" w:sz="4" w:space="0" w:color="auto"/>
              <w:right w:val="single" w:sz="4" w:space="0" w:color="auto"/>
            </w:tcBorders>
            <w:shd w:val="clear" w:color="auto" w:fill="auto"/>
            <w:hideMark/>
          </w:tcPr>
          <w:p w:rsidR="00085F21" w:rsidRPr="00274E60" w:rsidRDefault="00085F21" w:rsidP="00085F21">
            <w:r w:rsidRPr="00274E60">
              <w:t>Остаток на начало года</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0789A" w:rsidP="00D651ED">
            <w:pPr>
              <w:jc w:val="right"/>
            </w:pPr>
            <w:r>
              <w:t>840</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0789A" w:rsidP="00D651ED">
            <w:pPr>
              <w:jc w:val="right"/>
            </w:pPr>
            <w:r>
              <w:t>840</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0789A" w:rsidP="00D651ED">
            <w:pPr>
              <w:jc w:val="right"/>
            </w:pPr>
            <w:r>
              <w:t>840</w:t>
            </w:r>
          </w:p>
        </w:tc>
      </w:tr>
      <w:tr w:rsidR="00085F21" w:rsidRPr="00274E60" w:rsidTr="00D651ED">
        <w:trPr>
          <w:trHeight w:val="70"/>
        </w:trPr>
        <w:tc>
          <w:tcPr>
            <w:tcW w:w="2546" w:type="pct"/>
            <w:tcBorders>
              <w:top w:val="nil"/>
              <w:left w:val="single" w:sz="4" w:space="0" w:color="auto"/>
              <w:bottom w:val="single" w:sz="4" w:space="0" w:color="auto"/>
              <w:right w:val="single" w:sz="4" w:space="0" w:color="auto"/>
            </w:tcBorders>
            <w:shd w:val="clear" w:color="auto" w:fill="auto"/>
            <w:hideMark/>
          </w:tcPr>
          <w:p w:rsidR="00085F21" w:rsidRPr="00274E60" w:rsidRDefault="00085F21" w:rsidP="00085F21">
            <w:r w:rsidRPr="00274E60">
              <w:t>Приплод</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0789A" w:rsidP="00D651ED">
            <w:pPr>
              <w:jc w:val="right"/>
            </w:pPr>
            <w:r>
              <w:t>978</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0789A" w:rsidP="00D651ED">
            <w:pPr>
              <w:jc w:val="right"/>
            </w:pPr>
            <w:r>
              <w:t>970</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0789A" w:rsidP="00D651ED">
            <w:pPr>
              <w:jc w:val="right"/>
            </w:pPr>
            <w:r>
              <w:t>960</w:t>
            </w:r>
          </w:p>
        </w:tc>
      </w:tr>
      <w:tr w:rsidR="00085F21" w:rsidRPr="00274E60" w:rsidTr="00D651ED">
        <w:trPr>
          <w:trHeight w:val="70"/>
        </w:trPr>
        <w:tc>
          <w:tcPr>
            <w:tcW w:w="2546" w:type="pct"/>
            <w:tcBorders>
              <w:top w:val="nil"/>
              <w:left w:val="single" w:sz="4" w:space="0" w:color="auto"/>
              <w:bottom w:val="single" w:sz="4" w:space="0" w:color="auto"/>
              <w:right w:val="single" w:sz="4" w:space="0" w:color="auto"/>
            </w:tcBorders>
            <w:shd w:val="clear" w:color="auto" w:fill="auto"/>
            <w:hideMark/>
          </w:tcPr>
          <w:p w:rsidR="00085F21" w:rsidRPr="00274E60" w:rsidRDefault="00085F21" w:rsidP="00085F21">
            <w:r w:rsidRPr="00274E60">
              <w:t>Куплено</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0</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8</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0</w:t>
            </w:r>
          </w:p>
        </w:tc>
      </w:tr>
      <w:tr w:rsidR="00085F21" w:rsidRPr="00274E60" w:rsidTr="00D651ED">
        <w:trPr>
          <w:trHeight w:val="70"/>
        </w:trPr>
        <w:tc>
          <w:tcPr>
            <w:tcW w:w="2546" w:type="pct"/>
            <w:tcBorders>
              <w:top w:val="nil"/>
              <w:left w:val="single" w:sz="4" w:space="0" w:color="auto"/>
              <w:bottom w:val="single" w:sz="4" w:space="0" w:color="auto"/>
              <w:right w:val="single" w:sz="4" w:space="0" w:color="auto"/>
            </w:tcBorders>
            <w:shd w:val="clear" w:color="auto" w:fill="auto"/>
            <w:hideMark/>
          </w:tcPr>
          <w:p w:rsidR="00085F21" w:rsidRPr="00274E60" w:rsidRDefault="00085F21" w:rsidP="00085F21">
            <w:r w:rsidRPr="00274E60">
              <w:t>Прочие поступления</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130</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155</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168</w:t>
            </w:r>
          </w:p>
        </w:tc>
      </w:tr>
      <w:tr w:rsidR="00085F21" w:rsidRPr="00274E60" w:rsidTr="00D651ED">
        <w:trPr>
          <w:trHeight w:val="70"/>
        </w:trPr>
        <w:tc>
          <w:tcPr>
            <w:tcW w:w="2546" w:type="pct"/>
            <w:tcBorders>
              <w:top w:val="nil"/>
              <w:left w:val="single" w:sz="4" w:space="0" w:color="auto"/>
              <w:bottom w:val="single" w:sz="4" w:space="0" w:color="auto"/>
              <w:right w:val="single" w:sz="4" w:space="0" w:color="auto"/>
            </w:tcBorders>
            <w:shd w:val="clear" w:color="auto" w:fill="auto"/>
            <w:hideMark/>
          </w:tcPr>
          <w:p w:rsidR="00085F21" w:rsidRPr="00274E60" w:rsidRDefault="00085F21" w:rsidP="00085F21">
            <w:r w:rsidRPr="00274E60">
              <w:t>Итого</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1682</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1803</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1760</w:t>
            </w:r>
          </w:p>
        </w:tc>
      </w:tr>
      <w:tr w:rsidR="00085F21" w:rsidRPr="00274E60" w:rsidTr="00D651ED">
        <w:trPr>
          <w:trHeight w:val="70"/>
        </w:trPr>
        <w:tc>
          <w:tcPr>
            <w:tcW w:w="2546" w:type="pct"/>
            <w:tcBorders>
              <w:top w:val="nil"/>
              <w:left w:val="single" w:sz="4" w:space="0" w:color="auto"/>
              <w:bottom w:val="single" w:sz="4" w:space="0" w:color="auto"/>
              <w:right w:val="single" w:sz="4" w:space="0" w:color="auto"/>
            </w:tcBorders>
            <w:shd w:val="clear" w:color="auto" w:fill="auto"/>
            <w:hideMark/>
          </w:tcPr>
          <w:p w:rsidR="00085F21" w:rsidRPr="00274E60" w:rsidRDefault="00085F21" w:rsidP="00085F21">
            <w:r w:rsidRPr="00274E60">
              <w:t>Переведено в основное стадо</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152</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175</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198</w:t>
            </w:r>
          </w:p>
        </w:tc>
      </w:tr>
      <w:tr w:rsidR="00085F21" w:rsidRPr="00274E60" w:rsidTr="00D651ED">
        <w:trPr>
          <w:trHeight w:val="315"/>
        </w:trPr>
        <w:tc>
          <w:tcPr>
            <w:tcW w:w="2546" w:type="pct"/>
            <w:tcBorders>
              <w:top w:val="nil"/>
              <w:left w:val="single" w:sz="4" w:space="0" w:color="auto"/>
              <w:bottom w:val="single" w:sz="4" w:space="0" w:color="auto"/>
              <w:right w:val="single" w:sz="4" w:space="0" w:color="auto"/>
            </w:tcBorders>
            <w:shd w:val="clear" w:color="auto" w:fill="auto"/>
            <w:hideMark/>
          </w:tcPr>
          <w:p w:rsidR="00085F21" w:rsidRPr="00274E60" w:rsidRDefault="00085F21" w:rsidP="00085F21">
            <w:r w:rsidRPr="00274E60">
              <w:t>Продано</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531</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595</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515</w:t>
            </w:r>
          </w:p>
        </w:tc>
      </w:tr>
      <w:tr w:rsidR="00085F21" w:rsidRPr="00274E60" w:rsidTr="00D651ED">
        <w:trPr>
          <w:trHeight w:val="315"/>
        </w:trPr>
        <w:tc>
          <w:tcPr>
            <w:tcW w:w="2546" w:type="pct"/>
            <w:tcBorders>
              <w:top w:val="nil"/>
              <w:left w:val="single" w:sz="4" w:space="0" w:color="auto"/>
              <w:bottom w:val="single" w:sz="4" w:space="0" w:color="auto"/>
              <w:right w:val="single" w:sz="4" w:space="0" w:color="auto"/>
            </w:tcBorders>
            <w:shd w:val="clear" w:color="auto" w:fill="auto"/>
            <w:hideMark/>
          </w:tcPr>
          <w:p w:rsidR="00085F21" w:rsidRPr="00274E60" w:rsidRDefault="00085F21" w:rsidP="00085F21">
            <w:r w:rsidRPr="00274E60">
              <w:t>Забито</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0</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0</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0</w:t>
            </w:r>
          </w:p>
        </w:tc>
      </w:tr>
      <w:tr w:rsidR="00085F21" w:rsidRPr="00274E60" w:rsidTr="00D651ED">
        <w:trPr>
          <w:trHeight w:val="315"/>
        </w:trPr>
        <w:tc>
          <w:tcPr>
            <w:tcW w:w="2546" w:type="pct"/>
            <w:tcBorders>
              <w:top w:val="nil"/>
              <w:left w:val="single" w:sz="4" w:space="0" w:color="auto"/>
              <w:bottom w:val="single" w:sz="4" w:space="0" w:color="auto"/>
              <w:right w:val="single" w:sz="4" w:space="0" w:color="auto"/>
            </w:tcBorders>
            <w:shd w:val="clear" w:color="auto" w:fill="auto"/>
            <w:hideMark/>
          </w:tcPr>
          <w:p w:rsidR="00085F21" w:rsidRPr="00274E60" w:rsidRDefault="00085F21" w:rsidP="00085F21">
            <w:r w:rsidRPr="00274E60">
              <w:t>Падеж</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44</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67</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69</w:t>
            </w:r>
          </w:p>
        </w:tc>
      </w:tr>
      <w:tr w:rsidR="00085F21" w:rsidRPr="00274E60" w:rsidTr="00D651ED">
        <w:trPr>
          <w:trHeight w:val="315"/>
        </w:trPr>
        <w:tc>
          <w:tcPr>
            <w:tcW w:w="2546" w:type="pct"/>
            <w:tcBorders>
              <w:top w:val="nil"/>
              <w:left w:val="single" w:sz="4" w:space="0" w:color="auto"/>
              <w:bottom w:val="single" w:sz="4" w:space="0" w:color="auto"/>
              <w:right w:val="single" w:sz="4" w:space="0" w:color="auto"/>
            </w:tcBorders>
            <w:shd w:val="clear" w:color="auto" w:fill="auto"/>
            <w:hideMark/>
          </w:tcPr>
          <w:p w:rsidR="00085F21" w:rsidRPr="00274E60" w:rsidRDefault="00085F21" w:rsidP="00085F21">
            <w:r w:rsidRPr="00274E60">
              <w:t>Прочие выбытия</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11</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0</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85F21" w:rsidP="00D651ED">
            <w:pPr>
              <w:jc w:val="right"/>
            </w:pPr>
            <w:r w:rsidRPr="00274E60">
              <w:t>0</w:t>
            </w:r>
          </w:p>
        </w:tc>
      </w:tr>
      <w:tr w:rsidR="00085F21" w:rsidRPr="00274E60" w:rsidTr="00D651ED">
        <w:trPr>
          <w:trHeight w:val="70"/>
        </w:trPr>
        <w:tc>
          <w:tcPr>
            <w:tcW w:w="2546" w:type="pct"/>
            <w:tcBorders>
              <w:top w:val="nil"/>
              <w:left w:val="single" w:sz="4" w:space="0" w:color="auto"/>
              <w:bottom w:val="single" w:sz="4" w:space="0" w:color="auto"/>
              <w:right w:val="single" w:sz="4" w:space="0" w:color="auto"/>
            </w:tcBorders>
            <w:shd w:val="clear" w:color="auto" w:fill="auto"/>
            <w:hideMark/>
          </w:tcPr>
          <w:p w:rsidR="00085F21" w:rsidRPr="00274E60" w:rsidRDefault="00085F21" w:rsidP="00085F21">
            <w:r w:rsidRPr="00274E60">
              <w:t>Остаток на конец года</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0789A" w:rsidP="00D651ED">
            <w:pPr>
              <w:jc w:val="right"/>
            </w:pPr>
            <w:r>
              <w:t>2280</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0789A" w:rsidP="00D651ED">
            <w:pPr>
              <w:jc w:val="right"/>
            </w:pPr>
            <w:r>
              <w:t>2283</w:t>
            </w:r>
          </w:p>
        </w:tc>
        <w:tc>
          <w:tcPr>
            <w:tcW w:w="818" w:type="pct"/>
            <w:tcBorders>
              <w:top w:val="nil"/>
              <w:left w:val="nil"/>
              <w:bottom w:val="single" w:sz="4" w:space="0" w:color="auto"/>
              <w:right w:val="single" w:sz="4" w:space="0" w:color="auto"/>
            </w:tcBorders>
            <w:shd w:val="clear" w:color="auto" w:fill="auto"/>
            <w:vAlign w:val="center"/>
            <w:hideMark/>
          </w:tcPr>
          <w:p w:rsidR="00085F21" w:rsidRPr="00274E60" w:rsidRDefault="0000789A" w:rsidP="00D651ED">
            <w:pPr>
              <w:jc w:val="right"/>
            </w:pPr>
            <w:r>
              <w:t>2285</w:t>
            </w:r>
          </w:p>
        </w:tc>
      </w:tr>
    </w:tbl>
    <w:p w:rsidR="00CC1754" w:rsidRDefault="00CC1754" w:rsidP="00F92237">
      <w:pPr>
        <w:widowControl w:val="0"/>
        <w:spacing w:line="360" w:lineRule="auto"/>
        <w:ind w:firstLine="567"/>
        <w:jc w:val="both"/>
        <w:rPr>
          <w:sz w:val="28"/>
          <w:szCs w:val="28"/>
        </w:rPr>
      </w:pPr>
    </w:p>
    <w:p w:rsidR="00085F21" w:rsidRPr="002E4B13" w:rsidRDefault="00085F21" w:rsidP="00F92237">
      <w:pPr>
        <w:widowControl w:val="0"/>
        <w:spacing w:line="360" w:lineRule="auto"/>
        <w:ind w:firstLine="567"/>
        <w:jc w:val="both"/>
        <w:rPr>
          <w:b/>
          <w:sz w:val="28"/>
          <w:szCs w:val="28"/>
        </w:rPr>
      </w:pPr>
      <w:proofErr w:type="gramStart"/>
      <w:r w:rsidRPr="002E4B13">
        <w:rPr>
          <w:sz w:val="28"/>
          <w:szCs w:val="28"/>
        </w:rPr>
        <w:t>Исходя из данных выше</w:t>
      </w:r>
      <w:r w:rsidR="0055333C">
        <w:rPr>
          <w:sz w:val="28"/>
          <w:szCs w:val="28"/>
        </w:rPr>
        <w:t xml:space="preserve"> </w:t>
      </w:r>
      <w:r w:rsidRPr="002E4B13">
        <w:rPr>
          <w:sz w:val="28"/>
          <w:szCs w:val="28"/>
        </w:rPr>
        <w:t>приведённой таблицы следует</w:t>
      </w:r>
      <w:proofErr w:type="gramEnd"/>
      <w:r w:rsidRPr="002E4B13">
        <w:rPr>
          <w:sz w:val="28"/>
          <w:szCs w:val="28"/>
        </w:rPr>
        <w:t xml:space="preserve"> отметить, что количество крупного рогатого скота молочного направления держится на определённом уровне</w:t>
      </w:r>
      <w:r>
        <w:rPr>
          <w:sz w:val="28"/>
          <w:szCs w:val="28"/>
        </w:rPr>
        <w:t>, но имеет чёткую тенденцию к увеличению</w:t>
      </w:r>
      <w:r w:rsidRPr="002E4B13">
        <w:rPr>
          <w:sz w:val="28"/>
          <w:szCs w:val="28"/>
        </w:rPr>
        <w:t xml:space="preserve">. </w:t>
      </w:r>
      <w:proofErr w:type="gramStart"/>
      <w:r w:rsidRPr="002E4B13">
        <w:rPr>
          <w:sz w:val="28"/>
          <w:szCs w:val="28"/>
        </w:rPr>
        <w:t xml:space="preserve">Приплод </w:t>
      </w:r>
      <w:r>
        <w:rPr>
          <w:sz w:val="28"/>
          <w:szCs w:val="28"/>
        </w:rPr>
        <w:t xml:space="preserve">в 2014 году </w:t>
      </w:r>
      <w:r w:rsidRPr="002E4B13">
        <w:rPr>
          <w:sz w:val="28"/>
          <w:szCs w:val="28"/>
        </w:rPr>
        <w:t xml:space="preserve">увеличился на </w:t>
      </w:r>
      <w:r>
        <w:rPr>
          <w:sz w:val="28"/>
          <w:szCs w:val="28"/>
        </w:rPr>
        <w:t>14,3</w:t>
      </w:r>
      <w:r w:rsidRPr="002E4B13">
        <w:rPr>
          <w:sz w:val="28"/>
          <w:szCs w:val="28"/>
        </w:rPr>
        <w:t>%</w:t>
      </w:r>
      <w:r>
        <w:rPr>
          <w:sz w:val="28"/>
          <w:szCs w:val="28"/>
        </w:rPr>
        <w:t xml:space="preserve"> </w:t>
      </w:r>
      <w:r w:rsidR="00B9547C">
        <w:rPr>
          <w:sz w:val="28"/>
          <w:szCs w:val="28"/>
        </w:rPr>
        <w:t xml:space="preserve">, </w:t>
      </w:r>
      <w:r>
        <w:rPr>
          <w:sz w:val="28"/>
          <w:szCs w:val="28"/>
        </w:rPr>
        <w:t>а к 2015 году снизился на 10%.</w:t>
      </w:r>
      <w:r w:rsidRPr="002E4B13">
        <w:rPr>
          <w:sz w:val="28"/>
          <w:szCs w:val="28"/>
        </w:rPr>
        <w:t xml:space="preserve"> </w:t>
      </w:r>
      <w:r>
        <w:rPr>
          <w:sz w:val="28"/>
          <w:szCs w:val="28"/>
        </w:rPr>
        <w:t>У</w:t>
      </w:r>
      <w:r w:rsidRPr="002E4B13">
        <w:rPr>
          <w:sz w:val="28"/>
          <w:szCs w:val="28"/>
        </w:rPr>
        <w:t xml:space="preserve">величились прочие поступления на </w:t>
      </w:r>
      <w:r>
        <w:rPr>
          <w:sz w:val="28"/>
          <w:szCs w:val="28"/>
        </w:rPr>
        <w:t>30</w:t>
      </w:r>
      <w:r w:rsidRPr="002E4B13">
        <w:rPr>
          <w:sz w:val="28"/>
          <w:szCs w:val="28"/>
        </w:rPr>
        <w:t xml:space="preserve">%.  Также следует отметить, что падеж </w:t>
      </w:r>
      <w:r>
        <w:rPr>
          <w:sz w:val="28"/>
          <w:szCs w:val="28"/>
        </w:rPr>
        <w:t>увеличился с 4,7% до</w:t>
      </w:r>
      <w:r w:rsidRPr="002E4B13">
        <w:rPr>
          <w:sz w:val="28"/>
          <w:szCs w:val="28"/>
        </w:rPr>
        <w:t xml:space="preserve"> </w:t>
      </w:r>
      <w:r>
        <w:rPr>
          <w:sz w:val="28"/>
          <w:szCs w:val="28"/>
        </w:rPr>
        <w:t>7</w:t>
      </w:r>
      <w:r w:rsidRPr="002E4B13">
        <w:rPr>
          <w:sz w:val="28"/>
          <w:szCs w:val="28"/>
        </w:rPr>
        <w:t>% от поголовья на конец года.</w:t>
      </w:r>
      <w:proofErr w:type="gramEnd"/>
    </w:p>
    <w:p w:rsidR="00085F21" w:rsidRDefault="00085F21" w:rsidP="00F92237">
      <w:pPr>
        <w:spacing w:line="360" w:lineRule="auto"/>
        <w:ind w:firstLine="567"/>
        <w:jc w:val="both"/>
        <w:rPr>
          <w:sz w:val="28"/>
          <w:szCs w:val="28"/>
        </w:rPr>
      </w:pPr>
      <w:r w:rsidRPr="002E4B13">
        <w:rPr>
          <w:sz w:val="28"/>
          <w:szCs w:val="28"/>
        </w:rPr>
        <w:t>В следующей таблице произведён расчёт эффективности интенсификации производства молока.</w:t>
      </w:r>
      <w:r>
        <w:rPr>
          <w:sz w:val="28"/>
          <w:szCs w:val="28"/>
        </w:rPr>
        <w:t xml:space="preserve"> П</w:t>
      </w:r>
      <w:r w:rsidRPr="002E4B13">
        <w:rPr>
          <w:sz w:val="28"/>
          <w:szCs w:val="28"/>
        </w:rPr>
        <w:t xml:space="preserve">о всем показателям производство молока возрастает. Производство молока на 100 га с.-х. угодий и на 100 тыс. </w:t>
      </w:r>
      <w:proofErr w:type="spellStart"/>
      <w:r w:rsidRPr="002E4B13">
        <w:rPr>
          <w:sz w:val="28"/>
          <w:szCs w:val="28"/>
        </w:rPr>
        <w:t>чел.-ч</w:t>
      </w:r>
      <w:proofErr w:type="spellEnd"/>
      <w:r w:rsidRPr="002E4B13">
        <w:rPr>
          <w:sz w:val="28"/>
          <w:szCs w:val="28"/>
        </w:rPr>
        <w:t xml:space="preserve">. выросло на </w:t>
      </w:r>
      <w:r>
        <w:rPr>
          <w:sz w:val="28"/>
          <w:szCs w:val="28"/>
        </w:rPr>
        <w:t>30%</w:t>
      </w:r>
      <w:r w:rsidRPr="002E4B13">
        <w:rPr>
          <w:sz w:val="28"/>
          <w:szCs w:val="28"/>
        </w:rPr>
        <w:t xml:space="preserve">, </w:t>
      </w:r>
      <w:r>
        <w:rPr>
          <w:sz w:val="28"/>
          <w:szCs w:val="28"/>
        </w:rPr>
        <w:t>получение денежной выручки на 100 га сельхозугодий увеличилось на 11%</w:t>
      </w:r>
      <w:r w:rsidRPr="002E4B13">
        <w:rPr>
          <w:sz w:val="28"/>
          <w:szCs w:val="28"/>
        </w:rPr>
        <w:t>.</w:t>
      </w:r>
      <w:r>
        <w:rPr>
          <w:sz w:val="28"/>
          <w:szCs w:val="28"/>
        </w:rPr>
        <w:t xml:space="preserve"> Причём данные показатели имеют устойчивый рост.</w:t>
      </w:r>
    </w:p>
    <w:p w:rsidR="003F60A5" w:rsidRDefault="003F60A5" w:rsidP="00A82179">
      <w:pPr>
        <w:pStyle w:val="71"/>
        <w:jc w:val="left"/>
        <w:outlineLvl w:val="6"/>
        <w:rPr>
          <w:sz w:val="24"/>
          <w:szCs w:val="24"/>
        </w:rPr>
      </w:pPr>
    </w:p>
    <w:p w:rsidR="00A82179" w:rsidRPr="00A82179" w:rsidRDefault="00B41C94" w:rsidP="00A82179">
      <w:pPr>
        <w:pStyle w:val="71"/>
        <w:jc w:val="left"/>
        <w:outlineLvl w:val="6"/>
        <w:rPr>
          <w:b/>
          <w:bCs/>
          <w:sz w:val="24"/>
          <w:szCs w:val="24"/>
        </w:rPr>
      </w:pPr>
      <w:r>
        <w:rPr>
          <w:sz w:val="24"/>
          <w:szCs w:val="24"/>
        </w:rPr>
        <w:t>Таблица 20</w:t>
      </w:r>
      <w:r w:rsidR="00A82179" w:rsidRPr="00A82179">
        <w:rPr>
          <w:sz w:val="24"/>
          <w:szCs w:val="24"/>
        </w:rPr>
        <w:t xml:space="preserve"> -  </w:t>
      </w:r>
      <w:r w:rsidR="00A82179" w:rsidRPr="00A82179">
        <w:rPr>
          <w:b/>
          <w:bCs/>
          <w:sz w:val="24"/>
          <w:szCs w:val="24"/>
        </w:rPr>
        <w:t>Динамика поголовья, интенсивности отрасли и выхода валовой продукции</w:t>
      </w:r>
      <w:r w:rsidR="00A82179">
        <w:rPr>
          <w:b/>
          <w:bCs/>
          <w:sz w:val="24"/>
          <w:szCs w:val="24"/>
        </w:rPr>
        <w:t>.</w:t>
      </w:r>
    </w:p>
    <w:p w:rsidR="00A82179" w:rsidRPr="00EF68C3" w:rsidRDefault="00A82179" w:rsidP="00A82179"/>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8"/>
        <w:gridCol w:w="1417"/>
        <w:gridCol w:w="1276"/>
        <w:gridCol w:w="850"/>
      </w:tblGrid>
      <w:tr w:rsidR="00A82179" w:rsidTr="00D651ED">
        <w:trPr>
          <w:cantSplit/>
          <w:trHeight w:val="276"/>
        </w:trPr>
        <w:tc>
          <w:tcPr>
            <w:tcW w:w="6238" w:type="dxa"/>
            <w:vMerge w:val="restart"/>
            <w:vAlign w:val="center"/>
          </w:tcPr>
          <w:p w:rsidR="00A82179" w:rsidRPr="00A01B00" w:rsidRDefault="00A82179" w:rsidP="00546F0D">
            <w:pPr>
              <w:pStyle w:val="12"/>
              <w:outlineLvl w:val="0"/>
              <w:rPr>
                <w:sz w:val="24"/>
                <w:szCs w:val="24"/>
              </w:rPr>
            </w:pPr>
            <w:r w:rsidRPr="00A01B00">
              <w:rPr>
                <w:sz w:val="24"/>
                <w:szCs w:val="24"/>
              </w:rPr>
              <w:t>Показатель</w:t>
            </w:r>
          </w:p>
        </w:tc>
        <w:tc>
          <w:tcPr>
            <w:tcW w:w="3543" w:type="dxa"/>
            <w:gridSpan w:val="3"/>
            <w:vMerge w:val="restart"/>
            <w:vAlign w:val="center"/>
          </w:tcPr>
          <w:p w:rsidR="00A82179" w:rsidRDefault="00A82179" w:rsidP="00546F0D">
            <w:pPr>
              <w:jc w:val="center"/>
            </w:pPr>
            <w:r>
              <w:t>Год</w:t>
            </w:r>
          </w:p>
        </w:tc>
      </w:tr>
      <w:tr w:rsidR="00A82179" w:rsidTr="00D651ED">
        <w:trPr>
          <w:cantSplit/>
          <w:trHeight w:val="276"/>
        </w:trPr>
        <w:tc>
          <w:tcPr>
            <w:tcW w:w="6238" w:type="dxa"/>
            <w:vMerge/>
          </w:tcPr>
          <w:p w:rsidR="00A82179" w:rsidRDefault="00A82179" w:rsidP="00546F0D">
            <w:pPr>
              <w:jc w:val="center"/>
              <w:rPr>
                <w:b/>
                <w:bCs/>
              </w:rPr>
            </w:pPr>
          </w:p>
        </w:tc>
        <w:tc>
          <w:tcPr>
            <w:tcW w:w="3543" w:type="dxa"/>
            <w:gridSpan w:val="3"/>
            <w:vMerge/>
          </w:tcPr>
          <w:p w:rsidR="00A82179" w:rsidRDefault="00A82179" w:rsidP="00546F0D">
            <w:pPr>
              <w:jc w:val="center"/>
              <w:rPr>
                <w:b/>
                <w:bCs/>
              </w:rPr>
            </w:pPr>
          </w:p>
        </w:tc>
      </w:tr>
      <w:tr w:rsidR="00A82179" w:rsidTr="002C7314">
        <w:trPr>
          <w:cantSplit/>
        </w:trPr>
        <w:tc>
          <w:tcPr>
            <w:tcW w:w="6238" w:type="dxa"/>
            <w:vMerge/>
          </w:tcPr>
          <w:p w:rsidR="00A82179" w:rsidRDefault="00A82179" w:rsidP="00546F0D">
            <w:pPr>
              <w:jc w:val="center"/>
              <w:rPr>
                <w:b/>
                <w:bCs/>
              </w:rPr>
            </w:pPr>
          </w:p>
        </w:tc>
        <w:tc>
          <w:tcPr>
            <w:tcW w:w="1417" w:type="dxa"/>
            <w:vAlign w:val="center"/>
          </w:tcPr>
          <w:p w:rsidR="00A82179" w:rsidRDefault="00A82179" w:rsidP="002C7314">
            <w:pPr>
              <w:jc w:val="right"/>
            </w:pPr>
            <w:r>
              <w:t>2013г.</w:t>
            </w:r>
          </w:p>
        </w:tc>
        <w:tc>
          <w:tcPr>
            <w:tcW w:w="1276" w:type="dxa"/>
            <w:vAlign w:val="center"/>
          </w:tcPr>
          <w:p w:rsidR="00A82179" w:rsidRDefault="00A82179" w:rsidP="002C7314">
            <w:pPr>
              <w:jc w:val="right"/>
            </w:pPr>
            <w:r>
              <w:t>2014г.</w:t>
            </w:r>
          </w:p>
        </w:tc>
        <w:tc>
          <w:tcPr>
            <w:tcW w:w="850" w:type="dxa"/>
            <w:vAlign w:val="center"/>
          </w:tcPr>
          <w:p w:rsidR="002C7314" w:rsidRDefault="002C7314" w:rsidP="002C7314">
            <w:pPr>
              <w:jc w:val="right"/>
            </w:pPr>
          </w:p>
          <w:p w:rsidR="00A82179" w:rsidRDefault="00A82179" w:rsidP="002C7314">
            <w:pPr>
              <w:jc w:val="right"/>
            </w:pPr>
            <w:r>
              <w:t>2015г.</w:t>
            </w:r>
          </w:p>
        </w:tc>
      </w:tr>
      <w:tr w:rsidR="00A82179" w:rsidTr="002C7314">
        <w:trPr>
          <w:trHeight w:val="585"/>
        </w:trPr>
        <w:tc>
          <w:tcPr>
            <w:tcW w:w="6238" w:type="dxa"/>
          </w:tcPr>
          <w:p w:rsidR="00A82179" w:rsidRDefault="00A82179" w:rsidP="00A82179">
            <w:pPr>
              <w:numPr>
                <w:ilvl w:val="0"/>
                <w:numId w:val="8"/>
              </w:numPr>
              <w:autoSpaceDE w:val="0"/>
              <w:autoSpaceDN w:val="0"/>
            </w:pPr>
            <w:r>
              <w:t>Поголовье крупного рогатого скота на конец года, всего гол.</w:t>
            </w:r>
          </w:p>
        </w:tc>
        <w:tc>
          <w:tcPr>
            <w:tcW w:w="1417" w:type="dxa"/>
            <w:vAlign w:val="center"/>
          </w:tcPr>
          <w:p w:rsidR="00A82179" w:rsidRDefault="00A82179" w:rsidP="002C7314">
            <w:pPr>
              <w:jc w:val="right"/>
            </w:pPr>
            <w:r>
              <w:t>2280</w:t>
            </w:r>
          </w:p>
          <w:p w:rsidR="00A82179" w:rsidRDefault="00A82179" w:rsidP="002C7314">
            <w:pPr>
              <w:jc w:val="right"/>
            </w:pPr>
          </w:p>
        </w:tc>
        <w:tc>
          <w:tcPr>
            <w:tcW w:w="1276" w:type="dxa"/>
            <w:vAlign w:val="center"/>
          </w:tcPr>
          <w:p w:rsidR="00A82179" w:rsidRDefault="00A82179" w:rsidP="002C7314">
            <w:pPr>
              <w:jc w:val="right"/>
            </w:pPr>
            <w:r>
              <w:t>2283</w:t>
            </w:r>
          </w:p>
          <w:p w:rsidR="00A82179" w:rsidRDefault="00A82179" w:rsidP="002C7314">
            <w:pPr>
              <w:jc w:val="right"/>
            </w:pPr>
          </w:p>
        </w:tc>
        <w:tc>
          <w:tcPr>
            <w:tcW w:w="850" w:type="dxa"/>
            <w:vAlign w:val="center"/>
          </w:tcPr>
          <w:p w:rsidR="00A82179" w:rsidRDefault="00A82179" w:rsidP="002C7314">
            <w:pPr>
              <w:jc w:val="right"/>
            </w:pPr>
            <w:r>
              <w:t>2285</w:t>
            </w:r>
          </w:p>
          <w:p w:rsidR="00A82179" w:rsidRDefault="00A82179" w:rsidP="002C7314">
            <w:pPr>
              <w:jc w:val="right"/>
            </w:pPr>
          </w:p>
        </w:tc>
      </w:tr>
      <w:tr w:rsidR="002C7314" w:rsidTr="002C7314">
        <w:trPr>
          <w:trHeight w:val="240"/>
        </w:trPr>
        <w:tc>
          <w:tcPr>
            <w:tcW w:w="6238" w:type="dxa"/>
          </w:tcPr>
          <w:p w:rsidR="002C7314" w:rsidRDefault="002C7314" w:rsidP="00546F0D">
            <w:r>
              <w:t xml:space="preserve">      в том числе: коров, гол.</w:t>
            </w:r>
          </w:p>
        </w:tc>
        <w:tc>
          <w:tcPr>
            <w:tcW w:w="1417" w:type="dxa"/>
            <w:vAlign w:val="center"/>
          </w:tcPr>
          <w:p w:rsidR="002C7314" w:rsidRDefault="002C7314" w:rsidP="002C7314">
            <w:pPr>
              <w:jc w:val="right"/>
            </w:pPr>
          </w:p>
          <w:p w:rsidR="002C7314" w:rsidRDefault="002C7314" w:rsidP="002C7314">
            <w:pPr>
              <w:jc w:val="right"/>
            </w:pPr>
            <w:r>
              <w:t>840</w:t>
            </w:r>
          </w:p>
        </w:tc>
        <w:tc>
          <w:tcPr>
            <w:tcW w:w="1276" w:type="dxa"/>
            <w:vAlign w:val="center"/>
          </w:tcPr>
          <w:p w:rsidR="002C7314" w:rsidRDefault="002C7314" w:rsidP="002C7314">
            <w:pPr>
              <w:jc w:val="right"/>
            </w:pPr>
          </w:p>
          <w:p w:rsidR="002C7314" w:rsidRDefault="002C7314" w:rsidP="002C7314">
            <w:pPr>
              <w:jc w:val="right"/>
            </w:pPr>
            <w:r>
              <w:t>840</w:t>
            </w:r>
          </w:p>
        </w:tc>
        <w:tc>
          <w:tcPr>
            <w:tcW w:w="850" w:type="dxa"/>
            <w:vAlign w:val="center"/>
          </w:tcPr>
          <w:p w:rsidR="002C7314" w:rsidRDefault="002C7314" w:rsidP="002C7314">
            <w:pPr>
              <w:jc w:val="right"/>
            </w:pPr>
          </w:p>
          <w:p w:rsidR="002C7314" w:rsidRDefault="002C7314" w:rsidP="002C7314">
            <w:pPr>
              <w:jc w:val="right"/>
            </w:pPr>
            <w:r>
              <w:t>840</w:t>
            </w:r>
          </w:p>
        </w:tc>
      </w:tr>
      <w:tr w:rsidR="00A82179" w:rsidTr="002C7314">
        <w:trPr>
          <w:trHeight w:val="116"/>
        </w:trPr>
        <w:tc>
          <w:tcPr>
            <w:tcW w:w="6238" w:type="dxa"/>
          </w:tcPr>
          <w:p w:rsidR="00A82179" w:rsidRDefault="00A82179" w:rsidP="00546F0D">
            <w:r>
              <w:t xml:space="preserve">2. Валовой надой молока, </w:t>
            </w:r>
            <w:proofErr w:type="spellStart"/>
            <w:r>
              <w:t>ц</w:t>
            </w:r>
            <w:proofErr w:type="spellEnd"/>
          </w:p>
        </w:tc>
        <w:tc>
          <w:tcPr>
            <w:tcW w:w="1417" w:type="dxa"/>
            <w:vAlign w:val="center"/>
          </w:tcPr>
          <w:p w:rsidR="00A82179" w:rsidRDefault="00A82179" w:rsidP="002C7314">
            <w:pPr>
              <w:jc w:val="right"/>
            </w:pPr>
            <w:r>
              <w:t>51686</w:t>
            </w:r>
          </w:p>
        </w:tc>
        <w:tc>
          <w:tcPr>
            <w:tcW w:w="1276" w:type="dxa"/>
            <w:vAlign w:val="center"/>
          </w:tcPr>
          <w:p w:rsidR="00A82179" w:rsidRDefault="00A82179" w:rsidP="002C7314">
            <w:pPr>
              <w:jc w:val="right"/>
            </w:pPr>
            <w:r>
              <w:t>53191</w:t>
            </w:r>
          </w:p>
        </w:tc>
        <w:tc>
          <w:tcPr>
            <w:tcW w:w="850" w:type="dxa"/>
            <w:vAlign w:val="center"/>
          </w:tcPr>
          <w:p w:rsidR="00A82179" w:rsidRDefault="00A82179" w:rsidP="002C7314">
            <w:pPr>
              <w:jc w:val="right"/>
            </w:pPr>
            <w:r>
              <w:t>54514</w:t>
            </w:r>
          </w:p>
        </w:tc>
      </w:tr>
      <w:tr w:rsidR="00A82179" w:rsidTr="002C7314">
        <w:tc>
          <w:tcPr>
            <w:tcW w:w="6238" w:type="dxa"/>
          </w:tcPr>
          <w:p w:rsidR="00A82179" w:rsidRDefault="00A82179" w:rsidP="00546F0D">
            <w:r>
              <w:t xml:space="preserve">3. Валовой прирост живой массы крупного рогатого скота, </w:t>
            </w:r>
            <w:proofErr w:type="spellStart"/>
            <w:r>
              <w:t>ц</w:t>
            </w:r>
            <w:proofErr w:type="spellEnd"/>
          </w:p>
        </w:tc>
        <w:tc>
          <w:tcPr>
            <w:tcW w:w="1417" w:type="dxa"/>
            <w:vAlign w:val="center"/>
          </w:tcPr>
          <w:p w:rsidR="00A82179" w:rsidRDefault="00A82179" w:rsidP="002C7314">
            <w:pPr>
              <w:jc w:val="right"/>
            </w:pPr>
          </w:p>
          <w:p w:rsidR="00A82179" w:rsidRDefault="00A82179" w:rsidP="002C7314">
            <w:pPr>
              <w:jc w:val="right"/>
            </w:pPr>
            <w:r>
              <w:t>3031</w:t>
            </w:r>
          </w:p>
        </w:tc>
        <w:tc>
          <w:tcPr>
            <w:tcW w:w="1276" w:type="dxa"/>
            <w:vAlign w:val="center"/>
          </w:tcPr>
          <w:p w:rsidR="00A82179" w:rsidRDefault="00A82179" w:rsidP="002C7314">
            <w:pPr>
              <w:jc w:val="right"/>
            </w:pPr>
          </w:p>
          <w:p w:rsidR="00A82179" w:rsidRDefault="00A82179" w:rsidP="002C7314">
            <w:pPr>
              <w:jc w:val="right"/>
            </w:pPr>
            <w:r>
              <w:t>3134</w:t>
            </w:r>
          </w:p>
        </w:tc>
        <w:tc>
          <w:tcPr>
            <w:tcW w:w="850" w:type="dxa"/>
            <w:vAlign w:val="center"/>
          </w:tcPr>
          <w:p w:rsidR="00A82179" w:rsidRDefault="00A82179" w:rsidP="002C7314">
            <w:pPr>
              <w:jc w:val="right"/>
            </w:pPr>
          </w:p>
          <w:p w:rsidR="00A82179" w:rsidRDefault="00A82179" w:rsidP="002C7314">
            <w:pPr>
              <w:jc w:val="right"/>
            </w:pPr>
            <w:r>
              <w:t>3355</w:t>
            </w:r>
          </w:p>
        </w:tc>
      </w:tr>
      <w:tr w:rsidR="00A82179" w:rsidTr="002C7314">
        <w:tc>
          <w:tcPr>
            <w:tcW w:w="6238" w:type="dxa"/>
          </w:tcPr>
          <w:p w:rsidR="00A82179" w:rsidRDefault="00A82179" w:rsidP="00546F0D">
            <w:r>
              <w:t>4. Плотность поголовья на 100 га с.-х. угодий:</w:t>
            </w:r>
          </w:p>
          <w:p w:rsidR="00A82179" w:rsidRDefault="00A82179" w:rsidP="00546F0D">
            <w:r>
              <w:t xml:space="preserve">    крупного рогатого скота  всего, гол.</w:t>
            </w:r>
          </w:p>
          <w:p w:rsidR="00A82179" w:rsidRDefault="00A82179" w:rsidP="00546F0D">
            <w:r>
              <w:t xml:space="preserve">    в т.ч. коров, гол.</w:t>
            </w:r>
          </w:p>
        </w:tc>
        <w:tc>
          <w:tcPr>
            <w:tcW w:w="1417" w:type="dxa"/>
            <w:vAlign w:val="center"/>
          </w:tcPr>
          <w:p w:rsidR="00A82179" w:rsidRDefault="00A82179" w:rsidP="002C7314">
            <w:pPr>
              <w:jc w:val="right"/>
            </w:pPr>
            <w:r>
              <w:t>48,27</w:t>
            </w:r>
          </w:p>
          <w:p w:rsidR="00A82179" w:rsidRDefault="00A82179" w:rsidP="002C7314">
            <w:pPr>
              <w:jc w:val="right"/>
            </w:pPr>
          </w:p>
          <w:p w:rsidR="00A82179" w:rsidRDefault="00A82179" w:rsidP="002C7314">
            <w:pPr>
              <w:jc w:val="right"/>
            </w:pPr>
            <w:r>
              <w:t>27,71</w:t>
            </w:r>
          </w:p>
        </w:tc>
        <w:tc>
          <w:tcPr>
            <w:tcW w:w="1276" w:type="dxa"/>
            <w:vAlign w:val="center"/>
          </w:tcPr>
          <w:p w:rsidR="00A82179" w:rsidRDefault="00A82179" w:rsidP="002C7314">
            <w:pPr>
              <w:jc w:val="right"/>
            </w:pPr>
            <w:r>
              <w:t>48,34</w:t>
            </w:r>
          </w:p>
          <w:p w:rsidR="00A82179" w:rsidRDefault="00A82179" w:rsidP="002C7314">
            <w:pPr>
              <w:jc w:val="right"/>
            </w:pPr>
          </w:p>
          <w:p w:rsidR="00A82179" w:rsidRDefault="00A82179" w:rsidP="002C7314">
            <w:pPr>
              <w:jc w:val="right"/>
            </w:pPr>
            <w:r>
              <w:t>26,80</w:t>
            </w:r>
          </w:p>
        </w:tc>
        <w:tc>
          <w:tcPr>
            <w:tcW w:w="850" w:type="dxa"/>
            <w:vAlign w:val="center"/>
          </w:tcPr>
          <w:p w:rsidR="00A82179" w:rsidRDefault="00A82179" w:rsidP="002C7314">
            <w:pPr>
              <w:jc w:val="right"/>
            </w:pPr>
            <w:r>
              <w:t>48,38</w:t>
            </w:r>
          </w:p>
          <w:p w:rsidR="00A82179" w:rsidRDefault="00A82179" w:rsidP="002C7314">
            <w:pPr>
              <w:jc w:val="right"/>
            </w:pPr>
          </w:p>
          <w:p w:rsidR="00A82179" w:rsidRDefault="00A82179" w:rsidP="002C7314">
            <w:pPr>
              <w:jc w:val="right"/>
            </w:pPr>
            <w:r>
              <w:t>25,04</w:t>
            </w:r>
          </w:p>
        </w:tc>
      </w:tr>
      <w:tr w:rsidR="00A82179" w:rsidTr="002C7314">
        <w:tc>
          <w:tcPr>
            <w:tcW w:w="6238" w:type="dxa"/>
            <w:tcBorders>
              <w:bottom w:val="nil"/>
            </w:tcBorders>
          </w:tcPr>
          <w:p w:rsidR="00A82179" w:rsidRDefault="00A82179" w:rsidP="00546F0D">
            <w:r>
              <w:t xml:space="preserve">5. Годовой удой на 1 корову, </w:t>
            </w:r>
            <w:proofErr w:type="gramStart"/>
            <w:r>
              <w:t>кг</w:t>
            </w:r>
            <w:proofErr w:type="gramEnd"/>
          </w:p>
        </w:tc>
        <w:tc>
          <w:tcPr>
            <w:tcW w:w="1417" w:type="dxa"/>
            <w:tcBorders>
              <w:bottom w:val="nil"/>
            </w:tcBorders>
            <w:vAlign w:val="center"/>
          </w:tcPr>
          <w:p w:rsidR="00A82179" w:rsidRDefault="00A82179" w:rsidP="002C7314">
            <w:pPr>
              <w:jc w:val="right"/>
            </w:pPr>
            <w:r>
              <w:t>61,53</w:t>
            </w:r>
          </w:p>
        </w:tc>
        <w:tc>
          <w:tcPr>
            <w:tcW w:w="1276" w:type="dxa"/>
            <w:tcBorders>
              <w:bottom w:val="nil"/>
            </w:tcBorders>
            <w:vAlign w:val="center"/>
          </w:tcPr>
          <w:p w:rsidR="00A82179" w:rsidRDefault="00A82179" w:rsidP="002C7314">
            <w:pPr>
              <w:jc w:val="right"/>
            </w:pPr>
            <w:r>
              <w:t>63,32</w:t>
            </w:r>
          </w:p>
        </w:tc>
        <w:tc>
          <w:tcPr>
            <w:tcW w:w="850" w:type="dxa"/>
            <w:tcBorders>
              <w:bottom w:val="nil"/>
            </w:tcBorders>
            <w:vAlign w:val="center"/>
          </w:tcPr>
          <w:p w:rsidR="00A82179" w:rsidRDefault="00A82179" w:rsidP="002C7314">
            <w:pPr>
              <w:jc w:val="right"/>
            </w:pPr>
            <w:r>
              <w:t>64,90</w:t>
            </w:r>
          </w:p>
        </w:tc>
      </w:tr>
      <w:tr w:rsidR="00A82179" w:rsidTr="002C7314">
        <w:tc>
          <w:tcPr>
            <w:tcW w:w="6238" w:type="dxa"/>
          </w:tcPr>
          <w:p w:rsidR="00A82179" w:rsidRDefault="00A82179" w:rsidP="00546F0D">
            <w:r>
              <w:t xml:space="preserve">6. Прирост живой массы на 1 корову, </w:t>
            </w:r>
            <w:proofErr w:type="gramStart"/>
            <w:r>
              <w:t>кг</w:t>
            </w:r>
            <w:proofErr w:type="gramEnd"/>
          </w:p>
        </w:tc>
        <w:tc>
          <w:tcPr>
            <w:tcW w:w="1417" w:type="dxa"/>
            <w:vAlign w:val="center"/>
          </w:tcPr>
          <w:p w:rsidR="00A82179" w:rsidRDefault="00A82179" w:rsidP="002C7314">
            <w:pPr>
              <w:jc w:val="right"/>
            </w:pPr>
            <w:r>
              <w:t>3,61</w:t>
            </w:r>
          </w:p>
        </w:tc>
        <w:tc>
          <w:tcPr>
            <w:tcW w:w="1276" w:type="dxa"/>
            <w:vAlign w:val="center"/>
          </w:tcPr>
          <w:p w:rsidR="00A82179" w:rsidRDefault="00A82179" w:rsidP="002C7314">
            <w:pPr>
              <w:jc w:val="right"/>
            </w:pPr>
            <w:r>
              <w:t>3,73</w:t>
            </w:r>
          </w:p>
        </w:tc>
        <w:tc>
          <w:tcPr>
            <w:tcW w:w="850" w:type="dxa"/>
            <w:vAlign w:val="center"/>
          </w:tcPr>
          <w:p w:rsidR="00A82179" w:rsidRDefault="00A82179" w:rsidP="002C7314">
            <w:pPr>
              <w:jc w:val="right"/>
            </w:pPr>
            <w:r>
              <w:t>3,99</w:t>
            </w:r>
          </w:p>
        </w:tc>
      </w:tr>
      <w:tr w:rsidR="00A82179" w:rsidTr="002C7314">
        <w:trPr>
          <w:trHeight w:val="525"/>
        </w:trPr>
        <w:tc>
          <w:tcPr>
            <w:tcW w:w="6238" w:type="dxa"/>
          </w:tcPr>
          <w:p w:rsidR="00A82179" w:rsidRDefault="00A82179" w:rsidP="00546F0D">
            <w:r>
              <w:t>8. Затрачено денежно-материальных средств, тыс</w:t>
            </w:r>
            <w:proofErr w:type="gramStart"/>
            <w:r>
              <w:t>.р</w:t>
            </w:r>
            <w:proofErr w:type="gramEnd"/>
            <w:r>
              <w:t>уб.:</w:t>
            </w:r>
          </w:p>
          <w:p w:rsidR="00A82179" w:rsidRDefault="00A82179" w:rsidP="00546F0D">
            <w:r>
              <w:t>а) на молочное стадо</w:t>
            </w:r>
          </w:p>
        </w:tc>
        <w:tc>
          <w:tcPr>
            <w:tcW w:w="1417" w:type="dxa"/>
            <w:vAlign w:val="center"/>
          </w:tcPr>
          <w:p w:rsidR="00A82179" w:rsidRDefault="00A82179" w:rsidP="002C7314">
            <w:pPr>
              <w:jc w:val="right"/>
            </w:pPr>
          </w:p>
          <w:p w:rsidR="00A82179" w:rsidRDefault="00A82179" w:rsidP="002C7314">
            <w:pPr>
              <w:jc w:val="right"/>
            </w:pPr>
            <w:r>
              <w:t>97,23</w:t>
            </w:r>
          </w:p>
        </w:tc>
        <w:tc>
          <w:tcPr>
            <w:tcW w:w="1276" w:type="dxa"/>
            <w:vAlign w:val="center"/>
          </w:tcPr>
          <w:p w:rsidR="00A82179" w:rsidRDefault="00A82179" w:rsidP="002C7314">
            <w:pPr>
              <w:jc w:val="right"/>
            </w:pPr>
          </w:p>
          <w:p w:rsidR="00A82179" w:rsidRDefault="00A82179" w:rsidP="002C7314">
            <w:pPr>
              <w:jc w:val="right"/>
            </w:pPr>
            <w:r>
              <w:t>110,38</w:t>
            </w:r>
          </w:p>
        </w:tc>
        <w:tc>
          <w:tcPr>
            <w:tcW w:w="850" w:type="dxa"/>
            <w:vAlign w:val="center"/>
          </w:tcPr>
          <w:p w:rsidR="00A82179" w:rsidRDefault="00A82179" w:rsidP="002C7314">
            <w:pPr>
              <w:jc w:val="right"/>
            </w:pPr>
          </w:p>
          <w:p w:rsidR="00A82179" w:rsidRDefault="00A82179" w:rsidP="002C7314">
            <w:pPr>
              <w:jc w:val="right"/>
            </w:pPr>
            <w:r>
              <w:t>118,5</w:t>
            </w:r>
          </w:p>
        </w:tc>
      </w:tr>
      <w:tr w:rsidR="002C7314" w:rsidTr="002C7314">
        <w:trPr>
          <w:trHeight w:val="570"/>
        </w:trPr>
        <w:tc>
          <w:tcPr>
            <w:tcW w:w="6238" w:type="dxa"/>
          </w:tcPr>
          <w:p w:rsidR="002C7314" w:rsidRDefault="002C7314" w:rsidP="00546F0D">
            <w:r>
              <w:t xml:space="preserve">б) на корову </w:t>
            </w:r>
          </w:p>
        </w:tc>
        <w:tc>
          <w:tcPr>
            <w:tcW w:w="1417" w:type="dxa"/>
            <w:vAlign w:val="center"/>
          </w:tcPr>
          <w:p w:rsidR="002C7314" w:rsidRDefault="002C7314" w:rsidP="002C7314">
            <w:pPr>
              <w:jc w:val="right"/>
            </w:pPr>
          </w:p>
          <w:p w:rsidR="002C7314" w:rsidRDefault="002C7314" w:rsidP="002C7314">
            <w:pPr>
              <w:jc w:val="right"/>
            </w:pPr>
            <w:r>
              <w:t>24,94</w:t>
            </w:r>
          </w:p>
        </w:tc>
        <w:tc>
          <w:tcPr>
            <w:tcW w:w="1276" w:type="dxa"/>
            <w:vAlign w:val="center"/>
          </w:tcPr>
          <w:p w:rsidR="002C7314" w:rsidRDefault="002C7314" w:rsidP="002C7314">
            <w:pPr>
              <w:jc w:val="right"/>
            </w:pPr>
          </w:p>
          <w:p w:rsidR="002C7314" w:rsidRDefault="002C7314" w:rsidP="002C7314">
            <w:pPr>
              <w:jc w:val="right"/>
            </w:pPr>
            <w:r>
              <w:t>22,21</w:t>
            </w:r>
          </w:p>
        </w:tc>
        <w:tc>
          <w:tcPr>
            <w:tcW w:w="850" w:type="dxa"/>
            <w:vAlign w:val="center"/>
          </w:tcPr>
          <w:p w:rsidR="002C7314" w:rsidRDefault="002C7314" w:rsidP="002C7314">
            <w:pPr>
              <w:jc w:val="right"/>
            </w:pPr>
          </w:p>
          <w:p w:rsidR="002C7314" w:rsidRDefault="002C7314" w:rsidP="002C7314">
            <w:pPr>
              <w:jc w:val="right"/>
            </w:pPr>
            <w:r>
              <w:t>20,74</w:t>
            </w:r>
          </w:p>
        </w:tc>
      </w:tr>
      <w:tr w:rsidR="00A82179" w:rsidTr="002C7314">
        <w:tc>
          <w:tcPr>
            <w:tcW w:w="6238" w:type="dxa"/>
          </w:tcPr>
          <w:p w:rsidR="00A82179" w:rsidRDefault="00A82179" w:rsidP="00546F0D">
            <w:r>
              <w:t xml:space="preserve">9. Израсходовано кормов </w:t>
            </w:r>
            <w:proofErr w:type="spellStart"/>
            <w:r>
              <w:t>ц</w:t>
            </w:r>
            <w:proofErr w:type="spellEnd"/>
            <w:r>
              <w:t xml:space="preserve"> </w:t>
            </w:r>
            <w:proofErr w:type="spellStart"/>
            <w:r>
              <w:t>корм</w:t>
            </w:r>
            <w:proofErr w:type="gramStart"/>
            <w:r>
              <w:t>.е</w:t>
            </w:r>
            <w:proofErr w:type="gramEnd"/>
            <w:r>
              <w:t>д</w:t>
            </w:r>
            <w:proofErr w:type="spellEnd"/>
            <w:r>
              <w:t>.:</w:t>
            </w:r>
          </w:p>
          <w:p w:rsidR="00A82179" w:rsidRDefault="00A82179" w:rsidP="00546F0D">
            <w:r>
              <w:t>а) всего поголовья КРС</w:t>
            </w:r>
          </w:p>
          <w:p w:rsidR="00A82179" w:rsidRDefault="00A82179" w:rsidP="00546F0D">
            <w:r>
              <w:t>б) на корову</w:t>
            </w:r>
          </w:p>
        </w:tc>
        <w:tc>
          <w:tcPr>
            <w:tcW w:w="1417" w:type="dxa"/>
            <w:vAlign w:val="center"/>
          </w:tcPr>
          <w:p w:rsidR="00A82179" w:rsidRDefault="00A82179" w:rsidP="002C7314">
            <w:pPr>
              <w:jc w:val="right"/>
            </w:pPr>
          </w:p>
          <w:p w:rsidR="00A82179" w:rsidRDefault="00A82179" w:rsidP="002C7314">
            <w:pPr>
              <w:jc w:val="right"/>
            </w:pPr>
            <w:r>
              <w:t>38,57</w:t>
            </w:r>
          </w:p>
          <w:p w:rsidR="00A82179" w:rsidRDefault="00A82179" w:rsidP="002C7314">
            <w:pPr>
              <w:jc w:val="right"/>
            </w:pPr>
            <w:r>
              <w:t>13,07</w:t>
            </w:r>
          </w:p>
        </w:tc>
        <w:tc>
          <w:tcPr>
            <w:tcW w:w="1276" w:type="dxa"/>
            <w:vAlign w:val="center"/>
          </w:tcPr>
          <w:p w:rsidR="00A82179" w:rsidRDefault="00A82179" w:rsidP="002C7314">
            <w:pPr>
              <w:jc w:val="right"/>
            </w:pPr>
          </w:p>
          <w:p w:rsidR="00A82179" w:rsidRDefault="00A82179" w:rsidP="002C7314">
            <w:pPr>
              <w:jc w:val="right"/>
            </w:pPr>
            <w:r>
              <w:t>37,19</w:t>
            </w:r>
          </w:p>
          <w:p w:rsidR="00A82179" w:rsidRDefault="00A82179" w:rsidP="002C7314">
            <w:pPr>
              <w:jc w:val="right"/>
            </w:pPr>
            <w:r>
              <w:t>12,70</w:t>
            </w:r>
          </w:p>
        </w:tc>
        <w:tc>
          <w:tcPr>
            <w:tcW w:w="850" w:type="dxa"/>
            <w:vAlign w:val="center"/>
          </w:tcPr>
          <w:p w:rsidR="00A82179" w:rsidRDefault="00A82179" w:rsidP="002C7314">
            <w:pPr>
              <w:jc w:val="right"/>
            </w:pPr>
          </w:p>
          <w:p w:rsidR="00A82179" w:rsidRDefault="00A82179" w:rsidP="002C7314">
            <w:pPr>
              <w:jc w:val="right"/>
            </w:pPr>
            <w:r>
              <w:t>37,07</w:t>
            </w:r>
          </w:p>
          <w:p w:rsidR="00A82179" w:rsidRDefault="00A82179" w:rsidP="002C7314">
            <w:pPr>
              <w:jc w:val="right"/>
            </w:pPr>
            <w:r>
              <w:t>9,93</w:t>
            </w:r>
          </w:p>
        </w:tc>
      </w:tr>
      <w:tr w:rsidR="00A82179" w:rsidTr="002C7314">
        <w:trPr>
          <w:trHeight w:val="540"/>
        </w:trPr>
        <w:tc>
          <w:tcPr>
            <w:tcW w:w="6238" w:type="dxa"/>
          </w:tcPr>
          <w:p w:rsidR="00A82179" w:rsidRDefault="00A82179" w:rsidP="00546F0D">
            <w:r>
              <w:t>10. Валовой выход на 100 га с.-х. угодий ц:</w:t>
            </w:r>
          </w:p>
          <w:p w:rsidR="00A82179" w:rsidRDefault="00A82179" w:rsidP="00546F0D">
            <w:r>
              <w:t>а) молока</w:t>
            </w:r>
          </w:p>
        </w:tc>
        <w:tc>
          <w:tcPr>
            <w:tcW w:w="1417" w:type="dxa"/>
            <w:vAlign w:val="center"/>
          </w:tcPr>
          <w:p w:rsidR="00A82179" w:rsidRDefault="00A82179" w:rsidP="002C7314">
            <w:pPr>
              <w:jc w:val="right"/>
            </w:pPr>
          </w:p>
          <w:p w:rsidR="00A82179" w:rsidRDefault="00A82179" w:rsidP="002C7314">
            <w:pPr>
              <w:jc w:val="right"/>
            </w:pPr>
            <w:r>
              <w:t>1094,35</w:t>
            </w:r>
          </w:p>
        </w:tc>
        <w:tc>
          <w:tcPr>
            <w:tcW w:w="1276" w:type="dxa"/>
            <w:vAlign w:val="center"/>
          </w:tcPr>
          <w:p w:rsidR="00A82179" w:rsidRDefault="00A82179" w:rsidP="002C7314">
            <w:pPr>
              <w:jc w:val="right"/>
            </w:pPr>
          </w:p>
          <w:p w:rsidR="00A82179" w:rsidRDefault="00A82179" w:rsidP="002C7314">
            <w:pPr>
              <w:jc w:val="right"/>
            </w:pPr>
            <w:r>
              <w:t>1126,21</w:t>
            </w:r>
          </w:p>
        </w:tc>
        <w:tc>
          <w:tcPr>
            <w:tcW w:w="850" w:type="dxa"/>
            <w:vAlign w:val="center"/>
          </w:tcPr>
          <w:p w:rsidR="00A82179" w:rsidRDefault="00A82179" w:rsidP="002C7314">
            <w:pPr>
              <w:jc w:val="center"/>
            </w:pPr>
            <w:r>
              <w:t>1154,</w:t>
            </w:r>
            <w:r w:rsidR="002C7314">
              <w:t>2</w:t>
            </w:r>
          </w:p>
        </w:tc>
      </w:tr>
      <w:tr w:rsidR="002C7314" w:rsidTr="002C7314">
        <w:trPr>
          <w:trHeight w:val="570"/>
        </w:trPr>
        <w:tc>
          <w:tcPr>
            <w:tcW w:w="6238" w:type="dxa"/>
          </w:tcPr>
          <w:p w:rsidR="002C7314" w:rsidRDefault="002C7314" w:rsidP="00546F0D">
            <w:r>
              <w:t xml:space="preserve">б) прироста крупного рогатого скота, </w:t>
            </w:r>
            <w:proofErr w:type="spellStart"/>
            <w:r>
              <w:t>ц</w:t>
            </w:r>
            <w:proofErr w:type="spellEnd"/>
            <w:r>
              <w:t xml:space="preserve">. </w:t>
            </w:r>
          </w:p>
        </w:tc>
        <w:tc>
          <w:tcPr>
            <w:tcW w:w="1417" w:type="dxa"/>
            <w:vAlign w:val="center"/>
          </w:tcPr>
          <w:p w:rsidR="002C7314" w:rsidRDefault="002C7314" w:rsidP="002C7314">
            <w:pPr>
              <w:jc w:val="right"/>
            </w:pPr>
          </w:p>
          <w:p w:rsidR="002C7314" w:rsidRDefault="002C7314" w:rsidP="002C7314">
            <w:pPr>
              <w:jc w:val="right"/>
            </w:pPr>
            <w:r>
              <w:t>64,17</w:t>
            </w:r>
          </w:p>
        </w:tc>
        <w:tc>
          <w:tcPr>
            <w:tcW w:w="1276" w:type="dxa"/>
            <w:vAlign w:val="center"/>
          </w:tcPr>
          <w:p w:rsidR="002C7314" w:rsidRDefault="002C7314" w:rsidP="002C7314">
            <w:pPr>
              <w:jc w:val="right"/>
            </w:pPr>
          </w:p>
          <w:p w:rsidR="002C7314" w:rsidRDefault="002C7314" w:rsidP="002C7314">
            <w:pPr>
              <w:jc w:val="right"/>
            </w:pPr>
            <w:r>
              <w:t>66,36</w:t>
            </w:r>
          </w:p>
        </w:tc>
        <w:tc>
          <w:tcPr>
            <w:tcW w:w="850" w:type="dxa"/>
            <w:vAlign w:val="center"/>
          </w:tcPr>
          <w:p w:rsidR="002C7314" w:rsidRDefault="002C7314" w:rsidP="002C7314">
            <w:pPr>
              <w:jc w:val="right"/>
            </w:pPr>
          </w:p>
          <w:p w:rsidR="002C7314" w:rsidRDefault="002C7314" w:rsidP="002C7314">
            <w:pPr>
              <w:jc w:val="right"/>
            </w:pPr>
            <w:r>
              <w:t>71,03</w:t>
            </w:r>
          </w:p>
        </w:tc>
      </w:tr>
    </w:tbl>
    <w:p w:rsidR="001A1791" w:rsidRDefault="002C7314" w:rsidP="00B41C94">
      <w:pPr>
        <w:pStyle w:val="a6"/>
        <w:spacing w:before="0" w:beforeAutospacing="0" w:after="285" w:afterAutospacing="0" w:line="360" w:lineRule="auto"/>
        <w:rPr>
          <w:sz w:val="28"/>
          <w:szCs w:val="28"/>
        </w:rPr>
      </w:pPr>
      <w:r>
        <w:rPr>
          <w:sz w:val="28"/>
          <w:szCs w:val="28"/>
        </w:rPr>
        <w:t xml:space="preserve">       </w:t>
      </w:r>
    </w:p>
    <w:p w:rsidR="00F92237" w:rsidRDefault="00A82179" w:rsidP="00F92237">
      <w:pPr>
        <w:pStyle w:val="a6"/>
        <w:spacing w:before="0" w:beforeAutospacing="0" w:after="285" w:afterAutospacing="0" w:line="360" w:lineRule="auto"/>
        <w:ind w:firstLine="567"/>
        <w:jc w:val="both"/>
        <w:rPr>
          <w:sz w:val="28"/>
          <w:szCs w:val="28"/>
        </w:rPr>
      </w:pPr>
      <w:r w:rsidRPr="00135745">
        <w:rPr>
          <w:color w:val="000000"/>
          <w:sz w:val="28"/>
          <w:szCs w:val="28"/>
        </w:rPr>
        <w:t>Уровень удоев, при котором производство молока рентабельно, обусловливается природно-экономическими условиями зоны и особенностями хозяйства, в частности себестоимостью кормовой единицы рациона, уровнем закупочных цен на молоко и особенностями технологии производства.</w:t>
      </w:r>
      <w:r w:rsidR="002F2569">
        <w:rPr>
          <w:color w:val="000000"/>
          <w:sz w:val="28"/>
          <w:szCs w:val="28"/>
        </w:rPr>
        <w:t xml:space="preserve"> </w:t>
      </w:r>
      <w:r>
        <w:rPr>
          <w:color w:val="000000"/>
          <w:sz w:val="28"/>
          <w:szCs w:val="28"/>
        </w:rPr>
        <w:t xml:space="preserve"> </w:t>
      </w:r>
      <w:r w:rsidRPr="00135745">
        <w:rPr>
          <w:color w:val="000000"/>
          <w:sz w:val="28"/>
          <w:szCs w:val="28"/>
        </w:rPr>
        <w:t>Высокая эффективность применения машин, оборудования и других средств механизации в молочном скотоводстве может быть достигнута только при такой численности коров, которая обеспечивает полное их использование. При определении концентрации молочного скота на фермах необходимо также учитывать, чтобы трудовые ресурсы использовались с полной нагрузкой.</w:t>
      </w:r>
      <w:r>
        <w:rPr>
          <w:color w:val="000000"/>
          <w:sz w:val="28"/>
          <w:szCs w:val="28"/>
        </w:rPr>
        <w:t xml:space="preserve"> </w:t>
      </w:r>
      <w:r w:rsidRPr="00135745">
        <w:rPr>
          <w:color w:val="000000"/>
          <w:sz w:val="28"/>
          <w:szCs w:val="28"/>
        </w:rPr>
        <w:t xml:space="preserve">В крупных, хорошо организованных </w:t>
      </w:r>
      <w:r w:rsidRPr="00135745">
        <w:rPr>
          <w:color w:val="000000"/>
          <w:sz w:val="28"/>
          <w:szCs w:val="28"/>
        </w:rPr>
        <w:lastRenderedPageBreak/>
        <w:t xml:space="preserve">хозяйствах высокие результаты получают при внутрихозяйственной специализации путем создания специализированных ферм по выращиванию ремонтных телок и нетелей. </w:t>
      </w:r>
      <w:r w:rsidR="002F2569">
        <w:rPr>
          <w:color w:val="000000"/>
          <w:sz w:val="28"/>
          <w:szCs w:val="28"/>
        </w:rPr>
        <w:t xml:space="preserve"> </w:t>
      </w:r>
      <w:r w:rsidRPr="00135745">
        <w:rPr>
          <w:color w:val="000000"/>
          <w:sz w:val="28"/>
          <w:szCs w:val="28"/>
        </w:rPr>
        <w:t>Однако следует иметь в виду, чтобы размер таких специализированных ферм обеспечивал эффективное использование средств механизации и трудовых ресурсов.</w:t>
      </w:r>
      <w:r>
        <w:rPr>
          <w:color w:val="000000"/>
          <w:sz w:val="28"/>
          <w:szCs w:val="28"/>
        </w:rPr>
        <w:t xml:space="preserve"> </w:t>
      </w:r>
      <w:r w:rsidRPr="00135745">
        <w:rPr>
          <w:color w:val="000000"/>
          <w:sz w:val="28"/>
          <w:szCs w:val="28"/>
        </w:rPr>
        <w:t>Содержание молочного скота на высокопродуктивных долголетних пастбищах обеспечивает получени</w:t>
      </w:r>
      <w:r>
        <w:rPr>
          <w:color w:val="000000"/>
          <w:sz w:val="28"/>
          <w:szCs w:val="28"/>
        </w:rPr>
        <w:t>е суточных удоев на уровне 14 -</w:t>
      </w:r>
      <w:r w:rsidRPr="00135745">
        <w:rPr>
          <w:color w:val="000000"/>
          <w:sz w:val="28"/>
          <w:szCs w:val="28"/>
        </w:rPr>
        <w:t xml:space="preserve"> 18 кг при незначительных дачах концентрированных кормов.</w:t>
      </w:r>
      <w:r>
        <w:rPr>
          <w:color w:val="000000"/>
          <w:sz w:val="28"/>
          <w:szCs w:val="28"/>
        </w:rPr>
        <w:t xml:space="preserve"> </w:t>
      </w:r>
      <w:r w:rsidRPr="00135745">
        <w:rPr>
          <w:color w:val="000000"/>
          <w:sz w:val="28"/>
          <w:szCs w:val="28"/>
        </w:rPr>
        <w:t>Так, производственную программу по основным с.-х. культурам можно охарактеризовать следующим образом.</w:t>
      </w:r>
      <w:r>
        <w:rPr>
          <w:color w:val="000000"/>
          <w:sz w:val="28"/>
          <w:szCs w:val="28"/>
        </w:rPr>
        <w:t xml:space="preserve"> </w:t>
      </w:r>
      <w:r w:rsidRPr="00135745">
        <w:rPr>
          <w:color w:val="000000"/>
          <w:sz w:val="28"/>
          <w:szCs w:val="28"/>
        </w:rPr>
        <w:t xml:space="preserve">Спад уровня ведения земледелия при снижении производства, сокращении видов кормов (в т. ч. "зелёного конвейера") непосредственно отрицательно отразился на отрасли животноводства. </w:t>
      </w:r>
      <w:r w:rsidR="002F2569">
        <w:rPr>
          <w:color w:val="000000"/>
          <w:sz w:val="28"/>
          <w:szCs w:val="28"/>
        </w:rPr>
        <w:t xml:space="preserve"> </w:t>
      </w:r>
      <w:r w:rsidRPr="00135745">
        <w:rPr>
          <w:color w:val="000000"/>
          <w:sz w:val="28"/>
          <w:szCs w:val="28"/>
        </w:rPr>
        <w:t>Произошёл спад продуктивности дойного стада, снизились качественные характеристики племенной работы.</w:t>
      </w:r>
      <w:r w:rsidRPr="00135745">
        <w:rPr>
          <w:rFonts w:ascii="Roboto-Regular" w:hAnsi="Roboto-Regular"/>
          <w:color w:val="000000"/>
          <w:sz w:val="23"/>
          <w:szCs w:val="23"/>
        </w:rPr>
        <w:t xml:space="preserve"> </w:t>
      </w:r>
      <w:proofErr w:type="gramStart"/>
      <w:r w:rsidRPr="00135745">
        <w:rPr>
          <w:color w:val="000000"/>
          <w:sz w:val="28"/>
          <w:szCs w:val="28"/>
        </w:rPr>
        <w:t>Важное значение</w:t>
      </w:r>
      <w:proofErr w:type="gramEnd"/>
      <w:r w:rsidRPr="00135745">
        <w:rPr>
          <w:color w:val="000000"/>
          <w:sz w:val="28"/>
          <w:szCs w:val="28"/>
        </w:rPr>
        <w:t xml:space="preserve"> имеет уровень и качество кормления, который на 60 -70 % определяет различия в продуктивности коров.</w:t>
      </w:r>
      <w:r>
        <w:rPr>
          <w:color w:val="000000"/>
          <w:sz w:val="28"/>
          <w:szCs w:val="28"/>
        </w:rPr>
        <w:t xml:space="preserve"> </w:t>
      </w:r>
      <w:r w:rsidRPr="00135745">
        <w:rPr>
          <w:color w:val="000000"/>
          <w:sz w:val="28"/>
          <w:szCs w:val="28"/>
        </w:rPr>
        <w:t>При нормировании и оценке полноценности кормления крупного рогатого скота до настоящего времени на первое место выдвигается питательность рациона, но иногда недооценивается его структура. Отдельные авторы считают, что решающим условием, влияющим на обмен веществ в организме животных и эффективность кормления, является не набор кормов в рационе, а сбалансированность его по энергии, питательным и биологическим веществам.</w:t>
      </w:r>
      <w:r>
        <w:rPr>
          <w:color w:val="000000"/>
          <w:sz w:val="28"/>
          <w:szCs w:val="28"/>
        </w:rPr>
        <w:t xml:space="preserve"> </w:t>
      </w:r>
      <w:r w:rsidR="002F2569">
        <w:rPr>
          <w:color w:val="000000"/>
          <w:sz w:val="28"/>
          <w:szCs w:val="28"/>
        </w:rPr>
        <w:t xml:space="preserve"> </w:t>
      </w:r>
      <w:r>
        <w:rPr>
          <w:color w:val="000000"/>
          <w:sz w:val="28"/>
          <w:szCs w:val="28"/>
        </w:rPr>
        <w:t xml:space="preserve">По данным таблицы видно, что поголовья КРС в 2015 году увеличилось  на 5, что доказывают наибольшую продуктивность молока, таким </w:t>
      </w:r>
      <w:proofErr w:type="gramStart"/>
      <w:r>
        <w:rPr>
          <w:color w:val="000000"/>
          <w:sz w:val="28"/>
          <w:szCs w:val="28"/>
        </w:rPr>
        <w:t>образом</w:t>
      </w:r>
      <w:proofErr w:type="gramEnd"/>
      <w:r>
        <w:rPr>
          <w:color w:val="000000"/>
          <w:sz w:val="28"/>
          <w:szCs w:val="28"/>
        </w:rPr>
        <w:t xml:space="preserve"> годовой удой на 1 корову тоже увеличился  на  3, 37 кг за счет увеличения КРС. Так же и произошло увеличение прироста живой массы  на </w:t>
      </w:r>
      <w:r w:rsidRPr="001A1791">
        <w:rPr>
          <w:color w:val="000000"/>
          <w:sz w:val="28"/>
          <w:szCs w:val="28"/>
        </w:rPr>
        <w:t>0,38 кг.</w:t>
      </w:r>
    </w:p>
    <w:p w:rsidR="003F60A5" w:rsidRDefault="00C05C44" w:rsidP="00C05C44">
      <w:pPr>
        <w:pStyle w:val="a6"/>
        <w:spacing w:before="0" w:beforeAutospacing="0" w:after="285" w:afterAutospacing="0" w:line="360" w:lineRule="auto"/>
        <w:jc w:val="both"/>
        <w:rPr>
          <w:sz w:val="28"/>
          <w:szCs w:val="28"/>
        </w:rPr>
      </w:pPr>
      <w:r>
        <w:rPr>
          <w:sz w:val="28"/>
          <w:szCs w:val="28"/>
        </w:rPr>
        <w:t xml:space="preserve">  </w:t>
      </w:r>
    </w:p>
    <w:p w:rsidR="003F60A5" w:rsidRDefault="003F60A5" w:rsidP="00C05C44">
      <w:pPr>
        <w:pStyle w:val="a6"/>
        <w:spacing w:before="0" w:beforeAutospacing="0" w:after="285" w:afterAutospacing="0" w:line="360" w:lineRule="auto"/>
        <w:jc w:val="both"/>
        <w:rPr>
          <w:sz w:val="28"/>
          <w:szCs w:val="28"/>
        </w:rPr>
      </w:pPr>
    </w:p>
    <w:p w:rsidR="00EA7BE2" w:rsidRPr="00313C46" w:rsidRDefault="00EA7BE2" w:rsidP="00C05C44">
      <w:pPr>
        <w:pStyle w:val="a6"/>
        <w:spacing w:before="0" w:beforeAutospacing="0" w:after="285" w:afterAutospacing="0" w:line="360" w:lineRule="auto"/>
        <w:jc w:val="both"/>
        <w:rPr>
          <w:sz w:val="28"/>
          <w:szCs w:val="28"/>
        </w:rPr>
      </w:pPr>
      <w:r w:rsidRPr="00EA7BE2">
        <w:rPr>
          <w:bCs/>
        </w:rPr>
        <w:lastRenderedPageBreak/>
        <w:t xml:space="preserve">Таблица </w:t>
      </w:r>
      <w:r w:rsidR="00B41C94">
        <w:rPr>
          <w:bCs/>
        </w:rPr>
        <w:t>21</w:t>
      </w:r>
      <w:r w:rsidRPr="00EA7BE2">
        <w:rPr>
          <w:b/>
          <w:bCs/>
        </w:rPr>
        <w:t xml:space="preserve"> – Удельный вес товарной продукции скотоводства,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126"/>
        <w:gridCol w:w="1701"/>
        <w:gridCol w:w="1701"/>
        <w:gridCol w:w="1843"/>
      </w:tblGrid>
      <w:tr w:rsidR="00EA7BE2" w:rsidTr="002C7314">
        <w:trPr>
          <w:cantSplit/>
        </w:trPr>
        <w:tc>
          <w:tcPr>
            <w:tcW w:w="1418" w:type="dxa"/>
            <w:vMerge w:val="restart"/>
            <w:vAlign w:val="center"/>
          </w:tcPr>
          <w:p w:rsidR="00EA7BE2" w:rsidRDefault="00EA7BE2" w:rsidP="00085F21">
            <w:pPr>
              <w:jc w:val="center"/>
            </w:pPr>
            <w:r>
              <w:t>Год</w:t>
            </w:r>
          </w:p>
        </w:tc>
        <w:tc>
          <w:tcPr>
            <w:tcW w:w="2126" w:type="dxa"/>
            <w:vMerge w:val="restart"/>
          </w:tcPr>
          <w:p w:rsidR="00EA7BE2" w:rsidRDefault="00EA7BE2" w:rsidP="00085F21">
            <w:pPr>
              <w:jc w:val="center"/>
            </w:pPr>
            <w:r>
              <w:t xml:space="preserve">Продукция животноводства </w:t>
            </w:r>
            <w:proofErr w:type="gramStart"/>
            <w:r>
              <w:t>в</w:t>
            </w:r>
            <w:proofErr w:type="gramEnd"/>
            <w:r>
              <w:t xml:space="preserve"> % к общему объёму</w:t>
            </w:r>
          </w:p>
        </w:tc>
        <w:tc>
          <w:tcPr>
            <w:tcW w:w="5245" w:type="dxa"/>
            <w:gridSpan w:val="3"/>
          </w:tcPr>
          <w:p w:rsidR="00EA7BE2" w:rsidRDefault="00EA7BE2" w:rsidP="00085F21">
            <w:pPr>
              <w:jc w:val="center"/>
            </w:pPr>
            <w:r>
              <w:t>В том числе:</w:t>
            </w:r>
          </w:p>
        </w:tc>
      </w:tr>
      <w:tr w:rsidR="00EA7BE2" w:rsidTr="002C7314">
        <w:trPr>
          <w:cantSplit/>
        </w:trPr>
        <w:tc>
          <w:tcPr>
            <w:tcW w:w="1418" w:type="dxa"/>
            <w:vMerge/>
          </w:tcPr>
          <w:p w:rsidR="00EA7BE2" w:rsidRDefault="00EA7BE2" w:rsidP="00085F21">
            <w:pPr>
              <w:jc w:val="center"/>
            </w:pPr>
          </w:p>
        </w:tc>
        <w:tc>
          <w:tcPr>
            <w:tcW w:w="2126" w:type="dxa"/>
            <w:vMerge/>
          </w:tcPr>
          <w:p w:rsidR="00EA7BE2" w:rsidRDefault="00EA7BE2" w:rsidP="00085F21">
            <w:pPr>
              <w:jc w:val="center"/>
            </w:pPr>
          </w:p>
        </w:tc>
        <w:tc>
          <w:tcPr>
            <w:tcW w:w="1701" w:type="dxa"/>
            <w:vMerge w:val="restart"/>
          </w:tcPr>
          <w:p w:rsidR="00EA7BE2" w:rsidRDefault="00EA7BE2" w:rsidP="00085F21">
            <w:pPr>
              <w:jc w:val="center"/>
            </w:pPr>
            <w:r>
              <w:t>Продукция скотоводства</w:t>
            </w:r>
          </w:p>
        </w:tc>
        <w:tc>
          <w:tcPr>
            <w:tcW w:w="3544" w:type="dxa"/>
            <w:gridSpan w:val="2"/>
          </w:tcPr>
          <w:p w:rsidR="00EA7BE2" w:rsidRDefault="00EA7BE2" w:rsidP="00085F21">
            <w:pPr>
              <w:jc w:val="center"/>
            </w:pPr>
            <w:r>
              <w:t>Из них</w:t>
            </w:r>
          </w:p>
        </w:tc>
      </w:tr>
      <w:tr w:rsidR="002C7314" w:rsidTr="002C7314">
        <w:trPr>
          <w:cantSplit/>
        </w:trPr>
        <w:tc>
          <w:tcPr>
            <w:tcW w:w="1418" w:type="dxa"/>
            <w:vMerge/>
          </w:tcPr>
          <w:p w:rsidR="00EA7BE2" w:rsidRDefault="00EA7BE2" w:rsidP="00085F21">
            <w:pPr>
              <w:jc w:val="center"/>
            </w:pPr>
          </w:p>
        </w:tc>
        <w:tc>
          <w:tcPr>
            <w:tcW w:w="2126" w:type="dxa"/>
            <w:vMerge/>
          </w:tcPr>
          <w:p w:rsidR="00EA7BE2" w:rsidRDefault="00EA7BE2" w:rsidP="00085F21">
            <w:pPr>
              <w:jc w:val="center"/>
            </w:pPr>
          </w:p>
        </w:tc>
        <w:tc>
          <w:tcPr>
            <w:tcW w:w="1701" w:type="dxa"/>
            <w:vMerge/>
          </w:tcPr>
          <w:p w:rsidR="00EA7BE2" w:rsidRDefault="00EA7BE2" w:rsidP="00085F21">
            <w:pPr>
              <w:jc w:val="center"/>
            </w:pPr>
          </w:p>
        </w:tc>
        <w:tc>
          <w:tcPr>
            <w:tcW w:w="1701" w:type="dxa"/>
          </w:tcPr>
          <w:p w:rsidR="00EA7BE2" w:rsidRDefault="00EA7BE2" w:rsidP="00085F21">
            <w:pPr>
              <w:jc w:val="center"/>
            </w:pPr>
            <w:r>
              <w:t>молоко</w:t>
            </w:r>
          </w:p>
        </w:tc>
        <w:tc>
          <w:tcPr>
            <w:tcW w:w="1843" w:type="dxa"/>
          </w:tcPr>
          <w:p w:rsidR="00EA7BE2" w:rsidRDefault="00EA7BE2" w:rsidP="00085F21">
            <w:pPr>
              <w:jc w:val="center"/>
            </w:pPr>
            <w:r>
              <w:t>прирост</w:t>
            </w:r>
          </w:p>
        </w:tc>
      </w:tr>
      <w:tr w:rsidR="002C7314" w:rsidTr="002C7314">
        <w:tc>
          <w:tcPr>
            <w:tcW w:w="1418" w:type="dxa"/>
            <w:vAlign w:val="center"/>
          </w:tcPr>
          <w:p w:rsidR="00EA7BE2" w:rsidRDefault="00EA7BE2" w:rsidP="002C7314">
            <w:pPr>
              <w:jc w:val="right"/>
            </w:pPr>
            <w:r>
              <w:t>2013г.</w:t>
            </w:r>
          </w:p>
        </w:tc>
        <w:tc>
          <w:tcPr>
            <w:tcW w:w="2126" w:type="dxa"/>
            <w:vAlign w:val="center"/>
          </w:tcPr>
          <w:p w:rsidR="00EA7BE2" w:rsidRDefault="00EA7BE2" w:rsidP="002C7314">
            <w:pPr>
              <w:jc w:val="right"/>
            </w:pPr>
            <w:r>
              <w:t>0,95</w:t>
            </w:r>
          </w:p>
        </w:tc>
        <w:tc>
          <w:tcPr>
            <w:tcW w:w="1701" w:type="dxa"/>
            <w:vAlign w:val="center"/>
          </w:tcPr>
          <w:p w:rsidR="00EA7BE2" w:rsidRDefault="00EA7BE2" w:rsidP="002C7314">
            <w:pPr>
              <w:jc w:val="right"/>
            </w:pPr>
            <w:r>
              <w:t>3767,16</w:t>
            </w:r>
          </w:p>
        </w:tc>
        <w:tc>
          <w:tcPr>
            <w:tcW w:w="1701" w:type="dxa"/>
            <w:vAlign w:val="center"/>
          </w:tcPr>
          <w:p w:rsidR="00EA7BE2" w:rsidRDefault="00EA7BE2" w:rsidP="002C7314">
            <w:pPr>
              <w:jc w:val="right"/>
            </w:pPr>
            <w:r>
              <w:t>1,34</w:t>
            </w:r>
          </w:p>
        </w:tc>
        <w:tc>
          <w:tcPr>
            <w:tcW w:w="1843" w:type="dxa"/>
            <w:vAlign w:val="center"/>
          </w:tcPr>
          <w:p w:rsidR="00EA7BE2" w:rsidRDefault="00EA7BE2" w:rsidP="002C7314">
            <w:pPr>
              <w:jc w:val="right"/>
            </w:pPr>
            <w:r>
              <w:t>3,92</w:t>
            </w:r>
          </w:p>
        </w:tc>
      </w:tr>
      <w:tr w:rsidR="002C7314" w:rsidTr="002C7314">
        <w:tc>
          <w:tcPr>
            <w:tcW w:w="1418" w:type="dxa"/>
            <w:vAlign w:val="center"/>
          </w:tcPr>
          <w:p w:rsidR="00EA7BE2" w:rsidRDefault="00EA7BE2" w:rsidP="002C7314">
            <w:pPr>
              <w:jc w:val="right"/>
            </w:pPr>
            <w:r>
              <w:t>20 14г.</w:t>
            </w:r>
          </w:p>
        </w:tc>
        <w:tc>
          <w:tcPr>
            <w:tcW w:w="2126" w:type="dxa"/>
            <w:vAlign w:val="center"/>
          </w:tcPr>
          <w:p w:rsidR="00EA7BE2" w:rsidRDefault="00EA7BE2" w:rsidP="002C7314">
            <w:pPr>
              <w:jc w:val="right"/>
            </w:pPr>
            <w:r>
              <w:t>0,93</w:t>
            </w:r>
          </w:p>
        </w:tc>
        <w:tc>
          <w:tcPr>
            <w:tcW w:w="1701" w:type="dxa"/>
            <w:vAlign w:val="center"/>
          </w:tcPr>
          <w:p w:rsidR="00EA7BE2" w:rsidRDefault="00EA7BE2" w:rsidP="002C7314">
            <w:pPr>
              <w:jc w:val="right"/>
            </w:pPr>
            <w:r>
              <w:t>3290,38</w:t>
            </w:r>
          </w:p>
        </w:tc>
        <w:tc>
          <w:tcPr>
            <w:tcW w:w="1701" w:type="dxa"/>
            <w:vAlign w:val="center"/>
          </w:tcPr>
          <w:p w:rsidR="00EA7BE2" w:rsidRDefault="00EA7BE2" w:rsidP="002C7314">
            <w:pPr>
              <w:jc w:val="right"/>
            </w:pPr>
            <w:r>
              <w:t>1,27</w:t>
            </w:r>
          </w:p>
        </w:tc>
        <w:tc>
          <w:tcPr>
            <w:tcW w:w="1843" w:type="dxa"/>
            <w:vAlign w:val="center"/>
          </w:tcPr>
          <w:p w:rsidR="00EA7BE2" w:rsidRDefault="00EA7BE2" w:rsidP="002C7314">
            <w:pPr>
              <w:jc w:val="right"/>
            </w:pPr>
            <w:r>
              <w:t>4,66</w:t>
            </w:r>
          </w:p>
        </w:tc>
      </w:tr>
      <w:tr w:rsidR="002C7314" w:rsidTr="002C7314">
        <w:tc>
          <w:tcPr>
            <w:tcW w:w="1418" w:type="dxa"/>
            <w:vAlign w:val="center"/>
          </w:tcPr>
          <w:p w:rsidR="00EA7BE2" w:rsidRDefault="00EA7BE2" w:rsidP="002C7314">
            <w:pPr>
              <w:jc w:val="right"/>
            </w:pPr>
            <w:r>
              <w:t>2015г.</w:t>
            </w:r>
          </w:p>
        </w:tc>
        <w:tc>
          <w:tcPr>
            <w:tcW w:w="2126" w:type="dxa"/>
            <w:vAlign w:val="center"/>
          </w:tcPr>
          <w:p w:rsidR="00EA7BE2" w:rsidRDefault="00EA7BE2" w:rsidP="002C7314">
            <w:pPr>
              <w:jc w:val="right"/>
            </w:pPr>
            <w:r>
              <w:t>0,92</w:t>
            </w:r>
          </w:p>
        </w:tc>
        <w:tc>
          <w:tcPr>
            <w:tcW w:w="1701" w:type="dxa"/>
            <w:vAlign w:val="center"/>
          </w:tcPr>
          <w:p w:rsidR="00EA7BE2" w:rsidRDefault="00EA7BE2" w:rsidP="002C7314">
            <w:pPr>
              <w:jc w:val="right"/>
            </w:pPr>
            <w:r>
              <w:t>3187,98</w:t>
            </w:r>
          </w:p>
        </w:tc>
        <w:tc>
          <w:tcPr>
            <w:tcW w:w="1701" w:type="dxa"/>
            <w:vAlign w:val="center"/>
          </w:tcPr>
          <w:p w:rsidR="00EA7BE2" w:rsidRDefault="00EA7BE2" w:rsidP="002C7314">
            <w:pPr>
              <w:jc w:val="right"/>
            </w:pPr>
            <w:r>
              <w:t>1,33</w:t>
            </w:r>
          </w:p>
        </w:tc>
        <w:tc>
          <w:tcPr>
            <w:tcW w:w="1843" w:type="dxa"/>
            <w:vAlign w:val="center"/>
          </w:tcPr>
          <w:p w:rsidR="00EA7BE2" w:rsidRDefault="00EA7BE2" w:rsidP="002C7314">
            <w:pPr>
              <w:jc w:val="right"/>
            </w:pPr>
            <w:r>
              <w:t>3,98</w:t>
            </w:r>
          </w:p>
        </w:tc>
      </w:tr>
    </w:tbl>
    <w:p w:rsidR="00EA7BE2" w:rsidRDefault="00EA7BE2" w:rsidP="00EA7BE2">
      <w:pPr>
        <w:pStyle w:val="71"/>
        <w:spacing w:line="360" w:lineRule="auto"/>
        <w:jc w:val="both"/>
        <w:outlineLvl w:val="6"/>
        <w:rPr>
          <w:sz w:val="28"/>
          <w:szCs w:val="28"/>
        </w:rPr>
      </w:pPr>
    </w:p>
    <w:p w:rsidR="00EA7BE2" w:rsidRDefault="00EA7BE2" w:rsidP="00F92237">
      <w:pPr>
        <w:pStyle w:val="71"/>
        <w:spacing w:line="360" w:lineRule="auto"/>
        <w:ind w:firstLine="567"/>
        <w:jc w:val="both"/>
        <w:outlineLvl w:val="6"/>
        <w:rPr>
          <w:sz w:val="28"/>
          <w:szCs w:val="28"/>
        </w:rPr>
      </w:pPr>
      <w:r>
        <w:rPr>
          <w:sz w:val="28"/>
          <w:szCs w:val="28"/>
        </w:rPr>
        <w:t xml:space="preserve">Продукция животноводства  </w:t>
      </w:r>
      <w:proofErr w:type="gramStart"/>
      <w:r>
        <w:rPr>
          <w:sz w:val="28"/>
          <w:szCs w:val="28"/>
        </w:rPr>
        <w:t>в</w:t>
      </w:r>
      <w:proofErr w:type="gramEnd"/>
      <w:r>
        <w:rPr>
          <w:sz w:val="28"/>
          <w:szCs w:val="28"/>
        </w:rPr>
        <w:t xml:space="preserve"> % </w:t>
      </w:r>
      <w:proofErr w:type="gramStart"/>
      <w:r>
        <w:rPr>
          <w:sz w:val="28"/>
          <w:szCs w:val="28"/>
        </w:rPr>
        <w:t>к</w:t>
      </w:r>
      <w:proofErr w:type="gramEnd"/>
      <w:r>
        <w:rPr>
          <w:sz w:val="28"/>
          <w:szCs w:val="28"/>
        </w:rPr>
        <w:t xml:space="preserve"> общему объёму в  2013 году больше чем в 2015 году. Отсюда следует и повышения продукции скотоводства их них молоко в 2013 году больше чем в 2015 году, а </w:t>
      </w:r>
      <w:proofErr w:type="gramStart"/>
      <w:r>
        <w:rPr>
          <w:sz w:val="28"/>
          <w:szCs w:val="28"/>
        </w:rPr>
        <w:t>прирост</w:t>
      </w:r>
      <w:proofErr w:type="gramEnd"/>
      <w:r>
        <w:rPr>
          <w:sz w:val="28"/>
          <w:szCs w:val="28"/>
        </w:rPr>
        <w:t xml:space="preserve"> наоборот в 2015 году увеличился на 6 по сравнению с 2013 году.</w:t>
      </w:r>
    </w:p>
    <w:p w:rsidR="00EA7BE2" w:rsidRPr="00DC7073" w:rsidRDefault="00EA7BE2" w:rsidP="00EA7BE2">
      <w:pPr>
        <w:pStyle w:val="71"/>
        <w:jc w:val="left"/>
        <w:outlineLvl w:val="6"/>
        <w:rPr>
          <w:b/>
          <w:bCs/>
          <w:sz w:val="28"/>
          <w:szCs w:val="28"/>
        </w:rPr>
      </w:pPr>
      <w:r w:rsidRPr="00DC7073">
        <w:rPr>
          <w:sz w:val="24"/>
          <w:szCs w:val="24"/>
        </w:rPr>
        <w:t xml:space="preserve">Таблица </w:t>
      </w:r>
      <w:r w:rsidR="00B41C94">
        <w:rPr>
          <w:sz w:val="24"/>
          <w:szCs w:val="24"/>
        </w:rPr>
        <w:t>22</w:t>
      </w:r>
      <w:r>
        <w:t xml:space="preserve"> - </w:t>
      </w:r>
      <w:r w:rsidRPr="00EA7BE2">
        <w:rPr>
          <w:b/>
          <w:bCs/>
          <w:sz w:val="24"/>
          <w:szCs w:val="24"/>
        </w:rPr>
        <w:t>Товарность отрасли скотоводства</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992"/>
        <w:gridCol w:w="1134"/>
        <w:gridCol w:w="992"/>
        <w:gridCol w:w="992"/>
        <w:gridCol w:w="1134"/>
        <w:gridCol w:w="1662"/>
        <w:gridCol w:w="748"/>
      </w:tblGrid>
      <w:tr w:rsidR="002C7314" w:rsidTr="002C7314">
        <w:trPr>
          <w:cantSplit/>
        </w:trPr>
        <w:tc>
          <w:tcPr>
            <w:tcW w:w="2978" w:type="dxa"/>
            <w:vMerge w:val="restart"/>
          </w:tcPr>
          <w:p w:rsidR="002C7314" w:rsidRDefault="002C7314" w:rsidP="00085F21">
            <w:pPr>
              <w:jc w:val="center"/>
            </w:pPr>
          </w:p>
          <w:p w:rsidR="002C7314" w:rsidRDefault="002C7314" w:rsidP="00085F21">
            <w:pPr>
              <w:pStyle w:val="41"/>
              <w:jc w:val="center"/>
              <w:outlineLvl w:val="3"/>
              <w:rPr>
                <w:b w:val="0"/>
                <w:bCs w:val="0"/>
              </w:rPr>
            </w:pPr>
            <w:r>
              <w:rPr>
                <w:b w:val="0"/>
                <w:bCs w:val="0"/>
              </w:rPr>
              <w:t>Показатель</w:t>
            </w:r>
          </w:p>
        </w:tc>
        <w:tc>
          <w:tcPr>
            <w:tcW w:w="3118" w:type="dxa"/>
            <w:gridSpan w:val="3"/>
          </w:tcPr>
          <w:p w:rsidR="002C7314" w:rsidRDefault="002C7314" w:rsidP="00085F21">
            <w:pPr>
              <w:jc w:val="center"/>
            </w:pPr>
          </w:p>
          <w:p w:rsidR="002C7314" w:rsidRDefault="002C7314" w:rsidP="00085F21">
            <w:pPr>
              <w:jc w:val="center"/>
            </w:pPr>
            <w:r>
              <w:t>Молоко</w:t>
            </w:r>
          </w:p>
        </w:tc>
        <w:tc>
          <w:tcPr>
            <w:tcW w:w="3788" w:type="dxa"/>
            <w:gridSpan w:val="3"/>
          </w:tcPr>
          <w:p w:rsidR="002C7314" w:rsidRDefault="002C7314" w:rsidP="00085F21">
            <w:pPr>
              <w:jc w:val="center"/>
            </w:pPr>
          </w:p>
          <w:p w:rsidR="002C7314" w:rsidRDefault="002C7314" w:rsidP="00085F21">
            <w:pPr>
              <w:jc w:val="center"/>
            </w:pPr>
            <w:r>
              <w:t>Прирост КРС</w:t>
            </w:r>
          </w:p>
        </w:tc>
        <w:tc>
          <w:tcPr>
            <w:tcW w:w="748" w:type="dxa"/>
            <w:vMerge w:val="restart"/>
            <w:tcBorders>
              <w:top w:val="nil"/>
            </w:tcBorders>
          </w:tcPr>
          <w:p w:rsidR="002C7314" w:rsidRDefault="002C7314">
            <w:pPr>
              <w:spacing w:after="200" w:line="276" w:lineRule="auto"/>
            </w:pPr>
          </w:p>
          <w:p w:rsidR="002C7314" w:rsidRDefault="002C7314" w:rsidP="002C7314">
            <w:pPr>
              <w:jc w:val="right"/>
            </w:pPr>
          </w:p>
          <w:p w:rsidR="002C7314" w:rsidRDefault="002C7314" w:rsidP="002C7314">
            <w:pPr>
              <w:jc w:val="center"/>
            </w:pPr>
          </w:p>
        </w:tc>
      </w:tr>
      <w:tr w:rsidR="002C7314" w:rsidTr="002C7314">
        <w:trPr>
          <w:cantSplit/>
        </w:trPr>
        <w:tc>
          <w:tcPr>
            <w:tcW w:w="2978" w:type="dxa"/>
            <w:vMerge/>
          </w:tcPr>
          <w:p w:rsidR="002C7314" w:rsidRDefault="002C7314" w:rsidP="00085F21">
            <w:pPr>
              <w:jc w:val="center"/>
            </w:pPr>
          </w:p>
        </w:tc>
        <w:tc>
          <w:tcPr>
            <w:tcW w:w="992" w:type="dxa"/>
            <w:vAlign w:val="center"/>
          </w:tcPr>
          <w:p w:rsidR="002C7314" w:rsidRDefault="002C7314" w:rsidP="002C7314">
            <w:pPr>
              <w:jc w:val="right"/>
            </w:pPr>
            <w:r>
              <w:t>2013г.</w:t>
            </w:r>
          </w:p>
        </w:tc>
        <w:tc>
          <w:tcPr>
            <w:tcW w:w="1134" w:type="dxa"/>
            <w:vAlign w:val="center"/>
          </w:tcPr>
          <w:p w:rsidR="002C7314" w:rsidRDefault="002C7314" w:rsidP="002C7314">
            <w:pPr>
              <w:jc w:val="right"/>
            </w:pPr>
            <w:r>
              <w:t>2014г.</w:t>
            </w:r>
          </w:p>
        </w:tc>
        <w:tc>
          <w:tcPr>
            <w:tcW w:w="992" w:type="dxa"/>
            <w:vAlign w:val="center"/>
          </w:tcPr>
          <w:p w:rsidR="002C7314" w:rsidRDefault="002C7314" w:rsidP="002C7314">
            <w:pPr>
              <w:jc w:val="right"/>
            </w:pPr>
            <w:r>
              <w:t>2015г.</w:t>
            </w:r>
          </w:p>
        </w:tc>
        <w:tc>
          <w:tcPr>
            <w:tcW w:w="992" w:type="dxa"/>
            <w:vAlign w:val="center"/>
          </w:tcPr>
          <w:p w:rsidR="002C7314" w:rsidRDefault="002C7314" w:rsidP="002C7314">
            <w:pPr>
              <w:jc w:val="right"/>
            </w:pPr>
            <w:r>
              <w:t>2013г.</w:t>
            </w:r>
          </w:p>
        </w:tc>
        <w:tc>
          <w:tcPr>
            <w:tcW w:w="1134" w:type="dxa"/>
            <w:vAlign w:val="center"/>
          </w:tcPr>
          <w:p w:rsidR="002C7314" w:rsidRDefault="002C7314" w:rsidP="002C7314">
            <w:pPr>
              <w:jc w:val="right"/>
            </w:pPr>
            <w:r>
              <w:t>2014г.</w:t>
            </w:r>
          </w:p>
        </w:tc>
        <w:tc>
          <w:tcPr>
            <w:tcW w:w="1662" w:type="dxa"/>
            <w:vAlign w:val="center"/>
          </w:tcPr>
          <w:p w:rsidR="002C7314" w:rsidRDefault="002C7314" w:rsidP="002C7314">
            <w:pPr>
              <w:jc w:val="center"/>
            </w:pPr>
            <w:r>
              <w:t>2015г.</w:t>
            </w:r>
          </w:p>
        </w:tc>
        <w:tc>
          <w:tcPr>
            <w:tcW w:w="748" w:type="dxa"/>
            <w:vMerge/>
            <w:vAlign w:val="center"/>
          </w:tcPr>
          <w:p w:rsidR="002C7314" w:rsidRDefault="002C7314" w:rsidP="002C7314">
            <w:pPr>
              <w:jc w:val="center"/>
            </w:pPr>
          </w:p>
        </w:tc>
      </w:tr>
      <w:tr w:rsidR="002C7314" w:rsidTr="002C7314">
        <w:tc>
          <w:tcPr>
            <w:tcW w:w="2978" w:type="dxa"/>
          </w:tcPr>
          <w:p w:rsidR="002C7314" w:rsidRDefault="002C7314" w:rsidP="00085F21">
            <w:r>
              <w:t xml:space="preserve">1. Валовая  продукция, </w:t>
            </w:r>
            <w:proofErr w:type="spellStart"/>
            <w:r>
              <w:t>ц</w:t>
            </w:r>
            <w:proofErr w:type="spellEnd"/>
          </w:p>
        </w:tc>
        <w:tc>
          <w:tcPr>
            <w:tcW w:w="992" w:type="dxa"/>
            <w:vAlign w:val="center"/>
          </w:tcPr>
          <w:p w:rsidR="002C7314" w:rsidRDefault="002C7314" w:rsidP="002C7314">
            <w:pPr>
              <w:jc w:val="right"/>
            </w:pPr>
            <w:r>
              <w:t>51686</w:t>
            </w:r>
          </w:p>
        </w:tc>
        <w:tc>
          <w:tcPr>
            <w:tcW w:w="1134" w:type="dxa"/>
            <w:vAlign w:val="center"/>
          </w:tcPr>
          <w:p w:rsidR="002C7314" w:rsidRDefault="002C7314" w:rsidP="002C7314">
            <w:pPr>
              <w:jc w:val="right"/>
            </w:pPr>
            <w:r>
              <w:t>53191</w:t>
            </w:r>
          </w:p>
        </w:tc>
        <w:tc>
          <w:tcPr>
            <w:tcW w:w="992" w:type="dxa"/>
            <w:vAlign w:val="center"/>
          </w:tcPr>
          <w:p w:rsidR="002C7314" w:rsidRDefault="002C7314" w:rsidP="002C7314">
            <w:pPr>
              <w:jc w:val="right"/>
            </w:pPr>
            <w:r>
              <w:t>54514</w:t>
            </w:r>
          </w:p>
        </w:tc>
        <w:tc>
          <w:tcPr>
            <w:tcW w:w="992" w:type="dxa"/>
            <w:vAlign w:val="center"/>
          </w:tcPr>
          <w:p w:rsidR="002C7314" w:rsidRDefault="002C7314" w:rsidP="002C7314">
            <w:pPr>
              <w:jc w:val="right"/>
            </w:pPr>
            <w:r>
              <w:t>3031</w:t>
            </w:r>
          </w:p>
        </w:tc>
        <w:tc>
          <w:tcPr>
            <w:tcW w:w="1134" w:type="dxa"/>
            <w:vAlign w:val="center"/>
          </w:tcPr>
          <w:p w:rsidR="002C7314" w:rsidRDefault="002C7314" w:rsidP="002C7314">
            <w:pPr>
              <w:jc w:val="right"/>
            </w:pPr>
            <w:r>
              <w:t>3134</w:t>
            </w:r>
          </w:p>
        </w:tc>
        <w:tc>
          <w:tcPr>
            <w:tcW w:w="1662" w:type="dxa"/>
            <w:vAlign w:val="center"/>
          </w:tcPr>
          <w:p w:rsidR="002C7314" w:rsidRDefault="002C7314" w:rsidP="002C7314">
            <w:pPr>
              <w:jc w:val="center"/>
            </w:pPr>
            <w:r>
              <w:t>3355</w:t>
            </w:r>
          </w:p>
        </w:tc>
        <w:tc>
          <w:tcPr>
            <w:tcW w:w="748" w:type="dxa"/>
            <w:vMerge/>
            <w:vAlign w:val="center"/>
          </w:tcPr>
          <w:p w:rsidR="002C7314" w:rsidRDefault="002C7314" w:rsidP="002C7314">
            <w:pPr>
              <w:jc w:val="center"/>
            </w:pPr>
          </w:p>
        </w:tc>
      </w:tr>
      <w:tr w:rsidR="002C7314" w:rsidTr="002C7314">
        <w:tc>
          <w:tcPr>
            <w:tcW w:w="2978" w:type="dxa"/>
          </w:tcPr>
          <w:p w:rsidR="002C7314" w:rsidRDefault="002C7314" w:rsidP="00085F21">
            <w:r>
              <w:t xml:space="preserve">2. Товарная продукция, </w:t>
            </w:r>
            <w:proofErr w:type="spellStart"/>
            <w:r>
              <w:t>ц</w:t>
            </w:r>
            <w:proofErr w:type="spellEnd"/>
          </w:p>
        </w:tc>
        <w:tc>
          <w:tcPr>
            <w:tcW w:w="992" w:type="dxa"/>
            <w:vAlign w:val="center"/>
          </w:tcPr>
          <w:p w:rsidR="002C7314" w:rsidRDefault="002C7314" w:rsidP="002C7314">
            <w:pPr>
              <w:jc w:val="right"/>
            </w:pPr>
            <w:r>
              <w:t>48250</w:t>
            </w:r>
          </w:p>
        </w:tc>
        <w:tc>
          <w:tcPr>
            <w:tcW w:w="1134" w:type="dxa"/>
            <w:vAlign w:val="center"/>
          </w:tcPr>
          <w:p w:rsidR="002C7314" w:rsidRDefault="002C7314" w:rsidP="002C7314">
            <w:pPr>
              <w:jc w:val="right"/>
            </w:pPr>
            <w:r>
              <w:t>51419</w:t>
            </w:r>
          </w:p>
        </w:tc>
        <w:tc>
          <w:tcPr>
            <w:tcW w:w="992" w:type="dxa"/>
            <w:vAlign w:val="center"/>
          </w:tcPr>
          <w:p w:rsidR="002C7314" w:rsidRDefault="002C7314" w:rsidP="002C7314">
            <w:pPr>
              <w:jc w:val="right"/>
            </w:pPr>
            <w:r>
              <w:t>53308</w:t>
            </w:r>
          </w:p>
        </w:tc>
        <w:tc>
          <w:tcPr>
            <w:tcW w:w="992" w:type="dxa"/>
            <w:vAlign w:val="center"/>
          </w:tcPr>
          <w:p w:rsidR="002C7314" w:rsidRDefault="002C7314" w:rsidP="002C7314">
            <w:pPr>
              <w:jc w:val="right"/>
            </w:pPr>
            <w:r>
              <w:t>3723</w:t>
            </w:r>
          </w:p>
        </w:tc>
        <w:tc>
          <w:tcPr>
            <w:tcW w:w="1134" w:type="dxa"/>
            <w:vAlign w:val="center"/>
          </w:tcPr>
          <w:p w:rsidR="002C7314" w:rsidRDefault="002C7314" w:rsidP="002C7314">
            <w:pPr>
              <w:jc w:val="right"/>
            </w:pPr>
            <w:r>
              <w:t>3250</w:t>
            </w:r>
          </w:p>
        </w:tc>
        <w:tc>
          <w:tcPr>
            <w:tcW w:w="1662" w:type="dxa"/>
            <w:vAlign w:val="center"/>
          </w:tcPr>
          <w:p w:rsidR="002C7314" w:rsidRDefault="002C7314" w:rsidP="002C7314">
            <w:pPr>
              <w:jc w:val="center"/>
            </w:pPr>
            <w:r>
              <w:t>3149</w:t>
            </w:r>
          </w:p>
        </w:tc>
        <w:tc>
          <w:tcPr>
            <w:tcW w:w="748" w:type="dxa"/>
            <w:vMerge/>
            <w:vAlign w:val="center"/>
          </w:tcPr>
          <w:p w:rsidR="002C7314" w:rsidRDefault="002C7314" w:rsidP="002C7314">
            <w:pPr>
              <w:jc w:val="center"/>
            </w:pPr>
          </w:p>
        </w:tc>
      </w:tr>
      <w:tr w:rsidR="002C7314" w:rsidTr="002C7314">
        <w:tc>
          <w:tcPr>
            <w:tcW w:w="2978" w:type="dxa"/>
          </w:tcPr>
          <w:p w:rsidR="002C7314" w:rsidRDefault="002C7314" w:rsidP="00085F21">
            <w:r>
              <w:t>3. Уровень товарности, %</w:t>
            </w:r>
          </w:p>
        </w:tc>
        <w:tc>
          <w:tcPr>
            <w:tcW w:w="992" w:type="dxa"/>
            <w:vAlign w:val="center"/>
          </w:tcPr>
          <w:p w:rsidR="002C7314" w:rsidRDefault="002C7314" w:rsidP="002C7314">
            <w:pPr>
              <w:jc w:val="right"/>
            </w:pPr>
            <w:r>
              <w:t>93,35</w:t>
            </w:r>
          </w:p>
        </w:tc>
        <w:tc>
          <w:tcPr>
            <w:tcW w:w="1134" w:type="dxa"/>
            <w:vAlign w:val="center"/>
          </w:tcPr>
          <w:p w:rsidR="002C7314" w:rsidRDefault="002C7314" w:rsidP="002C7314">
            <w:pPr>
              <w:jc w:val="right"/>
            </w:pPr>
            <w:r>
              <w:t>96,7</w:t>
            </w:r>
          </w:p>
        </w:tc>
        <w:tc>
          <w:tcPr>
            <w:tcW w:w="992" w:type="dxa"/>
            <w:vAlign w:val="center"/>
          </w:tcPr>
          <w:p w:rsidR="002C7314" w:rsidRDefault="002C7314" w:rsidP="002C7314">
            <w:pPr>
              <w:jc w:val="right"/>
            </w:pPr>
            <w:r>
              <w:t>97,78</w:t>
            </w:r>
          </w:p>
        </w:tc>
        <w:tc>
          <w:tcPr>
            <w:tcW w:w="992" w:type="dxa"/>
            <w:vAlign w:val="center"/>
          </w:tcPr>
          <w:p w:rsidR="002C7314" w:rsidRDefault="002C7314" w:rsidP="002C7314">
            <w:pPr>
              <w:jc w:val="right"/>
            </w:pPr>
            <w:r>
              <w:t>122,83</w:t>
            </w:r>
          </w:p>
        </w:tc>
        <w:tc>
          <w:tcPr>
            <w:tcW w:w="1134" w:type="dxa"/>
            <w:vAlign w:val="center"/>
          </w:tcPr>
          <w:p w:rsidR="002C7314" w:rsidRDefault="002C7314" w:rsidP="002C7314">
            <w:pPr>
              <w:jc w:val="right"/>
            </w:pPr>
            <w:r>
              <w:t>103,70</w:t>
            </w:r>
          </w:p>
        </w:tc>
        <w:tc>
          <w:tcPr>
            <w:tcW w:w="1662" w:type="dxa"/>
            <w:vAlign w:val="center"/>
          </w:tcPr>
          <w:p w:rsidR="002C7314" w:rsidRDefault="002C7314" w:rsidP="002C7314">
            <w:pPr>
              <w:jc w:val="center"/>
            </w:pPr>
            <w:r>
              <w:t>93,86</w:t>
            </w:r>
          </w:p>
        </w:tc>
        <w:tc>
          <w:tcPr>
            <w:tcW w:w="748" w:type="dxa"/>
            <w:vMerge/>
            <w:vAlign w:val="center"/>
          </w:tcPr>
          <w:p w:rsidR="002C7314" w:rsidRDefault="002C7314" w:rsidP="002C7314">
            <w:pPr>
              <w:jc w:val="center"/>
            </w:pPr>
          </w:p>
        </w:tc>
      </w:tr>
      <w:tr w:rsidR="002C7314" w:rsidTr="002C7314">
        <w:tc>
          <w:tcPr>
            <w:tcW w:w="2978" w:type="dxa"/>
          </w:tcPr>
          <w:p w:rsidR="002C7314" w:rsidRDefault="002C7314" w:rsidP="00085F21">
            <w:r>
              <w:t xml:space="preserve">4. Выход товарной продукции на 100      га сельхозугодий, </w:t>
            </w:r>
            <w:proofErr w:type="spellStart"/>
            <w:r>
              <w:t>ц</w:t>
            </w:r>
            <w:proofErr w:type="spellEnd"/>
          </w:p>
        </w:tc>
        <w:tc>
          <w:tcPr>
            <w:tcW w:w="992" w:type="dxa"/>
            <w:vAlign w:val="center"/>
          </w:tcPr>
          <w:p w:rsidR="002C7314" w:rsidRDefault="002C7314" w:rsidP="002C7314">
            <w:pPr>
              <w:jc w:val="right"/>
            </w:pPr>
          </w:p>
          <w:p w:rsidR="002C7314" w:rsidRDefault="002C7314" w:rsidP="002C7314">
            <w:pPr>
              <w:jc w:val="right"/>
            </w:pPr>
            <w:r>
              <w:t>1722,34</w:t>
            </w:r>
          </w:p>
        </w:tc>
        <w:tc>
          <w:tcPr>
            <w:tcW w:w="1134" w:type="dxa"/>
            <w:vAlign w:val="center"/>
          </w:tcPr>
          <w:p w:rsidR="002C7314" w:rsidRDefault="002C7314" w:rsidP="002C7314">
            <w:pPr>
              <w:jc w:val="right"/>
            </w:pPr>
          </w:p>
          <w:p w:rsidR="002C7314" w:rsidRDefault="002C7314" w:rsidP="002C7314">
            <w:pPr>
              <w:jc w:val="right"/>
            </w:pPr>
            <w:r>
              <w:t>2110,27</w:t>
            </w:r>
          </w:p>
        </w:tc>
        <w:tc>
          <w:tcPr>
            <w:tcW w:w="992" w:type="dxa"/>
            <w:vAlign w:val="center"/>
          </w:tcPr>
          <w:p w:rsidR="002C7314" w:rsidRDefault="002C7314" w:rsidP="002C7314">
            <w:pPr>
              <w:jc w:val="right"/>
            </w:pPr>
          </w:p>
          <w:p w:rsidR="002C7314" w:rsidRDefault="002C7314" w:rsidP="002C7314">
            <w:pPr>
              <w:jc w:val="right"/>
            </w:pPr>
            <w:r>
              <w:t>2166,50</w:t>
            </w:r>
          </w:p>
        </w:tc>
        <w:tc>
          <w:tcPr>
            <w:tcW w:w="992" w:type="dxa"/>
            <w:vAlign w:val="center"/>
          </w:tcPr>
          <w:p w:rsidR="002C7314" w:rsidRDefault="002C7314" w:rsidP="002C7314">
            <w:pPr>
              <w:jc w:val="right"/>
            </w:pPr>
          </w:p>
          <w:p w:rsidR="002C7314" w:rsidRDefault="002C7314" w:rsidP="002C7314">
            <w:pPr>
              <w:jc w:val="right"/>
            </w:pPr>
            <w:r>
              <w:t>589,03</w:t>
            </w:r>
          </w:p>
        </w:tc>
        <w:tc>
          <w:tcPr>
            <w:tcW w:w="1134" w:type="dxa"/>
            <w:vAlign w:val="center"/>
          </w:tcPr>
          <w:p w:rsidR="002C7314" w:rsidRDefault="002C7314" w:rsidP="002C7314">
            <w:pPr>
              <w:jc w:val="right"/>
            </w:pPr>
          </w:p>
          <w:p w:rsidR="002C7314" w:rsidRDefault="002C7314" w:rsidP="002C7314">
            <w:pPr>
              <w:jc w:val="right"/>
            </w:pPr>
            <w:r>
              <w:t>578,61</w:t>
            </w:r>
          </w:p>
        </w:tc>
        <w:tc>
          <w:tcPr>
            <w:tcW w:w="1662" w:type="dxa"/>
            <w:vAlign w:val="center"/>
          </w:tcPr>
          <w:p w:rsidR="002C7314" w:rsidRDefault="002C7314" w:rsidP="002C7314">
            <w:pPr>
              <w:jc w:val="right"/>
            </w:pPr>
          </w:p>
          <w:p w:rsidR="002C7314" w:rsidRDefault="002C7314" w:rsidP="002C7314">
            <w:pPr>
              <w:jc w:val="center"/>
            </w:pPr>
            <w:r>
              <w:t>727,06</w:t>
            </w:r>
          </w:p>
        </w:tc>
        <w:tc>
          <w:tcPr>
            <w:tcW w:w="748" w:type="dxa"/>
            <w:vMerge/>
            <w:tcBorders>
              <w:bottom w:val="nil"/>
            </w:tcBorders>
            <w:vAlign w:val="center"/>
          </w:tcPr>
          <w:p w:rsidR="002C7314" w:rsidRDefault="002C7314" w:rsidP="002C7314">
            <w:pPr>
              <w:jc w:val="center"/>
            </w:pPr>
          </w:p>
        </w:tc>
      </w:tr>
    </w:tbl>
    <w:p w:rsidR="00ED1173" w:rsidRDefault="00ED1173" w:rsidP="00ED1173">
      <w:pPr>
        <w:spacing w:line="360" w:lineRule="auto"/>
        <w:rPr>
          <w:sz w:val="28"/>
          <w:szCs w:val="28"/>
        </w:rPr>
      </w:pPr>
    </w:p>
    <w:p w:rsidR="002C7314" w:rsidRDefault="00EA7BE2" w:rsidP="00F92237">
      <w:pPr>
        <w:spacing w:line="360" w:lineRule="auto"/>
        <w:ind w:firstLine="567"/>
        <w:jc w:val="both"/>
        <w:rPr>
          <w:color w:val="000000"/>
          <w:sz w:val="28"/>
          <w:szCs w:val="28"/>
        </w:rPr>
      </w:pPr>
      <w:r w:rsidRPr="00131DFB">
        <w:rPr>
          <w:color w:val="000000"/>
          <w:sz w:val="28"/>
          <w:szCs w:val="28"/>
        </w:rPr>
        <w:t xml:space="preserve">Основным путем повышения </w:t>
      </w:r>
      <w:r>
        <w:rPr>
          <w:color w:val="000000"/>
          <w:sz w:val="28"/>
          <w:szCs w:val="28"/>
        </w:rPr>
        <w:t>эффективности производства скотоводства</w:t>
      </w:r>
      <w:r w:rsidRPr="00131DFB">
        <w:rPr>
          <w:color w:val="000000"/>
          <w:sz w:val="28"/>
          <w:szCs w:val="28"/>
        </w:rPr>
        <w:t xml:space="preserve"> является снижение себестоимости повышение общего объема выручки.</w:t>
      </w:r>
    </w:p>
    <w:p w:rsidR="00EA7BE2" w:rsidRDefault="00EA7BE2" w:rsidP="00F92237">
      <w:pPr>
        <w:spacing w:line="360" w:lineRule="auto"/>
        <w:ind w:firstLine="567"/>
        <w:jc w:val="both"/>
      </w:pPr>
      <w:r w:rsidRPr="00131DFB">
        <w:rPr>
          <w:color w:val="000000"/>
          <w:sz w:val="28"/>
          <w:szCs w:val="28"/>
        </w:rPr>
        <w:t>Увеличение общего объема выручки возможно в основно</w:t>
      </w:r>
      <w:r>
        <w:rPr>
          <w:color w:val="000000"/>
          <w:sz w:val="28"/>
          <w:szCs w:val="28"/>
        </w:rPr>
        <w:t>м за счет увеличения продуктивности</w:t>
      </w:r>
      <w:r w:rsidRPr="00131DFB">
        <w:rPr>
          <w:color w:val="000000"/>
          <w:sz w:val="28"/>
          <w:szCs w:val="28"/>
        </w:rPr>
        <w:t>.</w:t>
      </w:r>
      <w:r w:rsidRPr="00131DFB">
        <w:rPr>
          <w:rFonts w:ascii="open_sansregular" w:hAnsi="open_sansregular"/>
          <w:color w:val="000000"/>
          <w:sz w:val="23"/>
          <w:szCs w:val="23"/>
          <w:shd w:val="clear" w:color="auto" w:fill="FFFFFF"/>
        </w:rPr>
        <w:t xml:space="preserve"> </w:t>
      </w:r>
      <w:r w:rsidRPr="0085273C">
        <w:rPr>
          <w:color w:val="000000"/>
          <w:sz w:val="28"/>
          <w:szCs w:val="28"/>
        </w:rPr>
        <w:t>Для повышения эффективности сельскохозяйственного производства необходимо не только производить продукцию, но и рационально использовать ее в хозяйстве и распределять по каналам реализации. В процессе реализации продукции хозяйствам перечисляется выручка, которая должна возмещать произведенные затраты и обеспечивать получение прибыли, необходимой для дальнейшего расширенного воспроизводства. Важнейшие результаты деятельности каждого предприятия - прибыль и рентабельность, которые зависят в основном от реализации продукции. По данным таблицы</w:t>
      </w:r>
      <w:r>
        <w:rPr>
          <w:color w:val="000000"/>
          <w:sz w:val="28"/>
          <w:szCs w:val="28"/>
          <w:shd w:val="clear" w:color="auto" w:fill="FFFFFF"/>
        </w:rPr>
        <w:t xml:space="preserve"> </w:t>
      </w:r>
      <w:r w:rsidRPr="0085273C">
        <w:rPr>
          <w:color w:val="000000"/>
          <w:sz w:val="28"/>
          <w:szCs w:val="28"/>
        </w:rPr>
        <w:t xml:space="preserve">видно, что товарная продукция  молока в 2015 году увеличилась на 2828  центнеров по </w:t>
      </w:r>
      <w:r w:rsidRPr="0085273C">
        <w:rPr>
          <w:color w:val="000000"/>
          <w:sz w:val="28"/>
          <w:szCs w:val="28"/>
        </w:rPr>
        <w:lastRenderedPageBreak/>
        <w:t>сравнению с 2013 годом, что уровень товарности по молоку колеблется по</w:t>
      </w:r>
      <w:r w:rsidRPr="00E32FCD">
        <w:rPr>
          <w:color w:val="000000"/>
          <w:sz w:val="28"/>
          <w:szCs w:val="28"/>
          <w:shd w:val="clear" w:color="auto" w:fill="FFFFFF"/>
        </w:rPr>
        <w:t xml:space="preserve"> </w:t>
      </w:r>
      <w:r w:rsidRPr="0085273C">
        <w:rPr>
          <w:color w:val="000000"/>
          <w:sz w:val="28"/>
          <w:szCs w:val="28"/>
        </w:rPr>
        <w:t>годам.</w:t>
      </w:r>
      <w:r w:rsidRPr="0085273C">
        <w:rPr>
          <w:rFonts w:ascii="Palatino Linotype" w:hAnsi="Palatino Linotype"/>
          <w:color w:val="000000"/>
          <w:sz w:val="20"/>
          <w:szCs w:val="20"/>
        </w:rPr>
        <w:t xml:space="preserve"> </w:t>
      </w:r>
      <w:r w:rsidR="002F2569">
        <w:rPr>
          <w:rFonts w:ascii="Palatino Linotype" w:hAnsi="Palatino Linotype"/>
          <w:color w:val="000000"/>
          <w:sz w:val="20"/>
          <w:szCs w:val="20"/>
        </w:rPr>
        <w:t xml:space="preserve"> </w:t>
      </w:r>
      <w:r w:rsidRPr="0085273C">
        <w:rPr>
          <w:color w:val="000000"/>
          <w:sz w:val="28"/>
          <w:szCs w:val="28"/>
        </w:rPr>
        <w:t>Самый высокий уровень товарности молока  наблюдается в 2015 г., он равен 97,78 %,  а уровень товарности по приросту составляет за 2015 год</w:t>
      </w:r>
      <w:r>
        <w:rPr>
          <w:color w:val="000000"/>
          <w:sz w:val="28"/>
          <w:szCs w:val="28"/>
          <w:shd w:val="clear" w:color="auto" w:fill="FFFFFF"/>
        </w:rPr>
        <w:t xml:space="preserve">  </w:t>
      </w:r>
      <w:r w:rsidRPr="0085273C">
        <w:rPr>
          <w:color w:val="000000"/>
          <w:sz w:val="28"/>
          <w:szCs w:val="28"/>
        </w:rPr>
        <w:t>оказался низким чем в 2013 на  28,97%. Для того, чтобы повысить товарность продукции предприятию следовало бы провести следующие меры: увеличить</w:t>
      </w:r>
      <w:r w:rsidRPr="00E32FCD">
        <w:rPr>
          <w:color w:val="000000"/>
          <w:sz w:val="28"/>
          <w:szCs w:val="28"/>
          <w:shd w:val="clear" w:color="auto" w:fill="FFFFFF"/>
        </w:rPr>
        <w:t xml:space="preserve"> </w:t>
      </w:r>
      <w:r w:rsidRPr="0085273C">
        <w:rPr>
          <w:color w:val="000000"/>
          <w:sz w:val="28"/>
          <w:szCs w:val="28"/>
        </w:rPr>
        <w:t>выпуск валовой продукции за счет повышения КРС, улучшить условия</w:t>
      </w:r>
      <w:r>
        <w:rPr>
          <w:color w:val="000000"/>
          <w:sz w:val="28"/>
          <w:szCs w:val="28"/>
          <w:shd w:val="clear" w:color="auto" w:fill="FFFFFF"/>
        </w:rPr>
        <w:t xml:space="preserve"> </w:t>
      </w:r>
      <w:r w:rsidRPr="0085273C">
        <w:rPr>
          <w:color w:val="000000"/>
          <w:sz w:val="28"/>
          <w:szCs w:val="28"/>
        </w:rPr>
        <w:t>содержания КРС</w:t>
      </w:r>
      <w:proofErr w:type="gramStart"/>
      <w:r w:rsidRPr="0085273C">
        <w:rPr>
          <w:color w:val="000000"/>
          <w:sz w:val="28"/>
          <w:szCs w:val="28"/>
        </w:rPr>
        <w:t xml:space="preserve"> ,</w:t>
      </w:r>
      <w:proofErr w:type="gramEnd"/>
      <w:r w:rsidRPr="0085273C">
        <w:rPr>
          <w:color w:val="000000"/>
          <w:sz w:val="28"/>
          <w:szCs w:val="28"/>
        </w:rPr>
        <w:t xml:space="preserve"> сократить потери продукции  в процессе производства,</w:t>
      </w:r>
      <w:r w:rsidRPr="00E32FCD">
        <w:rPr>
          <w:color w:val="000000"/>
          <w:sz w:val="28"/>
          <w:szCs w:val="28"/>
          <w:shd w:val="clear" w:color="auto" w:fill="FFFFFF"/>
        </w:rPr>
        <w:t xml:space="preserve"> </w:t>
      </w:r>
      <w:r w:rsidRPr="0085273C">
        <w:rPr>
          <w:color w:val="000000"/>
          <w:sz w:val="28"/>
          <w:szCs w:val="28"/>
        </w:rPr>
        <w:t>хранения и транспортировки.</w:t>
      </w:r>
    </w:p>
    <w:p w:rsidR="00ED1173" w:rsidRPr="00DC7073" w:rsidRDefault="00ED1173" w:rsidP="00ED1173">
      <w:pPr>
        <w:pStyle w:val="71"/>
        <w:jc w:val="left"/>
        <w:outlineLvl w:val="6"/>
        <w:rPr>
          <w:b/>
          <w:sz w:val="28"/>
          <w:szCs w:val="28"/>
        </w:rPr>
      </w:pPr>
      <w:r w:rsidRPr="00DC7073">
        <w:rPr>
          <w:sz w:val="24"/>
          <w:szCs w:val="24"/>
        </w:rPr>
        <w:t xml:space="preserve">Таблица </w:t>
      </w:r>
      <w:r w:rsidR="00B41C94">
        <w:rPr>
          <w:sz w:val="24"/>
          <w:szCs w:val="24"/>
        </w:rPr>
        <w:t>23</w:t>
      </w:r>
      <w:r>
        <w:t xml:space="preserve"> - </w:t>
      </w:r>
      <w:r w:rsidRPr="00ED1173">
        <w:rPr>
          <w:b/>
          <w:sz w:val="24"/>
          <w:szCs w:val="24"/>
        </w:rPr>
        <w:t>Удельный вес затрат труда в отрасли скотоводства,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1560"/>
        <w:gridCol w:w="1984"/>
        <w:gridCol w:w="2268"/>
        <w:gridCol w:w="1559"/>
      </w:tblGrid>
      <w:tr w:rsidR="00ED1173" w:rsidTr="002C7314">
        <w:trPr>
          <w:cantSplit/>
        </w:trPr>
        <w:tc>
          <w:tcPr>
            <w:tcW w:w="2126" w:type="dxa"/>
            <w:vMerge w:val="restart"/>
          </w:tcPr>
          <w:p w:rsidR="00ED1173" w:rsidRDefault="00ED1173" w:rsidP="00085F21">
            <w:pPr>
              <w:jc w:val="center"/>
            </w:pPr>
          </w:p>
          <w:p w:rsidR="00ED1173" w:rsidRDefault="00ED1173" w:rsidP="00085F21">
            <w:pPr>
              <w:jc w:val="center"/>
            </w:pPr>
            <w:r>
              <w:t>Год</w:t>
            </w:r>
          </w:p>
        </w:tc>
        <w:tc>
          <w:tcPr>
            <w:tcW w:w="1560" w:type="dxa"/>
            <w:vMerge w:val="restart"/>
            <w:vAlign w:val="center"/>
          </w:tcPr>
          <w:p w:rsidR="00ED1173" w:rsidRDefault="00ED1173" w:rsidP="00085F21">
            <w:pPr>
              <w:jc w:val="center"/>
            </w:pPr>
            <w:r>
              <w:t xml:space="preserve">Продукция животноводства </w:t>
            </w:r>
          </w:p>
        </w:tc>
        <w:tc>
          <w:tcPr>
            <w:tcW w:w="5811" w:type="dxa"/>
            <w:gridSpan w:val="3"/>
          </w:tcPr>
          <w:p w:rsidR="00ED1173" w:rsidRDefault="00ED1173" w:rsidP="00085F21">
            <w:pPr>
              <w:jc w:val="center"/>
            </w:pPr>
            <w:r>
              <w:t>В том числе:</w:t>
            </w:r>
          </w:p>
        </w:tc>
      </w:tr>
      <w:tr w:rsidR="00ED1173" w:rsidTr="002C7314">
        <w:trPr>
          <w:cantSplit/>
        </w:trPr>
        <w:tc>
          <w:tcPr>
            <w:tcW w:w="2126" w:type="dxa"/>
            <w:vMerge/>
          </w:tcPr>
          <w:p w:rsidR="00ED1173" w:rsidRDefault="00ED1173" w:rsidP="00085F21">
            <w:pPr>
              <w:jc w:val="center"/>
            </w:pPr>
          </w:p>
        </w:tc>
        <w:tc>
          <w:tcPr>
            <w:tcW w:w="1560" w:type="dxa"/>
            <w:vMerge/>
          </w:tcPr>
          <w:p w:rsidR="00ED1173" w:rsidRDefault="00ED1173" w:rsidP="00085F21">
            <w:pPr>
              <w:jc w:val="center"/>
            </w:pPr>
          </w:p>
        </w:tc>
        <w:tc>
          <w:tcPr>
            <w:tcW w:w="1984" w:type="dxa"/>
            <w:vMerge w:val="restart"/>
          </w:tcPr>
          <w:p w:rsidR="00ED1173" w:rsidRDefault="00ED1173" w:rsidP="00085F21">
            <w:pPr>
              <w:jc w:val="center"/>
            </w:pPr>
            <w:r>
              <w:t>Продукция скотоводства</w:t>
            </w:r>
          </w:p>
        </w:tc>
        <w:tc>
          <w:tcPr>
            <w:tcW w:w="3827" w:type="dxa"/>
            <w:gridSpan w:val="2"/>
          </w:tcPr>
          <w:p w:rsidR="00ED1173" w:rsidRDefault="00ED1173" w:rsidP="00085F21">
            <w:pPr>
              <w:jc w:val="center"/>
            </w:pPr>
            <w:r>
              <w:t>Из них</w:t>
            </w:r>
          </w:p>
        </w:tc>
      </w:tr>
      <w:tr w:rsidR="00ED1173" w:rsidTr="002C7314">
        <w:trPr>
          <w:cantSplit/>
        </w:trPr>
        <w:tc>
          <w:tcPr>
            <w:tcW w:w="2126" w:type="dxa"/>
            <w:vMerge/>
          </w:tcPr>
          <w:p w:rsidR="00ED1173" w:rsidRDefault="00ED1173" w:rsidP="00085F21">
            <w:pPr>
              <w:jc w:val="center"/>
            </w:pPr>
          </w:p>
        </w:tc>
        <w:tc>
          <w:tcPr>
            <w:tcW w:w="1560" w:type="dxa"/>
            <w:vMerge/>
          </w:tcPr>
          <w:p w:rsidR="00ED1173" w:rsidRDefault="00ED1173" w:rsidP="00085F21">
            <w:pPr>
              <w:jc w:val="center"/>
            </w:pPr>
          </w:p>
        </w:tc>
        <w:tc>
          <w:tcPr>
            <w:tcW w:w="1984" w:type="dxa"/>
            <w:vMerge/>
          </w:tcPr>
          <w:p w:rsidR="00ED1173" w:rsidRDefault="00ED1173" w:rsidP="00085F21">
            <w:pPr>
              <w:jc w:val="center"/>
            </w:pPr>
          </w:p>
        </w:tc>
        <w:tc>
          <w:tcPr>
            <w:tcW w:w="2268" w:type="dxa"/>
          </w:tcPr>
          <w:p w:rsidR="00ED1173" w:rsidRDefault="00ED1173" w:rsidP="00085F21">
            <w:pPr>
              <w:jc w:val="center"/>
            </w:pPr>
            <w:r>
              <w:t>молоко</w:t>
            </w:r>
          </w:p>
        </w:tc>
        <w:tc>
          <w:tcPr>
            <w:tcW w:w="1559" w:type="dxa"/>
          </w:tcPr>
          <w:p w:rsidR="00ED1173" w:rsidRDefault="00ED1173" w:rsidP="00085F21">
            <w:pPr>
              <w:jc w:val="center"/>
            </w:pPr>
            <w:r>
              <w:t>прирост</w:t>
            </w:r>
          </w:p>
        </w:tc>
      </w:tr>
      <w:tr w:rsidR="00ED1173" w:rsidTr="002C7314">
        <w:tc>
          <w:tcPr>
            <w:tcW w:w="2126" w:type="dxa"/>
            <w:vAlign w:val="center"/>
          </w:tcPr>
          <w:p w:rsidR="00ED1173" w:rsidRDefault="00ED1173" w:rsidP="002C7314">
            <w:pPr>
              <w:jc w:val="right"/>
            </w:pPr>
            <w:r>
              <w:t>2013г.</w:t>
            </w:r>
          </w:p>
        </w:tc>
        <w:tc>
          <w:tcPr>
            <w:tcW w:w="1560" w:type="dxa"/>
            <w:vAlign w:val="center"/>
          </w:tcPr>
          <w:p w:rsidR="00ED1173" w:rsidRDefault="00ED1173" w:rsidP="002C7314">
            <w:pPr>
              <w:jc w:val="right"/>
            </w:pPr>
            <w:r>
              <w:t>100,0</w:t>
            </w:r>
          </w:p>
        </w:tc>
        <w:tc>
          <w:tcPr>
            <w:tcW w:w="1984" w:type="dxa"/>
            <w:vAlign w:val="center"/>
          </w:tcPr>
          <w:p w:rsidR="00ED1173" w:rsidRDefault="00ED1173" w:rsidP="002C7314">
            <w:pPr>
              <w:jc w:val="right"/>
            </w:pPr>
            <w:r>
              <w:t>92,52</w:t>
            </w:r>
          </w:p>
        </w:tc>
        <w:tc>
          <w:tcPr>
            <w:tcW w:w="2268" w:type="dxa"/>
            <w:vAlign w:val="center"/>
          </w:tcPr>
          <w:p w:rsidR="00ED1173" w:rsidRDefault="00ED1173" w:rsidP="002C7314">
            <w:pPr>
              <w:jc w:val="right"/>
            </w:pPr>
            <w:r>
              <w:t>59,77</w:t>
            </w:r>
          </w:p>
        </w:tc>
        <w:tc>
          <w:tcPr>
            <w:tcW w:w="1559" w:type="dxa"/>
            <w:vAlign w:val="center"/>
          </w:tcPr>
          <w:p w:rsidR="00ED1173" w:rsidRDefault="00ED1173" w:rsidP="002C7314">
            <w:pPr>
              <w:jc w:val="right"/>
            </w:pPr>
            <w:r>
              <w:t>26,14</w:t>
            </w:r>
          </w:p>
        </w:tc>
      </w:tr>
      <w:tr w:rsidR="00ED1173" w:rsidTr="002C7314">
        <w:tc>
          <w:tcPr>
            <w:tcW w:w="2126" w:type="dxa"/>
            <w:vAlign w:val="center"/>
          </w:tcPr>
          <w:p w:rsidR="00ED1173" w:rsidRDefault="00ED1173" w:rsidP="002C7314">
            <w:pPr>
              <w:jc w:val="right"/>
            </w:pPr>
            <w:r>
              <w:t>2014г.</w:t>
            </w:r>
          </w:p>
        </w:tc>
        <w:tc>
          <w:tcPr>
            <w:tcW w:w="1560" w:type="dxa"/>
            <w:vAlign w:val="center"/>
          </w:tcPr>
          <w:p w:rsidR="00ED1173" w:rsidRDefault="00ED1173" w:rsidP="002C7314">
            <w:pPr>
              <w:jc w:val="right"/>
            </w:pPr>
            <w:r>
              <w:t>100,0</w:t>
            </w:r>
          </w:p>
        </w:tc>
        <w:tc>
          <w:tcPr>
            <w:tcW w:w="1984" w:type="dxa"/>
            <w:vAlign w:val="center"/>
          </w:tcPr>
          <w:p w:rsidR="00ED1173" w:rsidRDefault="00ED1173" w:rsidP="002C7314">
            <w:pPr>
              <w:jc w:val="right"/>
            </w:pPr>
            <w:r>
              <w:t>91,73</w:t>
            </w:r>
          </w:p>
        </w:tc>
        <w:tc>
          <w:tcPr>
            <w:tcW w:w="2268" w:type="dxa"/>
            <w:vAlign w:val="center"/>
          </w:tcPr>
          <w:p w:rsidR="00ED1173" w:rsidRDefault="00ED1173" w:rsidP="002C7314">
            <w:pPr>
              <w:jc w:val="right"/>
            </w:pPr>
            <w:r>
              <w:t>70,24</w:t>
            </w:r>
          </w:p>
        </w:tc>
        <w:tc>
          <w:tcPr>
            <w:tcW w:w="1559" w:type="dxa"/>
            <w:vAlign w:val="center"/>
          </w:tcPr>
          <w:p w:rsidR="00ED1173" w:rsidRDefault="00ED1173" w:rsidP="002C7314">
            <w:pPr>
              <w:jc w:val="right"/>
            </w:pPr>
            <w:r>
              <w:t>33,88</w:t>
            </w:r>
          </w:p>
        </w:tc>
      </w:tr>
      <w:tr w:rsidR="00ED1173" w:rsidTr="002C7314">
        <w:tc>
          <w:tcPr>
            <w:tcW w:w="2126" w:type="dxa"/>
            <w:vAlign w:val="center"/>
          </w:tcPr>
          <w:p w:rsidR="00ED1173" w:rsidRDefault="00ED1173" w:rsidP="002C7314">
            <w:pPr>
              <w:jc w:val="right"/>
            </w:pPr>
            <w:r>
              <w:t>2015г.</w:t>
            </w:r>
          </w:p>
        </w:tc>
        <w:tc>
          <w:tcPr>
            <w:tcW w:w="1560" w:type="dxa"/>
            <w:vAlign w:val="center"/>
          </w:tcPr>
          <w:p w:rsidR="00ED1173" w:rsidRDefault="00ED1173" w:rsidP="002C7314">
            <w:pPr>
              <w:jc w:val="right"/>
            </w:pPr>
            <w:r>
              <w:t>100,0</w:t>
            </w:r>
          </w:p>
        </w:tc>
        <w:tc>
          <w:tcPr>
            <w:tcW w:w="1984" w:type="dxa"/>
            <w:vAlign w:val="center"/>
          </w:tcPr>
          <w:p w:rsidR="00ED1173" w:rsidRDefault="00ED1173" w:rsidP="002C7314">
            <w:pPr>
              <w:jc w:val="right"/>
            </w:pPr>
            <w:r>
              <w:t>95,30</w:t>
            </w:r>
          </w:p>
        </w:tc>
        <w:tc>
          <w:tcPr>
            <w:tcW w:w="2268" w:type="dxa"/>
            <w:vAlign w:val="center"/>
          </w:tcPr>
          <w:p w:rsidR="00ED1173" w:rsidRDefault="00ED1173" w:rsidP="002C7314">
            <w:pPr>
              <w:jc w:val="right"/>
            </w:pPr>
            <w:r>
              <w:t>69,80</w:t>
            </w:r>
          </w:p>
        </w:tc>
        <w:tc>
          <w:tcPr>
            <w:tcW w:w="1559" w:type="dxa"/>
            <w:vAlign w:val="center"/>
          </w:tcPr>
          <w:p w:rsidR="00ED1173" w:rsidRDefault="00ED1173" w:rsidP="002C7314">
            <w:pPr>
              <w:jc w:val="right"/>
            </w:pPr>
            <w:r>
              <w:t>16,77</w:t>
            </w:r>
          </w:p>
        </w:tc>
      </w:tr>
    </w:tbl>
    <w:p w:rsidR="00ED1173" w:rsidRDefault="00ED1173" w:rsidP="00ED1173">
      <w:pPr>
        <w:rPr>
          <w:color w:val="000000"/>
          <w:sz w:val="28"/>
          <w:szCs w:val="28"/>
        </w:rPr>
      </w:pPr>
    </w:p>
    <w:p w:rsidR="00ED1173" w:rsidRPr="00ED1173" w:rsidRDefault="00B41C94" w:rsidP="00ED1173">
      <w:pPr>
        <w:rPr>
          <w:b/>
        </w:rPr>
      </w:pPr>
      <w:r>
        <w:t>Таблица 24</w:t>
      </w:r>
      <w:r w:rsidR="00ED1173">
        <w:t xml:space="preserve">- </w:t>
      </w:r>
      <w:r w:rsidR="00ED1173" w:rsidRPr="00ED1173">
        <w:rPr>
          <w:b/>
        </w:rPr>
        <w:t>Производство продукции животноводства и продуктивность животных</w:t>
      </w:r>
    </w:p>
    <w:p w:rsidR="00ED1173" w:rsidRPr="008B71C3" w:rsidRDefault="00ED1173" w:rsidP="00ED1173">
      <w:pPr>
        <w:pStyle w:val="22"/>
        <w:rPr>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181"/>
        <w:gridCol w:w="1371"/>
        <w:gridCol w:w="1417"/>
        <w:gridCol w:w="1559"/>
      </w:tblGrid>
      <w:tr w:rsidR="00ED1173" w:rsidTr="001A1791">
        <w:trPr>
          <w:cantSplit/>
          <w:trHeight w:val="1212"/>
        </w:trPr>
        <w:tc>
          <w:tcPr>
            <w:tcW w:w="3969" w:type="dxa"/>
            <w:tcBorders>
              <w:bottom w:val="single" w:sz="4" w:space="0" w:color="auto"/>
            </w:tcBorders>
          </w:tcPr>
          <w:p w:rsidR="00ED1173" w:rsidRPr="00ED1173" w:rsidRDefault="00ED1173" w:rsidP="00085F21">
            <w:pPr>
              <w:pStyle w:val="31"/>
              <w:rPr>
                <w:sz w:val="24"/>
                <w:szCs w:val="24"/>
              </w:rPr>
            </w:pPr>
          </w:p>
          <w:p w:rsidR="00ED1173" w:rsidRPr="00ED1173" w:rsidRDefault="00ED1173" w:rsidP="00085F21">
            <w:pPr>
              <w:pStyle w:val="31"/>
              <w:rPr>
                <w:sz w:val="24"/>
                <w:szCs w:val="24"/>
              </w:rPr>
            </w:pPr>
            <w:r w:rsidRPr="00ED1173">
              <w:rPr>
                <w:sz w:val="24"/>
                <w:szCs w:val="24"/>
              </w:rPr>
              <w:t>Показатель</w:t>
            </w:r>
          </w:p>
        </w:tc>
        <w:tc>
          <w:tcPr>
            <w:tcW w:w="1181" w:type="dxa"/>
            <w:tcBorders>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2013 г</w:t>
            </w:r>
            <w:r w:rsidR="003F2DCC">
              <w:rPr>
                <w:sz w:val="24"/>
                <w:szCs w:val="24"/>
              </w:rPr>
              <w:t>.</w:t>
            </w:r>
          </w:p>
          <w:p w:rsidR="00ED1173" w:rsidRPr="00ED1173" w:rsidRDefault="00ED1173" w:rsidP="002C7314">
            <w:pPr>
              <w:pStyle w:val="31"/>
              <w:jc w:val="right"/>
              <w:rPr>
                <w:sz w:val="24"/>
                <w:szCs w:val="24"/>
              </w:rPr>
            </w:pPr>
          </w:p>
        </w:tc>
        <w:tc>
          <w:tcPr>
            <w:tcW w:w="1371" w:type="dxa"/>
            <w:tcBorders>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2014 г</w:t>
            </w:r>
            <w:r w:rsidR="003F2DCC">
              <w:rPr>
                <w:sz w:val="24"/>
                <w:szCs w:val="24"/>
              </w:rPr>
              <w:t>.</w:t>
            </w:r>
          </w:p>
          <w:p w:rsidR="00ED1173" w:rsidRPr="00ED1173" w:rsidRDefault="00ED1173" w:rsidP="002C7314">
            <w:pPr>
              <w:pStyle w:val="31"/>
              <w:jc w:val="right"/>
              <w:rPr>
                <w:sz w:val="24"/>
                <w:szCs w:val="24"/>
              </w:rPr>
            </w:pPr>
          </w:p>
        </w:tc>
        <w:tc>
          <w:tcPr>
            <w:tcW w:w="1417" w:type="dxa"/>
            <w:tcBorders>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2015 г</w:t>
            </w:r>
            <w:r w:rsidR="003F2DCC">
              <w:rPr>
                <w:sz w:val="24"/>
                <w:szCs w:val="24"/>
              </w:rPr>
              <w:t>.</w:t>
            </w:r>
          </w:p>
          <w:p w:rsidR="00ED1173" w:rsidRPr="00ED1173" w:rsidRDefault="00ED1173" w:rsidP="002C7314">
            <w:pPr>
              <w:pStyle w:val="31"/>
              <w:jc w:val="right"/>
              <w:rPr>
                <w:sz w:val="24"/>
                <w:szCs w:val="24"/>
              </w:rPr>
            </w:pPr>
          </w:p>
        </w:tc>
        <w:tc>
          <w:tcPr>
            <w:tcW w:w="1559" w:type="dxa"/>
            <w:tcBorders>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 xml:space="preserve">2015 г. </w:t>
            </w:r>
          </w:p>
          <w:p w:rsidR="00ED1173" w:rsidRPr="00ED1173" w:rsidRDefault="00ED1173" w:rsidP="002C7314">
            <w:pPr>
              <w:pStyle w:val="31"/>
              <w:jc w:val="right"/>
              <w:rPr>
                <w:sz w:val="24"/>
                <w:szCs w:val="24"/>
              </w:rPr>
            </w:pPr>
            <w:r w:rsidRPr="00ED1173">
              <w:rPr>
                <w:sz w:val="24"/>
                <w:szCs w:val="24"/>
              </w:rPr>
              <w:t>в %% к</w:t>
            </w:r>
          </w:p>
          <w:p w:rsidR="00ED1173" w:rsidRPr="00ED1173" w:rsidRDefault="00ED1173" w:rsidP="002C7314">
            <w:pPr>
              <w:pStyle w:val="31"/>
              <w:jc w:val="right"/>
              <w:rPr>
                <w:sz w:val="24"/>
                <w:szCs w:val="24"/>
              </w:rPr>
            </w:pPr>
            <w:r w:rsidRPr="00ED1173">
              <w:rPr>
                <w:sz w:val="24"/>
                <w:szCs w:val="24"/>
              </w:rPr>
              <w:t>2013 г.</w:t>
            </w:r>
          </w:p>
        </w:tc>
      </w:tr>
      <w:tr w:rsidR="00ED1173" w:rsidTr="001A1791">
        <w:trPr>
          <w:cantSplit/>
        </w:trPr>
        <w:tc>
          <w:tcPr>
            <w:tcW w:w="3969" w:type="dxa"/>
            <w:tcBorders>
              <w:bottom w:val="single" w:sz="4" w:space="0" w:color="auto"/>
            </w:tcBorders>
          </w:tcPr>
          <w:p w:rsidR="00ED1173" w:rsidRPr="00ED1173" w:rsidRDefault="00ED1173" w:rsidP="00085F21">
            <w:pPr>
              <w:pStyle w:val="31"/>
              <w:rPr>
                <w:sz w:val="24"/>
                <w:szCs w:val="24"/>
              </w:rPr>
            </w:pPr>
            <w:r w:rsidRPr="00ED1173">
              <w:rPr>
                <w:sz w:val="24"/>
                <w:szCs w:val="24"/>
              </w:rPr>
              <w:t xml:space="preserve">Валовой надой молока, </w:t>
            </w:r>
            <w:proofErr w:type="spellStart"/>
            <w:r w:rsidRPr="00ED1173">
              <w:rPr>
                <w:sz w:val="24"/>
                <w:szCs w:val="24"/>
              </w:rPr>
              <w:t>ц</w:t>
            </w:r>
            <w:proofErr w:type="spellEnd"/>
          </w:p>
        </w:tc>
        <w:tc>
          <w:tcPr>
            <w:tcW w:w="1181" w:type="dxa"/>
            <w:tcBorders>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51686</w:t>
            </w:r>
          </w:p>
        </w:tc>
        <w:tc>
          <w:tcPr>
            <w:tcW w:w="1371" w:type="dxa"/>
            <w:tcBorders>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53191</w:t>
            </w:r>
          </w:p>
        </w:tc>
        <w:tc>
          <w:tcPr>
            <w:tcW w:w="1417" w:type="dxa"/>
            <w:tcBorders>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54514</w:t>
            </w:r>
          </w:p>
        </w:tc>
        <w:tc>
          <w:tcPr>
            <w:tcW w:w="1559" w:type="dxa"/>
            <w:tcBorders>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28,28</w:t>
            </w:r>
          </w:p>
        </w:tc>
      </w:tr>
      <w:tr w:rsidR="00ED1173" w:rsidTr="001A1791">
        <w:trPr>
          <w:cantSplit/>
        </w:trPr>
        <w:tc>
          <w:tcPr>
            <w:tcW w:w="3969" w:type="dxa"/>
            <w:tcBorders>
              <w:top w:val="single" w:sz="4" w:space="0" w:color="auto"/>
              <w:bottom w:val="single" w:sz="4" w:space="0" w:color="auto"/>
            </w:tcBorders>
          </w:tcPr>
          <w:p w:rsidR="00ED1173" w:rsidRPr="00ED1173" w:rsidRDefault="00ED1173" w:rsidP="00085F21">
            <w:pPr>
              <w:pStyle w:val="31"/>
              <w:rPr>
                <w:sz w:val="24"/>
                <w:szCs w:val="24"/>
              </w:rPr>
            </w:pPr>
            <w:r w:rsidRPr="00ED1173">
              <w:rPr>
                <w:sz w:val="24"/>
                <w:szCs w:val="24"/>
              </w:rPr>
              <w:t>Получено приплода, гол.</w:t>
            </w:r>
          </w:p>
        </w:tc>
        <w:tc>
          <w:tcPr>
            <w:tcW w:w="1181"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978</w:t>
            </w:r>
          </w:p>
        </w:tc>
        <w:tc>
          <w:tcPr>
            <w:tcW w:w="1371"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970</w:t>
            </w:r>
          </w:p>
        </w:tc>
        <w:tc>
          <w:tcPr>
            <w:tcW w:w="1417"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960</w:t>
            </w:r>
          </w:p>
        </w:tc>
        <w:tc>
          <w:tcPr>
            <w:tcW w:w="1559"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-0,18</w:t>
            </w:r>
          </w:p>
        </w:tc>
      </w:tr>
      <w:tr w:rsidR="00ED1173" w:rsidTr="001A1791">
        <w:trPr>
          <w:cantSplit/>
          <w:trHeight w:val="835"/>
        </w:trPr>
        <w:tc>
          <w:tcPr>
            <w:tcW w:w="3969" w:type="dxa"/>
            <w:tcBorders>
              <w:top w:val="single" w:sz="4" w:space="0" w:color="auto"/>
              <w:bottom w:val="single" w:sz="4" w:space="0" w:color="auto"/>
            </w:tcBorders>
          </w:tcPr>
          <w:p w:rsidR="00ED1173" w:rsidRPr="00ED1173" w:rsidRDefault="00ED1173" w:rsidP="00085F21">
            <w:pPr>
              <w:pStyle w:val="31"/>
              <w:rPr>
                <w:sz w:val="24"/>
                <w:szCs w:val="24"/>
              </w:rPr>
            </w:pPr>
            <w:r w:rsidRPr="00ED1173">
              <w:rPr>
                <w:sz w:val="24"/>
                <w:szCs w:val="24"/>
              </w:rPr>
              <w:t xml:space="preserve">Получено прироста живой массы </w:t>
            </w:r>
          </w:p>
          <w:p w:rsidR="00ED1173" w:rsidRPr="00ED1173" w:rsidRDefault="00ED1173" w:rsidP="00085F21">
            <w:pPr>
              <w:pStyle w:val="31"/>
              <w:rPr>
                <w:sz w:val="24"/>
                <w:szCs w:val="24"/>
              </w:rPr>
            </w:pPr>
            <w:r w:rsidRPr="00ED1173">
              <w:rPr>
                <w:sz w:val="24"/>
                <w:szCs w:val="24"/>
              </w:rPr>
              <w:t xml:space="preserve">молодняка КРС и взрослого скота на откорме, </w:t>
            </w:r>
            <w:proofErr w:type="spellStart"/>
            <w:r w:rsidRPr="00ED1173">
              <w:rPr>
                <w:sz w:val="24"/>
                <w:szCs w:val="24"/>
              </w:rPr>
              <w:t>ц</w:t>
            </w:r>
            <w:proofErr w:type="spellEnd"/>
          </w:p>
        </w:tc>
        <w:tc>
          <w:tcPr>
            <w:tcW w:w="1181"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3031</w:t>
            </w:r>
          </w:p>
        </w:tc>
        <w:tc>
          <w:tcPr>
            <w:tcW w:w="1371"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3334</w:t>
            </w:r>
          </w:p>
        </w:tc>
        <w:tc>
          <w:tcPr>
            <w:tcW w:w="1417"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3355</w:t>
            </w:r>
          </w:p>
        </w:tc>
        <w:tc>
          <w:tcPr>
            <w:tcW w:w="1559"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3,24</w:t>
            </w:r>
          </w:p>
        </w:tc>
      </w:tr>
      <w:tr w:rsidR="00ED1173" w:rsidTr="001A1791">
        <w:trPr>
          <w:cantSplit/>
        </w:trPr>
        <w:tc>
          <w:tcPr>
            <w:tcW w:w="3969" w:type="dxa"/>
            <w:tcBorders>
              <w:top w:val="single" w:sz="4" w:space="0" w:color="auto"/>
              <w:bottom w:val="single" w:sz="4" w:space="0" w:color="auto"/>
            </w:tcBorders>
          </w:tcPr>
          <w:p w:rsidR="00ED1173" w:rsidRPr="00ED1173" w:rsidRDefault="00ED1173" w:rsidP="00085F21">
            <w:r w:rsidRPr="00ED1173">
              <w:t xml:space="preserve">Удой молока на 1 корову, </w:t>
            </w:r>
            <w:proofErr w:type="gramStart"/>
            <w:r w:rsidRPr="00ED1173">
              <w:t>кг</w:t>
            </w:r>
            <w:proofErr w:type="gramEnd"/>
          </w:p>
        </w:tc>
        <w:tc>
          <w:tcPr>
            <w:tcW w:w="1181"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61,53</w:t>
            </w:r>
          </w:p>
        </w:tc>
        <w:tc>
          <w:tcPr>
            <w:tcW w:w="1371"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63,32</w:t>
            </w:r>
          </w:p>
        </w:tc>
        <w:tc>
          <w:tcPr>
            <w:tcW w:w="1417"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64,90</w:t>
            </w:r>
          </w:p>
        </w:tc>
        <w:tc>
          <w:tcPr>
            <w:tcW w:w="1559"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3,37</w:t>
            </w:r>
          </w:p>
        </w:tc>
      </w:tr>
      <w:tr w:rsidR="00ED1173" w:rsidTr="001A1791">
        <w:trPr>
          <w:cantSplit/>
        </w:trPr>
        <w:tc>
          <w:tcPr>
            <w:tcW w:w="3969" w:type="dxa"/>
            <w:tcBorders>
              <w:top w:val="single" w:sz="4" w:space="0" w:color="auto"/>
              <w:bottom w:val="single" w:sz="4" w:space="0" w:color="auto"/>
            </w:tcBorders>
          </w:tcPr>
          <w:p w:rsidR="00ED1173" w:rsidRPr="00ED1173" w:rsidRDefault="00ED1173" w:rsidP="00085F21">
            <w:r w:rsidRPr="00ED1173">
              <w:t xml:space="preserve">Получено приплода на 100 коров и </w:t>
            </w:r>
          </w:p>
          <w:p w:rsidR="00ED1173" w:rsidRPr="00ED1173" w:rsidRDefault="00ED1173" w:rsidP="00085F21">
            <w:r w:rsidRPr="00ED1173">
              <w:t>нетелей на начало года, гол.</w:t>
            </w:r>
          </w:p>
        </w:tc>
        <w:tc>
          <w:tcPr>
            <w:tcW w:w="1181"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116,4</w:t>
            </w:r>
          </w:p>
        </w:tc>
        <w:tc>
          <w:tcPr>
            <w:tcW w:w="1371"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115,5</w:t>
            </w:r>
          </w:p>
        </w:tc>
        <w:tc>
          <w:tcPr>
            <w:tcW w:w="1417"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114,29</w:t>
            </w:r>
          </w:p>
        </w:tc>
        <w:tc>
          <w:tcPr>
            <w:tcW w:w="1559" w:type="dxa"/>
            <w:tcBorders>
              <w:top w:val="single" w:sz="4" w:space="0" w:color="auto"/>
              <w:bottom w:val="single" w:sz="4" w:space="0" w:color="auto"/>
            </w:tcBorders>
            <w:vAlign w:val="center"/>
          </w:tcPr>
          <w:p w:rsidR="00ED1173" w:rsidRPr="00ED1173" w:rsidRDefault="00085F21" w:rsidP="002C7314">
            <w:pPr>
              <w:pStyle w:val="31"/>
              <w:jc w:val="right"/>
              <w:rPr>
                <w:sz w:val="24"/>
                <w:szCs w:val="24"/>
              </w:rPr>
            </w:pPr>
            <w:proofErr w:type="spellStart"/>
            <w:r>
              <w:rPr>
                <w:sz w:val="24"/>
                <w:szCs w:val="24"/>
              </w:rPr>
              <w:t>х</w:t>
            </w:r>
            <w:proofErr w:type="spellEnd"/>
          </w:p>
        </w:tc>
      </w:tr>
      <w:tr w:rsidR="00ED1173" w:rsidTr="001A1791">
        <w:trPr>
          <w:cantSplit/>
        </w:trPr>
        <w:tc>
          <w:tcPr>
            <w:tcW w:w="3969" w:type="dxa"/>
            <w:tcBorders>
              <w:top w:val="single" w:sz="4" w:space="0" w:color="auto"/>
              <w:bottom w:val="single" w:sz="4" w:space="0" w:color="auto"/>
            </w:tcBorders>
          </w:tcPr>
          <w:p w:rsidR="00ED1173" w:rsidRPr="00ED1173" w:rsidRDefault="00ED1173" w:rsidP="00085F21">
            <w:r w:rsidRPr="00ED1173">
              <w:t xml:space="preserve">Среднесуточный прирост живой </w:t>
            </w:r>
          </w:p>
          <w:p w:rsidR="00ED1173" w:rsidRPr="00ED1173" w:rsidRDefault="00ED1173" w:rsidP="00085F21">
            <w:r w:rsidRPr="00ED1173">
              <w:t xml:space="preserve">массы 1 головы молодняка КРС и взрослого скота на откорме, </w:t>
            </w:r>
            <w:proofErr w:type="gramStart"/>
            <w:r w:rsidRPr="00ED1173">
              <w:t>г</w:t>
            </w:r>
            <w:proofErr w:type="gramEnd"/>
          </w:p>
        </w:tc>
        <w:tc>
          <w:tcPr>
            <w:tcW w:w="1181"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0,005</w:t>
            </w:r>
          </w:p>
        </w:tc>
        <w:tc>
          <w:tcPr>
            <w:tcW w:w="1371"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0,006</w:t>
            </w:r>
          </w:p>
        </w:tc>
        <w:tc>
          <w:tcPr>
            <w:tcW w:w="1417"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0,006</w:t>
            </w:r>
          </w:p>
        </w:tc>
        <w:tc>
          <w:tcPr>
            <w:tcW w:w="1559" w:type="dxa"/>
            <w:tcBorders>
              <w:top w:val="single" w:sz="4" w:space="0" w:color="auto"/>
              <w:bottom w:val="single" w:sz="4" w:space="0" w:color="auto"/>
            </w:tcBorders>
            <w:vAlign w:val="center"/>
          </w:tcPr>
          <w:p w:rsidR="00ED1173" w:rsidRPr="00ED1173" w:rsidRDefault="00ED1173" w:rsidP="002C7314">
            <w:pPr>
              <w:pStyle w:val="31"/>
              <w:jc w:val="right"/>
              <w:rPr>
                <w:sz w:val="24"/>
                <w:szCs w:val="24"/>
              </w:rPr>
            </w:pPr>
            <w:r w:rsidRPr="00ED1173">
              <w:rPr>
                <w:sz w:val="24"/>
                <w:szCs w:val="24"/>
              </w:rPr>
              <w:t>0,001</w:t>
            </w:r>
          </w:p>
        </w:tc>
      </w:tr>
    </w:tbl>
    <w:p w:rsidR="00ED1173" w:rsidRDefault="00ED1173" w:rsidP="00ED1173"/>
    <w:p w:rsidR="00085F21" w:rsidRPr="00652197" w:rsidRDefault="00B41C94" w:rsidP="00085F21">
      <w:pPr>
        <w:tabs>
          <w:tab w:val="left" w:pos="240"/>
          <w:tab w:val="left" w:pos="540"/>
          <w:tab w:val="left" w:pos="720"/>
        </w:tabs>
        <w:spacing w:line="360" w:lineRule="auto"/>
        <w:ind w:right="-81"/>
        <w:rPr>
          <w:b/>
        </w:rPr>
      </w:pPr>
      <w:r>
        <w:t>Таблица 25</w:t>
      </w:r>
      <w:r w:rsidR="00085F21" w:rsidRPr="00C07FFD">
        <w:t xml:space="preserve">– </w:t>
      </w:r>
      <w:r w:rsidR="00085F21" w:rsidRPr="003A7CC3">
        <w:rPr>
          <w:b/>
        </w:rPr>
        <w:t xml:space="preserve">Структура и динамика поголовья стада </w:t>
      </w:r>
      <w:r w:rsidR="00085F21">
        <w:rPr>
          <w:b/>
        </w:rPr>
        <w:t>КРС</w:t>
      </w:r>
      <w:r w:rsidR="00085F21" w:rsidRPr="003A7CC3">
        <w:rPr>
          <w:b/>
        </w:rPr>
        <w:t>, голов</w:t>
      </w:r>
    </w:p>
    <w:tbl>
      <w:tblPr>
        <w:tblW w:w="5000" w:type="pct"/>
        <w:tblLayout w:type="fixed"/>
        <w:tblLook w:val="04A0"/>
      </w:tblPr>
      <w:tblGrid>
        <w:gridCol w:w="2420"/>
        <w:gridCol w:w="985"/>
        <w:gridCol w:w="986"/>
        <w:gridCol w:w="986"/>
        <w:gridCol w:w="986"/>
        <w:gridCol w:w="986"/>
        <w:gridCol w:w="986"/>
        <w:gridCol w:w="1235"/>
      </w:tblGrid>
      <w:tr w:rsidR="00085F21" w:rsidTr="00085F21">
        <w:trPr>
          <w:trHeight w:val="285"/>
        </w:trPr>
        <w:tc>
          <w:tcPr>
            <w:tcW w:w="12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5F21" w:rsidRDefault="00085F21" w:rsidP="00085F21">
            <w:pPr>
              <w:jc w:val="center"/>
              <w:rPr>
                <w:b/>
                <w:bCs/>
              </w:rPr>
            </w:pPr>
            <w:r>
              <w:rPr>
                <w:b/>
                <w:bCs/>
                <w:sz w:val="22"/>
                <w:szCs w:val="22"/>
              </w:rPr>
              <w:t>Показатель</w:t>
            </w:r>
          </w:p>
        </w:tc>
        <w:tc>
          <w:tcPr>
            <w:tcW w:w="1030" w:type="pct"/>
            <w:gridSpan w:val="2"/>
            <w:tcBorders>
              <w:top w:val="single" w:sz="4" w:space="0" w:color="auto"/>
              <w:left w:val="nil"/>
              <w:bottom w:val="single" w:sz="4" w:space="0" w:color="auto"/>
              <w:right w:val="single" w:sz="4" w:space="0" w:color="000000"/>
            </w:tcBorders>
            <w:shd w:val="clear" w:color="auto" w:fill="auto"/>
            <w:vAlign w:val="center"/>
            <w:hideMark/>
          </w:tcPr>
          <w:p w:rsidR="00085F21" w:rsidRDefault="00085F21" w:rsidP="00085F21">
            <w:pPr>
              <w:jc w:val="center"/>
              <w:rPr>
                <w:b/>
                <w:bCs/>
              </w:rPr>
            </w:pPr>
            <w:r>
              <w:rPr>
                <w:b/>
                <w:bCs/>
                <w:sz w:val="22"/>
                <w:szCs w:val="22"/>
              </w:rPr>
              <w:t>2013 г.</w:t>
            </w:r>
          </w:p>
        </w:tc>
        <w:tc>
          <w:tcPr>
            <w:tcW w:w="1030" w:type="pct"/>
            <w:gridSpan w:val="2"/>
            <w:tcBorders>
              <w:top w:val="single" w:sz="4" w:space="0" w:color="auto"/>
              <w:left w:val="nil"/>
              <w:bottom w:val="single" w:sz="4" w:space="0" w:color="auto"/>
              <w:right w:val="single" w:sz="4" w:space="0" w:color="000000"/>
            </w:tcBorders>
            <w:shd w:val="clear" w:color="auto" w:fill="auto"/>
            <w:vAlign w:val="center"/>
            <w:hideMark/>
          </w:tcPr>
          <w:p w:rsidR="00085F21" w:rsidRDefault="00085F21" w:rsidP="00085F21">
            <w:pPr>
              <w:jc w:val="center"/>
              <w:rPr>
                <w:b/>
                <w:bCs/>
              </w:rPr>
            </w:pPr>
            <w:r>
              <w:rPr>
                <w:b/>
                <w:bCs/>
                <w:sz w:val="22"/>
                <w:szCs w:val="22"/>
              </w:rPr>
              <w:t>2014 г.</w:t>
            </w:r>
          </w:p>
        </w:tc>
        <w:tc>
          <w:tcPr>
            <w:tcW w:w="1030" w:type="pct"/>
            <w:gridSpan w:val="2"/>
            <w:tcBorders>
              <w:top w:val="single" w:sz="4" w:space="0" w:color="auto"/>
              <w:left w:val="nil"/>
              <w:bottom w:val="single" w:sz="4" w:space="0" w:color="auto"/>
              <w:right w:val="single" w:sz="4" w:space="0" w:color="000000"/>
            </w:tcBorders>
            <w:shd w:val="clear" w:color="auto" w:fill="auto"/>
            <w:vAlign w:val="center"/>
            <w:hideMark/>
          </w:tcPr>
          <w:p w:rsidR="00085F21" w:rsidRDefault="00085F21" w:rsidP="00085F21">
            <w:pPr>
              <w:jc w:val="center"/>
              <w:rPr>
                <w:b/>
                <w:bCs/>
              </w:rPr>
            </w:pPr>
            <w:r>
              <w:rPr>
                <w:b/>
                <w:bCs/>
                <w:sz w:val="22"/>
                <w:szCs w:val="22"/>
              </w:rPr>
              <w:t>2015 г.</w:t>
            </w:r>
          </w:p>
        </w:tc>
        <w:tc>
          <w:tcPr>
            <w:tcW w:w="6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5F21" w:rsidRDefault="00085F21" w:rsidP="00085F21">
            <w:pPr>
              <w:jc w:val="center"/>
              <w:rPr>
                <w:b/>
                <w:bCs/>
              </w:rPr>
            </w:pPr>
            <w:r>
              <w:rPr>
                <w:b/>
                <w:bCs/>
                <w:sz w:val="22"/>
                <w:szCs w:val="22"/>
              </w:rPr>
              <w:t>2015 г. к 2013 г., %</w:t>
            </w:r>
          </w:p>
        </w:tc>
      </w:tr>
      <w:tr w:rsidR="00085F21" w:rsidTr="00085F21">
        <w:trPr>
          <w:trHeight w:val="285"/>
        </w:trPr>
        <w:tc>
          <w:tcPr>
            <w:tcW w:w="1265" w:type="pct"/>
            <w:vMerge/>
            <w:tcBorders>
              <w:top w:val="single" w:sz="4" w:space="0" w:color="auto"/>
              <w:left w:val="single" w:sz="4" w:space="0" w:color="auto"/>
              <w:bottom w:val="single" w:sz="4" w:space="0" w:color="000000"/>
              <w:right w:val="single" w:sz="4" w:space="0" w:color="auto"/>
            </w:tcBorders>
            <w:vAlign w:val="center"/>
            <w:hideMark/>
          </w:tcPr>
          <w:p w:rsidR="00085F21" w:rsidRDefault="00085F21" w:rsidP="00085F21">
            <w:pPr>
              <w:rPr>
                <w:b/>
                <w:bCs/>
              </w:rPr>
            </w:pP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085F21">
            <w:pPr>
              <w:jc w:val="center"/>
              <w:rPr>
                <w:b/>
                <w:bCs/>
              </w:rPr>
            </w:pPr>
            <w:r>
              <w:rPr>
                <w:b/>
                <w:bCs/>
                <w:sz w:val="22"/>
                <w:szCs w:val="22"/>
              </w:rPr>
              <w:t>голов</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085F21">
            <w:pPr>
              <w:jc w:val="center"/>
              <w:rPr>
                <w:b/>
                <w:bCs/>
              </w:rPr>
            </w:pPr>
            <w:r>
              <w:rPr>
                <w:b/>
                <w:bCs/>
                <w:sz w:val="22"/>
                <w:szCs w:val="22"/>
              </w:rPr>
              <w:t>%</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085F21">
            <w:pPr>
              <w:jc w:val="center"/>
              <w:rPr>
                <w:b/>
                <w:bCs/>
              </w:rPr>
            </w:pPr>
            <w:r>
              <w:rPr>
                <w:b/>
                <w:bCs/>
                <w:sz w:val="22"/>
                <w:szCs w:val="22"/>
              </w:rPr>
              <w:t>голов</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085F21">
            <w:pPr>
              <w:jc w:val="center"/>
              <w:rPr>
                <w:b/>
                <w:bCs/>
              </w:rPr>
            </w:pPr>
            <w:r>
              <w:rPr>
                <w:b/>
                <w:bCs/>
                <w:sz w:val="22"/>
                <w:szCs w:val="22"/>
              </w:rPr>
              <w:t>%</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085F21">
            <w:pPr>
              <w:jc w:val="center"/>
              <w:rPr>
                <w:b/>
                <w:bCs/>
              </w:rPr>
            </w:pPr>
            <w:r>
              <w:rPr>
                <w:b/>
                <w:bCs/>
                <w:sz w:val="22"/>
                <w:szCs w:val="22"/>
              </w:rPr>
              <w:t>голов</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085F21">
            <w:pPr>
              <w:jc w:val="center"/>
              <w:rPr>
                <w:b/>
                <w:bCs/>
              </w:rPr>
            </w:pPr>
            <w:r>
              <w:rPr>
                <w:b/>
                <w:bCs/>
                <w:sz w:val="22"/>
                <w:szCs w:val="22"/>
              </w:rPr>
              <w:t>%</w:t>
            </w: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085F21" w:rsidRDefault="00085F21" w:rsidP="00085F21">
            <w:pPr>
              <w:rPr>
                <w:b/>
                <w:bCs/>
              </w:rPr>
            </w:pPr>
          </w:p>
        </w:tc>
      </w:tr>
      <w:tr w:rsidR="00085F21" w:rsidTr="002C7314">
        <w:trPr>
          <w:trHeight w:val="70"/>
        </w:trPr>
        <w:tc>
          <w:tcPr>
            <w:tcW w:w="1265" w:type="pct"/>
            <w:tcBorders>
              <w:top w:val="nil"/>
              <w:left w:val="single" w:sz="4" w:space="0" w:color="auto"/>
              <w:bottom w:val="single" w:sz="4" w:space="0" w:color="auto"/>
              <w:right w:val="single" w:sz="4" w:space="0" w:color="auto"/>
            </w:tcBorders>
            <w:shd w:val="clear" w:color="auto" w:fill="auto"/>
            <w:hideMark/>
          </w:tcPr>
          <w:p w:rsidR="00085F21" w:rsidRDefault="00085F21" w:rsidP="00085F21">
            <w:r>
              <w:t>КРС - всего голов</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1519</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100,0</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1524</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100,0</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1588</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100,0</w:t>
            </w:r>
          </w:p>
        </w:tc>
        <w:tc>
          <w:tcPr>
            <w:tcW w:w="64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104,5</w:t>
            </w:r>
          </w:p>
        </w:tc>
      </w:tr>
      <w:tr w:rsidR="00085F21" w:rsidTr="002C7314">
        <w:trPr>
          <w:trHeight w:val="70"/>
        </w:trPr>
        <w:tc>
          <w:tcPr>
            <w:tcW w:w="1265" w:type="pct"/>
            <w:tcBorders>
              <w:top w:val="nil"/>
              <w:left w:val="single" w:sz="4" w:space="0" w:color="auto"/>
              <w:bottom w:val="single" w:sz="4" w:space="0" w:color="auto"/>
              <w:right w:val="single" w:sz="4" w:space="0" w:color="auto"/>
            </w:tcBorders>
            <w:shd w:val="clear" w:color="auto" w:fill="auto"/>
            <w:hideMark/>
          </w:tcPr>
          <w:p w:rsidR="00085F21" w:rsidRDefault="00085F21" w:rsidP="00085F21">
            <w:r>
              <w:t>в т.ч. коровы</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550</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36,2</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578</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37,9</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595</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37,5</w:t>
            </w:r>
          </w:p>
        </w:tc>
        <w:tc>
          <w:tcPr>
            <w:tcW w:w="64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108,2</w:t>
            </w:r>
          </w:p>
        </w:tc>
      </w:tr>
      <w:tr w:rsidR="00085F21" w:rsidTr="002C7314">
        <w:trPr>
          <w:trHeight w:val="70"/>
        </w:trPr>
        <w:tc>
          <w:tcPr>
            <w:tcW w:w="1265" w:type="pct"/>
            <w:tcBorders>
              <w:top w:val="nil"/>
              <w:left w:val="single" w:sz="4" w:space="0" w:color="auto"/>
              <w:bottom w:val="single" w:sz="4" w:space="0" w:color="auto"/>
              <w:right w:val="single" w:sz="4" w:space="0" w:color="auto"/>
            </w:tcBorders>
            <w:shd w:val="clear" w:color="auto" w:fill="auto"/>
            <w:hideMark/>
          </w:tcPr>
          <w:p w:rsidR="00085F21" w:rsidRDefault="00085F21" w:rsidP="003D59D8">
            <w:pPr>
              <w:ind w:firstLineChars="300" w:firstLine="660"/>
            </w:pPr>
            <w:r>
              <w:t>нетели</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149</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9,8</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136</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8,9</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124</w:t>
            </w:r>
          </w:p>
        </w:tc>
        <w:tc>
          <w:tcPr>
            <w:tcW w:w="51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7,8</w:t>
            </w:r>
          </w:p>
        </w:tc>
        <w:tc>
          <w:tcPr>
            <w:tcW w:w="645" w:type="pct"/>
            <w:tcBorders>
              <w:top w:val="nil"/>
              <w:left w:val="nil"/>
              <w:bottom w:val="single" w:sz="4" w:space="0" w:color="auto"/>
              <w:right w:val="single" w:sz="4" w:space="0" w:color="auto"/>
            </w:tcBorders>
            <w:shd w:val="clear" w:color="auto" w:fill="auto"/>
            <w:vAlign w:val="center"/>
            <w:hideMark/>
          </w:tcPr>
          <w:p w:rsidR="00085F21" w:rsidRDefault="00085F21" w:rsidP="002C7314">
            <w:pPr>
              <w:jc w:val="right"/>
            </w:pPr>
            <w:r>
              <w:t>83,2</w:t>
            </w:r>
          </w:p>
        </w:tc>
      </w:tr>
    </w:tbl>
    <w:p w:rsidR="004D079C" w:rsidRDefault="004D079C" w:rsidP="004D079C">
      <w:pPr>
        <w:spacing w:line="360" w:lineRule="auto"/>
      </w:pPr>
    </w:p>
    <w:p w:rsidR="004D079C" w:rsidRDefault="004D079C" w:rsidP="00F92237">
      <w:pPr>
        <w:spacing w:line="360" w:lineRule="auto"/>
        <w:ind w:firstLine="567"/>
        <w:jc w:val="both"/>
        <w:rPr>
          <w:color w:val="000000"/>
          <w:sz w:val="28"/>
          <w:szCs w:val="28"/>
        </w:rPr>
      </w:pPr>
      <w:r>
        <w:rPr>
          <w:color w:val="000000"/>
          <w:sz w:val="28"/>
          <w:szCs w:val="28"/>
        </w:rPr>
        <w:lastRenderedPageBreak/>
        <w:t>Рассмотрим, как менялось поголовье коров за 2013 – 2015</w:t>
      </w:r>
      <w:r w:rsidRPr="006E7E2D">
        <w:rPr>
          <w:color w:val="000000"/>
          <w:sz w:val="28"/>
          <w:szCs w:val="28"/>
        </w:rPr>
        <w:t xml:space="preserve"> годы </w:t>
      </w:r>
      <w:r w:rsidR="00B41C94">
        <w:rPr>
          <w:color w:val="000000"/>
          <w:sz w:val="28"/>
          <w:szCs w:val="28"/>
        </w:rPr>
        <w:t>в таблице 26</w:t>
      </w:r>
      <w:r w:rsidRPr="006E7E2D">
        <w:rPr>
          <w:color w:val="000000"/>
          <w:sz w:val="28"/>
          <w:szCs w:val="28"/>
        </w:rPr>
        <w:t>.</w:t>
      </w:r>
    </w:p>
    <w:p w:rsidR="004D079C" w:rsidRPr="00652197" w:rsidRDefault="00B41C94" w:rsidP="004D079C">
      <w:pPr>
        <w:tabs>
          <w:tab w:val="left" w:pos="240"/>
          <w:tab w:val="left" w:pos="540"/>
          <w:tab w:val="left" w:pos="720"/>
        </w:tabs>
        <w:spacing w:line="360" w:lineRule="auto"/>
        <w:ind w:right="-81"/>
        <w:rPr>
          <w:b/>
        </w:rPr>
      </w:pPr>
      <w:r>
        <w:t>Таблица 26</w:t>
      </w:r>
      <w:r w:rsidR="004D079C" w:rsidRPr="00C07FFD">
        <w:t xml:space="preserve"> – </w:t>
      </w:r>
      <w:r w:rsidR="004D079C" w:rsidRPr="003A7CC3">
        <w:rPr>
          <w:b/>
        </w:rPr>
        <w:t xml:space="preserve">Структура и динамика поголовья стада </w:t>
      </w:r>
      <w:r w:rsidR="004D079C">
        <w:rPr>
          <w:b/>
        </w:rPr>
        <w:t>КРС</w:t>
      </w:r>
      <w:r w:rsidR="004D079C" w:rsidRPr="003A7CC3">
        <w:rPr>
          <w:b/>
        </w:rPr>
        <w:t>, голов</w:t>
      </w:r>
      <w:r w:rsidR="004D079C">
        <w:rPr>
          <w:b/>
        </w:rPr>
        <w:t>.</w:t>
      </w:r>
    </w:p>
    <w:tbl>
      <w:tblPr>
        <w:tblW w:w="5000" w:type="pct"/>
        <w:tblLayout w:type="fixed"/>
        <w:tblLook w:val="04A0"/>
      </w:tblPr>
      <w:tblGrid>
        <w:gridCol w:w="2420"/>
        <w:gridCol w:w="985"/>
        <w:gridCol w:w="986"/>
        <w:gridCol w:w="986"/>
        <w:gridCol w:w="986"/>
        <w:gridCol w:w="986"/>
        <w:gridCol w:w="986"/>
        <w:gridCol w:w="1235"/>
      </w:tblGrid>
      <w:tr w:rsidR="004D079C" w:rsidTr="00B41C94">
        <w:trPr>
          <w:trHeight w:val="285"/>
        </w:trPr>
        <w:tc>
          <w:tcPr>
            <w:tcW w:w="12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79C" w:rsidRDefault="004D079C" w:rsidP="00B41C94">
            <w:pPr>
              <w:jc w:val="center"/>
              <w:rPr>
                <w:b/>
                <w:bCs/>
              </w:rPr>
            </w:pPr>
            <w:r>
              <w:rPr>
                <w:b/>
                <w:bCs/>
                <w:sz w:val="22"/>
                <w:szCs w:val="22"/>
              </w:rPr>
              <w:t>Показатель</w:t>
            </w:r>
          </w:p>
        </w:tc>
        <w:tc>
          <w:tcPr>
            <w:tcW w:w="1030" w:type="pct"/>
            <w:gridSpan w:val="2"/>
            <w:tcBorders>
              <w:top w:val="single" w:sz="4" w:space="0" w:color="auto"/>
              <w:left w:val="nil"/>
              <w:bottom w:val="single" w:sz="4" w:space="0" w:color="auto"/>
              <w:right w:val="single" w:sz="4" w:space="0" w:color="000000"/>
            </w:tcBorders>
            <w:shd w:val="clear" w:color="auto" w:fill="auto"/>
            <w:vAlign w:val="center"/>
            <w:hideMark/>
          </w:tcPr>
          <w:p w:rsidR="004D079C" w:rsidRDefault="004D079C" w:rsidP="00B41C94">
            <w:pPr>
              <w:jc w:val="center"/>
              <w:rPr>
                <w:b/>
                <w:bCs/>
              </w:rPr>
            </w:pPr>
            <w:r>
              <w:rPr>
                <w:b/>
                <w:bCs/>
                <w:sz w:val="22"/>
                <w:szCs w:val="22"/>
              </w:rPr>
              <w:t>2013 г.</w:t>
            </w:r>
          </w:p>
        </w:tc>
        <w:tc>
          <w:tcPr>
            <w:tcW w:w="1030" w:type="pct"/>
            <w:gridSpan w:val="2"/>
            <w:tcBorders>
              <w:top w:val="single" w:sz="4" w:space="0" w:color="auto"/>
              <w:left w:val="nil"/>
              <w:bottom w:val="single" w:sz="4" w:space="0" w:color="auto"/>
              <w:right w:val="single" w:sz="4" w:space="0" w:color="000000"/>
            </w:tcBorders>
            <w:shd w:val="clear" w:color="auto" w:fill="auto"/>
            <w:vAlign w:val="center"/>
            <w:hideMark/>
          </w:tcPr>
          <w:p w:rsidR="004D079C" w:rsidRDefault="004D079C" w:rsidP="00B41C94">
            <w:pPr>
              <w:jc w:val="center"/>
              <w:rPr>
                <w:b/>
                <w:bCs/>
              </w:rPr>
            </w:pPr>
            <w:r>
              <w:rPr>
                <w:b/>
                <w:bCs/>
                <w:sz w:val="22"/>
                <w:szCs w:val="22"/>
              </w:rPr>
              <w:t>2014 г.</w:t>
            </w:r>
          </w:p>
        </w:tc>
        <w:tc>
          <w:tcPr>
            <w:tcW w:w="1030" w:type="pct"/>
            <w:gridSpan w:val="2"/>
            <w:tcBorders>
              <w:top w:val="single" w:sz="4" w:space="0" w:color="auto"/>
              <w:left w:val="nil"/>
              <w:bottom w:val="single" w:sz="4" w:space="0" w:color="auto"/>
              <w:right w:val="single" w:sz="4" w:space="0" w:color="000000"/>
            </w:tcBorders>
            <w:shd w:val="clear" w:color="auto" w:fill="auto"/>
            <w:vAlign w:val="center"/>
            <w:hideMark/>
          </w:tcPr>
          <w:p w:rsidR="004D079C" w:rsidRDefault="004D079C" w:rsidP="00B41C94">
            <w:pPr>
              <w:jc w:val="center"/>
              <w:rPr>
                <w:b/>
                <w:bCs/>
              </w:rPr>
            </w:pPr>
            <w:r>
              <w:rPr>
                <w:b/>
                <w:bCs/>
                <w:sz w:val="22"/>
                <w:szCs w:val="22"/>
              </w:rPr>
              <w:t>2015 г.</w:t>
            </w:r>
          </w:p>
        </w:tc>
        <w:tc>
          <w:tcPr>
            <w:tcW w:w="6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79C" w:rsidRDefault="004D079C" w:rsidP="00B41C94">
            <w:pPr>
              <w:jc w:val="center"/>
              <w:rPr>
                <w:b/>
                <w:bCs/>
              </w:rPr>
            </w:pPr>
            <w:r>
              <w:rPr>
                <w:b/>
                <w:bCs/>
                <w:sz w:val="22"/>
                <w:szCs w:val="22"/>
              </w:rPr>
              <w:t>2015 г. к 2013 г., %</w:t>
            </w:r>
          </w:p>
        </w:tc>
      </w:tr>
      <w:tr w:rsidR="004D079C" w:rsidTr="00B41C94">
        <w:trPr>
          <w:trHeight w:val="285"/>
        </w:trPr>
        <w:tc>
          <w:tcPr>
            <w:tcW w:w="1265" w:type="pct"/>
            <w:vMerge/>
            <w:tcBorders>
              <w:top w:val="single" w:sz="4" w:space="0" w:color="auto"/>
              <w:left w:val="single" w:sz="4" w:space="0" w:color="auto"/>
              <w:bottom w:val="single" w:sz="4" w:space="0" w:color="000000"/>
              <w:right w:val="single" w:sz="4" w:space="0" w:color="auto"/>
            </w:tcBorders>
            <w:vAlign w:val="center"/>
            <w:hideMark/>
          </w:tcPr>
          <w:p w:rsidR="004D079C" w:rsidRDefault="004D079C" w:rsidP="00B41C94">
            <w:pPr>
              <w:rPr>
                <w:b/>
                <w:bCs/>
              </w:rPr>
            </w:pP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B41C94">
            <w:pPr>
              <w:jc w:val="center"/>
              <w:rPr>
                <w:b/>
                <w:bCs/>
              </w:rPr>
            </w:pPr>
            <w:r>
              <w:rPr>
                <w:b/>
                <w:bCs/>
                <w:sz w:val="22"/>
                <w:szCs w:val="22"/>
              </w:rPr>
              <w:t>голов</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B41C94">
            <w:pPr>
              <w:jc w:val="center"/>
              <w:rPr>
                <w:b/>
                <w:bCs/>
              </w:rPr>
            </w:pPr>
            <w:r>
              <w:rPr>
                <w:b/>
                <w:bCs/>
                <w:sz w:val="22"/>
                <w:szCs w:val="22"/>
              </w:rPr>
              <w:t>%</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B41C94">
            <w:pPr>
              <w:jc w:val="center"/>
              <w:rPr>
                <w:b/>
                <w:bCs/>
              </w:rPr>
            </w:pPr>
            <w:r>
              <w:rPr>
                <w:b/>
                <w:bCs/>
                <w:sz w:val="22"/>
                <w:szCs w:val="22"/>
              </w:rPr>
              <w:t>голов</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B41C94">
            <w:pPr>
              <w:jc w:val="center"/>
              <w:rPr>
                <w:b/>
                <w:bCs/>
              </w:rPr>
            </w:pPr>
            <w:r>
              <w:rPr>
                <w:b/>
                <w:bCs/>
                <w:sz w:val="22"/>
                <w:szCs w:val="22"/>
              </w:rPr>
              <w:t>%</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B41C94">
            <w:pPr>
              <w:jc w:val="center"/>
              <w:rPr>
                <w:b/>
                <w:bCs/>
              </w:rPr>
            </w:pPr>
            <w:r>
              <w:rPr>
                <w:b/>
                <w:bCs/>
                <w:sz w:val="22"/>
                <w:szCs w:val="22"/>
              </w:rPr>
              <w:t>голов</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B41C94">
            <w:pPr>
              <w:jc w:val="center"/>
              <w:rPr>
                <w:b/>
                <w:bCs/>
              </w:rPr>
            </w:pPr>
            <w:r>
              <w:rPr>
                <w:b/>
                <w:bCs/>
                <w:sz w:val="22"/>
                <w:szCs w:val="22"/>
              </w:rPr>
              <w:t>%</w:t>
            </w: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4D079C" w:rsidRDefault="004D079C" w:rsidP="00B41C94">
            <w:pPr>
              <w:rPr>
                <w:b/>
                <w:bCs/>
              </w:rPr>
            </w:pPr>
          </w:p>
        </w:tc>
      </w:tr>
      <w:tr w:rsidR="004D079C" w:rsidTr="002C7314">
        <w:trPr>
          <w:trHeight w:val="70"/>
        </w:trPr>
        <w:tc>
          <w:tcPr>
            <w:tcW w:w="1265" w:type="pct"/>
            <w:tcBorders>
              <w:top w:val="nil"/>
              <w:left w:val="single" w:sz="4" w:space="0" w:color="auto"/>
              <w:bottom w:val="single" w:sz="4" w:space="0" w:color="auto"/>
              <w:right w:val="single" w:sz="4" w:space="0" w:color="auto"/>
            </w:tcBorders>
            <w:shd w:val="clear" w:color="auto" w:fill="auto"/>
            <w:hideMark/>
          </w:tcPr>
          <w:p w:rsidR="004D079C" w:rsidRDefault="004D079C" w:rsidP="00B41C94">
            <w:r>
              <w:t>КРС - всего голов</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1519</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100,0</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1524</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100,0</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1588</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100,0</w:t>
            </w:r>
          </w:p>
        </w:tc>
        <w:tc>
          <w:tcPr>
            <w:tcW w:w="64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104,5</w:t>
            </w:r>
          </w:p>
        </w:tc>
      </w:tr>
      <w:tr w:rsidR="004D079C" w:rsidTr="002C7314">
        <w:trPr>
          <w:trHeight w:val="70"/>
        </w:trPr>
        <w:tc>
          <w:tcPr>
            <w:tcW w:w="1265" w:type="pct"/>
            <w:tcBorders>
              <w:top w:val="nil"/>
              <w:left w:val="single" w:sz="4" w:space="0" w:color="auto"/>
              <w:bottom w:val="single" w:sz="4" w:space="0" w:color="auto"/>
              <w:right w:val="single" w:sz="4" w:space="0" w:color="auto"/>
            </w:tcBorders>
            <w:shd w:val="clear" w:color="auto" w:fill="auto"/>
            <w:hideMark/>
          </w:tcPr>
          <w:p w:rsidR="004D079C" w:rsidRDefault="004D079C" w:rsidP="00B41C94">
            <w:r>
              <w:t>в т.ч. коровы</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550</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36,2</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578</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37,9</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595</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37,5</w:t>
            </w:r>
          </w:p>
        </w:tc>
        <w:tc>
          <w:tcPr>
            <w:tcW w:w="64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108,2</w:t>
            </w:r>
          </w:p>
        </w:tc>
      </w:tr>
      <w:tr w:rsidR="004D079C" w:rsidTr="002C7314">
        <w:trPr>
          <w:trHeight w:val="70"/>
        </w:trPr>
        <w:tc>
          <w:tcPr>
            <w:tcW w:w="1265" w:type="pct"/>
            <w:tcBorders>
              <w:top w:val="nil"/>
              <w:left w:val="single" w:sz="4" w:space="0" w:color="auto"/>
              <w:bottom w:val="single" w:sz="4" w:space="0" w:color="auto"/>
              <w:right w:val="single" w:sz="4" w:space="0" w:color="auto"/>
            </w:tcBorders>
            <w:shd w:val="clear" w:color="auto" w:fill="auto"/>
            <w:hideMark/>
          </w:tcPr>
          <w:p w:rsidR="004D079C" w:rsidRDefault="004D079C" w:rsidP="003D59D8">
            <w:pPr>
              <w:ind w:firstLineChars="300" w:firstLine="660"/>
            </w:pPr>
            <w:r>
              <w:t>нетели</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149</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9,8</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136</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8,9</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124</w:t>
            </w:r>
          </w:p>
        </w:tc>
        <w:tc>
          <w:tcPr>
            <w:tcW w:w="51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7,8</w:t>
            </w:r>
          </w:p>
        </w:tc>
        <w:tc>
          <w:tcPr>
            <w:tcW w:w="645"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83,2</w:t>
            </w:r>
          </w:p>
        </w:tc>
      </w:tr>
    </w:tbl>
    <w:p w:rsidR="004D079C" w:rsidRDefault="004D079C" w:rsidP="004D079C">
      <w:pPr>
        <w:tabs>
          <w:tab w:val="left" w:pos="240"/>
          <w:tab w:val="left" w:pos="540"/>
          <w:tab w:val="left" w:pos="720"/>
        </w:tabs>
        <w:spacing w:line="360" w:lineRule="auto"/>
        <w:ind w:right="-81"/>
      </w:pPr>
    </w:p>
    <w:p w:rsidR="004D079C" w:rsidRDefault="00B41C94" w:rsidP="00F92237">
      <w:pPr>
        <w:spacing w:line="360" w:lineRule="auto"/>
        <w:ind w:right="-81" w:firstLine="567"/>
        <w:jc w:val="both"/>
        <w:rPr>
          <w:sz w:val="28"/>
          <w:szCs w:val="28"/>
        </w:rPr>
      </w:pPr>
      <w:r>
        <w:rPr>
          <w:sz w:val="28"/>
          <w:szCs w:val="28"/>
        </w:rPr>
        <w:t>Анализ данных таблицы 26</w:t>
      </w:r>
      <w:r w:rsidR="004D079C">
        <w:rPr>
          <w:sz w:val="28"/>
          <w:szCs w:val="28"/>
        </w:rPr>
        <w:t xml:space="preserve"> </w:t>
      </w:r>
      <w:r w:rsidR="004D079C" w:rsidRPr="006E7E2D">
        <w:rPr>
          <w:sz w:val="28"/>
          <w:szCs w:val="28"/>
        </w:rPr>
        <w:t xml:space="preserve">показывает, что удельный вес коров в структуре стада </w:t>
      </w:r>
      <w:r w:rsidR="004D079C">
        <w:rPr>
          <w:sz w:val="28"/>
          <w:szCs w:val="28"/>
        </w:rPr>
        <w:t>увеличился на 1,3%</w:t>
      </w:r>
      <w:r w:rsidR="004D079C" w:rsidRPr="006E7E2D">
        <w:rPr>
          <w:sz w:val="28"/>
          <w:szCs w:val="28"/>
        </w:rPr>
        <w:t xml:space="preserve">. Поголовье нетелей </w:t>
      </w:r>
      <w:r w:rsidR="004D079C">
        <w:rPr>
          <w:sz w:val="28"/>
          <w:szCs w:val="28"/>
        </w:rPr>
        <w:t>ежегодно снижается на 8,8% и в 2015 году составило около 8% от общего поголовья.</w:t>
      </w:r>
      <w:r w:rsidR="004D079C" w:rsidRPr="006E7E2D">
        <w:rPr>
          <w:sz w:val="28"/>
          <w:szCs w:val="28"/>
        </w:rPr>
        <w:t xml:space="preserve">  </w:t>
      </w:r>
      <w:r w:rsidR="004D079C">
        <w:rPr>
          <w:sz w:val="28"/>
          <w:szCs w:val="28"/>
        </w:rPr>
        <w:t>Общее поголовье КРС в течение данного периода увеличился на 4,5%, а поголовье коров – на 8,2%.</w:t>
      </w:r>
    </w:p>
    <w:p w:rsidR="00085F21" w:rsidRDefault="00085F21" w:rsidP="00ED1173"/>
    <w:p w:rsidR="004D079C" w:rsidRDefault="00B41C94" w:rsidP="004D079C">
      <w:pPr>
        <w:spacing w:line="360" w:lineRule="auto"/>
        <w:rPr>
          <w:b/>
          <w:color w:val="000000"/>
        </w:rPr>
      </w:pPr>
      <w:r>
        <w:rPr>
          <w:color w:val="000000"/>
        </w:rPr>
        <w:t>Таблица 27</w:t>
      </w:r>
      <w:r w:rsidR="004D079C" w:rsidRPr="00743ACA">
        <w:rPr>
          <w:color w:val="000000"/>
        </w:rPr>
        <w:t xml:space="preserve"> – </w:t>
      </w:r>
      <w:r w:rsidR="004D079C" w:rsidRPr="00743ACA">
        <w:rPr>
          <w:b/>
          <w:color w:val="000000"/>
        </w:rPr>
        <w:t xml:space="preserve">Валовое производство и реализация молока, </w:t>
      </w:r>
      <w:proofErr w:type="spellStart"/>
      <w:r w:rsidR="004D079C" w:rsidRPr="00743ACA">
        <w:rPr>
          <w:b/>
          <w:color w:val="000000"/>
        </w:rPr>
        <w:t>ц</w:t>
      </w:r>
      <w:proofErr w:type="spellEnd"/>
    </w:p>
    <w:tbl>
      <w:tblPr>
        <w:tblW w:w="4574" w:type="pct"/>
        <w:tblLook w:val="04A0"/>
      </w:tblPr>
      <w:tblGrid>
        <w:gridCol w:w="4238"/>
        <w:gridCol w:w="1102"/>
        <w:gridCol w:w="1101"/>
        <w:gridCol w:w="1101"/>
        <w:gridCol w:w="1213"/>
      </w:tblGrid>
      <w:tr w:rsidR="004D079C" w:rsidTr="002C7314">
        <w:trPr>
          <w:trHeight w:val="70"/>
        </w:trPr>
        <w:tc>
          <w:tcPr>
            <w:tcW w:w="2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079C" w:rsidRDefault="004D079C" w:rsidP="00B41C94">
            <w:pPr>
              <w:jc w:val="center"/>
              <w:rPr>
                <w:b/>
                <w:bCs/>
              </w:rPr>
            </w:pPr>
            <w:r>
              <w:rPr>
                <w:b/>
                <w:bCs/>
                <w:sz w:val="22"/>
                <w:szCs w:val="22"/>
              </w:rPr>
              <w:t>Показатель</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4D079C" w:rsidRDefault="004D079C" w:rsidP="00B41C94">
            <w:pPr>
              <w:jc w:val="center"/>
              <w:rPr>
                <w:b/>
                <w:bCs/>
              </w:rPr>
            </w:pPr>
            <w:r>
              <w:rPr>
                <w:b/>
                <w:bCs/>
                <w:sz w:val="22"/>
                <w:szCs w:val="22"/>
              </w:rPr>
              <w:t>2013 г.</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4D079C" w:rsidRDefault="004D079C" w:rsidP="00B41C94">
            <w:pPr>
              <w:jc w:val="center"/>
              <w:rPr>
                <w:b/>
                <w:bCs/>
              </w:rPr>
            </w:pPr>
            <w:r>
              <w:rPr>
                <w:b/>
                <w:bCs/>
                <w:sz w:val="22"/>
                <w:szCs w:val="22"/>
              </w:rPr>
              <w:t>2014 г.</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4D079C" w:rsidRDefault="004D079C" w:rsidP="00B41C94">
            <w:pPr>
              <w:jc w:val="center"/>
              <w:rPr>
                <w:b/>
                <w:bCs/>
              </w:rPr>
            </w:pPr>
            <w:r>
              <w:rPr>
                <w:b/>
                <w:bCs/>
                <w:sz w:val="22"/>
                <w:szCs w:val="22"/>
              </w:rPr>
              <w:t>2015 г.</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4D079C" w:rsidRDefault="004D079C" w:rsidP="00B41C94">
            <w:pPr>
              <w:jc w:val="center"/>
              <w:rPr>
                <w:b/>
                <w:bCs/>
              </w:rPr>
            </w:pPr>
            <w:r>
              <w:rPr>
                <w:b/>
                <w:bCs/>
                <w:sz w:val="22"/>
                <w:szCs w:val="22"/>
              </w:rPr>
              <w:t>2015 г. к 2013 г., %</w:t>
            </w:r>
          </w:p>
        </w:tc>
      </w:tr>
      <w:tr w:rsidR="004D079C" w:rsidTr="002C7314">
        <w:trPr>
          <w:trHeight w:val="80"/>
        </w:trPr>
        <w:tc>
          <w:tcPr>
            <w:tcW w:w="2420" w:type="pct"/>
            <w:tcBorders>
              <w:top w:val="nil"/>
              <w:left w:val="single" w:sz="4" w:space="0" w:color="auto"/>
              <w:bottom w:val="single" w:sz="4" w:space="0" w:color="auto"/>
              <w:right w:val="single" w:sz="4" w:space="0" w:color="auto"/>
            </w:tcBorders>
            <w:shd w:val="clear" w:color="auto" w:fill="auto"/>
            <w:hideMark/>
          </w:tcPr>
          <w:p w:rsidR="004D079C" w:rsidRDefault="004D079C" w:rsidP="00B41C94">
            <w:r>
              <w:t xml:space="preserve">Валовой надой, </w:t>
            </w:r>
            <w:proofErr w:type="spellStart"/>
            <w:r>
              <w:t>ц</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30893</w:t>
            </w:r>
          </w:p>
        </w:tc>
        <w:tc>
          <w:tcPr>
            <w:tcW w:w="629"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33934</w:t>
            </w:r>
          </w:p>
        </w:tc>
        <w:tc>
          <w:tcPr>
            <w:tcW w:w="629"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34640</w:t>
            </w:r>
          </w:p>
        </w:tc>
        <w:tc>
          <w:tcPr>
            <w:tcW w:w="694"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112,1</w:t>
            </w:r>
          </w:p>
        </w:tc>
      </w:tr>
      <w:tr w:rsidR="004D079C" w:rsidTr="002C7314">
        <w:trPr>
          <w:trHeight w:val="70"/>
        </w:trPr>
        <w:tc>
          <w:tcPr>
            <w:tcW w:w="2420" w:type="pct"/>
            <w:tcBorders>
              <w:top w:val="nil"/>
              <w:left w:val="single" w:sz="4" w:space="0" w:color="auto"/>
              <w:bottom w:val="single" w:sz="4" w:space="0" w:color="auto"/>
              <w:right w:val="single" w:sz="4" w:space="0" w:color="auto"/>
            </w:tcBorders>
            <w:shd w:val="clear" w:color="auto" w:fill="auto"/>
            <w:hideMark/>
          </w:tcPr>
          <w:p w:rsidR="004D079C" w:rsidRDefault="004D079C" w:rsidP="00B41C94">
            <w:r>
              <w:t xml:space="preserve">Количество реализованного молока, </w:t>
            </w:r>
            <w:proofErr w:type="spellStart"/>
            <w:r>
              <w:t>ц</w:t>
            </w:r>
            <w:proofErr w:type="spellEnd"/>
          </w:p>
        </w:tc>
        <w:tc>
          <w:tcPr>
            <w:tcW w:w="629"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26049</w:t>
            </w:r>
          </w:p>
        </w:tc>
        <w:tc>
          <w:tcPr>
            <w:tcW w:w="629"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32956</w:t>
            </w:r>
          </w:p>
        </w:tc>
        <w:tc>
          <w:tcPr>
            <w:tcW w:w="629"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28252</w:t>
            </w:r>
          </w:p>
        </w:tc>
        <w:tc>
          <w:tcPr>
            <w:tcW w:w="694"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108,5</w:t>
            </w:r>
          </w:p>
        </w:tc>
      </w:tr>
      <w:tr w:rsidR="004D079C" w:rsidTr="002C7314">
        <w:trPr>
          <w:trHeight w:val="152"/>
        </w:trPr>
        <w:tc>
          <w:tcPr>
            <w:tcW w:w="2420" w:type="pct"/>
            <w:tcBorders>
              <w:top w:val="nil"/>
              <w:left w:val="single" w:sz="4" w:space="0" w:color="auto"/>
              <w:bottom w:val="single" w:sz="4" w:space="0" w:color="auto"/>
              <w:right w:val="single" w:sz="4" w:space="0" w:color="auto"/>
            </w:tcBorders>
            <w:shd w:val="clear" w:color="auto" w:fill="auto"/>
            <w:hideMark/>
          </w:tcPr>
          <w:p w:rsidR="004D079C" w:rsidRDefault="004D079C" w:rsidP="00B41C94">
            <w:r>
              <w:t>Уровень товарности, %</w:t>
            </w:r>
          </w:p>
        </w:tc>
        <w:tc>
          <w:tcPr>
            <w:tcW w:w="629"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84,3</w:t>
            </w:r>
          </w:p>
        </w:tc>
        <w:tc>
          <w:tcPr>
            <w:tcW w:w="629"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97,1</w:t>
            </w:r>
          </w:p>
        </w:tc>
        <w:tc>
          <w:tcPr>
            <w:tcW w:w="629"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81,6</w:t>
            </w:r>
          </w:p>
        </w:tc>
        <w:tc>
          <w:tcPr>
            <w:tcW w:w="694" w:type="pct"/>
            <w:tcBorders>
              <w:top w:val="nil"/>
              <w:left w:val="nil"/>
              <w:bottom w:val="single" w:sz="4" w:space="0" w:color="auto"/>
              <w:right w:val="single" w:sz="4" w:space="0" w:color="auto"/>
            </w:tcBorders>
            <w:shd w:val="clear" w:color="auto" w:fill="auto"/>
            <w:vAlign w:val="center"/>
            <w:hideMark/>
          </w:tcPr>
          <w:p w:rsidR="004D079C" w:rsidRDefault="004D079C" w:rsidP="002C7314">
            <w:pPr>
              <w:jc w:val="right"/>
            </w:pPr>
            <w:r>
              <w:t>96,7</w:t>
            </w:r>
          </w:p>
        </w:tc>
      </w:tr>
    </w:tbl>
    <w:p w:rsidR="004D079C" w:rsidRDefault="004D079C" w:rsidP="004D079C">
      <w:pPr>
        <w:spacing w:line="360" w:lineRule="auto"/>
        <w:ind w:firstLine="720"/>
        <w:rPr>
          <w:color w:val="000000"/>
          <w:sz w:val="28"/>
          <w:szCs w:val="28"/>
        </w:rPr>
      </w:pPr>
    </w:p>
    <w:p w:rsidR="002F2569" w:rsidRDefault="004D079C" w:rsidP="00F92237">
      <w:pPr>
        <w:spacing w:line="360" w:lineRule="auto"/>
        <w:ind w:firstLine="567"/>
        <w:jc w:val="both"/>
        <w:rPr>
          <w:color w:val="000000"/>
          <w:sz w:val="28"/>
          <w:szCs w:val="28"/>
        </w:rPr>
      </w:pPr>
      <w:r w:rsidRPr="006E7E2D">
        <w:rPr>
          <w:color w:val="000000"/>
          <w:sz w:val="28"/>
          <w:szCs w:val="28"/>
        </w:rPr>
        <w:t xml:space="preserve">Как видно </w:t>
      </w:r>
      <w:r w:rsidR="00B41C94">
        <w:rPr>
          <w:color w:val="000000"/>
          <w:sz w:val="28"/>
          <w:szCs w:val="28"/>
        </w:rPr>
        <w:t>из таблицы</w:t>
      </w:r>
      <w:r w:rsidR="002F2569">
        <w:rPr>
          <w:color w:val="000000"/>
          <w:sz w:val="28"/>
          <w:szCs w:val="28"/>
        </w:rPr>
        <w:t xml:space="preserve"> </w:t>
      </w:r>
      <w:r w:rsidR="00B41C94">
        <w:rPr>
          <w:color w:val="000000"/>
          <w:sz w:val="28"/>
          <w:szCs w:val="28"/>
        </w:rPr>
        <w:t xml:space="preserve"> 27</w:t>
      </w:r>
      <w:r w:rsidRPr="006E7E2D">
        <w:rPr>
          <w:color w:val="000000"/>
          <w:sz w:val="28"/>
          <w:szCs w:val="28"/>
        </w:rPr>
        <w:t xml:space="preserve">, в </w:t>
      </w:r>
      <w:r>
        <w:rPr>
          <w:color w:val="000000"/>
          <w:sz w:val="28"/>
          <w:szCs w:val="28"/>
        </w:rPr>
        <w:t>хозяйстве</w:t>
      </w:r>
      <w:r w:rsidRPr="006E7E2D">
        <w:rPr>
          <w:color w:val="000000"/>
          <w:sz w:val="28"/>
          <w:szCs w:val="28"/>
        </w:rPr>
        <w:t xml:space="preserve"> реализуется 8</w:t>
      </w:r>
      <w:r>
        <w:rPr>
          <w:color w:val="000000"/>
          <w:sz w:val="28"/>
          <w:szCs w:val="28"/>
        </w:rPr>
        <w:t>2</w:t>
      </w:r>
      <w:r w:rsidRPr="006E7E2D">
        <w:rPr>
          <w:color w:val="000000"/>
          <w:sz w:val="28"/>
          <w:szCs w:val="28"/>
        </w:rPr>
        <w:t>-</w:t>
      </w:r>
      <w:r>
        <w:rPr>
          <w:color w:val="000000"/>
          <w:sz w:val="28"/>
          <w:szCs w:val="28"/>
        </w:rPr>
        <w:t>97</w:t>
      </w:r>
      <w:r w:rsidRPr="006E7E2D">
        <w:rPr>
          <w:color w:val="000000"/>
          <w:sz w:val="28"/>
          <w:szCs w:val="28"/>
        </w:rPr>
        <w:t>% произведенного молока</w:t>
      </w:r>
      <w:r>
        <w:rPr>
          <w:color w:val="000000"/>
          <w:sz w:val="28"/>
          <w:szCs w:val="28"/>
        </w:rPr>
        <w:t>. Если в 2014 году товарность составила 97%, то в 2015 году уровень товарности оказался ниже уровня 2013 года на 3,3%.</w:t>
      </w:r>
    </w:p>
    <w:p w:rsidR="004D079C" w:rsidRDefault="004D079C" w:rsidP="00F92237">
      <w:pPr>
        <w:spacing w:line="360" w:lineRule="auto"/>
        <w:ind w:firstLine="567"/>
        <w:jc w:val="both"/>
        <w:rPr>
          <w:color w:val="000000"/>
          <w:sz w:val="28"/>
          <w:szCs w:val="28"/>
        </w:rPr>
      </w:pPr>
      <w:r>
        <w:rPr>
          <w:color w:val="000000"/>
          <w:sz w:val="28"/>
          <w:szCs w:val="28"/>
        </w:rPr>
        <w:t>О</w:t>
      </w:r>
      <w:r w:rsidRPr="006E7E2D">
        <w:rPr>
          <w:color w:val="000000"/>
          <w:sz w:val="28"/>
          <w:szCs w:val="28"/>
        </w:rPr>
        <w:t>стальная часть идет работникам в счет оплаты труда, а также на выпойку телятам.</w:t>
      </w:r>
    </w:p>
    <w:p w:rsidR="004D079C" w:rsidRPr="002E4B13" w:rsidRDefault="004D079C" w:rsidP="00F92237">
      <w:pPr>
        <w:spacing w:line="360" w:lineRule="auto"/>
        <w:ind w:firstLine="567"/>
        <w:jc w:val="both"/>
        <w:rPr>
          <w:b/>
          <w:sz w:val="28"/>
          <w:szCs w:val="28"/>
        </w:rPr>
      </w:pPr>
      <w:r w:rsidRPr="002E4B13">
        <w:rPr>
          <w:sz w:val="28"/>
          <w:szCs w:val="28"/>
        </w:rPr>
        <w:t xml:space="preserve">Проведем факторный анализ изменения величины прибыли от реализации молока в хозяйстве на основе данных за </w:t>
      </w:r>
      <w:r>
        <w:rPr>
          <w:sz w:val="28"/>
          <w:szCs w:val="28"/>
        </w:rPr>
        <w:t>2013</w:t>
      </w:r>
      <w:r w:rsidRPr="002E4B13">
        <w:rPr>
          <w:sz w:val="28"/>
          <w:szCs w:val="28"/>
        </w:rPr>
        <w:t xml:space="preserve"> и </w:t>
      </w:r>
      <w:r>
        <w:rPr>
          <w:sz w:val="28"/>
          <w:szCs w:val="28"/>
        </w:rPr>
        <w:t>2015</w:t>
      </w:r>
      <w:r w:rsidRPr="002E4B13">
        <w:rPr>
          <w:sz w:val="28"/>
          <w:szCs w:val="28"/>
        </w:rPr>
        <w:t xml:space="preserve"> год.</w:t>
      </w:r>
    </w:p>
    <w:p w:rsidR="004D079C" w:rsidRPr="002E4B13" w:rsidRDefault="004D079C" w:rsidP="00F92237">
      <w:pPr>
        <w:spacing w:line="360" w:lineRule="auto"/>
        <w:ind w:firstLine="567"/>
        <w:jc w:val="both"/>
        <w:rPr>
          <w:b/>
          <w:sz w:val="28"/>
          <w:szCs w:val="28"/>
        </w:rPr>
      </w:pPr>
      <w:r w:rsidRPr="002E4B13">
        <w:rPr>
          <w:sz w:val="28"/>
          <w:szCs w:val="28"/>
        </w:rPr>
        <w:t>Используем следующие формулы для расчёта:</w:t>
      </w:r>
    </w:p>
    <w:p w:rsidR="004D079C" w:rsidRPr="0091658D" w:rsidRDefault="004D079C" w:rsidP="00F92237">
      <w:pPr>
        <w:tabs>
          <w:tab w:val="center" w:pos="5032"/>
          <w:tab w:val="right" w:pos="9355"/>
        </w:tabs>
        <w:spacing w:line="360" w:lineRule="auto"/>
        <w:ind w:firstLine="567"/>
        <w:jc w:val="both"/>
        <w:rPr>
          <w:b/>
          <w:sz w:val="28"/>
          <w:szCs w:val="28"/>
        </w:rPr>
      </w:pPr>
      <w:proofErr w:type="gramStart"/>
      <w:r w:rsidRPr="0091658D">
        <w:rPr>
          <w:b/>
          <w:szCs w:val="28"/>
        </w:rPr>
        <w:t>П</w:t>
      </w:r>
      <w:proofErr w:type="gramEnd"/>
      <w:r w:rsidRPr="0091658D">
        <w:rPr>
          <w:b/>
          <w:szCs w:val="28"/>
        </w:rPr>
        <w:t xml:space="preserve"> = </w:t>
      </w:r>
      <w:proofErr w:type="spellStart"/>
      <w:r w:rsidRPr="0091658D">
        <w:rPr>
          <w:b/>
          <w:szCs w:val="28"/>
        </w:rPr>
        <w:t>q</w:t>
      </w:r>
      <w:proofErr w:type="spellEnd"/>
      <w:r w:rsidRPr="0091658D">
        <w:rPr>
          <w:b/>
          <w:szCs w:val="28"/>
        </w:rPr>
        <w:t xml:space="preserve"> • (</w:t>
      </w:r>
      <w:proofErr w:type="spellStart"/>
      <w:r w:rsidRPr="0091658D">
        <w:rPr>
          <w:b/>
          <w:szCs w:val="28"/>
        </w:rPr>
        <w:t>ц</w:t>
      </w:r>
      <w:proofErr w:type="spellEnd"/>
      <w:r w:rsidRPr="0091658D">
        <w:rPr>
          <w:b/>
          <w:szCs w:val="28"/>
        </w:rPr>
        <w:t xml:space="preserve"> - с),</w:t>
      </w:r>
    </w:p>
    <w:p w:rsidR="004D079C" w:rsidRPr="002E4B13" w:rsidRDefault="004D079C" w:rsidP="00F92237">
      <w:pPr>
        <w:spacing w:line="360" w:lineRule="auto"/>
        <w:ind w:firstLine="567"/>
        <w:jc w:val="both"/>
        <w:rPr>
          <w:b/>
          <w:sz w:val="28"/>
          <w:szCs w:val="28"/>
        </w:rPr>
      </w:pPr>
      <w:r w:rsidRPr="002E4B13">
        <w:rPr>
          <w:sz w:val="28"/>
          <w:szCs w:val="28"/>
        </w:rPr>
        <w:t xml:space="preserve">где </w:t>
      </w:r>
      <w:proofErr w:type="gramStart"/>
      <w:r w:rsidRPr="002E4B13">
        <w:rPr>
          <w:sz w:val="28"/>
          <w:szCs w:val="28"/>
        </w:rPr>
        <w:t>П</w:t>
      </w:r>
      <w:proofErr w:type="gramEnd"/>
      <w:r w:rsidRPr="002E4B13">
        <w:rPr>
          <w:sz w:val="28"/>
          <w:szCs w:val="28"/>
        </w:rPr>
        <w:t xml:space="preserve"> – прибыль от продаж; </w:t>
      </w:r>
      <w:proofErr w:type="spellStart"/>
      <w:r w:rsidRPr="002E4B13">
        <w:rPr>
          <w:sz w:val="28"/>
          <w:szCs w:val="28"/>
        </w:rPr>
        <w:t>q</w:t>
      </w:r>
      <w:proofErr w:type="spellEnd"/>
      <w:r w:rsidRPr="002E4B13">
        <w:rPr>
          <w:sz w:val="28"/>
          <w:szCs w:val="28"/>
        </w:rPr>
        <w:t xml:space="preserve"> – объем реализации; </w:t>
      </w:r>
      <w:proofErr w:type="spellStart"/>
      <w:r w:rsidRPr="002E4B13">
        <w:rPr>
          <w:sz w:val="28"/>
          <w:szCs w:val="28"/>
        </w:rPr>
        <w:t>ц</w:t>
      </w:r>
      <w:proofErr w:type="spellEnd"/>
      <w:r w:rsidRPr="002E4B13">
        <w:rPr>
          <w:sz w:val="28"/>
          <w:szCs w:val="28"/>
        </w:rPr>
        <w:t xml:space="preserve"> – цена реализации 1 </w:t>
      </w:r>
      <w:proofErr w:type="spellStart"/>
      <w:r w:rsidRPr="002E4B13">
        <w:rPr>
          <w:sz w:val="28"/>
          <w:szCs w:val="28"/>
        </w:rPr>
        <w:t>ц</w:t>
      </w:r>
      <w:proofErr w:type="spellEnd"/>
      <w:r w:rsidRPr="002E4B13">
        <w:rPr>
          <w:sz w:val="28"/>
          <w:szCs w:val="28"/>
        </w:rPr>
        <w:t xml:space="preserve">; с – себестоимость 1 </w:t>
      </w:r>
      <w:proofErr w:type="spellStart"/>
      <w:r w:rsidRPr="002E4B13">
        <w:rPr>
          <w:sz w:val="28"/>
          <w:szCs w:val="28"/>
        </w:rPr>
        <w:t>ц</w:t>
      </w:r>
      <w:proofErr w:type="spellEnd"/>
      <w:r w:rsidRPr="002E4B13">
        <w:rPr>
          <w:sz w:val="28"/>
          <w:szCs w:val="28"/>
        </w:rPr>
        <w:t xml:space="preserve"> реализованной продукции.</w:t>
      </w:r>
    </w:p>
    <w:p w:rsidR="004D079C" w:rsidRPr="002E4B13" w:rsidRDefault="004D079C" w:rsidP="00F92237">
      <w:pPr>
        <w:spacing w:line="360" w:lineRule="auto"/>
        <w:ind w:firstLine="567"/>
        <w:jc w:val="both"/>
        <w:rPr>
          <w:b/>
          <w:sz w:val="28"/>
          <w:szCs w:val="28"/>
        </w:rPr>
      </w:pPr>
      <w:r w:rsidRPr="002E4B13">
        <w:rPr>
          <w:sz w:val="28"/>
          <w:szCs w:val="28"/>
        </w:rPr>
        <w:t>Изменение прибыли ∆</w:t>
      </w:r>
      <w:proofErr w:type="gramStart"/>
      <w:r w:rsidRPr="002E4B13">
        <w:rPr>
          <w:sz w:val="28"/>
          <w:szCs w:val="28"/>
        </w:rPr>
        <w:t>П</w:t>
      </w:r>
      <w:proofErr w:type="gramEnd"/>
      <w:r w:rsidRPr="002E4B13">
        <w:rPr>
          <w:sz w:val="28"/>
          <w:szCs w:val="28"/>
        </w:rPr>
        <w:t xml:space="preserve"> = П</w:t>
      </w:r>
      <w:r w:rsidRPr="002E4B13">
        <w:rPr>
          <w:sz w:val="28"/>
          <w:szCs w:val="28"/>
          <w:vertAlign w:val="subscript"/>
        </w:rPr>
        <w:t>1</w:t>
      </w:r>
      <w:r w:rsidRPr="002E4B13">
        <w:rPr>
          <w:sz w:val="28"/>
          <w:szCs w:val="28"/>
        </w:rPr>
        <w:t xml:space="preserve"> – П</w:t>
      </w:r>
      <w:r w:rsidRPr="002E4B13">
        <w:rPr>
          <w:sz w:val="28"/>
          <w:szCs w:val="28"/>
          <w:vertAlign w:val="subscript"/>
        </w:rPr>
        <w:t>0</w:t>
      </w:r>
      <w:r w:rsidRPr="002E4B13">
        <w:rPr>
          <w:sz w:val="28"/>
          <w:szCs w:val="28"/>
        </w:rPr>
        <w:t>, в том числе за счет изменения:</w:t>
      </w:r>
    </w:p>
    <w:p w:rsidR="004D079C" w:rsidRPr="002E4B13" w:rsidRDefault="004D079C" w:rsidP="00F92237">
      <w:pPr>
        <w:tabs>
          <w:tab w:val="right" w:pos="9355"/>
        </w:tabs>
        <w:spacing w:line="360" w:lineRule="auto"/>
        <w:ind w:firstLine="567"/>
        <w:jc w:val="both"/>
        <w:rPr>
          <w:b/>
          <w:sz w:val="28"/>
          <w:szCs w:val="28"/>
        </w:rPr>
      </w:pPr>
      <w:r w:rsidRPr="002E4B13">
        <w:rPr>
          <w:sz w:val="28"/>
          <w:szCs w:val="28"/>
        </w:rPr>
        <w:t xml:space="preserve">объема продаж:  </w:t>
      </w:r>
      <w:r w:rsidRPr="0091658D">
        <w:rPr>
          <w:b/>
          <w:szCs w:val="28"/>
        </w:rPr>
        <w:t>∆</w:t>
      </w:r>
      <w:proofErr w:type="spellStart"/>
      <w:r w:rsidRPr="0091658D">
        <w:rPr>
          <w:b/>
          <w:szCs w:val="28"/>
        </w:rPr>
        <w:t>П</w:t>
      </w:r>
      <w:r w:rsidRPr="0091658D">
        <w:rPr>
          <w:b/>
          <w:szCs w:val="28"/>
          <w:vertAlign w:val="subscript"/>
        </w:rPr>
        <w:t>q</w:t>
      </w:r>
      <w:proofErr w:type="spellEnd"/>
      <w:r w:rsidRPr="0091658D">
        <w:rPr>
          <w:b/>
          <w:szCs w:val="28"/>
        </w:rPr>
        <w:t xml:space="preserve"> = (q</w:t>
      </w:r>
      <w:r w:rsidRPr="0091658D">
        <w:rPr>
          <w:b/>
          <w:szCs w:val="28"/>
          <w:vertAlign w:val="subscript"/>
        </w:rPr>
        <w:t>1</w:t>
      </w:r>
      <w:r w:rsidRPr="0091658D">
        <w:rPr>
          <w:b/>
          <w:szCs w:val="28"/>
        </w:rPr>
        <w:t xml:space="preserve"> – q</w:t>
      </w:r>
      <w:r w:rsidRPr="0091658D">
        <w:rPr>
          <w:b/>
          <w:szCs w:val="28"/>
          <w:vertAlign w:val="subscript"/>
        </w:rPr>
        <w:t>0</w:t>
      </w:r>
      <w:r w:rsidRPr="0091658D">
        <w:rPr>
          <w:b/>
          <w:szCs w:val="28"/>
        </w:rPr>
        <w:t>) •(ц</w:t>
      </w:r>
      <w:proofErr w:type="gramStart"/>
      <w:r w:rsidRPr="0091658D">
        <w:rPr>
          <w:b/>
          <w:szCs w:val="28"/>
          <w:vertAlign w:val="subscript"/>
        </w:rPr>
        <w:t>0</w:t>
      </w:r>
      <w:proofErr w:type="gramEnd"/>
      <w:r w:rsidRPr="0091658D">
        <w:rPr>
          <w:b/>
          <w:szCs w:val="28"/>
        </w:rPr>
        <w:t xml:space="preserve"> – с</w:t>
      </w:r>
      <w:r w:rsidRPr="0091658D">
        <w:rPr>
          <w:b/>
          <w:szCs w:val="28"/>
          <w:vertAlign w:val="subscript"/>
        </w:rPr>
        <w:t>0</w:t>
      </w:r>
      <w:r w:rsidRPr="0091658D">
        <w:rPr>
          <w:b/>
          <w:szCs w:val="28"/>
        </w:rPr>
        <w:t>);</w:t>
      </w:r>
    </w:p>
    <w:p w:rsidR="004D079C" w:rsidRPr="0091658D" w:rsidRDefault="004D079C" w:rsidP="00F92237">
      <w:pPr>
        <w:tabs>
          <w:tab w:val="right" w:pos="9355"/>
        </w:tabs>
        <w:spacing w:line="360" w:lineRule="auto"/>
        <w:ind w:firstLine="567"/>
        <w:jc w:val="both"/>
        <w:rPr>
          <w:b/>
          <w:szCs w:val="28"/>
        </w:rPr>
      </w:pPr>
      <w:r w:rsidRPr="002E4B13">
        <w:rPr>
          <w:sz w:val="28"/>
          <w:szCs w:val="28"/>
        </w:rPr>
        <w:lastRenderedPageBreak/>
        <w:t xml:space="preserve">изменения цены:  </w:t>
      </w:r>
      <w:r w:rsidRPr="0091658D">
        <w:rPr>
          <w:b/>
          <w:szCs w:val="28"/>
        </w:rPr>
        <w:t>∆</w:t>
      </w:r>
      <w:proofErr w:type="spellStart"/>
      <w:r w:rsidRPr="0091658D">
        <w:rPr>
          <w:b/>
          <w:szCs w:val="28"/>
        </w:rPr>
        <w:t>П</w:t>
      </w:r>
      <w:r w:rsidRPr="0091658D">
        <w:rPr>
          <w:b/>
          <w:szCs w:val="28"/>
          <w:vertAlign w:val="subscript"/>
        </w:rPr>
        <w:t>ц</w:t>
      </w:r>
      <w:proofErr w:type="spellEnd"/>
      <w:r w:rsidRPr="0091658D">
        <w:rPr>
          <w:b/>
          <w:szCs w:val="28"/>
        </w:rPr>
        <w:t xml:space="preserve"> = q</w:t>
      </w:r>
      <w:r w:rsidRPr="0091658D">
        <w:rPr>
          <w:b/>
          <w:szCs w:val="28"/>
          <w:vertAlign w:val="subscript"/>
        </w:rPr>
        <w:t>1</w:t>
      </w:r>
      <w:r w:rsidRPr="0091658D">
        <w:rPr>
          <w:b/>
          <w:szCs w:val="28"/>
        </w:rPr>
        <w:t>•(ц</w:t>
      </w:r>
      <w:proofErr w:type="gramStart"/>
      <w:r w:rsidRPr="0091658D">
        <w:rPr>
          <w:b/>
          <w:szCs w:val="28"/>
          <w:vertAlign w:val="subscript"/>
        </w:rPr>
        <w:t>1</w:t>
      </w:r>
      <w:proofErr w:type="gramEnd"/>
      <w:r w:rsidRPr="0091658D">
        <w:rPr>
          <w:b/>
          <w:szCs w:val="28"/>
        </w:rPr>
        <w:t xml:space="preserve"> – ц</w:t>
      </w:r>
      <w:r w:rsidRPr="0091658D">
        <w:rPr>
          <w:b/>
          <w:szCs w:val="28"/>
          <w:vertAlign w:val="subscript"/>
        </w:rPr>
        <w:t>0</w:t>
      </w:r>
      <w:r w:rsidRPr="0091658D">
        <w:rPr>
          <w:b/>
          <w:szCs w:val="28"/>
        </w:rPr>
        <w:t>);</w:t>
      </w:r>
    </w:p>
    <w:p w:rsidR="004D079C" w:rsidRPr="002E4B13" w:rsidRDefault="004D079C" w:rsidP="00F92237">
      <w:pPr>
        <w:tabs>
          <w:tab w:val="right" w:pos="9355"/>
        </w:tabs>
        <w:spacing w:line="360" w:lineRule="auto"/>
        <w:ind w:firstLine="567"/>
        <w:jc w:val="both"/>
        <w:rPr>
          <w:b/>
          <w:sz w:val="28"/>
          <w:szCs w:val="28"/>
        </w:rPr>
      </w:pPr>
      <w:r w:rsidRPr="002E4B13">
        <w:rPr>
          <w:sz w:val="28"/>
          <w:szCs w:val="28"/>
        </w:rPr>
        <w:t xml:space="preserve">изменения себестоимости: </w:t>
      </w:r>
      <w:r w:rsidRPr="0091658D">
        <w:rPr>
          <w:b/>
          <w:szCs w:val="28"/>
        </w:rPr>
        <w:t xml:space="preserve"> ∆</w:t>
      </w:r>
      <w:proofErr w:type="spellStart"/>
      <w:r w:rsidRPr="0091658D">
        <w:rPr>
          <w:b/>
          <w:szCs w:val="28"/>
        </w:rPr>
        <w:t>П</w:t>
      </w:r>
      <w:r w:rsidRPr="0091658D">
        <w:rPr>
          <w:b/>
          <w:szCs w:val="28"/>
          <w:vertAlign w:val="subscript"/>
        </w:rPr>
        <w:t>с</w:t>
      </w:r>
      <w:proofErr w:type="spellEnd"/>
      <w:r w:rsidRPr="0091658D">
        <w:rPr>
          <w:b/>
          <w:szCs w:val="28"/>
        </w:rPr>
        <w:t xml:space="preserve"> = q</w:t>
      </w:r>
      <w:r w:rsidRPr="0091658D">
        <w:rPr>
          <w:b/>
          <w:szCs w:val="28"/>
          <w:vertAlign w:val="subscript"/>
        </w:rPr>
        <w:t>1</w:t>
      </w:r>
      <w:r w:rsidRPr="0091658D">
        <w:rPr>
          <w:b/>
          <w:szCs w:val="28"/>
        </w:rPr>
        <w:t>•</w:t>
      </w:r>
      <w:proofErr w:type="gramStart"/>
      <w:r w:rsidRPr="0091658D">
        <w:rPr>
          <w:b/>
          <w:szCs w:val="28"/>
        </w:rPr>
        <w:t xml:space="preserve">( </w:t>
      </w:r>
      <w:proofErr w:type="gramEnd"/>
      <w:r w:rsidRPr="0091658D">
        <w:rPr>
          <w:b/>
          <w:szCs w:val="28"/>
        </w:rPr>
        <w:t>с</w:t>
      </w:r>
      <w:r w:rsidRPr="0091658D">
        <w:rPr>
          <w:b/>
          <w:szCs w:val="28"/>
          <w:vertAlign w:val="subscript"/>
        </w:rPr>
        <w:t>0</w:t>
      </w:r>
      <w:r w:rsidRPr="0091658D">
        <w:rPr>
          <w:b/>
          <w:szCs w:val="28"/>
        </w:rPr>
        <w:t xml:space="preserve"> – с</w:t>
      </w:r>
      <w:r w:rsidRPr="0091658D">
        <w:rPr>
          <w:b/>
          <w:szCs w:val="28"/>
          <w:vertAlign w:val="subscript"/>
        </w:rPr>
        <w:t>1</w:t>
      </w:r>
      <w:r w:rsidRPr="0091658D">
        <w:rPr>
          <w:b/>
          <w:szCs w:val="28"/>
        </w:rPr>
        <w:t>).</w:t>
      </w:r>
    </w:p>
    <w:p w:rsidR="004D079C" w:rsidRPr="002E4B13" w:rsidRDefault="00B41C94" w:rsidP="001A1791">
      <w:pPr>
        <w:spacing w:line="360" w:lineRule="auto"/>
        <w:jc w:val="both"/>
      </w:pPr>
      <w:r>
        <w:t>Таблица 28</w:t>
      </w:r>
      <w:r w:rsidR="004D079C" w:rsidRPr="002E4B13">
        <w:t xml:space="preserve"> </w:t>
      </w:r>
      <w:r w:rsidR="004D079C">
        <w:t>–</w:t>
      </w:r>
      <w:r w:rsidR="004D079C" w:rsidRPr="002E4B13">
        <w:t xml:space="preserve"> </w:t>
      </w:r>
      <w:r w:rsidR="004D079C" w:rsidRPr="001B0CF1">
        <w:rPr>
          <w:b/>
        </w:rPr>
        <w:t>Факторный анализ изменения величины прибыли от реализации молока</w:t>
      </w:r>
    </w:p>
    <w:tbl>
      <w:tblPr>
        <w:tblW w:w="5000" w:type="pct"/>
        <w:tblLook w:val="04A0"/>
      </w:tblPr>
      <w:tblGrid>
        <w:gridCol w:w="6090"/>
        <w:gridCol w:w="1696"/>
        <w:gridCol w:w="1784"/>
      </w:tblGrid>
      <w:tr w:rsidR="004D079C" w:rsidRPr="001B0CF1" w:rsidTr="00B41C94">
        <w:trPr>
          <w:trHeight w:val="70"/>
        </w:trPr>
        <w:tc>
          <w:tcPr>
            <w:tcW w:w="3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079C" w:rsidRPr="001B0CF1" w:rsidRDefault="004D079C" w:rsidP="00B41C94">
            <w:pPr>
              <w:jc w:val="center"/>
              <w:rPr>
                <w:b/>
                <w:bCs/>
              </w:rPr>
            </w:pPr>
            <w:r w:rsidRPr="001B0CF1">
              <w:rPr>
                <w:b/>
                <w:bCs/>
              </w:rPr>
              <w:t>Показатель</w:t>
            </w:r>
          </w:p>
        </w:tc>
        <w:tc>
          <w:tcPr>
            <w:tcW w:w="886" w:type="pct"/>
            <w:tcBorders>
              <w:top w:val="single" w:sz="4" w:space="0" w:color="auto"/>
              <w:left w:val="nil"/>
              <w:bottom w:val="single" w:sz="4" w:space="0" w:color="auto"/>
              <w:right w:val="single" w:sz="4" w:space="0" w:color="auto"/>
            </w:tcBorders>
            <w:shd w:val="clear" w:color="auto" w:fill="auto"/>
            <w:vAlign w:val="center"/>
            <w:hideMark/>
          </w:tcPr>
          <w:p w:rsidR="004D079C" w:rsidRPr="001B0CF1" w:rsidRDefault="004D079C" w:rsidP="00B41C94">
            <w:pPr>
              <w:jc w:val="center"/>
              <w:rPr>
                <w:b/>
                <w:bCs/>
              </w:rPr>
            </w:pPr>
            <w:r w:rsidRPr="001B0CF1">
              <w:rPr>
                <w:b/>
                <w:bCs/>
              </w:rPr>
              <w:t>Период</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4D079C" w:rsidRPr="001B0CF1" w:rsidRDefault="004D079C" w:rsidP="00B41C94">
            <w:pPr>
              <w:jc w:val="center"/>
              <w:rPr>
                <w:b/>
                <w:bCs/>
              </w:rPr>
            </w:pPr>
            <w:r>
              <w:rPr>
                <w:b/>
                <w:bCs/>
              </w:rPr>
              <w:t>Значение</w:t>
            </w:r>
          </w:p>
        </w:tc>
      </w:tr>
      <w:tr w:rsidR="004D079C" w:rsidRPr="001B0CF1" w:rsidTr="002C7314">
        <w:trPr>
          <w:trHeight w:val="70"/>
        </w:trPr>
        <w:tc>
          <w:tcPr>
            <w:tcW w:w="3182" w:type="pct"/>
            <w:vMerge w:val="restart"/>
            <w:tcBorders>
              <w:top w:val="nil"/>
              <w:left w:val="single" w:sz="4" w:space="0" w:color="auto"/>
              <w:bottom w:val="single" w:sz="4" w:space="0" w:color="000000"/>
              <w:right w:val="single" w:sz="4" w:space="0" w:color="auto"/>
            </w:tcBorders>
            <w:shd w:val="clear" w:color="auto" w:fill="auto"/>
            <w:vAlign w:val="center"/>
            <w:hideMark/>
          </w:tcPr>
          <w:p w:rsidR="004D079C" w:rsidRPr="001B0CF1" w:rsidRDefault="004D079C" w:rsidP="00B41C94">
            <w:r w:rsidRPr="001B0CF1">
              <w:t xml:space="preserve">Объём реализации, </w:t>
            </w:r>
            <w:proofErr w:type="spellStart"/>
            <w:r w:rsidRPr="001B0CF1">
              <w:t>ц</w:t>
            </w:r>
            <w:proofErr w:type="spellEnd"/>
          </w:p>
        </w:tc>
        <w:tc>
          <w:tcPr>
            <w:tcW w:w="886"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t>2013</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26049</w:t>
            </w:r>
          </w:p>
        </w:tc>
      </w:tr>
      <w:tr w:rsidR="004D079C" w:rsidRPr="001B0CF1" w:rsidTr="002C7314">
        <w:trPr>
          <w:trHeight w:val="70"/>
        </w:trPr>
        <w:tc>
          <w:tcPr>
            <w:tcW w:w="3182" w:type="pct"/>
            <w:vMerge/>
            <w:tcBorders>
              <w:top w:val="nil"/>
              <w:left w:val="single" w:sz="4" w:space="0" w:color="auto"/>
              <w:bottom w:val="single" w:sz="4" w:space="0" w:color="000000"/>
              <w:right w:val="single" w:sz="4" w:space="0" w:color="auto"/>
            </w:tcBorders>
            <w:vAlign w:val="center"/>
            <w:hideMark/>
          </w:tcPr>
          <w:p w:rsidR="004D079C" w:rsidRPr="001B0CF1" w:rsidRDefault="004D079C" w:rsidP="00B41C94"/>
        </w:tc>
        <w:tc>
          <w:tcPr>
            <w:tcW w:w="886"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t>2015</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28252</w:t>
            </w:r>
          </w:p>
        </w:tc>
      </w:tr>
      <w:tr w:rsidR="004D079C" w:rsidRPr="001B0CF1" w:rsidTr="002C7314">
        <w:trPr>
          <w:trHeight w:val="70"/>
        </w:trPr>
        <w:tc>
          <w:tcPr>
            <w:tcW w:w="3182" w:type="pct"/>
            <w:vMerge w:val="restart"/>
            <w:tcBorders>
              <w:top w:val="nil"/>
              <w:left w:val="single" w:sz="4" w:space="0" w:color="auto"/>
              <w:bottom w:val="single" w:sz="4" w:space="0" w:color="000000"/>
              <w:right w:val="single" w:sz="4" w:space="0" w:color="auto"/>
            </w:tcBorders>
            <w:shd w:val="clear" w:color="auto" w:fill="auto"/>
            <w:vAlign w:val="center"/>
            <w:hideMark/>
          </w:tcPr>
          <w:p w:rsidR="004D079C" w:rsidRPr="001B0CF1" w:rsidRDefault="004D079C" w:rsidP="00B41C94">
            <w:r w:rsidRPr="001B0CF1">
              <w:t>Цена реализации, руб./</w:t>
            </w:r>
            <w:proofErr w:type="spellStart"/>
            <w:r w:rsidRPr="001B0CF1">
              <w:t>ц</w:t>
            </w:r>
            <w:proofErr w:type="spellEnd"/>
          </w:p>
        </w:tc>
        <w:tc>
          <w:tcPr>
            <w:tcW w:w="886"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t>2013</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1271,6</w:t>
            </w:r>
          </w:p>
        </w:tc>
      </w:tr>
      <w:tr w:rsidR="004D079C" w:rsidRPr="001B0CF1" w:rsidTr="002C7314">
        <w:trPr>
          <w:trHeight w:val="70"/>
        </w:trPr>
        <w:tc>
          <w:tcPr>
            <w:tcW w:w="3182" w:type="pct"/>
            <w:vMerge/>
            <w:tcBorders>
              <w:top w:val="nil"/>
              <w:left w:val="single" w:sz="4" w:space="0" w:color="auto"/>
              <w:bottom w:val="single" w:sz="4" w:space="0" w:color="000000"/>
              <w:right w:val="single" w:sz="4" w:space="0" w:color="auto"/>
            </w:tcBorders>
            <w:vAlign w:val="center"/>
            <w:hideMark/>
          </w:tcPr>
          <w:p w:rsidR="004D079C" w:rsidRPr="001B0CF1" w:rsidRDefault="004D079C" w:rsidP="00B41C94"/>
        </w:tc>
        <w:tc>
          <w:tcPr>
            <w:tcW w:w="886"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t>2015</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1335,1</w:t>
            </w:r>
          </w:p>
        </w:tc>
      </w:tr>
      <w:tr w:rsidR="004D079C" w:rsidRPr="001B0CF1" w:rsidTr="002C7314">
        <w:trPr>
          <w:trHeight w:val="70"/>
        </w:trPr>
        <w:tc>
          <w:tcPr>
            <w:tcW w:w="3182" w:type="pct"/>
            <w:vMerge w:val="restart"/>
            <w:tcBorders>
              <w:top w:val="nil"/>
              <w:left w:val="single" w:sz="4" w:space="0" w:color="auto"/>
              <w:bottom w:val="single" w:sz="4" w:space="0" w:color="000000"/>
              <w:right w:val="single" w:sz="4" w:space="0" w:color="auto"/>
            </w:tcBorders>
            <w:shd w:val="clear" w:color="auto" w:fill="auto"/>
            <w:vAlign w:val="center"/>
            <w:hideMark/>
          </w:tcPr>
          <w:p w:rsidR="004D079C" w:rsidRPr="001B0CF1" w:rsidRDefault="004D079C" w:rsidP="00B41C94">
            <w:r w:rsidRPr="001B0CF1">
              <w:t>Себестоимость продукции, руб./</w:t>
            </w:r>
            <w:proofErr w:type="spellStart"/>
            <w:r w:rsidRPr="001B0CF1">
              <w:t>ц</w:t>
            </w:r>
            <w:proofErr w:type="spellEnd"/>
          </w:p>
        </w:tc>
        <w:tc>
          <w:tcPr>
            <w:tcW w:w="886"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t>2013</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934,0</w:t>
            </w:r>
          </w:p>
        </w:tc>
      </w:tr>
      <w:tr w:rsidR="004D079C" w:rsidRPr="001B0CF1" w:rsidTr="002C7314">
        <w:trPr>
          <w:trHeight w:val="70"/>
        </w:trPr>
        <w:tc>
          <w:tcPr>
            <w:tcW w:w="3182" w:type="pct"/>
            <w:vMerge/>
            <w:tcBorders>
              <w:top w:val="nil"/>
              <w:left w:val="single" w:sz="4" w:space="0" w:color="auto"/>
              <w:bottom w:val="single" w:sz="4" w:space="0" w:color="000000"/>
              <w:right w:val="single" w:sz="4" w:space="0" w:color="auto"/>
            </w:tcBorders>
            <w:vAlign w:val="center"/>
            <w:hideMark/>
          </w:tcPr>
          <w:p w:rsidR="004D079C" w:rsidRPr="001B0CF1" w:rsidRDefault="004D079C" w:rsidP="00B41C94"/>
        </w:tc>
        <w:tc>
          <w:tcPr>
            <w:tcW w:w="886"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t>2015</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1144,7</w:t>
            </w:r>
          </w:p>
        </w:tc>
      </w:tr>
      <w:tr w:rsidR="004D079C" w:rsidRPr="001B0CF1" w:rsidTr="002C7314">
        <w:trPr>
          <w:trHeight w:val="70"/>
        </w:trPr>
        <w:tc>
          <w:tcPr>
            <w:tcW w:w="3182" w:type="pct"/>
            <w:vMerge w:val="restart"/>
            <w:tcBorders>
              <w:top w:val="nil"/>
              <w:left w:val="single" w:sz="4" w:space="0" w:color="auto"/>
              <w:bottom w:val="single" w:sz="4" w:space="0" w:color="000000"/>
              <w:right w:val="single" w:sz="4" w:space="0" w:color="auto"/>
            </w:tcBorders>
            <w:shd w:val="clear" w:color="auto" w:fill="auto"/>
            <w:vAlign w:val="center"/>
            <w:hideMark/>
          </w:tcPr>
          <w:p w:rsidR="004D079C" w:rsidRPr="001B0CF1" w:rsidRDefault="004D079C" w:rsidP="00B41C94">
            <w:r w:rsidRPr="001B0CF1">
              <w:t>Прибыль, тыс. руб.</w:t>
            </w:r>
          </w:p>
        </w:tc>
        <w:tc>
          <w:tcPr>
            <w:tcW w:w="886"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t>2013</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8794,0</w:t>
            </w:r>
          </w:p>
        </w:tc>
      </w:tr>
      <w:tr w:rsidR="004D079C" w:rsidRPr="001B0CF1" w:rsidTr="002C7314">
        <w:trPr>
          <w:trHeight w:val="70"/>
        </w:trPr>
        <w:tc>
          <w:tcPr>
            <w:tcW w:w="3182" w:type="pct"/>
            <w:vMerge/>
            <w:tcBorders>
              <w:top w:val="nil"/>
              <w:left w:val="single" w:sz="4" w:space="0" w:color="auto"/>
              <w:bottom w:val="single" w:sz="4" w:space="0" w:color="000000"/>
              <w:right w:val="single" w:sz="4" w:space="0" w:color="auto"/>
            </w:tcBorders>
            <w:vAlign w:val="center"/>
            <w:hideMark/>
          </w:tcPr>
          <w:p w:rsidR="004D079C" w:rsidRPr="001B0CF1" w:rsidRDefault="004D079C" w:rsidP="00B41C94"/>
        </w:tc>
        <w:tc>
          <w:tcPr>
            <w:tcW w:w="886"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t>2015</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5380,0</w:t>
            </w:r>
          </w:p>
        </w:tc>
      </w:tr>
      <w:tr w:rsidR="004D079C" w:rsidRPr="001B0CF1" w:rsidTr="002C7314">
        <w:trPr>
          <w:trHeight w:val="70"/>
        </w:trPr>
        <w:tc>
          <w:tcPr>
            <w:tcW w:w="406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4D079C" w:rsidRPr="001B0CF1" w:rsidRDefault="004D079C" w:rsidP="00B41C94">
            <w:r w:rsidRPr="001B0CF1">
              <w:t>Изменение общее</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-3414,0</w:t>
            </w:r>
          </w:p>
        </w:tc>
      </w:tr>
      <w:tr w:rsidR="004D079C" w:rsidRPr="001B0CF1" w:rsidTr="002C7314">
        <w:trPr>
          <w:trHeight w:val="70"/>
        </w:trPr>
        <w:tc>
          <w:tcPr>
            <w:tcW w:w="406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4D079C" w:rsidRPr="001B0CF1" w:rsidRDefault="004D079C" w:rsidP="00B41C94">
            <w:r w:rsidRPr="001B0CF1">
              <w:t>в т.ч. за счет объёма</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743,7</w:t>
            </w:r>
          </w:p>
        </w:tc>
      </w:tr>
      <w:tr w:rsidR="004D079C" w:rsidRPr="001B0CF1" w:rsidTr="002C7314">
        <w:trPr>
          <w:trHeight w:val="92"/>
        </w:trPr>
        <w:tc>
          <w:tcPr>
            <w:tcW w:w="406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4D079C" w:rsidRPr="001B0CF1" w:rsidRDefault="004D079C" w:rsidP="0066317C">
            <w:pPr>
              <w:ind w:firstLineChars="200" w:firstLine="480"/>
            </w:pPr>
            <w:r w:rsidRPr="001B0CF1">
              <w:t>за счёт цены</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1793,7</w:t>
            </w:r>
          </w:p>
        </w:tc>
      </w:tr>
      <w:tr w:rsidR="004D079C" w:rsidRPr="001B0CF1" w:rsidTr="002C7314">
        <w:trPr>
          <w:trHeight w:val="82"/>
        </w:trPr>
        <w:tc>
          <w:tcPr>
            <w:tcW w:w="406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4D079C" w:rsidRPr="001B0CF1" w:rsidRDefault="004D079C" w:rsidP="0066317C">
            <w:pPr>
              <w:ind w:firstLineChars="200" w:firstLine="480"/>
            </w:pPr>
            <w:r w:rsidRPr="001B0CF1">
              <w:t>за счёт себестоимости</w:t>
            </w:r>
          </w:p>
        </w:tc>
        <w:tc>
          <w:tcPr>
            <w:tcW w:w="932" w:type="pct"/>
            <w:tcBorders>
              <w:top w:val="nil"/>
              <w:left w:val="nil"/>
              <w:bottom w:val="single" w:sz="4" w:space="0" w:color="auto"/>
              <w:right w:val="single" w:sz="4" w:space="0" w:color="auto"/>
            </w:tcBorders>
            <w:shd w:val="clear" w:color="auto" w:fill="auto"/>
            <w:vAlign w:val="center"/>
            <w:hideMark/>
          </w:tcPr>
          <w:p w:rsidR="004D079C" w:rsidRPr="001B0CF1" w:rsidRDefault="004D079C" w:rsidP="002C7314">
            <w:pPr>
              <w:jc w:val="right"/>
            </w:pPr>
            <w:r w:rsidRPr="001B0CF1">
              <w:t>5951,4</w:t>
            </w:r>
          </w:p>
        </w:tc>
      </w:tr>
    </w:tbl>
    <w:p w:rsidR="004D079C" w:rsidRDefault="004D079C" w:rsidP="004D079C">
      <w:pPr>
        <w:tabs>
          <w:tab w:val="left" w:pos="1908"/>
        </w:tabs>
        <w:spacing w:line="360" w:lineRule="auto"/>
        <w:ind w:firstLine="709"/>
        <w:rPr>
          <w:sz w:val="28"/>
          <w:szCs w:val="28"/>
        </w:rPr>
      </w:pPr>
    </w:p>
    <w:p w:rsidR="004D079C" w:rsidRPr="00DB5BEC" w:rsidRDefault="004D079C" w:rsidP="00A742DF">
      <w:pPr>
        <w:tabs>
          <w:tab w:val="left" w:pos="1908"/>
        </w:tabs>
        <w:spacing w:line="360" w:lineRule="auto"/>
        <w:ind w:firstLine="567"/>
        <w:jc w:val="both"/>
      </w:pPr>
      <w:proofErr w:type="gramStart"/>
      <w:r w:rsidRPr="002E4B13">
        <w:rPr>
          <w:sz w:val="28"/>
          <w:szCs w:val="28"/>
        </w:rPr>
        <w:t xml:space="preserve">В </w:t>
      </w:r>
      <w:r>
        <w:rPr>
          <w:sz w:val="28"/>
          <w:szCs w:val="28"/>
        </w:rPr>
        <w:t>2015</w:t>
      </w:r>
      <w:r w:rsidR="002F2569">
        <w:rPr>
          <w:sz w:val="28"/>
          <w:szCs w:val="28"/>
        </w:rPr>
        <w:t xml:space="preserve"> </w:t>
      </w:r>
      <w:r>
        <w:rPr>
          <w:sz w:val="28"/>
          <w:szCs w:val="28"/>
        </w:rPr>
        <w:t xml:space="preserve"> году по сравнению с 2013</w:t>
      </w:r>
      <w:r w:rsidRPr="002E4B13">
        <w:rPr>
          <w:sz w:val="28"/>
          <w:szCs w:val="28"/>
        </w:rPr>
        <w:t xml:space="preserve"> годом прибыль от реализации молока </w:t>
      </w:r>
      <w:r>
        <w:rPr>
          <w:sz w:val="28"/>
          <w:szCs w:val="28"/>
        </w:rPr>
        <w:t>снизилась</w:t>
      </w:r>
      <w:r w:rsidRPr="002E4B13">
        <w:rPr>
          <w:sz w:val="28"/>
          <w:szCs w:val="28"/>
        </w:rPr>
        <w:t xml:space="preserve"> на </w:t>
      </w:r>
      <w:r>
        <w:rPr>
          <w:sz w:val="28"/>
          <w:szCs w:val="28"/>
        </w:rPr>
        <w:t>3414</w:t>
      </w:r>
      <w:r w:rsidRPr="002E4B13">
        <w:rPr>
          <w:sz w:val="28"/>
          <w:szCs w:val="28"/>
        </w:rPr>
        <w:t xml:space="preserve"> тыс. руб. Увеличение цены на </w:t>
      </w:r>
      <w:r>
        <w:rPr>
          <w:sz w:val="28"/>
          <w:szCs w:val="28"/>
        </w:rPr>
        <w:t>63,5</w:t>
      </w:r>
      <w:r w:rsidRPr="002E4B13">
        <w:rPr>
          <w:sz w:val="28"/>
          <w:szCs w:val="28"/>
        </w:rPr>
        <w:t xml:space="preserve"> руб. привело к увеличению прибыли на </w:t>
      </w:r>
      <w:r>
        <w:rPr>
          <w:sz w:val="28"/>
          <w:szCs w:val="28"/>
        </w:rPr>
        <w:t>1793,7</w:t>
      </w:r>
      <w:r w:rsidRPr="002E4B13">
        <w:rPr>
          <w:sz w:val="28"/>
          <w:szCs w:val="28"/>
        </w:rPr>
        <w:t xml:space="preserve"> тыс. руб. </w:t>
      </w:r>
      <w:r>
        <w:rPr>
          <w:sz w:val="28"/>
          <w:szCs w:val="28"/>
        </w:rPr>
        <w:t>У</w:t>
      </w:r>
      <w:r w:rsidRPr="002E4B13">
        <w:rPr>
          <w:sz w:val="28"/>
          <w:szCs w:val="28"/>
        </w:rPr>
        <w:t xml:space="preserve">величение объема реализации на </w:t>
      </w:r>
      <w:r>
        <w:rPr>
          <w:sz w:val="28"/>
          <w:szCs w:val="28"/>
        </w:rPr>
        <w:t>2203</w:t>
      </w:r>
      <w:r w:rsidRPr="002E4B13">
        <w:rPr>
          <w:sz w:val="28"/>
          <w:szCs w:val="28"/>
        </w:rPr>
        <w:t xml:space="preserve"> </w:t>
      </w:r>
      <w:r w:rsidR="001A1606">
        <w:rPr>
          <w:sz w:val="28"/>
          <w:szCs w:val="28"/>
        </w:rPr>
        <w:t xml:space="preserve"> </w:t>
      </w:r>
      <w:proofErr w:type="spellStart"/>
      <w:r w:rsidRPr="002E4B13">
        <w:rPr>
          <w:sz w:val="28"/>
          <w:szCs w:val="28"/>
        </w:rPr>
        <w:t>ц</w:t>
      </w:r>
      <w:proofErr w:type="spellEnd"/>
      <w:r w:rsidRPr="002E4B13">
        <w:rPr>
          <w:sz w:val="28"/>
          <w:szCs w:val="28"/>
        </w:rPr>
        <w:t xml:space="preserve"> привело к </w:t>
      </w:r>
      <w:r>
        <w:rPr>
          <w:sz w:val="28"/>
          <w:szCs w:val="28"/>
        </w:rPr>
        <w:t>увеличению</w:t>
      </w:r>
      <w:r w:rsidRPr="002E4B13">
        <w:rPr>
          <w:sz w:val="28"/>
          <w:szCs w:val="28"/>
        </w:rPr>
        <w:t xml:space="preserve"> прибыли </w:t>
      </w:r>
      <w:r>
        <w:rPr>
          <w:sz w:val="28"/>
          <w:szCs w:val="28"/>
        </w:rPr>
        <w:t>743,7 тыс. руб.</w:t>
      </w:r>
      <w:r w:rsidRPr="002E4B13">
        <w:rPr>
          <w:sz w:val="28"/>
          <w:szCs w:val="28"/>
        </w:rPr>
        <w:t xml:space="preserve"> </w:t>
      </w:r>
      <w:r>
        <w:rPr>
          <w:sz w:val="28"/>
          <w:szCs w:val="28"/>
        </w:rPr>
        <w:t>Рост</w:t>
      </w:r>
      <w:r w:rsidRPr="002E4B13">
        <w:rPr>
          <w:sz w:val="28"/>
          <w:szCs w:val="28"/>
        </w:rPr>
        <w:t xml:space="preserve"> себестоимости на </w:t>
      </w:r>
      <w:r>
        <w:rPr>
          <w:sz w:val="28"/>
          <w:szCs w:val="28"/>
        </w:rPr>
        <w:t>210,7</w:t>
      </w:r>
      <w:r w:rsidRPr="002E4B13">
        <w:rPr>
          <w:sz w:val="28"/>
          <w:szCs w:val="28"/>
        </w:rPr>
        <w:t xml:space="preserve"> руб. вызвало </w:t>
      </w:r>
      <w:r>
        <w:rPr>
          <w:sz w:val="28"/>
          <w:szCs w:val="28"/>
        </w:rPr>
        <w:t>снижение</w:t>
      </w:r>
      <w:r w:rsidRPr="002E4B13">
        <w:rPr>
          <w:sz w:val="28"/>
          <w:szCs w:val="28"/>
        </w:rPr>
        <w:t xml:space="preserve"> прибыли на </w:t>
      </w:r>
      <w:r>
        <w:rPr>
          <w:sz w:val="28"/>
          <w:szCs w:val="28"/>
        </w:rPr>
        <w:t>5951,4</w:t>
      </w:r>
      <w:r w:rsidRPr="002E4B13">
        <w:rPr>
          <w:sz w:val="28"/>
          <w:szCs w:val="28"/>
        </w:rPr>
        <w:t xml:space="preserve"> тыс. руб.</w:t>
      </w:r>
      <w:proofErr w:type="gramEnd"/>
    </w:p>
    <w:p w:rsidR="00B41C94" w:rsidRPr="00E345D1" w:rsidRDefault="00B41C94" w:rsidP="00B41C94">
      <w:pPr>
        <w:rPr>
          <w:sz w:val="28"/>
          <w:szCs w:val="28"/>
        </w:rPr>
      </w:pPr>
      <w:r>
        <w:t>Таблица 28</w:t>
      </w:r>
      <w:r w:rsidRPr="002E4B13">
        <w:t xml:space="preserve"> – </w:t>
      </w:r>
      <w:r w:rsidRPr="00D2028E">
        <w:rPr>
          <w:b/>
        </w:rPr>
        <w:t>Расчет влияния поголовья и продуктивности животных на выход продукции животноводства</w:t>
      </w:r>
    </w:p>
    <w:tbl>
      <w:tblPr>
        <w:tblW w:w="0" w:type="auto"/>
        <w:tblCellMar>
          <w:left w:w="28" w:type="dxa"/>
          <w:right w:w="28" w:type="dxa"/>
        </w:tblCellMar>
        <w:tblLook w:val="04A0"/>
      </w:tblPr>
      <w:tblGrid>
        <w:gridCol w:w="1181"/>
        <w:gridCol w:w="695"/>
        <w:gridCol w:w="667"/>
        <w:gridCol w:w="994"/>
        <w:gridCol w:w="994"/>
        <w:gridCol w:w="742"/>
        <w:gridCol w:w="742"/>
        <w:gridCol w:w="666"/>
        <w:gridCol w:w="581"/>
        <w:gridCol w:w="1162"/>
        <w:gridCol w:w="986"/>
      </w:tblGrid>
      <w:tr w:rsidR="00B41C94" w:rsidTr="00B41C94">
        <w:trPr>
          <w:trHeight w:val="18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Продукция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Поголовье, гол.</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 xml:space="preserve">Продуктивность, </w:t>
            </w:r>
            <w:proofErr w:type="spellStart"/>
            <w:r>
              <w:rPr>
                <w:b/>
                <w:bCs/>
                <w:sz w:val="22"/>
                <w:szCs w:val="22"/>
              </w:rPr>
              <w:t>ц</w:t>
            </w:r>
            <w:proofErr w:type="spellEnd"/>
            <w:r>
              <w:rPr>
                <w:b/>
                <w:bCs/>
                <w:sz w:val="22"/>
                <w:szCs w:val="22"/>
              </w:rPr>
              <w:t>/гол.</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 xml:space="preserve">Валовое производство, </w:t>
            </w:r>
            <w:proofErr w:type="spellStart"/>
            <w:r>
              <w:rPr>
                <w:b/>
                <w:bCs/>
                <w:sz w:val="22"/>
                <w:szCs w:val="22"/>
              </w:rPr>
              <w:t>ц</w:t>
            </w:r>
            <w:proofErr w:type="spellEnd"/>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Отклонение</w:t>
            </w:r>
          </w:p>
        </w:tc>
      </w:tr>
      <w:tr w:rsidR="00B41C94" w:rsidTr="00B41C94">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C94" w:rsidRDefault="00B41C94" w:rsidP="00B41C94">
            <w:pPr>
              <w:rPr>
                <w:b/>
                <w:bCs/>
              </w:rPr>
            </w:pP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2013 год</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2015 год</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2013 год</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2015 год</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2013 год</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2015 год</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proofErr w:type="spellStart"/>
            <w:r>
              <w:rPr>
                <w:b/>
                <w:bCs/>
                <w:sz w:val="22"/>
                <w:szCs w:val="22"/>
              </w:rPr>
              <w:t>усл</w:t>
            </w:r>
            <w:proofErr w:type="spellEnd"/>
            <w:r>
              <w:rPr>
                <w:b/>
                <w:bCs/>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всего</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 xml:space="preserve">за счет </w:t>
            </w:r>
            <w:proofErr w:type="spellStart"/>
            <w:r>
              <w:rPr>
                <w:b/>
                <w:bCs/>
                <w:sz w:val="22"/>
                <w:szCs w:val="22"/>
              </w:rPr>
              <w:t>продук-ти</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 xml:space="preserve">за счет </w:t>
            </w:r>
            <w:proofErr w:type="spellStart"/>
            <w:r>
              <w:rPr>
                <w:b/>
                <w:bCs/>
                <w:sz w:val="22"/>
                <w:szCs w:val="22"/>
              </w:rPr>
              <w:t>погол-я</w:t>
            </w:r>
            <w:proofErr w:type="spellEnd"/>
          </w:p>
        </w:tc>
      </w:tr>
      <w:tr w:rsidR="00B41C94" w:rsidTr="002C7314">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B41C94" w:rsidRDefault="00B41C94" w:rsidP="00B41C94">
            <w:r>
              <w:t>Молоко</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550</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595</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56,17</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58,22</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30893</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34640</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32020</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3747</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1127</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2620</w:t>
            </w:r>
          </w:p>
        </w:tc>
      </w:tr>
      <w:tr w:rsidR="00B41C94" w:rsidTr="002C7314">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B41C94" w:rsidRDefault="00B41C94" w:rsidP="00B41C94">
            <w:r>
              <w:t>Прирост</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944</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978</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1,88</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1,99</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1774</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1947</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1879</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173</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105</w:t>
            </w:r>
          </w:p>
        </w:tc>
        <w:tc>
          <w:tcPr>
            <w:tcW w:w="0" w:type="auto"/>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68</w:t>
            </w:r>
          </w:p>
        </w:tc>
      </w:tr>
    </w:tbl>
    <w:p w:rsidR="00B41C94" w:rsidRDefault="00B41C94" w:rsidP="00B41C94">
      <w:pPr>
        <w:spacing w:line="360" w:lineRule="auto"/>
        <w:jc w:val="center"/>
        <w:rPr>
          <w:noProof/>
          <w:color w:val="000000"/>
          <w:sz w:val="28"/>
          <w:szCs w:val="28"/>
        </w:rPr>
      </w:pPr>
      <w:r>
        <w:rPr>
          <w:noProof/>
          <w:color w:val="000000"/>
          <w:sz w:val="28"/>
          <w:szCs w:val="28"/>
        </w:rPr>
        <w:lastRenderedPageBreak/>
        <w:drawing>
          <wp:inline distT="0" distB="0" distL="0" distR="0">
            <wp:extent cx="2518409" cy="2746629"/>
            <wp:effectExtent l="12192" t="6096" r="3049"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color w:val="000000"/>
          <w:sz w:val="28"/>
          <w:szCs w:val="28"/>
        </w:rPr>
        <w:drawing>
          <wp:inline distT="0" distB="0" distL="0" distR="0">
            <wp:extent cx="2926515" cy="2746629"/>
            <wp:effectExtent l="12153" t="6096" r="4557"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1C94" w:rsidRPr="009A48B0" w:rsidRDefault="00B41C94" w:rsidP="00B41C94">
      <w:pPr>
        <w:spacing w:line="360" w:lineRule="auto"/>
        <w:ind w:firstLine="709"/>
        <w:jc w:val="center"/>
      </w:pPr>
      <w:r>
        <w:t>Рис. 1</w:t>
      </w:r>
      <w:r w:rsidRPr="009A48B0">
        <w:t xml:space="preserve"> – </w:t>
      </w:r>
      <w:r w:rsidRPr="009A48B0">
        <w:rPr>
          <w:b/>
        </w:rPr>
        <w:t>Факторы изменения валового производства продукции</w:t>
      </w:r>
    </w:p>
    <w:p w:rsidR="00B41C94" w:rsidRDefault="00B41C94" w:rsidP="00A742DF">
      <w:pPr>
        <w:spacing w:line="360" w:lineRule="auto"/>
        <w:ind w:firstLine="567"/>
        <w:jc w:val="both"/>
        <w:rPr>
          <w:color w:val="000000"/>
          <w:sz w:val="28"/>
          <w:szCs w:val="28"/>
        </w:rPr>
      </w:pPr>
      <w:r w:rsidRPr="002E4B13">
        <w:rPr>
          <w:sz w:val="28"/>
          <w:szCs w:val="28"/>
        </w:rPr>
        <w:t>Как видно из вышеприведённой таблицы</w:t>
      </w:r>
      <w:r w:rsidR="0085273C">
        <w:rPr>
          <w:sz w:val="28"/>
          <w:szCs w:val="28"/>
        </w:rPr>
        <w:t xml:space="preserve"> 28 и рис.1 </w:t>
      </w:r>
      <w:r w:rsidRPr="002E4B13">
        <w:rPr>
          <w:sz w:val="28"/>
          <w:szCs w:val="28"/>
        </w:rPr>
        <w:t>, рост производства молока</w:t>
      </w:r>
      <w:r>
        <w:rPr>
          <w:sz w:val="28"/>
          <w:szCs w:val="28"/>
        </w:rPr>
        <w:t xml:space="preserve"> на 30% обусловлен повышением продуктивности коров и на 70% повышением их поголовья. Рост</w:t>
      </w:r>
      <w:r w:rsidRPr="002E4B13">
        <w:rPr>
          <w:sz w:val="28"/>
          <w:szCs w:val="28"/>
        </w:rPr>
        <w:t xml:space="preserve"> прироста живой массы</w:t>
      </w:r>
      <w:r>
        <w:rPr>
          <w:sz w:val="28"/>
          <w:szCs w:val="28"/>
        </w:rPr>
        <w:t xml:space="preserve"> на 40% </w:t>
      </w:r>
      <w:r w:rsidRPr="002E4B13">
        <w:rPr>
          <w:sz w:val="28"/>
          <w:szCs w:val="28"/>
        </w:rPr>
        <w:t xml:space="preserve">обусловлен увеличением </w:t>
      </w:r>
      <w:r>
        <w:rPr>
          <w:sz w:val="28"/>
          <w:szCs w:val="28"/>
        </w:rPr>
        <w:t>поголовья и на 60% увеличением продуктивности</w:t>
      </w:r>
      <w:r w:rsidRPr="002E4B13">
        <w:rPr>
          <w:sz w:val="28"/>
          <w:szCs w:val="28"/>
        </w:rPr>
        <w:t>.</w:t>
      </w:r>
    </w:p>
    <w:p w:rsidR="00B41C94" w:rsidRPr="006E7E2D" w:rsidRDefault="00B41C94" w:rsidP="00A742DF">
      <w:pPr>
        <w:spacing w:line="360" w:lineRule="auto"/>
        <w:ind w:firstLine="567"/>
        <w:jc w:val="both"/>
        <w:rPr>
          <w:color w:val="000000"/>
          <w:sz w:val="28"/>
          <w:szCs w:val="28"/>
        </w:rPr>
      </w:pPr>
      <w:r w:rsidRPr="006E7E2D">
        <w:rPr>
          <w:color w:val="000000"/>
          <w:sz w:val="28"/>
          <w:szCs w:val="28"/>
        </w:rPr>
        <w:t>Повышение экономической эффективности производства молока на основе увеличения выхода продукции, при уменьшении затрат в расчете на единицу, является одной из многочисленных задач, поставленных перед сельским хозяйством. В настоящее время важным показателем экономической эффективности производства молока, является уровень его рентабельности. Если не будет снижена себестоимость молока, то даже высокие цены реализации не смогут обеспечить значительного роста эффективности производства. Чем ниже себестоимость, тем больше предприятие получает прибыли и тем значительнее средства, которыми она располагает, для осуществления расширенного воспроизводства.</w:t>
      </w:r>
    </w:p>
    <w:p w:rsidR="00B41C94" w:rsidRPr="00FE1EF0" w:rsidRDefault="00B41C94" w:rsidP="00B41C94">
      <w:r>
        <w:t>Таблица 29</w:t>
      </w:r>
      <w:r w:rsidRPr="00FE1EF0">
        <w:t xml:space="preserve"> – </w:t>
      </w:r>
      <w:r w:rsidRPr="003A7CC3">
        <w:rPr>
          <w:b/>
        </w:rPr>
        <w:t xml:space="preserve">Анализ себестоимости 1 </w:t>
      </w:r>
      <w:proofErr w:type="spellStart"/>
      <w:r w:rsidRPr="003A7CC3">
        <w:rPr>
          <w:b/>
        </w:rPr>
        <w:t>ц</w:t>
      </w:r>
      <w:proofErr w:type="spellEnd"/>
      <w:r w:rsidRPr="003A7CC3">
        <w:rPr>
          <w:b/>
        </w:rPr>
        <w:t xml:space="preserve"> молока</w:t>
      </w:r>
    </w:p>
    <w:tbl>
      <w:tblPr>
        <w:tblW w:w="5000" w:type="pct"/>
        <w:tblLook w:val="04A0"/>
      </w:tblPr>
      <w:tblGrid>
        <w:gridCol w:w="4088"/>
        <w:gridCol w:w="1039"/>
        <w:gridCol w:w="789"/>
        <w:gridCol w:w="1039"/>
        <w:gridCol w:w="789"/>
        <w:gridCol w:w="1039"/>
        <w:gridCol w:w="787"/>
      </w:tblGrid>
      <w:tr w:rsidR="00B41C94" w:rsidTr="00B41C94">
        <w:trPr>
          <w:trHeight w:val="70"/>
        </w:trPr>
        <w:tc>
          <w:tcPr>
            <w:tcW w:w="21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Статьи затрат</w:t>
            </w:r>
          </w:p>
        </w:tc>
        <w:tc>
          <w:tcPr>
            <w:tcW w:w="955" w:type="pct"/>
            <w:gridSpan w:val="2"/>
            <w:tcBorders>
              <w:top w:val="single" w:sz="4" w:space="0" w:color="auto"/>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2013 год</w:t>
            </w:r>
          </w:p>
        </w:tc>
        <w:tc>
          <w:tcPr>
            <w:tcW w:w="955" w:type="pct"/>
            <w:gridSpan w:val="2"/>
            <w:tcBorders>
              <w:top w:val="single" w:sz="4" w:space="0" w:color="auto"/>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2014 год</w:t>
            </w:r>
          </w:p>
        </w:tc>
        <w:tc>
          <w:tcPr>
            <w:tcW w:w="954" w:type="pct"/>
            <w:gridSpan w:val="2"/>
            <w:tcBorders>
              <w:top w:val="single" w:sz="4" w:space="0" w:color="auto"/>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2015 год</w:t>
            </w:r>
          </w:p>
        </w:tc>
      </w:tr>
      <w:tr w:rsidR="00B41C94" w:rsidTr="00B41C94">
        <w:trPr>
          <w:trHeight w:val="70"/>
        </w:trPr>
        <w:tc>
          <w:tcPr>
            <w:tcW w:w="2136" w:type="pct"/>
            <w:vMerge/>
            <w:tcBorders>
              <w:top w:val="single" w:sz="4" w:space="0" w:color="auto"/>
              <w:left w:val="single" w:sz="4" w:space="0" w:color="auto"/>
              <w:bottom w:val="single" w:sz="4" w:space="0" w:color="auto"/>
              <w:right w:val="single" w:sz="4" w:space="0" w:color="auto"/>
            </w:tcBorders>
            <w:vAlign w:val="center"/>
            <w:hideMark/>
          </w:tcPr>
          <w:p w:rsidR="00B41C94" w:rsidRDefault="00B41C94" w:rsidP="00B41C94">
            <w:pPr>
              <w:jc w:val="center"/>
              <w:rPr>
                <w:b/>
                <w:bCs/>
              </w:rPr>
            </w:pP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руб.</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руб.</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руб.</w:t>
            </w:r>
          </w:p>
        </w:tc>
        <w:tc>
          <w:tcPr>
            <w:tcW w:w="411" w:type="pct"/>
            <w:tcBorders>
              <w:top w:val="nil"/>
              <w:left w:val="nil"/>
              <w:bottom w:val="single" w:sz="4" w:space="0" w:color="auto"/>
              <w:right w:val="single" w:sz="4" w:space="0" w:color="auto"/>
            </w:tcBorders>
            <w:shd w:val="clear" w:color="auto" w:fill="auto"/>
            <w:vAlign w:val="center"/>
            <w:hideMark/>
          </w:tcPr>
          <w:p w:rsidR="00B41C94" w:rsidRDefault="00B41C94" w:rsidP="00B41C94">
            <w:pPr>
              <w:jc w:val="center"/>
              <w:rPr>
                <w:b/>
                <w:bCs/>
              </w:rPr>
            </w:pPr>
            <w:r>
              <w:rPr>
                <w:b/>
                <w:bCs/>
                <w:sz w:val="22"/>
                <w:szCs w:val="22"/>
              </w:rPr>
              <w:t>%</w:t>
            </w:r>
          </w:p>
        </w:tc>
      </w:tr>
      <w:tr w:rsidR="00B41C94" w:rsidTr="002C7314">
        <w:trPr>
          <w:trHeight w:val="70"/>
        </w:trPr>
        <w:tc>
          <w:tcPr>
            <w:tcW w:w="2136" w:type="pct"/>
            <w:tcBorders>
              <w:top w:val="nil"/>
              <w:left w:val="single" w:sz="4" w:space="0" w:color="auto"/>
              <w:bottom w:val="single" w:sz="4" w:space="0" w:color="auto"/>
              <w:right w:val="single" w:sz="4" w:space="0" w:color="auto"/>
            </w:tcBorders>
            <w:shd w:val="clear" w:color="auto" w:fill="auto"/>
            <w:hideMark/>
          </w:tcPr>
          <w:p w:rsidR="00B41C94" w:rsidRDefault="00B41C94" w:rsidP="00B41C94">
            <w:r>
              <w:t>Оплата труда, руб.</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171,28</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20,9</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119,91</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11,1</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197,39</w:t>
            </w:r>
          </w:p>
        </w:tc>
        <w:tc>
          <w:tcPr>
            <w:tcW w:w="411"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17,2</w:t>
            </w:r>
          </w:p>
        </w:tc>
      </w:tr>
      <w:tr w:rsidR="00B41C94" w:rsidTr="002C7314">
        <w:trPr>
          <w:trHeight w:val="70"/>
        </w:trPr>
        <w:tc>
          <w:tcPr>
            <w:tcW w:w="2136" w:type="pct"/>
            <w:tcBorders>
              <w:top w:val="nil"/>
              <w:left w:val="single" w:sz="4" w:space="0" w:color="auto"/>
              <w:bottom w:val="single" w:sz="4" w:space="0" w:color="auto"/>
              <w:right w:val="single" w:sz="4" w:space="0" w:color="auto"/>
            </w:tcBorders>
            <w:shd w:val="clear" w:color="auto" w:fill="auto"/>
            <w:hideMark/>
          </w:tcPr>
          <w:p w:rsidR="00B41C94" w:rsidRDefault="00B41C94" w:rsidP="00B41C94">
            <w:r>
              <w:t>Корма, руб.</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246,64</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30,1</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369,47</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34,2</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410,26</w:t>
            </w:r>
          </w:p>
        </w:tc>
        <w:tc>
          <w:tcPr>
            <w:tcW w:w="411"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35,8</w:t>
            </w:r>
          </w:p>
        </w:tc>
      </w:tr>
      <w:tr w:rsidR="00B41C94" w:rsidTr="002C7314">
        <w:trPr>
          <w:trHeight w:val="70"/>
        </w:trPr>
        <w:tc>
          <w:tcPr>
            <w:tcW w:w="2136" w:type="pct"/>
            <w:tcBorders>
              <w:top w:val="nil"/>
              <w:left w:val="single" w:sz="4" w:space="0" w:color="auto"/>
              <w:bottom w:val="single" w:sz="4" w:space="0" w:color="auto"/>
              <w:right w:val="single" w:sz="4" w:space="0" w:color="auto"/>
            </w:tcBorders>
            <w:shd w:val="clear" w:color="auto" w:fill="auto"/>
            <w:hideMark/>
          </w:tcPr>
          <w:p w:rsidR="00B41C94" w:rsidRDefault="00B41C94" w:rsidP="00B41C94">
            <w:r>
              <w:t>Содержание основных средств, руб.</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170,70</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20,8</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154,42</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14,3</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246,14</w:t>
            </w:r>
          </w:p>
        </w:tc>
        <w:tc>
          <w:tcPr>
            <w:tcW w:w="411"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21,5</w:t>
            </w:r>
          </w:p>
        </w:tc>
      </w:tr>
      <w:tr w:rsidR="00B41C94" w:rsidTr="002C7314">
        <w:trPr>
          <w:trHeight w:val="70"/>
        </w:trPr>
        <w:tc>
          <w:tcPr>
            <w:tcW w:w="2136" w:type="pct"/>
            <w:tcBorders>
              <w:top w:val="nil"/>
              <w:left w:val="single" w:sz="4" w:space="0" w:color="auto"/>
              <w:bottom w:val="single" w:sz="4" w:space="0" w:color="auto"/>
              <w:right w:val="single" w:sz="4" w:space="0" w:color="auto"/>
            </w:tcBorders>
            <w:shd w:val="clear" w:color="auto" w:fill="auto"/>
            <w:hideMark/>
          </w:tcPr>
          <w:p w:rsidR="00B41C94" w:rsidRDefault="00B41C94" w:rsidP="00B41C94">
            <w:r>
              <w:t>Электроэнергия, руб.</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43,87</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5,4</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45,43</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4,2</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45,71</w:t>
            </w:r>
          </w:p>
        </w:tc>
        <w:tc>
          <w:tcPr>
            <w:tcW w:w="411"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4,0</w:t>
            </w:r>
          </w:p>
        </w:tc>
      </w:tr>
      <w:tr w:rsidR="00B41C94" w:rsidTr="002C7314">
        <w:trPr>
          <w:trHeight w:val="70"/>
        </w:trPr>
        <w:tc>
          <w:tcPr>
            <w:tcW w:w="2136" w:type="pct"/>
            <w:tcBorders>
              <w:top w:val="nil"/>
              <w:left w:val="single" w:sz="4" w:space="0" w:color="auto"/>
              <w:bottom w:val="single" w:sz="4" w:space="0" w:color="auto"/>
              <w:right w:val="single" w:sz="4" w:space="0" w:color="auto"/>
            </w:tcBorders>
            <w:shd w:val="clear" w:color="auto" w:fill="auto"/>
            <w:hideMark/>
          </w:tcPr>
          <w:p w:rsidR="00B41C94" w:rsidRDefault="00B41C94" w:rsidP="00B41C94">
            <w:r>
              <w:t>Нефтепродукты</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30,40</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3,7</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3,10</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0,3</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1,38</w:t>
            </w:r>
          </w:p>
        </w:tc>
        <w:tc>
          <w:tcPr>
            <w:tcW w:w="411"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0,1</w:t>
            </w:r>
          </w:p>
        </w:tc>
      </w:tr>
      <w:tr w:rsidR="00B41C94" w:rsidTr="002C7314">
        <w:trPr>
          <w:trHeight w:val="70"/>
        </w:trPr>
        <w:tc>
          <w:tcPr>
            <w:tcW w:w="2136" w:type="pct"/>
            <w:tcBorders>
              <w:top w:val="nil"/>
              <w:left w:val="single" w:sz="4" w:space="0" w:color="auto"/>
              <w:bottom w:val="single" w:sz="4" w:space="0" w:color="auto"/>
              <w:right w:val="single" w:sz="4" w:space="0" w:color="auto"/>
            </w:tcBorders>
            <w:shd w:val="clear" w:color="auto" w:fill="auto"/>
            <w:hideMark/>
          </w:tcPr>
          <w:p w:rsidR="00B41C94" w:rsidRDefault="00B41C94" w:rsidP="00B41C94">
            <w:r>
              <w:t>Прочие затраты</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156,08</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19,1</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388,30</w:t>
            </w:r>
          </w:p>
        </w:tc>
        <w:tc>
          <w:tcPr>
            <w:tcW w:w="412"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35,9</w:t>
            </w:r>
          </w:p>
        </w:tc>
        <w:tc>
          <w:tcPr>
            <w:tcW w:w="543"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244,07</w:t>
            </w:r>
          </w:p>
        </w:tc>
        <w:tc>
          <w:tcPr>
            <w:tcW w:w="411" w:type="pct"/>
            <w:tcBorders>
              <w:top w:val="nil"/>
              <w:left w:val="nil"/>
              <w:bottom w:val="single" w:sz="4" w:space="0" w:color="auto"/>
              <w:right w:val="single" w:sz="4" w:space="0" w:color="auto"/>
            </w:tcBorders>
            <w:shd w:val="clear" w:color="auto" w:fill="auto"/>
            <w:vAlign w:val="center"/>
            <w:hideMark/>
          </w:tcPr>
          <w:p w:rsidR="00B41C94" w:rsidRDefault="00B41C94" w:rsidP="002C7314">
            <w:pPr>
              <w:jc w:val="right"/>
            </w:pPr>
            <w:r>
              <w:t>21,3</w:t>
            </w:r>
          </w:p>
        </w:tc>
      </w:tr>
      <w:tr w:rsidR="00B41C94" w:rsidTr="00B41C94">
        <w:trPr>
          <w:trHeight w:val="70"/>
        </w:trPr>
        <w:tc>
          <w:tcPr>
            <w:tcW w:w="2136" w:type="pct"/>
            <w:tcBorders>
              <w:top w:val="nil"/>
              <w:left w:val="single" w:sz="4" w:space="0" w:color="auto"/>
              <w:bottom w:val="single" w:sz="4" w:space="0" w:color="auto"/>
              <w:right w:val="single" w:sz="4" w:space="0" w:color="auto"/>
            </w:tcBorders>
            <w:shd w:val="clear" w:color="auto" w:fill="auto"/>
            <w:hideMark/>
          </w:tcPr>
          <w:p w:rsidR="00B41C94" w:rsidRDefault="00B41C94" w:rsidP="00B41C94">
            <w:r>
              <w:t>Всего затрат, руб.</w:t>
            </w:r>
          </w:p>
        </w:tc>
        <w:tc>
          <w:tcPr>
            <w:tcW w:w="543" w:type="pct"/>
            <w:tcBorders>
              <w:top w:val="nil"/>
              <w:left w:val="nil"/>
              <w:bottom w:val="single" w:sz="4" w:space="0" w:color="auto"/>
              <w:right w:val="single" w:sz="4" w:space="0" w:color="auto"/>
            </w:tcBorders>
            <w:shd w:val="clear" w:color="auto" w:fill="auto"/>
            <w:vAlign w:val="bottom"/>
            <w:hideMark/>
          </w:tcPr>
          <w:p w:rsidR="00B41C94" w:rsidRDefault="00B41C94" w:rsidP="00B41C94">
            <w:pPr>
              <w:jc w:val="center"/>
            </w:pPr>
            <w:r>
              <w:t>818,97</w:t>
            </w:r>
          </w:p>
        </w:tc>
        <w:tc>
          <w:tcPr>
            <w:tcW w:w="412" w:type="pct"/>
            <w:tcBorders>
              <w:top w:val="nil"/>
              <w:left w:val="nil"/>
              <w:bottom w:val="single" w:sz="4" w:space="0" w:color="auto"/>
              <w:right w:val="single" w:sz="4" w:space="0" w:color="auto"/>
            </w:tcBorders>
            <w:shd w:val="clear" w:color="auto" w:fill="auto"/>
            <w:vAlign w:val="bottom"/>
            <w:hideMark/>
          </w:tcPr>
          <w:p w:rsidR="00B41C94" w:rsidRDefault="00B41C94" w:rsidP="00B41C94">
            <w:pPr>
              <w:jc w:val="center"/>
            </w:pPr>
            <w:r>
              <w:t>100,0</w:t>
            </w:r>
          </w:p>
        </w:tc>
        <w:tc>
          <w:tcPr>
            <w:tcW w:w="543" w:type="pct"/>
            <w:tcBorders>
              <w:top w:val="nil"/>
              <w:left w:val="nil"/>
              <w:bottom w:val="single" w:sz="4" w:space="0" w:color="auto"/>
              <w:right w:val="single" w:sz="4" w:space="0" w:color="auto"/>
            </w:tcBorders>
            <w:shd w:val="clear" w:color="auto" w:fill="auto"/>
            <w:vAlign w:val="bottom"/>
            <w:hideMark/>
          </w:tcPr>
          <w:p w:rsidR="00B41C94" w:rsidRDefault="00B41C94" w:rsidP="00B41C94">
            <w:pPr>
              <w:jc w:val="center"/>
            </w:pPr>
            <w:r>
              <w:t>1080,62</w:t>
            </w:r>
          </w:p>
        </w:tc>
        <w:tc>
          <w:tcPr>
            <w:tcW w:w="412" w:type="pct"/>
            <w:tcBorders>
              <w:top w:val="nil"/>
              <w:left w:val="nil"/>
              <w:bottom w:val="single" w:sz="4" w:space="0" w:color="auto"/>
              <w:right w:val="single" w:sz="4" w:space="0" w:color="auto"/>
            </w:tcBorders>
            <w:shd w:val="clear" w:color="auto" w:fill="auto"/>
            <w:vAlign w:val="bottom"/>
            <w:hideMark/>
          </w:tcPr>
          <w:p w:rsidR="00B41C94" w:rsidRDefault="00B41C94" w:rsidP="00B41C94">
            <w:pPr>
              <w:jc w:val="center"/>
            </w:pPr>
            <w:r>
              <w:t>100,0</w:t>
            </w:r>
          </w:p>
        </w:tc>
        <w:tc>
          <w:tcPr>
            <w:tcW w:w="543" w:type="pct"/>
            <w:tcBorders>
              <w:top w:val="nil"/>
              <w:left w:val="nil"/>
              <w:bottom w:val="single" w:sz="4" w:space="0" w:color="auto"/>
              <w:right w:val="single" w:sz="4" w:space="0" w:color="auto"/>
            </w:tcBorders>
            <w:shd w:val="clear" w:color="auto" w:fill="auto"/>
            <w:vAlign w:val="bottom"/>
            <w:hideMark/>
          </w:tcPr>
          <w:p w:rsidR="00B41C94" w:rsidRDefault="00B41C94" w:rsidP="00B41C94">
            <w:pPr>
              <w:jc w:val="center"/>
            </w:pPr>
            <w:r>
              <w:t>1144,95</w:t>
            </w:r>
          </w:p>
        </w:tc>
        <w:tc>
          <w:tcPr>
            <w:tcW w:w="411" w:type="pct"/>
            <w:tcBorders>
              <w:top w:val="nil"/>
              <w:left w:val="nil"/>
              <w:bottom w:val="single" w:sz="4" w:space="0" w:color="auto"/>
              <w:right w:val="single" w:sz="4" w:space="0" w:color="auto"/>
            </w:tcBorders>
            <w:shd w:val="clear" w:color="auto" w:fill="auto"/>
            <w:vAlign w:val="bottom"/>
            <w:hideMark/>
          </w:tcPr>
          <w:p w:rsidR="00B41C94" w:rsidRDefault="00B41C94" w:rsidP="00B41C94">
            <w:pPr>
              <w:jc w:val="center"/>
            </w:pPr>
            <w:r>
              <w:t>100,0</w:t>
            </w:r>
          </w:p>
        </w:tc>
      </w:tr>
    </w:tbl>
    <w:p w:rsidR="002C7314" w:rsidRDefault="00B41C94" w:rsidP="00A742DF">
      <w:pPr>
        <w:spacing w:line="360" w:lineRule="auto"/>
        <w:ind w:firstLine="567"/>
        <w:jc w:val="both"/>
        <w:rPr>
          <w:sz w:val="28"/>
          <w:szCs w:val="28"/>
        </w:rPr>
      </w:pPr>
      <w:r>
        <w:rPr>
          <w:sz w:val="28"/>
          <w:szCs w:val="28"/>
        </w:rPr>
        <w:lastRenderedPageBreak/>
        <w:t xml:space="preserve">Анализ данных таблицы 29 </w:t>
      </w:r>
      <w:r w:rsidRPr="006E7E2D">
        <w:rPr>
          <w:sz w:val="28"/>
          <w:szCs w:val="28"/>
        </w:rPr>
        <w:t xml:space="preserve">показывает, что наибольший удельный вес в структуре затрат на производство молока занимают затраты на корма (связано со спецификой отрасли), </w:t>
      </w:r>
      <w:r>
        <w:rPr>
          <w:sz w:val="28"/>
          <w:szCs w:val="28"/>
        </w:rPr>
        <w:t>причём их доля за период увеличилась на 5,7%</w:t>
      </w:r>
      <w:r w:rsidRPr="006E7E2D">
        <w:rPr>
          <w:sz w:val="28"/>
          <w:szCs w:val="28"/>
        </w:rPr>
        <w:t>.</w:t>
      </w:r>
      <w:r>
        <w:rPr>
          <w:sz w:val="28"/>
          <w:szCs w:val="28"/>
        </w:rPr>
        <w:t xml:space="preserve"> Значительную долю имеют затраты на оплату труда и прочие затраты.</w:t>
      </w:r>
    </w:p>
    <w:p w:rsidR="00B41C94" w:rsidRPr="006E7E2D" w:rsidRDefault="00B41C94" w:rsidP="00A742DF">
      <w:pPr>
        <w:spacing w:line="360" w:lineRule="auto"/>
        <w:ind w:firstLine="567"/>
        <w:jc w:val="both"/>
        <w:rPr>
          <w:color w:val="000000"/>
          <w:sz w:val="28"/>
          <w:szCs w:val="28"/>
        </w:rPr>
      </w:pPr>
      <w:r>
        <w:rPr>
          <w:sz w:val="28"/>
          <w:szCs w:val="28"/>
        </w:rPr>
        <w:t xml:space="preserve">А доля нефтепродуктов резко снизилась и в 2015 году составила 0,1%. В целом себестоимость производства 1 </w:t>
      </w:r>
      <w:proofErr w:type="spellStart"/>
      <w:r>
        <w:rPr>
          <w:sz w:val="28"/>
          <w:szCs w:val="28"/>
        </w:rPr>
        <w:t>ц</w:t>
      </w:r>
      <w:proofErr w:type="spellEnd"/>
      <w:r>
        <w:rPr>
          <w:sz w:val="28"/>
          <w:szCs w:val="28"/>
        </w:rPr>
        <w:t xml:space="preserve"> молока увеличилась за период на 40%.</w:t>
      </w:r>
    </w:p>
    <w:p w:rsidR="00B41C94" w:rsidRDefault="00B41C94" w:rsidP="00A742DF">
      <w:pPr>
        <w:spacing w:line="360" w:lineRule="auto"/>
        <w:ind w:firstLine="567"/>
        <w:jc w:val="both"/>
        <w:rPr>
          <w:color w:val="000000"/>
          <w:sz w:val="28"/>
          <w:szCs w:val="28"/>
        </w:rPr>
      </w:pPr>
      <w:r>
        <w:rPr>
          <w:color w:val="000000"/>
          <w:sz w:val="28"/>
          <w:szCs w:val="28"/>
        </w:rPr>
        <w:t>Д</w:t>
      </w:r>
      <w:r w:rsidRPr="006E7E2D">
        <w:rPr>
          <w:color w:val="000000"/>
          <w:sz w:val="28"/>
          <w:szCs w:val="28"/>
        </w:rPr>
        <w:t xml:space="preserve">ля повышения эффективности производства молока в хозяйстве важно изыскивать внутренние резервы снижения себестоимости и увеличение валового производства молока. Основным источником резервов увеличения производства молока является рост продуктивности коров, выполнение плана по среднегодовому продуктивному поголовью, не допущение потерь от падежа и рациональное использование коров при содержании. Также рост </w:t>
      </w:r>
      <w:proofErr w:type="gramStart"/>
      <w:r w:rsidRPr="006E7E2D">
        <w:rPr>
          <w:color w:val="000000"/>
          <w:sz w:val="28"/>
          <w:szCs w:val="28"/>
        </w:rPr>
        <w:t>продуктивности</w:t>
      </w:r>
      <w:proofErr w:type="gramEnd"/>
      <w:r w:rsidRPr="006E7E2D">
        <w:rPr>
          <w:color w:val="000000"/>
          <w:sz w:val="28"/>
          <w:szCs w:val="28"/>
        </w:rPr>
        <w:t xml:space="preserve"> может быть достигнут за счет недопущения потерь из-за яловости маточного поголовья, улучшения содержания животных.</w:t>
      </w:r>
    </w:p>
    <w:p w:rsidR="002C7314" w:rsidRDefault="00085F21" w:rsidP="00A742DF">
      <w:pPr>
        <w:spacing w:line="360" w:lineRule="auto"/>
        <w:ind w:firstLine="567"/>
        <w:jc w:val="center"/>
        <w:rPr>
          <w:sz w:val="28"/>
          <w:szCs w:val="28"/>
        </w:rPr>
      </w:pPr>
      <w:r>
        <w:rPr>
          <w:sz w:val="28"/>
          <w:szCs w:val="28"/>
        </w:rPr>
        <w:t xml:space="preserve">3.2. </w:t>
      </w:r>
      <w:r w:rsidR="002C7314">
        <w:rPr>
          <w:sz w:val="28"/>
          <w:szCs w:val="28"/>
        </w:rPr>
        <w:t>Совершенствование уровня кормления молочного стада</w:t>
      </w:r>
    </w:p>
    <w:p w:rsidR="00085F21" w:rsidRPr="0085273C" w:rsidRDefault="00085F21" w:rsidP="00A742DF">
      <w:pPr>
        <w:spacing w:line="360" w:lineRule="auto"/>
        <w:ind w:firstLine="567"/>
        <w:jc w:val="both"/>
        <w:rPr>
          <w:color w:val="000000"/>
          <w:sz w:val="28"/>
          <w:szCs w:val="28"/>
        </w:rPr>
      </w:pPr>
      <w:proofErr w:type="gramStart"/>
      <w:r w:rsidRPr="003F5B19">
        <w:rPr>
          <w:sz w:val="28"/>
          <w:szCs w:val="28"/>
        </w:rPr>
        <w:t>Основными направлениями деятельности организации для развития молочного скотоводства являются: повышение конкурентоспособности продукции; обеспечение хороших результатов деятельности для получения государственной поддержки в виде дотаций, субсидий и льготных кредитов; завоевание новых рынков сбыта; снижение себестоимости продукции, в том числе за счет выбора наиболее выгодных поставщиков сырья и оптимизации собственного производства; обеспечение стабильности поставок для сохранения числа и структуры покупателей.</w:t>
      </w:r>
      <w:proofErr w:type="gramEnd"/>
    </w:p>
    <w:p w:rsidR="00085F21" w:rsidRPr="003F5B19" w:rsidRDefault="00085F21" w:rsidP="00A742DF">
      <w:pPr>
        <w:spacing w:line="360" w:lineRule="auto"/>
        <w:ind w:firstLine="567"/>
        <w:jc w:val="both"/>
        <w:rPr>
          <w:sz w:val="28"/>
          <w:szCs w:val="28"/>
        </w:rPr>
      </w:pPr>
      <w:r w:rsidRPr="003F5B19">
        <w:rPr>
          <w:sz w:val="28"/>
          <w:szCs w:val="28"/>
        </w:rPr>
        <w:t xml:space="preserve">Следовательно, основными задачами развития отрасли </w:t>
      </w:r>
      <w:r>
        <w:rPr>
          <w:sz w:val="28"/>
          <w:szCs w:val="28"/>
        </w:rPr>
        <w:t xml:space="preserve">молочного </w:t>
      </w:r>
      <w:r w:rsidRPr="003F5B19">
        <w:rPr>
          <w:sz w:val="28"/>
          <w:szCs w:val="28"/>
        </w:rPr>
        <w:t>скотоводства являются:</w:t>
      </w:r>
    </w:p>
    <w:p w:rsidR="00085F21" w:rsidRPr="003F5B19" w:rsidRDefault="00085F21" w:rsidP="00A742DF">
      <w:pPr>
        <w:tabs>
          <w:tab w:val="left" w:pos="426"/>
        </w:tabs>
        <w:spacing w:line="360" w:lineRule="auto"/>
        <w:ind w:firstLine="567"/>
        <w:jc w:val="both"/>
        <w:rPr>
          <w:sz w:val="28"/>
          <w:szCs w:val="28"/>
        </w:rPr>
      </w:pPr>
      <w:r>
        <w:rPr>
          <w:sz w:val="28"/>
          <w:szCs w:val="28"/>
        </w:rPr>
        <w:t>1. С</w:t>
      </w:r>
      <w:r w:rsidRPr="003F5B19">
        <w:rPr>
          <w:sz w:val="28"/>
          <w:szCs w:val="28"/>
        </w:rPr>
        <w:t>овершенствовани</w:t>
      </w:r>
      <w:r>
        <w:rPr>
          <w:sz w:val="28"/>
          <w:szCs w:val="28"/>
        </w:rPr>
        <w:t>е</w:t>
      </w:r>
      <w:r w:rsidRPr="003F5B19">
        <w:rPr>
          <w:sz w:val="28"/>
          <w:szCs w:val="28"/>
        </w:rPr>
        <w:t xml:space="preserve"> системы кормления </w:t>
      </w:r>
      <w:r>
        <w:rPr>
          <w:sz w:val="28"/>
          <w:szCs w:val="28"/>
        </w:rPr>
        <w:t>за счёт</w:t>
      </w:r>
      <w:r w:rsidRPr="003F5B19">
        <w:rPr>
          <w:sz w:val="28"/>
          <w:szCs w:val="28"/>
        </w:rPr>
        <w:t xml:space="preserve"> использовани</w:t>
      </w:r>
      <w:r>
        <w:rPr>
          <w:sz w:val="28"/>
          <w:szCs w:val="28"/>
        </w:rPr>
        <w:t>я кормовых добавок;</w:t>
      </w:r>
    </w:p>
    <w:p w:rsidR="00085F21" w:rsidRDefault="00085F21" w:rsidP="00A742DF">
      <w:pPr>
        <w:tabs>
          <w:tab w:val="left" w:pos="426"/>
        </w:tabs>
        <w:spacing w:line="360" w:lineRule="auto"/>
        <w:ind w:firstLine="567"/>
        <w:jc w:val="both"/>
        <w:rPr>
          <w:sz w:val="28"/>
          <w:szCs w:val="28"/>
        </w:rPr>
      </w:pPr>
      <w:r>
        <w:rPr>
          <w:sz w:val="28"/>
          <w:szCs w:val="28"/>
        </w:rPr>
        <w:t>2.</w:t>
      </w:r>
      <w:r>
        <w:rPr>
          <w:sz w:val="28"/>
          <w:szCs w:val="28"/>
        </w:rPr>
        <w:tab/>
        <w:t>О</w:t>
      </w:r>
      <w:r w:rsidRPr="003F5B19">
        <w:rPr>
          <w:sz w:val="28"/>
          <w:szCs w:val="28"/>
        </w:rPr>
        <w:t xml:space="preserve">беспечение соотношением элементов рациона, повышение </w:t>
      </w:r>
      <w:proofErr w:type="spellStart"/>
      <w:r w:rsidRPr="003F5B19">
        <w:rPr>
          <w:sz w:val="28"/>
          <w:szCs w:val="28"/>
        </w:rPr>
        <w:t>поедаемости</w:t>
      </w:r>
      <w:proofErr w:type="spellEnd"/>
      <w:r w:rsidRPr="003F5B19">
        <w:rPr>
          <w:sz w:val="28"/>
          <w:szCs w:val="28"/>
        </w:rPr>
        <w:t xml:space="preserve"> кормов за счёт совершенствования способа раздачи кормов</w:t>
      </w:r>
      <w:r>
        <w:rPr>
          <w:sz w:val="28"/>
          <w:szCs w:val="28"/>
        </w:rPr>
        <w:t>.</w:t>
      </w:r>
    </w:p>
    <w:p w:rsidR="002C7314" w:rsidRDefault="00085F21" w:rsidP="00A742DF">
      <w:pPr>
        <w:spacing w:line="360" w:lineRule="auto"/>
        <w:ind w:firstLine="567"/>
        <w:jc w:val="both"/>
        <w:rPr>
          <w:sz w:val="28"/>
          <w:szCs w:val="28"/>
        </w:rPr>
      </w:pPr>
      <w:r w:rsidRPr="001E44CE">
        <w:rPr>
          <w:sz w:val="28"/>
          <w:szCs w:val="28"/>
        </w:rPr>
        <w:lastRenderedPageBreak/>
        <w:t>При составлении рационов кормления животных специалистам хозяйств постоянно приходится решать проблему недостаточного содержания минеральных веществ и витаминов в его компонентах. Даже в летний период в зеленых кормах, обеспечивающих неплохую отдачу благодаря высокому содержанию протеина и углеводов, дефицит по кальцию достигает 30%, фосфору – 40-45%, магнию – 45%, сере – 50-60%, кобальту и йоду – 50-80%.</w:t>
      </w:r>
    </w:p>
    <w:p w:rsidR="00085F21" w:rsidRPr="001E44CE" w:rsidRDefault="00085F21" w:rsidP="00A742DF">
      <w:pPr>
        <w:spacing w:line="360" w:lineRule="auto"/>
        <w:ind w:firstLine="567"/>
        <w:jc w:val="both"/>
        <w:rPr>
          <w:b/>
          <w:sz w:val="28"/>
          <w:szCs w:val="28"/>
        </w:rPr>
      </w:pPr>
      <w:r w:rsidRPr="001E44CE">
        <w:rPr>
          <w:sz w:val="28"/>
          <w:szCs w:val="28"/>
        </w:rPr>
        <w:t>Список можно продолжить после химического анализа, поскольку содержание минералов ощутимо меняется в зависимости от состава почвы. В зимний же период по минеральному питанию нехватка значительно выше, а по витаминам возникает острый дефицит. Кроме того, зачастую качество кормов не соответствует предъявляемым требованиям. В таких кормах содержание биологически активных веществ минимально или же они находятся в трудно</w:t>
      </w:r>
      <w:r w:rsidR="0000789A">
        <w:rPr>
          <w:sz w:val="28"/>
          <w:szCs w:val="28"/>
        </w:rPr>
        <w:t xml:space="preserve"> </w:t>
      </w:r>
      <w:r w:rsidRPr="001E44CE">
        <w:rPr>
          <w:sz w:val="28"/>
          <w:szCs w:val="28"/>
        </w:rPr>
        <w:t>усвояемой форме. Так по валовому содержанию железа в кормах обеспеченность коров составляет 200%, а с учетом усвоения возникает его дефицит – 50%.</w:t>
      </w:r>
    </w:p>
    <w:p w:rsidR="00085F21" w:rsidRPr="001E44CE" w:rsidRDefault="00085F21" w:rsidP="00A742DF">
      <w:pPr>
        <w:spacing w:line="360" w:lineRule="auto"/>
        <w:ind w:firstLine="567"/>
        <w:jc w:val="both"/>
        <w:rPr>
          <w:b/>
          <w:sz w:val="28"/>
          <w:szCs w:val="28"/>
        </w:rPr>
      </w:pPr>
      <w:r w:rsidRPr="001E44CE">
        <w:rPr>
          <w:sz w:val="28"/>
          <w:szCs w:val="28"/>
        </w:rPr>
        <w:t xml:space="preserve">Вследствие витаминно-минерального дисбаланса в рационе  животное постоянно находится в состоянии постоянного стресса и  не может полностью раскрыть свой генетический потенциал. Снижается молочная продуктивность и качество молока, повышается риск заболеваний, связанных с нарушением обмена веществ (ацидоз, </w:t>
      </w:r>
      <w:proofErr w:type="spellStart"/>
      <w:r w:rsidRPr="001E44CE">
        <w:rPr>
          <w:sz w:val="28"/>
          <w:szCs w:val="28"/>
        </w:rPr>
        <w:t>кетоз</w:t>
      </w:r>
      <w:proofErr w:type="spellEnd"/>
      <w:r w:rsidRPr="001E44CE">
        <w:rPr>
          <w:sz w:val="28"/>
          <w:szCs w:val="28"/>
        </w:rPr>
        <w:t xml:space="preserve">, пастбищная тетания), а длительное покрытие недостатка кальция за счет костной ткани может привести к остеомаляции. Сокращаются сроки продуктивного использования  животного. Ухудшаются воспроизводительные функции, а дефицит кобальта и вовсе может привести к бесплодию и абортам. Повышается процент яловости. </w:t>
      </w:r>
      <w:r w:rsidR="001A1606">
        <w:rPr>
          <w:sz w:val="28"/>
          <w:szCs w:val="28"/>
        </w:rPr>
        <w:t xml:space="preserve"> </w:t>
      </w:r>
      <w:r w:rsidRPr="001E44CE">
        <w:rPr>
          <w:sz w:val="28"/>
          <w:szCs w:val="28"/>
        </w:rPr>
        <w:t xml:space="preserve">Из-за  нехватки витаминов и минералов в период внутриутробного развития рождается ослабленное потомство с пониженным иммунитетом. В результате всего вышесказанного снижается количество полученной продукции, возникают дополнительные трудозатраты и финансовые вложения в ветеринарные препараты. Объем упущенной выгоды только по </w:t>
      </w:r>
      <w:r w:rsidRPr="001E44CE">
        <w:rPr>
          <w:sz w:val="28"/>
          <w:szCs w:val="28"/>
        </w:rPr>
        <w:lastRenderedPageBreak/>
        <w:t>мясу и молоку из-за дисбаланса витаминно-минерального питания может достигать 30 и более процентов.</w:t>
      </w:r>
    </w:p>
    <w:p w:rsidR="00085F21" w:rsidRPr="001E44CE" w:rsidRDefault="00085F21" w:rsidP="00A742DF">
      <w:pPr>
        <w:spacing w:line="360" w:lineRule="auto"/>
        <w:ind w:firstLine="567"/>
        <w:jc w:val="both"/>
        <w:rPr>
          <w:b/>
          <w:sz w:val="28"/>
          <w:szCs w:val="28"/>
        </w:rPr>
      </w:pPr>
      <w:r w:rsidRPr="001E44CE">
        <w:rPr>
          <w:sz w:val="28"/>
          <w:szCs w:val="28"/>
        </w:rPr>
        <w:t xml:space="preserve">Эффективно сбалансировать БАВ в кормах, покрыть их дефицит и таким образом нормализовать уровень обменных процессов в организме животного и поднять его продуктивность позволяют премиксы, функциональные кормовые добавки и белковые витаминно-минеральные концентраты. Компания </w:t>
      </w:r>
      <w:proofErr w:type="spellStart"/>
      <w:r w:rsidRPr="001E44CE">
        <w:rPr>
          <w:sz w:val="28"/>
          <w:szCs w:val="28"/>
        </w:rPr>
        <w:t>БиоПро</w:t>
      </w:r>
      <w:proofErr w:type="spellEnd"/>
      <w:r w:rsidRPr="001E44CE">
        <w:rPr>
          <w:sz w:val="28"/>
          <w:szCs w:val="28"/>
        </w:rPr>
        <w:t xml:space="preserve"> предлагает ФКД «Дельта </w:t>
      </w:r>
      <w:proofErr w:type="spellStart"/>
      <w:r w:rsidRPr="001E44CE">
        <w:rPr>
          <w:sz w:val="28"/>
          <w:szCs w:val="28"/>
        </w:rPr>
        <w:t>Фидс</w:t>
      </w:r>
      <w:proofErr w:type="spellEnd"/>
      <w:r w:rsidRPr="001E44CE">
        <w:rPr>
          <w:sz w:val="28"/>
          <w:szCs w:val="28"/>
        </w:rPr>
        <w:t xml:space="preserve">» </w:t>
      </w:r>
      <w:proofErr w:type="spellStart"/>
      <w:r w:rsidRPr="001E44CE">
        <w:rPr>
          <w:sz w:val="28"/>
          <w:szCs w:val="28"/>
        </w:rPr>
        <w:t>энзимный</w:t>
      </w:r>
      <w:proofErr w:type="spellEnd"/>
      <w:r w:rsidRPr="001E44CE">
        <w:rPr>
          <w:sz w:val="28"/>
          <w:szCs w:val="28"/>
        </w:rPr>
        <w:t xml:space="preserve"> комплекс – для дойных коров.</w:t>
      </w:r>
    </w:p>
    <w:p w:rsidR="00085F21" w:rsidRPr="001E44CE" w:rsidRDefault="00085F21" w:rsidP="00A742DF">
      <w:pPr>
        <w:spacing w:line="360" w:lineRule="auto"/>
        <w:ind w:firstLine="567"/>
        <w:jc w:val="both"/>
        <w:rPr>
          <w:b/>
          <w:sz w:val="28"/>
          <w:szCs w:val="28"/>
        </w:rPr>
      </w:pPr>
      <w:r w:rsidRPr="001E44CE">
        <w:rPr>
          <w:sz w:val="28"/>
          <w:szCs w:val="28"/>
        </w:rPr>
        <w:t xml:space="preserve">Функциональные кормовые добавки «Дельта </w:t>
      </w:r>
      <w:proofErr w:type="spellStart"/>
      <w:r w:rsidRPr="001E44CE">
        <w:rPr>
          <w:sz w:val="28"/>
          <w:szCs w:val="28"/>
        </w:rPr>
        <w:t>Фидс</w:t>
      </w:r>
      <w:proofErr w:type="spellEnd"/>
      <w:r w:rsidRPr="001E44CE">
        <w:rPr>
          <w:sz w:val="28"/>
          <w:szCs w:val="28"/>
        </w:rPr>
        <w:t xml:space="preserve">» </w:t>
      </w:r>
      <w:proofErr w:type="spellStart"/>
      <w:r w:rsidRPr="001E44CE">
        <w:rPr>
          <w:sz w:val="28"/>
          <w:szCs w:val="28"/>
        </w:rPr>
        <w:t>энзимный</w:t>
      </w:r>
      <w:proofErr w:type="spellEnd"/>
      <w:r w:rsidRPr="001E44CE">
        <w:rPr>
          <w:sz w:val="28"/>
          <w:szCs w:val="28"/>
        </w:rPr>
        <w:t xml:space="preserve"> комплекс позволяет сбалансировать рацион коров по витаминам, микро и макроэлементам, продляет пик лактации, повышает удой, улучшает качество молока (белок, жир), улучшает усвоение питательных веществ рациона, повышает иммунитет коровы, предохраняет от мастита и пастбищной тетании, укрепляет копытный рог.</w:t>
      </w:r>
    </w:p>
    <w:p w:rsidR="00085F21" w:rsidRPr="001E44CE" w:rsidRDefault="00085F21" w:rsidP="00A742DF">
      <w:pPr>
        <w:spacing w:line="360" w:lineRule="auto"/>
        <w:ind w:firstLine="567"/>
        <w:jc w:val="both"/>
        <w:rPr>
          <w:b/>
          <w:sz w:val="28"/>
          <w:szCs w:val="28"/>
        </w:rPr>
      </w:pPr>
      <w:r w:rsidRPr="001E44CE">
        <w:rPr>
          <w:sz w:val="28"/>
          <w:szCs w:val="28"/>
        </w:rPr>
        <w:t>Норма ввода: 100 г/гол в сутки. Состав: витамины</w:t>
      </w:r>
      <w:proofErr w:type="gramStart"/>
      <w:r w:rsidRPr="001E44CE">
        <w:rPr>
          <w:sz w:val="28"/>
          <w:szCs w:val="28"/>
        </w:rPr>
        <w:t xml:space="preserve"> А</w:t>
      </w:r>
      <w:proofErr w:type="gramEnd"/>
      <w:r w:rsidRPr="001E44CE">
        <w:rPr>
          <w:sz w:val="28"/>
          <w:szCs w:val="28"/>
        </w:rPr>
        <w:t xml:space="preserve">, В5, Д3, Е, </w:t>
      </w:r>
      <w:proofErr w:type="spellStart"/>
      <w:r w:rsidRPr="001E44CE">
        <w:rPr>
          <w:sz w:val="28"/>
          <w:szCs w:val="28"/>
        </w:rPr>
        <w:t>ниацин</w:t>
      </w:r>
      <w:proofErr w:type="spellEnd"/>
      <w:r w:rsidRPr="001E44CE">
        <w:rPr>
          <w:sz w:val="28"/>
          <w:szCs w:val="28"/>
        </w:rPr>
        <w:t>; кальций, фосфор, натрий, магний, сера, железо, медь, цинк, марганец, йод, селен, кобальт.</w:t>
      </w:r>
    </w:p>
    <w:p w:rsidR="00085F21" w:rsidRDefault="00085F21" w:rsidP="00A742DF">
      <w:pPr>
        <w:spacing w:line="360" w:lineRule="auto"/>
        <w:ind w:firstLine="567"/>
        <w:jc w:val="both"/>
        <w:rPr>
          <w:sz w:val="28"/>
          <w:szCs w:val="28"/>
        </w:rPr>
      </w:pPr>
      <w:r w:rsidRPr="001E44CE">
        <w:rPr>
          <w:sz w:val="28"/>
          <w:szCs w:val="28"/>
        </w:rPr>
        <w:t>Преимущество: высокое использование клетчатки грубых кормов, меньший расход кормов, высокие качественные показатели молока.</w:t>
      </w:r>
    </w:p>
    <w:p w:rsidR="00085F21" w:rsidRPr="001E44CE" w:rsidRDefault="00085F21" w:rsidP="00A742DF">
      <w:pPr>
        <w:spacing w:line="360" w:lineRule="auto"/>
        <w:ind w:firstLine="567"/>
        <w:jc w:val="both"/>
        <w:rPr>
          <w:b/>
          <w:sz w:val="28"/>
          <w:szCs w:val="28"/>
        </w:rPr>
      </w:pPr>
      <w:r w:rsidRPr="001E44CE">
        <w:rPr>
          <w:sz w:val="28"/>
          <w:szCs w:val="28"/>
        </w:rPr>
        <w:t>Входящий в состав комплексный ферментный препарат усиливает переваримость питательных веществ, расщепляет клетчатку кормов, обогащает их мон</w:t>
      </w:r>
      <w:proofErr w:type="gramStart"/>
      <w:r w:rsidRPr="001E44CE">
        <w:rPr>
          <w:sz w:val="28"/>
          <w:szCs w:val="28"/>
        </w:rPr>
        <w:t>о-</w:t>
      </w:r>
      <w:proofErr w:type="gramEnd"/>
      <w:r w:rsidRPr="001E44CE">
        <w:rPr>
          <w:sz w:val="28"/>
          <w:szCs w:val="28"/>
        </w:rPr>
        <w:t xml:space="preserve"> и </w:t>
      </w:r>
      <w:proofErr w:type="spellStart"/>
      <w:r w:rsidRPr="001E44CE">
        <w:rPr>
          <w:sz w:val="28"/>
          <w:szCs w:val="28"/>
        </w:rPr>
        <w:t>дисахарами</w:t>
      </w:r>
      <w:proofErr w:type="spellEnd"/>
      <w:r w:rsidRPr="001E44CE">
        <w:rPr>
          <w:sz w:val="28"/>
          <w:szCs w:val="28"/>
        </w:rPr>
        <w:t xml:space="preserve">, особенно необходимыми для </w:t>
      </w:r>
      <w:proofErr w:type="spellStart"/>
      <w:r w:rsidRPr="001E44CE">
        <w:rPr>
          <w:sz w:val="28"/>
          <w:szCs w:val="28"/>
        </w:rPr>
        <w:t>лактирующих</w:t>
      </w:r>
      <w:proofErr w:type="spellEnd"/>
      <w:r w:rsidRPr="001E44CE">
        <w:rPr>
          <w:sz w:val="28"/>
          <w:szCs w:val="28"/>
        </w:rPr>
        <w:t xml:space="preserve"> коров.</w:t>
      </w:r>
    </w:p>
    <w:p w:rsidR="008E7BA1" w:rsidRDefault="00085F21" w:rsidP="00A742DF">
      <w:pPr>
        <w:spacing w:line="360" w:lineRule="auto"/>
        <w:ind w:firstLine="567"/>
        <w:jc w:val="both"/>
        <w:rPr>
          <w:sz w:val="28"/>
          <w:szCs w:val="28"/>
        </w:rPr>
      </w:pPr>
      <w:r w:rsidRPr="001E44CE">
        <w:rPr>
          <w:sz w:val="28"/>
          <w:szCs w:val="28"/>
        </w:rPr>
        <w:t>Применение данной функциональной кормовой добавки приводит к улучшению микробиологической среды кишечника. Увеличение содержания доступных сахаров в кормах повышает их усвоение и всасывание в тонком отделе кишечника</w:t>
      </w:r>
      <w:r>
        <w:rPr>
          <w:sz w:val="28"/>
          <w:szCs w:val="28"/>
        </w:rPr>
        <w:t>.  З</w:t>
      </w:r>
      <w:r w:rsidRPr="001E44CE">
        <w:rPr>
          <w:sz w:val="28"/>
          <w:szCs w:val="28"/>
        </w:rPr>
        <w:t>атраты кормов</w:t>
      </w:r>
      <w:r w:rsidRPr="00BD27D0">
        <w:rPr>
          <w:sz w:val="28"/>
          <w:szCs w:val="28"/>
        </w:rPr>
        <w:t xml:space="preserve"> </w:t>
      </w:r>
      <w:r w:rsidRPr="001E44CE">
        <w:rPr>
          <w:sz w:val="28"/>
          <w:szCs w:val="28"/>
        </w:rPr>
        <w:t>снижаются</w:t>
      </w:r>
      <w:r>
        <w:rPr>
          <w:sz w:val="28"/>
          <w:szCs w:val="28"/>
        </w:rPr>
        <w:t xml:space="preserve"> на 4-12%</w:t>
      </w:r>
      <w:r w:rsidRPr="001E44CE">
        <w:rPr>
          <w:sz w:val="28"/>
          <w:szCs w:val="28"/>
        </w:rPr>
        <w:t>. Также способствует повышению удоев крупного рогатого скота</w:t>
      </w:r>
      <w:r>
        <w:rPr>
          <w:sz w:val="28"/>
          <w:szCs w:val="28"/>
        </w:rPr>
        <w:t xml:space="preserve"> на 2-9%</w:t>
      </w:r>
      <w:r w:rsidRPr="001E44CE">
        <w:rPr>
          <w:sz w:val="28"/>
          <w:szCs w:val="28"/>
        </w:rPr>
        <w:t>, увеличивается сохранность поголовья на 1-2%.</w:t>
      </w:r>
    </w:p>
    <w:p w:rsidR="00C11484" w:rsidRDefault="00C11484" w:rsidP="008E7BA1">
      <w:pPr>
        <w:spacing w:line="360" w:lineRule="auto"/>
        <w:jc w:val="both"/>
      </w:pPr>
    </w:p>
    <w:p w:rsidR="00085F21" w:rsidRPr="008E7BA1" w:rsidRDefault="0085273C" w:rsidP="008E7BA1">
      <w:pPr>
        <w:spacing w:line="360" w:lineRule="auto"/>
        <w:jc w:val="both"/>
        <w:rPr>
          <w:sz w:val="28"/>
          <w:szCs w:val="28"/>
        </w:rPr>
      </w:pPr>
      <w:r>
        <w:lastRenderedPageBreak/>
        <w:t>Таблица 30</w:t>
      </w:r>
      <w:r w:rsidR="00085F21" w:rsidRPr="006E0C33">
        <w:t xml:space="preserve"> – </w:t>
      </w:r>
      <w:r w:rsidR="00085F21" w:rsidRPr="006E0C33">
        <w:rPr>
          <w:b/>
        </w:rPr>
        <w:t xml:space="preserve">Обоснование затрат на покупку кормовой добавки «Дельта </w:t>
      </w:r>
      <w:proofErr w:type="spellStart"/>
      <w:r w:rsidR="00085F21" w:rsidRPr="006E0C33">
        <w:rPr>
          <w:b/>
        </w:rPr>
        <w:t>Фидс</w:t>
      </w:r>
      <w:proofErr w:type="spellEnd"/>
      <w:r w:rsidR="00085F21" w:rsidRPr="006E0C33">
        <w:rPr>
          <w:b/>
        </w:rPr>
        <w:t>»-</w:t>
      </w:r>
      <w:proofErr w:type="spellStart"/>
      <w:r w:rsidR="00085F21" w:rsidRPr="006E0C33">
        <w:rPr>
          <w:b/>
        </w:rPr>
        <w:t>энзимный</w:t>
      </w:r>
      <w:proofErr w:type="spellEnd"/>
      <w:r w:rsidR="00085F21" w:rsidRPr="006E0C33">
        <w:rPr>
          <w:b/>
        </w:rPr>
        <w:t xml:space="preserve"> комплекс</w:t>
      </w:r>
    </w:p>
    <w:tbl>
      <w:tblPr>
        <w:tblW w:w="4648" w:type="pct"/>
        <w:tblLook w:val="04A0"/>
      </w:tblPr>
      <w:tblGrid>
        <w:gridCol w:w="5586"/>
        <w:gridCol w:w="18"/>
        <w:gridCol w:w="3292"/>
      </w:tblGrid>
      <w:tr w:rsidR="00650D81" w:rsidRPr="00106B27" w:rsidTr="00650D81">
        <w:trPr>
          <w:trHeight w:val="285"/>
        </w:trPr>
        <w:tc>
          <w:tcPr>
            <w:tcW w:w="3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pPr>
              <w:jc w:val="center"/>
              <w:rPr>
                <w:b/>
                <w:bCs/>
              </w:rPr>
            </w:pPr>
            <w:r w:rsidRPr="00106B27">
              <w:rPr>
                <w:b/>
                <w:bCs/>
                <w:sz w:val="22"/>
                <w:szCs w:val="22"/>
              </w:rPr>
              <w:t>Наименование показателя</w:t>
            </w:r>
          </w:p>
        </w:tc>
        <w:tc>
          <w:tcPr>
            <w:tcW w:w="1860" w:type="pct"/>
            <w:gridSpan w:val="2"/>
            <w:tcBorders>
              <w:top w:val="single" w:sz="4" w:space="0" w:color="auto"/>
              <w:left w:val="nil"/>
              <w:bottom w:val="single" w:sz="4" w:space="0" w:color="auto"/>
              <w:right w:val="single" w:sz="4" w:space="0" w:color="auto"/>
            </w:tcBorders>
            <w:shd w:val="clear" w:color="auto" w:fill="auto"/>
            <w:vAlign w:val="center"/>
            <w:hideMark/>
          </w:tcPr>
          <w:p w:rsidR="00650D81" w:rsidRPr="00106B27" w:rsidRDefault="00650D81" w:rsidP="00085F21">
            <w:pPr>
              <w:jc w:val="center"/>
              <w:rPr>
                <w:b/>
                <w:bCs/>
              </w:rPr>
            </w:pPr>
            <w:r w:rsidRPr="00106B27">
              <w:rPr>
                <w:b/>
                <w:bCs/>
                <w:sz w:val="22"/>
                <w:szCs w:val="22"/>
              </w:rPr>
              <w:t>Значение</w:t>
            </w:r>
          </w:p>
        </w:tc>
      </w:tr>
      <w:tr w:rsidR="00650D81" w:rsidRPr="00106B27" w:rsidTr="00650D81">
        <w:trPr>
          <w:trHeight w:val="285"/>
        </w:trPr>
        <w:tc>
          <w:tcPr>
            <w:tcW w:w="3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pPr>
              <w:jc w:val="center"/>
              <w:rPr>
                <w:b/>
                <w:bCs/>
              </w:rPr>
            </w:pPr>
            <w:r>
              <w:rPr>
                <w:b/>
                <w:bCs/>
                <w:sz w:val="22"/>
                <w:szCs w:val="22"/>
              </w:rPr>
              <w:t>1</w:t>
            </w:r>
          </w:p>
        </w:tc>
        <w:tc>
          <w:tcPr>
            <w:tcW w:w="1860" w:type="pct"/>
            <w:gridSpan w:val="2"/>
            <w:tcBorders>
              <w:top w:val="single" w:sz="4" w:space="0" w:color="auto"/>
              <w:left w:val="nil"/>
              <w:bottom w:val="single" w:sz="4" w:space="0" w:color="auto"/>
              <w:right w:val="single" w:sz="4" w:space="0" w:color="auto"/>
            </w:tcBorders>
            <w:shd w:val="clear" w:color="auto" w:fill="auto"/>
            <w:vAlign w:val="center"/>
            <w:hideMark/>
          </w:tcPr>
          <w:p w:rsidR="00650D81" w:rsidRPr="00106B27" w:rsidRDefault="00650D81" w:rsidP="00085F21">
            <w:pPr>
              <w:jc w:val="center"/>
              <w:rPr>
                <w:b/>
                <w:bCs/>
              </w:rPr>
            </w:pPr>
            <w:r>
              <w:rPr>
                <w:b/>
                <w:bCs/>
                <w:sz w:val="22"/>
                <w:szCs w:val="22"/>
              </w:rPr>
              <w:t>2</w:t>
            </w:r>
          </w:p>
        </w:tc>
      </w:tr>
      <w:tr w:rsidR="00650D81" w:rsidRPr="00106B27" w:rsidTr="00650D81">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Поголовье коров</w:t>
            </w:r>
          </w:p>
        </w:tc>
        <w:tc>
          <w:tcPr>
            <w:tcW w:w="1860" w:type="pct"/>
            <w:gridSpan w:val="2"/>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595</w:t>
            </w:r>
          </w:p>
        </w:tc>
      </w:tr>
      <w:tr w:rsidR="00650D81" w:rsidRPr="00106B27" w:rsidTr="00650D81">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Стоимость кормовой добавки, тыс. руб.</w:t>
            </w:r>
          </w:p>
        </w:tc>
        <w:tc>
          <w:tcPr>
            <w:tcW w:w="1860" w:type="pct"/>
            <w:gridSpan w:val="2"/>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716,7</w:t>
            </w:r>
          </w:p>
        </w:tc>
      </w:tr>
      <w:tr w:rsidR="00650D81" w:rsidRPr="00106B27" w:rsidTr="00650D81">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Влияние добавки на продуктивность коров, %</w:t>
            </w:r>
          </w:p>
        </w:tc>
        <w:tc>
          <w:tcPr>
            <w:tcW w:w="1860" w:type="pct"/>
            <w:gridSpan w:val="2"/>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5,5</w:t>
            </w:r>
          </w:p>
        </w:tc>
      </w:tr>
      <w:tr w:rsidR="00650D81" w:rsidRPr="00106B27" w:rsidTr="00650D81">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 xml:space="preserve">Фактический удой на всех коров, </w:t>
            </w:r>
            <w:proofErr w:type="spellStart"/>
            <w:r w:rsidRPr="00106B27">
              <w:t>ц</w:t>
            </w:r>
            <w:proofErr w:type="spellEnd"/>
          </w:p>
        </w:tc>
        <w:tc>
          <w:tcPr>
            <w:tcW w:w="1860" w:type="pct"/>
            <w:gridSpan w:val="2"/>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34640</w:t>
            </w:r>
          </w:p>
        </w:tc>
      </w:tr>
      <w:tr w:rsidR="00650D81" w:rsidRPr="00106B27" w:rsidTr="00650D81">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 xml:space="preserve">Дополнительный удой, </w:t>
            </w:r>
            <w:proofErr w:type="spellStart"/>
            <w:r w:rsidRPr="00106B27">
              <w:t>ц</w:t>
            </w:r>
            <w:proofErr w:type="spellEnd"/>
          </w:p>
        </w:tc>
        <w:tc>
          <w:tcPr>
            <w:tcW w:w="1860" w:type="pct"/>
            <w:gridSpan w:val="2"/>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1905,2</w:t>
            </w:r>
          </w:p>
        </w:tc>
      </w:tr>
      <w:tr w:rsidR="00650D81" w:rsidRPr="00106B27" w:rsidTr="00650D81">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Влияние добавки на снижение затрат на корма, %</w:t>
            </w:r>
          </w:p>
        </w:tc>
        <w:tc>
          <w:tcPr>
            <w:tcW w:w="1860" w:type="pct"/>
            <w:gridSpan w:val="2"/>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8</w:t>
            </w:r>
          </w:p>
        </w:tc>
      </w:tr>
      <w:tr w:rsidR="00650D81" w:rsidRPr="00106B27" w:rsidTr="00650D81">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 xml:space="preserve">Затраты на корма в </w:t>
            </w:r>
            <w:r>
              <w:t>2015</w:t>
            </w:r>
            <w:r w:rsidRPr="00106B27">
              <w:t xml:space="preserve"> г., тыс. руб.</w:t>
            </w:r>
          </w:p>
        </w:tc>
        <w:tc>
          <w:tcPr>
            <w:tcW w:w="1860" w:type="pct"/>
            <w:gridSpan w:val="2"/>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8568</w:t>
            </w:r>
          </w:p>
        </w:tc>
      </w:tr>
      <w:tr w:rsidR="00650D81" w:rsidRPr="00106B27" w:rsidTr="00650D81">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Экономия затрат на корма, тыс. руб.</w:t>
            </w:r>
          </w:p>
        </w:tc>
        <w:tc>
          <w:tcPr>
            <w:tcW w:w="1860" w:type="pct"/>
            <w:gridSpan w:val="2"/>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685,4</w:t>
            </w:r>
          </w:p>
        </w:tc>
      </w:tr>
      <w:tr w:rsidR="00650D81" w:rsidRPr="00106B27" w:rsidTr="00650D81">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Влияние добавки на сохранность поголовья, %</w:t>
            </w:r>
          </w:p>
        </w:tc>
        <w:tc>
          <w:tcPr>
            <w:tcW w:w="1860" w:type="pct"/>
            <w:gridSpan w:val="2"/>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1,5</w:t>
            </w:r>
          </w:p>
        </w:tc>
      </w:tr>
      <w:tr w:rsidR="00650D81" w:rsidRPr="00106B27" w:rsidTr="00650D81">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 xml:space="preserve">Падёж в </w:t>
            </w:r>
            <w:r>
              <w:t>2015</w:t>
            </w:r>
            <w:r w:rsidRPr="00106B27">
              <w:t xml:space="preserve"> году, голов</w:t>
            </w:r>
          </w:p>
        </w:tc>
        <w:tc>
          <w:tcPr>
            <w:tcW w:w="1860" w:type="pct"/>
            <w:gridSpan w:val="2"/>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69</w:t>
            </w:r>
          </w:p>
        </w:tc>
      </w:tr>
      <w:tr w:rsidR="00650D81" w:rsidRPr="00106B27" w:rsidTr="00650D81">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Сохранение поголовья, голов</w:t>
            </w:r>
          </w:p>
        </w:tc>
        <w:tc>
          <w:tcPr>
            <w:tcW w:w="1860" w:type="pct"/>
            <w:gridSpan w:val="2"/>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1</w:t>
            </w:r>
          </w:p>
        </w:tc>
      </w:tr>
      <w:tr w:rsidR="00650D81" w:rsidRPr="00106B27" w:rsidTr="00650D81">
        <w:trPr>
          <w:trHeight w:val="70"/>
        </w:trPr>
        <w:tc>
          <w:tcPr>
            <w:tcW w:w="3150" w:type="pct"/>
            <w:gridSpan w:val="2"/>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Стоимость сохранённого поголовья, тыс. руб.</w:t>
            </w:r>
          </w:p>
        </w:tc>
        <w:tc>
          <w:tcPr>
            <w:tcW w:w="1850" w:type="pct"/>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20,8</w:t>
            </w:r>
          </w:p>
        </w:tc>
      </w:tr>
      <w:tr w:rsidR="00650D81" w:rsidRPr="00106B27" w:rsidTr="00650D81">
        <w:trPr>
          <w:trHeight w:val="70"/>
        </w:trPr>
        <w:tc>
          <w:tcPr>
            <w:tcW w:w="3150" w:type="pct"/>
            <w:gridSpan w:val="2"/>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 xml:space="preserve">Дополнительная выручка в ценах </w:t>
            </w:r>
            <w:r>
              <w:t>2015</w:t>
            </w:r>
            <w:r w:rsidRPr="00106B27">
              <w:t xml:space="preserve"> г, тыс. руб.</w:t>
            </w:r>
          </w:p>
        </w:tc>
        <w:tc>
          <w:tcPr>
            <w:tcW w:w="1850" w:type="pct"/>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2543,6</w:t>
            </w:r>
          </w:p>
        </w:tc>
      </w:tr>
      <w:tr w:rsidR="00650D81" w:rsidRPr="00106B27" w:rsidTr="00650D81">
        <w:trPr>
          <w:trHeight w:val="70"/>
        </w:trPr>
        <w:tc>
          <w:tcPr>
            <w:tcW w:w="3150" w:type="pct"/>
            <w:gridSpan w:val="2"/>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 xml:space="preserve">Снижение себестоимости в ценах </w:t>
            </w:r>
            <w:r>
              <w:t>2015</w:t>
            </w:r>
            <w:r w:rsidRPr="00106B27">
              <w:t xml:space="preserve"> года, тыс. руб.</w:t>
            </w:r>
          </w:p>
        </w:tc>
        <w:tc>
          <w:tcPr>
            <w:tcW w:w="1850" w:type="pct"/>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706,3</w:t>
            </w:r>
          </w:p>
        </w:tc>
      </w:tr>
      <w:tr w:rsidR="00650D81" w:rsidRPr="00106B27" w:rsidTr="00650D81">
        <w:trPr>
          <w:trHeight w:val="70"/>
        </w:trPr>
        <w:tc>
          <w:tcPr>
            <w:tcW w:w="3150" w:type="pct"/>
            <w:gridSpan w:val="2"/>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 xml:space="preserve">Дополнительная прибыль в ценах </w:t>
            </w:r>
            <w:r>
              <w:t>2015</w:t>
            </w:r>
            <w:r w:rsidRPr="00106B27">
              <w:t xml:space="preserve"> г., тыс. руб.</w:t>
            </w:r>
          </w:p>
        </w:tc>
        <w:tc>
          <w:tcPr>
            <w:tcW w:w="1850" w:type="pct"/>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2533,2</w:t>
            </w:r>
          </w:p>
        </w:tc>
      </w:tr>
      <w:tr w:rsidR="00650D81" w:rsidRPr="00106B27" w:rsidTr="00650D81">
        <w:trPr>
          <w:trHeight w:val="70"/>
        </w:trPr>
        <w:tc>
          <w:tcPr>
            <w:tcW w:w="3150" w:type="pct"/>
            <w:gridSpan w:val="2"/>
            <w:tcBorders>
              <w:top w:val="nil"/>
              <w:left w:val="single" w:sz="4" w:space="0" w:color="auto"/>
              <w:bottom w:val="single" w:sz="4" w:space="0" w:color="auto"/>
              <w:right w:val="single" w:sz="4" w:space="0" w:color="auto"/>
            </w:tcBorders>
            <w:shd w:val="clear" w:color="auto" w:fill="auto"/>
            <w:vAlign w:val="center"/>
            <w:hideMark/>
          </w:tcPr>
          <w:p w:rsidR="00650D81" w:rsidRPr="00106B27" w:rsidRDefault="00650D81" w:rsidP="00085F21">
            <w:r w:rsidRPr="00106B27">
              <w:t xml:space="preserve">Рентабельность мероприятия  в ценах </w:t>
            </w:r>
            <w:r>
              <w:t>2015</w:t>
            </w:r>
            <w:r w:rsidRPr="00106B27">
              <w:t xml:space="preserve"> г, %</w:t>
            </w:r>
          </w:p>
        </w:tc>
        <w:tc>
          <w:tcPr>
            <w:tcW w:w="1850" w:type="pct"/>
            <w:tcBorders>
              <w:top w:val="nil"/>
              <w:left w:val="nil"/>
              <w:bottom w:val="single" w:sz="4" w:space="0" w:color="auto"/>
              <w:right w:val="single" w:sz="4" w:space="0" w:color="auto"/>
            </w:tcBorders>
            <w:shd w:val="clear" w:color="auto" w:fill="auto"/>
            <w:vAlign w:val="center"/>
            <w:hideMark/>
          </w:tcPr>
          <w:p w:rsidR="00650D81" w:rsidRPr="00106B27" w:rsidRDefault="00650D81" w:rsidP="00085F21">
            <w:pPr>
              <w:jc w:val="center"/>
            </w:pPr>
            <w:r w:rsidRPr="00106B27">
              <w:t>353,5</w:t>
            </w:r>
          </w:p>
        </w:tc>
      </w:tr>
    </w:tbl>
    <w:p w:rsidR="00AD26FE" w:rsidRDefault="00AD26FE" w:rsidP="00085F21">
      <w:pPr>
        <w:spacing w:line="360" w:lineRule="auto"/>
        <w:rPr>
          <w:sz w:val="28"/>
          <w:szCs w:val="28"/>
        </w:rPr>
      </w:pPr>
    </w:p>
    <w:p w:rsidR="00085F21" w:rsidRDefault="00EE3CF3" w:rsidP="00A742DF">
      <w:pPr>
        <w:spacing w:line="360" w:lineRule="auto"/>
        <w:ind w:firstLine="567"/>
        <w:jc w:val="both"/>
        <w:rPr>
          <w:sz w:val="28"/>
          <w:szCs w:val="28"/>
        </w:rPr>
      </w:pPr>
      <w:r>
        <w:rPr>
          <w:sz w:val="28"/>
          <w:szCs w:val="28"/>
        </w:rPr>
        <w:t>Как видно из таблицы 30</w:t>
      </w:r>
      <w:r w:rsidR="00085F21" w:rsidRPr="001E44CE">
        <w:rPr>
          <w:sz w:val="28"/>
          <w:szCs w:val="28"/>
        </w:rPr>
        <w:t xml:space="preserve">, использование кормовой добавки приведёт </w:t>
      </w:r>
      <w:r w:rsidR="00085F21">
        <w:rPr>
          <w:sz w:val="28"/>
          <w:szCs w:val="28"/>
        </w:rPr>
        <w:t xml:space="preserve">к </w:t>
      </w:r>
      <w:r w:rsidR="00085F21" w:rsidRPr="001E44CE">
        <w:rPr>
          <w:sz w:val="28"/>
          <w:szCs w:val="28"/>
        </w:rPr>
        <w:t>увеличению валового надоя на 1</w:t>
      </w:r>
      <w:r w:rsidR="00085F21">
        <w:rPr>
          <w:sz w:val="28"/>
          <w:szCs w:val="28"/>
        </w:rPr>
        <w:t>905</w:t>
      </w:r>
      <w:r w:rsidR="00085F21" w:rsidRPr="001E44CE">
        <w:rPr>
          <w:sz w:val="28"/>
          <w:szCs w:val="28"/>
        </w:rPr>
        <w:t xml:space="preserve"> </w:t>
      </w:r>
      <w:proofErr w:type="spellStart"/>
      <w:r w:rsidR="00085F21" w:rsidRPr="001E44CE">
        <w:rPr>
          <w:sz w:val="28"/>
          <w:szCs w:val="28"/>
        </w:rPr>
        <w:t>ц</w:t>
      </w:r>
      <w:proofErr w:type="spellEnd"/>
      <w:r w:rsidR="00085F21" w:rsidRPr="001E44CE">
        <w:rPr>
          <w:sz w:val="28"/>
          <w:szCs w:val="28"/>
        </w:rPr>
        <w:t xml:space="preserve">, </w:t>
      </w:r>
      <w:r w:rsidR="00085F21">
        <w:rPr>
          <w:sz w:val="28"/>
          <w:szCs w:val="28"/>
        </w:rPr>
        <w:t xml:space="preserve">снижению себестоимости на 706 тыс. руб., увеличению прибыли </w:t>
      </w:r>
      <w:r w:rsidR="00085F21" w:rsidRPr="001E44CE">
        <w:rPr>
          <w:sz w:val="28"/>
          <w:szCs w:val="28"/>
        </w:rPr>
        <w:t xml:space="preserve">на </w:t>
      </w:r>
      <w:r w:rsidR="00085F21">
        <w:rPr>
          <w:sz w:val="28"/>
          <w:szCs w:val="28"/>
        </w:rPr>
        <w:t>2533</w:t>
      </w:r>
      <w:r w:rsidR="00085F21" w:rsidRPr="001E44CE">
        <w:rPr>
          <w:sz w:val="28"/>
          <w:szCs w:val="28"/>
        </w:rPr>
        <w:t xml:space="preserve"> тыс.</w:t>
      </w:r>
      <w:r w:rsidR="00085F21">
        <w:rPr>
          <w:sz w:val="28"/>
          <w:szCs w:val="28"/>
        </w:rPr>
        <w:t xml:space="preserve"> </w:t>
      </w:r>
      <w:r w:rsidR="00085F21" w:rsidRPr="001E44CE">
        <w:rPr>
          <w:sz w:val="28"/>
          <w:szCs w:val="28"/>
        </w:rPr>
        <w:t xml:space="preserve">руб. </w:t>
      </w:r>
      <w:r w:rsidR="00085F21">
        <w:rPr>
          <w:sz w:val="28"/>
          <w:szCs w:val="28"/>
        </w:rPr>
        <w:t>при этом рентабельность мероприятия составит 350%.</w:t>
      </w:r>
    </w:p>
    <w:p w:rsidR="000B7B3F" w:rsidRDefault="000B7B3F" w:rsidP="00650D81">
      <w:pPr>
        <w:spacing w:line="360" w:lineRule="auto"/>
        <w:jc w:val="center"/>
        <w:rPr>
          <w:sz w:val="28"/>
          <w:szCs w:val="28"/>
        </w:rPr>
      </w:pPr>
      <w:r>
        <w:rPr>
          <w:sz w:val="28"/>
          <w:szCs w:val="28"/>
        </w:rPr>
        <w:t>3.3</w:t>
      </w:r>
      <w:r w:rsidR="00AD26FE">
        <w:rPr>
          <w:sz w:val="28"/>
          <w:szCs w:val="28"/>
        </w:rPr>
        <w:t xml:space="preserve">. </w:t>
      </w:r>
      <w:r>
        <w:rPr>
          <w:sz w:val="28"/>
          <w:szCs w:val="28"/>
        </w:rPr>
        <w:t>Экономическая оценка производства кормов</w:t>
      </w:r>
    </w:p>
    <w:p w:rsidR="0000789A" w:rsidRPr="0000789A" w:rsidRDefault="0000789A" w:rsidP="0000789A"/>
    <w:p w:rsidR="000B7B3F" w:rsidRPr="00EE3CF3" w:rsidRDefault="00EE3CF3" w:rsidP="000B7B3F">
      <w:r>
        <w:t xml:space="preserve">Таблица 31.- </w:t>
      </w:r>
      <w:r w:rsidRPr="00EE3CF3">
        <w:rPr>
          <w:b/>
        </w:rPr>
        <w:t>Продуктивность 1 га посева кормовых культур  за 3 года.</w:t>
      </w:r>
    </w:p>
    <w:p w:rsidR="000B7B3F" w:rsidRDefault="000B7B3F" w:rsidP="000B7B3F">
      <w:pPr>
        <w:spacing w:line="360" w:lineRule="auto"/>
        <w:rPr>
          <w:sz w:val="28"/>
          <w:szCs w:val="28"/>
        </w:rPr>
      </w:pPr>
    </w:p>
    <w:tbl>
      <w:tblPr>
        <w:tblStyle w:val="ac"/>
        <w:tblW w:w="0" w:type="auto"/>
        <w:tblLook w:val="04A0"/>
      </w:tblPr>
      <w:tblGrid>
        <w:gridCol w:w="1451"/>
        <w:gridCol w:w="702"/>
        <w:gridCol w:w="964"/>
        <w:gridCol w:w="1041"/>
        <w:gridCol w:w="701"/>
        <w:gridCol w:w="964"/>
        <w:gridCol w:w="1041"/>
        <w:gridCol w:w="701"/>
        <w:gridCol w:w="964"/>
        <w:gridCol w:w="1041"/>
      </w:tblGrid>
      <w:tr w:rsidR="008504C7" w:rsidTr="008E7BA1">
        <w:trPr>
          <w:trHeight w:val="210"/>
        </w:trPr>
        <w:tc>
          <w:tcPr>
            <w:tcW w:w="1451" w:type="dxa"/>
            <w:vMerge w:val="restart"/>
          </w:tcPr>
          <w:p w:rsidR="008504C7" w:rsidRPr="008504C7" w:rsidRDefault="008504C7" w:rsidP="0000789A">
            <w:pPr>
              <w:spacing w:line="360" w:lineRule="auto"/>
              <w:jc w:val="center"/>
            </w:pPr>
            <w:r w:rsidRPr="008504C7">
              <w:t>Культура</w:t>
            </w:r>
          </w:p>
        </w:tc>
        <w:tc>
          <w:tcPr>
            <w:tcW w:w="2707" w:type="dxa"/>
            <w:gridSpan w:val="3"/>
            <w:tcBorders>
              <w:bottom w:val="single" w:sz="4" w:space="0" w:color="auto"/>
            </w:tcBorders>
          </w:tcPr>
          <w:p w:rsidR="008504C7" w:rsidRPr="008504C7" w:rsidRDefault="008504C7" w:rsidP="0000789A">
            <w:pPr>
              <w:spacing w:line="360" w:lineRule="auto"/>
              <w:jc w:val="center"/>
            </w:pPr>
            <w:r w:rsidRPr="008504C7">
              <w:t>2013 год</w:t>
            </w:r>
          </w:p>
        </w:tc>
        <w:tc>
          <w:tcPr>
            <w:tcW w:w="2706" w:type="dxa"/>
            <w:gridSpan w:val="3"/>
            <w:tcBorders>
              <w:top w:val="single" w:sz="4" w:space="0" w:color="auto"/>
              <w:bottom w:val="single" w:sz="4" w:space="0" w:color="auto"/>
            </w:tcBorders>
          </w:tcPr>
          <w:p w:rsidR="008504C7" w:rsidRPr="008504C7" w:rsidRDefault="008504C7" w:rsidP="0000789A">
            <w:pPr>
              <w:spacing w:line="360" w:lineRule="auto"/>
              <w:jc w:val="center"/>
            </w:pPr>
            <w:r w:rsidRPr="008504C7">
              <w:t>2014 год</w:t>
            </w:r>
          </w:p>
        </w:tc>
        <w:tc>
          <w:tcPr>
            <w:tcW w:w="2706" w:type="dxa"/>
            <w:gridSpan w:val="3"/>
            <w:tcBorders>
              <w:top w:val="single" w:sz="4" w:space="0" w:color="auto"/>
              <w:bottom w:val="single" w:sz="4" w:space="0" w:color="auto"/>
            </w:tcBorders>
          </w:tcPr>
          <w:p w:rsidR="008504C7" w:rsidRPr="008504C7" w:rsidRDefault="008504C7" w:rsidP="0000789A">
            <w:pPr>
              <w:spacing w:line="360" w:lineRule="auto"/>
              <w:jc w:val="center"/>
            </w:pPr>
            <w:r w:rsidRPr="008504C7">
              <w:t>2015 год</w:t>
            </w:r>
          </w:p>
        </w:tc>
      </w:tr>
      <w:tr w:rsidR="008504C7" w:rsidTr="008E7BA1">
        <w:trPr>
          <w:trHeight w:val="195"/>
        </w:trPr>
        <w:tc>
          <w:tcPr>
            <w:tcW w:w="1451" w:type="dxa"/>
            <w:vMerge/>
          </w:tcPr>
          <w:p w:rsidR="008504C7" w:rsidRPr="008504C7" w:rsidRDefault="008504C7" w:rsidP="0000789A">
            <w:pPr>
              <w:spacing w:line="360" w:lineRule="auto"/>
              <w:jc w:val="center"/>
            </w:pPr>
          </w:p>
        </w:tc>
        <w:tc>
          <w:tcPr>
            <w:tcW w:w="2707" w:type="dxa"/>
            <w:gridSpan w:val="3"/>
            <w:tcBorders>
              <w:top w:val="single" w:sz="4" w:space="0" w:color="auto"/>
            </w:tcBorders>
          </w:tcPr>
          <w:p w:rsidR="008504C7" w:rsidRPr="008504C7" w:rsidRDefault="008504C7" w:rsidP="0000789A">
            <w:pPr>
              <w:spacing w:line="360" w:lineRule="auto"/>
              <w:jc w:val="center"/>
            </w:pPr>
            <w:r w:rsidRPr="008504C7">
              <w:t>Получено с 1 га</w:t>
            </w:r>
            <w:proofErr w:type="gramStart"/>
            <w:r w:rsidRPr="008504C7">
              <w:t xml:space="preserve">., </w:t>
            </w:r>
            <w:proofErr w:type="spellStart"/>
            <w:proofErr w:type="gramEnd"/>
            <w:r w:rsidRPr="008504C7">
              <w:t>ц</w:t>
            </w:r>
            <w:proofErr w:type="spellEnd"/>
          </w:p>
        </w:tc>
        <w:tc>
          <w:tcPr>
            <w:tcW w:w="2706" w:type="dxa"/>
            <w:gridSpan w:val="3"/>
            <w:tcBorders>
              <w:top w:val="single" w:sz="4" w:space="0" w:color="auto"/>
            </w:tcBorders>
          </w:tcPr>
          <w:p w:rsidR="008504C7" w:rsidRPr="008504C7" w:rsidRDefault="008504C7" w:rsidP="0000789A">
            <w:pPr>
              <w:spacing w:line="360" w:lineRule="auto"/>
              <w:jc w:val="center"/>
            </w:pPr>
            <w:r w:rsidRPr="008504C7">
              <w:t>Получено с 1 га</w:t>
            </w:r>
            <w:proofErr w:type="gramStart"/>
            <w:r w:rsidRPr="008504C7">
              <w:t xml:space="preserve">., </w:t>
            </w:r>
            <w:proofErr w:type="spellStart"/>
            <w:proofErr w:type="gramEnd"/>
            <w:r w:rsidRPr="008504C7">
              <w:t>ц</w:t>
            </w:r>
            <w:proofErr w:type="spellEnd"/>
            <w:r w:rsidRPr="008504C7">
              <w:t>.</w:t>
            </w:r>
          </w:p>
        </w:tc>
        <w:tc>
          <w:tcPr>
            <w:tcW w:w="2706" w:type="dxa"/>
            <w:gridSpan w:val="3"/>
            <w:tcBorders>
              <w:top w:val="single" w:sz="4" w:space="0" w:color="auto"/>
            </w:tcBorders>
          </w:tcPr>
          <w:p w:rsidR="008504C7" w:rsidRPr="008504C7" w:rsidRDefault="008504C7" w:rsidP="0000789A">
            <w:pPr>
              <w:spacing w:line="360" w:lineRule="auto"/>
              <w:jc w:val="center"/>
            </w:pPr>
            <w:r w:rsidRPr="008504C7">
              <w:t>Получено с 1 га</w:t>
            </w:r>
            <w:proofErr w:type="gramStart"/>
            <w:r w:rsidRPr="008504C7">
              <w:t xml:space="preserve">., </w:t>
            </w:r>
            <w:proofErr w:type="spellStart"/>
            <w:proofErr w:type="gramEnd"/>
            <w:r w:rsidRPr="008504C7">
              <w:t>ц</w:t>
            </w:r>
            <w:proofErr w:type="spellEnd"/>
          </w:p>
        </w:tc>
      </w:tr>
      <w:tr w:rsidR="008504C7" w:rsidTr="008E7BA1">
        <w:trPr>
          <w:trHeight w:val="1758"/>
        </w:trPr>
        <w:tc>
          <w:tcPr>
            <w:tcW w:w="1451" w:type="dxa"/>
            <w:vMerge/>
          </w:tcPr>
          <w:p w:rsidR="008504C7" w:rsidRPr="008504C7" w:rsidRDefault="008504C7" w:rsidP="008504C7">
            <w:pPr>
              <w:spacing w:line="360" w:lineRule="auto"/>
            </w:pPr>
          </w:p>
        </w:tc>
        <w:tc>
          <w:tcPr>
            <w:tcW w:w="702" w:type="dxa"/>
            <w:tcBorders>
              <w:right w:val="single" w:sz="4" w:space="0" w:color="auto"/>
            </w:tcBorders>
          </w:tcPr>
          <w:p w:rsidR="008504C7" w:rsidRPr="008504C7" w:rsidRDefault="008504C7" w:rsidP="008504C7">
            <w:pPr>
              <w:jc w:val="center"/>
            </w:pPr>
            <w:r w:rsidRPr="008504C7">
              <w:rPr>
                <w:lang w:val="en-US"/>
              </w:rPr>
              <w:t>К</w:t>
            </w:r>
            <w:proofErr w:type="spellStart"/>
            <w:r w:rsidRPr="008504C7">
              <w:t>орм</w:t>
            </w:r>
            <w:proofErr w:type="spellEnd"/>
            <w:r w:rsidRPr="008504C7">
              <w:rPr>
                <w:lang w:val="en-US"/>
              </w:rPr>
              <w:t>.</w:t>
            </w:r>
          </w:p>
          <w:p w:rsidR="008504C7" w:rsidRPr="008504C7" w:rsidRDefault="008504C7" w:rsidP="008504C7">
            <w:pPr>
              <w:spacing w:line="360" w:lineRule="auto"/>
              <w:jc w:val="center"/>
            </w:pPr>
            <w:proofErr w:type="spellStart"/>
            <w:r w:rsidRPr="008504C7">
              <w:rPr>
                <w:lang w:val="en-US"/>
              </w:rPr>
              <w:t>ед</w:t>
            </w:r>
            <w:proofErr w:type="spellEnd"/>
          </w:p>
        </w:tc>
        <w:tc>
          <w:tcPr>
            <w:tcW w:w="964" w:type="dxa"/>
            <w:tcBorders>
              <w:top w:val="single" w:sz="4" w:space="0" w:color="auto"/>
              <w:left w:val="single" w:sz="4" w:space="0" w:color="auto"/>
              <w:right w:val="single" w:sz="4" w:space="0" w:color="auto"/>
            </w:tcBorders>
          </w:tcPr>
          <w:p w:rsidR="008504C7" w:rsidRPr="008504C7" w:rsidRDefault="008504C7" w:rsidP="0000789A">
            <w:pPr>
              <w:spacing w:line="360" w:lineRule="auto"/>
              <w:jc w:val="center"/>
            </w:pPr>
            <w:proofErr w:type="spellStart"/>
            <w:r w:rsidRPr="008504C7">
              <w:rPr>
                <w:lang w:val="en-US"/>
              </w:rPr>
              <w:t>Перевар</w:t>
            </w:r>
            <w:proofErr w:type="spellEnd"/>
          </w:p>
          <w:p w:rsidR="008504C7" w:rsidRPr="008504C7" w:rsidRDefault="008504C7" w:rsidP="0000789A">
            <w:pPr>
              <w:spacing w:line="360" w:lineRule="auto"/>
              <w:jc w:val="center"/>
            </w:pPr>
            <w:proofErr w:type="spellStart"/>
            <w:r w:rsidRPr="008504C7">
              <w:rPr>
                <w:lang w:val="en-US"/>
              </w:rPr>
              <w:t>имого</w:t>
            </w:r>
            <w:proofErr w:type="spellEnd"/>
            <w:r w:rsidRPr="008504C7">
              <w:rPr>
                <w:lang w:val="en-US"/>
              </w:rPr>
              <w:t xml:space="preserve"> </w:t>
            </w:r>
            <w:proofErr w:type="spellStart"/>
            <w:r w:rsidRPr="008504C7">
              <w:rPr>
                <w:lang w:val="en-US"/>
              </w:rPr>
              <w:t>протеина</w:t>
            </w:r>
            <w:proofErr w:type="spellEnd"/>
          </w:p>
        </w:tc>
        <w:tc>
          <w:tcPr>
            <w:tcW w:w="1041" w:type="dxa"/>
            <w:tcBorders>
              <w:top w:val="single" w:sz="4" w:space="0" w:color="auto"/>
              <w:left w:val="single" w:sz="4" w:space="0" w:color="auto"/>
            </w:tcBorders>
          </w:tcPr>
          <w:p w:rsidR="008504C7" w:rsidRPr="008504C7" w:rsidRDefault="008504C7" w:rsidP="0000789A">
            <w:pPr>
              <w:spacing w:line="360" w:lineRule="auto"/>
              <w:jc w:val="center"/>
            </w:pPr>
            <w:proofErr w:type="spellStart"/>
            <w:r w:rsidRPr="008504C7">
              <w:rPr>
                <w:lang w:val="en-US"/>
              </w:rPr>
              <w:t>Кормопро</w:t>
            </w:r>
            <w:proofErr w:type="spellEnd"/>
          </w:p>
          <w:p w:rsidR="008504C7" w:rsidRPr="008504C7" w:rsidRDefault="008504C7" w:rsidP="0000789A">
            <w:pPr>
              <w:spacing w:line="360" w:lineRule="auto"/>
              <w:jc w:val="center"/>
            </w:pPr>
            <w:proofErr w:type="spellStart"/>
            <w:r w:rsidRPr="008504C7">
              <w:rPr>
                <w:lang w:val="en-US"/>
              </w:rPr>
              <w:t>теиновых</w:t>
            </w:r>
            <w:proofErr w:type="spellEnd"/>
            <w:r w:rsidRPr="008504C7">
              <w:rPr>
                <w:lang w:val="en-US"/>
              </w:rPr>
              <w:t xml:space="preserve"> </w:t>
            </w:r>
            <w:proofErr w:type="spellStart"/>
            <w:r w:rsidRPr="008504C7">
              <w:rPr>
                <w:lang w:val="en-US"/>
              </w:rPr>
              <w:t>единиц</w:t>
            </w:r>
            <w:proofErr w:type="spellEnd"/>
          </w:p>
        </w:tc>
        <w:tc>
          <w:tcPr>
            <w:tcW w:w="701" w:type="dxa"/>
            <w:tcBorders>
              <w:right w:val="single" w:sz="4" w:space="0" w:color="auto"/>
            </w:tcBorders>
          </w:tcPr>
          <w:p w:rsidR="008504C7" w:rsidRPr="008504C7" w:rsidRDefault="008504C7" w:rsidP="008504C7">
            <w:pPr>
              <w:jc w:val="center"/>
            </w:pPr>
            <w:r w:rsidRPr="008504C7">
              <w:rPr>
                <w:lang w:val="en-US"/>
              </w:rPr>
              <w:t>К</w:t>
            </w:r>
            <w:proofErr w:type="spellStart"/>
            <w:r w:rsidRPr="008504C7">
              <w:t>орм</w:t>
            </w:r>
            <w:proofErr w:type="spellEnd"/>
            <w:r w:rsidRPr="008504C7">
              <w:rPr>
                <w:lang w:val="en-US"/>
              </w:rPr>
              <w:t>.</w:t>
            </w:r>
          </w:p>
          <w:p w:rsidR="008504C7" w:rsidRPr="008504C7" w:rsidRDefault="008504C7" w:rsidP="008504C7">
            <w:pPr>
              <w:spacing w:line="360" w:lineRule="auto"/>
              <w:jc w:val="center"/>
            </w:pPr>
            <w:proofErr w:type="spellStart"/>
            <w:r w:rsidRPr="008504C7">
              <w:rPr>
                <w:lang w:val="en-US"/>
              </w:rPr>
              <w:t>ед</w:t>
            </w:r>
            <w:proofErr w:type="spellEnd"/>
          </w:p>
        </w:tc>
        <w:tc>
          <w:tcPr>
            <w:tcW w:w="964" w:type="dxa"/>
            <w:tcBorders>
              <w:left w:val="single" w:sz="4" w:space="0" w:color="auto"/>
              <w:right w:val="single" w:sz="4" w:space="0" w:color="auto"/>
            </w:tcBorders>
          </w:tcPr>
          <w:p w:rsidR="008504C7" w:rsidRPr="008504C7" w:rsidRDefault="008504C7" w:rsidP="0000789A">
            <w:pPr>
              <w:spacing w:line="360" w:lineRule="auto"/>
              <w:jc w:val="center"/>
            </w:pPr>
            <w:proofErr w:type="spellStart"/>
            <w:r w:rsidRPr="008504C7">
              <w:rPr>
                <w:lang w:val="en-US"/>
              </w:rPr>
              <w:t>Перевар</w:t>
            </w:r>
            <w:proofErr w:type="spellEnd"/>
          </w:p>
          <w:p w:rsidR="008504C7" w:rsidRPr="008504C7" w:rsidRDefault="008504C7" w:rsidP="0000789A">
            <w:pPr>
              <w:spacing w:line="360" w:lineRule="auto"/>
              <w:jc w:val="center"/>
            </w:pPr>
            <w:proofErr w:type="spellStart"/>
            <w:r w:rsidRPr="008504C7">
              <w:rPr>
                <w:lang w:val="en-US"/>
              </w:rPr>
              <w:t>имого</w:t>
            </w:r>
            <w:proofErr w:type="spellEnd"/>
            <w:r w:rsidRPr="008504C7">
              <w:rPr>
                <w:lang w:val="en-US"/>
              </w:rPr>
              <w:t xml:space="preserve"> </w:t>
            </w:r>
            <w:proofErr w:type="spellStart"/>
            <w:r w:rsidRPr="008504C7">
              <w:rPr>
                <w:lang w:val="en-US"/>
              </w:rPr>
              <w:t>протеина</w:t>
            </w:r>
            <w:proofErr w:type="spellEnd"/>
          </w:p>
        </w:tc>
        <w:tc>
          <w:tcPr>
            <w:tcW w:w="1041" w:type="dxa"/>
            <w:tcBorders>
              <w:left w:val="single" w:sz="4" w:space="0" w:color="auto"/>
            </w:tcBorders>
          </w:tcPr>
          <w:p w:rsidR="008504C7" w:rsidRPr="008504C7" w:rsidRDefault="008504C7" w:rsidP="0000789A">
            <w:pPr>
              <w:spacing w:line="360" w:lineRule="auto"/>
              <w:jc w:val="center"/>
            </w:pPr>
            <w:proofErr w:type="spellStart"/>
            <w:r w:rsidRPr="008504C7">
              <w:rPr>
                <w:lang w:val="en-US"/>
              </w:rPr>
              <w:t>Кормопро</w:t>
            </w:r>
            <w:proofErr w:type="spellEnd"/>
          </w:p>
          <w:p w:rsidR="008504C7" w:rsidRPr="008504C7" w:rsidRDefault="008504C7" w:rsidP="0000789A">
            <w:pPr>
              <w:spacing w:line="360" w:lineRule="auto"/>
              <w:jc w:val="center"/>
            </w:pPr>
            <w:proofErr w:type="spellStart"/>
            <w:r w:rsidRPr="008504C7">
              <w:rPr>
                <w:lang w:val="en-US"/>
              </w:rPr>
              <w:t>теиновых</w:t>
            </w:r>
            <w:proofErr w:type="spellEnd"/>
            <w:r w:rsidRPr="008504C7">
              <w:rPr>
                <w:lang w:val="en-US"/>
              </w:rPr>
              <w:t xml:space="preserve"> </w:t>
            </w:r>
            <w:proofErr w:type="spellStart"/>
            <w:r w:rsidRPr="008504C7">
              <w:rPr>
                <w:lang w:val="en-US"/>
              </w:rPr>
              <w:t>единиц</w:t>
            </w:r>
            <w:proofErr w:type="spellEnd"/>
          </w:p>
        </w:tc>
        <w:tc>
          <w:tcPr>
            <w:tcW w:w="701" w:type="dxa"/>
            <w:tcBorders>
              <w:right w:val="single" w:sz="4" w:space="0" w:color="auto"/>
            </w:tcBorders>
          </w:tcPr>
          <w:p w:rsidR="008504C7" w:rsidRPr="008504C7" w:rsidRDefault="008504C7" w:rsidP="008504C7">
            <w:pPr>
              <w:jc w:val="center"/>
            </w:pPr>
            <w:r w:rsidRPr="008504C7">
              <w:rPr>
                <w:lang w:val="en-US"/>
              </w:rPr>
              <w:t>К</w:t>
            </w:r>
            <w:proofErr w:type="spellStart"/>
            <w:r w:rsidRPr="008504C7">
              <w:t>орм</w:t>
            </w:r>
            <w:proofErr w:type="spellEnd"/>
            <w:r w:rsidRPr="008504C7">
              <w:rPr>
                <w:lang w:val="en-US"/>
              </w:rPr>
              <w:t>.</w:t>
            </w:r>
          </w:p>
          <w:p w:rsidR="008504C7" w:rsidRPr="008504C7" w:rsidRDefault="008504C7" w:rsidP="008504C7">
            <w:pPr>
              <w:spacing w:line="360" w:lineRule="auto"/>
              <w:jc w:val="center"/>
            </w:pPr>
            <w:proofErr w:type="spellStart"/>
            <w:r w:rsidRPr="008504C7">
              <w:rPr>
                <w:lang w:val="en-US"/>
              </w:rPr>
              <w:t>ед</w:t>
            </w:r>
            <w:proofErr w:type="spellEnd"/>
          </w:p>
        </w:tc>
        <w:tc>
          <w:tcPr>
            <w:tcW w:w="964" w:type="dxa"/>
            <w:tcBorders>
              <w:left w:val="single" w:sz="4" w:space="0" w:color="auto"/>
              <w:right w:val="single" w:sz="4" w:space="0" w:color="auto"/>
            </w:tcBorders>
          </w:tcPr>
          <w:p w:rsidR="008504C7" w:rsidRPr="008504C7" w:rsidRDefault="008504C7" w:rsidP="0000789A">
            <w:pPr>
              <w:spacing w:line="360" w:lineRule="auto"/>
              <w:jc w:val="center"/>
            </w:pPr>
            <w:proofErr w:type="spellStart"/>
            <w:r w:rsidRPr="008504C7">
              <w:rPr>
                <w:lang w:val="en-US"/>
              </w:rPr>
              <w:t>Перевар</w:t>
            </w:r>
            <w:proofErr w:type="spellEnd"/>
          </w:p>
          <w:p w:rsidR="008504C7" w:rsidRPr="008504C7" w:rsidRDefault="008504C7" w:rsidP="0000789A">
            <w:pPr>
              <w:spacing w:line="360" w:lineRule="auto"/>
              <w:jc w:val="center"/>
            </w:pPr>
            <w:proofErr w:type="spellStart"/>
            <w:r w:rsidRPr="008504C7">
              <w:rPr>
                <w:lang w:val="en-US"/>
              </w:rPr>
              <w:t>имого</w:t>
            </w:r>
            <w:proofErr w:type="spellEnd"/>
            <w:r w:rsidRPr="008504C7">
              <w:rPr>
                <w:lang w:val="en-US"/>
              </w:rPr>
              <w:t xml:space="preserve"> </w:t>
            </w:r>
            <w:proofErr w:type="spellStart"/>
            <w:r w:rsidRPr="008504C7">
              <w:rPr>
                <w:lang w:val="en-US"/>
              </w:rPr>
              <w:t>протеина</w:t>
            </w:r>
            <w:proofErr w:type="spellEnd"/>
          </w:p>
        </w:tc>
        <w:tc>
          <w:tcPr>
            <w:tcW w:w="1041" w:type="dxa"/>
            <w:tcBorders>
              <w:left w:val="single" w:sz="4" w:space="0" w:color="auto"/>
            </w:tcBorders>
          </w:tcPr>
          <w:p w:rsidR="008504C7" w:rsidRPr="008504C7" w:rsidRDefault="008504C7" w:rsidP="0000789A">
            <w:pPr>
              <w:spacing w:line="360" w:lineRule="auto"/>
              <w:jc w:val="center"/>
            </w:pPr>
            <w:proofErr w:type="spellStart"/>
            <w:r w:rsidRPr="008504C7">
              <w:rPr>
                <w:lang w:val="en-US"/>
              </w:rPr>
              <w:t>Кормопро</w:t>
            </w:r>
            <w:proofErr w:type="spellEnd"/>
          </w:p>
          <w:p w:rsidR="008504C7" w:rsidRPr="008504C7" w:rsidRDefault="008504C7" w:rsidP="0000789A">
            <w:pPr>
              <w:spacing w:line="360" w:lineRule="auto"/>
              <w:jc w:val="center"/>
            </w:pPr>
            <w:proofErr w:type="spellStart"/>
            <w:r w:rsidRPr="008504C7">
              <w:rPr>
                <w:lang w:val="en-US"/>
              </w:rPr>
              <w:t>теиновых</w:t>
            </w:r>
            <w:proofErr w:type="spellEnd"/>
            <w:r w:rsidRPr="008504C7">
              <w:rPr>
                <w:lang w:val="en-US"/>
              </w:rPr>
              <w:t xml:space="preserve"> </w:t>
            </w:r>
            <w:proofErr w:type="spellStart"/>
            <w:r w:rsidRPr="008504C7">
              <w:rPr>
                <w:lang w:val="en-US"/>
              </w:rPr>
              <w:t>единиц</w:t>
            </w:r>
            <w:proofErr w:type="spellEnd"/>
          </w:p>
        </w:tc>
      </w:tr>
      <w:tr w:rsidR="008504C7" w:rsidTr="008E7BA1">
        <w:tc>
          <w:tcPr>
            <w:tcW w:w="1451" w:type="dxa"/>
          </w:tcPr>
          <w:p w:rsidR="008504C7" w:rsidRPr="008504C7" w:rsidRDefault="008504C7" w:rsidP="008504C7">
            <w:pPr>
              <w:spacing w:line="360" w:lineRule="auto"/>
            </w:pPr>
            <w:r w:rsidRPr="008504C7">
              <w:t>1. Озимые   зерно</w:t>
            </w:r>
          </w:p>
        </w:tc>
        <w:tc>
          <w:tcPr>
            <w:tcW w:w="702" w:type="dxa"/>
            <w:tcBorders>
              <w:right w:val="single" w:sz="4" w:space="0" w:color="auto"/>
            </w:tcBorders>
            <w:vAlign w:val="center"/>
          </w:tcPr>
          <w:p w:rsidR="008504C7" w:rsidRPr="008504C7" w:rsidRDefault="008504C7" w:rsidP="008504C7">
            <w:pPr>
              <w:jc w:val="right"/>
            </w:pPr>
            <w:r w:rsidRPr="008504C7">
              <w:t>0,10</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0,01</w:t>
            </w:r>
          </w:p>
        </w:tc>
        <w:tc>
          <w:tcPr>
            <w:tcW w:w="1041" w:type="dxa"/>
            <w:tcBorders>
              <w:left w:val="single" w:sz="4" w:space="0" w:color="auto"/>
            </w:tcBorders>
            <w:vAlign w:val="center"/>
          </w:tcPr>
          <w:p w:rsidR="008504C7" w:rsidRPr="008504C7" w:rsidRDefault="008504C7" w:rsidP="008504C7">
            <w:pPr>
              <w:jc w:val="right"/>
            </w:pPr>
            <w:r w:rsidRPr="008504C7">
              <w:t>0,51</w:t>
            </w:r>
          </w:p>
        </w:tc>
        <w:tc>
          <w:tcPr>
            <w:tcW w:w="701" w:type="dxa"/>
            <w:tcBorders>
              <w:right w:val="single" w:sz="4" w:space="0" w:color="auto"/>
            </w:tcBorders>
            <w:vAlign w:val="center"/>
          </w:tcPr>
          <w:p w:rsidR="008504C7" w:rsidRPr="008504C7" w:rsidRDefault="008504C7" w:rsidP="008504C7">
            <w:pPr>
              <w:jc w:val="right"/>
            </w:pPr>
            <w:r w:rsidRPr="008504C7">
              <w:t>0,24</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0,02</w:t>
            </w:r>
          </w:p>
        </w:tc>
        <w:tc>
          <w:tcPr>
            <w:tcW w:w="1041" w:type="dxa"/>
            <w:tcBorders>
              <w:left w:val="single" w:sz="4" w:space="0" w:color="auto"/>
            </w:tcBorders>
            <w:vAlign w:val="center"/>
          </w:tcPr>
          <w:p w:rsidR="008504C7" w:rsidRPr="008504C7" w:rsidRDefault="008504C7" w:rsidP="008504C7">
            <w:pPr>
              <w:jc w:val="right"/>
            </w:pPr>
            <w:r w:rsidRPr="008504C7">
              <w:t>1,22</w:t>
            </w:r>
          </w:p>
        </w:tc>
        <w:tc>
          <w:tcPr>
            <w:tcW w:w="701" w:type="dxa"/>
            <w:tcBorders>
              <w:right w:val="single" w:sz="4" w:space="0" w:color="auto"/>
            </w:tcBorders>
            <w:vAlign w:val="center"/>
          </w:tcPr>
          <w:p w:rsidR="008504C7" w:rsidRPr="008504C7" w:rsidRDefault="008504C7" w:rsidP="008504C7">
            <w:pPr>
              <w:jc w:val="right"/>
            </w:pPr>
            <w:r w:rsidRPr="008504C7">
              <w:t>0,20</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0,02</w:t>
            </w:r>
          </w:p>
        </w:tc>
        <w:tc>
          <w:tcPr>
            <w:tcW w:w="1041" w:type="dxa"/>
            <w:tcBorders>
              <w:left w:val="single" w:sz="4" w:space="0" w:color="auto"/>
            </w:tcBorders>
            <w:vAlign w:val="center"/>
          </w:tcPr>
          <w:p w:rsidR="008504C7" w:rsidRPr="008504C7" w:rsidRDefault="008504C7" w:rsidP="008504C7">
            <w:pPr>
              <w:jc w:val="right"/>
            </w:pPr>
            <w:r w:rsidRPr="008504C7">
              <w:t>1,02</w:t>
            </w:r>
          </w:p>
        </w:tc>
      </w:tr>
      <w:tr w:rsidR="008504C7" w:rsidTr="008E7BA1">
        <w:tc>
          <w:tcPr>
            <w:tcW w:w="1451" w:type="dxa"/>
          </w:tcPr>
          <w:p w:rsidR="008504C7" w:rsidRPr="008504C7" w:rsidRDefault="008504C7" w:rsidP="008504C7">
            <w:pPr>
              <w:spacing w:line="360" w:lineRule="auto"/>
            </w:pPr>
            <w:r w:rsidRPr="008504C7">
              <w:rPr>
                <w:lang w:val="en-US"/>
              </w:rPr>
              <w:t xml:space="preserve">2. </w:t>
            </w:r>
            <w:proofErr w:type="spellStart"/>
            <w:r w:rsidRPr="008504C7">
              <w:rPr>
                <w:lang w:val="en-US"/>
              </w:rPr>
              <w:t>Яровые</w:t>
            </w:r>
            <w:proofErr w:type="spellEnd"/>
            <w:r w:rsidRPr="008504C7">
              <w:rPr>
                <w:lang w:val="en-US"/>
              </w:rPr>
              <w:t xml:space="preserve">   </w:t>
            </w:r>
            <w:proofErr w:type="spellStart"/>
            <w:r w:rsidRPr="008504C7">
              <w:rPr>
                <w:lang w:val="en-US"/>
              </w:rPr>
              <w:t>зерно</w:t>
            </w:r>
            <w:proofErr w:type="spellEnd"/>
          </w:p>
        </w:tc>
        <w:tc>
          <w:tcPr>
            <w:tcW w:w="702" w:type="dxa"/>
            <w:tcBorders>
              <w:right w:val="single" w:sz="4" w:space="0" w:color="auto"/>
            </w:tcBorders>
            <w:vAlign w:val="center"/>
          </w:tcPr>
          <w:p w:rsidR="008504C7" w:rsidRPr="008504C7" w:rsidRDefault="008504C7" w:rsidP="008504C7">
            <w:pPr>
              <w:jc w:val="right"/>
            </w:pPr>
            <w:r w:rsidRPr="008504C7">
              <w:t>0,16</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0,014</w:t>
            </w:r>
          </w:p>
        </w:tc>
        <w:tc>
          <w:tcPr>
            <w:tcW w:w="1041" w:type="dxa"/>
            <w:tcBorders>
              <w:left w:val="single" w:sz="4" w:space="0" w:color="auto"/>
            </w:tcBorders>
            <w:vAlign w:val="center"/>
          </w:tcPr>
          <w:p w:rsidR="008504C7" w:rsidRPr="008504C7" w:rsidRDefault="008504C7" w:rsidP="008504C7">
            <w:pPr>
              <w:jc w:val="right"/>
            </w:pPr>
            <w:r w:rsidRPr="008504C7">
              <w:t>0,81</w:t>
            </w:r>
          </w:p>
        </w:tc>
        <w:tc>
          <w:tcPr>
            <w:tcW w:w="701" w:type="dxa"/>
            <w:tcBorders>
              <w:right w:val="single" w:sz="4" w:space="0" w:color="auto"/>
            </w:tcBorders>
            <w:vAlign w:val="center"/>
          </w:tcPr>
          <w:p w:rsidR="008504C7" w:rsidRPr="008504C7" w:rsidRDefault="008504C7" w:rsidP="008504C7">
            <w:pPr>
              <w:jc w:val="right"/>
            </w:pPr>
            <w:r w:rsidRPr="008504C7">
              <w:t>0,20</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0,017</w:t>
            </w:r>
          </w:p>
        </w:tc>
        <w:tc>
          <w:tcPr>
            <w:tcW w:w="1041" w:type="dxa"/>
            <w:tcBorders>
              <w:left w:val="single" w:sz="4" w:space="0" w:color="auto"/>
            </w:tcBorders>
            <w:vAlign w:val="center"/>
          </w:tcPr>
          <w:p w:rsidR="008504C7" w:rsidRPr="008504C7" w:rsidRDefault="008504C7" w:rsidP="008504C7">
            <w:pPr>
              <w:jc w:val="right"/>
            </w:pPr>
            <w:r w:rsidRPr="008504C7">
              <w:t>1,017</w:t>
            </w:r>
          </w:p>
        </w:tc>
        <w:tc>
          <w:tcPr>
            <w:tcW w:w="701" w:type="dxa"/>
            <w:tcBorders>
              <w:right w:val="single" w:sz="4" w:space="0" w:color="auto"/>
            </w:tcBorders>
            <w:vAlign w:val="center"/>
          </w:tcPr>
          <w:p w:rsidR="008504C7" w:rsidRPr="008504C7" w:rsidRDefault="008504C7" w:rsidP="008504C7">
            <w:pPr>
              <w:jc w:val="right"/>
            </w:pPr>
            <w:r w:rsidRPr="008504C7">
              <w:t>0,171</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0,01</w:t>
            </w:r>
          </w:p>
        </w:tc>
        <w:tc>
          <w:tcPr>
            <w:tcW w:w="1041" w:type="dxa"/>
            <w:tcBorders>
              <w:left w:val="single" w:sz="4" w:space="0" w:color="auto"/>
            </w:tcBorders>
            <w:vAlign w:val="center"/>
          </w:tcPr>
          <w:p w:rsidR="008504C7" w:rsidRPr="008504C7" w:rsidRDefault="008504C7" w:rsidP="008504C7">
            <w:pPr>
              <w:jc w:val="right"/>
            </w:pPr>
            <w:r w:rsidRPr="008504C7">
              <w:t>0,865</w:t>
            </w:r>
          </w:p>
        </w:tc>
      </w:tr>
      <w:tr w:rsidR="008E7BA1" w:rsidTr="00CF76F2">
        <w:tc>
          <w:tcPr>
            <w:tcW w:w="9570" w:type="dxa"/>
            <w:gridSpan w:val="10"/>
          </w:tcPr>
          <w:p w:rsidR="008E7BA1" w:rsidRPr="008504C7" w:rsidRDefault="008E7BA1" w:rsidP="008504C7">
            <w:pPr>
              <w:jc w:val="right"/>
            </w:pPr>
            <w:r>
              <w:lastRenderedPageBreak/>
              <w:t>продолжение таблицы 31</w:t>
            </w:r>
          </w:p>
        </w:tc>
      </w:tr>
      <w:tr w:rsidR="008504C7" w:rsidTr="008E7BA1">
        <w:tc>
          <w:tcPr>
            <w:tcW w:w="1451" w:type="dxa"/>
          </w:tcPr>
          <w:p w:rsidR="008504C7" w:rsidRPr="008504C7" w:rsidRDefault="008504C7" w:rsidP="00876F32">
            <w:pPr>
              <w:rPr>
                <w:lang w:val="en-US"/>
              </w:rPr>
            </w:pPr>
            <w:r w:rsidRPr="008504C7">
              <w:t>3</w:t>
            </w:r>
            <w:r w:rsidRPr="008504C7">
              <w:rPr>
                <w:lang w:val="en-US"/>
              </w:rPr>
              <w:t>.</w:t>
            </w:r>
            <w:proofErr w:type="spellStart"/>
            <w:r w:rsidRPr="008504C7">
              <w:rPr>
                <w:lang w:val="en-US"/>
              </w:rPr>
              <w:t>Кормовые</w:t>
            </w:r>
            <w:proofErr w:type="spellEnd"/>
            <w:r w:rsidRPr="008504C7">
              <w:rPr>
                <w:lang w:val="en-US"/>
              </w:rPr>
              <w:t xml:space="preserve"> </w:t>
            </w:r>
            <w:proofErr w:type="spellStart"/>
            <w:r w:rsidRPr="008504C7">
              <w:rPr>
                <w:lang w:val="en-US"/>
              </w:rPr>
              <w:t>корнеплоды</w:t>
            </w:r>
            <w:proofErr w:type="spellEnd"/>
          </w:p>
        </w:tc>
        <w:tc>
          <w:tcPr>
            <w:tcW w:w="702" w:type="dxa"/>
            <w:tcBorders>
              <w:right w:val="single" w:sz="4" w:space="0" w:color="auto"/>
            </w:tcBorders>
            <w:vAlign w:val="center"/>
          </w:tcPr>
          <w:p w:rsidR="008504C7" w:rsidRPr="008504C7" w:rsidRDefault="008504C7" w:rsidP="008504C7">
            <w:pPr>
              <w:jc w:val="right"/>
            </w:pPr>
            <w:r w:rsidRPr="008504C7">
              <w:t>0,22</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0,001</w:t>
            </w:r>
          </w:p>
        </w:tc>
        <w:tc>
          <w:tcPr>
            <w:tcW w:w="1041" w:type="dxa"/>
            <w:tcBorders>
              <w:left w:val="single" w:sz="4" w:space="0" w:color="auto"/>
            </w:tcBorders>
            <w:vAlign w:val="center"/>
          </w:tcPr>
          <w:p w:rsidR="008504C7" w:rsidRPr="008504C7" w:rsidRDefault="008504C7" w:rsidP="008504C7">
            <w:pPr>
              <w:jc w:val="right"/>
            </w:pPr>
            <w:r w:rsidRPr="008504C7">
              <w:t>1,10</w:t>
            </w:r>
          </w:p>
        </w:tc>
        <w:tc>
          <w:tcPr>
            <w:tcW w:w="701" w:type="dxa"/>
            <w:tcBorders>
              <w:right w:val="single" w:sz="4" w:space="0" w:color="auto"/>
            </w:tcBorders>
            <w:vAlign w:val="center"/>
          </w:tcPr>
          <w:p w:rsidR="008504C7" w:rsidRPr="008504C7" w:rsidRDefault="008504C7" w:rsidP="008504C7">
            <w:pPr>
              <w:jc w:val="right"/>
            </w:pPr>
            <w:r w:rsidRPr="008504C7">
              <w:t>-</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w:t>
            </w:r>
          </w:p>
        </w:tc>
        <w:tc>
          <w:tcPr>
            <w:tcW w:w="1041" w:type="dxa"/>
            <w:tcBorders>
              <w:left w:val="single" w:sz="4" w:space="0" w:color="auto"/>
            </w:tcBorders>
            <w:vAlign w:val="center"/>
          </w:tcPr>
          <w:p w:rsidR="008504C7" w:rsidRPr="008504C7" w:rsidRDefault="008504C7" w:rsidP="008504C7">
            <w:pPr>
              <w:jc w:val="right"/>
            </w:pPr>
            <w:r w:rsidRPr="008504C7">
              <w:t>-</w:t>
            </w:r>
          </w:p>
        </w:tc>
        <w:tc>
          <w:tcPr>
            <w:tcW w:w="701" w:type="dxa"/>
            <w:tcBorders>
              <w:right w:val="single" w:sz="4" w:space="0" w:color="auto"/>
            </w:tcBorders>
            <w:vAlign w:val="center"/>
          </w:tcPr>
          <w:p w:rsidR="008504C7" w:rsidRPr="008504C7" w:rsidRDefault="008504C7" w:rsidP="008504C7">
            <w:pPr>
              <w:jc w:val="right"/>
            </w:pPr>
            <w:r w:rsidRPr="008504C7">
              <w:t>-</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w:t>
            </w:r>
          </w:p>
        </w:tc>
        <w:tc>
          <w:tcPr>
            <w:tcW w:w="1041" w:type="dxa"/>
            <w:tcBorders>
              <w:left w:val="single" w:sz="4" w:space="0" w:color="auto"/>
            </w:tcBorders>
            <w:vAlign w:val="center"/>
          </w:tcPr>
          <w:p w:rsidR="008504C7" w:rsidRPr="008504C7" w:rsidRDefault="008504C7" w:rsidP="008504C7">
            <w:pPr>
              <w:jc w:val="right"/>
            </w:pPr>
            <w:r w:rsidRPr="008504C7">
              <w:t>-</w:t>
            </w:r>
          </w:p>
        </w:tc>
      </w:tr>
      <w:tr w:rsidR="008504C7" w:rsidTr="008E7BA1">
        <w:tc>
          <w:tcPr>
            <w:tcW w:w="1451" w:type="dxa"/>
          </w:tcPr>
          <w:p w:rsidR="008504C7" w:rsidRPr="008504C7" w:rsidRDefault="008504C7" w:rsidP="00876F32">
            <w:pPr>
              <w:rPr>
                <w:lang w:val="en-US"/>
              </w:rPr>
            </w:pPr>
            <w:r w:rsidRPr="008504C7">
              <w:t>4</w:t>
            </w:r>
            <w:r w:rsidRPr="008504C7">
              <w:rPr>
                <w:lang w:val="en-US"/>
              </w:rPr>
              <w:t xml:space="preserve">. </w:t>
            </w:r>
            <w:proofErr w:type="spellStart"/>
            <w:r w:rsidRPr="008504C7">
              <w:rPr>
                <w:lang w:val="en-US"/>
              </w:rPr>
              <w:t>Кукуруза</w:t>
            </w:r>
            <w:proofErr w:type="spellEnd"/>
            <w:r w:rsidRPr="008504C7">
              <w:rPr>
                <w:lang w:val="en-US"/>
              </w:rPr>
              <w:t xml:space="preserve"> </w:t>
            </w:r>
            <w:proofErr w:type="spellStart"/>
            <w:r w:rsidRPr="008504C7">
              <w:rPr>
                <w:lang w:val="en-US"/>
              </w:rPr>
              <w:t>на</w:t>
            </w:r>
            <w:proofErr w:type="spellEnd"/>
            <w:r w:rsidRPr="008504C7">
              <w:rPr>
                <w:lang w:val="en-US"/>
              </w:rPr>
              <w:t xml:space="preserve"> </w:t>
            </w:r>
            <w:proofErr w:type="spellStart"/>
            <w:r w:rsidRPr="008504C7">
              <w:rPr>
                <w:lang w:val="en-US"/>
              </w:rPr>
              <w:t>силос</w:t>
            </w:r>
            <w:proofErr w:type="spellEnd"/>
          </w:p>
        </w:tc>
        <w:tc>
          <w:tcPr>
            <w:tcW w:w="702" w:type="dxa"/>
            <w:tcBorders>
              <w:right w:val="single" w:sz="4" w:space="0" w:color="auto"/>
            </w:tcBorders>
            <w:vAlign w:val="center"/>
          </w:tcPr>
          <w:p w:rsidR="008504C7" w:rsidRPr="008504C7" w:rsidRDefault="008504C7" w:rsidP="008504C7">
            <w:pPr>
              <w:jc w:val="right"/>
            </w:pPr>
            <w:r w:rsidRPr="008504C7">
              <w:t>0,29</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0,004</w:t>
            </w:r>
          </w:p>
        </w:tc>
        <w:tc>
          <w:tcPr>
            <w:tcW w:w="1041" w:type="dxa"/>
            <w:tcBorders>
              <w:left w:val="single" w:sz="4" w:space="0" w:color="auto"/>
            </w:tcBorders>
            <w:vAlign w:val="center"/>
          </w:tcPr>
          <w:p w:rsidR="008504C7" w:rsidRPr="008504C7" w:rsidRDefault="008504C7" w:rsidP="008504C7">
            <w:pPr>
              <w:jc w:val="right"/>
            </w:pPr>
            <w:r w:rsidRPr="008504C7">
              <w:t>1,45</w:t>
            </w:r>
          </w:p>
        </w:tc>
        <w:tc>
          <w:tcPr>
            <w:tcW w:w="701" w:type="dxa"/>
            <w:tcBorders>
              <w:right w:val="single" w:sz="4" w:space="0" w:color="auto"/>
            </w:tcBorders>
            <w:vAlign w:val="center"/>
          </w:tcPr>
          <w:p w:rsidR="008504C7" w:rsidRPr="008504C7" w:rsidRDefault="008504C7" w:rsidP="008504C7">
            <w:pPr>
              <w:jc w:val="right"/>
            </w:pPr>
            <w:r w:rsidRPr="008504C7">
              <w:t>0,40</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0,0052</w:t>
            </w:r>
          </w:p>
        </w:tc>
        <w:tc>
          <w:tcPr>
            <w:tcW w:w="1041" w:type="dxa"/>
            <w:tcBorders>
              <w:left w:val="single" w:sz="4" w:space="0" w:color="auto"/>
            </w:tcBorders>
            <w:vAlign w:val="center"/>
          </w:tcPr>
          <w:p w:rsidR="008504C7" w:rsidRPr="008504C7" w:rsidRDefault="008504C7" w:rsidP="008504C7">
            <w:pPr>
              <w:jc w:val="right"/>
            </w:pPr>
            <w:r w:rsidRPr="008504C7">
              <w:t>2,00</w:t>
            </w:r>
          </w:p>
        </w:tc>
        <w:tc>
          <w:tcPr>
            <w:tcW w:w="701" w:type="dxa"/>
            <w:tcBorders>
              <w:right w:val="single" w:sz="4" w:space="0" w:color="auto"/>
            </w:tcBorders>
            <w:vAlign w:val="center"/>
          </w:tcPr>
          <w:p w:rsidR="008504C7" w:rsidRPr="008504C7" w:rsidRDefault="008504C7" w:rsidP="008504C7">
            <w:pPr>
              <w:jc w:val="right"/>
            </w:pPr>
            <w:r w:rsidRPr="008504C7">
              <w:t>0,58</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0,007</w:t>
            </w:r>
          </w:p>
        </w:tc>
        <w:tc>
          <w:tcPr>
            <w:tcW w:w="1041" w:type="dxa"/>
            <w:tcBorders>
              <w:left w:val="single" w:sz="4" w:space="0" w:color="auto"/>
            </w:tcBorders>
            <w:vAlign w:val="center"/>
          </w:tcPr>
          <w:p w:rsidR="008504C7" w:rsidRPr="008504C7" w:rsidRDefault="008504C7" w:rsidP="008504C7">
            <w:pPr>
              <w:jc w:val="right"/>
            </w:pPr>
            <w:r w:rsidRPr="008504C7">
              <w:t>2,91</w:t>
            </w:r>
          </w:p>
        </w:tc>
      </w:tr>
      <w:tr w:rsidR="008504C7" w:rsidTr="008E7BA1">
        <w:tc>
          <w:tcPr>
            <w:tcW w:w="1451" w:type="dxa"/>
          </w:tcPr>
          <w:p w:rsidR="008504C7" w:rsidRPr="008504C7" w:rsidRDefault="008504C7" w:rsidP="00876F32">
            <w:pPr>
              <w:rPr>
                <w:lang w:val="en-US"/>
              </w:rPr>
            </w:pPr>
            <w:r w:rsidRPr="008504C7">
              <w:t>5</w:t>
            </w:r>
            <w:r>
              <w:rPr>
                <w:lang w:val="en-US"/>
              </w:rPr>
              <w:t>.</w:t>
            </w:r>
            <w:proofErr w:type="spellStart"/>
            <w:r w:rsidRPr="008504C7">
              <w:rPr>
                <w:lang w:val="en-US"/>
              </w:rPr>
              <w:t>Многолетние</w:t>
            </w:r>
            <w:proofErr w:type="spellEnd"/>
            <w:r w:rsidRPr="008504C7">
              <w:rPr>
                <w:lang w:val="en-US"/>
              </w:rPr>
              <w:t xml:space="preserve"> </w:t>
            </w:r>
            <w:proofErr w:type="spellStart"/>
            <w:r w:rsidRPr="008504C7">
              <w:rPr>
                <w:lang w:val="en-US"/>
              </w:rPr>
              <w:t>травы</w:t>
            </w:r>
            <w:proofErr w:type="spellEnd"/>
            <w:r w:rsidRPr="008504C7">
              <w:rPr>
                <w:lang w:val="en-US"/>
              </w:rPr>
              <w:t xml:space="preserve">:   </w:t>
            </w:r>
            <w:proofErr w:type="spellStart"/>
            <w:r w:rsidRPr="008504C7">
              <w:rPr>
                <w:lang w:val="en-US"/>
              </w:rPr>
              <w:t>на</w:t>
            </w:r>
            <w:proofErr w:type="spellEnd"/>
            <w:r w:rsidRPr="008504C7">
              <w:rPr>
                <w:lang w:val="en-US"/>
              </w:rPr>
              <w:t xml:space="preserve"> </w:t>
            </w:r>
            <w:proofErr w:type="spellStart"/>
            <w:r w:rsidRPr="008504C7">
              <w:rPr>
                <w:lang w:val="en-US"/>
              </w:rPr>
              <w:t>сено</w:t>
            </w:r>
            <w:proofErr w:type="spellEnd"/>
          </w:p>
        </w:tc>
        <w:tc>
          <w:tcPr>
            <w:tcW w:w="702" w:type="dxa"/>
            <w:tcBorders>
              <w:right w:val="single" w:sz="4" w:space="0" w:color="auto"/>
            </w:tcBorders>
            <w:vAlign w:val="center"/>
          </w:tcPr>
          <w:p w:rsidR="008504C7" w:rsidRPr="008504C7" w:rsidRDefault="008504C7" w:rsidP="008504C7">
            <w:pPr>
              <w:jc w:val="right"/>
            </w:pPr>
            <w:r w:rsidRPr="008504C7">
              <w:t>0,11</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0,009</w:t>
            </w:r>
          </w:p>
        </w:tc>
        <w:tc>
          <w:tcPr>
            <w:tcW w:w="1041" w:type="dxa"/>
            <w:tcBorders>
              <w:left w:val="single" w:sz="4" w:space="0" w:color="auto"/>
            </w:tcBorders>
            <w:vAlign w:val="center"/>
          </w:tcPr>
          <w:p w:rsidR="008504C7" w:rsidRPr="008504C7" w:rsidRDefault="008504C7" w:rsidP="008504C7">
            <w:pPr>
              <w:jc w:val="right"/>
            </w:pPr>
            <w:r w:rsidRPr="008504C7">
              <w:t>0,55</w:t>
            </w:r>
          </w:p>
        </w:tc>
        <w:tc>
          <w:tcPr>
            <w:tcW w:w="701" w:type="dxa"/>
            <w:tcBorders>
              <w:right w:val="single" w:sz="4" w:space="0" w:color="auto"/>
            </w:tcBorders>
            <w:vAlign w:val="center"/>
          </w:tcPr>
          <w:p w:rsidR="008504C7" w:rsidRPr="008504C7" w:rsidRDefault="008504C7" w:rsidP="008504C7">
            <w:pPr>
              <w:jc w:val="right"/>
            </w:pPr>
            <w:r w:rsidRPr="008504C7">
              <w:t>0,14</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0,011</w:t>
            </w:r>
          </w:p>
        </w:tc>
        <w:tc>
          <w:tcPr>
            <w:tcW w:w="1041" w:type="dxa"/>
            <w:tcBorders>
              <w:left w:val="single" w:sz="4" w:space="0" w:color="auto"/>
            </w:tcBorders>
            <w:vAlign w:val="center"/>
          </w:tcPr>
          <w:p w:rsidR="008504C7" w:rsidRPr="008504C7" w:rsidRDefault="008504C7" w:rsidP="008504C7">
            <w:pPr>
              <w:jc w:val="right"/>
            </w:pPr>
            <w:r w:rsidRPr="008504C7">
              <w:t>0,711</w:t>
            </w:r>
          </w:p>
        </w:tc>
        <w:tc>
          <w:tcPr>
            <w:tcW w:w="701" w:type="dxa"/>
            <w:tcBorders>
              <w:right w:val="single" w:sz="4" w:space="0" w:color="auto"/>
            </w:tcBorders>
            <w:vAlign w:val="center"/>
          </w:tcPr>
          <w:p w:rsidR="008504C7" w:rsidRPr="008504C7" w:rsidRDefault="008504C7" w:rsidP="008504C7">
            <w:pPr>
              <w:jc w:val="right"/>
            </w:pPr>
            <w:r w:rsidRPr="008504C7">
              <w:t>0,24</w:t>
            </w:r>
          </w:p>
        </w:tc>
        <w:tc>
          <w:tcPr>
            <w:tcW w:w="964" w:type="dxa"/>
            <w:tcBorders>
              <w:left w:val="single" w:sz="4" w:space="0" w:color="auto"/>
              <w:right w:val="single" w:sz="4" w:space="0" w:color="auto"/>
            </w:tcBorders>
            <w:vAlign w:val="center"/>
          </w:tcPr>
          <w:p w:rsidR="008504C7" w:rsidRPr="008504C7" w:rsidRDefault="008504C7" w:rsidP="008504C7">
            <w:pPr>
              <w:jc w:val="right"/>
            </w:pPr>
            <w:r w:rsidRPr="008504C7">
              <w:t>0,018</w:t>
            </w:r>
          </w:p>
        </w:tc>
        <w:tc>
          <w:tcPr>
            <w:tcW w:w="1041" w:type="dxa"/>
            <w:tcBorders>
              <w:left w:val="single" w:sz="4" w:space="0" w:color="auto"/>
            </w:tcBorders>
            <w:vAlign w:val="center"/>
          </w:tcPr>
          <w:p w:rsidR="008504C7" w:rsidRPr="008504C7" w:rsidRDefault="008504C7" w:rsidP="008504C7">
            <w:pPr>
              <w:jc w:val="right"/>
            </w:pPr>
            <w:r w:rsidRPr="008504C7">
              <w:t>1,218</w:t>
            </w:r>
          </w:p>
        </w:tc>
      </w:tr>
    </w:tbl>
    <w:p w:rsidR="000B7B3F" w:rsidRDefault="000B7B3F" w:rsidP="0000789A">
      <w:pPr>
        <w:spacing w:line="360" w:lineRule="auto"/>
        <w:jc w:val="center"/>
        <w:rPr>
          <w:sz w:val="28"/>
          <w:szCs w:val="28"/>
        </w:rPr>
      </w:pPr>
    </w:p>
    <w:p w:rsidR="002D6961" w:rsidRDefault="000B7B3F" w:rsidP="00A742DF">
      <w:pPr>
        <w:spacing w:line="360" w:lineRule="auto"/>
        <w:ind w:firstLine="567"/>
        <w:jc w:val="both"/>
        <w:rPr>
          <w:color w:val="000000"/>
          <w:sz w:val="28"/>
          <w:szCs w:val="28"/>
        </w:rPr>
      </w:pPr>
      <w:proofErr w:type="gramStart"/>
      <w:r w:rsidRPr="009B4FD7">
        <w:rPr>
          <w:color w:val="000000"/>
          <w:sz w:val="28"/>
          <w:szCs w:val="28"/>
        </w:rPr>
        <w:t>Создание</w:t>
      </w:r>
      <w:r w:rsidR="00A742DF">
        <w:rPr>
          <w:color w:val="000000"/>
          <w:sz w:val="28"/>
          <w:szCs w:val="28"/>
        </w:rPr>
        <w:t xml:space="preserve"> </w:t>
      </w:r>
      <w:r w:rsidRPr="009B4FD7">
        <w:rPr>
          <w:color w:val="000000"/>
          <w:sz w:val="28"/>
          <w:szCs w:val="28"/>
        </w:rPr>
        <w:t xml:space="preserve"> прочной кормовой базы и заготовка достаточного количества качественных кормов при минимальных затратах на кормопроизводство невозможны без экономической оцен</w:t>
      </w:r>
      <w:r w:rsidRPr="009B4FD7">
        <w:rPr>
          <w:color w:val="000000"/>
          <w:sz w:val="28"/>
          <w:szCs w:val="28"/>
        </w:rPr>
        <w:softHyphen/>
        <w:t>ки кормовых культур и отдельных видов кормов.</w:t>
      </w:r>
      <w:proofErr w:type="gramEnd"/>
      <w:r w:rsidRPr="009B4FD7">
        <w:rPr>
          <w:color w:val="000000"/>
          <w:sz w:val="28"/>
          <w:szCs w:val="28"/>
        </w:rPr>
        <w:t xml:space="preserve"> А так как в соответствии с физиологическими требованиями кормления животных можно менять (в определенных преде</w:t>
      </w:r>
      <w:r w:rsidRPr="009B4FD7">
        <w:rPr>
          <w:color w:val="000000"/>
          <w:sz w:val="28"/>
          <w:szCs w:val="28"/>
        </w:rPr>
        <w:softHyphen/>
        <w:t>лах) соотношение отдельных видов кормов в рационе, то воз</w:t>
      </w:r>
      <w:r w:rsidRPr="009B4FD7">
        <w:rPr>
          <w:color w:val="000000"/>
          <w:sz w:val="28"/>
          <w:szCs w:val="28"/>
        </w:rPr>
        <w:softHyphen/>
        <w:t>можно составление сбалансированных по питательности ра</w:t>
      </w:r>
      <w:r w:rsidRPr="009B4FD7">
        <w:rPr>
          <w:color w:val="000000"/>
          <w:sz w:val="28"/>
          <w:szCs w:val="28"/>
        </w:rPr>
        <w:softHyphen/>
        <w:t>ционов кормления животных с учетом их экономической эффективности</w:t>
      </w:r>
      <w:r w:rsidR="00A742DF">
        <w:rPr>
          <w:color w:val="000000"/>
          <w:sz w:val="28"/>
          <w:szCs w:val="28"/>
        </w:rPr>
        <w:t xml:space="preserve"> продукции</w:t>
      </w:r>
      <w:r w:rsidRPr="008504C7">
        <w:rPr>
          <w:color w:val="000000"/>
          <w:sz w:val="28"/>
          <w:szCs w:val="28"/>
        </w:rPr>
        <w:t xml:space="preserve">. </w:t>
      </w:r>
      <w:r w:rsidR="001A1606">
        <w:rPr>
          <w:color w:val="000000"/>
          <w:sz w:val="28"/>
          <w:szCs w:val="28"/>
        </w:rPr>
        <w:t xml:space="preserve"> </w:t>
      </w:r>
      <w:r w:rsidRPr="008504C7">
        <w:rPr>
          <w:color w:val="000000"/>
          <w:sz w:val="28"/>
          <w:szCs w:val="28"/>
        </w:rPr>
        <w:t>В каждом хозяйстве выращивают и перерабатывают на корма многие сельскохозяйственные культуры, ко</w:t>
      </w:r>
      <w:r w:rsidR="00A742DF">
        <w:rPr>
          <w:color w:val="000000"/>
          <w:sz w:val="28"/>
          <w:szCs w:val="28"/>
        </w:rPr>
        <w:t xml:space="preserve">торые значительно отличаются по </w:t>
      </w:r>
      <w:r w:rsidRPr="008504C7">
        <w:rPr>
          <w:color w:val="000000"/>
          <w:sz w:val="28"/>
          <w:szCs w:val="28"/>
        </w:rPr>
        <w:t>урожайности и себестоимости.</w:t>
      </w:r>
      <w:r w:rsidRPr="008504C7">
        <w:rPr>
          <w:rFonts w:ascii="Arial" w:hAnsi="Arial" w:cs="Arial"/>
          <w:color w:val="00124E"/>
          <w:sz w:val="21"/>
          <w:szCs w:val="21"/>
        </w:rPr>
        <w:t xml:space="preserve"> </w:t>
      </w:r>
      <w:r w:rsidRPr="008504C7">
        <w:rPr>
          <w:color w:val="000000"/>
          <w:sz w:val="28"/>
          <w:szCs w:val="28"/>
        </w:rPr>
        <w:t>Эффективность выращивания отдельных кормовых культур можно характеризовать по уровню их урожайности.</w:t>
      </w:r>
    </w:p>
    <w:p w:rsidR="002D6961" w:rsidRDefault="000B7B3F" w:rsidP="00A742DF">
      <w:pPr>
        <w:spacing w:line="360" w:lineRule="auto"/>
        <w:ind w:firstLine="567"/>
        <w:jc w:val="both"/>
        <w:rPr>
          <w:color w:val="000000"/>
          <w:sz w:val="28"/>
          <w:szCs w:val="28"/>
        </w:rPr>
      </w:pPr>
      <w:r w:rsidRPr="008504C7">
        <w:rPr>
          <w:color w:val="000000"/>
          <w:sz w:val="28"/>
          <w:szCs w:val="28"/>
        </w:rPr>
        <w:t xml:space="preserve">Однако в 1 </w:t>
      </w:r>
      <w:proofErr w:type="spellStart"/>
      <w:r w:rsidRPr="008504C7">
        <w:rPr>
          <w:color w:val="000000"/>
          <w:sz w:val="28"/>
          <w:szCs w:val="28"/>
        </w:rPr>
        <w:t>ц</w:t>
      </w:r>
      <w:proofErr w:type="spellEnd"/>
      <w:r w:rsidR="008504C7">
        <w:rPr>
          <w:color w:val="000000"/>
          <w:sz w:val="28"/>
          <w:szCs w:val="28"/>
        </w:rPr>
        <w:t>.</w:t>
      </w:r>
      <w:r w:rsidRPr="008504C7">
        <w:rPr>
          <w:color w:val="000000"/>
          <w:sz w:val="28"/>
          <w:szCs w:val="28"/>
        </w:rPr>
        <w:t xml:space="preserve"> корма различных культур содержится неодинаковое количество питательных веществ и </w:t>
      </w:r>
      <w:proofErr w:type="spellStart"/>
      <w:r w:rsidRPr="008504C7">
        <w:rPr>
          <w:color w:val="000000"/>
          <w:sz w:val="28"/>
          <w:szCs w:val="28"/>
        </w:rPr>
        <w:t>переваримого</w:t>
      </w:r>
      <w:proofErr w:type="spellEnd"/>
      <w:r w:rsidRPr="008504C7">
        <w:rPr>
          <w:color w:val="000000"/>
          <w:sz w:val="28"/>
          <w:szCs w:val="28"/>
        </w:rPr>
        <w:t xml:space="preserve"> протеина. </w:t>
      </w:r>
      <w:r w:rsidR="001A1606">
        <w:rPr>
          <w:color w:val="000000"/>
          <w:sz w:val="28"/>
          <w:szCs w:val="28"/>
        </w:rPr>
        <w:t xml:space="preserve"> </w:t>
      </w:r>
      <w:r w:rsidRPr="008504C7">
        <w:rPr>
          <w:color w:val="000000"/>
          <w:sz w:val="28"/>
          <w:szCs w:val="28"/>
        </w:rPr>
        <w:t>Поэтому более объективной</w:t>
      </w:r>
      <w:r w:rsidRPr="00EE3CF3">
        <w:rPr>
          <w:color w:val="000000"/>
          <w:sz w:val="28"/>
          <w:szCs w:val="28"/>
        </w:rPr>
        <w:t xml:space="preserve"> </w:t>
      </w:r>
      <w:r w:rsidRPr="008504C7">
        <w:rPr>
          <w:color w:val="000000"/>
          <w:sz w:val="28"/>
          <w:szCs w:val="28"/>
        </w:rPr>
        <w:t xml:space="preserve">экономической оценке кормовых культур выход кормовых единиц и </w:t>
      </w:r>
      <w:proofErr w:type="spellStart"/>
      <w:r w:rsidRPr="008504C7">
        <w:rPr>
          <w:color w:val="000000"/>
          <w:sz w:val="28"/>
          <w:szCs w:val="28"/>
        </w:rPr>
        <w:t>переваримого</w:t>
      </w:r>
      <w:proofErr w:type="spellEnd"/>
      <w:r w:rsidRPr="008504C7">
        <w:rPr>
          <w:color w:val="000000"/>
          <w:sz w:val="28"/>
          <w:szCs w:val="28"/>
        </w:rPr>
        <w:t xml:space="preserve"> протеина с 1 га посевной площади.</w:t>
      </w:r>
    </w:p>
    <w:p w:rsidR="002D6961" w:rsidRDefault="000B7B3F" w:rsidP="00A742DF">
      <w:pPr>
        <w:spacing w:line="360" w:lineRule="auto"/>
        <w:ind w:firstLine="567"/>
        <w:jc w:val="both"/>
        <w:rPr>
          <w:color w:val="000000"/>
          <w:sz w:val="28"/>
          <w:szCs w:val="28"/>
        </w:rPr>
      </w:pPr>
      <w:proofErr w:type="spellStart"/>
      <w:r w:rsidRPr="008504C7">
        <w:rPr>
          <w:color w:val="000000"/>
          <w:sz w:val="28"/>
          <w:szCs w:val="28"/>
        </w:rPr>
        <w:t>Кормопротеинових</w:t>
      </w:r>
      <w:proofErr w:type="spellEnd"/>
      <w:r w:rsidRPr="008504C7">
        <w:rPr>
          <w:color w:val="000000"/>
          <w:sz w:val="28"/>
          <w:szCs w:val="28"/>
        </w:rPr>
        <w:t xml:space="preserve"> единица является условным показателем и в зоотехнической практике не используется, поскольку в кормлении животных 1 корм. Ед. и 100 г </w:t>
      </w:r>
      <w:proofErr w:type="spellStart"/>
      <w:r w:rsidRPr="008504C7">
        <w:rPr>
          <w:color w:val="000000"/>
          <w:sz w:val="28"/>
          <w:szCs w:val="28"/>
        </w:rPr>
        <w:t>пере</w:t>
      </w:r>
      <w:r w:rsidR="00EE3CF3">
        <w:rPr>
          <w:color w:val="000000"/>
          <w:sz w:val="28"/>
          <w:szCs w:val="28"/>
        </w:rPr>
        <w:t>ваемого</w:t>
      </w:r>
      <w:proofErr w:type="spellEnd"/>
      <w:r w:rsidRPr="008504C7">
        <w:rPr>
          <w:color w:val="000000"/>
          <w:sz w:val="28"/>
          <w:szCs w:val="28"/>
        </w:rPr>
        <w:t xml:space="preserve"> протеина не равноценны. Однако выход </w:t>
      </w:r>
      <w:proofErr w:type="spellStart"/>
      <w:r w:rsidRPr="008504C7">
        <w:rPr>
          <w:color w:val="000000"/>
          <w:sz w:val="28"/>
          <w:szCs w:val="28"/>
        </w:rPr>
        <w:t>кормопротеиновых</w:t>
      </w:r>
      <w:proofErr w:type="spellEnd"/>
      <w:r w:rsidRPr="008504C7">
        <w:rPr>
          <w:color w:val="000000"/>
          <w:sz w:val="28"/>
          <w:szCs w:val="28"/>
        </w:rPr>
        <w:t xml:space="preserve"> единиц с гектара посева характеризует питательную</w:t>
      </w:r>
      <w:r w:rsidRPr="009B4FD7">
        <w:rPr>
          <w:color w:val="000000"/>
          <w:sz w:val="28"/>
          <w:szCs w:val="28"/>
          <w:shd w:val="clear" w:color="auto" w:fill="FFFFFF"/>
        </w:rPr>
        <w:t xml:space="preserve"> </w:t>
      </w:r>
      <w:r w:rsidRPr="008504C7">
        <w:rPr>
          <w:color w:val="000000"/>
          <w:sz w:val="28"/>
          <w:szCs w:val="28"/>
        </w:rPr>
        <w:t xml:space="preserve">качество кормов с учетом энергетически протеинового соотношения и позволяет объективно оценивать и сравнивать эффективность кормовых культур. </w:t>
      </w:r>
      <w:r w:rsidR="001A1606">
        <w:rPr>
          <w:color w:val="000000"/>
          <w:sz w:val="28"/>
          <w:szCs w:val="28"/>
        </w:rPr>
        <w:t xml:space="preserve"> </w:t>
      </w:r>
      <w:r w:rsidRPr="008504C7">
        <w:rPr>
          <w:color w:val="000000"/>
          <w:sz w:val="28"/>
          <w:szCs w:val="28"/>
        </w:rPr>
        <w:t xml:space="preserve">Центнер корма, обеспечивает оптимальное соотношение кормовых единиц и </w:t>
      </w:r>
      <w:proofErr w:type="spellStart"/>
      <w:r w:rsidRPr="008504C7">
        <w:rPr>
          <w:color w:val="000000"/>
          <w:sz w:val="28"/>
          <w:szCs w:val="28"/>
        </w:rPr>
        <w:t>переваримого</w:t>
      </w:r>
      <w:proofErr w:type="spellEnd"/>
      <w:r w:rsidRPr="008504C7">
        <w:rPr>
          <w:color w:val="000000"/>
          <w:sz w:val="28"/>
          <w:szCs w:val="28"/>
        </w:rPr>
        <w:t xml:space="preserve"> протеина, содержит 1 </w:t>
      </w:r>
      <w:proofErr w:type="spellStart"/>
      <w:r w:rsidRPr="008504C7">
        <w:rPr>
          <w:color w:val="000000"/>
          <w:sz w:val="28"/>
          <w:szCs w:val="28"/>
        </w:rPr>
        <w:t>ц</w:t>
      </w:r>
      <w:proofErr w:type="spellEnd"/>
      <w:r w:rsidR="00EE3CF3">
        <w:rPr>
          <w:color w:val="000000"/>
          <w:sz w:val="28"/>
          <w:szCs w:val="28"/>
        </w:rPr>
        <w:t>.</w:t>
      </w:r>
      <w:r w:rsidRPr="008504C7">
        <w:rPr>
          <w:color w:val="000000"/>
          <w:sz w:val="28"/>
          <w:szCs w:val="28"/>
        </w:rPr>
        <w:t xml:space="preserve"> </w:t>
      </w:r>
      <w:proofErr w:type="spellStart"/>
      <w:r w:rsidRPr="008504C7">
        <w:rPr>
          <w:color w:val="000000"/>
          <w:sz w:val="28"/>
          <w:szCs w:val="28"/>
        </w:rPr>
        <w:t>кормопротеинових</w:t>
      </w:r>
      <w:proofErr w:type="spellEnd"/>
      <w:r w:rsidRPr="008504C7">
        <w:rPr>
          <w:color w:val="000000"/>
          <w:sz w:val="28"/>
          <w:szCs w:val="28"/>
        </w:rPr>
        <w:t xml:space="preserve"> единиц.</w:t>
      </w:r>
    </w:p>
    <w:p w:rsidR="002D6961" w:rsidRDefault="000B7B3F" w:rsidP="00A742DF">
      <w:pPr>
        <w:spacing w:line="360" w:lineRule="auto"/>
        <w:ind w:firstLine="567"/>
        <w:jc w:val="both"/>
        <w:rPr>
          <w:color w:val="000000"/>
          <w:sz w:val="28"/>
          <w:szCs w:val="28"/>
          <w:shd w:val="clear" w:color="auto" w:fill="FFFFFF"/>
        </w:rPr>
      </w:pPr>
      <w:r w:rsidRPr="008504C7">
        <w:rPr>
          <w:color w:val="000000"/>
          <w:sz w:val="28"/>
          <w:szCs w:val="28"/>
        </w:rPr>
        <w:lastRenderedPageBreak/>
        <w:t>Чтоб провести экономическую оценку кормовых культур, необходимо иметь выходную информацию о количестве полученной основной, побочной продукции разных культур, размер материально-денежных затрат и затрат</w:t>
      </w:r>
      <w:r w:rsidR="00EE3CF3">
        <w:rPr>
          <w:color w:val="000000"/>
          <w:sz w:val="28"/>
          <w:szCs w:val="28"/>
        </w:rPr>
        <w:t xml:space="preserve"> живого труда на 1 га посева</w:t>
      </w:r>
      <w:r w:rsidRPr="008504C7">
        <w:rPr>
          <w:color w:val="000000"/>
          <w:sz w:val="28"/>
          <w:szCs w:val="28"/>
        </w:rPr>
        <w:t xml:space="preserve"> эти данные берут с существующих форм первичного учета и отчетности сельскохозяйственных предприятий, из специальных справочниках о питательных кормах и других источников.</w:t>
      </w:r>
    </w:p>
    <w:p w:rsidR="00EE3CF3" w:rsidRDefault="000B7B3F" w:rsidP="00A742DF">
      <w:pPr>
        <w:spacing w:line="360" w:lineRule="auto"/>
        <w:ind w:firstLine="567"/>
        <w:jc w:val="both"/>
        <w:rPr>
          <w:sz w:val="28"/>
          <w:szCs w:val="28"/>
        </w:rPr>
      </w:pPr>
      <w:r w:rsidRPr="008504C7">
        <w:rPr>
          <w:color w:val="000000"/>
          <w:sz w:val="28"/>
          <w:szCs w:val="28"/>
        </w:rPr>
        <w:t>Могут быть сделаны расчеты и на перспективу с использованием технологических карт и с учетом усовершенствования технологии</w:t>
      </w:r>
      <w:r w:rsidRPr="00EE3CF3">
        <w:rPr>
          <w:color w:val="000000"/>
          <w:sz w:val="28"/>
          <w:szCs w:val="28"/>
        </w:rPr>
        <w:t xml:space="preserve"> </w:t>
      </w:r>
      <w:r w:rsidRPr="008504C7">
        <w:rPr>
          <w:color w:val="000000"/>
          <w:sz w:val="28"/>
          <w:szCs w:val="28"/>
        </w:rPr>
        <w:t>выращивания кормовых культур. По данным таблицы можно увидеть</w:t>
      </w:r>
      <w:r w:rsidR="00EE3CF3">
        <w:rPr>
          <w:color w:val="000000"/>
          <w:sz w:val="28"/>
          <w:szCs w:val="28"/>
        </w:rPr>
        <w:t>,</w:t>
      </w:r>
      <w:r w:rsidRPr="008504C7">
        <w:rPr>
          <w:color w:val="000000"/>
          <w:sz w:val="28"/>
          <w:szCs w:val="28"/>
        </w:rPr>
        <w:t xml:space="preserve"> что в 2015 году </w:t>
      </w:r>
      <w:proofErr w:type="spellStart"/>
      <w:r w:rsidRPr="008504C7">
        <w:rPr>
          <w:color w:val="000000"/>
          <w:sz w:val="28"/>
          <w:szCs w:val="28"/>
        </w:rPr>
        <w:t>кормопротеиновых</w:t>
      </w:r>
      <w:proofErr w:type="spellEnd"/>
      <w:r w:rsidRPr="008504C7">
        <w:rPr>
          <w:color w:val="000000"/>
          <w:sz w:val="28"/>
          <w:szCs w:val="28"/>
        </w:rPr>
        <w:t xml:space="preserve"> единиц больше чем в 2013 году на 1,46</w:t>
      </w:r>
    </w:p>
    <w:p w:rsidR="00173AC0" w:rsidRPr="00173AC0" w:rsidRDefault="00173AC0" w:rsidP="00173AC0">
      <w:pPr>
        <w:spacing w:line="360" w:lineRule="auto"/>
        <w:jc w:val="both"/>
        <w:rPr>
          <w:sz w:val="28"/>
          <w:szCs w:val="28"/>
        </w:rPr>
        <w:sectPr w:rsidR="00173AC0" w:rsidRPr="00173AC0" w:rsidSect="00657F9B">
          <w:pgSz w:w="11906" w:h="16838" w:code="9"/>
          <w:pgMar w:top="1134" w:right="851" w:bottom="1134" w:left="1701" w:header="567" w:footer="567" w:gutter="0"/>
          <w:pgNumType w:start="3"/>
          <w:cols w:space="708"/>
          <w:docGrid w:linePitch="360"/>
        </w:sectPr>
      </w:pPr>
    </w:p>
    <w:p w:rsidR="00EE3CF3" w:rsidRPr="004D43A9" w:rsidRDefault="00EE3CF3" w:rsidP="00EE3CF3">
      <w:pPr>
        <w:widowControl w:val="0"/>
        <w:rPr>
          <w:b/>
        </w:rPr>
      </w:pPr>
      <w:r w:rsidRPr="00F65DC8">
        <w:lastRenderedPageBreak/>
        <w:t xml:space="preserve">Таблица </w:t>
      </w:r>
      <w:r w:rsidR="008E7BA1">
        <w:t>3</w:t>
      </w:r>
      <w:r>
        <w:t>2</w:t>
      </w:r>
      <w:r w:rsidRPr="00F65DC8">
        <w:t xml:space="preserve"> - </w:t>
      </w:r>
      <w:r w:rsidRPr="00F65DC8">
        <w:rPr>
          <w:b/>
        </w:rPr>
        <w:t>Экономическая оценка кормовых культур</w:t>
      </w:r>
    </w:p>
    <w:tbl>
      <w:tblPr>
        <w:tblW w:w="1544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4"/>
        <w:gridCol w:w="1082"/>
        <w:gridCol w:w="942"/>
        <w:gridCol w:w="993"/>
        <w:gridCol w:w="992"/>
        <w:gridCol w:w="992"/>
        <w:gridCol w:w="992"/>
        <w:gridCol w:w="1134"/>
        <w:gridCol w:w="1134"/>
        <w:gridCol w:w="1134"/>
        <w:gridCol w:w="1134"/>
        <w:gridCol w:w="1134"/>
        <w:gridCol w:w="1293"/>
      </w:tblGrid>
      <w:tr w:rsidR="00EE3CF3" w:rsidRPr="00810589" w:rsidTr="00876F32">
        <w:tc>
          <w:tcPr>
            <w:tcW w:w="2484" w:type="dxa"/>
            <w:vMerge w:val="restart"/>
            <w:vAlign w:val="center"/>
          </w:tcPr>
          <w:p w:rsidR="00EE3CF3" w:rsidRPr="00407D99" w:rsidRDefault="00EE3CF3" w:rsidP="00876F32">
            <w:pPr>
              <w:widowControl w:val="0"/>
              <w:jc w:val="center"/>
            </w:pPr>
            <w:bookmarkStart w:id="0" w:name="OLE_LINK1"/>
            <w:bookmarkStart w:id="1" w:name="OLE_LINK2"/>
            <w:r w:rsidRPr="00407D99">
              <w:rPr>
                <w:sz w:val="22"/>
                <w:szCs w:val="22"/>
              </w:rPr>
              <w:t>Виды культур и продукции</w:t>
            </w:r>
          </w:p>
        </w:tc>
        <w:tc>
          <w:tcPr>
            <w:tcW w:w="1082" w:type="dxa"/>
            <w:vMerge w:val="restart"/>
            <w:vAlign w:val="center"/>
          </w:tcPr>
          <w:p w:rsidR="00EE3CF3" w:rsidRPr="00407D99" w:rsidRDefault="00EE3CF3" w:rsidP="00876F32">
            <w:pPr>
              <w:widowControl w:val="0"/>
              <w:jc w:val="center"/>
            </w:pPr>
            <w:r w:rsidRPr="00407D99">
              <w:rPr>
                <w:sz w:val="22"/>
                <w:szCs w:val="22"/>
              </w:rPr>
              <w:t xml:space="preserve">Средняя урожайность за 3 года, </w:t>
            </w:r>
            <w:proofErr w:type="spellStart"/>
            <w:r w:rsidRPr="00407D99">
              <w:rPr>
                <w:sz w:val="22"/>
                <w:szCs w:val="22"/>
              </w:rPr>
              <w:t>ц</w:t>
            </w:r>
            <w:proofErr w:type="spellEnd"/>
            <w:r w:rsidRPr="00407D99">
              <w:rPr>
                <w:sz w:val="22"/>
                <w:szCs w:val="22"/>
              </w:rPr>
              <w:t xml:space="preserve"> с </w:t>
            </w:r>
            <w:smartTag w:uri="urn:schemas-microsoft-com:office:smarttags" w:element="metricconverter">
              <w:smartTagPr>
                <w:attr w:name="ProductID" w:val="1 га"/>
              </w:smartTagPr>
              <w:r w:rsidRPr="00407D99">
                <w:rPr>
                  <w:sz w:val="22"/>
                  <w:szCs w:val="22"/>
                </w:rPr>
                <w:t>1 га</w:t>
              </w:r>
            </w:smartTag>
          </w:p>
        </w:tc>
        <w:tc>
          <w:tcPr>
            <w:tcW w:w="1935" w:type="dxa"/>
            <w:gridSpan w:val="2"/>
            <w:vAlign w:val="center"/>
          </w:tcPr>
          <w:p w:rsidR="00EE3CF3" w:rsidRPr="00407D99" w:rsidRDefault="00EE3CF3" w:rsidP="00876F32">
            <w:pPr>
              <w:widowControl w:val="0"/>
              <w:jc w:val="center"/>
            </w:pPr>
            <w:r w:rsidRPr="00407D99">
              <w:rPr>
                <w:sz w:val="22"/>
                <w:szCs w:val="22"/>
              </w:rPr>
              <w:t xml:space="preserve">Содержание в 1 </w:t>
            </w:r>
            <w:proofErr w:type="spellStart"/>
            <w:r w:rsidRPr="00407D99">
              <w:rPr>
                <w:sz w:val="22"/>
                <w:szCs w:val="22"/>
              </w:rPr>
              <w:t>ц</w:t>
            </w:r>
            <w:proofErr w:type="spellEnd"/>
            <w:r w:rsidRPr="00407D99">
              <w:rPr>
                <w:sz w:val="22"/>
                <w:szCs w:val="22"/>
              </w:rPr>
              <w:t xml:space="preserve"> корма</w:t>
            </w:r>
          </w:p>
        </w:tc>
        <w:tc>
          <w:tcPr>
            <w:tcW w:w="2976" w:type="dxa"/>
            <w:gridSpan w:val="3"/>
            <w:vAlign w:val="center"/>
          </w:tcPr>
          <w:p w:rsidR="00EE3CF3" w:rsidRPr="00407D99" w:rsidRDefault="00EE3CF3" w:rsidP="00876F32">
            <w:pPr>
              <w:widowControl w:val="0"/>
              <w:jc w:val="center"/>
            </w:pPr>
            <w:r w:rsidRPr="00407D99">
              <w:rPr>
                <w:sz w:val="22"/>
                <w:szCs w:val="22"/>
              </w:rPr>
              <w:t xml:space="preserve">Выход с </w:t>
            </w:r>
            <w:smartTag w:uri="urn:schemas-microsoft-com:office:smarttags" w:element="metricconverter">
              <w:smartTagPr>
                <w:attr w:name="ProductID" w:val="1 га"/>
              </w:smartTagPr>
              <w:r w:rsidRPr="00407D99">
                <w:rPr>
                  <w:sz w:val="22"/>
                  <w:szCs w:val="22"/>
                </w:rPr>
                <w:t>1 га</w:t>
              </w:r>
            </w:smartTag>
            <w:r w:rsidRPr="00407D99">
              <w:rPr>
                <w:sz w:val="22"/>
                <w:szCs w:val="22"/>
              </w:rPr>
              <w:t xml:space="preserve"> в среднем за три года, </w:t>
            </w:r>
            <w:proofErr w:type="spellStart"/>
            <w:r w:rsidRPr="00407D99">
              <w:rPr>
                <w:sz w:val="22"/>
                <w:szCs w:val="22"/>
              </w:rPr>
              <w:t>ц</w:t>
            </w:r>
            <w:proofErr w:type="spellEnd"/>
          </w:p>
        </w:tc>
        <w:tc>
          <w:tcPr>
            <w:tcW w:w="3402" w:type="dxa"/>
            <w:gridSpan w:val="3"/>
            <w:vAlign w:val="center"/>
          </w:tcPr>
          <w:p w:rsidR="00EE3CF3" w:rsidRPr="00407D99" w:rsidRDefault="00EE3CF3" w:rsidP="00876F32">
            <w:pPr>
              <w:widowControl w:val="0"/>
              <w:jc w:val="center"/>
            </w:pPr>
            <w:r w:rsidRPr="00407D99">
              <w:rPr>
                <w:sz w:val="22"/>
                <w:szCs w:val="22"/>
              </w:rPr>
              <w:t xml:space="preserve">Себестоимость 1 </w:t>
            </w:r>
            <w:proofErr w:type="spellStart"/>
            <w:r w:rsidRPr="00407D99">
              <w:rPr>
                <w:sz w:val="22"/>
                <w:szCs w:val="22"/>
              </w:rPr>
              <w:t>ц</w:t>
            </w:r>
            <w:proofErr w:type="spellEnd"/>
          </w:p>
          <w:p w:rsidR="00EE3CF3" w:rsidRPr="00407D99" w:rsidRDefault="00EE3CF3" w:rsidP="00876F32">
            <w:pPr>
              <w:widowControl w:val="0"/>
              <w:jc w:val="center"/>
            </w:pPr>
            <w:r w:rsidRPr="00407D99">
              <w:rPr>
                <w:sz w:val="22"/>
                <w:szCs w:val="22"/>
              </w:rPr>
              <w:t>(</w:t>
            </w:r>
            <w:proofErr w:type="gramStart"/>
            <w:r w:rsidRPr="00407D99">
              <w:rPr>
                <w:sz w:val="22"/>
                <w:szCs w:val="22"/>
              </w:rPr>
              <w:t>в</w:t>
            </w:r>
            <w:proofErr w:type="gramEnd"/>
            <w:r w:rsidRPr="00407D99">
              <w:rPr>
                <w:sz w:val="22"/>
                <w:szCs w:val="22"/>
              </w:rPr>
              <w:t xml:space="preserve"> сред.)</w:t>
            </w:r>
          </w:p>
        </w:tc>
        <w:tc>
          <w:tcPr>
            <w:tcW w:w="1134" w:type="dxa"/>
            <w:vMerge w:val="restart"/>
            <w:vAlign w:val="center"/>
          </w:tcPr>
          <w:p w:rsidR="00EE3CF3" w:rsidRPr="00407D99" w:rsidRDefault="00EE3CF3" w:rsidP="00876F32">
            <w:pPr>
              <w:widowControl w:val="0"/>
              <w:jc w:val="center"/>
            </w:pPr>
            <w:r w:rsidRPr="00407D99">
              <w:rPr>
                <w:sz w:val="22"/>
                <w:szCs w:val="22"/>
              </w:rPr>
              <w:t xml:space="preserve">Затраты на </w:t>
            </w:r>
            <w:proofErr w:type="gramStart"/>
            <w:r w:rsidRPr="00407D99">
              <w:rPr>
                <w:sz w:val="22"/>
                <w:szCs w:val="22"/>
              </w:rPr>
              <w:t>га</w:t>
            </w:r>
            <w:proofErr w:type="gramEnd"/>
            <w:r w:rsidRPr="00407D99">
              <w:rPr>
                <w:sz w:val="22"/>
                <w:szCs w:val="22"/>
              </w:rPr>
              <w:t xml:space="preserve"> в среднем за 3 года, руб.</w:t>
            </w:r>
          </w:p>
        </w:tc>
        <w:tc>
          <w:tcPr>
            <w:tcW w:w="2427" w:type="dxa"/>
            <w:gridSpan w:val="2"/>
            <w:vAlign w:val="center"/>
          </w:tcPr>
          <w:p w:rsidR="00EE3CF3" w:rsidRPr="00407D99" w:rsidRDefault="00EE3CF3" w:rsidP="00876F32">
            <w:pPr>
              <w:widowControl w:val="0"/>
              <w:jc w:val="center"/>
            </w:pPr>
            <w:r w:rsidRPr="00407D99">
              <w:rPr>
                <w:sz w:val="22"/>
                <w:szCs w:val="22"/>
              </w:rPr>
              <w:t>Выход УКПЕ</w:t>
            </w:r>
          </w:p>
        </w:tc>
      </w:tr>
      <w:tr w:rsidR="00EE3CF3" w:rsidRPr="00810589" w:rsidTr="00876F32">
        <w:trPr>
          <w:trHeight w:val="1116"/>
        </w:trPr>
        <w:tc>
          <w:tcPr>
            <w:tcW w:w="2484" w:type="dxa"/>
            <w:vMerge/>
            <w:vAlign w:val="center"/>
          </w:tcPr>
          <w:p w:rsidR="00EE3CF3" w:rsidRPr="00407D99" w:rsidRDefault="00EE3CF3" w:rsidP="00876F32">
            <w:pPr>
              <w:widowControl w:val="0"/>
              <w:jc w:val="center"/>
            </w:pPr>
          </w:p>
        </w:tc>
        <w:tc>
          <w:tcPr>
            <w:tcW w:w="1082" w:type="dxa"/>
            <w:vMerge/>
            <w:vAlign w:val="center"/>
          </w:tcPr>
          <w:p w:rsidR="00EE3CF3" w:rsidRPr="00407D99" w:rsidRDefault="00EE3CF3" w:rsidP="00876F32">
            <w:pPr>
              <w:widowControl w:val="0"/>
              <w:jc w:val="center"/>
            </w:pPr>
          </w:p>
        </w:tc>
        <w:tc>
          <w:tcPr>
            <w:tcW w:w="942" w:type="dxa"/>
            <w:vAlign w:val="center"/>
          </w:tcPr>
          <w:p w:rsidR="00EE3CF3" w:rsidRPr="00407D99" w:rsidRDefault="00EE3CF3" w:rsidP="00876F32">
            <w:pPr>
              <w:widowControl w:val="0"/>
              <w:jc w:val="center"/>
            </w:pPr>
            <w:r w:rsidRPr="00407D99">
              <w:rPr>
                <w:sz w:val="22"/>
                <w:szCs w:val="22"/>
              </w:rPr>
              <w:t>корм</w:t>
            </w:r>
            <w:proofErr w:type="gramStart"/>
            <w:r w:rsidRPr="00407D99">
              <w:rPr>
                <w:sz w:val="22"/>
                <w:szCs w:val="22"/>
              </w:rPr>
              <w:t>.</w:t>
            </w:r>
            <w:proofErr w:type="gramEnd"/>
            <w:r w:rsidRPr="00407D99">
              <w:rPr>
                <w:sz w:val="22"/>
                <w:szCs w:val="22"/>
              </w:rPr>
              <w:t xml:space="preserve"> </w:t>
            </w:r>
            <w:proofErr w:type="gramStart"/>
            <w:r w:rsidRPr="00407D99">
              <w:rPr>
                <w:sz w:val="22"/>
                <w:szCs w:val="22"/>
              </w:rPr>
              <w:t>е</w:t>
            </w:r>
            <w:proofErr w:type="gramEnd"/>
            <w:r w:rsidRPr="00407D99">
              <w:rPr>
                <w:sz w:val="22"/>
                <w:szCs w:val="22"/>
              </w:rPr>
              <w:t xml:space="preserve">д., </w:t>
            </w:r>
            <w:proofErr w:type="spellStart"/>
            <w:r w:rsidRPr="00407D99">
              <w:rPr>
                <w:sz w:val="22"/>
                <w:szCs w:val="22"/>
              </w:rPr>
              <w:t>ц</w:t>
            </w:r>
            <w:proofErr w:type="spellEnd"/>
          </w:p>
        </w:tc>
        <w:tc>
          <w:tcPr>
            <w:tcW w:w="993" w:type="dxa"/>
            <w:vAlign w:val="center"/>
          </w:tcPr>
          <w:p w:rsidR="00EE3CF3" w:rsidRPr="00407D99" w:rsidRDefault="00EE3CF3" w:rsidP="00876F32">
            <w:pPr>
              <w:widowControl w:val="0"/>
              <w:jc w:val="center"/>
            </w:pPr>
            <w:proofErr w:type="spellStart"/>
            <w:r w:rsidRPr="00407D99">
              <w:rPr>
                <w:sz w:val="22"/>
                <w:szCs w:val="22"/>
              </w:rPr>
              <w:t>переваримого</w:t>
            </w:r>
            <w:proofErr w:type="spellEnd"/>
            <w:r w:rsidRPr="00407D99">
              <w:rPr>
                <w:sz w:val="22"/>
                <w:szCs w:val="22"/>
              </w:rPr>
              <w:t xml:space="preserve"> протеина, </w:t>
            </w:r>
            <w:proofErr w:type="gramStart"/>
            <w:r w:rsidRPr="00407D99">
              <w:rPr>
                <w:sz w:val="22"/>
                <w:szCs w:val="22"/>
              </w:rPr>
              <w:t>кг</w:t>
            </w:r>
            <w:proofErr w:type="gramEnd"/>
          </w:p>
        </w:tc>
        <w:tc>
          <w:tcPr>
            <w:tcW w:w="992" w:type="dxa"/>
            <w:vAlign w:val="center"/>
          </w:tcPr>
          <w:p w:rsidR="00EE3CF3" w:rsidRPr="00407D99" w:rsidRDefault="00EE3CF3" w:rsidP="00876F32">
            <w:pPr>
              <w:widowControl w:val="0"/>
              <w:jc w:val="center"/>
            </w:pPr>
            <w:r w:rsidRPr="00407D99">
              <w:rPr>
                <w:sz w:val="22"/>
                <w:szCs w:val="22"/>
              </w:rPr>
              <w:t>к. ед.</w:t>
            </w:r>
          </w:p>
        </w:tc>
        <w:tc>
          <w:tcPr>
            <w:tcW w:w="992" w:type="dxa"/>
            <w:tcBorders>
              <w:bottom w:val="single" w:sz="4" w:space="0" w:color="auto"/>
            </w:tcBorders>
            <w:vAlign w:val="center"/>
          </w:tcPr>
          <w:p w:rsidR="00EE3CF3" w:rsidRPr="00407D99" w:rsidRDefault="00EE3CF3" w:rsidP="00876F32">
            <w:pPr>
              <w:widowControl w:val="0"/>
              <w:jc w:val="center"/>
            </w:pPr>
            <w:proofErr w:type="spellStart"/>
            <w:r w:rsidRPr="00407D99">
              <w:rPr>
                <w:sz w:val="22"/>
                <w:szCs w:val="22"/>
              </w:rPr>
              <w:t>переваримого</w:t>
            </w:r>
            <w:proofErr w:type="spellEnd"/>
            <w:r w:rsidRPr="00407D99">
              <w:rPr>
                <w:sz w:val="22"/>
                <w:szCs w:val="22"/>
              </w:rPr>
              <w:t xml:space="preserve"> протеина</w:t>
            </w:r>
          </w:p>
        </w:tc>
        <w:tc>
          <w:tcPr>
            <w:tcW w:w="992" w:type="dxa"/>
            <w:vAlign w:val="center"/>
          </w:tcPr>
          <w:p w:rsidR="00EE3CF3" w:rsidRPr="00407D99" w:rsidRDefault="00EE3CF3" w:rsidP="00876F32">
            <w:pPr>
              <w:widowControl w:val="0"/>
              <w:jc w:val="center"/>
            </w:pPr>
            <w:r w:rsidRPr="00407D99">
              <w:rPr>
                <w:sz w:val="22"/>
                <w:szCs w:val="22"/>
              </w:rPr>
              <w:t>УКПЕ</w:t>
            </w:r>
          </w:p>
        </w:tc>
        <w:tc>
          <w:tcPr>
            <w:tcW w:w="1134" w:type="dxa"/>
            <w:vAlign w:val="center"/>
          </w:tcPr>
          <w:p w:rsidR="00EE3CF3" w:rsidRPr="00407D99" w:rsidRDefault="00EE3CF3" w:rsidP="00876F32">
            <w:pPr>
              <w:widowControl w:val="0"/>
              <w:jc w:val="center"/>
            </w:pPr>
            <w:r w:rsidRPr="00407D99">
              <w:rPr>
                <w:sz w:val="22"/>
                <w:szCs w:val="22"/>
              </w:rPr>
              <w:t xml:space="preserve">1 </w:t>
            </w:r>
            <w:proofErr w:type="spellStart"/>
            <w:r w:rsidRPr="00407D99">
              <w:rPr>
                <w:sz w:val="22"/>
                <w:szCs w:val="22"/>
              </w:rPr>
              <w:t>ц</w:t>
            </w:r>
            <w:proofErr w:type="spellEnd"/>
            <w:r w:rsidRPr="00407D99">
              <w:rPr>
                <w:sz w:val="22"/>
                <w:szCs w:val="22"/>
              </w:rPr>
              <w:t xml:space="preserve"> продукции</w:t>
            </w:r>
          </w:p>
        </w:tc>
        <w:tc>
          <w:tcPr>
            <w:tcW w:w="1134" w:type="dxa"/>
            <w:vAlign w:val="center"/>
          </w:tcPr>
          <w:p w:rsidR="00EE3CF3" w:rsidRPr="00407D99" w:rsidRDefault="00EE3CF3" w:rsidP="00876F32">
            <w:pPr>
              <w:widowControl w:val="0"/>
              <w:jc w:val="center"/>
            </w:pPr>
            <w:r w:rsidRPr="00407D99">
              <w:rPr>
                <w:sz w:val="22"/>
                <w:szCs w:val="22"/>
              </w:rPr>
              <w:t xml:space="preserve">1 </w:t>
            </w:r>
            <w:proofErr w:type="spellStart"/>
            <w:r w:rsidRPr="00407D99">
              <w:rPr>
                <w:sz w:val="22"/>
                <w:szCs w:val="22"/>
              </w:rPr>
              <w:t>ц</w:t>
            </w:r>
            <w:proofErr w:type="spellEnd"/>
            <w:r w:rsidRPr="00407D99">
              <w:rPr>
                <w:sz w:val="22"/>
                <w:szCs w:val="22"/>
              </w:rPr>
              <w:t xml:space="preserve"> к. ед.</w:t>
            </w:r>
          </w:p>
        </w:tc>
        <w:tc>
          <w:tcPr>
            <w:tcW w:w="1134" w:type="dxa"/>
            <w:vAlign w:val="center"/>
          </w:tcPr>
          <w:p w:rsidR="00EE3CF3" w:rsidRPr="00407D99" w:rsidRDefault="00EE3CF3" w:rsidP="00876F32">
            <w:pPr>
              <w:widowControl w:val="0"/>
              <w:jc w:val="center"/>
            </w:pPr>
            <w:r w:rsidRPr="00407D99">
              <w:rPr>
                <w:sz w:val="22"/>
                <w:szCs w:val="22"/>
              </w:rPr>
              <w:t>УКПЕ</w:t>
            </w:r>
          </w:p>
        </w:tc>
        <w:tc>
          <w:tcPr>
            <w:tcW w:w="1134" w:type="dxa"/>
            <w:vMerge/>
            <w:vAlign w:val="center"/>
          </w:tcPr>
          <w:p w:rsidR="00EE3CF3" w:rsidRPr="00407D99" w:rsidRDefault="00EE3CF3" w:rsidP="00876F32">
            <w:pPr>
              <w:widowControl w:val="0"/>
              <w:jc w:val="center"/>
            </w:pPr>
          </w:p>
        </w:tc>
        <w:tc>
          <w:tcPr>
            <w:tcW w:w="1134" w:type="dxa"/>
            <w:vAlign w:val="center"/>
          </w:tcPr>
          <w:p w:rsidR="00EE3CF3" w:rsidRPr="00407D99" w:rsidRDefault="00EE3CF3" w:rsidP="00876F32">
            <w:pPr>
              <w:widowControl w:val="0"/>
              <w:jc w:val="center"/>
            </w:pPr>
            <w:r w:rsidRPr="00407D99">
              <w:rPr>
                <w:sz w:val="22"/>
                <w:szCs w:val="22"/>
              </w:rPr>
              <w:t xml:space="preserve">на 1 руб. затрат, </w:t>
            </w:r>
            <w:proofErr w:type="gramStart"/>
            <w:r w:rsidRPr="00407D99">
              <w:rPr>
                <w:sz w:val="22"/>
                <w:szCs w:val="22"/>
              </w:rPr>
              <w:t>кг</w:t>
            </w:r>
            <w:proofErr w:type="gramEnd"/>
          </w:p>
        </w:tc>
        <w:tc>
          <w:tcPr>
            <w:tcW w:w="1293" w:type="dxa"/>
            <w:vAlign w:val="center"/>
          </w:tcPr>
          <w:p w:rsidR="00EE3CF3" w:rsidRPr="00407D99" w:rsidRDefault="00EE3CF3" w:rsidP="00876F32">
            <w:pPr>
              <w:widowControl w:val="0"/>
              <w:jc w:val="center"/>
            </w:pPr>
            <w:r w:rsidRPr="00407D99">
              <w:rPr>
                <w:sz w:val="22"/>
                <w:szCs w:val="22"/>
              </w:rPr>
              <w:t xml:space="preserve">с </w:t>
            </w:r>
            <w:smartTag w:uri="urn:schemas-microsoft-com:office:smarttags" w:element="metricconverter">
              <w:smartTagPr>
                <w:attr w:name="ProductID" w:val="1 га"/>
              </w:smartTagPr>
              <w:r w:rsidRPr="00407D99">
                <w:rPr>
                  <w:sz w:val="22"/>
                  <w:szCs w:val="22"/>
                </w:rPr>
                <w:t>1 га</w:t>
              </w:r>
            </w:smartTag>
            <w:r w:rsidRPr="00407D99">
              <w:rPr>
                <w:sz w:val="22"/>
                <w:szCs w:val="22"/>
              </w:rPr>
              <w:t xml:space="preserve"> и на 1 руб. затрат (комплексная оценка)</w:t>
            </w:r>
          </w:p>
        </w:tc>
      </w:tr>
      <w:tr w:rsidR="00EE3CF3" w:rsidRPr="00810589" w:rsidTr="00876F32">
        <w:tc>
          <w:tcPr>
            <w:tcW w:w="2484" w:type="dxa"/>
            <w:vAlign w:val="center"/>
          </w:tcPr>
          <w:p w:rsidR="00EE3CF3" w:rsidRPr="00810589" w:rsidRDefault="00EE3CF3" w:rsidP="00876F32">
            <w:pPr>
              <w:widowControl w:val="0"/>
              <w:jc w:val="center"/>
            </w:pPr>
            <w:r w:rsidRPr="00810589">
              <w:rPr>
                <w:sz w:val="22"/>
                <w:szCs w:val="22"/>
              </w:rPr>
              <w:t>1</w:t>
            </w:r>
          </w:p>
        </w:tc>
        <w:tc>
          <w:tcPr>
            <w:tcW w:w="1082" w:type="dxa"/>
            <w:vAlign w:val="center"/>
          </w:tcPr>
          <w:p w:rsidR="00EE3CF3" w:rsidRPr="00810589" w:rsidRDefault="00EE3CF3" w:rsidP="00876F32">
            <w:pPr>
              <w:widowControl w:val="0"/>
              <w:jc w:val="center"/>
            </w:pPr>
            <w:r w:rsidRPr="00810589">
              <w:rPr>
                <w:sz w:val="22"/>
                <w:szCs w:val="22"/>
              </w:rPr>
              <w:t>2</w:t>
            </w:r>
          </w:p>
        </w:tc>
        <w:tc>
          <w:tcPr>
            <w:tcW w:w="942" w:type="dxa"/>
            <w:vAlign w:val="center"/>
          </w:tcPr>
          <w:p w:rsidR="00EE3CF3" w:rsidRPr="00810589" w:rsidRDefault="00EE3CF3" w:rsidP="00876F32">
            <w:pPr>
              <w:widowControl w:val="0"/>
              <w:jc w:val="center"/>
            </w:pPr>
            <w:r w:rsidRPr="00810589">
              <w:rPr>
                <w:sz w:val="22"/>
                <w:szCs w:val="22"/>
              </w:rPr>
              <w:t>3</w:t>
            </w:r>
          </w:p>
        </w:tc>
        <w:tc>
          <w:tcPr>
            <w:tcW w:w="993" w:type="dxa"/>
            <w:vAlign w:val="center"/>
          </w:tcPr>
          <w:p w:rsidR="00EE3CF3" w:rsidRPr="00810589" w:rsidRDefault="00EE3CF3" w:rsidP="00876F32">
            <w:pPr>
              <w:widowControl w:val="0"/>
              <w:jc w:val="center"/>
            </w:pPr>
            <w:r w:rsidRPr="00810589">
              <w:rPr>
                <w:sz w:val="22"/>
                <w:szCs w:val="22"/>
              </w:rPr>
              <w:t>4</w:t>
            </w:r>
          </w:p>
        </w:tc>
        <w:tc>
          <w:tcPr>
            <w:tcW w:w="992" w:type="dxa"/>
            <w:vAlign w:val="center"/>
          </w:tcPr>
          <w:p w:rsidR="00EE3CF3" w:rsidRPr="00810589" w:rsidRDefault="00EE3CF3" w:rsidP="00876F32">
            <w:pPr>
              <w:widowControl w:val="0"/>
              <w:jc w:val="center"/>
            </w:pPr>
            <w:r w:rsidRPr="00810589">
              <w:rPr>
                <w:sz w:val="22"/>
                <w:szCs w:val="22"/>
              </w:rPr>
              <w:t>5</w:t>
            </w:r>
          </w:p>
        </w:tc>
        <w:tc>
          <w:tcPr>
            <w:tcW w:w="992" w:type="dxa"/>
            <w:vAlign w:val="center"/>
          </w:tcPr>
          <w:p w:rsidR="00EE3CF3" w:rsidRPr="00407D99" w:rsidRDefault="00EE3CF3" w:rsidP="00876F32">
            <w:pPr>
              <w:widowControl w:val="0"/>
              <w:jc w:val="center"/>
            </w:pPr>
            <w:r w:rsidRPr="00810589">
              <w:rPr>
                <w:sz w:val="22"/>
                <w:szCs w:val="22"/>
              </w:rPr>
              <w:t>6</w:t>
            </w:r>
          </w:p>
        </w:tc>
        <w:tc>
          <w:tcPr>
            <w:tcW w:w="992" w:type="dxa"/>
            <w:vAlign w:val="center"/>
          </w:tcPr>
          <w:p w:rsidR="00EE3CF3" w:rsidRPr="00810589" w:rsidRDefault="00EE3CF3" w:rsidP="00876F32">
            <w:pPr>
              <w:widowControl w:val="0"/>
              <w:jc w:val="center"/>
            </w:pPr>
            <w:r w:rsidRPr="00810589">
              <w:rPr>
                <w:sz w:val="22"/>
                <w:szCs w:val="22"/>
              </w:rPr>
              <w:t>7</w:t>
            </w:r>
          </w:p>
        </w:tc>
        <w:tc>
          <w:tcPr>
            <w:tcW w:w="1134" w:type="dxa"/>
            <w:vAlign w:val="center"/>
          </w:tcPr>
          <w:p w:rsidR="00EE3CF3" w:rsidRPr="00810589" w:rsidRDefault="00EE3CF3" w:rsidP="00876F32">
            <w:pPr>
              <w:widowControl w:val="0"/>
              <w:jc w:val="center"/>
            </w:pPr>
            <w:r w:rsidRPr="00810589">
              <w:rPr>
                <w:sz w:val="22"/>
                <w:szCs w:val="22"/>
              </w:rPr>
              <w:t>8</w:t>
            </w:r>
          </w:p>
        </w:tc>
        <w:tc>
          <w:tcPr>
            <w:tcW w:w="1134" w:type="dxa"/>
            <w:vAlign w:val="center"/>
          </w:tcPr>
          <w:p w:rsidR="00EE3CF3" w:rsidRPr="00407D99" w:rsidRDefault="00EE3CF3" w:rsidP="00876F32">
            <w:pPr>
              <w:widowControl w:val="0"/>
              <w:jc w:val="center"/>
            </w:pPr>
            <w:r w:rsidRPr="00810589">
              <w:rPr>
                <w:sz w:val="22"/>
                <w:szCs w:val="22"/>
              </w:rPr>
              <w:t>9</w:t>
            </w:r>
          </w:p>
        </w:tc>
        <w:tc>
          <w:tcPr>
            <w:tcW w:w="1134" w:type="dxa"/>
            <w:vAlign w:val="center"/>
          </w:tcPr>
          <w:p w:rsidR="00EE3CF3" w:rsidRPr="00407D99" w:rsidRDefault="00EE3CF3" w:rsidP="00876F32">
            <w:pPr>
              <w:widowControl w:val="0"/>
              <w:jc w:val="center"/>
            </w:pPr>
            <w:r w:rsidRPr="00810589">
              <w:rPr>
                <w:sz w:val="22"/>
                <w:szCs w:val="22"/>
              </w:rPr>
              <w:t>10</w:t>
            </w:r>
          </w:p>
        </w:tc>
        <w:tc>
          <w:tcPr>
            <w:tcW w:w="1134" w:type="dxa"/>
            <w:vAlign w:val="center"/>
          </w:tcPr>
          <w:p w:rsidR="00EE3CF3" w:rsidRPr="00810589" w:rsidRDefault="00EE3CF3" w:rsidP="00876F32">
            <w:pPr>
              <w:widowControl w:val="0"/>
              <w:jc w:val="center"/>
            </w:pPr>
            <w:r w:rsidRPr="00810589">
              <w:rPr>
                <w:sz w:val="22"/>
                <w:szCs w:val="22"/>
              </w:rPr>
              <w:t>11</w:t>
            </w:r>
          </w:p>
        </w:tc>
        <w:tc>
          <w:tcPr>
            <w:tcW w:w="1134" w:type="dxa"/>
            <w:vAlign w:val="center"/>
          </w:tcPr>
          <w:p w:rsidR="00EE3CF3" w:rsidRPr="00407D99" w:rsidRDefault="00EE3CF3" w:rsidP="00876F32">
            <w:pPr>
              <w:widowControl w:val="0"/>
              <w:jc w:val="center"/>
            </w:pPr>
            <w:r w:rsidRPr="00810589">
              <w:rPr>
                <w:sz w:val="22"/>
                <w:szCs w:val="22"/>
              </w:rPr>
              <w:t>12</w:t>
            </w:r>
          </w:p>
        </w:tc>
        <w:tc>
          <w:tcPr>
            <w:tcW w:w="1293" w:type="dxa"/>
            <w:vAlign w:val="center"/>
          </w:tcPr>
          <w:p w:rsidR="00EE3CF3" w:rsidRPr="00810589" w:rsidRDefault="00EE3CF3" w:rsidP="00876F32">
            <w:pPr>
              <w:widowControl w:val="0"/>
              <w:jc w:val="center"/>
            </w:pPr>
            <w:r w:rsidRPr="00810589">
              <w:rPr>
                <w:sz w:val="22"/>
                <w:szCs w:val="22"/>
              </w:rPr>
              <w:t>13</w:t>
            </w:r>
          </w:p>
        </w:tc>
      </w:tr>
      <w:tr w:rsidR="00EE3CF3" w:rsidRPr="00810589" w:rsidTr="00876F32">
        <w:tc>
          <w:tcPr>
            <w:tcW w:w="2484" w:type="dxa"/>
          </w:tcPr>
          <w:p w:rsidR="00EE3CF3" w:rsidRPr="00810589" w:rsidRDefault="00EE3CF3" w:rsidP="00876F32">
            <w:pPr>
              <w:widowControl w:val="0"/>
            </w:pPr>
            <w:r w:rsidRPr="00810589">
              <w:rPr>
                <w:sz w:val="22"/>
                <w:szCs w:val="22"/>
              </w:rPr>
              <w:t>Рожь озимая</w:t>
            </w:r>
          </w:p>
        </w:tc>
        <w:tc>
          <w:tcPr>
            <w:tcW w:w="1082" w:type="dxa"/>
            <w:vAlign w:val="bottom"/>
          </w:tcPr>
          <w:p w:rsidR="00EE3CF3" w:rsidRPr="00810589" w:rsidRDefault="00EE3CF3" w:rsidP="00876F32">
            <w:pPr>
              <w:widowControl w:val="0"/>
              <w:jc w:val="center"/>
            </w:pPr>
            <w:r>
              <w:t>34,9</w:t>
            </w:r>
          </w:p>
        </w:tc>
        <w:tc>
          <w:tcPr>
            <w:tcW w:w="942" w:type="dxa"/>
            <w:vAlign w:val="bottom"/>
          </w:tcPr>
          <w:p w:rsidR="00EE3CF3" w:rsidRPr="00810589" w:rsidRDefault="00EE3CF3" w:rsidP="00876F32">
            <w:pPr>
              <w:widowControl w:val="0"/>
              <w:jc w:val="center"/>
            </w:pPr>
            <w:r w:rsidRPr="00810589">
              <w:rPr>
                <w:sz w:val="22"/>
                <w:szCs w:val="22"/>
              </w:rPr>
              <w:t>1,18</w:t>
            </w:r>
          </w:p>
        </w:tc>
        <w:tc>
          <w:tcPr>
            <w:tcW w:w="993" w:type="dxa"/>
            <w:vAlign w:val="bottom"/>
          </w:tcPr>
          <w:p w:rsidR="00EE3CF3" w:rsidRPr="00810589" w:rsidRDefault="00EE3CF3" w:rsidP="00876F32">
            <w:pPr>
              <w:widowControl w:val="0"/>
              <w:jc w:val="center"/>
            </w:pPr>
            <w:r w:rsidRPr="00810589">
              <w:rPr>
                <w:sz w:val="22"/>
                <w:szCs w:val="22"/>
              </w:rPr>
              <w:t>10,2</w:t>
            </w:r>
          </w:p>
        </w:tc>
        <w:tc>
          <w:tcPr>
            <w:tcW w:w="992" w:type="dxa"/>
          </w:tcPr>
          <w:p w:rsidR="00EE3CF3" w:rsidRPr="00810589" w:rsidRDefault="00EE3CF3" w:rsidP="00876F32">
            <w:pPr>
              <w:widowControl w:val="0"/>
              <w:jc w:val="center"/>
            </w:pPr>
            <w:r>
              <w:t>41,18</w:t>
            </w:r>
          </w:p>
        </w:tc>
        <w:tc>
          <w:tcPr>
            <w:tcW w:w="992" w:type="dxa"/>
          </w:tcPr>
          <w:p w:rsidR="00EE3CF3" w:rsidRPr="00810589" w:rsidRDefault="00EE3CF3" w:rsidP="00876F32">
            <w:pPr>
              <w:widowControl w:val="0"/>
              <w:jc w:val="center"/>
            </w:pPr>
            <w:r>
              <w:t>3,56</w:t>
            </w:r>
          </w:p>
        </w:tc>
        <w:tc>
          <w:tcPr>
            <w:tcW w:w="992" w:type="dxa"/>
          </w:tcPr>
          <w:p w:rsidR="00EE3CF3" w:rsidRPr="00810589" w:rsidRDefault="00EE3CF3" w:rsidP="00876F32">
            <w:pPr>
              <w:widowControl w:val="0"/>
              <w:jc w:val="center"/>
            </w:pPr>
            <w:r>
              <w:t>58,98</w:t>
            </w:r>
          </w:p>
        </w:tc>
        <w:tc>
          <w:tcPr>
            <w:tcW w:w="1134" w:type="dxa"/>
          </w:tcPr>
          <w:p w:rsidR="00EE3CF3" w:rsidRPr="00810589" w:rsidRDefault="00EE3CF3" w:rsidP="00876F32">
            <w:pPr>
              <w:widowControl w:val="0"/>
              <w:jc w:val="center"/>
            </w:pPr>
            <w:r>
              <w:t>1521,3</w:t>
            </w:r>
          </w:p>
        </w:tc>
        <w:tc>
          <w:tcPr>
            <w:tcW w:w="1134" w:type="dxa"/>
          </w:tcPr>
          <w:p w:rsidR="00EE3CF3" w:rsidRPr="00810589" w:rsidRDefault="00EE3CF3" w:rsidP="00876F32">
            <w:pPr>
              <w:widowControl w:val="0"/>
              <w:jc w:val="center"/>
            </w:pPr>
            <w:r>
              <w:t>1289,24</w:t>
            </w:r>
          </w:p>
        </w:tc>
        <w:tc>
          <w:tcPr>
            <w:tcW w:w="1134" w:type="dxa"/>
          </w:tcPr>
          <w:p w:rsidR="00EE3CF3" w:rsidRPr="00810589" w:rsidRDefault="00EE3CF3" w:rsidP="00876F32">
            <w:pPr>
              <w:widowControl w:val="0"/>
              <w:jc w:val="center"/>
            </w:pPr>
            <w:r>
              <w:t>900,19</w:t>
            </w:r>
          </w:p>
        </w:tc>
        <w:tc>
          <w:tcPr>
            <w:tcW w:w="1134" w:type="dxa"/>
          </w:tcPr>
          <w:p w:rsidR="00EE3CF3" w:rsidRPr="00810589" w:rsidRDefault="00EE3CF3" w:rsidP="00876F32">
            <w:pPr>
              <w:widowControl w:val="0"/>
              <w:jc w:val="center"/>
            </w:pPr>
            <w:r>
              <w:t>53093,37</w:t>
            </w:r>
          </w:p>
        </w:tc>
        <w:tc>
          <w:tcPr>
            <w:tcW w:w="1134" w:type="dxa"/>
          </w:tcPr>
          <w:p w:rsidR="00EE3CF3" w:rsidRPr="00810589" w:rsidRDefault="00EE3CF3" w:rsidP="00876F32">
            <w:pPr>
              <w:widowControl w:val="0"/>
              <w:jc w:val="center"/>
            </w:pPr>
            <w:r>
              <w:t>0,0011</w:t>
            </w:r>
          </w:p>
        </w:tc>
        <w:tc>
          <w:tcPr>
            <w:tcW w:w="1293" w:type="dxa"/>
          </w:tcPr>
          <w:p w:rsidR="00EE3CF3" w:rsidRPr="00810589" w:rsidRDefault="00EE3CF3" w:rsidP="00876F32">
            <w:pPr>
              <w:widowControl w:val="0"/>
              <w:jc w:val="center"/>
            </w:pPr>
            <w:r>
              <w:t>0,065</w:t>
            </w:r>
          </w:p>
        </w:tc>
      </w:tr>
      <w:tr w:rsidR="00EE3CF3" w:rsidRPr="00810589" w:rsidTr="00876F32">
        <w:trPr>
          <w:trHeight w:val="526"/>
        </w:trPr>
        <w:tc>
          <w:tcPr>
            <w:tcW w:w="2484" w:type="dxa"/>
          </w:tcPr>
          <w:p w:rsidR="00EE3CF3" w:rsidRPr="00810589" w:rsidRDefault="00EE3CF3" w:rsidP="00876F32">
            <w:pPr>
              <w:widowControl w:val="0"/>
            </w:pPr>
            <w:r w:rsidRPr="00810589">
              <w:rPr>
                <w:sz w:val="22"/>
                <w:szCs w:val="22"/>
              </w:rPr>
              <w:t>Ячмень</w:t>
            </w:r>
          </w:p>
        </w:tc>
        <w:tc>
          <w:tcPr>
            <w:tcW w:w="1082" w:type="dxa"/>
            <w:vAlign w:val="bottom"/>
          </w:tcPr>
          <w:p w:rsidR="00EE3CF3" w:rsidRPr="00810589" w:rsidRDefault="00EE3CF3" w:rsidP="00876F32">
            <w:pPr>
              <w:widowControl w:val="0"/>
              <w:jc w:val="center"/>
            </w:pPr>
            <w:r>
              <w:t>36,7</w:t>
            </w:r>
          </w:p>
        </w:tc>
        <w:tc>
          <w:tcPr>
            <w:tcW w:w="942" w:type="dxa"/>
            <w:vAlign w:val="bottom"/>
          </w:tcPr>
          <w:p w:rsidR="00EE3CF3" w:rsidRPr="00810589" w:rsidRDefault="00EE3CF3" w:rsidP="00876F32">
            <w:pPr>
              <w:widowControl w:val="0"/>
              <w:jc w:val="center"/>
            </w:pPr>
            <w:r w:rsidRPr="00810589">
              <w:rPr>
                <w:sz w:val="22"/>
                <w:szCs w:val="22"/>
              </w:rPr>
              <w:t>1,21</w:t>
            </w:r>
          </w:p>
        </w:tc>
        <w:tc>
          <w:tcPr>
            <w:tcW w:w="993" w:type="dxa"/>
            <w:vAlign w:val="bottom"/>
          </w:tcPr>
          <w:p w:rsidR="00EE3CF3" w:rsidRPr="00810589" w:rsidRDefault="00EE3CF3" w:rsidP="00876F32">
            <w:pPr>
              <w:widowControl w:val="0"/>
              <w:jc w:val="center"/>
            </w:pPr>
            <w:r w:rsidRPr="00810589">
              <w:rPr>
                <w:sz w:val="22"/>
                <w:szCs w:val="22"/>
              </w:rPr>
              <w:t>8,1</w:t>
            </w:r>
          </w:p>
        </w:tc>
        <w:tc>
          <w:tcPr>
            <w:tcW w:w="992" w:type="dxa"/>
          </w:tcPr>
          <w:p w:rsidR="00EE3CF3" w:rsidRDefault="00EE3CF3" w:rsidP="00876F32">
            <w:pPr>
              <w:widowControl w:val="0"/>
              <w:jc w:val="center"/>
            </w:pPr>
          </w:p>
          <w:p w:rsidR="00EE3CF3" w:rsidRPr="00810589" w:rsidRDefault="00EE3CF3" w:rsidP="00876F32">
            <w:pPr>
              <w:widowControl w:val="0"/>
              <w:jc w:val="center"/>
            </w:pPr>
            <w:r>
              <w:t>44,41</w:t>
            </w:r>
          </w:p>
        </w:tc>
        <w:tc>
          <w:tcPr>
            <w:tcW w:w="992" w:type="dxa"/>
          </w:tcPr>
          <w:p w:rsidR="00EE3CF3" w:rsidRDefault="00EE3CF3" w:rsidP="00876F32">
            <w:pPr>
              <w:widowControl w:val="0"/>
              <w:jc w:val="center"/>
            </w:pPr>
          </w:p>
          <w:p w:rsidR="00EE3CF3" w:rsidRPr="00810589" w:rsidRDefault="00EE3CF3" w:rsidP="00876F32">
            <w:pPr>
              <w:widowControl w:val="0"/>
              <w:jc w:val="center"/>
            </w:pPr>
            <w:r>
              <w:t>2,97</w:t>
            </w:r>
          </w:p>
        </w:tc>
        <w:tc>
          <w:tcPr>
            <w:tcW w:w="992" w:type="dxa"/>
          </w:tcPr>
          <w:p w:rsidR="00EE3CF3" w:rsidRDefault="00EE3CF3" w:rsidP="00876F32">
            <w:pPr>
              <w:widowControl w:val="0"/>
              <w:jc w:val="center"/>
            </w:pPr>
          </w:p>
          <w:p w:rsidR="00EE3CF3" w:rsidRPr="00810589" w:rsidRDefault="00EE3CF3" w:rsidP="00876F32">
            <w:pPr>
              <w:widowControl w:val="0"/>
              <w:jc w:val="center"/>
            </w:pPr>
            <w:r>
              <w:t>59,26</w:t>
            </w:r>
          </w:p>
        </w:tc>
        <w:tc>
          <w:tcPr>
            <w:tcW w:w="1134" w:type="dxa"/>
          </w:tcPr>
          <w:p w:rsidR="00EE3CF3" w:rsidRDefault="00EE3CF3" w:rsidP="00876F32">
            <w:pPr>
              <w:widowControl w:val="0"/>
              <w:jc w:val="center"/>
            </w:pPr>
          </w:p>
          <w:p w:rsidR="00EE3CF3" w:rsidRPr="00810589" w:rsidRDefault="00EE3CF3" w:rsidP="00876F32">
            <w:pPr>
              <w:widowControl w:val="0"/>
              <w:jc w:val="center"/>
            </w:pPr>
            <w:r>
              <w:t>1825,52</w:t>
            </w:r>
          </w:p>
        </w:tc>
        <w:tc>
          <w:tcPr>
            <w:tcW w:w="1134" w:type="dxa"/>
          </w:tcPr>
          <w:p w:rsidR="00EE3CF3" w:rsidRDefault="00EE3CF3" w:rsidP="00876F32">
            <w:pPr>
              <w:widowControl w:val="0"/>
              <w:jc w:val="center"/>
            </w:pPr>
          </w:p>
          <w:p w:rsidR="00EE3CF3" w:rsidRPr="00810589" w:rsidRDefault="00EE3CF3" w:rsidP="00876F32">
            <w:pPr>
              <w:widowControl w:val="0"/>
              <w:jc w:val="center"/>
            </w:pPr>
            <w:r>
              <w:t>1508,69</w:t>
            </w:r>
          </w:p>
        </w:tc>
        <w:tc>
          <w:tcPr>
            <w:tcW w:w="1134" w:type="dxa"/>
          </w:tcPr>
          <w:p w:rsidR="00EE3CF3" w:rsidRDefault="00EE3CF3" w:rsidP="00876F32">
            <w:pPr>
              <w:widowControl w:val="0"/>
              <w:jc w:val="center"/>
            </w:pPr>
          </w:p>
          <w:p w:rsidR="00EE3CF3" w:rsidRPr="00810589" w:rsidRDefault="00EE3CF3" w:rsidP="00876F32">
            <w:pPr>
              <w:widowControl w:val="0"/>
              <w:jc w:val="center"/>
            </w:pPr>
            <w:r>
              <w:t>1130,55</w:t>
            </w:r>
          </w:p>
        </w:tc>
        <w:tc>
          <w:tcPr>
            <w:tcW w:w="1134" w:type="dxa"/>
          </w:tcPr>
          <w:p w:rsidR="00EE3CF3" w:rsidRDefault="00EE3CF3" w:rsidP="00876F32">
            <w:pPr>
              <w:widowControl w:val="0"/>
              <w:jc w:val="center"/>
            </w:pPr>
          </w:p>
          <w:p w:rsidR="00EE3CF3" w:rsidRPr="00810589" w:rsidRDefault="00EE3CF3" w:rsidP="00876F32">
            <w:pPr>
              <w:widowControl w:val="0"/>
              <w:jc w:val="center"/>
            </w:pPr>
            <w:r>
              <w:t>66996,58</w:t>
            </w:r>
          </w:p>
        </w:tc>
        <w:tc>
          <w:tcPr>
            <w:tcW w:w="1134" w:type="dxa"/>
          </w:tcPr>
          <w:p w:rsidR="00EE3CF3" w:rsidRDefault="00EE3CF3" w:rsidP="00876F32">
            <w:pPr>
              <w:widowControl w:val="0"/>
              <w:jc w:val="center"/>
            </w:pPr>
          </w:p>
          <w:p w:rsidR="00EE3CF3" w:rsidRPr="00810589" w:rsidRDefault="00EE3CF3" w:rsidP="00876F32">
            <w:pPr>
              <w:widowControl w:val="0"/>
              <w:jc w:val="center"/>
            </w:pPr>
            <w:r>
              <w:t>0,0009</w:t>
            </w:r>
          </w:p>
        </w:tc>
        <w:tc>
          <w:tcPr>
            <w:tcW w:w="1293" w:type="dxa"/>
          </w:tcPr>
          <w:p w:rsidR="00EE3CF3" w:rsidRDefault="00EE3CF3" w:rsidP="00876F32">
            <w:pPr>
              <w:widowControl w:val="0"/>
              <w:jc w:val="center"/>
            </w:pPr>
          </w:p>
          <w:p w:rsidR="00EE3CF3" w:rsidRPr="00810589" w:rsidRDefault="00EE3CF3" w:rsidP="00876F32">
            <w:pPr>
              <w:widowControl w:val="0"/>
              <w:jc w:val="center"/>
            </w:pPr>
            <w:r>
              <w:t>0,053</w:t>
            </w:r>
          </w:p>
        </w:tc>
      </w:tr>
      <w:tr w:rsidR="00EE3CF3" w:rsidRPr="00810589" w:rsidTr="00876F32">
        <w:tc>
          <w:tcPr>
            <w:tcW w:w="2484" w:type="dxa"/>
          </w:tcPr>
          <w:p w:rsidR="00EE3CF3" w:rsidRPr="00810589" w:rsidRDefault="00EE3CF3" w:rsidP="00876F32">
            <w:pPr>
              <w:widowControl w:val="0"/>
            </w:pPr>
            <w:r w:rsidRPr="00810589">
              <w:rPr>
                <w:sz w:val="22"/>
                <w:szCs w:val="22"/>
              </w:rPr>
              <w:t>Горох</w:t>
            </w:r>
          </w:p>
        </w:tc>
        <w:tc>
          <w:tcPr>
            <w:tcW w:w="1082" w:type="dxa"/>
            <w:vAlign w:val="bottom"/>
          </w:tcPr>
          <w:p w:rsidR="00EE3CF3" w:rsidRPr="00810589" w:rsidRDefault="00EE3CF3" w:rsidP="00876F32">
            <w:pPr>
              <w:widowControl w:val="0"/>
              <w:jc w:val="center"/>
            </w:pPr>
            <w:r>
              <w:t>44,3</w:t>
            </w:r>
          </w:p>
        </w:tc>
        <w:tc>
          <w:tcPr>
            <w:tcW w:w="942" w:type="dxa"/>
            <w:vAlign w:val="bottom"/>
          </w:tcPr>
          <w:p w:rsidR="00EE3CF3" w:rsidRPr="00810589" w:rsidRDefault="00EE3CF3" w:rsidP="00876F32">
            <w:pPr>
              <w:widowControl w:val="0"/>
              <w:jc w:val="center"/>
            </w:pPr>
            <w:r w:rsidRPr="00810589">
              <w:rPr>
                <w:sz w:val="22"/>
                <w:szCs w:val="22"/>
              </w:rPr>
              <w:t>1,17</w:t>
            </w:r>
          </w:p>
        </w:tc>
        <w:tc>
          <w:tcPr>
            <w:tcW w:w="993" w:type="dxa"/>
            <w:vAlign w:val="bottom"/>
          </w:tcPr>
          <w:p w:rsidR="00EE3CF3" w:rsidRPr="00810589" w:rsidRDefault="00EE3CF3" w:rsidP="00876F32">
            <w:pPr>
              <w:widowControl w:val="0"/>
              <w:jc w:val="center"/>
            </w:pPr>
            <w:r w:rsidRPr="00810589">
              <w:rPr>
                <w:sz w:val="22"/>
                <w:szCs w:val="22"/>
              </w:rPr>
              <w:t>19,5</w:t>
            </w:r>
          </w:p>
        </w:tc>
        <w:tc>
          <w:tcPr>
            <w:tcW w:w="992" w:type="dxa"/>
          </w:tcPr>
          <w:p w:rsidR="00EE3CF3" w:rsidRPr="00810589" w:rsidRDefault="00EE3CF3" w:rsidP="00876F32">
            <w:pPr>
              <w:widowControl w:val="0"/>
              <w:jc w:val="center"/>
            </w:pPr>
            <w:r>
              <w:t>51,83</w:t>
            </w:r>
          </w:p>
        </w:tc>
        <w:tc>
          <w:tcPr>
            <w:tcW w:w="992" w:type="dxa"/>
          </w:tcPr>
          <w:p w:rsidR="00EE3CF3" w:rsidRPr="00810589" w:rsidRDefault="00EE3CF3" w:rsidP="00876F32">
            <w:pPr>
              <w:widowControl w:val="0"/>
              <w:jc w:val="center"/>
            </w:pPr>
            <w:r>
              <w:t>8,63</w:t>
            </w:r>
          </w:p>
        </w:tc>
        <w:tc>
          <w:tcPr>
            <w:tcW w:w="992" w:type="dxa"/>
          </w:tcPr>
          <w:p w:rsidR="00EE3CF3" w:rsidRPr="00810589" w:rsidRDefault="00EE3CF3" w:rsidP="00876F32">
            <w:pPr>
              <w:widowControl w:val="0"/>
              <w:jc w:val="center"/>
            </w:pPr>
            <w:r>
              <w:t>94,98</w:t>
            </w:r>
          </w:p>
        </w:tc>
        <w:tc>
          <w:tcPr>
            <w:tcW w:w="1134" w:type="dxa"/>
          </w:tcPr>
          <w:p w:rsidR="00EE3CF3" w:rsidRPr="00810589" w:rsidRDefault="00EE3CF3" w:rsidP="00876F32">
            <w:pPr>
              <w:widowControl w:val="0"/>
              <w:jc w:val="center"/>
            </w:pPr>
            <w:r>
              <w:t>-</w:t>
            </w:r>
          </w:p>
        </w:tc>
        <w:tc>
          <w:tcPr>
            <w:tcW w:w="1134" w:type="dxa"/>
          </w:tcPr>
          <w:p w:rsidR="00EE3CF3" w:rsidRPr="00810589" w:rsidRDefault="00EE3CF3" w:rsidP="00876F32">
            <w:pPr>
              <w:widowControl w:val="0"/>
              <w:jc w:val="center"/>
            </w:pPr>
            <w:r>
              <w:t>-</w:t>
            </w:r>
          </w:p>
        </w:tc>
        <w:tc>
          <w:tcPr>
            <w:tcW w:w="1134" w:type="dxa"/>
          </w:tcPr>
          <w:p w:rsidR="00EE3CF3" w:rsidRPr="00810589" w:rsidRDefault="00EE3CF3" w:rsidP="00876F32">
            <w:pPr>
              <w:widowControl w:val="0"/>
              <w:jc w:val="center"/>
            </w:pPr>
            <w:r>
              <w:t>-</w:t>
            </w:r>
          </w:p>
        </w:tc>
        <w:tc>
          <w:tcPr>
            <w:tcW w:w="1134" w:type="dxa"/>
          </w:tcPr>
          <w:p w:rsidR="00EE3CF3" w:rsidRPr="00810589" w:rsidRDefault="00EE3CF3" w:rsidP="00876F32">
            <w:pPr>
              <w:widowControl w:val="0"/>
              <w:jc w:val="center"/>
            </w:pPr>
            <w:r>
              <w:t>-</w:t>
            </w:r>
          </w:p>
        </w:tc>
        <w:tc>
          <w:tcPr>
            <w:tcW w:w="1134" w:type="dxa"/>
          </w:tcPr>
          <w:p w:rsidR="00EE3CF3" w:rsidRPr="00810589" w:rsidRDefault="00EE3CF3" w:rsidP="00876F32">
            <w:pPr>
              <w:widowControl w:val="0"/>
              <w:jc w:val="center"/>
            </w:pPr>
            <w:r>
              <w:t>-</w:t>
            </w:r>
          </w:p>
        </w:tc>
        <w:tc>
          <w:tcPr>
            <w:tcW w:w="1293" w:type="dxa"/>
          </w:tcPr>
          <w:p w:rsidR="00EE3CF3" w:rsidRPr="00810589" w:rsidRDefault="00EE3CF3" w:rsidP="00876F32">
            <w:pPr>
              <w:widowControl w:val="0"/>
              <w:jc w:val="center"/>
            </w:pPr>
            <w:r>
              <w:t>-</w:t>
            </w:r>
          </w:p>
        </w:tc>
      </w:tr>
      <w:tr w:rsidR="00EE3CF3" w:rsidRPr="00810589" w:rsidTr="00876F32">
        <w:tc>
          <w:tcPr>
            <w:tcW w:w="2484" w:type="dxa"/>
          </w:tcPr>
          <w:p w:rsidR="00EE3CF3" w:rsidRPr="00810589" w:rsidRDefault="00EE3CF3" w:rsidP="00876F32">
            <w:pPr>
              <w:widowControl w:val="0"/>
            </w:pPr>
            <w:r w:rsidRPr="00810589">
              <w:rPr>
                <w:sz w:val="22"/>
                <w:szCs w:val="22"/>
              </w:rPr>
              <w:t>Корнеплоды</w:t>
            </w:r>
          </w:p>
        </w:tc>
        <w:tc>
          <w:tcPr>
            <w:tcW w:w="1082" w:type="dxa"/>
            <w:vAlign w:val="bottom"/>
          </w:tcPr>
          <w:p w:rsidR="00EE3CF3" w:rsidRPr="00810589" w:rsidRDefault="00EE3CF3" w:rsidP="00876F32">
            <w:pPr>
              <w:widowControl w:val="0"/>
              <w:jc w:val="center"/>
            </w:pPr>
            <w:r>
              <w:t>200</w:t>
            </w:r>
          </w:p>
        </w:tc>
        <w:tc>
          <w:tcPr>
            <w:tcW w:w="942" w:type="dxa"/>
            <w:vAlign w:val="bottom"/>
          </w:tcPr>
          <w:p w:rsidR="00EE3CF3" w:rsidRPr="00810589" w:rsidRDefault="00EE3CF3" w:rsidP="00876F32">
            <w:pPr>
              <w:widowControl w:val="0"/>
              <w:jc w:val="center"/>
            </w:pPr>
            <w:r w:rsidRPr="00810589">
              <w:rPr>
                <w:sz w:val="22"/>
                <w:szCs w:val="22"/>
              </w:rPr>
              <w:t>0,13</w:t>
            </w:r>
          </w:p>
        </w:tc>
        <w:tc>
          <w:tcPr>
            <w:tcW w:w="993" w:type="dxa"/>
            <w:vAlign w:val="bottom"/>
          </w:tcPr>
          <w:p w:rsidR="00EE3CF3" w:rsidRPr="00810589" w:rsidRDefault="00EE3CF3" w:rsidP="00876F32">
            <w:pPr>
              <w:widowControl w:val="0"/>
              <w:jc w:val="center"/>
            </w:pPr>
            <w:r w:rsidRPr="00810589">
              <w:rPr>
                <w:sz w:val="22"/>
                <w:szCs w:val="22"/>
              </w:rPr>
              <w:t>0,9</w:t>
            </w:r>
          </w:p>
        </w:tc>
        <w:tc>
          <w:tcPr>
            <w:tcW w:w="992" w:type="dxa"/>
          </w:tcPr>
          <w:p w:rsidR="00EE3CF3" w:rsidRPr="00810589" w:rsidRDefault="00EE3CF3" w:rsidP="00876F32">
            <w:pPr>
              <w:widowControl w:val="0"/>
              <w:jc w:val="center"/>
            </w:pPr>
            <w:r>
              <w:t>26</w:t>
            </w:r>
          </w:p>
        </w:tc>
        <w:tc>
          <w:tcPr>
            <w:tcW w:w="992" w:type="dxa"/>
          </w:tcPr>
          <w:p w:rsidR="00EE3CF3" w:rsidRPr="00810589" w:rsidRDefault="00EE3CF3" w:rsidP="00876F32">
            <w:pPr>
              <w:widowControl w:val="0"/>
              <w:jc w:val="center"/>
            </w:pPr>
            <w:r>
              <w:t>1,8</w:t>
            </w:r>
          </w:p>
        </w:tc>
        <w:tc>
          <w:tcPr>
            <w:tcW w:w="992" w:type="dxa"/>
          </w:tcPr>
          <w:p w:rsidR="00EE3CF3" w:rsidRPr="00810589" w:rsidRDefault="00EE3CF3" w:rsidP="00876F32">
            <w:pPr>
              <w:widowControl w:val="0"/>
              <w:jc w:val="center"/>
            </w:pPr>
            <w:r>
              <w:t>35</w:t>
            </w:r>
          </w:p>
        </w:tc>
        <w:tc>
          <w:tcPr>
            <w:tcW w:w="1134" w:type="dxa"/>
          </w:tcPr>
          <w:p w:rsidR="00EE3CF3" w:rsidRPr="00810589" w:rsidRDefault="00EE3CF3" w:rsidP="00876F32">
            <w:pPr>
              <w:widowControl w:val="0"/>
              <w:jc w:val="center"/>
            </w:pPr>
            <w:r>
              <w:t>118,75</w:t>
            </w:r>
          </w:p>
        </w:tc>
        <w:tc>
          <w:tcPr>
            <w:tcW w:w="1134" w:type="dxa"/>
          </w:tcPr>
          <w:p w:rsidR="00EE3CF3" w:rsidRPr="00810589" w:rsidRDefault="00EE3CF3" w:rsidP="00876F32">
            <w:pPr>
              <w:widowControl w:val="0"/>
              <w:jc w:val="center"/>
            </w:pPr>
            <w:r>
              <w:t>913,46</w:t>
            </w:r>
          </w:p>
        </w:tc>
        <w:tc>
          <w:tcPr>
            <w:tcW w:w="1134" w:type="dxa"/>
          </w:tcPr>
          <w:p w:rsidR="00EE3CF3" w:rsidRPr="00810589" w:rsidRDefault="00EE3CF3" w:rsidP="00876F32">
            <w:pPr>
              <w:widowControl w:val="0"/>
              <w:jc w:val="center"/>
            </w:pPr>
            <w:r>
              <w:t>678,57</w:t>
            </w:r>
          </w:p>
        </w:tc>
        <w:tc>
          <w:tcPr>
            <w:tcW w:w="1134" w:type="dxa"/>
          </w:tcPr>
          <w:p w:rsidR="00EE3CF3" w:rsidRPr="00810589" w:rsidRDefault="00EE3CF3" w:rsidP="00876F32">
            <w:pPr>
              <w:widowControl w:val="0"/>
              <w:jc w:val="center"/>
            </w:pPr>
            <w:r>
              <w:t>23750</w:t>
            </w:r>
          </w:p>
        </w:tc>
        <w:tc>
          <w:tcPr>
            <w:tcW w:w="1134" w:type="dxa"/>
          </w:tcPr>
          <w:p w:rsidR="00EE3CF3" w:rsidRPr="00810589" w:rsidRDefault="00EE3CF3" w:rsidP="00876F32">
            <w:pPr>
              <w:widowControl w:val="0"/>
              <w:jc w:val="center"/>
            </w:pPr>
            <w:r>
              <w:t>0,0015</w:t>
            </w:r>
          </w:p>
        </w:tc>
        <w:tc>
          <w:tcPr>
            <w:tcW w:w="1293" w:type="dxa"/>
          </w:tcPr>
          <w:p w:rsidR="00EE3CF3" w:rsidRPr="00810589" w:rsidRDefault="00EE3CF3" w:rsidP="00876F32">
            <w:pPr>
              <w:widowControl w:val="0"/>
              <w:jc w:val="center"/>
            </w:pPr>
            <w:r>
              <w:t>0,0525</w:t>
            </w:r>
          </w:p>
        </w:tc>
      </w:tr>
      <w:tr w:rsidR="00EE3CF3" w:rsidRPr="00810589" w:rsidTr="00876F32">
        <w:tc>
          <w:tcPr>
            <w:tcW w:w="2484" w:type="dxa"/>
          </w:tcPr>
          <w:p w:rsidR="00EE3CF3" w:rsidRPr="00810589" w:rsidRDefault="00EE3CF3" w:rsidP="00876F32">
            <w:pPr>
              <w:widowControl w:val="0"/>
            </w:pPr>
            <w:r w:rsidRPr="00810589">
              <w:rPr>
                <w:sz w:val="22"/>
                <w:szCs w:val="22"/>
              </w:rPr>
              <w:t xml:space="preserve">Кукуруза </w:t>
            </w:r>
            <w:proofErr w:type="gramStart"/>
            <w:r w:rsidRPr="00810589">
              <w:rPr>
                <w:sz w:val="22"/>
                <w:szCs w:val="22"/>
              </w:rPr>
              <w:t>на</w:t>
            </w:r>
            <w:proofErr w:type="gramEnd"/>
            <w:r w:rsidRPr="00810589">
              <w:rPr>
                <w:sz w:val="22"/>
                <w:szCs w:val="22"/>
              </w:rPr>
              <w:t xml:space="preserve"> </w:t>
            </w:r>
          </w:p>
          <w:p w:rsidR="00EE3CF3" w:rsidRPr="00810589" w:rsidRDefault="00EE3CF3" w:rsidP="00876F32">
            <w:pPr>
              <w:widowControl w:val="0"/>
            </w:pPr>
            <w:r w:rsidRPr="00810589">
              <w:rPr>
                <w:sz w:val="22"/>
                <w:szCs w:val="22"/>
              </w:rPr>
              <w:t>Силос</w:t>
            </w:r>
          </w:p>
        </w:tc>
        <w:tc>
          <w:tcPr>
            <w:tcW w:w="1082" w:type="dxa"/>
            <w:vAlign w:val="bottom"/>
          </w:tcPr>
          <w:p w:rsidR="00EE3CF3" w:rsidRPr="00810589" w:rsidRDefault="00EE3CF3" w:rsidP="00876F32">
            <w:pPr>
              <w:widowControl w:val="0"/>
              <w:jc w:val="center"/>
            </w:pPr>
            <w:r>
              <w:t>493,3</w:t>
            </w:r>
          </w:p>
        </w:tc>
        <w:tc>
          <w:tcPr>
            <w:tcW w:w="942" w:type="dxa"/>
            <w:vAlign w:val="bottom"/>
          </w:tcPr>
          <w:p w:rsidR="00EE3CF3" w:rsidRPr="00810589" w:rsidRDefault="00EE3CF3" w:rsidP="00876F32">
            <w:pPr>
              <w:widowControl w:val="0"/>
              <w:jc w:val="center"/>
            </w:pPr>
            <w:r w:rsidRPr="00810589">
              <w:rPr>
                <w:sz w:val="22"/>
                <w:szCs w:val="22"/>
              </w:rPr>
              <w:t>0,18</w:t>
            </w:r>
          </w:p>
        </w:tc>
        <w:tc>
          <w:tcPr>
            <w:tcW w:w="993" w:type="dxa"/>
            <w:vAlign w:val="bottom"/>
          </w:tcPr>
          <w:p w:rsidR="00EE3CF3" w:rsidRPr="00810589" w:rsidRDefault="00EE3CF3" w:rsidP="00876F32">
            <w:pPr>
              <w:widowControl w:val="0"/>
              <w:jc w:val="center"/>
            </w:pPr>
            <w:r w:rsidRPr="00810589">
              <w:rPr>
                <w:sz w:val="22"/>
                <w:szCs w:val="22"/>
              </w:rPr>
              <w:t>1,4</w:t>
            </w:r>
          </w:p>
        </w:tc>
        <w:tc>
          <w:tcPr>
            <w:tcW w:w="992" w:type="dxa"/>
          </w:tcPr>
          <w:p w:rsidR="00EE3CF3" w:rsidRDefault="00EE3CF3" w:rsidP="00876F32">
            <w:pPr>
              <w:widowControl w:val="0"/>
              <w:jc w:val="center"/>
            </w:pPr>
          </w:p>
          <w:p w:rsidR="00EE3CF3" w:rsidRPr="00810589" w:rsidRDefault="00EE3CF3" w:rsidP="00876F32">
            <w:pPr>
              <w:widowControl w:val="0"/>
              <w:jc w:val="center"/>
            </w:pPr>
            <w:r>
              <w:t>88,79</w:t>
            </w:r>
          </w:p>
        </w:tc>
        <w:tc>
          <w:tcPr>
            <w:tcW w:w="992" w:type="dxa"/>
          </w:tcPr>
          <w:p w:rsidR="00EE3CF3" w:rsidRDefault="00EE3CF3" w:rsidP="00876F32">
            <w:pPr>
              <w:widowControl w:val="0"/>
              <w:jc w:val="center"/>
            </w:pPr>
          </w:p>
          <w:p w:rsidR="00EE3CF3" w:rsidRPr="00810589" w:rsidRDefault="00EE3CF3" w:rsidP="00876F32">
            <w:pPr>
              <w:widowControl w:val="0"/>
              <w:jc w:val="center"/>
            </w:pPr>
            <w:r>
              <w:t>6,91</w:t>
            </w:r>
          </w:p>
        </w:tc>
        <w:tc>
          <w:tcPr>
            <w:tcW w:w="992" w:type="dxa"/>
          </w:tcPr>
          <w:p w:rsidR="00EE3CF3" w:rsidRDefault="00EE3CF3" w:rsidP="00876F32">
            <w:pPr>
              <w:widowControl w:val="0"/>
              <w:jc w:val="center"/>
            </w:pPr>
          </w:p>
          <w:p w:rsidR="00EE3CF3" w:rsidRPr="00810589" w:rsidRDefault="00EE3CF3" w:rsidP="00876F32">
            <w:pPr>
              <w:widowControl w:val="0"/>
              <w:jc w:val="center"/>
            </w:pPr>
            <w:r>
              <w:t>123,34</w:t>
            </w:r>
          </w:p>
        </w:tc>
        <w:tc>
          <w:tcPr>
            <w:tcW w:w="1134" w:type="dxa"/>
          </w:tcPr>
          <w:p w:rsidR="00EE3CF3" w:rsidRDefault="00EE3CF3" w:rsidP="00876F32">
            <w:pPr>
              <w:widowControl w:val="0"/>
              <w:jc w:val="center"/>
            </w:pPr>
          </w:p>
          <w:p w:rsidR="00EE3CF3" w:rsidRPr="00810589" w:rsidRDefault="00EE3CF3" w:rsidP="00876F32">
            <w:pPr>
              <w:widowControl w:val="0"/>
              <w:jc w:val="center"/>
            </w:pPr>
            <w:r>
              <w:t>128,53</w:t>
            </w:r>
          </w:p>
        </w:tc>
        <w:tc>
          <w:tcPr>
            <w:tcW w:w="1134" w:type="dxa"/>
          </w:tcPr>
          <w:p w:rsidR="00EE3CF3" w:rsidRDefault="00EE3CF3" w:rsidP="00876F32">
            <w:pPr>
              <w:widowControl w:val="0"/>
              <w:jc w:val="center"/>
            </w:pPr>
          </w:p>
          <w:p w:rsidR="00EE3CF3" w:rsidRPr="00810589" w:rsidRDefault="00EE3CF3" w:rsidP="00876F32">
            <w:pPr>
              <w:widowControl w:val="0"/>
              <w:jc w:val="center"/>
            </w:pPr>
            <w:r>
              <w:t>714,05</w:t>
            </w:r>
          </w:p>
        </w:tc>
        <w:tc>
          <w:tcPr>
            <w:tcW w:w="1134" w:type="dxa"/>
          </w:tcPr>
          <w:p w:rsidR="00EE3CF3" w:rsidRDefault="00EE3CF3" w:rsidP="00876F32">
            <w:pPr>
              <w:widowControl w:val="0"/>
              <w:jc w:val="center"/>
            </w:pPr>
          </w:p>
          <w:p w:rsidR="00EE3CF3" w:rsidRPr="00810589" w:rsidRDefault="00EE3CF3" w:rsidP="00876F32">
            <w:pPr>
              <w:widowControl w:val="0"/>
              <w:jc w:val="center"/>
            </w:pPr>
            <w:r>
              <w:t>514,06</w:t>
            </w:r>
          </w:p>
        </w:tc>
        <w:tc>
          <w:tcPr>
            <w:tcW w:w="1134" w:type="dxa"/>
          </w:tcPr>
          <w:p w:rsidR="00EE3CF3" w:rsidRDefault="00EE3CF3" w:rsidP="00876F32">
            <w:pPr>
              <w:widowControl w:val="0"/>
              <w:jc w:val="center"/>
            </w:pPr>
          </w:p>
          <w:p w:rsidR="00EE3CF3" w:rsidRPr="00810589" w:rsidRDefault="00EE3CF3" w:rsidP="00876F32">
            <w:pPr>
              <w:widowControl w:val="0"/>
              <w:jc w:val="center"/>
            </w:pPr>
            <w:r>
              <w:t>63403,85</w:t>
            </w:r>
          </w:p>
        </w:tc>
        <w:tc>
          <w:tcPr>
            <w:tcW w:w="1134" w:type="dxa"/>
          </w:tcPr>
          <w:p w:rsidR="00EE3CF3" w:rsidRDefault="00EE3CF3" w:rsidP="00876F32">
            <w:pPr>
              <w:widowControl w:val="0"/>
              <w:jc w:val="center"/>
            </w:pPr>
          </w:p>
          <w:p w:rsidR="00EE3CF3" w:rsidRPr="00810589" w:rsidRDefault="00EE3CF3" w:rsidP="00876F32">
            <w:pPr>
              <w:widowControl w:val="0"/>
              <w:jc w:val="center"/>
            </w:pPr>
            <w:r>
              <w:t>0,0019</w:t>
            </w:r>
          </w:p>
        </w:tc>
        <w:tc>
          <w:tcPr>
            <w:tcW w:w="1293" w:type="dxa"/>
          </w:tcPr>
          <w:p w:rsidR="00EE3CF3" w:rsidRDefault="00EE3CF3" w:rsidP="00876F32">
            <w:pPr>
              <w:widowControl w:val="0"/>
              <w:jc w:val="center"/>
            </w:pPr>
          </w:p>
          <w:p w:rsidR="00EE3CF3" w:rsidRPr="00810589" w:rsidRDefault="00EE3CF3" w:rsidP="00876F32">
            <w:pPr>
              <w:widowControl w:val="0"/>
              <w:jc w:val="center"/>
            </w:pPr>
            <w:r>
              <w:t>0,234</w:t>
            </w:r>
          </w:p>
        </w:tc>
      </w:tr>
      <w:tr w:rsidR="00EE3CF3" w:rsidRPr="00810589" w:rsidTr="00876F32">
        <w:tc>
          <w:tcPr>
            <w:tcW w:w="2484" w:type="dxa"/>
          </w:tcPr>
          <w:p w:rsidR="00EE3CF3" w:rsidRPr="00810589" w:rsidRDefault="00EE3CF3" w:rsidP="00876F32">
            <w:pPr>
              <w:widowControl w:val="0"/>
            </w:pPr>
            <w:r w:rsidRPr="00810589">
              <w:rPr>
                <w:sz w:val="22"/>
                <w:szCs w:val="22"/>
              </w:rPr>
              <w:t>Многолетние травы</w:t>
            </w:r>
            <w:r w:rsidRPr="00810589">
              <w:rPr>
                <w:sz w:val="22"/>
                <w:szCs w:val="22"/>
                <w:lang w:val="en-US"/>
              </w:rPr>
              <w:t>:</w:t>
            </w:r>
            <w:r w:rsidRPr="00810589">
              <w:rPr>
                <w:sz w:val="22"/>
                <w:szCs w:val="22"/>
              </w:rPr>
              <w:t xml:space="preserve"> на сено</w:t>
            </w:r>
          </w:p>
        </w:tc>
        <w:tc>
          <w:tcPr>
            <w:tcW w:w="1082" w:type="dxa"/>
            <w:vAlign w:val="bottom"/>
          </w:tcPr>
          <w:p w:rsidR="00EE3CF3" w:rsidRPr="00810589" w:rsidRDefault="00EE3CF3" w:rsidP="00876F32">
            <w:pPr>
              <w:widowControl w:val="0"/>
              <w:jc w:val="center"/>
            </w:pPr>
            <w:r>
              <w:t>64,7</w:t>
            </w:r>
          </w:p>
        </w:tc>
        <w:tc>
          <w:tcPr>
            <w:tcW w:w="942" w:type="dxa"/>
            <w:vAlign w:val="bottom"/>
          </w:tcPr>
          <w:p w:rsidR="00EE3CF3" w:rsidRPr="00810589" w:rsidRDefault="00EE3CF3" w:rsidP="00876F32">
            <w:pPr>
              <w:widowControl w:val="0"/>
              <w:jc w:val="center"/>
            </w:pPr>
            <w:r w:rsidRPr="00810589">
              <w:rPr>
                <w:sz w:val="22"/>
                <w:szCs w:val="22"/>
              </w:rPr>
              <w:t>0,52</w:t>
            </w:r>
          </w:p>
        </w:tc>
        <w:tc>
          <w:tcPr>
            <w:tcW w:w="993" w:type="dxa"/>
            <w:vAlign w:val="bottom"/>
          </w:tcPr>
          <w:p w:rsidR="00EE3CF3" w:rsidRPr="00810589" w:rsidRDefault="00EE3CF3" w:rsidP="00876F32">
            <w:pPr>
              <w:widowControl w:val="0"/>
              <w:jc w:val="center"/>
            </w:pPr>
            <w:r w:rsidRPr="00810589">
              <w:rPr>
                <w:sz w:val="22"/>
                <w:szCs w:val="22"/>
              </w:rPr>
              <w:t>7,9</w:t>
            </w:r>
          </w:p>
        </w:tc>
        <w:tc>
          <w:tcPr>
            <w:tcW w:w="992" w:type="dxa"/>
          </w:tcPr>
          <w:p w:rsidR="00EE3CF3" w:rsidRDefault="00EE3CF3" w:rsidP="00876F32">
            <w:pPr>
              <w:widowControl w:val="0"/>
              <w:jc w:val="center"/>
            </w:pPr>
          </w:p>
          <w:p w:rsidR="00EE3CF3" w:rsidRPr="00810589" w:rsidRDefault="00EE3CF3" w:rsidP="00876F32">
            <w:pPr>
              <w:widowControl w:val="0"/>
              <w:jc w:val="center"/>
            </w:pPr>
            <w:r>
              <w:t>33,64</w:t>
            </w:r>
          </w:p>
        </w:tc>
        <w:tc>
          <w:tcPr>
            <w:tcW w:w="992" w:type="dxa"/>
          </w:tcPr>
          <w:p w:rsidR="00EE3CF3" w:rsidRDefault="00EE3CF3" w:rsidP="00876F32">
            <w:pPr>
              <w:widowControl w:val="0"/>
              <w:jc w:val="center"/>
            </w:pPr>
          </w:p>
          <w:p w:rsidR="00EE3CF3" w:rsidRPr="00810589" w:rsidRDefault="00EE3CF3" w:rsidP="00876F32">
            <w:pPr>
              <w:widowControl w:val="0"/>
              <w:jc w:val="center"/>
            </w:pPr>
            <w:r>
              <w:t>5,11</w:t>
            </w:r>
          </w:p>
        </w:tc>
        <w:tc>
          <w:tcPr>
            <w:tcW w:w="992" w:type="dxa"/>
          </w:tcPr>
          <w:p w:rsidR="00EE3CF3" w:rsidRDefault="00EE3CF3" w:rsidP="00876F32">
            <w:pPr>
              <w:widowControl w:val="0"/>
              <w:jc w:val="center"/>
            </w:pPr>
          </w:p>
          <w:p w:rsidR="00EE3CF3" w:rsidRPr="00810589" w:rsidRDefault="00EE3CF3" w:rsidP="00876F32">
            <w:pPr>
              <w:widowControl w:val="0"/>
              <w:jc w:val="center"/>
            </w:pPr>
            <w:r>
              <w:t>59,19</w:t>
            </w:r>
          </w:p>
        </w:tc>
        <w:tc>
          <w:tcPr>
            <w:tcW w:w="1134" w:type="dxa"/>
          </w:tcPr>
          <w:p w:rsidR="00EE3CF3" w:rsidRDefault="00EE3CF3" w:rsidP="00876F32">
            <w:pPr>
              <w:widowControl w:val="0"/>
              <w:jc w:val="center"/>
            </w:pPr>
          </w:p>
          <w:p w:rsidR="00EE3CF3" w:rsidRPr="00810589" w:rsidRDefault="00EE3CF3" w:rsidP="00876F32">
            <w:pPr>
              <w:widowControl w:val="0"/>
              <w:jc w:val="center"/>
            </w:pPr>
            <w:r>
              <w:t>466,53</w:t>
            </w:r>
          </w:p>
        </w:tc>
        <w:tc>
          <w:tcPr>
            <w:tcW w:w="1134" w:type="dxa"/>
          </w:tcPr>
          <w:p w:rsidR="00EE3CF3" w:rsidRDefault="00EE3CF3" w:rsidP="00876F32">
            <w:pPr>
              <w:widowControl w:val="0"/>
              <w:jc w:val="center"/>
            </w:pPr>
          </w:p>
          <w:p w:rsidR="00EE3CF3" w:rsidRPr="00810589" w:rsidRDefault="00EE3CF3" w:rsidP="00876F32">
            <w:pPr>
              <w:widowControl w:val="0"/>
              <w:jc w:val="center"/>
            </w:pPr>
            <w:r>
              <w:t>897,17</w:t>
            </w:r>
          </w:p>
        </w:tc>
        <w:tc>
          <w:tcPr>
            <w:tcW w:w="1134" w:type="dxa"/>
          </w:tcPr>
          <w:p w:rsidR="00EE3CF3" w:rsidRDefault="00EE3CF3" w:rsidP="00876F32">
            <w:pPr>
              <w:widowControl w:val="0"/>
              <w:jc w:val="center"/>
            </w:pPr>
          </w:p>
          <w:p w:rsidR="00EE3CF3" w:rsidRPr="00810589" w:rsidRDefault="00EE3CF3" w:rsidP="00876F32">
            <w:pPr>
              <w:widowControl w:val="0"/>
              <w:jc w:val="center"/>
            </w:pPr>
            <w:r>
              <w:t>509,96</w:t>
            </w:r>
          </w:p>
        </w:tc>
        <w:tc>
          <w:tcPr>
            <w:tcW w:w="1134" w:type="dxa"/>
          </w:tcPr>
          <w:p w:rsidR="00EE3CF3" w:rsidRDefault="00EE3CF3" w:rsidP="00876F32">
            <w:pPr>
              <w:widowControl w:val="0"/>
              <w:jc w:val="center"/>
            </w:pPr>
          </w:p>
          <w:p w:rsidR="00EE3CF3" w:rsidRPr="00810589" w:rsidRDefault="00EE3CF3" w:rsidP="00876F32">
            <w:pPr>
              <w:widowControl w:val="0"/>
              <w:jc w:val="center"/>
            </w:pPr>
            <w:r>
              <w:t>30184,49</w:t>
            </w:r>
          </w:p>
        </w:tc>
        <w:tc>
          <w:tcPr>
            <w:tcW w:w="1134" w:type="dxa"/>
          </w:tcPr>
          <w:p w:rsidR="00EE3CF3" w:rsidRDefault="00EE3CF3" w:rsidP="00876F32">
            <w:pPr>
              <w:widowControl w:val="0"/>
              <w:jc w:val="center"/>
            </w:pPr>
          </w:p>
          <w:p w:rsidR="00EE3CF3" w:rsidRPr="00810589" w:rsidRDefault="00EE3CF3" w:rsidP="00876F32">
            <w:pPr>
              <w:widowControl w:val="0"/>
              <w:jc w:val="center"/>
            </w:pPr>
            <w:r>
              <w:t>0,0020</w:t>
            </w:r>
          </w:p>
        </w:tc>
        <w:tc>
          <w:tcPr>
            <w:tcW w:w="1293" w:type="dxa"/>
          </w:tcPr>
          <w:p w:rsidR="00EE3CF3" w:rsidRDefault="00EE3CF3" w:rsidP="00876F32">
            <w:pPr>
              <w:widowControl w:val="0"/>
              <w:jc w:val="center"/>
            </w:pPr>
          </w:p>
          <w:p w:rsidR="00EE3CF3" w:rsidRPr="00810589" w:rsidRDefault="00EE3CF3" w:rsidP="00876F32">
            <w:pPr>
              <w:widowControl w:val="0"/>
              <w:jc w:val="center"/>
            </w:pPr>
            <w:r>
              <w:t>0,118</w:t>
            </w:r>
          </w:p>
        </w:tc>
      </w:tr>
      <w:tr w:rsidR="00EE3CF3" w:rsidRPr="00810589" w:rsidTr="00876F32">
        <w:tc>
          <w:tcPr>
            <w:tcW w:w="2484" w:type="dxa"/>
            <w:tcBorders>
              <w:top w:val="single" w:sz="4" w:space="0" w:color="auto"/>
            </w:tcBorders>
          </w:tcPr>
          <w:p w:rsidR="00EE3CF3" w:rsidRPr="00810589" w:rsidRDefault="00EE3CF3" w:rsidP="00876F32">
            <w:pPr>
              <w:widowControl w:val="0"/>
            </w:pPr>
            <w:r w:rsidRPr="00810589">
              <w:rPr>
                <w:sz w:val="22"/>
                <w:szCs w:val="22"/>
              </w:rPr>
              <w:t>Естественные сенокосы: сено</w:t>
            </w:r>
          </w:p>
        </w:tc>
        <w:tc>
          <w:tcPr>
            <w:tcW w:w="1082" w:type="dxa"/>
            <w:tcBorders>
              <w:top w:val="single" w:sz="4" w:space="0" w:color="auto"/>
            </w:tcBorders>
            <w:vAlign w:val="bottom"/>
          </w:tcPr>
          <w:p w:rsidR="00EE3CF3" w:rsidRPr="00810589" w:rsidRDefault="00EE3CF3" w:rsidP="00876F32">
            <w:pPr>
              <w:widowControl w:val="0"/>
              <w:jc w:val="center"/>
            </w:pPr>
            <w:r>
              <w:t>70,5</w:t>
            </w:r>
          </w:p>
        </w:tc>
        <w:tc>
          <w:tcPr>
            <w:tcW w:w="942" w:type="dxa"/>
            <w:tcBorders>
              <w:top w:val="single" w:sz="4" w:space="0" w:color="auto"/>
            </w:tcBorders>
            <w:vAlign w:val="bottom"/>
          </w:tcPr>
          <w:p w:rsidR="00EE3CF3" w:rsidRPr="00810589" w:rsidRDefault="00EE3CF3" w:rsidP="00876F32">
            <w:pPr>
              <w:widowControl w:val="0"/>
              <w:jc w:val="center"/>
            </w:pPr>
            <w:r w:rsidRPr="00810589">
              <w:rPr>
                <w:sz w:val="22"/>
                <w:szCs w:val="22"/>
              </w:rPr>
              <w:t>0,42</w:t>
            </w:r>
          </w:p>
        </w:tc>
        <w:tc>
          <w:tcPr>
            <w:tcW w:w="993" w:type="dxa"/>
            <w:tcBorders>
              <w:top w:val="single" w:sz="4" w:space="0" w:color="auto"/>
            </w:tcBorders>
            <w:vAlign w:val="bottom"/>
          </w:tcPr>
          <w:p w:rsidR="00EE3CF3" w:rsidRPr="00810589" w:rsidRDefault="00EE3CF3" w:rsidP="00876F32">
            <w:pPr>
              <w:widowControl w:val="0"/>
              <w:jc w:val="center"/>
            </w:pPr>
            <w:r w:rsidRPr="00810589">
              <w:rPr>
                <w:sz w:val="22"/>
                <w:szCs w:val="22"/>
              </w:rPr>
              <w:t>4,8</w:t>
            </w:r>
          </w:p>
        </w:tc>
        <w:tc>
          <w:tcPr>
            <w:tcW w:w="992" w:type="dxa"/>
            <w:tcBorders>
              <w:top w:val="single" w:sz="4" w:space="0" w:color="auto"/>
            </w:tcBorders>
          </w:tcPr>
          <w:p w:rsidR="00EE3CF3" w:rsidRDefault="00EE3CF3" w:rsidP="00876F32">
            <w:pPr>
              <w:widowControl w:val="0"/>
              <w:jc w:val="center"/>
            </w:pPr>
          </w:p>
          <w:p w:rsidR="00EE3CF3" w:rsidRDefault="00EE3CF3" w:rsidP="00876F32">
            <w:pPr>
              <w:widowControl w:val="0"/>
              <w:jc w:val="center"/>
            </w:pPr>
          </w:p>
          <w:p w:rsidR="00EE3CF3" w:rsidRPr="00810589" w:rsidRDefault="00EE3CF3" w:rsidP="00876F32">
            <w:pPr>
              <w:widowControl w:val="0"/>
              <w:jc w:val="center"/>
            </w:pPr>
            <w:r>
              <w:t>29,61</w:t>
            </w:r>
          </w:p>
        </w:tc>
        <w:tc>
          <w:tcPr>
            <w:tcW w:w="992" w:type="dxa"/>
            <w:tcBorders>
              <w:top w:val="single" w:sz="4" w:space="0" w:color="auto"/>
            </w:tcBorders>
          </w:tcPr>
          <w:p w:rsidR="00EE3CF3" w:rsidRDefault="00EE3CF3" w:rsidP="00876F32">
            <w:pPr>
              <w:widowControl w:val="0"/>
              <w:jc w:val="center"/>
            </w:pPr>
          </w:p>
          <w:p w:rsidR="00EE3CF3" w:rsidRDefault="00EE3CF3" w:rsidP="00876F32">
            <w:pPr>
              <w:widowControl w:val="0"/>
              <w:jc w:val="center"/>
            </w:pPr>
          </w:p>
          <w:p w:rsidR="00EE3CF3" w:rsidRPr="00810589" w:rsidRDefault="00EE3CF3" w:rsidP="00876F32">
            <w:pPr>
              <w:widowControl w:val="0"/>
              <w:jc w:val="center"/>
            </w:pPr>
            <w:r>
              <w:t>3,38</w:t>
            </w:r>
          </w:p>
        </w:tc>
        <w:tc>
          <w:tcPr>
            <w:tcW w:w="992" w:type="dxa"/>
            <w:tcBorders>
              <w:top w:val="single" w:sz="4" w:space="0" w:color="auto"/>
            </w:tcBorders>
          </w:tcPr>
          <w:p w:rsidR="00EE3CF3" w:rsidRDefault="00EE3CF3" w:rsidP="00876F32">
            <w:pPr>
              <w:widowControl w:val="0"/>
              <w:jc w:val="center"/>
            </w:pPr>
          </w:p>
          <w:p w:rsidR="00EE3CF3" w:rsidRDefault="00EE3CF3" w:rsidP="00876F32">
            <w:pPr>
              <w:widowControl w:val="0"/>
              <w:jc w:val="center"/>
            </w:pPr>
          </w:p>
          <w:p w:rsidR="00EE3CF3" w:rsidRPr="00810589" w:rsidRDefault="00EE3CF3" w:rsidP="00876F32">
            <w:pPr>
              <w:widowControl w:val="0"/>
              <w:jc w:val="center"/>
            </w:pPr>
            <w:r>
              <w:t>46,51</w:t>
            </w:r>
          </w:p>
        </w:tc>
        <w:tc>
          <w:tcPr>
            <w:tcW w:w="1134" w:type="dxa"/>
            <w:tcBorders>
              <w:top w:val="single" w:sz="4" w:space="0" w:color="auto"/>
            </w:tcBorders>
          </w:tcPr>
          <w:p w:rsidR="00EE3CF3" w:rsidRDefault="00EE3CF3" w:rsidP="00876F32">
            <w:pPr>
              <w:widowControl w:val="0"/>
              <w:jc w:val="center"/>
            </w:pPr>
          </w:p>
          <w:p w:rsidR="00EE3CF3" w:rsidRDefault="00EE3CF3" w:rsidP="00876F32">
            <w:pPr>
              <w:widowControl w:val="0"/>
              <w:jc w:val="center"/>
            </w:pPr>
          </w:p>
          <w:p w:rsidR="00EE3CF3" w:rsidRPr="00810589" w:rsidRDefault="00EE3CF3" w:rsidP="00876F32">
            <w:pPr>
              <w:widowControl w:val="0"/>
              <w:jc w:val="center"/>
            </w:pPr>
            <w:r>
              <w:t>82,06</w:t>
            </w:r>
          </w:p>
        </w:tc>
        <w:tc>
          <w:tcPr>
            <w:tcW w:w="1134" w:type="dxa"/>
            <w:tcBorders>
              <w:top w:val="single" w:sz="4" w:space="0" w:color="auto"/>
            </w:tcBorders>
          </w:tcPr>
          <w:p w:rsidR="00EE3CF3" w:rsidRDefault="00EE3CF3" w:rsidP="00876F32">
            <w:pPr>
              <w:widowControl w:val="0"/>
              <w:jc w:val="center"/>
            </w:pPr>
          </w:p>
          <w:p w:rsidR="00EE3CF3" w:rsidRDefault="00EE3CF3" w:rsidP="00876F32">
            <w:pPr>
              <w:widowControl w:val="0"/>
              <w:jc w:val="center"/>
            </w:pPr>
          </w:p>
          <w:p w:rsidR="00EE3CF3" w:rsidRPr="00810589" w:rsidRDefault="00EE3CF3" w:rsidP="00876F32">
            <w:pPr>
              <w:widowControl w:val="0"/>
              <w:jc w:val="center"/>
            </w:pPr>
            <w:r>
              <w:t>195,38</w:t>
            </w:r>
          </w:p>
        </w:tc>
        <w:tc>
          <w:tcPr>
            <w:tcW w:w="1134" w:type="dxa"/>
            <w:tcBorders>
              <w:top w:val="single" w:sz="4" w:space="0" w:color="auto"/>
            </w:tcBorders>
          </w:tcPr>
          <w:p w:rsidR="00EE3CF3" w:rsidRDefault="00EE3CF3" w:rsidP="00876F32">
            <w:pPr>
              <w:widowControl w:val="0"/>
              <w:jc w:val="center"/>
            </w:pPr>
          </w:p>
          <w:p w:rsidR="00EE3CF3" w:rsidRDefault="00EE3CF3" w:rsidP="00876F32">
            <w:pPr>
              <w:widowControl w:val="0"/>
              <w:jc w:val="center"/>
            </w:pPr>
          </w:p>
          <w:p w:rsidR="00EE3CF3" w:rsidRPr="00810589" w:rsidRDefault="00EE3CF3" w:rsidP="00876F32">
            <w:pPr>
              <w:widowControl w:val="0"/>
              <w:jc w:val="center"/>
            </w:pPr>
            <w:r>
              <w:t>124,39</w:t>
            </w:r>
          </w:p>
        </w:tc>
        <w:tc>
          <w:tcPr>
            <w:tcW w:w="1134" w:type="dxa"/>
            <w:tcBorders>
              <w:top w:val="single" w:sz="4" w:space="0" w:color="auto"/>
            </w:tcBorders>
          </w:tcPr>
          <w:p w:rsidR="00EE3CF3" w:rsidRDefault="00EE3CF3" w:rsidP="00876F32">
            <w:pPr>
              <w:widowControl w:val="0"/>
              <w:jc w:val="center"/>
            </w:pPr>
          </w:p>
          <w:p w:rsidR="00EE3CF3" w:rsidRDefault="00EE3CF3" w:rsidP="00876F32">
            <w:pPr>
              <w:widowControl w:val="0"/>
              <w:jc w:val="center"/>
            </w:pPr>
          </w:p>
          <w:p w:rsidR="00EE3CF3" w:rsidRPr="00810589" w:rsidRDefault="00EE3CF3" w:rsidP="00876F32">
            <w:pPr>
              <w:widowControl w:val="0"/>
              <w:jc w:val="center"/>
            </w:pPr>
            <w:r>
              <w:t>5785,23</w:t>
            </w:r>
          </w:p>
        </w:tc>
        <w:tc>
          <w:tcPr>
            <w:tcW w:w="1134" w:type="dxa"/>
            <w:tcBorders>
              <w:top w:val="single" w:sz="4" w:space="0" w:color="auto"/>
            </w:tcBorders>
          </w:tcPr>
          <w:p w:rsidR="00EE3CF3" w:rsidRDefault="00EE3CF3" w:rsidP="00876F32">
            <w:pPr>
              <w:widowControl w:val="0"/>
              <w:jc w:val="center"/>
            </w:pPr>
          </w:p>
          <w:p w:rsidR="00EE3CF3" w:rsidRDefault="00EE3CF3" w:rsidP="00876F32">
            <w:pPr>
              <w:widowControl w:val="0"/>
              <w:jc w:val="center"/>
            </w:pPr>
          </w:p>
          <w:p w:rsidR="00EE3CF3" w:rsidRPr="00810589" w:rsidRDefault="00EE3CF3" w:rsidP="00876F32">
            <w:pPr>
              <w:widowControl w:val="0"/>
              <w:jc w:val="center"/>
            </w:pPr>
            <w:r>
              <w:t>0,0080</w:t>
            </w:r>
          </w:p>
        </w:tc>
        <w:tc>
          <w:tcPr>
            <w:tcW w:w="1293" w:type="dxa"/>
            <w:tcBorders>
              <w:top w:val="single" w:sz="4" w:space="0" w:color="auto"/>
            </w:tcBorders>
          </w:tcPr>
          <w:p w:rsidR="00EE3CF3" w:rsidRDefault="00EE3CF3" w:rsidP="00876F32">
            <w:pPr>
              <w:widowControl w:val="0"/>
              <w:jc w:val="center"/>
            </w:pPr>
          </w:p>
          <w:p w:rsidR="00EE3CF3" w:rsidRDefault="00EE3CF3" w:rsidP="00876F32">
            <w:pPr>
              <w:widowControl w:val="0"/>
              <w:jc w:val="center"/>
            </w:pPr>
          </w:p>
          <w:p w:rsidR="00EE3CF3" w:rsidRPr="00810589" w:rsidRDefault="00EE3CF3" w:rsidP="00876F32">
            <w:pPr>
              <w:widowControl w:val="0"/>
              <w:jc w:val="center"/>
            </w:pPr>
            <w:r>
              <w:t>0,372</w:t>
            </w:r>
          </w:p>
        </w:tc>
      </w:tr>
      <w:bookmarkEnd w:id="0"/>
      <w:bookmarkEnd w:id="1"/>
    </w:tbl>
    <w:p w:rsidR="000B7B3F" w:rsidRDefault="000B7B3F" w:rsidP="00EE3CF3">
      <w:pPr>
        <w:spacing w:line="360" w:lineRule="auto"/>
        <w:rPr>
          <w:sz w:val="28"/>
          <w:szCs w:val="28"/>
        </w:rPr>
      </w:pPr>
    </w:p>
    <w:p w:rsidR="008504C7" w:rsidRDefault="008504C7" w:rsidP="00AD26FE">
      <w:pPr>
        <w:spacing w:line="360" w:lineRule="auto"/>
        <w:jc w:val="center"/>
        <w:rPr>
          <w:sz w:val="28"/>
          <w:szCs w:val="28"/>
        </w:rPr>
      </w:pPr>
    </w:p>
    <w:p w:rsidR="00EE3CF3" w:rsidRDefault="00EE3CF3" w:rsidP="00AD26FE">
      <w:pPr>
        <w:spacing w:line="360" w:lineRule="auto"/>
        <w:jc w:val="center"/>
        <w:rPr>
          <w:sz w:val="28"/>
          <w:szCs w:val="28"/>
        </w:rPr>
      </w:pPr>
    </w:p>
    <w:p w:rsidR="00EE3CF3" w:rsidRDefault="00EE3CF3" w:rsidP="00AD26FE">
      <w:pPr>
        <w:spacing w:line="360" w:lineRule="auto"/>
        <w:jc w:val="center"/>
        <w:rPr>
          <w:sz w:val="28"/>
          <w:szCs w:val="28"/>
        </w:rPr>
      </w:pPr>
    </w:p>
    <w:p w:rsidR="00EE3CF3" w:rsidRDefault="00EE3CF3" w:rsidP="00AD26FE">
      <w:pPr>
        <w:spacing w:line="360" w:lineRule="auto"/>
        <w:jc w:val="center"/>
        <w:rPr>
          <w:sz w:val="28"/>
          <w:szCs w:val="28"/>
        </w:rPr>
      </w:pPr>
    </w:p>
    <w:p w:rsidR="00EE3CF3" w:rsidRDefault="00EE3CF3" w:rsidP="00AD26FE">
      <w:pPr>
        <w:spacing w:line="360" w:lineRule="auto"/>
        <w:jc w:val="center"/>
        <w:rPr>
          <w:sz w:val="28"/>
          <w:szCs w:val="28"/>
        </w:rPr>
      </w:pPr>
    </w:p>
    <w:p w:rsidR="00EE3CF3" w:rsidRDefault="00EE3CF3" w:rsidP="00AD26FE">
      <w:pPr>
        <w:spacing w:line="360" w:lineRule="auto"/>
        <w:jc w:val="center"/>
        <w:rPr>
          <w:sz w:val="28"/>
          <w:szCs w:val="28"/>
        </w:rPr>
      </w:pPr>
    </w:p>
    <w:p w:rsidR="00EE3CF3" w:rsidRDefault="00EE3CF3" w:rsidP="00AD26FE">
      <w:pPr>
        <w:spacing w:line="360" w:lineRule="auto"/>
        <w:jc w:val="center"/>
        <w:rPr>
          <w:sz w:val="28"/>
          <w:szCs w:val="28"/>
        </w:rPr>
        <w:sectPr w:rsidR="00EE3CF3" w:rsidSect="00FF1174">
          <w:pgSz w:w="16838" w:h="11906" w:orient="landscape" w:code="9"/>
          <w:pgMar w:top="1701" w:right="1134" w:bottom="851" w:left="1134" w:header="709" w:footer="709" w:gutter="0"/>
          <w:pgNumType w:start="56" w:chapStyle="3"/>
          <w:cols w:space="708"/>
          <w:docGrid w:linePitch="360"/>
        </w:sectPr>
      </w:pPr>
    </w:p>
    <w:p w:rsidR="00535EFB" w:rsidRDefault="00F742B3" w:rsidP="00535EFB">
      <w:pPr>
        <w:pStyle w:val="a6"/>
        <w:spacing w:before="0" w:beforeAutospacing="0" w:after="0" w:afterAutospacing="0" w:line="360" w:lineRule="auto"/>
        <w:ind w:firstLine="567"/>
        <w:jc w:val="both"/>
        <w:rPr>
          <w:sz w:val="28"/>
          <w:szCs w:val="28"/>
        </w:rPr>
      </w:pPr>
      <w:r w:rsidRPr="00100066">
        <w:rPr>
          <w:sz w:val="28"/>
          <w:szCs w:val="28"/>
        </w:rPr>
        <w:lastRenderedPageBreak/>
        <w:t>Развитие животноводства определяется уровнем производства и использования кормов. Именно от него зависит количество поголовья животных на предприятии, его продуктивность и валовое производство продукции.</w:t>
      </w:r>
      <w:r w:rsidR="00B71AE9">
        <w:rPr>
          <w:sz w:val="28"/>
          <w:szCs w:val="28"/>
        </w:rPr>
        <w:t xml:space="preserve"> </w:t>
      </w:r>
      <w:r w:rsidR="00475F14">
        <w:rPr>
          <w:rStyle w:val="ad"/>
          <w:b w:val="0"/>
          <w:sz w:val="28"/>
          <w:szCs w:val="28"/>
        </w:rPr>
        <w:t xml:space="preserve"> </w:t>
      </w:r>
      <w:r w:rsidRPr="00F742B3">
        <w:rPr>
          <w:rStyle w:val="ad"/>
          <w:b w:val="0"/>
          <w:sz w:val="28"/>
          <w:szCs w:val="28"/>
        </w:rPr>
        <w:t xml:space="preserve">Кормовая база </w:t>
      </w:r>
      <w:r>
        <w:rPr>
          <w:rStyle w:val="ad"/>
          <w:b w:val="0"/>
          <w:sz w:val="28"/>
          <w:szCs w:val="28"/>
        </w:rPr>
        <w:t xml:space="preserve"> - </w:t>
      </w:r>
      <w:r>
        <w:rPr>
          <w:sz w:val="28"/>
          <w:szCs w:val="28"/>
        </w:rPr>
        <w:t>э</w:t>
      </w:r>
      <w:r w:rsidRPr="00F742B3">
        <w:rPr>
          <w:sz w:val="28"/>
          <w:szCs w:val="28"/>
        </w:rPr>
        <w:t>то</w:t>
      </w:r>
      <w:r w:rsidRPr="00100066">
        <w:rPr>
          <w:sz w:val="28"/>
          <w:szCs w:val="28"/>
        </w:rPr>
        <w:t xml:space="preserve"> состав, количество и качество кормов, система производства и использования их. Она имеет три составные: кормопроизводство, </w:t>
      </w:r>
      <w:proofErr w:type="spellStart"/>
      <w:r w:rsidRPr="00100066">
        <w:rPr>
          <w:sz w:val="28"/>
          <w:szCs w:val="28"/>
        </w:rPr>
        <w:t>кормоприготовление</w:t>
      </w:r>
      <w:proofErr w:type="spellEnd"/>
      <w:r w:rsidRPr="00100066">
        <w:rPr>
          <w:sz w:val="28"/>
          <w:szCs w:val="28"/>
        </w:rPr>
        <w:t xml:space="preserve"> и использование кормов. </w:t>
      </w:r>
      <w:r w:rsidR="00B8553E" w:rsidRPr="00123AFD">
        <w:rPr>
          <w:sz w:val="28"/>
          <w:szCs w:val="28"/>
        </w:rPr>
        <w:t>[8].</w:t>
      </w:r>
      <w:r w:rsidR="00535EFB">
        <w:rPr>
          <w:sz w:val="28"/>
          <w:szCs w:val="28"/>
        </w:rPr>
        <w:t xml:space="preserve"> </w:t>
      </w:r>
    </w:p>
    <w:p w:rsidR="00535EFB" w:rsidRDefault="00F742B3" w:rsidP="00535EFB">
      <w:pPr>
        <w:pStyle w:val="a6"/>
        <w:spacing w:before="0" w:beforeAutospacing="0" w:after="0" w:afterAutospacing="0" w:line="360" w:lineRule="auto"/>
        <w:ind w:firstLine="567"/>
        <w:jc w:val="both"/>
        <w:rPr>
          <w:sz w:val="28"/>
          <w:szCs w:val="28"/>
        </w:rPr>
      </w:pPr>
      <w:proofErr w:type="gramStart"/>
      <w:r w:rsidRPr="00100066">
        <w:rPr>
          <w:sz w:val="28"/>
          <w:szCs w:val="28"/>
        </w:rPr>
        <w:t xml:space="preserve">Кормопроизводство и </w:t>
      </w:r>
      <w:proofErr w:type="spellStart"/>
      <w:r w:rsidRPr="00100066">
        <w:rPr>
          <w:sz w:val="28"/>
          <w:szCs w:val="28"/>
        </w:rPr>
        <w:t>кормоприготовление</w:t>
      </w:r>
      <w:proofErr w:type="spellEnd"/>
      <w:r w:rsidRPr="00100066">
        <w:rPr>
          <w:sz w:val="28"/>
          <w:szCs w:val="28"/>
        </w:rPr>
        <w:t xml:space="preserve"> выделены в отдельную отрасль сельскохозяйственного производства.</w:t>
      </w:r>
      <w:proofErr w:type="gramEnd"/>
      <w:r w:rsidRPr="00100066">
        <w:rPr>
          <w:sz w:val="28"/>
          <w:szCs w:val="28"/>
        </w:rPr>
        <w:t xml:space="preserve"> Это сложная отрасль, которая занимается выращиванием многих разных по биологии, технологии и организации производства видов кормов.</w:t>
      </w:r>
      <w:r w:rsidRPr="00100066">
        <w:rPr>
          <w:rStyle w:val="apple-converted-space"/>
          <w:sz w:val="28"/>
          <w:szCs w:val="28"/>
        </w:rPr>
        <w:t> </w:t>
      </w:r>
      <w:r w:rsidRPr="00100066">
        <w:rPr>
          <w:sz w:val="28"/>
          <w:szCs w:val="28"/>
        </w:rPr>
        <w:t>Зависимо от грунта — климатических условий и специализации животноводства каждое предприятие имеет свою структуру кормовой базы – соотношение по питательности отдельных кормов в процентах, в общем, их объеме.</w:t>
      </w:r>
      <w:r w:rsidR="00535EFB">
        <w:rPr>
          <w:sz w:val="28"/>
          <w:szCs w:val="28"/>
        </w:rPr>
        <w:t xml:space="preserve"> </w:t>
      </w:r>
      <w:r w:rsidRPr="00100066">
        <w:rPr>
          <w:sz w:val="28"/>
          <w:szCs w:val="28"/>
        </w:rPr>
        <w:t>Корма поступают от собственного производства и со стороны.</w:t>
      </w:r>
      <w:r>
        <w:rPr>
          <w:sz w:val="28"/>
          <w:szCs w:val="28"/>
        </w:rPr>
        <w:t xml:space="preserve"> </w:t>
      </w:r>
      <w:r w:rsidRPr="00100066">
        <w:rPr>
          <w:sz w:val="28"/>
          <w:szCs w:val="28"/>
        </w:rPr>
        <w:t>Собственные корма могут быть полевыми и лугопастбищного производства, что объединяется системой кормопроизводства.</w:t>
      </w:r>
      <w:r>
        <w:rPr>
          <w:sz w:val="28"/>
          <w:szCs w:val="28"/>
        </w:rPr>
        <w:t xml:space="preserve"> </w:t>
      </w:r>
      <w:r w:rsidRPr="00F742B3">
        <w:rPr>
          <w:rStyle w:val="ad"/>
          <w:b w:val="0"/>
          <w:sz w:val="28"/>
          <w:szCs w:val="28"/>
        </w:rPr>
        <w:t>Система кормопроизводства –</w:t>
      </w:r>
      <w:r w:rsidRPr="00F742B3">
        <w:rPr>
          <w:rStyle w:val="apple-converted-space"/>
          <w:b/>
          <w:bCs/>
          <w:sz w:val="28"/>
          <w:szCs w:val="28"/>
        </w:rPr>
        <w:t> </w:t>
      </w:r>
      <w:r>
        <w:rPr>
          <w:sz w:val="28"/>
          <w:szCs w:val="28"/>
        </w:rPr>
        <w:t>э</w:t>
      </w:r>
      <w:r w:rsidRPr="00F742B3">
        <w:rPr>
          <w:sz w:val="28"/>
          <w:szCs w:val="28"/>
        </w:rPr>
        <w:t>то</w:t>
      </w:r>
      <w:r w:rsidRPr="00100066">
        <w:rPr>
          <w:sz w:val="28"/>
          <w:szCs w:val="28"/>
        </w:rPr>
        <w:t xml:space="preserve"> рациональное соотношение зоотехнических, агрономических и организационно – экономических требований при производстве кормов, цель его – обеспечить нужды животноводства как наибольшим количеством высококачественных и дешевых кормов. Для характеристики системы кормопроизводства используются показатели уровня производства кормов, т. е. выход кормовых единиц с 1 га земельных угодий или с расчетом на условную голову скотины.</w:t>
      </w:r>
      <w:r w:rsidR="00B8553E" w:rsidRPr="00B8553E">
        <w:rPr>
          <w:sz w:val="28"/>
          <w:szCs w:val="28"/>
        </w:rPr>
        <w:t>[8]</w:t>
      </w:r>
      <w:r w:rsidR="001A1606">
        <w:rPr>
          <w:sz w:val="28"/>
          <w:szCs w:val="28"/>
        </w:rPr>
        <w:t xml:space="preserve">. </w:t>
      </w:r>
      <w:r>
        <w:rPr>
          <w:sz w:val="28"/>
          <w:szCs w:val="28"/>
        </w:rPr>
        <w:t xml:space="preserve"> </w:t>
      </w:r>
      <w:r w:rsidRPr="00100066">
        <w:rPr>
          <w:sz w:val="28"/>
          <w:szCs w:val="28"/>
        </w:rPr>
        <w:t xml:space="preserve">Кормовая база состоит из многих видов кормов, которые объединяются в соответствующие группы (концентрированные, грубые, сочные, зеленые, минеральные, животного происхождения, </w:t>
      </w:r>
      <w:proofErr w:type="spellStart"/>
      <w:r w:rsidRPr="00100066">
        <w:rPr>
          <w:sz w:val="28"/>
          <w:szCs w:val="28"/>
        </w:rPr>
        <w:t>билково</w:t>
      </w:r>
      <w:proofErr w:type="spellEnd"/>
      <w:r w:rsidRPr="00100066">
        <w:rPr>
          <w:sz w:val="28"/>
          <w:szCs w:val="28"/>
        </w:rPr>
        <w:t xml:space="preserve"> – витаминные добавки).</w:t>
      </w:r>
      <w:r w:rsidR="00535EFB">
        <w:rPr>
          <w:sz w:val="28"/>
          <w:szCs w:val="28"/>
        </w:rPr>
        <w:t xml:space="preserve">   </w:t>
      </w:r>
    </w:p>
    <w:p w:rsidR="001A1791" w:rsidRDefault="00F742B3" w:rsidP="00535EFB">
      <w:pPr>
        <w:pStyle w:val="a6"/>
        <w:spacing w:before="0" w:beforeAutospacing="0" w:after="0" w:afterAutospacing="0" w:line="360" w:lineRule="auto"/>
        <w:ind w:firstLine="567"/>
        <w:jc w:val="both"/>
        <w:rPr>
          <w:sz w:val="28"/>
          <w:szCs w:val="28"/>
        </w:rPr>
      </w:pPr>
      <w:r w:rsidRPr="00100066">
        <w:rPr>
          <w:sz w:val="28"/>
          <w:szCs w:val="28"/>
        </w:rPr>
        <w:t>Основная часть кормов изготавливается на предприятии и только около 30% поступает с других источников. Отметим, что для предприятия кормов отходы пищевой промышленности очень выгодны, поскольку они дешевые. Поэтому их следует полностью использовать.</w:t>
      </w:r>
      <w:r w:rsidR="00B8553E" w:rsidRPr="00486181">
        <w:rPr>
          <w:sz w:val="28"/>
          <w:szCs w:val="28"/>
        </w:rPr>
        <w:t>[8]</w:t>
      </w:r>
      <w:r w:rsidR="001A1791">
        <w:rPr>
          <w:sz w:val="28"/>
          <w:szCs w:val="28"/>
        </w:rPr>
        <w:t xml:space="preserve"> </w:t>
      </w:r>
      <w:r w:rsidRPr="00100066">
        <w:rPr>
          <w:sz w:val="28"/>
          <w:szCs w:val="28"/>
        </w:rPr>
        <w:t xml:space="preserve">При научной организации </w:t>
      </w:r>
      <w:r w:rsidRPr="00100066">
        <w:rPr>
          <w:sz w:val="28"/>
          <w:szCs w:val="28"/>
        </w:rPr>
        <w:lastRenderedPageBreak/>
        <w:t>кормовой базы следует исходить из зоотехнических, агрономических и организационно – экономических требований.</w:t>
      </w:r>
    </w:p>
    <w:p w:rsidR="00535EFB" w:rsidRDefault="00F742B3" w:rsidP="00535EFB">
      <w:pPr>
        <w:pStyle w:val="a6"/>
        <w:spacing w:before="0" w:beforeAutospacing="0" w:after="0" w:afterAutospacing="0" w:line="360" w:lineRule="auto"/>
        <w:ind w:firstLine="567"/>
        <w:jc w:val="both"/>
        <w:rPr>
          <w:sz w:val="28"/>
          <w:szCs w:val="28"/>
        </w:rPr>
      </w:pPr>
      <w:r w:rsidRPr="00100066">
        <w:rPr>
          <w:sz w:val="28"/>
          <w:szCs w:val="28"/>
        </w:rPr>
        <w:t>При этом придерживаться таких принципов:</w:t>
      </w:r>
    </w:p>
    <w:p w:rsidR="00F742B3" w:rsidRPr="00100066" w:rsidRDefault="00F742B3" w:rsidP="00535EFB">
      <w:pPr>
        <w:pStyle w:val="a6"/>
        <w:spacing w:before="0" w:beforeAutospacing="0" w:after="0" w:afterAutospacing="0" w:line="360" w:lineRule="auto"/>
        <w:ind w:firstLine="567"/>
        <w:jc w:val="both"/>
        <w:rPr>
          <w:sz w:val="28"/>
          <w:szCs w:val="28"/>
        </w:rPr>
      </w:pPr>
      <w:r>
        <w:rPr>
          <w:sz w:val="28"/>
          <w:szCs w:val="28"/>
        </w:rPr>
        <w:t>-</w:t>
      </w:r>
      <w:r w:rsidR="00413677">
        <w:rPr>
          <w:sz w:val="28"/>
          <w:szCs w:val="28"/>
        </w:rPr>
        <w:t xml:space="preserve"> </w:t>
      </w:r>
      <w:r w:rsidRPr="00100066">
        <w:rPr>
          <w:sz w:val="28"/>
          <w:szCs w:val="28"/>
        </w:rPr>
        <w:t>Ответственность структуры кормовой базы, специализации животноводства, учитывая физиологические потребности животных к рационам и отдельным видам кормов, их качества;</w:t>
      </w:r>
    </w:p>
    <w:p w:rsidR="00535EFB" w:rsidRDefault="00F742B3" w:rsidP="00535EFB">
      <w:pPr>
        <w:pStyle w:val="a6"/>
        <w:spacing w:before="0" w:beforeAutospacing="0" w:after="0" w:afterAutospacing="0" w:line="360" w:lineRule="auto"/>
        <w:ind w:firstLine="567"/>
        <w:jc w:val="both"/>
        <w:rPr>
          <w:sz w:val="28"/>
          <w:szCs w:val="28"/>
        </w:rPr>
      </w:pPr>
      <w:r>
        <w:rPr>
          <w:sz w:val="28"/>
          <w:szCs w:val="28"/>
        </w:rPr>
        <w:t>-</w:t>
      </w:r>
      <w:r w:rsidR="00413677">
        <w:rPr>
          <w:sz w:val="28"/>
          <w:szCs w:val="28"/>
        </w:rPr>
        <w:t xml:space="preserve">  </w:t>
      </w:r>
      <w:r w:rsidRPr="00100066">
        <w:rPr>
          <w:sz w:val="28"/>
          <w:szCs w:val="28"/>
        </w:rPr>
        <w:t>Четкая взаимосвязь объема производства кормов соответствующих видов с поголовья животных (обеспечение равномерного и бесперебойного кормления скотины, рост темпов производства кормов сравнительно с увеличением поголовья);</w:t>
      </w:r>
    </w:p>
    <w:p w:rsidR="00F742B3" w:rsidRPr="00100066" w:rsidRDefault="00F742B3" w:rsidP="00535EFB">
      <w:pPr>
        <w:pStyle w:val="a6"/>
        <w:spacing w:before="0" w:beforeAutospacing="0" w:after="0" w:afterAutospacing="0" w:line="360" w:lineRule="auto"/>
        <w:ind w:firstLine="567"/>
        <w:jc w:val="both"/>
        <w:rPr>
          <w:sz w:val="28"/>
          <w:szCs w:val="28"/>
        </w:rPr>
      </w:pPr>
      <w:r w:rsidRPr="00100066">
        <w:rPr>
          <w:sz w:val="28"/>
          <w:szCs w:val="28"/>
        </w:rPr>
        <w:t>Соответствие системы кормопроизводства природно-экономическим условиям предприятия;</w:t>
      </w:r>
    </w:p>
    <w:p w:rsidR="00535EFB" w:rsidRDefault="00F742B3" w:rsidP="00535EFB">
      <w:pPr>
        <w:pStyle w:val="a6"/>
        <w:spacing w:before="0" w:beforeAutospacing="0" w:after="0" w:afterAutospacing="0" w:line="360" w:lineRule="auto"/>
        <w:ind w:firstLine="567"/>
        <w:jc w:val="both"/>
        <w:rPr>
          <w:sz w:val="28"/>
          <w:szCs w:val="28"/>
        </w:rPr>
      </w:pPr>
      <w:r>
        <w:rPr>
          <w:sz w:val="28"/>
          <w:szCs w:val="28"/>
        </w:rPr>
        <w:t>-</w:t>
      </w:r>
      <w:r w:rsidRPr="00100066">
        <w:rPr>
          <w:sz w:val="28"/>
          <w:szCs w:val="28"/>
        </w:rPr>
        <w:t xml:space="preserve"> эффективное использование земли (соединение и рациональное ведение полевого и лугопастбищного кормопроизводства, увеличение производства кормов за счет повышения уровня интенсивности);</w:t>
      </w:r>
      <w:r w:rsidR="00535EFB">
        <w:rPr>
          <w:sz w:val="28"/>
          <w:szCs w:val="28"/>
        </w:rPr>
        <w:t xml:space="preserve"> </w:t>
      </w:r>
    </w:p>
    <w:p w:rsidR="00F742B3" w:rsidRDefault="00535EFB" w:rsidP="00535EFB">
      <w:pPr>
        <w:pStyle w:val="a6"/>
        <w:spacing w:before="0" w:beforeAutospacing="0" w:after="0" w:afterAutospacing="0" w:line="360" w:lineRule="auto"/>
        <w:ind w:firstLine="567"/>
        <w:jc w:val="both"/>
        <w:rPr>
          <w:sz w:val="28"/>
          <w:szCs w:val="28"/>
        </w:rPr>
      </w:pPr>
      <w:r>
        <w:rPr>
          <w:sz w:val="28"/>
          <w:szCs w:val="28"/>
        </w:rPr>
        <w:t xml:space="preserve">- </w:t>
      </w:r>
      <w:r w:rsidR="00F742B3" w:rsidRPr="00100066">
        <w:rPr>
          <w:sz w:val="28"/>
          <w:szCs w:val="28"/>
        </w:rPr>
        <w:t xml:space="preserve">высокая экономическая эффективность кормовой базы (выращивание таких кормовых культур, которые обеспечивали бы высокий выход кормовых единиц и перевариваемого протеина с 1 га </w:t>
      </w:r>
      <w:proofErr w:type="gramStart"/>
      <w:r w:rsidR="00F742B3" w:rsidRPr="00100066">
        <w:rPr>
          <w:sz w:val="28"/>
          <w:szCs w:val="28"/>
        </w:rPr>
        <w:t>при</w:t>
      </w:r>
      <w:proofErr w:type="gramEnd"/>
      <w:r w:rsidR="00F742B3" w:rsidRPr="00100066">
        <w:rPr>
          <w:sz w:val="28"/>
          <w:szCs w:val="28"/>
        </w:rPr>
        <w:t xml:space="preserve"> </w:t>
      </w:r>
      <w:proofErr w:type="gramStart"/>
      <w:r w:rsidR="00F742B3" w:rsidRPr="00100066">
        <w:rPr>
          <w:sz w:val="28"/>
          <w:szCs w:val="28"/>
        </w:rPr>
        <w:t>низких</w:t>
      </w:r>
      <w:proofErr w:type="gramEnd"/>
      <w:r w:rsidR="00F742B3" w:rsidRPr="00100066">
        <w:rPr>
          <w:sz w:val="28"/>
          <w:szCs w:val="28"/>
        </w:rPr>
        <w:t xml:space="preserve"> затрат труда и себестоимости);</w:t>
      </w:r>
    </w:p>
    <w:p w:rsidR="00535EFB" w:rsidRDefault="00F742B3" w:rsidP="00535EFB">
      <w:pPr>
        <w:pStyle w:val="a6"/>
        <w:spacing w:before="0" w:beforeAutospacing="0" w:after="0" w:afterAutospacing="0" w:line="360" w:lineRule="auto"/>
        <w:ind w:firstLine="567"/>
        <w:jc w:val="both"/>
        <w:rPr>
          <w:sz w:val="28"/>
          <w:szCs w:val="28"/>
        </w:rPr>
      </w:pPr>
      <w:r>
        <w:rPr>
          <w:sz w:val="28"/>
          <w:szCs w:val="28"/>
        </w:rPr>
        <w:t>-</w:t>
      </w:r>
      <w:r w:rsidR="001A1606">
        <w:rPr>
          <w:sz w:val="28"/>
          <w:szCs w:val="28"/>
        </w:rPr>
        <w:t xml:space="preserve"> </w:t>
      </w:r>
      <w:r w:rsidR="00413677">
        <w:rPr>
          <w:sz w:val="28"/>
          <w:szCs w:val="28"/>
        </w:rPr>
        <w:t xml:space="preserve">   </w:t>
      </w:r>
      <w:r w:rsidRPr="00100066">
        <w:rPr>
          <w:sz w:val="28"/>
          <w:szCs w:val="28"/>
        </w:rPr>
        <w:t>независимость объема производства кормов от климатических условий благодаря мелиоративным мероприятиям и создания страховых фондов кормов;</w:t>
      </w:r>
    </w:p>
    <w:p w:rsidR="00F742B3" w:rsidRPr="00100066" w:rsidRDefault="00535EFB" w:rsidP="00535EFB">
      <w:pPr>
        <w:pStyle w:val="a6"/>
        <w:spacing w:before="0" w:beforeAutospacing="0" w:after="0" w:afterAutospacing="0" w:line="360" w:lineRule="auto"/>
        <w:ind w:firstLine="567"/>
        <w:jc w:val="both"/>
        <w:rPr>
          <w:sz w:val="28"/>
          <w:szCs w:val="28"/>
        </w:rPr>
      </w:pPr>
      <w:r>
        <w:rPr>
          <w:sz w:val="28"/>
          <w:szCs w:val="28"/>
        </w:rPr>
        <w:t xml:space="preserve">- </w:t>
      </w:r>
      <w:r w:rsidR="00F742B3" w:rsidRPr="00100066">
        <w:rPr>
          <w:sz w:val="28"/>
          <w:szCs w:val="28"/>
        </w:rPr>
        <w:t>рациональное размещение кормопроизводства по территории предприятия, ответственность его внутрихозяйственной специализации и размещению животноводства;</w:t>
      </w:r>
    </w:p>
    <w:p w:rsidR="00535EFB" w:rsidRDefault="00F742B3" w:rsidP="00535EFB">
      <w:pPr>
        <w:pStyle w:val="a6"/>
        <w:spacing w:before="0" w:beforeAutospacing="0" w:after="0" w:afterAutospacing="0" w:line="360" w:lineRule="auto"/>
        <w:ind w:firstLine="567"/>
        <w:jc w:val="both"/>
        <w:rPr>
          <w:sz w:val="28"/>
          <w:szCs w:val="28"/>
        </w:rPr>
      </w:pPr>
      <w:r w:rsidRPr="00100066">
        <w:rPr>
          <w:sz w:val="28"/>
          <w:szCs w:val="28"/>
        </w:rPr>
        <w:t>-</w:t>
      </w:r>
      <w:r w:rsidR="001A1606">
        <w:rPr>
          <w:sz w:val="28"/>
          <w:szCs w:val="28"/>
        </w:rPr>
        <w:t xml:space="preserve"> </w:t>
      </w:r>
      <w:r w:rsidR="00413677">
        <w:rPr>
          <w:sz w:val="28"/>
          <w:szCs w:val="28"/>
        </w:rPr>
        <w:t xml:space="preserve">  </w:t>
      </w:r>
      <w:r w:rsidRPr="00100066">
        <w:rPr>
          <w:sz w:val="28"/>
          <w:szCs w:val="28"/>
        </w:rPr>
        <w:t>высокий уровень механизации производства и приготовление кормов, внедрение интенсивной системы выращивание кормовых культур и использование кормов;</w:t>
      </w:r>
    </w:p>
    <w:p w:rsidR="00F742B3" w:rsidRPr="00100066" w:rsidRDefault="00F742B3" w:rsidP="00535EFB">
      <w:pPr>
        <w:pStyle w:val="a6"/>
        <w:spacing w:before="0" w:beforeAutospacing="0" w:after="0" w:afterAutospacing="0" w:line="360" w:lineRule="auto"/>
        <w:ind w:firstLine="567"/>
        <w:jc w:val="both"/>
        <w:rPr>
          <w:sz w:val="28"/>
          <w:szCs w:val="28"/>
        </w:rPr>
      </w:pPr>
      <w:r>
        <w:rPr>
          <w:sz w:val="28"/>
          <w:szCs w:val="28"/>
        </w:rPr>
        <w:t xml:space="preserve">- </w:t>
      </w:r>
      <w:r w:rsidR="001A1606">
        <w:rPr>
          <w:sz w:val="28"/>
          <w:szCs w:val="28"/>
        </w:rPr>
        <w:t xml:space="preserve"> </w:t>
      </w:r>
      <w:r w:rsidR="00413677">
        <w:rPr>
          <w:sz w:val="28"/>
          <w:szCs w:val="28"/>
        </w:rPr>
        <w:t xml:space="preserve">  </w:t>
      </w:r>
      <w:r w:rsidRPr="00100066">
        <w:rPr>
          <w:sz w:val="28"/>
          <w:szCs w:val="28"/>
        </w:rPr>
        <w:t>плановость производства и использование кормов.</w:t>
      </w:r>
    </w:p>
    <w:p w:rsidR="00535EFB" w:rsidRDefault="00F742B3" w:rsidP="00535EFB">
      <w:pPr>
        <w:pStyle w:val="a6"/>
        <w:spacing w:before="0" w:beforeAutospacing="0" w:after="0" w:afterAutospacing="0" w:line="360" w:lineRule="auto"/>
        <w:ind w:firstLine="567"/>
        <w:jc w:val="both"/>
        <w:rPr>
          <w:sz w:val="28"/>
          <w:szCs w:val="28"/>
        </w:rPr>
      </w:pPr>
      <w:r w:rsidRPr="00100066">
        <w:rPr>
          <w:sz w:val="28"/>
          <w:szCs w:val="28"/>
        </w:rPr>
        <w:lastRenderedPageBreak/>
        <w:t>На каждом сельскохозяйственном предприятии необходимо внедрять рациональный тип кормопроизводства. От типа кормопроизводства зависит также система животноводства.</w:t>
      </w:r>
      <w:r w:rsidR="00535EFB">
        <w:rPr>
          <w:sz w:val="28"/>
          <w:szCs w:val="28"/>
        </w:rPr>
        <w:t xml:space="preserve"> </w:t>
      </w:r>
    </w:p>
    <w:p w:rsidR="00F742B3" w:rsidRPr="00100066" w:rsidRDefault="00F742B3" w:rsidP="00535EFB">
      <w:pPr>
        <w:pStyle w:val="a6"/>
        <w:spacing w:before="0" w:beforeAutospacing="0" w:after="0" w:afterAutospacing="0" w:line="360" w:lineRule="auto"/>
        <w:ind w:firstLine="567"/>
        <w:jc w:val="both"/>
        <w:rPr>
          <w:sz w:val="28"/>
          <w:szCs w:val="28"/>
        </w:rPr>
      </w:pPr>
      <w:r w:rsidRPr="00F742B3">
        <w:rPr>
          <w:rStyle w:val="ad"/>
          <w:b w:val="0"/>
          <w:sz w:val="28"/>
          <w:szCs w:val="28"/>
        </w:rPr>
        <w:t>Рациональный тип производства</w:t>
      </w:r>
      <w:r w:rsidRPr="00100066">
        <w:rPr>
          <w:rStyle w:val="apple-converted-space"/>
          <w:b/>
          <w:bCs/>
          <w:sz w:val="28"/>
          <w:szCs w:val="28"/>
        </w:rPr>
        <w:t> </w:t>
      </w:r>
      <w:r w:rsidRPr="00100066">
        <w:rPr>
          <w:sz w:val="28"/>
          <w:szCs w:val="28"/>
        </w:rPr>
        <w:t>— это система производства определенного объема и структуры дешевых кормов, которая обеспечивает полноценное кормление скотины. Зависимо от размеров и продуктивности природных кормовых угодий тип кормопроизводства по зонам не одинаковый.</w:t>
      </w:r>
    </w:p>
    <w:p w:rsidR="00535EFB" w:rsidRDefault="00F742B3" w:rsidP="00535EFB">
      <w:pPr>
        <w:pStyle w:val="a6"/>
        <w:spacing w:before="0" w:beforeAutospacing="0" w:after="0" w:afterAutospacing="0" w:line="360" w:lineRule="auto"/>
        <w:ind w:firstLine="567"/>
        <w:jc w:val="both"/>
        <w:rPr>
          <w:color w:val="000000"/>
          <w:sz w:val="28"/>
          <w:szCs w:val="28"/>
        </w:rPr>
      </w:pPr>
      <w:r w:rsidRPr="00F742B3">
        <w:rPr>
          <w:color w:val="000000"/>
          <w:sz w:val="28"/>
          <w:szCs w:val="28"/>
        </w:rPr>
        <w:t>Все кормовые культуры и виды кормов имеют неодинаковое содержание питательных веществ и других ценных компонентов, характеризуются разным</w:t>
      </w:r>
      <w:r w:rsidRPr="002279DC">
        <w:rPr>
          <w:color w:val="000000"/>
          <w:sz w:val="28"/>
          <w:szCs w:val="28"/>
          <w:shd w:val="clear" w:color="auto" w:fill="FFFFFF"/>
        </w:rPr>
        <w:t xml:space="preserve"> </w:t>
      </w:r>
      <w:r w:rsidRPr="00F742B3">
        <w:rPr>
          <w:color w:val="000000"/>
          <w:sz w:val="28"/>
          <w:szCs w:val="28"/>
        </w:rPr>
        <w:t>количеством трудовых и материально-ден</w:t>
      </w:r>
      <w:r w:rsidR="001A1606">
        <w:rPr>
          <w:color w:val="000000"/>
          <w:sz w:val="28"/>
          <w:szCs w:val="28"/>
        </w:rPr>
        <w:t>ежных затрат на их производство.</w:t>
      </w:r>
      <w:r w:rsidR="00535EFB">
        <w:rPr>
          <w:color w:val="000000"/>
          <w:sz w:val="28"/>
          <w:szCs w:val="28"/>
        </w:rPr>
        <w:t xml:space="preserve"> </w:t>
      </w:r>
    </w:p>
    <w:p w:rsidR="00F742B3" w:rsidRPr="00DE0F23" w:rsidRDefault="00F742B3" w:rsidP="00535EFB">
      <w:pPr>
        <w:pStyle w:val="a6"/>
        <w:spacing w:before="0" w:beforeAutospacing="0" w:after="0" w:afterAutospacing="0" w:line="360" w:lineRule="auto"/>
        <w:ind w:firstLine="567"/>
        <w:jc w:val="both"/>
        <w:rPr>
          <w:color w:val="000000"/>
          <w:sz w:val="28"/>
          <w:szCs w:val="28"/>
        </w:rPr>
      </w:pPr>
      <w:r w:rsidRPr="00F742B3">
        <w:rPr>
          <w:color w:val="000000"/>
          <w:sz w:val="28"/>
          <w:szCs w:val="28"/>
        </w:rPr>
        <w:t>Кроме этого, все сельскохозяйственные культуры значительно отличаются</w:t>
      </w:r>
      <w:r w:rsidRPr="002279DC">
        <w:rPr>
          <w:color w:val="000000"/>
          <w:sz w:val="28"/>
          <w:szCs w:val="28"/>
          <w:shd w:val="clear" w:color="auto" w:fill="FFFFFF"/>
        </w:rPr>
        <w:t xml:space="preserve"> </w:t>
      </w:r>
      <w:r w:rsidRPr="00F742B3">
        <w:rPr>
          <w:color w:val="000000"/>
          <w:sz w:val="28"/>
          <w:szCs w:val="28"/>
        </w:rPr>
        <w:t>между собой по урожайности. Чтобы выявить наиболее эффективные кормовые культуры в конкретных природно-экономических условиях отдельного</w:t>
      </w:r>
      <w:r w:rsidRPr="002279DC">
        <w:rPr>
          <w:color w:val="000000"/>
          <w:sz w:val="28"/>
          <w:szCs w:val="28"/>
          <w:shd w:val="clear" w:color="auto" w:fill="FFFFFF"/>
        </w:rPr>
        <w:t xml:space="preserve"> </w:t>
      </w:r>
      <w:r w:rsidRPr="00F742B3">
        <w:rPr>
          <w:color w:val="000000"/>
          <w:sz w:val="28"/>
          <w:szCs w:val="28"/>
        </w:rPr>
        <w:t>предприятия, проводят их сравнительную комплексную экономическую оценку с использованием ряда показателей.</w:t>
      </w:r>
      <w:r w:rsidRPr="00F742B3">
        <w:rPr>
          <w:rFonts w:ascii="Roboto-Regular" w:hAnsi="Roboto-Regular"/>
          <w:color w:val="000000"/>
          <w:sz w:val="23"/>
          <w:szCs w:val="23"/>
        </w:rPr>
        <w:t xml:space="preserve"> </w:t>
      </w:r>
      <w:r w:rsidRPr="00F742B3">
        <w:rPr>
          <w:color w:val="000000"/>
          <w:sz w:val="28"/>
          <w:szCs w:val="28"/>
        </w:rPr>
        <w:t>Дополнительное производство кормов из</w:t>
      </w:r>
      <w:r w:rsidRPr="00DE0F23">
        <w:rPr>
          <w:color w:val="000000"/>
          <w:sz w:val="28"/>
          <w:szCs w:val="28"/>
          <w:shd w:val="clear" w:color="auto" w:fill="FFFFFF"/>
        </w:rPr>
        <w:t xml:space="preserve"> </w:t>
      </w:r>
      <w:r w:rsidRPr="00F742B3">
        <w:rPr>
          <w:color w:val="000000"/>
          <w:sz w:val="28"/>
          <w:szCs w:val="28"/>
        </w:rPr>
        <w:t>подкосных и промежуточных культур позволило продлить функционирование зеленого конвейера и сэкономить за счет этого корма, заготавливаемые на зимний период из многолетних трав и кукурузы.</w:t>
      </w:r>
      <w:r w:rsidRPr="00DE0F23">
        <w:rPr>
          <w:rFonts w:ascii="Roboto-Regular" w:hAnsi="Roboto-Regular"/>
          <w:color w:val="000000"/>
          <w:sz w:val="23"/>
          <w:szCs w:val="23"/>
        </w:rPr>
        <w:t xml:space="preserve"> </w:t>
      </w:r>
      <w:r w:rsidRPr="00DE0F23">
        <w:rPr>
          <w:color w:val="000000"/>
          <w:sz w:val="28"/>
          <w:szCs w:val="28"/>
        </w:rPr>
        <w:t>Экономическая оценка эффективности производства кормов производится по следующим показателям:</w:t>
      </w:r>
    </w:p>
    <w:p w:rsidR="00535EFB" w:rsidRDefault="00F742B3" w:rsidP="00535EFB">
      <w:pPr>
        <w:pStyle w:val="a6"/>
        <w:spacing w:before="0" w:beforeAutospacing="0" w:after="0" w:afterAutospacing="0" w:line="360" w:lineRule="auto"/>
        <w:ind w:firstLine="567"/>
        <w:jc w:val="both"/>
        <w:rPr>
          <w:color w:val="000000"/>
          <w:sz w:val="28"/>
          <w:szCs w:val="28"/>
        </w:rPr>
      </w:pPr>
      <w:r w:rsidRPr="00DE0F23">
        <w:rPr>
          <w:color w:val="000000"/>
          <w:sz w:val="28"/>
          <w:szCs w:val="28"/>
        </w:rPr>
        <w:t xml:space="preserve">1. По продуктивности: выход с 1 га, ц: кормовых единиц, перевариваемого протеина, </w:t>
      </w:r>
      <w:proofErr w:type="spellStart"/>
      <w:r w:rsidRPr="00DE0F23">
        <w:rPr>
          <w:color w:val="000000"/>
          <w:sz w:val="28"/>
          <w:szCs w:val="28"/>
        </w:rPr>
        <w:t>кормопротеиновых</w:t>
      </w:r>
      <w:proofErr w:type="spellEnd"/>
      <w:r w:rsidRPr="00DE0F23">
        <w:rPr>
          <w:color w:val="000000"/>
          <w:sz w:val="28"/>
          <w:szCs w:val="28"/>
        </w:rPr>
        <w:t xml:space="preserve"> единиц; содержание в 1 к.ед. перевариваемого протеина.</w:t>
      </w:r>
      <w:r w:rsidR="00535EFB">
        <w:rPr>
          <w:color w:val="000000"/>
          <w:sz w:val="28"/>
          <w:szCs w:val="28"/>
        </w:rPr>
        <w:t xml:space="preserve"> </w:t>
      </w:r>
    </w:p>
    <w:p w:rsidR="00F742B3" w:rsidRPr="00DE0F23" w:rsidRDefault="00F742B3" w:rsidP="00535EFB">
      <w:pPr>
        <w:pStyle w:val="a6"/>
        <w:spacing w:before="0" w:beforeAutospacing="0" w:after="0" w:afterAutospacing="0" w:line="360" w:lineRule="auto"/>
        <w:ind w:firstLine="567"/>
        <w:jc w:val="both"/>
        <w:rPr>
          <w:color w:val="000000"/>
          <w:sz w:val="28"/>
          <w:szCs w:val="28"/>
        </w:rPr>
      </w:pPr>
      <w:r w:rsidRPr="00DE0F23">
        <w:rPr>
          <w:color w:val="000000"/>
          <w:sz w:val="28"/>
          <w:szCs w:val="28"/>
        </w:rPr>
        <w:t xml:space="preserve">2. По уровню себестоимости: себестоимость 1 </w:t>
      </w:r>
      <w:proofErr w:type="spellStart"/>
      <w:r w:rsidRPr="00DE0F23">
        <w:rPr>
          <w:color w:val="000000"/>
          <w:sz w:val="28"/>
          <w:szCs w:val="28"/>
        </w:rPr>
        <w:t>ц</w:t>
      </w:r>
      <w:proofErr w:type="spellEnd"/>
      <w:r w:rsidRPr="00DE0F23">
        <w:rPr>
          <w:color w:val="000000"/>
          <w:sz w:val="28"/>
          <w:szCs w:val="28"/>
        </w:rPr>
        <w:t xml:space="preserve">, руб.: кормовых единиц, перевариваемого протеина, </w:t>
      </w:r>
      <w:proofErr w:type="spellStart"/>
      <w:r w:rsidRPr="00DE0F23">
        <w:rPr>
          <w:color w:val="000000"/>
          <w:sz w:val="28"/>
          <w:szCs w:val="28"/>
        </w:rPr>
        <w:t>кормопротеиновых</w:t>
      </w:r>
      <w:proofErr w:type="spellEnd"/>
      <w:r w:rsidRPr="00DE0F23">
        <w:rPr>
          <w:color w:val="000000"/>
          <w:sz w:val="28"/>
          <w:szCs w:val="28"/>
        </w:rPr>
        <w:t xml:space="preserve"> единиц.</w:t>
      </w:r>
    </w:p>
    <w:p w:rsidR="00617EA0" w:rsidRDefault="00F742B3" w:rsidP="00617EA0">
      <w:pPr>
        <w:pStyle w:val="a6"/>
        <w:spacing w:before="0" w:beforeAutospacing="0" w:after="0" w:afterAutospacing="0" w:line="360" w:lineRule="auto"/>
        <w:ind w:firstLine="567"/>
        <w:contextualSpacing/>
        <w:jc w:val="both"/>
        <w:rPr>
          <w:color w:val="000000"/>
          <w:sz w:val="28"/>
          <w:szCs w:val="28"/>
        </w:rPr>
      </w:pPr>
      <w:r w:rsidRPr="00DE0F23">
        <w:rPr>
          <w:color w:val="000000"/>
          <w:sz w:val="28"/>
          <w:szCs w:val="28"/>
        </w:rPr>
        <w:t xml:space="preserve">3. По трудоемкости: затраты труда на 1 </w:t>
      </w:r>
      <w:proofErr w:type="spellStart"/>
      <w:r w:rsidRPr="00DE0F23">
        <w:rPr>
          <w:color w:val="000000"/>
          <w:sz w:val="28"/>
          <w:szCs w:val="28"/>
        </w:rPr>
        <w:t>ц</w:t>
      </w:r>
      <w:proofErr w:type="spellEnd"/>
      <w:r w:rsidRPr="00DE0F23">
        <w:rPr>
          <w:color w:val="000000"/>
          <w:sz w:val="28"/>
          <w:szCs w:val="28"/>
        </w:rPr>
        <w:t xml:space="preserve">, </w:t>
      </w:r>
      <w:proofErr w:type="spellStart"/>
      <w:proofErr w:type="gramStart"/>
      <w:r w:rsidRPr="00DE0F23">
        <w:rPr>
          <w:color w:val="000000"/>
          <w:sz w:val="28"/>
          <w:szCs w:val="28"/>
        </w:rPr>
        <w:t>чел-час</w:t>
      </w:r>
      <w:proofErr w:type="spellEnd"/>
      <w:proofErr w:type="gramEnd"/>
      <w:r w:rsidRPr="00DE0F23">
        <w:rPr>
          <w:color w:val="000000"/>
          <w:sz w:val="28"/>
          <w:szCs w:val="28"/>
        </w:rPr>
        <w:t xml:space="preserve">.: кормовых единиц, перевариваемого протеина, </w:t>
      </w:r>
      <w:proofErr w:type="spellStart"/>
      <w:r w:rsidRPr="00DE0F23">
        <w:rPr>
          <w:color w:val="000000"/>
          <w:sz w:val="28"/>
          <w:szCs w:val="28"/>
        </w:rPr>
        <w:t>кормопротеиновых</w:t>
      </w:r>
      <w:proofErr w:type="spellEnd"/>
      <w:r w:rsidRPr="00DE0F23">
        <w:rPr>
          <w:color w:val="000000"/>
          <w:sz w:val="28"/>
          <w:szCs w:val="28"/>
        </w:rPr>
        <w:t xml:space="preserve"> единиц (КПЕ)</w:t>
      </w:r>
      <w:r>
        <w:rPr>
          <w:color w:val="000000"/>
          <w:sz w:val="28"/>
          <w:szCs w:val="28"/>
        </w:rPr>
        <w:t>.</w:t>
      </w:r>
      <w:r w:rsidR="00617EA0">
        <w:rPr>
          <w:color w:val="000000"/>
          <w:sz w:val="28"/>
          <w:szCs w:val="28"/>
        </w:rPr>
        <w:t xml:space="preserve"> </w:t>
      </w:r>
    </w:p>
    <w:p w:rsidR="00F742B3" w:rsidRDefault="00F742B3" w:rsidP="00617EA0">
      <w:pPr>
        <w:pStyle w:val="a6"/>
        <w:spacing w:before="0" w:beforeAutospacing="0" w:after="0" w:afterAutospacing="0" w:line="360" w:lineRule="auto"/>
        <w:ind w:firstLine="567"/>
        <w:contextualSpacing/>
        <w:jc w:val="both"/>
        <w:rPr>
          <w:color w:val="000000"/>
          <w:sz w:val="28"/>
          <w:szCs w:val="28"/>
        </w:rPr>
      </w:pPr>
      <w:r w:rsidRPr="00DE0F23">
        <w:rPr>
          <w:color w:val="000000"/>
          <w:sz w:val="28"/>
          <w:szCs w:val="28"/>
        </w:rPr>
        <w:t xml:space="preserve">Экономическую оценку отдельных видов кормовых культур и кормов используют для выбора наиболее эффективных источников кормопроизводства с учетом местных условий хозяйствования, обоснования наиболее эффективного типа кормления животных, составления кормового плана и для </w:t>
      </w:r>
      <w:r w:rsidRPr="00DE0F23">
        <w:rPr>
          <w:color w:val="000000"/>
          <w:sz w:val="28"/>
          <w:szCs w:val="28"/>
        </w:rPr>
        <w:lastRenderedPageBreak/>
        <w:t>расчета кормового баланса.</w:t>
      </w:r>
      <w:r>
        <w:rPr>
          <w:color w:val="000000"/>
          <w:sz w:val="28"/>
          <w:szCs w:val="28"/>
        </w:rPr>
        <w:t xml:space="preserve"> </w:t>
      </w:r>
      <w:r w:rsidRPr="00F742B3">
        <w:rPr>
          <w:color w:val="000000"/>
          <w:sz w:val="28"/>
          <w:szCs w:val="28"/>
        </w:rPr>
        <w:t>Экономическая оценка кормовых культур   в этой</w:t>
      </w:r>
      <w:r>
        <w:rPr>
          <w:color w:val="000000"/>
          <w:sz w:val="28"/>
          <w:szCs w:val="28"/>
          <w:shd w:val="clear" w:color="auto" w:fill="FFFFFF"/>
        </w:rPr>
        <w:t xml:space="preserve"> </w:t>
      </w:r>
      <w:r w:rsidRPr="00F742B3">
        <w:rPr>
          <w:color w:val="000000"/>
          <w:sz w:val="28"/>
          <w:szCs w:val="28"/>
        </w:rPr>
        <w:t>таблице показано средняя урожайность за 3 года. Самая большая урожайность у</w:t>
      </w:r>
      <w:r>
        <w:rPr>
          <w:color w:val="000000"/>
          <w:sz w:val="28"/>
          <w:szCs w:val="28"/>
          <w:shd w:val="clear" w:color="auto" w:fill="FFFFFF"/>
        </w:rPr>
        <w:t xml:space="preserve"> </w:t>
      </w:r>
      <w:r w:rsidRPr="00F742B3">
        <w:rPr>
          <w:color w:val="000000"/>
          <w:sz w:val="28"/>
          <w:szCs w:val="28"/>
        </w:rPr>
        <w:t>кукурузы на силос она составляет 439,3 центнеров с 1 гектара</w:t>
      </w:r>
      <w:r w:rsidR="001B0334">
        <w:rPr>
          <w:color w:val="000000"/>
          <w:sz w:val="28"/>
          <w:szCs w:val="28"/>
        </w:rPr>
        <w:t>.</w:t>
      </w:r>
    </w:p>
    <w:p w:rsidR="001B0334" w:rsidRPr="00FF5400" w:rsidRDefault="001B0334" w:rsidP="001B0334">
      <w:pPr>
        <w:spacing w:line="360" w:lineRule="auto"/>
        <w:jc w:val="center"/>
        <w:rPr>
          <w:sz w:val="28"/>
          <w:szCs w:val="28"/>
        </w:rPr>
      </w:pPr>
      <w:r>
        <w:rPr>
          <w:sz w:val="28"/>
          <w:szCs w:val="28"/>
        </w:rPr>
        <w:t>3.4.Влияние уровня материально-технических ресурсов на эффективность производства продукции молочного скотоводства</w:t>
      </w:r>
    </w:p>
    <w:p w:rsidR="001B0334" w:rsidRDefault="001B0334" w:rsidP="001B0334">
      <w:pPr>
        <w:spacing w:line="360" w:lineRule="auto"/>
        <w:ind w:firstLine="567"/>
        <w:jc w:val="both"/>
        <w:rPr>
          <w:sz w:val="28"/>
          <w:szCs w:val="28"/>
        </w:rPr>
      </w:pPr>
      <w:r w:rsidRPr="001E44CE">
        <w:rPr>
          <w:sz w:val="28"/>
          <w:szCs w:val="28"/>
        </w:rPr>
        <w:t>Для более эффективного кормления животных необходимо внедрить кормораздатчик. С его помощью быстро и легко производится забор силоса, сенажа, любых добавок и концентратов, сена и соломы в рулонах или тюках, затем осуществляется приготовление качественной воздушной смеси,  ее транспортировка и раздача.</w:t>
      </w:r>
    </w:p>
    <w:p w:rsidR="001B0334" w:rsidRPr="00AD26FE" w:rsidRDefault="001B0334" w:rsidP="001B0334">
      <w:pPr>
        <w:spacing w:line="360" w:lineRule="auto"/>
        <w:ind w:firstLine="567"/>
        <w:jc w:val="both"/>
        <w:rPr>
          <w:sz w:val="28"/>
          <w:szCs w:val="28"/>
        </w:rPr>
      </w:pPr>
      <w:r w:rsidRPr="001E44CE">
        <w:rPr>
          <w:sz w:val="28"/>
          <w:szCs w:val="28"/>
        </w:rPr>
        <w:t>Главное преимущество кормления с помощью  смесителей-кормораздатчиков «TRIOLIET» любых вариантов исполнения — всегда свежий,  тщательно смешанный,  легко усвояемый корм, полное поедание не только лакомых, но и полезных компонентов, а значит, эффективное и экономное расходование всех составляющих рациона.</w:t>
      </w:r>
    </w:p>
    <w:p w:rsidR="001B0334" w:rsidRPr="001E44CE" w:rsidRDefault="001B0334" w:rsidP="001B0334">
      <w:pPr>
        <w:spacing w:line="360" w:lineRule="auto"/>
        <w:ind w:firstLine="567"/>
        <w:jc w:val="both"/>
        <w:rPr>
          <w:b/>
          <w:sz w:val="28"/>
          <w:szCs w:val="28"/>
        </w:rPr>
      </w:pPr>
      <w:r w:rsidRPr="001E44CE">
        <w:rPr>
          <w:sz w:val="28"/>
          <w:szCs w:val="28"/>
        </w:rPr>
        <w:t>Экономия от применения  «</w:t>
      </w:r>
      <w:proofErr w:type="spellStart"/>
      <w:r w:rsidRPr="001E44CE">
        <w:rPr>
          <w:sz w:val="28"/>
          <w:szCs w:val="28"/>
        </w:rPr>
        <w:t>Trio</w:t>
      </w:r>
      <w:r>
        <w:rPr>
          <w:sz w:val="28"/>
          <w:szCs w:val="28"/>
          <w:lang w:val="en-US"/>
        </w:rPr>
        <w:t>liet</w:t>
      </w:r>
      <w:proofErr w:type="spellEnd"/>
      <w:r w:rsidRPr="001E44CE">
        <w:rPr>
          <w:sz w:val="28"/>
          <w:szCs w:val="28"/>
        </w:rPr>
        <w:t>» очевидна: во-первых, чистый, безотходный забор силоса, во-вторых, снижение инвестиций, трудозатрат и расхода топлива благодаря выполнению трех операций одной единицей техники («</w:t>
      </w:r>
      <w:proofErr w:type="spellStart"/>
      <w:r w:rsidRPr="001E44CE">
        <w:rPr>
          <w:sz w:val="28"/>
          <w:szCs w:val="28"/>
        </w:rPr>
        <w:t>Trio</w:t>
      </w:r>
      <w:r>
        <w:rPr>
          <w:sz w:val="28"/>
          <w:szCs w:val="28"/>
          <w:lang w:val="en-US"/>
        </w:rPr>
        <w:t>liet</w:t>
      </w:r>
      <w:proofErr w:type="spellEnd"/>
      <w:r w:rsidRPr="001E44CE">
        <w:rPr>
          <w:sz w:val="28"/>
          <w:szCs w:val="28"/>
        </w:rPr>
        <w:t>» = 1 оператор + 1 трактор).</w:t>
      </w:r>
    </w:p>
    <w:p w:rsidR="001B0334" w:rsidRPr="001E44CE" w:rsidRDefault="001B0334" w:rsidP="001B0334">
      <w:pPr>
        <w:spacing w:line="360" w:lineRule="auto"/>
        <w:ind w:firstLine="567"/>
        <w:jc w:val="both"/>
        <w:rPr>
          <w:b/>
          <w:sz w:val="28"/>
          <w:szCs w:val="28"/>
        </w:rPr>
      </w:pPr>
      <w:r w:rsidRPr="001E44CE">
        <w:rPr>
          <w:sz w:val="28"/>
          <w:szCs w:val="28"/>
        </w:rPr>
        <w:t>Кроме значительной экономии трудозатрат отмечают реальное увеличение молочной продуктивности стада на 20%.</w:t>
      </w:r>
    </w:p>
    <w:p w:rsidR="001B0334" w:rsidRDefault="001B0334" w:rsidP="001B0334">
      <w:pPr>
        <w:spacing w:line="360" w:lineRule="auto"/>
        <w:ind w:firstLine="426"/>
        <w:jc w:val="both"/>
        <w:rPr>
          <w:sz w:val="28"/>
          <w:szCs w:val="28"/>
        </w:rPr>
      </w:pPr>
      <w:r>
        <w:rPr>
          <w:sz w:val="28"/>
          <w:szCs w:val="28"/>
        </w:rPr>
        <w:t>О</w:t>
      </w:r>
      <w:r w:rsidRPr="001E44CE">
        <w:rPr>
          <w:sz w:val="28"/>
          <w:szCs w:val="28"/>
        </w:rPr>
        <w:t>существлени</w:t>
      </w:r>
      <w:r>
        <w:rPr>
          <w:sz w:val="28"/>
          <w:szCs w:val="28"/>
        </w:rPr>
        <w:t>е</w:t>
      </w:r>
      <w:r w:rsidRPr="001E44CE">
        <w:rPr>
          <w:sz w:val="28"/>
          <w:szCs w:val="28"/>
        </w:rPr>
        <w:t xml:space="preserve"> покупки </w:t>
      </w:r>
      <w:r>
        <w:rPr>
          <w:sz w:val="28"/>
          <w:szCs w:val="28"/>
        </w:rPr>
        <w:t xml:space="preserve">возможно за счёт чистой прибыли предприятия.      </w:t>
      </w:r>
      <w:r w:rsidRPr="001E44CE">
        <w:rPr>
          <w:sz w:val="28"/>
          <w:szCs w:val="28"/>
        </w:rPr>
        <w:t xml:space="preserve">Годовые текущие затраты составят </w:t>
      </w:r>
      <w:r>
        <w:rPr>
          <w:sz w:val="28"/>
          <w:szCs w:val="28"/>
        </w:rPr>
        <w:t>52 801 руб</w:t>
      </w:r>
      <w:r w:rsidRPr="001E44CE">
        <w:rPr>
          <w:sz w:val="28"/>
          <w:szCs w:val="28"/>
        </w:rPr>
        <w:t xml:space="preserve">. Дополнительная прибыль </w:t>
      </w:r>
      <w:r>
        <w:rPr>
          <w:sz w:val="28"/>
          <w:szCs w:val="28"/>
        </w:rPr>
        <w:t xml:space="preserve">с учётом капитальных затрат </w:t>
      </w:r>
      <w:r w:rsidRPr="001E44CE">
        <w:rPr>
          <w:sz w:val="28"/>
          <w:szCs w:val="28"/>
        </w:rPr>
        <w:t xml:space="preserve">составит </w:t>
      </w:r>
      <w:r>
        <w:rPr>
          <w:sz w:val="28"/>
          <w:szCs w:val="28"/>
        </w:rPr>
        <w:t>1915 тыс.</w:t>
      </w:r>
      <w:r w:rsidRPr="001E44CE">
        <w:rPr>
          <w:sz w:val="28"/>
          <w:szCs w:val="28"/>
        </w:rPr>
        <w:t xml:space="preserve"> руб.,</w:t>
      </w:r>
      <w:r>
        <w:rPr>
          <w:sz w:val="28"/>
          <w:szCs w:val="28"/>
        </w:rPr>
        <w:t xml:space="preserve"> а</w:t>
      </w:r>
      <w:r w:rsidRPr="001E44CE">
        <w:rPr>
          <w:sz w:val="28"/>
          <w:szCs w:val="28"/>
        </w:rPr>
        <w:t xml:space="preserve"> рентабельность мероприятия </w:t>
      </w:r>
      <w:r>
        <w:rPr>
          <w:sz w:val="28"/>
          <w:szCs w:val="28"/>
        </w:rPr>
        <w:t>425,6</w:t>
      </w:r>
      <w:r w:rsidRPr="001E44CE">
        <w:rPr>
          <w:sz w:val="28"/>
          <w:szCs w:val="28"/>
        </w:rPr>
        <w:t>%</w:t>
      </w:r>
      <w:r>
        <w:rPr>
          <w:sz w:val="28"/>
          <w:szCs w:val="28"/>
        </w:rPr>
        <w:t>.</w:t>
      </w:r>
    </w:p>
    <w:p w:rsidR="00B71AE9" w:rsidRPr="00F742B3" w:rsidRDefault="00B71AE9" w:rsidP="001B0334">
      <w:pPr>
        <w:pStyle w:val="a6"/>
        <w:spacing w:before="0" w:beforeAutospacing="0" w:after="285" w:afterAutospacing="0" w:line="360" w:lineRule="auto"/>
        <w:ind w:firstLine="567"/>
        <w:jc w:val="both"/>
        <w:rPr>
          <w:color w:val="000000"/>
          <w:sz w:val="28"/>
          <w:szCs w:val="28"/>
        </w:rPr>
        <w:sectPr w:rsidR="00B71AE9" w:rsidRPr="00F742B3" w:rsidSect="00FF1174">
          <w:pgSz w:w="11906" w:h="16838" w:code="9"/>
          <w:pgMar w:top="1134" w:right="1134" w:bottom="851" w:left="1134" w:header="709" w:footer="709" w:gutter="0"/>
          <w:pgNumType w:start="57"/>
          <w:cols w:space="708"/>
          <w:docGrid w:linePitch="360"/>
        </w:sectPr>
      </w:pPr>
    </w:p>
    <w:p w:rsidR="00085F21" w:rsidRPr="00E25995" w:rsidRDefault="008E7BA1" w:rsidP="001B0334">
      <w:pPr>
        <w:spacing w:line="360" w:lineRule="auto"/>
        <w:jc w:val="both"/>
        <w:rPr>
          <w:sz w:val="28"/>
          <w:szCs w:val="28"/>
        </w:rPr>
      </w:pPr>
      <w:r>
        <w:lastRenderedPageBreak/>
        <w:t>Таблица 33</w:t>
      </w:r>
      <w:r w:rsidR="00085F21" w:rsidRPr="000F3BC9">
        <w:t xml:space="preserve"> – </w:t>
      </w:r>
      <w:r w:rsidR="00085F21" w:rsidRPr="000F3BC9">
        <w:rPr>
          <w:b/>
        </w:rPr>
        <w:t>Обоснование покупки смесителей-кормораздатчиков «TRIOLIET»</w:t>
      </w:r>
    </w:p>
    <w:tbl>
      <w:tblPr>
        <w:tblW w:w="0" w:type="auto"/>
        <w:tblLook w:val="04A0"/>
      </w:tblPr>
      <w:tblGrid>
        <w:gridCol w:w="6690"/>
        <w:gridCol w:w="2065"/>
      </w:tblGrid>
      <w:tr w:rsidR="00FF1174" w:rsidRPr="00BD4AA9" w:rsidTr="00123AFD">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F1174" w:rsidRPr="00BD4AA9" w:rsidRDefault="00FF1174" w:rsidP="00123AFD">
            <w:pPr>
              <w:jc w:val="center"/>
              <w:rPr>
                <w:b/>
                <w:bCs/>
              </w:rPr>
            </w:pPr>
            <w:r w:rsidRPr="00BD4AA9">
              <w:rPr>
                <w:b/>
                <w:bCs/>
                <w:sz w:val="22"/>
                <w:szCs w:val="22"/>
              </w:rPr>
              <w:t>Наименование показателя</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rsidR="00FF1174" w:rsidRPr="00BD4AA9" w:rsidRDefault="00FF1174" w:rsidP="00123AFD">
            <w:pPr>
              <w:jc w:val="center"/>
              <w:rPr>
                <w:b/>
                <w:bCs/>
              </w:rPr>
            </w:pPr>
            <w:r w:rsidRPr="00BD4AA9">
              <w:rPr>
                <w:b/>
                <w:bCs/>
                <w:sz w:val="22"/>
                <w:szCs w:val="22"/>
              </w:rPr>
              <w:t>Значение</w:t>
            </w:r>
          </w:p>
        </w:tc>
      </w:tr>
      <w:tr w:rsidR="00FF1174" w:rsidRPr="00BD4AA9" w:rsidTr="00123A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F1174" w:rsidRPr="00BD4AA9" w:rsidRDefault="00FF1174" w:rsidP="00123AFD">
            <w:pPr>
              <w:rPr>
                <w:color w:val="000000"/>
              </w:rPr>
            </w:pPr>
            <w:r w:rsidRPr="00BD4AA9">
              <w:rPr>
                <w:color w:val="000000"/>
                <w:spacing w:val="5"/>
              </w:rPr>
              <w:t>Капитальные затраты, руб.</w:t>
            </w:r>
          </w:p>
        </w:tc>
        <w:tc>
          <w:tcPr>
            <w:tcW w:w="2065" w:type="dxa"/>
            <w:tcBorders>
              <w:top w:val="nil"/>
              <w:left w:val="nil"/>
              <w:bottom w:val="single" w:sz="4" w:space="0" w:color="auto"/>
              <w:right w:val="single" w:sz="4" w:space="0" w:color="auto"/>
            </w:tcBorders>
            <w:shd w:val="clear" w:color="auto" w:fill="auto"/>
            <w:vAlign w:val="center"/>
            <w:hideMark/>
          </w:tcPr>
          <w:p w:rsidR="00FF1174" w:rsidRPr="00BD4AA9" w:rsidRDefault="00FF1174" w:rsidP="00123AFD">
            <w:pPr>
              <w:rPr>
                <w:color w:val="000000"/>
              </w:rPr>
            </w:pPr>
            <w:r w:rsidRPr="00BD4AA9">
              <w:rPr>
                <w:color w:val="000000"/>
                <w:spacing w:val="5"/>
              </w:rPr>
              <w:t>450 000</w:t>
            </w:r>
          </w:p>
        </w:tc>
      </w:tr>
      <w:tr w:rsidR="00FF1174" w:rsidRPr="00BD4AA9" w:rsidTr="00123A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F1174" w:rsidRPr="00BD4AA9" w:rsidRDefault="00FF1174" w:rsidP="00123AFD">
            <w:r w:rsidRPr="00BD4AA9">
              <w:t>Годовые текущие затраты (на новом оборудовании) всего, руб.</w:t>
            </w:r>
          </w:p>
        </w:tc>
        <w:tc>
          <w:tcPr>
            <w:tcW w:w="2065" w:type="dxa"/>
            <w:tcBorders>
              <w:top w:val="nil"/>
              <w:left w:val="nil"/>
              <w:bottom w:val="single" w:sz="4" w:space="0" w:color="auto"/>
              <w:right w:val="single" w:sz="4" w:space="0" w:color="auto"/>
            </w:tcBorders>
            <w:shd w:val="clear" w:color="auto" w:fill="auto"/>
            <w:vAlign w:val="center"/>
            <w:hideMark/>
          </w:tcPr>
          <w:p w:rsidR="00FF1174" w:rsidRPr="00BD4AA9" w:rsidRDefault="00FF1174" w:rsidP="00123AFD">
            <w:r w:rsidRPr="00BD4AA9">
              <w:t>52 801</w:t>
            </w:r>
          </w:p>
        </w:tc>
      </w:tr>
      <w:tr w:rsidR="00FF1174" w:rsidRPr="00BD4AA9" w:rsidTr="00123A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F1174" w:rsidRPr="00BD4AA9" w:rsidRDefault="00FF1174" w:rsidP="00123AFD">
            <w:r w:rsidRPr="00BD4AA9">
              <w:t>в т.ч. затраты на топливо, руб.</w:t>
            </w:r>
          </w:p>
        </w:tc>
        <w:tc>
          <w:tcPr>
            <w:tcW w:w="2065" w:type="dxa"/>
            <w:tcBorders>
              <w:top w:val="nil"/>
              <w:left w:val="nil"/>
              <w:bottom w:val="single" w:sz="4" w:space="0" w:color="auto"/>
              <w:right w:val="single" w:sz="4" w:space="0" w:color="auto"/>
            </w:tcBorders>
            <w:shd w:val="clear" w:color="auto" w:fill="auto"/>
            <w:vAlign w:val="center"/>
            <w:hideMark/>
          </w:tcPr>
          <w:p w:rsidR="00FF1174" w:rsidRPr="00BD4AA9" w:rsidRDefault="00FF1174" w:rsidP="00123AFD">
            <w:r w:rsidRPr="00BD4AA9">
              <w:t>15 023</w:t>
            </w:r>
          </w:p>
        </w:tc>
      </w:tr>
      <w:tr w:rsidR="00FF1174" w:rsidRPr="00BD4AA9" w:rsidTr="00123A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F1174" w:rsidRPr="00BD4AA9" w:rsidRDefault="00FF1174" w:rsidP="003D59D8">
            <w:pPr>
              <w:ind w:firstLineChars="100" w:firstLine="220"/>
            </w:pPr>
            <w:r>
              <w:t>з</w:t>
            </w:r>
            <w:r w:rsidRPr="00BD4AA9">
              <w:t>атраты труда на тех. обслуживание, час.</w:t>
            </w:r>
          </w:p>
        </w:tc>
        <w:tc>
          <w:tcPr>
            <w:tcW w:w="2065" w:type="dxa"/>
            <w:tcBorders>
              <w:top w:val="nil"/>
              <w:left w:val="nil"/>
              <w:bottom w:val="single" w:sz="4" w:space="0" w:color="auto"/>
              <w:right w:val="single" w:sz="4" w:space="0" w:color="auto"/>
            </w:tcBorders>
            <w:shd w:val="clear" w:color="auto" w:fill="auto"/>
            <w:vAlign w:val="center"/>
            <w:hideMark/>
          </w:tcPr>
          <w:p w:rsidR="00FF1174" w:rsidRPr="00BD4AA9" w:rsidRDefault="00FF1174" w:rsidP="00123AFD">
            <w:r w:rsidRPr="00BD4AA9">
              <w:t>98,55</w:t>
            </w:r>
          </w:p>
        </w:tc>
      </w:tr>
      <w:tr w:rsidR="00FF1174" w:rsidRPr="00BD4AA9" w:rsidTr="00123A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F1174" w:rsidRPr="00BD4AA9" w:rsidRDefault="00FF1174" w:rsidP="003D59D8">
            <w:pPr>
              <w:ind w:firstLineChars="100" w:firstLine="220"/>
            </w:pPr>
            <w:r w:rsidRPr="00BD4AA9">
              <w:t>оплата труда на тех. обслуживание, руб.</w:t>
            </w:r>
          </w:p>
        </w:tc>
        <w:tc>
          <w:tcPr>
            <w:tcW w:w="2065" w:type="dxa"/>
            <w:tcBorders>
              <w:top w:val="nil"/>
              <w:left w:val="nil"/>
              <w:bottom w:val="single" w:sz="4" w:space="0" w:color="auto"/>
              <w:right w:val="single" w:sz="4" w:space="0" w:color="auto"/>
            </w:tcBorders>
            <w:shd w:val="clear" w:color="auto" w:fill="auto"/>
            <w:vAlign w:val="center"/>
            <w:hideMark/>
          </w:tcPr>
          <w:p w:rsidR="00FF1174" w:rsidRPr="00BD4AA9" w:rsidRDefault="00FF1174" w:rsidP="00123AFD">
            <w:r w:rsidRPr="00BD4AA9">
              <w:t>4927,5</w:t>
            </w:r>
          </w:p>
        </w:tc>
      </w:tr>
      <w:tr w:rsidR="00FF1174" w:rsidRPr="00BD4AA9" w:rsidTr="00123A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F1174" w:rsidRPr="00BD4AA9" w:rsidRDefault="00FF1174" w:rsidP="003D59D8">
            <w:pPr>
              <w:ind w:firstLineChars="100" w:firstLine="220"/>
            </w:pPr>
            <w:r w:rsidRPr="00BD4AA9">
              <w:t>фонд рабочего времени, час.</w:t>
            </w:r>
          </w:p>
        </w:tc>
        <w:tc>
          <w:tcPr>
            <w:tcW w:w="2065" w:type="dxa"/>
            <w:tcBorders>
              <w:top w:val="nil"/>
              <w:left w:val="nil"/>
              <w:bottom w:val="single" w:sz="4" w:space="0" w:color="auto"/>
              <w:right w:val="single" w:sz="4" w:space="0" w:color="auto"/>
            </w:tcBorders>
            <w:shd w:val="clear" w:color="auto" w:fill="auto"/>
            <w:vAlign w:val="center"/>
            <w:hideMark/>
          </w:tcPr>
          <w:p w:rsidR="00FF1174" w:rsidRPr="00BD4AA9" w:rsidRDefault="00FF1174" w:rsidP="00123AFD">
            <w:r w:rsidRPr="00BD4AA9">
              <w:t>657</w:t>
            </w:r>
          </w:p>
        </w:tc>
      </w:tr>
      <w:tr w:rsidR="00FF1174" w:rsidRPr="00BD4AA9" w:rsidTr="00123A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F1174" w:rsidRPr="00BD4AA9" w:rsidRDefault="00FF1174" w:rsidP="003D59D8">
            <w:pPr>
              <w:ind w:firstLineChars="100" w:firstLine="220"/>
            </w:pPr>
            <w:r w:rsidRPr="00BD4AA9">
              <w:t>оплата труда, руб.</w:t>
            </w:r>
          </w:p>
        </w:tc>
        <w:tc>
          <w:tcPr>
            <w:tcW w:w="2065" w:type="dxa"/>
            <w:tcBorders>
              <w:top w:val="nil"/>
              <w:left w:val="nil"/>
              <w:bottom w:val="single" w:sz="4" w:space="0" w:color="auto"/>
              <w:right w:val="single" w:sz="4" w:space="0" w:color="auto"/>
            </w:tcBorders>
            <w:shd w:val="clear" w:color="auto" w:fill="auto"/>
            <w:vAlign w:val="center"/>
            <w:hideMark/>
          </w:tcPr>
          <w:p w:rsidR="00FF1174" w:rsidRPr="00BD4AA9" w:rsidRDefault="00FF1174" w:rsidP="00123AFD">
            <w:r w:rsidRPr="00BD4AA9">
              <w:t>32 850</w:t>
            </w:r>
          </w:p>
        </w:tc>
      </w:tr>
      <w:tr w:rsidR="00FF1174" w:rsidRPr="00BD4AA9" w:rsidTr="00123A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F1174" w:rsidRPr="00BD4AA9" w:rsidRDefault="00FF1174" w:rsidP="00123AFD">
            <w:r w:rsidRPr="00BD4AA9">
              <w:t xml:space="preserve">Дополнительный удой, </w:t>
            </w:r>
            <w:proofErr w:type="spellStart"/>
            <w:r w:rsidRPr="00BD4AA9">
              <w:t>ц</w:t>
            </w:r>
            <w:proofErr w:type="spellEnd"/>
          </w:p>
        </w:tc>
        <w:tc>
          <w:tcPr>
            <w:tcW w:w="2065" w:type="dxa"/>
            <w:tcBorders>
              <w:top w:val="nil"/>
              <w:left w:val="nil"/>
              <w:bottom w:val="single" w:sz="4" w:space="0" w:color="auto"/>
              <w:right w:val="single" w:sz="4" w:space="0" w:color="auto"/>
            </w:tcBorders>
            <w:shd w:val="clear" w:color="auto" w:fill="auto"/>
            <w:vAlign w:val="center"/>
            <w:hideMark/>
          </w:tcPr>
          <w:p w:rsidR="00FF1174" w:rsidRPr="00BD4AA9" w:rsidRDefault="00FF1174" w:rsidP="00123AFD">
            <w:r w:rsidRPr="00BD4AA9">
              <w:t>1732</w:t>
            </w:r>
          </w:p>
        </w:tc>
      </w:tr>
      <w:tr w:rsidR="00FF1174" w:rsidRPr="00BD4AA9" w:rsidTr="00123A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F1174" w:rsidRPr="00BD4AA9" w:rsidRDefault="00FF1174" w:rsidP="00123AFD">
            <w:pPr>
              <w:rPr>
                <w:color w:val="000000"/>
              </w:rPr>
            </w:pPr>
            <w:r w:rsidRPr="00BD4AA9">
              <w:rPr>
                <w:color w:val="000000"/>
                <w:spacing w:val="5"/>
              </w:rPr>
              <w:t xml:space="preserve">Дополнительная выручка в ценах </w:t>
            </w:r>
            <w:r>
              <w:rPr>
                <w:color w:val="000000"/>
                <w:spacing w:val="5"/>
              </w:rPr>
              <w:t>2015</w:t>
            </w:r>
            <w:r w:rsidRPr="00BD4AA9">
              <w:rPr>
                <w:color w:val="000000"/>
                <w:spacing w:val="5"/>
              </w:rPr>
              <w:t xml:space="preserve"> года, тыс. руб.</w:t>
            </w:r>
          </w:p>
        </w:tc>
        <w:tc>
          <w:tcPr>
            <w:tcW w:w="2065" w:type="dxa"/>
            <w:tcBorders>
              <w:top w:val="nil"/>
              <w:left w:val="nil"/>
              <w:bottom w:val="single" w:sz="4" w:space="0" w:color="auto"/>
              <w:right w:val="single" w:sz="4" w:space="0" w:color="auto"/>
            </w:tcBorders>
            <w:shd w:val="clear" w:color="auto" w:fill="auto"/>
            <w:vAlign w:val="center"/>
            <w:hideMark/>
          </w:tcPr>
          <w:p w:rsidR="00FF1174" w:rsidRPr="00BD4AA9" w:rsidRDefault="00FF1174" w:rsidP="00123AFD">
            <w:pPr>
              <w:rPr>
                <w:color w:val="000000"/>
              </w:rPr>
            </w:pPr>
            <w:r w:rsidRPr="00BD4AA9">
              <w:rPr>
                <w:color w:val="000000"/>
                <w:spacing w:val="5"/>
              </w:rPr>
              <w:t>2312,4</w:t>
            </w:r>
          </w:p>
        </w:tc>
      </w:tr>
      <w:tr w:rsidR="00FF1174" w:rsidRPr="00BD4AA9" w:rsidTr="00123AFD">
        <w:trPr>
          <w:trHeight w:val="2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F1174" w:rsidRPr="00BD4AA9" w:rsidRDefault="00FF1174" w:rsidP="00123AFD">
            <w:pPr>
              <w:rPr>
                <w:color w:val="000000"/>
              </w:rPr>
            </w:pPr>
            <w:r w:rsidRPr="00BD4AA9">
              <w:rPr>
                <w:color w:val="000000"/>
                <w:spacing w:val="5"/>
              </w:rPr>
              <w:t xml:space="preserve">Дополнительная прибыль в ценах </w:t>
            </w:r>
            <w:r>
              <w:rPr>
                <w:color w:val="000000"/>
                <w:spacing w:val="5"/>
              </w:rPr>
              <w:t>2015</w:t>
            </w:r>
            <w:r w:rsidRPr="00BD4AA9">
              <w:rPr>
                <w:color w:val="000000"/>
                <w:spacing w:val="5"/>
              </w:rPr>
              <w:t xml:space="preserve"> года, тыс. руб.</w:t>
            </w:r>
          </w:p>
        </w:tc>
        <w:tc>
          <w:tcPr>
            <w:tcW w:w="2065" w:type="dxa"/>
            <w:tcBorders>
              <w:top w:val="nil"/>
              <w:left w:val="nil"/>
              <w:bottom w:val="single" w:sz="4" w:space="0" w:color="auto"/>
              <w:right w:val="single" w:sz="4" w:space="0" w:color="auto"/>
            </w:tcBorders>
            <w:shd w:val="clear" w:color="auto" w:fill="auto"/>
            <w:vAlign w:val="center"/>
            <w:hideMark/>
          </w:tcPr>
          <w:p w:rsidR="00FF1174" w:rsidRPr="00BD4AA9" w:rsidRDefault="00FF1174" w:rsidP="00123AFD">
            <w:pPr>
              <w:rPr>
                <w:color w:val="000000"/>
              </w:rPr>
            </w:pPr>
            <w:r w:rsidRPr="00BD4AA9">
              <w:rPr>
                <w:color w:val="000000"/>
                <w:spacing w:val="5"/>
              </w:rPr>
              <w:t>1 915,2</w:t>
            </w:r>
          </w:p>
        </w:tc>
      </w:tr>
      <w:tr w:rsidR="00FF1174" w:rsidRPr="00BD4AA9" w:rsidTr="00123AF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F1174" w:rsidRPr="00BD4AA9" w:rsidRDefault="00FF1174" w:rsidP="00123AFD">
            <w:pPr>
              <w:rPr>
                <w:color w:val="000000"/>
              </w:rPr>
            </w:pPr>
            <w:r w:rsidRPr="00BD4AA9">
              <w:rPr>
                <w:color w:val="000000"/>
                <w:spacing w:val="5"/>
              </w:rPr>
              <w:t>Рентабельность мероприятия, %</w:t>
            </w:r>
          </w:p>
        </w:tc>
        <w:tc>
          <w:tcPr>
            <w:tcW w:w="2065" w:type="dxa"/>
            <w:tcBorders>
              <w:top w:val="nil"/>
              <w:left w:val="nil"/>
              <w:bottom w:val="single" w:sz="4" w:space="0" w:color="auto"/>
              <w:right w:val="single" w:sz="4" w:space="0" w:color="auto"/>
            </w:tcBorders>
            <w:shd w:val="clear" w:color="auto" w:fill="auto"/>
            <w:vAlign w:val="center"/>
            <w:hideMark/>
          </w:tcPr>
          <w:p w:rsidR="00FF1174" w:rsidRPr="00BD4AA9" w:rsidRDefault="00FF1174" w:rsidP="00123AFD">
            <w:pPr>
              <w:rPr>
                <w:color w:val="000000"/>
              </w:rPr>
            </w:pPr>
            <w:r w:rsidRPr="00BD4AA9">
              <w:rPr>
                <w:color w:val="000000"/>
                <w:spacing w:val="5"/>
              </w:rPr>
              <w:t>425,6</w:t>
            </w:r>
          </w:p>
        </w:tc>
      </w:tr>
    </w:tbl>
    <w:p w:rsidR="00085F21" w:rsidRDefault="00085F21" w:rsidP="00085F21">
      <w:pPr>
        <w:rPr>
          <w:szCs w:val="28"/>
        </w:rPr>
      </w:pPr>
    </w:p>
    <w:p w:rsidR="00E37C28" w:rsidRPr="00E37C28" w:rsidRDefault="00E37C28" w:rsidP="001B0334">
      <w:pPr>
        <w:spacing w:after="120" w:line="360" w:lineRule="auto"/>
        <w:ind w:firstLine="567"/>
        <w:jc w:val="both"/>
        <w:rPr>
          <w:sz w:val="28"/>
          <w:szCs w:val="28"/>
        </w:rPr>
      </w:pPr>
      <w:r w:rsidRPr="00BA112A">
        <w:rPr>
          <w:sz w:val="28"/>
          <w:szCs w:val="28"/>
        </w:rPr>
        <w:t>В та</w:t>
      </w:r>
      <w:r>
        <w:rPr>
          <w:sz w:val="28"/>
          <w:szCs w:val="28"/>
        </w:rPr>
        <w:t>блице 3</w:t>
      </w:r>
      <w:r w:rsidR="008E7BA1">
        <w:rPr>
          <w:sz w:val="28"/>
          <w:szCs w:val="28"/>
        </w:rPr>
        <w:t>4</w:t>
      </w:r>
      <w:r>
        <w:rPr>
          <w:sz w:val="28"/>
          <w:szCs w:val="28"/>
        </w:rPr>
        <w:t xml:space="preserve"> приведен</w:t>
      </w:r>
      <w:r w:rsidRPr="00BA112A">
        <w:rPr>
          <w:sz w:val="28"/>
          <w:szCs w:val="28"/>
        </w:rPr>
        <w:t xml:space="preserve"> расчет экономической эффективности внедрения </w:t>
      </w:r>
      <w:r w:rsidRPr="00E37C28">
        <w:rPr>
          <w:sz w:val="28"/>
          <w:szCs w:val="28"/>
        </w:rPr>
        <w:t>смесителей</w:t>
      </w:r>
      <w:r>
        <w:rPr>
          <w:sz w:val="28"/>
          <w:szCs w:val="28"/>
        </w:rPr>
        <w:t xml:space="preserve"> </w:t>
      </w:r>
      <w:proofErr w:type="gramStart"/>
      <w:r w:rsidRPr="00E37C28">
        <w:rPr>
          <w:sz w:val="28"/>
          <w:szCs w:val="28"/>
        </w:rPr>
        <w:t>-к</w:t>
      </w:r>
      <w:proofErr w:type="gramEnd"/>
      <w:r w:rsidRPr="00E37C28">
        <w:rPr>
          <w:sz w:val="28"/>
          <w:szCs w:val="28"/>
        </w:rPr>
        <w:t>ормораздатчиков «TRIOLIET»</w:t>
      </w:r>
    </w:p>
    <w:p w:rsidR="00313C46" w:rsidRPr="00BA112A" w:rsidRDefault="008E7BA1" w:rsidP="00313C46">
      <w:pPr>
        <w:spacing w:after="120"/>
        <w:rPr>
          <w:b/>
        </w:rPr>
      </w:pPr>
      <w:r>
        <w:t>Таблица 34</w:t>
      </w:r>
      <w:r w:rsidR="00313C46" w:rsidRPr="00BA112A">
        <w:t xml:space="preserve"> – </w:t>
      </w:r>
      <w:r w:rsidR="00313C46" w:rsidRPr="00BA112A">
        <w:rPr>
          <w:b/>
        </w:rPr>
        <w:t xml:space="preserve">Расчет экономической </w:t>
      </w:r>
      <w:r w:rsidR="00313C46">
        <w:rPr>
          <w:b/>
        </w:rPr>
        <w:t xml:space="preserve">эффективности внедрения </w:t>
      </w:r>
      <w:r w:rsidR="00E37C28">
        <w:rPr>
          <w:b/>
        </w:rPr>
        <w:t>смесителей</w:t>
      </w:r>
      <w:r w:rsidR="00313C46">
        <w:rPr>
          <w:b/>
        </w:rPr>
        <w:t>-</w:t>
      </w:r>
      <w:r w:rsidR="00E37C28">
        <w:rPr>
          <w:b/>
        </w:rPr>
        <w:t xml:space="preserve"> </w:t>
      </w:r>
      <w:r w:rsidR="00313C46">
        <w:rPr>
          <w:b/>
        </w:rPr>
        <w:t>кормораздатчиков</w:t>
      </w:r>
      <w:r w:rsidR="00E37C28">
        <w:rPr>
          <w:b/>
        </w:rPr>
        <w:t xml:space="preserve"> </w:t>
      </w:r>
      <w:r w:rsidR="00313C46">
        <w:rPr>
          <w:b/>
        </w:rPr>
        <w:t xml:space="preserve"> </w:t>
      </w:r>
      <w:r w:rsidR="00313C46" w:rsidRPr="000F3BC9">
        <w:rPr>
          <w:b/>
        </w:rPr>
        <w:t>«TRIOLIET»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1"/>
        <w:gridCol w:w="2280"/>
        <w:gridCol w:w="2345"/>
      </w:tblGrid>
      <w:tr w:rsidR="00313C46" w:rsidRPr="00BA112A" w:rsidTr="00313C46">
        <w:tc>
          <w:tcPr>
            <w:tcW w:w="4731" w:type="dxa"/>
            <w:shd w:val="clear" w:color="auto" w:fill="auto"/>
          </w:tcPr>
          <w:p w:rsidR="00313C46" w:rsidRPr="00BA112A" w:rsidRDefault="00313C46" w:rsidP="00313C46">
            <w:pPr>
              <w:jc w:val="center"/>
              <w:rPr>
                <w:b/>
              </w:rPr>
            </w:pPr>
            <w:r w:rsidRPr="00BA112A">
              <w:rPr>
                <w:b/>
              </w:rPr>
              <w:t>Показатель</w:t>
            </w:r>
          </w:p>
        </w:tc>
        <w:tc>
          <w:tcPr>
            <w:tcW w:w="2280" w:type="dxa"/>
            <w:shd w:val="clear" w:color="auto" w:fill="auto"/>
          </w:tcPr>
          <w:p w:rsidR="00313C46" w:rsidRPr="00BA112A" w:rsidRDefault="00313C46" w:rsidP="00313C46">
            <w:pPr>
              <w:jc w:val="center"/>
              <w:rPr>
                <w:b/>
              </w:rPr>
            </w:pPr>
            <w:r w:rsidRPr="00BA112A">
              <w:rPr>
                <w:b/>
              </w:rPr>
              <w:t>Факт</w:t>
            </w:r>
            <w:r>
              <w:rPr>
                <w:b/>
              </w:rPr>
              <w:t>, 2015г.</w:t>
            </w:r>
          </w:p>
        </w:tc>
        <w:tc>
          <w:tcPr>
            <w:tcW w:w="2345" w:type="dxa"/>
            <w:shd w:val="clear" w:color="auto" w:fill="auto"/>
          </w:tcPr>
          <w:p w:rsidR="00313C46" w:rsidRPr="00BA112A" w:rsidRDefault="00313C46" w:rsidP="00313C46">
            <w:pPr>
              <w:jc w:val="center"/>
              <w:rPr>
                <w:b/>
              </w:rPr>
            </w:pPr>
            <w:r w:rsidRPr="00BA112A">
              <w:rPr>
                <w:b/>
              </w:rPr>
              <w:t>План</w:t>
            </w:r>
            <w:r>
              <w:rPr>
                <w:b/>
              </w:rPr>
              <w:t>, 2017г.</w:t>
            </w:r>
          </w:p>
        </w:tc>
      </w:tr>
      <w:tr w:rsidR="00313C46" w:rsidRPr="00BA112A" w:rsidTr="00313C46">
        <w:tc>
          <w:tcPr>
            <w:tcW w:w="4731" w:type="dxa"/>
            <w:shd w:val="clear" w:color="auto" w:fill="auto"/>
          </w:tcPr>
          <w:p w:rsidR="00313C46" w:rsidRPr="00BA112A" w:rsidRDefault="00313C46" w:rsidP="00313C46">
            <w:r w:rsidRPr="00BA112A">
              <w:t xml:space="preserve">Годовой удой молока на 1 корову, </w:t>
            </w:r>
            <w:proofErr w:type="gramStart"/>
            <w:r w:rsidRPr="00BA112A">
              <w:t>кг</w:t>
            </w:r>
            <w:proofErr w:type="gramEnd"/>
          </w:p>
        </w:tc>
        <w:tc>
          <w:tcPr>
            <w:tcW w:w="2280" w:type="dxa"/>
            <w:shd w:val="clear" w:color="auto" w:fill="auto"/>
          </w:tcPr>
          <w:p w:rsidR="00313C46" w:rsidRPr="00BA112A" w:rsidRDefault="008E7BA1" w:rsidP="00313C46">
            <w:pPr>
              <w:jc w:val="center"/>
            </w:pPr>
            <w:r>
              <w:t>6</w:t>
            </w:r>
            <w:r w:rsidR="00B16691">
              <w:t>490</w:t>
            </w:r>
          </w:p>
        </w:tc>
        <w:tc>
          <w:tcPr>
            <w:tcW w:w="2345" w:type="dxa"/>
            <w:shd w:val="clear" w:color="auto" w:fill="auto"/>
          </w:tcPr>
          <w:p w:rsidR="00313C46" w:rsidRPr="00BA112A" w:rsidRDefault="008E7BA1" w:rsidP="00313C46">
            <w:pPr>
              <w:jc w:val="center"/>
            </w:pPr>
            <w:r>
              <w:t>65</w:t>
            </w:r>
            <w:r w:rsidR="00B16691">
              <w:t>70</w:t>
            </w:r>
          </w:p>
        </w:tc>
      </w:tr>
      <w:tr w:rsidR="00313C46" w:rsidRPr="00BA112A" w:rsidTr="00313C46">
        <w:tc>
          <w:tcPr>
            <w:tcW w:w="4731" w:type="dxa"/>
            <w:shd w:val="clear" w:color="auto" w:fill="auto"/>
          </w:tcPr>
          <w:p w:rsidR="00313C46" w:rsidRPr="00BA112A" w:rsidRDefault="00313C46" w:rsidP="00313C46">
            <w:r w:rsidRPr="00BA112A">
              <w:t>Массовая доля жира в молоке, %</w:t>
            </w:r>
          </w:p>
        </w:tc>
        <w:tc>
          <w:tcPr>
            <w:tcW w:w="2280" w:type="dxa"/>
            <w:shd w:val="clear" w:color="auto" w:fill="auto"/>
          </w:tcPr>
          <w:p w:rsidR="00313C46" w:rsidRPr="00BA112A" w:rsidRDefault="00E37C28" w:rsidP="00313C46">
            <w:pPr>
              <w:jc w:val="center"/>
            </w:pPr>
            <w:r>
              <w:t>3</w:t>
            </w:r>
            <w:r w:rsidR="002834FE">
              <w:t>,2</w:t>
            </w:r>
          </w:p>
        </w:tc>
        <w:tc>
          <w:tcPr>
            <w:tcW w:w="2345" w:type="dxa"/>
            <w:shd w:val="clear" w:color="auto" w:fill="auto"/>
          </w:tcPr>
          <w:p w:rsidR="00313C46" w:rsidRPr="00BA112A" w:rsidRDefault="002834FE" w:rsidP="00313C46">
            <w:pPr>
              <w:jc w:val="center"/>
            </w:pPr>
            <w:r>
              <w:t>3,25</w:t>
            </w:r>
          </w:p>
        </w:tc>
      </w:tr>
      <w:tr w:rsidR="00313C46" w:rsidRPr="00BA112A" w:rsidTr="00313C46">
        <w:tc>
          <w:tcPr>
            <w:tcW w:w="4731" w:type="dxa"/>
            <w:shd w:val="clear" w:color="auto" w:fill="auto"/>
          </w:tcPr>
          <w:p w:rsidR="00313C46" w:rsidRPr="00BA112A" w:rsidRDefault="00313C46" w:rsidP="00313C46">
            <w:r w:rsidRPr="00BA112A">
              <w:t>Массовая доля белка в молоке, %</w:t>
            </w:r>
          </w:p>
        </w:tc>
        <w:tc>
          <w:tcPr>
            <w:tcW w:w="2280" w:type="dxa"/>
            <w:shd w:val="clear" w:color="auto" w:fill="auto"/>
          </w:tcPr>
          <w:p w:rsidR="00313C46" w:rsidRPr="00BA112A" w:rsidRDefault="00313C46" w:rsidP="00313C46">
            <w:pPr>
              <w:jc w:val="center"/>
            </w:pPr>
            <w:r w:rsidRPr="00BA112A">
              <w:t>3,2</w:t>
            </w:r>
          </w:p>
        </w:tc>
        <w:tc>
          <w:tcPr>
            <w:tcW w:w="2345" w:type="dxa"/>
            <w:shd w:val="clear" w:color="auto" w:fill="auto"/>
            <w:vAlign w:val="bottom"/>
          </w:tcPr>
          <w:p w:rsidR="00313C46" w:rsidRPr="00BA112A" w:rsidRDefault="002834FE" w:rsidP="00313C46">
            <w:pPr>
              <w:jc w:val="center"/>
            </w:pPr>
            <w:r>
              <w:t>3,21</w:t>
            </w:r>
          </w:p>
        </w:tc>
      </w:tr>
      <w:tr w:rsidR="00313C46" w:rsidRPr="00BA112A" w:rsidTr="00313C46">
        <w:tc>
          <w:tcPr>
            <w:tcW w:w="4731" w:type="dxa"/>
            <w:shd w:val="clear" w:color="auto" w:fill="auto"/>
          </w:tcPr>
          <w:p w:rsidR="00313C46" w:rsidRPr="00BA112A" w:rsidRDefault="00313C46" w:rsidP="00313C46">
            <w:r w:rsidRPr="00BA112A">
              <w:t xml:space="preserve">Объем производства молока, </w:t>
            </w:r>
            <w:proofErr w:type="spellStart"/>
            <w:r w:rsidRPr="00BA112A">
              <w:t>ц</w:t>
            </w:r>
            <w:proofErr w:type="spellEnd"/>
          </w:p>
        </w:tc>
        <w:tc>
          <w:tcPr>
            <w:tcW w:w="2280" w:type="dxa"/>
            <w:shd w:val="clear" w:color="auto" w:fill="auto"/>
          </w:tcPr>
          <w:p w:rsidR="00313C46" w:rsidRPr="00BA112A" w:rsidRDefault="002834FE" w:rsidP="00313C46">
            <w:pPr>
              <w:jc w:val="center"/>
            </w:pPr>
            <w:r>
              <w:t>4025</w:t>
            </w:r>
          </w:p>
        </w:tc>
        <w:tc>
          <w:tcPr>
            <w:tcW w:w="2345" w:type="dxa"/>
            <w:shd w:val="clear" w:color="auto" w:fill="auto"/>
          </w:tcPr>
          <w:p w:rsidR="00313C46" w:rsidRPr="00BA112A" w:rsidRDefault="002834FE" w:rsidP="00313C46">
            <w:pPr>
              <w:jc w:val="center"/>
            </w:pPr>
            <w:r>
              <w:t>4980</w:t>
            </w:r>
          </w:p>
        </w:tc>
      </w:tr>
      <w:tr w:rsidR="00313C46" w:rsidRPr="00BA112A" w:rsidTr="00313C46">
        <w:tc>
          <w:tcPr>
            <w:tcW w:w="4731" w:type="dxa"/>
            <w:shd w:val="clear" w:color="auto" w:fill="auto"/>
          </w:tcPr>
          <w:p w:rsidR="00313C46" w:rsidRPr="00BA112A" w:rsidRDefault="00313C46" w:rsidP="00313C46">
            <w:r w:rsidRPr="00BA112A">
              <w:t xml:space="preserve">Объем реализации молока всего, </w:t>
            </w:r>
            <w:proofErr w:type="spellStart"/>
            <w:r w:rsidRPr="00BA112A">
              <w:t>ц</w:t>
            </w:r>
            <w:proofErr w:type="spellEnd"/>
          </w:p>
        </w:tc>
        <w:tc>
          <w:tcPr>
            <w:tcW w:w="2280" w:type="dxa"/>
            <w:shd w:val="clear" w:color="auto" w:fill="auto"/>
          </w:tcPr>
          <w:p w:rsidR="00313C46" w:rsidRPr="00BA112A" w:rsidRDefault="000D2484" w:rsidP="00313C46">
            <w:pPr>
              <w:jc w:val="center"/>
            </w:pPr>
            <w:r>
              <w:t>28</w:t>
            </w:r>
            <w:r w:rsidR="008E7BA1">
              <w:t>52</w:t>
            </w:r>
          </w:p>
        </w:tc>
        <w:tc>
          <w:tcPr>
            <w:tcW w:w="2345" w:type="dxa"/>
            <w:shd w:val="clear" w:color="auto" w:fill="auto"/>
          </w:tcPr>
          <w:p w:rsidR="00313C46" w:rsidRPr="00BA112A" w:rsidRDefault="000D2484" w:rsidP="00313C46">
            <w:pPr>
              <w:jc w:val="center"/>
            </w:pPr>
            <w:r>
              <w:t>3</w:t>
            </w:r>
            <w:r w:rsidR="008E7BA1">
              <w:t>500</w:t>
            </w:r>
          </w:p>
        </w:tc>
      </w:tr>
      <w:tr w:rsidR="00313C46" w:rsidRPr="00BA112A" w:rsidTr="00313C46">
        <w:tc>
          <w:tcPr>
            <w:tcW w:w="4731" w:type="dxa"/>
            <w:shd w:val="clear" w:color="auto" w:fill="auto"/>
          </w:tcPr>
          <w:p w:rsidR="00313C46" w:rsidRPr="00BA112A" w:rsidRDefault="00313C46" w:rsidP="00313C46">
            <w:r w:rsidRPr="00BA112A">
              <w:t>Денежная выручка, тыс. руб.</w:t>
            </w:r>
          </w:p>
        </w:tc>
        <w:tc>
          <w:tcPr>
            <w:tcW w:w="2280" w:type="dxa"/>
            <w:shd w:val="clear" w:color="auto" w:fill="auto"/>
          </w:tcPr>
          <w:p w:rsidR="00313C46" w:rsidRPr="00173AC0" w:rsidRDefault="00173AC0" w:rsidP="00313C46">
            <w:pPr>
              <w:jc w:val="center"/>
              <w:rPr>
                <w:lang w:val="en-US"/>
              </w:rPr>
            </w:pPr>
            <w:r>
              <w:rPr>
                <w:lang w:val="en-US"/>
              </w:rPr>
              <w:t>37719</w:t>
            </w:r>
          </w:p>
        </w:tc>
        <w:tc>
          <w:tcPr>
            <w:tcW w:w="2345" w:type="dxa"/>
            <w:shd w:val="clear" w:color="auto" w:fill="auto"/>
          </w:tcPr>
          <w:p w:rsidR="00313C46" w:rsidRPr="00173AC0" w:rsidRDefault="00173AC0" w:rsidP="00313C46">
            <w:pPr>
              <w:jc w:val="center"/>
              <w:rPr>
                <w:lang w:val="en-US"/>
              </w:rPr>
            </w:pPr>
            <w:r>
              <w:rPr>
                <w:lang w:val="en-US"/>
              </w:rPr>
              <w:t>39016</w:t>
            </w:r>
          </w:p>
        </w:tc>
      </w:tr>
      <w:tr w:rsidR="00313C46" w:rsidRPr="00BA112A" w:rsidTr="00313C46">
        <w:tc>
          <w:tcPr>
            <w:tcW w:w="4731" w:type="dxa"/>
            <w:shd w:val="clear" w:color="auto" w:fill="auto"/>
          </w:tcPr>
          <w:p w:rsidR="00313C46" w:rsidRPr="00BA112A" w:rsidRDefault="00313C46" w:rsidP="00313C46">
            <w:r w:rsidRPr="00BA112A">
              <w:t>Полная себестоимость реализации молока, руб.</w:t>
            </w:r>
          </w:p>
        </w:tc>
        <w:tc>
          <w:tcPr>
            <w:tcW w:w="2280" w:type="dxa"/>
            <w:shd w:val="clear" w:color="auto" w:fill="auto"/>
          </w:tcPr>
          <w:p w:rsidR="00313C46" w:rsidRPr="00BA112A" w:rsidRDefault="00313C46" w:rsidP="00313C46">
            <w:pPr>
              <w:jc w:val="center"/>
            </w:pPr>
          </w:p>
          <w:p w:rsidR="00313C46" w:rsidRPr="00BA112A" w:rsidRDefault="00B16691" w:rsidP="00313C46">
            <w:pPr>
              <w:jc w:val="center"/>
            </w:pPr>
            <w:r>
              <w:t>32339</w:t>
            </w:r>
          </w:p>
        </w:tc>
        <w:tc>
          <w:tcPr>
            <w:tcW w:w="2345" w:type="dxa"/>
            <w:shd w:val="clear" w:color="auto" w:fill="auto"/>
          </w:tcPr>
          <w:p w:rsidR="00313C46" w:rsidRPr="00BA112A" w:rsidRDefault="00313C46" w:rsidP="00313C46">
            <w:pPr>
              <w:jc w:val="center"/>
            </w:pPr>
          </w:p>
          <w:p w:rsidR="00313C46" w:rsidRPr="00173AC0" w:rsidRDefault="00173AC0" w:rsidP="00313C46">
            <w:pPr>
              <w:jc w:val="center"/>
              <w:rPr>
                <w:lang w:val="en-US"/>
              </w:rPr>
            </w:pPr>
            <w:r>
              <w:rPr>
                <w:lang w:val="en-US"/>
              </w:rPr>
              <w:t>34654</w:t>
            </w:r>
          </w:p>
        </w:tc>
      </w:tr>
      <w:tr w:rsidR="00313C46" w:rsidRPr="00BA112A" w:rsidTr="00313C46">
        <w:tc>
          <w:tcPr>
            <w:tcW w:w="4731" w:type="dxa"/>
            <w:shd w:val="clear" w:color="auto" w:fill="auto"/>
          </w:tcPr>
          <w:p w:rsidR="00313C46" w:rsidRPr="00BA112A" w:rsidRDefault="00313C46" w:rsidP="00313C46">
            <w:r w:rsidRPr="00BA112A">
              <w:t>Прибыль/убыток, тыс. руб.</w:t>
            </w:r>
          </w:p>
        </w:tc>
        <w:tc>
          <w:tcPr>
            <w:tcW w:w="2280" w:type="dxa"/>
            <w:shd w:val="clear" w:color="auto" w:fill="auto"/>
          </w:tcPr>
          <w:p w:rsidR="00313C46" w:rsidRPr="00BA112A" w:rsidRDefault="008E7BA1" w:rsidP="00313C46">
            <w:pPr>
              <w:jc w:val="center"/>
            </w:pPr>
            <w:r>
              <w:t>5380</w:t>
            </w:r>
          </w:p>
        </w:tc>
        <w:tc>
          <w:tcPr>
            <w:tcW w:w="2345" w:type="dxa"/>
            <w:shd w:val="clear" w:color="auto" w:fill="auto"/>
            <w:vAlign w:val="bottom"/>
          </w:tcPr>
          <w:p w:rsidR="00313C46" w:rsidRPr="00173AC0" w:rsidRDefault="00173AC0" w:rsidP="00313C46">
            <w:pPr>
              <w:jc w:val="center"/>
              <w:rPr>
                <w:lang w:val="en-US"/>
              </w:rPr>
            </w:pPr>
            <w:r>
              <w:rPr>
                <w:lang w:val="en-US"/>
              </w:rPr>
              <w:t>7452</w:t>
            </w:r>
          </w:p>
        </w:tc>
      </w:tr>
      <w:tr w:rsidR="00313C46" w:rsidRPr="00BA112A" w:rsidTr="00173AC0">
        <w:tc>
          <w:tcPr>
            <w:tcW w:w="4731" w:type="dxa"/>
            <w:shd w:val="clear" w:color="auto" w:fill="auto"/>
          </w:tcPr>
          <w:p w:rsidR="00313C46" w:rsidRPr="00BA112A" w:rsidRDefault="00313C46" w:rsidP="00313C46">
            <w:r w:rsidRPr="00BA112A">
              <w:t>Уровень рентабельности, %</w:t>
            </w:r>
          </w:p>
        </w:tc>
        <w:tc>
          <w:tcPr>
            <w:tcW w:w="2280" w:type="dxa"/>
            <w:shd w:val="clear" w:color="auto" w:fill="auto"/>
          </w:tcPr>
          <w:p w:rsidR="00313C46" w:rsidRPr="00BA112A" w:rsidRDefault="008E7BA1" w:rsidP="00313C46">
            <w:pPr>
              <w:jc w:val="center"/>
              <w:rPr>
                <w:highlight w:val="yellow"/>
              </w:rPr>
            </w:pPr>
            <w:r>
              <w:t>16,6</w:t>
            </w:r>
          </w:p>
        </w:tc>
        <w:tc>
          <w:tcPr>
            <w:tcW w:w="2345" w:type="dxa"/>
            <w:shd w:val="clear" w:color="auto" w:fill="FFFFFF" w:themeFill="background1"/>
          </w:tcPr>
          <w:p w:rsidR="00313C46" w:rsidRPr="00173AC0" w:rsidRDefault="00173AC0" w:rsidP="00313C46">
            <w:pPr>
              <w:jc w:val="center"/>
              <w:rPr>
                <w:highlight w:val="yellow"/>
              </w:rPr>
            </w:pPr>
            <w:r>
              <w:t>18,2</w:t>
            </w:r>
          </w:p>
        </w:tc>
      </w:tr>
    </w:tbl>
    <w:p w:rsidR="00085F21" w:rsidRDefault="00085F21" w:rsidP="00313C46">
      <w:pPr>
        <w:spacing w:line="360" w:lineRule="auto"/>
        <w:jc w:val="both"/>
      </w:pPr>
    </w:p>
    <w:p w:rsidR="000D2484" w:rsidRDefault="000D2484" w:rsidP="00313C46">
      <w:pPr>
        <w:spacing w:line="360" w:lineRule="auto"/>
        <w:jc w:val="both"/>
      </w:pPr>
      <w:r w:rsidRPr="00BA112A">
        <w:rPr>
          <w:sz w:val="28"/>
          <w:szCs w:val="28"/>
        </w:rPr>
        <w:t>Благодаря внедрению данного агрегата в процесс производства, организация уве</w:t>
      </w:r>
      <w:r>
        <w:rPr>
          <w:sz w:val="28"/>
          <w:szCs w:val="28"/>
        </w:rPr>
        <w:t>личит годовые удои молока на 80</w:t>
      </w:r>
      <w:r w:rsidRPr="00BA112A">
        <w:rPr>
          <w:sz w:val="28"/>
          <w:szCs w:val="28"/>
        </w:rPr>
        <w:t xml:space="preserve"> кг, объем реализации молок</w:t>
      </w:r>
      <w:r>
        <w:rPr>
          <w:sz w:val="28"/>
          <w:szCs w:val="28"/>
        </w:rPr>
        <w:t>а увеличится на 648</w:t>
      </w:r>
      <w:r w:rsidRPr="00BA112A">
        <w:rPr>
          <w:sz w:val="28"/>
          <w:szCs w:val="28"/>
        </w:rPr>
        <w:t xml:space="preserve"> </w:t>
      </w:r>
      <w:proofErr w:type="spellStart"/>
      <w:r w:rsidRPr="00BA112A">
        <w:rPr>
          <w:sz w:val="28"/>
          <w:szCs w:val="28"/>
        </w:rPr>
        <w:t>ц</w:t>
      </w:r>
      <w:proofErr w:type="spellEnd"/>
      <w:r>
        <w:rPr>
          <w:sz w:val="28"/>
          <w:szCs w:val="28"/>
        </w:rPr>
        <w:t>.</w:t>
      </w:r>
    </w:p>
    <w:p w:rsidR="004D079C" w:rsidRDefault="004D079C" w:rsidP="004D079C"/>
    <w:p w:rsidR="004D079C" w:rsidRDefault="004D079C" w:rsidP="004D079C"/>
    <w:p w:rsidR="004D079C" w:rsidRDefault="004D079C" w:rsidP="004D079C"/>
    <w:p w:rsidR="004D079C" w:rsidRDefault="004D079C" w:rsidP="004D079C"/>
    <w:p w:rsidR="004D079C" w:rsidRDefault="004D079C" w:rsidP="004D079C"/>
    <w:p w:rsidR="004D079C" w:rsidRDefault="004D079C" w:rsidP="004D079C"/>
    <w:p w:rsidR="004D079C" w:rsidRDefault="004D079C" w:rsidP="004D079C"/>
    <w:p w:rsidR="004D079C" w:rsidRDefault="004D079C" w:rsidP="004D079C"/>
    <w:p w:rsidR="004D079C" w:rsidRDefault="004D079C" w:rsidP="004D079C"/>
    <w:p w:rsidR="004D079C" w:rsidRDefault="004D079C" w:rsidP="004D079C"/>
    <w:p w:rsidR="004D079C" w:rsidRDefault="004D079C" w:rsidP="004D079C"/>
    <w:p w:rsidR="00A11FFB" w:rsidRDefault="00A11FFB" w:rsidP="00A11FFB">
      <w:pPr>
        <w:spacing w:line="360" w:lineRule="auto"/>
      </w:pPr>
    </w:p>
    <w:p w:rsidR="004D079C" w:rsidRDefault="004D079C" w:rsidP="00A11FFB">
      <w:pPr>
        <w:spacing w:line="360" w:lineRule="auto"/>
        <w:jc w:val="center"/>
        <w:rPr>
          <w:sz w:val="28"/>
          <w:szCs w:val="28"/>
        </w:rPr>
      </w:pPr>
      <w:r>
        <w:rPr>
          <w:sz w:val="28"/>
          <w:szCs w:val="28"/>
        </w:rPr>
        <w:lastRenderedPageBreak/>
        <w:t>ВЫВОДЫ И ПРЕДЛОЖЕНИЯ.</w:t>
      </w:r>
    </w:p>
    <w:p w:rsidR="00AD26FE" w:rsidRDefault="004D079C" w:rsidP="001B0334">
      <w:pPr>
        <w:spacing w:line="360" w:lineRule="auto"/>
        <w:ind w:firstLine="567"/>
        <w:jc w:val="both"/>
        <w:rPr>
          <w:sz w:val="28"/>
          <w:szCs w:val="28"/>
        </w:rPr>
      </w:pPr>
      <w:r>
        <w:rPr>
          <w:sz w:val="28"/>
          <w:szCs w:val="28"/>
        </w:rPr>
        <w:t>Х</w:t>
      </w:r>
      <w:r w:rsidRPr="000D03AE">
        <w:rPr>
          <w:sz w:val="28"/>
          <w:szCs w:val="28"/>
        </w:rPr>
        <w:t xml:space="preserve">озяйство имеет </w:t>
      </w:r>
      <w:r>
        <w:rPr>
          <w:sz w:val="28"/>
          <w:szCs w:val="28"/>
        </w:rPr>
        <w:t xml:space="preserve">высокую </w:t>
      </w:r>
      <w:r w:rsidRPr="000D03AE">
        <w:rPr>
          <w:sz w:val="28"/>
          <w:szCs w:val="28"/>
        </w:rPr>
        <w:t xml:space="preserve">скотоводческую специализацию молочно-мясного направления с </w:t>
      </w:r>
      <w:r>
        <w:rPr>
          <w:sz w:val="28"/>
          <w:szCs w:val="28"/>
        </w:rPr>
        <w:t>не</w:t>
      </w:r>
      <w:r w:rsidRPr="000D03AE">
        <w:rPr>
          <w:sz w:val="28"/>
          <w:szCs w:val="28"/>
        </w:rPr>
        <w:t>достаточным развитием зерновых культур</w:t>
      </w:r>
      <w:r>
        <w:rPr>
          <w:sz w:val="28"/>
          <w:szCs w:val="28"/>
        </w:rPr>
        <w:t xml:space="preserve">. При этом </w:t>
      </w:r>
      <w:r w:rsidRPr="002634BD">
        <w:rPr>
          <w:sz w:val="28"/>
          <w:szCs w:val="28"/>
        </w:rPr>
        <w:t xml:space="preserve">Площадь пашни увеличилась в </w:t>
      </w:r>
      <w:r>
        <w:rPr>
          <w:sz w:val="28"/>
          <w:szCs w:val="28"/>
        </w:rPr>
        <w:t>2014</w:t>
      </w:r>
      <w:r w:rsidRPr="002634BD">
        <w:rPr>
          <w:sz w:val="28"/>
          <w:szCs w:val="28"/>
        </w:rPr>
        <w:t xml:space="preserve"> году на 2,4%. Поголовье свиней имеет чёткую тенденцию к увеличению: за период рост составил +64%.</w:t>
      </w:r>
    </w:p>
    <w:p w:rsidR="004D079C" w:rsidRPr="002634BD" w:rsidRDefault="004D079C" w:rsidP="001B0334">
      <w:pPr>
        <w:spacing w:line="360" w:lineRule="auto"/>
        <w:ind w:firstLine="567"/>
        <w:jc w:val="both"/>
        <w:rPr>
          <w:sz w:val="28"/>
          <w:szCs w:val="28"/>
        </w:rPr>
      </w:pPr>
      <w:r w:rsidRPr="002634BD">
        <w:rPr>
          <w:sz w:val="28"/>
          <w:szCs w:val="28"/>
        </w:rPr>
        <w:t xml:space="preserve">Себестоимость имеет более высокий темп роста, чем выручка, производство продукции стало убыточным. Хотя в </w:t>
      </w:r>
      <w:r>
        <w:rPr>
          <w:sz w:val="28"/>
          <w:szCs w:val="28"/>
        </w:rPr>
        <w:t>2015</w:t>
      </w:r>
      <w:r w:rsidRPr="002634BD">
        <w:rPr>
          <w:sz w:val="28"/>
          <w:szCs w:val="28"/>
        </w:rPr>
        <w:t xml:space="preserve"> году убыток был меньше, чем в </w:t>
      </w:r>
      <w:r>
        <w:rPr>
          <w:sz w:val="28"/>
          <w:szCs w:val="28"/>
        </w:rPr>
        <w:t>2014</w:t>
      </w:r>
      <w:r w:rsidRPr="002634BD">
        <w:rPr>
          <w:sz w:val="28"/>
          <w:szCs w:val="28"/>
        </w:rPr>
        <w:t xml:space="preserve"> году. Материальные и производственные затраты, затраты на корма в динамике за 3 года имеют тенденции к увеличению. При этом затраты на корма имеют более высокий темп роста по сравнению с производственными и материальными затратами. Уровень убыточности составил к </w:t>
      </w:r>
      <w:r>
        <w:rPr>
          <w:sz w:val="28"/>
          <w:szCs w:val="28"/>
        </w:rPr>
        <w:t>2015</w:t>
      </w:r>
      <w:r w:rsidRPr="002634BD">
        <w:rPr>
          <w:sz w:val="28"/>
          <w:szCs w:val="28"/>
        </w:rPr>
        <w:t xml:space="preserve"> году -0,6% , что на 0,2% меньше уровня </w:t>
      </w:r>
      <w:r>
        <w:rPr>
          <w:sz w:val="28"/>
          <w:szCs w:val="28"/>
        </w:rPr>
        <w:t>2014</w:t>
      </w:r>
      <w:r w:rsidRPr="002634BD">
        <w:rPr>
          <w:sz w:val="28"/>
          <w:szCs w:val="28"/>
        </w:rPr>
        <w:t xml:space="preserve"> года.</w:t>
      </w:r>
    </w:p>
    <w:p w:rsidR="004D079C" w:rsidRDefault="004D079C" w:rsidP="001B0334">
      <w:pPr>
        <w:spacing w:line="360" w:lineRule="auto"/>
        <w:ind w:firstLine="567"/>
        <w:jc w:val="both"/>
        <w:rPr>
          <w:sz w:val="28"/>
          <w:szCs w:val="28"/>
        </w:rPr>
      </w:pPr>
      <w:r w:rsidRPr="006E7E2D">
        <w:rPr>
          <w:color w:val="000000"/>
          <w:sz w:val="28"/>
          <w:szCs w:val="28"/>
        </w:rPr>
        <w:t xml:space="preserve">Основная валовая продукция </w:t>
      </w:r>
      <w:r>
        <w:rPr>
          <w:color w:val="000000"/>
          <w:sz w:val="28"/>
          <w:szCs w:val="28"/>
        </w:rPr>
        <w:t>–</w:t>
      </w:r>
      <w:r w:rsidRPr="006E7E2D">
        <w:rPr>
          <w:color w:val="000000"/>
          <w:sz w:val="28"/>
          <w:szCs w:val="28"/>
        </w:rPr>
        <w:t xml:space="preserve"> молоко, полу</w:t>
      </w:r>
      <w:r>
        <w:rPr>
          <w:color w:val="000000"/>
          <w:sz w:val="28"/>
          <w:szCs w:val="28"/>
        </w:rPr>
        <w:t>чаемое от молочного стада коров. К</w:t>
      </w:r>
      <w:r w:rsidRPr="002E4B13">
        <w:rPr>
          <w:sz w:val="28"/>
          <w:szCs w:val="28"/>
        </w:rPr>
        <w:t>оличество крупного рогатого скота молочного направления держится на определённом уровне</w:t>
      </w:r>
      <w:r>
        <w:rPr>
          <w:sz w:val="28"/>
          <w:szCs w:val="28"/>
        </w:rPr>
        <w:t>, но имеет чёткую тенденцию к увеличению</w:t>
      </w:r>
      <w:r w:rsidRPr="002E4B13">
        <w:rPr>
          <w:sz w:val="28"/>
          <w:szCs w:val="28"/>
        </w:rPr>
        <w:t xml:space="preserve">. Также следует отметить, что падеж </w:t>
      </w:r>
      <w:r>
        <w:rPr>
          <w:sz w:val="28"/>
          <w:szCs w:val="28"/>
        </w:rPr>
        <w:t>увеличился с 4,7% до</w:t>
      </w:r>
      <w:r w:rsidRPr="002E4B13">
        <w:rPr>
          <w:sz w:val="28"/>
          <w:szCs w:val="28"/>
        </w:rPr>
        <w:t xml:space="preserve"> </w:t>
      </w:r>
      <w:r>
        <w:rPr>
          <w:sz w:val="28"/>
          <w:szCs w:val="28"/>
        </w:rPr>
        <w:t>7</w:t>
      </w:r>
      <w:r w:rsidRPr="002E4B13">
        <w:rPr>
          <w:sz w:val="28"/>
          <w:szCs w:val="28"/>
        </w:rPr>
        <w:t>% от поголовья на конец года.</w:t>
      </w:r>
      <w:r>
        <w:rPr>
          <w:sz w:val="28"/>
          <w:szCs w:val="28"/>
        </w:rPr>
        <w:t xml:space="preserve"> Р</w:t>
      </w:r>
      <w:r w:rsidRPr="002E4B13">
        <w:rPr>
          <w:sz w:val="28"/>
          <w:szCs w:val="28"/>
        </w:rPr>
        <w:t>ост производства молока</w:t>
      </w:r>
      <w:r>
        <w:rPr>
          <w:sz w:val="28"/>
          <w:szCs w:val="28"/>
        </w:rPr>
        <w:t xml:space="preserve"> на 30% обусловлен повышением продуктивности коров и на 70% повышением их поголовья.</w:t>
      </w:r>
    </w:p>
    <w:p w:rsidR="004D079C" w:rsidRDefault="004D079C" w:rsidP="001B0334">
      <w:pPr>
        <w:spacing w:line="360" w:lineRule="auto"/>
        <w:ind w:firstLine="567"/>
        <w:jc w:val="both"/>
        <w:rPr>
          <w:sz w:val="28"/>
          <w:szCs w:val="28"/>
        </w:rPr>
      </w:pPr>
      <w:r>
        <w:rPr>
          <w:sz w:val="28"/>
          <w:szCs w:val="28"/>
        </w:rPr>
        <w:t>Н</w:t>
      </w:r>
      <w:r w:rsidRPr="006E7E2D">
        <w:rPr>
          <w:sz w:val="28"/>
          <w:szCs w:val="28"/>
        </w:rPr>
        <w:t xml:space="preserve">аибольший удельный вес в структуре затрат на производство молока занимают затраты на корма (связано со спецификой отрасли), </w:t>
      </w:r>
      <w:r>
        <w:rPr>
          <w:sz w:val="28"/>
          <w:szCs w:val="28"/>
        </w:rPr>
        <w:t>причём их доля за период увеличилась на 5,7%</w:t>
      </w:r>
      <w:r w:rsidRPr="006E7E2D">
        <w:rPr>
          <w:sz w:val="28"/>
          <w:szCs w:val="28"/>
        </w:rPr>
        <w:t>.</w:t>
      </w:r>
      <w:r>
        <w:rPr>
          <w:sz w:val="28"/>
          <w:szCs w:val="28"/>
        </w:rPr>
        <w:t xml:space="preserve"> Значительную долю имеют затраты на оплату труда и прочие затраты. А доля нефтепродуктов резко снизилась и в 2015 году составила 0,1%. В целом себестоимость производства 1 </w:t>
      </w:r>
      <w:proofErr w:type="spellStart"/>
      <w:r>
        <w:rPr>
          <w:sz w:val="28"/>
          <w:szCs w:val="28"/>
        </w:rPr>
        <w:t>ц</w:t>
      </w:r>
      <w:proofErr w:type="spellEnd"/>
      <w:r>
        <w:rPr>
          <w:sz w:val="28"/>
          <w:szCs w:val="28"/>
        </w:rPr>
        <w:t xml:space="preserve"> молока увеличилась за период на 40%.</w:t>
      </w:r>
    </w:p>
    <w:p w:rsidR="00AD26FE" w:rsidRDefault="004D079C" w:rsidP="001B0334">
      <w:pPr>
        <w:tabs>
          <w:tab w:val="left" w:pos="1908"/>
        </w:tabs>
        <w:spacing w:line="360" w:lineRule="auto"/>
        <w:ind w:firstLine="567"/>
        <w:jc w:val="both"/>
        <w:rPr>
          <w:color w:val="000000"/>
          <w:sz w:val="28"/>
          <w:szCs w:val="28"/>
        </w:rPr>
      </w:pPr>
      <w:r>
        <w:rPr>
          <w:color w:val="000000"/>
          <w:sz w:val="28"/>
          <w:szCs w:val="28"/>
        </w:rPr>
        <w:t>В</w:t>
      </w:r>
      <w:r w:rsidRPr="006E7E2D">
        <w:rPr>
          <w:color w:val="000000"/>
          <w:sz w:val="28"/>
          <w:szCs w:val="28"/>
        </w:rPr>
        <w:t xml:space="preserve"> </w:t>
      </w:r>
      <w:r>
        <w:rPr>
          <w:color w:val="000000"/>
          <w:sz w:val="28"/>
          <w:szCs w:val="28"/>
        </w:rPr>
        <w:t>СПК «Молодой гвардии»</w:t>
      </w:r>
      <w:r w:rsidRPr="006E7E2D">
        <w:rPr>
          <w:color w:val="000000"/>
          <w:sz w:val="28"/>
          <w:szCs w:val="28"/>
        </w:rPr>
        <w:t xml:space="preserve"> реализуется 8</w:t>
      </w:r>
      <w:r>
        <w:rPr>
          <w:color w:val="000000"/>
          <w:sz w:val="28"/>
          <w:szCs w:val="28"/>
        </w:rPr>
        <w:t>2</w:t>
      </w:r>
      <w:r w:rsidRPr="006E7E2D">
        <w:rPr>
          <w:color w:val="000000"/>
          <w:sz w:val="28"/>
          <w:szCs w:val="28"/>
        </w:rPr>
        <w:t>-</w:t>
      </w:r>
      <w:r>
        <w:rPr>
          <w:color w:val="000000"/>
          <w:sz w:val="28"/>
          <w:szCs w:val="28"/>
        </w:rPr>
        <w:t>97</w:t>
      </w:r>
      <w:r w:rsidRPr="006E7E2D">
        <w:rPr>
          <w:color w:val="000000"/>
          <w:sz w:val="28"/>
          <w:szCs w:val="28"/>
        </w:rPr>
        <w:t>% произведенного молока</w:t>
      </w:r>
      <w:r>
        <w:rPr>
          <w:color w:val="000000"/>
          <w:sz w:val="28"/>
          <w:szCs w:val="28"/>
        </w:rPr>
        <w:t>.</w:t>
      </w:r>
    </w:p>
    <w:p w:rsidR="004D079C" w:rsidRDefault="004D079C" w:rsidP="001B0334">
      <w:pPr>
        <w:tabs>
          <w:tab w:val="left" w:pos="1908"/>
        </w:tabs>
        <w:spacing w:line="360" w:lineRule="auto"/>
        <w:ind w:firstLine="567"/>
        <w:jc w:val="both"/>
        <w:rPr>
          <w:color w:val="000000"/>
          <w:sz w:val="28"/>
          <w:szCs w:val="28"/>
        </w:rPr>
      </w:pPr>
      <w:r>
        <w:rPr>
          <w:color w:val="000000"/>
          <w:sz w:val="28"/>
          <w:szCs w:val="28"/>
        </w:rPr>
        <w:t>О</w:t>
      </w:r>
      <w:r w:rsidRPr="006E7E2D">
        <w:rPr>
          <w:color w:val="000000"/>
          <w:sz w:val="28"/>
          <w:szCs w:val="28"/>
        </w:rPr>
        <w:t>стальная часть идет работникам в счет оплаты труда, а также на выпойку телятам.</w:t>
      </w:r>
    </w:p>
    <w:p w:rsidR="00AD26FE" w:rsidRDefault="004D079C" w:rsidP="001B0334">
      <w:pPr>
        <w:spacing w:line="360" w:lineRule="auto"/>
        <w:ind w:firstLine="567"/>
        <w:jc w:val="both"/>
        <w:rPr>
          <w:sz w:val="28"/>
          <w:szCs w:val="28"/>
        </w:rPr>
      </w:pPr>
      <w:r>
        <w:rPr>
          <w:sz w:val="28"/>
          <w:szCs w:val="28"/>
        </w:rPr>
        <w:t xml:space="preserve">Рентабельность производства молока в 2015 году сократилась в 2 раза по сравнению с 2013 годом. При этом выручка от реализации увеличилась на </w:t>
      </w:r>
      <w:r>
        <w:rPr>
          <w:sz w:val="28"/>
          <w:szCs w:val="28"/>
        </w:rPr>
        <w:lastRenderedPageBreak/>
        <w:t xml:space="preserve">14%, хотя цена реализации только на 5%. </w:t>
      </w:r>
      <w:r w:rsidRPr="002E4B13">
        <w:rPr>
          <w:sz w:val="28"/>
          <w:szCs w:val="28"/>
        </w:rPr>
        <w:t xml:space="preserve">В </w:t>
      </w:r>
      <w:r>
        <w:rPr>
          <w:sz w:val="28"/>
          <w:szCs w:val="28"/>
        </w:rPr>
        <w:t>2015 году по сравнению с 2013</w:t>
      </w:r>
      <w:r w:rsidRPr="002E4B13">
        <w:rPr>
          <w:sz w:val="28"/>
          <w:szCs w:val="28"/>
        </w:rPr>
        <w:t xml:space="preserve"> годом прибыль от реализации молока </w:t>
      </w:r>
      <w:r>
        <w:rPr>
          <w:sz w:val="28"/>
          <w:szCs w:val="28"/>
        </w:rPr>
        <w:t>снизилась</w:t>
      </w:r>
      <w:r w:rsidRPr="002E4B13">
        <w:rPr>
          <w:sz w:val="28"/>
          <w:szCs w:val="28"/>
        </w:rPr>
        <w:t xml:space="preserve"> на </w:t>
      </w:r>
      <w:r>
        <w:rPr>
          <w:sz w:val="28"/>
          <w:szCs w:val="28"/>
        </w:rPr>
        <w:t>3414</w:t>
      </w:r>
      <w:r w:rsidRPr="002E4B13">
        <w:rPr>
          <w:sz w:val="28"/>
          <w:szCs w:val="28"/>
        </w:rPr>
        <w:t xml:space="preserve"> тыс. руб.</w:t>
      </w:r>
    </w:p>
    <w:p w:rsidR="004D079C" w:rsidRDefault="004D079C" w:rsidP="001B0334">
      <w:pPr>
        <w:spacing w:line="360" w:lineRule="auto"/>
        <w:ind w:firstLine="567"/>
        <w:jc w:val="both"/>
        <w:rPr>
          <w:sz w:val="28"/>
          <w:szCs w:val="28"/>
        </w:rPr>
      </w:pPr>
      <w:r w:rsidRPr="002E4B13">
        <w:rPr>
          <w:sz w:val="28"/>
          <w:szCs w:val="28"/>
        </w:rPr>
        <w:t xml:space="preserve">Увеличение цены на </w:t>
      </w:r>
      <w:r>
        <w:rPr>
          <w:sz w:val="28"/>
          <w:szCs w:val="28"/>
        </w:rPr>
        <w:t>63,5</w:t>
      </w:r>
      <w:r w:rsidRPr="002E4B13">
        <w:rPr>
          <w:sz w:val="28"/>
          <w:szCs w:val="28"/>
        </w:rPr>
        <w:t xml:space="preserve"> руб. привело к увеличению прибыли на </w:t>
      </w:r>
      <w:r>
        <w:rPr>
          <w:sz w:val="28"/>
          <w:szCs w:val="28"/>
        </w:rPr>
        <w:t>1793,7</w:t>
      </w:r>
      <w:r w:rsidRPr="002E4B13">
        <w:rPr>
          <w:sz w:val="28"/>
          <w:szCs w:val="28"/>
        </w:rPr>
        <w:t xml:space="preserve"> тыс. руб. </w:t>
      </w:r>
      <w:r>
        <w:rPr>
          <w:sz w:val="28"/>
          <w:szCs w:val="28"/>
        </w:rPr>
        <w:t>У</w:t>
      </w:r>
      <w:r w:rsidRPr="002E4B13">
        <w:rPr>
          <w:sz w:val="28"/>
          <w:szCs w:val="28"/>
        </w:rPr>
        <w:t xml:space="preserve">величение объема реализации на </w:t>
      </w:r>
      <w:r>
        <w:rPr>
          <w:sz w:val="28"/>
          <w:szCs w:val="28"/>
        </w:rPr>
        <w:t>2203</w:t>
      </w:r>
      <w:r w:rsidRPr="002E4B13">
        <w:rPr>
          <w:sz w:val="28"/>
          <w:szCs w:val="28"/>
        </w:rPr>
        <w:t xml:space="preserve"> </w:t>
      </w:r>
      <w:proofErr w:type="spellStart"/>
      <w:r w:rsidRPr="002E4B13">
        <w:rPr>
          <w:sz w:val="28"/>
          <w:szCs w:val="28"/>
        </w:rPr>
        <w:t>ц</w:t>
      </w:r>
      <w:proofErr w:type="spellEnd"/>
      <w:r w:rsidRPr="002E4B13">
        <w:rPr>
          <w:sz w:val="28"/>
          <w:szCs w:val="28"/>
        </w:rPr>
        <w:t xml:space="preserve"> привело к </w:t>
      </w:r>
      <w:r>
        <w:rPr>
          <w:sz w:val="28"/>
          <w:szCs w:val="28"/>
        </w:rPr>
        <w:t>увеличению</w:t>
      </w:r>
      <w:r w:rsidRPr="002E4B13">
        <w:rPr>
          <w:sz w:val="28"/>
          <w:szCs w:val="28"/>
        </w:rPr>
        <w:t xml:space="preserve"> прибыли </w:t>
      </w:r>
      <w:r>
        <w:rPr>
          <w:sz w:val="28"/>
          <w:szCs w:val="28"/>
        </w:rPr>
        <w:t>743,7 тыс. руб.</w:t>
      </w:r>
      <w:r w:rsidRPr="002E4B13">
        <w:rPr>
          <w:sz w:val="28"/>
          <w:szCs w:val="28"/>
        </w:rPr>
        <w:t xml:space="preserve"> </w:t>
      </w:r>
      <w:r>
        <w:rPr>
          <w:sz w:val="28"/>
          <w:szCs w:val="28"/>
        </w:rPr>
        <w:t>Рост</w:t>
      </w:r>
      <w:r w:rsidRPr="002E4B13">
        <w:rPr>
          <w:sz w:val="28"/>
          <w:szCs w:val="28"/>
        </w:rPr>
        <w:t xml:space="preserve"> себестоимости на </w:t>
      </w:r>
      <w:r>
        <w:rPr>
          <w:sz w:val="28"/>
          <w:szCs w:val="28"/>
        </w:rPr>
        <w:t>210,7</w:t>
      </w:r>
      <w:r w:rsidRPr="002E4B13">
        <w:rPr>
          <w:sz w:val="28"/>
          <w:szCs w:val="28"/>
        </w:rPr>
        <w:t xml:space="preserve"> руб. вызвало </w:t>
      </w:r>
      <w:r>
        <w:rPr>
          <w:sz w:val="28"/>
          <w:szCs w:val="28"/>
        </w:rPr>
        <w:t>снижение</w:t>
      </w:r>
      <w:r w:rsidRPr="002E4B13">
        <w:rPr>
          <w:sz w:val="28"/>
          <w:szCs w:val="28"/>
        </w:rPr>
        <w:t xml:space="preserve"> прибыли на </w:t>
      </w:r>
      <w:r>
        <w:rPr>
          <w:sz w:val="28"/>
          <w:szCs w:val="28"/>
        </w:rPr>
        <w:t>5951,4</w:t>
      </w:r>
      <w:r w:rsidRPr="002E4B13">
        <w:rPr>
          <w:sz w:val="28"/>
          <w:szCs w:val="28"/>
        </w:rPr>
        <w:t xml:space="preserve"> тыс. руб.</w:t>
      </w:r>
    </w:p>
    <w:p w:rsidR="004D079C" w:rsidRPr="003F5B19" w:rsidRDefault="004D079C" w:rsidP="001B0334">
      <w:pPr>
        <w:spacing w:line="360" w:lineRule="auto"/>
        <w:ind w:firstLine="567"/>
        <w:jc w:val="both"/>
        <w:rPr>
          <w:sz w:val="28"/>
          <w:szCs w:val="28"/>
        </w:rPr>
      </w:pPr>
      <w:r>
        <w:rPr>
          <w:sz w:val="28"/>
          <w:szCs w:val="28"/>
        </w:rPr>
        <w:t>О</w:t>
      </w:r>
      <w:r w:rsidRPr="003F5B19">
        <w:rPr>
          <w:sz w:val="28"/>
          <w:szCs w:val="28"/>
        </w:rPr>
        <w:t xml:space="preserve">сновными задачами развития отрасли </w:t>
      </w:r>
      <w:r>
        <w:rPr>
          <w:sz w:val="28"/>
          <w:szCs w:val="28"/>
        </w:rPr>
        <w:t xml:space="preserve">молочного </w:t>
      </w:r>
      <w:r w:rsidRPr="003F5B19">
        <w:rPr>
          <w:sz w:val="28"/>
          <w:szCs w:val="28"/>
        </w:rPr>
        <w:t>скотоводства являются:</w:t>
      </w:r>
    </w:p>
    <w:p w:rsidR="004D079C" w:rsidRPr="003F5B19" w:rsidRDefault="004D079C" w:rsidP="001B0334">
      <w:pPr>
        <w:tabs>
          <w:tab w:val="left" w:pos="426"/>
        </w:tabs>
        <w:spacing w:line="360" w:lineRule="auto"/>
        <w:ind w:firstLine="567"/>
        <w:jc w:val="both"/>
        <w:rPr>
          <w:sz w:val="28"/>
          <w:szCs w:val="28"/>
        </w:rPr>
      </w:pPr>
      <w:r>
        <w:rPr>
          <w:sz w:val="28"/>
          <w:szCs w:val="28"/>
        </w:rPr>
        <w:t>1. С</w:t>
      </w:r>
      <w:r w:rsidRPr="003F5B19">
        <w:rPr>
          <w:sz w:val="28"/>
          <w:szCs w:val="28"/>
        </w:rPr>
        <w:t>овершенствовани</w:t>
      </w:r>
      <w:r>
        <w:rPr>
          <w:sz w:val="28"/>
          <w:szCs w:val="28"/>
        </w:rPr>
        <w:t>е</w:t>
      </w:r>
      <w:r w:rsidRPr="003F5B19">
        <w:rPr>
          <w:sz w:val="28"/>
          <w:szCs w:val="28"/>
        </w:rPr>
        <w:t xml:space="preserve"> системы кормления </w:t>
      </w:r>
      <w:r>
        <w:rPr>
          <w:sz w:val="28"/>
          <w:szCs w:val="28"/>
        </w:rPr>
        <w:t>за счёт</w:t>
      </w:r>
      <w:r w:rsidRPr="003F5B19">
        <w:rPr>
          <w:sz w:val="28"/>
          <w:szCs w:val="28"/>
        </w:rPr>
        <w:t xml:space="preserve"> использовани</w:t>
      </w:r>
      <w:r>
        <w:rPr>
          <w:sz w:val="28"/>
          <w:szCs w:val="28"/>
        </w:rPr>
        <w:t>я кормовых добавок;</w:t>
      </w:r>
    </w:p>
    <w:p w:rsidR="004D079C" w:rsidRDefault="004D079C" w:rsidP="001B0334">
      <w:pPr>
        <w:tabs>
          <w:tab w:val="left" w:pos="426"/>
        </w:tabs>
        <w:spacing w:line="360" w:lineRule="auto"/>
        <w:ind w:firstLine="567"/>
        <w:jc w:val="both"/>
        <w:rPr>
          <w:sz w:val="28"/>
          <w:szCs w:val="28"/>
        </w:rPr>
      </w:pPr>
      <w:r>
        <w:rPr>
          <w:sz w:val="28"/>
          <w:szCs w:val="28"/>
        </w:rPr>
        <w:t>2</w:t>
      </w:r>
      <w:r w:rsidRPr="003F5B19">
        <w:rPr>
          <w:sz w:val="28"/>
          <w:szCs w:val="28"/>
        </w:rPr>
        <w:t>.</w:t>
      </w:r>
      <w:r w:rsidRPr="003F5B19">
        <w:rPr>
          <w:sz w:val="28"/>
          <w:szCs w:val="28"/>
        </w:rPr>
        <w:tab/>
        <w:t xml:space="preserve">Обеспечение соотношением элементов рациона, повышение </w:t>
      </w:r>
      <w:proofErr w:type="spellStart"/>
      <w:r w:rsidRPr="003F5B19">
        <w:rPr>
          <w:sz w:val="28"/>
          <w:szCs w:val="28"/>
        </w:rPr>
        <w:t>поедаемости</w:t>
      </w:r>
      <w:proofErr w:type="spellEnd"/>
      <w:r w:rsidRPr="003F5B19">
        <w:rPr>
          <w:sz w:val="28"/>
          <w:szCs w:val="28"/>
        </w:rPr>
        <w:t xml:space="preserve"> кормов за счёт совершенствования способа раздачи кормов</w:t>
      </w:r>
      <w:r>
        <w:rPr>
          <w:sz w:val="28"/>
          <w:szCs w:val="28"/>
        </w:rPr>
        <w:t>.</w:t>
      </w:r>
    </w:p>
    <w:p w:rsidR="004D079C" w:rsidRPr="001E44CE" w:rsidRDefault="004D079C" w:rsidP="001B0334">
      <w:pPr>
        <w:spacing w:line="360" w:lineRule="auto"/>
        <w:ind w:firstLine="567"/>
        <w:jc w:val="both"/>
        <w:rPr>
          <w:b/>
          <w:sz w:val="28"/>
          <w:szCs w:val="28"/>
        </w:rPr>
      </w:pPr>
      <w:r w:rsidRPr="001E44CE">
        <w:rPr>
          <w:sz w:val="28"/>
          <w:szCs w:val="28"/>
        </w:rPr>
        <w:t xml:space="preserve">Функциональные кормовые добавки «Дельта </w:t>
      </w:r>
      <w:proofErr w:type="spellStart"/>
      <w:r w:rsidRPr="001E44CE">
        <w:rPr>
          <w:sz w:val="28"/>
          <w:szCs w:val="28"/>
        </w:rPr>
        <w:t>Фидс</w:t>
      </w:r>
      <w:proofErr w:type="spellEnd"/>
      <w:r w:rsidRPr="001E44CE">
        <w:rPr>
          <w:sz w:val="28"/>
          <w:szCs w:val="28"/>
        </w:rPr>
        <w:t xml:space="preserve">» </w:t>
      </w:r>
      <w:proofErr w:type="spellStart"/>
      <w:r w:rsidRPr="001E44CE">
        <w:rPr>
          <w:sz w:val="28"/>
          <w:szCs w:val="28"/>
        </w:rPr>
        <w:t>энзимный</w:t>
      </w:r>
      <w:proofErr w:type="spellEnd"/>
      <w:r w:rsidRPr="001E44CE">
        <w:rPr>
          <w:sz w:val="28"/>
          <w:szCs w:val="28"/>
        </w:rPr>
        <w:t xml:space="preserve"> комплекс позволяет сбалансировать рацион коров по витаминам, микро и макроэлементам, продляет пик лактации, повышает удой, улучшает качество молока (белок, жир), улучшает усвоение питательных веществ рациона, повышает иммунитет коровы, предохраняет от мастита и пастбищной тетании, укрепляет копытный рог.</w:t>
      </w:r>
      <w:r>
        <w:rPr>
          <w:sz w:val="28"/>
          <w:szCs w:val="28"/>
        </w:rPr>
        <w:t xml:space="preserve"> </w:t>
      </w:r>
      <w:r w:rsidRPr="001E44CE">
        <w:rPr>
          <w:sz w:val="28"/>
          <w:szCs w:val="28"/>
        </w:rPr>
        <w:t>Входящий в состав комплексный ферментный препарат усиливает переваримость питательных веществ, расщепляет клетчатку кормов, обогащает их мон</w:t>
      </w:r>
      <w:proofErr w:type="gramStart"/>
      <w:r w:rsidRPr="001E44CE">
        <w:rPr>
          <w:sz w:val="28"/>
          <w:szCs w:val="28"/>
        </w:rPr>
        <w:t>о-</w:t>
      </w:r>
      <w:proofErr w:type="gramEnd"/>
      <w:r w:rsidRPr="001E44CE">
        <w:rPr>
          <w:sz w:val="28"/>
          <w:szCs w:val="28"/>
        </w:rPr>
        <w:t xml:space="preserve"> и </w:t>
      </w:r>
      <w:proofErr w:type="spellStart"/>
      <w:r w:rsidRPr="001E44CE">
        <w:rPr>
          <w:sz w:val="28"/>
          <w:szCs w:val="28"/>
        </w:rPr>
        <w:t>дисахарами</w:t>
      </w:r>
      <w:proofErr w:type="spellEnd"/>
      <w:r w:rsidRPr="001E44CE">
        <w:rPr>
          <w:sz w:val="28"/>
          <w:szCs w:val="28"/>
        </w:rPr>
        <w:t xml:space="preserve">, особенно необходимыми для </w:t>
      </w:r>
      <w:proofErr w:type="spellStart"/>
      <w:r w:rsidRPr="001E44CE">
        <w:rPr>
          <w:sz w:val="28"/>
          <w:szCs w:val="28"/>
        </w:rPr>
        <w:t>лактирующих</w:t>
      </w:r>
      <w:proofErr w:type="spellEnd"/>
      <w:r w:rsidRPr="001E44CE">
        <w:rPr>
          <w:sz w:val="28"/>
          <w:szCs w:val="28"/>
        </w:rPr>
        <w:t xml:space="preserve"> коров.</w:t>
      </w:r>
    </w:p>
    <w:p w:rsidR="004D079C" w:rsidRDefault="004D079C" w:rsidP="001B0334">
      <w:pPr>
        <w:spacing w:line="360" w:lineRule="auto"/>
        <w:ind w:firstLine="567"/>
        <w:jc w:val="both"/>
        <w:rPr>
          <w:sz w:val="28"/>
          <w:szCs w:val="28"/>
        </w:rPr>
      </w:pPr>
      <w:r w:rsidRPr="001E44CE">
        <w:rPr>
          <w:sz w:val="28"/>
          <w:szCs w:val="28"/>
        </w:rPr>
        <w:t>Применение данной функциональной кормовой добавки приводит к улучшению микробиологической среды кишечника. Увеличение содержания доступных сахаров в кормах повышает их усвоение и всасывание в тонком отделе кишечника</w:t>
      </w:r>
      <w:r>
        <w:rPr>
          <w:sz w:val="28"/>
          <w:szCs w:val="28"/>
        </w:rPr>
        <w:t>.  З</w:t>
      </w:r>
      <w:r w:rsidRPr="001E44CE">
        <w:rPr>
          <w:sz w:val="28"/>
          <w:szCs w:val="28"/>
        </w:rPr>
        <w:t>атраты кормов</w:t>
      </w:r>
      <w:r w:rsidRPr="00BD27D0">
        <w:rPr>
          <w:sz w:val="28"/>
          <w:szCs w:val="28"/>
        </w:rPr>
        <w:t xml:space="preserve"> </w:t>
      </w:r>
      <w:r w:rsidRPr="001E44CE">
        <w:rPr>
          <w:sz w:val="28"/>
          <w:szCs w:val="28"/>
        </w:rPr>
        <w:t>снижаются</w:t>
      </w:r>
      <w:r>
        <w:rPr>
          <w:sz w:val="28"/>
          <w:szCs w:val="28"/>
        </w:rPr>
        <w:t xml:space="preserve"> на 4-12%</w:t>
      </w:r>
      <w:r w:rsidRPr="001E44CE">
        <w:rPr>
          <w:sz w:val="28"/>
          <w:szCs w:val="28"/>
        </w:rPr>
        <w:t>. Также способствует повышению удоев крупного рогатого скота</w:t>
      </w:r>
      <w:r>
        <w:rPr>
          <w:sz w:val="28"/>
          <w:szCs w:val="28"/>
        </w:rPr>
        <w:t xml:space="preserve"> на 2-9%</w:t>
      </w:r>
      <w:r w:rsidRPr="001E44CE">
        <w:rPr>
          <w:sz w:val="28"/>
          <w:szCs w:val="28"/>
        </w:rPr>
        <w:t>, увеличивается сохранность поголовья на 1-2%.</w:t>
      </w:r>
    </w:p>
    <w:p w:rsidR="004D079C" w:rsidRDefault="004D079C" w:rsidP="001B0334">
      <w:pPr>
        <w:spacing w:line="360" w:lineRule="auto"/>
        <w:ind w:firstLine="567"/>
        <w:jc w:val="both"/>
        <w:rPr>
          <w:sz w:val="28"/>
          <w:szCs w:val="28"/>
        </w:rPr>
      </w:pPr>
      <w:r>
        <w:rPr>
          <w:sz w:val="28"/>
          <w:szCs w:val="28"/>
        </w:rPr>
        <w:t>И</w:t>
      </w:r>
      <w:r w:rsidRPr="001E44CE">
        <w:rPr>
          <w:sz w:val="28"/>
          <w:szCs w:val="28"/>
        </w:rPr>
        <w:t>спользование кормовой добавки</w:t>
      </w:r>
      <w:r>
        <w:rPr>
          <w:sz w:val="28"/>
          <w:szCs w:val="28"/>
        </w:rPr>
        <w:t xml:space="preserve"> в хозяйстве</w:t>
      </w:r>
      <w:r w:rsidRPr="001E44CE">
        <w:rPr>
          <w:sz w:val="28"/>
          <w:szCs w:val="28"/>
        </w:rPr>
        <w:t xml:space="preserve"> приведёт</w:t>
      </w:r>
      <w:r>
        <w:rPr>
          <w:sz w:val="28"/>
          <w:szCs w:val="28"/>
        </w:rPr>
        <w:t xml:space="preserve"> к</w:t>
      </w:r>
      <w:r w:rsidRPr="001E44CE">
        <w:rPr>
          <w:sz w:val="28"/>
          <w:szCs w:val="28"/>
        </w:rPr>
        <w:t xml:space="preserve"> увеличению валового надоя на 1</w:t>
      </w:r>
      <w:r>
        <w:rPr>
          <w:sz w:val="28"/>
          <w:szCs w:val="28"/>
        </w:rPr>
        <w:t>905</w:t>
      </w:r>
      <w:r w:rsidRPr="001E44CE">
        <w:rPr>
          <w:sz w:val="28"/>
          <w:szCs w:val="28"/>
        </w:rPr>
        <w:t xml:space="preserve"> </w:t>
      </w:r>
      <w:proofErr w:type="spellStart"/>
      <w:r w:rsidRPr="001E44CE">
        <w:rPr>
          <w:sz w:val="28"/>
          <w:szCs w:val="28"/>
        </w:rPr>
        <w:t>ц</w:t>
      </w:r>
      <w:proofErr w:type="spellEnd"/>
      <w:r w:rsidRPr="001E44CE">
        <w:rPr>
          <w:sz w:val="28"/>
          <w:szCs w:val="28"/>
        </w:rPr>
        <w:t xml:space="preserve">, </w:t>
      </w:r>
      <w:r>
        <w:rPr>
          <w:sz w:val="28"/>
          <w:szCs w:val="28"/>
        </w:rPr>
        <w:t xml:space="preserve">снижению себестоимости на 706 тыс. руб., </w:t>
      </w:r>
      <w:r>
        <w:rPr>
          <w:sz w:val="28"/>
          <w:szCs w:val="28"/>
        </w:rPr>
        <w:lastRenderedPageBreak/>
        <w:t xml:space="preserve">увеличению прибыли </w:t>
      </w:r>
      <w:r w:rsidRPr="001E44CE">
        <w:rPr>
          <w:sz w:val="28"/>
          <w:szCs w:val="28"/>
        </w:rPr>
        <w:t xml:space="preserve">на </w:t>
      </w:r>
      <w:r>
        <w:rPr>
          <w:sz w:val="28"/>
          <w:szCs w:val="28"/>
        </w:rPr>
        <w:t>2533</w:t>
      </w:r>
      <w:r w:rsidRPr="001E44CE">
        <w:rPr>
          <w:sz w:val="28"/>
          <w:szCs w:val="28"/>
        </w:rPr>
        <w:t xml:space="preserve"> тыс.</w:t>
      </w:r>
      <w:r>
        <w:rPr>
          <w:sz w:val="28"/>
          <w:szCs w:val="28"/>
        </w:rPr>
        <w:t xml:space="preserve"> </w:t>
      </w:r>
      <w:r w:rsidRPr="001E44CE">
        <w:rPr>
          <w:sz w:val="28"/>
          <w:szCs w:val="28"/>
        </w:rPr>
        <w:t xml:space="preserve">руб. </w:t>
      </w:r>
      <w:r>
        <w:rPr>
          <w:sz w:val="28"/>
          <w:szCs w:val="28"/>
        </w:rPr>
        <w:t>при этом рентабельность мероприятия составит 350%.</w:t>
      </w:r>
    </w:p>
    <w:p w:rsidR="004D079C" w:rsidRDefault="004D079C" w:rsidP="001B0334">
      <w:pPr>
        <w:spacing w:line="360" w:lineRule="auto"/>
        <w:ind w:firstLine="567"/>
        <w:jc w:val="both"/>
        <w:rPr>
          <w:sz w:val="28"/>
          <w:szCs w:val="28"/>
        </w:rPr>
      </w:pPr>
      <w:r w:rsidRPr="001E44CE">
        <w:rPr>
          <w:sz w:val="28"/>
          <w:szCs w:val="28"/>
        </w:rPr>
        <w:t>Для более эффективного кормления животных необходимо внедрить кормораздатчик. С его помощью быстро и легко производится забор силоса, сенажа, любых добавок и концентратов, сена и соломы в рулонах или тюках, затем осуществляется приготовление качественной воздушной смеси,  ее транспортировка и раздача. Главное преимущество кормления с помощью  смесителей-кормораздатчиков «TRIOLIET» любых вариантов исполнения — всегда свежий,  тщательно смешанный,  легко усвояемый корм, полное поедание не только лакомых, но и полезных компонентов, а значит, эффективное и экономное расходование всех составляющих рациона</w:t>
      </w:r>
      <w:r>
        <w:rPr>
          <w:sz w:val="28"/>
          <w:szCs w:val="28"/>
        </w:rPr>
        <w:t>.</w:t>
      </w:r>
    </w:p>
    <w:p w:rsidR="004D079C" w:rsidRDefault="004D079C" w:rsidP="001B0334">
      <w:pPr>
        <w:spacing w:line="360" w:lineRule="auto"/>
        <w:ind w:firstLine="567"/>
        <w:jc w:val="both"/>
        <w:rPr>
          <w:sz w:val="28"/>
          <w:szCs w:val="28"/>
        </w:rPr>
      </w:pPr>
      <w:r w:rsidRPr="001E44CE">
        <w:rPr>
          <w:sz w:val="28"/>
          <w:szCs w:val="28"/>
        </w:rPr>
        <w:t>Кроме значительной экономии трудозатрат отмечают реальное увеличение молочной продуктивности стада на 20%.</w:t>
      </w:r>
      <w:r>
        <w:rPr>
          <w:sz w:val="28"/>
          <w:szCs w:val="28"/>
        </w:rPr>
        <w:t xml:space="preserve"> </w:t>
      </w:r>
      <w:r w:rsidRPr="001E44CE">
        <w:rPr>
          <w:sz w:val="28"/>
          <w:szCs w:val="28"/>
        </w:rPr>
        <w:t xml:space="preserve">Годовые текущие затраты составят </w:t>
      </w:r>
      <w:r>
        <w:rPr>
          <w:sz w:val="28"/>
          <w:szCs w:val="28"/>
        </w:rPr>
        <w:t>52 801 руб</w:t>
      </w:r>
      <w:r w:rsidRPr="001E44CE">
        <w:rPr>
          <w:sz w:val="28"/>
          <w:szCs w:val="28"/>
        </w:rPr>
        <w:t xml:space="preserve">. Дополнительная прибыль </w:t>
      </w:r>
      <w:r>
        <w:rPr>
          <w:sz w:val="28"/>
          <w:szCs w:val="28"/>
        </w:rPr>
        <w:t xml:space="preserve">с учётом капитальных затрат </w:t>
      </w:r>
      <w:r w:rsidRPr="001E44CE">
        <w:rPr>
          <w:sz w:val="28"/>
          <w:szCs w:val="28"/>
        </w:rPr>
        <w:t xml:space="preserve">составит </w:t>
      </w:r>
      <w:r>
        <w:rPr>
          <w:sz w:val="28"/>
          <w:szCs w:val="28"/>
        </w:rPr>
        <w:t>1915 тыс.</w:t>
      </w:r>
      <w:r w:rsidRPr="001E44CE">
        <w:rPr>
          <w:sz w:val="28"/>
          <w:szCs w:val="28"/>
        </w:rPr>
        <w:t xml:space="preserve"> руб.,</w:t>
      </w:r>
      <w:r>
        <w:rPr>
          <w:sz w:val="28"/>
          <w:szCs w:val="28"/>
        </w:rPr>
        <w:t xml:space="preserve"> а</w:t>
      </w:r>
      <w:r w:rsidRPr="001E44CE">
        <w:rPr>
          <w:sz w:val="28"/>
          <w:szCs w:val="28"/>
        </w:rPr>
        <w:t xml:space="preserve"> рентабельность мероприятия </w:t>
      </w:r>
      <w:r>
        <w:rPr>
          <w:sz w:val="28"/>
          <w:szCs w:val="28"/>
        </w:rPr>
        <w:t>425,6</w:t>
      </w:r>
      <w:r w:rsidRPr="001E44CE">
        <w:rPr>
          <w:sz w:val="28"/>
          <w:szCs w:val="28"/>
        </w:rPr>
        <w:t>%</w:t>
      </w:r>
      <w:r>
        <w:rPr>
          <w:sz w:val="28"/>
          <w:szCs w:val="28"/>
        </w:rPr>
        <w:t>.</w:t>
      </w:r>
    </w:p>
    <w:p w:rsidR="00B41C94" w:rsidRPr="00DF0854" w:rsidRDefault="00B41C94" w:rsidP="001B0334">
      <w:pPr>
        <w:tabs>
          <w:tab w:val="left" w:pos="1134"/>
        </w:tabs>
        <w:suppressAutoHyphens/>
        <w:spacing w:line="360" w:lineRule="auto"/>
        <w:ind w:firstLine="567"/>
        <w:jc w:val="both"/>
        <w:rPr>
          <w:sz w:val="28"/>
          <w:szCs w:val="28"/>
        </w:rPr>
      </w:pPr>
      <w:r>
        <w:rPr>
          <w:sz w:val="28"/>
          <w:szCs w:val="28"/>
        </w:rPr>
        <w:t>СПК «Молодая гвардия</w:t>
      </w:r>
      <w:r w:rsidRPr="00DF0854">
        <w:rPr>
          <w:sz w:val="28"/>
          <w:szCs w:val="28"/>
        </w:rPr>
        <w:t xml:space="preserve">» </w:t>
      </w:r>
      <w:proofErr w:type="gramStart"/>
      <w:r w:rsidRPr="00DF0854">
        <w:rPr>
          <w:sz w:val="28"/>
          <w:szCs w:val="28"/>
        </w:rPr>
        <w:t>создан</w:t>
      </w:r>
      <w:proofErr w:type="gramEnd"/>
      <w:r w:rsidRPr="00DF0854">
        <w:rPr>
          <w:sz w:val="28"/>
          <w:szCs w:val="28"/>
        </w:rPr>
        <w:t xml:space="preserve"> гражданами на основе добровольного членства для совместной деятельности по производству, переработке и сбыту продукции. Специализация хозяйства – скотоводческая, молочно-мясного направления. К</w:t>
      </w:r>
      <w:r w:rsidR="001A1606">
        <w:rPr>
          <w:sz w:val="28"/>
          <w:szCs w:val="28"/>
        </w:rPr>
        <w:t>оэффициент специализации низкий</w:t>
      </w:r>
      <w:r w:rsidRPr="00DF0854">
        <w:rPr>
          <w:sz w:val="28"/>
          <w:szCs w:val="28"/>
        </w:rPr>
        <w:t xml:space="preserve">. </w:t>
      </w:r>
      <w:r w:rsidR="001A1606">
        <w:rPr>
          <w:sz w:val="28"/>
          <w:szCs w:val="28"/>
        </w:rPr>
        <w:t xml:space="preserve"> </w:t>
      </w:r>
      <w:r w:rsidRPr="00DF0854">
        <w:rPr>
          <w:sz w:val="28"/>
          <w:szCs w:val="28"/>
        </w:rPr>
        <w:t xml:space="preserve">Молоко и живая масса КРС – основная товарная продукция организации. </w:t>
      </w:r>
      <w:r w:rsidR="001A1606">
        <w:rPr>
          <w:sz w:val="28"/>
          <w:szCs w:val="28"/>
        </w:rPr>
        <w:t xml:space="preserve"> </w:t>
      </w:r>
      <w:r w:rsidRPr="00DF0854">
        <w:rPr>
          <w:sz w:val="28"/>
          <w:szCs w:val="28"/>
        </w:rPr>
        <w:t>Отрасль растениеводства носит характер дополнительной отрасли и используется для производства кормов животным. В условиях острого недостатка или отсутствия свободных средств развитие производства путём финансирования приобретения основных средств может быть осуществлено</w:t>
      </w:r>
      <w:r>
        <w:rPr>
          <w:sz w:val="28"/>
          <w:szCs w:val="28"/>
        </w:rPr>
        <w:t>.</w:t>
      </w:r>
    </w:p>
    <w:p w:rsidR="004D079C" w:rsidRDefault="004D079C" w:rsidP="00B41C94">
      <w:pPr>
        <w:spacing w:line="360" w:lineRule="auto"/>
        <w:rPr>
          <w:sz w:val="28"/>
          <w:szCs w:val="28"/>
        </w:rPr>
      </w:pPr>
    </w:p>
    <w:p w:rsidR="00B41C94" w:rsidRDefault="00B41C94" w:rsidP="00B41C94">
      <w:pPr>
        <w:spacing w:line="360" w:lineRule="auto"/>
        <w:rPr>
          <w:sz w:val="28"/>
          <w:szCs w:val="28"/>
        </w:rPr>
      </w:pPr>
    </w:p>
    <w:p w:rsidR="001B0334" w:rsidRDefault="001B0334" w:rsidP="001A1606">
      <w:pPr>
        <w:spacing w:line="360" w:lineRule="auto"/>
        <w:jc w:val="center"/>
        <w:rPr>
          <w:sz w:val="28"/>
          <w:szCs w:val="28"/>
        </w:rPr>
      </w:pPr>
    </w:p>
    <w:p w:rsidR="001B0334" w:rsidRDefault="001B0334" w:rsidP="001A1606">
      <w:pPr>
        <w:spacing w:line="360" w:lineRule="auto"/>
        <w:jc w:val="center"/>
        <w:rPr>
          <w:sz w:val="28"/>
          <w:szCs w:val="28"/>
        </w:rPr>
      </w:pPr>
    </w:p>
    <w:p w:rsidR="00A11FFB" w:rsidRDefault="00A11FFB" w:rsidP="00A11FFB">
      <w:pPr>
        <w:spacing w:line="360" w:lineRule="auto"/>
        <w:jc w:val="center"/>
        <w:rPr>
          <w:sz w:val="28"/>
          <w:szCs w:val="28"/>
        </w:rPr>
      </w:pPr>
    </w:p>
    <w:p w:rsidR="00A11FFB" w:rsidRDefault="00A11FFB" w:rsidP="00A11FFB">
      <w:pPr>
        <w:spacing w:line="360" w:lineRule="auto"/>
        <w:jc w:val="center"/>
        <w:rPr>
          <w:sz w:val="28"/>
          <w:szCs w:val="28"/>
        </w:rPr>
      </w:pPr>
    </w:p>
    <w:p w:rsidR="00B41C94" w:rsidRDefault="00B41C94" w:rsidP="00A11FFB">
      <w:pPr>
        <w:spacing w:line="360" w:lineRule="auto"/>
        <w:jc w:val="center"/>
        <w:rPr>
          <w:sz w:val="28"/>
          <w:szCs w:val="28"/>
        </w:rPr>
      </w:pPr>
      <w:r>
        <w:rPr>
          <w:sz w:val="28"/>
          <w:szCs w:val="28"/>
        </w:rPr>
        <w:lastRenderedPageBreak/>
        <w:t>СПИСОК ИСПОЛЬЗОВАННОЙ ЛИТЕРАТУРЫ.</w:t>
      </w:r>
    </w:p>
    <w:p w:rsidR="00B41C94" w:rsidRPr="00995A6D" w:rsidRDefault="00B41C94" w:rsidP="001B0334">
      <w:pPr>
        <w:numPr>
          <w:ilvl w:val="0"/>
          <w:numId w:val="11"/>
        </w:numPr>
        <w:tabs>
          <w:tab w:val="clear" w:pos="880"/>
          <w:tab w:val="num" w:pos="426"/>
        </w:tabs>
        <w:spacing w:line="360" w:lineRule="auto"/>
        <w:ind w:left="0" w:firstLine="284"/>
        <w:jc w:val="both"/>
        <w:rPr>
          <w:color w:val="000000" w:themeColor="text1"/>
          <w:sz w:val="28"/>
          <w:szCs w:val="28"/>
        </w:rPr>
      </w:pPr>
      <w:r w:rsidRPr="00995A6D">
        <w:rPr>
          <w:color w:val="000000" w:themeColor="text1"/>
          <w:sz w:val="28"/>
          <w:szCs w:val="28"/>
        </w:rPr>
        <w:t xml:space="preserve">Гражданский кодекс Российской Федерации (часть первая) от 30.11.1994 N 51-ФЗ (ред. </w:t>
      </w:r>
      <w:r w:rsidRPr="00B41C94">
        <w:rPr>
          <w:color w:val="000000" w:themeColor="text1"/>
          <w:sz w:val="28"/>
          <w:szCs w:val="28"/>
        </w:rPr>
        <w:t>от 03.07.2016</w:t>
      </w:r>
      <w:r w:rsidRPr="00B41C94">
        <w:rPr>
          <w:rStyle w:val="apple-converted-space"/>
          <w:color w:val="000000" w:themeColor="text1"/>
          <w:sz w:val="28"/>
          <w:szCs w:val="28"/>
        </w:rPr>
        <w:t> </w:t>
      </w:r>
      <w:hyperlink r:id="rId14" w:anchor="dst100009" w:history="1">
        <w:r w:rsidRPr="00B41C94">
          <w:rPr>
            <w:rStyle w:val="a7"/>
            <w:color w:val="000000" w:themeColor="text1"/>
            <w:sz w:val="28"/>
            <w:szCs w:val="28"/>
          </w:rPr>
          <w:t>N 354-ФЗ</w:t>
        </w:r>
      </w:hyperlink>
      <w:r w:rsidRPr="00B41C94">
        <w:rPr>
          <w:color w:val="000000" w:themeColor="text1"/>
          <w:sz w:val="28"/>
          <w:szCs w:val="28"/>
        </w:rPr>
        <w:t>).</w:t>
      </w:r>
    </w:p>
    <w:p w:rsidR="00B41C94" w:rsidRPr="00995A6D" w:rsidRDefault="00B41C94" w:rsidP="001B0334">
      <w:pPr>
        <w:numPr>
          <w:ilvl w:val="0"/>
          <w:numId w:val="11"/>
        </w:numPr>
        <w:tabs>
          <w:tab w:val="clear" w:pos="880"/>
          <w:tab w:val="num" w:pos="426"/>
        </w:tabs>
        <w:spacing w:line="360" w:lineRule="auto"/>
        <w:ind w:left="0" w:firstLine="284"/>
        <w:jc w:val="both"/>
        <w:rPr>
          <w:color w:val="000000" w:themeColor="text1"/>
          <w:sz w:val="28"/>
          <w:szCs w:val="28"/>
        </w:rPr>
      </w:pPr>
      <w:r w:rsidRPr="00995A6D">
        <w:rPr>
          <w:color w:val="000000" w:themeColor="text1"/>
          <w:sz w:val="28"/>
          <w:szCs w:val="28"/>
        </w:rPr>
        <w:t xml:space="preserve">Трудовой кодекс Российской Федерации от 30.12.2001 N 197-ФЗ (с </w:t>
      </w:r>
      <w:proofErr w:type="spellStart"/>
      <w:r w:rsidRPr="00995A6D">
        <w:rPr>
          <w:color w:val="000000" w:themeColor="text1"/>
          <w:sz w:val="28"/>
          <w:szCs w:val="28"/>
        </w:rPr>
        <w:t>изм</w:t>
      </w:r>
      <w:proofErr w:type="spellEnd"/>
      <w:r w:rsidRPr="00995A6D">
        <w:rPr>
          <w:color w:val="000000" w:themeColor="text1"/>
          <w:sz w:val="28"/>
          <w:szCs w:val="28"/>
        </w:rPr>
        <w:t>. и доп., вступ. в силу с 03.10.2016)</w:t>
      </w:r>
    </w:p>
    <w:p w:rsidR="00B41C94" w:rsidRDefault="00B41C94" w:rsidP="001B0334">
      <w:pPr>
        <w:spacing w:line="360" w:lineRule="auto"/>
        <w:ind w:firstLine="284"/>
        <w:jc w:val="both"/>
        <w:rPr>
          <w:color w:val="000000" w:themeColor="text1"/>
          <w:sz w:val="28"/>
          <w:szCs w:val="28"/>
        </w:rPr>
      </w:pPr>
      <w:r>
        <w:rPr>
          <w:color w:val="000000" w:themeColor="text1"/>
          <w:sz w:val="28"/>
          <w:szCs w:val="28"/>
        </w:rPr>
        <w:t>3.</w:t>
      </w:r>
      <w:r w:rsidR="001B0334">
        <w:rPr>
          <w:color w:val="000000" w:themeColor="text1"/>
          <w:sz w:val="28"/>
          <w:szCs w:val="28"/>
        </w:rPr>
        <w:t xml:space="preserve"> </w:t>
      </w:r>
      <w:r w:rsidRPr="00B41C94">
        <w:rPr>
          <w:color w:val="000000" w:themeColor="text1"/>
          <w:sz w:val="28"/>
          <w:szCs w:val="28"/>
        </w:rPr>
        <w:t>Федеральный закон от 08.12.1995 N 193-ФЗ (ред</w:t>
      </w:r>
      <w:proofErr w:type="gramStart"/>
      <w:r w:rsidRPr="00B41C94">
        <w:rPr>
          <w:color w:val="000000" w:themeColor="text1"/>
          <w:sz w:val="28"/>
          <w:szCs w:val="28"/>
        </w:rPr>
        <w:t>.о</w:t>
      </w:r>
      <w:proofErr w:type="gramEnd"/>
      <w:r w:rsidRPr="00B41C94">
        <w:rPr>
          <w:color w:val="000000" w:themeColor="text1"/>
          <w:sz w:val="28"/>
          <w:szCs w:val="28"/>
        </w:rPr>
        <w:t>т 03.07.2016</w:t>
      </w:r>
      <w:r w:rsidRPr="00B41C94">
        <w:rPr>
          <w:rStyle w:val="apple-converted-space"/>
          <w:color w:val="000000" w:themeColor="text1"/>
          <w:sz w:val="28"/>
          <w:szCs w:val="28"/>
        </w:rPr>
        <w:t> </w:t>
      </w:r>
      <w:hyperlink r:id="rId15" w:anchor="dst100036" w:history="1">
        <w:r w:rsidRPr="00B41C94">
          <w:rPr>
            <w:rStyle w:val="a7"/>
            <w:color w:val="000000" w:themeColor="text1"/>
            <w:sz w:val="28"/>
            <w:szCs w:val="28"/>
          </w:rPr>
          <w:t>N 292-ФЗ</w:t>
        </w:r>
      </w:hyperlink>
      <w:r w:rsidRPr="00B41C94">
        <w:rPr>
          <w:color w:val="000000" w:themeColor="text1"/>
          <w:sz w:val="28"/>
          <w:szCs w:val="28"/>
        </w:rPr>
        <w:t>) "О сельскохозяйственной кооперации</w:t>
      </w:r>
    </w:p>
    <w:p w:rsidR="00B41C94" w:rsidRPr="00564C90" w:rsidRDefault="00B41C94" w:rsidP="001B0334">
      <w:pPr>
        <w:spacing w:line="360" w:lineRule="auto"/>
        <w:ind w:firstLine="284"/>
        <w:jc w:val="both"/>
        <w:rPr>
          <w:sz w:val="28"/>
          <w:szCs w:val="28"/>
        </w:rPr>
      </w:pPr>
      <w:r>
        <w:rPr>
          <w:sz w:val="28"/>
          <w:szCs w:val="28"/>
        </w:rPr>
        <w:t xml:space="preserve">4. </w:t>
      </w:r>
      <w:r w:rsidRPr="00564C90">
        <w:rPr>
          <w:sz w:val="28"/>
          <w:szCs w:val="28"/>
        </w:rPr>
        <w:t>Устав СПК</w:t>
      </w:r>
      <w:r>
        <w:rPr>
          <w:sz w:val="28"/>
          <w:szCs w:val="28"/>
        </w:rPr>
        <w:t xml:space="preserve"> </w:t>
      </w:r>
      <w:r w:rsidRPr="00564C90">
        <w:rPr>
          <w:sz w:val="28"/>
          <w:szCs w:val="28"/>
        </w:rPr>
        <w:t xml:space="preserve"> «</w:t>
      </w:r>
      <w:r>
        <w:rPr>
          <w:sz w:val="28"/>
          <w:szCs w:val="28"/>
        </w:rPr>
        <w:t>Молодая гвардия</w:t>
      </w:r>
      <w:r w:rsidRPr="00564C90">
        <w:rPr>
          <w:sz w:val="28"/>
          <w:szCs w:val="28"/>
        </w:rPr>
        <w:t>».</w:t>
      </w:r>
    </w:p>
    <w:p w:rsidR="00B41C94" w:rsidRDefault="00B41C94" w:rsidP="001B0334">
      <w:pPr>
        <w:spacing w:line="360" w:lineRule="auto"/>
        <w:ind w:firstLine="284"/>
        <w:jc w:val="both"/>
        <w:rPr>
          <w:sz w:val="28"/>
          <w:szCs w:val="28"/>
        </w:rPr>
      </w:pPr>
      <w:r>
        <w:rPr>
          <w:sz w:val="28"/>
          <w:szCs w:val="28"/>
        </w:rPr>
        <w:t>5.</w:t>
      </w:r>
      <w:r w:rsidR="001B0334">
        <w:rPr>
          <w:sz w:val="28"/>
          <w:szCs w:val="28"/>
        </w:rPr>
        <w:t xml:space="preserve"> </w:t>
      </w:r>
      <w:r w:rsidRPr="00B41C94">
        <w:rPr>
          <w:sz w:val="28"/>
          <w:szCs w:val="28"/>
        </w:rPr>
        <w:t>Бухгалтерская отчётность СПК «Молодая гвардия» за 2013-2015 гг.</w:t>
      </w:r>
    </w:p>
    <w:p w:rsidR="00B41C94" w:rsidRDefault="00B41C94" w:rsidP="001B0334">
      <w:pPr>
        <w:spacing w:line="360" w:lineRule="auto"/>
        <w:ind w:firstLine="284"/>
        <w:jc w:val="both"/>
        <w:rPr>
          <w:color w:val="000000"/>
          <w:sz w:val="28"/>
          <w:szCs w:val="28"/>
        </w:rPr>
      </w:pPr>
      <w:r>
        <w:rPr>
          <w:sz w:val="28"/>
          <w:szCs w:val="28"/>
        </w:rPr>
        <w:t xml:space="preserve">6. </w:t>
      </w:r>
      <w:proofErr w:type="spellStart"/>
      <w:r w:rsidRPr="00564C90">
        <w:rPr>
          <w:color w:val="000000"/>
          <w:sz w:val="28"/>
          <w:szCs w:val="28"/>
        </w:rPr>
        <w:t>Бильков</w:t>
      </w:r>
      <w:proofErr w:type="spellEnd"/>
      <w:r w:rsidRPr="00564C90">
        <w:rPr>
          <w:color w:val="000000"/>
          <w:sz w:val="28"/>
          <w:szCs w:val="28"/>
        </w:rPr>
        <w:t xml:space="preserve"> В., Медведева Н. Устойчивое производство молока – фактор </w:t>
      </w:r>
      <w:proofErr w:type="spellStart"/>
      <w:r w:rsidRPr="00564C90">
        <w:rPr>
          <w:color w:val="000000"/>
          <w:sz w:val="28"/>
          <w:szCs w:val="28"/>
        </w:rPr>
        <w:t>продовольсвтенной</w:t>
      </w:r>
      <w:proofErr w:type="spellEnd"/>
      <w:r w:rsidRPr="00564C90">
        <w:rPr>
          <w:color w:val="000000"/>
          <w:sz w:val="28"/>
          <w:szCs w:val="28"/>
        </w:rPr>
        <w:t xml:space="preserve"> </w:t>
      </w:r>
      <w:proofErr w:type="spellStart"/>
      <w:r w:rsidRPr="00564C90">
        <w:rPr>
          <w:color w:val="000000"/>
          <w:sz w:val="28"/>
          <w:szCs w:val="28"/>
        </w:rPr>
        <w:t>безопасноти</w:t>
      </w:r>
      <w:proofErr w:type="spellEnd"/>
      <w:r w:rsidRPr="00564C90">
        <w:rPr>
          <w:color w:val="000000"/>
          <w:sz w:val="28"/>
          <w:szCs w:val="28"/>
        </w:rPr>
        <w:t xml:space="preserve"> региона // АПК: экономика, управление – </w:t>
      </w:r>
      <w:r>
        <w:rPr>
          <w:color w:val="000000"/>
          <w:sz w:val="28"/>
          <w:szCs w:val="28"/>
        </w:rPr>
        <w:t>2015</w:t>
      </w:r>
      <w:r w:rsidRPr="00564C90">
        <w:rPr>
          <w:color w:val="000000"/>
          <w:sz w:val="28"/>
          <w:szCs w:val="28"/>
        </w:rPr>
        <w:t xml:space="preserve"> - №3 – с. 69-72.</w:t>
      </w:r>
    </w:p>
    <w:p w:rsidR="00B41C94" w:rsidRDefault="00C62D0C" w:rsidP="001B0334">
      <w:pPr>
        <w:spacing w:line="360" w:lineRule="auto"/>
        <w:ind w:firstLine="284"/>
        <w:jc w:val="both"/>
        <w:rPr>
          <w:color w:val="000000"/>
          <w:sz w:val="28"/>
          <w:szCs w:val="28"/>
        </w:rPr>
      </w:pPr>
      <w:r>
        <w:rPr>
          <w:color w:val="000000"/>
          <w:sz w:val="28"/>
          <w:szCs w:val="28"/>
        </w:rPr>
        <w:t>7</w:t>
      </w:r>
      <w:r w:rsidR="00B41C94">
        <w:rPr>
          <w:color w:val="000000"/>
          <w:sz w:val="28"/>
          <w:szCs w:val="28"/>
        </w:rPr>
        <w:t>.</w:t>
      </w:r>
      <w:r w:rsidR="001B0334">
        <w:rPr>
          <w:color w:val="000000"/>
          <w:sz w:val="28"/>
          <w:szCs w:val="28"/>
        </w:rPr>
        <w:t xml:space="preserve"> </w:t>
      </w:r>
      <w:proofErr w:type="spellStart"/>
      <w:r w:rsidR="00B41C94" w:rsidRPr="00564C90">
        <w:rPr>
          <w:color w:val="000000"/>
          <w:sz w:val="28"/>
          <w:szCs w:val="28"/>
        </w:rPr>
        <w:t>Костомахин</w:t>
      </w:r>
      <w:proofErr w:type="spellEnd"/>
      <w:r w:rsidR="00B41C94" w:rsidRPr="00564C90">
        <w:rPr>
          <w:color w:val="000000"/>
          <w:sz w:val="28"/>
          <w:szCs w:val="28"/>
        </w:rPr>
        <w:t xml:space="preserve"> Н. М. Скотоводство: Учебник –</w:t>
      </w:r>
      <w:r w:rsidR="00B41C94">
        <w:rPr>
          <w:color w:val="000000"/>
          <w:sz w:val="28"/>
          <w:szCs w:val="28"/>
        </w:rPr>
        <w:t xml:space="preserve"> СПб.: Издательство «Лань», 2014</w:t>
      </w:r>
      <w:r w:rsidR="00B41C94" w:rsidRPr="00564C90">
        <w:rPr>
          <w:color w:val="000000"/>
          <w:sz w:val="28"/>
          <w:szCs w:val="28"/>
        </w:rPr>
        <w:t xml:space="preserve">. – 432 </w:t>
      </w:r>
      <w:proofErr w:type="gramStart"/>
      <w:r w:rsidR="00B41C94" w:rsidRPr="00564C90">
        <w:rPr>
          <w:color w:val="000000"/>
          <w:sz w:val="28"/>
          <w:szCs w:val="28"/>
        </w:rPr>
        <w:t>с</w:t>
      </w:r>
      <w:proofErr w:type="gramEnd"/>
      <w:r w:rsidR="00B41C94" w:rsidRPr="00564C90">
        <w:rPr>
          <w:color w:val="000000"/>
          <w:sz w:val="28"/>
          <w:szCs w:val="28"/>
        </w:rPr>
        <w:t>.</w:t>
      </w:r>
    </w:p>
    <w:p w:rsidR="002F4E90" w:rsidRPr="00BE1F67" w:rsidRDefault="00C62D0C" w:rsidP="001B0334">
      <w:pPr>
        <w:tabs>
          <w:tab w:val="num" w:pos="900"/>
        </w:tabs>
        <w:spacing w:line="360" w:lineRule="auto"/>
        <w:ind w:firstLine="284"/>
        <w:jc w:val="both"/>
        <w:rPr>
          <w:noProof/>
          <w:color w:val="000000"/>
          <w:sz w:val="28"/>
          <w:szCs w:val="28"/>
        </w:rPr>
      </w:pPr>
      <w:r>
        <w:rPr>
          <w:noProof/>
          <w:color w:val="000000"/>
          <w:sz w:val="28"/>
          <w:szCs w:val="28"/>
        </w:rPr>
        <w:t>8</w:t>
      </w:r>
      <w:r w:rsidR="002F4E90">
        <w:rPr>
          <w:noProof/>
          <w:color w:val="000000"/>
          <w:sz w:val="28"/>
          <w:szCs w:val="28"/>
        </w:rPr>
        <w:t xml:space="preserve">. </w:t>
      </w:r>
      <w:r w:rsidR="002F4E90" w:rsidRPr="00BE1F67">
        <w:rPr>
          <w:noProof/>
          <w:color w:val="000000"/>
          <w:sz w:val="28"/>
          <w:szCs w:val="28"/>
        </w:rPr>
        <w:t>Лобачева Т. Направления совершенствования кормовой базы в животноводстве / Т. Лобачёва // Экономик</w:t>
      </w:r>
      <w:r w:rsidR="002F4E90">
        <w:rPr>
          <w:noProof/>
          <w:color w:val="000000"/>
          <w:sz w:val="28"/>
          <w:szCs w:val="28"/>
        </w:rPr>
        <w:t>а АПК: проблемы и решения – 2013</w:t>
      </w:r>
      <w:r w:rsidR="002F4E90" w:rsidRPr="00BE1F67">
        <w:rPr>
          <w:noProof/>
          <w:color w:val="000000"/>
          <w:sz w:val="28"/>
          <w:szCs w:val="28"/>
        </w:rPr>
        <w:t>. – № 4. – С. 17-18</w:t>
      </w:r>
    </w:p>
    <w:p w:rsidR="002F4E90" w:rsidRDefault="00C62D0C" w:rsidP="001B0334">
      <w:pPr>
        <w:spacing w:line="360" w:lineRule="auto"/>
        <w:ind w:firstLine="284"/>
        <w:jc w:val="both"/>
        <w:rPr>
          <w:color w:val="000000"/>
          <w:sz w:val="28"/>
          <w:szCs w:val="28"/>
        </w:rPr>
      </w:pPr>
      <w:r>
        <w:rPr>
          <w:color w:val="000000"/>
          <w:sz w:val="28"/>
          <w:szCs w:val="28"/>
        </w:rPr>
        <w:t>9</w:t>
      </w:r>
      <w:r w:rsidR="002F4E90">
        <w:rPr>
          <w:color w:val="000000"/>
          <w:sz w:val="28"/>
          <w:szCs w:val="28"/>
        </w:rPr>
        <w:t xml:space="preserve">. </w:t>
      </w:r>
      <w:r w:rsidR="00B41C94">
        <w:rPr>
          <w:color w:val="000000"/>
          <w:sz w:val="28"/>
          <w:szCs w:val="28"/>
        </w:rPr>
        <w:t xml:space="preserve"> </w:t>
      </w:r>
      <w:r w:rsidR="00B41C94" w:rsidRPr="00564C90">
        <w:rPr>
          <w:color w:val="000000"/>
          <w:sz w:val="28"/>
          <w:szCs w:val="28"/>
        </w:rPr>
        <w:t xml:space="preserve">Михалева Т. Эффективность развития молочного скотоводства // АПК: экономика, управление – </w:t>
      </w:r>
      <w:r w:rsidR="00B41C94">
        <w:rPr>
          <w:color w:val="000000"/>
          <w:sz w:val="28"/>
          <w:szCs w:val="28"/>
        </w:rPr>
        <w:t>2013</w:t>
      </w:r>
      <w:r w:rsidR="00B41C94" w:rsidRPr="00564C90">
        <w:rPr>
          <w:color w:val="000000"/>
          <w:sz w:val="28"/>
          <w:szCs w:val="28"/>
        </w:rPr>
        <w:t xml:space="preserve"> - №7 – с. 33-37.</w:t>
      </w:r>
    </w:p>
    <w:p w:rsidR="002F4E90" w:rsidRPr="00BE1F67" w:rsidRDefault="00C62D0C" w:rsidP="001B0334">
      <w:pPr>
        <w:spacing w:line="360" w:lineRule="auto"/>
        <w:ind w:firstLine="284"/>
        <w:jc w:val="both"/>
        <w:rPr>
          <w:color w:val="000000"/>
          <w:sz w:val="28"/>
          <w:szCs w:val="28"/>
        </w:rPr>
      </w:pPr>
      <w:r>
        <w:rPr>
          <w:color w:val="000000"/>
          <w:sz w:val="28"/>
          <w:szCs w:val="28"/>
        </w:rPr>
        <w:t>10</w:t>
      </w:r>
      <w:r w:rsidR="002F4E90">
        <w:rPr>
          <w:color w:val="000000"/>
          <w:sz w:val="28"/>
          <w:szCs w:val="28"/>
        </w:rPr>
        <w:t xml:space="preserve">. </w:t>
      </w:r>
      <w:r w:rsidR="002F4E90" w:rsidRPr="00BE1F67">
        <w:rPr>
          <w:noProof/>
          <w:color w:val="000000"/>
          <w:sz w:val="28"/>
          <w:szCs w:val="28"/>
        </w:rPr>
        <w:t>Негаев В. Факторы экономического роста в молочном скотоводстве / В. Негаев // Экономика сельског</w:t>
      </w:r>
      <w:r w:rsidR="002F4E90">
        <w:rPr>
          <w:noProof/>
          <w:color w:val="000000"/>
          <w:sz w:val="28"/>
          <w:szCs w:val="28"/>
        </w:rPr>
        <w:t>о хозяйства России - 2014</w:t>
      </w:r>
      <w:r w:rsidR="002F4E90" w:rsidRPr="00BE1F67">
        <w:rPr>
          <w:noProof/>
          <w:color w:val="000000"/>
          <w:sz w:val="28"/>
          <w:szCs w:val="28"/>
        </w:rPr>
        <w:t>.-№8 с. 39-40</w:t>
      </w:r>
    </w:p>
    <w:p w:rsidR="00AD17F9" w:rsidRPr="00AD17F9" w:rsidRDefault="00C62D0C" w:rsidP="001B0334">
      <w:pPr>
        <w:spacing w:line="360" w:lineRule="auto"/>
        <w:ind w:firstLine="284"/>
        <w:jc w:val="both"/>
        <w:rPr>
          <w:color w:val="000000"/>
          <w:sz w:val="28"/>
          <w:szCs w:val="28"/>
        </w:rPr>
      </w:pPr>
      <w:r>
        <w:rPr>
          <w:sz w:val="28"/>
          <w:szCs w:val="28"/>
        </w:rPr>
        <w:t>11</w:t>
      </w:r>
      <w:r w:rsidR="00AD17F9">
        <w:rPr>
          <w:sz w:val="28"/>
          <w:szCs w:val="28"/>
        </w:rPr>
        <w:t xml:space="preserve">. </w:t>
      </w:r>
      <w:r w:rsidR="00AD17F9" w:rsidRPr="00AD17F9">
        <w:rPr>
          <w:sz w:val="28"/>
          <w:szCs w:val="28"/>
        </w:rPr>
        <w:t>Петров Е.А., Семин А.Н. Разработка и освоение инноваций в российском молочном животноводстве// Вестник Государственного аграрного университета Северного Зауралья. 2014. - № 4 (27). – С.18-21.</w:t>
      </w:r>
    </w:p>
    <w:p w:rsidR="00B41C94" w:rsidRDefault="00C62D0C" w:rsidP="001B0334">
      <w:pPr>
        <w:spacing w:line="360" w:lineRule="auto"/>
        <w:ind w:firstLine="284"/>
        <w:jc w:val="both"/>
        <w:rPr>
          <w:color w:val="000000"/>
          <w:sz w:val="28"/>
          <w:szCs w:val="28"/>
        </w:rPr>
      </w:pPr>
      <w:r>
        <w:rPr>
          <w:color w:val="000000"/>
          <w:sz w:val="28"/>
          <w:szCs w:val="28"/>
        </w:rPr>
        <w:t>12</w:t>
      </w:r>
      <w:r w:rsidR="00B41C94">
        <w:rPr>
          <w:color w:val="000000"/>
          <w:sz w:val="28"/>
          <w:szCs w:val="28"/>
        </w:rPr>
        <w:t xml:space="preserve">. </w:t>
      </w:r>
      <w:r w:rsidR="00B41C94" w:rsidRPr="00564C90">
        <w:rPr>
          <w:color w:val="000000"/>
          <w:sz w:val="28"/>
          <w:szCs w:val="28"/>
        </w:rPr>
        <w:t>Попов Н.А. Экономика сельского хозяйства: Учебник/Н.А. Попов – М.: Из</w:t>
      </w:r>
      <w:r w:rsidR="0085273C">
        <w:rPr>
          <w:color w:val="000000"/>
          <w:sz w:val="28"/>
          <w:szCs w:val="28"/>
        </w:rPr>
        <w:t>дательство «Дело и сервис», 2014</w:t>
      </w:r>
      <w:r w:rsidR="00B41C94" w:rsidRPr="00564C90">
        <w:rPr>
          <w:color w:val="000000"/>
          <w:sz w:val="28"/>
          <w:szCs w:val="28"/>
        </w:rPr>
        <w:t>. – 368с.</w:t>
      </w:r>
    </w:p>
    <w:p w:rsidR="0085273C" w:rsidRDefault="00C62D0C" w:rsidP="001B0334">
      <w:pPr>
        <w:spacing w:line="360" w:lineRule="auto"/>
        <w:ind w:firstLine="284"/>
        <w:jc w:val="both"/>
        <w:rPr>
          <w:color w:val="000000"/>
          <w:sz w:val="28"/>
          <w:szCs w:val="28"/>
        </w:rPr>
      </w:pPr>
      <w:r>
        <w:rPr>
          <w:sz w:val="28"/>
          <w:szCs w:val="28"/>
        </w:rPr>
        <w:t>13</w:t>
      </w:r>
      <w:r w:rsidR="0085273C">
        <w:rPr>
          <w:sz w:val="28"/>
          <w:szCs w:val="28"/>
        </w:rPr>
        <w:t>.</w:t>
      </w:r>
      <w:r w:rsidR="0085273C" w:rsidRPr="0085273C">
        <w:rPr>
          <w:color w:val="000000"/>
          <w:sz w:val="28"/>
          <w:szCs w:val="28"/>
        </w:rPr>
        <w:t xml:space="preserve"> </w:t>
      </w:r>
      <w:r w:rsidR="0085273C" w:rsidRPr="00564C90">
        <w:rPr>
          <w:color w:val="000000"/>
          <w:sz w:val="28"/>
          <w:szCs w:val="28"/>
        </w:rPr>
        <w:t>Савицкая Г. В. Анализ производственно – хозяйственной деятельности сельскохозяйственных предприятий: учеб</w:t>
      </w:r>
      <w:proofErr w:type="gramStart"/>
      <w:r w:rsidR="0085273C" w:rsidRPr="00564C90">
        <w:rPr>
          <w:color w:val="000000"/>
          <w:sz w:val="28"/>
          <w:szCs w:val="28"/>
        </w:rPr>
        <w:t>.</w:t>
      </w:r>
      <w:proofErr w:type="gramEnd"/>
      <w:r w:rsidR="0085273C" w:rsidRPr="00564C90">
        <w:rPr>
          <w:color w:val="000000"/>
          <w:sz w:val="28"/>
          <w:szCs w:val="28"/>
        </w:rPr>
        <w:t xml:space="preserve"> </w:t>
      </w:r>
      <w:proofErr w:type="gramStart"/>
      <w:r w:rsidR="0085273C" w:rsidRPr="00564C90">
        <w:rPr>
          <w:color w:val="000000"/>
          <w:sz w:val="28"/>
          <w:szCs w:val="28"/>
        </w:rPr>
        <w:t>п</w:t>
      </w:r>
      <w:proofErr w:type="gramEnd"/>
      <w:r w:rsidR="0085273C" w:rsidRPr="00564C90">
        <w:rPr>
          <w:color w:val="000000"/>
          <w:sz w:val="28"/>
          <w:szCs w:val="28"/>
        </w:rPr>
        <w:t xml:space="preserve">особие – 6-е изд., </w:t>
      </w:r>
      <w:r w:rsidR="0085273C">
        <w:rPr>
          <w:color w:val="000000"/>
          <w:sz w:val="28"/>
          <w:szCs w:val="28"/>
        </w:rPr>
        <w:t>стер. – Мн.: Новое издание, 2014</w:t>
      </w:r>
      <w:r w:rsidR="0085273C" w:rsidRPr="00564C90">
        <w:rPr>
          <w:color w:val="000000"/>
          <w:sz w:val="28"/>
          <w:szCs w:val="28"/>
        </w:rPr>
        <w:t xml:space="preserve">. – 652 </w:t>
      </w:r>
      <w:proofErr w:type="gramStart"/>
      <w:r w:rsidR="0085273C" w:rsidRPr="00564C90">
        <w:rPr>
          <w:color w:val="000000"/>
          <w:sz w:val="28"/>
          <w:szCs w:val="28"/>
        </w:rPr>
        <w:t>с</w:t>
      </w:r>
      <w:proofErr w:type="gramEnd"/>
      <w:r w:rsidR="0085273C" w:rsidRPr="00564C90">
        <w:rPr>
          <w:color w:val="000000"/>
          <w:sz w:val="28"/>
          <w:szCs w:val="28"/>
        </w:rPr>
        <w:t>.</w:t>
      </w:r>
    </w:p>
    <w:p w:rsidR="0085273C" w:rsidRDefault="00C62D0C" w:rsidP="001B0334">
      <w:pPr>
        <w:spacing w:line="360" w:lineRule="auto"/>
        <w:ind w:firstLine="284"/>
        <w:jc w:val="both"/>
        <w:rPr>
          <w:color w:val="000000"/>
          <w:sz w:val="28"/>
          <w:szCs w:val="28"/>
        </w:rPr>
      </w:pPr>
      <w:r>
        <w:rPr>
          <w:color w:val="000000"/>
          <w:sz w:val="28"/>
          <w:szCs w:val="28"/>
        </w:rPr>
        <w:lastRenderedPageBreak/>
        <w:t>14</w:t>
      </w:r>
      <w:r w:rsidR="0085273C">
        <w:rPr>
          <w:color w:val="000000"/>
          <w:sz w:val="28"/>
          <w:szCs w:val="28"/>
        </w:rPr>
        <w:t>.</w:t>
      </w:r>
      <w:r w:rsidR="0085273C" w:rsidRPr="0085273C">
        <w:rPr>
          <w:color w:val="000000"/>
          <w:sz w:val="28"/>
          <w:szCs w:val="28"/>
        </w:rPr>
        <w:t xml:space="preserve"> </w:t>
      </w:r>
      <w:r w:rsidR="0085273C" w:rsidRPr="00564C90">
        <w:rPr>
          <w:color w:val="000000"/>
          <w:sz w:val="28"/>
          <w:szCs w:val="28"/>
        </w:rPr>
        <w:t xml:space="preserve">Семенова Е., Шумейко Н. Молочно-продуктовый </w:t>
      </w:r>
      <w:proofErr w:type="spellStart"/>
      <w:r w:rsidR="0085273C" w:rsidRPr="00564C90">
        <w:rPr>
          <w:color w:val="000000"/>
          <w:sz w:val="28"/>
          <w:szCs w:val="28"/>
        </w:rPr>
        <w:t>подкомплекс</w:t>
      </w:r>
      <w:proofErr w:type="spellEnd"/>
      <w:r w:rsidR="0085273C" w:rsidRPr="00564C90">
        <w:rPr>
          <w:color w:val="000000"/>
          <w:sz w:val="28"/>
          <w:szCs w:val="28"/>
        </w:rPr>
        <w:t xml:space="preserve"> Смоленской области // АПК: экономика, управление – </w:t>
      </w:r>
      <w:r w:rsidR="0085273C">
        <w:rPr>
          <w:color w:val="000000"/>
          <w:sz w:val="28"/>
          <w:szCs w:val="28"/>
        </w:rPr>
        <w:t>2015</w:t>
      </w:r>
      <w:r w:rsidR="0085273C" w:rsidRPr="00564C90">
        <w:rPr>
          <w:color w:val="000000"/>
          <w:sz w:val="28"/>
          <w:szCs w:val="28"/>
        </w:rPr>
        <w:t xml:space="preserve"> - №4 – с. 62-65.</w:t>
      </w:r>
    </w:p>
    <w:p w:rsidR="002F4E90" w:rsidRPr="00BE1F67" w:rsidRDefault="00C62D0C" w:rsidP="001B0334">
      <w:pPr>
        <w:tabs>
          <w:tab w:val="num" w:pos="900"/>
        </w:tabs>
        <w:spacing w:line="360" w:lineRule="auto"/>
        <w:ind w:firstLine="284"/>
        <w:jc w:val="both"/>
        <w:rPr>
          <w:noProof/>
          <w:color w:val="000000"/>
          <w:sz w:val="28"/>
          <w:szCs w:val="28"/>
        </w:rPr>
      </w:pPr>
      <w:r>
        <w:rPr>
          <w:noProof/>
          <w:color w:val="000000"/>
          <w:sz w:val="28"/>
          <w:szCs w:val="28"/>
        </w:rPr>
        <w:t>15</w:t>
      </w:r>
      <w:r w:rsidR="002F4E90">
        <w:rPr>
          <w:noProof/>
          <w:color w:val="000000"/>
          <w:sz w:val="28"/>
          <w:szCs w:val="28"/>
        </w:rPr>
        <w:t xml:space="preserve">. </w:t>
      </w:r>
      <w:r w:rsidR="002F4E90" w:rsidRPr="00BE1F67">
        <w:rPr>
          <w:noProof/>
          <w:color w:val="000000"/>
          <w:sz w:val="28"/>
          <w:szCs w:val="28"/>
        </w:rPr>
        <w:t>Хайруллин А. Инвестиционно-инновационное развитие молочно-продуктового подкомплекса / А. Хайрулин // Экономика с</w:t>
      </w:r>
      <w:r w:rsidR="002F4E90">
        <w:rPr>
          <w:noProof/>
          <w:color w:val="000000"/>
          <w:sz w:val="28"/>
          <w:szCs w:val="28"/>
        </w:rPr>
        <w:t>ельского хозяйства России – 2014</w:t>
      </w:r>
      <w:r w:rsidR="002F4E90" w:rsidRPr="00BE1F67">
        <w:rPr>
          <w:noProof/>
          <w:color w:val="000000"/>
          <w:sz w:val="28"/>
          <w:szCs w:val="28"/>
        </w:rPr>
        <w:t>. - №4 с. 18-19</w:t>
      </w:r>
    </w:p>
    <w:p w:rsidR="002F4E90" w:rsidRPr="00BE1F67" w:rsidRDefault="00C62D0C" w:rsidP="001B0334">
      <w:pPr>
        <w:tabs>
          <w:tab w:val="num" w:pos="900"/>
        </w:tabs>
        <w:spacing w:line="360" w:lineRule="auto"/>
        <w:ind w:firstLine="284"/>
        <w:jc w:val="both"/>
        <w:rPr>
          <w:noProof/>
          <w:color w:val="000000"/>
          <w:sz w:val="28"/>
          <w:szCs w:val="28"/>
        </w:rPr>
      </w:pPr>
      <w:r>
        <w:rPr>
          <w:noProof/>
          <w:color w:val="000000"/>
          <w:sz w:val="28"/>
          <w:szCs w:val="28"/>
        </w:rPr>
        <w:t>16</w:t>
      </w:r>
      <w:r w:rsidR="001B0334">
        <w:rPr>
          <w:noProof/>
          <w:color w:val="000000"/>
          <w:sz w:val="28"/>
          <w:szCs w:val="28"/>
        </w:rPr>
        <w:t xml:space="preserve">. </w:t>
      </w:r>
      <w:r w:rsidR="002F4E90" w:rsidRPr="00BE1F67">
        <w:rPr>
          <w:noProof/>
          <w:color w:val="000000"/>
          <w:sz w:val="28"/>
          <w:szCs w:val="28"/>
        </w:rPr>
        <w:t>Шафронов А. Оценка эффективности потенциала сельскохозяйственного предприятия. / А. Шафронов // Экон</w:t>
      </w:r>
      <w:r w:rsidR="000A4C21">
        <w:rPr>
          <w:noProof/>
          <w:color w:val="000000"/>
          <w:sz w:val="28"/>
          <w:szCs w:val="28"/>
        </w:rPr>
        <w:t>омика сельского хозяйства – 2013</w:t>
      </w:r>
      <w:r w:rsidR="002F4E90" w:rsidRPr="00BE1F67">
        <w:rPr>
          <w:noProof/>
          <w:color w:val="000000"/>
          <w:sz w:val="28"/>
          <w:szCs w:val="28"/>
        </w:rPr>
        <w:t>. – № 4. – С. 29-30</w:t>
      </w:r>
    </w:p>
    <w:p w:rsidR="0085273C" w:rsidRDefault="00C62D0C" w:rsidP="001B0334">
      <w:pPr>
        <w:spacing w:line="360" w:lineRule="auto"/>
        <w:ind w:firstLine="284"/>
        <w:jc w:val="both"/>
        <w:rPr>
          <w:color w:val="000000"/>
          <w:sz w:val="28"/>
          <w:szCs w:val="28"/>
        </w:rPr>
      </w:pPr>
      <w:r>
        <w:rPr>
          <w:color w:val="000000"/>
          <w:sz w:val="28"/>
          <w:szCs w:val="28"/>
        </w:rPr>
        <w:t>17</w:t>
      </w:r>
      <w:r w:rsidR="0085273C">
        <w:rPr>
          <w:color w:val="000000"/>
          <w:sz w:val="28"/>
          <w:szCs w:val="28"/>
        </w:rPr>
        <w:t xml:space="preserve">. </w:t>
      </w:r>
      <w:r w:rsidR="0085273C" w:rsidRPr="00564C90">
        <w:rPr>
          <w:color w:val="000000"/>
          <w:sz w:val="28"/>
          <w:szCs w:val="28"/>
        </w:rPr>
        <w:t xml:space="preserve">Чирков Е., </w:t>
      </w:r>
      <w:proofErr w:type="spellStart"/>
      <w:r w:rsidR="0085273C" w:rsidRPr="00564C90">
        <w:rPr>
          <w:color w:val="000000"/>
          <w:sz w:val="28"/>
          <w:szCs w:val="28"/>
        </w:rPr>
        <w:t>Храмченкова</w:t>
      </w:r>
      <w:proofErr w:type="spellEnd"/>
      <w:r w:rsidR="0085273C" w:rsidRPr="00564C90">
        <w:rPr>
          <w:color w:val="000000"/>
          <w:sz w:val="28"/>
          <w:szCs w:val="28"/>
        </w:rPr>
        <w:t xml:space="preserve"> А., </w:t>
      </w:r>
      <w:proofErr w:type="spellStart"/>
      <w:r w:rsidR="0085273C" w:rsidRPr="00564C90">
        <w:rPr>
          <w:color w:val="000000"/>
          <w:sz w:val="28"/>
          <w:szCs w:val="28"/>
        </w:rPr>
        <w:t>Кирдищева</w:t>
      </w:r>
      <w:proofErr w:type="spellEnd"/>
      <w:r w:rsidR="0085273C" w:rsidRPr="00564C90">
        <w:rPr>
          <w:color w:val="000000"/>
          <w:sz w:val="28"/>
          <w:szCs w:val="28"/>
        </w:rPr>
        <w:t xml:space="preserve"> Д. Методология определения производительности труда в молочном скотоводстве // АПК: экономика, управление – 2013 - №5 – с. 76-83.</w:t>
      </w:r>
    </w:p>
    <w:p w:rsidR="0085273C" w:rsidRDefault="00C62D0C" w:rsidP="001B0334">
      <w:pPr>
        <w:spacing w:line="360" w:lineRule="auto"/>
        <w:ind w:firstLine="284"/>
        <w:jc w:val="both"/>
        <w:rPr>
          <w:color w:val="000000"/>
          <w:sz w:val="28"/>
          <w:szCs w:val="28"/>
        </w:rPr>
      </w:pPr>
      <w:r>
        <w:rPr>
          <w:color w:val="000000"/>
          <w:sz w:val="28"/>
          <w:szCs w:val="28"/>
        </w:rPr>
        <w:t>18</w:t>
      </w:r>
      <w:r w:rsidR="0085273C">
        <w:rPr>
          <w:color w:val="000000"/>
          <w:sz w:val="28"/>
          <w:szCs w:val="28"/>
        </w:rPr>
        <w:t xml:space="preserve">. </w:t>
      </w:r>
      <w:r w:rsidR="0085273C" w:rsidRPr="00564C90">
        <w:rPr>
          <w:color w:val="000000"/>
          <w:sz w:val="28"/>
          <w:szCs w:val="28"/>
        </w:rPr>
        <w:t>Экономика отраслей АПК / И.А. Минаков, Н.И. Куликов, О.В. Соколов и др.; Под ред. И</w:t>
      </w:r>
      <w:r w:rsidR="0085273C">
        <w:rPr>
          <w:color w:val="000000"/>
          <w:sz w:val="28"/>
          <w:szCs w:val="28"/>
        </w:rPr>
        <w:t>.А. Минакова. – М.: КолосС, 2014</w:t>
      </w:r>
      <w:r w:rsidR="0085273C" w:rsidRPr="00564C90">
        <w:rPr>
          <w:color w:val="000000"/>
          <w:sz w:val="28"/>
          <w:szCs w:val="28"/>
        </w:rPr>
        <w:t>. – 464 с.</w:t>
      </w:r>
    </w:p>
    <w:p w:rsidR="002F4E90" w:rsidRPr="00BE1F67" w:rsidRDefault="00C62D0C" w:rsidP="001B0334">
      <w:pPr>
        <w:spacing w:line="360" w:lineRule="auto"/>
        <w:ind w:firstLine="284"/>
        <w:jc w:val="both"/>
        <w:rPr>
          <w:noProof/>
          <w:color w:val="000000"/>
          <w:sz w:val="28"/>
          <w:szCs w:val="28"/>
        </w:rPr>
      </w:pPr>
      <w:r>
        <w:rPr>
          <w:noProof/>
          <w:color w:val="000000"/>
          <w:sz w:val="28"/>
          <w:szCs w:val="28"/>
        </w:rPr>
        <w:t>19</w:t>
      </w:r>
      <w:r w:rsidR="002F4E90">
        <w:rPr>
          <w:noProof/>
          <w:color w:val="000000"/>
          <w:sz w:val="28"/>
          <w:szCs w:val="28"/>
        </w:rPr>
        <w:t xml:space="preserve">. </w:t>
      </w:r>
      <w:r w:rsidR="002F4E90" w:rsidRPr="00BE1F67">
        <w:rPr>
          <w:noProof/>
          <w:color w:val="000000"/>
          <w:sz w:val="28"/>
          <w:szCs w:val="28"/>
        </w:rPr>
        <w:t>Экономика предприятий: учебник / Н.А. Сафронов [и др.]. – 2-е изд., перер. и доп. - М.: Экономи</w:t>
      </w:r>
      <w:r w:rsidR="002F4E90">
        <w:rPr>
          <w:noProof/>
          <w:color w:val="000000"/>
          <w:sz w:val="28"/>
          <w:szCs w:val="28"/>
        </w:rPr>
        <w:t>стъ, 201</w:t>
      </w:r>
      <w:r w:rsidR="002F4E90" w:rsidRPr="00BE1F67">
        <w:rPr>
          <w:noProof/>
          <w:color w:val="000000"/>
          <w:sz w:val="28"/>
          <w:szCs w:val="28"/>
        </w:rPr>
        <w:t>4.- 618 с.</w:t>
      </w:r>
    </w:p>
    <w:p w:rsidR="0085273C" w:rsidRDefault="002C751F" w:rsidP="001B0334">
      <w:pPr>
        <w:spacing w:line="360" w:lineRule="auto"/>
        <w:ind w:firstLine="284"/>
        <w:jc w:val="both"/>
        <w:rPr>
          <w:color w:val="000000"/>
          <w:sz w:val="28"/>
          <w:szCs w:val="28"/>
        </w:rPr>
      </w:pPr>
      <w:r>
        <w:rPr>
          <w:color w:val="000000"/>
          <w:sz w:val="28"/>
          <w:szCs w:val="28"/>
        </w:rPr>
        <w:t>20</w:t>
      </w:r>
      <w:r w:rsidR="004C12F3">
        <w:rPr>
          <w:color w:val="000000"/>
          <w:sz w:val="28"/>
          <w:szCs w:val="28"/>
        </w:rPr>
        <w:t xml:space="preserve">. </w:t>
      </w:r>
      <w:r w:rsidR="004C12F3" w:rsidRPr="004C12F3">
        <w:rPr>
          <w:color w:val="000000"/>
          <w:sz w:val="28"/>
          <w:szCs w:val="28"/>
        </w:rPr>
        <w:t>http://ecfor.ru/wp-content/uploads/2009/fp/4/07.pdf</w:t>
      </w:r>
    </w:p>
    <w:p w:rsidR="004C12F3" w:rsidRDefault="004C12F3" w:rsidP="001B0334">
      <w:pPr>
        <w:spacing w:line="360" w:lineRule="auto"/>
        <w:ind w:firstLine="284"/>
        <w:jc w:val="both"/>
        <w:rPr>
          <w:color w:val="000000"/>
          <w:sz w:val="28"/>
          <w:szCs w:val="28"/>
        </w:rPr>
      </w:pPr>
      <w:r>
        <w:rPr>
          <w:color w:val="000000"/>
          <w:sz w:val="28"/>
          <w:szCs w:val="28"/>
        </w:rPr>
        <w:t>21.</w:t>
      </w:r>
      <w:r w:rsidRPr="004C12F3">
        <w:t xml:space="preserve"> </w:t>
      </w:r>
      <w:r w:rsidRPr="004C12F3">
        <w:rPr>
          <w:color w:val="000000"/>
          <w:sz w:val="28"/>
          <w:szCs w:val="28"/>
        </w:rPr>
        <w:t>http://cyberleninka.ru</w:t>
      </w:r>
      <w:r>
        <w:rPr>
          <w:color w:val="000000"/>
          <w:sz w:val="28"/>
          <w:szCs w:val="28"/>
        </w:rPr>
        <w:t>.</w:t>
      </w:r>
    </w:p>
    <w:p w:rsidR="0085273C" w:rsidRDefault="0085273C" w:rsidP="001B0334">
      <w:pPr>
        <w:spacing w:line="360" w:lineRule="auto"/>
        <w:ind w:firstLine="284"/>
        <w:jc w:val="both"/>
        <w:rPr>
          <w:color w:val="000000"/>
          <w:sz w:val="28"/>
          <w:szCs w:val="28"/>
        </w:rPr>
      </w:pPr>
    </w:p>
    <w:p w:rsidR="0085273C" w:rsidRDefault="0085273C" w:rsidP="0085273C">
      <w:pPr>
        <w:spacing w:line="360" w:lineRule="auto"/>
        <w:rPr>
          <w:color w:val="000000"/>
          <w:sz w:val="28"/>
          <w:szCs w:val="28"/>
        </w:rPr>
      </w:pPr>
    </w:p>
    <w:p w:rsidR="0085273C" w:rsidRDefault="0085273C" w:rsidP="0085273C">
      <w:pPr>
        <w:spacing w:line="360" w:lineRule="auto"/>
        <w:rPr>
          <w:color w:val="000000"/>
          <w:sz w:val="28"/>
          <w:szCs w:val="28"/>
        </w:rPr>
      </w:pPr>
    </w:p>
    <w:p w:rsidR="0085273C" w:rsidRDefault="0085273C" w:rsidP="0085273C">
      <w:pPr>
        <w:spacing w:line="360" w:lineRule="auto"/>
        <w:rPr>
          <w:color w:val="000000"/>
          <w:sz w:val="28"/>
          <w:szCs w:val="28"/>
        </w:rPr>
      </w:pPr>
    </w:p>
    <w:p w:rsidR="0085273C" w:rsidRDefault="0085273C" w:rsidP="0085273C">
      <w:pPr>
        <w:spacing w:line="360" w:lineRule="auto"/>
        <w:rPr>
          <w:color w:val="000000"/>
          <w:sz w:val="28"/>
          <w:szCs w:val="28"/>
        </w:rPr>
      </w:pPr>
    </w:p>
    <w:p w:rsidR="0085273C" w:rsidRDefault="0085273C" w:rsidP="0085273C">
      <w:pPr>
        <w:spacing w:line="360" w:lineRule="auto"/>
        <w:rPr>
          <w:color w:val="000000"/>
          <w:sz w:val="28"/>
          <w:szCs w:val="28"/>
        </w:rPr>
      </w:pPr>
    </w:p>
    <w:p w:rsidR="0085273C" w:rsidRDefault="0085273C" w:rsidP="0085273C">
      <w:pPr>
        <w:spacing w:line="360" w:lineRule="auto"/>
        <w:rPr>
          <w:color w:val="000000"/>
          <w:sz w:val="28"/>
          <w:szCs w:val="28"/>
        </w:rPr>
      </w:pPr>
    </w:p>
    <w:p w:rsidR="0085273C" w:rsidRDefault="0085273C" w:rsidP="0085273C">
      <w:pPr>
        <w:spacing w:line="360" w:lineRule="auto"/>
        <w:rPr>
          <w:color w:val="000000"/>
          <w:sz w:val="28"/>
          <w:szCs w:val="28"/>
        </w:rPr>
      </w:pPr>
    </w:p>
    <w:p w:rsidR="0085273C" w:rsidRDefault="0085273C" w:rsidP="0085273C">
      <w:pPr>
        <w:spacing w:line="360" w:lineRule="auto"/>
        <w:rPr>
          <w:color w:val="000000"/>
          <w:sz w:val="28"/>
          <w:szCs w:val="28"/>
        </w:rPr>
      </w:pPr>
    </w:p>
    <w:p w:rsidR="0085273C" w:rsidRDefault="0085273C" w:rsidP="0085273C">
      <w:pPr>
        <w:spacing w:line="360" w:lineRule="auto"/>
        <w:rPr>
          <w:color w:val="000000"/>
          <w:sz w:val="28"/>
          <w:szCs w:val="28"/>
        </w:rPr>
      </w:pPr>
    </w:p>
    <w:p w:rsidR="002D6961" w:rsidRDefault="002D6961" w:rsidP="002F4E90">
      <w:pPr>
        <w:jc w:val="right"/>
        <w:rPr>
          <w:sz w:val="28"/>
          <w:szCs w:val="28"/>
        </w:rPr>
      </w:pPr>
    </w:p>
    <w:p w:rsidR="002D6961" w:rsidRDefault="002D6961" w:rsidP="002F4E90">
      <w:pPr>
        <w:jc w:val="right"/>
        <w:rPr>
          <w:sz w:val="28"/>
          <w:szCs w:val="28"/>
        </w:rPr>
      </w:pPr>
    </w:p>
    <w:p w:rsidR="002D6961" w:rsidRDefault="002D6961" w:rsidP="002F4E90">
      <w:pPr>
        <w:jc w:val="right"/>
        <w:rPr>
          <w:sz w:val="28"/>
          <w:szCs w:val="28"/>
        </w:rPr>
      </w:pPr>
    </w:p>
    <w:p w:rsidR="002D6961" w:rsidRDefault="002D6961" w:rsidP="002F4E90">
      <w:pPr>
        <w:jc w:val="right"/>
        <w:rPr>
          <w:sz w:val="28"/>
          <w:szCs w:val="28"/>
        </w:rPr>
      </w:pPr>
    </w:p>
    <w:p w:rsidR="00C94616" w:rsidRPr="00DB6C91" w:rsidRDefault="00C94616" w:rsidP="002F4E90">
      <w:pPr>
        <w:jc w:val="right"/>
        <w:rPr>
          <w:sz w:val="28"/>
          <w:szCs w:val="28"/>
        </w:rPr>
      </w:pPr>
      <w:r w:rsidRPr="00DB6C91">
        <w:rPr>
          <w:sz w:val="28"/>
          <w:szCs w:val="28"/>
        </w:rPr>
        <w:lastRenderedPageBreak/>
        <w:t xml:space="preserve">Приложение </w:t>
      </w:r>
      <w:r>
        <w:rPr>
          <w:sz w:val="28"/>
          <w:szCs w:val="28"/>
        </w:rPr>
        <w:t>1</w:t>
      </w:r>
    </w:p>
    <w:p w:rsidR="00C94616" w:rsidRPr="00DB6C91" w:rsidRDefault="00C94616" w:rsidP="00C94616">
      <w:pPr>
        <w:jc w:val="center"/>
        <w:rPr>
          <w:sz w:val="28"/>
          <w:szCs w:val="28"/>
        </w:rPr>
      </w:pPr>
    </w:p>
    <w:p w:rsidR="00C94616" w:rsidRDefault="00C94616" w:rsidP="00C94616">
      <w:pPr>
        <w:jc w:val="center"/>
        <w:rPr>
          <w:b/>
        </w:rPr>
      </w:pPr>
    </w:p>
    <w:p w:rsidR="00C94616" w:rsidRDefault="00C94616" w:rsidP="00C94616">
      <w:pPr>
        <w:jc w:val="center"/>
        <w:rPr>
          <w:b/>
        </w:rPr>
      </w:pPr>
    </w:p>
    <w:p w:rsidR="00C94616" w:rsidRDefault="00C94616" w:rsidP="00C94616">
      <w:pPr>
        <w:jc w:val="center"/>
        <w:rPr>
          <w:b/>
        </w:rPr>
      </w:pPr>
    </w:p>
    <w:p w:rsidR="00C94616" w:rsidRDefault="00F80255" w:rsidP="00C94616">
      <w:pPr>
        <w:jc w:val="center"/>
        <w:rPr>
          <w:b/>
        </w:rPr>
      </w:pPr>
      <w:r>
        <w:rPr>
          <w:b/>
          <w:noProof/>
        </w:rPr>
        <w:pict>
          <v:rect id="_x0000_s1027" style="position:absolute;left:0;text-align:left;margin-left:207pt;margin-top:12.95pt;width:2in;height:27pt;z-index:251660288">
            <v:textbox style="mso-next-textbox:#_x0000_s1027">
              <w:txbxContent>
                <w:p w:rsidR="00F87FEE" w:rsidRDefault="00F87FEE" w:rsidP="00C94616">
                  <w:pPr>
                    <w:pStyle w:val="12"/>
                    <w:keepNext w:val="0"/>
                    <w:autoSpaceDE/>
                  </w:pPr>
                  <w:r>
                    <w:t>Общее собрание СПК</w:t>
                  </w:r>
                </w:p>
              </w:txbxContent>
            </v:textbox>
          </v:rect>
        </w:pict>
      </w:r>
    </w:p>
    <w:p w:rsidR="00C94616" w:rsidRDefault="00F80255" w:rsidP="00C94616">
      <w:pPr>
        <w:rPr>
          <w:spacing w:val="30"/>
          <w:sz w:val="28"/>
          <w:szCs w:val="28"/>
        </w:rPr>
      </w:pPr>
      <w:r w:rsidRPr="00F80255">
        <w:rPr>
          <w:b/>
          <w:noProof/>
        </w:rPr>
        <w:pict>
          <v:rect id="_x0000_s1047" style="position:absolute;margin-left:391.95pt;margin-top:11.6pt;width:108pt;height:36pt;z-index:251680768">
            <v:textbox style="mso-next-textbox:#_x0000_s1047">
              <w:txbxContent>
                <w:p w:rsidR="00F87FEE" w:rsidRPr="002E5271" w:rsidRDefault="00F87FEE" w:rsidP="00C94616">
                  <w:pPr>
                    <w:jc w:val="center"/>
                  </w:pPr>
                  <w:r>
                    <w:t>Наблюдательный совет</w:t>
                  </w:r>
                </w:p>
              </w:txbxContent>
            </v:textbox>
          </v:rect>
        </w:pict>
      </w:r>
      <w:r w:rsidRPr="00F80255">
        <w:rPr>
          <w:noProof/>
        </w:rPr>
        <w:pict>
          <v:line id="_x0000_s1048" style="position:absolute;z-index:251681792" from="351pt,11.6pt" to="396pt,29.6pt"/>
        </w:pict>
      </w:r>
    </w:p>
    <w:p w:rsidR="00C94616" w:rsidRDefault="00F80255" w:rsidP="00C94616">
      <w:pPr>
        <w:tabs>
          <w:tab w:val="left" w:pos="3140"/>
        </w:tabs>
        <w:jc w:val="right"/>
        <w:rPr>
          <w:b/>
          <w:sz w:val="28"/>
          <w:szCs w:val="28"/>
        </w:rPr>
      </w:pPr>
      <w:r>
        <w:rPr>
          <w:b/>
          <w:noProof/>
          <w:sz w:val="28"/>
          <w:szCs w:val="28"/>
        </w:rPr>
        <w:pict>
          <v:line id="_x0000_s1062" style="position:absolute;left:0;text-align:left;flip:y;z-index:251696128" from="351pt,13.5pt" to="396pt,31.5pt"/>
        </w:pict>
      </w:r>
      <w:r>
        <w:rPr>
          <w:b/>
          <w:noProof/>
          <w:sz w:val="28"/>
          <w:szCs w:val="28"/>
        </w:rPr>
        <w:pict>
          <v:line id="_x0000_s1036" style="position:absolute;left:0;text-align:left;z-index:251669504" from="279pt,10.95pt" to="279pt,19.95pt"/>
        </w:pict>
      </w:r>
    </w:p>
    <w:p w:rsidR="00C94616" w:rsidRDefault="00F80255" w:rsidP="00C94616">
      <w:pPr>
        <w:tabs>
          <w:tab w:val="left" w:pos="3140"/>
        </w:tabs>
        <w:jc w:val="right"/>
        <w:rPr>
          <w:b/>
          <w:sz w:val="28"/>
          <w:szCs w:val="28"/>
        </w:rPr>
      </w:pPr>
      <w:r>
        <w:rPr>
          <w:b/>
          <w:noProof/>
          <w:sz w:val="28"/>
          <w:szCs w:val="28"/>
        </w:rPr>
        <w:pict>
          <v:rect id="_x0000_s1028" style="position:absolute;left:0;text-align:left;margin-left:207pt;margin-top:4.3pt;width:2in;height:27pt;z-index:251661312">
            <v:textbox style="mso-next-textbox:#_x0000_s1028">
              <w:txbxContent>
                <w:p w:rsidR="00F87FEE" w:rsidRDefault="00F87FEE" w:rsidP="00C94616">
                  <w:pPr>
                    <w:pStyle w:val="12"/>
                    <w:keepNext w:val="0"/>
                    <w:autoSpaceDE/>
                  </w:pPr>
                  <w:r>
                    <w:t>Правление СПК</w:t>
                  </w:r>
                </w:p>
              </w:txbxContent>
            </v:textbox>
          </v:rect>
        </w:pict>
      </w:r>
    </w:p>
    <w:p w:rsidR="00C94616" w:rsidRDefault="00C94616" w:rsidP="00C94616">
      <w:pPr>
        <w:tabs>
          <w:tab w:val="left" w:pos="3140"/>
        </w:tabs>
        <w:jc w:val="right"/>
        <w:rPr>
          <w:b/>
          <w:sz w:val="28"/>
          <w:szCs w:val="28"/>
        </w:rPr>
      </w:pPr>
    </w:p>
    <w:p w:rsidR="00C94616" w:rsidRDefault="00F80255" w:rsidP="00C94616">
      <w:pPr>
        <w:tabs>
          <w:tab w:val="left" w:pos="3140"/>
        </w:tabs>
        <w:jc w:val="right"/>
        <w:rPr>
          <w:b/>
          <w:sz w:val="28"/>
          <w:szCs w:val="28"/>
        </w:rPr>
      </w:pPr>
      <w:r>
        <w:rPr>
          <w:b/>
          <w:noProof/>
          <w:sz w:val="28"/>
          <w:szCs w:val="28"/>
        </w:rPr>
        <w:pict>
          <v:line id="_x0000_s1037" style="position:absolute;left:0;text-align:left;z-index:251670528" from="279pt,-.9pt" to="279pt,8.1pt"/>
        </w:pict>
      </w:r>
      <w:r>
        <w:rPr>
          <w:b/>
          <w:noProof/>
          <w:sz w:val="28"/>
          <w:szCs w:val="28"/>
        </w:rPr>
        <w:pict>
          <v:rect id="_x0000_s1029" style="position:absolute;left:0;text-align:left;margin-left:207pt;margin-top:8.1pt;width:2in;height:27pt;z-index:251662336">
            <v:textbox style="mso-next-textbox:#_x0000_s1029">
              <w:txbxContent>
                <w:p w:rsidR="00F87FEE" w:rsidRDefault="00F87FEE" w:rsidP="00C94616">
                  <w:pPr>
                    <w:pStyle w:val="12"/>
                    <w:keepNext w:val="0"/>
                    <w:autoSpaceDE/>
                  </w:pPr>
                  <w:r>
                    <w:t>Председатель СПК</w:t>
                  </w:r>
                </w:p>
              </w:txbxContent>
            </v:textbox>
          </v:rect>
        </w:pict>
      </w:r>
    </w:p>
    <w:p w:rsidR="00C94616" w:rsidRDefault="00C94616" w:rsidP="00C94616">
      <w:pPr>
        <w:tabs>
          <w:tab w:val="left" w:pos="3140"/>
        </w:tabs>
        <w:jc w:val="right"/>
        <w:rPr>
          <w:b/>
          <w:sz w:val="28"/>
          <w:szCs w:val="28"/>
        </w:rPr>
      </w:pPr>
    </w:p>
    <w:p w:rsidR="00C94616" w:rsidRDefault="00F80255" w:rsidP="00C94616">
      <w:pPr>
        <w:tabs>
          <w:tab w:val="left" w:pos="3140"/>
        </w:tabs>
        <w:jc w:val="right"/>
        <w:rPr>
          <w:b/>
          <w:sz w:val="28"/>
          <w:szCs w:val="28"/>
        </w:rPr>
      </w:pPr>
      <w:r>
        <w:rPr>
          <w:b/>
          <w:noProof/>
          <w:sz w:val="28"/>
          <w:szCs w:val="28"/>
        </w:rPr>
        <w:pict>
          <v:line id="_x0000_s1043" style="position:absolute;left:0;text-align:left;z-index:251676672" from="344.7pt,14pt" to="344.7pt,32pt"/>
        </w:pict>
      </w:r>
      <w:r>
        <w:rPr>
          <w:b/>
          <w:noProof/>
          <w:sz w:val="28"/>
          <w:szCs w:val="28"/>
        </w:rPr>
        <w:pict>
          <v:line id="_x0000_s1038" style="position:absolute;left:0;text-align:left;z-index:251671552" from="241.95pt,11.9pt" to="241.95pt,39.1pt"/>
        </w:pict>
      </w:r>
      <w:r>
        <w:rPr>
          <w:b/>
          <w:noProof/>
          <w:sz w:val="28"/>
          <w:szCs w:val="28"/>
        </w:rPr>
        <w:pict>
          <v:line id="_x0000_s1044" style="position:absolute;left:0;text-align:left;z-index:251677696" from="455.25pt,11.9pt" to="455.25pt,29.9pt"/>
        </w:pict>
      </w:r>
      <w:r>
        <w:rPr>
          <w:b/>
          <w:noProof/>
          <w:sz w:val="28"/>
          <w:szCs w:val="28"/>
        </w:rPr>
        <w:pict>
          <v:line id="_x0000_s1041" style="position:absolute;left:0;text-align:left;z-index:251674624" from="14.25pt,14pt" to="14.25pt,32pt"/>
        </w:pict>
      </w:r>
      <w:r>
        <w:rPr>
          <w:b/>
          <w:noProof/>
          <w:sz w:val="28"/>
          <w:szCs w:val="28"/>
        </w:rPr>
        <w:pict>
          <v:line id="_x0000_s1039" style="position:absolute;left:0;text-align:left;flip:y;z-index:251672576" from="14.25pt,11.7pt" to="455.25pt,11.9pt"/>
        </w:pict>
      </w:r>
      <w:r>
        <w:rPr>
          <w:b/>
          <w:noProof/>
          <w:sz w:val="28"/>
          <w:szCs w:val="28"/>
        </w:rPr>
        <w:pict>
          <v:line id="_x0000_s1042" style="position:absolute;left:0;text-align:left;z-index:251675648" from="130.2pt,11.9pt" to="130.2pt,29.9pt"/>
        </w:pict>
      </w:r>
    </w:p>
    <w:p w:rsidR="00C94616" w:rsidRDefault="00F80255" w:rsidP="00C94616">
      <w:pPr>
        <w:tabs>
          <w:tab w:val="left" w:pos="3140"/>
        </w:tabs>
        <w:jc w:val="right"/>
        <w:rPr>
          <w:b/>
          <w:sz w:val="28"/>
          <w:szCs w:val="28"/>
        </w:rPr>
      </w:pPr>
      <w:r>
        <w:rPr>
          <w:b/>
          <w:noProof/>
          <w:sz w:val="28"/>
          <w:szCs w:val="28"/>
        </w:rPr>
        <w:pict>
          <v:rect id="_x0000_s1031" style="position:absolute;left:0;text-align:left;margin-left:305.7pt;margin-top:14pt;width:81pt;height:36pt;z-index:251664384">
            <v:textbox style="mso-next-textbox:#_x0000_s1031">
              <w:txbxContent>
                <w:p w:rsidR="00F87FEE" w:rsidRDefault="00F87FEE" w:rsidP="00C94616">
                  <w:pPr>
                    <w:pStyle w:val="12"/>
                    <w:keepNext w:val="0"/>
                    <w:autoSpaceDE/>
                  </w:pPr>
                  <w:r>
                    <w:t>Главный экономист</w:t>
                  </w:r>
                </w:p>
              </w:txbxContent>
            </v:textbox>
          </v:rect>
        </w:pict>
      </w:r>
    </w:p>
    <w:p w:rsidR="00C94616" w:rsidRDefault="00F80255" w:rsidP="00C94616">
      <w:pPr>
        <w:tabs>
          <w:tab w:val="left" w:pos="3140"/>
        </w:tabs>
        <w:jc w:val="right"/>
        <w:rPr>
          <w:b/>
          <w:sz w:val="28"/>
          <w:szCs w:val="28"/>
        </w:rPr>
      </w:pPr>
      <w:r>
        <w:rPr>
          <w:b/>
          <w:noProof/>
          <w:sz w:val="28"/>
          <w:szCs w:val="28"/>
        </w:rPr>
        <w:pict>
          <v:rect id="_x0000_s1034" style="position:absolute;left:0;text-align:left;margin-left:396pt;margin-top:.6pt;width:99pt;height:36pt;z-index:251667456">
            <v:textbox style="mso-next-textbox:#_x0000_s1034">
              <w:txbxContent>
                <w:p w:rsidR="00F87FEE" w:rsidRDefault="00F87FEE" w:rsidP="00C94616">
                  <w:pPr>
                    <w:pStyle w:val="12"/>
                    <w:keepNext w:val="0"/>
                    <w:autoSpaceDE/>
                  </w:pPr>
                  <w:r>
                    <w:t>Гл. инженер</w:t>
                  </w:r>
                </w:p>
              </w:txbxContent>
            </v:textbox>
          </v:rect>
        </w:pict>
      </w:r>
      <w:r>
        <w:rPr>
          <w:b/>
          <w:noProof/>
          <w:sz w:val="28"/>
          <w:szCs w:val="28"/>
        </w:rPr>
        <w:pict>
          <v:rect id="_x0000_s1033" style="position:absolute;left:0;text-align:left;margin-left:193.2pt;margin-top:.2pt;width:99pt;height:36pt;z-index:251666432">
            <v:textbox style="mso-next-textbox:#_x0000_s1033">
              <w:txbxContent>
                <w:p w:rsidR="00F87FEE" w:rsidRDefault="00F87FEE" w:rsidP="00C94616">
                  <w:pPr>
                    <w:pStyle w:val="12"/>
                    <w:keepNext w:val="0"/>
                    <w:autoSpaceDE/>
                  </w:pPr>
                  <w:r>
                    <w:t>Главный зоотехник</w:t>
                  </w:r>
                </w:p>
              </w:txbxContent>
            </v:textbox>
          </v:rect>
        </w:pict>
      </w:r>
      <w:r>
        <w:rPr>
          <w:b/>
          <w:noProof/>
          <w:sz w:val="28"/>
          <w:szCs w:val="28"/>
        </w:rPr>
        <w:pict>
          <v:rect id="_x0000_s1030" style="position:absolute;left:0;text-align:left;margin-left:82.2pt;margin-top:-.2pt;width:99pt;height:36pt;z-index:251663360">
            <v:textbox style="mso-next-textbox:#_x0000_s1030">
              <w:txbxContent>
                <w:p w:rsidR="00F87FEE" w:rsidRDefault="00F87FEE" w:rsidP="00C94616">
                  <w:pPr>
                    <w:pStyle w:val="12"/>
                    <w:keepNext w:val="0"/>
                    <w:autoSpaceDE/>
                  </w:pPr>
                  <w:r>
                    <w:t>Главный бухгалтер</w:t>
                  </w:r>
                </w:p>
              </w:txbxContent>
            </v:textbox>
          </v:rect>
        </w:pict>
      </w:r>
      <w:r>
        <w:rPr>
          <w:b/>
          <w:noProof/>
          <w:sz w:val="28"/>
          <w:szCs w:val="28"/>
        </w:rPr>
        <w:pict>
          <v:rect id="_x0000_s1032" style="position:absolute;left:0;text-align:left;margin-left:-33.3pt;margin-top:.2pt;width:99pt;height:36pt;z-index:251665408">
            <v:textbox style="mso-next-textbox:#_x0000_s1032">
              <w:txbxContent>
                <w:p w:rsidR="00F87FEE" w:rsidRDefault="00F87FEE" w:rsidP="00C94616">
                  <w:pPr>
                    <w:pStyle w:val="12"/>
                    <w:keepNext w:val="0"/>
                    <w:autoSpaceDE/>
                  </w:pPr>
                  <w:r>
                    <w:t>Главный агроном</w:t>
                  </w:r>
                </w:p>
              </w:txbxContent>
            </v:textbox>
          </v:rect>
        </w:pict>
      </w:r>
    </w:p>
    <w:p w:rsidR="00C94616" w:rsidRDefault="00C94616" w:rsidP="00C94616">
      <w:pPr>
        <w:tabs>
          <w:tab w:val="left" w:pos="3140"/>
        </w:tabs>
        <w:jc w:val="right"/>
        <w:rPr>
          <w:b/>
          <w:sz w:val="28"/>
          <w:szCs w:val="28"/>
        </w:rPr>
      </w:pPr>
    </w:p>
    <w:p w:rsidR="00C94616" w:rsidRDefault="00F80255" w:rsidP="00C94616">
      <w:pPr>
        <w:tabs>
          <w:tab w:val="left" w:pos="3140"/>
        </w:tabs>
        <w:jc w:val="right"/>
        <w:rPr>
          <w:b/>
          <w:sz w:val="28"/>
          <w:szCs w:val="28"/>
        </w:rPr>
      </w:pPr>
      <w:r>
        <w:rPr>
          <w:b/>
          <w:noProof/>
          <w:sz w:val="28"/>
          <w:szCs w:val="28"/>
        </w:rPr>
        <w:pict>
          <v:line id="_x0000_s1058" style="position:absolute;left:0;text-align:left;z-index:251692032" from="396pt,.95pt" to="396pt,124.65pt"/>
        </w:pict>
      </w:r>
      <w:r>
        <w:rPr>
          <w:b/>
          <w:noProof/>
          <w:sz w:val="28"/>
          <w:szCs w:val="28"/>
        </w:rPr>
        <w:pict>
          <v:line id="_x0000_s1053" style="position:absolute;left:0;text-align:left;z-index:251686912" from="193.2pt,4.4pt" to="193.2pt,76.4pt"/>
        </w:pict>
      </w:r>
      <w:r>
        <w:rPr>
          <w:b/>
          <w:noProof/>
          <w:sz w:val="28"/>
          <w:szCs w:val="28"/>
        </w:rPr>
        <w:pict>
          <v:line id="_x0000_s1040" style="position:absolute;left:0;text-align:left;z-index:251673600" from="-33.3pt,4.4pt" to="-33.3pt,76.4pt"/>
        </w:pict>
      </w:r>
    </w:p>
    <w:p w:rsidR="00C94616" w:rsidRDefault="00F80255" w:rsidP="00C94616">
      <w:pPr>
        <w:tabs>
          <w:tab w:val="left" w:pos="3140"/>
        </w:tabs>
        <w:jc w:val="right"/>
        <w:rPr>
          <w:b/>
          <w:sz w:val="28"/>
          <w:szCs w:val="28"/>
        </w:rPr>
      </w:pPr>
      <w:r>
        <w:rPr>
          <w:b/>
          <w:noProof/>
          <w:sz w:val="28"/>
          <w:szCs w:val="28"/>
        </w:rPr>
        <w:pict>
          <v:rect id="_x0000_s1057" style="position:absolute;left:0;text-align:left;margin-left:414pt;margin-top:12.6pt;width:90pt;height:31.4pt;z-index:251691008">
            <v:textbox style="mso-next-textbox:#_x0000_s1057">
              <w:txbxContent>
                <w:p w:rsidR="00F87FEE" w:rsidRDefault="00F87FEE" w:rsidP="00C94616">
                  <w:proofErr w:type="spellStart"/>
                  <w:r>
                    <w:t>Зав</w:t>
                  </w:r>
                  <w:proofErr w:type="gramStart"/>
                  <w:r>
                    <w:t>.н</w:t>
                  </w:r>
                  <w:proofErr w:type="gramEnd"/>
                  <w:r>
                    <w:t>ефтехоз</w:t>
                  </w:r>
                  <w:proofErr w:type="spellEnd"/>
                  <w:r>
                    <w:t>.</w:t>
                  </w:r>
                </w:p>
                <w:p w:rsidR="00F87FEE" w:rsidRDefault="00F87FEE" w:rsidP="00C94616"/>
              </w:txbxContent>
            </v:textbox>
          </v:rect>
        </w:pict>
      </w:r>
      <w:r>
        <w:rPr>
          <w:b/>
          <w:noProof/>
          <w:sz w:val="28"/>
          <w:szCs w:val="28"/>
        </w:rPr>
        <w:pict>
          <v:rect id="_x0000_s1052" style="position:absolute;left:0;text-align:left;margin-left:207pt;margin-top:-.15pt;width:81pt;height:40.4pt;z-index:251685888">
            <v:textbox style="mso-next-textbox:#_x0000_s1052">
              <w:txbxContent>
                <w:p w:rsidR="00F87FEE" w:rsidRDefault="00F87FEE" w:rsidP="00C94616">
                  <w:r>
                    <w:t xml:space="preserve">Зоотехник по </w:t>
                  </w:r>
                  <w:proofErr w:type="spellStart"/>
                  <w:r>
                    <w:t>племделу</w:t>
                  </w:r>
                  <w:proofErr w:type="spellEnd"/>
                  <w:r>
                    <w:t xml:space="preserve"> </w:t>
                  </w:r>
                </w:p>
                <w:p w:rsidR="00F87FEE" w:rsidRDefault="00F87FEE" w:rsidP="00C94616"/>
              </w:txbxContent>
            </v:textbox>
          </v:rect>
        </w:pict>
      </w:r>
      <w:r>
        <w:rPr>
          <w:b/>
          <w:noProof/>
          <w:sz w:val="28"/>
          <w:szCs w:val="28"/>
        </w:rPr>
        <w:pict>
          <v:rect id="_x0000_s1035" style="position:absolute;left:0;text-align:left;margin-left:-15.3pt;margin-top:12.6pt;width:81pt;height:31.4pt;z-index:251668480">
            <v:textbox style="mso-next-textbox:#_x0000_s1035">
              <w:txbxContent>
                <w:p w:rsidR="00F87FEE" w:rsidRDefault="00F87FEE" w:rsidP="00C94616">
                  <w:r>
                    <w:t xml:space="preserve">Бригадир </w:t>
                  </w:r>
                </w:p>
                <w:p w:rsidR="00F87FEE" w:rsidRDefault="00F87FEE" w:rsidP="00C94616"/>
              </w:txbxContent>
            </v:textbox>
          </v:rect>
        </w:pict>
      </w:r>
    </w:p>
    <w:p w:rsidR="00C94616" w:rsidRDefault="00F80255" w:rsidP="00C94616">
      <w:pPr>
        <w:tabs>
          <w:tab w:val="left" w:pos="3140"/>
        </w:tabs>
        <w:jc w:val="right"/>
        <w:rPr>
          <w:b/>
          <w:sz w:val="28"/>
          <w:szCs w:val="28"/>
        </w:rPr>
      </w:pPr>
      <w:r>
        <w:rPr>
          <w:b/>
          <w:noProof/>
          <w:sz w:val="28"/>
          <w:szCs w:val="28"/>
        </w:rPr>
        <w:pict>
          <v:line id="_x0000_s1061" style="position:absolute;left:0;text-align:left;z-index:251695104" from="396pt,10.3pt" to="414pt,10.3pt"/>
        </w:pict>
      </w:r>
      <w:r>
        <w:rPr>
          <w:b/>
          <w:noProof/>
          <w:sz w:val="28"/>
          <w:szCs w:val="28"/>
        </w:rPr>
        <w:pict>
          <v:line id="_x0000_s1056" style="position:absolute;left:0;text-align:left;z-index:251689984" from="189pt,10.3pt" to="207pt,10.3pt"/>
        </w:pict>
      </w:r>
      <w:r>
        <w:rPr>
          <w:b/>
          <w:noProof/>
          <w:sz w:val="28"/>
          <w:szCs w:val="28"/>
        </w:rPr>
        <w:pict>
          <v:line id="_x0000_s1050" style="position:absolute;left:0;text-align:left;z-index:251683840" from="-36pt,10.3pt" to="-18pt,10.3pt"/>
        </w:pict>
      </w:r>
    </w:p>
    <w:p w:rsidR="00C94616" w:rsidRDefault="00C94616" w:rsidP="00C94616">
      <w:pPr>
        <w:tabs>
          <w:tab w:val="left" w:pos="3140"/>
        </w:tabs>
        <w:jc w:val="right"/>
        <w:rPr>
          <w:b/>
          <w:sz w:val="28"/>
          <w:szCs w:val="28"/>
        </w:rPr>
      </w:pPr>
    </w:p>
    <w:p w:rsidR="00C94616" w:rsidRDefault="00F80255" w:rsidP="00C94616">
      <w:pPr>
        <w:tabs>
          <w:tab w:val="left" w:pos="3140"/>
        </w:tabs>
        <w:jc w:val="right"/>
        <w:rPr>
          <w:b/>
          <w:sz w:val="28"/>
          <w:szCs w:val="28"/>
        </w:rPr>
      </w:pPr>
      <w:r>
        <w:rPr>
          <w:b/>
          <w:noProof/>
          <w:sz w:val="28"/>
          <w:szCs w:val="28"/>
        </w:rPr>
        <w:pict>
          <v:rect id="_x0000_s1060" style="position:absolute;left:0;text-align:left;margin-left:414pt;margin-top:4.35pt;width:90pt;height:31.4pt;z-index:251694080">
            <v:textbox style="mso-next-textbox:#_x0000_s1060">
              <w:txbxContent>
                <w:p w:rsidR="00F87FEE" w:rsidRDefault="00F87FEE" w:rsidP="00C94616">
                  <w:r>
                    <w:t>Зав</w:t>
                  </w:r>
                  <w:proofErr w:type="gramStart"/>
                  <w:r>
                    <w:t>.а</w:t>
                  </w:r>
                  <w:proofErr w:type="gramEnd"/>
                  <w:r>
                    <w:t>втопарка</w:t>
                  </w:r>
                </w:p>
                <w:p w:rsidR="00F87FEE" w:rsidRDefault="00F87FEE" w:rsidP="00C94616"/>
              </w:txbxContent>
            </v:textbox>
          </v:rect>
        </w:pict>
      </w:r>
      <w:r>
        <w:rPr>
          <w:b/>
          <w:noProof/>
          <w:sz w:val="28"/>
          <w:szCs w:val="28"/>
        </w:rPr>
        <w:pict>
          <v:line id="_x0000_s1059" style="position:absolute;left:0;text-align:left;z-index:251693056" from="396pt,11.25pt" to="414pt,11.25pt"/>
        </w:pict>
      </w:r>
      <w:r>
        <w:rPr>
          <w:b/>
          <w:noProof/>
          <w:sz w:val="28"/>
          <w:szCs w:val="28"/>
        </w:rPr>
        <w:pict>
          <v:rect id="_x0000_s1055" style="position:absolute;left:0;text-align:left;margin-left:211.2pt;margin-top:4.35pt;width:81pt;height:31.4pt;z-index:251688960">
            <v:textbox style="mso-next-textbox:#_x0000_s1055">
              <w:txbxContent>
                <w:p w:rsidR="00F87FEE" w:rsidRDefault="00F87FEE" w:rsidP="00C94616">
                  <w:r>
                    <w:t xml:space="preserve">Гл. ветврач </w:t>
                  </w:r>
                </w:p>
                <w:p w:rsidR="00F87FEE" w:rsidRDefault="00F87FEE" w:rsidP="00C94616"/>
              </w:txbxContent>
            </v:textbox>
          </v:rect>
        </w:pict>
      </w:r>
      <w:r>
        <w:rPr>
          <w:b/>
          <w:noProof/>
          <w:sz w:val="28"/>
          <w:szCs w:val="28"/>
        </w:rPr>
        <w:pict>
          <v:line id="_x0000_s1054" style="position:absolute;left:0;text-align:left;z-index:251687936" from="193.2pt,11.25pt" to="211.2pt,11.25pt"/>
        </w:pict>
      </w:r>
      <w:r>
        <w:rPr>
          <w:b/>
          <w:noProof/>
          <w:sz w:val="28"/>
          <w:szCs w:val="28"/>
        </w:rPr>
        <w:pict>
          <v:rect id="_x0000_s1049" style="position:absolute;left:0;text-align:left;margin-left:-18pt;margin-top:4.75pt;width:81pt;height:31.4pt;z-index:251682816">
            <v:textbox style="mso-next-textbox:#_x0000_s1049">
              <w:txbxContent>
                <w:p w:rsidR="00F87FEE" w:rsidRDefault="00F87FEE" w:rsidP="00C94616">
                  <w:r>
                    <w:t xml:space="preserve">Семеновод </w:t>
                  </w:r>
                </w:p>
                <w:p w:rsidR="00F87FEE" w:rsidRDefault="00F87FEE" w:rsidP="00C94616"/>
              </w:txbxContent>
            </v:textbox>
          </v:rect>
        </w:pict>
      </w:r>
      <w:r>
        <w:rPr>
          <w:b/>
          <w:noProof/>
          <w:sz w:val="28"/>
          <w:szCs w:val="28"/>
        </w:rPr>
        <w:pict>
          <v:line id="_x0000_s1045" style="position:absolute;left:0;text-align:left;z-index:251678720" from="-36pt,11.25pt" to="-18pt,11.25pt"/>
        </w:pict>
      </w:r>
    </w:p>
    <w:p w:rsidR="00C94616" w:rsidRDefault="00C94616" w:rsidP="00C94616">
      <w:pPr>
        <w:tabs>
          <w:tab w:val="left" w:pos="3140"/>
        </w:tabs>
        <w:jc w:val="right"/>
        <w:rPr>
          <w:b/>
          <w:sz w:val="28"/>
          <w:szCs w:val="28"/>
        </w:rPr>
      </w:pPr>
    </w:p>
    <w:p w:rsidR="00C94616" w:rsidRDefault="00C94616" w:rsidP="00C94616">
      <w:pPr>
        <w:tabs>
          <w:tab w:val="left" w:pos="3140"/>
        </w:tabs>
        <w:jc w:val="right"/>
        <w:rPr>
          <w:b/>
          <w:sz w:val="28"/>
          <w:szCs w:val="28"/>
        </w:rPr>
      </w:pPr>
    </w:p>
    <w:p w:rsidR="00C94616" w:rsidRDefault="00F80255" w:rsidP="00C94616">
      <w:pPr>
        <w:tabs>
          <w:tab w:val="left" w:pos="3140"/>
        </w:tabs>
        <w:jc w:val="right"/>
        <w:rPr>
          <w:b/>
          <w:sz w:val="28"/>
          <w:szCs w:val="28"/>
        </w:rPr>
      </w:pPr>
      <w:r>
        <w:rPr>
          <w:b/>
          <w:noProof/>
          <w:sz w:val="28"/>
          <w:szCs w:val="28"/>
        </w:rPr>
        <w:pict>
          <v:rect id="_x0000_s1051" style="position:absolute;left:0;text-align:left;margin-left:414pt;margin-top:.8pt;width:90pt;height:22.4pt;z-index:251684864">
            <v:textbox style="mso-next-textbox:#_x0000_s1051">
              <w:txbxContent>
                <w:p w:rsidR="00F87FEE" w:rsidRDefault="00F87FEE" w:rsidP="00C94616">
                  <w:r>
                    <w:t>Гл</w:t>
                  </w:r>
                  <w:proofErr w:type="gramStart"/>
                  <w:r>
                    <w:t>.э</w:t>
                  </w:r>
                  <w:proofErr w:type="gramEnd"/>
                  <w:r>
                    <w:t>нергетик</w:t>
                  </w:r>
                </w:p>
                <w:p w:rsidR="00F87FEE" w:rsidRDefault="00F87FEE" w:rsidP="00C94616"/>
              </w:txbxContent>
            </v:textbox>
          </v:rect>
        </w:pict>
      </w:r>
      <w:r>
        <w:rPr>
          <w:b/>
          <w:noProof/>
          <w:sz w:val="28"/>
          <w:szCs w:val="28"/>
        </w:rPr>
        <w:pict>
          <v:line id="_x0000_s1046" style="position:absolute;left:0;text-align:left;z-index:251679744" from="396pt,12pt" to="414pt,12pt"/>
        </w:pict>
      </w:r>
    </w:p>
    <w:p w:rsidR="00C94616" w:rsidRDefault="00C94616" w:rsidP="00C94616">
      <w:pPr>
        <w:tabs>
          <w:tab w:val="left" w:pos="3140"/>
        </w:tabs>
        <w:jc w:val="right"/>
        <w:rPr>
          <w:b/>
          <w:sz w:val="28"/>
          <w:szCs w:val="28"/>
        </w:rPr>
      </w:pPr>
    </w:p>
    <w:p w:rsidR="00C94616" w:rsidRDefault="00C94616" w:rsidP="00C94616">
      <w:pPr>
        <w:tabs>
          <w:tab w:val="left" w:pos="3140"/>
        </w:tabs>
        <w:jc w:val="right"/>
        <w:rPr>
          <w:b/>
          <w:sz w:val="28"/>
          <w:szCs w:val="28"/>
        </w:rPr>
      </w:pPr>
    </w:p>
    <w:p w:rsidR="00C94616" w:rsidRDefault="00C94616" w:rsidP="00C94616">
      <w:pPr>
        <w:tabs>
          <w:tab w:val="left" w:pos="3140"/>
        </w:tabs>
        <w:jc w:val="right"/>
        <w:rPr>
          <w:b/>
          <w:sz w:val="28"/>
          <w:szCs w:val="28"/>
        </w:rPr>
      </w:pPr>
    </w:p>
    <w:p w:rsidR="00C94616" w:rsidRPr="00DB6C91" w:rsidRDefault="00C94616" w:rsidP="00C94616">
      <w:pPr>
        <w:jc w:val="center"/>
        <w:rPr>
          <w:sz w:val="28"/>
          <w:szCs w:val="28"/>
        </w:rPr>
      </w:pPr>
      <w:r>
        <w:rPr>
          <w:sz w:val="28"/>
          <w:szCs w:val="28"/>
        </w:rPr>
        <w:t>Схема структуры управления С</w:t>
      </w:r>
      <w:r w:rsidRPr="00DB6C91">
        <w:rPr>
          <w:sz w:val="28"/>
          <w:szCs w:val="28"/>
        </w:rPr>
        <w:t>ПК «</w:t>
      </w:r>
      <w:r>
        <w:rPr>
          <w:sz w:val="28"/>
          <w:szCs w:val="28"/>
        </w:rPr>
        <w:t>Молодая гвардия»</w:t>
      </w:r>
    </w:p>
    <w:p w:rsidR="00C94616" w:rsidRDefault="00C94616"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C94616">
      <w:pPr>
        <w:tabs>
          <w:tab w:val="left" w:pos="3140"/>
        </w:tabs>
        <w:jc w:val="right"/>
        <w:rPr>
          <w:b/>
          <w:sz w:val="28"/>
          <w:szCs w:val="28"/>
        </w:rPr>
      </w:pPr>
    </w:p>
    <w:p w:rsidR="00486181" w:rsidRDefault="00486181" w:rsidP="00486181">
      <w:pPr>
        <w:tabs>
          <w:tab w:val="left" w:pos="3140"/>
        </w:tabs>
        <w:rPr>
          <w:b/>
          <w:sz w:val="28"/>
          <w:szCs w:val="28"/>
        </w:rPr>
      </w:pPr>
    </w:p>
    <w:p w:rsidR="00C0046C" w:rsidRPr="00B16691" w:rsidRDefault="00C0046C" w:rsidP="00486181">
      <w:pPr>
        <w:tabs>
          <w:tab w:val="left" w:pos="708"/>
        </w:tabs>
        <w:spacing w:line="360" w:lineRule="auto"/>
        <w:jc w:val="right"/>
        <w:rPr>
          <w:sz w:val="28"/>
          <w:szCs w:val="28"/>
        </w:rPr>
      </w:pPr>
      <w:r w:rsidRPr="00B16691">
        <w:rPr>
          <w:sz w:val="28"/>
          <w:szCs w:val="28"/>
        </w:rPr>
        <w:t>Приложение 2</w:t>
      </w:r>
    </w:p>
    <w:p w:rsidR="00C64EAB" w:rsidRPr="00BA112A" w:rsidRDefault="00C64EAB" w:rsidP="00C64EAB">
      <w:pPr>
        <w:pStyle w:val="22"/>
        <w:tabs>
          <w:tab w:val="left" w:pos="708"/>
        </w:tabs>
        <w:spacing w:after="0" w:line="360" w:lineRule="auto"/>
        <w:ind w:firstLine="709"/>
        <w:rPr>
          <w:sz w:val="28"/>
          <w:szCs w:val="28"/>
        </w:rPr>
      </w:pPr>
    </w:p>
    <w:p w:rsidR="00C64EAB" w:rsidRPr="00BA112A" w:rsidRDefault="00F80255" w:rsidP="00C64EAB">
      <w:pPr>
        <w:tabs>
          <w:tab w:val="left" w:pos="708"/>
        </w:tabs>
        <w:spacing w:line="360" w:lineRule="auto"/>
        <w:rPr>
          <w:sz w:val="28"/>
          <w:szCs w:val="28"/>
        </w:rPr>
      </w:pPr>
      <w:r w:rsidRPr="00F80255">
        <w:rPr>
          <w:noProof/>
        </w:rPr>
        <w:pict>
          <v:shapetype id="_x0000_t202" coordsize="21600,21600" o:spt="202" path="m,l,21600r21600,l21600,xe">
            <v:stroke joinstyle="miter"/>
            <v:path gradientshapeok="t" o:connecttype="rect"/>
          </v:shapetype>
          <v:shape id="_x0000_s1109" type="#_x0000_t202" style="position:absolute;margin-left:185.7pt;margin-top:0;width:166.5pt;height:21.75pt;z-index:251700224">
            <v:textbox style="mso-next-textbox:#_x0000_s1109">
              <w:txbxContent>
                <w:p w:rsidR="00F87FEE" w:rsidRDefault="00F87FEE" w:rsidP="00C64EAB">
                  <w:pPr>
                    <w:jc w:val="center"/>
                  </w:pPr>
                  <w:r>
                    <w:t>СПК «Дружба»</w:t>
                  </w:r>
                </w:p>
              </w:txbxContent>
            </v:textbox>
          </v:shape>
        </w:pict>
      </w:r>
      <w:r w:rsidRPr="00F80255">
        <w:rPr>
          <w:noProof/>
        </w:rPr>
        <w:pict>
          <v:shape id="_x0000_s1110" type="#_x0000_t202" style="position:absolute;margin-left:1.2pt;margin-top:43.35pt;width:121.5pt;height:53.25pt;z-index:251701248">
            <v:textbox style="mso-next-textbox:#_x0000_s1110">
              <w:txbxContent>
                <w:p w:rsidR="00F87FEE" w:rsidRDefault="00F87FEE" w:rsidP="00C64EAB">
                  <w:pPr>
                    <w:jc w:val="center"/>
                  </w:pPr>
                  <w:r>
                    <w:t>Основные производственные подразделения</w:t>
                  </w:r>
                </w:p>
              </w:txbxContent>
            </v:textbox>
          </v:shape>
        </w:pict>
      </w:r>
      <w:r w:rsidRPr="00F80255">
        <w:rPr>
          <w:noProof/>
        </w:rPr>
        <w:pict>
          <v:shape id="_x0000_s1116" type="#_x0000_t202" style="position:absolute;margin-left:16.2pt;margin-top:216.9pt;width:106.5pt;height:51pt;z-index:251707392">
            <v:textbox style="mso-next-textbox:#_x0000_s1116">
              <w:txbxContent>
                <w:p w:rsidR="00F87FEE" w:rsidRDefault="00F87FEE" w:rsidP="00C64EAB">
                  <w:pPr>
                    <w:jc w:val="center"/>
                  </w:pPr>
                  <w:r>
                    <w:t xml:space="preserve">Тракторно-полеводческая бригада </w:t>
                  </w:r>
                </w:p>
              </w:txbxContent>
            </v:textbox>
          </v:shape>
        </w:pict>
      </w:r>
      <w:r w:rsidRPr="00F80255">
        <w:rPr>
          <w:noProof/>
        </w:rPr>
        <w:pict>
          <v:shapetype id="_x0000_t32" coordsize="21600,21600" o:spt="32" o:oned="t" path="m,l21600,21600e" filled="f">
            <v:path arrowok="t" fillok="f" o:connecttype="none"/>
            <o:lock v:ext="edit" shapetype="t"/>
          </v:shapetype>
          <v:shape id="_x0000_s1127" type="#_x0000_t32" style="position:absolute;margin-left:253.95pt;margin-top:21.75pt;width:0;height:11.25pt;z-index:251718656" o:connectortype="straight"/>
        </w:pict>
      </w:r>
      <w:r w:rsidRPr="00F80255">
        <w:rPr>
          <w:noProof/>
        </w:rPr>
        <w:pict>
          <v:shape id="_x0000_s1128" type="#_x0000_t32" style="position:absolute;margin-left:49.95pt;margin-top:32.85pt;width:390pt;height:0;z-index:251719680" o:connectortype="straight"/>
        </w:pict>
      </w:r>
      <w:r w:rsidRPr="00F80255">
        <w:rPr>
          <w:noProof/>
        </w:rPr>
        <w:pict>
          <v:shape id="_x0000_s1129" type="#_x0000_t32" style="position:absolute;margin-left:49.95pt;margin-top:32.85pt;width:0;height:10.5pt;z-index:251720704" o:connectortype="straight"/>
        </w:pict>
      </w:r>
      <w:r w:rsidRPr="00F80255">
        <w:rPr>
          <w:noProof/>
        </w:rPr>
        <w:pict>
          <v:shape id="_x0000_s1133" type="#_x0000_t32" style="position:absolute;margin-left:1.2pt;margin-top:96.15pt;width:0;height:144.75pt;z-index:251724800" o:connectortype="straight"/>
        </w:pict>
      </w:r>
      <w:r w:rsidRPr="00F80255">
        <w:rPr>
          <w:noProof/>
        </w:rPr>
        <w:pict>
          <v:shape id="_x0000_s1137" type="#_x0000_t32" style="position:absolute;margin-left:1.2pt;margin-top:118.65pt;width:15pt;height:0;z-index:251728896" o:connectortype="straight"/>
        </w:pict>
      </w:r>
      <w:r w:rsidRPr="00F80255">
        <w:rPr>
          <w:noProof/>
        </w:rPr>
        <w:pict>
          <v:shape id="_x0000_s1138" type="#_x0000_t32" style="position:absolute;margin-left:1.2pt;margin-top:175.95pt;width:15pt;height:0;z-index:251729920" o:connectortype="straight"/>
        </w:pict>
      </w:r>
      <w:r w:rsidRPr="00F80255">
        <w:rPr>
          <w:noProof/>
        </w:rPr>
        <w:pict>
          <v:shape id="_x0000_s1139" type="#_x0000_t32" style="position:absolute;margin-left:1.2pt;margin-top:240pt;width:15pt;height:0;z-index:251730944" o:connectortype="straight"/>
        </w:pict>
      </w:r>
    </w:p>
    <w:p w:rsidR="00C64EAB" w:rsidRPr="00BA112A" w:rsidRDefault="00F80255" w:rsidP="00C64EAB">
      <w:pPr>
        <w:tabs>
          <w:tab w:val="left" w:pos="708"/>
        </w:tabs>
        <w:spacing w:line="360" w:lineRule="auto"/>
        <w:rPr>
          <w:sz w:val="28"/>
          <w:szCs w:val="28"/>
        </w:rPr>
      </w:pPr>
      <w:r w:rsidRPr="00F80255">
        <w:rPr>
          <w:noProof/>
        </w:rPr>
        <w:pict>
          <v:shape id="_x0000_s1111" type="#_x0000_t202" style="position:absolute;margin-left:196.2pt;margin-top:19.35pt;width:118.5pt;height:53.25pt;z-index:251702272">
            <v:textbox style="mso-next-textbox:#_x0000_s1111">
              <w:txbxContent>
                <w:p w:rsidR="00F87FEE" w:rsidRDefault="00F87FEE" w:rsidP="00C64EAB">
                  <w:pPr>
                    <w:jc w:val="center"/>
                  </w:pPr>
                  <w:r>
                    <w:t>Вспомогательные и обслуживающие подразделения</w:t>
                  </w:r>
                </w:p>
              </w:txbxContent>
            </v:textbox>
          </v:shape>
        </w:pict>
      </w:r>
      <w:r w:rsidRPr="00F80255">
        <w:rPr>
          <w:noProof/>
        </w:rPr>
        <w:pict>
          <v:shape id="_x0000_s1130" type="#_x0000_t32" style="position:absolute;margin-left:253.95pt;margin-top:8.7pt;width:0;height:10.5pt;z-index:251721728" o:connectortype="straight"/>
        </w:pict>
      </w:r>
      <w:r w:rsidRPr="00F80255">
        <w:rPr>
          <w:noProof/>
        </w:rPr>
        <w:pict>
          <v:shape id="_x0000_s1113" type="#_x0000_t202" style="position:absolute;margin-left:377.7pt;margin-top:19.35pt;width:87.75pt;height:53.25pt;z-index:251704320">
            <v:textbox style="mso-next-textbox:#_x0000_s1113">
              <w:txbxContent>
                <w:p w:rsidR="00F87FEE" w:rsidRDefault="00F87FEE" w:rsidP="00C64EAB">
                  <w:pPr>
                    <w:jc w:val="center"/>
                  </w:pPr>
                  <w:r>
                    <w:t>Службы</w:t>
                  </w:r>
                </w:p>
              </w:txbxContent>
            </v:textbox>
          </v:shape>
        </w:pict>
      </w:r>
      <w:r w:rsidRPr="00F80255">
        <w:rPr>
          <w:noProof/>
        </w:rPr>
        <w:pict>
          <v:shape id="_x0000_s1131" type="#_x0000_t32" style="position:absolute;margin-left:439.95pt;margin-top:8.85pt;width:0;height:10.5pt;z-index:251722752" o:connectortype="straight"/>
        </w:pict>
      </w:r>
    </w:p>
    <w:p w:rsidR="00C64EAB" w:rsidRPr="00BA112A" w:rsidRDefault="00C64EAB" w:rsidP="00C64EAB">
      <w:pPr>
        <w:tabs>
          <w:tab w:val="left" w:pos="708"/>
        </w:tabs>
        <w:spacing w:line="360" w:lineRule="auto"/>
        <w:jc w:val="center"/>
        <w:rPr>
          <w:sz w:val="28"/>
          <w:szCs w:val="28"/>
        </w:rPr>
      </w:pPr>
    </w:p>
    <w:p w:rsidR="00C64EAB" w:rsidRPr="00BA112A" w:rsidRDefault="00F80255" w:rsidP="00C64EAB">
      <w:pPr>
        <w:tabs>
          <w:tab w:val="left" w:pos="708"/>
        </w:tabs>
        <w:spacing w:line="360" w:lineRule="auto"/>
        <w:jc w:val="center"/>
        <w:rPr>
          <w:sz w:val="28"/>
          <w:szCs w:val="28"/>
        </w:rPr>
      </w:pPr>
      <w:r w:rsidRPr="00F80255">
        <w:rPr>
          <w:noProof/>
        </w:rPr>
        <w:pict>
          <v:shape id="_x0000_s1134" type="#_x0000_t32" style="position:absolute;left:0;text-align:left;margin-left:196.2pt;margin-top:22.65pt;width:0;height:160.5pt;z-index:251725824" o:connectortype="straight"/>
        </w:pict>
      </w:r>
    </w:p>
    <w:p w:rsidR="00C64EAB" w:rsidRPr="00BA112A" w:rsidRDefault="00F80255" w:rsidP="00C64EAB">
      <w:pPr>
        <w:tabs>
          <w:tab w:val="left" w:pos="708"/>
        </w:tabs>
        <w:spacing w:line="360" w:lineRule="auto"/>
        <w:jc w:val="center"/>
        <w:rPr>
          <w:sz w:val="28"/>
          <w:szCs w:val="28"/>
        </w:rPr>
      </w:pPr>
      <w:r w:rsidRPr="00F80255">
        <w:rPr>
          <w:noProof/>
        </w:rPr>
        <w:pict>
          <v:shape id="_x0000_s1117" type="#_x0000_t202" style="position:absolute;left:0;text-align:left;margin-left:217.2pt;margin-top:8.55pt;width:97.5pt;height:23.25pt;z-index:251708416">
            <v:textbox style="mso-next-textbox:#_x0000_s1117">
              <w:txbxContent>
                <w:p w:rsidR="00F87FEE" w:rsidRDefault="00F87FEE" w:rsidP="00C64EAB">
                  <w:pPr>
                    <w:jc w:val="center"/>
                  </w:pPr>
                  <w:r>
                    <w:t xml:space="preserve">Автопарк </w:t>
                  </w:r>
                </w:p>
              </w:txbxContent>
            </v:textbox>
          </v:shape>
        </w:pict>
      </w:r>
      <w:r w:rsidRPr="00F80255">
        <w:rPr>
          <w:noProof/>
        </w:rPr>
        <w:pict>
          <v:shape id="_x0000_s1140" type="#_x0000_t32" style="position:absolute;left:0;text-align:left;margin-left:196.2pt;margin-top:22.05pt;width:21pt;height:0;z-index:251731968" o:connectortype="straight"/>
        </w:pict>
      </w:r>
      <w:r w:rsidRPr="00F80255">
        <w:rPr>
          <w:noProof/>
        </w:rPr>
        <w:pict>
          <v:shape id="_x0000_s1123" type="#_x0000_t202" style="position:absolute;left:0;text-align:left;margin-left:400.95pt;margin-top:15.75pt;width:69.75pt;height:38.25pt;z-index:251714560">
            <v:textbox style="mso-next-textbox:#_x0000_s1123">
              <w:txbxContent>
                <w:p w:rsidR="00F87FEE" w:rsidRDefault="00F87FEE" w:rsidP="00C64EAB">
                  <w:pPr>
                    <w:jc w:val="center"/>
                  </w:pPr>
                  <w:r>
                    <w:t>Планово-учетная</w:t>
                  </w:r>
                </w:p>
              </w:txbxContent>
            </v:textbox>
          </v:shape>
        </w:pict>
      </w:r>
      <w:r w:rsidRPr="00F80255">
        <w:rPr>
          <w:noProof/>
        </w:rPr>
        <w:pict>
          <v:shape id="_x0000_s1136" type="#_x0000_t32" style="position:absolute;left:0;text-align:left;margin-left:382.95pt;margin-top:.15pt;width:0;height:160.5pt;z-index:251727872" o:connectortype="straight"/>
        </w:pict>
      </w:r>
      <w:r w:rsidRPr="00F80255">
        <w:rPr>
          <w:noProof/>
        </w:rPr>
        <w:pict>
          <v:shape id="_x0000_s1114" type="#_x0000_t202" style="position:absolute;left:0;text-align:left;margin-left:16.2pt;margin-top:8.55pt;width:106.5pt;height:38.25pt;z-index:251705344">
            <v:textbox style="mso-next-textbox:#_x0000_s1114">
              <w:txbxContent>
                <w:p w:rsidR="00F87FEE" w:rsidRDefault="00F87FEE" w:rsidP="00C64EAB">
                  <w:pPr>
                    <w:jc w:val="center"/>
                  </w:pPr>
                  <w:r>
                    <w:t>Молочно-товарная ферма</w:t>
                  </w:r>
                </w:p>
              </w:txbxContent>
            </v:textbox>
          </v:shape>
        </w:pict>
      </w:r>
    </w:p>
    <w:p w:rsidR="00C64EAB" w:rsidRPr="00BA112A" w:rsidRDefault="00F80255" w:rsidP="00C64EAB">
      <w:pPr>
        <w:tabs>
          <w:tab w:val="left" w:pos="708"/>
        </w:tabs>
        <w:spacing w:line="360" w:lineRule="auto"/>
        <w:jc w:val="center"/>
        <w:rPr>
          <w:sz w:val="28"/>
          <w:szCs w:val="28"/>
        </w:rPr>
      </w:pPr>
      <w:r w:rsidRPr="00F80255">
        <w:rPr>
          <w:noProof/>
        </w:rPr>
        <w:pict>
          <v:shape id="_x0000_s1118" type="#_x0000_t202" style="position:absolute;left:0;text-align:left;margin-left:217.2pt;margin-top:16.5pt;width:97.5pt;height:48pt;z-index:251709440">
            <v:textbox style="mso-next-textbox:#_x0000_s1118">
              <w:txbxContent>
                <w:p w:rsidR="00F87FEE" w:rsidRDefault="00F87FEE" w:rsidP="00C64EAB">
                  <w:pPr>
                    <w:jc w:val="center"/>
                  </w:pPr>
                  <w:r>
                    <w:t>Ремонтно-механическая мастерская</w:t>
                  </w:r>
                </w:p>
              </w:txbxContent>
            </v:textbox>
          </v:shape>
        </w:pict>
      </w:r>
      <w:r w:rsidRPr="00F80255">
        <w:rPr>
          <w:noProof/>
        </w:rPr>
        <w:pict>
          <v:shape id="_x0000_s1145" type="#_x0000_t32" style="position:absolute;left:0;text-align:left;margin-left:382.95pt;margin-top:7.65pt;width:18pt;height:0;z-index:251737088" o:connectortype="straight"/>
        </w:pict>
      </w:r>
    </w:p>
    <w:p w:rsidR="00C64EAB" w:rsidRPr="00BA112A" w:rsidRDefault="00F80255" w:rsidP="00C64EAB">
      <w:pPr>
        <w:tabs>
          <w:tab w:val="left" w:pos="708"/>
        </w:tabs>
        <w:spacing w:line="360" w:lineRule="auto"/>
        <w:jc w:val="center"/>
        <w:rPr>
          <w:sz w:val="28"/>
          <w:szCs w:val="28"/>
        </w:rPr>
      </w:pPr>
      <w:r w:rsidRPr="00F80255">
        <w:rPr>
          <w:noProof/>
        </w:rPr>
        <w:pict>
          <v:shape id="_x0000_s1141" type="#_x0000_t32" style="position:absolute;left:0;text-align:left;margin-left:196.2pt;margin-top:20.7pt;width:21pt;height:0;z-index:251732992" o:connectortype="straight"/>
        </w:pict>
      </w:r>
      <w:r w:rsidRPr="00F80255">
        <w:rPr>
          <w:noProof/>
        </w:rPr>
        <w:pict>
          <v:shape id="_x0000_s1124" type="#_x0000_t202" style="position:absolute;left:0;text-align:left;margin-left:400.95pt;margin-top:15.9pt;width:69.75pt;height:34.5pt;z-index:251715584">
            <v:textbox style="mso-next-textbox:#_x0000_s1124">
              <w:txbxContent>
                <w:p w:rsidR="00F87FEE" w:rsidRDefault="00F87FEE" w:rsidP="00C64EAB">
                  <w:pPr>
                    <w:jc w:val="center"/>
                  </w:pPr>
                  <w:r>
                    <w:t>Агрономическая</w:t>
                  </w:r>
                </w:p>
              </w:txbxContent>
            </v:textbox>
          </v:shape>
        </w:pict>
      </w:r>
      <w:r w:rsidRPr="00F80255">
        <w:rPr>
          <w:noProof/>
        </w:rPr>
        <w:pict>
          <v:shape id="_x0000_s1115" type="#_x0000_t202" style="position:absolute;left:0;text-align:left;margin-left:16.2pt;margin-top:5.7pt;width:106.5pt;height:58.5pt;z-index:251706368">
            <v:textbox style="mso-next-textbox:#_x0000_s1115">
              <w:txbxContent>
                <w:p w:rsidR="00F87FEE" w:rsidRDefault="00F87FEE" w:rsidP="00C64EAB">
                  <w:pPr>
                    <w:jc w:val="center"/>
                  </w:pPr>
                  <w:r>
                    <w:t>Ферма по выращиванию и откорму молодняка</w:t>
                  </w:r>
                </w:p>
              </w:txbxContent>
            </v:textbox>
          </v:shape>
        </w:pict>
      </w:r>
    </w:p>
    <w:p w:rsidR="00C64EAB" w:rsidRPr="00BA112A" w:rsidRDefault="00F80255" w:rsidP="00C64EAB">
      <w:pPr>
        <w:tabs>
          <w:tab w:val="left" w:pos="708"/>
        </w:tabs>
        <w:spacing w:line="360" w:lineRule="auto"/>
        <w:jc w:val="center"/>
        <w:rPr>
          <w:sz w:val="28"/>
          <w:szCs w:val="28"/>
        </w:rPr>
      </w:pPr>
      <w:r w:rsidRPr="00F80255">
        <w:rPr>
          <w:noProof/>
        </w:rPr>
        <w:pict>
          <v:shape id="_x0000_s1148" type="#_x0000_t32" style="position:absolute;left:0;text-align:left;margin-left:382.95pt;margin-top:6.9pt;width:18pt;height:0;z-index:251740160" o:connectortype="straight"/>
        </w:pict>
      </w:r>
    </w:p>
    <w:p w:rsidR="00C64EAB" w:rsidRPr="00BA112A" w:rsidRDefault="00F80255" w:rsidP="00C64EAB">
      <w:pPr>
        <w:tabs>
          <w:tab w:val="left" w:pos="708"/>
        </w:tabs>
        <w:spacing w:line="360" w:lineRule="auto"/>
        <w:jc w:val="center"/>
        <w:rPr>
          <w:sz w:val="28"/>
          <w:szCs w:val="28"/>
        </w:rPr>
      </w:pPr>
      <w:r w:rsidRPr="00F80255">
        <w:rPr>
          <w:noProof/>
        </w:rPr>
        <w:pict>
          <v:shape id="_x0000_s1119" type="#_x0000_t202" style="position:absolute;left:0;text-align:left;margin-left:217.2pt;margin-top:2.1pt;width:97.5pt;height:34.5pt;z-index:251710464">
            <v:textbox style="mso-next-textbox:#_x0000_s1119">
              <w:txbxContent>
                <w:p w:rsidR="00F87FEE" w:rsidRDefault="00F87FEE" w:rsidP="00C64EAB">
                  <w:pPr>
                    <w:jc w:val="center"/>
                  </w:pPr>
                  <w:r>
                    <w:t>Зерносушильный комплекс</w:t>
                  </w:r>
                </w:p>
              </w:txbxContent>
            </v:textbox>
          </v:shape>
        </w:pict>
      </w:r>
      <w:r w:rsidRPr="00F80255">
        <w:rPr>
          <w:noProof/>
        </w:rPr>
        <w:pict>
          <v:shape id="_x0000_s1142" type="#_x0000_t32" style="position:absolute;left:0;text-align:left;margin-left:196.2pt;margin-top:15.9pt;width:21pt;height:0;z-index:251734016" o:connectortype="straight"/>
        </w:pict>
      </w:r>
      <w:r>
        <w:rPr>
          <w:noProof/>
          <w:sz w:val="28"/>
          <w:szCs w:val="28"/>
        </w:rPr>
        <w:pict>
          <v:shape id="_x0000_s1149" type="#_x0000_t32" style="position:absolute;left:0;text-align:left;margin-left:196.2pt;margin-top:7.2pt;width:0;height:44.85pt;z-index:251741184" o:connectortype="straight"/>
        </w:pict>
      </w:r>
      <w:r w:rsidRPr="00F80255">
        <w:rPr>
          <w:noProof/>
        </w:rPr>
        <w:pict>
          <v:shape id="_x0000_s1125" type="#_x0000_t202" style="position:absolute;left:0;text-align:left;margin-left:404.7pt;margin-top:12.3pt;width:69.75pt;height:34.5pt;z-index:251716608">
            <v:textbox style="mso-next-textbox:#_x0000_s1125">
              <w:txbxContent>
                <w:p w:rsidR="00F87FEE" w:rsidRDefault="00F87FEE" w:rsidP="00C64EAB">
                  <w:pPr>
                    <w:jc w:val="center"/>
                  </w:pPr>
                  <w:r>
                    <w:t>Зооветеринарная</w:t>
                  </w:r>
                </w:p>
              </w:txbxContent>
            </v:textbox>
          </v:shape>
        </w:pict>
      </w:r>
      <w:r w:rsidRPr="00F80255">
        <w:rPr>
          <w:noProof/>
        </w:rPr>
        <w:pict>
          <v:shape id="_x0000_s1147" type="#_x0000_t32" style="position:absolute;left:0;text-align:left;margin-left:386.7pt;margin-top:23.7pt;width:18pt;height:0;z-index:251739136" o:connectortype="straight"/>
        </w:pict>
      </w:r>
    </w:p>
    <w:p w:rsidR="00C64EAB" w:rsidRPr="00BA112A" w:rsidRDefault="00F80255" w:rsidP="00C64EAB">
      <w:pPr>
        <w:tabs>
          <w:tab w:val="left" w:pos="708"/>
        </w:tabs>
        <w:spacing w:line="360" w:lineRule="auto"/>
        <w:jc w:val="center"/>
        <w:rPr>
          <w:sz w:val="28"/>
          <w:szCs w:val="28"/>
        </w:rPr>
      </w:pPr>
      <w:r w:rsidRPr="00F80255">
        <w:rPr>
          <w:noProof/>
        </w:rPr>
        <w:pict>
          <v:shape id="_x0000_s1120" type="#_x0000_t202" style="position:absolute;left:0;text-align:left;margin-left:217.2pt;margin-top:23.55pt;width:97.5pt;height:34.5pt;z-index:251711488">
            <v:textbox style="mso-next-textbox:#_x0000_s1120">
              <w:txbxContent>
                <w:p w:rsidR="00F87FEE" w:rsidRDefault="00F87FEE" w:rsidP="00C64EAB">
                  <w:pPr>
                    <w:jc w:val="center"/>
                  </w:pPr>
                  <w:r>
                    <w:t>Фуражный склад</w:t>
                  </w:r>
                </w:p>
              </w:txbxContent>
            </v:textbox>
          </v:shape>
        </w:pict>
      </w:r>
    </w:p>
    <w:p w:rsidR="00C64EAB" w:rsidRPr="00BA112A" w:rsidRDefault="00F80255" w:rsidP="00C64EAB">
      <w:pPr>
        <w:tabs>
          <w:tab w:val="left" w:pos="708"/>
        </w:tabs>
        <w:spacing w:line="360" w:lineRule="auto"/>
        <w:jc w:val="center"/>
        <w:rPr>
          <w:sz w:val="28"/>
          <w:szCs w:val="28"/>
        </w:rPr>
      </w:pPr>
      <w:r w:rsidRPr="00F80255">
        <w:rPr>
          <w:noProof/>
        </w:rPr>
        <w:pict>
          <v:shape id="_x0000_s1152" type="#_x0000_t32" style="position:absolute;left:0;text-align:left;margin-left:196.2pt;margin-top:14.1pt;width:21pt;height:0;z-index:251742208" o:connectortype="straight"/>
        </w:pict>
      </w:r>
      <w:r w:rsidRPr="00F80255">
        <w:rPr>
          <w:noProof/>
        </w:rPr>
        <w:pict>
          <v:shape id="_x0000_s1126" type="#_x0000_t202" style="position:absolute;left:0;text-align:left;margin-left:408.45pt;margin-top:3.75pt;width:69.75pt;height:36pt;z-index:251717632">
            <v:textbox style="mso-next-textbox:#_x0000_s1126">
              <w:txbxContent>
                <w:p w:rsidR="00F87FEE" w:rsidRDefault="00F87FEE" w:rsidP="00C64EAB">
                  <w:pPr>
                    <w:jc w:val="center"/>
                  </w:pPr>
                  <w:r>
                    <w:t xml:space="preserve">Инженерная </w:t>
                  </w:r>
                </w:p>
              </w:txbxContent>
            </v:textbox>
          </v:shape>
        </w:pict>
      </w:r>
      <w:r w:rsidRPr="00F80255">
        <w:rPr>
          <w:noProof/>
        </w:rPr>
        <w:pict>
          <v:shape id="_x0000_s1146" type="#_x0000_t32" style="position:absolute;left:0;text-align:left;margin-left:386.7pt;margin-top:14.1pt;width:18pt;height:0;z-index:251738112" o:connectortype="straight"/>
        </w:pict>
      </w:r>
    </w:p>
    <w:p w:rsidR="00C64EAB" w:rsidRPr="00BA112A" w:rsidRDefault="00C64EAB" w:rsidP="00C64EAB">
      <w:pPr>
        <w:tabs>
          <w:tab w:val="left" w:pos="708"/>
        </w:tabs>
        <w:spacing w:line="360" w:lineRule="auto"/>
        <w:rPr>
          <w:sz w:val="28"/>
          <w:szCs w:val="28"/>
        </w:rPr>
      </w:pPr>
    </w:p>
    <w:p w:rsidR="00C64EAB" w:rsidRPr="00C0046C" w:rsidRDefault="00C0046C" w:rsidP="00C64EAB">
      <w:pPr>
        <w:tabs>
          <w:tab w:val="left" w:pos="708"/>
        </w:tabs>
        <w:spacing w:line="360" w:lineRule="auto"/>
        <w:jc w:val="center"/>
        <w:rPr>
          <w:sz w:val="28"/>
          <w:szCs w:val="28"/>
        </w:rPr>
      </w:pPr>
      <w:r w:rsidRPr="00C0046C">
        <w:rPr>
          <w:sz w:val="28"/>
          <w:szCs w:val="28"/>
        </w:rPr>
        <w:t>Схема организационно-производственной структуры  СПК «Молодая гвардия»</w:t>
      </w:r>
    </w:p>
    <w:p w:rsidR="00C64EAB" w:rsidRPr="00BA112A" w:rsidRDefault="00C64EAB" w:rsidP="00C64EAB">
      <w:pPr>
        <w:tabs>
          <w:tab w:val="left" w:pos="708"/>
        </w:tabs>
        <w:spacing w:line="360" w:lineRule="auto"/>
        <w:jc w:val="center"/>
        <w:rPr>
          <w:sz w:val="28"/>
          <w:szCs w:val="28"/>
        </w:rPr>
      </w:pPr>
    </w:p>
    <w:p w:rsidR="00C64EAB" w:rsidRPr="00BA112A" w:rsidRDefault="00C64EAB" w:rsidP="00C64EAB">
      <w:pPr>
        <w:tabs>
          <w:tab w:val="left" w:pos="708"/>
        </w:tabs>
        <w:spacing w:line="360" w:lineRule="auto"/>
        <w:ind w:firstLine="709"/>
        <w:rPr>
          <w:sz w:val="28"/>
          <w:szCs w:val="28"/>
        </w:rPr>
      </w:pPr>
    </w:p>
    <w:p w:rsidR="00C64EAB" w:rsidRPr="00BA112A" w:rsidRDefault="00C64EAB" w:rsidP="00C64EAB">
      <w:pPr>
        <w:tabs>
          <w:tab w:val="left" w:pos="708"/>
        </w:tabs>
        <w:spacing w:line="360" w:lineRule="auto"/>
        <w:ind w:firstLine="709"/>
      </w:pPr>
    </w:p>
    <w:p w:rsidR="00C64EAB" w:rsidRPr="00BA112A" w:rsidRDefault="00C64EAB" w:rsidP="00C64EAB">
      <w:pPr>
        <w:tabs>
          <w:tab w:val="left" w:pos="708"/>
        </w:tabs>
        <w:spacing w:line="360" w:lineRule="auto"/>
        <w:ind w:firstLine="709"/>
      </w:pPr>
    </w:p>
    <w:p w:rsidR="00C94616" w:rsidRDefault="00C94616" w:rsidP="00C64EAB">
      <w:pPr>
        <w:jc w:val="center"/>
        <w:rPr>
          <w:sz w:val="28"/>
          <w:szCs w:val="28"/>
        </w:rPr>
      </w:pPr>
    </w:p>
    <w:p w:rsidR="00C94616" w:rsidRDefault="00C94616" w:rsidP="00C94616">
      <w:pPr>
        <w:jc w:val="right"/>
        <w:rPr>
          <w:sz w:val="28"/>
          <w:szCs w:val="28"/>
        </w:rPr>
      </w:pPr>
    </w:p>
    <w:p w:rsidR="00C94616" w:rsidRDefault="00C94616" w:rsidP="00C94616">
      <w:pPr>
        <w:jc w:val="right"/>
        <w:rPr>
          <w:sz w:val="28"/>
          <w:szCs w:val="28"/>
        </w:rPr>
      </w:pPr>
    </w:p>
    <w:p w:rsidR="00C94616" w:rsidRDefault="00C94616" w:rsidP="00C94616">
      <w:pPr>
        <w:jc w:val="right"/>
        <w:rPr>
          <w:sz w:val="28"/>
          <w:szCs w:val="28"/>
        </w:rPr>
      </w:pPr>
    </w:p>
    <w:p w:rsidR="00C94616" w:rsidRDefault="00C94616" w:rsidP="00C94616">
      <w:pPr>
        <w:jc w:val="right"/>
        <w:rPr>
          <w:sz w:val="28"/>
          <w:szCs w:val="28"/>
        </w:rPr>
      </w:pPr>
    </w:p>
    <w:p w:rsidR="00C94616" w:rsidRDefault="00C94616" w:rsidP="00C94616">
      <w:pPr>
        <w:pStyle w:val="a3"/>
        <w:tabs>
          <w:tab w:val="left" w:pos="3122"/>
        </w:tabs>
        <w:rPr>
          <w:szCs w:val="24"/>
        </w:rPr>
      </w:pPr>
    </w:p>
    <w:p w:rsidR="00C94616" w:rsidRDefault="00C94616" w:rsidP="00C94616">
      <w:pPr>
        <w:pStyle w:val="a3"/>
        <w:tabs>
          <w:tab w:val="left" w:pos="3122"/>
        </w:tabs>
        <w:rPr>
          <w:szCs w:val="24"/>
        </w:rPr>
      </w:pPr>
    </w:p>
    <w:p w:rsidR="009B54AF" w:rsidRDefault="009B54AF" w:rsidP="009B54AF">
      <w:pPr>
        <w:rPr>
          <w:sz w:val="28"/>
        </w:rPr>
      </w:pPr>
    </w:p>
    <w:p w:rsidR="009B54AF" w:rsidRDefault="009B54AF" w:rsidP="009B54AF">
      <w:pPr>
        <w:rPr>
          <w:sz w:val="28"/>
        </w:rPr>
      </w:pPr>
    </w:p>
    <w:p w:rsidR="00B16691" w:rsidRDefault="00B16691" w:rsidP="009B54AF">
      <w:pPr>
        <w:jc w:val="right"/>
      </w:pPr>
    </w:p>
    <w:p w:rsidR="00B16691" w:rsidRDefault="00B16691" w:rsidP="009B54AF">
      <w:pPr>
        <w:jc w:val="right"/>
      </w:pPr>
    </w:p>
    <w:p w:rsidR="00B16691" w:rsidRDefault="00B16691" w:rsidP="009B54AF">
      <w:pPr>
        <w:jc w:val="right"/>
      </w:pPr>
    </w:p>
    <w:p w:rsidR="00B16691" w:rsidRDefault="00B16691" w:rsidP="009B54AF">
      <w:pPr>
        <w:jc w:val="right"/>
      </w:pPr>
    </w:p>
    <w:p w:rsidR="00B16691" w:rsidRDefault="00B16691" w:rsidP="009B54AF">
      <w:pPr>
        <w:jc w:val="right"/>
      </w:pPr>
    </w:p>
    <w:p w:rsidR="00085F21" w:rsidRPr="00B16691" w:rsidRDefault="00F80255" w:rsidP="009B54AF">
      <w:pPr>
        <w:jc w:val="right"/>
        <w:rPr>
          <w:b/>
          <w:noProof/>
          <w:sz w:val="28"/>
          <w:szCs w:val="28"/>
        </w:rPr>
      </w:pPr>
      <w:r>
        <w:rPr>
          <w:b/>
          <w:noProof/>
          <w:sz w:val="28"/>
          <w:szCs w:val="28"/>
        </w:rPr>
        <w:lastRenderedPageBreak/>
        <w:pict>
          <v:rect id="_x0000_s1065" style="position:absolute;left:0;text-align:left;margin-left:692.85pt;margin-top:12.35pt;width:54pt;height:126pt;z-index:251698176" stroked="f">
            <v:textbox style="layout-flow:vertical;mso-next-textbox:#_x0000_s1065">
              <w:txbxContent>
                <w:p w:rsidR="00F87FEE" w:rsidRPr="00DB6C91" w:rsidRDefault="00F87FEE" w:rsidP="00C94616">
                  <w:pPr>
                    <w:pStyle w:val="a3"/>
                    <w:tabs>
                      <w:tab w:val="left" w:pos="3122"/>
                    </w:tabs>
                    <w:jc w:val="right"/>
                    <w:rPr>
                      <w:b/>
                    </w:rPr>
                  </w:pPr>
                </w:p>
                <w:p w:rsidR="00F87FEE" w:rsidRDefault="00F87FEE" w:rsidP="00C94616"/>
              </w:txbxContent>
            </v:textbox>
          </v:rect>
        </w:pict>
      </w:r>
      <w:r w:rsidR="00CD5F09" w:rsidRPr="00B16691">
        <w:rPr>
          <w:sz w:val="28"/>
          <w:szCs w:val="28"/>
        </w:rPr>
        <w:t>Приложение 3.</w:t>
      </w:r>
    </w:p>
    <w:p w:rsidR="00085F21" w:rsidRDefault="00085F21" w:rsidP="00085F21">
      <w:pPr>
        <w:pStyle w:val="1"/>
        <w:numPr>
          <w:ilvl w:val="0"/>
          <w:numId w:val="0"/>
        </w:numPr>
        <w:ind w:left="432"/>
        <w:jc w:val="left"/>
        <w:rPr>
          <w:b/>
        </w:rPr>
      </w:pPr>
    </w:p>
    <w:p w:rsidR="00CD5F09" w:rsidRPr="00CD5F09" w:rsidRDefault="00CD5F09" w:rsidP="00CD5F09">
      <w:pPr>
        <w:pStyle w:val="2"/>
        <w:numPr>
          <w:ilvl w:val="0"/>
          <w:numId w:val="0"/>
        </w:numPr>
        <w:rPr>
          <w:rFonts w:ascii="Times New Roman" w:hAnsi="Times New Roman" w:cs="Times New Roman"/>
          <w:b w:val="0"/>
          <w:i w:val="0"/>
          <w:sz w:val="24"/>
          <w:szCs w:val="24"/>
        </w:rPr>
      </w:pPr>
      <w:r w:rsidRPr="00CD5F09">
        <w:rPr>
          <w:rFonts w:ascii="Times New Roman" w:hAnsi="Times New Roman" w:cs="Times New Roman"/>
          <w:i w:val="0"/>
          <w:sz w:val="24"/>
          <w:szCs w:val="24"/>
        </w:rPr>
        <w:t xml:space="preserve">Прямые затраты труда на производство 1 </w:t>
      </w:r>
      <w:proofErr w:type="spellStart"/>
      <w:r w:rsidRPr="00CD5F09">
        <w:rPr>
          <w:rFonts w:ascii="Times New Roman" w:hAnsi="Times New Roman" w:cs="Times New Roman"/>
          <w:i w:val="0"/>
          <w:sz w:val="24"/>
          <w:szCs w:val="24"/>
        </w:rPr>
        <w:t>ц</w:t>
      </w:r>
      <w:proofErr w:type="spellEnd"/>
      <w:r w:rsidRPr="00CD5F09">
        <w:rPr>
          <w:rFonts w:ascii="Times New Roman" w:hAnsi="Times New Roman" w:cs="Times New Roman"/>
          <w:i w:val="0"/>
          <w:sz w:val="24"/>
          <w:szCs w:val="24"/>
        </w:rPr>
        <w:t xml:space="preserve"> продукции, человеко-часы</w:t>
      </w:r>
    </w:p>
    <w:p w:rsidR="00CD5F09" w:rsidRPr="00CD5F09" w:rsidRDefault="00CD5F09" w:rsidP="00CD5F09">
      <w:pPr>
        <w:ind w:left="57"/>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1147"/>
        <w:gridCol w:w="1147"/>
        <w:gridCol w:w="1147"/>
        <w:gridCol w:w="1803"/>
      </w:tblGrid>
      <w:tr w:rsidR="00CD5F09" w:rsidTr="00CD5F09">
        <w:tc>
          <w:tcPr>
            <w:tcW w:w="3936" w:type="dxa"/>
            <w:tcBorders>
              <w:bottom w:val="single" w:sz="4" w:space="0" w:color="auto"/>
            </w:tcBorders>
          </w:tcPr>
          <w:p w:rsidR="00CD5F09" w:rsidRDefault="00CD5F09" w:rsidP="00CD5F09">
            <w:pPr>
              <w:ind w:left="57"/>
            </w:pPr>
            <w:r>
              <w:t>Показатель</w:t>
            </w:r>
          </w:p>
        </w:tc>
        <w:tc>
          <w:tcPr>
            <w:tcW w:w="1147" w:type="dxa"/>
            <w:tcBorders>
              <w:bottom w:val="single" w:sz="4" w:space="0" w:color="auto"/>
            </w:tcBorders>
          </w:tcPr>
          <w:p w:rsidR="00CD5F09" w:rsidRDefault="00CD5F09" w:rsidP="00CD5F09">
            <w:pPr>
              <w:ind w:left="57"/>
            </w:pPr>
            <w:r>
              <w:t>2013 г.</w:t>
            </w:r>
          </w:p>
        </w:tc>
        <w:tc>
          <w:tcPr>
            <w:tcW w:w="1147" w:type="dxa"/>
            <w:tcBorders>
              <w:bottom w:val="single" w:sz="4" w:space="0" w:color="auto"/>
            </w:tcBorders>
          </w:tcPr>
          <w:p w:rsidR="00CD5F09" w:rsidRDefault="00CD5F09" w:rsidP="00CD5F09">
            <w:pPr>
              <w:ind w:left="57"/>
            </w:pPr>
            <w:r>
              <w:t>2014 г.</w:t>
            </w:r>
          </w:p>
        </w:tc>
        <w:tc>
          <w:tcPr>
            <w:tcW w:w="1147" w:type="dxa"/>
            <w:tcBorders>
              <w:bottom w:val="single" w:sz="4" w:space="0" w:color="auto"/>
            </w:tcBorders>
          </w:tcPr>
          <w:p w:rsidR="00CD5F09" w:rsidRDefault="00CD5F09" w:rsidP="00CD5F09">
            <w:pPr>
              <w:ind w:left="57"/>
            </w:pPr>
            <w:r>
              <w:t>2015 г.</w:t>
            </w:r>
          </w:p>
        </w:tc>
        <w:tc>
          <w:tcPr>
            <w:tcW w:w="1803" w:type="dxa"/>
            <w:tcBorders>
              <w:bottom w:val="single" w:sz="4" w:space="0" w:color="auto"/>
            </w:tcBorders>
          </w:tcPr>
          <w:p w:rsidR="00CD5F09" w:rsidRDefault="00CD5F09" w:rsidP="00CD5F09">
            <w:pPr>
              <w:ind w:left="57"/>
              <w:jc w:val="center"/>
            </w:pPr>
            <w:r>
              <w:t>2015 г.</w:t>
            </w:r>
          </w:p>
          <w:p w:rsidR="00CD5F09" w:rsidRDefault="00CD5F09" w:rsidP="00CD5F09">
            <w:pPr>
              <w:ind w:left="57"/>
              <w:jc w:val="center"/>
            </w:pPr>
            <w:r>
              <w:t>в % к</w:t>
            </w:r>
          </w:p>
          <w:p w:rsidR="00CD5F09" w:rsidRDefault="00CD5F09" w:rsidP="00CD5F09">
            <w:pPr>
              <w:ind w:left="57"/>
              <w:jc w:val="center"/>
            </w:pPr>
            <w:r>
              <w:t>2013 г.</w:t>
            </w:r>
          </w:p>
        </w:tc>
      </w:tr>
      <w:tr w:rsidR="00CD5F09" w:rsidTr="00CD5F09">
        <w:tc>
          <w:tcPr>
            <w:tcW w:w="3936" w:type="dxa"/>
            <w:tcBorders>
              <w:bottom w:val="single" w:sz="4" w:space="0" w:color="auto"/>
            </w:tcBorders>
          </w:tcPr>
          <w:p w:rsidR="00CD5F09" w:rsidRDefault="00CD5F09" w:rsidP="00CD5F09">
            <w:pPr>
              <w:ind w:left="57"/>
            </w:pPr>
            <w:r>
              <w:t>Зерно (в среднем)</w:t>
            </w:r>
          </w:p>
        </w:tc>
        <w:tc>
          <w:tcPr>
            <w:tcW w:w="1147" w:type="dxa"/>
            <w:tcBorders>
              <w:bottom w:val="single" w:sz="4" w:space="0" w:color="auto"/>
            </w:tcBorders>
          </w:tcPr>
          <w:p w:rsidR="00CD5F09" w:rsidRDefault="00CD5F09" w:rsidP="00CD5F09">
            <w:pPr>
              <w:ind w:left="57"/>
            </w:pPr>
            <w:r>
              <w:t>0,43</w:t>
            </w:r>
          </w:p>
        </w:tc>
        <w:tc>
          <w:tcPr>
            <w:tcW w:w="1147" w:type="dxa"/>
            <w:tcBorders>
              <w:bottom w:val="single" w:sz="4" w:space="0" w:color="auto"/>
            </w:tcBorders>
          </w:tcPr>
          <w:p w:rsidR="00CD5F09" w:rsidRDefault="00CD5F09" w:rsidP="00CD5F09">
            <w:pPr>
              <w:ind w:left="57"/>
            </w:pPr>
            <w:r>
              <w:t>1,26</w:t>
            </w:r>
          </w:p>
        </w:tc>
        <w:tc>
          <w:tcPr>
            <w:tcW w:w="1147" w:type="dxa"/>
            <w:tcBorders>
              <w:bottom w:val="single" w:sz="4" w:space="0" w:color="auto"/>
            </w:tcBorders>
          </w:tcPr>
          <w:p w:rsidR="00CD5F09" w:rsidRDefault="00CD5F09" w:rsidP="00CD5F09">
            <w:pPr>
              <w:ind w:left="57"/>
            </w:pPr>
            <w:r>
              <w:t>1,19</w:t>
            </w:r>
          </w:p>
        </w:tc>
        <w:tc>
          <w:tcPr>
            <w:tcW w:w="1803" w:type="dxa"/>
            <w:tcBorders>
              <w:bottom w:val="single" w:sz="4" w:space="0" w:color="auto"/>
            </w:tcBorders>
          </w:tcPr>
          <w:p w:rsidR="00CD5F09" w:rsidRDefault="00CD5F09" w:rsidP="00CD5F09">
            <w:pPr>
              <w:ind w:left="57"/>
            </w:pPr>
            <w:r>
              <w:t>0,76</w:t>
            </w:r>
          </w:p>
        </w:tc>
      </w:tr>
      <w:tr w:rsidR="00CD5F09" w:rsidTr="00CD5F09">
        <w:tc>
          <w:tcPr>
            <w:tcW w:w="3936" w:type="dxa"/>
            <w:tcBorders>
              <w:top w:val="single" w:sz="4" w:space="0" w:color="auto"/>
              <w:bottom w:val="single" w:sz="4" w:space="0" w:color="auto"/>
            </w:tcBorders>
          </w:tcPr>
          <w:p w:rsidR="00CD5F09" w:rsidRDefault="00CD5F09" w:rsidP="00CD5F09">
            <w:pPr>
              <w:ind w:left="57"/>
            </w:pPr>
            <w:r>
              <w:t>Сено многолетних трав</w:t>
            </w:r>
          </w:p>
        </w:tc>
        <w:tc>
          <w:tcPr>
            <w:tcW w:w="1147" w:type="dxa"/>
            <w:tcBorders>
              <w:top w:val="single" w:sz="4" w:space="0" w:color="auto"/>
              <w:bottom w:val="single" w:sz="4" w:space="0" w:color="auto"/>
            </w:tcBorders>
          </w:tcPr>
          <w:p w:rsidR="00CD5F09" w:rsidRDefault="00CD5F09" w:rsidP="00CD5F09">
            <w:pPr>
              <w:ind w:left="57"/>
            </w:pPr>
            <w:r>
              <w:t>0,37</w:t>
            </w:r>
          </w:p>
        </w:tc>
        <w:tc>
          <w:tcPr>
            <w:tcW w:w="1147" w:type="dxa"/>
            <w:tcBorders>
              <w:top w:val="single" w:sz="4" w:space="0" w:color="auto"/>
              <w:bottom w:val="single" w:sz="4" w:space="0" w:color="auto"/>
            </w:tcBorders>
          </w:tcPr>
          <w:p w:rsidR="00CD5F09" w:rsidRDefault="00CD5F09" w:rsidP="00CD5F09">
            <w:pPr>
              <w:ind w:left="57"/>
            </w:pPr>
            <w:r>
              <w:t>0,44</w:t>
            </w:r>
          </w:p>
        </w:tc>
        <w:tc>
          <w:tcPr>
            <w:tcW w:w="1147" w:type="dxa"/>
            <w:tcBorders>
              <w:top w:val="single" w:sz="4" w:space="0" w:color="auto"/>
              <w:bottom w:val="single" w:sz="4" w:space="0" w:color="auto"/>
            </w:tcBorders>
          </w:tcPr>
          <w:p w:rsidR="00CD5F09" w:rsidRDefault="00CD5F09" w:rsidP="00CD5F09">
            <w:pPr>
              <w:ind w:left="57"/>
            </w:pPr>
            <w:r>
              <w:t>0,52</w:t>
            </w:r>
          </w:p>
        </w:tc>
        <w:tc>
          <w:tcPr>
            <w:tcW w:w="1803" w:type="dxa"/>
            <w:tcBorders>
              <w:top w:val="single" w:sz="4" w:space="0" w:color="auto"/>
              <w:bottom w:val="single" w:sz="4" w:space="0" w:color="auto"/>
            </w:tcBorders>
          </w:tcPr>
          <w:p w:rsidR="00CD5F09" w:rsidRDefault="00CD5F09" w:rsidP="00CD5F09">
            <w:pPr>
              <w:ind w:left="57"/>
            </w:pPr>
            <w:r>
              <w:t>0,15</w:t>
            </w:r>
          </w:p>
        </w:tc>
      </w:tr>
      <w:tr w:rsidR="00CD5F09" w:rsidTr="00CD5F09">
        <w:tc>
          <w:tcPr>
            <w:tcW w:w="3936" w:type="dxa"/>
            <w:tcBorders>
              <w:top w:val="single" w:sz="4" w:space="0" w:color="auto"/>
              <w:bottom w:val="single" w:sz="4" w:space="0" w:color="auto"/>
            </w:tcBorders>
          </w:tcPr>
          <w:p w:rsidR="00CD5F09" w:rsidRDefault="00CD5F09" w:rsidP="00CD5F09">
            <w:pPr>
              <w:ind w:left="57"/>
            </w:pPr>
            <w:r>
              <w:t>Зеленая масса многолетних трав</w:t>
            </w:r>
          </w:p>
        </w:tc>
        <w:tc>
          <w:tcPr>
            <w:tcW w:w="1147" w:type="dxa"/>
            <w:tcBorders>
              <w:top w:val="single" w:sz="4" w:space="0" w:color="auto"/>
              <w:bottom w:val="single" w:sz="4" w:space="0" w:color="auto"/>
            </w:tcBorders>
          </w:tcPr>
          <w:p w:rsidR="00CD5F09" w:rsidRDefault="00CD5F09" w:rsidP="00CD5F09">
            <w:pPr>
              <w:ind w:left="57"/>
            </w:pPr>
            <w:r>
              <w:t>0,044</w:t>
            </w:r>
          </w:p>
        </w:tc>
        <w:tc>
          <w:tcPr>
            <w:tcW w:w="1147" w:type="dxa"/>
            <w:tcBorders>
              <w:top w:val="single" w:sz="4" w:space="0" w:color="auto"/>
              <w:bottom w:val="single" w:sz="4" w:space="0" w:color="auto"/>
            </w:tcBorders>
          </w:tcPr>
          <w:p w:rsidR="00CD5F09" w:rsidRDefault="00CD5F09" w:rsidP="00CD5F09">
            <w:pPr>
              <w:ind w:left="57"/>
            </w:pPr>
            <w:r>
              <w:t>0,05</w:t>
            </w:r>
          </w:p>
        </w:tc>
        <w:tc>
          <w:tcPr>
            <w:tcW w:w="1147" w:type="dxa"/>
            <w:tcBorders>
              <w:top w:val="single" w:sz="4" w:space="0" w:color="auto"/>
              <w:bottom w:val="single" w:sz="4" w:space="0" w:color="auto"/>
            </w:tcBorders>
          </w:tcPr>
          <w:p w:rsidR="00CD5F09" w:rsidRDefault="00CD5F09" w:rsidP="00CD5F09">
            <w:pPr>
              <w:ind w:left="57"/>
            </w:pPr>
            <w:r>
              <w:t>0,07</w:t>
            </w:r>
          </w:p>
        </w:tc>
        <w:tc>
          <w:tcPr>
            <w:tcW w:w="1803" w:type="dxa"/>
            <w:tcBorders>
              <w:top w:val="single" w:sz="4" w:space="0" w:color="auto"/>
              <w:bottom w:val="single" w:sz="4" w:space="0" w:color="auto"/>
            </w:tcBorders>
          </w:tcPr>
          <w:p w:rsidR="00CD5F09" w:rsidRDefault="00CD5F09" w:rsidP="00CD5F09">
            <w:pPr>
              <w:ind w:left="57"/>
            </w:pPr>
            <w:r>
              <w:t>0,03</w:t>
            </w:r>
          </w:p>
        </w:tc>
      </w:tr>
      <w:tr w:rsidR="00CD5F09" w:rsidTr="00CD5F09">
        <w:tc>
          <w:tcPr>
            <w:tcW w:w="3936" w:type="dxa"/>
            <w:tcBorders>
              <w:top w:val="single" w:sz="4" w:space="0" w:color="auto"/>
              <w:bottom w:val="single" w:sz="4" w:space="0" w:color="auto"/>
            </w:tcBorders>
          </w:tcPr>
          <w:p w:rsidR="00CD5F09" w:rsidRDefault="00CD5F09" w:rsidP="00CD5F09">
            <w:pPr>
              <w:ind w:left="57"/>
            </w:pPr>
            <w:r>
              <w:t>Зеленая масса однолетних трав</w:t>
            </w:r>
          </w:p>
        </w:tc>
        <w:tc>
          <w:tcPr>
            <w:tcW w:w="1147" w:type="dxa"/>
            <w:tcBorders>
              <w:top w:val="single" w:sz="4" w:space="0" w:color="auto"/>
              <w:bottom w:val="single" w:sz="4" w:space="0" w:color="auto"/>
            </w:tcBorders>
          </w:tcPr>
          <w:p w:rsidR="00CD5F09" w:rsidRDefault="00CD5F09" w:rsidP="00CD5F09">
            <w:pPr>
              <w:ind w:left="57"/>
            </w:pPr>
            <w:r>
              <w:t>0,08</w:t>
            </w:r>
          </w:p>
        </w:tc>
        <w:tc>
          <w:tcPr>
            <w:tcW w:w="1147" w:type="dxa"/>
            <w:tcBorders>
              <w:top w:val="single" w:sz="4" w:space="0" w:color="auto"/>
              <w:bottom w:val="single" w:sz="4" w:space="0" w:color="auto"/>
            </w:tcBorders>
          </w:tcPr>
          <w:p w:rsidR="00CD5F09" w:rsidRDefault="00CD5F09" w:rsidP="00CD5F09">
            <w:pPr>
              <w:ind w:left="57"/>
            </w:pPr>
            <w:r>
              <w:t>0,16</w:t>
            </w:r>
          </w:p>
        </w:tc>
        <w:tc>
          <w:tcPr>
            <w:tcW w:w="1147" w:type="dxa"/>
            <w:tcBorders>
              <w:top w:val="single" w:sz="4" w:space="0" w:color="auto"/>
              <w:bottom w:val="single" w:sz="4" w:space="0" w:color="auto"/>
            </w:tcBorders>
          </w:tcPr>
          <w:p w:rsidR="00CD5F09" w:rsidRDefault="00CD5F09" w:rsidP="00CD5F09">
            <w:pPr>
              <w:ind w:left="57"/>
            </w:pPr>
            <w:r>
              <w:t>0,31</w:t>
            </w:r>
          </w:p>
        </w:tc>
        <w:tc>
          <w:tcPr>
            <w:tcW w:w="1803" w:type="dxa"/>
            <w:tcBorders>
              <w:top w:val="single" w:sz="4" w:space="0" w:color="auto"/>
              <w:bottom w:val="single" w:sz="4" w:space="0" w:color="auto"/>
            </w:tcBorders>
          </w:tcPr>
          <w:p w:rsidR="00CD5F09" w:rsidRDefault="00CD5F09" w:rsidP="00CD5F09">
            <w:pPr>
              <w:ind w:left="57"/>
            </w:pPr>
            <w:r>
              <w:t>0,23</w:t>
            </w:r>
          </w:p>
        </w:tc>
      </w:tr>
      <w:tr w:rsidR="00CD5F09" w:rsidTr="00CD5F09">
        <w:tc>
          <w:tcPr>
            <w:tcW w:w="3936" w:type="dxa"/>
            <w:tcBorders>
              <w:top w:val="single" w:sz="4" w:space="0" w:color="auto"/>
              <w:bottom w:val="single" w:sz="4" w:space="0" w:color="auto"/>
            </w:tcBorders>
          </w:tcPr>
          <w:p w:rsidR="00CD5F09" w:rsidRDefault="00CD5F09" w:rsidP="00CD5F09">
            <w:pPr>
              <w:ind w:left="57"/>
            </w:pPr>
            <w:r>
              <w:t>Кукуруза на силос и зеленый корм</w:t>
            </w:r>
          </w:p>
        </w:tc>
        <w:tc>
          <w:tcPr>
            <w:tcW w:w="1147" w:type="dxa"/>
            <w:tcBorders>
              <w:top w:val="single" w:sz="4" w:space="0" w:color="auto"/>
              <w:bottom w:val="single" w:sz="4" w:space="0" w:color="auto"/>
            </w:tcBorders>
          </w:tcPr>
          <w:p w:rsidR="00CD5F09" w:rsidRDefault="00CD5F09" w:rsidP="00CD5F09">
            <w:pPr>
              <w:ind w:left="57"/>
            </w:pPr>
            <w:r>
              <w:t>0,04</w:t>
            </w:r>
          </w:p>
        </w:tc>
        <w:tc>
          <w:tcPr>
            <w:tcW w:w="1147" w:type="dxa"/>
            <w:tcBorders>
              <w:top w:val="single" w:sz="4" w:space="0" w:color="auto"/>
              <w:bottom w:val="single" w:sz="4" w:space="0" w:color="auto"/>
            </w:tcBorders>
          </w:tcPr>
          <w:p w:rsidR="00CD5F09" w:rsidRDefault="00CD5F09" w:rsidP="00CD5F09">
            <w:pPr>
              <w:ind w:left="57"/>
            </w:pPr>
            <w:r>
              <w:t>0,08</w:t>
            </w:r>
          </w:p>
        </w:tc>
        <w:tc>
          <w:tcPr>
            <w:tcW w:w="1147" w:type="dxa"/>
            <w:tcBorders>
              <w:top w:val="single" w:sz="4" w:space="0" w:color="auto"/>
              <w:bottom w:val="single" w:sz="4" w:space="0" w:color="auto"/>
            </w:tcBorders>
          </w:tcPr>
          <w:p w:rsidR="00CD5F09" w:rsidRDefault="00CD5F09" w:rsidP="00CD5F09">
            <w:pPr>
              <w:ind w:left="57"/>
            </w:pPr>
            <w:r>
              <w:t>0,08</w:t>
            </w:r>
          </w:p>
        </w:tc>
        <w:tc>
          <w:tcPr>
            <w:tcW w:w="1803" w:type="dxa"/>
            <w:tcBorders>
              <w:top w:val="single" w:sz="4" w:space="0" w:color="auto"/>
              <w:bottom w:val="single" w:sz="4" w:space="0" w:color="auto"/>
            </w:tcBorders>
          </w:tcPr>
          <w:p w:rsidR="00CD5F09" w:rsidRDefault="00CD5F09" w:rsidP="00CD5F09">
            <w:pPr>
              <w:ind w:left="57"/>
            </w:pPr>
            <w:r>
              <w:t>0,04</w:t>
            </w:r>
          </w:p>
        </w:tc>
      </w:tr>
      <w:tr w:rsidR="00CD5F09" w:rsidTr="00CD5F09">
        <w:tc>
          <w:tcPr>
            <w:tcW w:w="3936" w:type="dxa"/>
            <w:tcBorders>
              <w:top w:val="single" w:sz="4" w:space="0" w:color="auto"/>
              <w:bottom w:val="single" w:sz="4" w:space="0" w:color="auto"/>
            </w:tcBorders>
          </w:tcPr>
          <w:p w:rsidR="00CD5F09" w:rsidRDefault="00CD5F09" w:rsidP="00CD5F09">
            <w:pPr>
              <w:ind w:left="57"/>
            </w:pPr>
            <w:r>
              <w:t>Сено естественных сенокосов</w:t>
            </w:r>
          </w:p>
        </w:tc>
        <w:tc>
          <w:tcPr>
            <w:tcW w:w="1147" w:type="dxa"/>
            <w:tcBorders>
              <w:top w:val="single" w:sz="4" w:space="0" w:color="auto"/>
              <w:bottom w:val="single" w:sz="4" w:space="0" w:color="auto"/>
            </w:tcBorders>
          </w:tcPr>
          <w:p w:rsidR="00CD5F09" w:rsidRDefault="00CD5F09" w:rsidP="00CD5F09">
            <w:pPr>
              <w:ind w:left="57"/>
            </w:pPr>
            <w:r>
              <w:t>2,39</w:t>
            </w:r>
          </w:p>
        </w:tc>
        <w:tc>
          <w:tcPr>
            <w:tcW w:w="1147" w:type="dxa"/>
            <w:tcBorders>
              <w:top w:val="single" w:sz="4" w:space="0" w:color="auto"/>
              <w:bottom w:val="single" w:sz="4" w:space="0" w:color="auto"/>
            </w:tcBorders>
          </w:tcPr>
          <w:p w:rsidR="00CD5F09" w:rsidRDefault="00CD5F09" w:rsidP="00CD5F09">
            <w:pPr>
              <w:ind w:left="57"/>
            </w:pPr>
            <w:r>
              <w:t>1,66</w:t>
            </w:r>
          </w:p>
        </w:tc>
        <w:tc>
          <w:tcPr>
            <w:tcW w:w="1147" w:type="dxa"/>
            <w:tcBorders>
              <w:top w:val="single" w:sz="4" w:space="0" w:color="auto"/>
              <w:bottom w:val="single" w:sz="4" w:space="0" w:color="auto"/>
            </w:tcBorders>
          </w:tcPr>
          <w:p w:rsidR="00CD5F09" w:rsidRDefault="00CD5F09" w:rsidP="00CD5F09">
            <w:pPr>
              <w:ind w:left="57"/>
            </w:pPr>
            <w:r>
              <w:t>1,37</w:t>
            </w:r>
          </w:p>
        </w:tc>
        <w:tc>
          <w:tcPr>
            <w:tcW w:w="1803" w:type="dxa"/>
            <w:tcBorders>
              <w:top w:val="single" w:sz="4" w:space="0" w:color="auto"/>
              <w:bottom w:val="single" w:sz="4" w:space="0" w:color="auto"/>
            </w:tcBorders>
          </w:tcPr>
          <w:p w:rsidR="00CD5F09" w:rsidRDefault="00CD5F09" w:rsidP="00CD5F09">
            <w:pPr>
              <w:ind w:left="57"/>
            </w:pPr>
            <w:r>
              <w:t>-1,02</w:t>
            </w:r>
          </w:p>
        </w:tc>
      </w:tr>
      <w:tr w:rsidR="00CD5F09" w:rsidTr="00CD5F09">
        <w:tc>
          <w:tcPr>
            <w:tcW w:w="3936" w:type="dxa"/>
            <w:tcBorders>
              <w:top w:val="single" w:sz="4" w:space="0" w:color="auto"/>
              <w:bottom w:val="single" w:sz="4" w:space="0" w:color="auto"/>
            </w:tcBorders>
          </w:tcPr>
          <w:p w:rsidR="00CD5F09" w:rsidRDefault="00CD5F09" w:rsidP="00CD5F09">
            <w:pPr>
              <w:ind w:left="57"/>
            </w:pPr>
            <w:r>
              <w:t>Молоко</w:t>
            </w:r>
          </w:p>
        </w:tc>
        <w:tc>
          <w:tcPr>
            <w:tcW w:w="1147" w:type="dxa"/>
            <w:tcBorders>
              <w:top w:val="single" w:sz="4" w:space="0" w:color="auto"/>
              <w:bottom w:val="single" w:sz="4" w:space="0" w:color="auto"/>
            </w:tcBorders>
          </w:tcPr>
          <w:p w:rsidR="00CD5F09" w:rsidRDefault="00CD5F09" w:rsidP="00CD5F09">
            <w:pPr>
              <w:ind w:left="57"/>
            </w:pPr>
            <w:r>
              <w:t>4,02</w:t>
            </w:r>
          </w:p>
        </w:tc>
        <w:tc>
          <w:tcPr>
            <w:tcW w:w="1147" w:type="dxa"/>
            <w:tcBorders>
              <w:top w:val="single" w:sz="4" w:space="0" w:color="auto"/>
              <w:bottom w:val="single" w:sz="4" w:space="0" w:color="auto"/>
            </w:tcBorders>
          </w:tcPr>
          <w:p w:rsidR="00CD5F09" w:rsidRDefault="00CD5F09" w:rsidP="00CD5F09">
            <w:pPr>
              <w:ind w:left="57"/>
            </w:pPr>
            <w:r>
              <w:t>3,20</w:t>
            </w:r>
          </w:p>
        </w:tc>
        <w:tc>
          <w:tcPr>
            <w:tcW w:w="1147" w:type="dxa"/>
            <w:tcBorders>
              <w:top w:val="single" w:sz="4" w:space="0" w:color="auto"/>
              <w:bottom w:val="single" w:sz="4" w:space="0" w:color="auto"/>
            </w:tcBorders>
          </w:tcPr>
          <w:p w:rsidR="00CD5F09" w:rsidRDefault="00CD5F09" w:rsidP="00CD5F09">
            <w:pPr>
              <w:ind w:left="57"/>
            </w:pPr>
            <w:r>
              <w:t>3,81</w:t>
            </w:r>
          </w:p>
        </w:tc>
        <w:tc>
          <w:tcPr>
            <w:tcW w:w="1803" w:type="dxa"/>
            <w:tcBorders>
              <w:top w:val="single" w:sz="4" w:space="0" w:color="auto"/>
              <w:bottom w:val="single" w:sz="4" w:space="0" w:color="auto"/>
            </w:tcBorders>
          </w:tcPr>
          <w:p w:rsidR="00CD5F09" w:rsidRDefault="00CD5F09" w:rsidP="00CD5F09">
            <w:pPr>
              <w:ind w:left="57"/>
            </w:pPr>
            <w:r>
              <w:t>-0,21</w:t>
            </w:r>
          </w:p>
        </w:tc>
      </w:tr>
      <w:tr w:rsidR="00CD5F09" w:rsidTr="00CD5F09">
        <w:tc>
          <w:tcPr>
            <w:tcW w:w="3936" w:type="dxa"/>
            <w:tcBorders>
              <w:top w:val="single" w:sz="4" w:space="0" w:color="auto"/>
              <w:bottom w:val="single" w:sz="4" w:space="0" w:color="auto"/>
            </w:tcBorders>
          </w:tcPr>
          <w:p w:rsidR="00CD5F09" w:rsidRDefault="00CD5F09" w:rsidP="00CD5F09">
            <w:pPr>
              <w:ind w:left="57"/>
            </w:pPr>
            <w:r>
              <w:t xml:space="preserve">Прирост живой массы КРС                              </w:t>
            </w:r>
          </w:p>
        </w:tc>
        <w:tc>
          <w:tcPr>
            <w:tcW w:w="1147" w:type="dxa"/>
            <w:tcBorders>
              <w:top w:val="single" w:sz="4" w:space="0" w:color="auto"/>
              <w:bottom w:val="single" w:sz="4" w:space="0" w:color="auto"/>
            </w:tcBorders>
          </w:tcPr>
          <w:p w:rsidR="00CD5F09" w:rsidRDefault="00CD5F09" w:rsidP="00CD5F09">
            <w:pPr>
              <w:ind w:left="57"/>
            </w:pPr>
            <w:r>
              <w:t>30,02</w:t>
            </w:r>
          </w:p>
        </w:tc>
        <w:tc>
          <w:tcPr>
            <w:tcW w:w="1147" w:type="dxa"/>
            <w:tcBorders>
              <w:top w:val="single" w:sz="4" w:space="0" w:color="auto"/>
              <w:bottom w:val="single" w:sz="4" w:space="0" w:color="auto"/>
            </w:tcBorders>
          </w:tcPr>
          <w:p w:rsidR="00CD5F09" w:rsidRDefault="00CD5F09" w:rsidP="00CD5F09">
            <w:pPr>
              <w:ind w:left="57"/>
            </w:pPr>
            <w:r>
              <w:t>6,60</w:t>
            </w:r>
          </w:p>
        </w:tc>
        <w:tc>
          <w:tcPr>
            <w:tcW w:w="1147" w:type="dxa"/>
            <w:tcBorders>
              <w:top w:val="single" w:sz="4" w:space="0" w:color="auto"/>
              <w:bottom w:val="single" w:sz="4" w:space="0" w:color="auto"/>
            </w:tcBorders>
          </w:tcPr>
          <w:p w:rsidR="00CD5F09" w:rsidRDefault="00CD5F09" w:rsidP="00CD5F09">
            <w:pPr>
              <w:ind w:left="57"/>
            </w:pPr>
            <w:r>
              <w:t>74,07</w:t>
            </w:r>
          </w:p>
        </w:tc>
        <w:tc>
          <w:tcPr>
            <w:tcW w:w="1803" w:type="dxa"/>
            <w:tcBorders>
              <w:top w:val="single" w:sz="4" w:space="0" w:color="auto"/>
              <w:bottom w:val="single" w:sz="4" w:space="0" w:color="auto"/>
            </w:tcBorders>
          </w:tcPr>
          <w:p w:rsidR="00CD5F09" w:rsidRDefault="00CD5F09" w:rsidP="00CD5F09">
            <w:pPr>
              <w:ind w:left="57"/>
            </w:pPr>
            <w:r>
              <w:t>44,05</w:t>
            </w:r>
          </w:p>
        </w:tc>
      </w:tr>
    </w:tbl>
    <w:p w:rsidR="00CD5F09" w:rsidRDefault="00CD5F09" w:rsidP="00CD5F09">
      <w:pPr>
        <w:rPr>
          <w:sz w:val="28"/>
          <w:szCs w:val="28"/>
        </w:rPr>
      </w:pPr>
    </w:p>
    <w:p w:rsidR="00CD5F09" w:rsidRPr="00CD5F09" w:rsidRDefault="00CD5F09" w:rsidP="00CD5F09">
      <w:pPr>
        <w:pStyle w:val="31"/>
        <w:rPr>
          <w:b/>
          <w:sz w:val="24"/>
          <w:szCs w:val="24"/>
        </w:rPr>
      </w:pPr>
      <w:r w:rsidRPr="00CD5F09">
        <w:rPr>
          <w:b/>
          <w:sz w:val="24"/>
          <w:szCs w:val="24"/>
        </w:rPr>
        <w:t xml:space="preserve">Себестоимость основных видов продукции, руб. за 1 </w:t>
      </w:r>
      <w:proofErr w:type="spellStart"/>
      <w:r w:rsidRPr="00CD5F09">
        <w:rPr>
          <w:b/>
          <w:sz w:val="24"/>
          <w:szCs w:val="24"/>
        </w:rPr>
        <w:t>ц</w:t>
      </w:r>
      <w:proofErr w:type="spellEnd"/>
    </w:p>
    <w:p w:rsidR="00CD5F09" w:rsidRPr="00CD5F09" w:rsidRDefault="00CD5F09" w:rsidP="00CD5F09">
      <w:pPr>
        <w:pStyle w:val="31"/>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219"/>
        <w:gridCol w:w="1077"/>
        <w:gridCol w:w="1078"/>
        <w:gridCol w:w="1077"/>
        <w:gridCol w:w="1078"/>
      </w:tblGrid>
      <w:tr w:rsidR="00CD5F09" w:rsidRPr="00CD5F09" w:rsidTr="00CD5F09">
        <w:trPr>
          <w:cantSplit/>
        </w:trPr>
        <w:tc>
          <w:tcPr>
            <w:tcW w:w="3510" w:type="dxa"/>
            <w:vMerge w:val="restart"/>
          </w:tcPr>
          <w:p w:rsidR="00CD5F09" w:rsidRPr="00CD5F09" w:rsidRDefault="00CD5F09" w:rsidP="00CD5F09">
            <w:pPr>
              <w:pStyle w:val="31"/>
              <w:rPr>
                <w:sz w:val="24"/>
                <w:szCs w:val="24"/>
              </w:rPr>
            </w:pPr>
          </w:p>
          <w:p w:rsidR="00CD5F09" w:rsidRPr="00CD5F09" w:rsidRDefault="00CD5F09" w:rsidP="00CD5F09">
            <w:pPr>
              <w:pStyle w:val="31"/>
              <w:rPr>
                <w:sz w:val="24"/>
                <w:szCs w:val="24"/>
              </w:rPr>
            </w:pPr>
            <w:r w:rsidRPr="00CD5F09">
              <w:rPr>
                <w:sz w:val="24"/>
                <w:szCs w:val="24"/>
              </w:rPr>
              <w:t>Продукция</w:t>
            </w:r>
          </w:p>
        </w:tc>
        <w:tc>
          <w:tcPr>
            <w:tcW w:w="1219" w:type="dxa"/>
            <w:vMerge w:val="restart"/>
          </w:tcPr>
          <w:p w:rsidR="00CD5F09" w:rsidRPr="00CD5F09" w:rsidRDefault="00CD5F09" w:rsidP="00CD5F09">
            <w:pPr>
              <w:pStyle w:val="31"/>
              <w:rPr>
                <w:sz w:val="24"/>
                <w:szCs w:val="24"/>
              </w:rPr>
            </w:pPr>
            <w:r w:rsidRPr="00CD5F09">
              <w:rPr>
                <w:sz w:val="24"/>
                <w:szCs w:val="24"/>
              </w:rPr>
              <w:t>2013  г</w:t>
            </w:r>
          </w:p>
          <w:p w:rsidR="00CD5F09" w:rsidRPr="00CD5F09" w:rsidRDefault="00CD5F09" w:rsidP="00CD5F09">
            <w:pPr>
              <w:pStyle w:val="31"/>
              <w:rPr>
                <w:sz w:val="24"/>
                <w:szCs w:val="24"/>
              </w:rPr>
            </w:pPr>
          </w:p>
        </w:tc>
        <w:tc>
          <w:tcPr>
            <w:tcW w:w="1077" w:type="dxa"/>
            <w:vMerge w:val="restart"/>
          </w:tcPr>
          <w:p w:rsidR="00CD5F09" w:rsidRPr="00CD5F09" w:rsidRDefault="00CD5F09" w:rsidP="00CD5F09">
            <w:pPr>
              <w:pStyle w:val="31"/>
              <w:rPr>
                <w:sz w:val="24"/>
                <w:szCs w:val="24"/>
              </w:rPr>
            </w:pPr>
            <w:r w:rsidRPr="00CD5F09">
              <w:rPr>
                <w:sz w:val="24"/>
                <w:szCs w:val="24"/>
              </w:rPr>
              <w:t>2014 г</w:t>
            </w:r>
          </w:p>
          <w:p w:rsidR="00CD5F09" w:rsidRPr="00CD5F09" w:rsidRDefault="00CD5F09" w:rsidP="00CD5F09">
            <w:pPr>
              <w:pStyle w:val="31"/>
              <w:rPr>
                <w:sz w:val="24"/>
                <w:szCs w:val="24"/>
              </w:rPr>
            </w:pPr>
          </w:p>
        </w:tc>
        <w:tc>
          <w:tcPr>
            <w:tcW w:w="1078" w:type="dxa"/>
            <w:vMerge w:val="restart"/>
          </w:tcPr>
          <w:p w:rsidR="00CD5F09" w:rsidRPr="00CD5F09" w:rsidRDefault="00CD5F09" w:rsidP="00CD5F09">
            <w:pPr>
              <w:pStyle w:val="31"/>
              <w:rPr>
                <w:sz w:val="24"/>
                <w:szCs w:val="24"/>
              </w:rPr>
            </w:pPr>
            <w:r w:rsidRPr="00CD5F09">
              <w:rPr>
                <w:sz w:val="24"/>
                <w:szCs w:val="24"/>
              </w:rPr>
              <w:t>2015 г</w:t>
            </w:r>
          </w:p>
          <w:p w:rsidR="00CD5F09" w:rsidRPr="00CD5F09" w:rsidRDefault="00CD5F09" w:rsidP="00CD5F09">
            <w:pPr>
              <w:pStyle w:val="31"/>
              <w:rPr>
                <w:sz w:val="24"/>
                <w:szCs w:val="24"/>
              </w:rPr>
            </w:pPr>
          </w:p>
        </w:tc>
        <w:tc>
          <w:tcPr>
            <w:tcW w:w="2155" w:type="dxa"/>
            <w:gridSpan w:val="2"/>
          </w:tcPr>
          <w:p w:rsidR="00CD5F09" w:rsidRPr="00CD5F09" w:rsidRDefault="00CD5F09" w:rsidP="00CD5F09">
            <w:pPr>
              <w:pStyle w:val="31"/>
              <w:rPr>
                <w:sz w:val="24"/>
                <w:szCs w:val="24"/>
              </w:rPr>
            </w:pPr>
            <w:r w:rsidRPr="00CD5F09">
              <w:rPr>
                <w:sz w:val="24"/>
                <w:szCs w:val="24"/>
              </w:rPr>
              <w:t>2015 г. в сравнении с 2013 г</w:t>
            </w:r>
            <w:proofErr w:type="gramStart"/>
            <w:r w:rsidRPr="00CD5F09">
              <w:rPr>
                <w:sz w:val="24"/>
                <w:szCs w:val="24"/>
              </w:rPr>
              <w:t>. (+,-)</w:t>
            </w:r>
            <w:proofErr w:type="gramEnd"/>
          </w:p>
        </w:tc>
      </w:tr>
      <w:tr w:rsidR="00CD5F09" w:rsidRPr="00CD5F09" w:rsidTr="00CD5F09">
        <w:trPr>
          <w:cantSplit/>
          <w:trHeight w:val="195"/>
        </w:trPr>
        <w:tc>
          <w:tcPr>
            <w:tcW w:w="3510" w:type="dxa"/>
            <w:vMerge/>
            <w:tcBorders>
              <w:bottom w:val="single" w:sz="4" w:space="0" w:color="auto"/>
            </w:tcBorders>
          </w:tcPr>
          <w:p w:rsidR="00CD5F09" w:rsidRPr="00CD5F09" w:rsidRDefault="00CD5F09" w:rsidP="00CD5F09">
            <w:pPr>
              <w:pStyle w:val="31"/>
              <w:rPr>
                <w:sz w:val="24"/>
                <w:szCs w:val="24"/>
              </w:rPr>
            </w:pPr>
          </w:p>
        </w:tc>
        <w:tc>
          <w:tcPr>
            <w:tcW w:w="1219" w:type="dxa"/>
            <w:vMerge/>
            <w:tcBorders>
              <w:bottom w:val="single" w:sz="4" w:space="0" w:color="auto"/>
            </w:tcBorders>
          </w:tcPr>
          <w:p w:rsidR="00CD5F09" w:rsidRPr="00CD5F09" w:rsidRDefault="00CD5F09" w:rsidP="00CD5F09">
            <w:pPr>
              <w:pStyle w:val="31"/>
              <w:rPr>
                <w:sz w:val="24"/>
                <w:szCs w:val="24"/>
              </w:rPr>
            </w:pPr>
          </w:p>
        </w:tc>
        <w:tc>
          <w:tcPr>
            <w:tcW w:w="1077" w:type="dxa"/>
            <w:vMerge/>
            <w:tcBorders>
              <w:bottom w:val="single" w:sz="4" w:space="0" w:color="auto"/>
            </w:tcBorders>
          </w:tcPr>
          <w:p w:rsidR="00CD5F09" w:rsidRPr="00CD5F09" w:rsidRDefault="00CD5F09" w:rsidP="00CD5F09">
            <w:pPr>
              <w:pStyle w:val="31"/>
              <w:rPr>
                <w:sz w:val="24"/>
                <w:szCs w:val="24"/>
              </w:rPr>
            </w:pPr>
          </w:p>
        </w:tc>
        <w:tc>
          <w:tcPr>
            <w:tcW w:w="1078" w:type="dxa"/>
            <w:vMerge/>
            <w:tcBorders>
              <w:bottom w:val="single" w:sz="4" w:space="0" w:color="auto"/>
            </w:tcBorders>
          </w:tcPr>
          <w:p w:rsidR="00CD5F09" w:rsidRPr="00CD5F09" w:rsidRDefault="00CD5F09" w:rsidP="00CD5F09">
            <w:pPr>
              <w:pStyle w:val="31"/>
              <w:rPr>
                <w:sz w:val="24"/>
                <w:szCs w:val="24"/>
              </w:rPr>
            </w:pPr>
          </w:p>
        </w:tc>
        <w:tc>
          <w:tcPr>
            <w:tcW w:w="1077" w:type="dxa"/>
            <w:tcBorders>
              <w:bottom w:val="single" w:sz="4" w:space="0" w:color="auto"/>
            </w:tcBorders>
          </w:tcPr>
          <w:p w:rsidR="00CD5F09" w:rsidRPr="00CD5F09" w:rsidRDefault="00CD5F09" w:rsidP="00CD5F09">
            <w:pPr>
              <w:pStyle w:val="31"/>
              <w:rPr>
                <w:sz w:val="24"/>
                <w:szCs w:val="24"/>
              </w:rPr>
            </w:pPr>
            <w:r w:rsidRPr="00CD5F09">
              <w:rPr>
                <w:sz w:val="24"/>
                <w:szCs w:val="24"/>
              </w:rPr>
              <w:t>руб.</w:t>
            </w:r>
          </w:p>
        </w:tc>
        <w:tc>
          <w:tcPr>
            <w:tcW w:w="1078" w:type="dxa"/>
            <w:tcBorders>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rPr>
          <w:cantSplit/>
        </w:trPr>
        <w:tc>
          <w:tcPr>
            <w:tcW w:w="3510" w:type="dxa"/>
            <w:tcBorders>
              <w:bottom w:val="single" w:sz="4" w:space="0" w:color="auto"/>
            </w:tcBorders>
          </w:tcPr>
          <w:p w:rsidR="00CD5F09" w:rsidRPr="00CD5F09" w:rsidRDefault="00CD5F09" w:rsidP="00CD5F09">
            <w:pPr>
              <w:pStyle w:val="31"/>
              <w:rPr>
                <w:sz w:val="24"/>
                <w:szCs w:val="24"/>
              </w:rPr>
            </w:pPr>
            <w:r w:rsidRPr="00CD5F09">
              <w:rPr>
                <w:sz w:val="24"/>
                <w:szCs w:val="24"/>
              </w:rPr>
              <w:t>Зерновые и бобовые, всего</w:t>
            </w:r>
          </w:p>
        </w:tc>
        <w:tc>
          <w:tcPr>
            <w:tcW w:w="1219" w:type="dxa"/>
            <w:tcBorders>
              <w:bottom w:val="single" w:sz="4" w:space="0" w:color="auto"/>
            </w:tcBorders>
          </w:tcPr>
          <w:p w:rsidR="00CD5F09" w:rsidRPr="00CD5F09" w:rsidRDefault="00CD5F09" w:rsidP="00CD5F09">
            <w:pPr>
              <w:pStyle w:val="31"/>
              <w:rPr>
                <w:sz w:val="24"/>
                <w:szCs w:val="24"/>
              </w:rPr>
            </w:pPr>
            <w:r w:rsidRPr="00CD5F09">
              <w:rPr>
                <w:sz w:val="24"/>
                <w:szCs w:val="24"/>
              </w:rPr>
              <w:t>779,20</w:t>
            </w:r>
          </w:p>
        </w:tc>
        <w:tc>
          <w:tcPr>
            <w:tcW w:w="1077" w:type="dxa"/>
            <w:tcBorders>
              <w:bottom w:val="single" w:sz="4" w:space="0" w:color="auto"/>
            </w:tcBorders>
          </w:tcPr>
          <w:p w:rsidR="00CD5F09" w:rsidRPr="00CD5F09" w:rsidRDefault="00CD5F09" w:rsidP="00CD5F09">
            <w:pPr>
              <w:pStyle w:val="31"/>
              <w:rPr>
                <w:sz w:val="24"/>
                <w:szCs w:val="24"/>
              </w:rPr>
            </w:pPr>
            <w:r w:rsidRPr="00CD5F09">
              <w:rPr>
                <w:sz w:val="24"/>
                <w:szCs w:val="24"/>
              </w:rPr>
              <w:t>533,06</w:t>
            </w:r>
          </w:p>
        </w:tc>
        <w:tc>
          <w:tcPr>
            <w:tcW w:w="1078" w:type="dxa"/>
            <w:tcBorders>
              <w:bottom w:val="single" w:sz="4" w:space="0" w:color="auto"/>
            </w:tcBorders>
          </w:tcPr>
          <w:p w:rsidR="00CD5F09" w:rsidRPr="00CD5F09" w:rsidRDefault="00CD5F09" w:rsidP="00CD5F09">
            <w:pPr>
              <w:pStyle w:val="31"/>
              <w:rPr>
                <w:sz w:val="24"/>
                <w:szCs w:val="24"/>
              </w:rPr>
            </w:pPr>
            <w:r w:rsidRPr="00CD5F09">
              <w:rPr>
                <w:sz w:val="24"/>
                <w:szCs w:val="24"/>
              </w:rPr>
              <w:t>627,2</w:t>
            </w:r>
          </w:p>
        </w:tc>
        <w:tc>
          <w:tcPr>
            <w:tcW w:w="1077" w:type="dxa"/>
            <w:tcBorders>
              <w:bottom w:val="single" w:sz="4" w:space="0" w:color="auto"/>
            </w:tcBorders>
          </w:tcPr>
          <w:p w:rsidR="00CD5F09" w:rsidRPr="00CD5F09" w:rsidRDefault="00CD5F09" w:rsidP="00CD5F09">
            <w:pPr>
              <w:pStyle w:val="31"/>
              <w:rPr>
                <w:sz w:val="24"/>
                <w:szCs w:val="24"/>
              </w:rPr>
            </w:pPr>
            <w:r w:rsidRPr="00CD5F09">
              <w:rPr>
                <w:sz w:val="24"/>
                <w:szCs w:val="24"/>
              </w:rPr>
              <w:t>-132</w:t>
            </w:r>
          </w:p>
        </w:tc>
        <w:tc>
          <w:tcPr>
            <w:tcW w:w="1078" w:type="dxa"/>
            <w:tcBorders>
              <w:bottom w:val="single" w:sz="4" w:space="0" w:color="auto"/>
            </w:tcBorders>
          </w:tcPr>
          <w:p w:rsidR="00CD5F09" w:rsidRPr="00CD5F09" w:rsidRDefault="00CD5F09" w:rsidP="00CD5F09">
            <w:pPr>
              <w:pStyle w:val="31"/>
              <w:rPr>
                <w:sz w:val="24"/>
                <w:szCs w:val="24"/>
              </w:rPr>
            </w:pPr>
            <w:r w:rsidRPr="00CD5F09">
              <w:rPr>
                <w:sz w:val="24"/>
                <w:szCs w:val="24"/>
              </w:rPr>
              <w:t>-1,52</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в том числе: озимые зерновые</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580,84</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1011,90</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698,33</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117,49</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1,17</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 xml:space="preserve">                     яровые зерновые</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908,68</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483,72</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607,07</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-301,61</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-3,02</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 xml:space="preserve">                     зернобобовые</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302,70</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254,58</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257,8</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2275,3</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22,73</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Сено многолетних трав</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230,03</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171,82</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194,04</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-35,99</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-0,36</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Зеленая масса многолетних трав</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68,65</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51,28</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57,94</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-10,71</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-0,11</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Зеленая масса однолетних трав</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67,85</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23,88</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38,81</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-29,04</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-0,29</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Кукуруза на зеленый корм</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65,91</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48,28</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43,11</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-22,8</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-0,23</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Сено естественных сенокосов</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45,45</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7,51</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87,29</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41,84</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0,42</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Силос</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105,63</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71,43</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110,75</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5,12</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0,05</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Сенаж</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134,19</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405,62</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111,62</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-22,57</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-0,22</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Молоко</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1418,08</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15,69</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1644</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225,92</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2,26</w:t>
            </w:r>
          </w:p>
        </w:tc>
      </w:tr>
      <w:tr w:rsidR="00CD5F09" w:rsidRPr="00CD5F09" w:rsidTr="00CD5F09">
        <w:trPr>
          <w:cantSplit/>
        </w:trPr>
        <w:tc>
          <w:tcPr>
            <w:tcW w:w="3510"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Прирост КРС</w:t>
            </w:r>
          </w:p>
        </w:tc>
        <w:tc>
          <w:tcPr>
            <w:tcW w:w="1219"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12362,92</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9439</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9439</w:t>
            </w:r>
          </w:p>
        </w:tc>
        <w:tc>
          <w:tcPr>
            <w:tcW w:w="1077"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-292,92</w:t>
            </w:r>
          </w:p>
        </w:tc>
        <w:tc>
          <w:tcPr>
            <w:tcW w:w="1078"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-2924</w:t>
            </w:r>
          </w:p>
        </w:tc>
      </w:tr>
    </w:tbl>
    <w:p w:rsidR="00085F21" w:rsidRDefault="00085F21" w:rsidP="00085F21">
      <w:pPr>
        <w:spacing w:line="360" w:lineRule="auto"/>
      </w:pPr>
    </w:p>
    <w:p w:rsidR="00CD5F09" w:rsidRDefault="00CD5F09" w:rsidP="00085F21">
      <w:pPr>
        <w:spacing w:line="360" w:lineRule="auto"/>
      </w:pPr>
    </w:p>
    <w:p w:rsidR="00CD5F09" w:rsidRDefault="00CD5F09" w:rsidP="00085F21">
      <w:pPr>
        <w:spacing w:line="360" w:lineRule="auto"/>
      </w:pPr>
    </w:p>
    <w:p w:rsidR="00CD5F09" w:rsidRDefault="00CD5F09" w:rsidP="00085F21">
      <w:pPr>
        <w:spacing w:line="360" w:lineRule="auto"/>
      </w:pPr>
    </w:p>
    <w:p w:rsidR="00CD5F09" w:rsidRPr="00B16691" w:rsidRDefault="00CD5F09" w:rsidP="00462A4A">
      <w:pPr>
        <w:spacing w:line="360" w:lineRule="auto"/>
        <w:jc w:val="right"/>
        <w:rPr>
          <w:sz w:val="28"/>
          <w:szCs w:val="28"/>
        </w:rPr>
      </w:pPr>
      <w:r w:rsidRPr="00B16691">
        <w:rPr>
          <w:sz w:val="28"/>
          <w:szCs w:val="28"/>
        </w:rPr>
        <w:lastRenderedPageBreak/>
        <w:t>Приложение 4.</w:t>
      </w:r>
    </w:p>
    <w:p w:rsidR="00CD5F09" w:rsidRPr="00CD5F09" w:rsidRDefault="00CD5F09" w:rsidP="00CD5F09">
      <w:pPr>
        <w:pStyle w:val="8"/>
        <w:numPr>
          <w:ilvl w:val="0"/>
          <w:numId w:val="0"/>
        </w:numPr>
        <w:ind w:left="1440" w:hanging="1440"/>
        <w:rPr>
          <w:b w:val="0"/>
          <w:szCs w:val="24"/>
        </w:rPr>
      </w:pPr>
      <w:r w:rsidRPr="00CD5F09">
        <w:rPr>
          <w:szCs w:val="24"/>
        </w:rPr>
        <w:t xml:space="preserve">Состав и структура затрат при  производстве основных  видов продукции </w:t>
      </w:r>
    </w:p>
    <w:p w:rsidR="00CD5F09" w:rsidRPr="00CD5F09" w:rsidRDefault="00CD5F09" w:rsidP="00CD5F09">
      <w:pPr>
        <w:pStyle w:val="8"/>
        <w:numPr>
          <w:ilvl w:val="0"/>
          <w:numId w:val="0"/>
        </w:numPr>
        <w:ind w:left="1440"/>
        <w:rPr>
          <w:b w:val="0"/>
          <w:szCs w:val="24"/>
        </w:rPr>
      </w:pPr>
      <w:r w:rsidRPr="00CD5F09">
        <w:rPr>
          <w:szCs w:val="24"/>
        </w:rPr>
        <w:t xml:space="preserve"> (в расчете  на 1 га, 1 голову скота)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0"/>
        <w:gridCol w:w="6"/>
        <w:gridCol w:w="1134"/>
        <w:gridCol w:w="1134"/>
        <w:gridCol w:w="1134"/>
        <w:gridCol w:w="1134"/>
        <w:gridCol w:w="1134"/>
        <w:gridCol w:w="1134"/>
      </w:tblGrid>
      <w:tr w:rsidR="00CD5F09" w:rsidRPr="00CD5F09" w:rsidTr="00CD5F09">
        <w:trPr>
          <w:cantSplit/>
        </w:trPr>
        <w:tc>
          <w:tcPr>
            <w:tcW w:w="2376" w:type="dxa"/>
            <w:gridSpan w:val="2"/>
            <w:vMerge w:val="restart"/>
          </w:tcPr>
          <w:p w:rsidR="00CD5F09" w:rsidRPr="00CD5F09" w:rsidRDefault="00CD5F09" w:rsidP="00CD5F09">
            <w:pPr>
              <w:pStyle w:val="31"/>
              <w:rPr>
                <w:sz w:val="24"/>
                <w:szCs w:val="24"/>
              </w:rPr>
            </w:pPr>
          </w:p>
          <w:p w:rsidR="00CD5F09" w:rsidRPr="00CD5F09" w:rsidRDefault="00CD5F09" w:rsidP="00CD5F09">
            <w:pPr>
              <w:pStyle w:val="31"/>
              <w:rPr>
                <w:sz w:val="24"/>
                <w:szCs w:val="24"/>
              </w:rPr>
            </w:pPr>
            <w:r w:rsidRPr="00CD5F09">
              <w:rPr>
                <w:sz w:val="24"/>
                <w:szCs w:val="24"/>
              </w:rPr>
              <w:t>Статья затрат</w:t>
            </w:r>
          </w:p>
        </w:tc>
        <w:tc>
          <w:tcPr>
            <w:tcW w:w="2268" w:type="dxa"/>
            <w:gridSpan w:val="2"/>
          </w:tcPr>
          <w:p w:rsidR="00CD5F09" w:rsidRPr="00CD5F09" w:rsidRDefault="00CD5F09" w:rsidP="00CD5F09">
            <w:pPr>
              <w:pStyle w:val="31"/>
              <w:rPr>
                <w:sz w:val="24"/>
                <w:szCs w:val="24"/>
              </w:rPr>
            </w:pPr>
            <w:r w:rsidRPr="00CD5F09">
              <w:rPr>
                <w:sz w:val="24"/>
                <w:szCs w:val="24"/>
              </w:rPr>
              <w:t>2013 г.</w:t>
            </w:r>
          </w:p>
        </w:tc>
        <w:tc>
          <w:tcPr>
            <w:tcW w:w="2268" w:type="dxa"/>
            <w:gridSpan w:val="2"/>
          </w:tcPr>
          <w:p w:rsidR="00CD5F09" w:rsidRPr="00CD5F09" w:rsidRDefault="00CD5F09" w:rsidP="00CD5F09">
            <w:pPr>
              <w:pStyle w:val="31"/>
              <w:rPr>
                <w:sz w:val="24"/>
                <w:szCs w:val="24"/>
              </w:rPr>
            </w:pPr>
            <w:r w:rsidRPr="00CD5F09">
              <w:rPr>
                <w:sz w:val="24"/>
                <w:szCs w:val="24"/>
              </w:rPr>
              <w:t>2015 г.</w:t>
            </w:r>
          </w:p>
        </w:tc>
        <w:tc>
          <w:tcPr>
            <w:tcW w:w="2268" w:type="dxa"/>
            <w:gridSpan w:val="2"/>
          </w:tcPr>
          <w:p w:rsidR="00CD5F09" w:rsidRPr="00CD5F09" w:rsidRDefault="00CD5F09" w:rsidP="00CD5F09">
            <w:pPr>
              <w:pStyle w:val="31"/>
              <w:rPr>
                <w:sz w:val="24"/>
                <w:szCs w:val="24"/>
              </w:rPr>
            </w:pPr>
            <w:r w:rsidRPr="00CD5F09">
              <w:rPr>
                <w:sz w:val="24"/>
                <w:szCs w:val="24"/>
              </w:rPr>
              <w:t xml:space="preserve">2015 г. </w:t>
            </w:r>
          </w:p>
          <w:p w:rsidR="00CD5F09" w:rsidRPr="00CD5F09" w:rsidRDefault="00CD5F09" w:rsidP="00CD5F09">
            <w:pPr>
              <w:pStyle w:val="31"/>
              <w:rPr>
                <w:sz w:val="24"/>
                <w:szCs w:val="24"/>
              </w:rPr>
            </w:pPr>
            <w:r w:rsidRPr="00CD5F09">
              <w:rPr>
                <w:sz w:val="24"/>
                <w:szCs w:val="24"/>
              </w:rPr>
              <w:t xml:space="preserve">в сравнении </w:t>
            </w:r>
            <w:proofErr w:type="gramStart"/>
            <w:r w:rsidRPr="00CD5F09">
              <w:rPr>
                <w:sz w:val="24"/>
                <w:szCs w:val="24"/>
              </w:rPr>
              <w:t>с</w:t>
            </w:r>
            <w:proofErr w:type="gramEnd"/>
          </w:p>
          <w:p w:rsidR="00CD5F09" w:rsidRPr="00CD5F09" w:rsidRDefault="00CD5F09" w:rsidP="00CD5F09">
            <w:pPr>
              <w:pStyle w:val="31"/>
              <w:rPr>
                <w:sz w:val="24"/>
                <w:szCs w:val="24"/>
              </w:rPr>
            </w:pPr>
            <w:r w:rsidRPr="00CD5F09">
              <w:rPr>
                <w:sz w:val="24"/>
                <w:szCs w:val="24"/>
              </w:rPr>
              <w:t xml:space="preserve"> 2013 г.</w:t>
            </w:r>
          </w:p>
        </w:tc>
      </w:tr>
      <w:tr w:rsidR="00CD5F09" w:rsidRPr="00CD5F09" w:rsidTr="00CD5F09">
        <w:trPr>
          <w:cantSplit/>
        </w:trPr>
        <w:tc>
          <w:tcPr>
            <w:tcW w:w="2376" w:type="dxa"/>
            <w:gridSpan w:val="2"/>
            <w:vMerge/>
          </w:tcPr>
          <w:p w:rsidR="00CD5F09" w:rsidRPr="00CD5F09" w:rsidRDefault="00CD5F09" w:rsidP="00CD5F09">
            <w:pPr>
              <w:pStyle w:val="31"/>
              <w:rPr>
                <w:sz w:val="24"/>
                <w:szCs w:val="24"/>
              </w:rPr>
            </w:pPr>
          </w:p>
        </w:tc>
        <w:tc>
          <w:tcPr>
            <w:tcW w:w="1134" w:type="dxa"/>
          </w:tcPr>
          <w:p w:rsidR="00CD5F09" w:rsidRPr="00CD5F09" w:rsidRDefault="00CD5F09" w:rsidP="00CD5F09">
            <w:pPr>
              <w:pStyle w:val="31"/>
              <w:rPr>
                <w:sz w:val="24"/>
                <w:szCs w:val="24"/>
              </w:rPr>
            </w:pPr>
            <w:r w:rsidRPr="00CD5F09">
              <w:rPr>
                <w:sz w:val="24"/>
                <w:szCs w:val="24"/>
              </w:rPr>
              <w:t>руб.</w:t>
            </w:r>
          </w:p>
        </w:tc>
        <w:tc>
          <w:tcPr>
            <w:tcW w:w="1134" w:type="dxa"/>
          </w:tcPr>
          <w:p w:rsidR="00CD5F09" w:rsidRPr="00CD5F09" w:rsidRDefault="00CD5F09" w:rsidP="00CD5F09">
            <w:pPr>
              <w:pStyle w:val="31"/>
              <w:rPr>
                <w:sz w:val="24"/>
                <w:szCs w:val="24"/>
              </w:rPr>
            </w:pPr>
            <w:r w:rsidRPr="00CD5F09">
              <w:rPr>
                <w:sz w:val="24"/>
                <w:szCs w:val="24"/>
              </w:rPr>
              <w:t xml:space="preserve">% к </w:t>
            </w:r>
          </w:p>
          <w:p w:rsidR="00CD5F09" w:rsidRPr="00CD5F09" w:rsidRDefault="00CD5F09" w:rsidP="00CD5F09">
            <w:pPr>
              <w:pStyle w:val="31"/>
              <w:rPr>
                <w:sz w:val="24"/>
                <w:szCs w:val="24"/>
              </w:rPr>
            </w:pPr>
            <w:r w:rsidRPr="00CD5F09">
              <w:rPr>
                <w:sz w:val="24"/>
                <w:szCs w:val="24"/>
              </w:rPr>
              <w:t>итогу</w:t>
            </w:r>
          </w:p>
        </w:tc>
        <w:tc>
          <w:tcPr>
            <w:tcW w:w="1134" w:type="dxa"/>
          </w:tcPr>
          <w:p w:rsidR="00CD5F09" w:rsidRPr="00CD5F09" w:rsidRDefault="00CD5F09" w:rsidP="00CD5F09">
            <w:pPr>
              <w:pStyle w:val="31"/>
              <w:rPr>
                <w:sz w:val="24"/>
                <w:szCs w:val="24"/>
              </w:rPr>
            </w:pPr>
            <w:r w:rsidRPr="00CD5F09">
              <w:rPr>
                <w:sz w:val="24"/>
                <w:szCs w:val="24"/>
              </w:rPr>
              <w:t>руб.</w:t>
            </w:r>
          </w:p>
        </w:tc>
        <w:tc>
          <w:tcPr>
            <w:tcW w:w="1134" w:type="dxa"/>
          </w:tcPr>
          <w:p w:rsidR="00CD5F09" w:rsidRPr="00CD5F09" w:rsidRDefault="00CD5F09" w:rsidP="00CD5F09">
            <w:pPr>
              <w:pStyle w:val="31"/>
              <w:rPr>
                <w:sz w:val="24"/>
                <w:szCs w:val="24"/>
              </w:rPr>
            </w:pPr>
            <w:r w:rsidRPr="00CD5F09">
              <w:rPr>
                <w:sz w:val="24"/>
                <w:szCs w:val="24"/>
              </w:rPr>
              <w:t>% к</w:t>
            </w:r>
          </w:p>
          <w:p w:rsidR="00CD5F09" w:rsidRPr="00CD5F09" w:rsidRDefault="00CD5F09" w:rsidP="00CD5F09">
            <w:pPr>
              <w:pStyle w:val="31"/>
              <w:rPr>
                <w:sz w:val="24"/>
                <w:szCs w:val="24"/>
              </w:rPr>
            </w:pPr>
            <w:r w:rsidRPr="00CD5F09">
              <w:rPr>
                <w:sz w:val="24"/>
                <w:szCs w:val="24"/>
              </w:rPr>
              <w:t xml:space="preserve"> итогу</w:t>
            </w:r>
          </w:p>
        </w:tc>
        <w:tc>
          <w:tcPr>
            <w:tcW w:w="1134" w:type="dxa"/>
          </w:tcPr>
          <w:p w:rsidR="00CD5F09" w:rsidRPr="00CD5F09" w:rsidRDefault="00CD5F09" w:rsidP="00CD5F09">
            <w:pPr>
              <w:pStyle w:val="31"/>
              <w:rPr>
                <w:sz w:val="24"/>
                <w:szCs w:val="24"/>
              </w:rPr>
            </w:pPr>
            <w:r w:rsidRPr="00CD5F09">
              <w:rPr>
                <w:sz w:val="24"/>
                <w:szCs w:val="24"/>
              </w:rPr>
              <w:t>руб.</w:t>
            </w:r>
          </w:p>
        </w:tc>
        <w:tc>
          <w:tcPr>
            <w:tcW w:w="1134" w:type="dxa"/>
          </w:tcPr>
          <w:p w:rsidR="00CD5F09" w:rsidRPr="00CD5F09" w:rsidRDefault="00CD5F09" w:rsidP="00CD5F09">
            <w:pPr>
              <w:pStyle w:val="31"/>
              <w:rPr>
                <w:sz w:val="24"/>
                <w:szCs w:val="24"/>
              </w:rPr>
            </w:pPr>
            <w:r w:rsidRPr="00CD5F09">
              <w:rPr>
                <w:sz w:val="24"/>
                <w:szCs w:val="24"/>
              </w:rPr>
              <w:t xml:space="preserve">% </w:t>
            </w:r>
          </w:p>
          <w:p w:rsidR="00CD5F09" w:rsidRPr="00CD5F09" w:rsidRDefault="00CD5F09" w:rsidP="00CD5F09">
            <w:pPr>
              <w:pStyle w:val="31"/>
              <w:rPr>
                <w:sz w:val="24"/>
                <w:szCs w:val="24"/>
              </w:rPr>
            </w:pPr>
            <w:r w:rsidRPr="00CD5F09">
              <w:rPr>
                <w:sz w:val="24"/>
                <w:szCs w:val="24"/>
              </w:rPr>
              <w:t>к итогу</w:t>
            </w:r>
          </w:p>
        </w:tc>
      </w:tr>
      <w:tr w:rsidR="00CD5F09" w:rsidRPr="00CD5F09" w:rsidTr="00CD5F09">
        <w:trPr>
          <w:cantSplit/>
        </w:trPr>
        <w:tc>
          <w:tcPr>
            <w:tcW w:w="2376" w:type="dxa"/>
            <w:gridSpan w:val="2"/>
            <w:tcBorders>
              <w:bottom w:val="nil"/>
            </w:tcBorders>
          </w:tcPr>
          <w:p w:rsidR="00CD5F09" w:rsidRPr="00CD5F09" w:rsidRDefault="00CD5F09" w:rsidP="00CD5F09">
            <w:pPr>
              <w:pStyle w:val="31"/>
              <w:rPr>
                <w:sz w:val="24"/>
                <w:szCs w:val="24"/>
              </w:rPr>
            </w:pPr>
            <w:r w:rsidRPr="00CD5F09">
              <w:rPr>
                <w:sz w:val="24"/>
                <w:szCs w:val="24"/>
              </w:rPr>
              <w:t>1</w:t>
            </w:r>
          </w:p>
        </w:tc>
        <w:tc>
          <w:tcPr>
            <w:tcW w:w="1134" w:type="dxa"/>
            <w:tcBorders>
              <w:bottom w:val="nil"/>
            </w:tcBorders>
          </w:tcPr>
          <w:p w:rsidR="00CD5F09" w:rsidRPr="00CD5F09" w:rsidRDefault="00CD5F09" w:rsidP="00CD5F09">
            <w:pPr>
              <w:pStyle w:val="31"/>
              <w:rPr>
                <w:sz w:val="24"/>
                <w:szCs w:val="24"/>
              </w:rPr>
            </w:pPr>
            <w:r w:rsidRPr="00CD5F09">
              <w:rPr>
                <w:sz w:val="24"/>
                <w:szCs w:val="24"/>
              </w:rPr>
              <w:t>2</w:t>
            </w:r>
          </w:p>
        </w:tc>
        <w:tc>
          <w:tcPr>
            <w:tcW w:w="1134" w:type="dxa"/>
            <w:tcBorders>
              <w:bottom w:val="nil"/>
            </w:tcBorders>
          </w:tcPr>
          <w:p w:rsidR="00CD5F09" w:rsidRPr="00CD5F09" w:rsidRDefault="00CD5F09" w:rsidP="00CD5F09">
            <w:pPr>
              <w:pStyle w:val="31"/>
              <w:rPr>
                <w:sz w:val="24"/>
                <w:szCs w:val="24"/>
              </w:rPr>
            </w:pPr>
            <w:r w:rsidRPr="00CD5F09">
              <w:rPr>
                <w:sz w:val="24"/>
                <w:szCs w:val="24"/>
              </w:rPr>
              <w:t>3</w:t>
            </w:r>
          </w:p>
        </w:tc>
        <w:tc>
          <w:tcPr>
            <w:tcW w:w="1134" w:type="dxa"/>
            <w:tcBorders>
              <w:bottom w:val="nil"/>
            </w:tcBorders>
          </w:tcPr>
          <w:p w:rsidR="00CD5F09" w:rsidRPr="00CD5F09" w:rsidRDefault="00CD5F09" w:rsidP="00CD5F09">
            <w:pPr>
              <w:pStyle w:val="31"/>
              <w:rPr>
                <w:sz w:val="24"/>
                <w:szCs w:val="24"/>
              </w:rPr>
            </w:pPr>
            <w:r w:rsidRPr="00CD5F09">
              <w:rPr>
                <w:sz w:val="24"/>
                <w:szCs w:val="24"/>
              </w:rPr>
              <w:t>4</w:t>
            </w:r>
          </w:p>
        </w:tc>
        <w:tc>
          <w:tcPr>
            <w:tcW w:w="1134" w:type="dxa"/>
            <w:tcBorders>
              <w:bottom w:val="nil"/>
            </w:tcBorders>
          </w:tcPr>
          <w:p w:rsidR="00CD5F09" w:rsidRPr="00CD5F09" w:rsidRDefault="00CD5F09" w:rsidP="00CD5F09">
            <w:pPr>
              <w:pStyle w:val="31"/>
              <w:rPr>
                <w:sz w:val="24"/>
                <w:szCs w:val="24"/>
              </w:rPr>
            </w:pPr>
            <w:r w:rsidRPr="00CD5F09">
              <w:rPr>
                <w:sz w:val="24"/>
                <w:szCs w:val="24"/>
              </w:rPr>
              <w:t>5</w:t>
            </w:r>
          </w:p>
        </w:tc>
        <w:tc>
          <w:tcPr>
            <w:tcW w:w="1134" w:type="dxa"/>
            <w:tcBorders>
              <w:bottom w:val="nil"/>
            </w:tcBorders>
          </w:tcPr>
          <w:p w:rsidR="00CD5F09" w:rsidRPr="00CD5F09" w:rsidRDefault="00CD5F09" w:rsidP="00CD5F09">
            <w:pPr>
              <w:pStyle w:val="31"/>
              <w:rPr>
                <w:sz w:val="24"/>
                <w:szCs w:val="24"/>
              </w:rPr>
            </w:pPr>
            <w:r w:rsidRPr="00CD5F09">
              <w:rPr>
                <w:sz w:val="24"/>
                <w:szCs w:val="24"/>
              </w:rPr>
              <w:t>6</w:t>
            </w:r>
          </w:p>
        </w:tc>
        <w:tc>
          <w:tcPr>
            <w:tcW w:w="1134" w:type="dxa"/>
            <w:tcBorders>
              <w:bottom w:val="nil"/>
            </w:tcBorders>
          </w:tcPr>
          <w:p w:rsidR="00CD5F09" w:rsidRPr="00CD5F09" w:rsidRDefault="00CD5F09" w:rsidP="00CD5F09">
            <w:pPr>
              <w:pStyle w:val="31"/>
              <w:rPr>
                <w:sz w:val="24"/>
                <w:szCs w:val="24"/>
              </w:rPr>
            </w:pPr>
            <w:r w:rsidRPr="00CD5F09">
              <w:rPr>
                <w:sz w:val="24"/>
                <w:szCs w:val="24"/>
              </w:rPr>
              <w:t>7</w:t>
            </w:r>
          </w:p>
        </w:tc>
      </w:tr>
      <w:tr w:rsidR="00CD5F09" w:rsidRPr="00CD5F09" w:rsidTr="00CD5F09">
        <w:trPr>
          <w:cantSplit/>
        </w:trPr>
        <w:tc>
          <w:tcPr>
            <w:tcW w:w="9180" w:type="dxa"/>
            <w:gridSpan w:val="8"/>
            <w:tcBorders>
              <w:bottom w:val="single" w:sz="4" w:space="0" w:color="auto"/>
            </w:tcBorders>
          </w:tcPr>
          <w:p w:rsidR="00CD5F09" w:rsidRPr="00CD5F09" w:rsidRDefault="00CD5F09" w:rsidP="00CD5F09">
            <w:pPr>
              <w:pStyle w:val="31"/>
              <w:jc w:val="center"/>
              <w:rPr>
                <w:sz w:val="24"/>
                <w:szCs w:val="24"/>
              </w:rPr>
            </w:pPr>
            <w:r w:rsidRPr="00CD5F09">
              <w:rPr>
                <w:sz w:val="24"/>
                <w:szCs w:val="24"/>
              </w:rPr>
              <w:t>Зерновые и бобовые, всего</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Оплата труда с отчислениями на соц. нужды.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426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3,51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3423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14,57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2997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11,06</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Семена и посадочный материал</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3205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26,44</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5006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21,31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1801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-5,13</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Минеральные удобрения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3031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3726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15,86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695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-9,14</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 xml:space="preserve">Органические удобрения </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Химические средства защиты растений</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1030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8,50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2516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10,71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1486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2,21</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Электроэнергия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85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0,70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1126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4,79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1041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4,09</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Нефтепродукты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2396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19,77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3177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13,52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781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-6,25</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Содержание основных средств</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1950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16,08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4520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19,37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2570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3,29</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Прочие</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12123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23494</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11371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Всего затрат</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13300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24235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10935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r>
      <w:tr w:rsidR="00CD5F09" w:rsidRPr="00CD5F09" w:rsidTr="00CD5F09">
        <w:trPr>
          <w:cantSplit/>
        </w:trPr>
        <w:tc>
          <w:tcPr>
            <w:tcW w:w="9180" w:type="dxa"/>
            <w:gridSpan w:val="8"/>
            <w:tcBorders>
              <w:bottom w:val="single" w:sz="4" w:space="0" w:color="auto"/>
            </w:tcBorders>
          </w:tcPr>
          <w:p w:rsidR="00CD5F09" w:rsidRPr="00CD5F09" w:rsidRDefault="00CD5F09" w:rsidP="00CD5F09">
            <w:pPr>
              <w:pStyle w:val="31"/>
              <w:jc w:val="center"/>
              <w:rPr>
                <w:sz w:val="24"/>
                <w:szCs w:val="24"/>
              </w:rPr>
            </w:pPr>
            <w:r w:rsidRPr="00CD5F09">
              <w:rPr>
                <w:sz w:val="24"/>
                <w:szCs w:val="24"/>
              </w:rPr>
              <w:t>Кормовые корнеплоды</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Оплата труда с отчислениями на соц. нужды.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43,42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Семена и посадочный материал</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16,01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Минеральные удобрения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2,13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Органические удобрения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lastRenderedPageBreak/>
              <w:t>Химические средства защиты растений</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16,01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Электроэнергия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0,36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Нефтепродукты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18,50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Содержание основных средств</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3,55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Прочие</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281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Всего затрат</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285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rPr>
          <w:cantSplit/>
        </w:trPr>
        <w:tc>
          <w:tcPr>
            <w:tcW w:w="9180" w:type="dxa"/>
            <w:gridSpan w:val="8"/>
            <w:tcBorders>
              <w:bottom w:val="single" w:sz="4" w:space="0" w:color="auto"/>
            </w:tcBorders>
          </w:tcPr>
          <w:p w:rsidR="00CD5F09" w:rsidRPr="00CD5F09" w:rsidRDefault="00CD5F09" w:rsidP="00CD5F09">
            <w:pPr>
              <w:pStyle w:val="31"/>
              <w:jc w:val="center"/>
              <w:rPr>
                <w:sz w:val="24"/>
                <w:szCs w:val="24"/>
              </w:rPr>
            </w:pPr>
            <w:r w:rsidRPr="00CD5F09">
              <w:rPr>
                <w:sz w:val="24"/>
                <w:szCs w:val="24"/>
              </w:rPr>
              <w:t>Многолетние травы</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Оплата труда с отчислениями на соц. нужды.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160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6,27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850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9,40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690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3,13</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Семена и посадочный материал</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87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3,41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410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4,53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323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1,12</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Минеральные удобрения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1,23</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Органические удобрения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Химические средства защиты растений</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0,50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0,50</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Электроэнергия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0,27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0,86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0,59</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Нефтепродукты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1020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39,97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683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7,55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-337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-32,42</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Содержание основных средств</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1278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50,08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6868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75,93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5590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25,85</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Прочие</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2552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9045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6493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Всего затрат</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4964</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9386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4422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r>
      <w:tr w:rsidR="00CD5F09" w:rsidRPr="00CD5F09" w:rsidTr="00CD5F09">
        <w:trPr>
          <w:cantSplit/>
        </w:trPr>
        <w:tc>
          <w:tcPr>
            <w:tcW w:w="9180" w:type="dxa"/>
            <w:gridSpan w:val="8"/>
            <w:tcBorders>
              <w:top w:val="single" w:sz="4" w:space="0" w:color="auto"/>
              <w:left w:val="nil"/>
              <w:bottom w:val="nil"/>
              <w:right w:val="nil"/>
            </w:tcBorders>
          </w:tcPr>
          <w:p w:rsidR="00CD5F09" w:rsidRPr="00CD5F09" w:rsidRDefault="00CD5F09" w:rsidP="00CD5F09">
            <w:pPr>
              <w:pStyle w:val="31"/>
              <w:rPr>
                <w:sz w:val="24"/>
                <w:szCs w:val="24"/>
              </w:rPr>
            </w:pPr>
          </w:p>
        </w:tc>
      </w:tr>
      <w:tr w:rsidR="00CD5F09" w:rsidRPr="00CD5F09" w:rsidTr="00CD5F09">
        <w:trPr>
          <w:gridAfter w:val="7"/>
          <w:wAfter w:w="6810" w:type="dxa"/>
          <w:cantSplit/>
        </w:trPr>
        <w:tc>
          <w:tcPr>
            <w:tcW w:w="2370" w:type="dxa"/>
            <w:tcBorders>
              <w:top w:val="nil"/>
              <w:left w:val="nil"/>
              <w:bottom w:val="nil"/>
              <w:right w:val="nil"/>
            </w:tcBorders>
          </w:tcPr>
          <w:p w:rsidR="00CD5F09" w:rsidRPr="00CD5F09" w:rsidRDefault="00CD5F09" w:rsidP="00CD5F09">
            <w:pPr>
              <w:pStyle w:val="31"/>
              <w:rPr>
                <w:sz w:val="24"/>
                <w:szCs w:val="24"/>
              </w:rPr>
            </w:pPr>
          </w:p>
        </w:tc>
      </w:tr>
      <w:tr w:rsidR="00CD5F09" w:rsidRPr="00CD5F09" w:rsidTr="00CD5F09">
        <w:tc>
          <w:tcPr>
            <w:tcW w:w="9180" w:type="dxa"/>
            <w:gridSpan w:val="8"/>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Однолетние травы</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Оплата труда с отчислениями на соц. Нужды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221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18,17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215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11,09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-7,08</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Семена и посадочный материал</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240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19,74</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303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15,63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-4,11</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Минеральные удобрения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418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21,57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418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21,57</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 xml:space="preserve">Органические </w:t>
            </w:r>
            <w:r w:rsidRPr="00CD5F09">
              <w:rPr>
                <w:sz w:val="24"/>
                <w:szCs w:val="24"/>
              </w:rPr>
              <w:lastRenderedPageBreak/>
              <w:t>удобрения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lastRenderedPageBreak/>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lastRenderedPageBreak/>
              <w:t>Химические средства защиты растений</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Электроэнергия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0,25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0,21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-0,04</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Нефтепродукты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432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35,53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4,08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-353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-31,45</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Содержание основных средств</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305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25,08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919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47,42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614</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22,34</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Прочие</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1216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1938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722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Всего затрат</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4037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2459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-1578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r>
      <w:tr w:rsidR="00CD5F09" w:rsidRPr="00CD5F09" w:rsidTr="00CD5F09">
        <w:trPr>
          <w:cantSplit/>
        </w:trPr>
        <w:tc>
          <w:tcPr>
            <w:tcW w:w="9180" w:type="dxa"/>
            <w:gridSpan w:val="8"/>
            <w:tcBorders>
              <w:bottom w:val="single" w:sz="4" w:space="0" w:color="auto"/>
            </w:tcBorders>
          </w:tcPr>
          <w:p w:rsidR="00CD5F09" w:rsidRPr="00CD5F09" w:rsidRDefault="00CD5F09" w:rsidP="00CD5F09">
            <w:pPr>
              <w:pStyle w:val="31"/>
              <w:jc w:val="center"/>
              <w:rPr>
                <w:sz w:val="24"/>
                <w:szCs w:val="24"/>
              </w:rPr>
            </w:pPr>
            <w:r w:rsidRPr="00CD5F09">
              <w:rPr>
                <w:sz w:val="24"/>
                <w:szCs w:val="24"/>
              </w:rPr>
              <w:t>Основное стадо молочного скота</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Оплата труда с отчислениями на соц. Нужды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25188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35,96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41080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34,24</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15892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-1,72</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Корма всего</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32401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46,25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31142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25,96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-1259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-20,29</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Собственного производства</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25429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36,3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25418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21,19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-15,11</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Электроэнергия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4260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6,08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3568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2,97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-692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-3,11</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Нефтепродукты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6992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9,98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3771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3,14</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-3221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-6,84</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Содержание основных средств</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1212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1,73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14992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12,50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13780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10,77</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Прочие</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70053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119971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49918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Всего затрат</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81680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99577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17897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r>
      <w:tr w:rsidR="00CD5F09" w:rsidRPr="00CD5F09" w:rsidTr="00CD5F09">
        <w:trPr>
          <w:cantSplit/>
        </w:trPr>
        <w:tc>
          <w:tcPr>
            <w:tcW w:w="9180" w:type="dxa"/>
            <w:gridSpan w:val="8"/>
            <w:tcBorders>
              <w:top w:val="single" w:sz="4" w:space="0" w:color="auto"/>
              <w:bottom w:val="single" w:sz="4" w:space="0" w:color="auto"/>
            </w:tcBorders>
          </w:tcPr>
          <w:p w:rsidR="00CD5F09" w:rsidRPr="00CD5F09" w:rsidRDefault="00CD5F09" w:rsidP="00CD5F09">
            <w:pPr>
              <w:pStyle w:val="31"/>
              <w:jc w:val="center"/>
              <w:rPr>
                <w:sz w:val="24"/>
                <w:szCs w:val="24"/>
              </w:rPr>
            </w:pPr>
            <w:r w:rsidRPr="00CD5F09">
              <w:rPr>
                <w:sz w:val="24"/>
                <w:szCs w:val="24"/>
              </w:rPr>
              <w:t>Крупный рогатый скот на выращивании и откорме</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Оплата труда с отчислениями на соц. Нужды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9843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18,95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8082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19,49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-1761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0,54</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Корма всего</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19633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37,81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15169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36,59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-4464</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-1,22</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Собственного производства</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17173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33,07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12800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30,87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-4373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-2,2</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Электроэнергия</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685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1,32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565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1,36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0,04</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Нефтепродукты</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2685</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5,17</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1463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3,53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-1222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-1,64</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Содержание основных средств</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1910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3,68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3382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8,16</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1472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4,48</w:t>
            </w: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Прочие</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51929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41461</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-10468</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p>
        </w:tc>
      </w:tr>
      <w:tr w:rsidR="00CD5F09" w:rsidRPr="00CD5F09" w:rsidTr="00CD5F09">
        <w:tc>
          <w:tcPr>
            <w:tcW w:w="2376" w:type="dxa"/>
            <w:gridSpan w:val="2"/>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Всего затрат</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37472</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31669</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-5803</w:t>
            </w:r>
          </w:p>
        </w:tc>
        <w:tc>
          <w:tcPr>
            <w:tcW w:w="1134" w:type="dxa"/>
            <w:tcBorders>
              <w:top w:val="single" w:sz="4" w:space="0" w:color="auto"/>
              <w:bottom w:val="single" w:sz="4" w:space="0" w:color="auto"/>
            </w:tcBorders>
          </w:tcPr>
          <w:p w:rsidR="00CD5F09" w:rsidRPr="00CD5F09" w:rsidRDefault="00CD5F09" w:rsidP="00CD5F09">
            <w:pPr>
              <w:pStyle w:val="31"/>
              <w:rPr>
                <w:sz w:val="24"/>
                <w:szCs w:val="24"/>
              </w:rPr>
            </w:pPr>
            <w:r w:rsidRPr="00CD5F09">
              <w:rPr>
                <w:sz w:val="24"/>
                <w:szCs w:val="24"/>
              </w:rPr>
              <w:t>100</w:t>
            </w:r>
          </w:p>
        </w:tc>
      </w:tr>
    </w:tbl>
    <w:p w:rsidR="00CD5F09" w:rsidRDefault="00CD5F09" w:rsidP="00CD5F09">
      <w:pPr>
        <w:spacing w:line="360" w:lineRule="auto"/>
      </w:pPr>
    </w:p>
    <w:p w:rsidR="00403845" w:rsidRDefault="00403845" w:rsidP="00CD5F09">
      <w:pPr>
        <w:spacing w:line="360" w:lineRule="auto"/>
      </w:pPr>
    </w:p>
    <w:sectPr w:rsidR="00403845" w:rsidSect="00FF1174">
      <w:pgSz w:w="11906" w:h="16838"/>
      <w:pgMar w:top="1134" w:right="850" w:bottom="1134" w:left="1701" w:header="708" w:footer="708" w:gutter="0"/>
      <w:pgNumType w:start="61" w:chapStyle="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6C6" w:rsidRDefault="000776C6" w:rsidP="0085273C">
      <w:r>
        <w:separator/>
      </w:r>
    </w:p>
  </w:endnote>
  <w:endnote w:type="continuationSeparator" w:id="0">
    <w:p w:rsidR="000776C6" w:rsidRDefault="000776C6" w:rsidP="00852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open_sansregular">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5502"/>
      <w:docPartObj>
        <w:docPartGallery w:val="Page Numbers (Bottom of Page)"/>
        <w:docPartUnique/>
      </w:docPartObj>
    </w:sdtPr>
    <w:sdtContent>
      <w:p w:rsidR="00F87FEE" w:rsidRDefault="00F80255">
        <w:pPr>
          <w:pStyle w:val="af3"/>
          <w:jc w:val="right"/>
        </w:pPr>
        <w:fldSimple w:instr=" PAGE   \* MERGEFORMAT ">
          <w:r w:rsidR="0066317C">
            <w:rPr>
              <w:noProof/>
            </w:rPr>
            <w:t>72</w:t>
          </w:r>
        </w:fldSimple>
      </w:p>
    </w:sdtContent>
  </w:sdt>
  <w:p w:rsidR="00F87FEE" w:rsidRDefault="00F87FEE" w:rsidP="00650D81">
    <w:pPr>
      <w:pStyle w:val="af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5503"/>
      <w:docPartObj>
        <w:docPartGallery w:val="Page Numbers (Bottom of Page)"/>
        <w:docPartUnique/>
      </w:docPartObj>
    </w:sdtPr>
    <w:sdtContent>
      <w:p w:rsidR="00F87FEE" w:rsidRDefault="00F80255">
        <w:pPr>
          <w:pStyle w:val="af3"/>
          <w:jc w:val="right"/>
        </w:pPr>
      </w:p>
    </w:sdtContent>
  </w:sdt>
  <w:p w:rsidR="00F87FEE" w:rsidRDefault="00F87FE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6C6" w:rsidRDefault="000776C6" w:rsidP="0085273C">
      <w:r>
        <w:separator/>
      </w:r>
    </w:p>
  </w:footnote>
  <w:footnote w:type="continuationSeparator" w:id="0">
    <w:p w:rsidR="000776C6" w:rsidRDefault="000776C6" w:rsidP="008527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7F6"/>
    <w:multiLevelType w:val="hybridMultilevel"/>
    <w:tmpl w:val="8C82F0E2"/>
    <w:lvl w:ilvl="0" w:tplc="0809000F">
      <w:start w:val="1"/>
      <w:numFmt w:val="decimal"/>
      <w:lvlText w:val="%1."/>
      <w:lvlJc w:val="left"/>
      <w:pPr>
        <w:tabs>
          <w:tab w:val="num" w:pos="880"/>
        </w:tabs>
        <w:ind w:left="880" w:hanging="360"/>
      </w:pPr>
    </w:lvl>
    <w:lvl w:ilvl="1" w:tplc="08090019" w:tentative="1">
      <w:start w:val="1"/>
      <w:numFmt w:val="lowerLetter"/>
      <w:lvlText w:val="%2."/>
      <w:lvlJc w:val="left"/>
      <w:pPr>
        <w:tabs>
          <w:tab w:val="num" w:pos="1600"/>
        </w:tabs>
        <w:ind w:left="1600" w:hanging="360"/>
      </w:pPr>
    </w:lvl>
    <w:lvl w:ilvl="2" w:tplc="0809001B" w:tentative="1">
      <w:start w:val="1"/>
      <w:numFmt w:val="lowerRoman"/>
      <w:lvlText w:val="%3."/>
      <w:lvlJc w:val="right"/>
      <w:pPr>
        <w:tabs>
          <w:tab w:val="num" w:pos="2320"/>
        </w:tabs>
        <w:ind w:left="2320" w:hanging="180"/>
      </w:pPr>
    </w:lvl>
    <w:lvl w:ilvl="3" w:tplc="0809000F" w:tentative="1">
      <w:start w:val="1"/>
      <w:numFmt w:val="decimal"/>
      <w:lvlText w:val="%4."/>
      <w:lvlJc w:val="left"/>
      <w:pPr>
        <w:tabs>
          <w:tab w:val="num" w:pos="3040"/>
        </w:tabs>
        <w:ind w:left="3040" w:hanging="360"/>
      </w:pPr>
    </w:lvl>
    <w:lvl w:ilvl="4" w:tplc="08090019" w:tentative="1">
      <w:start w:val="1"/>
      <w:numFmt w:val="lowerLetter"/>
      <w:lvlText w:val="%5."/>
      <w:lvlJc w:val="left"/>
      <w:pPr>
        <w:tabs>
          <w:tab w:val="num" w:pos="3760"/>
        </w:tabs>
        <w:ind w:left="3760" w:hanging="360"/>
      </w:pPr>
    </w:lvl>
    <w:lvl w:ilvl="5" w:tplc="0809001B" w:tentative="1">
      <w:start w:val="1"/>
      <w:numFmt w:val="lowerRoman"/>
      <w:lvlText w:val="%6."/>
      <w:lvlJc w:val="right"/>
      <w:pPr>
        <w:tabs>
          <w:tab w:val="num" w:pos="4480"/>
        </w:tabs>
        <w:ind w:left="4480" w:hanging="180"/>
      </w:pPr>
    </w:lvl>
    <w:lvl w:ilvl="6" w:tplc="0809000F" w:tentative="1">
      <w:start w:val="1"/>
      <w:numFmt w:val="decimal"/>
      <w:lvlText w:val="%7."/>
      <w:lvlJc w:val="left"/>
      <w:pPr>
        <w:tabs>
          <w:tab w:val="num" w:pos="5200"/>
        </w:tabs>
        <w:ind w:left="5200" w:hanging="360"/>
      </w:pPr>
    </w:lvl>
    <w:lvl w:ilvl="7" w:tplc="08090019" w:tentative="1">
      <w:start w:val="1"/>
      <w:numFmt w:val="lowerLetter"/>
      <w:lvlText w:val="%8."/>
      <w:lvlJc w:val="left"/>
      <w:pPr>
        <w:tabs>
          <w:tab w:val="num" w:pos="5920"/>
        </w:tabs>
        <w:ind w:left="5920" w:hanging="360"/>
      </w:pPr>
    </w:lvl>
    <w:lvl w:ilvl="8" w:tplc="0809001B" w:tentative="1">
      <w:start w:val="1"/>
      <w:numFmt w:val="lowerRoman"/>
      <w:lvlText w:val="%9."/>
      <w:lvlJc w:val="right"/>
      <w:pPr>
        <w:tabs>
          <w:tab w:val="num" w:pos="6640"/>
        </w:tabs>
        <w:ind w:left="6640" w:hanging="180"/>
      </w:pPr>
    </w:lvl>
  </w:abstractNum>
  <w:abstractNum w:abstractNumId="1">
    <w:nsid w:val="04FF672B"/>
    <w:multiLevelType w:val="hybridMultilevel"/>
    <w:tmpl w:val="25FC7A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56BE6"/>
    <w:multiLevelType w:val="hybridMultilevel"/>
    <w:tmpl w:val="B07879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35262"/>
    <w:multiLevelType w:val="multilevel"/>
    <w:tmpl w:val="8D267F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703AA4"/>
    <w:multiLevelType w:val="hybridMultilevel"/>
    <w:tmpl w:val="A5600414"/>
    <w:lvl w:ilvl="0" w:tplc="4896145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8FE7853"/>
    <w:multiLevelType w:val="hybridMultilevel"/>
    <w:tmpl w:val="9ECC7A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774223"/>
    <w:multiLevelType w:val="hybridMultilevel"/>
    <w:tmpl w:val="9D40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846EF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2C6401E"/>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55BD6B9E"/>
    <w:multiLevelType w:val="hybridMultilevel"/>
    <w:tmpl w:val="A9A6F61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357121"/>
    <w:multiLevelType w:val="multilevel"/>
    <w:tmpl w:val="A7A6323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B7A15E9"/>
    <w:multiLevelType w:val="hybridMultilevel"/>
    <w:tmpl w:val="4DA4F882"/>
    <w:lvl w:ilvl="0" w:tplc="377268C2">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474752"/>
    <w:multiLevelType w:val="hybridMultilevel"/>
    <w:tmpl w:val="C720B7EA"/>
    <w:lvl w:ilvl="0" w:tplc="4896145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2825BE7"/>
    <w:multiLevelType w:val="hybridMultilevel"/>
    <w:tmpl w:val="D7EC27E0"/>
    <w:lvl w:ilvl="0" w:tplc="489614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F905EF"/>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7DE632E0"/>
    <w:multiLevelType w:val="multilevel"/>
    <w:tmpl w:val="0F88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0052E"/>
    <w:multiLevelType w:val="hybridMultilevel"/>
    <w:tmpl w:val="52447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2"/>
  </w:num>
  <w:num w:numId="4">
    <w:abstractNumId w:val="13"/>
  </w:num>
  <w:num w:numId="5">
    <w:abstractNumId w:val="10"/>
  </w:num>
  <w:num w:numId="6">
    <w:abstractNumId w:val="3"/>
  </w:num>
  <w:num w:numId="7">
    <w:abstractNumId w:val="14"/>
  </w:num>
  <w:num w:numId="8">
    <w:abstractNumId w:val="7"/>
  </w:num>
  <w:num w:numId="9">
    <w:abstractNumId w:val="6"/>
  </w:num>
  <w:num w:numId="10">
    <w:abstractNumId w:val="16"/>
  </w:num>
  <w:num w:numId="11">
    <w:abstractNumId w:val="0"/>
  </w:num>
  <w:num w:numId="12">
    <w:abstractNumId w:val="2"/>
  </w:num>
  <w:num w:numId="13">
    <w:abstractNumId w:val="9"/>
  </w:num>
  <w:num w:numId="14">
    <w:abstractNumId w:val="5"/>
  </w:num>
  <w:num w:numId="15">
    <w:abstractNumId w:val="11"/>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1857"/>
  </w:hdrShapeDefaults>
  <w:footnotePr>
    <w:footnote w:id="-1"/>
    <w:footnote w:id="0"/>
  </w:footnotePr>
  <w:endnotePr>
    <w:endnote w:id="-1"/>
    <w:endnote w:id="0"/>
  </w:endnotePr>
  <w:compat/>
  <w:rsids>
    <w:rsidRoot w:val="004B3135"/>
    <w:rsid w:val="0000789A"/>
    <w:rsid w:val="00010301"/>
    <w:rsid w:val="00013E37"/>
    <w:rsid w:val="00025898"/>
    <w:rsid w:val="00034B21"/>
    <w:rsid w:val="00044745"/>
    <w:rsid w:val="00061A9C"/>
    <w:rsid w:val="000776C6"/>
    <w:rsid w:val="00085F21"/>
    <w:rsid w:val="00086F0D"/>
    <w:rsid w:val="000937E2"/>
    <w:rsid w:val="000957B7"/>
    <w:rsid w:val="000A4C21"/>
    <w:rsid w:val="000B7B3F"/>
    <w:rsid w:val="000D1BD0"/>
    <w:rsid w:val="000D2484"/>
    <w:rsid w:val="000E67A1"/>
    <w:rsid w:val="000F2FD1"/>
    <w:rsid w:val="00100480"/>
    <w:rsid w:val="001030C4"/>
    <w:rsid w:val="00105E2C"/>
    <w:rsid w:val="00123AFD"/>
    <w:rsid w:val="00133EF7"/>
    <w:rsid w:val="00134E98"/>
    <w:rsid w:val="0015322A"/>
    <w:rsid w:val="001557E6"/>
    <w:rsid w:val="00173AC0"/>
    <w:rsid w:val="00181F4C"/>
    <w:rsid w:val="00183664"/>
    <w:rsid w:val="00190F53"/>
    <w:rsid w:val="001A1606"/>
    <w:rsid w:val="001A1791"/>
    <w:rsid w:val="001A5291"/>
    <w:rsid w:val="001A6F44"/>
    <w:rsid w:val="001A772F"/>
    <w:rsid w:val="001A790B"/>
    <w:rsid w:val="001B0334"/>
    <w:rsid w:val="001B4862"/>
    <w:rsid w:val="001C3FF7"/>
    <w:rsid w:val="001E3C36"/>
    <w:rsid w:val="001F189E"/>
    <w:rsid w:val="001F6218"/>
    <w:rsid w:val="002025D1"/>
    <w:rsid w:val="00207F4F"/>
    <w:rsid w:val="00244A5D"/>
    <w:rsid w:val="002459F1"/>
    <w:rsid w:val="00252B3E"/>
    <w:rsid w:val="002834FE"/>
    <w:rsid w:val="002A3BD3"/>
    <w:rsid w:val="002C7314"/>
    <w:rsid w:val="002C751F"/>
    <w:rsid w:val="002D287E"/>
    <w:rsid w:val="002D6961"/>
    <w:rsid w:val="002F2569"/>
    <w:rsid w:val="002F4E90"/>
    <w:rsid w:val="00301014"/>
    <w:rsid w:val="00313C46"/>
    <w:rsid w:val="00326031"/>
    <w:rsid w:val="003321D4"/>
    <w:rsid w:val="00333A66"/>
    <w:rsid w:val="00337E31"/>
    <w:rsid w:val="00342CB0"/>
    <w:rsid w:val="0034332E"/>
    <w:rsid w:val="00353277"/>
    <w:rsid w:val="0036325C"/>
    <w:rsid w:val="00364137"/>
    <w:rsid w:val="003643CB"/>
    <w:rsid w:val="00373334"/>
    <w:rsid w:val="0038199E"/>
    <w:rsid w:val="00387BEC"/>
    <w:rsid w:val="003939E4"/>
    <w:rsid w:val="003A38E8"/>
    <w:rsid w:val="003A4868"/>
    <w:rsid w:val="003B4CA2"/>
    <w:rsid w:val="003D1F80"/>
    <w:rsid w:val="003D59D8"/>
    <w:rsid w:val="003F22CF"/>
    <w:rsid w:val="003F2DCC"/>
    <w:rsid w:val="003F60A5"/>
    <w:rsid w:val="00403845"/>
    <w:rsid w:val="00404070"/>
    <w:rsid w:val="004060B6"/>
    <w:rsid w:val="00413677"/>
    <w:rsid w:val="004267EA"/>
    <w:rsid w:val="004315FF"/>
    <w:rsid w:val="00436C65"/>
    <w:rsid w:val="00445890"/>
    <w:rsid w:val="00446E6A"/>
    <w:rsid w:val="0045789C"/>
    <w:rsid w:val="00462A4A"/>
    <w:rsid w:val="00465415"/>
    <w:rsid w:val="0046637A"/>
    <w:rsid w:val="004717EA"/>
    <w:rsid w:val="00475F14"/>
    <w:rsid w:val="004773EF"/>
    <w:rsid w:val="00481DE3"/>
    <w:rsid w:val="00482237"/>
    <w:rsid w:val="00486181"/>
    <w:rsid w:val="00486FB2"/>
    <w:rsid w:val="004A02F1"/>
    <w:rsid w:val="004B3135"/>
    <w:rsid w:val="004B7A73"/>
    <w:rsid w:val="004C12F3"/>
    <w:rsid w:val="004C6BF2"/>
    <w:rsid w:val="004D079C"/>
    <w:rsid w:val="004D42A7"/>
    <w:rsid w:val="004F45B1"/>
    <w:rsid w:val="00502C17"/>
    <w:rsid w:val="005175A5"/>
    <w:rsid w:val="00517683"/>
    <w:rsid w:val="00517C97"/>
    <w:rsid w:val="0053468B"/>
    <w:rsid w:val="00535EFB"/>
    <w:rsid w:val="00536CB7"/>
    <w:rsid w:val="00546F0D"/>
    <w:rsid w:val="00551BF0"/>
    <w:rsid w:val="0055333C"/>
    <w:rsid w:val="005541F3"/>
    <w:rsid w:val="005630B7"/>
    <w:rsid w:val="00583AF1"/>
    <w:rsid w:val="005874AD"/>
    <w:rsid w:val="005A172D"/>
    <w:rsid w:val="005A53C9"/>
    <w:rsid w:val="005A6B41"/>
    <w:rsid w:val="005B12EA"/>
    <w:rsid w:val="005C19ED"/>
    <w:rsid w:val="005D0E74"/>
    <w:rsid w:val="005D5EDA"/>
    <w:rsid w:val="005E42B6"/>
    <w:rsid w:val="005F0254"/>
    <w:rsid w:val="00617EA0"/>
    <w:rsid w:val="006217A6"/>
    <w:rsid w:val="006310DB"/>
    <w:rsid w:val="00632926"/>
    <w:rsid w:val="0063614F"/>
    <w:rsid w:val="00650D81"/>
    <w:rsid w:val="00657F9B"/>
    <w:rsid w:val="0066317C"/>
    <w:rsid w:val="00674DE7"/>
    <w:rsid w:val="006807F0"/>
    <w:rsid w:val="00697CD8"/>
    <w:rsid w:val="006A004B"/>
    <w:rsid w:val="006B0806"/>
    <w:rsid w:val="006C272B"/>
    <w:rsid w:val="006F1C7E"/>
    <w:rsid w:val="00715FA2"/>
    <w:rsid w:val="007206A6"/>
    <w:rsid w:val="00730F2A"/>
    <w:rsid w:val="00734DD0"/>
    <w:rsid w:val="0074187C"/>
    <w:rsid w:val="007420E8"/>
    <w:rsid w:val="007B03B0"/>
    <w:rsid w:val="007B05A9"/>
    <w:rsid w:val="007B38FA"/>
    <w:rsid w:val="007B57F3"/>
    <w:rsid w:val="007D5536"/>
    <w:rsid w:val="007E6A3C"/>
    <w:rsid w:val="007E6F5F"/>
    <w:rsid w:val="007F189A"/>
    <w:rsid w:val="007F6192"/>
    <w:rsid w:val="008333B6"/>
    <w:rsid w:val="008407BA"/>
    <w:rsid w:val="00845769"/>
    <w:rsid w:val="008504C7"/>
    <w:rsid w:val="0085273C"/>
    <w:rsid w:val="00853473"/>
    <w:rsid w:val="0086388C"/>
    <w:rsid w:val="0086499D"/>
    <w:rsid w:val="0086519B"/>
    <w:rsid w:val="0087326A"/>
    <w:rsid w:val="00876F32"/>
    <w:rsid w:val="008A76DA"/>
    <w:rsid w:val="008D10B1"/>
    <w:rsid w:val="008E7BA1"/>
    <w:rsid w:val="008F37EF"/>
    <w:rsid w:val="00913E5C"/>
    <w:rsid w:val="00915A1D"/>
    <w:rsid w:val="00921E94"/>
    <w:rsid w:val="009273A1"/>
    <w:rsid w:val="0093304C"/>
    <w:rsid w:val="00936DBC"/>
    <w:rsid w:val="009514E7"/>
    <w:rsid w:val="009534DA"/>
    <w:rsid w:val="00960BCC"/>
    <w:rsid w:val="0096274E"/>
    <w:rsid w:val="00966756"/>
    <w:rsid w:val="0097078A"/>
    <w:rsid w:val="00970D70"/>
    <w:rsid w:val="009739F2"/>
    <w:rsid w:val="009A1C09"/>
    <w:rsid w:val="009B2736"/>
    <w:rsid w:val="009B54AF"/>
    <w:rsid w:val="009B6120"/>
    <w:rsid w:val="009B6B6E"/>
    <w:rsid w:val="009C38AB"/>
    <w:rsid w:val="009D0998"/>
    <w:rsid w:val="009D6FC2"/>
    <w:rsid w:val="009D700D"/>
    <w:rsid w:val="009E1612"/>
    <w:rsid w:val="009F24E8"/>
    <w:rsid w:val="009F3F79"/>
    <w:rsid w:val="00A0488E"/>
    <w:rsid w:val="00A075A6"/>
    <w:rsid w:val="00A11FFB"/>
    <w:rsid w:val="00A2177C"/>
    <w:rsid w:val="00A24F84"/>
    <w:rsid w:val="00A26131"/>
    <w:rsid w:val="00A35CB5"/>
    <w:rsid w:val="00A40DC4"/>
    <w:rsid w:val="00A4664A"/>
    <w:rsid w:val="00A561FB"/>
    <w:rsid w:val="00A60A79"/>
    <w:rsid w:val="00A65D3B"/>
    <w:rsid w:val="00A742DF"/>
    <w:rsid w:val="00A82179"/>
    <w:rsid w:val="00A87818"/>
    <w:rsid w:val="00A903C6"/>
    <w:rsid w:val="00A954AB"/>
    <w:rsid w:val="00A9746F"/>
    <w:rsid w:val="00AB0449"/>
    <w:rsid w:val="00AB43B5"/>
    <w:rsid w:val="00AC067A"/>
    <w:rsid w:val="00AC5CAC"/>
    <w:rsid w:val="00AD17F9"/>
    <w:rsid w:val="00AD26FE"/>
    <w:rsid w:val="00B02B76"/>
    <w:rsid w:val="00B06023"/>
    <w:rsid w:val="00B10113"/>
    <w:rsid w:val="00B12DF3"/>
    <w:rsid w:val="00B1527A"/>
    <w:rsid w:val="00B16691"/>
    <w:rsid w:val="00B22137"/>
    <w:rsid w:val="00B36B0F"/>
    <w:rsid w:val="00B40197"/>
    <w:rsid w:val="00B41C94"/>
    <w:rsid w:val="00B45E9A"/>
    <w:rsid w:val="00B6152C"/>
    <w:rsid w:val="00B6165D"/>
    <w:rsid w:val="00B66E01"/>
    <w:rsid w:val="00B71AE9"/>
    <w:rsid w:val="00B8553E"/>
    <w:rsid w:val="00B879C8"/>
    <w:rsid w:val="00B94D37"/>
    <w:rsid w:val="00B9547C"/>
    <w:rsid w:val="00BA58F7"/>
    <w:rsid w:val="00BB3491"/>
    <w:rsid w:val="00BF22F5"/>
    <w:rsid w:val="00C0046C"/>
    <w:rsid w:val="00C05C44"/>
    <w:rsid w:val="00C112EB"/>
    <w:rsid w:val="00C11484"/>
    <w:rsid w:val="00C17E28"/>
    <w:rsid w:val="00C46587"/>
    <w:rsid w:val="00C477AB"/>
    <w:rsid w:val="00C62771"/>
    <w:rsid w:val="00C62D0C"/>
    <w:rsid w:val="00C6334F"/>
    <w:rsid w:val="00C64EAB"/>
    <w:rsid w:val="00C67670"/>
    <w:rsid w:val="00C77B36"/>
    <w:rsid w:val="00C81524"/>
    <w:rsid w:val="00C867D1"/>
    <w:rsid w:val="00C924B4"/>
    <w:rsid w:val="00C94616"/>
    <w:rsid w:val="00C968A7"/>
    <w:rsid w:val="00CB321D"/>
    <w:rsid w:val="00CC1754"/>
    <w:rsid w:val="00CD0FB7"/>
    <w:rsid w:val="00CD4491"/>
    <w:rsid w:val="00CD5F09"/>
    <w:rsid w:val="00CD7B93"/>
    <w:rsid w:val="00CE2B4C"/>
    <w:rsid w:val="00CE6838"/>
    <w:rsid w:val="00CF6942"/>
    <w:rsid w:val="00CF76F2"/>
    <w:rsid w:val="00D10112"/>
    <w:rsid w:val="00D2670B"/>
    <w:rsid w:val="00D34820"/>
    <w:rsid w:val="00D619B4"/>
    <w:rsid w:val="00D624EE"/>
    <w:rsid w:val="00D651ED"/>
    <w:rsid w:val="00D67DA8"/>
    <w:rsid w:val="00DD0D5E"/>
    <w:rsid w:val="00DE19F8"/>
    <w:rsid w:val="00DE2287"/>
    <w:rsid w:val="00DF0F1E"/>
    <w:rsid w:val="00E106DA"/>
    <w:rsid w:val="00E240F8"/>
    <w:rsid w:val="00E37C28"/>
    <w:rsid w:val="00E404EC"/>
    <w:rsid w:val="00E502F5"/>
    <w:rsid w:val="00E55382"/>
    <w:rsid w:val="00E66B17"/>
    <w:rsid w:val="00E90376"/>
    <w:rsid w:val="00EA663C"/>
    <w:rsid w:val="00EA6B89"/>
    <w:rsid w:val="00EA7BE2"/>
    <w:rsid w:val="00EB7DE3"/>
    <w:rsid w:val="00ED1173"/>
    <w:rsid w:val="00ED437F"/>
    <w:rsid w:val="00EE3CF3"/>
    <w:rsid w:val="00EE411D"/>
    <w:rsid w:val="00EE503A"/>
    <w:rsid w:val="00EF3DA8"/>
    <w:rsid w:val="00F00500"/>
    <w:rsid w:val="00F01053"/>
    <w:rsid w:val="00F24814"/>
    <w:rsid w:val="00F4580A"/>
    <w:rsid w:val="00F570B5"/>
    <w:rsid w:val="00F61649"/>
    <w:rsid w:val="00F742B3"/>
    <w:rsid w:val="00F80255"/>
    <w:rsid w:val="00F81D63"/>
    <w:rsid w:val="00F87FEE"/>
    <w:rsid w:val="00F92237"/>
    <w:rsid w:val="00FB587D"/>
    <w:rsid w:val="00FF1174"/>
    <w:rsid w:val="00FF5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857"/>
    <o:shapelayout v:ext="edit">
      <o:idmap v:ext="edit" data="1"/>
      <o:rules v:ext="edit">
        <o:r id="V:Rule21" type="connector" idref="#_x0000_s1139"/>
        <o:r id="V:Rule22" type="connector" idref="#_x0000_s1129"/>
        <o:r id="V:Rule23" type="connector" idref="#_x0000_s1145"/>
        <o:r id="V:Rule24" type="connector" idref="#_x0000_s1148"/>
        <o:r id="V:Rule25" type="connector" idref="#_x0000_s1142"/>
        <o:r id="V:Rule26" type="connector" idref="#_x0000_s1136"/>
        <o:r id="V:Rule27" type="connector" idref="#_x0000_s1130"/>
        <o:r id="V:Rule28" type="connector" idref="#_x0000_s1137"/>
        <o:r id="V:Rule29" type="connector" idref="#_x0000_s1131"/>
        <o:r id="V:Rule30" type="connector" idref="#_x0000_s1128"/>
        <o:r id="V:Rule31" type="connector" idref="#_x0000_s1141"/>
        <o:r id="V:Rule32" type="connector" idref="#_x0000_s1140"/>
        <o:r id="V:Rule33" type="connector" idref="#_x0000_s1146"/>
        <o:r id="V:Rule34" type="connector" idref="#_x0000_s1138"/>
        <o:r id="V:Rule35" type="connector" idref="#_x0000_s1133"/>
        <o:r id="V:Rule36" type="connector" idref="#_x0000_s1149"/>
        <o:r id="V:Rule37" type="connector" idref="#_x0000_s1147"/>
        <o:r id="V:Rule38" type="connector" idref="#_x0000_s1134"/>
        <o:r id="V:Rule39" type="connector" idref="#_x0000_s1152"/>
        <o:r id="V:Rule40" type="connector" idref="#_x0000_s1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75A6"/>
    <w:pPr>
      <w:keepNext/>
      <w:numPr>
        <w:numId w:val="1"/>
      </w:numPr>
      <w:jc w:val="center"/>
      <w:outlineLvl w:val="0"/>
    </w:pPr>
    <w:rPr>
      <w:spacing w:val="-20"/>
      <w:sz w:val="28"/>
      <w:szCs w:val="28"/>
    </w:rPr>
  </w:style>
  <w:style w:type="paragraph" w:styleId="2">
    <w:name w:val="heading 2"/>
    <w:basedOn w:val="a"/>
    <w:next w:val="a"/>
    <w:link w:val="20"/>
    <w:qFormat/>
    <w:rsid w:val="00A075A6"/>
    <w:pPr>
      <w:keepNext/>
      <w:widowControl w:val="0"/>
      <w:numPr>
        <w:ilvl w:val="1"/>
        <w:numId w:val="1"/>
      </w:numPr>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rsid w:val="00A075A6"/>
    <w:pPr>
      <w:keepNext/>
      <w:widowControl w:val="0"/>
      <w:numPr>
        <w:ilvl w:val="2"/>
        <w:numId w:val="1"/>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A075A6"/>
    <w:pPr>
      <w:keepNext/>
      <w:numPr>
        <w:ilvl w:val="3"/>
        <w:numId w:val="1"/>
      </w:numPr>
      <w:jc w:val="center"/>
      <w:outlineLvl w:val="3"/>
    </w:pPr>
    <w:rPr>
      <w:b/>
      <w:bCs/>
      <w:spacing w:val="40"/>
      <w:sz w:val="28"/>
      <w:szCs w:val="28"/>
    </w:rPr>
  </w:style>
  <w:style w:type="paragraph" w:styleId="5">
    <w:name w:val="heading 5"/>
    <w:basedOn w:val="a"/>
    <w:next w:val="a"/>
    <w:link w:val="50"/>
    <w:qFormat/>
    <w:rsid w:val="00A075A6"/>
    <w:pPr>
      <w:keepNext/>
      <w:numPr>
        <w:ilvl w:val="4"/>
        <w:numId w:val="1"/>
      </w:numPr>
      <w:ind w:right="48"/>
      <w:jc w:val="center"/>
      <w:outlineLvl w:val="4"/>
    </w:pPr>
    <w:rPr>
      <w:sz w:val="28"/>
      <w:szCs w:val="18"/>
    </w:rPr>
  </w:style>
  <w:style w:type="paragraph" w:styleId="6">
    <w:name w:val="heading 6"/>
    <w:basedOn w:val="a"/>
    <w:next w:val="a"/>
    <w:link w:val="60"/>
    <w:qFormat/>
    <w:rsid w:val="00A075A6"/>
    <w:pPr>
      <w:keepNext/>
      <w:widowControl w:val="0"/>
      <w:numPr>
        <w:ilvl w:val="5"/>
        <w:numId w:val="1"/>
      </w:numPr>
      <w:autoSpaceDE w:val="0"/>
      <w:autoSpaceDN w:val="0"/>
      <w:adjustRightInd w:val="0"/>
      <w:ind w:right="48"/>
      <w:jc w:val="center"/>
      <w:outlineLvl w:val="5"/>
    </w:pPr>
    <w:rPr>
      <w:i/>
      <w:iCs/>
      <w:spacing w:val="-4"/>
      <w:szCs w:val="18"/>
    </w:rPr>
  </w:style>
  <w:style w:type="paragraph" w:styleId="7">
    <w:name w:val="heading 7"/>
    <w:basedOn w:val="a"/>
    <w:next w:val="a"/>
    <w:link w:val="70"/>
    <w:qFormat/>
    <w:rsid w:val="00A075A6"/>
    <w:pPr>
      <w:keepNext/>
      <w:widowControl w:val="0"/>
      <w:numPr>
        <w:ilvl w:val="6"/>
        <w:numId w:val="1"/>
      </w:numPr>
      <w:autoSpaceDE w:val="0"/>
      <w:autoSpaceDN w:val="0"/>
      <w:adjustRightInd w:val="0"/>
      <w:ind w:right="48"/>
      <w:jc w:val="center"/>
      <w:outlineLvl w:val="6"/>
    </w:pPr>
    <w:rPr>
      <w:spacing w:val="-4"/>
      <w:szCs w:val="18"/>
    </w:rPr>
  </w:style>
  <w:style w:type="paragraph" w:styleId="8">
    <w:name w:val="heading 8"/>
    <w:basedOn w:val="a"/>
    <w:next w:val="a"/>
    <w:link w:val="80"/>
    <w:qFormat/>
    <w:rsid w:val="00A075A6"/>
    <w:pPr>
      <w:keepNext/>
      <w:widowControl w:val="0"/>
      <w:numPr>
        <w:ilvl w:val="7"/>
        <w:numId w:val="1"/>
      </w:numPr>
      <w:autoSpaceDE w:val="0"/>
      <w:autoSpaceDN w:val="0"/>
      <w:adjustRightInd w:val="0"/>
      <w:ind w:right="48"/>
      <w:outlineLvl w:val="7"/>
    </w:pPr>
    <w:rPr>
      <w:b/>
      <w:bCs/>
      <w:spacing w:val="-4"/>
      <w:szCs w:val="18"/>
    </w:rPr>
  </w:style>
  <w:style w:type="paragraph" w:styleId="9">
    <w:name w:val="heading 9"/>
    <w:basedOn w:val="a"/>
    <w:next w:val="a"/>
    <w:link w:val="90"/>
    <w:qFormat/>
    <w:rsid w:val="00A075A6"/>
    <w:pPr>
      <w:keepNext/>
      <w:widowControl w:val="0"/>
      <w:numPr>
        <w:ilvl w:val="8"/>
        <w:numId w:val="1"/>
      </w:numPr>
      <w:autoSpaceDE w:val="0"/>
      <w:autoSpaceDN w:val="0"/>
      <w:adjustRightInd w:val="0"/>
      <w:ind w:right="48"/>
      <w:outlineLvl w:val="8"/>
    </w:pPr>
    <w:rPr>
      <w:spacing w:val="-4"/>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4B3135"/>
    <w:pPr>
      <w:jc w:val="center"/>
    </w:pPr>
    <w:rPr>
      <w:rFonts w:ascii="Arial" w:hAnsi="Arial" w:cs="Arial"/>
      <w:lang w:eastAsia="ar-SA"/>
    </w:rPr>
  </w:style>
  <w:style w:type="paragraph" w:styleId="a3">
    <w:name w:val="Title"/>
    <w:basedOn w:val="a"/>
    <w:link w:val="a4"/>
    <w:qFormat/>
    <w:rsid w:val="004B3135"/>
    <w:pPr>
      <w:spacing w:line="360" w:lineRule="auto"/>
      <w:jc w:val="center"/>
    </w:pPr>
    <w:rPr>
      <w:sz w:val="28"/>
      <w:szCs w:val="20"/>
    </w:rPr>
  </w:style>
  <w:style w:type="character" w:customStyle="1" w:styleId="a4">
    <w:name w:val="Название Знак"/>
    <w:basedOn w:val="a0"/>
    <w:link w:val="a3"/>
    <w:rsid w:val="004B3135"/>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A075A6"/>
    <w:rPr>
      <w:rFonts w:ascii="Times New Roman" w:eastAsia="Times New Roman" w:hAnsi="Times New Roman" w:cs="Times New Roman"/>
      <w:spacing w:val="-20"/>
      <w:sz w:val="28"/>
      <w:szCs w:val="28"/>
      <w:lang w:eastAsia="ru-RU"/>
    </w:rPr>
  </w:style>
  <w:style w:type="character" w:customStyle="1" w:styleId="20">
    <w:name w:val="Заголовок 2 Знак"/>
    <w:basedOn w:val="a0"/>
    <w:link w:val="2"/>
    <w:rsid w:val="00A075A6"/>
    <w:rPr>
      <w:rFonts w:ascii="Arial" w:eastAsia="Times New Roman" w:hAnsi="Arial" w:cs="Arial"/>
      <w:b/>
      <w:bCs/>
      <w:i/>
      <w:iCs/>
      <w:sz w:val="28"/>
      <w:szCs w:val="28"/>
      <w:lang w:eastAsia="ru-RU"/>
    </w:rPr>
  </w:style>
  <w:style w:type="character" w:customStyle="1" w:styleId="30">
    <w:name w:val="Заголовок 3 Знак"/>
    <w:basedOn w:val="a0"/>
    <w:link w:val="3"/>
    <w:rsid w:val="00A075A6"/>
    <w:rPr>
      <w:rFonts w:ascii="Arial" w:eastAsia="Times New Roman" w:hAnsi="Arial" w:cs="Arial"/>
      <w:b/>
      <w:bCs/>
      <w:sz w:val="26"/>
      <w:szCs w:val="26"/>
      <w:lang w:eastAsia="ru-RU"/>
    </w:rPr>
  </w:style>
  <w:style w:type="character" w:customStyle="1" w:styleId="40">
    <w:name w:val="Заголовок 4 Знак"/>
    <w:basedOn w:val="a0"/>
    <w:link w:val="4"/>
    <w:rsid w:val="00A075A6"/>
    <w:rPr>
      <w:rFonts w:ascii="Times New Roman" w:eastAsia="Times New Roman" w:hAnsi="Times New Roman" w:cs="Times New Roman"/>
      <w:b/>
      <w:bCs/>
      <w:spacing w:val="40"/>
      <w:sz w:val="28"/>
      <w:szCs w:val="28"/>
      <w:lang w:eastAsia="ru-RU"/>
    </w:rPr>
  </w:style>
  <w:style w:type="character" w:customStyle="1" w:styleId="50">
    <w:name w:val="Заголовок 5 Знак"/>
    <w:basedOn w:val="a0"/>
    <w:link w:val="5"/>
    <w:rsid w:val="00A075A6"/>
    <w:rPr>
      <w:rFonts w:ascii="Times New Roman" w:eastAsia="Times New Roman" w:hAnsi="Times New Roman" w:cs="Times New Roman"/>
      <w:sz w:val="28"/>
      <w:szCs w:val="18"/>
      <w:lang w:eastAsia="ru-RU"/>
    </w:rPr>
  </w:style>
  <w:style w:type="character" w:customStyle="1" w:styleId="60">
    <w:name w:val="Заголовок 6 Знак"/>
    <w:basedOn w:val="a0"/>
    <w:link w:val="6"/>
    <w:rsid w:val="00A075A6"/>
    <w:rPr>
      <w:rFonts w:ascii="Times New Roman" w:eastAsia="Times New Roman" w:hAnsi="Times New Roman" w:cs="Times New Roman"/>
      <w:i/>
      <w:iCs/>
      <w:spacing w:val="-4"/>
      <w:sz w:val="24"/>
      <w:szCs w:val="18"/>
      <w:lang w:eastAsia="ru-RU"/>
    </w:rPr>
  </w:style>
  <w:style w:type="character" w:customStyle="1" w:styleId="70">
    <w:name w:val="Заголовок 7 Знак"/>
    <w:basedOn w:val="a0"/>
    <w:link w:val="7"/>
    <w:rsid w:val="00A075A6"/>
    <w:rPr>
      <w:rFonts w:ascii="Times New Roman" w:eastAsia="Times New Roman" w:hAnsi="Times New Roman" w:cs="Times New Roman"/>
      <w:spacing w:val="-4"/>
      <w:sz w:val="24"/>
      <w:szCs w:val="18"/>
      <w:lang w:eastAsia="ru-RU"/>
    </w:rPr>
  </w:style>
  <w:style w:type="character" w:customStyle="1" w:styleId="80">
    <w:name w:val="Заголовок 8 Знак"/>
    <w:basedOn w:val="a0"/>
    <w:link w:val="8"/>
    <w:rsid w:val="00A075A6"/>
    <w:rPr>
      <w:rFonts w:ascii="Times New Roman" w:eastAsia="Times New Roman" w:hAnsi="Times New Roman" w:cs="Times New Roman"/>
      <w:b/>
      <w:bCs/>
      <w:spacing w:val="-4"/>
      <w:sz w:val="24"/>
      <w:szCs w:val="18"/>
      <w:lang w:eastAsia="ru-RU"/>
    </w:rPr>
  </w:style>
  <w:style w:type="character" w:customStyle="1" w:styleId="90">
    <w:name w:val="Заголовок 9 Знак"/>
    <w:basedOn w:val="a0"/>
    <w:link w:val="9"/>
    <w:rsid w:val="00A075A6"/>
    <w:rPr>
      <w:rFonts w:ascii="Times New Roman" w:eastAsia="Times New Roman" w:hAnsi="Times New Roman" w:cs="Times New Roman"/>
      <w:spacing w:val="-4"/>
      <w:sz w:val="24"/>
      <w:szCs w:val="18"/>
      <w:lang w:eastAsia="ru-RU"/>
    </w:rPr>
  </w:style>
  <w:style w:type="paragraph" w:styleId="a5">
    <w:name w:val="List Paragraph"/>
    <w:basedOn w:val="a"/>
    <w:uiPriority w:val="34"/>
    <w:qFormat/>
    <w:rsid w:val="00404070"/>
    <w:pPr>
      <w:ind w:left="720"/>
      <w:contextualSpacing/>
    </w:pPr>
  </w:style>
  <w:style w:type="paragraph" w:styleId="a6">
    <w:name w:val="Normal (Web)"/>
    <w:basedOn w:val="a"/>
    <w:uiPriority w:val="99"/>
    <w:unhideWhenUsed/>
    <w:rsid w:val="00EE503A"/>
    <w:pPr>
      <w:spacing w:before="100" w:beforeAutospacing="1" w:after="100" w:afterAutospacing="1"/>
    </w:pPr>
  </w:style>
  <w:style w:type="character" w:customStyle="1" w:styleId="apple-converted-space">
    <w:name w:val="apple-converted-space"/>
    <w:basedOn w:val="a0"/>
    <w:rsid w:val="00326031"/>
  </w:style>
  <w:style w:type="character" w:styleId="a7">
    <w:name w:val="Hyperlink"/>
    <w:basedOn w:val="a0"/>
    <w:uiPriority w:val="99"/>
    <w:unhideWhenUsed/>
    <w:rsid w:val="00326031"/>
    <w:rPr>
      <w:color w:val="0000FF"/>
      <w:u w:val="single"/>
    </w:rPr>
  </w:style>
  <w:style w:type="paragraph" w:styleId="a8">
    <w:name w:val="Body Text Indent"/>
    <w:basedOn w:val="a"/>
    <w:link w:val="a9"/>
    <w:rsid w:val="00C77B36"/>
    <w:pPr>
      <w:spacing w:line="360" w:lineRule="auto"/>
      <w:ind w:firstLine="540"/>
      <w:jc w:val="both"/>
    </w:pPr>
  </w:style>
  <w:style w:type="character" w:customStyle="1" w:styleId="a9">
    <w:name w:val="Основной текст с отступом Знак"/>
    <w:basedOn w:val="a0"/>
    <w:link w:val="a8"/>
    <w:rsid w:val="00C77B36"/>
    <w:rPr>
      <w:rFonts w:ascii="Times New Roman" w:eastAsia="Times New Roman" w:hAnsi="Times New Roman" w:cs="Times New Roman"/>
      <w:sz w:val="24"/>
      <w:szCs w:val="24"/>
      <w:lang w:eastAsia="ru-RU"/>
    </w:rPr>
  </w:style>
  <w:style w:type="paragraph" w:styleId="31">
    <w:name w:val="Body Text 3"/>
    <w:basedOn w:val="a"/>
    <w:link w:val="32"/>
    <w:unhideWhenUsed/>
    <w:rsid w:val="00C81524"/>
    <w:pPr>
      <w:spacing w:after="120"/>
    </w:pPr>
    <w:rPr>
      <w:sz w:val="16"/>
      <w:szCs w:val="16"/>
    </w:rPr>
  </w:style>
  <w:style w:type="character" w:customStyle="1" w:styleId="32">
    <w:name w:val="Основной текст 3 Знак"/>
    <w:basedOn w:val="a0"/>
    <w:link w:val="31"/>
    <w:rsid w:val="00C81524"/>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5175A5"/>
    <w:rPr>
      <w:rFonts w:ascii="Tahoma" w:hAnsi="Tahoma" w:cs="Tahoma"/>
      <w:sz w:val="16"/>
      <w:szCs w:val="16"/>
    </w:rPr>
  </w:style>
  <w:style w:type="character" w:customStyle="1" w:styleId="ab">
    <w:name w:val="Текст выноски Знак"/>
    <w:basedOn w:val="a0"/>
    <w:link w:val="aa"/>
    <w:uiPriority w:val="99"/>
    <w:semiHidden/>
    <w:rsid w:val="005175A5"/>
    <w:rPr>
      <w:rFonts w:ascii="Tahoma" w:eastAsia="Times New Roman" w:hAnsi="Tahoma" w:cs="Tahoma"/>
      <w:sz w:val="16"/>
      <w:szCs w:val="16"/>
      <w:lang w:eastAsia="ru-RU"/>
    </w:rPr>
  </w:style>
  <w:style w:type="paragraph" w:customStyle="1" w:styleId="71">
    <w:name w:val="заголовок 7"/>
    <w:basedOn w:val="a"/>
    <w:next w:val="a"/>
    <w:uiPriority w:val="99"/>
    <w:rsid w:val="00EB7DE3"/>
    <w:pPr>
      <w:keepNext/>
      <w:autoSpaceDE w:val="0"/>
      <w:autoSpaceDN w:val="0"/>
      <w:jc w:val="right"/>
    </w:pPr>
    <w:rPr>
      <w:sz w:val="20"/>
      <w:szCs w:val="20"/>
    </w:rPr>
  </w:style>
  <w:style w:type="table" w:styleId="ac">
    <w:name w:val="Table Grid"/>
    <w:basedOn w:val="a1"/>
    <w:uiPriority w:val="59"/>
    <w:rsid w:val="001A79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semiHidden/>
    <w:unhideWhenUsed/>
    <w:rsid w:val="00134E98"/>
    <w:pPr>
      <w:spacing w:after="120" w:line="480" w:lineRule="auto"/>
    </w:pPr>
  </w:style>
  <w:style w:type="character" w:customStyle="1" w:styleId="23">
    <w:name w:val="Основной текст 2 Знак"/>
    <w:basedOn w:val="a0"/>
    <w:link w:val="22"/>
    <w:uiPriority w:val="99"/>
    <w:semiHidden/>
    <w:rsid w:val="00134E98"/>
    <w:rPr>
      <w:rFonts w:ascii="Times New Roman" w:eastAsia="Times New Roman" w:hAnsi="Times New Roman" w:cs="Times New Roman"/>
      <w:sz w:val="24"/>
      <w:szCs w:val="24"/>
      <w:lang w:eastAsia="ru-RU"/>
    </w:rPr>
  </w:style>
  <w:style w:type="paragraph" w:customStyle="1" w:styleId="24">
    <w:name w:val="заголовок 2"/>
    <w:basedOn w:val="a"/>
    <w:next w:val="a"/>
    <w:uiPriority w:val="99"/>
    <w:rsid w:val="00134E98"/>
    <w:pPr>
      <w:keepNext/>
      <w:autoSpaceDE w:val="0"/>
      <w:autoSpaceDN w:val="0"/>
    </w:pPr>
    <w:rPr>
      <w:sz w:val="20"/>
      <w:szCs w:val="20"/>
    </w:rPr>
  </w:style>
  <w:style w:type="character" w:styleId="ad">
    <w:name w:val="Strong"/>
    <w:basedOn w:val="a0"/>
    <w:uiPriority w:val="22"/>
    <w:qFormat/>
    <w:rsid w:val="00134E98"/>
    <w:rPr>
      <w:b/>
      <w:bCs/>
    </w:rPr>
  </w:style>
  <w:style w:type="paragraph" w:styleId="ae">
    <w:name w:val="Body Text"/>
    <w:basedOn w:val="a"/>
    <w:link w:val="af"/>
    <w:uiPriority w:val="99"/>
    <w:semiHidden/>
    <w:unhideWhenUsed/>
    <w:rsid w:val="00E55382"/>
    <w:pPr>
      <w:widowControl w:val="0"/>
      <w:spacing w:after="120" w:line="260" w:lineRule="auto"/>
      <w:ind w:firstLine="360"/>
      <w:jc w:val="both"/>
    </w:pPr>
    <w:rPr>
      <w:sz w:val="22"/>
      <w:szCs w:val="20"/>
    </w:rPr>
  </w:style>
  <w:style w:type="character" w:customStyle="1" w:styleId="af">
    <w:name w:val="Основной текст Знак"/>
    <w:basedOn w:val="a0"/>
    <w:link w:val="ae"/>
    <w:uiPriority w:val="99"/>
    <w:semiHidden/>
    <w:rsid w:val="00E55382"/>
    <w:rPr>
      <w:rFonts w:ascii="Times New Roman" w:eastAsia="Times New Roman" w:hAnsi="Times New Roman" w:cs="Times New Roman"/>
      <w:szCs w:val="20"/>
      <w:lang w:eastAsia="ru-RU"/>
    </w:rPr>
  </w:style>
  <w:style w:type="paragraph" w:styleId="HTML">
    <w:name w:val="HTML Preformatted"/>
    <w:basedOn w:val="a"/>
    <w:link w:val="HTML0"/>
    <w:rsid w:val="00B40197"/>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0"/>
    </w:pPr>
    <w:rPr>
      <w:rFonts w:ascii="Courier New" w:eastAsia="Calibri" w:hAnsi="Courier New" w:cs="Courier New"/>
      <w:sz w:val="21"/>
      <w:szCs w:val="21"/>
    </w:rPr>
  </w:style>
  <w:style w:type="character" w:customStyle="1" w:styleId="HTML0">
    <w:name w:val="Стандартный HTML Знак"/>
    <w:basedOn w:val="a0"/>
    <w:link w:val="HTML"/>
    <w:rsid w:val="00B40197"/>
    <w:rPr>
      <w:rFonts w:ascii="Courier New" w:eastAsia="Calibri" w:hAnsi="Courier New" w:cs="Courier New"/>
      <w:sz w:val="21"/>
      <w:szCs w:val="21"/>
      <w:lang w:eastAsia="ru-RU"/>
    </w:rPr>
  </w:style>
  <w:style w:type="paragraph" w:styleId="af0">
    <w:name w:val="caption"/>
    <w:basedOn w:val="a"/>
    <w:next w:val="a"/>
    <w:qFormat/>
    <w:rsid w:val="00B40197"/>
    <w:pPr>
      <w:widowControl w:val="0"/>
      <w:autoSpaceDE w:val="0"/>
      <w:autoSpaceDN w:val="0"/>
      <w:adjustRightInd w:val="0"/>
      <w:ind w:right="48"/>
      <w:jc w:val="right"/>
    </w:pPr>
    <w:rPr>
      <w:b/>
      <w:bCs/>
      <w:szCs w:val="18"/>
    </w:rPr>
  </w:style>
  <w:style w:type="paragraph" w:customStyle="1" w:styleId="c20">
    <w:name w:val="c20"/>
    <w:basedOn w:val="a"/>
    <w:rsid w:val="00583AF1"/>
    <w:pPr>
      <w:spacing w:before="100" w:beforeAutospacing="1" w:after="100" w:afterAutospacing="1"/>
    </w:pPr>
  </w:style>
  <w:style w:type="character" w:customStyle="1" w:styleId="c6">
    <w:name w:val="c6"/>
    <w:basedOn w:val="a0"/>
    <w:rsid w:val="00583AF1"/>
  </w:style>
  <w:style w:type="paragraph" w:customStyle="1" w:styleId="c26">
    <w:name w:val="c26"/>
    <w:basedOn w:val="a"/>
    <w:rsid w:val="00583AF1"/>
    <w:pPr>
      <w:spacing w:before="100" w:beforeAutospacing="1" w:after="100" w:afterAutospacing="1"/>
    </w:pPr>
  </w:style>
  <w:style w:type="paragraph" w:customStyle="1" w:styleId="11">
    <w:name w:val="Обычный1"/>
    <w:rsid w:val="00F570B5"/>
    <w:pPr>
      <w:spacing w:after="0" w:line="240" w:lineRule="auto"/>
    </w:pPr>
    <w:rPr>
      <w:rFonts w:ascii="Times New Roman" w:eastAsia="Calibri" w:hAnsi="Times New Roman" w:cs="Times New Roman"/>
      <w:sz w:val="24"/>
      <w:szCs w:val="20"/>
      <w:lang w:eastAsia="ru-RU"/>
    </w:rPr>
  </w:style>
  <w:style w:type="paragraph" w:customStyle="1" w:styleId="12">
    <w:name w:val="заголовок 1"/>
    <w:basedOn w:val="a"/>
    <w:next w:val="a"/>
    <w:rsid w:val="00A82179"/>
    <w:pPr>
      <w:keepNext/>
      <w:autoSpaceDE w:val="0"/>
      <w:autoSpaceDN w:val="0"/>
      <w:jc w:val="center"/>
    </w:pPr>
    <w:rPr>
      <w:sz w:val="20"/>
      <w:szCs w:val="20"/>
    </w:rPr>
  </w:style>
  <w:style w:type="paragraph" w:customStyle="1" w:styleId="41">
    <w:name w:val="заголовок 4"/>
    <w:basedOn w:val="a"/>
    <w:next w:val="a"/>
    <w:uiPriority w:val="99"/>
    <w:rsid w:val="00EA7BE2"/>
    <w:pPr>
      <w:keepNext/>
      <w:autoSpaceDE w:val="0"/>
      <w:autoSpaceDN w:val="0"/>
    </w:pPr>
    <w:rPr>
      <w:b/>
      <w:bCs/>
      <w:sz w:val="20"/>
      <w:szCs w:val="20"/>
    </w:rPr>
  </w:style>
  <w:style w:type="paragraph" w:styleId="af1">
    <w:name w:val="header"/>
    <w:basedOn w:val="a"/>
    <w:link w:val="af2"/>
    <w:uiPriority w:val="99"/>
    <w:semiHidden/>
    <w:unhideWhenUsed/>
    <w:rsid w:val="0085273C"/>
    <w:pPr>
      <w:tabs>
        <w:tab w:val="center" w:pos="4677"/>
        <w:tab w:val="right" w:pos="9355"/>
      </w:tabs>
    </w:pPr>
  </w:style>
  <w:style w:type="character" w:customStyle="1" w:styleId="af2">
    <w:name w:val="Верхний колонтитул Знак"/>
    <w:basedOn w:val="a0"/>
    <w:link w:val="af1"/>
    <w:uiPriority w:val="99"/>
    <w:semiHidden/>
    <w:rsid w:val="0085273C"/>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85273C"/>
    <w:pPr>
      <w:tabs>
        <w:tab w:val="center" w:pos="4677"/>
        <w:tab w:val="right" w:pos="9355"/>
      </w:tabs>
    </w:pPr>
  </w:style>
  <w:style w:type="character" w:customStyle="1" w:styleId="af4">
    <w:name w:val="Нижний колонтитул Знак"/>
    <w:basedOn w:val="a0"/>
    <w:link w:val="af3"/>
    <w:uiPriority w:val="99"/>
    <w:rsid w:val="0085273C"/>
    <w:rPr>
      <w:rFonts w:ascii="Times New Roman" w:eastAsia="Times New Roman" w:hAnsi="Times New Roman" w:cs="Times New Roman"/>
      <w:sz w:val="24"/>
      <w:szCs w:val="24"/>
      <w:lang w:eastAsia="ru-RU"/>
    </w:rPr>
  </w:style>
  <w:style w:type="character" w:customStyle="1" w:styleId="search-hl">
    <w:name w:val="search-hl"/>
    <w:basedOn w:val="a0"/>
    <w:rsid w:val="004C12F3"/>
  </w:style>
</w:styles>
</file>

<file path=word/webSettings.xml><?xml version="1.0" encoding="utf-8"?>
<w:webSettings xmlns:r="http://schemas.openxmlformats.org/officeDocument/2006/relationships" xmlns:w="http://schemas.openxmlformats.org/wordprocessingml/2006/main">
  <w:divs>
    <w:div w:id="114376885">
      <w:bodyDiv w:val="1"/>
      <w:marLeft w:val="0"/>
      <w:marRight w:val="0"/>
      <w:marTop w:val="0"/>
      <w:marBottom w:val="0"/>
      <w:divBdr>
        <w:top w:val="none" w:sz="0" w:space="0" w:color="auto"/>
        <w:left w:val="none" w:sz="0" w:space="0" w:color="auto"/>
        <w:bottom w:val="none" w:sz="0" w:space="0" w:color="auto"/>
        <w:right w:val="none" w:sz="0" w:space="0" w:color="auto"/>
      </w:divBdr>
    </w:div>
    <w:div w:id="1086999534">
      <w:bodyDiv w:val="1"/>
      <w:marLeft w:val="0"/>
      <w:marRight w:val="0"/>
      <w:marTop w:val="0"/>
      <w:marBottom w:val="0"/>
      <w:divBdr>
        <w:top w:val="none" w:sz="0" w:space="0" w:color="auto"/>
        <w:left w:val="none" w:sz="0" w:space="0" w:color="auto"/>
        <w:bottom w:val="none" w:sz="0" w:space="0" w:color="auto"/>
        <w:right w:val="none" w:sz="0" w:space="0" w:color="auto"/>
      </w:divBdr>
    </w:div>
    <w:div w:id="1130128167">
      <w:bodyDiv w:val="1"/>
      <w:marLeft w:val="0"/>
      <w:marRight w:val="0"/>
      <w:marTop w:val="0"/>
      <w:marBottom w:val="0"/>
      <w:divBdr>
        <w:top w:val="none" w:sz="0" w:space="0" w:color="auto"/>
        <w:left w:val="none" w:sz="0" w:space="0" w:color="auto"/>
        <w:bottom w:val="none" w:sz="0" w:space="0" w:color="auto"/>
        <w:right w:val="none" w:sz="0" w:space="0" w:color="auto"/>
      </w:divBdr>
    </w:div>
    <w:div w:id="1362052375">
      <w:bodyDiv w:val="1"/>
      <w:marLeft w:val="0"/>
      <w:marRight w:val="0"/>
      <w:marTop w:val="0"/>
      <w:marBottom w:val="0"/>
      <w:divBdr>
        <w:top w:val="none" w:sz="0" w:space="0" w:color="auto"/>
        <w:left w:val="none" w:sz="0" w:space="0" w:color="auto"/>
        <w:bottom w:val="none" w:sz="0" w:space="0" w:color="auto"/>
        <w:right w:val="none" w:sz="0" w:space="0" w:color="auto"/>
      </w:divBdr>
    </w:div>
    <w:div w:id="1590846506">
      <w:bodyDiv w:val="1"/>
      <w:marLeft w:val="0"/>
      <w:marRight w:val="0"/>
      <w:marTop w:val="0"/>
      <w:marBottom w:val="0"/>
      <w:divBdr>
        <w:top w:val="none" w:sz="0" w:space="0" w:color="auto"/>
        <w:left w:val="none" w:sz="0" w:space="0" w:color="auto"/>
        <w:bottom w:val="none" w:sz="0" w:space="0" w:color="auto"/>
        <w:right w:val="none" w:sz="0" w:space="0" w:color="auto"/>
      </w:divBdr>
    </w:div>
    <w:div w:id="1630280307">
      <w:bodyDiv w:val="1"/>
      <w:marLeft w:val="0"/>
      <w:marRight w:val="0"/>
      <w:marTop w:val="0"/>
      <w:marBottom w:val="0"/>
      <w:divBdr>
        <w:top w:val="none" w:sz="0" w:space="0" w:color="auto"/>
        <w:left w:val="none" w:sz="0" w:space="0" w:color="auto"/>
        <w:bottom w:val="none" w:sz="0" w:space="0" w:color="auto"/>
        <w:right w:val="none" w:sz="0" w:space="0" w:color="auto"/>
      </w:divBdr>
    </w:div>
    <w:div w:id="18327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consultant.ru/document/cons_doc_LAW_200742/b004fed0b70d0f223e4a81f8ad6cd92af90a7e3b/"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200731/3d0cac60971a511280cbba229d9b6329c07731f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1055;&#1086;&#1076;&#1088;&#1072;&#1073;&#1086;&#1090;&#1082;&#1072;\&#1055;&#1086;%20&#1087;&#1086;&#1074;&#1099;&#1096;.%20&#1101;&#1082;.%20&#1101;&#1092;&#1092;.%20&#1087;&#1088;&#1086;&#1080;&#1079;&#1074;.%20&#1084;&#1086;&#1083;&#1086;&#1082;&#1072;\&#1057;&#1055;&#1050;-&#1082;&#1086;&#1083;&#1093;&#1086;&#1079;%20&#1052;&#1080;&#1088;%20&#1044;&#1077;&#1073;&#1077;&#1089;&#1089;&#1082;&#1086;&#1075;&#1086;%20&#1088;&#1072;&#1081;&#1086;&#1085;&#1072;\&#1058;&#1072;&#1073;&#1083;&#1080;&#1094;&#1099;%20&#1082;%20&#1076;&#1080;&#1087;&#1083;&#1086;&#1084;&#10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55;&#1086;&#1076;&#1088;&#1072;&#1073;&#1086;&#1090;&#1082;&#1072;\&#1055;&#1086;%20&#1087;&#1086;&#1074;&#1099;&#1096;.%20&#1101;&#1082;.%20&#1101;&#1092;&#1092;.%20&#1087;&#1088;&#1086;&#1080;&#1079;&#1074;.%20&#1084;&#1086;&#1083;&#1086;&#1082;&#1072;\&#1057;&#1055;&#1050;-&#1082;&#1086;&#1083;&#1093;&#1086;&#1079;%20&#1052;&#1080;&#1088;%20&#1044;&#1077;&#1073;&#1077;&#1089;&#1089;&#1082;&#1086;&#1075;&#1086;%20&#1088;&#1072;&#1081;&#1086;&#1085;&#1072;\&#1058;&#1072;&#1073;&#1083;&#1080;&#1094;&#1099;%20&#1082;%20&#1076;&#1080;&#1087;&#1083;&#1086;&#1084;&#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txPr>
        <a:bodyPr/>
        <a:lstStyle/>
        <a:p>
          <a:pPr>
            <a:defRPr sz="1400"/>
          </a:pPr>
          <a:endParaRPr lang="ru-RU"/>
        </a:p>
      </c:txPr>
    </c:title>
    <c:plotArea>
      <c:layout/>
      <c:pieChart>
        <c:varyColors val="1"/>
        <c:ser>
          <c:idx val="0"/>
          <c:order val="0"/>
          <c:tx>
            <c:v>Изменение валового производства молока</c:v>
          </c:tx>
          <c:cat>
            <c:strRef>
              <c:f>факт.анализ!$J$2:$K$2</c:f>
              <c:strCache>
                <c:ptCount val="2"/>
                <c:pt idx="0">
                  <c:v>за счет продук-ти</c:v>
                </c:pt>
                <c:pt idx="1">
                  <c:v>за счет погол-я</c:v>
                </c:pt>
              </c:strCache>
            </c:strRef>
          </c:cat>
          <c:val>
            <c:numRef>
              <c:f>факт.анализ!$J$3:$K$3</c:f>
              <c:numCache>
                <c:formatCode>0</c:formatCode>
                <c:ptCount val="2"/>
                <c:pt idx="0">
                  <c:v>1127.1680672268878</c:v>
                </c:pt>
                <c:pt idx="1">
                  <c:v>2619.8319327731788</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l">
              <a:defRPr sz="1400"/>
            </a:pPr>
            <a:r>
              <a:rPr lang="ru-RU" sz="1400"/>
              <a:t>Изменение валового прироста массы КРС</a:t>
            </a:r>
          </a:p>
        </c:rich>
      </c:tx>
      <c:layout>
        <c:manualLayout>
          <c:xMode val="edge"/>
          <c:yMode val="edge"/>
          <c:x val="2.4525833353399633E-2"/>
          <c:y val="3.2407407407408065E-2"/>
        </c:manualLayout>
      </c:layout>
    </c:title>
    <c:plotArea>
      <c:layout/>
      <c:pieChart>
        <c:varyColors val="1"/>
        <c:ser>
          <c:idx val="0"/>
          <c:order val="0"/>
          <c:tx>
            <c:v>Изменение валового прироста массы КРС</c:v>
          </c:tx>
          <c:cat>
            <c:strRef>
              <c:f>факт.анализ!$J$2:$K$2</c:f>
              <c:strCache>
                <c:ptCount val="2"/>
                <c:pt idx="0">
                  <c:v>за счет продук-ти</c:v>
                </c:pt>
                <c:pt idx="1">
                  <c:v>за счет погол-я</c:v>
                </c:pt>
              </c:strCache>
            </c:strRef>
          </c:cat>
          <c:val>
            <c:numRef>
              <c:f>факт.анализ!$J$4:$K$4</c:f>
              <c:numCache>
                <c:formatCode>0</c:formatCode>
                <c:ptCount val="2"/>
                <c:pt idx="0">
                  <c:v>105.31288343558275</c:v>
                </c:pt>
                <c:pt idx="1">
                  <c:v>67.687116564417266</c:v>
                </c:pt>
              </c:numCache>
            </c:numRef>
          </c:val>
        </c:ser>
        <c:firstSliceAng val="0"/>
      </c:pieChart>
    </c:plotArea>
    <c:legend>
      <c:legendPos val="r"/>
      <c:layout>
        <c:manualLayout>
          <c:xMode val="edge"/>
          <c:yMode val="edge"/>
          <c:x val="0.62770562770562865"/>
          <c:y val="0.23807487605715957"/>
          <c:w val="0.34632034632035191"/>
          <c:h val="0.64505395158939471"/>
        </c:manualLayout>
      </c:layout>
      <c:txPr>
        <a:bodyPr/>
        <a:lstStyle/>
        <a:p>
          <a:pPr rtl="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E03F-5010-4D45-AB8B-591C6F80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69</Pages>
  <Words>16341</Words>
  <Characters>93149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k8</cp:lastModifiedBy>
  <cp:revision>117</cp:revision>
  <cp:lastPrinted>2017-03-01T05:38:00Z</cp:lastPrinted>
  <dcterms:created xsi:type="dcterms:W3CDTF">2017-01-07T08:48:00Z</dcterms:created>
  <dcterms:modified xsi:type="dcterms:W3CDTF">2017-03-01T05:43:00Z</dcterms:modified>
</cp:coreProperties>
</file>