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69" w:rsidRPr="000C67E6" w:rsidRDefault="009647CC" w:rsidP="00275769">
      <w:pPr>
        <w:shd w:val="clear" w:color="auto" w:fill="FFFFFF"/>
        <w:spacing w:line="338" w:lineRule="exact"/>
        <w:ind w:firstLine="720"/>
        <w:jc w:val="center"/>
        <w:rPr>
          <w:b w:val="0"/>
          <w:color w:val="000000"/>
        </w:rPr>
      </w:pPr>
      <w:r w:rsidRPr="000C67E6">
        <w:rPr>
          <w:b w:val="0"/>
          <w:noProof/>
          <w:color w:val="000000"/>
        </w:rPr>
        <w:pict>
          <v:oval id="Овал 4" o:spid="_x0000_s1026" style="position:absolute;left:0;text-align:left;margin-left:208.8pt;margin-top:-37.95pt;width:52.75pt;height:29.3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" fillcolor="white [3212]" stroked="f" strokeweight="2pt"/>
        </w:pict>
      </w:r>
      <w:r w:rsidR="00275769" w:rsidRPr="000C67E6">
        <w:rPr>
          <w:b w:val="0"/>
          <w:color w:val="000000"/>
        </w:rPr>
        <w:t>МИНИСТЕРСТВО СЕЛЬСКОГО ХОЗЯЙСТВА РОССЙИСКОЙ ФЕДЕРАЦИИ</w:t>
      </w:r>
    </w:p>
    <w:p w:rsidR="00275769" w:rsidRPr="000C67E6" w:rsidRDefault="00275769" w:rsidP="00275769">
      <w:pPr>
        <w:shd w:val="clear" w:color="auto" w:fill="FFFFFF"/>
        <w:spacing w:line="338" w:lineRule="exact"/>
        <w:ind w:firstLine="720"/>
        <w:jc w:val="center"/>
        <w:rPr>
          <w:b w:val="0"/>
          <w:color w:val="000000"/>
        </w:rPr>
      </w:pPr>
      <w:r w:rsidRPr="000C67E6">
        <w:rPr>
          <w:b w:val="0"/>
          <w:color w:val="000000"/>
        </w:rPr>
        <w:t xml:space="preserve">ФЕДЕРАЛЬНОЕ ГОСУДАРТСВЕННОЕ БЮДЖЕТНОЕ ОБРАЗОВАТЕЛЬНОЕ </w:t>
      </w:r>
    </w:p>
    <w:p w:rsidR="00275769" w:rsidRPr="000C67E6" w:rsidRDefault="00275769" w:rsidP="00275769">
      <w:pPr>
        <w:shd w:val="clear" w:color="auto" w:fill="FFFFFF"/>
        <w:spacing w:line="338" w:lineRule="exact"/>
        <w:ind w:firstLine="720"/>
        <w:jc w:val="center"/>
        <w:rPr>
          <w:b w:val="0"/>
          <w:color w:val="000000"/>
        </w:rPr>
      </w:pPr>
      <w:r w:rsidRPr="000C67E6">
        <w:rPr>
          <w:b w:val="0"/>
          <w:color w:val="000000"/>
        </w:rPr>
        <w:t xml:space="preserve">УЧРЕЖДЕНИЕ ВЫСШЕГО ОБРАЗОВАНИЯ  </w:t>
      </w:r>
    </w:p>
    <w:p w:rsidR="00275769" w:rsidRPr="000C67E6" w:rsidRDefault="00275769" w:rsidP="00275769">
      <w:pPr>
        <w:shd w:val="clear" w:color="auto" w:fill="FFFFFF"/>
        <w:spacing w:line="338" w:lineRule="exact"/>
        <w:ind w:firstLine="720"/>
        <w:jc w:val="center"/>
        <w:rPr>
          <w:b w:val="0"/>
          <w:color w:val="000000"/>
        </w:rPr>
      </w:pPr>
      <w:r w:rsidRPr="000C67E6">
        <w:rPr>
          <w:b w:val="0"/>
          <w:color w:val="000000"/>
        </w:rPr>
        <w:t>«ИЖЕВСКАЯ ГОСУДАРСТВЕННАЯ СЕЛЬСКОХОЗЯЙСТВЕННАЯ АКАД</w:t>
      </w:r>
      <w:r w:rsidRPr="000C67E6">
        <w:rPr>
          <w:b w:val="0"/>
          <w:color w:val="000000"/>
        </w:rPr>
        <w:t>Е</w:t>
      </w:r>
      <w:r w:rsidRPr="000C67E6">
        <w:rPr>
          <w:b w:val="0"/>
          <w:color w:val="000000"/>
        </w:rPr>
        <w:t>МИЯ»</w:t>
      </w:r>
    </w:p>
    <w:p w:rsidR="00275769" w:rsidRPr="000C67E6" w:rsidRDefault="00275769" w:rsidP="00275769">
      <w:pPr>
        <w:shd w:val="clear" w:color="auto" w:fill="FFFFFF"/>
        <w:ind w:firstLine="720"/>
        <w:jc w:val="center"/>
        <w:rPr>
          <w:b w:val="0"/>
        </w:rPr>
      </w:pPr>
    </w:p>
    <w:p w:rsidR="00275769" w:rsidRPr="000C67E6" w:rsidRDefault="00275769" w:rsidP="00275769">
      <w:pPr>
        <w:shd w:val="clear" w:color="auto" w:fill="FFFFFF"/>
        <w:ind w:firstLine="720"/>
        <w:jc w:val="center"/>
        <w:rPr>
          <w:b w:val="0"/>
        </w:rPr>
      </w:pPr>
    </w:p>
    <w:p w:rsidR="00275769" w:rsidRPr="000C67E6" w:rsidRDefault="00275769" w:rsidP="00275769">
      <w:pPr>
        <w:shd w:val="clear" w:color="auto" w:fill="FFFFFF"/>
        <w:ind w:firstLine="720"/>
        <w:jc w:val="center"/>
        <w:rPr>
          <w:b w:val="0"/>
        </w:rPr>
      </w:pPr>
      <w:r w:rsidRPr="000C67E6">
        <w:rPr>
          <w:b w:val="0"/>
        </w:rPr>
        <w:t>Кафедра бухгалтерского учета, финансов и аудита</w:t>
      </w:r>
    </w:p>
    <w:p w:rsidR="00275769" w:rsidRPr="000C67E6" w:rsidRDefault="00275769" w:rsidP="00275769">
      <w:pPr>
        <w:shd w:val="clear" w:color="auto" w:fill="FFFFFF"/>
        <w:spacing w:line="360" w:lineRule="auto"/>
        <w:ind w:firstLine="720"/>
        <w:jc w:val="both"/>
        <w:rPr>
          <w:b w:val="0"/>
        </w:rPr>
      </w:pPr>
    </w:p>
    <w:p w:rsidR="00275769" w:rsidRPr="000C67E6" w:rsidRDefault="00275769" w:rsidP="00275769">
      <w:pPr>
        <w:shd w:val="clear" w:color="auto" w:fill="FFFFFF"/>
        <w:spacing w:line="360" w:lineRule="auto"/>
        <w:ind w:firstLine="720"/>
        <w:jc w:val="both"/>
        <w:rPr>
          <w:b w:val="0"/>
        </w:rPr>
      </w:pPr>
    </w:p>
    <w:p w:rsidR="00275769" w:rsidRPr="000C67E6" w:rsidRDefault="00275769" w:rsidP="00275769">
      <w:pPr>
        <w:shd w:val="clear" w:color="auto" w:fill="FFFFFF"/>
        <w:spacing w:line="360" w:lineRule="auto"/>
        <w:ind w:firstLine="720"/>
        <w:jc w:val="both"/>
        <w:rPr>
          <w:b w:val="0"/>
        </w:rPr>
      </w:pP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  <w:t xml:space="preserve">       </w:t>
      </w:r>
      <w:r w:rsidR="008A132B" w:rsidRPr="000C67E6">
        <w:rPr>
          <w:b w:val="0"/>
        </w:rPr>
        <w:t xml:space="preserve">   </w:t>
      </w:r>
      <w:r w:rsidRPr="000C67E6">
        <w:rPr>
          <w:b w:val="0"/>
        </w:rPr>
        <w:t>Допускается к защите:</w:t>
      </w:r>
    </w:p>
    <w:p w:rsidR="00275769" w:rsidRPr="000C67E6" w:rsidRDefault="00275769" w:rsidP="00275769">
      <w:pPr>
        <w:shd w:val="clear" w:color="auto" w:fill="FFFFFF"/>
        <w:ind w:firstLine="720"/>
        <w:rPr>
          <w:b w:val="0"/>
        </w:rPr>
      </w:pPr>
      <w:r w:rsidRPr="000C67E6">
        <w:rPr>
          <w:b w:val="0"/>
        </w:rPr>
        <w:t xml:space="preserve">                                                                            </w:t>
      </w:r>
      <w:r w:rsidR="008A132B" w:rsidRPr="000C67E6">
        <w:rPr>
          <w:b w:val="0"/>
        </w:rPr>
        <w:t xml:space="preserve">    </w:t>
      </w:r>
      <w:r w:rsidR="00BB60F2" w:rsidRPr="000C67E6">
        <w:rPr>
          <w:b w:val="0"/>
        </w:rPr>
        <w:t xml:space="preserve"> </w:t>
      </w:r>
      <w:r w:rsidRPr="000C67E6">
        <w:rPr>
          <w:b w:val="0"/>
        </w:rPr>
        <w:t>зав. кафедрой</w:t>
      </w:r>
      <w:r w:rsidRPr="000C67E6">
        <w:rPr>
          <w:b w:val="0"/>
        </w:rPr>
        <w:tab/>
        <w:t xml:space="preserve"> д.э.н.,профессор</w:t>
      </w:r>
    </w:p>
    <w:p w:rsidR="00275769" w:rsidRPr="000C67E6" w:rsidRDefault="00275769" w:rsidP="00275769">
      <w:pPr>
        <w:shd w:val="clear" w:color="auto" w:fill="FFFFFF"/>
        <w:ind w:firstLine="720"/>
        <w:jc w:val="both"/>
        <w:rPr>
          <w:b w:val="0"/>
          <w:sz w:val="16"/>
          <w:szCs w:val="16"/>
        </w:rPr>
      </w:pP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</w:p>
    <w:p w:rsidR="00275769" w:rsidRPr="000C67E6" w:rsidRDefault="00275769" w:rsidP="00275769">
      <w:pPr>
        <w:shd w:val="clear" w:color="auto" w:fill="FFFFFF"/>
        <w:ind w:firstLine="720"/>
        <w:jc w:val="center"/>
        <w:rPr>
          <w:b w:val="0"/>
        </w:rPr>
      </w:pPr>
      <w:r w:rsidRPr="000C67E6">
        <w:rPr>
          <w:b w:val="0"/>
          <w:sz w:val="16"/>
          <w:szCs w:val="16"/>
        </w:rPr>
        <w:t xml:space="preserve">                                                            </w:t>
      </w:r>
      <w:r w:rsidR="008A132B" w:rsidRPr="000C67E6">
        <w:rPr>
          <w:b w:val="0"/>
          <w:sz w:val="16"/>
          <w:szCs w:val="16"/>
        </w:rPr>
        <w:t xml:space="preserve">                            </w:t>
      </w:r>
      <w:r w:rsidR="008C4DED" w:rsidRPr="000C67E6">
        <w:rPr>
          <w:b w:val="0"/>
          <w:sz w:val="16"/>
          <w:szCs w:val="16"/>
        </w:rPr>
        <w:t xml:space="preserve">       </w:t>
      </w:r>
      <w:r w:rsidR="008A132B" w:rsidRPr="000C67E6">
        <w:rPr>
          <w:b w:val="0"/>
          <w:sz w:val="16"/>
          <w:szCs w:val="16"/>
        </w:rPr>
        <w:t xml:space="preserve"> </w:t>
      </w:r>
      <w:r w:rsidR="008C4DED" w:rsidRPr="000C67E6">
        <w:rPr>
          <w:b w:val="0"/>
          <w:sz w:val="16"/>
          <w:szCs w:val="16"/>
        </w:rPr>
        <w:t xml:space="preserve">          </w:t>
      </w:r>
      <w:r w:rsidR="00BB60F2" w:rsidRPr="000C67E6">
        <w:rPr>
          <w:b w:val="0"/>
          <w:sz w:val="16"/>
          <w:szCs w:val="16"/>
        </w:rPr>
        <w:t xml:space="preserve"> </w:t>
      </w:r>
      <w:r w:rsidRPr="000C67E6">
        <w:rPr>
          <w:b w:val="0"/>
        </w:rPr>
        <w:t>__________________Р.А.Алборов</w:t>
      </w:r>
    </w:p>
    <w:p w:rsidR="00275769" w:rsidRPr="000C67E6" w:rsidRDefault="00275769" w:rsidP="00275769">
      <w:pPr>
        <w:shd w:val="clear" w:color="auto" w:fill="FFFFFF"/>
        <w:ind w:firstLine="720"/>
        <w:jc w:val="right"/>
        <w:rPr>
          <w:b w:val="0"/>
          <w:sz w:val="16"/>
          <w:szCs w:val="16"/>
        </w:rPr>
      </w:pP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</w:p>
    <w:p w:rsidR="00275769" w:rsidRPr="000C67E6" w:rsidRDefault="00BB60F2" w:rsidP="00275769">
      <w:pPr>
        <w:shd w:val="clear" w:color="auto" w:fill="FFFFFF"/>
        <w:ind w:firstLine="720"/>
        <w:jc w:val="right"/>
        <w:rPr>
          <w:b w:val="0"/>
        </w:rPr>
      </w:pP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  <w:r w:rsidR="00275769" w:rsidRPr="000C67E6">
        <w:rPr>
          <w:b w:val="0"/>
        </w:rPr>
        <w:t>____________ «___» _________ 2017г.</w:t>
      </w:r>
    </w:p>
    <w:p w:rsidR="00275769" w:rsidRPr="000C67E6" w:rsidRDefault="00275769" w:rsidP="00275769">
      <w:pPr>
        <w:shd w:val="clear" w:color="auto" w:fill="FFFFFF"/>
        <w:ind w:firstLine="720"/>
        <w:jc w:val="both"/>
        <w:rPr>
          <w:b w:val="0"/>
          <w:sz w:val="16"/>
          <w:szCs w:val="16"/>
        </w:rPr>
      </w:pP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  <w:t xml:space="preserve">      </w:t>
      </w:r>
    </w:p>
    <w:p w:rsidR="00275769" w:rsidRPr="000C67E6" w:rsidRDefault="00275769" w:rsidP="00275769">
      <w:pPr>
        <w:shd w:val="clear" w:color="auto" w:fill="FFFFFF"/>
        <w:spacing w:line="360" w:lineRule="auto"/>
        <w:ind w:firstLine="720"/>
        <w:jc w:val="both"/>
        <w:rPr>
          <w:b w:val="0"/>
        </w:rPr>
      </w:pP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  <w:r w:rsidRPr="000C67E6">
        <w:rPr>
          <w:b w:val="0"/>
        </w:rPr>
        <w:tab/>
      </w:r>
    </w:p>
    <w:p w:rsidR="00275769" w:rsidRPr="000C67E6" w:rsidRDefault="00275769" w:rsidP="00275769">
      <w:pPr>
        <w:shd w:val="clear" w:color="auto" w:fill="FFFFFF"/>
        <w:spacing w:line="360" w:lineRule="auto"/>
        <w:ind w:firstLine="720"/>
        <w:jc w:val="center"/>
        <w:rPr>
          <w:b w:val="0"/>
          <w:u w:val="single"/>
        </w:rPr>
      </w:pPr>
    </w:p>
    <w:p w:rsidR="00275769" w:rsidRPr="000C67E6" w:rsidRDefault="00275769" w:rsidP="00275769">
      <w:pPr>
        <w:shd w:val="clear" w:color="auto" w:fill="FFFFFF"/>
        <w:spacing w:line="360" w:lineRule="auto"/>
        <w:ind w:firstLine="720"/>
        <w:jc w:val="center"/>
        <w:rPr>
          <w:b w:val="0"/>
        </w:rPr>
      </w:pPr>
      <w:r w:rsidRPr="000C67E6">
        <w:rPr>
          <w:b w:val="0"/>
        </w:rPr>
        <w:t>ВЫПУСКНАЯ КВАЛИФИКАЦИОННАЯ  РАБОТА</w:t>
      </w:r>
    </w:p>
    <w:p w:rsidR="00275769" w:rsidRPr="000C67E6" w:rsidRDefault="00275769" w:rsidP="00275769">
      <w:pPr>
        <w:shd w:val="clear" w:color="auto" w:fill="FFFFFF"/>
        <w:ind w:firstLine="720"/>
        <w:jc w:val="center"/>
        <w:rPr>
          <w:b w:val="0"/>
          <w:sz w:val="28"/>
          <w:szCs w:val="28"/>
        </w:rPr>
      </w:pPr>
      <w:r w:rsidRPr="000C67E6">
        <w:rPr>
          <w:b w:val="0"/>
          <w:sz w:val="28"/>
        </w:rPr>
        <w:t>на тему: «</w:t>
      </w:r>
      <w:r w:rsidR="000C67E6" w:rsidRPr="000C67E6">
        <w:rPr>
          <w:b w:val="0"/>
          <w:sz w:val="28"/>
          <w:szCs w:val="28"/>
        </w:rPr>
        <w:t>Учет и контроль животных на выращивании и откорме» (на примере ООО «Дру</w:t>
      </w:r>
      <w:r w:rsidR="000C67E6" w:rsidRPr="000C67E6">
        <w:rPr>
          <w:b w:val="0"/>
          <w:sz w:val="28"/>
          <w:szCs w:val="28"/>
        </w:rPr>
        <w:t>ж</w:t>
      </w:r>
      <w:r w:rsidR="000C67E6" w:rsidRPr="000C67E6">
        <w:rPr>
          <w:b w:val="0"/>
          <w:sz w:val="28"/>
          <w:szCs w:val="28"/>
        </w:rPr>
        <w:t>ба» Увинского района Удмуртской Республики)</w:t>
      </w:r>
    </w:p>
    <w:p w:rsidR="00275769" w:rsidRPr="000C67E6" w:rsidRDefault="00275769" w:rsidP="00275769">
      <w:pPr>
        <w:shd w:val="clear" w:color="auto" w:fill="FFFFFF"/>
        <w:ind w:firstLine="720"/>
        <w:jc w:val="center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 </w:t>
      </w:r>
    </w:p>
    <w:p w:rsidR="00275769" w:rsidRPr="000C67E6" w:rsidRDefault="00275769" w:rsidP="00275769">
      <w:pPr>
        <w:shd w:val="clear" w:color="auto" w:fill="FFFFFF"/>
        <w:ind w:firstLine="720"/>
        <w:jc w:val="center"/>
        <w:rPr>
          <w:b w:val="0"/>
        </w:rPr>
      </w:pPr>
    </w:p>
    <w:p w:rsidR="00275769" w:rsidRPr="000C67E6" w:rsidRDefault="00275769" w:rsidP="00275769">
      <w:pPr>
        <w:shd w:val="clear" w:color="auto" w:fill="FFFFFF"/>
        <w:ind w:firstLine="720"/>
        <w:jc w:val="center"/>
        <w:rPr>
          <w:b w:val="0"/>
        </w:rPr>
      </w:pPr>
    </w:p>
    <w:p w:rsidR="00275769" w:rsidRPr="000C67E6" w:rsidRDefault="00275769" w:rsidP="00275769">
      <w:pPr>
        <w:shd w:val="clear" w:color="auto" w:fill="FFFFFF"/>
        <w:ind w:firstLine="720"/>
        <w:rPr>
          <w:b w:val="0"/>
          <w:sz w:val="28"/>
        </w:rPr>
      </w:pPr>
      <w:r w:rsidRPr="000C67E6">
        <w:rPr>
          <w:b w:val="0"/>
          <w:sz w:val="28"/>
        </w:rPr>
        <w:t xml:space="preserve">              Направление подготовки 38.03.01 «Экономика»</w:t>
      </w:r>
    </w:p>
    <w:p w:rsidR="00275769" w:rsidRPr="000C67E6" w:rsidRDefault="00275769" w:rsidP="00275769">
      <w:pPr>
        <w:shd w:val="clear" w:color="auto" w:fill="FFFFFF"/>
        <w:ind w:firstLine="720"/>
        <w:jc w:val="center"/>
        <w:rPr>
          <w:b w:val="0"/>
          <w:sz w:val="28"/>
        </w:rPr>
      </w:pPr>
    </w:p>
    <w:p w:rsidR="00275769" w:rsidRPr="000C67E6" w:rsidRDefault="00275769" w:rsidP="00275769">
      <w:pPr>
        <w:shd w:val="clear" w:color="auto" w:fill="FFFFFF"/>
        <w:ind w:firstLine="720"/>
        <w:rPr>
          <w:b w:val="0"/>
          <w:sz w:val="28"/>
        </w:rPr>
      </w:pPr>
      <w:r w:rsidRPr="000C67E6">
        <w:rPr>
          <w:b w:val="0"/>
          <w:sz w:val="28"/>
        </w:rPr>
        <w:t xml:space="preserve">             Направленность «Бухгалтерский учет, анализ и аудит»</w:t>
      </w:r>
    </w:p>
    <w:p w:rsidR="00275769" w:rsidRPr="000C67E6" w:rsidRDefault="00275769" w:rsidP="00275769">
      <w:pPr>
        <w:shd w:val="clear" w:color="auto" w:fill="FFFFFF"/>
        <w:ind w:firstLine="720"/>
        <w:jc w:val="center"/>
        <w:rPr>
          <w:b w:val="0"/>
        </w:rPr>
      </w:pPr>
    </w:p>
    <w:p w:rsidR="00275769" w:rsidRPr="000C67E6" w:rsidRDefault="00275769" w:rsidP="00275769">
      <w:pPr>
        <w:shd w:val="clear" w:color="auto" w:fill="FFFFFF"/>
        <w:ind w:firstLine="720"/>
        <w:jc w:val="both"/>
        <w:rPr>
          <w:b w:val="0"/>
        </w:rPr>
      </w:pPr>
    </w:p>
    <w:p w:rsidR="00275769" w:rsidRPr="000C67E6" w:rsidRDefault="00275769" w:rsidP="00275769">
      <w:pPr>
        <w:shd w:val="clear" w:color="auto" w:fill="FFFFFF"/>
        <w:ind w:firstLine="720"/>
        <w:jc w:val="both"/>
        <w:rPr>
          <w:b w:val="0"/>
        </w:rPr>
      </w:pPr>
    </w:p>
    <w:p w:rsidR="00275769" w:rsidRPr="000C67E6" w:rsidRDefault="00275769" w:rsidP="00275769">
      <w:pPr>
        <w:shd w:val="clear" w:color="auto" w:fill="FFFFFF"/>
        <w:ind w:firstLine="720"/>
        <w:jc w:val="both"/>
        <w:rPr>
          <w:b w:val="0"/>
        </w:rPr>
      </w:pPr>
    </w:p>
    <w:p w:rsidR="00275769" w:rsidRPr="000C67E6" w:rsidRDefault="00275769" w:rsidP="00275769">
      <w:pPr>
        <w:shd w:val="clear" w:color="auto" w:fill="FFFFFF"/>
        <w:ind w:firstLine="720"/>
        <w:jc w:val="both"/>
        <w:rPr>
          <w:b w:val="0"/>
        </w:rPr>
      </w:pPr>
    </w:p>
    <w:p w:rsidR="00275769" w:rsidRPr="000C67E6" w:rsidRDefault="000F2B6B" w:rsidP="00275769">
      <w:pPr>
        <w:shd w:val="clear" w:color="auto" w:fill="FFFFFF"/>
        <w:ind w:firstLine="720"/>
        <w:jc w:val="both"/>
        <w:rPr>
          <w:b w:val="0"/>
        </w:rPr>
      </w:pPr>
      <w:r w:rsidRPr="000C67E6">
        <w:rPr>
          <w:b w:val="0"/>
        </w:rPr>
        <w:t xml:space="preserve">Выпускник       </w:t>
      </w:r>
      <w:r w:rsidRPr="000C67E6">
        <w:rPr>
          <w:b w:val="0"/>
        </w:rPr>
        <w:tab/>
      </w:r>
      <w:r w:rsidRPr="000C67E6">
        <w:rPr>
          <w:b w:val="0"/>
        </w:rPr>
        <w:tab/>
        <w:t xml:space="preserve">         </w:t>
      </w:r>
      <w:r w:rsidR="00275769" w:rsidRPr="000C67E6">
        <w:rPr>
          <w:b w:val="0"/>
        </w:rPr>
        <w:t xml:space="preserve">      </w:t>
      </w:r>
      <w:r w:rsidR="00275769" w:rsidRPr="000C67E6">
        <w:rPr>
          <w:b w:val="0"/>
        </w:rPr>
        <w:tab/>
        <w:t xml:space="preserve"> </w:t>
      </w:r>
      <w:r w:rsidRPr="000C67E6">
        <w:rPr>
          <w:b w:val="0"/>
        </w:rPr>
        <w:t xml:space="preserve">                 </w:t>
      </w:r>
      <w:r w:rsidR="00275769" w:rsidRPr="000C67E6">
        <w:rPr>
          <w:b w:val="0"/>
        </w:rPr>
        <w:t xml:space="preserve">  Меньшатова Е.Г.</w:t>
      </w:r>
    </w:p>
    <w:p w:rsidR="00275769" w:rsidRPr="000C67E6" w:rsidRDefault="00275769" w:rsidP="00275769">
      <w:pPr>
        <w:shd w:val="clear" w:color="auto" w:fill="FFFFFF"/>
        <w:ind w:firstLine="720"/>
        <w:jc w:val="both"/>
        <w:rPr>
          <w:b w:val="0"/>
        </w:rPr>
      </w:pPr>
      <w:r w:rsidRPr="000C67E6">
        <w:rPr>
          <w:b w:val="0"/>
          <w:sz w:val="16"/>
          <w:szCs w:val="16"/>
        </w:rPr>
        <w:t xml:space="preserve">   </w:t>
      </w:r>
      <w:r w:rsidRPr="000C67E6">
        <w:rPr>
          <w:b w:val="0"/>
          <w:sz w:val="16"/>
          <w:szCs w:val="16"/>
        </w:rPr>
        <w:tab/>
      </w:r>
      <w:r w:rsidRPr="000C67E6">
        <w:rPr>
          <w:b w:val="0"/>
          <w:sz w:val="16"/>
          <w:szCs w:val="16"/>
        </w:rPr>
        <w:tab/>
      </w:r>
      <w:r w:rsidRPr="000C67E6">
        <w:rPr>
          <w:b w:val="0"/>
          <w:sz w:val="16"/>
          <w:szCs w:val="16"/>
        </w:rPr>
        <w:tab/>
      </w:r>
      <w:r w:rsidRPr="000C67E6">
        <w:rPr>
          <w:b w:val="0"/>
          <w:sz w:val="16"/>
          <w:szCs w:val="16"/>
        </w:rPr>
        <w:tab/>
        <w:t xml:space="preserve">               </w:t>
      </w:r>
      <w:r w:rsidRPr="000C67E6">
        <w:rPr>
          <w:b w:val="0"/>
        </w:rPr>
        <w:t xml:space="preserve">                                              </w:t>
      </w:r>
    </w:p>
    <w:p w:rsidR="00275769" w:rsidRPr="000C67E6" w:rsidRDefault="00275769" w:rsidP="000F2B6B">
      <w:pPr>
        <w:shd w:val="clear" w:color="auto" w:fill="FFFFFF"/>
        <w:jc w:val="both"/>
        <w:rPr>
          <w:b w:val="0"/>
        </w:rPr>
      </w:pPr>
    </w:p>
    <w:p w:rsidR="00275769" w:rsidRPr="000C67E6" w:rsidRDefault="00275769" w:rsidP="00275769">
      <w:pPr>
        <w:shd w:val="clear" w:color="auto" w:fill="FFFFFF"/>
        <w:ind w:firstLine="720"/>
        <w:jc w:val="both"/>
        <w:rPr>
          <w:b w:val="0"/>
        </w:rPr>
      </w:pPr>
    </w:p>
    <w:p w:rsidR="00275769" w:rsidRPr="000C67E6" w:rsidRDefault="000F2B6B" w:rsidP="00275769">
      <w:pPr>
        <w:shd w:val="clear" w:color="auto" w:fill="FFFFFF"/>
        <w:ind w:firstLine="720"/>
        <w:jc w:val="both"/>
        <w:rPr>
          <w:b w:val="0"/>
        </w:rPr>
      </w:pPr>
      <w:r w:rsidRPr="000C67E6">
        <w:rPr>
          <w:b w:val="0"/>
        </w:rPr>
        <w:t xml:space="preserve">Научный руководитель,    </w:t>
      </w:r>
    </w:p>
    <w:p w:rsidR="00275769" w:rsidRPr="000C67E6" w:rsidRDefault="00275769" w:rsidP="00275769">
      <w:pPr>
        <w:shd w:val="clear" w:color="auto" w:fill="FFFFFF"/>
        <w:ind w:firstLine="720"/>
        <w:jc w:val="both"/>
        <w:rPr>
          <w:b w:val="0"/>
        </w:rPr>
      </w:pPr>
      <w:r w:rsidRPr="000C67E6">
        <w:rPr>
          <w:b w:val="0"/>
        </w:rPr>
        <w:t xml:space="preserve">к.э.н., доцент                             </w:t>
      </w:r>
      <w:r w:rsidR="000F2B6B" w:rsidRPr="000C67E6">
        <w:rPr>
          <w:b w:val="0"/>
        </w:rPr>
        <w:t xml:space="preserve">          </w:t>
      </w:r>
      <w:r w:rsidR="008C4DED" w:rsidRPr="000C67E6">
        <w:rPr>
          <w:b w:val="0"/>
        </w:rPr>
        <w:t xml:space="preserve">                       </w:t>
      </w:r>
      <w:r w:rsidRPr="000C67E6">
        <w:rPr>
          <w:b w:val="0"/>
        </w:rPr>
        <w:t>Остаев Г.Я.</w:t>
      </w:r>
    </w:p>
    <w:p w:rsidR="00275769" w:rsidRPr="000C67E6" w:rsidRDefault="000F2B6B" w:rsidP="000F2B6B">
      <w:pPr>
        <w:shd w:val="clear" w:color="auto" w:fill="FFFFFF"/>
        <w:ind w:firstLine="720"/>
        <w:jc w:val="both"/>
        <w:rPr>
          <w:b w:val="0"/>
        </w:rPr>
      </w:pPr>
      <w:r w:rsidRPr="000C67E6">
        <w:rPr>
          <w:b w:val="0"/>
          <w:sz w:val="16"/>
          <w:szCs w:val="16"/>
        </w:rPr>
        <w:t xml:space="preserve">                 </w:t>
      </w:r>
      <w:r w:rsidR="00275769" w:rsidRPr="000C67E6">
        <w:rPr>
          <w:b w:val="0"/>
        </w:rPr>
        <w:t xml:space="preserve">                                        </w:t>
      </w:r>
    </w:p>
    <w:p w:rsidR="00275769" w:rsidRPr="000C67E6" w:rsidRDefault="00275769" w:rsidP="00275769">
      <w:pPr>
        <w:shd w:val="clear" w:color="auto" w:fill="FFFFFF"/>
        <w:ind w:firstLine="720"/>
        <w:jc w:val="both"/>
        <w:rPr>
          <w:b w:val="0"/>
        </w:rPr>
      </w:pPr>
    </w:p>
    <w:p w:rsidR="00275769" w:rsidRPr="000C67E6" w:rsidRDefault="00275769" w:rsidP="00275769">
      <w:pPr>
        <w:shd w:val="clear" w:color="auto" w:fill="FFFFFF"/>
        <w:ind w:firstLine="720"/>
        <w:jc w:val="both"/>
        <w:rPr>
          <w:b w:val="0"/>
        </w:rPr>
      </w:pPr>
      <w:r w:rsidRPr="000C67E6">
        <w:rPr>
          <w:b w:val="0"/>
        </w:rPr>
        <w:t xml:space="preserve">Рецензент,                             </w:t>
      </w:r>
    </w:p>
    <w:p w:rsidR="00275769" w:rsidRPr="000C67E6" w:rsidRDefault="00275769" w:rsidP="00275769">
      <w:pPr>
        <w:shd w:val="clear" w:color="auto" w:fill="FFFFFF"/>
        <w:ind w:firstLine="720"/>
        <w:jc w:val="both"/>
        <w:rPr>
          <w:b w:val="0"/>
        </w:rPr>
      </w:pPr>
      <w:r w:rsidRPr="000C67E6">
        <w:rPr>
          <w:b w:val="0"/>
        </w:rPr>
        <w:t>к.э.</w:t>
      </w:r>
      <w:r w:rsidR="000F2B6B" w:rsidRPr="000C67E6">
        <w:rPr>
          <w:b w:val="0"/>
        </w:rPr>
        <w:t xml:space="preserve">н., доцент      </w:t>
      </w:r>
      <w:r w:rsidR="008C4DED" w:rsidRPr="000C67E6">
        <w:rPr>
          <w:b w:val="0"/>
        </w:rPr>
        <w:t xml:space="preserve">                                                        Некрасова Е.В.</w:t>
      </w:r>
      <w:r w:rsidR="000F2B6B" w:rsidRPr="000C67E6">
        <w:rPr>
          <w:b w:val="0"/>
        </w:rPr>
        <w:t xml:space="preserve">      </w:t>
      </w:r>
      <w:r w:rsidRPr="000C67E6">
        <w:rPr>
          <w:b w:val="0"/>
        </w:rPr>
        <w:t xml:space="preserve">  </w:t>
      </w:r>
    </w:p>
    <w:p w:rsidR="00275769" w:rsidRPr="000C67E6" w:rsidRDefault="00275769" w:rsidP="00275769">
      <w:pPr>
        <w:shd w:val="clear" w:color="auto" w:fill="FFFFFF"/>
        <w:ind w:firstLine="720"/>
        <w:jc w:val="both"/>
        <w:rPr>
          <w:b w:val="0"/>
          <w:sz w:val="16"/>
          <w:szCs w:val="16"/>
        </w:rPr>
      </w:pPr>
      <w:r w:rsidRPr="000C67E6">
        <w:rPr>
          <w:b w:val="0"/>
          <w:sz w:val="16"/>
          <w:szCs w:val="16"/>
        </w:rPr>
        <w:t xml:space="preserve">                                                                             </w:t>
      </w:r>
      <w:r w:rsidR="000F2B6B" w:rsidRPr="000C67E6">
        <w:rPr>
          <w:b w:val="0"/>
          <w:sz w:val="16"/>
          <w:szCs w:val="16"/>
        </w:rPr>
        <w:t xml:space="preserve">   </w:t>
      </w:r>
    </w:p>
    <w:p w:rsidR="00275769" w:rsidRPr="000C67E6" w:rsidRDefault="00275769" w:rsidP="00275769">
      <w:pPr>
        <w:shd w:val="clear" w:color="auto" w:fill="FFFFFF"/>
        <w:ind w:firstLine="720"/>
        <w:jc w:val="both"/>
        <w:rPr>
          <w:b w:val="0"/>
        </w:rPr>
      </w:pPr>
    </w:p>
    <w:p w:rsidR="00275769" w:rsidRPr="000C67E6" w:rsidRDefault="00275769" w:rsidP="00275769">
      <w:pPr>
        <w:shd w:val="clear" w:color="auto" w:fill="FFFFFF"/>
        <w:ind w:firstLine="720"/>
        <w:jc w:val="both"/>
        <w:rPr>
          <w:b w:val="0"/>
        </w:rPr>
      </w:pPr>
    </w:p>
    <w:p w:rsidR="008C4DED" w:rsidRPr="000C67E6" w:rsidRDefault="008C4DED" w:rsidP="00275769">
      <w:pPr>
        <w:shd w:val="clear" w:color="auto" w:fill="FFFFFF"/>
        <w:ind w:firstLine="720"/>
        <w:jc w:val="both"/>
        <w:rPr>
          <w:b w:val="0"/>
        </w:rPr>
      </w:pPr>
    </w:p>
    <w:p w:rsidR="00275769" w:rsidRPr="000C67E6" w:rsidRDefault="00275769" w:rsidP="00275769">
      <w:pPr>
        <w:shd w:val="clear" w:color="auto" w:fill="FFFFFF"/>
        <w:spacing w:line="360" w:lineRule="auto"/>
        <w:ind w:firstLine="720"/>
        <w:jc w:val="center"/>
        <w:rPr>
          <w:b w:val="0"/>
        </w:rPr>
      </w:pPr>
    </w:p>
    <w:p w:rsidR="00275769" w:rsidRPr="000C67E6" w:rsidRDefault="00275769" w:rsidP="00275769">
      <w:pPr>
        <w:shd w:val="clear" w:color="auto" w:fill="FFFFFF"/>
        <w:spacing w:line="360" w:lineRule="auto"/>
        <w:ind w:firstLine="720"/>
        <w:jc w:val="center"/>
        <w:rPr>
          <w:b w:val="0"/>
        </w:rPr>
      </w:pPr>
      <w:r w:rsidRPr="000C67E6">
        <w:rPr>
          <w:b w:val="0"/>
        </w:rPr>
        <w:t>Ижевск 2017</w:t>
      </w:r>
    </w:p>
    <w:p w:rsidR="000C67E6" w:rsidRPr="000C67E6" w:rsidRDefault="000C67E6" w:rsidP="000C67E6">
      <w:pPr>
        <w:shd w:val="clear" w:color="auto" w:fill="FFFFFF"/>
        <w:spacing w:line="360" w:lineRule="auto"/>
        <w:jc w:val="both"/>
        <w:rPr>
          <w:b w:val="0"/>
        </w:rPr>
      </w:pPr>
    </w:p>
    <w:tbl>
      <w:tblPr>
        <w:tblStyle w:val="a5"/>
        <w:tblpPr w:leftFromText="180" w:rightFromText="180" w:vertAnchor="text" w:horzAnchor="margin" w:tblpXSpec="center" w:tblpY="729"/>
        <w:tblW w:w="0" w:type="auto"/>
        <w:tblLook w:val="04A0" w:firstRow="1" w:lastRow="0" w:firstColumn="1" w:lastColumn="0" w:noHBand="0" w:noVBand="1"/>
      </w:tblPr>
      <w:tblGrid>
        <w:gridCol w:w="8897"/>
        <w:gridCol w:w="674"/>
      </w:tblGrid>
      <w:tr w:rsidR="000C67E6" w:rsidRPr="000C67E6" w:rsidTr="00C53043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</w:p>
        </w:tc>
      </w:tr>
    </w:tbl>
    <w:p w:rsidR="000C67E6" w:rsidRPr="000C67E6" w:rsidRDefault="000C67E6" w:rsidP="000C67E6">
      <w:pPr>
        <w:tabs>
          <w:tab w:val="center" w:pos="4677"/>
        </w:tabs>
        <w:jc w:val="center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СОДЕРЖАНИЕ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97"/>
        <w:gridCol w:w="674"/>
      </w:tblGrid>
      <w:tr w:rsidR="000C67E6" w:rsidRPr="000C67E6" w:rsidTr="00C53043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0C67E6" w:rsidRPr="000C67E6" w:rsidRDefault="000C67E6" w:rsidP="00C53043">
            <w:pPr>
              <w:spacing w:line="288" w:lineRule="auto"/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ВВЕДЕНИЕ</w:t>
            </w:r>
          </w:p>
          <w:p w:rsidR="000C67E6" w:rsidRPr="000C67E6" w:rsidRDefault="000C67E6" w:rsidP="00C53043">
            <w:pPr>
              <w:spacing w:line="288" w:lineRule="auto"/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1 ТЕОРЕТИЧЕСКИЕ АСПЕКТЫ УЧЕТА  ЖИВОТНЫХ НА ВЫР</w:t>
            </w:r>
            <w:r w:rsidRPr="000C67E6">
              <w:rPr>
                <w:b w:val="0"/>
                <w:sz w:val="28"/>
                <w:szCs w:val="28"/>
              </w:rPr>
              <w:t>А</w:t>
            </w:r>
            <w:r w:rsidRPr="000C67E6">
              <w:rPr>
                <w:b w:val="0"/>
                <w:sz w:val="28"/>
                <w:szCs w:val="28"/>
              </w:rPr>
              <w:t>ЩИВАНИИ И ОТКОРМЕ</w:t>
            </w:r>
          </w:p>
          <w:p w:rsidR="000C67E6" w:rsidRPr="000C67E6" w:rsidRDefault="000C67E6" w:rsidP="00C53043">
            <w:pPr>
              <w:spacing w:line="288" w:lineRule="auto"/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 xml:space="preserve">1.1 Теоретические аспекты учета животных на выращивании и </w:t>
            </w:r>
          </w:p>
          <w:p w:rsidR="000C67E6" w:rsidRPr="000C67E6" w:rsidRDefault="000C67E6" w:rsidP="00C53043">
            <w:pPr>
              <w:spacing w:line="288" w:lineRule="auto"/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откорме</w:t>
            </w:r>
          </w:p>
          <w:p w:rsidR="000C67E6" w:rsidRPr="000C67E6" w:rsidRDefault="000C67E6" w:rsidP="00C53043">
            <w:pPr>
              <w:spacing w:line="288" w:lineRule="auto"/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1.2 Теоретические аспекты контроля животных на выращивании и о</w:t>
            </w:r>
            <w:r w:rsidRPr="000C67E6">
              <w:rPr>
                <w:b w:val="0"/>
                <w:sz w:val="28"/>
                <w:szCs w:val="28"/>
              </w:rPr>
              <w:t>т</w:t>
            </w:r>
            <w:r w:rsidRPr="000C67E6">
              <w:rPr>
                <w:b w:val="0"/>
                <w:sz w:val="28"/>
                <w:szCs w:val="28"/>
              </w:rPr>
              <w:t>корме</w:t>
            </w:r>
          </w:p>
          <w:p w:rsidR="000C67E6" w:rsidRPr="000C67E6" w:rsidRDefault="000C67E6" w:rsidP="00C53043">
            <w:pPr>
              <w:spacing w:line="288" w:lineRule="auto"/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 xml:space="preserve">2 ОРГАНИЗАЦИОННО-ЭКОНОМИЧЕСКАЯ И ПРАВОВАЯ </w:t>
            </w:r>
          </w:p>
          <w:p w:rsidR="000C67E6" w:rsidRPr="000C67E6" w:rsidRDefault="000C67E6" w:rsidP="00C53043">
            <w:pPr>
              <w:spacing w:line="288" w:lineRule="auto"/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ХАРАКТЕРИСТИКА ООО «ДРУЖБА»</w:t>
            </w:r>
          </w:p>
          <w:p w:rsidR="000C67E6" w:rsidRPr="000C67E6" w:rsidRDefault="000C67E6" w:rsidP="00C53043">
            <w:pPr>
              <w:spacing w:line="288" w:lineRule="auto"/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2.1 Местоположение, правой статус и виды деятельности организ</w:t>
            </w:r>
            <w:r w:rsidRPr="000C67E6">
              <w:rPr>
                <w:b w:val="0"/>
                <w:sz w:val="28"/>
                <w:szCs w:val="28"/>
              </w:rPr>
              <w:t>а</w:t>
            </w:r>
            <w:r w:rsidRPr="000C67E6">
              <w:rPr>
                <w:b w:val="0"/>
                <w:sz w:val="28"/>
                <w:szCs w:val="28"/>
              </w:rPr>
              <w:t>ции</w:t>
            </w:r>
          </w:p>
          <w:p w:rsidR="000C67E6" w:rsidRPr="000C67E6" w:rsidRDefault="000C67E6" w:rsidP="00C53043">
            <w:pPr>
              <w:spacing w:line="288" w:lineRule="auto"/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2.2 Основные экономические показатели организации, ее финанс</w:t>
            </w:r>
            <w:r w:rsidRPr="000C67E6">
              <w:rPr>
                <w:b w:val="0"/>
                <w:sz w:val="28"/>
                <w:szCs w:val="28"/>
              </w:rPr>
              <w:t>о</w:t>
            </w:r>
            <w:r w:rsidRPr="000C67E6">
              <w:rPr>
                <w:b w:val="0"/>
                <w:sz w:val="28"/>
                <w:szCs w:val="28"/>
              </w:rPr>
              <w:t>вое состояние и платежеспособность</w:t>
            </w:r>
          </w:p>
          <w:p w:rsidR="000C67E6" w:rsidRPr="000C67E6" w:rsidRDefault="000C67E6" w:rsidP="00C53043">
            <w:pPr>
              <w:spacing w:line="288" w:lineRule="auto"/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2.3Организация бухгалтерского учета и состояния внутреннего ко</w:t>
            </w:r>
            <w:r w:rsidRPr="000C67E6">
              <w:rPr>
                <w:b w:val="0"/>
                <w:sz w:val="28"/>
                <w:szCs w:val="28"/>
              </w:rPr>
              <w:t>н</w:t>
            </w:r>
            <w:r w:rsidRPr="000C67E6">
              <w:rPr>
                <w:b w:val="0"/>
                <w:sz w:val="28"/>
                <w:szCs w:val="28"/>
              </w:rPr>
              <w:t>троля организации</w:t>
            </w:r>
          </w:p>
          <w:p w:rsidR="000C67E6" w:rsidRPr="000C67E6" w:rsidRDefault="000C67E6" w:rsidP="00C53043">
            <w:pPr>
              <w:spacing w:line="288" w:lineRule="auto"/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3УЧЕТ ЖИВОТНЫХ НА ВЫРАЩИВАНИИ И ОТКОРМЕ</w:t>
            </w:r>
          </w:p>
          <w:p w:rsidR="000C67E6" w:rsidRPr="000C67E6" w:rsidRDefault="000C67E6" w:rsidP="00C53043">
            <w:pPr>
              <w:spacing w:line="288" w:lineRule="auto"/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В ООО «ДРУЖБА»</w:t>
            </w:r>
          </w:p>
          <w:p w:rsidR="000C67E6" w:rsidRPr="000C67E6" w:rsidRDefault="000C67E6" w:rsidP="00C53043">
            <w:pPr>
              <w:spacing w:line="288" w:lineRule="auto"/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3.1Документирование учета животных на выращивании и откорме</w:t>
            </w:r>
          </w:p>
          <w:p w:rsidR="000C67E6" w:rsidRPr="000C67E6" w:rsidRDefault="000C67E6" w:rsidP="00C53043">
            <w:pPr>
              <w:spacing w:line="288" w:lineRule="auto"/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 xml:space="preserve">3.2Аналитический и синтетический учет затрат животных </w:t>
            </w:r>
          </w:p>
          <w:p w:rsidR="000C67E6" w:rsidRPr="000C67E6" w:rsidRDefault="000C67E6" w:rsidP="00C53043">
            <w:pPr>
              <w:spacing w:line="288" w:lineRule="auto"/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на выращивании и откорме</w:t>
            </w:r>
          </w:p>
          <w:p w:rsidR="000C67E6" w:rsidRPr="000C67E6" w:rsidRDefault="000C67E6" w:rsidP="00C53043">
            <w:pPr>
              <w:spacing w:line="288" w:lineRule="auto"/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3.3Совершенствование учета затрат животных на выращивании и о</w:t>
            </w:r>
            <w:r w:rsidRPr="000C67E6">
              <w:rPr>
                <w:b w:val="0"/>
                <w:sz w:val="28"/>
                <w:szCs w:val="28"/>
              </w:rPr>
              <w:t>т</w:t>
            </w:r>
            <w:r w:rsidRPr="000C67E6">
              <w:rPr>
                <w:b w:val="0"/>
                <w:sz w:val="28"/>
                <w:szCs w:val="28"/>
              </w:rPr>
              <w:t>корме</w:t>
            </w:r>
          </w:p>
          <w:p w:rsidR="000C67E6" w:rsidRPr="000C67E6" w:rsidRDefault="000C67E6" w:rsidP="00C53043">
            <w:pPr>
              <w:pStyle w:val="af"/>
              <w:spacing w:line="288" w:lineRule="auto"/>
              <w:jc w:val="left"/>
              <w:rPr>
                <w:szCs w:val="28"/>
              </w:rPr>
            </w:pPr>
            <w:r w:rsidRPr="000C67E6">
              <w:rPr>
                <w:szCs w:val="28"/>
              </w:rPr>
              <w:t>4КОНТРОЛЬ ЖИВОТНЫХ НА ВЫРАЩИВАНИИ И ОТКОРМЕ В ООО»ДРУЖБА»</w:t>
            </w:r>
          </w:p>
          <w:p w:rsidR="000C67E6" w:rsidRPr="000C67E6" w:rsidRDefault="000C67E6" w:rsidP="00C53043">
            <w:pPr>
              <w:pStyle w:val="af"/>
              <w:spacing w:line="288" w:lineRule="auto"/>
              <w:jc w:val="left"/>
              <w:rPr>
                <w:szCs w:val="28"/>
              </w:rPr>
            </w:pPr>
            <w:r w:rsidRPr="000C67E6">
              <w:rPr>
                <w:szCs w:val="28"/>
              </w:rPr>
              <w:t>4.1Цели и задачи контроля животных на выращивании и откорме в о</w:t>
            </w:r>
            <w:r w:rsidRPr="000C67E6">
              <w:rPr>
                <w:szCs w:val="28"/>
              </w:rPr>
              <w:t>р</w:t>
            </w:r>
            <w:r w:rsidRPr="000C67E6">
              <w:rPr>
                <w:szCs w:val="28"/>
              </w:rPr>
              <w:t>ганизации</w:t>
            </w:r>
          </w:p>
          <w:p w:rsidR="000C67E6" w:rsidRPr="000C67E6" w:rsidRDefault="000C67E6" w:rsidP="00C53043">
            <w:pPr>
              <w:pStyle w:val="af"/>
              <w:spacing w:line="288" w:lineRule="auto"/>
              <w:jc w:val="left"/>
              <w:rPr>
                <w:szCs w:val="28"/>
              </w:rPr>
            </w:pPr>
            <w:r w:rsidRPr="000C67E6">
              <w:rPr>
                <w:szCs w:val="28"/>
              </w:rPr>
              <w:t>4.2Планирование контроля животных на выращивании и откорме</w:t>
            </w:r>
          </w:p>
          <w:p w:rsidR="000C67E6" w:rsidRPr="000C67E6" w:rsidRDefault="000C67E6" w:rsidP="00C53043">
            <w:pPr>
              <w:pStyle w:val="af"/>
              <w:spacing w:line="288" w:lineRule="auto"/>
              <w:jc w:val="left"/>
              <w:rPr>
                <w:szCs w:val="28"/>
              </w:rPr>
            </w:pPr>
            <w:r w:rsidRPr="000C67E6">
              <w:rPr>
                <w:szCs w:val="28"/>
              </w:rPr>
              <w:t>4.3Организация и методика контроля животных на выращивании и о</w:t>
            </w:r>
            <w:r w:rsidRPr="000C67E6">
              <w:rPr>
                <w:szCs w:val="28"/>
              </w:rPr>
              <w:t>т</w:t>
            </w:r>
            <w:r w:rsidRPr="000C67E6">
              <w:rPr>
                <w:szCs w:val="28"/>
              </w:rPr>
              <w:t>корме  в организации</w:t>
            </w:r>
          </w:p>
          <w:p w:rsidR="000C67E6" w:rsidRPr="000C67E6" w:rsidRDefault="000C67E6" w:rsidP="00C53043">
            <w:pPr>
              <w:pStyle w:val="af"/>
              <w:spacing w:line="288" w:lineRule="auto"/>
              <w:jc w:val="left"/>
              <w:rPr>
                <w:szCs w:val="28"/>
              </w:rPr>
            </w:pPr>
            <w:r w:rsidRPr="000C67E6">
              <w:rPr>
                <w:szCs w:val="28"/>
              </w:rPr>
              <w:t xml:space="preserve">4.4 Обобщение результатов контроля животных </w:t>
            </w:r>
          </w:p>
          <w:p w:rsidR="000C67E6" w:rsidRPr="000C67E6" w:rsidRDefault="000C67E6" w:rsidP="00C53043">
            <w:pPr>
              <w:pStyle w:val="af"/>
              <w:spacing w:line="288" w:lineRule="auto"/>
              <w:jc w:val="left"/>
              <w:rPr>
                <w:szCs w:val="28"/>
              </w:rPr>
            </w:pPr>
            <w:r w:rsidRPr="000C67E6">
              <w:rPr>
                <w:szCs w:val="28"/>
              </w:rPr>
              <w:t>на выращивании и откорме в организации</w:t>
            </w:r>
          </w:p>
          <w:p w:rsidR="000C67E6" w:rsidRPr="000C67E6" w:rsidRDefault="000C67E6" w:rsidP="00C53043">
            <w:pPr>
              <w:spacing w:line="288" w:lineRule="auto"/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ВЫВОДЫ И ПРЕДЛОЖЕНИЯ</w:t>
            </w:r>
          </w:p>
          <w:p w:rsidR="000C67E6" w:rsidRPr="000C67E6" w:rsidRDefault="000C67E6" w:rsidP="00C53043">
            <w:pPr>
              <w:spacing w:line="288" w:lineRule="auto"/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СПИСОК ИСПОЛЬЗОВАННОЙ ЛИТЕРАТУРЫ</w:t>
            </w:r>
          </w:p>
          <w:p w:rsidR="000C67E6" w:rsidRPr="000C67E6" w:rsidRDefault="000C67E6" w:rsidP="00C53043">
            <w:pPr>
              <w:spacing w:line="288" w:lineRule="auto"/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ПРИЛОЖЕНИЯ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5</w:t>
            </w: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8</w:t>
            </w: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8</w:t>
            </w: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20</w:t>
            </w: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29</w:t>
            </w: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29</w:t>
            </w: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33</w:t>
            </w: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40</w:t>
            </w: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44</w:t>
            </w: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44</w:t>
            </w: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46</w:t>
            </w: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49</w:t>
            </w: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54</w:t>
            </w: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54</w:t>
            </w: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56</w:t>
            </w: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65</w:t>
            </w: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73</w:t>
            </w: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76</w:t>
            </w: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82</w:t>
            </w:r>
          </w:p>
          <w:p w:rsidR="000C67E6" w:rsidRPr="000C67E6" w:rsidRDefault="000C67E6" w:rsidP="00C53043">
            <w:pPr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86</w:t>
            </w:r>
          </w:p>
        </w:tc>
      </w:tr>
    </w:tbl>
    <w:p w:rsidR="000C67E6" w:rsidRPr="000C67E6" w:rsidRDefault="000C67E6" w:rsidP="000C67E6">
      <w:pPr>
        <w:tabs>
          <w:tab w:val="center" w:pos="4677"/>
        </w:tabs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br w:type="page"/>
      </w:r>
      <w:r w:rsidRPr="000C67E6">
        <w:rPr>
          <w:b w:val="0"/>
          <w:noProof/>
          <w:sz w:val="28"/>
          <w:szCs w:val="28"/>
        </w:rPr>
        <w:pict>
          <v:rect id="Прямоугольник 2" o:spid="_x0000_s1218" style="position:absolute;margin-left:461.7pt;margin-top:-37.55pt;width:39.75pt;height:36.75pt;z-index:251832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" fillcolor="white [3201]" stroked="f" strokeweight="2pt"/>
        </w:pict>
      </w:r>
    </w:p>
    <w:p w:rsidR="000C67E6" w:rsidRPr="000C67E6" w:rsidRDefault="000C67E6" w:rsidP="000C67E6">
      <w:pPr>
        <w:tabs>
          <w:tab w:val="left" w:pos="3975"/>
        </w:tabs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ab/>
        <w:t>ВВЕДЕНИЕ</w:t>
      </w:r>
    </w:p>
    <w:p w:rsidR="000C67E6" w:rsidRPr="000C67E6" w:rsidRDefault="000C67E6" w:rsidP="000C67E6">
      <w:pPr>
        <w:tabs>
          <w:tab w:val="left" w:pos="3975"/>
        </w:tabs>
        <w:jc w:val="both"/>
        <w:rPr>
          <w:b w:val="0"/>
          <w:sz w:val="28"/>
          <w:szCs w:val="28"/>
        </w:rPr>
      </w:pPr>
    </w:p>
    <w:p w:rsidR="000C67E6" w:rsidRPr="000C67E6" w:rsidRDefault="000C67E6" w:rsidP="000C67E6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Актуальность темы исследования. Сельское хозяйство является важной отраслью экономики. Агропромышленная политика направлена сегодня на то, что бы сделать ее высокоэффективной, конкурентоспособной, существенно п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высить надежность обеспечения страны продукцией сельского хозяйства, улучшить ее качество. Ставится задача провести коренную перестройку экон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мических отношений в сельском хозяйстве, смысл которой заключается в том, что бы дать сельским жителям возможности для проявления самостоятельн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сти, предпринимательства и иниц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ативы.</w:t>
      </w:r>
    </w:p>
    <w:p w:rsidR="000C67E6" w:rsidRPr="000C67E6" w:rsidRDefault="000C67E6" w:rsidP="000C67E6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Животные на выращивании и откорме – особый вид оборотных а</w:t>
      </w:r>
      <w:r w:rsidRPr="000C67E6">
        <w:rPr>
          <w:b w:val="0"/>
          <w:sz w:val="28"/>
          <w:szCs w:val="28"/>
        </w:rPr>
        <w:t>к</w:t>
      </w:r>
      <w:r w:rsidRPr="000C67E6">
        <w:rPr>
          <w:b w:val="0"/>
          <w:sz w:val="28"/>
          <w:szCs w:val="28"/>
        </w:rPr>
        <w:t>тивов. С одной стороны это материальные ценности, которые поступали с произво</w:t>
      </w:r>
      <w:r w:rsidRPr="000C67E6">
        <w:rPr>
          <w:b w:val="0"/>
          <w:sz w:val="28"/>
          <w:szCs w:val="28"/>
        </w:rPr>
        <w:t>д</w:t>
      </w:r>
      <w:r w:rsidRPr="000C67E6">
        <w:rPr>
          <w:b w:val="0"/>
          <w:sz w:val="28"/>
          <w:szCs w:val="28"/>
        </w:rPr>
        <w:t>ства как готовая продукция или купленная на стороне, а с другой это особый вид запасов – живые организмы которые находятся все время в незавершенном производстве. То есть это беспрерывный производстве</w:t>
      </w:r>
      <w:r w:rsidRPr="000C67E6">
        <w:rPr>
          <w:b w:val="0"/>
          <w:sz w:val="28"/>
          <w:szCs w:val="28"/>
        </w:rPr>
        <w:t>н</w:t>
      </w:r>
      <w:r w:rsidRPr="000C67E6">
        <w:rPr>
          <w:b w:val="0"/>
          <w:sz w:val="28"/>
          <w:szCs w:val="28"/>
        </w:rPr>
        <w:t>ный процесс, в котором готовая продукция постепенно изменяет свой объем и стоимость. Поэтому н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обходим постоянный контроль за объемом, а тем более стоимостью животных в производстве.</w:t>
      </w:r>
    </w:p>
    <w:p w:rsidR="000C67E6" w:rsidRPr="000C67E6" w:rsidRDefault="000C67E6" w:rsidP="000C67E6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Цель и задачи исследования.Целью написания </w:t>
      </w:r>
      <w:r w:rsidRPr="000C67E6">
        <w:rPr>
          <w:b w:val="0"/>
          <w:color w:val="000000"/>
          <w:sz w:val="28"/>
          <w:szCs w:val="28"/>
        </w:rPr>
        <w:t>выпускной квалификац</w:t>
      </w:r>
      <w:r w:rsidRPr="000C67E6">
        <w:rPr>
          <w:b w:val="0"/>
          <w:color w:val="000000"/>
          <w:sz w:val="28"/>
          <w:szCs w:val="28"/>
        </w:rPr>
        <w:t>и</w:t>
      </w:r>
      <w:r w:rsidRPr="000C67E6">
        <w:rPr>
          <w:b w:val="0"/>
          <w:color w:val="000000"/>
          <w:sz w:val="28"/>
          <w:szCs w:val="28"/>
        </w:rPr>
        <w:t>онной (дипломной)</w:t>
      </w:r>
      <w:r w:rsidRPr="000C67E6">
        <w:rPr>
          <w:b w:val="0"/>
          <w:sz w:val="28"/>
          <w:szCs w:val="28"/>
        </w:rPr>
        <w:t xml:space="preserve"> работы является:</w:t>
      </w:r>
    </w:p>
    <w:p w:rsidR="000C67E6" w:rsidRPr="000C67E6" w:rsidRDefault="000C67E6" w:rsidP="000C67E6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систематизация, закрепление и расширение теоретических и пра</w:t>
      </w:r>
      <w:r w:rsidRPr="000C67E6">
        <w:rPr>
          <w:b w:val="0"/>
          <w:sz w:val="28"/>
          <w:szCs w:val="28"/>
        </w:rPr>
        <w:t>к</w:t>
      </w:r>
      <w:r w:rsidRPr="000C67E6">
        <w:rPr>
          <w:b w:val="0"/>
          <w:sz w:val="28"/>
          <w:szCs w:val="28"/>
        </w:rPr>
        <w:t>тиче</w:t>
      </w:r>
      <w:r w:rsidRPr="000C67E6">
        <w:rPr>
          <w:b w:val="0"/>
          <w:sz w:val="28"/>
          <w:szCs w:val="28"/>
        </w:rPr>
        <w:softHyphen/>
        <w:t>ских знаний по специальности и применение их при решении конкретных научных, экономических, производственных и социальных задач;</w:t>
      </w:r>
    </w:p>
    <w:p w:rsidR="000C67E6" w:rsidRPr="000C67E6" w:rsidRDefault="000C67E6" w:rsidP="000C67E6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ab/>
        <w:t>- развитие навыков ведения самостоятельной работы и овладения методикой исследования и экспериментирования при решении п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ставленных в работе проблем;</w:t>
      </w:r>
    </w:p>
    <w:p w:rsidR="000C67E6" w:rsidRPr="000C67E6" w:rsidRDefault="000C67E6" w:rsidP="000C67E6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ab/>
        <w:t>- выяснение подготовленности студентов к самостоятельной работе в условиях современного производства и рыночной экономики;</w:t>
      </w:r>
    </w:p>
    <w:p w:rsidR="000C67E6" w:rsidRPr="000C67E6" w:rsidRDefault="000C67E6" w:rsidP="000C67E6">
      <w:p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ab/>
        <w:t>- решение важнейших экономических вопросов, выявление резе</w:t>
      </w:r>
      <w:r w:rsidRPr="000C67E6">
        <w:rPr>
          <w:b w:val="0"/>
          <w:sz w:val="28"/>
          <w:szCs w:val="28"/>
        </w:rPr>
        <w:t>р</w:t>
      </w:r>
      <w:r w:rsidRPr="000C67E6">
        <w:rPr>
          <w:b w:val="0"/>
          <w:sz w:val="28"/>
          <w:szCs w:val="28"/>
        </w:rPr>
        <w:t>вов повышения экономической эффективности производства, финансовой устойчивой и платежеспособности организации, совершенствование учета</w:t>
      </w:r>
      <w:r w:rsidRPr="000C67E6">
        <w:rPr>
          <w:b w:val="0"/>
          <w:iCs/>
          <w:sz w:val="28"/>
          <w:szCs w:val="28"/>
        </w:rPr>
        <w:t>, ко</w:t>
      </w:r>
      <w:r w:rsidRPr="000C67E6">
        <w:rPr>
          <w:b w:val="0"/>
          <w:iCs/>
          <w:sz w:val="28"/>
          <w:szCs w:val="28"/>
        </w:rPr>
        <w:t>н</w:t>
      </w:r>
      <w:r w:rsidRPr="000C67E6">
        <w:rPr>
          <w:b w:val="0"/>
          <w:iCs/>
          <w:sz w:val="28"/>
          <w:szCs w:val="28"/>
        </w:rPr>
        <w:t xml:space="preserve">троля </w:t>
      </w:r>
      <w:r w:rsidRPr="000C67E6">
        <w:rPr>
          <w:b w:val="0"/>
          <w:sz w:val="28"/>
          <w:szCs w:val="28"/>
        </w:rPr>
        <w:t>(аудита) и организации финансов в условиях экономических методов управления и при  различных формах собственности;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ab/>
        <w:t>- углубление и закрепление знаний студентов в области теории от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чественной и международной правовой науки и действующего законодател</w:t>
      </w:r>
      <w:r w:rsidRPr="000C67E6">
        <w:rPr>
          <w:b w:val="0"/>
          <w:sz w:val="28"/>
          <w:szCs w:val="28"/>
        </w:rPr>
        <w:t>ь</w:t>
      </w:r>
      <w:r w:rsidRPr="000C67E6">
        <w:rPr>
          <w:b w:val="0"/>
          <w:sz w:val="28"/>
          <w:szCs w:val="28"/>
        </w:rPr>
        <w:t>ства.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Для достижения указанной цели в работе необходимо решить след</w:t>
      </w:r>
      <w:r w:rsidRPr="000C67E6">
        <w:rPr>
          <w:b w:val="0"/>
          <w:sz w:val="28"/>
          <w:szCs w:val="28"/>
        </w:rPr>
        <w:t>у</w:t>
      </w:r>
      <w:r w:rsidRPr="000C67E6">
        <w:rPr>
          <w:b w:val="0"/>
          <w:sz w:val="28"/>
          <w:szCs w:val="28"/>
        </w:rPr>
        <w:t>ющие задачи: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изучить теоретические основы учета затрат животных на выращ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вании и откорме;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изучить учет затрат животных на выращивании и откорме на примере исследуемой организации.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изучить теоретические основы контроля животных на выращивании и откорме;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проведение оценки экономического состояния анализируемой организ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ции, ее финансового состояния и платежеспособности;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провести контроль животных на выращивании и откорме в орган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зации.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bCs/>
          <w:sz w:val="28"/>
          <w:szCs w:val="28"/>
        </w:rPr>
        <w:t>Объектом исследования</w:t>
      </w:r>
      <w:r w:rsidRPr="000C67E6">
        <w:rPr>
          <w:b w:val="0"/>
          <w:sz w:val="28"/>
          <w:szCs w:val="28"/>
        </w:rPr>
        <w:t>был выбрана сельскохозяйственная орган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зация – ООО «Дружба» Увинского района Удмуртской Республики.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Предмет исследования – контроль животных на выращивании и о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корме в организации.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0C67E6">
        <w:rPr>
          <w:b w:val="0"/>
          <w:bCs/>
          <w:color w:val="000000"/>
          <w:sz w:val="28"/>
          <w:szCs w:val="28"/>
        </w:rPr>
        <w:t>Теоретической и методической основой</w:t>
      </w:r>
      <w:r w:rsidRPr="000C67E6">
        <w:rPr>
          <w:b w:val="0"/>
          <w:sz w:val="28"/>
          <w:szCs w:val="28"/>
        </w:rPr>
        <w:t>выпускной квалификационной</w:t>
      </w:r>
      <w:r w:rsidRPr="000C67E6">
        <w:rPr>
          <w:b w:val="0"/>
          <w:bCs/>
          <w:color w:val="000000"/>
          <w:sz w:val="28"/>
          <w:szCs w:val="28"/>
        </w:rPr>
        <w:t>р</w:t>
      </w:r>
      <w:r w:rsidRPr="000C67E6">
        <w:rPr>
          <w:b w:val="0"/>
          <w:bCs/>
          <w:color w:val="000000"/>
          <w:sz w:val="28"/>
          <w:szCs w:val="28"/>
        </w:rPr>
        <w:t>а</w:t>
      </w:r>
      <w:r w:rsidRPr="000C67E6">
        <w:rPr>
          <w:b w:val="0"/>
          <w:bCs/>
          <w:color w:val="000000"/>
          <w:sz w:val="28"/>
          <w:szCs w:val="28"/>
        </w:rPr>
        <w:t>боты </w:t>
      </w:r>
      <w:r w:rsidRPr="000C67E6">
        <w:rPr>
          <w:b w:val="0"/>
          <w:color w:val="000000"/>
          <w:sz w:val="28"/>
          <w:szCs w:val="28"/>
        </w:rPr>
        <w:t>являются труды ученых экономистов, а также нормативные, законод</w:t>
      </w:r>
      <w:r w:rsidRPr="000C67E6">
        <w:rPr>
          <w:b w:val="0"/>
          <w:color w:val="000000"/>
          <w:sz w:val="28"/>
          <w:szCs w:val="28"/>
        </w:rPr>
        <w:t>а</w:t>
      </w:r>
      <w:r w:rsidRPr="000C67E6">
        <w:rPr>
          <w:b w:val="0"/>
          <w:color w:val="000000"/>
          <w:sz w:val="28"/>
          <w:szCs w:val="28"/>
        </w:rPr>
        <w:t>тельные акты, регулирующие бухгалтерский учет и аудит животных на выр</w:t>
      </w:r>
      <w:r w:rsidRPr="000C67E6">
        <w:rPr>
          <w:b w:val="0"/>
          <w:color w:val="000000"/>
          <w:sz w:val="28"/>
          <w:szCs w:val="28"/>
        </w:rPr>
        <w:t>а</w:t>
      </w:r>
      <w:r w:rsidRPr="000C67E6">
        <w:rPr>
          <w:b w:val="0"/>
          <w:color w:val="000000"/>
          <w:sz w:val="28"/>
          <w:szCs w:val="28"/>
        </w:rPr>
        <w:t>щивании и откорме.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0C67E6">
        <w:rPr>
          <w:b w:val="0"/>
          <w:color w:val="000000"/>
          <w:sz w:val="28"/>
          <w:szCs w:val="28"/>
        </w:rPr>
        <w:t>В процессе выполнения настоящей работы были использованы общен</w:t>
      </w:r>
      <w:r w:rsidRPr="000C67E6">
        <w:rPr>
          <w:b w:val="0"/>
          <w:color w:val="000000"/>
          <w:sz w:val="28"/>
          <w:szCs w:val="28"/>
        </w:rPr>
        <w:t>а</w:t>
      </w:r>
      <w:r w:rsidRPr="000C67E6">
        <w:rPr>
          <w:b w:val="0"/>
          <w:color w:val="000000"/>
          <w:sz w:val="28"/>
          <w:szCs w:val="28"/>
        </w:rPr>
        <w:t>учные и специальные методы исследования: анализ, синтез, моделирование, экономико-статистический и др.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color w:val="000000"/>
          <w:sz w:val="28"/>
          <w:szCs w:val="28"/>
        </w:rPr>
        <w:t>В качестве информационной базы использованы первичные и сводные документы, регистры бухгалтерского учета, годовая бухгалтерская (финанс</w:t>
      </w:r>
      <w:r w:rsidRPr="000C67E6">
        <w:rPr>
          <w:b w:val="0"/>
          <w:color w:val="000000"/>
          <w:sz w:val="28"/>
          <w:szCs w:val="28"/>
        </w:rPr>
        <w:t>о</w:t>
      </w:r>
      <w:r w:rsidRPr="000C67E6">
        <w:rPr>
          <w:b w:val="0"/>
          <w:color w:val="000000"/>
          <w:sz w:val="28"/>
          <w:szCs w:val="28"/>
        </w:rPr>
        <w:t>вая) отчетность ООО «Дружба» Увинского района Удмуртской Республики за последние три года (2012-2014г.).</w:t>
      </w:r>
      <w:r w:rsidRPr="000C67E6">
        <w:rPr>
          <w:b w:val="0"/>
          <w:sz w:val="28"/>
          <w:szCs w:val="28"/>
        </w:rPr>
        <w:br w:type="page"/>
      </w:r>
    </w:p>
    <w:p w:rsidR="000C67E6" w:rsidRPr="000C67E6" w:rsidRDefault="000C67E6" w:rsidP="000C67E6">
      <w:pPr>
        <w:jc w:val="center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1 ТЕОРЕТИЧЕСКИЕ АСПЕКТЫ УЧЕТА ЗАТРАТ ЖИВОТНЫХ </w:t>
      </w:r>
    </w:p>
    <w:p w:rsidR="000C67E6" w:rsidRPr="000C67E6" w:rsidRDefault="000C67E6" w:rsidP="000C67E6">
      <w:pPr>
        <w:jc w:val="center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НА ВЫРАЩИВАНИИ И ОТКОРМЕ</w:t>
      </w:r>
    </w:p>
    <w:p w:rsidR="000C67E6" w:rsidRPr="000C67E6" w:rsidRDefault="000C67E6" w:rsidP="000C67E6">
      <w:pPr>
        <w:jc w:val="center"/>
        <w:rPr>
          <w:b w:val="0"/>
          <w:sz w:val="28"/>
          <w:szCs w:val="28"/>
        </w:rPr>
      </w:pPr>
    </w:p>
    <w:p w:rsidR="000C67E6" w:rsidRPr="000C67E6" w:rsidRDefault="000C67E6" w:rsidP="000C67E6">
      <w:pPr>
        <w:jc w:val="center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1.1Теоретические аспекты учета животных на выращивании и откорме</w:t>
      </w:r>
      <w:r w:rsidRPr="000C67E6">
        <w:rPr>
          <w:b w:val="0"/>
          <w:sz w:val="28"/>
          <w:szCs w:val="28"/>
        </w:rPr>
        <w:br/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Процесс выращивания и откорма животных имеет важное значение для сельскохозяйственной организации, поскольку он обеспечивает получение зн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чительной доли экономических выгод и снижает степень асинхронности ген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 xml:space="preserve">рирование денежных потоков. 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По мнению Клочкова Р.С.[26, с.54], он связан с использованием особого вида активов, подвергаемых изменениям в ходе биологических процессов. П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этому в соответствии с МСФО животные на выращивании и о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корме относят к группе биологических активов. Деятельность сельскохозяйственных организ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ций, связанная с процессом выращивания и откорма животных, в этой связи определяется как управление биотрасформацией (состоящей из процессов р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ста, дегенерации, воспроизводство себе подо</w:t>
      </w:r>
      <w:r w:rsidRPr="000C67E6">
        <w:rPr>
          <w:b w:val="0"/>
          <w:sz w:val="28"/>
          <w:szCs w:val="28"/>
        </w:rPr>
        <w:t>б</w:t>
      </w:r>
      <w:r w:rsidRPr="000C67E6">
        <w:rPr>
          <w:b w:val="0"/>
          <w:sz w:val="28"/>
          <w:szCs w:val="28"/>
        </w:rPr>
        <w:t xml:space="preserve">ных и так далее). 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Животные на выращивании и откорме имеют ряд специфических особе</w:t>
      </w:r>
      <w:r w:rsidRPr="000C67E6">
        <w:rPr>
          <w:b w:val="0"/>
          <w:sz w:val="28"/>
          <w:szCs w:val="28"/>
        </w:rPr>
        <w:t>н</w:t>
      </w:r>
      <w:r w:rsidRPr="000C67E6">
        <w:rPr>
          <w:b w:val="0"/>
          <w:sz w:val="28"/>
          <w:szCs w:val="28"/>
        </w:rPr>
        <w:t>ностей. Они обладают способностью к биологическим изменениям. Молодые животные в процессе роста увеличивают свою стоимость. Часть таких живо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ных после продажи генерирует экономические выгоды и денежные потоки. Другие животные при достижении ими определенного возраста и соответств</w:t>
      </w:r>
      <w:r w:rsidRPr="000C67E6">
        <w:rPr>
          <w:b w:val="0"/>
          <w:sz w:val="28"/>
          <w:szCs w:val="28"/>
        </w:rPr>
        <w:t>у</w:t>
      </w:r>
      <w:r w:rsidRPr="000C67E6">
        <w:rPr>
          <w:b w:val="0"/>
          <w:sz w:val="28"/>
          <w:szCs w:val="28"/>
        </w:rPr>
        <w:t>ющих качеств переводится в другую группу – о</w:t>
      </w:r>
      <w:r w:rsidRPr="000C67E6">
        <w:rPr>
          <w:b w:val="0"/>
          <w:sz w:val="28"/>
          <w:szCs w:val="28"/>
        </w:rPr>
        <w:t>с</w:t>
      </w:r>
      <w:r w:rsidRPr="000C67E6">
        <w:rPr>
          <w:b w:val="0"/>
          <w:sz w:val="28"/>
          <w:szCs w:val="28"/>
        </w:rPr>
        <w:t>новное стадо. В этом случае они функционируют вне обычного операцио</w:t>
      </w:r>
      <w:r w:rsidRPr="000C67E6">
        <w:rPr>
          <w:b w:val="0"/>
          <w:sz w:val="28"/>
          <w:szCs w:val="28"/>
        </w:rPr>
        <w:t>н</w:t>
      </w:r>
      <w:r w:rsidRPr="000C67E6">
        <w:rPr>
          <w:b w:val="0"/>
          <w:sz w:val="28"/>
          <w:szCs w:val="28"/>
        </w:rPr>
        <w:t>ного цикла. В ходе использования таких животных предполагается увел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чение выгод и генерирование денежных потоков путем получения и пр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дажи сельскохозяйственной продукции, а так же дополнительных биологических активов. Одновременно происходит дегенер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ция животных о</w:t>
      </w:r>
      <w:r w:rsidRPr="000C67E6">
        <w:rPr>
          <w:b w:val="0"/>
          <w:sz w:val="28"/>
          <w:szCs w:val="28"/>
        </w:rPr>
        <w:t>с</w:t>
      </w:r>
      <w:r w:rsidRPr="000C67E6">
        <w:rPr>
          <w:b w:val="0"/>
          <w:sz w:val="28"/>
          <w:szCs w:val="28"/>
        </w:rPr>
        <w:t>новного стада. Далее животных выбраковывают из основного стада и ст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вят на откорм. Они вновь становятся частью активов операционного ци</w:t>
      </w:r>
      <w:r w:rsidRPr="000C67E6">
        <w:rPr>
          <w:b w:val="0"/>
          <w:sz w:val="28"/>
          <w:szCs w:val="28"/>
        </w:rPr>
        <w:t>к</w:t>
      </w:r>
      <w:r w:rsidRPr="000C67E6">
        <w:rPr>
          <w:b w:val="0"/>
          <w:sz w:val="28"/>
          <w:szCs w:val="28"/>
        </w:rPr>
        <w:t>ла [29, с.22].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Как считает Аверчев И.В. [10, с.86], деятельность по выращиванию и о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корму животных связана с особого рода рисков (вспышка опасных заб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леваний и тому подобное). Изложенные особенности предопределяют специфику их оценки и определение ее изменения, первичной документации, отражение фа</w:t>
      </w:r>
      <w:r w:rsidRPr="000C67E6">
        <w:rPr>
          <w:b w:val="0"/>
          <w:sz w:val="28"/>
          <w:szCs w:val="28"/>
        </w:rPr>
        <w:t>к</w:t>
      </w:r>
      <w:r w:rsidRPr="000C67E6">
        <w:rPr>
          <w:b w:val="0"/>
          <w:sz w:val="28"/>
          <w:szCs w:val="28"/>
        </w:rPr>
        <w:t>торов хозяйственной деятельности в системе бухгалтерского учета и тому п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добное. В российской практике животные на выращив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нии и откорме принято учитывать в составе оборотных средств, а живо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ных основного стада – в группе основных средств.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Порядок принятия к учету приплода животных, перевода в основное ст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до и другие половозрастные группы представлен Додоновым А.А. в таблице 1.1 [22, с.174].</w:t>
      </w:r>
    </w:p>
    <w:p w:rsidR="000C67E6" w:rsidRPr="000C67E6" w:rsidRDefault="000C67E6" w:rsidP="000C67E6">
      <w:pPr>
        <w:spacing w:line="360" w:lineRule="auto"/>
        <w:jc w:val="both"/>
        <w:rPr>
          <w:b w:val="0"/>
          <w:sz w:val="28"/>
          <w:szCs w:val="28"/>
        </w:rPr>
      </w:pPr>
    </w:p>
    <w:p w:rsidR="000C67E6" w:rsidRPr="000C67E6" w:rsidRDefault="000C67E6" w:rsidP="000C67E6">
      <w:pPr>
        <w:spacing w:line="360" w:lineRule="auto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Таблица 1.1 – Порядок принятия к учету и перевода приплода животных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1"/>
        <w:gridCol w:w="1783"/>
        <w:gridCol w:w="1502"/>
        <w:gridCol w:w="1783"/>
        <w:gridCol w:w="1502"/>
        <w:gridCol w:w="1783"/>
      </w:tblGrid>
      <w:tr w:rsidR="000C67E6" w:rsidRPr="000C67E6" w:rsidTr="00C53043">
        <w:tc>
          <w:tcPr>
            <w:tcW w:w="4926" w:type="dxa"/>
            <w:gridSpan w:val="3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Оприходование приплода</w:t>
            </w:r>
          </w:p>
        </w:tc>
        <w:tc>
          <w:tcPr>
            <w:tcW w:w="4928" w:type="dxa"/>
            <w:gridSpan w:val="3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Перевод в основное (взрослое) стадо и др</w:t>
            </w:r>
            <w:r w:rsidRPr="000C67E6">
              <w:rPr>
                <w:b w:val="0"/>
                <w:color w:val="000000"/>
                <w:sz w:val="24"/>
                <w:szCs w:val="24"/>
              </w:rPr>
              <w:t>у</w:t>
            </w:r>
            <w:r w:rsidRPr="000C67E6">
              <w:rPr>
                <w:b w:val="0"/>
                <w:color w:val="000000"/>
                <w:sz w:val="24"/>
                <w:szCs w:val="24"/>
              </w:rPr>
              <w:t>гие группы</w:t>
            </w:r>
          </w:p>
        </w:tc>
      </w:tr>
      <w:tr w:rsidR="000C67E6" w:rsidRPr="000C67E6" w:rsidTr="00C53043">
        <w:tc>
          <w:tcPr>
            <w:tcW w:w="4926" w:type="dxa"/>
            <w:gridSpan w:val="3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8" w:type="dxa"/>
            <w:gridSpan w:val="3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</w:tr>
      <w:tr w:rsidR="000C67E6" w:rsidRPr="000C67E6" w:rsidTr="00C53043">
        <w:tc>
          <w:tcPr>
            <w:tcW w:w="1642" w:type="dxa"/>
            <w:vAlign w:val="center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Возрас</w:t>
            </w:r>
            <w:r w:rsidRPr="000C67E6">
              <w:rPr>
                <w:b w:val="0"/>
                <w:color w:val="000000"/>
                <w:sz w:val="24"/>
                <w:szCs w:val="24"/>
              </w:rPr>
              <w:t>т</w:t>
            </w:r>
            <w:r w:rsidRPr="000C67E6">
              <w:rPr>
                <w:b w:val="0"/>
                <w:color w:val="000000"/>
                <w:sz w:val="24"/>
                <w:szCs w:val="24"/>
              </w:rPr>
              <w:t>ная группа</w:t>
            </w:r>
          </w:p>
        </w:tc>
        <w:tc>
          <w:tcPr>
            <w:tcW w:w="1642" w:type="dxa"/>
            <w:vAlign w:val="center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Время опр</w:t>
            </w:r>
            <w:r w:rsidRPr="000C67E6">
              <w:rPr>
                <w:b w:val="0"/>
                <w:color w:val="000000"/>
                <w:sz w:val="24"/>
                <w:szCs w:val="24"/>
              </w:rPr>
              <w:t>и</w:t>
            </w:r>
            <w:r w:rsidRPr="000C67E6">
              <w:rPr>
                <w:b w:val="0"/>
                <w:color w:val="000000"/>
                <w:sz w:val="24"/>
                <w:szCs w:val="24"/>
              </w:rPr>
              <w:t>ходования приплода (принятие к учету)</w:t>
            </w:r>
          </w:p>
        </w:tc>
        <w:tc>
          <w:tcPr>
            <w:tcW w:w="1642" w:type="dxa"/>
            <w:vAlign w:val="center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Возрас</w:t>
            </w:r>
            <w:r w:rsidRPr="000C67E6">
              <w:rPr>
                <w:b w:val="0"/>
                <w:color w:val="000000"/>
                <w:sz w:val="24"/>
                <w:szCs w:val="24"/>
              </w:rPr>
              <w:t>т</w:t>
            </w:r>
            <w:r w:rsidRPr="000C67E6">
              <w:rPr>
                <w:b w:val="0"/>
                <w:color w:val="000000"/>
                <w:sz w:val="24"/>
                <w:szCs w:val="24"/>
              </w:rPr>
              <w:t>ная группа</w:t>
            </w:r>
          </w:p>
        </w:tc>
        <w:tc>
          <w:tcPr>
            <w:tcW w:w="1642" w:type="dxa"/>
            <w:vAlign w:val="center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Время опр</w:t>
            </w:r>
            <w:r w:rsidRPr="000C67E6">
              <w:rPr>
                <w:b w:val="0"/>
                <w:color w:val="000000"/>
                <w:sz w:val="24"/>
                <w:szCs w:val="24"/>
              </w:rPr>
              <w:t>и</w:t>
            </w:r>
            <w:r w:rsidRPr="000C67E6">
              <w:rPr>
                <w:b w:val="0"/>
                <w:color w:val="000000"/>
                <w:sz w:val="24"/>
                <w:szCs w:val="24"/>
              </w:rPr>
              <w:t>ходования приплода (принятие к учету)</w:t>
            </w:r>
          </w:p>
        </w:tc>
        <w:tc>
          <w:tcPr>
            <w:tcW w:w="1643" w:type="dxa"/>
            <w:vAlign w:val="center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Возрас</w:t>
            </w:r>
            <w:r w:rsidRPr="000C67E6">
              <w:rPr>
                <w:b w:val="0"/>
                <w:color w:val="000000"/>
                <w:sz w:val="24"/>
                <w:szCs w:val="24"/>
              </w:rPr>
              <w:t>т</w:t>
            </w:r>
            <w:r w:rsidRPr="000C67E6">
              <w:rPr>
                <w:b w:val="0"/>
                <w:color w:val="000000"/>
                <w:sz w:val="24"/>
                <w:szCs w:val="24"/>
              </w:rPr>
              <w:t>ная группа</w:t>
            </w:r>
          </w:p>
        </w:tc>
        <w:tc>
          <w:tcPr>
            <w:tcW w:w="1643" w:type="dxa"/>
            <w:vAlign w:val="center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Время опр</w:t>
            </w:r>
            <w:r w:rsidRPr="000C67E6">
              <w:rPr>
                <w:b w:val="0"/>
                <w:color w:val="000000"/>
                <w:sz w:val="24"/>
                <w:szCs w:val="24"/>
              </w:rPr>
              <w:t>и</w:t>
            </w:r>
            <w:r w:rsidRPr="000C67E6">
              <w:rPr>
                <w:b w:val="0"/>
                <w:color w:val="000000"/>
                <w:sz w:val="24"/>
                <w:szCs w:val="24"/>
              </w:rPr>
              <w:t>ходования приплода (принятие к учету)</w:t>
            </w:r>
          </w:p>
        </w:tc>
      </w:tr>
      <w:tr w:rsidR="000C67E6" w:rsidRPr="000C67E6" w:rsidTr="00C53043">
        <w:tc>
          <w:tcPr>
            <w:tcW w:w="1642" w:type="dxa"/>
            <w:vAlign w:val="center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Телята крупного рогатого скота</w:t>
            </w:r>
          </w:p>
        </w:tc>
        <w:tc>
          <w:tcPr>
            <w:tcW w:w="1642" w:type="dxa"/>
            <w:vAlign w:val="center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В день рожд</w:t>
            </w:r>
            <w:r w:rsidRPr="000C67E6">
              <w:rPr>
                <w:b w:val="0"/>
                <w:color w:val="000000"/>
                <w:sz w:val="24"/>
                <w:szCs w:val="24"/>
              </w:rPr>
              <w:t>е</w:t>
            </w:r>
            <w:r w:rsidRPr="000C67E6">
              <w:rPr>
                <w:b w:val="0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642" w:type="dxa"/>
            <w:vAlign w:val="center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Телята крупного рогатого скота</w:t>
            </w:r>
          </w:p>
        </w:tc>
        <w:tc>
          <w:tcPr>
            <w:tcW w:w="1642" w:type="dxa"/>
            <w:vAlign w:val="center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В день рожд</w:t>
            </w:r>
            <w:r w:rsidRPr="000C67E6">
              <w:rPr>
                <w:b w:val="0"/>
                <w:color w:val="000000"/>
                <w:sz w:val="24"/>
                <w:szCs w:val="24"/>
              </w:rPr>
              <w:t>е</w:t>
            </w:r>
            <w:r w:rsidRPr="000C67E6">
              <w:rPr>
                <w:b w:val="0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643" w:type="dxa"/>
            <w:vAlign w:val="center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Телята крупного рогатого скота</w:t>
            </w:r>
          </w:p>
        </w:tc>
        <w:tc>
          <w:tcPr>
            <w:tcW w:w="1643" w:type="dxa"/>
            <w:vAlign w:val="center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В день рожд</w:t>
            </w:r>
            <w:r w:rsidRPr="000C67E6">
              <w:rPr>
                <w:b w:val="0"/>
                <w:color w:val="000000"/>
                <w:sz w:val="24"/>
                <w:szCs w:val="24"/>
              </w:rPr>
              <w:t>е</w:t>
            </w:r>
            <w:r w:rsidRPr="000C67E6">
              <w:rPr>
                <w:b w:val="0"/>
                <w:color w:val="000000"/>
                <w:sz w:val="24"/>
                <w:szCs w:val="24"/>
              </w:rPr>
              <w:t>ния</w:t>
            </w:r>
          </w:p>
        </w:tc>
      </w:tr>
      <w:tr w:rsidR="000C67E6" w:rsidRPr="000C67E6" w:rsidTr="00C53043">
        <w:tc>
          <w:tcPr>
            <w:tcW w:w="1642" w:type="dxa"/>
            <w:vAlign w:val="center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Жеребята</w:t>
            </w:r>
          </w:p>
        </w:tc>
        <w:tc>
          <w:tcPr>
            <w:tcW w:w="1642" w:type="dxa"/>
            <w:vAlign w:val="center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В возрасте о</w:t>
            </w:r>
            <w:r w:rsidRPr="000C67E6">
              <w:rPr>
                <w:b w:val="0"/>
                <w:color w:val="000000"/>
                <w:sz w:val="24"/>
                <w:szCs w:val="24"/>
              </w:rPr>
              <w:t>д</w:t>
            </w:r>
            <w:r w:rsidRPr="000C67E6">
              <w:rPr>
                <w:b w:val="0"/>
                <w:color w:val="000000"/>
                <w:sz w:val="24"/>
                <w:szCs w:val="24"/>
              </w:rPr>
              <w:t>них суток</w:t>
            </w:r>
          </w:p>
        </w:tc>
        <w:tc>
          <w:tcPr>
            <w:tcW w:w="1642" w:type="dxa"/>
            <w:vAlign w:val="center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Жеребята</w:t>
            </w:r>
          </w:p>
        </w:tc>
        <w:tc>
          <w:tcPr>
            <w:tcW w:w="1642" w:type="dxa"/>
            <w:vAlign w:val="center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В возрасте о</w:t>
            </w:r>
            <w:r w:rsidRPr="000C67E6">
              <w:rPr>
                <w:b w:val="0"/>
                <w:color w:val="000000"/>
                <w:sz w:val="24"/>
                <w:szCs w:val="24"/>
              </w:rPr>
              <w:t>д</w:t>
            </w:r>
            <w:r w:rsidRPr="000C67E6">
              <w:rPr>
                <w:b w:val="0"/>
                <w:color w:val="000000"/>
                <w:sz w:val="24"/>
                <w:szCs w:val="24"/>
              </w:rPr>
              <w:t>них суток</w:t>
            </w:r>
          </w:p>
        </w:tc>
        <w:tc>
          <w:tcPr>
            <w:tcW w:w="1643" w:type="dxa"/>
            <w:vAlign w:val="center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Жеребята</w:t>
            </w:r>
          </w:p>
        </w:tc>
        <w:tc>
          <w:tcPr>
            <w:tcW w:w="1643" w:type="dxa"/>
            <w:vAlign w:val="center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В возрасте о</w:t>
            </w:r>
            <w:r w:rsidRPr="000C67E6">
              <w:rPr>
                <w:b w:val="0"/>
                <w:color w:val="000000"/>
                <w:sz w:val="24"/>
                <w:szCs w:val="24"/>
              </w:rPr>
              <w:t>д</w:t>
            </w:r>
            <w:r w:rsidRPr="000C67E6">
              <w:rPr>
                <w:b w:val="0"/>
                <w:color w:val="000000"/>
                <w:sz w:val="24"/>
                <w:szCs w:val="24"/>
              </w:rPr>
              <w:t>них суток</w:t>
            </w:r>
          </w:p>
        </w:tc>
      </w:tr>
    </w:tbl>
    <w:p w:rsidR="000C67E6" w:rsidRPr="000C67E6" w:rsidRDefault="000C67E6" w:rsidP="000C67E6">
      <w:pPr>
        <w:spacing w:line="360" w:lineRule="auto"/>
        <w:jc w:val="both"/>
        <w:rPr>
          <w:b w:val="0"/>
          <w:sz w:val="28"/>
          <w:szCs w:val="28"/>
        </w:rPr>
      </w:pP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Наличие животных на выращивании и откорме в системе бухгалте</w:t>
      </w:r>
      <w:r w:rsidRPr="000C67E6">
        <w:rPr>
          <w:b w:val="0"/>
          <w:sz w:val="28"/>
          <w:szCs w:val="28"/>
        </w:rPr>
        <w:t>р</w:t>
      </w:r>
      <w:r w:rsidRPr="000C67E6">
        <w:rPr>
          <w:b w:val="0"/>
          <w:sz w:val="28"/>
          <w:szCs w:val="28"/>
        </w:rPr>
        <w:t>ского учета на активном инвентарном счете 11 «Животные на выращивании и отко</w:t>
      </w:r>
      <w:r w:rsidRPr="000C67E6">
        <w:rPr>
          <w:b w:val="0"/>
          <w:sz w:val="28"/>
          <w:szCs w:val="28"/>
        </w:rPr>
        <w:t>р</w:t>
      </w:r>
      <w:r w:rsidRPr="000C67E6">
        <w:rPr>
          <w:b w:val="0"/>
          <w:sz w:val="28"/>
          <w:szCs w:val="28"/>
        </w:rPr>
        <w:t>ме». Для учета взрослого стада применяют счет 01 «Основные средства». З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траты по содержанию всех видов животных и выход продукции, в том числе увеличение живой массы, отражают на калькуляционном счете 20 «Основное производство», субсчете 2 «Животноводство» [5].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По мнению Ивашкевич В.Б. [23,с.55-59], основные требования, предъя</w:t>
      </w:r>
      <w:r w:rsidRPr="000C67E6">
        <w:rPr>
          <w:b w:val="0"/>
          <w:sz w:val="28"/>
          <w:szCs w:val="28"/>
        </w:rPr>
        <w:t>в</w:t>
      </w:r>
      <w:r w:rsidRPr="000C67E6">
        <w:rPr>
          <w:b w:val="0"/>
          <w:sz w:val="28"/>
          <w:szCs w:val="28"/>
        </w:rPr>
        <w:t>ляемые к бухгалтерскому учету животных на выращивании и о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корме: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сплошное, непрерывное и полное отражение движения (прихода, выб</w:t>
      </w:r>
      <w:r w:rsidRPr="000C67E6">
        <w:rPr>
          <w:b w:val="0"/>
          <w:sz w:val="28"/>
          <w:szCs w:val="28"/>
        </w:rPr>
        <w:t>ы</w:t>
      </w:r>
      <w:r w:rsidRPr="000C67E6">
        <w:rPr>
          <w:b w:val="0"/>
          <w:sz w:val="28"/>
          <w:szCs w:val="28"/>
        </w:rPr>
        <w:t>тия, перемещения) и наличия поголовья;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оперативность (своевременность) и достоверность учета животных на выращивании и откорме;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соответствие данных учета на фермах, в других местах содержания да</w:t>
      </w:r>
      <w:r w:rsidRPr="000C67E6">
        <w:rPr>
          <w:b w:val="0"/>
          <w:sz w:val="28"/>
          <w:szCs w:val="28"/>
        </w:rPr>
        <w:t>н</w:t>
      </w:r>
      <w:r w:rsidRPr="000C67E6">
        <w:rPr>
          <w:b w:val="0"/>
          <w:sz w:val="28"/>
          <w:szCs w:val="28"/>
        </w:rPr>
        <w:t>ным оперативного учета их движения, синтетического и аналитическ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го учета на начало каждого месяца (по оборотам и остаткам).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Приобретение животных на выращивании и откорме в бухгалтерском учете отражают по фактической себестоимости приобретения или учетным ц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нам (плановой себестоимости). Учетные цены применяются в аналитическом бухгалтерском учете приплода, полученного от собственного стада, при обяз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тельном утверждении данного варианта в учетной политике [12, с.48].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Фактической себестоимостью, по мнению Кондракова Н.П. призн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ется: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приобретенных за плату, в том числе для доращивания и откорма,- су</w:t>
      </w:r>
      <w:r w:rsidRPr="000C67E6">
        <w:rPr>
          <w:b w:val="0"/>
          <w:sz w:val="28"/>
          <w:szCs w:val="28"/>
        </w:rPr>
        <w:t>м</w:t>
      </w:r>
      <w:r w:rsidRPr="000C67E6">
        <w:rPr>
          <w:b w:val="0"/>
          <w:sz w:val="28"/>
          <w:szCs w:val="28"/>
        </w:rPr>
        <w:t>ма фактических затрат организации на приобретение (стоимость ж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вотных по договорным ценам; транспортно-заготовительные расходы и прочие расходы за исключением налога на добавленную стоимость и иных возмещаемых налогов (кроме случаев, предусмотренных законодател</w:t>
      </w:r>
      <w:r w:rsidRPr="000C67E6">
        <w:rPr>
          <w:b w:val="0"/>
          <w:sz w:val="28"/>
          <w:szCs w:val="28"/>
        </w:rPr>
        <w:t>ь</w:t>
      </w:r>
      <w:r w:rsidRPr="000C67E6">
        <w:rPr>
          <w:b w:val="0"/>
          <w:sz w:val="28"/>
          <w:szCs w:val="28"/>
        </w:rPr>
        <w:t>ством Российской Федерации);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полученных организацией по договору дарения или безвозмездно – их текущая рыночная стоимость на дату принятия к бухгалтерскому учету. В сл</w:t>
      </w:r>
      <w:r w:rsidRPr="000C67E6">
        <w:rPr>
          <w:b w:val="0"/>
          <w:sz w:val="28"/>
          <w:szCs w:val="28"/>
        </w:rPr>
        <w:t>у</w:t>
      </w:r>
      <w:r w:rsidRPr="000C67E6">
        <w:rPr>
          <w:b w:val="0"/>
          <w:sz w:val="28"/>
          <w:szCs w:val="28"/>
        </w:rPr>
        <w:t>чае если расходы по доставке (транспортно-заготовительные ра</w:t>
      </w:r>
      <w:r w:rsidRPr="000C67E6">
        <w:rPr>
          <w:b w:val="0"/>
          <w:sz w:val="28"/>
          <w:szCs w:val="28"/>
        </w:rPr>
        <w:t>с</w:t>
      </w:r>
      <w:r w:rsidRPr="000C67E6">
        <w:rPr>
          <w:b w:val="0"/>
          <w:sz w:val="28"/>
          <w:szCs w:val="28"/>
        </w:rPr>
        <w:t>ходы) берет на себя принимающая сторона, то фактическая себестоимость животных увелич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вается на сумму произведенных расходов;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внесенных в счет вклада в уставный капитал (складочный капитал) о</w:t>
      </w:r>
      <w:r w:rsidRPr="000C67E6">
        <w:rPr>
          <w:b w:val="0"/>
          <w:sz w:val="28"/>
          <w:szCs w:val="28"/>
        </w:rPr>
        <w:t>р</w:t>
      </w:r>
      <w:r w:rsidRPr="000C67E6">
        <w:rPr>
          <w:b w:val="0"/>
          <w:sz w:val="28"/>
          <w:szCs w:val="28"/>
        </w:rPr>
        <w:t>ганизации – их денежная оценка, согласованная учредителями (участниками) организации, если иное не предусмотрено законодательством Российской Ф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дерации. В случае, если расходы по доставке (транспортно-заготовительные расходы) берет на себя принимающая сторона, то фактическая стоимость ж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вотных на выращивании и откорме увеличивается на сумму произведенных расходов;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полученных по договорам, предусматривающим исполнение обяз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тельств (оплату) неденежными средствами, – стоимость активов, переда</w:t>
      </w:r>
      <w:r w:rsidRPr="000C67E6">
        <w:rPr>
          <w:b w:val="0"/>
          <w:sz w:val="28"/>
          <w:szCs w:val="28"/>
        </w:rPr>
        <w:t>н</w:t>
      </w:r>
      <w:r w:rsidRPr="000C67E6">
        <w:rPr>
          <w:b w:val="0"/>
          <w:sz w:val="28"/>
          <w:szCs w:val="28"/>
        </w:rPr>
        <w:t>ных или подлежащих передаче организацией. Стоимость активов переда</w:t>
      </w:r>
      <w:r w:rsidRPr="000C67E6">
        <w:rPr>
          <w:b w:val="0"/>
          <w:sz w:val="28"/>
          <w:szCs w:val="28"/>
        </w:rPr>
        <w:t>н</w:t>
      </w:r>
      <w:r w:rsidRPr="000C67E6">
        <w:rPr>
          <w:b w:val="0"/>
          <w:sz w:val="28"/>
          <w:szCs w:val="28"/>
        </w:rPr>
        <w:t>ных или подлежащих передаче организацией, устанавливается исходя из цены, по кот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рой в сравниваемых обстоятельствах обычно организация определяет сто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мость аналогичных активов. Транспортные и другие расходы, связанные с о</w:t>
      </w:r>
      <w:r w:rsidRPr="000C67E6">
        <w:rPr>
          <w:b w:val="0"/>
          <w:sz w:val="28"/>
          <w:szCs w:val="28"/>
        </w:rPr>
        <w:t>б</w:t>
      </w:r>
      <w:r w:rsidRPr="000C67E6">
        <w:rPr>
          <w:b w:val="0"/>
          <w:sz w:val="28"/>
          <w:szCs w:val="28"/>
        </w:rPr>
        <w:t>меном, присоединяются к стоимости полученных з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пасов непосредственно или предварительно зачисляются в состав тран</w:t>
      </w:r>
      <w:r w:rsidRPr="000C67E6">
        <w:rPr>
          <w:b w:val="0"/>
          <w:sz w:val="28"/>
          <w:szCs w:val="28"/>
        </w:rPr>
        <w:t>с</w:t>
      </w:r>
      <w:r w:rsidRPr="000C67E6">
        <w:rPr>
          <w:b w:val="0"/>
          <w:sz w:val="28"/>
          <w:szCs w:val="28"/>
        </w:rPr>
        <w:t>портно-заготовительных расходов, если иное не предусмотрено законод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тельством Российской Федерации. Если договором мены предусмотрен о</w:t>
      </w:r>
      <w:r w:rsidRPr="000C67E6">
        <w:rPr>
          <w:b w:val="0"/>
          <w:sz w:val="28"/>
          <w:szCs w:val="28"/>
        </w:rPr>
        <w:t>б</w:t>
      </w:r>
      <w:r w:rsidRPr="000C67E6">
        <w:rPr>
          <w:b w:val="0"/>
          <w:sz w:val="28"/>
          <w:szCs w:val="28"/>
        </w:rPr>
        <w:t>мен неравноценных активов, разница между ними в денежной форме числится у стороны, передавшей товар большей сто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мости, по дебету счета расчетов. Образовавшаяся задолженность погашается в порядке, пред</w:t>
      </w:r>
      <w:r w:rsidRPr="000C67E6">
        <w:rPr>
          <w:b w:val="0"/>
          <w:sz w:val="28"/>
          <w:szCs w:val="28"/>
        </w:rPr>
        <w:t>у</w:t>
      </w:r>
      <w:r w:rsidRPr="000C67E6">
        <w:rPr>
          <w:b w:val="0"/>
          <w:sz w:val="28"/>
          <w:szCs w:val="28"/>
        </w:rPr>
        <w:t>смотренном договором [27, с.307].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Как считает Каверина О.Д. [24, с.65], при переводе в течении отчетного года молодняка животных в другие половозрастные группы или в основное стадо оценивают по стоимости на начало года, увеличенной на сумму затрат на выращивание, исчисленных по плановой себестоимости 1 ц прироста живой массы или 1 кормо-дня для тех видов животных, по которым ежемесячно опр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деляется расчетный прирост на момент перевода.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Животные систематически дооцениваются после каждого взвешив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ния на полученный в результате доращивания и откорма прироста живой массы. Су</w:t>
      </w:r>
      <w:r w:rsidRPr="000C67E6">
        <w:rPr>
          <w:b w:val="0"/>
          <w:sz w:val="28"/>
          <w:szCs w:val="28"/>
        </w:rPr>
        <w:t>м</w:t>
      </w:r>
      <w:r w:rsidRPr="000C67E6">
        <w:rPr>
          <w:b w:val="0"/>
          <w:sz w:val="28"/>
          <w:szCs w:val="28"/>
        </w:rPr>
        <w:t>ма дооценки определяется умножением плановой себестоим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сти 1 ц прироста на количество прироста (ц) по каждому виду и половозрастной группе живо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ных. По видам и половозрастным группам животных, по которым прирост ж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вой массы не определяется, дооценка прои</w:t>
      </w:r>
      <w:r w:rsidRPr="000C67E6">
        <w:rPr>
          <w:b w:val="0"/>
          <w:sz w:val="28"/>
          <w:szCs w:val="28"/>
        </w:rPr>
        <w:t>з</w:t>
      </w:r>
      <w:r w:rsidRPr="000C67E6">
        <w:rPr>
          <w:b w:val="0"/>
          <w:sz w:val="28"/>
          <w:szCs w:val="28"/>
        </w:rPr>
        <w:t>водится в следующем порядке: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Прирост жеребят, полученных от рабочих конематок, исходя из колич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ства дней пребывания их в хозяйстве и плановой себестоимости 1 дня содерж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ния [39, с.14-24].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Резерв под снижение их стоимости создается по каждому виду скота и половозврастной группе, принятой в бухгалтерском учете. Расчет текущей р</w:t>
      </w:r>
      <w:r w:rsidRPr="000C67E6">
        <w:rPr>
          <w:b w:val="0"/>
          <w:sz w:val="28"/>
          <w:szCs w:val="28"/>
        </w:rPr>
        <w:t>ы</w:t>
      </w:r>
      <w:r w:rsidRPr="000C67E6">
        <w:rPr>
          <w:b w:val="0"/>
          <w:sz w:val="28"/>
          <w:szCs w:val="28"/>
        </w:rPr>
        <w:t>ночной стоимости животных на выращивании и откорме производится хозя</w:t>
      </w:r>
      <w:r w:rsidRPr="000C67E6">
        <w:rPr>
          <w:b w:val="0"/>
          <w:sz w:val="28"/>
          <w:szCs w:val="28"/>
        </w:rPr>
        <w:t>й</w:t>
      </w:r>
      <w:r w:rsidRPr="000C67E6">
        <w:rPr>
          <w:b w:val="0"/>
          <w:sz w:val="28"/>
          <w:szCs w:val="28"/>
        </w:rPr>
        <w:t>ством на основе информации, доступной до даты подписания бухгалтерской отчетности.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Хозяйством должно быть обеспечено подтверждение расчета текущей рыночной стоимости животных на выращивании и откорме.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Начисление резерва под снижение стоимости запасов отражается в бу</w:t>
      </w:r>
      <w:r w:rsidRPr="000C67E6">
        <w:rPr>
          <w:b w:val="0"/>
          <w:sz w:val="28"/>
          <w:szCs w:val="28"/>
        </w:rPr>
        <w:t>х</w:t>
      </w:r>
      <w:r w:rsidRPr="000C67E6">
        <w:rPr>
          <w:b w:val="0"/>
          <w:sz w:val="28"/>
          <w:szCs w:val="28"/>
        </w:rPr>
        <w:t>галтерском учете по счету 91 «Прочие доходы и расходы» [26, с.31].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Резерв под снижение их стоимости создается по каждому виду скота и половозврастной группе, принятой в бухгалтерском учете. Расчет текущей р</w:t>
      </w:r>
      <w:r w:rsidRPr="000C67E6">
        <w:rPr>
          <w:b w:val="0"/>
          <w:sz w:val="28"/>
          <w:szCs w:val="28"/>
        </w:rPr>
        <w:t>ы</w:t>
      </w:r>
      <w:r w:rsidRPr="000C67E6">
        <w:rPr>
          <w:b w:val="0"/>
          <w:sz w:val="28"/>
          <w:szCs w:val="28"/>
        </w:rPr>
        <w:t>ночной стоимости животных на выращивании и откорме производится хозя</w:t>
      </w:r>
      <w:r w:rsidRPr="000C67E6">
        <w:rPr>
          <w:b w:val="0"/>
          <w:sz w:val="28"/>
          <w:szCs w:val="28"/>
        </w:rPr>
        <w:t>й</w:t>
      </w:r>
      <w:r w:rsidRPr="000C67E6">
        <w:rPr>
          <w:b w:val="0"/>
          <w:sz w:val="28"/>
          <w:szCs w:val="28"/>
        </w:rPr>
        <w:t>ством на основе информации, доступной до даты подписания бухгалтерской отчетности.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Хозяйством должно быть обеспечено подтверждение расчета текущей рыночной стоимости животных на выращивании и откорме.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Начисление резерва под снижение стоимости запасов отражается в бу</w:t>
      </w:r>
      <w:r w:rsidRPr="000C67E6">
        <w:rPr>
          <w:b w:val="0"/>
          <w:sz w:val="28"/>
          <w:szCs w:val="28"/>
        </w:rPr>
        <w:t>х</w:t>
      </w:r>
      <w:r w:rsidRPr="000C67E6">
        <w:rPr>
          <w:b w:val="0"/>
          <w:sz w:val="28"/>
          <w:szCs w:val="28"/>
        </w:rPr>
        <w:t>галтерском учете по счету 91 «Прочие доходы и расходы» [26, с.31].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По мнению Голованова А.А. [20, с.43-45], все задачи решаются при вед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нии бухгалтерского учета посредством использования различных сп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собов и приемов, совокупность которых называется методом бухгалте</w:t>
      </w:r>
      <w:r w:rsidRPr="000C67E6">
        <w:rPr>
          <w:b w:val="0"/>
          <w:sz w:val="28"/>
          <w:szCs w:val="28"/>
        </w:rPr>
        <w:t>р</w:t>
      </w:r>
      <w:r w:rsidRPr="000C67E6">
        <w:rPr>
          <w:b w:val="0"/>
          <w:sz w:val="28"/>
          <w:szCs w:val="28"/>
        </w:rPr>
        <w:t>ского учета. Он включает отдельные элементы, основными из которых являются: документир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вание, инвентаризация, оценка и калькуляция счета, двойная запись, баланс, отчетность. Использование каждого из данных элементов оговорено в соотве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ствующих положениях, инструкциях, разработанных и утверждаемых в уст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новленном законодательстве поря</w:t>
      </w:r>
      <w:r w:rsidRPr="000C67E6">
        <w:rPr>
          <w:b w:val="0"/>
          <w:sz w:val="28"/>
          <w:szCs w:val="28"/>
        </w:rPr>
        <w:t>д</w:t>
      </w:r>
      <w:r w:rsidRPr="000C67E6">
        <w:rPr>
          <w:b w:val="0"/>
          <w:sz w:val="28"/>
          <w:szCs w:val="28"/>
        </w:rPr>
        <w:t>ке.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Кратко рассмотрим элементы метода бухгалтерского учета применител</w:t>
      </w:r>
      <w:r w:rsidRPr="000C67E6">
        <w:rPr>
          <w:b w:val="0"/>
          <w:sz w:val="28"/>
          <w:szCs w:val="28"/>
        </w:rPr>
        <w:t>ь</w:t>
      </w:r>
      <w:r w:rsidRPr="000C67E6">
        <w:rPr>
          <w:b w:val="0"/>
          <w:sz w:val="28"/>
          <w:szCs w:val="28"/>
        </w:rPr>
        <w:t>но к учету животных на выращивании и откорме.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Так, на этапе первичного наблюдения на первый план выступает док</w:t>
      </w:r>
      <w:r w:rsidRPr="000C67E6">
        <w:rPr>
          <w:b w:val="0"/>
          <w:sz w:val="28"/>
          <w:szCs w:val="28"/>
        </w:rPr>
        <w:t>у</w:t>
      </w:r>
      <w:r w:rsidRPr="000C67E6">
        <w:rPr>
          <w:b w:val="0"/>
          <w:sz w:val="28"/>
          <w:szCs w:val="28"/>
        </w:rPr>
        <w:t>ментирование – первичная регистрация хозяйственных операций в м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мент и в местах их совершения с помощью документов при соблюдении определенных требований, в результате чего документ приобретает юр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дическую силу. Таким образом, документирование – это письменное свидетельство о совершенной х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зяйственной операции, придающее юридич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скую силу данным бухгалтерского учета. Первичные документов обесп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чивают бухгалтерскому учету сплошное и непрерывное отражение хозяйственной деятельности предприятия. К учету принимается только пр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вильно оформленный документ, в котором заполнены все реквизиты [14, с. 39-40]</w:t>
      </w:r>
      <w:r w:rsidRPr="000C67E6">
        <w:rPr>
          <w:b w:val="0"/>
          <w:color w:val="000000"/>
          <w:sz w:val="28"/>
          <w:szCs w:val="28"/>
        </w:rPr>
        <w:t>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Как считает Лисович Г.М. и Ткаченко И.Ю. [40, с.119], основными рекв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зитами документа являются: название документа, его номер, показатели, хара</w:t>
      </w:r>
      <w:r w:rsidRPr="000C67E6">
        <w:rPr>
          <w:b w:val="0"/>
          <w:sz w:val="28"/>
          <w:szCs w:val="28"/>
        </w:rPr>
        <w:t>к</w:t>
      </w:r>
      <w:r w:rsidRPr="000C67E6">
        <w:rPr>
          <w:b w:val="0"/>
          <w:sz w:val="28"/>
          <w:szCs w:val="28"/>
        </w:rPr>
        <w:t>теризующие документ, наименование организации, дата, кра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кое содержание хозяйственной операции, ее количественное выражение, подписи лиц, отвеч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ющие за данную хозяйственную операцию, их ра</w:t>
      </w:r>
      <w:r w:rsidRPr="000C67E6">
        <w:rPr>
          <w:b w:val="0"/>
          <w:sz w:val="28"/>
          <w:szCs w:val="28"/>
        </w:rPr>
        <w:t>с</w:t>
      </w:r>
      <w:r w:rsidRPr="000C67E6">
        <w:rPr>
          <w:b w:val="0"/>
          <w:sz w:val="28"/>
          <w:szCs w:val="28"/>
        </w:rPr>
        <w:t>шифровка. Первоочередное требование к документам – своевременность составления, полнота и достове</w:t>
      </w:r>
      <w:r w:rsidRPr="000C67E6">
        <w:rPr>
          <w:b w:val="0"/>
          <w:sz w:val="28"/>
          <w:szCs w:val="28"/>
        </w:rPr>
        <w:t>р</w:t>
      </w:r>
      <w:r w:rsidRPr="000C67E6">
        <w:rPr>
          <w:b w:val="0"/>
          <w:sz w:val="28"/>
          <w:szCs w:val="28"/>
        </w:rPr>
        <w:t>ность информации, обеспечивающие во</w:t>
      </w:r>
      <w:r w:rsidRPr="000C67E6">
        <w:rPr>
          <w:b w:val="0"/>
          <w:sz w:val="28"/>
          <w:szCs w:val="28"/>
        </w:rPr>
        <w:t>з</w:t>
      </w:r>
      <w:r w:rsidRPr="000C67E6">
        <w:rPr>
          <w:b w:val="0"/>
          <w:sz w:val="28"/>
          <w:szCs w:val="28"/>
        </w:rPr>
        <w:t>можность предварительного, текущего и последующего контроля за хозяйственной деятельностью организации и а</w:t>
      </w:r>
      <w:r w:rsidRPr="000C67E6">
        <w:rPr>
          <w:b w:val="0"/>
          <w:sz w:val="28"/>
          <w:szCs w:val="28"/>
        </w:rPr>
        <w:t>к</w:t>
      </w:r>
      <w:r w:rsidRPr="000C67E6">
        <w:rPr>
          <w:b w:val="0"/>
          <w:sz w:val="28"/>
          <w:szCs w:val="28"/>
        </w:rPr>
        <w:t>тивного воздействия на резул</w:t>
      </w:r>
      <w:r w:rsidRPr="000C67E6">
        <w:rPr>
          <w:b w:val="0"/>
          <w:sz w:val="28"/>
          <w:szCs w:val="28"/>
        </w:rPr>
        <w:t>ь</w:t>
      </w:r>
      <w:r w:rsidRPr="000C67E6">
        <w:rPr>
          <w:b w:val="0"/>
          <w:sz w:val="28"/>
          <w:szCs w:val="28"/>
        </w:rPr>
        <w:t>таты ее работы.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Выявление факторов хищения, пропажи, падежа и оформление их в учете производится в процессе инвентаризации – проверки наличия имущества, об</w:t>
      </w:r>
      <w:r w:rsidRPr="000C67E6">
        <w:rPr>
          <w:b w:val="0"/>
          <w:sz w:val="28"/>
          <w:szCs w:val="28"/>
        </w:rPr>
        <w:t>я</w:t>
      </w:r>
      <w:r w:rsidRPr="000C67E6">
        <w:rPr>
          <w:b w:val="0"/>
          <w:sz w:val="28"/>
          <w:szCs w:val="28"/>
        </w:rPr>
        <w:t>зательств и состояния расчетов и сопоставления фактических данных с уче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ными данными. Таким образом, инвентаризация является продолжением док</w:t>
      </w:r>
      <w:r w:rsidRPr="000C67E6">
        <w:rPr>
          <w:b w:val="0"/>
          <w:sz w:val="28"/>
          <w:szCs w:val="28"/>
        </w:rPr>
        <w:t>у</w:t>
      </w:r>
      <w:r w:rsidRPr="000C67E6">
        <w:rPr>
          <w:b w:val="0"/>
          <w:sz w:val="28"/>
          <w:szCs w:val="28"/>
        </w:rPr>
        <w:t>ментирования [32, с. 155]</w:t>
      </w:r>
      <w:r w:rsidRPr="000C67E6">
        <w:rPr>
          <w:b w:val="0"/>
          <w:color w:val="000000"/>
          <w:sz w:val="28"/>
          <w:szCs w:val="28"/>
        </w:rPr>
        <w:t>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Пизенгольц М.З. [34, с.31]  считает, что инвентаризация позволяет через проверку в «натуре» материальных ценностей, денежных средств и финанс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вых обязательств выявить их фактическое состояние. Она или подтверждает данные бухгалтерского учета, или выявляет неучтенные ценности и допуще</w:t>
      </w:r>
      <w:r w:rsidRPr="000C67E6">
        <w:rPr>
          <w:b w:val="0"/>
          <w:sz w:val="28"/>
          <w:szCs w:val="28"/>
        </w:rPr>
        <w:t>н</w:t>
      </w:r>
      <w:r w:rsidRPr="000C67E6">
        <w:rPr>
          <w:b w:val="0"/>
          <w:sz w:val="28"/>
          <w:szCs w:val="28"/>
        </w:rPr>
        <w:t>ные потери, хищение, недостачи. Поэтому при помощи инвентаризации обе</w:t>
      </w:r>
      <w:r w:rsidRPr="000C67E6">
        <w:rPr>
          <w:b w:val="0"/>
          <w:sz w:val="28"/>
          <w:szCs w:val="28"/>
        </w:rPr>
        <w:t>с</w:t>
      </w:r>
      <w:r w:rsidRPr="000C67E6">
        <w:rPr>
          <w:b w:val="0"/>
          <w:sz w:val="28"/>
          <w:szCs w:val="28"/>
        </w:rPr>
        <w:t>печивается и контролируется сохранность матер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альных ценностей, денежных средств и других активов, проверяется полнота и достоверность данных бу</w:t>
      </w:r>
      <w:r w:rsidRPr="000C67E6">
        <w:rPr>
          <w:b w:val="0"/>
          <w:sz w:val="28"/>
          <w:szCs w:val="28"/>
        </w:rPr>
        <w:t>х</w:t>
      </w:r>
      <w:r w:rsidRPr="000C67E6">
        <w:rPr>
          <w:b w:val="0"/>
          <w:sz w:val="28"/>
          <w:szCs w:val="28"/>
        </w:rPr>
        <w:t>галтерского учета и отчетности. С помощью инвентаризации организуется б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лее четкий контроль за наличием и движением активов и обязательств орган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зации, работой материально – ответственных лиц.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Как было указано выше, основным измерителем в учете является дене</w:t>
      </w:r>
      <w:r w:rsidRPr="000C67E6">
        <w:rPr>
          <w:b w:val="0"/>
          <w:sz w:val="28"/>
          <w:szCs w:val="28"/>
        </w:rPr>
        <w:t>ж</w:t>
      </w:r>
      <w:r w:rsidRPr="000C67E6">
        <w:rPr>
          <w:b w:val="0"/>
          <w:sz w:val="28"/>
          <w:szCs w:val="28"/>
        </w:rPr>
        <w:t>ный измеритель. Для перевода натуральных и трудовых измерителей в дене</w:t>
      </w:r>
      <w:r w:rsidRPr="000C67E6">
        <w:rPr>
          <w:b w:val="0"/>
          <w:sz w:val="28"/>
          <w:szCs w:val="28"/>
        </w:rPr>
        <w:t>ж</w:t>
      </w:r>
      <w:r w:rsidRPr="000C67E6">
        <w:rPr>
          <w:b w:val="0"/>
          <w:sz w:val="28"/>
          <w:szCs w:val="28"/>
        </w:rPr>
        <w:t>ный применяется способ, называемый оценкой [31, с. 178]</w:t>
      </w:r>
      <w:r w:rsidRPr="000C67E6">
        <w:rPr>
          <w:b w:val="0"/>
          <w:color w:val="000000"/>
          <w:sz w:val="28"/>
          <w:szCs w:val="28"/>
        </w:rPr>
        <w:t>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По мнению Космачева В.А. [29, с.8], оценка при оприходовании опред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ляется в следующем порядке: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телят в молочном скотоводстве – по плановой себестоимости головы, приплода. Плановая себестоимость (оценка) одной головы приплода телят определяется затратами на содержание молочных коров и быков – производ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телей, за исключением стоимости побочной продукции, в пропорции 90% отн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сится на молоко и 10% на приплод;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телят в мясном скотоводстве – исходя из живой массы теленка и план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вой себестоимости килограмма живой массы отъемышей;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жеребят – в размере плановой себестоимости 60 кормо-дней содерж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ние.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При этом необходимо соблюдение принципа реальности и единства. В бухгалтерском учете принят основной принцип оценки его объектов – по фа</w:t>
      </w:r>
      <w:r w:rsidRPr="000C67E6">
        <w:rPr>
          <w:b w:val="0"/>
          <w:sz w:val="28"/>
          <w:szCs w:val="28"/>
        </w:rPr>
        <w:t>к</w:t>
      </w:r>
      <w:r w:rsidRPr="000C67E6">
        <w:rPr>
          <w:b w:val="0"/>
          <w:sz w:val="28"/>
          <w:szCs w:val="28"/>
        </w:rPr>
        <w:t>тической себестоимости [21, с. 82]</w:t>
      </w:r>
      <w:r w:rsidRPr="000C67E6">
        <w:rPr>
          <w:b w:val="0"/>
          <w:color w:val="000000"/>
          <w:sz w:val="28"/>
          <w:szCs w:val="28"/>
        </w:rPr>
        <w:t>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Карпова Т.П. [25, с.67]  считает, что фактическая себестоимость об</w:t>
      </w:r>
      <w:r w:rsidRPr="000C67E6">
        <w:rPr>
          <w:b w:val="0"/>
          <w:sz w:val="28"/>
          <w:szCs w:val="28"/>
        </w:rPr>
        <w:t>ъ</w:t>
      </w:r>
      <w:r w:rsidRPr="000C67E6">
        <w:rPr>
          <w:b w:val="0"/>
          <w:sz w:val="28"/>
          <w:szCs w:val="28"/>
        </w:rPr>
        <w:t>ектов учета определяется с помощью приема калькулирования, т.е. расчета всех эл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ментов себестоимости. Сопоставление текущих издержек с конечными резул</w:t>
      </w:r>
      <w:r w:rsidRPr="000C67E6">
        <w:rPr>
          <w:b w:val="0"/>
          <w:sz w:val="28"/>
          <w:szCs w:val="28"/>
        </w:rPr>
        <w:t>ь</w:t>
      </w:r>
      <w:r w:rsidRPr="000C67E6">
        <w:rPr>
          <w:b w:val="0"/>
          <w:sz w:val="28"/>
          <w:szCs w:val="28"/>
        </w:rPr>
        <w:t>татами производится с помощью оценки, базирующейся на данных калькул</w:t>
      </w:r>
      <w:r w:rsidRPr="000C67E6">
        <w:rPr>
          <w:b w:val="0"/>
          <w:sz w:val="28"/>
          <w:szCs w:val="28"/>
        </w:rPr>
        <w:t>я</w:t>
      </w:r>
      <w:r w:rsidRPr="000C67E6">
        <w:rPr>
          <w:b w:val="0"/>
          <w:sz w:val="28"/>
          <w:szCs w:val="28"/>
        </w:rPr>
        <w:t>ции фактической себестоимости.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Оценка животных на выращивании и откорме по плановой себест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имости в конце года корректируется до фактической после составления расчета себ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стоимости. Если фактическая окажется выше плановой себестоимости, делаю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ся записи на дооценку, если ниже, то делаются сторн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ровочные записи.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Для процесса управления необходима информация о наличии и дв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жении имущества и обязательств организации по отдельным их группам, видам и наименованиям. Для этих целей используется система счетов. Счет – информ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ционная система, определяющая группировку и текущий учет однородных об</w:t>
      </w:r>
      <w:r w:rsidRPr="000C67E6">
        <w:rPr>
          <w:b w:val="0"/>
          <w:sz w:val="28"/>
          <w:szCs w:val="28"/>
        </w:rPr>
        <w:t>ъ</w:t>
      </w:r>
      <w:r w:rsidRPr="000C67E6">
        <w:rPr>
          <w:b w:val="0"/>
          <w:sz w:val="28"/>
          <w:szCs w:val="28"/>
        </w:rPr>
        <w:t>ектов, их сущность и изменения [15, с. 15]</w:t>
      </w:r>
      <w:r w:rsidRPr="000C67E6">
        <w:rPr>
          <w:b w:val="0"/>
          <w:color w:val="000000"/>
          <w:sz w:val="28"/>
          <w:szCs w:val="28"/>
        </w:rPr>
        <w:t>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Через счета и двойную запись лежит путь к систематическому обобщ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нию итогов хозяйственной деятельности и выбору дальнейшей стратегии орг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низации. Достигается эта цель через составления бухгалтерского баланса.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Бухгалтерский баланс включает остатки счетов на определенную дату – конец отчетного периода, которые образуют активы субъекта, его со</w:t>
      </w:r>
      <w:r w:rsidRPr="000C67E6">
        <w:rPr>
          <w:b w:val="0"/>
          <w:sz w:val="28"/>
          <w:szCs w:val="28"/>
        </w:rPr>
        <w:t>б</w:t>
      </w:r>
      <w:r w:rsidRPr="000C67E6">
        <w:rPr>
          <w:b w:val="0"/>
          <w:sz w:val="28"/>
          <w:szCs w:val="28"/>
        </w:rPr>
        <w:t>ственный и заемный капитал.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Его данные необходимы для контроля наличия, движения и структуры имущества организации и источников его формирования, для анализа финанс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вого состояния и платежеспособности, размещения средств, степени изноше</w:t>
      </w:r>
      <w:r w:rsidRPr="000C67E6">
        <w:rPr>
          <w:b w:val="0"/>
          <w:sz w:val="28"/>
          <w:szCs w:val="28"/>
        </w:rPr>
        <w:t>н</w:t>
      </w:r>
      <w:r w:rsidRPr="000C67E6">
        <w:rPr>
          <w:b w:val="0"/>
          <w:sz w:val="28"/>
          <w:szCs w:val="28"/>
        </w:rPr>
        <w:t>ности основных средств и пр.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Итоговое обобщение факторов хозяйственной деятельности находит о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ражение в отчетности. Ею пользуются как внутренние пользователи, так и внешние. Поэтому отчетность составляется по определенным правилам и ста</w:t>
      </w:r>
      <w:r w:rsidRPr="000C67E6">
        <w:rPr>
          <w:b w:val="0"/>
          <w:sz w:val="28"/>
          <w:szCs w:val="28"/>
        </w:rPr>
        <w:t>н</w:t>
      </w:r>
      <w:r w:rsidRPr="000C67E6">
        <w:rPr>
          <w:b w:val="0"/>
          <w:sz w:val="28"/>
          <w:szCs w:val="28"/>
        </w:rPr>
        <w:t>дартам.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Отчетность является завершающим этапом учетного процесса. В ней о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ражаются имущественное и финансовое положение организации, р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зультаты хозяйственной деятельности за отчетный период (месяц, квартал, год) [23, с. 112]</w:t>
      </w:r>
      <w:r w:rsidRPr="000C67E6">
        <w:rPr>
          <w:b w:val="0"/>
          <w:color w:val="000000"/>
          <w:sz w:val="28"/>
          <w:szCs w:val="28"/>
        </w:rPr>
        <w:t>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По мнению Стоуна Д. [38, с.79], в заключительном (годовом) балансе ж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вотные на выращивании и откорме на конец года отражают в оценки по факт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ческой себестоимости.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Таким образом, бухгалтерский баланс и отчетность являются способом итогового обобщения текущей учетной информации.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Типовые проводки по учету животных на выращивании и откорме прив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дены в таблице 1.2 [33, с. 35]</w:t>
      </w:r>
      <w:r w:rsidRPr="000C67E6">
        <w:rPr>
          <w:b w:val="0"/>
          <w:color w:val="000000"/>
          <w:sz w:val="28"/>
          <w:szCs w:val="28"/>
        </w:rPr>
        <w:t>.</w:t>
      </w:r>
      <w:r w:rsidRPr="000C67E6">
        <w:rPr>
          <w:b w:val="0"/>
          <w:sz w:val="28"/>
          <w:szCs w:val="28"/>
        </w:rPr>
        <w:tab/>
      </w:r>
    </w:p>
    <w:p w:rsidR="000C67E6" w:rsidRPr="000C67E6" w:rsidRDefault="000C67E6" w:rsidP="000C67E6">
      <w:pPr>
        <w:spacing w:line="360" w:lineRule="auto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Таблица 1.2  – Типовая корреспонденция счетов по учету животных                  на выращивании и откорме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1134"/>
        <w:gridCol w:w="1666"/>
      </w:tblGrid>
      <w:tr w:rsidR="000C67E6" w:rsidRPr="000C67E6" w:rsidTr="00C53043">
        <w:tc>
          <w:tcPr>
            <w:tcW w:w="7054" w:type="dxa"/>
            <w:vMerge w:val="restart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Содержание операции</w:t>
            </w:r>
          </w:p>
        </w:tc>
        <w:tc>
          <w:tcPr>
            <w:tcW w:w="2800" w:type="dxa"/>
            <w:gridSpan w:val="2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Корреспонденция сч</w:t>
            </w:r>
            <w:r w:rsidRPr="000C67E6">
              <w:rPr>
                <w:b w:val="0"/>
                <w:sz w:val="24"/>
                <w:szCs w:val="24"/>
              </w:rPr>
              <w:t>е</w:t>
            </w:r>
            <w:r w:rsidRPr="000C67E6">
              <w:rPr>
                <w:b w:val="0"/>
                <w:sz w:val="24"/>
                <w:szCs w:val="24"/>
              </w:rPr>
              <w:t>тов</w:t>
            </w:r>
          </w:p>
        </w:tc>
      </w:tr>
      <w:tr w:rsidR="000C67E6" w:rsidRPr="000C67E6" w:rsidTr="00C53043">
        <w:tc>
          <w:tcPr>
            <w:tcW w:w="7054" w:type="dxa"/>
            <w:vMerge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Дебет</w:t>
            </w:r>
          </w:p>
        </w:tc>
        <w:tc>
          <w:tcPr>
            <w:tcW w:w="1666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Кредит</w:t>
            </w:r>
          </w:p>
        </w:tc>
      </w:tr>
      <w:tr w:rsidR="000C67E6" w:rsidRPr="000C67E6" w:rsidTr="00C53043">
        <w:tc>
          <w:tcPr>
            <w:tcW w:w="7054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3</w:t>
            </w:r>
          </w:p>
        </w:tc>
      </w:tr>
      <w:tr w:rsidR="000C67E6" w:rsidRPr="000C67E6" w:rsidTr="00C53043">
        <w:tc>
          <w:tcPr>
            <w:tcW w:w="7054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Принятие к учету животных, выбракованных из основного стада</w:t>
            </w:r>
          </w:p>
        </w:tc>
        <w:tc>
          <w:tcPr>
            <w:tcW w:w="1134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666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01</w:t>
            </w:r>
          </w:p>
        </w:tc>
      </w:tr>
      <w:tr w:rsidR="000C67E6" w:rsidRPr="000C67E6" w:rsidTr="00C53043">
        <w:tc>
          <w:tcPr>
            <w:tcW w:w="7054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Перевод животных в другую возрастную группу</w:t>
            </w:r>
          </w:p>
        </w:tc>
        <w:tc>
          <w:tcPr>
            <w:tcW w:w="1134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666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11</w:t>
            </w:r>
          </w:p>
        </w:tc>
      </w:tr>
      <w:tr w:rsidR="000C67E6" w:rsidRPr="000C67E6" w:rsidTr="00C53043">
        <w:tc>
          <w:tcPr>
            <w:tcW w:w="7054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Принятие на учет приобретенных животных</w:t>
            </w:r>
          </w:p>
        </w:tc>
        <w:tc>
          <w:tcPr>
            <w:tcW w:w="1134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666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15</w:t>
            </w:r>
          </w:p>
        </w:tc>
      </w:tr>
      <w:tr w:rsidR="000C67E6" w:rsidRPr="000C67E6" w:rsidTr="00C53043">
        <w:tc>
          <w:tcPr>
            <w:tcW w:w="7054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Отражен привес / приплод  животных</w:t>
            </w:r>
          </w:p>
        </w:tc>
        <w:tc>
          <w:tcPr>
            <w:tcW w:w="1134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666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20-2</w:t>
            </w:r>
          </w:p>
        </w:tc>
      </w:tr>
      <w:tr w:rsidR="000C67E6" w:rsidRPr="000C67E6" w:rsidTr="00C53043">
        <w:tc>
          <w:tcPr>
            <w:tcW w:w="7054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Принятие на учет приобретенных животных</w:t>
            </w:r>
          </w:p>
        </w:tc>
        <w:tc>
          <w:tcPr>
            <w:tcW w:w="1134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666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60</w:t>
            </w:r>
          </w:p>
        </w:tc>
      </w:tr>
      <w:tr w:rsidR="000C67E6" w:rsidRPr="000C67E6" w:rsidTr="00C53043">
        <w:tc>
          <w:tcPr>
            <w:tcW w:w="7054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Отражение стоимости животных, внесенных в качестве вкл</w:t>
            </w:r>
            <w:r w:rsidRPr="000C67E6">
              <w:rPr>
                <w:b w:val="0"/>
                <w:sz w:val="24"/>
                <w:szCs w:val="24"/>
              </w:rPr>
              <w:t>а</w:t>
            </w:r>
            <w:r w:rsidRPr="000C67E6">
              <w:rPr>
                <w:b w:val="0"/>
                <w:sz w:val="24"/>
                <w:szCs w:val="24"/>
              </w:rPr>
              <w:t>да в уставный капитал</w:t>
            </w:r>
          </w:p>
        </w:tc>
        <w:tc>
          <w:tcPr>
            <w:tcW w:w="1134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666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75</w:t>
            </w:r>
          </w:p>
        </w:tc>
      </w:tr>
      <w:tr w:rsidR="000C67E6" w:rsidRPr="000C67E6" w:rsidTr="00C53043">
        <w:tc>
          <w:tcPr>
            <w:tcW w:w="7054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Перевод молодняка животных в основное стадо</w:t>
            </w:r>
          </w:p>
        </w:tc>
        <w:tc>
          <w:tcPr>
            <w:tcW w:w="1134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08</w:t>
            </w:r>
          </w:p>
        </w:tc>
        <w:tc>
          <w:tcPr>
            <w:tcW w:w="1666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11</w:t>
            </w:r>
          </w:p>
        </w:tc>
      </w:tr>
      <w:tr w:rsidR="000C67E6" w:rsidRPr="000C67E6" w:rsidTr="00C53043">
        <w:tc>
          <w:tcPr>
            <w:tcW w:w="7054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Списание стоимости животных</w:t>
            </w:r>
          </w:p>
        </w:tc>
        <w:tc>
          <w:tcPr>
            <w:tcW w:w="1134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20-2</w:t>
            </w:r>
          </w:p>
        </w:tc>
        <w:tc>
          <w:tcPr>
            <w:tcW w:w="1666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11</w:t>
            </w:r>
          </w:p>
        </w:tc>
      </w:tr>
    </w:tbl>
    <w:p w:rsidR="000C67E6" w:rsidRPr="000C67E6" w:rsidRDefault="000C67E6" w:rsidP="000C67E6">
      <w:pPr>
        <w:rPr>
          <w:b w:val="0"/>
          <w:sz w:val="28"/>
          <w:szCs w:val="28"/>
        </w:rPr>
      </w:pP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Астахов В.П. [15, с.165]  считает, что метод балансового обобщения с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стоит в двойном отражении информации о бухгалтерских объектах, сгруппир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ванных по определенным признакам, обеспечивающим взаимосвязанное равн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весие – баланс.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Двойственный характер отражения данных состоит в том, что объекты учета, описываемые при помощи баланса, обязательно выражаются в двух а</w:t>
      </w:r>
      <w:r w:rsidRPr="000C67E6">
        <w:rPr>
          <w:b w:val="0"/>
          <w:sz w:val="28"/>
          <w:szCs w:val="28"/>
        </w:rPr>
        <w:t>с</w:t>
      </w:r>
      <w:r w:rsidRPr="000C67E6">
        <w:rPr>
          <w:b w:val="0"/>
          <w:sz w:val="28"/>
          <w:szCs w:val="28"/>
        </w:rPr>
        <w:t>пектах. При построении бухгалтерского баланса это достигается за счет дво</w:t>
      </w:r>
      <w:r w:rsidRPr="000C67E6">
        <w:rPr>
          <w:b w:val="0"/>
          <w:sz w:val="28"/>
          <w:szCs w:val="28"/>
        </w:rPr>
        <w:t>й</w:t>
      </w:r>
      <w:r w:rsidRPr="000C67E6">
        <w:rPr>
          <w:b w:val="0"/>
          <w:sz w:val="28"/>
          <w:szCs w:val="28"/>
        </w:rPr>
        <w:t>ной группировки имущества, которым располагает экономич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ский субъект: во-первых, по видам, составу и функциональной роли в процессе хозяйственной деятельности и, во-вторых, по источникам фо</w:t>
      </w:r>
      <w:r w:rsidRPr="000C67E6">
        <w:rPr>
          <w:b w:val="0"/>
          <w:sz w:val="28"/>
          <w:szCs w:val="28"/>
        </w:rPr>
        <w:t>р</w:t>
      </w:r>
      <w:r w:rsidRPr="000C67E6">
        <w:rPr>
          <w:b w:val="0"/>
          <w:sz w:val="28"/>
          <w:szCs w:val="28"/>
        </w:rPr>
        <w:t>мирования [19, с. 48]</w:t>
      </w:r>
      <w:r w:rsidRPr="000C67E6">
        <w:rPr>
          <w:b w:val="0"/>
          <w:color w:val="000000"/>
          <w:sz w:val="28"/>
          <w:szCs w:val="28"/>
        </w:rPr>
        <w:t>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Международный стандарт финансовой отчетности 41 «Сельское хозя</w:t>
      </w:r>
      <w:r w:rsidRPr="000C67E6">
        <w:rPr>
          <w:b w:val="0"/>
          <w:sz w:val="28"/>
          <w:szCs w:val="28"/>
        </w:rPr>
        <w:t>й</w:t>
      </w:r>
      <w:r w:rsidRPr="000C67E6">
        <w:rPr>
          <w:b w:val="0"/>
          <w:sz w:val="28"/>
          <w:szCs w:val="28"/>
        </w:rPr>
        <w:t>ство», гласит что сельскохозяйственная деятельность – осуществляемое орг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низацией управление биотрансформацией и сбор продукции с биол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гических активов с целью их продажи или преобразования в сельскохозяйственную пр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дукцию.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Биологический актив – живущее растение или животное.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Данный стандарт применяется для учета сельскохозяйственной проду</w:t>
      </w:r>
      <w:r w:rsidRPr="000C67E6">
        <w:rPr>
          <w:b w:val="0"/>
          <w:sz w:val="28"/>
          <w:szCs w:val="28"/>
        </w:rPr>
        <w:t>к</w:t>
      </w:r>
      <w:r w:rsidRPr="000C67E6">
        <w:rPr>
          <w:b w:val="0"/>
          <w:sz w:val="28"/>
          <w:szCs w:val="28"/>
        </w:rPr>
        <w:t>ции (т.е. продукции, полученной от биологических активов) в момент ее пол</w:t>
      </w:r>
      <w:r w:rsidRPr="000C67E6">
        <w:rPr>
          <w:b w:val="0"/>
          <w:sz w:val="28"/>
          <w:szCs w:val="28"/>
        </w:rPr>
        <w:t>у</w:t>
      </w:r>
      <w:r w:rsidRPr="000C67E6">
        <w:rPr>
          <w:b w:val="0"/>
          <w:sz w:val="28"/>
          <w:szCs w:val="28"/>
        </w:rPr>
        <w:t>чения (сбора). Для ее последующего учета применяется МСФО "Запасы" или иной применимый стандарт. Соответственно, в стандарте 41 не рассматриваю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ся вопросы переработки сельскохозяйственной проду</w:t>
      </w:r>
      <w:r w:rsidRPr="000C67E6">
        <w:rPr>
          <w:b w:val="0"/>
          <w:sz w:val="28"/>
          <w:szCs w:val="28"/>
        </w:rPr>
        <w:t>к</w:t>
      </w:r>
      <w:r w:rsidRPr="000C67E6">
        <w:rPr>
          <w:b w:val="0"/>
          <w:sz w:val="28"/>
          <w:szCs w:val="28"/>
        </w:rPr>
        <w:t>ции после ее сбора.</w:t>
      </w:r>
    </w:p>
    <w:p w:rsidR="000C67E6" w:rsidRPr="000C67E6" w:rsidRDefault="000C67E6" w:rsidP="000C67E6">
      <w:pPr>
        <w:spacing w:line="360" w:lineRule="auto"/>
        <w:ind w:firstLine="547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Примеры биологических активов, сельскохозяйственной продукции и к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нечных результатов ее переработки после получения (сбора) предста</w:t>
      </w:r>
      <w:r w:rsidRPr="000C67E6">
        <w:rPr>
          <w:b w:val="0"/>
          <w:sz w:val="28"/>
          <w:szCs w:val="28"/>
        </w:rPr>
        <w:t>в</w:t>
      </w:r>
      <w:r w:rsidRPr="000C67E6">
        <w:rPr>
          <w:b w:val="0"/>
          <w:sz w:val="28"/>
          <w:szCs w:val="28"/>
        </w:rPr>
        <w:t>лены в таблице 1.3:</w:t>
      </w:r>
    </w:p>
    <w:p w:rsidR="000C67E6" w:rsidRPr="000C67E6" w:rsidRDefault="000C67E6" w:rsidP="000C67E6">
      <w:pPr>
        <w:spacing w:line="312" w:lineRule="auto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Таблица 1.3 -  Примеры биологических активов, сельскохозяйственной проду</w:t>
      </w:r>
      <w:r w:rsidRPr="000C67E6">
        <w:rPr>
          <w:b w:val="0"/>
          <w:sz w:val="28"/>
          <w:szCs w:val="28"/>
        </w:rPr>
        <w:t>к</w:t>
      </w:r>
      <w:r w:rsidRPr="000C67E6">
        <w:rPr>
          <w:b w:val="0"/>
          <w:sz w:val="28"/>
          <w:szCs w:val="28"/>
        </w:rPr>
        <w:t>ции и конечных результатов ее переработки после получения</w:t>
      </w:r>
    </w:p>
    <w:tbl>
      <w:tblPr>
        <w:tblW w:w="9640" w:type="dxa"/>
        <w:tblInd w:w="20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2938"/>
        <w:gridCol w:w="4732"/>
      </w:tblGrid>
      <w:tr w:rsidR="000C67E6" w:rsidRPr="000C67E6" w:rsidTr="00C53043">
        <w:tc>
          <w:tcPr>
            <w:tcW w:w="0" w:type="auto"/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Биологические активы</w:t>
            </w:r>
          </w:p>
        </w:tc>
        <w:tc>
          <w:tcPr>
            <w:tcW w:w="0" w:type="auto"/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Сельскохозяйственная пр</w:t>
            </w:r>
            <w:r w:rsidRPr="000C67E6">
              <w:rPr>
                <w:b w:val="0"/>
              </w:rPr>
              <w:t>о</w:t>
            </w:r>
            <w:r w:rsidRPr="000C67E6">
              <w:rPr>
                <w:b w:val="0"/>
              </w:rPr>
              <w:t>дукция</w:t>
            </w:r>
          </w:p>
        </w:tc>
        <w:tc>
          <w:tcPr>
            <w:tcW w:w="0" w:type="auto"/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Конечные результаты переработки получе</w:t>
            </w:r>
            <w:r w:rsidRPr="000C67E6">
              <w:rPr>
                <w:b w:val="0"/>
              </w:rPr>
              <w:t>н</w:t>
            </w:r>
            <w:r w:rsidRPr="000C67E6">
              <w:rPr>
                <w:b w:val="0"/>
              </w:rPr>
              <w:t>ной (собранной) продукции</w:t>
            </w:r>
          </w:p>
        </w:tc>
      </w:tr>
      <w:tr w:rsidR="000C67E6" w:rsidRPr="000C67E6" w:rsidTr="00C53043">
        <w:tc>
          <w:tcPr>
            <w:tcW w:w="0" w:type="auto"/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Овцы</w:t>
            </w:r>
          </w:p>
        </w:tc>
        <w:tc>
          <w:tcPr>
            <w:tcW w:w="0" w:type="auto"/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Шерсть</w:t>
            </w:r>
          </w:p>
        </w:tc>
        <w:tc>
          <w:tcPr>
            <w:tcW w:w="0" w:type="auto"/>
            <w:hideMark/>
          </w:tcPr>
          <w:p w:rsidR="000C67E6" w:rsidRPr="000C67E6" w:rsidRDefault="000C67E6" w:rsidP="00C53043">
            <w:pPr>
              <w:jc w:val="both"/>
              <w:rPr>
                <w:b w:val="0"/>
              </w:rPr>
            </w:pPr>
            <w:r w:rsidRPr="000C67E6">
              <w:rPr>
                <w:b w:val="0"/>
              </w:rPr>
              <w:t>Пряжа, ковер</w:t>
            </w:r>
          </w:p>
        </w:tc>
      </w:tr>
      <w:tr w:rsidR="000C67E6" w:rsidRPr="000C67E6" w:rsidTr="00C53043">
        <w:tc>
          <w:tcPr>
            <w:tcW w:w="0" w:type="auto"/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Молочный скот</w:t>
            </w:r>
          </w:p>
        </w:tc>
        <w:tc>
          <w:tcPr>
            <w:tcW w:w="0" w:type="auto"/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Молоко</w:t>
            </w:r>
          </w:p>
        </w:tc>
        <w:tc>
          <w:tcPr>
            <w:tcW w:w="0" w:type="auto"/>
            <w:hideMark/>
          </w:tcPr>
          <w:p w:rsidR="000C67E6" w:rsidRPr="000C67E6" w:rsidRDefault="000C67E6" w:rsidP="00C53043">
            <w:pPr>
              <w:jc w:val="both"/>
              <w:rPr>
                <w:b w:val="0"/>
              </w:rPr>
            </w:pPr>
            <w:r w:rsidRPr="000C67E6">
              <w:rPr>
                <w:b w:val="0"/>
              </w:rPr>
              <w:t>Сыр</w:t>
            </w:r>
          </w:p>
        </w:tc>
      </w:tr>
      <w:tr w:rsidR="000C67E6" w:rsidRPr="000C67E6" w:rsidTr="00C53043">
        <w:tc>
          <w:tcPr>
            <w:tcW w:w="0" w:type="auto"/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Свиньи</w:t>
            </w:r>
          </w:p>
        </w:tc>
        <w:tc>
          <w:tcPr>
            <w:tcW w:w="0" w:type="auto"/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Туши</w:t>
            </w:r>
          </w:p>
        </w:tc>
        <w:tc>
          <w:tcPr>
            <w:tcW w:w="0" w:type="auto"/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Колбасные изделия, консервированная ве</w:t>
            </w:r>
            <w:r w:rsidRPr="000C67E6">
              <w:rPr>
                <w:b w:val="0"/>
              </w:rPr>
              <w:t>т</w:t>
            </w:r>
            <w:r w:rsidRPr="000C67E6">
              <w:rPr>
                <w:b w:val="0"/>
              </w:rPr>
              <w:t>чина</w:t>
            </w:r>
          </w:p>
        </w:tc>
      </w:tr>
    </w:tbl>
    <w:p w:rsidR="000C67E6" w:rsidRPr="000C67E6" w:rsidRDefault="000C67E6" w:rsidP="000C67E6">
      <w:pPr>
        <w:spacing w:line="312" w:lineRule="auto"/>
        <w:ind w:firstLine="709"/>
        <w:jc w:val="both"/>
        <w:rPr>
          <w:b w:val="0"/>
          <w:sz w:val="28"/>
          <w:szCs w:val="28"/>
        </w:rPr>
      </w:pPr>
    </w:p>
    <w:p w:rsidR="000C67E6" w:rsidRPr="000C67E6" w:rsidRDefault="000C67E6" w:rsidP="000C67E6">
      <w:pPr>
        <w:spacing w:line="360" w:lineRule="auto"/>
        <w:ind w:firstLine="547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Биотрансформация приводит к следующим результатам:</w:t>
      </w:r>
    </w:p>
    <w:p w:rsidR="000C67E6" w:rsidRPr="000C67E6" w:rsidRDefault="000C67E6" w:rsidP="000C67E6">
      <w:pPr>
        <w:pStyle w:val="a3"/>
        <w:numPr>
          <w:ilvl w:val="0"/>
          <w:numId w:val="15"/>
        </w:numPr>
        <w:spacing w:line="360" w:lineRule="auto"/>
        <w:ind w:left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изменениям активов, вызванным ростом (увеличение количества живо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ных или растений либо улучшение их качественных характеристик),  в</w:t>
      </w:r>
      <w:r w:rsidRPr="000C67E6">
        <w:rPr>
          <w:b w:val="0"/>
          <w:sz w:val="28"/>
          <w:szCs w:val="28"/>
        </w:rPr>
        <w:t>ы</w:t>
      </w:r>
      <w:r w:rsidRPr="000C67E6">
        <w:rPr>
          <w:b w:val="0"/>
          <w:sz w:val="28"/>
          <w:szCs w:val="28"/>
        </w:rPr>
        <w:t>рождением (уменьшение количества животных или растений либо уху</w:t>
      </w:r>
      <w:r w:rsidRPr="000C67E6">
        <w:rPr>
          <w:b w:val="0"/>
          <w:sz w:val="28"/>
          <w:szCs w:val="28"/>
        </w:rPr>
        <w:t>д</w:t>
      </w:r>
      <w:r w:rsidRPr="000C67E6">
        <w:rPr>
          <w:b w:val="0"/>
          <w:sz w:val="28"/>
          <w:szCs w:val="28"/>
        </w:rPr>
        <w:t>шением их качественных характеристик), или размножением (образов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ние дополнительных живущих животных или растений);</w:t>
      </w:r>
    </w:p>
    <w:p w:rsidR="000C67E6" w:rsidRPr="000C67E6" w:rsidRDefault="000C67E6" w:rsidP="000C67E6">
      <w:pPr>
        <w:pStyle w:val="a3"/>
        <w:numPr>
          <w:ilvl w:val="0"/>
          <w:numId w:val="15"/>
        </w:numPr>
        <w:spacing w:line="360" w:lineRule="auto"/>
        <w:ind w:left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производству сельскохозяйственной продукции, такой как латекс, чайный лист, шерсть и молоко.</w:t>
      </w:r>
    </w:p>
    <w:p w:rsidR="000C67E6" w:rsidRPr="000C67E6" w:rsidRDefault="000C67E6" w:rsidP="000C67E6">
      <w:pPr>
        <w:spacing w:line="360" w:lineRule="auto"/>
        <w:ind w:firstLine="567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Предприятию следует признать биологический актив или сельскохозя</w:t>
      </w:r>
      <w:r w:rsidRPr="000C67E6">
        <w:rPr>
          <w:b w:val="0"/>
          <w:sz w:val="28"/>
          <w:szCs w:val="28"/>
        </w:rPr>
        <w:t>й</w:t>
      </w:r>
      <w:r w:rsidRPr="000C67E6">
        <w:rPr>
          <w:b w:val="0"/>
          <w:sz w:val="28"/>
          <w:szCs w:val="28"/>
        </w:rPr>
        <w:t>ственную продукцию только тогда, когда:</w:t>
      </w:r>
    </w:p>
    <w:p w:rsidR="000C67E6" w:rsidRPr="000C67E6" w:rsidRDefault="000C67E6" w:rsidP="000C67E6">
      <w:pPr>
        <w:pStyle w:val="a3"/>
        <w:numPr>
          <w:ilvl w:val="0"/>
          <w:numId w:val="16"/>
        </w:numPr>
        <w:spacing w:line="360" w:lineRule="auto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данное предприятие контролирует актив в результате прошлых с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бытий;</w:t>
      </w:r>
    </w:p>
    <w:p w:rsidR="000C67E6" w:rsidRPr="000C67E6" w:rsidRDefault="000C67E6" w:rsidP="000C67E6">
      <w:pPr>
        <w:pStyle w:val="a3"/>
        <w:numPr>
          <w:ilvl w:val="0"/>
          <w:numId w:val="16"/>
        </w:numPr>
        <w:spacing w:line="360" w:lineRule="auto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существует высокая вероятность получения предприятием будущих эк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номических выгод, связанных с данным активом; и</w:t>
      </w:r>
    </w:p>
    <w:p w:rsidR="000C67E6" w:rsidRPr="000C67E6" w:rsidRDefault="000C67E6" w:rsidP="000C67E6">
      <w:pPr>
        <w:pStyle w:val="a3"/>
        <w:numPr>
          <w:ilvl w:val="0"/>
          <w:numId w:val="16"/>
        </w:numPr>
        <w:spacing w:line="360" w:lineRule="auto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справедливую стоимость или фактическую стоимость актива можно надежно оценить.</w:t>
      </w:r>
    </w:p>
    <w:p w:rsidR="000C67E6" w:rsidRPr="000C67E6" w:rsidRDefault="000C67E6" w:rsidP="000C67E6">
      <w:pPr>
        <w:spacing w:line="360" w:lineRule="auto"/>
        <w:ind w:firstLine="547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В сельскохозяйственной деятельности доказательством наличия ко</w:t>
      </w:r>
      <w:r w:rsidRPr="000C67E6">
        <w:rPr>
          <w:b w:val="0"/>
          <w:sz w:val="28"/>
          <w:szCs w:val="28"/>
        </w:rPr>
        <w:t>н</w:t>
      </w:r>
      <w:r w:rsidRPr="000C67E6">
        <w:rPr>
          <w:b w:val="0"/>
          <w:sz w:val="28"/>
          <w:szCs w:val="28"/>
        </w:rPr>
        <w:t>троля может, в частности, служить юридическое право собственности на крупный р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гатый скот, клеймение или прочая маркировка скота в момент его приобрет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ния, рождения или отлучения. Будущая экономическая выгода, как правило, оценивается исходя из величины основных физических параметров.</w:t>
      </w:r>
    </w:p>
    <w:p w:rsidR="000C67E6" w:rsidRPr="000C67E6" w:rsidRDefault="000C67E6" w:rsidP="000C67E6">
      <w:pPr>
        <w:shd w:val="clear" w:color="auto" w:fill="FFFFFF"/>
        <w:spacing w:line="360" w:lineRule="auto"/>
        <w:ind w:firstLine="709"/>
        <w:jc w:val="both"/>
        <w:textAlignment w:val="top"/>
        <w:rPr>
          <w:b w:val="0"/>
          <w:color w:val="000000"/>
          <w:sz w:val="28"/>
          <w:szCs w:val="28"/>
        </w:rPr>
      </w:pPr>
      <w:r w:rsidRPr="000C67E6">
        <w:rPr>
          <w:b w:val="0"/>
          <w:color w:val="000000"/>
          <w:sz w:val="28"/>
          <w:szCs w:val="28"/>
        </w:rPr>
        <w:t>При рассмотрении экономического аспекта животных на выращив</w:t>
      </w:r>
      <w:r w:rsidRPr="000C67E6">
        <w:rPr>
          <w:b w:val="0"/>
          <w:color w:val="000000"/>
          <w:sz w:val="28"/>
          <w:szCs w:val="28"/>
        </w:rPr>
        <w:t>а</w:t>
      </w:r>
      <w:r w:rsidRPr="000C67E6">
        <w:rPr>
          <w:b w:val="0"/>
          <w:color w:val="000000"/>
          <w:sz w:val="28"/>
          <w:szCs w:val="28"/>
        </w:rPr>
        <w:t>нии и откорме следует руководствоваться содержанием актов, входящих в систему нормативного регулирования бухгалтерского учета [26, с. 84].</w:t>
      </w:r>
    </w:p>
    <w:p w:rsidR="000C67E6" w:rsidRPr="000C67E6" w:rsidRDefault="000C67E6" w:rsidP="000C67E6">
      <w:pPr>
        <w:shd w:val="clear" w:color="auto" w:fill="FFFFFF"/>
        <w:spacing w:line="360" w:lineRule="auto"/>
        <w:ind w:firstLine="709"/>
        <w:jc w:val="both"/>
        <w:textAlignment w:val="top"/>
        <w:rPr>
          <w:b w:val="0"/>
          <w:color w:val="00000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Кондраков Н.П. и Иванова М.А. [27, с. 105] считают, что </w:t>
      </w:r>
      <w:r w:rsidRPr="000C67E6">
        <w:rPr>
          <w:b w:val="0"/>
          <w:color w:val="000000"/>
          <w:sz w:val="28"/>
          <w:szCs w:val="28"/>
        </w:rPr>
        <w:t>регулиров</w:t>
      </w:r>
      <w:r w:rsidRPr="000C67E6">
        <w:rPr>
          <w:b w:val="0"/>
          <w:color w:val="000000"/>
          <w:sz w:val="28"/>
          <w:szCs w:val="28"/>
        </w:rPr>
        <w:t>а</w:t>
      </w:r>
      <w:r w:rsidRPr="000C67E6">
        <w:rPr>
          <w:b w:val="0"/>
          <w:color w:val="000000"/>
          <w:sz w:val="28"/>
          <w:szCs w:val="28"/>
        </w:rPr>
        <w:t>ние, имея универсальный характер, в бухгалтерском учете в целом, а также в час</w:t>
      </w:r>
      <w:r w:rsidRPr="000C67E6">
        <w:rPr>
          <w:b w:val="0"/>
          <w:color w:val="000000"/>
          <w:sz w:val="28"/>
          <w:szCs w:val="28"/>
        </w:rPr>
        <w:t>т</w:t>
      </w:r>
      <w:r w:rsidRPr="000C67E6">
        <w:rPr>
          <w:b w:val="0"/>
          <w:color w:val="000000"/>
          <w:sz w:val="28"/>
          <w:szCs w:val="28"/>
        </w:rPr>
        <w:t>ности в составлении бухгалтерской отчетности, обладает высокой социальной ценностью и организуется посредством правовых норм, позволяющих собл</w:t>
      </w:r>
      <w:r w:rsidRPr="000C67E6">
        <w:rPr>
          <w:b w:val="0"/>
          <w:color w:val="000000"/>
          <w:sz w:val="28"/>
          <w:szCs w:val="28"/>
        </w:rPr>
        <w:t>ю</w:t>
      </w:r>
      <w:r w:rsidRPr="000C67E6">
        <w:rPr>
          <w:b w:val="0"/>
          <w:color w:val="000000"/>
          <w:sz w:val="28"/>
          <w:szCs w:val="28"/>
        </w:rPr>
        <w:t>сти интересы государства.</w:t>
      </w:r>
    </w:p>
    <w:p w:rsidR="000C67E6" w:rsidRPr="000C67E6" w:rsidRDefault="000C67E6" w:rsidP="000C67E6">
      <w:pPr>
        <w:shd w:val="clear" w:color="auto" w:fill="FFFFFF"/>
        <w:spacing w:line="360" w:lineRule="auto"/>
        <w:ind w:firstLine="709"/>
        <w:jc w:val="both"/>
        <w:textAlignment w:val="top"/>
        <w:rPr>
          <w:b w:val="0"/>
          <w:color w:val="000000"/>
          <w:sz w:val="28"/>
          <w:szCs w:val="28"/>
        </w:rPr>
      </w:pPr>
      <w:r w:rsidRPr="000C67E6">
        <w:rPr>
          <w:b w:val="0"/>
          <w:color w:val="000000"/>
          <w:sz w:val="28"/>
          <w:szCs w:val="28"/>
        </w:rPr>
        <w:t>Общее методологическое руководство бухгалтерским учетом в Росси</w:t>
      </w:r>
      <w:r w:rsidRPr="000C67E6">
        <w:rPr>
          <w:b w:val="0"/>
          <w:color w:val="000000"/>
          <w:sz w:val="28"/>
          <w:szCs w:val="28"/>
        </w:rPr>
        <w:t>й</w:t>
      </w:r>
      <w:r w:rsidRPr="000C67E6">
        <w:rPr>
          <w:b w:val="0"/>
          <w:color w:val="000000"/>
          <w:sz w:val="28"/>
          <w:szCs w:val="28"/>
        </w:rPr>
        <w:t>ской Федерации осуществляется Правительством Российской Федер</w:t>
      </w:r>
      <w:r w:rsidRPr="000C67E6">
        <w:rPr>
          <w:b w:val="0"/>
          <w:color w:val="000000"/>
          <w:sz w:val="28"/>
          <w:szCs w:val="28"/>
        </w:rPr>
        <w:t>а</w:t>
      </w:r>
      <w:r w:rsidRPr="000C67E6">
        <w:rPr>
          <w:b w:val="0"/>
          <w:color w:val="000000"/>
          <w:sz w:val="28"/>
          <w:szCs w:val="28"/>
        </w:rPr>
        <w:t>ции.</w:t>
      </w:r>
    </w:p>
    <w:p w:rsidR="000C67E6" w:rsidRPr="000C67E6" w:rsidRDefault="000C67E6" w:rsidP="000C67E6">
      <w:pPr>
        <w:shd w:val="clear" w:color="auto" w:fill="FFFFFF"/>
        <w:spacing w:line="360" w:lineRule="auto"/>
        <w:ind w:firstLine="709"/>
        <w:jc w:val="both"/>
        <w:textAlignment w:val="top"/>
        <w:rPr>
          <w:b w:val="0"/>
          <w:color w:val="000000"/>
          <w:sz w:val="28"/>
          <w:szCs w:val="28"/>
        </w:rPr>
      </w:pPr>
      <w:r w:rsidRPr="000C67E6">
        <w:rPr>
          <w:b w:val="0"/>
          <w:color w:val="000000"/>
          <w:sz w:val="28"/>
          <w:szCs w:val="28"/>
        </w:rPr>
        <w:t>Все нормативные акты, регламентирующие бухгалтерский учет в целом в определенной степени регулируют и порядок составления в силу того, что в них определены порядок признания и оценки различных объектов бухгалте</w:t>
      </w:r>
      <w:r w:rsidRPr="000C67E6">
        <w:rPr>
          <w:b w:val="0"/>
          <w:color w:val="000000"/>
          <w:sz w:val="28"/>
          <w:szCs w:val="28"/>
        </w:rPr>
        <w:t>р</w:t>
      </w:r>
      <w:r w:rsidRPr="000C67E6">
        <w:rPr>
          <w:b w:val="0"/>
          <w:color w:val="000000"/>
          <w:sz w:val="28"/>
          <w:szCs w:val="28"/>
        </w:rPr>
        <w:t>ского учета, влияющих на величину финансовых результатов, в частности, д</w:t>
      </w:r>
      <w:r w:rsidRPr="000C67E6">
        <w:rPr>
          <w:b w:val="0"/>
          <w:color w:val="000000"/>
          <w:sz w:val="28"/>
          <w:szCs w:val="28"/>
        </w:rPr>
        <w:t>о</w:t>
      </w:r>
      <w:r w:rsidRPr="000C67E6">
        <w:rPr>
          <w:b w:val="0"/>
          <w:color w:val="000000"/>
          <w:sz w:val="28"/>
          <w:szCs w:val="28"/>
        </w:rPr>
        <w:t>ходов и расходов, основных средств и материальных ценностей, финансовых вложений и т.д. [12, с. 113].</w:t>
      </w:r>
    </w:p>
    <w:p w:rsidR="000C67E6" w:rsidRPr="000C67E6" w:rsidRDefault="000C67E6" w:rsidP="000C67E6">
      <w:pPr>
        <w:shd w:val="clear" w:color="auto" w:fill="FFFFFF"/>
        <w:spacing w:line="360" w:lineRule="auto"/>
        <w:ind w:firstLine="709"/>
        <w:jc w:val="both"/>
        <w:textAlignment w:val="top"/>
        <w:rPr>
          <w:b w:val="0"/>
          <w:color w:val="000000"/>
          <w:sz w:val="28"/>
          <w:szCs w:val="28"/>
        </w:rPr>
      </w:pPr>
      <w:r w:rsidRPr="000C67E6">
        <w:rPr>
          <w:b w:val="0"/>
          <w:color w:val="000000"/>
          <w:sz w:val="28"/>
          <w:szCs w:val="28"/>
        </w:rPr>
        <w:t>В настоящее время сложилась четырехуровневая система нормативного регулирования, которая представлена в таблице 1.4.</w:t>
      </w:r>
    </w:p>
    <w:p w:rsidR="000C67E6" w:rsidRPr="000C67E6" w:rsidRDefault="000C67E6" w:rsidP="000C67E6">
      <w:pPr>
        <w:shd w:val="clear" w:color="auto" w:fill="FFFFFF"/>
        <w:spacing w:line="360" w:lineRule="auto"/>
        <w:jc w:val="both"/>
        <w:textAlignment w:val="top"/>
        <w:rPr>
          <w:b w:val="0"/>
          <w:color w:val="000000"/>
          <w:sz w:val="28"/>
          <w:szCs w:val="28"/>
        </w:rPr>
      </w:pPr>
      <w:r w:rsidRPr="000C67E6">
        <w:rPr>
          <w:b w:val="0"/>
          <w:color w:val="000000"/>
          <w:sz w:val="28"/>
          <w:szCs w:val="28"/>
        </w:rPr>
        <w:t xml:space="preserve">Таблица 1.4 – Система нормативного регулирования контроля </w:t>
      </w:r>
      <w:r w:rsidRPr="000C67E6">
        <w:rPr>
          <w:b w:val="0"/>
          <w:sz w:val="28"/>
          <w:szCs w:val="28"/>
        </w:rPr>
        <w:t>животных                     на выращивании и откорме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59"/>
      </w:tblGrid>
      <w:tr w:rsidR="000C67E6" w:rsidRPr="000C67E6" w:rsidTr="00C53043">
        <w:tc>
          <w:tcPr>
            <w:tcW w:w="1526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Уровень</w:t>
            </w:r>
          </w:p>
        </w:tc>
        <w:tc>
          <w:tcPr>
            <w:tcW w:w="3969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Документы</w:t>
            </w:r>
          </w:p>
        </w:tc>
        <w:tc>
          <w:tcPr>
            <w:tcW w:w="4359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Органы, принимающие документы</w:t>
            </w:r>
          </w:p>
        </w:tc>
      </w:tr>
      <w:tr w:rsidR="000C67E6" w:rsidRPr="000C67E6" w:rsidTr="00C53043">
        <w:tc>
          <w:tcPr>
            <w:tcW w:w="1526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3</w:t>
            </w:r>
          </w:p>
        </w:tc>
      </w:tr>
      <w:tr w:rsidR="000C67E6" w:rsidRPr="000C67E6" w:rsidTr="00C53043">
        <w:tc>
          <w:tcPr>
            <w:tcW w:w="1526" w:type="dxa"/>
          </w:tcPr>
          <w:p w:rsidR="000C67E6" w:rsidRPr="000C67E6" w:rsidRDefault="000C67E6" w:rsidP="00C53043">
            <w:pPr>
              <w:jc w:val="both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 уровень</w:t>
            </w:r>
          </w:p>
        </w:tc>
        <w:tc>
          <w:tcPr>
            <w:tcW w:w="3969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Кодексы, Федеральные законы, П</w:t>
            </w:r>
            <w:r w:rsidRPr="000C67E6">
              <w:rPr>
                <w:b w:val="0"/>
                <w:sz w:val="24"/>
                <w:szCs w:val="24"/>
              </w:rPr>
              <w:t>о</w:t>
            </w:r>
            <w:r w:rsidRPr="000C67E6">
              <w:rPr>
                <w:b w:val="0"/>
                <w:sz w:val="24"/>
                <w:szCs w:val="24"/>
              </w:rPr>
              <w:t>становления</w:t>
            </w:r>
          </w:p>
        </w:tc>
        <w:tc>
          <w:tcPr>
            <w:tcW w:w="4359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Федеральное собрание, Правител</w:t>
            </w:r>
            <w:r w:rsidRPr="000C67E6">
              <w:rPr>
                <w:b w:val="0"/>
                <w:sz w:val="24"/>
                <w:szCs w:val="24"/>
              </w:rPr>
              <w:t>ь</w:t>
            </w:r>
            <w:r w:rsidRPr="000C67E6">
              <w:rPr>
                <w:b w:val="0"/>
                <w:sz w:val="24"/>
                <w:szCs w:val="24"/>
              </w:rPr>
              <w:t>ство, Государственная Дума, През</w:t>
            </w:r>
            <w:r w:rsidRPr="000C67E6">
              <w:rPr>
                <w:b w:val="0"/>
                <w:sz w:val="24"/>
                <w:szCs w:val="24"/>
              </w:rPr>
              <w:t>и</w:t>
            </w:r>
            <w:r w:rsidRPr="000C67E6">
              <w:rPr>
                <w:b w:val="0"/>
                <w:sz w:val="24"/>
                <w:szCs w:val="24"/>
              </w:rPr>
              <w:t>дент РФ</w:t>
            </w:r>
          </w:p>
        </w:tc>
      </w:tr>
      <w:tr w:rsidR="000C67E6" w:rsidRPr="000C67E6" w:rsidTr="00C53043">
        <w:tc>
          <w:tcPr>
            <w:tcW w:w="1526" w:type="dxa"/>
          </w:tcPr>
          <w:p w:rsidR="000C67E6" w:rsidRPr="000C67E6" w:rsidRDefault="000C67E6" w:rsidP="00C53043">
            <w:pPr>
              <w:jc w:val="both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2 уровень</w:t>
            </w:r>
          </w:p>
        </w:tc>
        <w:tc>
          <w:tcPr>
            <w:tcW w:w="3969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Положения по бухгалтерскому уч</w:t>
            </w:r>
            <w:r w:rsidRPr="000C67E6">
              <w:rPr>
                <w:b w:val="0"/>
                <w:sz w:val="24"/>
                <w:szCs w:val="24"/>
              </w:rPr>
              <w:t>е</w:t>
            </w:r>
            <w:r w:rsidRPr="000C67E6">
              <w:rPr>
                <w:b w:val="0"/>
                <w:sz w:val="24"/>
                <w:szCs w:val="24"/>
              </w:rPr>
              <w:t>ту</w:t>
            </w:r>
          </w:p>
        </w:tc>
        <w:tc>
          <w:tcPr>
            <w:tcW w:w="4359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Президент РФ, Правительство РФ, Минфин РФ</w:t>
            </w:r>
          </w:p>
        </w:tc>
      </w:tr>
      <w:tr w:rsidR="000C67E6" w:rsidRPr="000C67E6" w:rsidTr="00C53043">
        <w:tc>
          <w:tcPr>
            <w:tcW w:w="1526" w:type="dxa"/>
          </w:tcPr>
          <w:p w:rsidR="000C67E6" w:rsidRPr="000C67E6" w:rsidRDefault="000C67E6" w:rsidP="00C53043">
            <w:pPr>
              <w:jc w:val="both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3 уровень</w:t>
            </w:r>
          </w:p>
        </w:tc>
        <w:tc>
          <w:tcPr>
            <w:tcW w:w="3969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Методические указания, инстру</w:t>
            </w:r>
            <w:r w:rsidRPr="000C67E6">
              <w:rPr>
                <w:b w:val="0"/>
                <w:sz w:val="24"/>
                <w:szCs w:val="24"/>
              </w:rPr>
              <w:t>к</w:t>
            </w:r>
            <w:r w:rsidRPr="000C67E6">
              <w:rPr>
                <w:b w:val="0"/>
                <w:sz w:val="24"/>
                <w:szCs w:val="24"/>
              </w:rPr>
              <w:t>ции, рекомендации и иные анал</w:t>
            </w:r>
            <w:r w:rsidRPr="000C67E6">
              <w:rPr>
                <w:b w:val="0"/>
                <w:sz w:val="24"/>
                <w:szCs w:val="24"/>
              </w:rPr>
              <w:t>о</w:t>
            </w:r>
            <w:r w:rsidRPr="000C67E6">
              <w:rPr>
                <w:b w:val="0"/>
                <w:sz w:val="24"/>
                <w:szCs w:val="24"/>
              </w:rPr>
              <w:t>гичные документы Минфина Ро</w:t>
            </w:r>
            <w:r w:rsidRPr="000C67E6">
              <w:rPr>
                <w:b w:val="0"/>
                <w:sz w:val="24"/>
                <w:szCs w:val="24"/>
              </w:rPr>
              <w:t>с</w:t>
            </w:r>
            <w:r w:rsidRPr="000C67E6">
              <w:rPr>
                <w:b w:val="0"/>
                <w:sz w:val="24"/>
                <w:szCs w:val="24"/>
              </w:rPr>
              <w:t>сии</w:t>
            </w:r>
          </w:p>
        </w:tc>
        <w:tc>
          <w:tcPr>
            <w:tcW w:w="4359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Правительство РФ, Минфин РФ</w:t>
            </w:r>
          </w:p>
        </w:tc>
      </w:tr>
      <w:tr w:rsidR="000C67E6" w:rsidRPr="000C67E6" w:rsidTr="00C53043">
        <w:tc>
          <w:tcPr>
            <w:tcW w:w="1526" w:type="dxa"/>
          </w:tcPr>
          <w:p w:rsidR="000C67E6" w:rsidRPr="000C67E6" w:rsidRDefault="000C67E6" w:rsidP="00C53043">
            <w:pPr>
              <w:jc w:val="both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4 уровень</w:t>
            </w:r>
          </w:p>
        </w:tc>
        <w:tc>
          <w:tcPr>
            <w:tcW w:w="3969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Внутренние документы конкре</w:t>
            </w:r>
            <w:r w:rsidRPr="000C67E6">
              <w:rPr>
                <w:b w:val="0"/>
                <w:sz w:val="24"/>
                <w:szCs w:val="24"/>
              </w:rPr>
              <w:t>т</w:t>
            </w:r>
            <w:r w:rsidRPr="000C67E6">
              <w:rPr>
                <w:b w:val="0"/>
                <w:sz w:val="24"/>
                <w:szCs w:val="24"/>
              </w:rPr>
              <w:t>ной организации, учетная пол</w:t>
            </w:r>
            <w:r w:rsidRPr="000C67E6">
              <w:rPr>
                <w:b w:val="0"/>
                <w:sz w:val="24"/>
                <w:szCs w:val="24"/>
              </w:rPr>
              <w:t>и</w:t>
            </w:r>
            <w:r w:rsidRPr="000C67E6">
              <w:rPr>
                <w:b w:val="0"/>
                <w:sz w:val="24"/>
                <w:szCs w:val="24"/>
              </w:rPr>
              <w:t>тика</w:t>
            </w:r>
          </w:p>
        </w:tc>
        <w:tc>
          <w:tcPr>
            <w:tcW w:w="4359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 xml:space="preserve">Руководство организаций </w:t>
            </w:r>
          </w:p>
        </w:tc>
      </w:tr>
    </w:tbl>
    <w:p w:rsidR="000C67E6" w:rsidRPr="000C67E6" w:rsidRDefault="000C67E6" w:rsidP="000C67E6">
      <w:pPr>
        <w:spacing w:line="360" w:lineRule="auto"/>
        <w:jc w:val="both"/>
        <w:rPr>
          <w:b w:val="0"/>
          <w:color w:val="000000"/>
          <w:sz w:val="28"/>
          <w:szCs w:val="28"/>
        </w:rPr>
      </w:pP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В настоящее время учет животных на выращивании и откорме в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дется на основании: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1. </w:t>
      </w:r>
      <w:r w:rsidRPr="000C67E6">
        <w:rPr>
          <w:b w:val="0"/>
          <w:color w:val="000000"/>
          <w:sz w:val="28"/>
          <w:szCs w:val="28"/>
        </w:rPr>
        <w:t xml:space="preserve">Гражданского Кодекса Российской Федерации от </w:t>
      </w:r>
      <w:r w:rsidRPr="000C67E6">
        <w:rPr>
          <w:b w:val="0"/>
          <w:sz w:val="28"/>
          <w:szCs w:val="28"/>
        </w:rPr>
        <w:t xml:space="preserve">30 ноября </w:t>
      </w:r>
      <w:smartTag w:uri="urn:schemas-microsoft-com:office:smarttags" w:element="metricconverter">
        <w:smartTagPr>
          <w:attr w:name="ProductID" w:val="1994 г"/>
        </w:smartTagPr>
        <w:r w:rsidRPr="000C67E6">
          <w:rPr>
            <w:b w:val="0"/>
            <w:sz w:val="28"/>
            <w:szCs w:val="28"/>
          </w:rPr>
          <w:t>1994 г</w:t>
        </w:r>
      </w:smartTag>
      <w:r w:rsidRPr="000C67E6">
        <w:rPr>
          <w:b w:val="0"/>
          <w:sz w:val="28"/>
          <w:szCs w:val="28"/>
        </w:rPr>
        <w:t>. №51-ФЗ [1]</w:t>
      </w:r>
      <w:r w:rsidRPr="000C67E6">
        <w:rPr>
          <w:b w:val="0"/>
          <w:color w:val="000000"/>
          <w:sz w:val="28"/>
          <w:szCs w:val="28"/>
        </w:rPr>
        <w:t>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2. </w:t>
      </w:r>
      <w:r w:rsidRPr="000C67E6">
        <w:rPr>
          <w:b w:val="0"/>
          <w:color w:val="000000"/>
          <w:sz w:val="28"/>
          <w:szCs w:val="28"/>
        </w:rPr>
        <w:t xml:space="preserve">Налогового Кодекс Российской Федерации от </w:t>
      </w:r>
      <w:r w:rsidRPr="000C67E6">
        <w:rPr>
          <w:b w:val="0"/>
          <w:sz w:val="28"/>
          <w:szCs w:val="28"/>
        </w:rPr>
        <w:t xml:space="preserve">31 июля </w:t>
      </w:r>
      <w:smartTag w:uri="urn:schemas-microsoft-com:office:smarttags" w:element="metricconverter">
        <w:smartTagPr>
          <w:attr w:name="ProductID" w:val="1998 г"/>
        </w:smartTagPr>
        <w:r w:rsidRPr="000C67E6">
          <w:rPr>
            <w:b w:val="0"/>
            <w:sz w:val="28"/>
            <w:szCs w:val="28"/>
          </w:rPr>
          <w:t>1998 г</w:t>
        </w:r>
      </w:smartTag>
      <w:r w:rsidRPr="000C67E6">
        <w:rPr>
          <w:b w:val="0"/>
          <w:sz w:val="28"/>
          <w:szCs w:val="28"/>
        </w:rPr>
        <w:t>. №146-ФЗ[2]</w:t>
      </w:r>
      <w:r w:rsidRPr="000C67E6">
        <w:rPr>
          <w:b w:val="0"/>
          <w:color w:val="000000"/>
          <w:sz w:val="28"/>
          <w:szCs w:val="28"/>
        </w:rPr>
        <w:t>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3. Федерального закона от 06.12.2011г. № 402-ФЗ «О бухгалтерском уч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те» [4];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4. </w:t>
      </w:r>
      <w:r w:rsidRPr="000C67E6">
        <w:rPr>
          <w:b w:val="0"/>
          <w:color w:val="000000"/>
          <w:sz w:val="28"/>
          <w:szCs w:val="28"/>
        </w:rPr>
        <w:t>Положение по ведению бухгалтерского учета и бухгалтерской отчетн</w:t>
      </w:r>
      <w:r w:rsidRPr="000C67E6">
        <w:rPr>
          <w:b w:val="0"/>
          <w:color w:val="000000"/>
          <w:sz w:val="28"/>
          <w:szCs w:val="28"/>
        </w:rPr>
        <w:t>о</w:t>
      </w:r>
      <w:r w:rsidRPr="000C67E6">
        <w:rPr>
          <w:b w:val="0"/>
          <w:color w:val="000000"/>
          <w:sz w:val="28"/>
          <w:szCs w:val="28"/>
        </w:rPr>
        <w:t xml:space="preserve">сти в Российской Федерации, утвержденное приказом Минфина Российской Федерации от 29.07.1998 г. № 34н </w:t>
      </w:r>
      <w:r w:rsidRPr="000C67E6">
        <w:rPr>
          <w:b w:val="0"/>
          <w:sz w:val="28"/>
          <w:szCs w:val="28"/>
        </w:rPr>
        <w:t>[7]</w:t>
      </w:r>
      <w:r w:rsidRPr="000C67E6">
        <w:rPr>
          <w:b w:val="0"/>
          <w:color w:val="000000"/>
          <w:sz w:val="28"/>
          <w:szCs w:val="28"/>
        </w:rPr>
        <w:t>, которое определяет порядок организации и ведения бухгалтерского учета, составления и представл</w:t>
      </w:r>
      <w:r w:rsidRPr="000C67E6">
        <w:rPr>
          <w:b w:val="0"/>
          <w:color w:val="000000"/>
          <w:sz w:val="28"/>
          <w:szCs w:val="28"/>
        </w:rPr>
        <w:t>е</w:t>
      </w:r>
      <w:r w:rsidRPr="000C67E6">
        <w:rPr>
          <w:b w:val="0"/>
          <w:color w:val="000000"/>
          <w:sz w:val="28"/>
          <w:szCs w:val="28"/>
        </w:rPr>
        <w:t>ния бухгалтерской отчетности юридическими лицами по законодательству Российской Федерации, независимо от их организационно-правовой фо</w:t>
      </w:r>
      <w:r w:rsidRPr="000C67E6">
        <w:rPr>
          <w:b w:val="0"/>
          <w:color w:val="000000"/>
          <w:sz w:val="28"/>
          <w:szCs w:val="28"/>
        </w:rPr>
        <w:t>р</w:t>
      </w:r>
      <w:r w:rsidRPr="000C67E6">
        <w:rPr>
          <w:b w:val="0"/>
          <w:color w:val="000000"/>
          <w:sz w:val="28"/>
          <w:szCs w:val="28"/>
        </w:rPr>
        <w:t>мы (за исключением кредитных организаций и бюджетных учреждений), а также взаимоотношения организ</w:t>
      </w:r>
      <w:r w:rsidRPr="000C67E6">
        <w:rPr>
          <w:b w:val="0"/>
          <w:color w:val="000000"/>
          <w:sz w:val="28"/>
          <w:szCs w:val="28"/>
        </w:rPr>
        <w:t>а</w:t>
      </w:r>
      <w:r w:rsidRPr="000C67E6">
        <w:rPr>
          <w:b w:val="0"/>
          <w:color w:val="000000"/>
          <w:sz w:val="28"/>
          <w:szCs w:val="28"/>
        </w:rPr>
        <w:t>ции с внешними потребителями бухга</w:t>
      </w:r>
      <w:r w:rsidRPr="000C67E6">
        <w:rPr>
          <w:b w:val="0"/>
          <w:color w:val="000000"/>
          <w:sz w:val="28"/>
          <w:szCs w:val="28"/>
        </w:rPr>
        <w:t>л</w:t>
      </w:r>
      <w:r w:rsidRPr="000C67E6">
        <w:rPr>
          <w:b w:val="0"/>
          <w:color w:val="000000"/>
          <w:sz w:val="28"/>
          <w:szCs w:val="28"/>
        </w:rPr>
        <w:t>терской информации;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5. </w:t>
      </w:r>
      <w:r w:rsidRPr="000C67E6">
        <w:rPr>
          <w:b w:val="0"/>
          <w:color w:val="000000"/>
          <w:sz w:val="28"/>
          <w:szCs w:val="28"/>
        </w:rPr>
        <w:t xml:space="preserve">Положение ПБУ 1/2008 «Учетная политика организации» </w:t>
      </w:r>
      <w:r w:rsidRPr="000C67E6">
        <w:rPr>
          <w:b w:val="0"/>
          <w:sz w:val="28"/>
          <w:szCs w:val="28"/>
        </w:rPr>
        <w:t>[6]</w:t>
      </w:r>
      <w:r w:rsidRPr="000C67E6">
        <w:rPr>
          <w:b w:val="0"/>
          <w:color w:val="000000"/>
          <w:sz w:val="28"/>
          <w:szCs w:val="28"/>
        </w:rPr>
        <w:t xml:space="preserve"> - основ</w:t>
      </w:r>
      <w:r w:rsidRPr="000C67E6">
        <w:rPr>
          <w:b w:val="0"/>
          <w:color w:val="000000"/>
          <w:sz w:val="28"/>
          <w:szCs w:val="28"/>
        </w:rPr>
        <w:t>о</w:t>
      </w:r>
      <w:r w:rsidRPr="000C67E6">
        <w:rPr>
          <w:b w:val="0"/>
          <w:color w:val="000000"/>
          <w:sz w:val="28"/>
          <w:szCs w:val="28"/>
        </w:rPr>
        <w:t>полагающий нормативный документ, которым руководствуются о</w:t>
      </w:r>
      <w:r w:rsidRPr="000C67E6">
        <w:rPr>
          <w:b w:val="0"/>
          <w:color w:val="000000"/>
          <w:sz w:val="28"/>
          <w:szCs w:val="28"/>
        </w:rPr>
        <w:t>р</w:t>
      </w:r>
      <w:r w:rsidRPr="000C67E6">
        <w:rPr>
          <w:b w:val="0"/>
          <w:color w:val="000000"/>
          <w:sz w:val="28"/>
          <w:szCs w:val="28"/>
        </w:rPr>
        <w:t>ганизации при формировании и раскрытии учетной политики. В учетной политике пре</w:t>
      </w:r>
      <w:r w:rsidRPr="000C67E6">
        <w:rPr>
          <w:b w:val="0"/>
          <w:color w:val="000000"/>
          <w:sz w:val="28"/>
          <w:szCs w:val="28"/>
        </w:rPr>
        <w:t>д</w:t>
      </w:r>
      <w:r w:rsidRPr="000C67E6">
        <w:rPr>
          <w:b w:val="0"/>
          <w:color w:val="000000"/>
          <w:sz w:val="28"/>
          <w:szCs w:val="28"/>
        </w:rPr>
        <w:t>приятия описываются порядок учета затрат в бухгалте</w:t>
      </w:r>
      <w:r w:rsidRPr="000C67E6">
        <w:rPr>
          <w:b w:val="0"/>
          <w:color w:val="000000"/>
          <w:sz w:val="28"/>
          <w:szCs w:val="28"/>
        </w:rPr>
        <w:t>р</w:t>
      </w:r>
      <w:r w:rsidRPr="000C67E6">
        <w:rPr>
          <w:b w:val="0"/>
          <w:color w:val="000000"/>
          <w:sz w:val="28"/>
          <w:szCs w:val="28"/>
        </w:rPr>
        <w:t>ском и налоговом учете, документооборот затрат на предприятии;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6. Положение по бухгалтерскому учету «Бухгалтерская отчетность орг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низации» (ПБУ 4/99);</w:t>
      </w:r>
    </w:p>
    <w:p w:rsidR="000C67E6" w:rsidRPr="000C67E6" w:rsidRDefault="000C67E6" w:rsidP="000C67E6">
      <w:pPr>
        <w:spacing w:line="360" w:lineRule="auto"/>
        <w:ind w:firstLine="547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7. </w:t>
      </w:r>
      <w:r w:rsidRPr="000C67E6">
        <w:rPr>
          <w:b w:val="0"/>
          <w:color w:val="000000"/>
          <w:sz w:val="28"/>
          <w:szCs w:val="28"/>
        </w:rPr>
        <w:t>План счетов бухгалтерского учета финансово-хозяйственной деятельн</w:t>
      </w:r>
      <w:r w:rsidRPr="000C67E6">
        <w:rPr>
          <w:b w:val="0"/>
          <w:color w:val="000000"/>
          <w:sz w:val="28"/>
          <w:szCs w:val="28"/>
        </w:rPr>
        <w:t>о</w:t>
      </w:r>
      <w:r w:rsidRPr="000C67E6">
        <w:rPr>
          <w:b w:val="0"/>
          <w:color w:val="000000"/>
          <w:sz w:val="28"/>
          <w:szCs w:val="28"/>
        </w:rPr>
        <w:t xml:space="preserve">сти организации и Инструкции по его применению, утвержденный Приказом Минфина РФ от 31.10.2000г. №94н </w:t>
      </w:r>
      <w:r w:rsidRPr="000C67E6">
        <w:rPr>
          <w:b w:val="0"/>
          <w:sz w:val="28"/>
          <w:szCs w:val="28"/>
        </w:rPr>
        <w:t>[5]</w:t>
      </w:r>
      <w:r w:rsidRPr="000C67E6">
        <w:rPr>
          <w:b w:val="0"/>
          <w:color w:val="000000"/>
          <w:sz w:val="28"/>
          <w:szCs w:val="28"/>
        </w:rPr>
        <w:t xml:space="preserve">. Согласно Плану счетов бухгалтерского учета для учета </w:t>
      </w:r>
      <w:r w:rsidRPr="000C67E6">
        <w:rPr>
          <w:b w:val="0"/>
          <w:sz w:val="28"/>
          <w:szCs w:val="28"/>
        </w:rPr>
        <w:t>животных на выращивании и откорме</w:t>
      </w:r>
      <w:r w:rsidRPr="000C67E6">
        <w:rPr>
          <w:b w:val="0"/>
          <w:color w:val="000000"/>
          <w:sz w:val="28"/>
          <w:szCs w:val="28"/>
        </w:rPr>
        <w:t xml:space="preserve"> применяют счета 11 «Животные на выращивании и откорме».</w:t>
      </w:r>
    </w:p>
    <w:p w:rsidR="000C67E6" w:rsidRPr="000C67E6" w:rsidRDefault="000C67E6" w:rsidP="000C67E6">
      <w:pPr>
        <w:spacing w:line="360" w:lineRule="auto"/>
        <w:rPr>
          <w:b w:val="0"/>
          <w:sz w:val="28"/>
          <w:szCs w:val="28"/>
        </w:rPr>
      </w:pPr>
    </w:p>
    <w:p w:rsidR="000C67E6" w:rsidRPr="000C67E6" w:rsidRDefault="000C67E6" w:rsidP="000C67E6">
      <w:pPr>
        <w:spacing w:line="360" w:lineRule="auto"/>
        <w:jc w:val="center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1.2Теоретические аспекты контроля животных на выращивании и отко</w:t>
      </w:r>
      <w:r w:rsidRPr="000C67E6">
        <w:rPr>
          <w:b w:val="0"/>
          <w:sz w:val="28"/>
          <w:szCs w:val="28"/>
        </w:rPr>
        <w:t>р</w:t>
      </w:r>
      <w:r w:rsidRPr="000C67E6">
        <w:rPr>
          <w:b w:val="0"/>
          <w:sz w:val="28"/>
          <w:szCs w:val="28"/>
        </w:rPr>
        <w:t>ме</w:t>
      </w:r>
    </w:p>
    <w:p w:rsidR="000C67E6" w:rsidRPr="000C67E6" w:rsidRDefault="000C67E6" w:rsidP="000C67E6">
      <w:pPr>
        <w:spacing w:line="360" w:lineRule="auto"/>
        <w:jc w:val="center"/>
        <w:rPr>
          <w:b w:val="0"/>
          <w:sz w:val="28"/>
          <w:szCs w:val="28"/>
        </w:rPr>
      </w:pPr>
    </w:p>
    <w:p w:rsidR="000C67E6" w:rsidRPr="000C67E6" w:rsidRDefault="000C67E6" w:rsidP="000C67E6">
      <w:pPr>
        <w:spacing w:line="360" w:lineRule="auto"/>
        <w:jc w:val="both"/>
        <w:rPr>
          <w:b w:val="0"/>
          <w:color w:val="000000"/>
          <w:sz w:val="28"/>
          <w:szCs w:val="28"/>
        </w:rPr>
      </w:pPr>
      <w:r w:rsidRPr="000C67E6">
        <w:rPr>
          <w:b w:val="0"/>
          <w:sz w:val="28"/>
          <w:szCs w:val="28"/>
        </w:rPr>
        <w:tab/>
      </w:r>
      <w:r w:rsidRPr="000C67E6">
        <w:rPr>
          <w:b w:val="0"/>
          <w:color w:val="000000"/>
          <w:sz w:val="28"/>
          <w:szCs w:val="28"/>
        </w:rPr>
        <w:t>Контроль - самостоятельная функция управления, представляющая собой систему наблюдения и проверки процесса функционирования объекта в соо</w:t>
      </w:r>
      <w:r w:rsidRPr="000C67E6">
        <w:rPr>
          <w:b w:val="0"/>
          <w:color w:val="000000"/>
          <w:sz w:val="28"/>
          <w:szCs w:val="28"/>
        </w:rPr>
        <w:t>т</w:t>
      </w:r>
      <w:r w:rsidRPr="000C67E6">
        <w:rPr>
          <w:b w:val="0"/>
          <w:color w:val="000000"/>
          <w:sz w:val="28"/>
          <w:szCs w:val="28"/>
        </w:rPr>
        <w:t>ветствии с принятыми управленческими решениями, а также позволяющая в</w:t>
      </w:r>
      <w:r w:rsidRPr="000C67E6">
        <w:rPr>
          <w:b w:val="0"/>
          <w:color w:val="000000"/>
          <w:sz w:val="28"/>
          <w:szCs w:val="28"/>
        </w:rPr>
        <w:t>ы</w:t>
      </w:r>
      <w:r w:rsidRPr="000C67E6">
        <w:rPr>
          <w:b w:val="0"/>
          <w:color w:val="000000"/>
          <w:sz w:val="28"/>
          <w:szCs w:val="28"/>
        </w:rPr>
        <w:t>явить отклоне</w:t>
      </w:r>
      <w:r w:rsidRPr="000C67E6">
        <w:rPr>
          <w:b w:val="0"/>
          <w:color w:val="000000"/>
          <w:sz w:val="28"/>
          <w:szCs w:val="28"/>
        </w:rPr>
        <w:softHyphen/>
        <w:t>ния в намеченных целях и принимать при необходимости корре</w:t>
      </w:r>
      <w:r w:rsidRPr="000C67E6">
        <w:rPr>
          <w:b w:val="0"/>
          <w:color w:val="000000"/>
          <w:sz w:val="28"/>
          <w:szCs w:val="28"/>
        </w:rPr>
        <w:t>к</w:t>
      </w:r>
      <w:r w:rsidRPr="000C67E6">
        <w:rPr>
          <w:b w:val="0"/>
          <w:color w:val="000000"/>
          <w:sz w:val="28"/>
          <w:szCs w:val="28"/>
        </w:rPr>
        <w:t>тирующие меры</w:t>
      </w:r>
      <w:r w:rsidRPr="000C67E6">
        <w:rPr>
          <w:b w:val="0"/>
          <w:sz w:val="28"/>
          <w:szCs w:val="28"/>
        </w:rPr>
        <w:t>[17, с. 15]</w:t>
      </w:r>
      <w:r w:rsidRPr="000C67E6">
        <w:rPr>
          <w:b w:val="0"/>
          <w:color w:val="000000"/>
          <w:sz w:val="28"/>
          <w:szCs w:val="28"/>
        </w:rPr>
        <w:t>.</w:t>
      </w:r>
    </w:p>
    <w:p w:rsidR="000C67E6" w:rsidRPr="000C67E6" w:rsidRDefault="000C67E6" w:rsidP="000C67E6">
      <w:pPr>
        <w:pStyle w:val="ac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ab/>
        <w:t>Функции финансового контроля:</w:t>
      </w:r>
    </w:p>
    <w:p w:rsidR="000C67E6" w:rsidRPr="000C67E6" w:rsidRDefault="000C67E6" w:rsidP="000C67E6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информационная: информация, полученная в результате контрольных действий, используется для принятия управленческих решений, и обесп</w:t>
      </w:r>
      <w:r w:rsidRPr="000C67E6">
        <w:rPr>
          <w:color w:val="000000"/>
          <w:sz w:val="28"/>
          <w:szCs w:val="28"/>
        </w:rPr>
        <w:t>е</w:t>
      </w:r>
      <w:r w:rsidRPr="000C67E6">
        <w:rPr>
          <w:color w:val="000000"/>
          <w:sz w:val="28"/>
          <w:szCs w:val="28"/>
        </w:rPr>
        <w:t>чивает нормальное функционирование предприятия;</w:t>
      </w:r>
    </w:p>
    <w:p w:rsidR="000C67E6" w:rsidRPr="000C67E6" w:rsidRDefault="000C67E6" w:rsidP="000C67E6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профилактическая: контроль способствует устранению злоупотре</w:t>
      </w:r>
      <w:r w:rsidRPr="000C67E6">
        <w:rPr>
          <w:color w:val="000000"/>
          <w:sz w:val="28"/>
          <w:szCs w:val="28"/>
        </w:rPr>
        <w:t>б</w:t>
      </w:r>
      <w:r w:rsidRPr="000C67E6">
        <w:rPr>
          <w:color w:val="000000"/>
          <w:sz w:val="28"/>
          <w:szCs w:val="28"/>
        </w:rPr>
        <w:t>лений, недостатков и хищений, а также не допускает их в дальне</w:t>
      </w:r>
      <w:r w:rsidRPr="000C67E6">
        <w:rPr>
          <w:color w:val="000000"/>
          <w:sz w:val="28"/>
          <w:szCs w:val="28"/>
        </w:rPr>
        <w:t>й</w:t>
      </w:r>
      <w:r w:rsidRPr="000C67E6">
        <w:rPr>
          <w:color w:val="000000"/>
          <w:sz w:val="28"/>
          <w:szCs w:val="28"/>
        </w:rPr>
        <w:t>шей работе;</w:t>
      </w:r>
    </w:p>
    <w:p w:rsidR="000C67E6" w:rsidRPr="000C67E6" w:rsidRDefault="000C67E6" w:rsidP="000C67E6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мобилизующая: повышает ответственность работников предпри</w:t>
      </w:r>
      <w:r w:rsidRPr="000C67E6">
        <w:rPr>
          <w:color w:val="000000"/>
          <w:sz w:val="28"/>
          <w:szCs w:val="28"/>
        </w:rPr>
        <w:t>я</w:t>
      </w:r>
      <w:r w:rsidRPr="000C67E6">
        <w:rPr>
          <w:color w:val="000000"/>
          <w:sz w:val="28"/>
          <w:szCs w:val="28"/>
        </w:rPr>
        <w:t>тия;</w:t>
      </w:r>
    </w:p>
    <w:p w:rsidR="000C67E6" w:rsidRPr="000C67E6" w:rsidRDefault="000C67E6" w:rsidP="000C67E6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воспитательная: воспитывает у работников потребность соблюдения св</w:t>
      </w:r>
      <w:r w:rsidRPr="000C67E6">
        <w:rPr>
          <w:color w:val="000000"/>
          <w:sz w:val="28"/>
          <w:szCs w:val="28"/>
        </w:rPr>
        <w:t>о</w:t>
      </w:r>
      <w:r w:rsidRPr="000C67E6">
        <w:rPr>
          <w:color w:val="000000"/>
          <w:sz w:val="28"/>
          <w:szCs w:val="28"/>
        </w:rPr>
        <w:t>их обязанностей</w:t>
      </w:r>
      <w:r w:rsidRPr="000C67E6">
        <w:rPr>
          <w:sz w:val="28"/>
          <w:szCs w:val="28"/>
        </w:rPr>
        <w:t>[16, с. 35-36]</w:t>
      </w:r>
      <w:r w:rsidRPr="000C67E6">
        <w:rPr>
          <w:color w:val="000000"/>
          <w:sz w:val="28"/>
          <w:szCs w:val="28"/>
        </w:rPr>
        <w:t>.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Контроль можно рассматривать с разных позиций, выделяя его в</w:t>
      </w:r>
      <w:r w:rsidRPr="000C67E6">
        <w:rPr>
          <w:color w:val="000000"/>
          <w:sz w:val="28"/>
          <w:szCs w:val="28"/>
        </w:rPr>
        <w:t>и</w:t>
      </w:r>
      <w:r w:rsidRPr="000C67E6">
        <w:rPr>
          <w:color w:val="000000"/>
          <w:sz w:val="28"/>
          <w:szCs w:val="28"/>
        </w:rPr>
        <w:t>ды: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1) по характеру субъектов контроля: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— внутренний контроль — проводится внутренними службами предпр</w:t>
      </w:r>
      <w:r w:rsidRPr="000C67E6">
        <w:rPr>
          <w:color w:val="000000"/>
          <w:sz w:val="28"/>
          <w:szCs w:val="28"/>
        </w:rPr>
        <w:t>и</w:t>
      </w:r>
      <w:r w:rsidRPr="000C67E6">
        <w:rPr>
          <w:color w:val="000000"/>
          <w:sz w:val="28"/>
          <w:szCs w:val="28"/>
        </w:rPr>
        <w:t>ятия (например, руководителями отделов, служб, внутренними ревизионными подразделениями, бухгалтерией, общественной организ</w:t>
      </w:r>
      <w:r w:rsidRPr="000C67E6">
        <w:rPr>
          <w:color w:val="000000"/>
          <w:sz w:val="28"/>
          <w:szCs w:val="28"/>
        </w:rPr>
        <w:t>а</w:t>
      </w:r>
      <w:r w:rsidRPr="000C67E6">
        <w:rPr>
          <w:color w:val="000000"/>
          <w:sz w:val="28"/>
          <w:szCs w:val="28"/>
        </w:rPr>
        <w:t>цией — профсоюзом);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— внешний контроль—осуществляется государственными финанс</w:t>
      </w:r>
      <w:r w:rsidRPr="000C67E6">
        <w:rPr>
          <w:color w:val="000000"/>
          <w:sz w:val="28"/>
          <w:szCs w:val="28"/>
        </w:rPr>
        <w:t>о</w:t>
      </w:r>
      <w:r w:rsidRPr="000C67E6">
        <w:rPr>
          <w:color w:val="000000"/>
          <w:sz w:val="28"/>
          <w:szCs w:val="28"/>
        </w:rPr>
        <w:t>выми орга</w:t>
      </w:r>
      <w:r w:rsidRPr="000C67E6">
        <w:rPr>
          <w:color w:val="000000"/>
          <w:sz w:val="28"/>
          <w:szCs w:val="28"/>
        </w:rPr>
        <w:softHyphen/>
        <w:t>нами, банками, службами и т. д.;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2) но охвату проверкой и обследованиям: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— полный контроль (контролируется вся финансово-хозяйственная де</w:t>
      </w:r>
      <w:r w:rsidRPr="000C67E6">
        <w:rPr>
          <w:color w:val="000000"/>
          <w:sz w:val="28"/>
          <w:szCs w:val="28"/>
        </w:rPr>
        <w:t>я</w:t>
      </w:r>
      <w:r w:rsidRPr="000C67E6">
        <w:rPr>
          <w:color w:val="000000"/>
          <w:sz w:val="28"/>
          <w:szCs w:val="28"/>
        </w:rPr>
        <w:t>тельность организации);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— частичный контроль (тематические проверки);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3) по методу проверки документов: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— сплошной контроль;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— выборочный контроль — выборочность может быть в двух фо</w:t>
      </w:r>
      <w:r w:rsidRPr="000C67E6">
        <w:rPr>
          <w:color w:val="000000"/>
          <w:sz w:val="28"/>
          <w:szCs w:val="28"/>
        </w:rPr>
        <w:t>р</w:t>
      </w:r>
      <w:r w:rsidRPr="000C67E6">
        <w:rPr>
          <w:color w:val="000000"/>
          <w:sz w:val="28"/>
          <w:szCs w:val="28"/>
        </w:rPr>
        <w:t>мах: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а) охватываются проверкой все документы в отдельные месяцы в пред</w:t>
      </w:r>
      <w:r w:rsidRPr="000C67E6">
        <w:rPr>
          <w:color w:val="000000"/>
          <w:sz w:val="28"/>
          <w:szCs w:val="28"/>
        </w:rPr>
        <w:t>е</w:t>
      </w:r>
      <w:r w:rsidRPr="000C67E6">
        <w:rPr>
          <w:color w:val="000000"/>
          <w:sz w:val="28"/>
          <w:szCs w:val="28"/>
        </w:rPr>
        <w:t>лах года;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б) охватывается проверкой часть документов в пределах каждого м</w:t>
      </w:r>
      <w:r w:rsidRPr="000C67E6">
        <w:rPr>
          <w:color w:val="000000"/>
          <w:sz w:val="28"/>
          <w:szCs w:val="28"/>
        </w:rPr>
        <w:t>е</w:t>
      </w:r>
      <w:r w:rsidRPr="000C67E6">
        <w:rPr>
          <w:color w:val="000000"/>
          <w:sz w:val="28"/>
          <w:szCs w:val="28"/>
        </w:rPr>
        <w:t>сяца;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4) по времени проведения: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— предварительный контроль (до совершения хозяйственных опер</w:t>
      </w:r>
      <w:r w:rsidRPr="000C67E6">
        <w:rPr>
          <w:color w:val="000000"/>
          <w:sz w:val="28"/>
          <w:szCs w:val="28"/>
        </w:rPr>
        <w:t>а</w:t>
      </w:r>
      <w:r w:rsidRPr="000C67E6">
        <w:rPr>
          <w:color w:val="000000"/>
          <w:sz w:val="28"/>
          <w:szCs w:val="28"/>
        </w:rPr>
        <w:t>ций);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— текущий контроль (во время совершения хозяйственных опер</w:t>
      </w:r>
      <w:r w:rsidRPr="000C67E6">
        <w:rPr>
          <w:color w:val="000000"/>
          <w:sz w:val="28"/>
          <w:szCs w:val="28"/>
        </w:rPr>
        <w:t>а</w:t>
      </w:r>
      <w:r w:rsidRPr="000C67E6">
        <w:rPr>
          <w:color w:val="000000"/>
          <w:sz w:val="28"/>
          <w:szCs w:val="28"/>
        </w:rPr>
        <w:t>ций);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— последующий контроль (после совершения хозяйственных опер</w:t>
      </w:r>
      <w:r w:rsidRPr="000C67E6">
        <w:rPr>
          <w:color w:val="000000"/>
          <w:sz w:val="28"/>
          <w:szCs w:val="28"/>
        </w:rPr>
        <w:t>а</w:t>
      </w:r>
      <w:r w:rsidRPr="000C67E6">
        <w:rPr>
          <w:color w:val="000000"/>
          <w:sz w:val="28"/>
          <w:szCs w:val="28"/>
        </w:rPr>
        <w:t>ций).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Предварительный контроль имеет целью предупредить возможные о</w:t>
      </w:r>
      <w:r w:rsidRPr="000C67E6">
        <w:rPr>
          <w:color w:val="000000"/>
          <w:sz w:val="28"/>
          <w:szCs w:val="28"/>
        </w:rPr>
        <w:t>т</w:t>
      </w:r>
      <w:r w:rsidRPr="000C67E6">
        <w:rPr>
          <w:color w:val="000000"/>
          <w:sz w:val="28"/>
          <w:szCs w:val="28"/>
        </w:rPr>
        <w:t>клоне</w:t>
      </w:r>
      <w:r w:rsidRPr="000C67E6">
        <w:rPr>
          <w:color w:val="000000"/>
          <w:sz w:val="28"/>
          <w:szCs w:val="28"/>
        </w:rPr>
        <w:softHyphen/>
        <w:t>ния или нарушения нормальной деятельности предприятия. Обычно в</w:t>
      </w:r>
      <w:r w:rsidRPr="000C67E6">
        <w:rPr>
          <w:color w:val="000000"/>
          <w:sz w:val="28"/>
          <w:szCs w:val="28"/>
        </w:rPr>
        <w:t>е</w:t>
      </w:r>
      <w:r w:rsidRPr="000C67E6">
        <w:rPr>
          <w:color w:val="000000"/>
          <w:sz w:val="28"/>
          <w:szCs w:val="28"/>
        </w:rPr>
        <w:t>дется внут</w:t>
      </w:r>
      <w:r w:rsidRPr="000C67E6">
        <w:rPr>
          <w:color w:val="000000"/>
          <w:sz w:val="28"/>
          <w:szCs w:val="28"/>
        </w:rPr>
        <w:softHyphen/>
        <w:t>ри предприятия (например, расходный кассовый ордер подписывае</w:t>
      </w:r>
      <w:r w:rsidRPr="000C67E6">
        <w:rPr>
          <w:color w:val="000000"/>
          <w:sz w:val="28"/>
          <w:szCs w:val="28"/>
        </w:rPr>
        <w:t>т</w:t>
      </w:r>
      <w:r w:rsidRPr="000C67E6">
        <w:rPr>
          <w:color w:val="000000"/>
          <w:sz w:val="28"/>
          <w:szCs w:val="28"/>
        </w:rPr>
        <w:t>ся руково</w:t>
      </w:r>
      <w:r w:rsidRPr="000C67E6">
        <w:rPr>
          <w:color w:val="000000"/>
          <w:sz w:val="28"/>
          <w:szCs w:val="28"/>
        </w:rPr>
        <w:softHyphen/>
        <w:t>дителем), а также может осуществляться, например, со стороны банка при решении вопроса о выдаче кредита.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Текущий контроль осуществляется с помощью бухгалтерского учета, м</w:t>
      </w:r>
      <w:r w:rsidRPr="000C67E6">
        <w:rPr>
          <w:color w:val="000000"/>
          <w:sz w:val="28"/>
          <w:szCs w:val="28"/>
        </w:rPr>
        <w:t>о</w:t>
      </w:r>
      <w:r w:rsidRPr="000C67E6">
        <w:rPr>
          <w:color w:val="000000"/>
          <w:sz w:val="28"/>
          <w:szCs w:val="28"/>
        </w:rPr>
        <w:t>жет также вестись со стороны отдельных служб предприятия (например, отд</w:t>
      </w:r>
      <w:r w:rsidRPr="000C67E6">
        <w:rPr>
          <w:color w:val="000000"/>
          <w:sz w:val="28"/>
          <w:szCs w:val="28"/>
        </w:rPr>
        <w:t>е</w:t>
      </w:r>
      <w:r w:rsidRPr="000C67E6">
        <w:rPr>
          <w:color w:val="000000"/>
          <w:sz w:val="28"/>
          <w:szCs w:val="28"/>
        </w:rPr>
        <w:t>лом снабжения).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Последующий контроль осуществляет бухгалтерия, составляя бу</w:t>
      </w:r>
      <w:r w:rsidRPr="000C67E6">
        <w:rPr>
          <w:color w:val="000000"/>
          <w:sz w:val="28"/>
          <w:szCs w:val="28"/>
        </w:rPr>
        <w:t>х</w:t>
      </w:r>
      <w:r w:rsidRPr="000C67E6">
        <w:rPr>
          <w:color w:val="000000"/>
          <w:sz w:val="28"/>
          <w:szCs w:val="28"/>
        </w:rPr>
        <w:t>галтер</w:t>
      </w:r>
      <w:r w:rsidRPr="000C67E6">
        <w:rPr>
          <w:color w:val="000000"/>
          <w:sz w:val="28"/>
          <w:szCs w:val="28"/>
        </w:rPr>
        <w:softHyphen/>
        <w:t>скую и налоговую отчетность и осуществляя анализ хозяйственной деятельно</w:t>
      </w:r>
      <w:r w:rsidRPr="000C67E6">
        <w:rPr>
          <w:color w:val="000000"/>
          <w:sz w:val="28"/>
          <w:szCs w:val="28"/>
        </w:rPr>
        <w:softHyphen/>
        <w:t>сти, а также администрация предприятия, акционеры, банки, государственные финансовые органы и т. д.;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5) по источникам информации: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— документальный контроль (например, камеральные налоговые прове</w:t>
      </w:r>
      <w:r w:rsidRPr="000C67E6">
        <w:rPr>
          <w:color w:val="000000"/>
          <w:sz w:val="28"/>
          <w:szCs w:val="28"/>
        </w:rPr>
        <w:t>р</w:t>
      </w:r>
      <w:r w:rsidRPr="000C67E6">
        <w:rPr>
          <w:color w:val="000000"/>
          <w:sz w:val="28"/>
          <w:szCs w:val="28"/>
        </w:rPr>
        <w:t>ки);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— фактический контроль (инвентаризация, контрольный запуск сырья в производство, контрольная покупка, выездные налоговые прове</w:t>
      </w:r>
      <w:r w:rsidRPr="000C67E6">
        <w:rPr>
          <w:color w:val="000000"/>
          <w:sz w:val="28"/>
          <w:szCs w:val="28"/>
        </w:rPr>
        <w:t>р</w:t>
      </w:r>
      <w:r w:rsidRPr="000C67E6">
        <w:rPr>
          <w:color w:val="000000"/>
          <w:sz w:val="28"/>
          <w:szCs w:val="28"/>
        </w:rPr>
        <w:t>ки);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6) по цели: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— ревизия — система контрольных действий, осуществляемых по зад</w:t>
      </w:r>
      <w:r w:rsidRPr="000C67E6">
        <w:rPr>
          <w:color w:val="000000"/>
          <w:sz w:val="28"/>
          <w:szCs w:val="28"/>
        </w:rPr>
        <w:t>а</w:t>
      </w:r>
      <w:r w:rsidRPr="000C67E6">
        <w:rPr>
          <w:color w:val="000000"/>
          <w:sz w:val="28"/>
          <w:szCs w:val="28"/>
        </w:rPr>
        <w:t>нию руководителя вышестоящей организации, налоговых и других органов. В хо</w:t>
      </w:r>
      <w:r w:rsidRPr="000C67E6">
        <w:rPr>
          <w:color w:val="000000"/>
          <w:sz w:val="28"/>
          <w:szCs w:val="28"/>
        </w:rPr>
        <w:softHyphen/>
        <w:t>де ревизии устанавливается законность, целесообразность, достоверность с</w:t>
      </w:r>
      <w:r w:rsidRPr="000C67E6">
        <w:rPr>
          <w:color w:val="000000"/>
          <w:sz w:val="28"/>
          <w:szCs w:val="28"/>
        </w:rPr>
        <w:t>о</w:t>
      </w:r>
      <w:r w:rsidRPr="000C67E6">
        <w:rPr>
          <w:color w:val="000000"/>
          <w:sz w:val="28"/>
          <w:szCs w:val="28"/>
        </w:rPr>
        <w:t>вершенных хозяйственных операций, а также действий должностных лиц, участвующих в хозяйственных операциях1;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— тематическая проверка — изучение одной из сторон финансово-хозяйствен</w:t>
      </w:r>
      <w:r w:rsidRPr="000C67E6">
        <w:rPr>
          <w:color w:val="000000"/>
          <w:sz w:val="28"/>
          <w:szCs w:val="28"/>
        </w:rPr>
        <w:softHyphen/>
        <w:t>ной деятельности предприятия (например, сохранность това</w:t>
      </w:r>
      <w:r w:rsidRPr="000C67E6">
        <w:rPr>
          <w:color w:val="000000"/>
          <w:sz w:val="28"/>
          <w:szCs w:val="28"/>
        </w:rPr>
        <w:t>р</w:t>
      </w:r>
      <w:r w:rsidRPr="000C67E6">
        <w:rPr>
          <w:color w:val="000000"/>
          <w:sz w:val="28"/>
          <w:szCs w:val="28"/>
        </w:rPr>
        <w:t>но-материаль</w:t>
      </w:r>
      <w:r w:rsidRPr="000C67E6">
        <w:rPr>
          <w:color w:val="000000"/>
          <w:sz w:val="28"/>
          <w:szCs w:val="28"/>
        </w:rPr>
        <w:softHyphen/>
        <w:t>ных ценностей, денежных средств, платежеспособность);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— следствие — процессуальные действия, в ходе которых устанавливае</w:t>
      </w:r>
      <w:r w:rsidRPr="000C67E6">
        <w:rPr>
          <w:color w:val="000000"/>
          <w:sz w:val="28"/>
          <w:szCs w:val="28"/>
        </w:rPr>
        <w:t>т</w:t>
      </w:r>
      <w:r w:rsidRPr="000C67E6">
        <w:rPr>
          <w:color w:val="000000"/>
          <w:sz w:val="28"/>
          <w:szCs w:val="28"/>
        </w:rPr>
        <w:t>ся виновность отдельных лиц;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— служебное расследование — ведется по инициативе руководителя предпри</w:t>
      </w:r>
      <w:r w:rsidRPr="000C67E6">
        <w:rPr>
          <w:color w:val="000000"/>
          <w:sz w:val="28"/>
          <w:szCs w:val="28"/>
        </w:rPr>
        <w:softHyphen/>
        <w:t>ятия, поводом являются факты злоупотреблений должностных лиц;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rStyle w:val="apple-converted-space"/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— аудит — осуществляется независимыми экспертами (аудиторами) с целью подтверждения достоверности бухгалтерской отчетности</w:t>
      </w:r>
      <w:r w:rsidRPr="000C67E6">
        <w:rPr>
          <w:sz w:val="28"/>
          <w:szCs w:val="28"/>
        </w:rPr>
        <w:t>[41, с. 159]</w:t>
      </w:r>
      <w:r w:rsidRPr="000C67E6">
        <w:rPr>
          <w:color w:val="000000"/>
          <w:sz w:val="28"/>
          <w:szCs w:val="28"/>
        </w:rPr>
        <w:t>.</w:t>
      </w:r>
      <w:r w:rsidRPr="000C67E6">
        <w:rPr>
          <w:rStyle w:val="apple-converted-space"/>
          <w:color w:val="000000"/>
          <w:sz w:val="28"/>
          <w:szCs w:val="28"/>
        </w:rPr>
        <w:t> 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Различают следующие организационные формы контроля.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bCs/>
          <w:color w:val="000000"/>
          <w:sz w:val="28"/>
          <w:szCs w:val="28"/>
        </w:rPr>
        <w:t>1. Государственный контроль</w:t>
      </w:r>
      <w:r w:rsidRPr="000C67E6">
        <w:rPr>
          <w:color w:val="000000"/>
          <w:sz w:val="28"/>
          <w:szCs w:val="28"/>
        </w:rPr>
        <w:t>. Его осуществляют государственные и а</w:t>
      </w:r>
      <w:r w:rsidRPr="000C67E6">
        <w:rPr>
          <w:color w:val="000000"/>
          <w:sz w:val="28"/>
          <w:szCs w:val="28"/>
        </w:rPr>
        <w:t>д</w:t>
      </w:r>
      <w:r w:rsidRPr="000C67E6">
        <w:rPr>
          <w:color w:val="000000"/>
          <w:sz w:val="28"/>
          <w:szCs w:val="28"/>
        </w:rPr>
        <w:t>министративные органы. Государственный контроль обеспечивает и</w:t>
      </w:r>
      <w:r w:rsidRPr="000C67E6">
        <w:rPr>
          <w:color w:val="000000"/>
          <w:sz w:val="28"/>
          <w:szCs w:val="28"/>
        </w:rPr>
        <w:t>н</w:t>
      </w:r>
      <w:r w:rsidRPr="000C67E6">
        <w:rPr>
          <w:color w:val="000000"/>
          <w:sz w:val="28"/>
          <w:szCs w:val="28"/>
        </w:rPr>
        <w:t>тересы государства и общества, проверяет выполнение обязательств физических и юридических лиц перед государством, соблюдение законности.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Такой контроль ведется как в масштабе Российской Федерации, так и субъектов России, а также на уровне местного самоуправления (муниципал</w:t>
      </w:r>
      <w:r w:rsidRPr="000C67E6">
        <w:rPr>
          <w:color w:val="000000"/>
          <w:sz w:val="28"/>
          <w:szCs w:val="28"/>
        </w:rPr>
        <w:t>ь</w:t>
      </w:r>
      <w:r w:rsidRPr="000C67E6">
        <w:rPr>
          <w:color w:val="000000"/>
          <w:sz w:val="28"/>
          <w:szCs w:val="28"/>
        </w:rPr>
        <w:t>ный финансовый контроль).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Государственный финансовый контроль в России осуществляется Сче</w:t>
      </w:r>
      <w:r w:rsidRPr="000C67E6">
        <w:rPr>
          <w:color w:val="000000"/>
          <w:sz w:val="28"/>
          <w:szCs w:val="28"/>
        </w:rPr>
        <w:t>т</w:t>
      </w:r>
      <w:r w:rsidRPr="000C67E6">
        <w:rPr>
          <w:color w:val="000000"/>
          <w:sz w:val="28"/>
          <w:szCs w:val="28"/>
        </w:rPr>
        <w:t>ной палатой РФ, контрольно-ревизионным аппаратом Минфина России, сост</w:t>
      </w:r>
      <w:r w:rsidRPr="000C67E6">
        <w:rPr>
          <w:color w:val="000000"/>
          <w:sz w:val="28"/>
          <w:szCs w:val="28"/>
        </w:rPr>
        <w:t>о</w:t>
      </w:r>
      <w:r w:rsidRPr="000C67E6">
        <w:rPr>
          <w:color w:val="000000"/>
          <w:sz w:val="28"/>
          <w:szCs w:val="28"/>
        </w:rPr>
        <w:t>ящего из Департамента государственного финансового контроля и аудита МФ РФ и контрольно-ревизионных управлений Минфина России в субъектах РФ, Министерством РФ по налогам и сборам, Центральным банком РФ, Федерал</w:t>
      </w:r>
      <w:r w:rsidRPr="000C67E6">
        <w:rPr>
          <w:color w:val="000000"/>
          <w:sz w:val="28"/>
          <w:szCs w:val="28"/>
        </w:rPr>
        <w:t>ь</w:t>
      </w:r>
      <w:r w:rsidRPr="000C67E6">
        <w:rPr>
          <w:color w:val="000000"/>
          <w:sz w:val="28"/>
          <w:szCs w:val="28"/>
        </w:rPr>
        <w:t>ной службой России по валютному и экспортному контролю, Федеральным казначейством, Государственным таможенным комитетом, контрольными о</w:t>
      </w:r>
      <w:r w:rsidRPr="000C67E6">
        <w:rPr>
          <w:color w:val="000000"/>
          <w:sz w:val="28"/>
          <w:szCs w:val="28"/>
        </w:rPr>
        <w:t>р</w:t>
      </w:r>
      <w:r w:rsidRPr="000C67E6">
        <w:rPr>
          <w:color w:val="000000"/>
          <w:sz w:val="28"/>
          <w:szCs w:val="28"/>
        </w:rPr>
        <w:t>ганами законода</w:t>
      </w:r>
      <w:r w:rsidRPr="000C67E6">
        <w:rPr>
          <w:color w:val="000000"/>
          <w:sz w:val="28"/>
          <w:szCs w:val="28"/>
        </w:rPr>
        <w:softHyphen/>
        <w:t>тельных (исполнительных) органов субъектов РФ (счетные п</w:t>
      </w:r>
      <w:r w:rsidRPr="000C67E6">
        <w:rPr>
          <w:color w:val="000000"/>
          <w:sz w:val="28"/>
          <w:szCs w:val="28"/>
        </w:rPr>
        <w:t>а</w:t>
      </w:r>
      <w:r w:rsidRPr="000C67E6">
        <w:rPr>
          <w:color w:val="000000"/>
          <w:sz w:val="28"/>
          <w:szCs w:val="28"/>
        </w:rPr>
        <w:t>латы и аналогич</w:t>
      </w:r>
      <w:r w:rsidRPr="000C67E6">
        <w:rPr>
          <w:color w:val="000000"/>
          <w:sz w:val="28"/>
          <w:szCs w:val="28"/>
        </w:rPr>
        <w:softHyphen/>
        <w:t>ные органы субъектов РФ).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iCs/>
          <w:color w:val="000000"/>
          <w:sz w:val="28"/>
          <w:szCs w:val="28"/>
        </w:rPr>
        <w:t>Основные задачи государственного финансового контроля: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— контроль за образованием и использованием государственных средств РФ и ее субъектов;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— контроль за деятельностью органов исполнительной власти, на кот</w:t>
      </w:r>
      <w:r w:rsidRPr="000C67E6">
        <w:rPr>
          <w:color w:val="000000"/>
          <w:sz w:val="28"/>
          <w:szCs w:val="28"/>
        </w:rPr>
        <w:t>о</w:t>
      </w:r>
      <w:r w:rsidRPr="000C67E6">
        <w:rPr>
          <w:color w:val="000000"/>
          <w:sz w:val="28"/>
          <w:szCs w:val="28"/>
        </w:rPr>
        <w:t>рые возложено практическое проведение финансовой, бюджетной, кредитной, денежной, налоговой и валютной политики;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— проверка законности и правильности распределения финансовых средств государства и ведения бухгалтерского учета;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— проверка эффективности и экономности расходования государстве</w:t>
      </w:r>
      <w:r w:rsidRPr="000C67E6">
        <w:rPr>
          <w:color w:val="000000"/>
          <w:sz w:val="28"/>
          <w:szCs w:val="28"/>
        </w:rPr>
        <w:t>н</w:t>
      </w:r>
      <w:r w:rsidRPr="000C67E6">
        <w:rPr>
          <w:color w:val="000000"/>
          <w:sz w:val="28"/>
          <w:szCs w:val="28"/>
        </w:rPr>
        <w:t>ных средств;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— проверка правильности расчета и уплаты налогов.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Объектами государственного финансового контроля являются: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— государственные органы и структуры;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— промышленные и коммерческие предприятия, финансируемые за счет бюджетных средств или получающие государственные субсидии;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— общественные неправительственные организации и физические лица в части уплаты налогов и осуществления деятельности, регулируемой госуда</w:t>
      </w:r>
      <w:r w:rsidRPr="000C67E6">
        <w:rPr>
          <w:color w:val="000000"/>
          <w:sz w:val="28"/>
          <w:szCs w:val="28"/>
        </w:rPr>
        <w:t>р</w:t>
      </w:r>
      <w:r w:rsidRPr="000C67E6">
        <w:rPr>
          <w:color w:val="000000"/>
          <w:sz w:val="28"/>
          <w:szCs w:val="28"/>
        </w:rPr>
        <w:t>ством.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bCs/>
          <w:color w:val="000000"/>
          <w:sz w:val="28"/>
          <w:szCs w:val="28"/>
        </w:rPr>
        <w:t>2. Внутриведомственный контроль</w:t>
      </w:r>
      <w:r w:rsidRPr="000C67E6">
        <w:rPr>
          <w:color w:val="000000"/>
          <w:sz w:val="28"/>
          <w:szCs w:val="28"/>
        </w:rPr>
        <w:t>. Его осуществляют министерства, в</w:t>
      </w:r>
      <w:r w:rsidRPr="000C67E6">
        <w:rPr>
          <w:color w:val="000000"/>
          <w:sz w:val="28"/>
          <w:szCs w:val="28"/>
        </w:rPr>
        <w:t>е</w:t>
      </w:r>
      <w:r w:rsidRPr="000C67E6">
        <w:rPr>
          <w:color w:val="000000"/>
          <w:sz w:val="28"/>
          <w:szCs w:val="28"/>
        </w:rPr>
        <w:t>домства, департаменты, комитеты в отношении подведомственных о</w:t>
      </w:r>
      <w:r w:rsidRPr="000C67E6">
        <w:rPr>
          <w:color w:val="000000"/>
          <w:sz w:val="28"/>
          <w:szCs w:val="28"/>
        </w:rPr>
        <w:t>р</w:t>
      </w:r>
      <w:r w:rsidRPr="000C67E6">
        <w:rPr>
          <w:color w:val="000000"/>
          <w:sz w:val="28"/>
          <w:szCs w:val="28"/>
        </w:rPr>
        <w:t>ганиза</w:t>
      </w:r>
      <w:r w:rsidRPr="000C67E6">
        <w:rPr>
          <w:color w:val="000000"/>
          <w:sz w:val="28"/>
          <w:szCs w:val="28"/>
        </w:rPr>
        <w:softHyphen/>
        <w:t>ций.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Преимущество этого контроля заключается в непосредственной связи с функ</w:t>
      </w:r>
      <w:r w:rsidRPr="000C67E6">
        <w:rPr>
          <w:color w:val="000000"/>
          <w:sz w:val="28"/>
          <w:szCs w:val="28"/>
        </w:rPr>
        <w:softHyphen/>
        <w:t>цией управления отрасли и его специализации применительно к отрасл</w:t>
      </w:r>
      <w:r w:rsidRPr="000C67E6">
        <w:rPr>
          <w:color w:val="000000"/>
          <w:sz w:val="28"/>
          <w:szCs w:val="28"/>
        </w:rPr>
        <w:t>е</w:t>
      </w:r>
      <w:r w:rsidRPr="000C67E6">
        <w:rPr>
          <w:color w:val="000000"/>
          <w:sz w:val="28"/>
          <w:szCs w:val="28"/>
        </w:rPr>
        <w:t>вым особенностям, технологии и т. д. Он осуществляется ко</w:t>
      </w:r>
      <w:r w:rsidRPr="000C67E6">
        <w:rPr>
          <w:color w:val="000000"/>
          <w:sz w:val="28"/>
          <w:szCs w:val="28"/>
        </w:rPr>
        <w:t>н</w:t>
      </w:r>
      <w:r w:rsidRPr="000C67E6">
        <w:rPr>
          <w:color w:val="000000"/>
          <w:sz w:val="28"/>
          <w:szCs w:val="28"/>
        </w:rPr>
        <w:t>трольно-ревизионными управлениями (КРУ) министерств и ведомств, функциями кот</w:t>
      </w:r>
      <w:r w:rsidRPr="000C67E6">
        <w:rPr>
          <w:color w:val="000000"/>
          <w:sz w:val="28"/>
          <w:szCs w:val="28"/>
        </w:rPr>
        <w:t>о</w:t>
      </w:r>
      <w:r w:rsidRPr="000C67E6">
        <w:rPr>
          <w:color w:val="000000"/>
          <w:sz w:val="28"/>
          <w:szCs w:val="28"/>
        </w:rPr>
        <w:t>рых являются: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— всесторонняя проверка состояния подведомственных организ</w:t>
      </w:r>
      <w:r w:rsidRPr="000C67E6">
        <w:rPr>
          <w:color w:val="000000"/>
          <w:sz w:val="28"/>
          <w:szCs w:val="28"/>
        </w:rPr>
        <w:t>а</w:t>
      </w:r>
      <w:r w:rsidRPr="000C67E6">
        <w:rPr>
          <w:color w:val="000000"/>
          <w:sz w:val="28"/>
          <w:szCs w:val="28"/>
        </w:rPr>
        <w:t>ций;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— контроль за сохранностью ресурсов;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— выявление хозяйственных и финансовых нарушений и злоупотребл</w:t>
      </w:r>
      <w:r w:rsidRPr="000C67E6">
        <w:rPr>
          <w:color w:val="000000"/>
          <w:sz w:val="28"/>
          <w:szCs w:val="28"/>
        </w:rPr>
        <w:t>е</w:t>
      </w:r>
      <w:r w:rsidRPr="000C67E6">
        <w:rPr>
          <w:color w:val="000000"/>
          <w:sz w:val="28"/>
          <w:szCs w:val="28"/>
        </w:rPr>
        <w:t>ний;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— контроль за правильностью постановки учета и отчетности;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— выявление внутрихозяйственных резервов повышения эффекти</w:t>
      </w:r>
      <w:r w:rsidRPr="000C67E6">
        <w:rPr>
          <w:color w:val="000000"/>
          <w:sz w:val="28"/>
          <w:szCs w:val="28"/>
        </w:rPr>
        <w:t>в</w:t>
      </w:r>
      <w:r w:rsidRPr="000C67E6">
        <w:rPr>
          <w:color w:val="000000"/>
          <w:sz w:val="28"/>
          <w:szCs w:val="28"/>
        </w:rPr>
        <w:t>ности производств.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bCs/>
          <w:color w:val="000000"/>
          <w:sz w:val="28"/>
          <w:szCs w:val="28"/>
        </w:rPr>
        <w:t>3. Вневедомственный контроль.</w:t>
      </w:r>
      <w:r w:rsidRPr="000C67E6">
        <w:rPr>
          <w:color w:val="000000"/>
          <w:sz w:val="28"/>
          <w:szCs w:val="28"/>
        </w:rPr>
        <w:t>Осуществляется, например, Депа</w:t>
      </w:r>
      <w:r w:rsidRPr="000C67E6">
        <w:rPr>
          <w:color w:val="000000"/>
          <w:sz w:val="28"/>
          <w:szCs w:val="28"/>
        </w:rPr>
        <w:t>р</w:t>
      </w:r>
      <w:r w:rsidRPr="000C67E6">
        <w:rPr>
          <w:color w:val="000000"/>
          <w:sz w:val="28"/>
          <w:szCs w:val="28"/>
        </w:rPr>
        <w:t>тамен</w:t>
      </w:r>
      <w:r w:rsidRPr="000C67E6">
        <w:rPr>
          <w:color w:val="000000"/>
          <w:sz w:val="28"/>
          <w:szCs w:val="28"/>
        </w:rPr>
        <w:softHyphen/>
        <w:t>том государственного финансового контроля и аудита Министерства финансов РФ в отношении различных организаций в виде ревизии прои</w:t>
      </w:r>
      <w:r w:rsidRPr="000C67E6">
        <w:rPr>
          <w:color w:val="000000"/>
          <w:sz w:val="28"/>
          <w:szCs w:val="28"/>
        </w:rPr>
        <w:t>з</w:t>
      </w:r>
      <w:r w:rsidRPr="000C67E6">
        <w:rPr>
          <w:color w:val="000000"/>
          <w:sz w:val="28"/>
          <w:szCs w:val="28"/>
        </w:rPr>
        <w:t>водственно-хо</w:t>
      </w:r>
      <w:r w:rsidRPr="000C67E6">
        <w:rPr>
          <w:color w:val="000000"/>
          <w:sz w:val="28"/>
          <w:szCs w:val="28"/>
        </w:rPr>
        <w:softHyphen/>
        <w:t>зяйственной деятельности.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bCs/>
          <w:color w:val="000000"/>
          <w:sz w:val="28"/>
          <w:szCs w:val="28"/>
        </w:rPr>
        <w:t>4. Внутрихозяйственный контроль</w:t>
      </w:r>
      <w:r w:rsidRPr="000C67E6">
        <w:rPr>
          <w:color w:val="000000"/>
          <w:sz w:val="28"/>
          <w:szCs w:val="28"/>
        </w:rPr>
        <w:t>. Он защищает интересы предпр</w:t>
      </w:r>
      <w:r w:rsidRPr="000C67E6">
        <w:rPr>
          <w:color w:val="000000"/>
          <w:sz w:val="28"/>
          <w:szCs w:val="28"/>
        </w:rPr>
        <w:t>и</w:t>
      </w:r>
      <w:r w:rsidRPr="000C67E6">
        <w:rPr>
          <w:color w:val="000000"/>
          <w:sz w:val="28"/>
          <w:szCs w:val="28"/>
        </w:rPr>
        <w:t>ятия и его коллектива от злоупотреблений и обеспечивает повышение э</w:t>
      </w:r>
      <w:r w:rsidRPr="000C67E6">
        <w:rPr>
          <w:color w:val="000000"/>
          <w:sz w:val="28"/>
          <w:szCs w:val="28"/>
        </w:rPr>
        <w:t>ф</w:t>
      </w:r>
      <w:r w:rsidRPr="000C67E6">
        <w:rPr>
          <w:color w:val="000000"/>
          <w:sz w:val="28"/>
          <w:szCs w:val="28"/>
        </w:rPr>
        <w:t>фективно</w:t>
      </w:r>
      <w:r w:rsidRPr="000C67E6">
        <w:rPr>
          <w:color w:val="000000"/>
          <w:sz w:val="28"/>
          <w:szCs w:val="28"/>
        </w:rPr>
        <w:softHyphen/>
        <w:t>сти его хозяйственной деятельности. Он осуществляется внутри организации отд</w:t>
      </w:r>
      <w:r w:rsidRPr="000C67E6">
        <w:rPr>
          <w:color w:val="000000"/>
          <w:sz w:val="28"/>
          <w:szCs w:val="28"/>
        </w:rPr>
        <w:t>е</w:t>
      </w:r>
      <w:r w:rsidRPr="000C67E6">
        <w:rPr>
          <w:color w:val="000000"/>
          <w:sz w:val="28"/>
          <w:szCs w:val="28"/>
        </w:rPr>
        <w:t>лами, службами в связи с общественными организаци</w:t>
      </w:r>
      <w:r w:rsidRPr="000C67E6">
        <w:rPr>
          <w:color w:val="000000"/>
          <w:sz w:val="28"/>
          <w:szCs w:val="28"/>
        </w:rPr>
        <w:t>я</w:t>
      </w:r>
      <w:r w:rsidRPr="000C67E6">
        <w:rPr>
          <w:color w:val="000000"/>
          <w:sz w:val="28"/>
          <w:szCs w:val="28"/>
        </w:rPr>
        <w:t>ми.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>Его задача — это систематическое и повседневное наблюдение за испол</w:t>
      </w:r>
      <w:r w:rsidRPr="000C67E6">
        <w:rPr>
          <w:color w:val="000000"/>
          <w:sz w:val="28"/>
          <w:szCs w:val="28"/>
        </w:rPr>
        <w:t>ь</w:t>
      </w:r>
      <w:r w:rsidRPr="000C67E6">
        <w:rPr>
          <w:color w:val="000000"/>
          <w:sz w:val="28"/>
          <w:szCs w:val="28"/>
        </w:rPr>
        <w:t>зованием всех видов ресурсов.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67E6">
        <w:rPr>
          <w:bCs/>
          <w:color w:val="000000"/>
          <w:sz w:val="28"/>
          <w:szCs w:val="28"/>
        </w:rPr>
        <w:t>5. Независимый контроль (аудит).</w:t>
      </w:r>
      <w:r w:rsidRPr="000C67E6">
        <w:rPr>
          <w:color w:val="000000"/>
          <w:sz w:val="28"/>
          <w:szCs w:val="28"/>
        </w:rPr>
        <w:t>Осуществляется независимыми экспе</w:t>
      </w:r>
      <w:r w:rsidRPr="000C67E6">
        <w:rPr>
          <w:color w:val="000000"/>
          <w:sz w:val="28"/>
          <w:szCs w:val="28"/>
        </w:rPr>
        <w:t>р</w:t>
      </w:r>
      <w:r w:rsidRPr="000C67E6">
        <w:rPr>
          <w:color w:val="000000"/>
          <w:sz w:val="28"/>
          <w:szCs w:val="28"/>
        </w:rPr>
        <w:t>тами (аудиторами), имеющими специальную подготовку и независимыми от про</w:t>
      </w:r>
      <w:r w:rsidRPr="000C67E6">
        <w:rPr>
          <w:color w:val="000000"/>
          <w:sz w:val="28"/>
          <w:szCs w:val="28"/>
        </w:rPr>
        <w:softHyphen/>
        <w:t>веряемой организации как в финансовом, так и организ</w:t>
      </w:r>
      <w:r w:rsidRPr="000C67E6">
        <w:rPr>
          <w:color w:val="000000"/>
          <w:sz w:val="28"/>
          <w:szCs w:val="28"/>
        </w:rPr>
        <w:t>а</w:t>
      </w:r>
      <w:r w:rsidRPr="000C67E6">
        <w:rPr>
          <w:color w:val="000000"/>
          <w:sz w:val="28"/>
          <w:szCs w:val="28"/>
        </w:rPr>
        <w:t>ционном плане</w:t>
      </w:r>
      <w:r w:rsidRPr="000C67E6">
        <w:rPr>
          <w:sz w:val="28"/>
          <w:szCs w:val="28"/>
        </w:rPr>
        <w:t>[18, с. 176]</w:t>
      </w:r>
      <w:r w:rsidRPr="000C67E6">
        <w:rPr>
          <w:color w:val="000000"/>
          <w:sz w:val="28"/>
          <w:szCs w:val="28"/>
        </w:rPr>
        <w:t>.</w:t>
      </w:r>
    </w:p>
    <w:p w:rsidR="000C67E6" w:rsidRPr="000C67E6" w:rsidRDefault="000C67E6" w:rsidP="000C67E6">
      <w:pPr>
        <w:pStyle w:val="a3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Сущность экономического контроля в условиях рыночной экономики с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стоит в отслеживании экономического производства для оценки его фактич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ского состояния и принятия необходимых мер по результатам этого отслежив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ния [35, с. 174].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По мнению Космачева В.А. [29, с. 110], чтобы понять сущность ко</w:t>
      </w:r>
      <w:r w:rsidRPr="000C67E6">
        <w:rPr>
          <w:b w:val="0"/>
          <w:sz w:val="28"/>
          <w:szCs w:val="28"/>
        </w:rPr>
        <w:t>н</w:t>
      </w:r>
      <w:r w:rsidRPr="000C67E6">
        <w:rPr>
          <w:b w:val="0"/>
          <w:sz w:val="28"/>
          <w:szCs w:val="28"/>
        </w:rPr>
        <w:t>троля, необходимо выделить характерные признаки составляющих его элементов, к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торые позволяли бы установить его индивидуальность и определить роль и м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сто среди иных близких понятий.</w:t>
      </w:r>
    </w:p>
    <w:p w:rsidR="000C67E6" w:rsidRPr="000C67E6" w:rsidRDefault="000C67E6" w:rsidP="000C67E6">
      <w:pPr>
        <w:shd w:val="clear" w:color="auto" w:fill="FFFFFF"/>
        <w:spacing w:line="360" w:lineRule="auto"/>
        <w:ind w:firstLine="709"/>
        <w:jc w:val="both"/>
        <w:textAlignment w:val="top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По мнению Подольского В.И., Поляка Г.Б. и Савина А.А. [35, с. 88], цель контроля операций с животными на выращивании и откорме при проведении контроля выражается в формировании мнения о достоверн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сти бухгалтерской отчетности клиента и соответствии порядка ведения бухгалтерского учета ра</w:t>
      </w:r>
      <w:r w:rsidRPr="000C67E6">
        <w:rPr>
          <w:b w:val="0"/>
          <w:sz w:val="28"/>
          <w:szCs w:val="28"/>
        </w:rPr>
        <w:t>с</w:t>
      </w:r>
      <w:r w:rsidRPr="000C67E6">
        <w:rPr>
          <w:b w:val="0"/>
          <w:sz w:val="28"/>
          <w:szCs w:val="28"/>
        </w:rPr>
        <w:t>сматриваемых операций действующему закон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 xml:space="preserve">дательству. 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По мнению Алборова Р.А. [12, с. 77], животные на выращивании и о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корме представляют собой особую группу оборотных средств. Они им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ют ряд специфических особенностей. Животных на выращивании при достижении определенного возраста переводят в определенную половозрас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ную группу и в основное стадо. При переводе в основное стадо данные активы переходят в группу основных средств. Скот, выбракованный из основного стада и поста</w:t>
      </w:r>
      <w:r w:rsidRPr="000C67E6">
        <w:rPr>
          <w:b w:val="0"/>
          <w:sz w:val="28"/>
          <w:szCs w:val="28"/>
        </w:rPr>
        <w:t>в</w:t>
      </w:r>
      <w:r w:rsidRPr="000C67E6">
        <w:rPr>
          <w:b w:val="0"/>
          <w:sz w:val="28"/>
          <w:szCs w:val="28"/>
        </w:rPr>
        <w:t>ленный на откорм, наоборот, переходит в группу оборотных средств. Процесс выращивания и содержания животных на выращивании и откорме сопровожд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ется материальными, денежными и трудовыми затратами.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Богомолов А.М. и Голощапов Н.А. [17, с. 15]  считают, что в бухгалте</w:t>
      </w:r>
      <w:r w:rsidRPr="000C67E6">
        <w:rPr>
          <w:b w:val="0"/>
          <w:sz w:val="28"/>
          <w:szCs w:val="28"/>
        </w:rPr>
        <w:t>р</w:t>
      </w:r>
      <w:r w:rsidRPr="000C67E6">
        <w:rPr>
          <w:b w:val="0"/>
          <w:sz w:val="28"/>
          <w:szCs w:val="28"/>
        </w:rPr>
        <w:t>ской отчетности сельскохозяйственных организаций информация о наличии и движении животных на выращивании и откорме отражается в следующих фо</w:t>
      </w:r>
      <w:r w:rsidRPr="000C67E6">
        <w:rPr>
          <w:b w:val="0"/>
          <w:sz w:val="28"/>
          <w:szCs w:val="28"/>
        </w:rPr>
        <w:t>р</w:t>
      </w:r>
      <w:r w:rsidRPr="000C67E6">
        <w:rPr>
          <w:b w:val="0"/>
          <w:sz w:val="28"/>
          <w:szCs w:val="28"/>
        </w:rPr>
        <w:t>мах: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бухгалтерский баланс (форма № 1), раздел 2 «Оборотные активы», группа «Запасы»;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Отчет о производстве, себестоимости и реализации продукции животн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водства (форма 13-АПК);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Отчет о наличии животных (форма 15-АПК)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Аналогично,  проверяются операции по выбытию животных: продажа, з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бой, падеж. Проводя проверку, ревизор должен знать о возможных нарушениях в указанных операциях. Например, выявляются факты, когда систематически в день падежа животного средней упитанности производят забой тощего живо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ного. В первичных документах по этим операциям (а</w:t>
      </w:r>
      <w:r w:rsidRPr="000C67E6">
        <w:rPr>
          <w:b w:val="0"/>
          <w:sz w:val="28"/>
          <w:szCs w:val="28"/>
        </w:rPr>
        <w:t>к</w:t>
      </w:r>
      <w:r w:rsidRPr="000C67E6">
        <w:rPr>
          <w:b w:val="0"/>
          <w:sz w:val="28"/>
          <w:szCs w:val="28"/>
        </w:rPr>
        <w:t>ты на выбытие животных и птицы (забой, прирезка, падеж), как правило, производят умышленную фал</w:t>
      </w:r>
      <w:r w:rsidRPr="000C67E6">
        <w:rPr>
          <w:b w:val="0"/>
          <w:sz w:val="28"/>
          <w:szCs w:val="28"/>
        </w:rPr>
        <w:t>ь</w:t>
      </w:r>
      <w:r w:rsidRPr="000C67E6">
        <w:rPr>
          <w:b w:val="0"/>
          <w:sz w:val="28"/>
          <w:szCs w:val="28"/>
        </w:rPr>
        <w:t>сификацию данных. В акте на падеж отражают массу более крупного животн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го (в действительности забитого на мясо), а в акте на забой - наоборот. Ра</w:t>
      </w:r>
      <w:r w:rsidRPr="000C67E6">
        <w:rPr>
          <w:b w:val="0"/>
          <w:sz w:val="28"/>
          <w:szCs w:val="28"/>
        </w:rPr>
        <w:t>с</w:t>
      </w:r>
      <w:r w:rsidRPr="000C67E6">
        <w:rPr>
          <w:b w:val="0"/>
          <w:sz w:val="28"/>
          <w:szCs w:val="28"/>
        </w:rPr>
        <w:t>смотренное недобросовестное действие осуществляется с целью присвоения неучтенного мяса. Для выявления указанного нарушения следует применять прием логического сопоставления взаимосвязанных документов и параллельн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го моделирования данных. Результаты проверки можно представить в табли</w:t>
      </w:r>
      <w:r w:rsidRPr="000C67E6">
        <w:rPr>
          <w:b w:val="0"/>
          <w:sz w:val="28"/>
          <w:szCs w:val="28"/>
        </w:rPr>
        <w:t>ч</w:t>
      </w:r>
      <w:r w:rsidRPr="000C67E6">
        <w:rPr>
          <w:b w:val="0"/>
          <w:sz w:val="28"/>
          <w:szCs w:val="28"/>
        </w:rPr>
        <w:t>ной форме[11, с. 61].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Сплошным способом ревизор проверяет и другие «ключевые по риску» операции, которые характеризуются повышенным риском возможных искаж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ний (например, закупка скота у населения за наличный расчет, приобретение животных по договорам лизинга, мены) [18, с. 116].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По мнению Подольского В.И. [35, с. 43], Соколова Я.В. [37, с. 149] и Харченко О.Н., Самусенко С.А., Ферова И.С.  [41, с. 96], при проверке опер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ций по закупке скота у населения для дальнейшей продажи ревизор контрол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рует: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соответствие массы принятого от населения и проданного на мясоко</w:t>
      </w:r>
      <w:r w:rsidRPr="000C67E6">
        <w:rPr>
          <w:b w:val="0"/>
          <w:sz w:val="28"/>
          <w:szCs w:val="28"/>
        </w:rPr>
        <w:t>м</w:t>
      </w:r>
      <w:r w:rsidRPr="000C67E6">
        <w:rPr>
          <w:b w:val="0"/>
          <w:sz w:val="28"/>
          <w:szCs w:val="28"/>
        </w:rPr>
        <w:t>бинат скота;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соответствие применяемых расчетных цен договорным условиям;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отсутствие фактов повторной сдачи животных одни и теми же л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цами в относительно короткий период;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соответствие выплат из кассы суммам, определенным в закупочных а</w:t>
      </w:r>
      <w:r w:rsidRPr="000C67E6">
        <w:rPr>
          <w:b w:val="0"/>
          <w:sz w:val="28"/>
          <w:szCs w:val="28"/>
        </w:rPr>
        <w:t>к</w:t>
      </w:r>
      <w:r w:rsidRPr="000C67E6">
        <w:rPr>
          <w:b w:val="0"/>
          <w:sz w:val="28"/>
          <w:szCs w:val="28"/>
        </w:rPr>
        <w:t>тах;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отсутствие повторных выплат в смежных и последующих периодах.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По мнению Кожинова В.Я. [28, с. 205] при проверке операций по догов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рам мены, лизинга ревизор уделяет внимание таким вопросам, как обоснова</w:t>
      </w:r>
      <w:r w:rsidRPr="000C67E6">
        <w:rPr>
          <w:b w:val="0"/>
          <w:sz w:val="28"/>
          <w:szCs w:val="28"/>
        </w:rPr>
        <w:t>н</w:t>
      </w:r>
      <w:r w:rsidRPr="000C67E6">
        <w:rPr>
          <w:b w:val="0"/>
          <w:sz w:val="28"/>
          <w:szCs w:val="28"/>
        </w:rPr>
        <w:t>ность применяемых цен, правильность определения фактической стоимости животных при принятии их к учету, точность расчета сумм НДС, предъявля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мых к возмещению из бюджета, корректность ко</w:t>
      </w:r>
      <w:r w:rsidRPr="000C67E6">
        <w:rPr>
          <w:b w:val="0"/>
          <w:sz w:val="28"/>
          <w:szCs w:val="28"/>
        </w:rPr>
        <w:t>р</w:t>
      </w:r>
      <w:r w:rsidRPr="000C67E6">
        <w:rPr>
          <w:b w:val="0"/>
          <w:sz w:val="28"/>
          <w:szCs w:val="28"/>
        </w:rPr>
        <w:t>респонденций счетов по этим операциям. В ходе проверки следует проконтролировать правильность сто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мостной оценки животных на выращив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нии и откорме, отражаемых в составе оборотных средств. Путем арифметического пересчета ревизор проверяет д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стоверность расчетов фактич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ской себестоимости приплода, 1 ц прироста, 1 ц живой массы. Результаты пересчета сравнивает с данными проверяемого лица. Одновременно прослеживается правильность списания выявленных калькул</w:t>
      </w:r>
      <w:r w:rsidRPr="000C67E6">
        <w:rPr>
          <w:b w:val="0"/>
          <w:sz w:val="28"/>
          <w:szCs w:val="28"/>
        </w:rPr>
        <w:t>я</w:t>
      </w:r>
      <w:r w:rsidRPr="000C67E6">
        <w:rPr>
          <w:b w:val="0"/>
          <w:sz w:val="28"/>
          <w:szCs w:val="28"/>
        </w:rPr>
        <w:t>ционных ра</w:t>
      </w:r>
      <w:r w:rsidRPr="000C67E6">
        <w:rPr>
          <w:b w:val="0"/>
          <w:sz w:val="28"/>
          <w:szCs w:val="28"/>
        </w:rPr>
        <w:t>з</w:t>
      </w:r>
      <w:r w:rsidRPr="000C67E6">
        <w:rPr>
          <w:b w:val="0"/>
          <w:sz w:val="28"/>
          <w:szCs w:val="28"/>
        </w:rPr>
        <w:t>ниц.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Суйц В.П.,  Ахметбеков А.Н. и  Дубровина Т.А. [39, с. 174]  считают, что на основании первичных документов, регистров аналитического и синтетич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ского учета ревизор контролирует правильность корреспонденций счетов по учету животных на выращивании и откорме. Типичное нарушение - списание убытков от падежа животных, произошедшего по вине ответственных лиц, на затраты производства в дебет субсчета «Ж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вотноводство» счета 20.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Андреев В.Д. [13, с. 94]  считает, что ревизор обязан проверить то</w:t>
      </w:r>
      <w:r w:rsidRPr="000C67E6">
        <w:rPr>
          <w:b w:val="0"/>
          <w:sz w:val="28"/>
          <w:szCs w:val="28"/>
        </w:rPr>
        <w:t>ч</w:t>
      </w:r>
      <w:r w:rsidRPr="000C67E6">
        <w:rPr>
          <w:b w:val="0"/>
          <w:sz w:val="28"/>
          <w:szCs w:val="28"/>
        </w:rPr>
        <w:t>ность переноса информации из учетных регистров в бухгалтерскую отче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ность. Для этого данные регистра аналитического учета животных на выращивании и о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корме сопоставляются с записями в регистре синтетич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ского учета и главной книге по счету 11, которые сравниваются с данными бухгалтерского баланса по статье «Животные на выращивании и откорме» и специализированными фо</w:t>
      </w:r>
      <w:r w:rsidRPr="000C67E6">
        <w:rPr>
          <w:b w:val="0"/>
          <w:sz w:val="28"/>
          <w:szCs w:val="28"/>
        </w:rPr>
        <w:t>р</w:t>
      </w:r>
      <w:r w:rsidRPr="000C67E6">
        <w:rPr>
          <w:b w:val="0"/>
          <w:sz w:val="28"/>
          <w:szCs w:val="28"/>
        </w:rPr>
        <w:t>мами отчетности.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0C67E6">
        <w:rPr>
          <w:b w:val="0"/>
          <w:sz w:val="28"/>
          <w:szCs w:val="28"/>
        </w:rPr>
        <w:t>Подводя итог, хотелось бы отметить один самый важный и главный нед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статок нормативного регулирования бухгалтерского учета в целом и в частн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сти учета животных на выращивании и откорме – это отсутствие отраслевой градации нормативно-правовых актов, а также все еще огро</w:t>
      </w:r>
      <w:r w:rsidRPr="000C67E6">
        <w:rPr>
          <w:b w:val="0"/>
          <w:sz w:val="28"/>
          <w:szCs w:val="28"/>
        </w:rPr>
        <w:t>м</w:t>
      </w:r>
      <w:r w:rsidRPr="000C67E6">
        <w:rPr>
          <w:b w:val="0"/>
          <w:sz w:val="28"/>
          <w:szCs w:val="28"/>
        </w:rPr>
        <w:t>ная разница между национальными бухгалтерскими стандартами и ме</w:t>
      </w:r>
      <w:r w:rsidRPr="000C67E6">
        <w:rPr>
          <w:b w:val="0"/>
          <w:sz w:val="28"/>
          <w:szCs w:val="28"/>
        </w:rPr>
        <w:t>ж</w:t>
      </w:r>
      <w:r w:rsidRPr="000C67E6">
        <w:rPr>
          <w:b w:val="0"/>
          <w:sz w:val="28"/>
          <w:szCs w:val="28"/>
        </w:rPr>
        <w:t>дународными.</w:t>
      </w:r>
    </w:p>
    <w:p w:rsidR="000C67E6" w:rsidRPr="000C67E6" w:rsidRDefault="000C67E6" w:rsidP="000C67E6">
      <w:pPr>
        <w:spacing w:line="360" w:lineRule="auto"/>
        <w:rPr>
          <w:b w:val="0"/>
          <w:sz w:val="28"/>
          <w:szCs w:val="28"/>
        </w:rPr>
      </w:pPr>
    </w:p>
    <w:p w:rsidR="000C67E6" w:rsidRPr="000C67E6" w:rsidRDefault="000C67E6" w:rsidP="000C67E6">
      <w:pPr>
        <w:rPr>
          <w:b w:val="0"/>
          <w:sz w:val="28"/>
          <w:szCs w:val="28"/>
        </w:rPr>
      </w:pPr>
    </w:p>
    <w:p w:rsidR="000C67E6" w:rsidRPr="000C67E6" w:rsidRDefault="000C67E6" w:rsidP="000C67E6">
      <w:pPr>
        <w:rPr>
          <w:b w:val="0"/>
          <w:sz w:val="28"/>
          <w:szCs w:val="28"/>
        </w:rPr>
      </w:pPr>
    </w:p>
    <w:p w:rsidR="000C67E6" w:rsidRPr="000C67E6" w:rsidRDefault="000C67E6" w:rsidP="000C67E6">
      <w:pPr>
        <w:rPr>
          <w:b w:val="0"/>
          <w:sz w:val="28"/>
          <w:szCs w:val="28"/>
        </w:rPr>
      </w:pPr>
    </w:p>
    <w:p w:rsidR="000C67E6" w:rsidRPr="000C67E6" w:rsidRDefault="000C67E6" w:rsidP="000C67E6">
      <w:pPr>
        <w:rPr>
          <w:b w:val="0"/>
          <w:sz w:val="28"/>
          <w:szCs w:val="28"/>
        </w:rPr>
      </w:pPr>
    </w:p>
    <w:p w:rsidR="000C67E6" w:rsidRPr="000C67E6" w:rsidRDefault="000C67E6" w:rsidP="000C67E6">
      <w:pPr>
        <w:rPr>
          <w:b w:val="0"/>
          <w:sz w:val="28"/>
          <w:szCs w:val="28"/>
        </w:rPr>
      </w:pPr>
    </w:p>
    <w:p w:rsidR="000C67E6" w:rsidRPr="000C67E6" w:rsidRDefault="000C67E6" w:rsidP="000C67E6">
      <w:pPr>
        <w:rPr>
          <w:b w:val="0"/>
          <w:sz w:val="28"/>
          <w:szCs w:val="28"/>
        </w:rPr>
      </w:pPr>
    </w:p>
    <w:p w:rsidR="000C67E6" w:rsidRPr="000C67E6" w:rsidRDefault="000C67E6" w:rsidP="000C67E6">
      <w:pPr>
        <w:rPr>
          <w:b w:val="0"/>
          <w:sz w:val="28"/>
          <w:szCs w:val="28"/>
        </w:rPr>
      </w:pPr>
    </w:p>
    <w:p w:rsidR="000C67E6" w:rsidRPr="000C67E6" w:rsidRDefault="000C67E6" w:rsidP="000C67E6">
      <w:pPr>
        <w:rPr>
          <w:b w:val="0"/>
          <w:sz w:val="28"/>
          <w:szCs w:val="28"/>
        </w:rPr>
      </w:pPr>
    </w:p>
    <w:p w:rsidR="000C67E6" w:rsidRPr="000C67E6" w:rsidRDefault="000C67E6" w:rsidP="000C67E6">
      <w:pPr>
        <w:rPr>
          <w:b w:val="0"/>
          <w:sz w:val="28"/>
          <w:szCs w:val="28"/>
        </w:rPr>
      </w:pPr>
    </w:p>
    <w:p w:rsidR="000C67E6" w:rsidRPr="000C67E6" w:rsidRDefault="000C67E6" w:rsidP="000C67E6">
      <w:pPr>
        <w:rPr>
          <w:b w:val="0"/>
          <w:sz w:val="28"/>
          <w:szCs w:val="28"/>
        </w:rPr>
      </w:pPr>
    </w:p>
    <w:p w:rsidR="000C67E6" w:rsidRPr="000C67E6" w:rsidRDefault="000C67E6" w:rsidP="000C67E6">
      <w:pPr>
        <w:rPr>
          <w:b w:val="0"/>
          <w:sz w:val="28"/>
          <w:szCs w:val="28"/>
        </w:rPr>
      </w:pPr>
    </w:p>
    <w:p w:rsidR="000C67E6" w:rsidRPr="000C67E6" w:rsidRDefault="000C67E6" w:rsidP="000C67E6">
      <w:pPr>
        <w:jc w:val="center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2 ОРГАНИЗАЦИОННО-ЭКОНОМИЧЕСКАЯ И ПРАВОВАЯ</w:t>
      </w:r>
    </w:p>
    <w:p w:rsidR="000C67E6" w:rsidRPr="000C67E6" w:rsidRDefault="000C67E6" w:rsidP="000C67E6">
      <w:pPr>
        <w:jc w:val="center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ХАРАКТЕРИСТИКА ООО «ДРУЖБА»</w:t>
      </w:r>
    </w:p>
    <w:p w:rsidR="000C67E6" w:rsidRPr="000C67E6" w:rsidRDefault="000C67E6" w:rsidP="000C67E6">
      <w:pPr>
        <w:jc w:val="center"/>
        <w:rPr>
          <w:b w:val="0"/>
          <w:sz w:val="28"/>
          <w:szCs w:val="28"/>
        </w:rPr>
      </w:pPr>
    </w:p>
    <w:p w:rsidR="000C67E6" w:rsidRPr="000C67E6" w:rsidRDefault="000C67E6" w:rsidP="000C67E6">
      <w:pPr>
        <w:spacing w:line="360" w:lineRule="auto"/>
        <w:jc w:val="center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2.1 Местоположение, правой статус и виды деятельности организации</w:t>
      </w:r>
      <w:r w:rsidRPr="000C67E6">
        <w:rPr>
          <w:b w:val="0"/>
          <w:sz w:val="28"/>
          <w:szCs w:val="28"/>
        </w:rPr>
        <w:br/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Объектом исследования курсовой работы является  ООО «Дружба» Увинского района Удмуртской Республики. 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Администрация хозяйства расположена по адресу: Удмуртская Республ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ка, Увинский район, с. Булай,  ул. Ленина, дом 15.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ООО «Дружба» является одним из крупнейших сельскохозяйственных производителей Увинского района. 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Основная цель деятельности Общества является осуществление комме</w:t>
      </w:r>
      <w:r w:rsidRPr="000C67E6">
        <w:rPr>
          <w:b w:val="0"/>
          <w:sz w:val="28"/>
          <w:szCs w:val="28"/>
        </w:rPr>
        <w:t>р</w:t>
      </w:r>
      <w:r w:rsidRPr="000C67E6">
        <w:rPr>
          <w:b w:val="0"/>
          <w:sz w:val="28"/>
          <w:szCs w:val="28"/>
        </w:rPr>
        <w:t xml:space="preserve">ческой деятельности для извлечения прибыли. 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Основными видами деятельности Общества являются: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растениеводство в сочетании с животноводством (смешанное сельское хозяйство);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предоставление услуг в области растениеводства и животноводства, кроме ветеринарных услуг;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предоставление услуг, связанных с производством сельскохозяйстве</w:t>
      </w:r>
      <w:r w:rsidRPr="000C67E6">
        <w:rPr>
          <w:b w:val="0"/>
          <w:sz w:val="28"/>
          <w:szCs w:val="28"/>
        </w:rPr>
        <w:t>н</w:t>
      </w:r>
      <w:r w:rsidRPr="000C67E6">
        <w:rPr>
          <w:b w:val="0"/>
          <w:sz w:val="28"/>
          <w:szCs w:val="28"/>
        </w:rPr>
        <w:t>ных культур;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предоставление услуг по закладке, обработке и содержанию садов, па</w:t>
      </w:r>
      <w:r w:rsidRPr="000C67E6">
        <w:rPr>
          <w:b w:val="0"/>
          <w:sz w:val="28"/>
          <w:szCs w:val="28"/>
        </w:rPr>
        <w:t>р</w:t>
      </w:r>
      <w:r w:rsidRPr="000C67E6">
        <w:rPr>
          <w:b w:val="0"/>
          <w:sz w:val="28"/>
          <w:szCs w:val="28"/>
        </w:rPr>
        <w:t>ков и других зеленых насаждений;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выращивание зерновых, технических и прочих сельскохозяйственных культур, не включенных в другие группировки;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овощеводство;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декоративное садоводство и производство продукции питомников;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выращивание фруктов, орехов, культур для производства напитков и пряностей;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животноводство;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разведение пчел;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лесное хозяйство и предоставление услуг в этой области;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лесозаготовки;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сбор дикорастущих и недревесныхлесопродуктов;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предоставление услуг в области лесозаготовок.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Общество занимается и другими видами деятельности, не запреще</w:t>
      </w:r>
      <w:r w:rsidRPr="000C67E6">
        <w:rPr>
          <w:b w:val="0"/>
          <w:sz w:val="28"/>
          <w:szCs w:val="28"/>
        </w:rPr>
        <w:t>н</w:t>
      </w:r>
      <w:r w:rsidRPr="000C67E6">
        <w:rPr>
          <w:b w:val="0"/>
          <w:sz w:val="28"/>
          <w:szCs w:val="28"/>
        </w:rPr>
        <w:t xml:space="preserve">ными законодательством Российской Федерации. 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Предприятие возглавляет генеральный директор. Он самостоятельно р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шает все вопросы деятельности предприятия, представляет его интересы во всех организациях, фирмах, судах, распоряжается имуществом пре</w:t>
      </w:r>
      <w:r w:rsidRPr="000C67E6">
        <w:rPr>
          <w:b w:val="0"/>
          <w:sz w:val="28"/>
          <w:szCs w:val="28"/>
        </w:rPr>
        <w:t>д</w:t>
      </w:r>
      <w:r w:rsidRPr="000C67E6">
        <w:rPr>
          <w:b w:val="0"/>
          <w:sz w:val="28"/>
          <w:szCs w:val="28"/>
        </w:rPr>
        <w:t>приятия, заключает договоры, открывает счета в учреждениях банков, утверждает шт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ты, издает приказы и распоряжения, назначает на дол</w:t>
      </w:r>
      <w:r w:rsidRPr="000C67E6">
        <w:rPr>
          <w:b w:val="0"/>
          <w:sz w:val="28"/>
          <w:szCs w:val="28"/>
        </w:rPr>
        <w:t>ж</w:t>
      </w:r>
      <w:r w:rsidRPr="000C67E6">
        <w:rPr>
          <w:b w:val="0"/>
          <w:sz w:val="28"/>
          <w:szCs w:val="28"/>
        </w:rPr>
        <w:t>ность и освобождает от нее всех работников.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Эффективность работы предприятия, его экономические показатели напрямую зависят от успешного взаимодействия подразделений, орган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зации управления и его качества.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Под структурой управления Обществом с ограниченной ответственн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стью «Дружба» понимается упорядоченная совокупность устойчиво взаимосв</w:t>
      </w:r>
      <w:r w:rsidRPr="000C67E6">
        <w:rPr>
          <w:b w:val="0"/>
          <w:sz w:val="28"/>
          <w:szCs w:val="28"/>
        </w:rPr>
        <w:t>я</w:t>
      </w:r>
      <w:r w:rsidRPr="000C67E6">
        <w:rPr>
          <w:b w:val="0"/>
          <w:sz w:val="28"/>
          <w:szCs w:val="28"/>
        </w:rPr>
        <w:t>занных элементов, обеспечивающих функционирование и развитие организ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ции как единого целого.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Единоличным исполнительным органом является генеральный д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 xml:space="preserve">ректор. Он осуществляет текущую деятельность общества. 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Организационная структура состоит из основных производственных по</w:t>
      </w:r>
      <w:r w:rsidRPr="000C67E6">
        <w:rPr>
          <w:b w:val="0"/>
          <w:sz w:val="28"/>
          <w:szCs w:val="28"/>
        </w:rPr>
        <w:t>д</w:t>
      </w:r>
      <w:r w:rsidRPr="000C67E6">
        <w:rPr>
          <w:b w:val="0"/>
          <w:sz w:val="28"/>
          <w:szCs w:val="28"/>
        </w:rPr>
        <w:t>разделений, к которым относятся бригады по обслуживанию КРС и свиней, другими словами это фермы, а также тракторно-полеводческие бригады и пас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ки. Так как ООО «Дружба»  занимается сельским хозяйством, то соответстве</w:t>
      </w:r>
      <w:r w:rsidRPr="000C67E6">
        <w:rPr>
          <w:b w:val="0"/>
          <w:sz w:val="28"/>
          <w:szCs w:val="28"/>
        </w:rPr>
        <w:t>н</w:t>
      </w:r>
      <w:r w:rsidRPr="000C67E6">
        <w:rPr>
          <w:b w:val="0"/>
          <w:sz w:val="28"/>
          <w:szCs w:val="28"/>
        </w:rPr>
        <w:t>но основные производства – это сельскохозяйственные подразделения. В орг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низационную структуру входят также вспомогательные и обслуживающие по</w:t>
      </w:r>
      <w:r w:rsidRPr="000C67E6">
        <w:rPr>
          <w:b w:val="0"/>
          <w:sz w:val="28"/>
          <w:szCs w:val="28"/>
        </w:rPr>
        <w:t>д</w:t>
      </w:r>
      <w:r w:rsidRPr="000C67E6">
        <w:rPr>
          <w:b w:val="0"/>
          <w:sz w:val="28"/>
          <w:szCs w:val="28"/>
        </w:rPr>
        <w:t>разделения, это – автопарк, ремонтная мастерская, строительная бригада, бр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гада по обслуживанию лошадей (ко</w:t>
      </w:r>
      <w:r w:rsidRPr="000C67E6">
        <w:rPr>
          <w:b w:val="0"/>
          <w:sz w:val="28"/>
          <w:szCs w:val="28"/>
        </w:rPr>
        <w:t>н</w:t>
      </w:r>
      <w:r w:rsidRPr="000C67E6">
        <w:rPr>
          <w:b w:val="0"/>
          <w:sz w:val="28"/>
          <w:szCs w:val="28"/>
        </w:rPr>
        <w:t>ный двор), зернофуражный склад, склад ГСМ и запасных частей. К подсобным и промышленным производствам отн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сятся зернокомплекс, ст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лярка, мельница, колбасный цех, столовая, пилорама. Администрация ООО «Дружба» Увинского района разделена на отделы: отдел кадров, бу</w:t>
      </w:r>
      <w:r w:rsidRPr="000C67E6">
        <w:rPr>
          <w:b w:val="0"/>
          <w:sz w:val="28"/>
          <w:szCs w:val="28"/>
        </w:rPr>
        <w:t>х</w:t>
      </w:r>
      <w:r w:rsidRPr="000C67E6">
        <w:rPr>
          <w:b w:val="0"/>
          <w:sz w:val="28"/>
          <w:szCs w:val="28"/>
        </w:rPr>
        <w:t>галтерия,  экономический отдел.</w:t>
      </w:r>
    </w:p>
    <w:p w:rsidR="000C67E6" w:rsidRPr="000C67E6" w:rsidRDefault="000C67E6" w:rsidP="000C67E6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0C67E6">
        <w:rPr>
          <w:sz w:val="28"/>
          <w:szCs w:val="28"/>
        </w:rPr>
        <w:t>Важным условием успешного развития предприятия является его опт</w:t>
      </w:r>
      <w:r w:rsidRPr="000C67E6">
        <w:rPr>
          <w:sz w:val="28"/>
          <w:szCs w:val="28"/>
        </w:rPr>
        <w:t>и</w:t>
      </w:r>
      <w:r w:rsidRPr="000C67E6">
        <w:rPr>
          <w:sz w:val="28"/>
          <w:szCs w:val="28"/>
        </w:rPr>
        <w:t>мальные размеры. Размеры производства оказывают влияние на процесс вне</w:t>
      </w:r>
      <w:r w:rsidRPr="000C67E6">
        <w:rPr>
          <w:sz w:val="28"/>
          <w:szCs w:val="28"/>
        </w:rPr>
        <w:t>д</w:t>
      </w:r>
      <w:r w:rsidRPr="000C67E6">
        <w:rPr>
          <w:sz w:val="28"/>
          <w:szCs w:val="28"/>
        </w:rPr>
        <w:t>рения современной техники, повышение производительности труда, уровень себестоимости продукции.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Структура управления – это совокупность отделов и служб, занимающи</w:t>
      </w:r>
      <w:r w:rsidRPr="000C67E6">
        <w:rPr>
          <w:b w:val="0"/>
          <w:sz w:val="28"/>
          <w:szCs w:val="28"/>
        </w:rPr>
        <w:t>х</w:t>
      </w:r>
      <w:r w:rsidRPr="000C67E6">
        <w:rPr>
          <w:b w:val="0"/>
          <w:sz w:val="28"/>
          <w:szCs w:val="28"/>
        </w:rPr>
        <w:t>ся построением и координацией функционирования системы управления, ра</w:t>
      </w:r>
      <w:r w:rsidRPr="000C67E6">
        <w:rPr>
          <w:b w:val="0"/>
          <w:sz w:val="28"/>
          <w:szCs w:val="28"/>
        </w:rPr>
        <w:t>з</w:t>
      </w:r>
      <w:r w:rsidRPr="000C67E6">
        <w:rPr>
          <w:b w:val="0"/>
          <w:sz w:val="28"/>
          <w:szCs w:val="28"/>
        </w:rPr>
        <w:t>работкой и реализацией управленческих решений.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Структура управления фиксируется в схеме структуры управления, в штатных расписаниях, в положениях о структурных подразделениях, в дол</w:t>
      </w:r>
      <w:r w:rsidRPr="000C67E6">
        <w:rPr>
          <w:b w:val="0"/>
          <w:sz w:val="28"/>
          <w:szCs w:val="28"/>
        </w:rPr>
        <w:t>ж</w:t>
      </w:r>
      <w:r w:rsidRPr="000C67E6">
        <w:rPr>
          <w:b w:val="0"/>
          <w:sz w:val="28"/>
          <w:szCs w:val="28"/>
        </w:rPr>
        <w:t>ностных инструкциях. В схемах структуры управления обычно отражается с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 xml:space="preserve">став исполнителей, их подчиненность и взаимосвязь. 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Схема структуры управления </w:t>
      </w:r>
      <w:r w:rsidRPr="000C67E6">
        <w:rPr>
          <w:b w:val="0"/>
          <w:sz w:val="28"/>
          <w:szCs w:val="28"/>
          <w:highlight w:val="white"/>
        </w:rPr>
        <w:t>ООО «Дружба»</w:t>
      </w:r>
      <w:r w:rsidRPr="000C67E6">
        <w:rPr>
          <w:b w:val="0"/>
          <w:sz w:val="28"/>
          <w:szCs w:val="28"/>
        </w:rPr>
        <w:t xml:space="preserve"> представлена на рис.2.1. </w:t>
      </w:r>
    </w:p>
    <w:p w:rsidR="000C67E6" w:rsidRPr="000C67E6" w:rsidRDefault="000C67E6" w:rsidP="000C67E6">
      <w:pPr>
        <w:spacing w:line="360" w:lineRule="auto"/>
        <w:ind w:firstLine="709"/>
        <w:jc w:val="center"/>
        <w:rPr>
          <w:b w:val="0"/>
          <w:sz w:val="28"/>
          <w:szCs w:val="28"/>
        </w:rPr>
      </w:pPr>
      <w:r w:rsidRPr="000C67E6">
        <w:rPr>
          <w:b w:val="0"/>
          <w:noProof/>
          <w:sz w:val="28"/>
          <w:szCs w:val="28"/>
          <w:lang w:eastAsia="en-US"/>
        </w:rPr>
        <w:pict>
          <v:rect id="Прямоугольник 276" o:spid="_x0000_s1096" style="position:absolute;left:0;text-align:left;margin-left:123.45pt;margin-top:8.55pt;width:171pt;height:27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">
            <v:textbox style="mso-next-textbox:#Прямоугольник 276">
              <w:txbxContent>
                <w:p w:rsidR="000C67E6" w:rsidRPr="00E46C77" w:rsidRDefault="000C67E6" w:rsidP="000C67E6">
                  <w:pPr>
                    <w:jc w:val="center"/>
                  </w:pPr>
                  <w:r w:rsidRPr="00E46C77">
                    <w:t>Председатель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tblpX="4264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C67E6" w:rsidRPr="000C67E6" w:rsidTr="00C53043">
        <w:trPr>
          <w:trHeight w:val="870"/>
        </w:trPr>
        <w:tc>
          <w:tcPr>
            <w:tcW w:w="324" w:type="dxa"/>
            <w:tcBorders>
              <w:top w:val="nil"/>
              <w:right w:val="nil"/>
            </w:tcBorders>
          </w:tcPr>
          <w:p w:rsidR="000C67E6" w:rsidRPr="000C67E6" w:rsidRDefault="000C67E6" w:rsidP="00C53043">
            <w:pPr>
              <w:spacing w:line="360" w:lineRule="auto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0C67E6" w:rsidRPr="000C67E6" w:rsidRDefault="000C67E6" w:rsidP="000C67E6">
      <w:pPr>
        <w:spacing w:line="360" w:lineRule="auto"/>
        <w:jc w:val="both"/>
        <w:rPr>
          <w:b w:val="0"/>
          <w:sz w:val="28"/>
          <w:szCs w:val="28"/>
        </w:rPr>
      </w:pP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noProof/>
          <w:sz w:val="28"/>
          <w:szCs w:val="28"/>
          <w:lang w:eastAsia="en-US"/>
        </w:rPr>
        <w:pict>
          <v:rect id="Прямоугольник 264" o:spid="_x0000_s1101" style="position:absolute;left:0;text-align:left;margin-left:386.7pt;margin-top:30.85pt;width:76.5pt;height:46.2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">
            <v:textbox style="mso-next-textbox:#Прямоугольник 264">
              <w:txbxContent>
                <w:p w:rsidR="000C67E6" w:rsidRPr="00E86F20" w:rsidRDefault="000C67E6" w:rsidP="000C67E6">
                  <w:pPr>
                    <w:jc w:val="center"/>
                  </w:pPr>
                  <w:r w:rsidRPr="00E86F20">
                    <w:t>Главный зоотехник</w:t>
                  </w:r>
                </w:p>
              </w:txbxContent>
            </v:textbox>
          </v:rect>
        </w:pict>
      </w:r>
      <w:r w:rsidRPr="000C67E6">
        <w:rPr>
          <w:b w:val="0"/>
          <w:noProof/>
          <w:sz w:val="28"/>
          <w:szCs w:val="28"/>
          <w:lang w:eastAsia="en-US"/>
        </w:rPr>
        <w:pict>
          <v:rect id="Прямоугольник 273" o:spid="_x0000_s1100" style="position:absolute;left:0;text-align:left;margin-left:252pt;margin-top:30.85pt;width:79.2pt;height:46.2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">
            <v:textbox style="mso-next-textbox:#Прямоугольник 273">
              <w:txbxContent>
                <w:p w:rsidR="000C67E6" w:rsidRPr="00E86F20" w:rsidRDefault="000C67E6" w:rsidP="000C67E6">
                  <w:pPr>
                    <w:jc w:val="center"/>
                  </w:pPr>
                  <w:r w:rsidRPr="00E86F20">
                    <w:t>Главный агроном</w:t>
                  </w:r>
                </w:p>
              </w:txbxContent>
            </v:textbox>
          </v:rect>
        </w:pict>
      </w:r>
      <w:r w:rsidRPr="000C67E6">
        <w:rPr>
          <w:b w:val="0"/>
          <w:noProof/>
          <w:sz w:val="28"/>
          <w:szCs w:val="28"/>
          <w:lang w:eastAsia="en-US"/>
        </w:rPr>
        <w:pict>
          <v:rect id="Прямоугольник 271" o:spid="_x0000_s1099" style="position:absolute;left:0;text-align:left;margin-left:2in;margin-top:30.85pt;width:75.75pt;height:46.2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">
            <v:textbox style="mso-next-textbox:#Прямоугольник 271">
              <w:txbxContent>
                <w:p w:rsidR="000C67E6" w:rsidRPr="00E86F20" w:rsidRDefault="000C67E6" w:rsidP="000C67E6">
                  <w:pPr>
                    <w:jc w:val="center"/>
                  </w:pPr>
                  <w:r w:rsidRPr="00E86F20">
                    <w:t>Главный инженер</w:t>
                  </w:r>
                </w:p>
              </w:txbxContent>
            </v:textbox>
          </v:rect>
        </w:pict>
      </w:r>
      <w:r w:rsidRPr="000C67E6">
        <w:rPr>
          <w:b w:val="0"/>
          <w:noProof/>
          <w:sz w:val="28"/>
          <w:szCs w:val="28"/>
          <w:lang w:eastAsia="en-US"/>
        </w:rPr>
        <w:pict>
          <v:rect id="Прямоугольник 269" o:spid="_x0000_s1098" style="position:absolute;left:0;text-align:left;margin-left:54pt;margin-top:30.2pt;width:1in;height:46.9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">
            <v:textbox style="mso-next-textbox:#Прямоугольник 269">
              <w:txbxContent>
                <w:p w:rsidR="000C67E6" w:rsidRPr="00E86F20" w:rsidRDefault="000C67E6" w:rsidP="000C67E6">
                  <w:pPr>
                    <w:jc w:val="center"/>
                  </w:pPr>
                  <w:r w:rsidRPr="00E86F20">
                    <w:t>Главный экон</w:t>
                  </w:r>
                  <w:r w:rsidRPr="00E86F20">
                    <w:t>о</w:t>
                  </w:r>
                  <w:r w:rsidRPr="00E86F20">
                    <w:t>мист</w:t>
                  </w:r>
                </w:p>
              </w:txbxContent>
            </v:textbox>
          </v:rect>
        </w:pict>
      </w:r>
      <w:r w:rsidRPr="000C67E6">
        <w:rPr>
          <w:b w:val="0"/>
          <w:noProof/>
          <w:sz w:val="28"/>
          <w:szCs w:val="28"/>
          <w:lang w:eastAsia="en-US"/>
        </w:rPr>
        <w:pict>
          <v:rect id="Прямоугольник 267" o:spid="_x0000_s1097" style="position:absolute;left:0;text-align:left;margin-left:-36pt;margin-top:30.85pt;width:81pt;height:46.2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">
            <v:textbox style="mso-next-textbox:#Прямоугольник 267">
              <w:txbxContent>
                <w:p w:rsidR="000C67E6" w:rsidRPr="00E86F20" w:rsidRDefault="000C67E6" w:rsidP="000C67E6">
                  <w:pPr>
                    <w:jc w:val="center"/>
                  </w:pPr>
                  <w:r w:rsidRPr="00E86F20">
                    <w:t>Главный бухгалтер</w:t>
                  </w:r>
                </w:p>
              </w:txbxContent>
            </v:textbox>
          </v:rect>
        </w:pict>
      </w: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274" o:spid="_x0000_s1107" style="position:absolute;left:0;text-align:left;z-index:251718656;visibility:visible" from="427.05pt,12.85pt" to="427.0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"/>
        </w:pict>
      </w: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272" o:spid="_x0000_s1106" style="position:absolute;left:0;text-align:left;z-index:251717632;visibility:visible" from="294.45pt,12.85pt" to="294.4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"/>
        </w:pict>
      </w: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270" o:spid="_x0000_s1105" style="position:absolute;left:0;text-align:left;flip:x;z-index:251716608;visibility:visible" from="182.7pt,12.85pt" to="182.7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"/>
        </w:pict>
      </w: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268" o:spid="_x0000_s1104" style="position:absolute;left:0;text-align:left;z-index:251715584;visibility:visible" from="88.95pt,12.85pt" to="88.9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"/>
        </w:pict>
      </w: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266" o:spid="_x0000_s1103" style="position:absolute;left:0;text-align:left;z-index:251714560;visibility:visible" from="-13.95pt,12.2pt" to="-13.9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"/>
        </w:pict>
      </w: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265" o:spid="_x0000_s1102" style="position:absolute;left:0;text-align:left;z-index:251713536;visibility:visible" from="-13.95pt,12.2pt" to="427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MGUAIAAFw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"/>
        </w:pic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263" o:spid="_x0000_s1117" style="position:absolute;left:0;text-align:left;z-index:251728896;visibility:visible" from="409.2pt,8.8pt" to="409.2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"/>
        </w:pict>
      </w: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262" o:spid="_x0000_s1115" style="position:absolute;left:0;text-align:left;z-index:251726848;visibility:visible" from="284.7pt,8.8pt" to="284.7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"/>
        </w:pict>
      </w: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261" o:spid="_x0000_s1112" style="position:absolute;left:0;text-align:left;z-index:251723776;visibility:visible" from="161.7pt,8.8pt" to="161.7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"/>
        </w:pic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noProof/>
          <w:sz w:val="28"/>
          <w:szCs w:val="28"/>
          <w:lang w:eastAsia="en-US"/>
        </w:rPr>
        <w:pict>
          <v:rect id="Прямоугольник 260" o:spid="_x0000_s1111" style="position:absolute;left:0;text-align:left;margin-left:398.7pt;margin-top:1.65pt;width:81pt;height:27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">
            <v:textbox style="mso-next-textbox:#Прямоугольник 260">
              <w:txbxContent>
                <w:p w:rsidR="000C67E6" w:rsidRPr="00E86F20" w:rsidRDefault="000C67E6" w:rsidP="000C67E6">
                  <w:pPr>
                    <w:jc w:val="center"/>
                  </w:pPr>
                  <w:r w:rsidRPr="00E86F20">
                    <w:t>Зав. МТФ</w:t>
                  </w:r>
                </w:p>
              </w:txbxContent>
            </v:textbox>
          </v:rect>
        </w:pict>
      </w:r>
      <w:r w:rsidRPr="000C67E6">
        <w:rPr>
          <w:b w:val="0"/>
          <w:noProof/>
          <w:sz w:val="28"/>
          <w:szCs w:val="28"/>
          <w:lang w:eastAsia="en-US"/>
        </w:rPr>
        <w:pict>
          <v:rect id="Прямоугольник 259" o:spid="_x0000_s1110" style="position:absolute;left:0;text-align:left;margin-left:302.7pt;margin-top:8.45pt;width:81pt;height:27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">
            <v:textbox style="mso-next-textbox:#Прямоугольник 259">
              <w:txbxContent>
                <w:p w:rsidR="000C67E6" w:rsidRPr="00E86F20" w:rsidRDefault="000C67E6" w:rsidP="000C67E6">
                  <w:pPr>
                    <w:jc w:val="center"/>
                  </w:pPr>
                  <w:r w:rsidRPr="00E86F20">
                    <w:t>Бригадиры</w:t>
                  </w:r>
                </w:p>
              </w:txbxContent>
            </v:textbox>
          </v:rect>
        </w:pict>
      </w: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258" o:spid="_x0000_s1116" style="position:absolute;left:0;text-align:left;z-index:251727872;visibility:visible" from="284.7pt,17.6pt" to="302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"/>
        </w:pict>
      </w: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256" o:spid="_x0000_s1113" style="position:absolute;left:0;text-align:left;z-index:251724800;visibility:visible" from="161.7pt,19.65pt" to="174.7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"/>
        </w:pict>
      </w:r>
      <w:r w:rsidRPr="000C67E6">
        <w:rPr>
          <w:b w:val="0"/>
          <w:noProof/>
          <w:sz w:val="28"/>
          <w:szCs w:val="28"/>
          <w:lang w:eastAsia="en-US"/>
        </w:rPr>
        <w:pict>
          <v:rect id="Прямоугольник 257" o:spid="_x0000_s1108" style="position:absolute;left:0;text-align:left;margin-left:174.75pt;margin-top:8.45pt;width:99pt;height:27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">
            <v:textbox style="mso-next-textbox:#Прямоугольник 257">
              <w:txbxContent>
                <w:p w:rsidR="000C67E6" w:rsidRPr="00E86F20" w:rsidRDefault="000C67E6" w:rsidP="000C67E6">
                  <w:pPr>
                    <w:jc w:val="center"/>
                  </w:pPr>
                  <w:r w:rsidRPr="00E86F20">
                    <w:t>Зав. автопарка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margin" w:tblpXSpec="center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C67E6" w:rsidRPr="000C67E6" w:rsidTr="00C53043">
        <w:trPr>
          <w:trHeight w:val="109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0C67E6" w:rsidRPr="000C67E6" w:rsidRDefault="000C67E6" w:rsidP="00C53043">
            <w:pPr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noProof/>
                <w:sz w:val="28"/>
                <w:szCs w:val="28"/>
                <w:lang w:eastAsia="en-US"/>
              </w:rPr>
              <w:pict>
                <v:rect id="Прямоугольник 223" o:spid="_x0000_s1109" style="position:absolute;left:0;text-align:left;margin-left:6.85pt;margin-top:38.9pt;width:126pt;height:27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">
                  <v:textbox style="mso-next-textbox:#Прямоугольник 223">
                    <w:txbxContent>
                      <w:p w:rsidR="000C67E6" w:rsidRPr="00E86F20" w:rsidRDefault="000C67E6" w:rsidP="000C67E6">
                        <w:pPr>
                          <w:jc w:val="center"/>
                        </w:pPr>
                        <w:r w:rsidRPr="00E86F20">
                          <w:t>Зав. нефтехозяйства</w:t>
                        </w:r>
                      </w:p>
                    </w:txbxContent>
                  </v:textbox>
                </v:rect>
              </w:pict>
            </w:r>
            <w:r w:rsidRPr="000C67E6">
              <w:rPr>
                <w:b w:val="0"/>
                <w:noProof/>
                <w:sz w:val="28"/>
                <w:szCs w:val="28"/>
                <w:lang w:eastAsia="en-US"/>
              </w:rPr>
              <w:pict>
                <v:line id="Прямая соединительная линия 211" o:spid="_x0000_s1114" style="position:absolute;left:0;text-align:left;z-index:251725824;visibility:visible" from="-6.2pt,52.4pt" to="6.8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"/>
              </w:pict>
            </w:r>
          </w:p>
        </w:tc>
      </w:tr>
    </w:tbl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C67E6" w:rsidRPr="000C67E6" w:rsidRDefault="000C67E6" w:rsidP="000C67E6">
      <w:pPr>
        <w:spacing w:line="360" w:lineRule="auto"/>
        <w:ind w:firstLine="709"/>
        <w:jc w:val="center"/>
        <w:rPr>
          <w:b w:val="0"/>
          <w:sz w:val="28"/>
          <w:szCs w:val="28"/>
        </w:rPr>
      </w:pPr>
    </w:p>
    <w:p w:rsidR="000C67E6" w:rsidRPr="000C67E6" w:rsidRDefault="000C67E6" w:rsidP="000C67E6">
      <w:pPr>
        <w:rPr>
          <w:b w:val="0"/>
        </w:rPr>
      </w:pPr>
    </w:p>
    <w:p w:rsidR="000C67E6" w:rsidRPr="000C67E6" w:rsidRDefault="000C67E6" w:rsidP="000C67E6">
      <w:pPr>
        <w:spacing w:line="360" w:lineRule="auto"/>
        <w:ind w:firstLine="709"/>
        <w:jc w:val="center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Рисунок 2.1- Структура управления </w:t>
      </w:r>
      <w:r w:rsidRPr="000C67E6">
        <w:rPr>
          <w:b w:val="0"/>
          <w:sz w:val="28"/>
          <w:szCs w:val="28"/>
          <w:highlight w:val="white"/>
        </w:rPr>
        <w:t>ООО «Дружба»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Организационно - производственная структура организации – это сов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купность основных, вспомогательных и обслуживающих подразделений пре</w:t>
      </w:r>
      <w:r w:rsidRPr="000C67E6">
        <w:rPr>
          <w:b w:val="0"/>
          <w:sz w:val="28"/>
          <w:szCs w:val="28"/>
        </w:rPr>
        <w:t>д</w:t>
      </w:r>
      <w:r w:rsidRPr="000C67E6">
        <w:rPr>
          <w:b w:val="0"/>
          <w:sz w:val="28"/>
          <w:szCs w:val="28"/>
        </w:rPr>
        <w:t xml:space="preserve">приятия и управленческих служб. 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209" o:spid="_x0000_s1091" style="position:absolute;left:0;text-align:left;flip:x;z-index:251702272;visibility:visible" from="225pt,30.5pt" to="22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"/>
        </w:pict>
      </w:r>
      <w:r w:rsidRPr="000C67E6">
        <w:rPr>
          <w:b w:val="0"/>
          <w:noProof/>
          <w:sz w:val="28"/>
          <w:szCs w:val="28"/>
          <w:lang w:eastAsia="en-US"/>
        </w:rPr>
        <w:pict>
          <v:rect id="Прямоугольник 210" o:spid="_x0000_s1055" style="position:absolute;left:0;text-align:left;margin-left:9.45pt;margin-top:3.5pt;width:435.75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">
            <v:textbox style="mso-next-textbox:#Прямоугольник 210">
              <w:txbxContent>
                <w:p w:rsidR="000C67E6" w:rsidRPr="000A7130" w:rsidRDefault="000C67E6" w:rsidP="000C67E6">
                  <w:pPr>
                    <w:jc w:val="center"/>
                  </w:pPr>
                  <w:r w:rsidRPr="000A7130">
                    <w:rPr>
                      <w:rFonts w:ascii="Times New Roman CYR" w:hAnsi="Times New Roman CYR" w:cs="Times New Roman CYR"/>
                      <w:highlight w:val="white"/>
                    </w:rPr>
                    <w:t>ООО «Дружба»</w:t>
                  </w:r>
                </w:p>
              </w:txbxContent>
            </v:textbox>
          </v:rect>
        </w:pic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207" o:spid="_x0000_s1095" style="position:absolute;left:0;text-align:left;z-index:251706368;visibility:visible" from="415.2pt,33.3pt" to="415.2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"/>
        </w:pict>
      </w: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206" o:spid="_x0000_s1094" style="position:absolute;left:0;text-align:left;z-index:251705344;visibility:visible" from="284.7pt,33.3pt" to="284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"/>
        </w:pict>
      </w: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205" o:spid="_x0000_s1093" style="position:absolute;left:0;text-align:left;z-index:251704320;visibility:visible" from="161.7pt,32.4pt" to="161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"/>
        </w:pict>
      </w: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204" o:spid="_x0000_s1092" style="position:absolute;left:0;text-align:left;flip:y;z-index:251703296;visibility:visible" from="30.45pt,31.15pt" to="30.4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"/>
        </w:pict>
      </w: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208" o:spid="_x0000_s1090" style="position:absolute;left:0;text-align:left;z-index:251701248;visibility:visible" from="30.45pt,31.15pt" to="415.2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"/>
        </w:pic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noProof/>
          <w:sz w:val="28"/>
          <w:szCs w:val="28"/>
          <w:lang w:eastAsia="en-US"/>
        </w:rPr>
        <w:pict>
          <v:rect id="Прямоугольник 202" o:spid="_x0000_s1059" style="position:absolute;left:0;text-align:left;margin-left:355.5pt;margin-top:8.15pt;width:117pt;height:5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">
            <v:textbox style="mso-next-textbox:#Прямоугольник 202">
              <w:txbxContent>
                <w:p w:rsidR="000C67E6" w:rsidRPr="000A7130" w:rsidRDefault="000C67E6" w:rsidP="000C67E6">
                  <w:pPr>
                    <w:jc w:val="center"/>
                  </w:pPr>
                  <w:r>
                    <w:br/>
                  </w:r>
                  <w:r w:rsidRPr="000A7130">
                    <w:t>Службы</w:t>
                  </w:r>
                </w:p>
              </w:txbxContent>
            </v:textbox>
          </v:rect>
        </w:pict>
      </w:r>
      <w:r w:rsidRPr="000C67E6">
        <w:rPr>
          <w:b w:val="0"/>
          <w:noProof/>
          <w:sz w:val="28"/>
          <w:szCs w:val="28"/>
          <w:lang w:eastAsia="en-US"/>
        </w:rPr>
        <w:pict>
          <v:rect id="Прямоугольник 201" o:spid="_x0000_s1058" style="position:absolute;left:0;text-align:left;margin-left:234pt;margin-top:8.15pt;width:108pt;height:5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">
            <v:textbox style="mso-next-textbox:#Прямоугольник 201">
              <w:txbxContent>
                <w:p w:rsidR="000C67E6" w:rsidRPr="000A7130" w:rsidRDefault="000C67E6" w:rsidP="000C67E6">
                  <w:pPr>
                    <w:jc w:val="center"/>
                  </w:pPr>
                  <w:r w:rsidRPr="000A7130">
                    <w:t>Подсобные и промышленные производства</w:t>
                  </w:r>
                </w:p>
              </w:txbxContent>
            </v:textbox>
          </v:rect>
        </w:pict>
      </w:r>
      <w:r w:rsidRPr="000C67E6">
        <w:rPr>
          <w:b w:val="0"/>
          <w:noProof/>
          <w:sz w:val="28"/>
          <w:szCs w:val="28"/>
          <w:lang w:eastAsia="en-US"/>
        </w:rPr>
        <w:pict>
          <v:rect id="Прямоугольник 200" o:spid="_x0000_s1057" style="position:absolute;left:0;text-align:left;margin-left:102.75pt;margin-top:8.15pt;width:117pt;height:5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">
            <v:textbox style="mso-next-textbox:#Прямоугольник 200">
              <w:txbxContent>
                <w:p w:rsidR="000C67E6" w:rsidRPr="000A7130" w:rsidRDefault="000C67E6" w:rsidP="000C67E6">
                  <w:pPr>
                    <w:jc w:val="center"/>
                  </w:pPr>
                  <w:r w:rsidRPr="000A7130">
                    <w:t>Вспомогательные и обслуживающие подразделения</w:t>
                  </w:r>
                </w:p>
              </w:txbxContent>
            </v:textbox>
          </v:rect>
        </w:pict>
      </w:r>
      <w:r w:rsidRPr="000C67E6">
        <w:rPr>
          <w:b w:val="0"/>
          <w:noProof/>
          <w:sz w:val="28"/>
          <w:szCs w:val="28"/>
          <w:lang w:eastAsia="en-US"/>
        </w:rPr>
        <w:pict>
          <v:rect id="Прямоугольник 203" o:spid="_x0000_s1056" style="position:absolute;left:0;text-align:left;margin-left:-27.55pt;margin-top:8.15pt;width:117.55pt;height:5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">
            <v:textbox style="mso-next-textbox:#Прямоугольник 203">
              <w:txbxContent>
                <w:p w:rsidR="000C67E6" w:rsidRPr="000A7130" w:rsidRDefault="000C67E6" w:rsidP="000C67E6">
                  <w:pPr>
                    <w:jc w:val="center"/>
                  </w:pPr>
                  <w:r w:rsidRPr="000A7130">
                    <w:t>Основные прои</w:t>
                  </w:r>
                  <w:r w:rsidRPr="000A7130">
                    <w:t>з</w:t>
                  </w:r>
                  <w:r w:rsidRPr="000A7130">
                    <w:t>водственные по</w:t>
                  </w:r>
                  <w:r w:rsidRPr="000A7130">
                    <w:t>д</w:t>
                  </w:r>
                  <w:r w:rsidRPr="000A7130">
                    <w:t>разделения</w:t>
                  </w:r>
                </w:p>
              </w:txbxContent>
            </v:textbox>
          </v:rect>
        </w:pic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93" o:spid="_x0000_s1073" style="position:absolute;left:0;text-align:left;flip:x;z-index:251683840;visibility:visible" from="-19.35pt,28pt" to="-18.6pt,2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"/>
        </w:pict>
      </w: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198" o:spid="_x0000_s1085" style="position:absolute;left:0;text-align:left;z-index:251696128;visibility:visible" from="368.45pt,28pt" to="369.45pt,1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"/>
        </w:pict>
      </w: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195" o:spid="_x0000_s1082" style="position:absolute;left:0;text-align:left;z-index:251693056;visibility:visible" from="252pt,28pt" to="252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"/>
        </w:pict>
      </w: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192" o:spid="_x0000_s1077" style="position:absolute;left:0;text-align:left;z-index:251687936;visibility:visible" from="126pt,28pt" to="126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"/>
        </w:pic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noProof/>
          <w:sz w:val="28"/>
          <w:szCs w:val="28"/>
          <w:lang w:eastAsia="en-US"/>
        </w:rPr>
        <w:pict>
          <v:rect id="Прямоугольник 196" o:spid="_x0000_s1069" style="position:absolute;left:0;text-align:left;margin-left:386.7pt;margin-top:14.2pt;width:67.5pt;height:43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">
            <v:textbox style="mso-next-textbox:#Прямоугольник 196">
              <w:txbxContent>
                <w:p w:rsidR="000C67E6" w:rsidRPr="000A7130" w:rsidRDefault="000C67E6" w:rsidP="000C67E6">
                  <w:r w:rsidRPr="000A7130">
                    <w:t>Планово-учетная</w:t>
                  </w:r>
                </w:p>
              </w:txbxContent>
            </v:textbox>
          </v:rect>
        </w:pict>
      </w: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197" o:spid="_x0000_s1086" style="position:absolute;left:0;text-align:left;z-index:251697152;visibility:visible" from="369.45pt,23.95pt" to="386.7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">
            <v:stroke endarrow="block"/>
          </v:line>
        </w:pict>
      </w:r>
      <w:r w:rsidRPr="000C67E6">
        <w:rPr>
          <w:b w:val="0"/>
          <w:noProof/>
          <w:sz w:val="28"/>
          <w:szCs w:val="28"/>
          <w:lang w:eastAsia="en-US"/>
        </w:rPr>
        <w:pict>
          <v:rect id="Прямоугольник 194" o:spid="_x0000_s1067" style="position:absolute;left:0;text-align:left;margin-left:279pt;margin-top:8.65pt;width:70.95pt;height:28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">
            <v:textbox style="mso-next-textbox:#Прямоугольник 194">
              <w:txbxContent>
                <w:p w:rsidR="000C67E6" w:rsidRPr="000A7130" w:rsidRDefault="000C67E6" w:rsidP="000C67E6">
                  <w:pPr>
                    <w:jc w:val="center"/>
                  </w:pPr>
                  <w:r w:rsidRPr="000A7130">
                    <w:t>Пилор</w:t>
                  </w:r>
                  <w:r w:rsidRPr="000A7130">
                    <w:t>а</w:t>
                  </w:r>
                  <w:r w:rsidRPr="000A7130">
                    <w:t xml:space="preserve">ма </w:t>
                  </w:r>
                </w:p>
              </w:txbxContent>
            </v:textbox>
          </v:rect>
        </w:pict>
      </w:r>
      <w:r w:rsidRPr="000C67E6">
        <w:rPr>
          <w:b w:val="0"/>
          <w:noProof/>
          <w:sz w:val="28"/>
          <w:szCs w:val="28"/>
          <w:lang w:eastAsia="en-US"/>
        </w:rPr>
        <w:pict>
          <v:rect id="Прямоугольник 199" o:spid="_x0000_s1063" style="position:absolute;left:0;text-align:left;margin-left:153pt;margin-top:10.45pt;width:66.75pt;height:2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">
            <v:textbox style="mso-next-textbox:#Прямоугольник 199">
              <w:txbxContent>
                <w:p w:rsidR="000C67E6" w:rsidRPr="000A7130" w:rsidRDefault="000C67E6" w:rsidP="000C67E6">
                  <w:pPr>
                    <w:jc w:val="center"/>
                  </w:pPr>
                  <w:r w:rsidRPr="000A7130">
                    <w:t>Авт</w:t>
                  </w:r>
                  <w:r w:rsidRPr="000A7130">
                    <w:t>о</w:t>
                  </w:r>
                  <w:r w:rsidRPr="000A7130">
                    <w:t>парк</w:t>
                  </w:r>
                </w:p>
              </w:txbxContent>
            </v:textbox>
          </v:rect>
        </w:pict>
      </w: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92" o:spid="_x0000_s1083" style="position:absolute;left:0;text-align:left;z-index:251694080;visibility:visible" from="252pt,23.95pt" to="279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">
            <v:stroke endarrow="block"/>
          </v:line>
        </w:pict>
      </w: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193" o:spid="_x0000_s1078" style="position:absolute;left:0;text-align:left;z-index:251688960;visibility:visible" from="126pt,23.95pt" to="153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">
            <v:stroke endarrow="block"/>
          </v:line>
        </w:pict>
      </w:r>
      <w:r w:rsidRPr="000C67E6">
        <w:rPr>
          <w:b w:val="0"/>
          <w:noProof/>
          <w:sz w:val="28"/>
          <w:szCs w:val="28"/>
          <w:lang w:eastAsia="en-US"/>
        </w:rPr>
        <w:pict>
          <v:rect id="Прямоугольник 94" o:spid="_x0000_s1060" style="position:absolute;left:0;text-align:left;margin-left:-9.6pt;margin-top:10.45pt;width:99.6pt;height:2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">
            <v:textbox style="mso-next-textbox:#Прямоугольник 94">
              <w:txbxContent>
                <w:p w:rsidR="000C67E6" w:rsidRPr="000A7130" w:rsidRDefault="000C67E6" w:rsidP="000C67E6">
                  <w:pPr>
                    <w:jc w:val="center"/>
                  </w:pPr>
                  <w:r w:rsidRPr="000A7130">
                    <w:t xml:space="preserve">МТФ </w:t>
                  </w:r>
                </w:p>
              </w:txbxContent>
            </v:textbox>
          </v:rect>
        </w:pict>
      </w: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95" o:spid="_x0000_s1074" style="position:absolute;left:0;text-align:left;z-index:251684864;visibility:visible" from="-18.6pt,23.95pt" to="-9.6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">
            <v:stroke endarrow="block"/>
          </v:line>
        </w:pic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noProof/>
          <w:sz w:val="28"/>
          <w:szCs w:val="28"/>
          <w:lang w:eastAsia="en-US"/>
        </w:rPr>
        <w:pict>
          <v:rect id="Прямоугольник 88" o:spid="_x0000_s1061" style="position:absolute;left:0;text-align:left;margin-left:-4.95pt;margin-top:23.55pt;width:112.35pt;height:62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">
            <v:textbox style="mso-next-textbox:#Прямоугольник 88">
              <w:txbxContent>
                <w:p w:rsidR="000C67E6" w:rsidRPr="000A7130" w:rsidRDefault="000C67E6" w:rsidP="000C67E6">
                  <w:pPr>
                    <w:jc w:val="center"/>
                  </w:pPr>
                  <w:r w:rsidRPr="000A7130">
                    <w:t>Ферма по выр</w:t>
                  </w:r>
                  <w:r w:rsidRPr="000A7130">
                    <w:t>а</w:t>
                  </w:r>
                  <w:r w:rsidRPr="000A7130">
                    <w:t>щиванию и о</w:t>
                  </w:r>
                  <w:r w:rsidRPr="000A7130">
                    <w:t>т</w:t>
                  </w:r>
                  <w:r w:rsidRPr="000A7130">
                    <w:t>корму молодняка</w:t>
                  </w:r>
                </w:p>
              </w:txbxContent>
            </v:textbox>
          </v:rect>
        </w:pict>
      </w:r>
      <w:r w:rsidRPr="000C67E6">
        <w:rPr>
          <w:b w:val="0"/>
          <w:noProof/>
          <w:sz w:val="28"/>
          <w:szCs w:val="28"/>
          <w:lang w:eastAsia="en-US"/>
        </w:rPr>
        <w:pict>
          <v:rect id="Прямоугольник 89" o:spid="_x0000_s1064" style="position:absolute;left:0;text-align:left;margin-left:148.95pt;margin-top:12.6pt;width:85.05pt;height:42.4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">
            <v:textbox style="mso-next-textbox:#Прямоугольник 89">
              <w:txbxContent>
                <w:p w:rsidR="000C67E6" w:rsidRPr="000A7130" w:rsidRDefault="000C67E6" w:rsidP="000C67E6">
                  <w:pPr>
                    <w:jc w:val="center"/>
                  </w:pPr>
                  <w:r w:rsidRPr="000A7130">
                    <w:t>Ремонтная мастерская</w:t>
                  </w:r>
                </w:p>
              </w:txbxContent>
            </v:textbox>
          </v:rect>
        </w:pict>
      </w:r>
      <w:r w:rsidRPr="000C67E6">
        <w:rPr>
          <w:b w:val="0"/>
          <w:noProof/>
          <w:sz w:val="28"/>
          <w:szCs w:val="28"/>
          <w:lang w:eastAsia="en-US"/>
        </w:rPr>
        <w:pict>
          <v:rect id="Прямоугольник 91" o:spid="_x0000_s1070" style="position:absolute;left:0;text-align:left;margin-left:386.7pt;margin-top:29.2pt;width:100.5pt;height:25.8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">
            <v:textbox style="mso-next-textbox:#Прямоугольник 91">
              <w:txbxContent>
                <w:p w:rsidR="000C67E6" w:rsidRPr="000A7130" w:rsidRDefault="000C67E6" w:rsidP="000C67E6">
                  <w:r w:rsidRPr="000A7130">
                    <w:t>Агрономич</w:t>
                  </w:r>
                  <w:r w:rsidRPr="000A7130">
                    <w:t>е</w:t>
                  </w:r>
                  <w:r w:rsidRPr="000A7130">
                    <w:t>ская</w:t>
                  </w:r>
                </w:p>
              </w:txbxContent>
            </v:textbox>
          </v:rect>
        </w:pict>
      </w:r>
      <w:r w:rsidRPr="000C67E6">
        <w:rPr>
          <w:b w:val="0"/>
          <w:noProof/>
          <w:sz w:val="28"/>
          <w:szCs w:val="28"/>
          <w:lang w:eastAsia="en-US"/>
        </w:rPr>
        <w:pict>
          <v:rect id="Прямоугольник 90" o:spid="_x0000_s1068" style="position:absolute;left:0;text-align:left;margin-left:279pt;margin-top:17.35pt;width:81pt;height:27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">
            <v:textbox style="mso-next-textbox:#Прямоугольник 90">
              <w:txbxContent>
                <w:p w:rsidR="000C67E6" w:rsidRPr="000A7130" w:rsidRDefault="000C67E6" w:rsidP="000C67E6">
                  <w:pPr>
                    <w:jc w:val="center"/>
                  </w:pPr>
                  <w:r w:rsidRPr="000A7130">
                    <w:t>Мельница</w:t>
                  </w:r>
                </w:p>
              </w:txbxContent>
            </v:textbox>
          </v:rect>
        </w:pict>
      </w: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85" o:spid="_x0000_s1084" style="position:absolute;left:0;text-align:left;z-index:251695104;visibility:visible" from="252pt,29.2pt" to="279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">
            <v:stroke endarrow="block"/>
          </v:line>
        </w:pic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9" type="#_x0000_t32" style="position:absolute;left:0;text-align:left;margin-left:369pt;margin-top:.7pt;width:0;height:74.35pt;z-index:251730944" o:connectortype="straight"/>
        </w:pict>
      </w:r>
      <w:r w:rsidRPr="000C67E6">
        <w:rPr>
          <w:b w:val="0"/>
          <w:noProof/>
          <w:sz w:val="28"/>
          <w:szCs w:val="28"/>
          <w:lang w:eastAsia="en-US"/>
        </w:rPr>
        <w:pict>
          <v:rect id="Прямоугольник 87" o:spid="_x0000_s1071" style="position:absolute;left:0;text-align:left;margin-left:386.7pt;margin-top:24.7pt;width:93pt;height:3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">
            <v:textbox style="mso-next-textbox:#Прямоугольник 87">
              <w:txbxContent>
                <w:p w:rsidR="000C67E6" w:rsidRPr="000A7130" w:rsidRDefault="000C67E6" w:rsidP="000C67E6">
                  <w:r w:rsidRPr="000A7130">
                    <w:t>Зооветер</w:t>
                  </w:r>
                  <w:r w:rsidRPr="000A7130">
                    <w:t>и</w:t>
                  </w:r>
                  <w:r w:rsidRPr="000A7130">
                    <w:t>нарная</w:t>
                  </w:r>
                </w:p>
              </w:txbxContent>
            </v:textbox>
          </v:rect>
        </w:pict>
      </w: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84" o:spid="_x0000_s1079" style="position:absolute;left:0;text-align:left;z-index:251689984;visibility:visible" from="126.05pt,.95pt" to="153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">
            <v:stroke endarrow="block"/>
          </v:line>
        </w:pict>
      </w:r>
      <w:r w:rsidRPr="000C67E6">
        <w:rPr>
          <w:b w:val="0"/>
          <w:noProof/>
          <w:sz w:val="28"/>
          <w:szCs w:val="28"/>
          <w:lang w:eastAsia="en-US"/>
        </w:rPr>
        <w:pict>
          <v:rect id="Прямоугольник 80" o:spid="_x0000_s1065" style="position:absolute;left:0;text-align:left;margin-left:148.95pt;margin-top:30.65pt;width:81pt;height:2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">
            <v:textbox style="mso-next-textbox:#Прямоугольник 80">
              <w:txbxContent>
                <w:p w:rsidR="000C67E6" w:rsidRPr="000A7130" w:rsidRDefault="000C67E6" w:rsidP="000C67E6">
                  <w:pPr>
                    <w:jc w:val="center"/>
                  </w:pPr>
                  <w:r w:rsidRPr="000A7130">
                    <w:t>Склад ГСМ</w:t>
                  </w:r>
                </w:p>
              </w:txbxContent>
            </v:textbox>
          </v:rect>
        </w:pict>
      </w: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82" o:spid="_x0000_s1088" style="position:absolute;left:0;text-align:left;z-index:251699200;visibility:visible" from="369.45pt,43.4pt" to="386.7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">
            <v:stroke endarrow="block"/>
          </v:line>
        </w:pict>
      </w: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86" o:spid="_x0000_s1087" style="position:absolute;left:0;text-align:left;z-index:251698176;visibility:visible" from="369.45pt,.95pt" to="386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">
            <v:stroke endarrow="block"/>
          </v:line>
        </w:pict>
      </w: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83" o:spid="_x0000_s1075" style="position:absolute;left:0;text-align:left;z-index:251685888;visibility:visible" from="-18.6pt,16.4pt" to="-4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">
            <v:stroke endarrow="block"/>
          </v:line>
        </w:pic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81" o:spid="_x0000_s1080" style="position:absolute;left:0;text-align:left;z-index:251691008;visibility:visible" from="126pt,7.75pt" to="15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">
            <v:stroke endarrow="block"/>
          </v:line>
        </w:pict>
      </w:r>
      <w:r w:rsidRPr="000C67E6">
        <w:rPr>
          <w:b w:val="0"/>
          <w:noProof/>
          <w:sz w:val="28"/>
          <w:szCs w:val="28"/>
        </w:rPr>
        <w:pict>
          <v:shape id="_x0000_s1118" type="#_x0000_t32" style="position:absolute;left:0;text-align:left;margin-left:126pt;margin-top:-29.7pt;width:.05pt;height:85.3pt;z-index:251729920" o:connectortype="straight"/>
        </w:pic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75" o:spid="_x0000_s1089" style="position:absolute;left:0;text-align:left;z-index:251700224;visibility:visible" from="368.45pt,6.75pt" to="389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">
            <v:stroke endarrow="block"/>
          </v:line>
        </w:pict>
      </w:r>
      <w:r w:rsidRPr="000C67E6">
        <w:rPr>
          <w:b w:val="0"/>
          <w:noProof/>
          <w:sz w:val="28"/>
          <w:szCs w:val="28"/>
          <w:lang w:eastAsia="en-US"/>
        </w:rPr>
        <w:pict>
          <v:rect id="Прямоугольник 79" o:spid="_x0000_s1072" style="position:absolute;left:0;text-align:left;margin-left:386.7pt;margin-top:.85pt;width:93.45pt;height:27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">
            <v:textbox style="mso-next-textbox:#Прямоугольник 79">
              <w:txbxContent>
                <w:p w:rsidR="000C67E6" w:rsidRPr="000A7130" w:rsidRDefault="000C67E6" w:rsidP="000C67E6">
                  <w:pPr>
                    <w:jc w:val="center"/>
                  </w:pPr>
                  <w:r w:rsidRPr="000A7130">
                    <w:t>Инженерная</w:t>
                  </w:r>
                </w:p>
              </w:txbxContent>
            </v:textbox>
          </v:rect>
        </w:pict>
      </w:r>
      <w:r w:rsidRPr="000C67E6">
        <w:rPr>
          <w:b w:val="0"/>
          <w:noProof/>
          <w:sz w:val="28"/>
          <w:szCs w:val="28"/>
          <w:lang w:eastAsia="en-US"/>
        </w:rPr>
        <w:pict>
          <v:rect id="Прямоугольник 76" o:spid="_x0000_s1062" style="position:absolute;left:0;text-align:left;margin-left:-4.95pt;margin-top:14.55pt;width:117pt;height:5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">
            <v:textbox style="mso-next-textbox:#Прямоугольник 76">
              <w:txbxContent>
                <w:p w:rsidR="000C67E6" w:rsidRPr="000A7130" w:rsidRDefault="000C67E6" w:rsidP="000C67E6">
                  <w:pPr>
                    <w:jc w:val="center"/>
                  </w:pPr>
                  <w:r w:rsidRPr="000A7130">
                    <w:t>Тракторно-полеводческая бригада</w:t>
                  </w:r>
                </w:p>
              </w:txbxContent>
            </v:textbox>
          </v:rect>
        </w:pict>
      </w:r>
      <w:r w:rsidRPr="000C67E6">
        <w:rPr>
          <w:b w:val="0"/>
          <w:noProof/>
          <w:sz w:val="28"/>
          <w:szCs w:val="28"/>
          <w:lang w:eastAsia="en-US"/>
        </w:rPr>
        <w:pict>
          <v:rect id="Прямоугольник 78" o:spid="_x0000_s1066" style="position:absolute;left:0;text-align:left;margin-left:153pt;margin-top:.85pt;width:81pt;height:45.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">
            <v:textbox style="mso-next-textbox:#Прямоугольник 78">
              <w:txbxContent>
                <w:p w:rsidR="000C67E6" w:rsidRPr="000A7130" w:rsidRDefault="000C67E6" w:rsidP="000C67E6">
                  <w:pPr>
                    <w:jc w:val="center"/>
                  </w:pPr>
                  <w:r w:rsidRPr="000A7130">
                    <w:t>Зерноф</w:t>
                  </w:r>
                  <w:r w:rsidRPr="000A7130">
                    <w:t>у</w:t>
                  </w:r>
                  <w:r w:rsidRPr="000A7130">
                    <w:t>ражный склад</w:t>
                  </w:r>
                </w:p>
              </w:txbxContent>
            </v:textbox>
          </v:rect>
        </w:pict>
      </w: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74" o:spid="_x0000_s1081" style="position:absolute;left:0;text-align:left;z-index:251692032;visibility:visible" from="126.05pt,21.45pt" to="153.0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">
            <v:stroke endarrow="block"/>
          </v:line>
        </w:pict>
      </w:r>
    </w:p>
    <w:p w:rsidR="000C67E6" w:rsidRPr="000C67E6" w:rsidRDefault="000C67E6" w:rsidP="000C67E6">
      <w:pPr>
        <w:widowControl w:val="0"/>
        <w:autoSpaceDE w:val="0"/>
        <w:autoSpaceDN w:val="0"/>
        <w:adjustRightInd w:val="0"/>
        <w:spacing w:line="360" w:lineRule="auto"/>
        <w:rPr>
          <w:b w:val="0"/>
          <w:sz w:val="28"/>
          <w:szCs w:val="28"/>
        </w:rPr>
      </w:pPr>
      <w:r w:rsidRPr="000C67E6">
        <w:rPr>
          <w:b w:val="0"/>
          <w:noProof/>
          <w:sz w:val="28"/>
          <w:szCs w:val="28"/>
          <w:lang w:eastAsia="en-US"/>
        </w:rPr>
        <w:pict>
          <v:line id="Прямая соединительная линия 77" o:spid="_x0000_s1076" style="position:absolute;z-index:251686912;visibility:visible" from="-19.35pt,4.45pt" to="-6.4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">
            <v:stroke endarrow="block"/>
          </v:line>
        </w:pict>
      </w:r>
    </w:p>
    <w:p w:rsidR="000C67E6" w:rsidRPr="000C67E6" w:rsidRDefault="000C67E6" w:rsidP="000C67E6">
      <w:pPr>
        <w:widowControl w:val="0"/>
        <w:autoSpaceDE w:val="0"/>
        <w:autoSpaceDN w:val="0"/>
        <w:adjustRightInd w:val="0"/>
        <w:spacing w:line="360" w:lineRule="auto"/>
        <w:rPr>
          <w:b w:val="0"/>
          <w:sz w:val="28"/>
          <w:szCs w:val="28"/>
        </w:rPr>
      </w:pPr>
    </w:p>
    <w:p w:rsidR="000C67E6" w:rsidRPr="000C67E6" w:rsidRDefault="000C67E6" w:rsidP="000C67E6">
      <w:pPr>
        <w:widowControl w:val="0"/>
        <w:autoSpaceDE w:val="0"/>
        <w:autoSpaceDN w:val="0"/>
        <w:adjustRightInd w:val="0"/>
        <w:spacing w:line="360" w:lineRule="auto"/>
        <w:jc w:val="center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Рисунок 2.2 - Организационно-производственная структура</w:t>
      </w:r>
    </w:p>
    <w:p w:rsidR="000C67E6" w:rsidRPr="000C67E6" w:rsidRDefault="000C67E6" w:rsidP="000C67E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  <w:highlight w:val="white"/>
        </w:rPr>
        <w:t>ООО «Дружба»</w:t>
      </w:r>
    </w:p>
    <w:p w:rsidR="000C67E6" w:rsidRPr="000C67E6" w:rsidRDefault="000C67E6" w:rsidP="000C67E6">
      <w:pPr>
        <w:widowControl w:val="0"/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Производственный потенциал предприятия - это отношения, которые возникают на микроуровне между работниками самого предприятия по поводу получения максимально возможного производственного резул</w:t>
      </w:r>
      <w:r w:rsidRPr="000C67E6">
        <w:rPr>
          <w:b w:val="0"/>
          <w:sz w:val="28"/>
          <w:szCs w:val="28"/>
        </w:rPr>
        <w:t>ь</w:t>
      </w:r>
      <w:r w:rsidRPr="000C67E6">
        <w:rPr>
          <w:b w:val="0"/>
          <w:sz w:val="28"/>
          <w:szCs w:val="28"/>
        </w:rPr>
        <w:t>тата, который может быть получен при наиболее эффективном использовании произво</w:t>
      </w:r>
      <w:r w:rsidRPr="000C67E6">
        <w:rPr>
          <w:b w:val="0"/>
          <w:sz w:val="28"/>
          <w:szCs w:val="28"/>
        </w:rPr>
        <w:t>д</w:t>
      </w:r>
      <w:r w:rsidRPr="000C67E6">
        <w:rPr>
          <w:b w:val="0"/>
          <w:sz w:val="28"/>
          <w:szCs w:val="28"/>
        </w:rPr>
        <w:t>ственных ресурсов, при имеющемся уровне техники и те</w:t>
      </w:r>
      <w:r w:rsidRPr="000C67E6">
        <w:rPr>
          <w:b w:val="0"/>
          <w:sz w:val="28"/>
          <w:szCs w:val="28"/>
        </w:rPr>
        <w:t>х</w:t>
      </w:r>
      <w:r w:rsidRPr="000C67E6">
        <w:rPr>
          <w:b w:val="0"/>
          <w:sz w:val="28"/>
          <w:szCs w:val="28"/>
        </w:rPr>
        <w:t>нологий, передовых формах организации производства, и вне зависимости от состояния внешней среды. Противоречивый характер этих отношений определяется внутренней средой самого предприятия, а производственный потенциал предприятия з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ключается в поиске и реализации внутренних источников саморазвития.</w:t>
      </w:r>
    </w:p>
    <w:p w:rsidR="000C67E6" w:rsidRPr="000C67E6" w:rsidRDefault="000C67E6" w:rsidP="000C67E6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447207828"/>
      <w:bookmarkStart w:id="1" w:name="_Toc447208143"/>
      <w:bookmarkStart w:id="2" w:name="_Toc450814433"/>
      <w:r w:rsidRPr="000C67E6">
        <w:rPr>
          <w:rFonts w:ascii="Times New Roman" w:hAnsi="Times New Roman" w:cs="Times New Roman"/>
          <w:color w:val="auto"/>
          <w:sz w:val="28"/>
          <w:szCs w:val="28"/>
        </w:rPr>
        <w:t>2.2 Основные экономические показатели организации, ее финансовое с</w:t>
      </w:r>
      <w:r w:rsidRPr="000C67E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C67E6">
        <w:rPr>
          <w:rFonts w:ascii="Times New Roman" w:hAnsi="Times New Roman" w:cs="Times New Roman"/>
          <w:color w:val="auto"/>
          <w:sz w:val="28"/>
          <w:szCs w:val="28"/>
        </w:rPr>
        <w:t>стояние и платежеспособность</w:t>
      </w:r>
      <w:bookmarkEnd w:id="0"/>
      <w:bookmarkEnd w:id="1"/>
      <w:bookmarkEnd w:id="2"/>
    </w:p>
    <w:p w:rsidR="000C67E6" w:rsidRPr="000C67E6" w:rsidRDefault="000C67E6" w:rsidP="000C67E6">
      <w:pPr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Анализ основных экономических показателей </w:t>
      </w:r>
      <w:r w:rsidRPr="000C67E6">
        <w:rPr>
          <w:b w:val="0"/>
          <w:sz w:val="28"/>
          <w:szCs w:val="28"/>
          <w:highlight w:val="white"/>
        </w:rPr>
        <w:t>ООО «Дружба»</w:t>
      </w:r>
      <w:r w:rsidRPr="000C67E6">
        <w:rPr>
          <w:b w:val="0"/>
          <w:sz w:val="28"/>
          <w:szCs w:val="28"/>
        </w:rPr>
        <w:t xml:space="preserve"> по бухга</w:t>
      </w:r>
      <w:r w:rsidRPr="000C67E6">
        <w:rPr>
          <w:b w:val="0"/>
          <w:sz w:val="28"/>
          <w:szCs w:val="28"/>
        </w:rPr>
        <w:t>л</w:t>
      </w:r>
      <w:r w:rsidRPr="000C67E6">
        <w:rPr>
          <w:b w:val="0"/>
          <w:sz w:val="28"/>
          <w:szCs w:val="28"/>
        </w:rPr>
        <w:t>терской отчетности приведен в таблице 2.1 на основании отчета о ф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нансовых результатах.</w:t>
      </w:r>
    </w:p>
    <w:p w:rsidR="000C67E6" w:rsidRPr="000C67E6" w:rsidRDefault="000C67E6" w:rsidP="000C67E6">
      <w:pPr>
        <w:widowControl w:val="0"/>
        <w:spacing w:line="360" w:lineRule="auto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Таблица  2.1 - Основные экономические показатели деятельности                           </w:t>
      </w:r>
      <w:r w:rsidRPr="000C67E6">
        <w:rPr>
          <w:b w:val="0"/>
          <w:sz w:val="28"/>
          <w:szCs w:val="28"/>
          <w:highlight w:val="white"/>
        </w:rPr>
        <w:t>ООО «Дружба»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5"/>
        <w:gridCol w:w="1273"/>
        <w:gridCol w:w="989"/>
        <w:gridCol w:w="1125"/>
        <w:gridCol w:w="2069"/>
      </w:tblGrid>
      <w:tr w:rsidR="000C67E6" w:rsidRPr="000C67E6" w:rsidTr="00C53043">
        <w:tc>
          <w:tcPr>
            <w:tcW w:w="4115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Показатель</w:t>
            </w:r>
          </w:p>
        </w:tc>
        <w:tc>
          <w:tcPr>
            <w:tcW w:w="1273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2012г.</w:t>
            </w:r>
          </w:p>
        </w:tc>
        <w:tc>
          <w:tcPr>
            <w:tcW w:w="989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2013г.</w:t>
            </w:r>
          </w:p>
        </w:tc>
        <w:tc>
          <w:tcPr>
            <w:tcW w:w="1125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2014г.</w:t>
            </w:r>
          </w:p>
        </w:tc>
        <w:tc>
          <w:tcPr>
            <w:tcW w:w="2069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 xml:space="preserve">2014г. в % 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к 2012г.</w:t>
            </w:r>
          </w:p>
        </w:tc>
      </w:tr>
      <w:tr w:rsidR="000C67E6" w:rsidRPr="000C67E6" w:rsidTr="00C53043">
        <w:trPr>
          <w:trHeight w:val="390"/>
        </w:trPr>
        <w:tc>
          <w:tcPr>
            <w:tcW w:w="4115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4</w:t>
            </w:r>
          </w:p>
        </w:tc>
        <w:tc>
          <w:tcPr>
            <w:tcW w:w="2069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5</w:t>
            </w:r>
          </w:p>
        </w:tc>
      </w:tr>
      <w:tr w:rsidR="000C67E6" w:rsidRPr="000C67E6" w:rsidTr="00C53043">
        <w:trPr>
          <w:trHeight w:val="1035"/>
        </w:trPr>
        <w:tc>
          <w:tcPr>
            <w:tcW w:w="4115" w:type="dxa"/>
            <w:shd w:val="clear" w:color="auto" w:fill="auto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 xml:space="preserve">А. Производственные показатели: </w:t>
            </w:r>
          </w:p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1. Произведено продукции, ц:</w:t>
            </w:r>
          </w:p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- прирост живой массы КРС</w:t>
            </w:r>
          </w:p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- зерно</w:t>
            </w:r>
          </w:p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- травы</w:t>
            </w:r>
          </w:p>
        </w:tc>
        <w:tc>
          <w:tcPr>
            <w:tcW w:w="1273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15063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20804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109610</w:t>
            </w:r>
          </w:p>
        </w:tc>
        <w:tc>
          <w:tcPr>
            <w:tcW w:w="989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17068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15670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116125</w:t>
            </w:r>
          </w:p>
        </w:tc>
        <w:tc>
          <w:tcPr>
            <w:tcW w:w="1125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15552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9159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63720</w:t>
            </w:r>
          </w:p>
        </w:tc>
        <w:tc>
          <w:tcPr>
            <w:tcW w:w="2069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103,2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44,0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58,1</w:t>
            </w:r>
          </w:p>
        </w:tc>
      </w:tr>
      <w:tr w:rsidR="000C67E6" w:rsidRPr="000C67E6" w:rsidTr="00C53043">
        <w:trPr>
          <w:trHeight w:val="265"/>
        </w:trPr>
        <w:tc>
          <w:tcPr>
            <w:tcW w:w="4115" w:type="dxa"/>
            <w:shd w:val="clear" w:color="auto" w:fill="auto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2. Площадь с.-х. угодий, га</w:t>
            </w:r>
          </w:p>
        </w:tc>
        <w:tc>
          <w:tcPr>
            <w:tcW w:w="1273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rFonts w:eastAsia="Calibri"/>
                <w:b w:val="0"/>
              </w:rPr>
              <w:t>4151</w:t>
            </w:r>
          </w:p>
        </w:tc>
        <w:tc>
          <w:tcPr>
            <w:tcW w:w="989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rFonts w:eastAsia="Calibri"/>
                <w:b w:val="0"/>
              </w:rPr>
              <w:t>4151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67E6" w:rsidRPr="000C67E6" w:rsidRDefault="000C67E6" w:rsidP="00C53043">
            <w:pPr>
              <w:jc w:val="center"/>
              <w:rPr>
                <w:rFonts w:eastAsia="Calibri"/>
                <w:b w:val="0"/>
              </w:rPr>
            </w:pPr>
            <w:r w:rsidRPr="000C67E6">
              <w:rPr>
                <w:rFonts w:eastAsia="Calibri"/>
                <w:b w:val="0"/>
              </w:rPr>
              <w:t>4151</w:t>
            </w:r>
          </w:p>
        </w:tc>
        <w:tc>
          <w:tcPr>
            <w:tcW w:w="2069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100,0</w:t>
            </w:r>
          </w:p>
        </w:tc>
      </w:tr>
      <w:tr w:rsidR="000C67E6" w:rsidRPr="000C67E6" w:rsidTr="00C53043">
        <w:trPr>
          <w:trHeight w:val="265"/>
        </w:trPr>
        <w:tc>
          <w:tcPr>
            <w:tcW w:w="4115" w:type="dxa"/>
            <w:shd w:val="clear" w:color="auto" w:fill="auto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- озимые зерновые</w:t>
            </w:r>
          </w:p>
        </w:tc>
        <w:tc>
          <w:tcPr>
            <w:tcW w:w="1273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rFonts w:eastAsia="Calibri"/>
                <w:b w:val="0"/>
              </w:rPr>
            </w:pPr>
            <w:r w:rsidRPr="000C67E6">
              <w:rPr>
                <w:rFonts w:eastAsia="Calibri"/>
                <w:b w:val="0"/>
              </w:rPr>
              <w:t>1200</w:t>
            </w:r>
          </w:p>
        </w:tc>
        <w:tc>
          <w:tcPr>
            <w:tcW w:w="989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rFonts w:eastAsia="Calibri"/>
                <w:b w:val="0"/>
              </w:rPr>
            </w:pPr>
            <w:r w:rsidRPr="000C67E6">
              <w:rPr>
                <w:rFonts w:eastAsia="Calibri"/>
                <w:b w:val="0"/>
              </w:rPr>
              <w:t>1200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67E6" w:rsidRPr="000C67E6" w:rsidRDefault="000C67E6" w:rsidP="00C53043">
            <w:pPr>
              <w:jc w:val="center"/>
              <w:rPr>
                <w:rFonts w:eastAsia="Calibri"/>
                <w:b w:val="0"/>
              </w:rPr>
            </w:pPr>
            <w:r w:rsidRPr="000C67E6">
              <w:rPr>
                <w:rFonts w:eastAsia="Calibri"/>
                <w:b w:val="0"/>
              </w:rPr>
              <w:t>1200</w:t>
            </w:r>
          </w:p>
        </w:tc>
        <w:tc>
          <w:tcPr>
            <w:tcW w:w="2069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100,0</w:t>
            </w:r>
          </w:p>
        </w:tc>
      </w:tr>
      <w:tr w:rsidR="000C67E6" w:rsidRPr="000C67E6" w:rsidTr="00C53043">
        <w:trPr>
          <w:trHeight w:val="265"/>
        </w:trPr>
        <w:tc>
          <w:tcPr>
            <w:tcW w:w="4115" w:type="dxa"/>
            <w:shd w:val="clear" w:color="auto" w:fill="auto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- яровые культуры</w:t>
            </w:r>
          </w:p>
        </w:tc>
        <w:tc>
          <w:tcPr>
            <w:tcW w:w="1273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rFonts w:eastAsia="Calibri"/>
                <w:b w:val="0"/>
              </w:rPr>
            </w:pPr>
            <w:r w:rsidRPr="000C67E6">
              <w:rPr>
                <w:rFonts w:eastAsia="Calibri"/>
                <w:b w:val="0"/>
              </w:rPr>
              <w:t>2951</w:t>
            </w:r>
          </w:p>
        </w:tc>
        <w:tc>
          <w:tcPr>
            <w:tcW w:w="989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rFonts w:eastAsia="Calibri"/>
                <w:b w:val="0"/>
              </w:rPr>
            </w:pPr>
            <w:r w:rsidRPr="000C67E6">
              <w:rPr>
                <w:rFonts w:eastAsia="Calibri"/>
                <w:b w:val="0"/>
              </w:rPr>
              <w:t>2951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67E6" w:rsidRPr="000C67E6" w:rsidRDefault="000C67E6" w:rsidP="00C53043">
            <w:pPr>
              <w:jc w:val="center"/>
              <w:rPr>
                <w:rFonts w:eastAsia="Calibri"/>
                <w:b w:val="0"/>
              </w:rPr>
            </w:pPr>
            <w:r w:rsidRPr="000C67E6">
              <w:rPr>
                <w:rFonts w:eastAsia="Calibri"/>
                <w:b w:val="0"/>
              </w:rPr>
              <w:t>2951</w:t>
            </w:r>
          </w:p>
        </w:tc>
        <w:tc>
          <w:tcPr>
            <w:tcW w:w="2069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100,0</w:t>
            </w:r>
          </w:p>
        </w:tc>
      </w:tr>
      <w:tr w:rsidR="000C67E6" w:rsidRPr="000C67E6" w:rsidTr="00C53043">
        <w:trPr>
          <w:trHeight w:val="131"/>
        </w:trPr>
        <w:tc>
          <w:tcPr>
            <w:tcW w:w="4115" w:type="dxa"/>
            <w:shd w:val="clear" w:color="auto" w:fill="auto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 xml:space="preserve">3. Урожайность зерна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0C67E6">
                <w:rPr>
                  <w:b w:val="0"/>
                </w:rPr>
                <w:t>1 га</w:t>
              </w:r>
            </w:smartTag>
            <w:r w:rsidRPr="000C67E6">
              <w:rPr>
                <w:b w:val="0"/>
              </w:rPr>
              <w:t>, ц</w:t>
            </w:r>
          </w:p>
        </w:tc>
        <w:tc>
          <w:tcPr>
            <w:tcW w:w="1273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5,0</w:t>
            </w:r>
          </w:p>
        </w:tc>
        <w:tc>
          <w:tcPr>
            <w:tcW w:w="989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13,1</w:t>
            </w:r>
          </w:p>
        </w:tc>
        <w:tc>
          <w:tcPr>
            <w:tcW w:w="1125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7,6</w:t>
            </w:r>
          </w:p>
        </w:tc>
        <w:tc>
          <w:tcPr>
            <w:tcW w:w="2069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152,0</w:t>
            </w:r>
          </w:p>
        </w:tc>
      </w:tr>
      <w:tr w:rsidR="000C67E6" w:rsidRPr="000C67E6" w:rsidTr="00C53043">
        <w:tc>
          <w:tcPr>
            <w:tcW w:w="4115" w:type="dxa"/>
            <w:shd w:val="clear" w:color="auto" w:fill="auto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 xml:space="preserve">4. Среднегодовое поголовье скота, </w:t>
            </w:r>
          </w:p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 xml:space="preserve">услов. голов </w:t>
            </w:r>
          </w:p>
        </w:tc>
        <w:tc>
          <w:tcPr>
            <w:tcW w:w="1273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922</w:t>
            </w:r>
          </w:p>
        </w:tc>
        <w:tc>
          <w:tcPr>
            <w:tcW w:w="989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964</w:t>
            </w:r>
          </w:p>
        </w:tc>
        <w:tc>
          <w:tcPr>
            <w:tcW w:w="1125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969</w:t>
            </w:r>
          </w:p>
        </w:tc>
        <w:tc>
          <w:tcPr>
            <w:tcW w:w="2069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105,1</w:t>
            </w:r>
          </w:p>
        </w:tc>
      </w:tr>
      <w:tr w:rsidR="000C67E6" w:rsidRPr="000C67E6" w:rsidTr="00C53043">
        <w:tc>
          <w:tcPr>
            <w:tcW w:w="4115" w:type="dxa"/>
            <w:shd w:val="clear" w:color="auto" w:fill="auto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5. Продуктивность с.-х. животных:</w:t>
            </w:r>
          </w:p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среднесуточный прирос живой массы КРС, г</w:t>
            </w:r>
          </w:p>
        </w:tc>
        <w:tc>
          <w:tcPr>
            <w:tcW w:w="1273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943</w:t>
            </w:r>
          </w:p>
        </w:tc>
        <w:tc>
          <w:tcPr>
            <w:tcW w:w="989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939</w:t>
            </w:r>
          </w:p>
        </w:tc>
        <w:tc>
          <w:tcPr>
            <w:tcW w:w="1125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974</w:t>
            </w:r>
          </w:p>
        </w:tc>
        <w:tc>
          <w:tcPr>
            <w:tcW w:w="2069" w:type="dxa"/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103,3</w:t>
            </w:r>
          </w:p>
        </w:tc>
      </w:tr>
      <w:tr w:rsidR="000C67E6" w:rsidRPr="000C67E6" w:rsidTr="00C53043">
        <w:tc>
          <w:tcPr>
            <w:tcW w:w="4115" w:type="dxa"/>
            <w:shd w:val="clear" w:color="auto" w:fill="auto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Б. Экономические показатели:</w:t>
            </w:r>
          </w:p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6. Выручка от продажи продукции (работ, услуг), тыс. руб.</w:t>
            </w:r>
          </w:p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в т.ч. с.-х. продукции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83209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122736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164279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197,4</w:t>
            </w:r>
          </w:p>
        </w:tc>
      </w:tr>
      <w:tr w:rsidR="000C67E6" w:rsidRPr="000C67E6" w:rsidTr="00C53043">
        <w:tc>
          <w:tcPr>
            <w:tcW w:w="4115" w:type="dxa"/>
            <w:shd w:val="clear" w:color="auto" w:fill="auto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7. Себестоимость продажи проду</w:t>
            </w:r>
            <w:r w:rsidRPr="000C67E6">
              <w:rPr>
                <w:b w:val="0"/>
              </w:rPr>
              <w:t>к</w:t>
            </w:r>
            <w:r w:rsidRPr="000C67E6">
              <w:rPr>
                <w:b w:val="0"/>
              </w:rPr>
              <w:t>ции (работ, услуг), тыс. руб.</w:t>
            </w:r>
          </w:p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в т.ч. с.-х. продукции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79646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107706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134058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168,3</w:t>
            </w:r>
          </w:p>
        </w:tc>
      </w:tr>
      <w:tr w:rsidR="000C67E6" w:rsidRPr="000C67E6" w:rsidTr="00C53043">
        <w:tc>
          <w:tcPr>
            <w:tcW w:w="4115" w:type="dxa"/>
            <w:shd w:val="clear" w:color="auto" w:fill="auto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 xml:space="preserve">8. Прибыль (убыток) от продажи </w:t>
            </w:r>
          </w:p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(+,-), тыс. руб.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3563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15030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30221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848,2</w:t>
            </w:r>
          </w:p>
        </w:tc>
      </w:tr>
      <w:tr w:rsidR="000C67E6" w:rsidRPr="000C67E6" w:rsidTr="00C53043">
        <w:tc>
          <w:tcPr>
            <w:tcW w:w="4115" w:type="dxa"/>
            <w:shd w:val="clear" w:color="auto" w:fill="auto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9. Прибыль (убыток) до налогообл</w:t>
            </w:r>
            <w:r w:rsidRPr="000C67E6">
              <w:rPr>
                <w:b w:val="0"/>
              </w:rPr>
              <w:t>о</w:t>
            </w:r>
            <w:r w:rsidRPr="000C67E6">
              <w:rPr>
                <w:b w:val="0"/>
              </w:rPr>
              <w:t>жения (+,-), тыс. руб.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9498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24923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34879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367,2</w:t>
            </w:r>
          </w:p>
        </w:tc>
      </w:tr>
      <w:tr w:rsidR="000C67E6" w:rsidRPr="000C67E6" w:rsidTr="00C53043">
        <w:tc>
          <w:tcPr>
            <w:tcW w:w="4115" w:type="dxa"/>
            <w:shd w:val="clear" w:color="auto" w:fill="auto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10. Чистая прибыль (убыток) (+,-), тыс. руб.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9498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24458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34320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361,3</w:t>
            </w:r>
          </w:p>
        </w:tc>
      </w:tr>
      <w:tr w:rsidR="000C67E6" w:rsidRPr="000C67E6" w:rsidTr="00C53043">
        <w:tc>
          <w:tcPr>
            <w:tcW w:w="4115" w:type="dxa"/>
            <w:shd w:val="clear" w:color="auto" w:fill="auto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11. Уровень рентабельности (уб</w:t>
            </w:r>
            <w:r w:rsidRPr="000C67E6">
              <w:rPr>
                <w:b w:val="0"/>
              </w:rPr>
              <w:t>ы</w:t>
            </w:r>
            <w:r w:rsidRPr="000C67E6">
              <w:rPr>
                <w:b w:val="0"/>
              </w:rPr>
              <w:t>точности) деятельности (+,-), %</w:t>
            </w:r>
          </w:p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в т.ч. от продажи с.-х. продукции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4,3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12,2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18,4</w:t>
            </w:r>
          </w:p>
        </w:tc>
        <w:tc>
          <w:tcPr>
            <w:tcW w:w="2069" w:type="dxa"/>
            <w:shd w:val="clear" w:color="auto" w:fill="auto"/>
            <w:vAlign w:val="bottom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-</w:t>
            </w:r>
          </w:p>
        </w:tc>
      </w:tr>
    </w:tbl>
    <w:p w:rsidR="000C67E6" w:rsidRPr="000C67E6" w:rsidRDefault="000C67E6" w:rsidP="000C67E6">
      <w:pPr>
        <w:widowControl w:val="0"/>
        <w:spacing w:line="360" w:lineRule="auto"/>
        <w:ind w:firstLine="708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Как видно из таблицы 2.1, к 2014 г. по сравнению с 2012 г. количество произведенной продукции снизилось либо осталось неизменным. Площадь сельскохозяйственных угодий, а также урожайность зерна с </w:t>
      </w:r>
      <w:smartTag w:uri="urn:schemas-microsoft-com:office:smarttags" w:element="metricconverter">
        <w:smartTagPr>
          <w:attr w:name="ProductID" w:val="1 га"/>
        </w:smartTagPr>
        <w:r w:rsidRPr="000C67E6">
          <w:rPr>
            <w:b w:val="0"/>
            <w:sz w:val="28"/>
            <w:szCs w:val="28"/>
          </w:rPr>
          <w:t>1 га</w:t>
        </w:r>
      </w:smartTag>
      <w:r w:rsidRPr="000C67E6">
        <w:rPr>
          <w:b w:val="0"/>
          <w:sz w:val="28"/>
          <w:szCs w:val="28"/>
        </w:rPr>
        <w:t xml:space="preserve"> осталась также неизменной и составила  площадь 4151 га и 2350 ц, соответственно. Проду</w:t>
      </w:r>
      <w:r w:rsidRPr="000C67E6">
        <w:rPr>
          <w:b w:val="0"/>
          <w:sz w:val="28"/>
          <w:szCs w:val="28"/>
        </w:rPr>
        <w:t>к</w:t>
      </w:r>
      <w:r w:rsidRPr="000C67E6">
        <w:rPr>
          <w:b w:val="0"/>
          <w:sz w:val="28"/>
          <w:szCs w:val="28"/>
        </w:rPr>
        <w:t>тивность сельскохозяйственных животных к 2014 г.  увеличилась и составила 974 г.</w:t>
      </w:r>
    </w:p>
    <w:p w:rsidR="000C67E6" w:rsidRPr="000C67E6" w:rsidRDefault="000C67E6" w:rsidP="000C67E6">
      <w:pPr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По данным таблицы 2.1 следует, что </w:t>
      </w:r>
      <w:r w:rsidRPr="000C67E6">
        <w:rPr>
          <w:b w:val="0"/>
          <w:sz w:val="28"/>
          <w:szCs w:val="28"/>
          <w:highlight w:val="white"/>
        </w:rPr>
        <w:t>ООО «Дружба»</w:t>
      </w:r>
      <w:r w:rsidRPr="000C67E6">
        <w:rPr>
          <w:b w:val="0"/>
          <w:sz w:val="28"/>
          <w:szCs w:val="28"/>
        </w:rPr>
        <w:t xml:space="preserve"> в 2014г. по сравн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нию с 2012 г. имеет положительные тенденции, влияющие на финансовое п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ложение, так как практически по всем экономическим показателям наблюдае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ся темп роста больше 100 %.</w:t>
      </w:r>
    </w:p>
    <w:p w:rsidR="000C67E6" w:rsidRPr="000C67E6" w:rsidRDefault="000C67E6" w:rsidP="000C67E6">
      <w:pPr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Происходит скачкообразное изменение выручки в сторону увеличения, что говорит о благополучном финансовом положении организации. Выручка от продажи продукции (работ, услуг) к 2014 г. по сравнению с 2012г. увеличилась на  97,4%, прибыль от продаж увеличилась на 748,2%, а прибыль  до налогоо</w:t>
      </w:r>
      <w:r w:rsidRPr="000C67E6">
        <w:rPr>
          <w:b w:val="0"/>
          <w:sz w:val="28"/>
          <w:szCs w:val="28"/>
        </w:rPr>
        <w:t>б</w:t>
      </w:r>
      <w:r w:rsidRPr="000C67E6">
        <w:rPr>
          <w:b w:val="0"/>
          <w:sz w:val="28"/>
          <w:szCs w:val="28"/>
        </w:rPr>
        <w:t>ложения на 267,2%, чистая прибыль на 261,3%. Увеличению выручки и приб</w:t>
      </w:r>
      <w:r w:rsidRPr="000C67E6">
        <w:rPr>
          <w:b w:val="0"/>
          <w:sz w:val="28"/>
          <w:szCs w:val="28"/>
        </w:rPr>
        <w:t>ы</w:t>
      </w:r>
      <w:r w:rsidRPr="000C67E6">
        <w:rPr>
          <w:b w:val="0"/>
          <w:sz w:val="28"/>
          <w:szCs w:val="28"/>
        </w:rPr>
        <w:t xml:space="preserve">ли способствует увеличение выпуска продукции и улучшения качества этой продукции. </w:t>
      </w:r>
    </w:p>
    <w:p w:rsidR="000C67E6" w:rsidRPr="000C67E6" w:rsidRDefault="000C67E6" w:rsidP="000C67E6">
      <w:pPr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Далее в таблице 2.2 рассмотрим показатели эффективности использов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ния ресурсов и капитала в ООО «Дружба».</w:t>
      </w:r>
    </w:p>
    <w:p w:rsidR="000C67E6" w:rsidRPr="000C67E6" w:rsidRDefault="000C67E6" w:rsidP="000C67E6">
      <w:pPr>
        <w:spacing w:line="360" w:lineRule="auto"/>
        <w:jc w:val="both"/>
        <w:rPr>
          <w:b w:val="0"/>
          <w:color w:val="000000"/>
          <w:sz w:val="28"/>
          <w:szCs w:val="28"/>
        </w:rPr>
      </w:pPr>
      <w:r w:rsidRPr="000C67E6">
        <w:rPr>
          <w:b w:val="0"/>
          <w:color w:val="000000"/>
          <w:sz w:val="28"/>
          <w:szCs w:val="28"/>
        </w:rPr>
        <w:t>Таблица 2.2 -</w:t>
      </w:r>
      <w:r w:rsidRPr="000C67E6">
        <w:rPr>
          <w:b w:val="0"/>
          <w:sz w:val="28"/>
          <w:szCs w:val="28"/>
        </w:rPr>
        <w:t>Показатели эффективности использования ресурсов и кап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тала в ООО «Дружба»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1677"/>
        <w:gridCol w:w="1677"/>
        <w:gridCol w:w="1677"/>
        <w:gridCol w:w="1533"/>
      </w:tblGrid>
      <w:tr w:rsidR="000C67E6" w:rsidRPr="000C67E6" w:rsidTr="00C53043">
        <w:trPr>
          <w:trHeight w:val="645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Показатели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2012 г.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2013 г.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2014 г.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  <w:bCs/>
              </w:rPr>
              <w:t>2014  г. в % к 2012 г.</w:t>
            </w:r>
          </w:p>
        </w:tc>
      </w:tr>
      <w:tr w:rsidR="000C67E6" w:rsidRPr="000C67E6" w:rsidTr="00C53043">
        <w:trPr>
          <w:trHeight w:val="190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5</w:t>
            </w:r>
          </w:p>
        </w:tc>
      </w:tr>
      <w:tr w:rsidR="000C67E6" w:rsidRPr="000C67E6" w:rsidTr="00C53043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0C67E6" w:rsidRPr="000C67E6" w:rsidTr="00C53043">
        <w:trPr>
          <w:trHeight w:val="315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1. Среднегодовая стоимость основных средств, тыс. руб.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7E6" w:rsidRPr="000C67E6" w:rsidRDefault="000C67E6" w:rsidP="00C53043">
            <w:pPr>
              <w:widowControl w:val="0"/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97848,5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7E6" w:rsidRPr="000C67E6" w:rsidRDefault="000C67E6" w:rsidP="00C53043">
            <w:pPr>
              <w:widowControl w:val="0"/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113109,5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7E6" w:rsidRPr="000C67E6" w:rsidRDefault="000C67E6" w:rsidP="00C53043">
            <w:pPr>
              <w:widowControl w:val="0"/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124158,5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126,9</w:t>
            </w:r>
          </w:p>
        </w:tc>
      </w:tr>
      <w:tr w:rsidR="000C67E6" w:rsidRPr="000C67E6" w:rsidTr="00C53043">
        <w:trPr>
          <w:trHeight w:val="315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2. Фондовооруженность, тыс. руб.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7E6" w:rsidRPr="000C67E6" w:rsidRDefault="000C67E6" w:rsidP="00C53043">
            <w:pPr>
              <w:widowControl w:val="0"/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998,5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7E6" w:rsidRPr="000C67E6" w:rsidRDefault="000C67E6" w:rsidP="00C53043">
            <w:pPr>
              <w:widowControl w:val="0"/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1154,1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7E6" w:rsidRPr="000C67E6" w:rsidRDefault="000C67E6" w:rsidP="00C53043">
            <w:pPr>
              <w:widowControl w:val="0"/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1266,9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126,9</w:t>
            </w:r>
          </w:p>
        </w:tc>
      </w:tr>
      <w:tr w:rsidR="000C67E6" w:rsidRPr="000C67E6" w:rsidTr="00C53043">
        <w:trPr>
          <w:trHeight w:val="70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3. Фондоемкость, руб.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7E6" w:rsidRPr="000C67E6" w:rsidRDefault="000C67E6" w:rsidP="00C53043">
            <w:pPr>
              <w:widowControl w:val="0"/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1,18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7E6" w:rsidRPr="000C67E6" w:rsidRDefault="000C67E6" w:rsidP="00C53043">
            <w:pPr>
              <w:widowControl w:val="0"/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0,92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7E6" w:rsidRPr="000C67E6" w:rsidRDefault="000C67E6" w:rsidP="00C53043">
            <w:pPr>
              <w:widowControl w:val="0"/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0,76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64,4</w:t>
            </w:r>
          </w:p>
        </w:tc>
      </w:tr>
      <w:tr w:rsidR="000C67E6" w:rsidRPr="000C67E6" w:rsidTr="00C53043">
        <w:trPr>
          <w:trHeight w:val="70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4. Фондоотдача, руб.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7E6" w:rsidRPr="000C67E6" w:rsidRDefault="000C67E6" w:rsidP="00C53043">
            <w:pPr>
              <w:widowControl w:val="0"/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0,85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7E6" w:rsidRPr="000C67E6" w:rsidRDefault="000C67E6" w:rsidP="00C53043">
            <w:pPr>
              <w:widowControl w:val="0"/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1,09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7E6" w:rsidRPr="000C67E6" w:rsidRDefault="000C67E6" w:rsidP="00C53043">
            <w:pPr>
              <w:widowControl w:val="0"/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1,32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155,3</w:t>
            </w:r>
          </w:p>
        </w:tc>
      </w:tr>
      <w:tr w:rsidR="000C67E6" w:rsidRPr="000C67E6" w:rsidTr="00C53043">
        <w:trPr>
          <w:trHeight w:val="311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5. Рентабельность использ</w:t>
            </w:r>
            <w:r w:rsidRPr="000C67E6">
              <w:rPr>
                <w:b w:val="0"/>
              </w:rPr>
              <w:t>о</w:t>
            </w:r>
            <w:r w:rsidRPr="000C67E6">
              <w:rPr>
                <w:b w:val="0"/>
              </w:rPr>
              <w:t>вания основных средств, %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rFonts w:eastAsia="Arial Unicode MS"/>
                <w:b w:val="0"/>
              </w:rPr>
            </w:pPr>
            <w:r w:rsidRPr="000C67E6">
              <w:rPr>
                <w:rFonts w:eastAsia="Arial Unicode MS"/>
                <w:b w:val="0"/>
              </w:rPr>
              <w:t>9,7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21,6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27,6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</w:tc>
      </w:tr>
      <w:tr w:rsidR="000C67E6" w:rsidRPr="000C67E6" w:rsidTr="00C53043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Б. Показатели эффективности использования трудовых ресурсов</w:t>
            </w:r>
          </w:p>
        </w:tc>
      </w:tr>
      <w:tr w:rsidR="000C67E6" w:rsidRPr="000C67E6" w:rsidTr="00C53043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E6" w:rsidRPr="000C67E6" w:rsidRDefault="000C67E6" w:rsidP="00C53043">
            <w:pPr>
              <w:jc w:val="right"/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Продолжение таблицы 2.2</w:t>
            </w:r>
          </w:p>
        </w:tc>
      </w:tr>
      <w:tr w:rsidR="000C67E6" w:rsidRPr="000C67E6" w:rsidTr="00C53043">
        <w:trPr>
          <w:trHeight w:val="315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5</w:t>
            </w:r>
          </w:p>
        </w:tc>
      </w:tr>
      <w:tr w:rsidR="000C67E6" w:rsidRPr="000C67E6" w:rsidTr="00C53043">
        <w:trPr>
          <w:trHeight w:val="315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 xml:space="preserve">6. Производительность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jc w:val="center"/>
              <w:rPr>
                <w:rFonts w:eastAsia="Arial Unicode MS"/>
                <w:b w:val="0"/>
                <w:color w:val="000000"/>
              </w:rPr>
            </w:pPr>
            <w:r w:rsidRPr="000C67E6">
              <w:rPr>
                <w:b w:val="0"/>
              </w:rPr>
              <w:t>559,6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598,6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621,1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110,9</w:t>
            </w:r>
          </w:p>
        </w:tc>
      </w:tr>
      <w:tr w:rsidR="000C67E6" w:rsidRPr="000C67E6" w:rsidTr="00C53043">
        <w:trPr>
          <w:trHeight w:val="315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труда, тыс. руб.,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</w:tr>
      <w:tr w:rsidR="000C67E6" w:rsidRPr="000C67E6" w:rsidTr="00C53043">
        <w:trPr>
          <w:trHeight w:val="315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7. Фонд оплаты труда, тыс. руб.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jc w:val="center"/>
              <w:rPr>
                <w:rFonts w:eastAsia="Arial Unicode MS"/>
                <w:b w:val="0"/>
                <w:color w:val="000000"/>
              </w:rPr>
            </w:pPr>
            <w:r w:rsidRPr="000C67E6">
              <w:rPr>
                <w:b w:val="0"/>
              </w:rPr>
              <w:t>7780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8126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8423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108,3</w:t>
            </w:r>
          </w:p>
        </w:tc>
      </w:tr>
      <w:tr w:rsidR="000C67E6" w:rsidRPr="000C67E6" w:rsidTr="00C53043">
        <w:trPr>
          <w:trHeight w:val="330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8. Выручка на 1 руб. опл</w:t>
            </w:r>
            <w:r w:rsidRPr="000C67E6">
              <w:rPr>
                <w:b w:val="0"/>
              </w:rPr>
              <w:t>а</w:t>
            </w:r>
            <w:r w:rsidRPr="000C67E6">
              <w:rPr>
                <w:b w:val="0"/>
              </w:rPr>
              <w:t>ты труда, руб.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jc w:val="center"/>
              <w:rPr>
                <w:rFonts w:eastAsia="Arial Unicode MS"/>
                <w:b w:val="0"/>
                <w:color w:val="000000"/>
              </w:rPr>
            </w:pPr>
            <w:r w:rsidRPr="000C67E6">
              <w:rPr>
                <w:b w:val="0"/>
              </w:rPr>
              <w:t>2,7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2,9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3,1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114,8</w:t>
            </w:r>
          </w:p>
        </w:tc>
      </w:tr>
      <w:tr w:rsidR="000C67E6" w:rsidRPr="000C67E6" w:rsidTr="00C53043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В. Показатели эффективности использования материальных ресурсов</w:t>
            </w:r>
          </w:p>
        </w:tc>
      </w:tr>
      <w:tr w:rsidR="000C67E6" w:rsidRPr="000C67E6" w:rsidTr="00C53043">
        <w:trPr>
          <w:trHeight w:val="109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9. Материалоотдача, руб.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jc w:val="center"/>
              <w:rPr>
                <w:rFonts w:eastAsia="Arial Unicode MS"/>
                <w:b w:val="0"/>
                <w:color w:val="000000"/>
              </w:rPr>
            </w:pPr>
            <w:r w:rsidRPr="000C67E6">
              <w:rPr>
                <w:b w:val="0"/>
              </w:rPr>
              <w:t>1,73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1,85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1,82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105,2</w:t>
            </w:r>
          </w:p>
        </w:tc>
      </w:tr>
      <w:tr w:rsidR="000C67E6" w:rsidRPr="000C67E6" w:rsidTr="00C53043">
        <w:trPr>
          <w:trHeight w:val="70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11. Прибыль на 1 руб. мат</w:t>
            </w:r>
            <w:r w:rsidRPr="000C67E6">
              <w:rPr>
                <w:b w:val="0"/>
              </w:rPr>
              <w:t>е</w:t>
            </w:r>
            <w:r w:rsidRPr="000C67E6">
              <w:rPr>
                <w:b w:val="0"/>
              </w:rPr>
              <w:t>риальных затрат, руб.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jc w:val="center"/>
              <w:rPr>
                <w:rFonts w:eastAsia="Arial Unicode MS"/>
                <w:b w:val="0"/>
                <w:color w:val="000000"/>
              </w:rPr>
            </w:pPr>
            <w:r w:rsidRPr="000C67E6">
              <w:rPr>
                <w:b w:val="0"/>
              </w:rPr>
              <w:t>0,03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0,07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0,009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30,0</w:t>
            </w:r>
          </w:p>
        </w:tc>
      </w:tr>
      <w:tr w:rsidR="000C67E6" w:rsidRPr="000C67E6" w:rsidTr="00C53043">
        <w:trPr>
          <w:trHeight w:val="70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12. Затраты на 1 руб. выру</w:t>
            </w:r>
            <w:r w:rsidRPr="000C67E6">
              <w:rPr>
                <w:b w:val="0"/>
              </w:rPr>
              <w:t>ч</w:t>
            </w:r>
            <w:r w:rsidRPr="000C67E6">
              <w:rPr>
                <w:b w:val="0"/>
              </w:rPr>
              <w:t>ки от продажи продукции (работ, услуг), руб.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rFonts w:eastAsia="Arial Unicode MS"/>
                <w:b w:val="0"/>
                <w:color w:val="000000"/>
              </w:rPr>
            </w:pPr>
            <w:r w:rsidRPr="000C67E6">
              <w:rPr>
                <w:b w:val="0"/>
              </w:rPr>
              <w:t>0,39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0,47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0,47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120,5</w:t>
            </w:r>
          </w:p>
        </w:tc>
      </w:tr>
      <w:tr w:rsidR="000C67E6" w:rsidRPr="000C67E6" w:rsidTr="00C53043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  <w:bCs/>
              </w:rPr>
              <w:t>Г. Показатели эффективности использования капитала</w:t>
            </w:r>
          </w:p>
        </w:tc>
      </w:tr>
      <w:tr w:rsidR="000C67E6" w:rsidRPr="000C67E6" w:rsidTr="00C53043">
        <w:trPr>
          <w:trHeight w:val="70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13. Рентабельность совоку</w:t>
            </w:r>
            <w:r w:rsidRPr="000C67E6">
              <w:rPr>
                <w:b w:val="0"/>
              </w:rPr>
              <w:t>п</w:t>
            </w:r>
            <w:r w:rsidRPr="000C67E6">
              <w:rPr>
                <w:b w:val="0"/>
              </w:rPr>
              <w:t>ного капитала (акт</w:t>
            </w:r>
            <w:r w:rsidRPr="000C67E6">
              <w:rPr>
                <w:b w:val="0"/>
              </w:rPr>
              <w:t>и</w:t>
            </w:r>
            <w:r w:rsidRPr="000C67E6">
              <w:rPr>
                <w:b w:val="0"/>
              </w:rPr>
              <w:t>вов), %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5,7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11,6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14,2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</w:tc>
      </w:tr>
      <w:tr w:rsidR="000C67E6" w:rsidRPr="000C67E6" w:rsidTr="00C53043">
        <w:trPr>
          <w:trHeight w:val="70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14. Рентабельность собстве</w:t>
            </w:r>
            <w:r w:rsidRPr="000C67E6">
              <w:rPr>
                <w:b w:val="0"/>
              </w:rPr>
              <w:t>н</w:t>
            </w:r>
            <w:r w:rsidRPr="000C67E6">
              <w:rPr>
                <w:b w:val="0"/>
              </w:rPr>
              <w:t>ного капитала, %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8,8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18,7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20,8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</w:tc>
      </w:tr>
      <w:tr w:rsidR="000C67E6" w:rsidRPr="000C67E6" w:rsidTr="00C53043">
        <w:trPr>
          <w:trHeight w:val="70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15. Рентабельность внеоб</w:t>
            </w:r>
            <w:r w:rsidRPr="000C67E6">
              <w:rPr>
                <w:b w:val="0"/>
              </w:rPr>
              <w:t>о</w:t>
            </w:r>
            <w:r w:rsidRPr="000C67E6">
              <w:rPr>
                <w:b w:val="0"/>
              </w:rPr>
              <w:t>ротных активов, %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8,5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21,4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25,6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</w:tc>
      </w:tr>
      <w:tr w:rsidR="000C67E6" w:rsidRPr="000C67E6" w:rsidTr="00C53043">
        <w:trPr>
          <w:trHeight w:val="70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16. Рентабельность оборо</w:t>
            </w:r>
            <w:r w:rsidRPr="000C67E6">
              <w:rPr>
                <w:b w:val="0"/>
              </w:rPr>
              <w:t>т</w:t>
            </w:r>
            <w:r w:rsidRPr="000C67E6">
              <w:rPr>
                <w:b w:val="0"/>
              </w:rPr>
              <w:t>ных активов, %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12,6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25,2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32,1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</w:tc>
      </w:tr>
    </w:tbl>
    <w:p w:rsidR="000C67E6" w:rsidRPr="000C67E6" w:rsidRDefault="000C67E6" w:rsidP="000C67E6">
      <w:pPr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Данные таблицы 2.2 свидетельствуют о том, что произошло увеличение среднегодовой стоимости основных средств, это связано с прибытием некот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 xml:space="preserve">рой части основных средств и восполнением этих средств. 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kern w:val="2"/>
          <w:sz w:val="28"/>
          <w:szCs w:val="28"/>
        </w:rPr>
      </w:pPr>
      <w:r w:rsidRPr="000C67E6">
        <w:rPr>
          <w:b w:val="0"/>
          <w:kern w:val="2"/>
          <w:sz w:val="28"/>
          <w:szCs w:val="28"/>
        </w:rPr>
        <w:t xml:space="preserve">Так начиная с 2012 г. фондовооруженность увеличивается и уже к концу 2014 г. составляет </w:t>
      </w:r>
      <w:r w:rsidRPr="000C67E6">
        <w:rPr>
          <w:b w:val="0"/>
          <w:sz w:val="28"/>
          <w:szCs w:val="28"/>
        </w:rPr>
        <w:t xml:space="preserve">1266,9 </w:t>
      </w:r>
      <w:r w:rsidRPr="000C67E6">
        <w:rPr>
          <w:b w:val="0"/>
          <w:kern w:val="2"/>
          <w:sz w:val="28"/>
          <w:szCs w:val="28"/>
        </w:rPr>
        <w:t>тыс. руб./чел.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kern w:val="2"/>
          <w:sz w:val="28"/>
          <w:szCs w:val="28"/>
        </w:rPr>
      </w:pPr>
      <w:r w:rsidRPr="000C67E6">
        <w:rPr>
          <w:b w:val="0"/>
          <w:kern w:val="2"/>
          <w:sz w:val="28"/>
          <w:szCs w:val="28"/>
        </w:rPr>
        <w:t>Фондоемкость определила количество ОПФ  необходимых для произво</w:t>
      </w:r>
      <w:r w:rsidRPr="000C67E6">
        <w:rPr>
          <w:b w:val="0"/>
          <w:kern w:val="2"/>
          <w:sz w:val="28"/>
          <w:szCs w:val="28"/>
        </w:rPr>
        <w:t>д</w:t>
      </w:r>
      <w:r w:rsidRPr="000C67E6">
        <w:rPr>
          <w:b w:val="0"/>
          <w:kern w:val="2"/>
          <w:sz w:val="28"/>
          <w:szCs w:val="28"/>
        </w:rPr>
        <w:t>ства продукции на 1 руб. В 2012 г. требовалось 1,18 тыс. руб., а в 2013г. - 0,92 тыс. руб. и 2014 г. по 0,76 тыс. руб.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kern w:val="2"/>
          <w:sz w:val="28"/>
          <w:szCs w:val="28"/>
        </w:rPr>
      </w:pPr>
      <w:r w:rsidRPr="000C67E6">
        <w:rPr>
          <w:b w:val="0"/>
          <w:kern w:val="2"/>
          <w:sz w:val="28"/>
          <w:szCs w:val="28"/>
        </w:rPr>
        <w:t>Показатель фондоотдачи свидетельствует о том, что в 2012 г. 0,85 тыс. руб. продукции (в стоимостном выражении) произведено на 1 руб. стоим</w:t>
      </w:r>
      <w:r w:rsidRPr="000C67E6">
        <w:rPr>
          <w:b w:val="0"/>
          <w:kern w:val="2"/>
          <w:sz w:val="28"/>
          <w:szCs w:val="28"/>
        </w:rPr>
        <w:t>о</w:t>
      </w:r>
      <w:r w:rsidRPr="000C67E6">
        <w:rPr>
          <w:b w:val="0"/>
          <w:kern w:val="2"/>
          <w:sz w:val="28"/>
          <w:szCs w:val="28"/>
        </w:rPr>
        <w:t xml:space="preserve">сти основных фондов, в 2013 г. – 1,09 тыс. руб., и в 2014 г. – </w:t>
      </w:r>
      <w:r w:rsidRPr="000C67E6">
        <w:rPr>
          <w:b w:val="0"/>
          <w:sz w:val="28"/>
          <w:szCs w:val="28"/>
        </w:rPr>
        <w:t>1,32</w:t>
      </w:r>
      <w:r w:rsidRPr="000C67E6">
        <w:rPr>
          <w:b w:val="0"/>
          <w:kern w:val="2"/>
          <w:sz w:val="28"/>
          <w:szCs w:val="28"/>
        </w:rPr>
        <w:t xml:space="preserve">тыс. руб. </w:t>
      </w:r>
    </w:p>
    <w:p w:rsidR="000C67E6" w:rsidRPr="000C67E6" w:rsidRDefault="000C67E6" w:rsidP="000C67E6">
      <w:pPr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Рентабельность к 2014 г. увеличивается по сравнению с 2012 г. Это пр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изошло из-за того, что темпы роста себестоимости были ниже темпов роста в</w:t>
      </w:r>
      <w:r w:rsidRPr="000C67E6">
        <w:rPr>
          <w:b w:val="0"/>
          <w:sz w:val="28"/>
          <w:szCs w:val="28"/>
        </w:rPr>
        <w:t>ы</w:t>
      </w:r>
      <w:r w:rsidRPr="000C67E6">
        <w:rPr>
          <w:b w:val="0"/>
          <w:sz w:val="28"/>
          <w:szCs w:val="28"/>
        </w:rPr>
        <w:t>ручки предприятия, что говорит об увеличении эффективности управления з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 xml:space="preserve">тратами </w:t>
      </w:r>
      <w:r w:rsidRPr="000C67E6">
        <w:rPr>
          <w:b w:val="0"/>
          <w:sz w:val="28"/>
          <w:szCs w:val="28"/>
          <w:highlight w:val="white"/>
        </w:rPr>
        <w:t>ООО «Дружба»</w:t>
      </w:r>
      <w:r w:rsidRPr="000C67E6">
        <w:rPr>
          <w:rFonts w:eastAsia="Calibri"/>
          <w:b w:val="0"/>
          <w:color w:val="000000"/>
          <w:sz w:val="28"/>
          <w:szCs w:val="28"/>
          <w:shd w:val="clear" w:color="auto" w:fill="FFFFFF"/>
        </w:rPr>
        <w:t>.</w:t>
      </w:r>
      <w:r w:rsidRPr="000C67E6">
        <w:rPr>
          <w:b w:val="0"/>
          <w:sz w:val="28"/>
          <w:szCs w:val="28"/>
        </w:rPr>
        <w:t xml:space="preserve"> Увеличение рентабельности акт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вов и рентабельности капитала обусловлено увеличением чистой прибыли в течение исследуемого периода.</w:t>
      </w:r>
    </w:p>
    <w:p w:rsidR="000C67E6" w:rsidRPr="000C67E6" w:rsidRDefault="000C67E6" w:rsidP="000C67E6">
      <w:pPr>
        <w:widowControl w:val="0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0C67E6">
        <w:rPr>
          <w:b w:val="0"/>
          <w:sz w:val="28"/>
          <w:szCs w:val="28"/>
        </w:rPr>
        <w:t>Ниже представлен график к таблице «</w:t>
      </w:r>
      <w:r w:rsidRPr="000C67E6">
        <w:rPr>
          <w:b w:val="0"/>
          <w:bCs/>
          <w:sz w:val="28"/>
          <w:szCs w:val="28"/>
        </w:rPr>
        <w:t>Показатели эффективности испол</w:t>
      </w:r>
      <w:r w:rsidRPr="000C67E6">
        <w:rPr>
          <w:b w:val="0"/>
          <w:bCs/>
          <w:sz w:val="28"/>
          <w:szCs w:val="28"/>
        </w:rPr>
        <w:t>ь</w:t>
      </w:r>
      <w:r w:rsidRPr="000C67E6">
        <w:rPr>
          <w:b w:val="0"/>
          <w:bCs/>
          <w:sz w:val="28"/>
          <w:szCs w:val="28"/>
        </w:rPr>
        <w:t>зования капитала»</w:t>
      </w:r>
    </w:p>
    <w:p w:rsidR="000C67E6" w:rsidRPr="000C67E6" w:rsidRDefault="000C67E6" w:rsidP="000C67E6">
      <w:pPr>
        <w:widowControl w:val="0"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0C67E6">
        <w:rPr>
          <w:b w:val="0"/>
          <w:noProof/>
          <w:sz w:val="28"/>
          <w:szCs w:val="28"/>
        </w:rPr>
        <w:drawing>
          <wp:inline distT="0" distB="0" distL="0" distR="0" wp14:anchorId="0A63FE1F" wp14:editId="39189DB0">
            <wp:extent cx="5295900" cy="402907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0C67E6">
        <w:rPr>
          <w:b w:val="0"/>
          <w:sz w:val="28"/>
          <w:szCs w:val="28"/>
        </w:rPr>
        <w:br/>
        <w:t>График 2.1- Показатели эффективности использования капитала</w:t>
      </w:r>
    </w:p>
    <w:p w:rsidR="000C67E6" w:rsidRPr="000C67E6" w:rsidRDefault="000C67E6" w:rsidP="000C67E6">
      <w:pPr>
        <w:shd w:val="clear" w:color="auto" w:fill="FFFFFF"/>
        <w:spacing w:line="360" w:lineRule="auto"/>
        <w:ind w:firstLine="709"/>
        <w:jc w:val="both"/>
        <w:rPr>
          <w:b w:val="0"/>
          <w:kern w:val="2"/>
          <w:sz w:val="28"/>
          <w:szCs w:val="28"/>
        </w:rPr>
      </w:pPr>
      <w:r w:rsidRPr="000C67E6">
        <w:rPr>
          <w:b w:val="0"/>
          <w:kern w:val="2"/>
          <w:sz w:val="28"/>
          <w:szCs w:val="28"/>
        </w:rPr>
        <w:t xml:space="preserve">На основании вышеизложенного, можно заключить, что </w:t>
      </w:r>
      <w:r w:rsidRPr="000C67E6">
        <w:rPr>
          <w:b w:val="0"/>
          <w:sz w:val="28"/>
          <w:szCs w:val="28"/>
        </w:rPr>
        <w:t>ООО «Дружба»</w:t>
      </w:r>
      <w:r w:rsidRPr="000C67E6">
        <w:rPr>
          <w:b w:val="0"/>
          <w:kern w:val="2"/>
          <w:sz w:val="28"/>
          <w:szCs w:val="28"/>
        </w:rPr>
        <w:t xml:space="preserve"> стабильно увеличивает выручку от продажи при той же численности работн</w:t>
      </w:r>
      <w:r w:rsidRPr="000C67E6">
        <w:rPr>
          <w:b w:val="0"/>
          <w:kern w:val="2"/>
          <w:sz w:val="28"/>
          <w:szCs w:val="28"/>
        </w:rPr>
        <w:t>и</w:t>
      </w:r>
      <w:r w:rsidRPr="000C67E6">
        <w:rPr>
          <w:b w:val="0"/>
          <w:kern w:val="2"/>
          <w:sz w:val="28"/>
          <w:szCs w:val="28"/>
        </w:rPr>
        <w:t>ков и стабильно обновляет свои основные фонды необходимые для процесса реализации товаров.</w:t>
      </w:r>
    </w:p>
    <w:p w:rsidR="000C67E6" w:rsidRPr="000C67E6" w:rsidRDefault="000C67E6" w:rsidP="000C67E6">
      <w:pPr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Движение денежных средств в </w:t>
      </w:r>
      <w:r w:rsidRPr="000C67E6">
        <w:rPr>
          <w:b w:val="0"/>
          <w:sz w:val="28"/>
          <w:szCs w:val="28"/>
          <w:highlight w:val="white"/>
        </w:rPr>
        <w:t>ООО «Дружба»</w:t>
      </w:r>
      <w:r w:rsidRPr="000C67E6">
        <w:rPr>
          <w:b w:val="0"/>
          <w:sz w:val="28"/>
          <w:szCs w:val="28"/>
        </w:rPr>
        <w:t xml:space="preserve"> рассмотрено в таблице  2.3.</w:t>
      </w:r>
    </w:p>
    <w:p w:rsidR="000C67E6" w:rsidRPr="000C67E6" w:rsidRDefault="000C67E6" w:rsidP="000C67E6">
      <w:pPr>
        <w:widowControl w:val="0"/>
        <w:spacing w:line="360" w:lineRule="auto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Таблица 2.3 - Движение денежных средств </w:t>
      </w:r>
      <w:r w:rsidRPr="000C67E6">
        <w:rPr>
          <w:b w:val="0"/>
          <w:sz w:val="28"/>
          <w:szCs w:val="28"/>
          <w:highlight w:val="white"/>
        </w:rPr>
        <w:t>ООО «Дружба»</w:t>
      </w:r>
      <w:r w:rsidRPr="000C67E6">
        <w:rPr>
          <w:b w:val="0"/>
          <w:sz w:val="28"/>
          <w:szCs w:val="28"/>
        </w:rPr>
        <w:t>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988"/>
        <w:gridCol w:w="987"/>
        <w:gridCol w:w="1122"/>
        <w:gridCol w:w="1805"/>
      </w:tblGrid>
      <w:tr w:rsidR="000C67E6" w:rsidRPr="000C67E6" w:rsidTr="00C53043">
        <w:tc>
          <w:tcPr>
            <w:tcW w:w="4669" w:type="dxa"/>
            <w:tcBorders>
              <w:bottom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Показатель</w:t>
            </w:r>
          </w:p>
        </w:tc>
        <w:tc>
          <w:tcPr>
            <w:tcW w:w="988" w:type="dxa"/>
            <w:vAlign w:val="center"/>
          </w:tcPr>
          <w:p w:rsidR="000C67E6" w:rsidRPr="000C67E6" w:rsidRDefault="000C67E6" w:rsidP="00C53043">
            <w:pPr>
              <w:widowControl w:val="0"/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2012г.</w:t>
            </w:r>
          </w:p>
        </w:tc>
        <w:tc>
          <w:tcPr>
            <w:tcW w:w="987" w:type="dxa"/>
            <w:vAlign w:val="center"/>
          </w:tcPr>
          <w:p w:rsidR="000C67E6" w:rsidRPr="000C67E6" w:rsidRDefault="000C67E6" w:rsidP="00C53043">
            <w:pPr>
              <w:widowControl w:val="0"/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2013г.</w:t>
            </w:r>
          </w:p>
        </w:tc>
        <w:tc>
          <w:tcPr>
            <w:tcW w:w="1122" w:type="dxa"/>
            <w:vAlign w:val="center"/>
          </w:tcPr>
          <w:p w:rsidR="000C67E6" w:rsidRPr="000C67E6" w:rsidRDefault="000C67E6" w:rsidP="00C53043">
            <w:pPr>
              <w:widowControl w:val="0"/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2014г.</w:t>
            </w:r>
          </w:p>
        </w:tc>
        <w:tc>
          <w:tcPr>
            <w:tcW w:w="1805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2014г. в % к 2012г.</w:t>
            </w:r>
          </w:p>
        </w:tc>
      </w:tr>
      <w:tr w:rsidR="000C67E6" w:rsidRPr="000C67E6" w:rsidTr="00C53043">
        <w:tc>
          <w:tcPr>
            <w:tcW w:w="4669" w:type="dxa"/>
            <w:tcBorders>
              <w:bottom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</w:t>
            </w:r>
          </w:p>
        </w:tc>
        <w:tc>
          <w:tcPr>
            <w:tcW w:w="988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2</w:t>
            </w:r>
          </w:p>
        </w:tc>
        <w:tc>
          <w:tcPr>
            <w:tcW w:w="987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3</w:t>
            </w:r>
          </w:p>
        </w:tc>
        <w:tc>
          <w:tcPr>
            <w:tcW w:w="1122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4</w:t>
            </w:r>
          </w:p>
        </w:tc>
        <w:tc>
          <w:tcPr>
            <w:tcW w:w="1805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5</w:t>
            </w:r>
          </w:p>
        </w:tc>
      </w:tr>
      <w:tr w:rsidR="000C67E6" w:rsidRPr="000C67E6" w:rsidTr="00C53043">
        <w:tc>
          <w:tcPr>
            <w:tcW w:w="4669" w:type="dxa"/>
            <w:tcBorders>
              <w:bottom w:val="single" w:sz="4" w:space="0" w:color="auto"/>
            </w:tcBorders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1. Остаток денежных средств на начало п</w:t>
            </w:r>
          </w:p>
        </w:tc>
        <w:tc>
          <w:tcPr>
            <w:tcW w:w="988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501</w:t>
            </w:r>
          </w:p>
        </w:tc>
        <w:tc>
          <w:tcPr>
            <w:tcW w:w="987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326</w:t>
            </w:r>
          </w:p>
        </w:tc>
        <w:tc>
          <w:tcPr>
            <w:tcW w:w="1122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183</w:t>
            </w:r>
          </w:p>
        </w:tc>
        <w:tc>
          <w:tcPr>
            <w:tcW w:w="1805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36,5</w:t>
            </w:r>
          </w:p>
        </w:tc>
      </w:tr>
      <w:tr w:rsidR="000C67E6" w:rsidRPr="000C67E6" w:rsidTr="00C53043"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E6" w:rsidRPr="000C67E6" w:rsidRDefault="000C67E6" w:rsidP="00C53043">
            <w:pPr>
              <w:jc w:val="right"/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Продолжение таблицы 2.3</w:t>
            </w:r>
          </w:p>
        </w:tc>
      </w:tr>
      <w:tr w:rsidR="000C67E6" w:rsidRPr="000C67E6" w:rsidTr="00C53043">
        <w:tc>
          <w:tcPr>
            <w:tcW w:w="4669" w:type="dxa"/>
            <w:tcBorders>
              <w:bottom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</w:t>
            </w:r>
          </w:p>
        </w:tc>
        <w:tc>
          <w:tcPr>
            <w:tcW w:w="988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2</w:t>
            </w:r>
          </w:p>
        </w:tc>
        <w:tc>
          <w:tcPr>
            <w:tcW w:w="987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3</w:t>
            </w:r>
          </w:p>
        </w:tc>
        <w:tc>
          <w:tcPr>
            <w:tcW w:w="1122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4</w:t>
            </w:r>
          </w:p>
        </w:tc>
        <w:tc>
          <w:tcPr>
            <w:tcW w:w="1805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5</w:t>
            </w:r>
          </w:p>
        </w:tc>
      </w:tr>
      <w:tr w:rsidR="000C67E6" w:rsidRPr="000C67E6" w:rsidTr="00C53043">
        <w:tc>
          <w:tcPr>
            <w:tcW w:w="4669" w:type="dxa"/>
            <w:tcBorders>
              <w:bottom w:val="single" w:sz="4" w:space="0" w:color="auto"/>
            </w:tcBorders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периода</w:t>
            </w:r>
          </w:p>
        </w:tc>
        <w:tc>
          <w:tcPr>
            <w:tcW w:w="988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  <w:tc>
          <w:tcPr>
            <w:tcW w:w="987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  <w:tc>
          <w:tcPr>
            <w:tcW w:w="1122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  <w:tc>
          <w:tcPr>
            <w:tcW w:w="1805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</w:tr>
      <w:tr w:rsidR="000C67E6" w:rsidRPr="000C67E6" w:rsidTr="00C53043">
        <w:tc>
          <w:tcPr>
            <w:tcW w:w="4669" w:type="dxa"/>
            <w:tcBorders>
              <w:bottom w:val="single" w:sz="4" w:space="0" w:color="auto"/>
            </w:tcBorders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2. Поступление денежных средств – вс</w:t>
            </w:r>
            <w:r w:rsidRPr="000C67E6">
              <w:rPr>
                <w:b w:val="0"/>
              </w:rPr>
              <w:t>е</w:t>
            </w:r>
            <w:r w:rsidRPr="000C67E6">
              <w:rPr>
                <w:b w:val="0"/>
              </w:rPr>
              <w:t>го:</w:t>
            </w:r>
          </w:p>
        </w:tc>
        <w:tc>
          <w:tcPr>
            <w:tcW w:w="988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62130</w:t>
            </w:r>
          </w:p>
        </w:tc>
        <w:tc>
          <w:tcPr>
            <w:tcW w:w="987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73145</w:t>
            </w:r>
          </w:p>
        </w:tc>
        <w:tc>
          <w:tcPr>
            <w:tcW w:w="1122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82130</w:t>
            </w:r>
          </w:p>
        </w:tc>
        <w:tc>
          <w:tcPr>
            <w:tcW w:w="1805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132,2</w:t>
            </w:r>
          </w:p>
        </w:tc>
      </w:tr>
      <w:tr w:rsidR="000C67E6" w:rsidRPr="000C67E6" w:rsidTr="00C53043">
        <w:tc>
          <w:tcPr>
            <w:tcW w:w="4669" w:type="dxa"/>
            <w:tcBorders>
              <w:top w:val="single" w:sz="4" w:space="0" w:color="auto"/>
            </w:tcBorders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в том числе:</w:t>
            </w:r>
          </w:p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а) от текущей деятельности</w:t>
            </w:r>
          </w:p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б) от инвестиционной деятельности</w:t>
            </w:r>
          </w:p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в) от финансовой деятельности</w:t>
            </w:r>
          </w:p>
        </w:tc>
        <w:tc>
          <w:tcPr>
            <w:tcW w:w="988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62130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</w:tc>
        <w:tc>
          <w:tcPr>
            <w:tcW w:w="987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br/>
              <w:t>73145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</w:tc>
        <w:tc>
          <w:tcPr>
            <w:tcW w:w="1122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br/>
              <w:t>82130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</w:tc>
        <w:tc>
          <w:tcPr>
            <w:tcW w:w="1805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br/>
              <w:t>132,2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</w:tc>
      </w:tr>
      <w:tr w:rsidR="000C67E6" w:rsidRPr="000C67E6" w:rsidTr="00C53043">
        <w:tc>
          <w:tcPr>
            <w:tcW w:w="4669" w:type="dxa"/>
            <w:tcBorders>
              <w:bottom w:val="single" w:sz="4" w:space="0" w:color="auto"/>
            </w:tcBorders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3. Расходование денежных средств – всего:</w:t>
            </w:r>
          </w:p>
        </w:tc>
        <w:tc>
          <w:tcPr>
            <w:tcW w:w="988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62305</w:t>
            </w:r>
          </w:p>
        </w:tc>
        <w:tc>
          <w:tcPr>
            <w:tcW w:w="987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73288</w:t>
            </w:r>
          </w:p>
        </w:tc>
        <w:tc>
          <w:tcPr>
            <w:tcW w:w="1122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81160</w:t>
            </w:r>
          </w:p>
        </w:tc>
        <w:tc>
          <w:tcPr>
            <w:tcW w:w="1805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130,3</w:t>
            </w:r>
          </w:p>
        </w:tc>
      </w:tr>
      <w:tr w:rsidR="000C67E6" w:rsidRPr="000C67E6" w:rsidTr="00C53043">
        <w:tc>
          <w:tcPr>
            <w:tcW w:w="4669" w:type="dxa"/>
            <w:tcBorders>
              <w:top w:val="single" w:sz="4" w:space="0" w:color="auto"/>
            </w:tcBorders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в том числе:</w:t>
            </w:r>
          </w:p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а) в текущей деятельности</w:t>
            </w:r>
          </w:p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б) в инвестиционной деятельности</w:t>
            </w:r>
          </w:p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в) в финансовой деятельности</w:t>
            </w:r>
          </w:p>
        </w:tc>
        <w:tc>
          <w:tcPr>
            <w:tcW w:w="988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623305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</w:tc>
        <w:tc>
          <w:tcPr>
            <w:tcW w:w="987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73288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</w:tc>
        <w:tc>
          <w:tcPr>
            <w:tcW w:w="1122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81160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</w:tc>
        <w:tc>
          <w:tcPr>
            <w:tcW w:w="1805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130,3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</w:tc>
      </w:tr>
      <w:tr w:rsidR="000C67E6" w:rsidRPr="000C67E6" w:rsidTr="00C53043">
        <w:tc>
          <w:tcPr>
            <w:tcW w:w="4669" w:type="dxa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4. Чистые денежные средства – всего:</w:t>
            </w:r>
          </w:p>
        </w:tc>
        <w:tc>
          <w:tcPr>
            <w:tcW w:w="988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(175)</w:t>
            </w:r>
          </w:p>
        </w:tc>
        <w:tc>
          <w:tcPr>
            <w:tcW w:w="987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(143)</w:t>
            </w:r>
          </w:p>
        </w:tc>
        <w:tc>
          <w:tcPr>
            <w:tcW w:w="1122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970</w:t>
            </w:r>
          </w:p>
        </w:tc>
        <w:tc>
          <w:tcPr>
            <w:tcW w:w="1805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</w:tc>
      </w:tr>
      <w:tr w:rsidR="000C67E6" w:rsidRPr="000C67E6" w:rsidTr="00C53043">
        <w:tc>
          <w:tcPr>
            <w:tcW w:w="4669" w:type="dxa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в том числе:</w:t>
            </w:r>
          </w:p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а) от текущей деятельности</w:t>
            </w:r>
          </w:p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б) от инвестиционной деятельности</w:t>
            </w:r>
          </w:p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в) от финансовой деятельности</w:t>
            </w:r>
          </w:p>
        </w:tc>
        <w:tc>
          <w:tcPr>
            <w:tcW w:w="988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(175)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</w:tc>
        <w:tc>
          <w:tcPr>
            <w:tcW w:w="987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(143)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</w:tc>
        <w:tc>
          <w:tcPr>
            <w:tcW w:w="1122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970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</w:tc>
        <w:tc>
          <w:tcPr>
            <w:tcW w:w="1805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</w:tc>
      </w:tr>
      <w:tr w:rsidR="000C67E6" w:rsidRPr="000C67E6" w:rsidTr="00C53043">
        <w:tc>
          <w:tcPr>
            <w:tcW w:w="4669" w:type="dxa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5. Остаток денежных средств на конец о</w:t>
            </w:r>
            <w:r w:rsidRPr="000C67E6">
              <w:rPr>
                <w:b w:val="0"/>
              </w:rPr>
              <w:t>т</w:t>
            </w:r>
            <w:r w:rsidRPr="000C67E6">
              <w:rPr>
                <w:b w:val="0"/>
              </w:rPr>
              <w:t>четного периода</w:t>
            </w:r>
          </w:p>
        </w:tc>
        <w:tc>
          <w:tcPr>
            <w:tcW w:w="988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326</w:t>
            </w:r>
          </w:p>
        </w:tc>
        <w:tc>
          <w:tcPr>
            <w:tcW w:w="987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183</w:t>
            </w:r>
          </w:p>
        </w:tc>
        <w:tc>
          <w:tcPr>
            <w:tcW w:w="1122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1153</w:t>
            </w:r>
          </w:p>
        </w:tc>
        <w:tc>
          <w:tcPr>
            <w:tcW w:w="1805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353,7</w:t>
            </w:r>
          </w:p>
        </w:tc>
      </w:tr>
    </w:tbl>
    <w:p w:rsidR="000C67E6" w:rsidRPr="000C67E6" w:rsidRDefault="000C67E6" w:rsidP="000C67E6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C67E6" w:rsidRPr="000C67E6" w:rsidRDefault="000C67E6" w:rsidP="000C67E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67E6">
        <w:rPr>
          <w:color w:val="000000"/>
          <w:sz w:val="28"/>
          <w:szCs w:val="28"/>
        </w:rPr>
        <w:t xml:space="preserve">Как видно из таблицы 2.3, остаток денежных средств на конец года в 2014г. в </w:t>
      </w:r>
      <w:r w:rsidRPr="000C67E6">
        <w:rPr>
          <w:sz w:val="28"/>
          <w:szCs w:val="28"/>
          <w:highlight w:val="white"/>
        </w:rPr>
        <w:t>ООО «Дружба»</w:t>
      </w:r>
      <w:r w:rsidRPr="000C67E6">
        <w:rPr>
          <w:color w:val="000000"/>
          <w:sz w:val="28"/>
          <w:szCs w:val="28"/>
        </w:rPr>
        <w:t xml:space="preserve"> по сравнению с 2012г. изменился и составил  1153 тыс. руб. На изменение повлиял приток денежных средств по текущей операции. Поступление денежных средств по текущей операции выражаются в величинах оплаченной выручки от продажи товаров, работ, услуг и авансов, полученных от покупателей (заказчиков).</w:t>
      </w:r>
    </w:p>
    <w:p w:rsidR="000C67E6" w:rsidRPr="000C67E6" w:rsidRDefault="000C67E6" w:rsidP="000C67E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67E6">
        <w:rPr>
          <w:sz w:val="28"/>
          <w:szCs w:val="28"/>
        </w:rPr>
        <w:t xml:space="preserve">По инвестиционной и финансовой </w:t>
      </w:r>
      <w:r w:rsidRPr="000C67E6">
        <w:rPr>
          <w:color w:val="000000"/>
          <w:sz w:val="28"/>
          <w:szCs w:val="28"/>
        </w:rPr>
        <w:t xml:space="preserve">операции </w:t>
      </w:r>
      <w:r w:rsidRPr="000C67E6">
        <w:rPr>
          <w:sz w:val="28"/>
          <w:szCs w:val="28"/>
        </w:rPr>
        <w:t xml:space="preserve">поступлений нет. В </w:t>
      </w:r>
      <w:r w:rsidRPr="000C67E6">
        <w:rPr>
          <w:sz w:val="28"/>
          <w:szCs w:val="28"/>
          <w:highlight w:val="white"/>
        </w:rPr>
        <w:t>ООО «Дружба»</w:t>
      </w:r>
      <w:r w:rsidRPr="000C67E6">
        <w:rPr>
          <w:sz w:val="28"/>
          <w:szCs w:val="28"/>
        </w:rPr>
        <w:t xml:space="preserve"> поступления в основном от продажи товаров, оказания услуг, а  та</w:t>
      </w:r>
      <w:r w:rsidRPr="000C67E6">
        <w:rPr>
          <w:sz w:val="28"/>
          <w:szCs w:val="28"/>
        </w:rPr>
        <w:t>к</w:t>
      </w:r>
      <w:r w:rsidRPr="000C67E6">
        <w:rPr>
          <w:sz w:val="28"/>
          <w:szCs w:val="28"/>
        </w:rPr>
        <w:t>же расходы на выплату поставщикам и на заработную плату работн</w:t>
      </w:r>
      <w:r w:rsidRPr="000C67E6">
        <w:rPr>
          <w:sz w:val="28"/>
          <w:szCs w:val="28"/>
        </w:rPr>
        <w:t>и</w:t>
      </w:r>
      <w:r w:rsidRPr="000C67E6">
        <w:rPr>
          <w:sz w:val="28"/>
          <w:szCs w:val="28"/>
        </w:rPr>
        <w:t>кам.</w:t>
      </w:r>
    </w:p>
    <w:p w:rsidR="000C67E6" w:rsidRPr="000C67E6" w:rsidRDefault="000C67E6" w:rsidP="000C67E6">
      <w:pPr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Рассмотрим показатели ликвидности, платежеспособности и фина</w:t>
      </w:r>
      <w:r w:rsidRPr="000C67E6">
        <w:rPr>
          <w:b w:val="0"/>
          <w:sz w:val="28"/>
          <w:szCs w:val="28"/>
        </w:rPr>
        <w:t>н</w:t>
      </w:r>
      <w:r w:rsidRPr="000C67E6">
        <w:rPr>
          <w:b w:val="0"/>
          <w:sz w:val="28"/>
          <w:szCs w:val="28"/>
        </w:rPr>
        <w:t xml:space="preserve">совой устойчивости </w:t>
      </w:r>
      <w:r w:rsidRPr="000C67E6">
        <w:rPr>
          <w:b w:val="0"/>
          <w:sz w:val="28"/>
          <w:szCs w:val="28"/>
          <w:highlight w:val="white"/>
        </w:rPr>
        <w:t>ООО «Дружба»</w:t>
      </w:r>
      <w:r w:rsidRPr="000C67E6">
        <w:rPr>
          <w:b w:val="0"/>
          <w:sz w:val="28"/>
          <w:szCs w:val="28"/>
        </w:rPr>
        <w:t xml:space="preserve"> в таблице 2.4.</w:t>
      </w:r>
    </w:p>
    <w:p w:rsidR="000C67E6" w:rsidRPr="000C67E6" w:rsidRDefault="000C67E6" w:rsidP="000C67E6">
      <w:pPr>
        <w:widowControl w:val="0"/>
        <w:spacing w:line="360" w:lineRule="auto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Таблица 2.4 -  Показатели ликвидности и платежеспособности и финанс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 xml:space="preserve">вой устойчивости </w:t>
      </w:r>
      <w:r w:rsidRPr="000C67E6">
        <w:rPr>
          <w:b w:val="0"/>
          <w:sz w:val="28"/>
          <w:szCs w:val="28"/>
          <w:highlight w:val="white"/>
        </w:rPr>
        <w:t>ООО «Дружба»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260"/>
        <w:gridCol w:w="1247"/>
        <w:gridCol w:w="1169"/>
        <w:gridCol w:w="1364"/>
        <w:gridCol w:w="1482"/>
      </w:tblGrid>
      <w:tr w:rsidR="000C67E6" w:rsidRPr="000C67E6" w:rsidTr="00C53043">
        <w:tc>
          <w:tcPr>
            <w:tcW w:w="3348" w:type="dxa"/>
            <w:vMerge w:val="restart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Показатели</w:t>
            </w:r>
          </w:p>
        </w:tc>
        <w:tc>
          <w:tcPr>
            <w:tcW w:w="1260" w:type="dxa"/>
            <w:vMerge w:val="restart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Нормал</w:t>
            </w:r>
            <w:r w:rsidRPr="000C67E6">
              <w:rPr>
                <w:b w:val="0"/>
              </w:rPr>
              <w:t>ь</w:t>
            </w:r>
            <w:r w:rsidRPr="000C67E6">
              <w:rPr>
                <w:b w:val="0"/>
              </w:rPr>
              <w:t>ное огр</w:t>
            </w:r>
            <w:r w:rsidRPr="000C67E6">
              <w:rPr>
                <w:b w:val="0"/>
              </w:rPr>
              <w:t>а</w:t>
            </w:r>
            <w:r w:rsidRPr="000C67E6">
              <w:rPr>
                <w:b w:val="0"/>
              </w:rPr>
              <w:t>ничение</w:t>
            </w:r>
          </w:p>
        </w:tc>
        <w:tc>
          <w:tcPr>
            <w:tcW w:w="3780" w:type="dxa"/>
            <w:gridSpan w:val="3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На конец года</w:t>
            </w:r>
          </w:p>
        </w:tc>
        <w:tc>
          <w:tcPr>
            <w:tcW w:w="1482" w:type="dxa"/>
            <w:vMerge w:val="restart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2014 г. в % к 2012 г.</w:t>
            </w:r>
          </w:p>
        </w:tc>
      </w:tr>
      <w:tr w:rsidR="000C67E6" w:rsidRPr="000C67E6" w:rsidTr="00C53043">
        <w:trPr>
          <w:trHeight w:val="532"/>
        </w:trPr>
        <w:tc>
          <w:tcPr>
            <w:tcW w:w="3348" w:type="dxa"/>
            <w:vMerge/>
          </w:tcPr>
          <w:p w:rsidR="000C67E6" w:rsidRPr="000C67E6" w:rsidRDefault="000C67E6" w:rsidP="00C53043">
            <w:pPr>
              <w:jc w:val="both"/>
              <w:rPr>
                <w:b w:val="0"/>
              </w:rPr>
            </w:pPr>
          </w:p>
        </w:tc>
        <w:tc>
          <w:tcPr>
            <w:tcW w:w="1260" w:type="dxa"/>
            <w:vMerge/>
          </w:tcPr>
          <w:p w:rsidR="000C67E6" w:rsidRPr="000C67E6" w:rsidRDefault="000C67E6" w:rsidP="00C53043">
            <w:pPr>
              <w:jc w:val="both"/>
              <w:rPr>
                <w:b w:val="0"/>
              </w:rPr>
            </w:pPr>
          </w:p>
        </w:tc>
        <w:tc>
          <w:tcPr>
            <w:tcW w:w="1247" w:type="dxa"/>
            <w:vAlign w:val="center"/>
          </w:tcPr>
          <w:p w:rsidR="000C67E6" w:rsidRPr="000C67E6" w:rsidRDefault="000C67E6" w:rsidP="00C53043">
            <w:pPr>
              <w:widowControl w:val="0"/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2012г.</w:t>
            </w:r>
          </w:p>
        </w:tc>
        <w:tc>
          <w:tcPr>
            <w:tcW w:w="1169" w:type="dxa"/>
            <w:vAlign w:val="center"/>
          </w:tcPr>
          <w:p w:rsidR="000C67E6" w:rsidRPr="000C67E6" w:rsidRDefault="000C67E6" w:rsidP="00C53043">
            <w:pPr>
              <w:widowControl w:val="0"/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2013г.</w:t>
            </w:r>
          </w:p>
        </w:tc>
        <w:tc>
          <w:tcPr>
            <w:tcW w:w="1364" w:type="dxa"/>
            <w:vAlign w:val="center"/>
          </w:tcPr>
          <w:p w:rsidR="000C67E6" w:rsidRPr="000C67E6" w:rsidRDefault="000C67E6" w:rsidP="00C53043">
            <w:pPr>
              <w:widowControl w:val="0"/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2014г.</w:t>
            </w:r>
          </w:p>
        </w:tc>
        <w:tc>
          <w:tcPr>
            <w:tcW w:w="1482" w:type="dxa"/>
            <w:vMerge/>
          </w:tcPr>
          <w:p w:rsidR="000C67E6" w:rsidRPr="000C67E6" w:rsidRDefault="000C67E6" w:rsidP="00C53043">
            <w:pPr>
              <w:jc w:val="both"/>
              <w:rPr>
                <w:b w:val="0"/>
              </w:rPr>
            </w:pPr>
          </w:p>
        </w:tc>
      </w:tr>
      <w:tr w:rsidR="000C67E6" w:rsidRPr="000C67E6" w:rsidTr="00C53043">
        <w:tc>
          <w:tcPr>
            <w:tcW w:w="3348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</w:t>
            </w:r>
          </w:p>
        </w:tc>
        <w:tc>
          <w:tcPr>
            <w:tcW w:w="1260" w:type="dxa"/>
            <w:vAlign w:val="bottom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2</w:t>
            </w:r>
          </w:p>
        </w:tc>
        <w:tc>
          <w:tcPr>
            <w:tcW w:w="1247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3</w:t>
            </w:r>
          </w:p>
        </w:tc>
        <w:tc>
          <w:tcPr>
            <w:tcW w:w="1169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4</w:t>
            </w:r>
          </w:p>
        </w:tc>
        <w:tc>
          <w:tcPr>
            <w:tcW w:w="1364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5</w:t>
            </w:r>
          </w:p>
        </w:tc>
        <w:tc>
          <w:tcPr>
            <w:tcW w:w="1482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6</w:t>
            </w:r>
          </w:p>
        </w:tc>
      </w:tr>
      <w:tr w:rsidR="000C67E6" w:rsidRPr="000C67E6" w:rsidTr="00C53043">
        <w:tc>
          <w:tcPr>
            <w:tcW w:w="3348" w:type="dxa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 xml:space="preserve">1. Коэффициент покрытия </w:t>
            </w:r>
          </w:p>
        </w:tc>
        <w:tc>
          <w:tcPr>
            <w:tcW w:w="1260" w:type="dxa"/>
            <w:vAlign w:val="bottom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≥ 2</w:t>
            </w:r>
          </w:p>
        </w:tc>
        <w:tc>
          <w:tcPr>
            <w:tcW w:w="1247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2,22</w:t>
            </w:r>
          </w:p>
        </w:tc>
        <w:tc>
          <w:tcPr>
            <w:tcW w:w="1169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2,34</w:t>
            </w:r>
          </w:p>
        </w:tc>
        <w:tc>
          <w:tcPr>
            <w:tcW w:w="1364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2,63</w:t>
            </w:r>
          </w:p>
        </w:tc>
        <w:tc>
          <w:tcPr>
            <w:tcW w:w="1482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118,5</w:t>
            </w:r>
          </w:p>
        </w:tc>
      </w:tr>
      <w:tr w:rsidR="000C67E6" w:rsidRPr="000C67E6" w:rsidTr="00C53043">
        <w:tc>
          <w:tcPr>
            <w:tcW w:w="9870" w:type="dxa"/>
            <w:gridSpan w:val="6"/>
            <w:tcBorders>
              <w:top w:val="nil"/>
              <w:left w:val="nil"/>
              <w:right w:val="nil"/>
            </w:tcBorders>
          </w:tcPr>
          <w:p w:rsidR="000C67E6" w:rsidRPr="000C67E6" w:rsidRDefault="000C67E6" w:rsidP="00C53043">
            <w:pPr>
              <w:jc w:val="right"/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Продолжение таблицы 2.4</w:t>
            </w:r>
          </w:p>
        </w:tc>
      </w:tr>
      <w:tr w:rsidR="000C67E6" w:rsidRPr="000C67E6" w:rsidTr="00C53043">
        <w:tc>
          <w:tcPr>
            <w:tcW w:w="3348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</w:t>
            </w:r>
          </w:p>
        </w:tc>
        <w:tc>
          <w:tcPr>
            <w:tcW w:w="1260" w:type="dxa"/>
            <w:vAlign w:val="bottom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2</w:t>
            </w:r>
          </w:p>
        </w:tc>
        <w:tc>
          <w:tcPr>
            <w:tcW w:w="1247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3</w:t>
            </w:r>
          </w:p>
        </w:tc>
        <w:tc>
          <w:tcPr>
            <w:tcW w:w="1169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4</w:t>
            </w:r>
          </w:p>
        </w:tc>
        <w:tc>
          <w:tcPr>
            <w:tcW w:w="1364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5</w:t>
            </w:r>
          </w:p>
        </w:tc>
        <w:tc>
          <w:tcPr>
            <w:tcW w:w="1482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6</w:t>
            </w:r>
          </w:p>
        </w:tc>
      </w:tr>
      <w:tr w:rsidR="000C67E6" w:rsidRPr="000C67E6" w:rsidTr="00C53043">
        <w:tc>
          <w:tcPr>
            <w:tcW w:w="3348" w:type="dxa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(текущей ликвидности)</w:t>
            </w:r>
          </w:p>
        </w:tc>
        <w:tc>
          <w:tcPr>
            <w:tcW w:w="1260" w:type="dxa"/>
            <w:vAlign w:val="bottom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  <w:tc>
          <w:tcPr>
            <w:tcW w:w="1247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  <w:tc>
          <w:tcPr>
            <w:tcW w:w="1169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  <w:tc>
          <w:tcPr>
            <w:tcW w:w="1364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  <w:tc>
          <w:tcPr>
            <w:tcW w:w="1482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</w:tr>
      <w:tr w:rsidR="000C67E6" w:rsidRPr="000C67E6" w:rsidTr="00C53043">
        <w:tc>
          <w:tcPr>
            <w:tcW w:w="3348" w:type="dxa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 xml:space="preserve">2. Коэффициент абсолютной </w:t>
            </w:r>
          </w:p>
        </w:tc>
        <w:tc>
          <w:tcPr>
            <w:tcW w:w="1260" w:type="dxa"/>
            <w:vAlign w:val="bottom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 xml:space="preserve">≥ </w:t>
            </w:r>
          </w:p>
        </w:tc>
        <w:tc>
          <w:tcPr>
            <w:tcW w:w="1247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0,01</w:t>
            </w:r>
          </w:p>
        </w:tc>
        <w:tc>
          <w:tcPr>
            <w:tcW w:w="1169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0,004</w:t>
            </w:r>
          </w:p>
        </w:tc>
        <w:tc>
          <w:tcPr>
            <w:tcW w:w="1364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0,03</w:t>
            </w:r>
          </w:p>
        </w:tc>
        <w:tc>
          <w:tcPr>
            <w:tcW w:w="1482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300,0</w:t>
            </w:r>
          </w:p>
        </w:tc>
      </w:tr>
      <w:tr w:rsidR="000C67E6" w:rsidRPr="000C67E6" w:rsidTr="00C53043">
        <w:tc>
          <w:tcPr>
            <w:tcW w:w="3348" w:type="dxa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ликвидности</w:t>
            </w:r>
          </w:p>
        </w:tc>
        <w:tc>
          <w:tcPr>
            <w:tcW w:w="1260" w:type="dxa"/>
            <w:vAlign w:val="bottom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(0,2÷0,5)</w:t>
            </w:r>
          </w:p>
        </w:tc>
        <w:tc>
          <w:tcPr>
            <w:tcW w:w="1247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  <w:tc>
          <w:tcPr>
            <w:tcW w:w="1169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  <w:tc>
          <w:tcPr>
            <w:tcW w:w="1364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  <w:tc>
          <w:tcPr>
            <w:tcW w:w="1482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</w:tr>
      <w:tr w:rsidR="000C67E6" w:rsidRPr="000C67E6" w:rsidTr="00C53043">
        <w:tc>
          <w:tcPr>
            <w:tcW w:w="3348" w:type="dxa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3. Коэффициент быстрой ли</w:t>
            </w:r>
            <w:r w:rsidRPr="000C67E6">
              <w:rPr>
                <w:b w:val="0"/>
              </w:rPr>
              <w:t>к</w:t>
            </w:r>
            <w:r w:rsidRPr="000C67E6">
              <w:rPr>
                <w:b w:val="0"/>
              </w:rPr>
              <w:t>видности (промежуто</w:t>
            </w:r>
            <w:r w:rsidRPr="000C67E6">
              <w:rPr>
                <w:b w:val="0"/>
              </w:rPr>
              <w:t>ч</w:t>
            </w:r>
            <w:r w:rsidRPr="000C67E6">
              <w:rPr>
                <w:b w:val="0"/>
              </w:rPr>
              <w:t>ный коэффициент покр</w:t>
            </w:r>
            <w:r w:rsidRPr="000C67E6">
              <w:rPr>
                <w:b w:val="0"/>
              </w:rPr>
              <w:t>ы</w:t>
            </w:r>
            <w:r w:rsidRPr="000C67E6">
              <w:rPr>
                <w:b w:val="0"/>
              </w:rPr>
              <w:t>тия)</w:t>
            </w:r>
          </w:p>
        </w:tc>
        <w:tc>
          <w:tcPr>
            <w:tcW w:w="1260" w:type="dxa"/>
            <w:vAlign w:val="bottom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≥ 1</w:t>
            </w:r>
          </w:p>
        </w:tc>
        <w:tc>
          <w:tcPr>
            <w:tcW w:w="1247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0,05</w:t>
            </w:r>
          </w:p>
        </w:tc>
        <w:tc>
          <w:tcPr>
            <w:tcW w:w="1169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0,26</w:t>
            </w:r>
          </w:p>
        </w:tc>
        <w:tc>
          <w:tcPr>
            <w:tcW w:w="1364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0,14</w:t>
            </w:r>
          </w:p>
        </w:tc>
        <w:tc>
          <w:tcPr>
            <w:tcW w:w="1482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280,0</w:t>
            </w:r>
          </w:p>
        </w:tc>
      </w:tr>
      <w:tr w:rsidR="000C67E6" w:rsidRPr="000C67E6" w:rsidTr="00C53043">
        <w:tc>
          <w:tcPr>
            <w:tcW w:w="3348" w:type="dxa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4. Наличие собственных об</w:t>
            </w:r>
            <w:r w:rsidRPr="000C67E6">
              <w:rPr>
                <w:b w:val="0"/>
              </w:rPr>
              <w:t>о</w:t>
            </w:r>
            <w:r w:rsidRPr="000C67E6">
              <w:rPr>
                <w:b w:val="0"/>
              </w:rPr>
              <w:t>ротных средств, тыс. руб.</w:t>
            </w:r>
          </w:p>
        </w:tc>
        <w:tc>
          <w:tcPr>
            <w:tcW w:w="1260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softHyphen/>
            </w:r>
            <w:r w:rsidRPr="000C67E6">
              <w:rPr>
                <w:b w:val="0"/>
              </w:rPr>
              <w:softHyphen/>
            </w:r>
            <w:r w:rsidRPr="000C67E6">
              <w:rPr>
                <w:b w:val="0"/>
              </w:rPr>
              <w:softHyphen/>
              <w:t>______</w:t>
            </w:r>
          </w:p>
        </w:tc>
        <w:tc>
          <w:tcPr>
            <w:tcW w:w="1247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-4469</w:t>
            </w:r>
          </w:p>
        </w:tc>
        <w:tc>
          <w:tcPr>
            <w:tcW w:w="1169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16121</w:t>
            </w:r>
          </w:p>
        </w:tc>
        <w:tc>
          <w:tcPr>
            <w:tcW w:w="1364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30869</w:t>
            </w:r>
          </w:p>
        </w:tc>
        <w:tc>
          <w:tcPr>
            <w:tcW w:w="1482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</w:tc>
      </w:tr>
      <w:tr w:rsidR="000C67E6" w:rsidRPr="000C67E6" w:rsidTr="00C53043">
        <w:tc>
          <w:tcPr>
            <w:tcW w:w="3348" w:type="dxa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5. Общая величина осно</w:t>
            </w:r>
            <w:r w:rsidRPr="000C67E6">
              <w:rPr>
                <w:b w:val="0"/>
              </w:rPr>
              <w:t>в</w:t>
            </w:r>
            <w:r w:rsidRPr="000C67E6">
              <w:rPr>
                <w:b w:val="0"/>
              </w:rPr>
              <w:t>ных источников формир</w:t>
            </w:r>
            <w:r w:rsidRPr="000C67E6">
              <w:rPr>
                <w:b w:val="0"/>
              </w:rPr>
              <w:t>о</w:t>
            </w:r>
            <w:r w:rsidRPr="000C67E6">
              <w:rPr>
                <w:b w:val="0"/>
              </w:rPr>
              <w:t>вания запасов и затрат, тыс. руб.</w:t>
            </w:r>
          </w:p>
        </w:tc>
        <w:tc>
          <w:tcPr>
            <w:tcW w:w="1260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______</w:t>
            </w:r>
          </w:p>
        </w:tc>
        <w:tc>
          <w:tcPr>
            <w:tcW w:w="1247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41442</w:t>
            </w:r>
          </w:p>
        </w:tc>
        <w:tc>
          <w:tcPr>
            <w:tcW w:w="1169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55640</w:t>
            </w:r>
          </w:p>
        </w:tc>
        <w:tc>
          <w:tcPr>
            <w:tcW w:w="1364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66355</w:t>
            </w:r>
          </w:p>
        </w:tc>
        <w:tc>
          <w:tcPr>
            <w:tcW w:w="1482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160,1</w:t>
            </w:r>
          </w:p>
        </w:tc>
      </w:tr>
      <w:tr w:rsidR="000C67E6" w:rsidRPr="000C67E6" w:rsidTr="00C53043">
        <w:tc>
          <w:tcPr>
            <w:tcW w:w="3348" w:type="dxa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6. Излишек (+) или недост</w:t>
            </w:r>
            <w:r w:rsidRPr="000C67E6">
              <w:rPr>
                <w:b w:val="0"/>
              </w:rPr>
              <w:t>а</w:t>
            </w:r>
            <w:r w:rsidRPr="000C67E6">
              <w:rPr>
                <w:b w:val="0"/>
              </w:rPr>
              <w:t>ток (-), тыс. руб.:</w:t>
            </w:r>
          </w:p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а) собственных оборотных средств</w:t>
            </w:r>
          </w:p>
        </w:tc>
        <w:tc>
          <w:tcPr>
            <w:tcW w:w="1260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_______</w:t>
            </w:r>
          </w:p>
        </w:tc>
        <w:tc>
          <w:tcPr>
            <w:tcW w:w="1247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-78125</w:t>
            </w:r>
          </w:p>
        </w:tc>
        <w:tc>
          <w:tcPr>
            <w:tcW w:w="1169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-70116</w:t>
            </w:r>
          </w:p>
        </w:tc>
        <w:tc>
          <w:tcPr>
            <w:tcW w:w="1364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-70651</w:t>
            </w:r>
          </w:p>
        </w:tc>
        <w:tc>
          <w:tcPr>
            <w:tcW w:w="1482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90,4</w:t>
            </w:r>
          </w:p>
        </w:tc>
      </w:tr>
      <w:tr w:rsidR="000C67E6" w:rsidRPr="000C67E6" w:rsidTr="00C53043">
        <w:tc>
          <w:tcPr>
            <w:tcW w:w="3348" w:type="dxa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б) общей величины осно</w:t>
            </w:r>
            <w:r w:rsidRPr="000C67E6">
              <w:rPr>
                <w:b w:val="0"/>
              </w:rPr>
              <w:t>в</w:t>
            </w:r>
            <w:r w:rsidRPr="000C67E6">
              <w:rPr>
                <w:b w:val="0"/>
              </w:rPr>
              <w:t>ных источников для формиров</w:t>
            </w:r>
            <w:r w:rsidRPr="000C67E6">
              <w:rPr>
                <w:b w:val="0"/>
              </w:rPr>
              <w:t>а</w:t>
            </w:r>
            <w:r w:rsidRPr="000C67E6">
              <w:rPr>
                <w:b w:val="0"/>
              </w:rPr>
              <w:t>ния запасов и затрат</w:t>
            </w:r>
          </w:p>
        </w:tc>
        <w:tc>
          <w:tcPr>
            <w:tcW w:w="1260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______</w:t>
            </w:r>
          </w:p>
        </w:tc>
        <w:tc>
          <w:tcPr>
            <w:tcW w:w="1247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-32214</w:t>
            </w:r>
          </w:p>
        </w:tc>
        <w:tc>
          <w:tcPr>
            <w:tcW w:w="1169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-30597</w:t>
            </w:r>
          </w:p>
        </w:tc>
        <w:tc>
          <w:tcPr>
            <w:tcW w:w="1364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-35165</w:t>
            </w:r>
          </w:p>
        </w:tc>
        <w:tc>
          <w:tcPr>
            <w:tcW w:w="1482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109,2</w:t>
            </w:r>
          </w:p>
        </w:tc>
      </w:tr>
      <w:tr w:rsidR="000C67E6" w:rsidRPr="000C67E6" w:rsidTr="00C53043">
        <w:tc>
          <w:tcPr>
            <w:tcW w:w="3348" w:type="dxa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7.Коэффициент автономии (независимости)</w:t>
            </w:r>
          </w:p>
        </w:tc>
        <w:tc>
          <w:tcPr>
            <w:tcW w:w="1260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≥ 0,5</w:t>
            </w:r>
          </w:p>
        </w:tc>
        <w:tc>
          <w:tcPr>
            <w:tcW w:w="1247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0,67</w:t>
            </w:r>
          </w:p>
        </w:tc>
        <w:tc>
          <w:tcPr>
            <w:tcW w:w="1169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0,62</w:t>
            </w:r>
          </w:p>
        </w:tc>
        <w:tc>
          <w:tcPr>
            <w:tcW w:w="1364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0,68</w:t>
            </w:r>
          </w:p>
        </w:tc>
        <w:tc>
          <w:tcPr>
            <w:tcW w:w="1482" w:type="dxa"/>
            <w:vAlign w:val="bottom"/>
          </w:tcPr>
          <w:p w:rsidR="000C67E6" w:rsidRPr="000C67E6" w:rsidRDefault="000C67E6" w:rsidP="00C53043">
            <w:pPr>
              <w:jc w:val="right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101,5</w:t>
            </w:r>
          </w:p>
        </w:tc>
      </w:tr>
      <w:tr w:rsidR="000C67E6" w:rsidRPr="000C67E6" w:rsidTr="00C53043">
        <w:tc>
          <w:tcPr>
            <w:tcW w:w="3348" w:type="dxa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8.Коэффициент соотнош</w:t>
            </w:r>
            <w:r w:rsidRPr="000C67E6">
              <w:rPr>
                <w:b w:val="0"/>
              </w:rPr>
              <w:t>е</w:t>
            </w:r>
            <w:r w:rsidRPr="000C67E6">
              <w:rPr>
                <w:b w:val="0"/>
              </w:rPr>
              <w:t xml:space="preserve">ния заемных и собственных средств </w:t>
            </w:r>
          </w:p>
        </w:tc>
        <w:tc>
          <w:tcPr>
            <w:tcW w:w="1260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≤ 1</w:t>
            </w:r>
          </w:p>
        </w:tc>
        <w:tc>
          <w:tcPr>
            <w:tcW w:w="1247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0,43</w:t>
            </w:r>
          </w:p>
        </w:tc>
        <w:tc>
          <w:tcPr>
            <w:tcW w:w="1169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0,62</w:t>
            </w:r>
          </w:p>
        </w:tc>
        <w:tc>
          <w:tcPr>
            <w:tcW w:w="1364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0,46</w:t>
            </w:r>
          </w:p>
        </w:tc>
        <w:tc>
          <w:tcPr>
            <w:tcW w:w="1482" w:type="dxa"/>
            <w:vAlign w:val="bottom"/>
          </w:tcPr>
          <w:p w:rsidR="000C67E6" w:rsidRPr="000C67E6" w:rsidRDefault="000C67E6" w:rsidP="00C53043">
            <w:pPr>
              <w:jc w:val="right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107,0</w:t>
            </w:r>
          </w:p>
        </w:tc>
      </w:tr>
      <w:tr w:rsidR="000C67E6" w:rsidRPr="000C67E6" w:rsidTr="00C53043">
        <w:tc>
          <w:tcPr>
            <w:tcW w:w="3348" w:type="dxa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9.Коэффициент маневренн</w:t>
            </w:r>
            <w:r w:rsidRPr="000C67E6">
              <w:rPr>
                <w:b w:val="0"/>
              </w:rPr>
              <w:t>о</w:t>
            </w:r>
            <w:r w:rsidRPr="000C67E6">
              <w:rPr>
                <w:b w:val="0"/>
              </w:rPr>
              <w:t>сти собственного капит</w:t>
            </w:r>
            <w:r w:rsidRPr="000C67E6">
              <w:rPr>
                <w:b w:val="0"/>
              </w:rPr>
              <w:t>а</w:t>
            </w:r>
            <w:r w:rsidRPr="000C67E6">
              <w:rPr>
                <w:b w:val="0"/>
              </w:rPr>
              <w:t>ла</w:t>
            </w:r>
          </w:p>
        </w:tc>
        <w:tc>
          <w:tcPr>
            <w:tcW w:w="1260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≥ 0,5</w:t>
            </w:r>
          </w:p>
        </w:tc>
        <w:tc>
          <w:tcPr>
            <w:tcW w:w="1247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0,4</w:t>
            </w:r>
          </w:p>
        </w:tc>
        <w:tc>
          <w:tcPr>
            <w:tcW w:w="1169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0,3</w:t>
            </w:r>
          </w:p>
        </w:tc>
        <w:tc>
          <w:tcPr>
            <w:tcW w:w="1364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0,3</w:t>
            </w:r>
          </w:p>
        </w:tc>
        <w:tc>
          <w:tcPr>
            <w:tcW w:w="1482" w:type="dxa"/>
            <w:vAlign w:val="bottom"/>
          </w:tcPr>
          <w:p w:rsidR="000C67E6" w:rsidRPr="000C67E6" w:rsidRDefault="000C67E6" w:rsidP="00C53043">
            <w:pPr>
              <w:jc w:val="right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75,0</w:t>
            </w:r>
          </w:p>
        </w:tc>
      </w:tr>
      <w:tr w:rsidR="000C67E6" w:rsidRPr="000C67E6" w:rsidTr="00C53043">
        <w:trPr>
          <w:trHeight w:val="400"/>
        </w:trPr>
        <w:tc>
          <w:tcPr>
            <w:tcW w:w="3348" w:type="dxa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10.Коэффициент финанс</w:t>
            </w:r>
            <w:r w:rsidRPr="000C67E6">
              <w:rPr>
                <w:b w:val="0"/>
              </w:rPr>
              <w:t>о</w:t>
            </w:r>
            <w:r w:rsidRPr="000C67E6">
              <w:rPr>
                <w:b w:val="0"/>
              </w:rPr>
              <w:t>вой зависимости</w:t>
            </w:r>
          </w:p>
        </w:tc>
        <w:tc>
          <w:tcPr>
            <w:tcW w:w="1260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≤ 1,25</w:t>
            </w:r>
          </w:p>
        </w:tc>
        <w:tc>
          <w:tcPr>
            <w:tcW w:w="1247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1,5</w:t>
            </w:r>
          </w:p>
        </w:tc>
        <w:tc>
          <w:tcPr>
            <w:tcW w:w="1169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1,6</w:t>
            </w:r>
          </w:p>
        </w:tc>
        <w:tc>
          <w:tcPr>
            <w:tcW w:w="1364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1,5</w:t>
            </w:r>
          </w:p>
        </w:tc>
        <w:tc>
          <w:tcPr>
            <w:tcW w:w="1482" w:type="dxa"/>
            <w:vAlign w:val="bottom"/>
          </w:tcPr>
          <w:p w:rsidR="000C67E6" w:rsidRPr="000C67E6" w:rsidRDefault="000C67E6" w:rsidP="00C53043">
            <w:pPr>
              <w:jc w:val="right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100,0</w:t>
            </w:r>
          </w:p>
        </w:tc>
      </w:tr>
    </w:tbl>
    <w:p w:rsidR="000C67E6" w:rsidRPr="000C67E6" w:rsidRDefault="000C67E6" w:rsidP="000C67E6">
      <w:pPr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C67E6" w:rsidRPr="000C67E6" w:rsidRDefault="000C67E6" w:rsidP="000C67E6">
      <w:pPr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Из данных таблицы 2.4 видим, что коэффициент абсолютной ликвидн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сти меньше 0,2 за 3года (2012-2014 гг.), таким образом можно сделать вывод о том, что у предприятия не имеются единовременные платежные возможности за счет имеющихся в распоряжении денежных средств и краткосрочных фина</w:t>
      </w:r>
      <w:r w:rsidRPr="000C67E6">
        <w:rPr>
          <w:b w:val="0"/>
          <w:sz w:val="28"/>
          <w:szCs w:val="28"/>
        </w:rPr>
        <w:t>н</w:t>
      </w:r>
      <w:r w:rsidRPr="000C67E6">
        <w:rPr>
          <w:b w:val="0"/>
          <w:sz w:val="28"/>
          <w:szCs w:val="28"/>
        </w:rPr>
        <w:t>совых вложений.</w:t>
      </w:r>
    </w:p>
    <w:p w:rsidR="000C67E6" w:rsidRPr="000C67E6" w:rsidRDefault="000C67E6" w:rsidP="000C67E6">
      <w:pPr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Коэффициент покрытия (текущей ликвидности) за 3 года составляет больше нормы 2, что свидетельствует о неперспективных платежных возмо</w:t>
      </w:r>
      <w:r w:rsidRPr="000C67E6">
        <w:rPr>
          <w:b w:val="0"/>
          <w:sz w:val="28"/>
          <w:szCs w:val="28"/>
        </w:rPr>
        <w:t>ж</w:t>
      </w:r>
      <w:r w:rsidRPr="000C67E6">
        <w:rPr>
          <w:b w:val="0"/>
          <w:sz w:val="28"/>
          <w:szCs w:val="28"/>
        </w:rPr>
        <w:t>ностях даже при условии погашения дебиторской задолженности и р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ализации ТМЦ. Также по данным коэффициента, можно сказать о выс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ком финансовом риске.</w:t>
      </w:r>
    </w:p>
    <w:p w:rsidR="000C67E6" w:rsidRPr="000C67E6" w:rsidRDefault="000C67E6" w:rsidP="000C67E6">
      <w:pPr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За три анализируемых года коэффициент быстрой ликвидности также меньше нормального значения, это свидетельствует о текущих платежных во</w:t>
      </w:r>
      <w:r w:rsidRPr="000C67E6">
        <w:rPr>
          <w:b w:val="0"/>
          <w:sz w:val="28"/>
          <w:szCs w:val="28"/>
        </w:rPr>
        <w:t>з</w:t>
      </w:r>
      <w:r w:rsidRPr="000C67E6">
        <w:rPr>
          <w:b w:val="0"/>
          <w:sz w:val="28"/>
          <w:szCs w:val="28"/>
        </w:rPr>
        <w:t>можностях, при условии краткосрочной дебиторской задолженн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сти.</w:t>
      </w:r>
    </w:p>
    <w:p w:rsidR="000C67E6" w:rsidRPr="000C67E6" w:rsidRDefault="000C67E6" w:rsidP="000C67E6">
      <w:pPr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Наличие собственных оборотных средств в 2014 г. увеличились по сра</w:t>
      </w:r>
      <w:r w:rsidRPr="000C67E6">
        <w:rPr>
          <w:b w:val="0"/>
          <w:sz w:val="28"/>
          <w:szCs w:val="28"/>
        </w:rPr>
        <w:t>в</w:t>
      </w:r>
      <w:r w:rsidRPr="000C67E6">
        <w:rPr>
          <w:b w:val="0"/>
          <w:sz w:val="28"/>
          <w:szCs w:val="28"/>
        </w:rPr>
        <w:t>нению с 2012г., что свидетельствует о дальнейшем развитии деятел</w:t>
      </w:r>
      <w:r w:rsidRPr="000C67E6">
        <w:rPr>
          <w:b w:val="0"/>
          <w:sz w:val="28"/>
          <w:szCs w:val="28"/>
        </w:rPr>
        <w:t>ь</w:t>
      </w:r>
      <w:r w:rsidRPr="000C67E6">
        <w:rPr>
          <w:b w:val="0"/>
          <w:sz w:val="28"/>
          <w:szCs w:val="28"/>
        </w:rPr>
        <w:t xml:space="preserve">ности </w:t>
      </w:r>
      <w:r w:rsidRPr="000C67E6">
        <w:rPr>
          <w:b w:val="0"/>
          <w:sz w:val="28"/>
          <w:szCs w:val="28"/>
          <w:highlight w:val="white"/>
        </w:rPr>
        <w:t>ООО «Дружба»</w:t>
      </w:r>
      <w:r w:rsidRPr="000C67E6">
        <w:rPr>
          <w:b w:val="0"/>
          <w:sz w:val="28"/>
          <w:szCs w:val="28"/>
        </w:rPr>
        <w:t xml:space="preserve">. </w:t>
      </w:r>
    </w:p>
    <w:p w:rsidR="000C67E6" w:rsidRPr="000C67E6" w:rsidRDefault="000C67E6" w:rsidP="000C67E6">
      <w:pPr>
        <w:tabs>
          <w:tab w:val="left" w:pos="8070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0C67E6">
        <w:rPr>
          <w:b w:val="0"/>
          <w:color w:val="000000"/>
          <w:sz w:val="28"/>
          <w:szCs w:val="28"/>
        </w:rPr>
        <w:t>В ходе анализа выяснили, что значение коэффициента автономии в та</w:t>
      </w:r>
      <w:r w:rsidRPr="000C67E6">
        <w:rPr>
          <w:b w:val="0"/>
          <w:color w:val="000000"/>
          <w:sz w:val="28"/>
          <w:szCs w:val="28"/>
        </w:rPr>
        <w:t>б</w:t>
      </w:r>
      <w:r w:rsidRPr="000C67E6">
        <w:rPr>
          <w:b w:val="0"/>
          <w:color w:val="000000"/>
          <w:sz w:val="28"/>
          <w:szCs w:val="28"/>
        </w:rPr>
        <w:t>лице 2.4 увеличивается, в 2014г. произошло увеличение на 0,01 по сра</w:t>
      </w:r>
      <w:r w:rsidRPr="000C67E6">
        <w:rPr>
          <w:b w:val="0"/>
          <w:color w:val="000000"/>
          <w:sz w:val="28"/>
          <w:szCs w:val="28"/>
        </w:rPr>
        <w:t>в</w:t>
      </w:r>
      <w:r w:rsidRPr="000C67E6">
        <w:rPr>
          <w:b w:val="0"/>
          <w:color w:val="000000"/>
          <w:sz w:val="28"/>
          <w:szCs w:val="28"/>
        </w:rPr>
        <w:t>нению с 2012г. Нормальное минимальное значение коэффициента автономии оценив</w:t>
      </w:r>
      <w:r w:rsidRPr="000C67E6">
        <w:rPr>
          <w:b w:val="0"/>
          <w:color w:val="000000"/>
          <w:sz w:val="28"/>
          <w:szCs w:val="28"/>
        </w:rPr>
        <w:t>а</w:t>
      </w:r>
      <w:r w:rsidRPr="000C67E6">
        <w:rPr>
          <w:b w:val="0"/>
          <w:color w:val="000000"/>
          <w:sz w:val="28"/>
          <w:szCs w:val="28"/>
        </w:rPr>
        <w:t>ется на уровне 0,5,в нашем случае коэффициент автономии за все три анализ</w:t>
      </w:r>
      <w:r w:rsidRPr="000C67E6">
        <w:rPr>
          <w:b w:val="0"/>
          <w:color w:val="000000"/>
          <w:sz w:val="28"/>
          <w:szCs w:val="28"/>
        </w:rPr>
        <w:t>и</w:t>
      </w:r>
      <w:r w:rsidRPr="000C67E6">
        <w:rPr>
          <w:b w:val="0"/>
          <w:color w:val="000000"/>
          <w:sz w:val="28"/>
          <w:szCs w:val="28"/>
        </w:rPr>
        <w:t>руемых года свыше 0,5, что предполагает обеспеченность заемных средств со</w:t>
      </w:r>
      <w:r w:rsidRPr="000C67E6">
        <w:rPr>
          <w:b w:val="0"/>
          <w:color w:val="000000"/>
          <w:sz w:val="28"/>
          <w:szCs w:val="28"/>
        </w:rPr>
        <w:t>б</w:t>
      </w:r>
      <w:r w:rsidRPr="000C67E6">
        <w:rPr>
          <w:b w:val="0"/>
          <w:color w:val="000000"/>
          <w:sz w:val="28"/>
          <w:szCs w:val="28"/>
        </w:rPr>
        <w:t>ственными, то есть, реализовав имущество, сформ</w:t>
      </w:r>
      <w:r w:rsidRPr="000C67E6">
        <w:rPr>
          <w:b w:val="0"/>
          <w:color w:val="000000"/>
          <w:sz w:val="28"/>
          <w:szCs w:val="28"/>
        </w:rPr>
        <w:t>и</w:t>
      </w:r>
      <w:r w:rsidRPr="000C67E6">
        <w:rPr>
          <w:b w:val="0"/>
          <w:color w:val="000000"/>
          <w:sz w:val="28"/>
          <w:szCs w:val="28"/>
        </w:rPr>
        <w:t>рованное из собственных источников, предприятие сможет погасить обязательства, что положительно влияет на деятельность предприятия.</w:t>
      </w:r>
    </w:p>
    <w:p w:rsidR="000C67E6" w:rsidRPr="000C67E6" w:rsidRDefault="000C67E6" w:rsidP="000C67E6">
      <w:pPr>
        <w:tabs>
          <w:tab w:val="left" w:pos="8070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0C67E6">
        <w:rPr>
          <w:b w:val="0"/>
          <w:color w:val="000000"/>
          <w:sz w:val="28"/>
          <w:szCs w:val="28"/>
        </w:rPr>
        <w:t>Коэффициент финансовой зависимости к 2014г. снизился по сравн</w:t>
      </w:r>
      <w:r w:rsidRPr="000C67E6">
        <w:rPr>
          <w:b w:val="0"/>
          <w:color w:val="000000"/>
          <w:sz w:val="28"/>
          <w:szCs w:val="28"/>
        </w:rPr>
        <w:t>е</w:t>
      </w:r>
      <w:r w:rsidRPr="000C67E6">
        <w:rPr>
          <w:b w:val="0"/>
          <w:color w:val="000000"/>
          <w:sz w:val="28"/>
          <w:szCs w:val="28"/>
        </w:rPr>
        <w:t>нию с 2013 г., что является положительной тенденцией для предприятия.</w:t>
      </w:r>
    </w:p>
    <w:p w:rsidR="000C67E6" w:rsidRPr="000C67E6" w:rsidRDefault="000C67E6" w:rsidP="000C67E6">
      <w:pPr>
        <w:tabs>
          <w:tab w:val="left" w:pos="8070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0C67E6">
        <w:rPr>
          <w:b w:val="0"/>
          <w:color w:val="000000"/>
          <w:sz w:val="28"/>
          <w:szCs w:val="28"/>
        </w:rPr>
        <w:t>Коэффициент маневренности должен быть не менее 0,2. В нашем случае за все три года (2012-2014гг.) он составляет больше 0,2, и это позволяет обесп</w:t>
      </w:r>
      <w:r w:rsidRPr="000C67E6">
        <w:rPr>
          <w:b w:val="0"/>
          <w:color w:val="000000"/>
          <w:sz w:val="28"/>
          <w:szCs w:val="28"/>
        </w:rPr>
        <w:t>е</w:t>
      </w:r>
      <w:r w:rsidRPr="000C67E6">
        <w:rPr>
          <w:b w:val="0"/>
          <w:color w:val="000000"/>
          <w:sz w:val="28"/>
          <w:szCs w:val="28"/>
        </w:rPr>
        <w:t>чить достаточную гибкость в использовании собственного к</w:t>
      </w:r>
      <w:r w:rsidRPr="000C67E6">
        <w:rPr>
          <w:b w:val="0"/>
          <w:color w:val="000000"/>
          <w:sz w:val="28"/>
          <w:szCs w:val="28"/>
        </w:rPr>
        <w:t>а</w:t>
      </w:r>
      <w:r w:rsidRPr="000C67E6">
        <w:rPr>
          <w:b w:val="0"/>
          <w:color w:val="000000"/>
          <w:sz w:val="28"/>
          <w:szCs w:val="28"/>
        </w:rPr>
        <w:t xml:space="preserve">питала. </w:t>
      </w:r>
    </w:p>
    <w:p w:rsidR="000C67E6" w:rsidRPr="000C67E6" w:rsidRDefault="000C67E6" w:rsidP="000C67E6">
      <w:pPr>
        <w:tabs>
          <w:tab w:val="left" w:pos="8070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0C67E6">
        <w:rPr>
          <w:b w:val="0"/>
          <w:color w:val="000000"/>
          <w:sz w:val="28"/>
          <w:szCs w:val="28"/>
        </w:rPr>
        <w:t>Коэффициент концентрации заемного капитала снижается к 2014 г., это говорит о том, что задолженность предприятия снижается и формир</w:t>
      </w:r>
      <w:r w:rsidRPr="000C67E6">
        <w:rPr>
          <w:b w:val="0"/>
          <w:color w:val="000000"/>
          <w:sz w:val="28"/>
          <w:szCs w:val="28"/>
        </w:rPr>
        <w:t>у</w:t>
      </w:r>
      <w:r w:rsidRPr="000C67E6">
        <w:rPr>
          <w:b w:val="0"/>
          <w:color w:val="000000"/>
          <w:sz w:val="28"/>
          <w:szCs w:val="28"/>
        </w:rPr>
        <w:t>ется более стойкое финансовой состояние.</w:t>
      </w:r>
    </w:p>
    <w:p w:rsidR="000C67E6" w:rsidRPr="000C67E6" w:rsidRDefault="000C67E6" w:rsidP="000C67E6">
      <w:pPr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Рассмотрев характеристику, а также экономическую и финансовую де</w:t>
      </w:r>
      <w:r w:rsidRPr="000C67E6">
        <w:rPr>
          <w:b w:val="0"/>
          <w:sz w:val="28"/>
          <w:szCs w:val="28"/>
        </w:rPr>
        <w:t>я</w:t>
      </w:r>
      <w:r w:rsidRPr="000C67E6">
        <w:rPr>
          <w:b w:val="0"/>
          <w:sz w:val="28"/>
          <w:szCs w:val="28"/>
        </w:rPr>
        <w:t xml:space="preserve">тельность предприятия </w:t>
      </w:r>
      <w:r w:rsidRPr="000C67E6">
        <w:rPr>
          <w:b w:val="0"/>
          <w:sz w:val="28"/>
          <w:szCs w:val="28"/>
          <w:highlight w:val="white"/>
        </w:rPr>
        <w:t>ООО «Дружба»</w:t>
      </w:r>
      <w:r w:rsidRPr="000C67E6">
        <w:rPr>
          <w:b w:val="0"/>
          <w:sz w:val="28"/>
          <w:szCs w:val="28"/>
        </w:rPr>
        <w:t>Увинского района Удмуртской Респу</w:t>
      </w:r>
      <w:r w:rsidRPr="000C67E6">
        <w:rPr>
          <w:b w:val="0"/>
          <w:sz w:val="28"/>
          <w:szCs w:val="28"/>
        </w:rPr>
        <w:t>б</w:t>
      </w:r>
      <w:r w:rsidRPr="000C67E6">
        <w:rPr>
          <w:b w:val="0"/>
          <w:sz w:val="28"/>
          <w:szCs w:val="28"/>
        </w:rPr>
        <w:t>лики можно сделать вывод, что предприятие в целом развивается стабильно. Предприятия признано платежеспособной организацией, кот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рая не зависит от внешних кредиторов.</w:t>
      </w:r>
    </w:p>
    <w:p w:rsidR="000C67E6" w:rsidRPr="000C67E6" w:rsidRDefault="000C67E6" w:rsidP="000C67E6">
      <w:pPr>
        <w:spacing w:line="360" w:lineRule="auto"/>
        <w:jc w:val="both"/>
        <w:rPr>
          <w:b w:val="0"/>
          <w:sz w:val="28"/>
          <w:szCs w:val="28"/>
        </w:rPr>
      </w:pPr>
    </w:p>
    <w:p w:rsidR="000C67E6" w:rsidRPr="000C67E6" w:rsidRDefault="000C67E6" w:rsidP="000C67E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47207829"/>
      <w:bookmarkStart w:id="4" w:name="_Toc447208144"/>
      <w:bookmarkStart w:id="5" w:name="_Toc450814434"/>
      <w:r w:rsidRPr="000C67E6">
        <w:rPr>
          <w:rFonts w:ascii="Times New Roman" w:hAnsi="Times New Roman" w:cs="Times New Roman"/>
          <w:color w:val="auto"/>
          <w:sz w:val="28"/>
          <w:szCs w:val="28"/>
        </w:rPr>
        <w:t>2.3 Организация бухгалтерского учета и состояния внутреннего контроля орг</w:t>
      </w:r>
      <w:r w:rsidRPr="000C67E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C67E6">
        <w:rPr>
          <w:rFonts w:ascii="Times New Roman" w:hAnsi="Times New Roman" w:cs="Times New Roman"/>
          <w:color w:val="auto"/>
          <w:sz w:val="28"/>
          <w:szCs w:val="28"/>
        </w:rPr>
        <w:t>низации</w:t>
      </w:r>
      <w:bookmarkEnd w:id="3"/>
      <w:bookmarkEnd w:id="4"/>
      <w:bookmarkEnd w:id="5"/>
      <w:r w:rsidRPr="000C67E6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0C67E6" w:rsidRPr="000C67E6" w:rsidRDefault="000C67E6" w:rsidP="000C67E6">
      <w:pPr>
        <w:pStyle w:val="a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E6">
        <w:rPr>
          <w:rFonts w:ascii="Times New Roman" w:hAnsi="Times New Roman" w:cs="Times New Roman"/>
          <w:sz w:val="28"/>
          <w:szCs w:val="28"/>
        </w:rPr>
        <w:t>Руководитель организации несет ответственность за организацию бухга</w:t>
      </w:r>
      <w:r w:rsidRPr="000C67E6">
        <w:rPr>
          <w:rFonts w:ascii="Times New Roman" w:hAnsi="Times New Roman" w:cs="Times New Roman"/>
          <w:sz w:val="28"/>
          <w:szCs w:val="28"/>
        </w:rPr>
        <w:t>л</w:t>
      </w:r>
      <w:r w:rsidRPr="000C67E6">
        <w:rPr>
          <w:rFonts w:ascii="Times New Roman" w:hAnsi="Times New Roman" w:cs="Times New Roman"/>
          <w:sz w:val="28"/>
          <w:szCs w:val="28"/>
        </w:rPr>
        <w:t>терского учета и соблюдение законодательства при выполнении х</w:t>
      </w:r>
      <w:r w:rsidRPr="000C67E6">
        <w:rPr>
          <w:rFonts w:ascii="Times New Roman" w:hAnsi="Times New Roman" w:cs="Times New Roman"/>
          <w:sz w:val="28"/>
          <w:szCs w:val="28"/>
        </w:rPr>
        <w:t>о</w:t>
      </w:r>
      <w:r w:rsidRPr="000C67E6">
        <w:rPr>
          <w:rFonts w:ascii="Times New Roman" w:hAnsi="Times New Roman" w:cs="Times New Roman"/>
          <w:sz w:val="28"/>
          <w:szCs w:val="28"/>
        </w:rPr>
        <w:t>зяйственных операции.  Он обязан создать все необходимые условия для  ведения бухгалте</w:t>
      </w:r>
      <w:r w:rsidRPr="000C67E6">
        <w:rPr>
          <w:rFonts w:ascii="Times New Roman" w:hAnsi="Times New Roman" w:cs="Times New Roman"/>
          <w:sz w:val="28"/>
          <w:szCs w:val="28"/>
        </w:rPr>
        <w:t>р</w:t>
      </w:r>
      <w:r w:rsidRPr="000C67E6">
        <w:rPr>
          <w:rFonts w:ascii="Times New Roman" w:hAnsi="Times New Roman" w:cs="Times New Roman"/>
          <w:sz w:val="28"/>
          <w:szCs w:val="28"/>
        </w:rPr>
        <w:t>ского учета, должен обеспечить выполнение всеми подразделениями и служб</w:t>
      </w:r>
      <w:r w:rsidRPr="000C67E6">
        <w:rPr>
          <w:rFonts w:ascii="Times New Roman" w:hAnsi="Times New Roman" w:cs="Times New Roman"/>
          <w:sz w:val="28"/>
          <w:szCs w:val="28"/>
        </w:rPr>
        <w:t>а</w:t>
      </w:r>
      <w:r w:rsidRPr="000C67E6">
        <w:rPr>
          <w:rFonts w:ascii="Times New Roman" w:hAnsi="Times New Roman" w:cs="Times New Roman"/>
          <w:sz w:val="28"/>
          <w:szCs w:val="28"/>
        </w:rPr>
        <w:t>ми, работниками организации требований главного бухгалтера в части порядка оформления и представления для учета док</w:t>
      </w:r>
      <w:r w:rsidRPr="000C67E6">
        <w:rPr>
          <w:rFonts w:ascii="Times New Roman" w:hAnsi="Times New Roman" w:cs="Times New Roman"/>
          <w:sz w:val="28"/>
          <w:szCs w:val="28"/>
        </w:rPr>
        <w:t>у</w:t>
      </w:r>
      <w:r w:rsidRPr="000C67E6">
        <w:rPr>
          <w:rFonts w:ascii="Times New Roman" w:hAnsi="Times New Roman" w:cs="Times New Roman"/>
          <w:sz w:val="28"/>
          <w:szCs w:val="28"/>
        </w:rPr>
        <w:t>ментов и сведений.</w:t>
      </w:r>
    </w:p>
    <w:p w:rsidR="000C67E6" w:rsidRPr="000C67E6" w:rsidRDefault="000C67E6" w:rsidP="000C67E6">
      <w:pPr>
        <w:pStyle w:val="a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E6">
        <w:rPr>
          <w:rFonts w:ascii="Times New Roman" w:hAnsi="Times New Roman" w:cs="Times New Roman"/>
          <w:sz w:val="28"/>
          <w:szCs w:val="28"/>
        </w:rPr>
        <w:t>Бухгалтерский учет на предприятии осуществляется непосредственно главным бухгалтером. Работа в бухгалтерии организации группируется по направлениям: осуществление расчетов, ведение материального учета, ос</w:t>
      </w:r>
      <w:r w:rsidRPr="000C67E6">
        <w:rPr>
          <w:rFonts w:ascii="Times New Roman" w:hAnsi="Times New Roman" w:cs="Times New Roman"/>
          <w:sz w:val="28"/>
          <w:szCs w:val="28"/>
        </w:rPr>
        <w:t>у</w:t>
      </w:r>
      <w:r w:rsidRPr="000C67E6">
        <w:rPr>
          <w:rFonts w:ascii="Times New Roman" w:hAnsi="Times New Roman" w:cs="Times New Roman"/>
          <w:sz w:val="28"/>
          <w:szCs w:val="28"/>
        </w:rPr>
        <w:t>ществление производственно-калькуляционной работы, финансовый учет и т.д.</w:t>
      </w:r>
    </w:p>
    <w:p w:rsidR="000C67E6" w:rsidRPr="000C67E6" w:rsidRDefault="000C67E6" w:rsidP="000C67E6">
      <w:pPr>
        <w:pStyle w:val="a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E6">
        <w:rPr>
          <w:rFonts w:ascii="Times New Roman" w:hAnsi="Times New Roman" w:cs="Times New Roman"/>
          <w:sz w:val="28"/>
          <w:szCs w:val="28"/>
        </w:rPr>
        <w:t>Главный бухгалтер  назначается и освобождается от занимаемой им должности  непосредственно  руководителем организации, а так же нах</w:t>
      </w:r>
      <w:r w:rsidRPr="000C67E6">
        <w:rPr>
          <w:rFonts w:ascii="Times New Roman" w:hAnsi="Times New Roman" w:cs="Times New Roman"/>
          <w:sz w:val="28"/>
          <w:szCs w:val="28"/>
        </w:rPr>
        <w:t>о</w:t>
      </w:r>
      <w:r w:rsidRPr="000C67E6">
        <w:rPr>
          <w:rFonts w:ascii="Times New Roman" w:hAnsi="Times New Roman" w:cs="Times New Roman"/>
          <w:sz w:val="28"/>
          <w:szCs w:val="28"/>
        </w:rPr>
        <w:t>дится в его подчинении. В своей работе главный бухгалтер руководствуется нормати</w:t>
      </w:r>
      <w:r w:rsidRPr="000C67E6">
        <w:rPr>
          <w:rFonts w:ascii="Times New Roman" w:hAnsi="Times New Roman" w:cs="Times New Roman"/>
          <w:sz w:val="28"/>
          <w:szCs w:val="28"/>
        </w:rPr>
        <w:t>в</w:t>
      </w:r>
      <w:r w:rsidRPr="000C67E6">
        <w:rPr>
          <w:rFonts w:ascii="Times New Roman" w:hAnsi="Times New Roman" w:cs="Times New Roman"/>
          <w:sz w:val="28"/>
          <w:szCs w:val="28"/>
        </w:rPr>
        <w:t>ными документами, а также несет ответственность за соблюдение содержащи</w:t>
      </w:r>
      <w:r w:rsidRPr="000C67E6">
        <w:rPr>
          <w:rFonts w:ascii="Times New Roman" w:hAnsi="Times New Roman" w:cs="Times New Roman"/>
          <w:sz w:val="28"/>
          <w:szCs w:val="28"/>
        </w:rPr>
        <w:t>х</w:t>
      </w:r>
      <w:r w:rsidRPr="000C67E6">
        <w:rPr>
          <w:rFonts w:ascii="Times New Roman" w:hAnsi="Times New Roman" w:cs="Times New Roman"/>
          <w:sz w:val="28"/>
          <w:szCs w:val="28"/>
        </w:rPr>
        <w:t>ся в них единых правовых и методологических принципов ведения бухгалте</w:t>
      </w:r>
      <w:r w:rsidRPr="000C67E6">
        <w:rPr>
          <w:rFonts w:ascii="Times New Roman" w:hAnsi="Times New Roman" w:cs="Times New Roman"/>
          <w:sz w:val="28"/>
          <w:szCs w:val="28"/>
        </w:rPr>
        <w:t>р</w:t>
      </w:r>
      <w:r w:rsidRPr="000C67E6">
        <w:rPr>
          <w:rFonts w:ascii="Times New Roman" w:hAnsi="Times New Roman" w:cs="Times New Roman"/>
          <w:sz w:val="28"/>
          <w:szCs w:val="28"/>
        </w:rPr>
        <w:t>ского учета.</w:t>
      </w:r>
    </w:p>
    <w:p w:rsidR="000C67E6" w:rsidRPr="000C67E6" w:rsidRDefault="000C67E6" w:rsidP="000C67E6">
      <w:pPr>
        <w:pStyle w:val="a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E6">
        <w:rPr>
          <w:rFonts w:ascii="Times New Roman" w:hAnsi="Times New Roman" w:cs="Times New Roman"/>
          <w:sz w:val="28"/>
          <w:szCs w:val="28"/>
        </w:rPr>
        <w:t>Бухгалтерский учет в ООО «Дружба»  осуществляется двумя бухгалтер</w:t>
      </w:r>
      <w:r w:rsidRPr="000C67E6">
        <w:rPr>
          <w:rFonts w:ascii="Times New Roman" w:hAnsi="Times New Roman" w:cs="Times New Roman"/>
          <w:sz w:val="28"/>
          <w:szCs w:val="28"/>
        </w:rPr>
        <w:t>а</w:t>
      </w:r>
      <w:r w:rsidRPr="000C67E6">
        <w:rPr>
          <w:rFonts w:ascii="Times New Roman" w:hAnsi="Times New Roman" w:cs="Times New Roman"/>
          <w:sz w:val="28"/>
          <w:szCs w:val="28"/>
        </w:rPr>
        <w:t>ми и одним экономистом. Экономист возлагает на себя ответстве</w:t>
      </w:r>
      <w:r w:rsidRPr="000C67E6">
        <w:rPr>
          <w:rFonts w:ascii="Times New Roman" w:hAnsi="Times New Roman" w:cs="Times New Roman"/>
          <w:sz w:val="28"/>
          <w:szCs w:val="28"/>
        </w:rPr>
        <w:t>н</w:t>
      </w:r>
      <w:r w:rsidRPr="000C67E6">
        <w:rPr>
          <w:rFonts w:ascii="Times New Roman" w:hAnsi="Times New Roman" w:cs="Times New Roman"/>
          <w:sz w:val="28"/>
          <w:szCs w:val="28"/>
        </w:rPr>
        <w:t>ность учета заработной платы работников организации. Бухгалтер – учет кассовых опер</w:t>
      </w:r>
      <w:r w:rsidRPr="000C67E6">
        <w:rPr>
          <w:rFonts w:ascii="Times New Roman" w:hAnsi="Times New Roman" w:cs="Times New Roman"/>
          <w:sz w:val="28"/>
          <w:szCs w:val="28"/>
        </w:rPr>
        <w:t>а</w:t>
      </w:r>
      <w:r w:rsidRPr="000C67E6">
        <w:rPr>
          <w:rFonts w:ascii="Times New Roman" w:hAnsi="Times New Roman" w:cs="Times New Roman"/>
          <w:sz w:val="28"/>
          <w:szCs w:val="28"/>
        </w:rPr>
        <w:t>ций, товарно-материальных ценностей и учет животноводства. Главный бу</w:t>
      </w:r>
      <w:r w:rsidRPr="000C67E6">
        <w:rPr>
          <w:rFonts w:ascii="Times New Roman" w:hAnsi="Times New Roman" w:cs="Times New Roman"/>
          <w:sz w:val="28"/>
          <w:szCs w:val="28"/>
        </w:rPr>
        <w:t>х</w:t>
      </w:r>
      <w:r w:rsidRPr="000C67E6">
        <w:rPr>
          <w:rFonts w:ascii="Times New Roman" w:hAnsi="Times New Roman" w:cs="Times New Roman"/>
          <w:sz w:val="28"/>
          <w:szCs w:val="28"/>
        </w:rPr>
        <w:t>галтер учитывает движение в растениеводстве, составляет журналы-ордера, главную книгу и т.п.,  проверяет  работу своих по</w:t>
      </w:r>
      <w:r w:rsidRPr="000C67E6">
        <w:rPr>
          <w:rFonts w:ascii="Times New Roman" w:hAnsi="Times New Roman" w:cs="Times New Roman"/>
          <w:sz w:val="28"/>
          <w:szCs w:val="28"/>
        </w:rPr>
        <w:t>д</w:t>
      </w:r>
      <w:r w:rsidRPr="000C67E6">
        <w:rPr>
          <w:rFonts w:ascii="Times New Roman" w:hAnsi="Times New Roman" w:cs="Times New Roman"/>
          <w:sz w:val="28"/>
          <w:szCs w:val="28"/>
        </w:rPr>
        <w:t>чиненных.</w:t>
      </w:r>
    </w:p>
    <w:p w:rsidR="000C67E6" w:rsidRPr="000C67E6" w:rsidRDefault="000C67E6" w:rsidP="000C67E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E6">
        <w:rPr>
          <w:rFonts w:ascii="Times New Roman" w:hAnsi="Times New Roman" w:cs="Times New Roman"/>
          <w:sz w:val="28"/>
          <w:szCs w:val="28"/>
        </w:rPr>
        <w:t>Ниже представлена структура бухгалтерии ООО «Дружба»:</w:t>
      </w:r>
    </w:p>
    <w:p w:rsidR="000C67E6" w:rsidRPr="000C67E6" w:rsidRDefault="000C67E6" w:rsidP="000C67E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7E6" w:rsidRPr="000C67E6" w:rsidRDefault="000C67E6" w:rsidP="000C67E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E6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0" type="#_x0000_t202" style="position:absolute;left:0;text-align:left;margin-left:173.7pt;margin-top:9.55pt;width:130.5pt;height:26.65pt;z-index:251731968;mso-width-relative:margin;mso-height-relative:margin">
            <v:textbox>
              <w:txbxContent>
                <w:p w:rsidR="000C67E6" w:rsidRPr="007030B7" w:rsidRDefault="000C67E6" w:rsidP="000C67E6">
                  <w:r w:rsidRPr="007030B7">
                    <w:t>Главный бухгалтер</w:t>
                  </w:r>
                </w:p>
              </w:txbxContent>
            </v:textbox>
          </v:shape>
        </w:pict>
      </w:r>
    </w:p>
    <w:p w:rsidR="000C67E6" w:rsidRPr="000C67E6" w:rsidRDefault="000C67E6" w:rsidP="000C67E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4" type="#_x0000_t32" style="position:absolute;left:0;text-align:left;margin-left:235.95pt;margin-top:6.05pt;width:0;height:27.05pt;z-index:251746304" o:connectortype="straight"/>
        </w:pict>
      </w: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3" type="#_x0000_t32" style="position:absolute;left:0;text-align:left;margin-left:235.95pt;margin-top:33.1pt;width:0;height:26.95pt;z-index:251735040" o:connectortype="straight">
            <v:stroke endarrow="block"/>
          </v:shape>
        </w:pict>
      </w: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4" type="#_x0000_t32" style="position:absolute;left:0;text-align:left;margin-left:405.45pt;margin-top:33.05pt;width:0;height:27pt;z-index:251736064" o:connectortype="straight">
            <v:stroke endarrow="block"/>
          </v:shape>
        </w:pict>
      </w: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2" type="#_x0000_t32" style="position:absolute;left:0;text-align:left;margin-left:60.45pt;margin-top:33.1pt;width:0;height:26.95pt;z-index:251734016" o:connectortype="straight">
            <v:stroke endarrow="block"/>
          </v:shape>
        </w:pict>
      </w: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1" type="#_x0000_t32" style="position:absolute;left:0;text-align:left;margin-left:60.45pt;margin-top:33.05pt;width:345pt;height:.05pt;z-index:251732992" o:connectortype="straight"/>
        </w:pict>
      </w:r>
    </w:p>
    <w:p w:rsidR="000C67E6" w:rsidRPr="000C67E6" w:rsidRDefault="000C67E6" w:rsidP="000C67E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7E6" w:rsidRPr="000C67E6" w:rsidRDefault="000C67E6" w:rsidP="000C67E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1" type="#_x0000_t32" style="position:absolute;left:0;text-align:left;margin-left:60.45pt;margin-top:20.95pt;width:0;height:22.4pt;z-index:251743232" o:connectortype="straight">
            <v:stroke endarrow="block"/>
          </v:shape>
        </w:pict>
      </w:r>
      <w:r w:rsidRPr="000C67E6">
        <w:rPr>
          <w:rFonts w:ascii="Times New Roman" w:hAnsi="Times New Roman" w:cs="Times New Roman"/>
          <w:noProof/>
          <w:sz w:val="28"/>
          <w:szCs w:val="28"/>
        </w:rPr>
        <w:pict>
          <v:shape id="_x0000_s1127" type="#_x0000_t202" style="position:absolute;left:0;text-align:left;margin-left:334.75pt;margin-top:-.25pt;width:112.7pt;height:20.55pt;z-index:251739136;mso-width-relative:margin;mso-height-relative:margin">
            <v:textbox>
              <w:txbxContent>
                <w:p w:rsidR="000C67E6" w:rsidRPr="007030B7" w:rsidRDefault="000C67E6" w:rsidP="000C67E6">
                  <w:pPr>
                    <w:jc w:val="center"/>
                  </w:pPr>
                  <w:r w:rsidRPr="007030B7">
                    <w:t>Экономис</w:t>
                  </w:r>
                  <w:r>
                    <w:t>т</w:t>
                  </w:r>
                </w:p>
              </w:txbxContent>
            </v:textbox>
          </v:shape>
        </w:pict>
      </w: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9" type="#_x0000_t32" style="position:absolute;left:0;text-align:left;margin-left:235.95pt;margin-top:20.95pt;width:0;height:22.4pt;z-index:251741184" o:connectortype="straight">
            <v:stroke endarrow="block"/>
          </v:shape>
        </w:pict>
      </w: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8" type="#_x0000_t32" style="position:absolute;left:0;text-align:left;margin-left:405.45pt;margin-top:20.95pt;width:0;height:22.4pt;z-index:251740160" o:connectortype="straight">
            <v:stroke endarrow="block"/>
          </v:shape>
        </w:pict>
      </w:r>
      <w:r w:rsidRPr="000C67E6">
        <w:rPr>
          <w:rFonts w:ascii="Times New Roman" w:hAnsi="Times New Roman" w:cs="Times New Roman"/>
          <w:noProof/>
          <w:sz w:val="28"/>
          <w:szCs w:val="28"/>
        </w:rPr>
        <w:pict>
          <v:shape id="_x0000_s1126" type="#_x0000_t202" style="position:absolute;left:0;text-align:left;margin-left:193.2pt;margin-top:.4pt;width:78.75pt;height:20.55pt;z-index:251738112;mso-width-relative:margin;mso-height-relative:margin">
            <v:textbox>
              <w:txbxContent>
                <w:p w:rsidR="000C67E6" w:rsidRPr="007030B7" w:rsidRDefault="000C67E6" w:rsidP="000C67E6">
                  <w:r w:rsidRPr="007030B7">
                    <w:t>Бухгалтер 2</w:t>
                  </w:r>
                </w:p>
              </w:txbxContent>
            </v:textbox>
          </v:shape>
        </w:pict>
      </w:r>
      <w:r w:rsidRPr="000C67E6">
        <w:rPr>
          <w:rFonts w:ascii="Times New Roman" w:hAnsi="Times New Roman" w:cs="Times New Roman"/>
          <w:noProof/>
          <w:sz w:val="28"/>
          <w:szCs w:val="28"/>
        </w:rPr>
        <w:pict>
          <v:shape id="_x0000_s1125" type="#_x0000_t202" style="position:absolute;left:0;text-align:left;margin-left:18.45pt;margin-top:-.25pt;width:86.25pt;height:21.2pt;z-index:251737088;mso-width-relative:margin;mso-height-relative:margin">
            <v:textbox>
              <w:txbxContent>
                <w:p w:rsidR="000C67E6" w:rsidRPr="00272218" w:rsidRDefault="000C67E6" w:rsidP="000C67E6">
                  <w:pPr>
                    <w:jc w:val="center"/>
                  </w:pPr>
                  <w:r w:rsidRPr="00272218">
                    <w:t>Бухгалтер 1</w:t>
                  </w:r>
                </w:p>
              </w:txbxContent>
            </v:textbox>
          </v:shape>
        </w:pict>
      </w:r>
    </w:p>
    <w:p w:rsidR="000C67E6" w:rsidRPr="000C67E6" w:rsidRDefault="000C67E6" w:rsidP="000C67E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E6">
        <w:rPr>
          <w:rFonts w:ascii="Times New Roman" w:hAnsi="Times New Roman" w:cs="Times New Roman"/>
          <w:noProof/>
          <w:sz w:val="28"/>
          <w:szCs w:val="28"/>
        </w:rPr>
        <w:pict>
          <v:shape id="_x0000_s1133" type="#_x0000_t202" style="position:absolute;left:0;text-align:left;margin-left:173.7pt;margin-top:13.2pt;width:142.5pt;height:53.3pt;z-index:251745280;mso-width-relative:margin;mso-height-relative:margin">
            <v:textbox>
              <w:txbxContent>
                <w:p w:rsidR="000C67E6" w:rsidRPr="00272218" w:rsidRDefault="000C67E6" w:rsidP="000C67E6">
                  <w:pPr>
                    <w:jc w:val="center"/>
                  </w:pPr>
                  <w:r>
                    <w:t>У</w:t>
                  </w:r>
                  <w:r w:rsidRPr="00272218">
                    <w:t>чет животноводства и растениеводства</w:t>
                  </w:r>
                </w:p>
              </w:txbxContent>
            </v:textbox>
          </v:shape>
        </w:pict>
      </w: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2" type="#_x0000_t202" style="position:absolute;left:0;text-align:left;margin-left:-5.35pt;margin-top:13.2pt;width:163.5pt;height:53.3pt;z-index:251744256;mso-width-relative:margin;mso-height-relative:margin">
            <v:textbox>
              <w:txbxContent>
                <w:p w:rsidR="000C67E6" w:rsidRPr="00272218" w:rsidRDefault="000C67E6" w:rsidP="000C67E6">
                  <w:pPr>
                    <w:jc w:val="center"/>
                  </w:pPr>
                  <w:r>
                    <w:t>У</w:t>
                  </w:r>
                  <w:r w:rsidRPr="00272218">
                    <w:t>чет кассовых операций, товарно-материальных ценностей</w:t>
                  </w:r>
                </w:p>
              </w:txbxContent>
            </v:textbox>
          </v:shape>
        </w:pict>
      </w: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0" type="#_x0000_t202" style="position:absolute;left:0;text-align:left;margin-left:334.75pt;margin-top:13.2pt;width:117.7pt;height:57pt;z-index:251742208;mso-width-relative:margin;mso-height-relative:margin">
            <v:textbox>
              <w:txbxContent>
                <w:p w:rsidR="000C67E6" w:rsidRPr="00272218" w:rsidRDefault="000C67E6" w:rsidP="000C67E6">
                  <w:pPr>
                    <w:jc w:val="center"/>
                  </w:pPr>
                  <w:r w:rsidRPr="00272218">
                    <w:t>Учет заработной платы работников ООО «Дружба»</w:t>
                  </w:r>
                </w:p>
              </w:txbxContent>
            </v:textbox>
          </v:shape>
        </w:pict>
      </w:r>
    </w:p>
    <w:p w:rsidR="000C67E6" w:rsidRPr="000C67E6" w:rsidRDefault="000C67E6" w:rsidP="000C67E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7E6" w:rsidRPr="000C67E6" w:rsidRDefault="000C67E6" w:rsidP="000C67E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7E6" w:rsidRPr="000C67E6" w:rsidRDefault="000C67E6" w:rsidP="000C67E6">
      <w:pPr>
        <w:pStyle w:val="ad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67E6">
        <w:rPr>
          <w:rFonts w:ascii="Times New Roman" w:hAnsi="Times New Roman" w:cs="Times New Roman"/>
          <w:sz w:val="28"/>
          <w:szCs w:val="28"/>
        </w:rPr>
        <w:t>Рисунок 2.3 – Структура бухгалтерии ООО «Дружба»</w:t>
      </w:r>
    </w:p>
    <w:p w:rsidR="000C67E6" w:rsidRPr="000C67E6" w:rsidRDefault="000C67E6" w:rsidP="000C67E6">
      <w:pPr>
        <w:pStyle w:val="a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E6">
        <w:rPr>
          <w:rFonts w:ascii="Times New Roman" w:hAnsi="Times New Roman" w:cs="Times New Roman"/>
          <w:sz w:val="28"/>
          <w:szCs w:val="28"/>
        </w:rPr>
        <w:t>В ООО «Дружба» применяется специализированная программа 1С: «Бу</w:t>
      </w:r>
      <w:r w:rsidRPr="000C67E6">
        <w:rPr>
          <w:rFonts w:ascii="Times New Roman" w:hAnsi="Times New Roman" w:cs="Times New Roman"/>
          <w:sz w:val="28"/>
          <w:szCs w:val="28"/>
        </w:rPr>
        <w:t>х</w:t>
      </w:r>
      <w:r w:rsidRPr="000C67E6">
        <w:rPr>
          <w:rFonts w:ascii="Times New Roman" w:hAnsi="Times New Roman" w:cs="Times New Roman"/>
          <w:sz w:val="28"/>
          <w:szCs w:val="28"/>
        </w:rPr>
        <w:t>галтерия: 8.0».</w:t>
      </w:r>
    </w:p>
    <w:p w:rsidR="000C67E6" w:rsidRPr="000C67E6" w:rsidRDefault="000C67E6" w:rsidP="000C67E6">
      <w:pPr>
        <w:pStyle w:val="a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E6">
        <w:rPr>
          <w:rFonts w:ascii="Times New Roman" w:hAnsi="Times New Roman" w:cs="Times New Roman"/>
          <w:sz w:val="28"/>
          <w:szCs w:val="28"/>
        </w:rPr>
        <w:t>В качестве Плана счетов используют типовую форму, с добавлением н</w:t>
      </w:r>
      <w:r w:rsidRPr="000C67E6">
        <w:rPr>
          <w:rFonts w:ascii="Times New Roman" w:hAnsi="Times New Roman" w:cs="Times New Roman"/>
          <w:sz w:val="28"/>
          <w:szCs w:val="28"/>
        </w:rPr>
        <w:t>е</w:t>
      </w:r>
      <w:r w:rsidRPr="000C67E6">
        <w:rPr>
          <w:rFonts w:ascii="Times New Roman" w:hAnsi="Times New Roman" w:cs="Times New Roman"/>
          <w:sz w:val="28"/>
          <w:szCs w:val="28"/>
        </w:rPr>
        <w:t>которых субсчетов, что позволяет более точно калькулировать затраты по ст</w:t>
      </w:r>
      <w:r w:rsidRPr="000C67E6">
        <w:rPr>
          <w:rFonts w:ascii="Times New Roman" w:hAnsi="Times New Roman" w:cs="Times New Roman"/>
          <w:sz w:val="28"/>
          <w:szCs w:val="28"/>
        </w:rPr>
        <w:t>а</w:t>
      </w:r>
      <w:r w:rsidRPr="000C67E6">
        <w:rPr>
          <w:rFonts w:ascii="Times New Roman" w:hAnsi="Times New Roman" w:cs="Times New Roman"/>
          <w:sz w:val="28"/>
          <w:szCs w:val="28"/>
        </w:rPr>
        <w:t xml:space="preserve">тьям, по местам их возникновения.  </w:t>
      </w:r>
    </w:p>
    <w:p w:rsidR="000C67E6" w:rsidRPr="000C67E6" w:rsidRDefault="000C67E6" w:rsidP="000C67E6">
      <w:pPr>
        <w:pStyle w:val="a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E6">
        <w:rPr>
          <w:rFonts w:ascii="Times New Roman" w:hAnsi="Times New Roman" w:cs="Times New Roman"/>
          <w:sz w:val="28"/>
          <w:szCs w:val="28"/>
        </w:rPr>
        <w:t>В качестве форм первичных учетных документов используются униф</w:t>
      </w:r>
      <w:r w:rsidRPr="000C67E6">
        <w:rPr>
          <w:rFonts w:ascii="Times New Roman" w:hAnsi="Times New Roman" w:cs="Times New Roman"/>
          <w:sz w:val="28"/>
          <w:szCs w:val="28"/>
        </w:rPr>
        <w:t>и</w:t>
      </w:r>
      <w:r w:rsidRPr="000C67E6">
        <w:rPr>
          <w:rFonts w:ascii="Times New Roman" w:hAnsi="Times New Roman" w:cs="Times New Roman"/>
          <w:sz w:val="28"/>
          <w:szCs w:val="28"/>
        </w:rPr>
        <w:t>цированные формы, утвержденные Госкомстатом России.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Инвентаризация имущества и обязательств на предприятии пров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дится в соответствии с порядком, утвержденным приказом Минфина России от 13.06.95 №49. Сроки проведения инвентаризации конкретных видов имущества и обязательств устанавливаются отдельными приказами руководителя орган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зации, в соответствии с ПБУ 1/2008 «Учетная политика организации».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Учет производственных запасов в соответствии с ПБУ 5/01 так же ведется должным образом. Материалы приходуются и списываются по цене их прио</w:t>
      </w:r>
      <w:r w:rsidRPr="000C67E6">
        <w:rPr>
          <w:b w:val="0"/>
          <w:sz w:val="28"/>
          <w:szCs w:val="28"/>
        </w:rPr>
        <w:t>б</w:t>
      </w:r>
      <w:r w:rsidRPr="000C67E6">
        <w:rPr>
          <w:b w:val="0"/>
          <w:sz w:val="28"/>
          <w:szCs w:val="28"/>
        </w:rPr>
        <w:t>ретения, при этом пользуются соответствующими докуме</w:t>
      </w:r>
      <w:r w:rsidRPr="000C67E6">
        <w:rPr>
          <w:b w:val="0"/>
          <w:sz w:val="28"/>
          <w:szCs w:val="28"/>
        </w:rPr>
        <w:t>н</w:t>
      </w:r>
      <w:r w:rsidRPr="000C67E6">
        <w:rPr>
          <w:b w:val="0"/>
          <w:sz w:val="28"/>
          <w:szCs w:val="28"/>
        </w:rPr>
        <w:t>тами, лимитно-заборными картами.</w:t>
      </w:r>
    </w:p>
    <w:p w:rsidR="000C67E6" w:rsidRPr="000C67E6" w:rsidRDefault="000C67E6" w:rsidP="000C67E6">
      <w:pPr>
        <w:pStyle w:val="a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E6">
        <w:rPr>
          <w:rFonts w:ascii="Times New Roman" w:hAnsi="Times New Roman" w:cs="Times New Roman"/>
          <w:sz w:val="28"/>
          <w:szCs w:val="28"/>
        </w:rPr>
        <w:t xml:space="preserve"> Готовая продукция с производства приходуется и списывается на личные нужды организации по плановой себестоимости, с корректировкой до фактич</w:t>
      </w:r>
      <w:r w:rsidRPr="000C67E6">
        <w:rPr>
          <w:rFonts w:ascii="Times New Roman" w:hAnsi="Times New Roman" w:cs="Times New Roman"/>
          <w:sz w:val="28"/>
          <w:szCs w:val="28"/>
        </w:rPr>
        <w:t>е</w:t>
      </w:r>
      <w:r w:rsidRPr="000C67E6">
        <w:rPr>
          <w:rFonts w:ascii="Times New Roman" w:hAnsi="Times New Roman" w:cs="Times New Roman"/>
          <w:sz w:val="28"/>
          <w:szCs w:val="28"/>
        </w:rPr>
        <w:t>ской в конце года. Готовая продукция реализуется не ниже плановой себесто</w:t>
      </w:r>
      <w:r w:rsidRPr="000C67E6">
        <w:rPr>
          <w:rFonts w:ascii="Times New Roman" w:hAnsi="Times New Roman" w:cs="Times New Roman"/>
          <w:sz w:val="28"/>
          <w:szCs w:val="28"/>
        </w:rPr>
        <w:t>и</w:t>
      </w:r>
      <w:r w:rsidRPr="000C67E6">
        <w:rPr>
          <w:rFonts w:ascii="Times New Roman" w:hAnsi="Times New Roman" w:cs="Times New Roman"/>
          <w:sz w:val="28"/>
          <w:szCs w:val="28"/>
        </w:rPr>
        <w:t xml:space="preserve">мости продукции. 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 Система внутреннего контроля в ООО «Дружба» организуется руково</w:t>
      </w:r>
      <w:r w:rsidRPr="000C67E6">
        <w:rPr>
          <w:b w:val="0"/>
          <w:sz w:val="28"/>
          <w:szCs w:val="28"/>
        </w:rPr>
        <w:t>д</w:t>
      </w:r>
      <w:r w:rsidRPr="000C67E6">
        <w:rPr>
          <w:b w:val="0"/>
          <w:sz w:val="28"/>
          <w:szCs w:val="28"/>
        </w:rPr>
        <w:t>ством предприятия.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 Внутренний контроль – это система мер, организованных руково</w:t>
      </w:r>
      <w:r w:rsidRPr="000C67E6">
        <w:rPr>
          <w:b w:val="0"/>
          <w:sz w:val="28"/>
          <w:szCs w:val="28"/>
        </w:rPr>
        <w:t>д</w:t>
      </w:r>
      <w:r w:rsidRPr="000C67E6">
        <w:rPr>
          <w:b w:val="0"/>
          <w:sz w:val="28"/>
          <w:szCs w:val="28"/>
        </w:rPr>
        <w:t>ством организации и осуществляемых в организации с целью наиболее эффективного выполнения всеми работниками своих обязанностей при совершении хозя</w:t>
      </w:r>
      <w:r w:rsidRPr="000C67E6">
        <w:rPr>
          <w:b w:val="0"/>
          <w:sz w:val="28"/>
          <w:szCs w:val="28"/>
        </w:rPr>
        <w:t>й</w:t>
      </w:r>
      <w:r w:rsidRPr="000C67E6">
        <w:rPr>
          <w:b w:val="0"/>
          <w:sz w:val="28"/>
          <w:szCs w:val="28"/>
        </w:rPr>
        <w:t>ственных операций. Внутренний контроль определяет законность этих опер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ций и их экономическую целесообразность для орг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низации.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Целями организации системы внутреннего контроля в ООО «Дружба» являются: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1. Осуществление упорядоченной и эффективной деятельности  предпр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ятия;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2. Обеспечение соблюдения политику руководства каждым работником предприятия;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3. Осуществление рационального расходования по назначению матер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ально-денежных средств и обеспечение их сохранности.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Для достижения целей организации системы внутреннего контроля нео</w:t>
      </w:r>
      <w:r w:rsidRPr="000C67E6">
        <w:rPr>
          <w:b w:val="0"/>
          <w:sz w:val="28"/>
          <w:szCs w:val="28"/>
        </w:rPr>
        <w:t>б</w:t>
      </w:r>
      <w:r w:rsidRPr="000C67E6">
        <w:rPr>
          <w:b w:val="0"/>
          <w:sz w:val="28"/>
          <w:szCs w:val="28"/>
        </w:rPr>
        <w:t>ходимо решение отдельных задач. Руководство организации обязано обесп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чить организацию и поддержание на должном уровне такой системы внутре</w:t>
      </w:r>
      <w:r w:rsidRPr="000C67E6">
        <w:rPr>
          <w:b w:val="0"/>
          <w:sz w:val="28"/>
          <w:szCs w:val="28"/>
        </w:rPr>
        <w:t>н</w:t>
      </w:r>
      <w:r w:rsidRPr="000C67E6">
        <w:rPr>
          <w:b w:val="0"/>
          <w:sz w:val="28"/>
          <w:szCs w:val="28"/>
        </w:rPr>
        <w:t>него контроля, которая являлась бы достаточной для того, чтобы: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1. В бухгалтерскую финансовую отчетность было включено все то, что должно быть в ней отражено в соответствии с законодательством и при этом было бы правильно определено, классифицировано, оценено и зарегистриров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но;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2. Бухгалтерская финансовая отчетность давала верное и объективное представление о предприятии в целом;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3. Компьютерные программы, контролирующие функционирование уче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ной системы, включающие формирование первичных документов, их анализ и разноску по счетам, не могли быть сфальсифицированы;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4. Средства организации не могли быть незаконно присвоены или неэ</w:t>
      </w:r>
      <w:r w:rsidRPr="000C67E6">
        <w:rPr>
          <w:b w:val="0"/>
          <w:sz w:val="28"/>
          <w:szCs w:val="28"/>
        </w:rPr>
        <w:t>ф</w:t>
      </w:r>
      <w:r w:rsidRPr="000C67E6">
        <w:rPr>
          <w:b w:val="0"/>
          <w:sz w:val="28"/>
          <w:szCs w:val="28"/>
        </w:rPr>
        <w:t>фективно использованы;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5. Все отклонения от плана своевременно выявлялись, анализиров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лись, а виновные несли ответственность;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6. Внутренняя отчетность передавалась лицам, уполномоченным прин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мать управленческие решения для ее оптимального использования.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Организационная структура  ООО «Дружба» в целом эффективна, так как предполагает оправданное разделение ответственности и полномочий сотру</w:t>
      </w:r>
      <w:r w:rsidRPr="000C67E6">
        <w:rPr>
          <w:b w:val="0"/>
          <w:sz w:val="28"/>
          <w:szCs w:val="28"/>
        </w:rPr>
        <w:t>д</w:t>
      </w:r>
      <w:r w:rsidRPr="000C67E6">
        <w:rPr>
          <w:b w:val="0"/>
          <w:sz w:val="28"/>
          <w:szCs w:val="28"/>
        </w:rPr>
        <w:t>ников, а также позволяет препятствовать попыткам отдел</w:t>
      </w:r>
      <w:r w:rsidRPr="000C67E6">
        <w:rPr>
          <w:b w:val="0"/>
          <w:sz w:val="28"/>
          <w:szCs w:val="28"/>
        </w:rPr>
        <w:t>ь</w:t>
      </w:r>
      <w:r w:rsidRPr="000C67E6">
        <w:rPr>
          <w:b w:val="0"/>
          <w:sz w:val="28"/>
          <w:szCs w:val="28"/>
        </w:rPr>
        <w:t>ных лиц нарушать требования контроля.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ООО «Дружба» применяет ЕСХН, как систему налогообложения. ЕСХН составляет 6% от налоговой базы. Он освобождает сельскохозяйственную орг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низацию от уплаты таких налогов, как налог на прибыль, налог на имущество и налог на добавленную стоимость.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Оценивая систему бухгалтерского учета и внутреннего контроля в ООО «Дружба» можно сделать вывод о том, что она весьма эффективна и верно о</w:t>
      </w:r>
      <w:r w:rsidRPr="000C67E6">
        <w:rPr>
          <w:b w:val="0"/>
          <w:sz w:val="28"/>
          <w:szCs w:val="28"/>
        </w:rPr>
        <w:t>р</w:t>
      </w:r>
      <w:r w:rsidRPr="000C67E6">
        <w:rPr>
          <w:b w:val="0"/>
          <w:sz w:val="28"/>
          <w:szCs w:val="28"/>
        </w:rPr>
        <w:t>ганизована, соответствует законодательству РФ, Приказам Ми</w:t>
      </w:r>
      <w:r w:rsidRPr="000C67E6">
        <w:rPr>
          <w:b w:val="0"/>
          <w:sz w:val="28"/>
          <w:szCs w:val="28"/>
        </w:rPr>
        <w:t>н</w:t>
      </w:r>
      <w:r w:rsidRPr="000C67E6">
        <w:rPr>
          <w:b w:val="0"/>
          <w:sz w:val="28"/>
          <w:szCs w:val="28"/>
        </w:rPr>
        <w:t>фина России, Федеральному закону «О бухгалтерском учете», Положений по ведению бу</w:t>
      </w:r>
      <w:r w:rsidRPr="000C67E6">
        <w:rPr>
          <w:b w:val="0"/>
          <w:sz w:val="28"/>
          <w:szCs w:val="28"/>
        </w:rPr>
        <w:t>х</w:t>
      </w:r>
      <w:r w:rsidRPr="000C67E6">
        <w:rPr>
          <w:b w:val="0"/>
          <w:sz w:val="28"/>
          <w:szCs w:val="28"/>
        </w:rPr>
        <w:t>галтерского учета и бухгалтерской отчетности в РФ и иным нормативным а</w:t>
      </w:r>
      <w:r w:rsidRPr="000C67E6">
        <w:rPr>
          <w:b w:val="0"/>
          <w:sz w:val="28"/>
          <w:szCs w:val="28"/>
        </w:rPr>
        <w:t>к</w:t>
      </w:r>
      <w:r w:rsidRPr="000C67E6">
        <w:rPr>
          <w:b w:val="0"/>
          <w:sz w:val="28"/>
          <w:szCs w:val="28"/>
        </w:rPr>
        <w:t>там.</w:t>
      </w:r>
    </w:p>
    <w:p w:rsidR="000C67E6" w:rsidRPr="000C67E6" w:rsidRDefault="000C67E6" w:rsidP="000C67E6">
      <w:pPr>
        <w:jc w:val="center"/>
        <w:rPr>
          <w:b w:val="0"/>
          <w:sz w:val="28"/>
          <w:szCs w:val="28"/>
        </w:rPr>
      </w:pPr>
    </w:p>
    <w:p w:rsidR="000C67E6" w:rsidRPr="000C67E6" w:rsidRDefault="000C67E6" w:rsidP="000C67E6">
      <w:pPr>
        <w:jc w:val="center"/>
        <w:rPr>
          <w:b w:val="0"/>
          <w:sz w:val="28"/>
          <w:szCs w:val="28"/>
        </w:rPr>
      </w:pPr>
    </w:p>
    <w:p w:rsidR="000C67E6" w:rsidRPr="000C67E6" w:rsidRDefault="000C67E6" w:rsidP="000C67E6">
      <w:pPr>
        <w:jc w:val="center"/>
        <w:rPr>
          <w:b w:val="0"/>
          <w:sz w:val="28"/>
          <w:szCs w:val="28"/>
        </w:rPr>
      </w:pPr>
    </w:p>
    <w:p w:rsidR="000C67E6" w:rsidRPr="000C67E6" w:rsidRDefault="000C67E6" w:rsidP="000C67E6">
      <w:pPr>
        <w:jc w:val="center"/>
        <w:rPr>
          <w:b w:val="0"/>
          <w:sz w:val="28"/>
          <w:szCs w:val="28"/>
        </w:rPr>
      </w:pPr>
    </w:p>
    <w:p w:rsidR="000C67E6" w:rsidRPr="000C67E6" w:rsidRDefault="000C67E6" w:rsidP="000C67E6">
      <w:pPr>
        <w:jc w:val="center"/>
        <w:rPr>
          <w:b w:val="0"/>
          <w:sz w:val="28"/>
          <w:szCs w:val="28"/>
        </w:rPr>
      </w:pPr>
    </w:p>
    <w:p w:rsidR="000C67E6" w:rsidRPr="000C67E6" w:rsidRDefault="000C67E6" w:rsidP="000C67E6">
      <w:pPr>
        <w:jc w:val="center"/>
        <w:rPr>
          <w:b w:val="0"/>
          <w:sz w:val="28"/>
          <w:szCs w:val="28"/>
        </w:rPr>
      </w:pPr>
    </w:p>
    <w:p w:rsidR="000C67E6" w:rsidRPr="000C67E6" w:rsidRDefault="000C67E6" w:rsidP="000C67E6">
      <w:pPr>
        <w:jc w:val="center"/>
        <w:rPr>
          <w:b w:val="0"/>
          <w:sz w:val="28"/>
          <w:szCs w:val="28"/>
        </w:rPr>
      </w:pPr>
    </w:p>
    <w:p w:rsidR="000C67E6" w:rsidRPr="000C67E6" w:rsidRDefault="000C67E6" w:rsidP="000C67E6">
      <w:pPr>
        <w:jc w:val="center"/>
        <w:rPr>
          <w:b w:val="0"/>
          <w:sz w:val="28"/>
          <w:szCs w:val="28"/>
        </w:rPr>
      </w:pPr>
    </w:p>
    <w:p w:rsidR="000C67E6" w:rsidRPr="000C67E6" w:rsidRDefault="000C67E6" w:rsidP="000C67E6">
      <w:pPr>
        <w:jc w:val="center"/>
        <w:rPr>
          <w:b w:val="0"/>
          <w:sz w:val="28"/>
          <w:szCs w:val="28"/>
        </w:rPr>
      </w:pPr>
    </w:p>
    <w:p w:rsidR="000C67E6" w:rsidRPr="000C67E6" w:rsidRDefault="000C67E6" w:rsidP="000C67E6">
      <w:pPr>
        <w:jc w:val="center"/>
        <w:rPr>
          <w:b w:val="0"/>
          <w:sz w:val="28"/>
          <w:szCs w:val="28"/>
        </w:rPr>
      </w:pPr>
    </w:p>
    <w:p w:rsidR="000C67E6" w:rsidRPr="000C67E6" w:rsidRDefault="000C67E6" w:rsidP="000C67E6">
      <w:pPr>
        <w:jc w:val="center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3 УЧЕТ ЖИВОТНЫХ НА ВЫРАЩИВАНИИ И ОТКОРМЕ</w:t>
      </w:r>
    </w:p>
    <w:p w:rsidR="000C67E6" w:rsidRPr="000C67E6" w:rsidRDefault="000C67E6" w:rsidP="000C67E6">
      <w:pPr>
        <w:spacing w:line="360" w:lineRule="auto"/>
        <w:jc w:val="center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В ООО «ДРУЖБА»</w:t>
      </w:r>
    </w:p>
    <w:p w:rsidR="000C67E6" w:rsidRPr="000C67E6" w:rsidRDefault="000C67E6" w:rsidP="000C67E6">
      <w:pPr>
        <w:spacing w:line="360" w:lineRule="auto"/>
        <w:jc w:val="center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3.1Документирование учета животных на выращивании и откорме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rFonts w:asciiTheme="minorHAnsi" w:hAnsiTheme="minorHAnsi" w:cstheme="minorBidi"/>
          <w:b w:val="0"/>
          <w:noProof/>
          <w:sz w:val="22"/>
          <w:szCs w:val="22"/>
        </w:rPr>
        <w:pict>
          <v:shape id="_x0000_s1149" type="#_x0000_t32" style="position:absolute;left:0;text-align:left;margin-left:122.25pt;margin-top:141.85pt;width:.5pt;height:23.75pt;z-index:251761664" o:connectortype="straight"/>
        </w:pict>
      </w:r>
      <w:r w:rsidRPr="000C67E6">
        <w:rPr>
          <w:rFonts w:asciiTheme="minorHAnsi" w:hAnsiTheme="minorHAnsi" w:cstheme="minorBidi"/>
          <w:b w:val="0"/>
          <w:noProof/>
          <w:sz w:val="22"/>
          <w:szCs w:val="22"/>
        </w:rPr>
        <w:pict>
          <v:shape id="_x0000_s1148" type="#_x0000_t32" style="position:absolute;left:0;text-align:left;margin-left:122.25pt;margin-top:141.85pt;width:354.75pt;height:0;flip:x;z-index:251760640" o:connectortype="straight"/>
        </w:pict>
      </w:r>
      <w:r w:rsidRPr="000C67E6">
        <w:rPr>
          <w:b w:val="0"/>
          <w:sz w:val="28"/>
          <w:szCs w:val="28"/>
        </w:rPr>
        <w:t xml:space="preserve">Эффективность ведения бухгалтерского учета зависит, прежде всего, от </w:t>
      </w:r>
      <w:r w:rsidRPr="000C67E6">
        <w:rPr>
          <w:b w:val="0"/>
          <w:spacing w:val="-1"/>
          <w:sz w:val="28"/>
          <w:szCs w:val="28"/>
        </w:rPr>
        <w:t>правильной организации работы с первичными документами, которые удо</w:t>
      </w:r>
      <w:r w:rsidRPr="000C67E6">
        <w:rPr>
          <w:b w:val="0"/>
          <w:sz w:val="28"/>
          <w:szCs w:val="28"/>
        </w:rPr>
        <w:t>ст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веряют факт совершения хозяйственной операции. Ниже предста</w:t>
      </w:r>
      <w:r w:rsidRPr="000C67E6">
        <w:rPr>
          <w:b w:val="0"/>
          <w:sz w:val="28"/>
          <w:szCs w:val="28"/>
        </w:rPr>
        <w:t>в</w:t>
      </w:r>
      <w:r w:rsidRPr="000C67E6">
        <w:rPr>
          <w:b w:val="0"/>
          <w:sz w:val="28"/>
          <w:szCs w:val="28"/>
        </w:rPr>
        <w:t>лена схема организации документооборота по технологическим связям подразделений и видов производства в молочном скотоводстве в ООО «Дружба». (рис. 3.1)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C67E6" w:rsidRPr="000C67E6" w:rsidRDefault="000C67E6" w:rsidP="000C67E6">
      <w:pPr>
        <w:tabs>
          <w:tab w:val="left" w:pos="3435"/>
        </w:tabs>
        <w:rPr>
          <w:b w:val="0"/>
        </w:rPr>
      </w:pPr>
      <w:r w:rsidRPr="000C67E6">
        <w:rPr>
          <w:b w:val="0"/>
          <w:noProof/>
        </w:rPr>
        <w:pict>
          <v:shape id="_x0000_s1155" type="#_x0000_t32" style="position:absolute;margin-left:-37.8pt;margin-top:5.55pt;width:11.95pt;height:0;flip:x;z-index:251767808" o:connectortype="straight"/>
        </w:pict>
      </w:r>
      <w:r w:rsidRPr="000C67E6">
        <w:rPr>
          <w:b w:val="0"/>
          <w:noProof/>
        </w:rPr>
        <w:pict>
          <v:shape id="_x0000_s1156" type="#_x0000_t32" style="position:absolute;margin-left:-37.8pt;margin-top:5.55pt;width:0;height:372pt;z-index:251768832" o:connectortype="straight"/>
        </w:pict>
      </w:r>
      <w:r w:rsidRPr="000C67E6">
        <w:rPr>
          <w:b w:val="0"/>
          <w:noProof/>
        </w:rPr>
        <w:pict>
          <v:shape id="_x0000_s1167" type="#_x0000_t32" style="position:absolute;margin-left:449.8pt;margin-top:5.55pt;width:32.9pt;height:0;z-index:251780096" o:connectortype="straight"/>
        </w:pict>
      </w:r>
      <w:r w:rsidRPr="000C67E6">
        <w:rPr>
          <w:b w:val="0"/>
          <w:noProof/>
        </w:rPr>
        <w:pict>
          <v:shape id="_x0000_s1168" type="#_x0000_t32" style="position:absolute;margin-left:482.7pt;margin-top:5.55pt;width:0;height:317.25pt;z-index:251781120" o:connectortype="straight"/>
        </w:pict>
      </w:r>
      <w:r w:rsidRPr="000C67E6">
        <w:rPr>
          <w:b w:val="0"/>
          <w:noProof/>
        </w:rPr>
        <w:pict>
          <v:shape id="_x0000_s1193" type="#_x0000_t202" style="position:absolute;margin-left:55.95pt;margin-top:356.55pt;width:305.25pt;height:21pt;z-index:-251509760;mso-width-relative:margin;mso-height-relative:margin" wrapcoords="-137 -864 -137 20736 21737 20736 21737 -864 -137 -864" strokecolor="white [3212]">
            <v:textbox style="mso-next-textbox:#_x0000_s1193">
              <w:txbxContent>
                <w:p w:rsidR="000C67E6" w:rsidRPr="00404F27" w:rsidRDefault="000C67E6" w:rsidP="000C67E6">
                  <w:pPr>
                    <w:jc w:val="center"/>
                  </w:pPr>
                  <w:r>
                    <w:t>Реализация молодняка и животных на откорме</w:t>
                  </w:r>
                </w:p>
              </w:txbxContent>
            </v:textbox>
            <w10:wrap type="tight"/>
          </v:shape>
        </w:pict>
      </w:r>
      <w:r w:rsidRPr="000C67E6">
        <w:rPr>
          <w:b w:val="0"/>
          <w:noProof/>
        </w:rPr>
        <w:pict>
          <v:shape id="_x0000_s1192" type="#_x0000_t202" style="position:absolute;margin-left:266.7pt;margin-top:258.85pt;width:94.5pt;height:37.5pt;z-index:-251510784;mso-width-relative:margin;mso-height-relative:margin" wrapcoords="-137 -864 -137 20736 21737 20736 21737 -864 -137 -864" strokecolor="white [3212]">
            <v:textbox style="mso-next-textbox:#_x0000_s1192">
              <w:txbxContent>
                <w:p w:rsidR="000C67E6" w:rsidRPr="00404F27" w:rsidRDefault="000C67E6" w:rsidP="000C67E6">
                  <w:pPr>
                    <w:jc w:val="center"/>
                  </w:pPr>
                  <w:r>
                    <w:t>Мясо и субпродукты</w:t>
                  </w:r>
                </w:p>
              </w:txbxContent>
            </v:textbox>
            <w10:wrap type="tight"/>
          </v:shape>
        </w:pict>
      </w:r>
      <w:r w:rsidRPr="000C67E6">
        <w:rPr>
          <w:b w:val="0"/>
          <w:noProof/>
        </w:rPr>
        <w:pict>
          <v:shape id="_x0000_s1191" type="#_x0000_t202" style="position:absolute;margin-left:37.95pt;margin-top:172.5pt;width:94.5pt;height:52.1pt;z-index:-251511808;mso-width-relative:margin;mso-height-relative:margin" wrapcoords="-137 -864 -137 20736 21737 20736 21737 -864 -137 -864" strokecolor="white [3212]">
            <v:textbox style="mso-next-textbox:#_x0000_s1191">
              <w:txbxContent>
                <w:p w:rsidR="000C67E6" w:rsidRPr="00404F27" w:rsidRDefault="000C67E6" w:rsidP="000C67E6">
                  <w:pPr>
                    <w:jc w:val="center"/>
                  </w:pPr>
                  <w:r>
                    <w:t>Продажа мяса и мясопр</w:t>
                  </w:r>
                  <w:r>
                    <w:t>о</w:t>
                  </w:r>
                  <w:r>
                    <w:t>дуктов</w:t>
                  </w:r>
                </w:p>
              </w:txbxContent>
            </v:textbox>
            <w10:wrap type="tight"/>
          </v:shape>
        </w:pict>
      </w:r>
      <w:r w:rsidRPr="000C67E6">
        <w:rPr>
          <w:b w:val="0"/>
          <w:noProof/>
        </w:rPr>
        <w:pict>
          <v:shape id="_x0000_s1187" type="#_x0000_t202" style="position:absolute;margin-left:249.35pt;margin-top:56.55pt;width:148.05pt;height:27pt;z-index:-251515904;mso-width-relative:margin;mso-height-relative:margin" wrapcoords="-137 -864 -137 20736 21737 20736 21737 -864 -137 -864" strokecolor="white [3212]">
            <v:textbox style="mso-next-textbox:#_x0000_s1187">
              <w:txbxContent>
                <w:p w:rsidR="000C67E6" w:rsidRPr="00404F27" w:rsidRDefault="000C67E6" w:rsidP="000C67E6">
                  <w:r>
                    <w:t>Перевод в другие гру</w:t>
                  </w:r>
                  <w:r>
                    <w:t>п</w:t>
                  </w:r>
                  <w:r>
                    <w:t>пы</w:t>
                  </w:r>
                </w:p>
              </w:txbxContent>
            </v:textbox>
            <w10:wrap type="tight"/>
          </v:shape>
        </w:pict>
      </w:r>
      <w:r w:rsidRPr="000C67E6">
        <w:rPr>
          <w:b w:val="0"/>
          <w:noProof/>
        </w:rPr>
        <w:pict>
          <v:shape id="_x0000_s1186" type="#_x0000_t202" style="position:absolute;margin-left:107.85pt;margin-top:19.05pt;width:148.05pt;height:33.75pt;z-index:-251516928;mso-width-relative:margin;mso-height-relative:margin" wrapcoords="-137 -864 -137 20736 21737 20736 21737 -864 -137 -864" strokecolor="white [3212]">
            <v:textbox style="mso-next-textbox:#_x0000_s1186">
              <w:txbxContent>
                <w:p w:rsidR="000C67E6" w:rsidRPr="00404F27" w:rsidRDefault="000C67E6" w:rsidP="000C67E6">
                  <w:pPr>
                    <w:jc w:val="center"/>
                  </w:pPr>
                  <w:r>
                    <w:t>молоко на выпойку т</w:t>
                  </w:r>
                  <w:r>
                    <w:t>е</w:t>
                  </w:r>
                  <w:r>
                    <w:t>лятам</w:t>
                  </w:r>
                </w:p>
              </w:txbxContent>
            </v:textbox>
            <w10:wrap type="tight"/>
          </v:shape>
        </w:pict>
      </w:r>
      <w:r w:rsidRPr="000C67E6">
        <w:rPr>
          <w:b w:val="0"/>
          <w:noProof/>
          <w:lang w:eastAsia="en-US"/>
        </w:rPr>
        <w:pict>
          <v:shape id="_x0000_s1185" type="#_x0000_t202" style="position:absolute;margin-left:193.95pt;margin-top:101.55pt;width:118.8pt;height:18.9pt;z-index:-251517952;mso-width-relative:margin;mso-height-relative:margin" wrapcoords="-137 -864 -137 20736 21737 20736 21737 -864 -137 -864" strokecolor="white [3212]">
            <v:textbox style="mso-next-textbox:#_x0000_s1185">
              <w:txbxContent>
                <w:p w:rsidR="000C67E6" w:rsidRPr="00404F27" w:rsidRDefault="000C67E6" w:rsidP="000C67E6">
                  <w:r w:rsidRPr="00404F27">
                    <w:t>Молоко от гра</w:t>
                  </w:r>
                  <w:r w:rsidRPr="00404F27">
                    <w:t>ж</w:t>
                  </w:r>
                  <w:r w:rsidRPr="00404F27">
                    <w:t>дан</w:t>
                  </w:r>
                </w:p>
              </w:txbxContent>
            </v:textbox>
            <w10:wrap type="tight"/>
          </v:shape>
        </w:pict>
      </w:r>
      <w:r w:rsidRPr="000C67E6">
        <w:rPr>
          <w:b w:val="0"/>
          <w:noProof/>
        </w:rPr>
        <w:pict>
          <v:shape id="_x0000_s1184" type="#_x0000_t32" style="position:absolute;margin-left:229.7pt;margin-top:242.55pt;width:80.55pt;height:0;flip:x;z-index:251797504" o:connectortype="straight">
            <v:stroke endarrow="block"/>
          </v:shape>
        </w:pict>
      </w:r>
      <w:r w:rsidRPr="000C67E6">
        <w:rPr>
          <w:b w:val="0"/>
          <w:noProof/>
        </w:rPr>
        <w:pict>
          <v:shape id="_x0000_s1183" type="#_x0000_t32" style="position:absolute;margin-left:117.05pt;margin-top:331.05pt;width:118.15pt;height:0;flip:x;z-index:251796480" o:connectortype="straight">
            <v:stroke endarrow="block"/>
          </v:shape>
        </w:pict>
      </w:r>
      <w:r w:rsidRPr="000C67E6">
        <w:rPr>
          <w:b w:val="0"/>
          <w:noProof/>
        </w:rPr>
        <w:pict>
          <v:shape id="_x0000_s1182" type="#_x0000_t32" style="position:absolute;margin-left:235.2pt;margin-top:294.3pt;width:0;height:36.75pt;z-index:251795456" o:connectortype="straight"/>
        </w:pict>
      </w:r>
      <w:r w:rsidRPr="000C67E6">
        <w:rPr>
          <w:b w:val="0"/>
          <w:noProof/>
        </w:rPr>
        <w:pict>
          <v:shape id="_x0000_s1181" type="#_x0000_t32" style="position:absolute;margin-left:235.2pt;margin-top:294.3pt;width:116.25pt;height:0;flip:x;z-index:251794432" o:connectortype="straight"/>
        </w:pict>
      </w:r>
      <w:r w:rsidRPr="000C67E6">
        <w:rPr>
          <w:b w:val="0"/>
          <w:noProof/>
        </w:rPr>
        <w:pict>
          <v:shape id="_x0000_s1180" type="#_x0000_t32" style="position:absolute;margin-left:351.45pt;margin-top:258.85pt;width:0;height:35.45pt;z-index:251793408" o:connectortype="straight"/>
        </w:pict>
      </w:r>
      <w:r w:rsidRPr="000C67E6">
        <w:rPr>
          <w:b w:val="0"/>
          <w:noProof/>
        </w:rPr>
        <w:pict>
          <v:shape id="_x0000_s1179" type="#_x0000_t32" style="position:absolute;margin-left:37.95pt;margin-top:352.4pt;width:0;height:25.15pt;flip:y;z-index:251792384" o:connectortype="straight">
            <v:stroke endarrow="block"/>
          </v:shape>
        </w:pict>
      </w:r>
      <w:r w:rsidRPr="000C67E6">
        <w:rPr>
          <w:b w:val="0"/>
          <w:noProof/>
        </w:rPr>
        <w:pict>
          <v:shape id="_x0000_s1177" type="#_x0000_t32" style="position:absolute;margin-left:442.15pt;margin-top:155.55pt;width:35.3pt;height:0;flip:x;z-index:251790336" o:connectortype="straight">
            <v:stroke endarrow="block"/>
          </v:shape>
        </w:pict>
      </w:r>
      <w:r w:rsidRPr="000C67E6">
        <w:rPr>
          <w:b w:val="0"/>
          <w:noProof/>
        </w:rPr>
        <w:pict>
          <v:shape id="_x0000_s1176" type="#_x0000_t32" style="position:absolute;margin-left:477.45pt;margin-top:155.55pt;width:0;height:222pt;flip:y;z-index:251789312" o:connectortype="straight"/>
        </w:pict>
      </w:r>
      <w:r w:rsidRPr="000C67E6">
        <w:rPr>
          <w:b w:val="0"/>
          <w:noProof/>
        </w:rPr>
        <w:pict>
          <v:shape id="_x0000_s1175" type="#_x0000_t32" style="position:absolute;margin-left:361.2pt;margin-top:377.55pt;width:116.25pt;height:0;z-index:251788288" o:connectortype="straight"/>
        </w:pict>
      </w:r>
      <w:r w:rsidRPr="000C67E6">
        <w:rPr>
          <w:b w:val="0"/>
          <w:noProof/>
        </w:rPr>
        <w:pict>
          <v:shape id="_x0000_s1174" type="#_x0000_t32" style="position:absolute;margin-left:361.2pt;margin-top:352.4pt;width:0;height:25.15pt;flip:y;z-index:251787264" o:connectortype="straight">
            <v:stroke endarrow="block"/>
          </v:shape>
        </w:pict>
      </w:r>
      <w:r w:rsidRPr="000C67E6">
        <w:rPr>
          <w:b w:val="0"/>
          <w:noProof/>
        </w:rPr>
        <w:pict>
          <v:shape id="_x0000_s1173" type="#_x0000_t32" style="position:absolute;margin-left:37.95pt;margin-top:377.55pt;width:323.25pt;height:0;z-index:251786240" o:connectortype="straight"/>
        </w:pict>
      </w:r>
      <w:r w:rsidRPr="000C67E6">
        <w:rPr>
          <w:b w:val="0"/>
          <w:noProof/>
        </w:rPr>
        <w:pict>
          <v:shape id="_x0000_s1172" type="#_x0000_t32" style="position:absolute;margin-left:37.95pt;margin-top:352.4pt;width:0;height:25.15pt;z-index:251785216" o:connectortype="straight"/>
        </w:pict>
      </w:r>
      <w:r w:rsidRPr="000C67E6">
        <w:rPr>
          <w:b w:val="0"/>
          <w:noProof/>
        </w:rPr>
        <w:pict>
          <v:shape id="_x0000_s1171" type="#_x0000_t32" style="position:absolute;margin-left:361.2pt;margin-top:258.85pt;width:0;height:49.75pt;flip:y;z-index:251784192" o:connectortype="straight">
            <v:stroke endarrow="block"/>
          </v:shape>
        </w:pict>
      </w:r>
      <w:r w:rsidRPr="000C67E6">
        <w:rPr>
          <w:b w:val="0"/>
          <w:noProof/>
        </w:rPr>
        <w:pict>
          <v:shape id="_x0000_s1170" type="#_x0000_t32" style="position:absolute;margin-left:361.2pt;margin-top:172.5pt;width:0;height:52.1pt;z-index:251783168" o:connectortype="straight">
            <v:stroke endarrow="block"/>
          </v:shape>
        </w:pict>
      </w:r>
      <w:r w:rsidRPr="000C67E6">
        <w:rPr>
          <w:b w:val="0"/>
          <w:noProof/>
        </w:rPr>
        <w:pict>
          <v:shape id="_x0000_s1166" type="#_x0000_t32" style="position:absolute;margin-left:428.7pt;margin-top:34.05pt;width:0;height:71.25pt;flip:y;z-index:251779072" o:connectortype="straight"/>
        </w:pict>
      </w:r>
      <w:r w:rsidRPr="000C67E6">
        <w:rPr>
          <w:b w:val="0"/>
          <w:noProof/>
        </w:rPr>
        <w:pict>
          <v:shape id="_x0000_s1163" type="#_x0000_t32" style="position:absolute;margin-left:193.95pt;margin-top:105.3pt;width:234.75pt;height:.05pt;flip:x;z-index:251776000" o:connectortype="straight"/>
        </w:pict>
      </w:r>
      <w:r w:rsidRPr="000C67E6">
        <w:rPr>
          <w:b w:val="0"/>
          <w:noProof/>
        </w:rPr>
        <w:pict>
          <v:shape id="_x0000_s1165" type="#_x0000_t32" style="position:absolute;margin-left:193.95pt;margin-top:105.3pt;width:0;height:44.25pt;z-index:251778048" o:connectortype="straight"/>
        </w:pict>
      </w:r>
      <w:r w:rsidRPr="000C67E6">
        <w:rPr>
          <w:b w:val="0"/>
          <w:noProof/>
        </w:rPr>
        <w:pict>
          <v:shape id="_x0000_s1164" type="#_x0000_t32" style="position:absolute;margin-left:146.2pt;margin-top:149.55pt;width:47.75pt;height:0;flip:x;z-index:251777024" o:connectortype="straight">
            <v:stroke endarrow="block"/>
          </v:shape>
        </w:pict>
      </w:r>
      <w:r w:rsidRPr="000C67E6">
        <w:rPr>
          <w:b w:val="0"/>
          <w:noProof/>
        </w:rPr>
        <w:pict>
          <v:shape id="_x0000_s1162" type="#_x0000_t32" style="position:absolute;margin-left:343.2pt;margin-top:78.3pt;width:0;height:49.6pt;z-index:251774976" o:connectortype="straight">
            <v:stroke endarrow="block"/>
          </v:shape>
        </w:pict>
      </w:r>
      <w:r w:rsidRPr="000C67E6">
        <w:rPr>
          <w:b w:val="0"/>
          <w:noProof/>
        </w:rPr>
        <w:pict>
          <v:shape id="_x0000_s1161" type="#_x0000_t32" style="position:absolute;margin-left:249.35pt;margin-top:78.3pt;width:93.85pt;height:0;z-index:251773952" o:connectortype="straight"/>
        </w:pict>
      </w:r>
      <w:r w:rsidRPr="000C67E6">
        <w:rPr>
          <w:b w:val="0"/>
          <w:noProof/>
        </w:rPr>
        <w:pict>
          <v:shape id="_x0000_s1160" type="#_x0000_t32" style="position:absolute;margin-left:117.05pt;margin-top:340.05pt;width:138.85pt;height:0;flip:x;z-index:251772928" o:connectortype="straight">
            <v:stroke endarrow="block"/>
          </v:shape>
        </w:pict>
      </w:r>
      <w:r w:rsidRPr="000C67E6">
        <w:rPr>
          <w:b w:val="0"/>
          <w:noProof/>
        </w:rPr>
        <w:pict>
          <v:shape id="_x0000_s1159" type="#_x0000_t32" style="position:absolute;margin-left:117.05pt;margin-top:322.8pt;width:33.4pt;height:0;flip:x;z-index:251771904" o:connectortype="straight">
            <v:stroke endarrow="block"/>
          </v:shape>
        </w:pict>
      </w:r>
      <w:r w:rsidRPr="000C67E6">
        <w:rPr>
          <w:b w:val="0"/>
          <w:noProof/>
        </w:rPr>
        <w:pict>
          <v:shape id="_x0000_s1158" type="#_x0000_t32" style="position:absolute;margin-left:150.45pt;margin-top:258.85pt;width:0;height:63.95pt;z-index:251770880" o:connectortype="straight"/>
        </w:pict>
      </w:r>
      <w:r w:rsidRPr="000C67E6">
        <w:rPr>
          <w:b w:val="0"/>
          <w:noProof/>
        </w:rPr>
        <w:pict>
          <v:shape id="_x0000_s1157" type="#_x0000_t32" style="position:absolute;margin-left:37.95pt;margin-top:172.5pt;width:0;height:136.1pt;z-index:251769856" o:connectortype="straight">
            <v:stroke endarrow="block"/>
          </v:shape>
        </w:pict>
      </w:r>
      <w:r w:rsidRPr="000C67E6">
        <w:rPr>
          <w:b w:val="0"/>
          <w:noProof/>
          <w:lang w:eastAsia="en-US"/>
        </w:rPr>
        <w:pict>
          <v:shape id="_x0000_s1141" type="#_x0000_t202" style="position:absolute;margin-left:83.5pt;margin-top:224.6pt;width:145.75pt;height:33.8pt;z-index:251753472;mso-height-percent:200;mso-height-percent:200;mso-width-relative:margin;mso-height-relative:margin">
            <v:textbox style="mso-next-textbox:#_x0000_s1141;mso-fit-shape-to-text:t">
              <w:txbxContent>
                <w:p w:rsidR="000C67E6" w:rsidRPr="00711BFE" w:rsidRDefault="000C67E6" w:rsidP="000C67E6">
                  <w:r w:rsidRPr="00711BFE">
                    <w:t>Холодильные устано</w:t>
                  </w:r>
                  <w:r w:rsidRPr="00711BFE">
                    <w:t>в</w:t>
                  </w:r>
                  <w:r w:rsidRPr="00711BFE">
                    <w:t>ки</w:t>
                  </w:r>
                </w:p>
              </w:txbxContent>
            </v:textbox>
          </v:shape>
        </w:pict>
      </w:r>
      <w:r w:rsidRPr="000C67E6">
        <w:rPr>
          <w:b w:val="0"/>
          <w:noProof/>
        </w:rPr>
        <w:pict>
          <v:shape id="_x0000_s1154" type="#_x0000_t32" style="position:absolute;margin-left:37.95pt;margin-top:28.35pt;width:0;height:99.55pt;z-index:251766784" o:connectortype="straight">
            <v:stroke endarrow="block"/>
          </v:shape>
        </w:pict>
      </w:r>
      <w:r w:rsidRPr="000C67E6">
        <w:rPr>
          <w:b w:val="0"/>
          <w:noProof/>
          <w:lang w:eastAsia="en-US"/>
        </w:rPr>
        <w:pict>
          <v:shape id="_x0000_s1140" type="#_x0000_t202" style="position:absolute;margin-left:-31.6pt;margin-top:127.9pt;width:177.8pt;height:44.15pt;z-index:251752448;mso-width-relative:margin;mso-height-relative:margin">
            <v:textbox>
              <w:txbxContent>
                <w:p w:rsidR="000C67E6" w:rsidRPr="00711BFE" w:rsidRDefault="000C67E6" w:rsidP="000C67E6">
                  <w:pPr>
                    <w:jc w:val="center"/>
                  </w:pPr>
                  <w:r w:rsidRPr="00711BFE">
                    <w:t>Цех охлаждения и перер</w:t>
                  </w:r>
                  <w:r w:rsidRPr="00711BFE">
                    <w:t>а</w:t>
                  </w:r>
                  <w:r w:rsidRPr="00711BFE">
                    <w:t>ботки молока</w:t>
                  </w:r>
                </w:p>
              </w:txbxContent>
            </v:textbox>
          </v:shape>
        </w:pict>
      </w:r>
      <w:r w:rsidRPr="000C67E6">
        <w:rPr>
          <w:b w:val="0"/>
          <w:noProof/>
        </w:rPr>
        <w:pict>
          <v:shape id="_x0000_s1153" type="#_x0000_t32" style="position:absolute;margin-left:122.7pt;margin-top:78.3pt;width:23.5pt;height:0;z-index:251765760" o:connectortype="straight">
            <v:stroke endarrow="block"/>
          </v:shape>
        </w:pict>
      </w:r>
      <w:r w:rsidRPr="000C67E6">
        <w:rPr>
          <w:b w:val="0"/>
          <w:noProof/>
          <w:lang w:eastAsia="en-US"/>
        </w:rPr>
        <w:pict>
          <v:shape id="_x0000_s1139" type="#_x0000_t202" style="position:absolute;margin-left:146.2pt;margin-top:64.05pt;width:103.15pt;height:25.85pt;z-index:251751424;mso-width-relative:margin;mso-height-relative:margin">
            <v:textbox style="mso-next-textbox:#_x0000_s1139">
              <w:txbxContent>
                <w:p w:rsidR="000C67E6" w:rsidRPr="00711BFE" w:rsidRDefault="000C67E6" w:rsidP="000C67E6">
                  <w:pPr>
                    <w:jc w:val="center"/>
                  </w:pPr>
                  <w:r w:rsidRPr="00711BFE">
                    <w:t>Телятник</w:t>
                  </w:r>
                </w:p>
              </w:txbxContent>
            </v:textbox>
          </v:shape>
        </w:pict>
      </w:r>
      <w:r w:rsidRPr="000C67E6">
        <w:rPr>
          <w:b w:val="0"/>
          <w:noProof/>
        </w:rPr>
        <w:pict>
          <v:shape id="_x0000_s1152" type="#_x0000_t32" style="position:absolute;margin-left:122.7pt;margin-top:10.05pt;width:0;height:68.25pt;z-index:251764736" o:connectortype="straight"/>
        </w:pict>
      </w:r>
      <w:r w:rsidRPr="000C67E6">
        <w:rPr>
          <w:b w:val="0"/>
          <w:noProof/>
        </w:rPr>
        <w:pict>
          <v:shape id="_x0000_s1151" type="#_x0000_t32" style="position:absolute;margin-left:99.2pt;margin-top:10.05pt;width:23.5pt;height:0;z-index:251763712" o:connectortype="straight"/>
        </w:pict>
      </w:r>
      <w:r w:rsidRPr="000C67E6">
        <w:rPr>
          <w:b w:val="0"/>
          <w:noProof/>
        </w:rPr>
        <w:pict>
          <v:shape id="_x0000_s1150" type="#_x0000_t32" style="position:absolute;margin-left:99.2pt;margin-top:-3.45pt;width:23.5pt;height:0;flip:x;z-index:251762688" o:connectortype="straight">
            <v:stroke endarrow="block"/>
          </v:shape>
        </w:pict>
      </w:r>
      <w:r w:rsidRPr="000C67E6">
        <w:rPr>
          <w:b w:val="0"/>
          <w:noProof/>
        </w:rPr>
        <w:pict>
          <v:shape id="_x0000_s1147" type="#_x0000_t32" style="position:absolute;margin-left:477.45pt;margin-top:-32.7pt;width:0;height:175.5pt;flip:y;z-index:251759616" o:connectortype="straight"/>
        </w:pict>
      </w:r>
      <w:r w:rsidRPr="000C67E6">
        <w:rPr>
          <w:b w:val="0"/>
          <w:noProof/>
        </w:rPr>
        <w:pict>
          <v:shape id="_x0000_s1146" type="#_x0000_t32" style="position:absolute;margin-left:442.15pt;margin-top:142.8pt;width:35.3pt;height:0;z-index:251758592" o:connectortype="straight"/>
        </w:pict>
      </w:r>
      <w:r w:rsidRPr="000C67E6">
        <w:rPr>
          <w:b w:val="0"/>
          <w:noProof/>
          <w:lang w:eastAsia="en-US"/>
        </w:rPr>
        <w:pict>
          <v:shape id="_x0000_s1145" type="#_x0000_t202" style="position:absolute;margin-left:255.9pt;margin-top:308.6pt;width:162.4pt;height:43.8pt;z-index:251757568;mso-width-relative:margin;mso-height-relative:margin">
            <v:textbox style="mso-next-textbox:#_x0000_s1145">
              <w:txbxContent>
                <w:p w:rsidR="000C67E6" w:rsidRPr="00A004BB" w:rsidRDefault="000C67E6" w:rsidP="000C67E6">
                  <w:pPr>
                    <w:jc w:val="center"/>
                  </w:pPr>
                  <w:r w:rsidRPr="00A004BB">
                    <w:t>Откормочный комплекс</w:t>
                  </w:r>
                </w:p>
              </w:txbxContent>
            </v:textbox>
          </v:shape>
        </w:pict>
      </w:r>
      <w:r w:rsidRPr="000C67E6">
        <w:rPr>
          <w:b w:val="0"/>
          <w:noProof/>
          <w:lang w:eastAsia="en-US"/>
        </w:rPr>
        <w:pict>
          <v:shape id="_x0000_s1143" type="#_x0000_t202" style="position:absolute;margin-left:310.25pt;margin-top:224.6pt;width:98.25pt;height:33.8pt;z-index:251755520;mso-width-relative:margin;mso-height-relative:margin">
            <v:textbox style="mso-next-textbox:#_x0000_s1143">
              <w:txbxContent>
                <w:p w:rsidR="000C67E6" w:rsidRPr="00711BFE" w:rsidRDefault="000C67E6" w:rsidP="000C67E6">
                  <w:pPr>
                    <w:jc w:val="center"/>
                  </w:pPr>
                  <w:r>
                    <w:t>Забойный цех</w:t>
                  </w:r>
                </w:p>
              </w:txbxContent>
            </v:textbox>
          </v:shape>
        </w:pict>
      </w:r>
      <w:r w:rsidRPr="000C67E6">
        <w:rPr>
          <w:b w:val="0"/>
          <w:noProof/>
          <w:lang w:eastAsia="en-US"/>
        </w:rPr>
        <w:pict>
          <v:shape id="_x0000_s1144" type="#_x0000_t202" style="position:absolute;margin-left:255.5pt;margin-top:127.9pt;width:186.25pt;height:44.15pt;z-index:251756544;mso-width-percent:400;mso-width-percent:400;mso-width-relative:margin;mso-height-relative:margin">
            <v:textbox>
              <w:txbxContent>
                <w:p w:rsidR="000C67E6" w:rsidRPr="00711BFE" w:rsidRDefault="000C67E6" w:rsidP="000C67E6">
                  <w:pPr>
                    <w:jc w:val="center"/>
                  </w:pPr>
                  <w:r w:rsidRPr="00711BFE">
                    <w:t>Ферма по выращиванию р</w:t>
                  </w:r>
                  <w:r w:rsidRPr="00711BFE">
                    <w:t>е</w:t>
                  </w:r>
                  <w:r w:rsidRPr="00711BFE">
                    <w:t>монтного и прочего молодняка</w:t>
                  </w:r>
                </w:p>
              </w:txbxContent>
            </v:textbox>
          </v:shape>
        </w:pict>
      </w:r>
      <w:r w:rsidRPr="000C67E6">
        <w:rPr>
          <w:b w:val="0"/>
          <w:noProof/>
          <w:lang w:eastAsia="en-US"/>
        </w:rPr>
        <w:pict>
          <v:shape id="_x0000_s1138" type="#_x0000_t202" style="position:absolute;margin-left:295.5pt;margin-top:-16.2pt;width:154.3pt;height:50.25pt;z-index:251750400;mso-width-relative:margin;mso-height-relative:margin">
            <v:textbox>
              <w:txbxContent>
                <w:p w:rsidR="000C67E6" w:rsidRPr="00711BFE" w:rsidRDefault="000C67E6" w:rsidP="000C67E6">
                  <w:pPr>
                    <w:jc w:val="center"/>
                  </w:pPr>
                  <w:r w:rsidRPr="00711BFE">
                    <w:t>Другие поставщики (граждане, организации)</w:t>
                  </w:r>
                </w:p>
              </w:txbxContent>
            </v:textbox>
          </v:shape>
        </w:pict>
      </w:r>
      <w:r w:rsidRPr="000C67E6">
        <w:rPr>
          <w:b w:val="0"/>
          <w:noProof/>
          <w:lang w:eastAsia="en-US"/>
        </w:rPr>
        <w:pict>
          <v:shape id="_x0000_s1142" type="#_x0000_t202" style="position:absolute;margin-left:-25.45pt;margin-top:308.6pt;width:142.5pt;height:43.8pt;z-index:251754496;mso-width-relative:margin;mso-height-relative:margin">
            <v:textbox>
              <w:txbxContent>
                <w:p w:rsidR="000C67E6" w:rsidRPr="00711BFE" w:rsidRDefault="000C67E6" w:rsidP="000C67E6">
                  <w:pPr>
                    <w:jc w:val="center"/>
                  </w:pPr>
                  <w:r w:rsidRPr="00711BFE">
                    <w:t>Продажа продукции и поголовья скота</w:t>
                  </w:r>
                </w:p>
              </w:txbxContent>
            </v:textbox>
          </v:shape>
        </w:pict>
      </w:r>
      <w:r w:rsidRPr="000C67E6">
        <w:rPr>
          <w:b w:val="0"/>
          <w:noProof/>
          <w:lang w:eastAsia="en-US"/>
        </w:rPr>
        <w:pict>
          <v:shape id="_x0000_s1137" type="#_x0000_t202" style="position:absolute;margin-left:-25.85pt;margin-top:-16.2pt;width:125.05pt;height:44.55pt;z-index:251749376;mso-width-relative:margin;mso-height-relative:margin">
            <v:textbox>
              <w:txbxContent>
                <w:p w:rsidR="000C67E6" w:rsidRPr="00711BFE" w:rsidRDefault="000C67E6" w:rsidP="000C67E6">
                  <w:pPr>
                    <w:jc w:val="center"/>
                  </w:pPr>
                  <w:r w:rsidRPr="00711BFE">
                    <w:t>Молочно-товарная ферма</w:t>
                  </w:r>
                </w:p>
              </w:txbxContent>
            </v:textbox>
          </v:shape>
        </w:pict>
      </w:r>
      <w:r w:rsidRPr="000C67E6">
        <w:rPr>
          <w:b w:val="0"/>
        </w:rPr>
        <w:tab/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67E6">
        <w:rPr>
          <w:noProof/>
        </w:rPr>
        <w:pict>
          <v:shape id="_x0000_s1189" type="#_x0000_t202" style="position:absolute;left:0;text-align:left;margin-left:-47.55pt;margin-top:15pt;width:94.5pt;height:49.45pt;z-index:-251513856;mso-width-relative:margin;mso-height-relative:margin" wrapcoords="-137 -864 -137 20736 21737 20736 21737 -864 -137 -864" strokecolor="white [3212]">
            <v:textbox style="mso-next-textbox:#_x0000_s1189">
              <w:txbxContent>
                <w:p w:rsidR="000C67E6" w:rsidRPr="00404F27" w:rsidRDefault="000C67E6" w:rsidP="000C67E6">
                  <w:pPr>
                    <w:jc w:val="center"/>
                  </w:pPr>
                  <w:r>
                    <w:t>Выработка и постановка на откорм</w:t>
                  </w:r>
                </w:p>
              </w:txbxContent>
            </v:textbox>
            <w10:wrap type="tight"/>
          </v:shape>
        </w:pic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67E6">
        <w:rPr>
          <w:noProof/>
        </w:rPr>
        <w:pict>
          <v:shape id="_x0000_s1188" type="#_x0000_t202" style="position:absolute;left:0;text-align:left;margin-left:-28.8pt;margin-top:32.9pt;width:94.5pt;height:37.5pt;z-index:-251514880;mso-width-relative:margin;mso-height-relative:margin" wrapcoords="-137 -864 -137 20736 21737 20736 21737 -864 -137 -864" strokecolor="white [3212]">
            <v:textbox style="mso-next-textbox:#_x0000_s1188">
              <w:txbxContent>
                <w:p w:rsidR="000C67E6" w:rsidRPr="00404F27" w:rsidRDefault="000C67E6" w:rsidP="000C67E6">
                  <w:pPr>
                    <w:jc w:val="center"/>
                  </w:pPr>
                  <w:r>
                    <w:t>Ежедневный удой молока</w:t>
                  </w:r>
                </w:p>
              </w:txbxContent>
            </v:textbox>
            <w10:wrap type="tight"/>
          </v:shape>
        </w:pic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67E6">
        <w:rPr>
          <w:noProof/>
        </w:rPr>
        <w:pict>
          <v:shape id="_x0000_s1190" type="#_x0000_t202" style="position:absolute;left:0;text-align:left;margin-left:-43.05pt;margin-top:3.25pt;width:94.5pt;height:68.25pt;z-index:-251512832;mso-width-relative:margin;mso-height-relative:margin" wrapcoords="-137 -864 -137 20736 21737 20736 21737 -864 -137 -864" strokecolor="white [3212]">
            <v:textbox style="mso-next-textbox:#_x0000_s1190">
              <w:txbxContent>
                <w:p w:rsidR="000C67E6" w:rsidRPr="00404F27" w:rsidRDefault="000C67E6" w:rsidP="000C67E6">
                  <w:pPr>
                    <w:jc w:val="center"/>
                  </w:pPr>
                  <w:r>
                    <w:t>Реализация молока и м</w:t>
                  </w:r>
                  <w:r>
                    <w:t>о</w:t>
                  </w:r>
                  <w:r>
                    <w:t>лочных пр</w:t>
                  </w:r>
                  <w:r>
                    <w:t>о</w:t>
                  </w:r>
                  <w:r>
                    <w:t>дуктов</w:t>
                  </w:r>
                </w:p>
              </w:txbxContent>
            </v:textbox>
            <w10:wrap type="tight"/>
          </v:shape>
        </w:pic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67E6">
        <w:rPr>
          <w:noProof/>
        </w:rPr>
        <w:pict>
          <v:shape id="_x0000_s1169" type="#_x0000_t32" style="position:absolute;left:0;text-align:left;margin-left:418.3pt;margin-top:14.65pt;width:64.4pt;height:.05pt;flip:x;z-index:251782144" o:connectortype="straight">
            <v:stroke endarrow="block"/>
          </v:shape>
        </w:pic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67E6">
        <w:rPr>
          <w:noProof/>
        </w:rPr>
        <w:pict>
          <v:shape id="_x0000_s1178" type="#_x0000_t32" style="position:absolute;left:0;text-align:left;margin-left:-37.8pt;margin-top:21.4pt;width:75.75pt;height:.05pt;z-index:251791360" o:connectortype="straight"/>
        </w:pic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C67E6">
        <w:rPr>
          <w:sz w:val="28"/>
          <w:szCs w:val="28"/>
        </w:rPr>
        <w:t>Рисунок 3.1 - Схема организации документооборота по технологическим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C67E6">
        <w:rPr>
          <w:sz w:val="28"/>
          <w:szCs w:val="28"/>
        </w:rPr>
        <w:t xml:space="preserve">связям подразделений и видов производства в молочном скотоводстве 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C67E6">
        <w:rPr>
          <w:sz w:val="28"/>
          <w:szCs w:val="28"/>
        </w:rPr>
        <w:t>в ООО «Дружба»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67E6">
        <w:rPr>
          <w:sz w:val="28"/>
          <w:szCs w:val="28"/>
        </w:rPr>
        <w:t>В первичном учете используется большое количество разнообразных д</w:t>
      </w:r>
      <w:r w:rsidRPr="000C67E6">
        <w:rPr>
          <w:sz w:val="28"/>
          <w:szCs w:val="28"/>
        </w:rPr>
        <w:t>о</w:t>
      </w:r>
      <w:r w:rsidRPr="000C67E6">
        <w:rPr>
          <w:sz w:val="28"/>
          <w:szCs w:val="28"/>
        </w:rPr>
        <w:t>кументов, на основании которых производятся все последующие записи.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0C67E6">
        <w:rPr>
          <w:sz w:val="28"/>
          <w:szCs w:val="28"/>
        </w:rPr>
        <w:t xml:space="preserve">На животноводческих фермах </w:t>
      </w:r>
      <w:r w:rsidRPr="000C67E6">
        <w:rPr>
          <w:color w:val="333333"/>
          <w:sz w:val="28"/>
          <w:szCs w:val="28"/>
        </w:rPr>
        <w:t>учитывают наличие и движение ж</w:t>
      </w:r>
      <w:r w:rsidRPr="000C67E6">
        <w:rPr>
          <w:color w:val="333333"/>
          <w:sz w:val="28"/>
          <w:szCs w:val="28"/>
        </w:rPr>
        <w:t>и</w:t>
      </w:r>
      <w:r w:rsidRPr="000C67E6">
        <w:rPr>
          <w:color w:val="333333"/>
          <w:sz w:val="28"/>
          <w:szCs w:val="28"/>
        </w:rPr>
        <w:t>вотных и птицы, выход продукции, расход кормов и затраты труда. Получение припл</w:t>
      </w:r>
      <w:r w:rsidRPr="000C67E6">
        <w:rPr>
          <w:color w:val="333333"/>
          <w:sz w:val="28"/>
          <w:szCs w:val="28"/>
        </w:rPr>
        <w:t>о</w:t>
      </w:r>
      <w:r w:rsidRPr="000C67E6">
        <w:rPr>
          <w:color w:val="333333"/>
          <w:sz w:val="28"/>
          <w:szCs w:val="28"/>
        </w:rPr>
        <w:t>да животных, увеличение прироста живой массы, оформляют специальными документами. Документация зависит от вида животных, от направлений п</w:t>
      </w:r>
      <w:r w:rsidRPr="000C67E6">
        <w:rPr>
          <w:color w:val="333333"/>
          <w:sz w:val="28"/>
          <w:szCs w:val="28"/>
        </w:rPr>
        <w:t>о</w:t>
      </w:r>
      <w:r w:rsidRPr="000C67E6">
        <w:rPr>
          <w:color w:val="333333"/>
          <w:sz w:val="28"/>
          <w:szCs w:val="28"/>
        </w:rPr>
        <w:t>ступления и выбытия.</w:t>
      </w:r>
      <w:bookmarkStart w:id="6" w:name="toppp"/>
      <w:bookmarkEnd w:id="6"/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67E6">
        <w:rPr>
          <w:sz w:val="28"/>
          <w:szCs w:val="28"/>
        </w:rPr>
        <w:t>Далее в таблице 3.1 перечислим все первичные документы по учету ж</w:t>
      </w:r>
      <w:r w:rsidRPr="000C67E6">
        <w:rPr>
          <w:sz w:val="28"/>
          <w:szCs w:val="28"/>
        </w:rPr>
        <w:t>и</w:t>
      </w:r>
      <w:r w:rsidRPr="000C67E6">
        <w:rPr>
          <w:sz w:val="28"/>
          <w:szCs w:val="28"/>
        </w:rPr>
        <w:t>вотных на выращивании и откорме в ООО «Дружба».</w:t>
      </w:r>
    </w:p>
    <w:p w:rsidR="000C67E6" w:rsidRPr="000C67E6" w:rsidRDefault="000C67E6" w:rsidP="000C67E6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C67E6">
        <w:rPr>
          <w:sz w:val="28"/>
          <w:szCs w:val="28"/>
        </w:rPr>
        <w:t>Таблица 3.1 – Первичный учет животных на выращивании и откорме                   в ООО «Дружба»</w:t>
      </w:r>
    </w:p>
    <w:tbl>
      <w:tblPr>
        <w:tblStyle w:val="a5"/>
        <w:tblW w:w="9854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5918"/>
      </w:tblGrid>
      <w:tr w:rsidR="000C67E6" w:rsidRPr="000C67E6" w:rsidTr="00C53043">
        <w:tc>
          <w:tcPr>
            <w:tcW w:w="675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center"/>
            </w:pPr>
            <w:r w:rsidRPr="000C67E6">
              <w:t>№п/п</w:t>
            </w:r>
          </w:p>
        </w:tc>
        <w:tc>
          <w:tcPr>
            <w:tcW w:w="1418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center"/>
            </w:pPr>
            <w:r w:rsidRPr="000C67E6">
              <w:t xml:space="preserve">Форма </w:t>
            </w:r>
          </w:p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center"/>
            </w:pPr>
            <w:r w:rsidRPr="000C67E6">
              <w:t>документа</w:t>
            </w:r>
          </w:p>
        </w:tc>
        <w:tc>
          <w:tcPr>
            <w:tcW w:w="1843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center"/>
            </w:pPr>
            <w:r w:rsidRPr="000C67E6">
              <w:t xml:space="preserve">Наименование </w:t>
            </w:r>
          </w:p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center"/>
            </w:pPr>
            <w:r w:rsidRPr="000C67E6">
              <w:t>документа</w:t>
            </w:r>
          </w:p>
        </w:tc>
        <w:tc>
          <w:tcPr>
            <w:tcW w:w="5918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center"/>
            </w:pPr>
            <w:r w:rsidRPr="000C67E6">
              <w:t>Назначение документа</w:t>
            </w:r>
          </w:p>
        </w:tc>
      </w:tr>
      <w:tr w:rsidR="000C67E6" w:rsidRPr="000C67E6" w:rsidTr="00C53043">
        <w:tc>
          <w:tcPr>
            <w:tcW w:w="675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center"/>
            </w:pPr>
            <w:r w:rsidRPr="000C67E6">
              <w:t>1</w:t>
            </w:r>
          </w:p>
        </w:tc>
        <w:tc>
          <w:tcPr>
            <w:tcW w:w="1418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center"/>
            </w:pPr>
            <w:r w:rsidRPr="000C67E6">
              <w:t>2</w:t>
            </w:r>
          </w:p>
        </w:tc>
        <w:tc>
          <w:tcPr>
            <w:tcW w:w="1843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center"/>
            </w:pPr>
            <w:r w:rsidRPr="000C67E6">
              <w:t>3</w:t>
            </w:r>
          </w:p>
        </w:tc>
        <w:tc>
          <w:tcPr>
            <w:tcW w:w="5918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center"/>
            </w:pPr>
            <w:r w:rsidRPr="000C67E6">
              <w:t>4</w:t>
            </w:r>
          </w:p>
        </w:tc>
      </w:tr>
      <w:tr w:rsidR="000C67E6" w:rsidRPr="000C67E6" w:rsidTr="00C53043">
        <w:tc>
          <w:tcPr>
            <w:tcW w:w="675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both"/>
            </w:pPr>
            <w:r w:rsidRPr="000C67E6">
              <w:t>1</w:t>
            </w:r>
          </w:p>
        </w:tc>
        <w:tc>
          <w:tcPr>
            <w:tcW w:w="1418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both"/>
            </w:pPr>
            <w:r w:rsidRPr="000C67E6">
              <w:t>СП-39</w:t>
            </w:r>
          </w:p>
        </w:tc>
        <w:tc>
          <w:tcPr>
            <w:tcW w:w="1843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both"/>
            </w:pPr>
            <w:r w:rsidRPr="000C67E6">
              <w:t>Акт на оприх</w:t>
            </w:r>
            <w:r w:rsidRPr="000C67E6">
              <w:t>о</w:t>
            </w:r>
            <w:r w:rsidRPr="000C67E6">
              <w:t>дование припл</w:t>
            </w:r>
            <w:r w:rsidRPr="000C67E6">
              <w:t>о</w:t>
            </w:r>
            <w:r w:rsidRPr="000C67E6">
              <w:t>да живо</w:t>
            </w:r>
            <w:r w:rsidRPr="000C67E6">
              <w:t>т</w:t>
            </w:r>
            <w:r w:rsidRPr="000C67E6">
              <w:t>ных</w:t>
            </w:r>
          </w:p>
        </w:tc>
        <w:tc>
          <w:tcPr>
            <w:tcW w:w="5918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both"/>
            </w:pPr>
            <w:r w:rsidRPr="000C67E6">
              <w:t>Для оформления полученного на ферме приплода живо</w:t>
            </w:r>
            <w:r w:rsidRPr="000C67E6">
              <w:t>т</w:t>
            </w:r>
            <w:r w:rsidRPr="000C67E6">
              <w:t xml:space="preserve">ных: телят, жеребят, ягнят и новых семей пчел. </w:t>
            </w:r>
          </w:p>
          <w:p w:rsidR="000C67E6" w:rsidRPr="000C67E6" w:rsidRDefault="000C67E6" w:rsidP="00C53043">
            <w:pPr>
              <w:jc w:val="both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Акт составляется в двух экземплярах заведующим фермой, зоотехником или бригадиром непосредстве</w:t>
            </w:r>
            <w:r w:rsidRPr="000C67E6">
              <w:rPr>
                <w:b w:val="0"/>
                <w:sz w:val="24"/>
                <w:szCs w:val="24"/>
              </w:rPr>
              <w:t>н</w:t>
            </w:r>
            <w:r w:rsidRPr="000C67E6">
              <w:rPr>
                <w:b w:val="0"/>
                <w:sz w:val="24"/>
                <w:szCs w:val="24"/>
              </w:rPr>
              <w:t>но в день получения приплода. Акт составляется о</w:t>
            </w:r>
            <w:r w:rsidRPr="000C67E6">
              <w:rPr>
                <w:b w:val="0"/>
                <w:sz w:val="24"/>
                <w:szCs w:val="24"/>
              </w:rPr>
              <w:t>т</w:t>
            </w:r>
            <w:r w:rsidRPr="000C67E6">
              <w:rPr>
                <w:b w:val="0"/>
                <w:sz w:val="24"/>
                <w:szCs w:val="24"/>
              </w:rPr>
              <w:t>дельно по каждому виду приплода живо</w:t>
            </w:r>
            <w:r w:rsidRPr="000C67E6">
              <w:rPr>
                <w:b w:val="0"/>
                <w:sz w:val="24"/>
                <w:szCs w:val="24"/>
              </w:rPr>
              <w:t>т</w:t>
            </w:r>
            <w:r w:rsidRPr="000C67E6">
              <w:rPr>
                <w:b w:val="0"/>
                <w:sz w:val="24"/>
                <w:szCs w:val="24"/>
              </w:rPr>
              <w:t>ных. В акте фиксируется фамилия, имя, отчество работника, за к</w:t>
            </w:r>
            <w:r w:rsidRPr="000C67E6">
              <w:rPr>
                <w:b w:val="0"/>
                <w:sz w:val="24"/>
                <w:szCs w:val="24"/>
              </w:rPr>
              <w:t>о</w:t>
            </w:r>
            <w:r w:rsidRPr="000C67E6">
              <w:rPr>
                <w:b w:val="0"/>
                <w:sz w:val="24"/>
                <w:szCs w:val="24"/>
              </w:rPr>
              <w:t>торым закреплены животные, кличка или номер матки, количество голов и масса полученного приплода, пр</w:t>
            </w:r>
            <w:r w:rsidRPr="000C67E6">
              <w:rPr>
                <w:b w:val="0"/>
                <w:sz w:val="24"/>
                <w:szCs w:val="24"/>
              </w:rPr>
              <w:t>и</w:t>
            </w:r>
            <w:r w:rsidRPr="000C67E6">
              <w:rPr>
                <w:b w:val="0"/>
                <w:sz w:val="24"/>
                <w:szCs w:val="24"/>
              </w:rPr>
              <w:t>своенные им инвента</w:t>
            </w:r>
            <w:r w:rsidRPr="000C67E6">
              <w:rPr>
                <w:b w:val="0"/>
                <w:sz w:val="24"/>
                <w:szCs w:val="24"/>
              </w:rPr>
              <w:t>р</w:t>
            </w:r>
            <w:r w:rsidRPr="000C67E6">
              <w:rPr>
                <w:b w:val="0"/>
                <w:sz w:val="24"/>
                <w:szCs w:val="24"/>
              </w:rPr>
              <w:t>ные номера, делаются отметки об отличительных признаках приплода (масть, кличка и т.п.), приводятся подписи лиц, подтверждающих п</w:t>
            </w:r>
            <w:r w:rsidRPr="000C67E6">
              <w:rPr>
                <w:b w:val="0"/>
                <w:sz w:val="24"/>
                <w:szCs w:val="24"/>
              </w:rPr>
              <w:t>о</w:t>
            </w:r>
            <w:r w:rsidRPr="000C67E6">
              <w:rPr>
                <w:b w:val="0"/>
                <w:sz w:val="24"/>
                <w:szCs w:val="24"/>
              </w:rPr>
              <w:t>лучение приплода, и отдельно фиксируются мертв</w:t>
            </w:r>
            <w:r w:rsidRPr="000C67E6">
              <w:rPr>
                <w:b w:val="0"/>
                <w:sz w:val="24"/>
                <w:szCs w:val="24"/>
              </w:rPr>
              <w:t>о</w:t>
            </w:r>
            <w:r w:rsidRPr="000C67E6">
              <w:rPr>
                <w:b w:val="0"/>
                <w:sz w:val="24"/>
                <w:szCs w:val="24"/>
              </w:rPr>
              <w:t>рожде</w:t>
            </w:r>
            <w:r w:rsidRPr="000C67E6">
              <w:rPr>
                <w:b w:val="0"/>
                <w:sz w:val="24"/>
                <w:szCs w:val="24"/>
              </w:rPr>
              <w:t>н</w:t>
            </w:r>
            <w:r w:rsidRPr="000C67E6">
              <w:rPr>
                <w:b w:val="0"/>
                <w:sz w:val="24"/>
                <w:szCs w:val="24"/>
              </w:rPr>
              <w:t>ные животные.</w:t>
            </w:r>
          </w:p>
        </w:tc>
      </w:tr>
      <w:tr w:rsidR="000C67E6" w:rsidRPr="000C67E6" w:rsidTr="00C53043">
        <w:tc>
          <w:tcPr>
            <w:tcW w:w="675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both"/>
            </w:pPr>
            <w:r w:rsidRPr="000C67E6">
              <w:t>2</w:t>
            </w:r>
          </w:p>
        </w:tc>
        <w:tc>
          <w:tcPr>
            <w:tcW w:w="1418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both"/>
            </w:pPr>
            <w:r w:rsidRPr="000C67E6">
              <w:t>304-АПК</w:t>
            </w:r>
          </w:p>
        </w:tc>
        <w:tc>
          <w:tcPr>
            <w:tcW w:w="1843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both"/>
            </w:pPr>
            <w:r w:rsidRPr="000C67E6">
              <w:t>Книга учета движения ж</w:t>
            </w:r>
            <w:r w:rsidRPr="000C67E6">
              <w:t>и</w:t>
            </w:r>
            <w:r w:rsidRPr="000C67E6">
              <w:t>вотных и птиц</w:t>
            </w:r>
          </w:p>
        </w:tc>
        <w:tc>
          <w:tcPr>
            <w:tcW w:w="5918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both"/>
            </w:pPr>
            <w:r w:rsidRPr="000C67E6">
              <w:t>Для учета записей по оформленным актам.</w:t>
            </w:r>
          </w:p>
        </w:tc>
      </w:tr>
      <w:tr w:rsidR="000C67E6" w:rsidRPr="000C67E6" w:rsidTr="00C53043">
        <w:tc>
          <w:tcPr>
            <w:tcW w:w="675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both"/>
            </w:pPr>
            <w:r w:rsidRPr="000C67E6">
              <w:t>3</w:t>
            </w:r>
          </w:p>
        </w:tc>
        <w:tc>
          <w:tcPr>
            <w:tcW w:w="1418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both"/>
            </w:pPr>
            <w:r w:rsidRPr="000C67E6">
              <w:t>СП-51</w:t>
            </w:r>
          </w:p>
        </w:tc>
        <w:tc>
          <w:tcPr>
            <w:tcW w:w="1843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both"/>
            </w:pPr>
            <w:r w:rsidRPr="000C67E6">
              <w:t>Отчет о движ</w:t>
            </w:r>
            <w:r w:rsidRPr="000C67E6">
              <w:t>е</w:t>
            </w:r>
            <w:r w:rsidRPr="000C67E6">
              <w:t>нии скота и пт</w:t>
            </w:r>
            <w:r w:rsidRPr="000C67E6">
              <w:t>и</w:t>
            </w:r>
            <w:r w:rsidRPr="000C67E6">
              <w:t>цы на ферме</w:t>
            </w:r>
          </w:p>
        </w:tc>
        <w:tc>
          <w:tcPr>
            <w:tcW w:w="5918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both"/>
            </w:pPr>
            <w:r w:rsidRPr="000C67E6">
              <w:t>Составляется вместе с актом на оприходование припл</w:t>
            </w:r>
            <w:r w:rsidRPr="000C67E6">
              <w:t>о</w:t>
            </w:r>
            <w:r w:rsidRPr="000C67E6">
              <w:t>да животных</w:t>
            </w:r>
          </w:p>
        </w:tc>
      </w:tr>
      <w:tr w:rsidR="000C67E6" w:rsidRPr="000C67E6" w:rsidTr="00C53043">
        <w:tc>
          <w:tcPr>
            <w:tcW w:w="675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both"/>
            </w:pPr>
            <w:r w:rsidRPr="000C67E6">
              <w:t>4</w:t>
            </w:r>
          </w:p>
        </w:tc>
        <w:tc>
          <w:tcPr>
            <w:tcW w:w="1418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both"/>
            </w:pPr>
            <w:r w:rsidRPr="000C67E6">
              <w:t>СП-47</w:t>
            </w:r>
          </w:p>
        </w:tc>
        <w:tc>
          <w:tcPr>
            <w:tcW w:w="1843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both"/>
            </w:pPr>
            <w:r w:rsidRPr="000C67E6">
              <w:t>Акт на перевод животных</w:t>
            </w:r>
          </w:p>
        </w:tc>
        <w:tc>
          <w:tcPr>
            <w:tcW w:w="5918" w:type="dxa"/>
          </w:tcPr>
          <w:p w:rsidR="000C67E6" w:rsidRPr="000C67E6" w:rsidRDefault="000C67E6" w:rsidP="00C53043">
            <w:pPr>
              <w:jc w:val="both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Акт применяется во всех случаях оформления перев</w:t>
            </w:r>
            <w:r w:rsidRPr="000C67E6">
              <w:rPr>
                <w:b w:val="0"/>
                <w:sz w:val="24"/>
                <w:szCs w:val="24"/>
              </w:rPr>
              <w:t>о</w:t>
            </w:r>
            <w:r w:rsidRPr="000C67E6">
              <w:rPr>
                <w:b w:val="0"/>
                <w:sz w:val="24"/>
                <w:szCs w:val="24"/>
              </w:rPr>
              <w:t>да животных и птицы из одной половозрастной группы в другую, отсадки зверей и кроликов, включая и пер</w:t>
            </w:r>
            <w:r w:rsidRPr="000C67E6">
              <w:rPr>
                <w:b w:val="0"/>
                <w:sz w:val="24"/>
                <w:szCs w:val="24"/>
              </w:rPr>
              <w:t>е</w:t>
            </w:r>
            <w:r w:rsidRPr="000C67E6">
              <w:rPr>
                <w:b w:val="0"/>
                <w:sz w:val="24"/>
                <w:szCs w:val="24"/>
              </w:rPr>
              <w:t>вод животных в основное стадо. Д</w:t>
            </w:r>
            <w:r w:rsidRPr="000C67E6">
              <w:rPr>
                <w:b w:val="0"/>
                <w:sz w:val="24"/>
                <w:szCs w:val="24"/>
              </w:rPr>
              <w:t>о</w:t>
            </w:r>
            <w:r w:rsidRPr="000C67E6">
              <w:rPr>
                <w:b w:val="0"/>
                <w:sz w:val="24"/>
                <w:szCs w:val="24"/>
              </w:rPr>
              <w:t>кумент является универсальным, т.е. используется по всем видам и учетным группам животных.</w:t>
            </w:r>
          </w:p>
        </w:tc>
      </w:tr>
      <w:tr w:rsidR="000C67E6" w:rsidRPr="000C67E6" w:rsidTr="00C53043">
        <w:tc>
          <w:tcPr>
            <w:tcW w:w="675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both"/>
            </w:pPr>
            <w:r w:rsidRPr="000C67E6">
              <w:t>5</w:t>
            </w:r>
          </w:p>
        </w:tc>
        <w:tc>
          <w:tcPr>
            <w:tcW w:w="1418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both"/>
            </w:pPr>
            <w:r w:rsidRPr="000C67E6">
              <w:t>СП-54</w:t>
            </w:r>
          </w:p>
        </w:tc>
        <w:tc>
          <w:tcPr>
            <w:tcW w:w="1843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both"/>
            </w:pPr>
            <w:r w:rsidRPr="000C67E6">
              <w:t>Акт на</w:t>
            </w:r>
          </w:p>
        </w:tc>
        <w:tc>
          <w:tcPr>
            <w:tcW w:w="5918" w:type="dxa"/>
          </w:tcPr>
          <w:p w:rsidR="000C67E6" w:rsidRPr="000C67E6" w:rsidRDefault="000C67E6" w:rsidP="00C53043">
            <w:pPr>
              <w:jc w:val="both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 xml:space="preserve">Акт применяется для учета животных, птицы в случаях </w:t>
            </w:r>
          </w:p>
        </w:tc>
      </w:tr>
      <w:tr w:rsidR="000C67E6" w:rsidRPr="000C67E6" w:rsidTr="00C53043">
        <w:tc>
          <w:tcPr>
            <w:tcW w:w="9854" w:type="dxa"/>
            <w:gridSpan w:val="4"/>
            <w:tcBorders>
              <w:top w:val="nil"/>
              <w:left w:val="nil"/>
              <w:right w:val="nil"/>
            </w:tcBorders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0C67E6">
              <w:rPr>
                <w:sz w:val="28"/>
                <w:szCs w:val="28"/>
              </w:rPr>
              <w:t>Продолжение таблицы 3.1</w:t>
            </w:r>
          </w:p>
        </w:tc>
      </w:tr>
      <w:tr w:rsidR="000C67E6" w:rsidRPr="000C67E6" w:rsidTr="00C53043">
        <w:tc>
          <w:tcPr>
            <w:tcW w:w="675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center"/>
            </w:pPr>
            <w:r w:rsidRPr="000C67E6">
              <w:t>1</w:t>
            </w:r>
          </w:p>
        </w:tc>
        <w:tc>
          <w:tcPr>
            <w:tcW w:w="1418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center"/>
            </w:pPr>
            <w:r w:rsidRPr="000C67E6">
              <w:t>2</w:t>
            </w:r>
          </w:p>
        </w:tc>
        <w:tc>
          <w:tcPr>
            <w:tcW w:w="1843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center"/>
            </w:pPr>
            <w:r w:rsidRPr="000C67E6">
              <w:t>3</w:t>
            </w:r>
          </w:p>
        </w:tc>
        <w:tc>
          <w:tcPr>
            <w:tcW w:w="5918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center"/>
            </w:pPr>
            <w:r w:rsidRPr="000C67E6">
              <w:t>4</w:t>
            </w:r>
          </w:p>
        </w:tc>
      </w:tr>
      <w:tr w:rsidR="000C67E6" w:rsidRPr="000C67E6" w:rsidTr="00C53043">
        <w:tc>
          <w:tcPr>
            <w:tcW w:w="675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</w:pPr>
            <w:r w:rsidRPr="000C67E6">
              <w:t>выбытие живо</w:t>
            </w:r>
            <w:r w:rsidRPr="000C67E6">
              <w:t>т</w:t>
            </w:r>
            <w:r w:rsidRPr="000C67E6">
              <w:t>ных и птиц</w:t>
            </w:r>
          </w:p>
        </w:tc>
        <w:tc>
          <w:tcPr>
            <w:tcW w:w="5918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</w:pPr>
            <w:r w:rsidRPr="000C67E6">
              <w:t>их падежа, вынужденной прирезки, а также забоя ж</w:t>
            </w:r>
            <w:r w:rsidRPr="000C67E6">
              <w:t>и</w:t>
            </w:r>
            <w:r w:rsidRPr="000C67E6">
              <w:t>вотных всех учетных групп (молодняк животных, животные на о</w:t>
            </w:r>
            <w:r w:rsidRPr="000C67E6">
              <w:t>т</w:t>
            </w:r>
            <w:r w:rsidRPr="000C67E6">
              <w:t>корме, птица, животные основного стада). Выбраковка ж</w:t>
            </w:r>
            <w:r w:rsidRPr="000C67E6">
              <w:t>и</w:t>
            </w:r>
            <w:r w:rsidRPr="000C67E6">
              <w:t>вотных из основного стада для постановки на откорм и ре</w:t>
            </w:r>
            <w:r w:rsidRPr="000C67E6">
              <w:t>а</w:t>
            </w:r>
            <w:r w:rsidRPr="000C67E6">
              <w:t>лизации, т.е. без забоя в организ</w:t>
            </w:r>
            <w:r w:rsidRPr="000C67E6">
              <w:t>а</w:t>
            </w:r>
            <w:r w:rsidRPr="000C67E6">
              <w:t>ции, оформляется актами выбраковки животных из о</w:t>
            </w:r>
            <w:r w:rsidRPr="000C67E6">
              <w:t>с</w:t>
            </w:r>
            <w:r w:rsidRPr="000C67E6">
              <w:t>новного стада.</w:t>
            </w:r>
          </w:p>
        </w:tc>
      </w:tr>
      <w:tr w:rsidR="000C67E6" w:rsidRPr="000C67E6" w:rsidTr="00C53043">
        <w:tc>
          <w:tcPr>
            <w:tcW w:w="675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both"/>
            </w:pPr>
            <w:r w:rsidRPr="000C67E6">
              <w:t>6</w:t>
            </w:r>
          </w:p>
        </w:tc>
        <w:tc>
          <w:tcPr>
            <w:tcW w:w="1418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both"/>
            </w:pPr>
            <w:r w:rsidRPr="000C67E6">
              <w:t>СП-45</w:t>
            </w:r>
          </w:p>
        </w:tc>
        <w:tc>
          <w:tcPr>
            <w:tcW w:w="1843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both"/>
            </w:pPr>
            <w:r w:rsidRPr="000C67E6">
              <w:t>Акт снятия скота с откорма, нагула, доращ</w:t>
            </w:r>
            <w:r w:rsidRPr="000C67E6">
              <w:t>и</w:t>
            </w:r>
            <w:r w:rsidRPr="000C67E6">
              <w:t>вания</w:t>
            </w:r>
          </w:p>
        </w:tc>
        <w:tc>
          <w:tcPr>
            <w:tcW w:w="5918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both"/>
            </w:pPr>
            <w:r w:rsidRPr="000C67E6">
              <w:t>Для оформления результатов откормочных операций и п</w:t>
            </w:r>
            <w:r w:rsidRPr="000C67E6">
              <w:t>е</w:t>
            </w:r>
            <w:r w:rsidRPr="000C67E6">
              <w:t>редачи снятых с откорма, нагула, доращиванияж</w:t>
            </w:r>
            <w:r w:rsidRPr="000C67E6">
              <w:t>и</w:t>
            </w:r>
            <w:r w:rsidRPr="000C67E6">
              <w:t>вотных от скотника или свинаря, заведующего базой (комплексом)</w:t>
            </w:r>
          </w:p>
        </w:tc>
      </w:tr>
      <w:tr w:rsidR="000C67E6" w:rsidRPr="000C67E6" w:rsidTr="00C53043">
        <w:tc>
          <w:tcPr>
            <w:tcW w:w="675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both"/>
            </w:pPr>
            <w:r w:rsidRPr="000C67E6">
              <w:t>7</w:t>
            </w:r>
          </w:p>
        </w:tc>
        <w:tc>
          <w:tcPr>
            <w:tcW w:w="1418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both"/>
            </w:pPr>
            <w:r w:rsidRPr="000C67E6">
              <w:t>СП-43</w:t>
            </w:r>
          </w:p>
        </w:tc>
        <w:tc>
          <w:tcPr>
            <w:tcW w:w="1843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both"/>
            </w:pPr>
            <w:r w:rsidRPr="000C67E6">
              <w:t>Ведомость взв</w:t>
            </w:r>
            <w:r w:rsidRPr="000C67E6">
              <w:t>е</w:t>
            </w:r>
            <w:r w:rsidRPr="000C67E6">
              <w:t>шивания живо</w:t>
            </w:r>
            <w:r w:rsidRPr="000C67E6">
              <w:t>т</w:t>
            </w:r>
            <w:r w:rsidRPr="000C67E6">
              <w:t>ных</w:t>
            </w:r>
          </w:p>
        </w:tc>
        <w:tc>
          <w:tcPr>
            <w:tcW w:w="5918" w:type="dxa"/>
          </w:tcPr>
          <w:p w:rsidR="000C67E6" w:rsidRPr="000C67E6" w:rsidRDefault="000C67E6" w:rsidP="00C53043">
            <w:pPr>
              <w:jc w:val="both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Ведомость составляет зоотехник или заведующий фермой, бригадир при периодических и выборо</w:t>
            </w:r>
            <w:r w:rsidRPr="000C67E6">
              <w:rPr>
                <w:b w:val="0"/>
                <w:sz w:val="24"/>
                <w:szCs w:val="24"/>
              </w:rPr>
              <w:t>ч</w:t>
            </w:r>
            <w:r w:rsidRPr="000C67E6">
              <w:rPr>
                <w:b w:val="0"/>
                <w:sz w:val="24"/>
                <w:szCs w:val="24"/>
              </w:rPr>
              <w:t>ных взвешиваниях животных при определении прироста их живой массы, а также в случаях поступления и выб</w:t>
            </w:r>
            <w:r w:rsidRPr="000C67E6">
              <w:rPr>
                <w:b w:val="0"/>
                <w:sz w:val="24"/>
                <w:szCs w:val="24"/>
              </w:rPr>
              <w:t>ы</w:t>
            </w:r>
            <w:r w:rsidRPr="000C67E6">
              <w:rPr>
                <w:b w:val="0"/>
                <w:sz w:val="24"/>
                <w:szCs w:val="24"/>
              </w:rPr>
              <w:t>тия животных из организации по видам и учетным группам животных.</w:t>
            </w:r>
          </w:p>
          <w:p w:rsidR="000C67E6" w:rsidRPr="000C67E6" w:rsidRDefault="000C67E6" w:rsidP="00C53043">
            <w:pPr>
              <w:jc w:val="both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В ведомости по взвешиваемому поголовью указ</w:t>
            </w:r>
            <w:r w:rsidRPr="000C67E6">
              <w:rPr>
                <w:b w:val="0"/>
                <w:sz w:val="24"/>
                <w:szCs w:val="24"/>
              </w:rPr>
              <w:t>ы</w:t>
            </w:r>
            <w:r w:rsidRPr="000C67E6">
              <w:rPr>
                <w:b w:val="0"/>
                <w:sz w:val="24"/>
                <w:szCs w:val="24"/>
              </w:rPr>
              <w:t>вают массу на дату взвешивания, на дату предыдущего взвешивания, и разница составит прирост живой массы либо отвес. Ведомость подписывают зоотехник, бриг</w:t>
            </w:r>
            <w:r w:rsidRPr="000C67E6">
              <w:rPr>
                <w:b w:val="0"/>
                <w:sz w:val="24"/>
                <w:szCs w:val="24"/>
              </w:rPr>
              <w:t>а</w:t>
            </w:r>
            <w:r w:rsidRPr="000C67E6">
              <w:rPr>
                <w:b w:val="0"/>
                <w:sz w:val="24"/>
                <w:szCs w:val="24"/>
              </w:rPr>
              <w:t>дир и работник, за которым з</w:t>
            </w:r>
            <w:r w:rsidRPr="000C67E6">
              <w:rPr>
                <w:b w:val="0"/>
                <w:sz w:val="24"/>
                <w:szCs w:val="24"/>
              </w:rPr>
              <w:t>а</w:t>
            </w:r>
            <w:r w:rsidRPr="000C67E6">
              <w:rPr>
                <w:b w:val="0"/>
                <w:sz w:val="24"/>
                <w:szCs w:val="24"/>
              </w:rPr>
              <w:t>креплен скот.</w:t>
            </w:r>
          </w:p>
        </w:tc>
      </w:tr>
      <w:tr w:rsidR="000C67E6" w:rsidRPr="000C67E6" w:rsidTr="00C53043">
        <w:tc>
          <w:tcPr>
            <w:tcW w:w="675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both"/>
            </w:pPr>
            <w:r w:rsidRPr="000C67E6">
              <w:t>8</w:t>
            </w:r>
          </w:p>
        </w:tc>
        <w:tc>
          <w:tcPr>
            <w:tcW w:w="1418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both"/>
            </w:pPr>
            <w:r w:rsidRPr="000C67E6">
              <w:t>СП-44</w:t>
            </w:r>
          </w:p>
        </w:tc>
        <w:tc>
          <w:tcPr>
            <w:tcW w:w="1843" w:type="dxa"/>
          </w:tcPr>
          <w:p w:rsidR="000C67E6" w:rsidRPr="000C67E6" w:rsidRDefault="000C67E6" w:rsidP="00C53043">
            <w:pPr>
              <w:pStyle w:val="ac"/>
              <w:spacing w:before="0" w:beforeAutospacing="0" w:after="0" w:afterAutospacing="0"/>
              <w:jc w:val="both"/>
            </w:pPr>
            <w:r w:rsidRPr="000C67E6">
              <w:t>Расчет опред</w:t>
            </w:r>
            <w:r w:rsidRPr="000C67E6">
              <w:t>е</w:t>
            </w:r>
            <w:r w:rsidRPr="000C67E6">
              <w:t>ления прироста живой массы животных</w:t>
            </w:r>
          </w:p>
        </w:tc>
        <w:tc>
          <w:tcPr>
            <w:tcW w:w="5918" w:type="dxa"/>
          </w:tcPr>
          <w:p w:rsidR="000C67E6" w:rsidRPr="000C67E6" w:rsidRDefault="000C67E6" w:rsidP="00C53043">
            <w:pPr>
              <w:jc w:val="both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Расчет производится по видам и учетно-производственным группам по материально отве</w:t>
            </w:r>
            <w:r w:rsidRPr="000C67E6">
              <w:rPr>
                <w:b w:val="0"/>
                <w:sz w:val="24"/>
                <w:szCs w:val="24"/>
              </w:rPr>
              <w:t>т</w:t>
            </w:r>
            <w:r w:rsidRPr="000C67E6">
              <w:rPr>
                <w:b w:val="0"/>
                <w:sz w:val="24"/>
                <w:szCs w:val="24"/>
              </w:rPr>
              <w:t>ственным лицам, за которыми закреплены живо</w:t>
            </w:r>
            <w:r w:rsidRPr="000C67E6">
              <w:rPr>
                <w:b w:val="0"/>
                <w:sz w:val="24"/>
                <w:szCs w:val="24"/>
              </w:rPr>
              <w:t>т</w:t>
            </w:r>
            <w:r w:rsidRPr="000C67E6">
              <w:rPr>
                <w:b w:val="0"/>
                <w:sz w:val="24"/>
                <w:szCs w:val="24"/>
              </w:rPr>
              <w:t>ные.</w:t>
            </w:r>
          </w:p>
          <w:p w:rsidR="000C67E6" w:rsidRPr="000C67E6" w:rsidRDefault="000C67E6" w:rsidP="00C53043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0C67E6" w:rsidRPr="000C67E6" w:rsidRDefault="000C67E6" w:rsidP="000C67E6">
      <w:pPr>
        <w:tabs>
          <w:tab w:val="left" w:pos="330"/>
          <w:tab w:val="left" w:pos="7155"/>
          <w:tab w:val="right" w:pos="9355"/>
        </w:tabs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ab/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color w:val="333333"/>
          <w:sz w:val="28"/>
          <w:szCs w:val="28"/>
        </w:rPr>
      </w:pPr>
      <w:r w:rsidRPr="000C67E6">
        <w:rPr>
          <w:b w:val="0"/>
          <w:color w:val="333333"/>
          <w:sz w:val="28"/>
          <w:szCs w:val="28"/>
        </w:rPr>
        <w:t>Учет молодняка животных и животных на выращивании и окорме ведут материально ответственные лица (заведующие фермами, бригадиры и др.) Для этого на каждой животноводческой и птицеводческой ферме о</w:t>
      </w:r>
      <w:r w:rsidRPr="000C67E6">
        <w:rPr>
          <w:b w:val="0"/>
          <w:color w:val="333333"/>
          <w:sz w:val="28"/>
          <w:szCs w:val="28"/>
        </w:rPr>
        <w:t>т</w:t>
      </w:r>
      <w:r w:rsidRPr="000C67E6">
        <w:rPr>
          <w:b w:val="0"/>
          <w:color w:val="333333"/>
          <w:sz w:val="28"/>
          <w:szCs w:val="28"/>
        </w:rPr>
        <w:t>крывают книгу учета движения животных и птицы (форма №301 АПК). Ее ведут по полово</w:t>
      </w:r>
      <w:r w:rsidRPr="000C67E6">
        <w:rPr>
          <w:b w:val="0"/>
          <w:color w:val="333333"/>
          <w:sz w:val="28"/>
          <w:szCs w:val="28"/>
        </w:rPr>
        <w:t>з</w:t>
      </w:r>
      <w:r w:rsidRPr="000C67E6">
        <w:rPr>
          <w:b w:val="0"/>
          <w:color w:val="333333"/>
          <w:sz w:val="28"/>
          <w:szCs w:val="28"/>
        </w:rPr>
        <w:t>растным группам скота. На каждую группу животных отводят несколько стр</w:t>
      </w:r>
      <w:r w:rsidRPr="000C67E6">
        <w:rPr>
          <w:b w:val="0"/>
          <w:color w:val="333333"/>
          <w:sz w:val="28"/>
          <w:szCs w:val="28"/>
        </w:rPr>
        <w:t>а</w:t>
      </w:r>
      <w:r w:rsidRPr="000C67E6">
        <w:rPr>
          <w:b w:val="0"/>
          <w:color w:val="333333"/>
          <w:sz w:val="28"/>
          <w:szCs w:val="28"/>
        </w:rPr>
        <w:t>ниц. Записи производят ежедневно на основании первичных документов по учету движения скота и птицы.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color w:val="333333"/>
          <w:sz w:val="28"/>
          <w:szCs w:val="28"/>
        </w:rPr>
      </w:pPr>
      <w:r w:rsidRPr="000C67E6">
        <w:rPr>
          <w:b w:val="0"/>
          <w:color w:val="333333"/>
          <w:sz w:val="28"/>
          <w:szCs w:val="28"/>
        </w:rPr>
        <w:t>Книга учета движения животных и птицы состоит из двух частей: прих</w:t>
      </w:r>
      <w:r w:rsidRPr="000C67E6">
        <w:rPr>
          <w:b w:val="0"/>
          <w:color w:val="333333"/>
          <w:sz w:val="28"/>
          <w:szCs w:val="28"/>
        </w:rPr>
        <w:t>о</w:t>
      </w:r>
      <w:r w:rsidRPr="000C67E6">
        <w:rPr>
          <w:b w:val="0"/>
          <w:color w:val="333333"/>
          <w:sz w:val="28"/>
          <w:szCs w:val="28"/>
        </w:rPr>
        <w:t>да и расхода. В приходной части книги отражают полученный приплод, пер</w:t>
      </w:r>
      <w:r w:rsidRPr="000C67E6">
        <w:rPr>
          <w:b w:val="0"/>
          <w:color w:val="333333"/>
          <w:sz w:val="28"/>
          <w:szCs w:val="28"/>
        </w:rPr>
        <w:t>е</w:t>
      </w:r>
      <w:r w:rsidRPr="000C67E6">
        <w:rPr>
          <w:b w:val="0"/>
          <w:color w:val="333333"/>
          <w:sz w:val="28"/>
          <w:szCs w:val="28"/>
        </w:rPr>
        <w:t>вод из других групп, покупку скота со стороны, а также пол</w:t>
      </w:r>
      <w:r w:rsidRPr="000C67E6">
        <w:rPr>
          <w:b w:val="0"/>
          <w:color w:val="333333"/>
          <w:sz w:val="28"/>
          <w:szCs w:val="28"/>
        </w:rPr>
        <w:t>у</w:t>
      </w:r>
      <w:r w:rsidRPr="000C67E6">
        <w:rPr>
          <w:b w:val="0"/>
          <w:color w:val="333333"/>
          <w:sz w:val="28"/>
          <w:szCs w:val="28"/>
        </w:rPr>
        <w:t>ченный прирост живой массы скота и другие поступления.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rFonts w:ascii="Helvetica" w:hAnsi="Helvetica"/>
          <w:b w:val="0"/>
          <w:color w:val="333333"/>
          <w:sz w:val="21"/>
          <w:szCs w:val="21"/>
        </w:rPr>
      </w:pPr>
      <w:r w:rsidRPr="000C67E6">
        <w:rPr>
          <w:b w:val="0"/>
          <w:color w:val="333333"/>
          <w:sz w:val="28"/>
          <w:szCs w:val="28"/>
        </w:rPr>
        <w:t>По расходу в книге учета движения животных и птицы показывают пер</w:t>
      </w:r>
      <w:r w:rsidRPr="000C67E6">
        <w:rPr>
          <w:b w:val="0"/>
          <w:color w:val="333333"/>
          <w:sz w:val="28"/>
          <w:szCs w:val="28"/>
        </w:rPr>
        <w:t>е</w:t>
      </w:r>
      <w:r w:rsidRPr="000C67E6">
        <w:rPr>
          <w:b w:val="0"/>
          <w:color w:val="333333"/>
          <w:sz w:val="28"/>
          <w:szCs w:val="28"/>
        </w:rPr>
        <w:t>вод на другие фермы и в другие группы, реализацию, падеж, забой и т.д. Учет ведут как по количеству голов</w:t>
      </w:r>
      <w:r w:rsidRPr="000C67E6">
        <w:rPr>
          <w:b w:val="0"/>
          <w:i/>
          <w:iCs/>
          <w:color w:val="333333"/>
          <w:sz w:val="28"/>
          <w:szCs w:val="28"/>
        </w:rPr>
        <w:t>,</w:t>
      </w:r>
      <w:r w:rsidRPr="000C67E6">
        <w:rPr>
          <w:b w:val="0"/>
          <w:color w:val="333333"/>
          <w:sz w:val="28"/>
          <w:szCs w:val="28"/>
        </w:rPr>
        <w:t> так и их живой массе. В конце м</w:t>
      </w:r>
      <w:r w:rsidRPr="000C67E6">
        <w:rPr>
          <w:b w:val="0"/>
          <w:color w:val="333333"/>
          <w:sz w:val="28"/>
          <w:szCs w:val="28"/>
        </w:rPr>
        <w:t>е</w:t>
      </w:r>
      <w:r w:rsidRPr="000C67E6">
        <w:rPr>
          <w:b w:val="0"/>
          <w:color w:val="333333"/>
          <w:sz w:val="28"/>
          <w:szCs w:val="28"/>
        </w:rPr>
        <w:t>сяца в книге подводят итоги. По каждой группе животных подсчитывают количество кормо-дней. На основании иx определяют среднесуточный прирост живой массы ск</w:t>
      </w:r>
      <w:r w:rsidRPr="000C67E6">
        <w:rPr>
          <w:b w:val="0"/>
          <w:color w:val="333333"/>
          <w:sz w:val="28"/>
          <w:szCs w:val="28"/>
        </w:rPr>
        <w:t>о</w:t>
      </w:r>
      <w:r w:rsidRPr="000C67E6">
        <w:rPr>
          <w:b w:val="0"/>
          <w:color w:val="333333"/>
          <w:sz w:val="28"/>
          <w:szCs w:val="28"/>
        </w:rPr>
        <w:t>та и среднегодовое поголовье.</w:t>
      </w:r>
      <w:r w:rsidRPr="000C67E6">
        <w:rPr>
          <w:b w:val="0"/>
          <w:sz w:val="28"/>
          <w:szCs w:val="28"/>
        </w:rPr>
        <w:tab/>
      </w:r>
      <w:r w:rsidRPr="000C67E6">
        <w:rPr>
          <w:b w:val="0"/>
          <w:sz w:val="28"/>
          <w:szCs w:val="28"/>
        </w:rPr>
        <w:tab/>
      </w:r>
    </w:p>
    <w:p w:rsidR="000C67E6" w:rsidRPr="000C67E6" w:rsidRDefault="000C67E6" w:rsidP="000C67E6">
      <w:pPr>
        <w:tabs>
          <w:tab w:val="left" w:pos="7155"/>
        </w:tabs>
        <w:jc w:val="right"/>
        <w:rPr>
          <w:b w:val="0"/>
          <w:sz w:val="28"/>
          <w:szCs w:val="28"/>
        </w:rPr>
      </w:pPr>
    </w:p>
    <w:p w:rsidR="000C67E6" w:rsidRPr="000C67E6" w:rsidRDefault="000C67E6" w:rsidP="000C67E6">
      <w:pPr>
        <w:jc w:val="center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3.2 Аналитический и синтетический учет животных на выращивании и откорме</w:t>
      </w:r>
    </w:p>
    <w:p w:rsidR="000C67E6" w:rsidRPr="000C67E6" w:rsidRDefault="000C67E6" w:rsidP="000C67E6">
      <w:pPr>
        <w:spacing w:line="360" w:lineRule="auto"/>
        <w:rPr>
          <w:b w:val="0"/>
          <w:sz w:val="28"/>
          <w:szCs w:val="28"/>
        </w:rPr>
      </w:pP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Для обобщения информации о наличии и движении принадлежащих ООО «Дружба»  молодняка животных и взрослых животных, находящихся на отко</w:t>
      </w:r>
      <w:r w:rsidRPr="000C67E6">
        <w:rPr>
          <w:b w:val="0"/>
          <w:sz w:val="28"/>
          <w:szCs w:val="28"/>
        </w:rPr>
        <w:t>р</w:t>
      </w:r>
      <w:r w:rsidRPr="000C67E6">
        <w:rPr>
          <w:b w:val="0"/>
          <w:sz w:val="28"/>
          <w:szCs w:val="28"/>
        </w:rPr>
        <w:t>ме, предназначен счет 11 «Животные на выращивании и отко</w:t>
      </w:r>
      <w:r w:rsidRPr="000C67E6">
        <w:rPr>
          <w:b w:val="0"/>
          <w:sz w:val="28"/>
          <w:szCs w:val="28"/>
        </w:rPr>
        <w:t>р</w:t>
      </w:r>
      <w:r w:rsidRPr="000C67E6">
        <w:rPr>
          <w:b w:val="0"/>
          <w:sz w:val="28"/>
          <w:szCs w:val="28"/>
        </w:rPr>
        <w:t>ме».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Затраты по выращиванию и откорму животных в ООО «Дружба» учит</w:t>
      </w:r>
      <w:r w:rsidRPr="000C67E6">
        <w:rPr>
          <w:b w:val="0"/>
          <w:sz w:val="28"/>
          <w:szCs w:val="28"/>
        </w:rPr>
        <w:t>ы</w:t>
      </w:r>
      <w:r w:rsidRPr="000C67E6">
        <w:rPr>
          <w:b w:val="0"/>
          <w:sz w:val="28"/>
          <w:szCs w:val="28"/>
        </w:rPr>
        <w:t>вают на счете 20 «Основное производство», субсчете 2 «Животново</w:t>
      </w:r>
      <w:r w:rsidRPr="000C67E6">
        <w:rPr>
          <w:b w:val="0"/>
          <w:sz w:val="28"/>
          <w:szCs w:val="28"/>
        </w:rPr>
        <w:t>д</w:t>
      </w:r>
      <w:r w:rsidRPr="000C67E6">
        <w:rPr>
          <w:b w:val="0"/>
          <w:sz w:val="28"/>
          <w:szCs w:val="28"/>
        </w:rPr>
        <w:t>ство».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Скот в ООО «Дружба»  учитывают на счете 11 «Животные на выращив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нии и откорме» по количеству голов, живой массе и стоимости на следующих субсчетах: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- 11-1 «Молодняк животных»;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- 11-2 «Животные на откорме».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На субсчете 11-1 «Молодняк животных» учитывают молодняк крупнор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гатого скота.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Аналитический учет ведут по производственным и возрастным гру</w:t>
      </w:r>
      <w:r w:rsidRPr="000C67E6">
        <w:rPr>
          <w:b w:val="0"/>
          <w:sz w:val="28"/>
          <w:szCs w:val="28"/>
        </w:rPr>
        <w:t>п</w:t>
      </w:r>
      <w:r w:rsidRPr="000C67E6">
        <w:rPr>
          <w:b w:val="0"/>
          <w:sz w:val="28"/>
          <w:szCs w:val="28"/>
        </w:rPr>
        <w:t>пам: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1. Крупнорогатый скот: 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- телки старше двух лет; 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- телки до двух лет (по годам рождения); 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- бычки (по годам рождения); 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коровы-первотелки для продажи.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В таблице 3.2 приведем основные проводки, которые составляет бухга</w:t>
      </w:r>
      <w:r w:rsidRPr="000C67E6">
        <w:rPr>
          <w:b w:val="0"/>
          <w:sz w:val="28"/>
          <w:szCs w:val="28"/>
        </w:rPr>
        <w:t>л</w:t>
      </w:r>
      <w:r w:rsidRPr="000C67E6">
        <w:rPr>
          <w:b w:val="0"/>
          <w:sz w:val="28"/>
          <w:szCs w:val="28"/>
        </w:rPr>
        <w:t>тер в ООО «Дружба» по учету животных на выращивании и откорме.</w:t>
      </w:r>
    </w:p>
    <w:p w:rsidR="000C67E6" w:rsidRPr="000C67E6" w:rsidRDefault="000C67E6" w:rsidP="000C67E6">
      <w:pPr>
        <w:spacing w:line="360" w:lineRule="auto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Таблица 3.2 – Корреспонденция счетов по учету животных на выращив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нии и откорме в ООО «Дружба» за май 2014г.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993"/>
        <w:gridCol w:w="931"/>
        <w:gridCol w:w="1053"/>
        <w:gridCol w:w="2233"/>
      </w:tblGrid>
      <w:tr w:rsidR="000C67E6" w:rsidRPr="000C67E6" w:rsidTr="00C53043">
        <w:tc>
          <w:tcPr>
            <w:tcW w:w="675" w:type="dxa"/>
            <w:vMerge w:val="restart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Содержание операции</w:t>
            </w:r>
          </w:p>
        </w:tc>
        <w:tc>
          <w:tcPr>
            <w:tcW w:w="993" w:type="dxa"/>
            <w:vMerge w:val="restart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Су</w:t>
            </w:r>
            <w:r w:rsidRPr="000C67E6">
              <w:rPr>
                <w:b w:val="0"/>
                <w:sz w:val="24"/>
                <w:szCs w:val="24"/>
              </w:rPr>
              <w:t>м</w:t>
            </w:r>
            <w:r w:rsidRPr="000C67E6">
              <w:rPr>
                <w:b w:val="0"/>
                <w:sz w:val="24"/>
                <w:szCs w:val="24"/>
              </w:rPr>
              <w:t>ма, тыс. руб.</w:t>
            </w:r>
          </w:p>
        </w:tc>
        <w:tc>
          <w:tcPr>
            <w:tcW w:w="1984" w:type="dxa"/>
            <w:gridSpan w:val="2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Корреспонде</w:t>
            </w:r>
            <w:r w:rsidRPr="000C67E6">
              <w:rPr>
                <w:b w:val="0"/>
                <w:sz w:val="24"/>
                <w:szCs w:val="24"/>
              </w:rPr>
              <w:t>н</w:t>
            </w:r>
            <w:r w:rsidRPr="000C67E6">
              <w:rPr>
                <w:b w:val="0"/>
                <w:sz w:val="24"/>
                <w:szCs w:val="24"/>
              </w:rPr>
              <w:t>ция счетов</w:t>
            </w:r>
          </w:p>
        </w:tc>
        <w:tc>
          <w:tcPr>
            <w:tcW w:w="2233" w:type="dxa"/>
            <w:vMerge w:val="restart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Основание</w:t>
            </w:r>
          </w:p>
        </w:tc>
      </w:tr>
      <w:tr w:rsidR="000C67E6" w:rsidRPr="000C67E6" w:rsidTr="00C53043">
        <w:tc>
          <w:tcPr>
            <w:tcW w:w="675" w:type="dxa"/>
            <w:vMerge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Дебет</w:t>
            </w:r>
          </w:p>
        </w:tc>
        <w:tc>
          <w:tcPr>
            <w:tcW w:w="1053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Кредит</w:t>
            </w:r>
          </w:p>
        </w:tc>
        <w:tc>
          <w:tcPr>
            <w:tcW w:w="2233" w:type="dxa"/>
            <w:vMerge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C67E6" w:rsidRPr="000C67E6" w:rsidTr="00C53043">
        <w:tc>
          <w:tcPr>
            <w:tcW w:w="675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Оприходован приплод молодняка продуктивного и рабочего скота</w:t>
            </w:r>
          </w:p>
        </w:tc>
        <w:tc>
          <w:tcPr>
            <w:tcW w:w="993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500</w:t>
            </w:r>
          </w:p>
        </w:tc>
        <w:tc>
          <w:tcPr>
            <w:tcW w:w="931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53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20-2</w:t>
            </w:r>
          </w:p>
        </w:tc>
        <w:tc>
          <w:tcPr>
            <w:tcW w:w="2233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Акт оприходов</w:t>
            </w:r>
            <w:r w:rsidRPr="000C67E6">
              <w:rPr>
                <w:b w:val="0"/>
                <w:sz w:val="24"/>
                <w:szCs w:val="24"/>
              </w:rPr>
              <w:t>а</w:t>
            </w:r>
            <w:r w:rsidRPr="000C67E6">
              <w:rPr>
                <w:b w:val="0"/>
                <w:sz w:val="24"/>
                <w:szCs w:val="24"/>
              </w:rPr>
              <w:t>ния</w:t>
            </w:r>
          </w:p>
        </w:tc>
      </w:tr>
      <w:tr w:rsidR="000C67E6" w:rsidRPr="000C67E6" w:rsidTr="00C53043">
        <w:tc>
          <w:tcPr>
            <w:tcW w:w="675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Приобретены животные у других организаций</w:t>
            </w:r>
          </w:p>
        </w:tc>
        <w:tc>
          <w:tcPr>
            <w:tcW w:w="993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752,3</w:t>
            </w:r>
          </w:p>
        </w:tc>
        <w:tc>
          <w:tcPr>
            <w:tcW w:w="931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53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2233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Накладная</w:t>
            </w:r>
          </w:p>
        </w:tc>
      </w:tr>
      <w:tr w:rsidR="000C67E6" w:rsidRPr="000C67E6" w:rsidTr="00C53043">
        <w:tc>
          <w:tcPr>
            <w:tcW w:w="675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Начислен ЕСХН (6%)</w:t>
            </w:r>
          </w:p>
        </w:tc>
        <w:tc>
          <w:tcPr>
            <w:tcW w:w="993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45,1</w:t>
            </w:r>
          </w:p>
        </w:tc>
        <w:tc>
          <w:tcPr>
            <w:tcW w:w="931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99</w:t>
            </w:r>
          </w:p>
        </w:tc>
        <w:tc>
          <w:tcPr>
            <w:tcW w:w="1053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68</w:t>
            </w:r>
          </w:p>
        </w:tc>
        <w:tc>
          <w:tcPr>
            <w:tcW w:w="2233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Расчет бухгалт</w:t>
            </w:r>
            <w:r w:rsidRPr="000C67E6">
              <w:rPr>
                <w:b w:val="0"/>
                <w:sz w:val="24"/>
                <w:szCs w:val="24"/>
              </w:rPr>
              <w:t>е</w:t>
            </w:r>
            <w:r w:rsidRPr="000C67E6">
              <w:rPr>
                <w:b w:val="0"/>
                <w:sz w:val="24"/>
                <w:szCs w:val="24"/>
              </w:rPr>
              <w:t>рии</w:t>
            </w:r>
          </w:p>
        </w:tc>
      </w:tr>
      <w:tr w:rsidR="000C67E6" w:rsidRPr="000C67E6" w:rsidTr="00C53043">
        <w:tc>
          <w:tcPr>
            <w:tcW w:w="675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Животные, выбракованные из о</w:t>
            </w:r>
            <w:r w:rsidRPr="000C67E6">
              <w:rPr>
                <w:b w:val="0"/>
                <w:sz w:val="24"/>
                <w:szCs w:val="24"/>
              </w:rPr>
              <w:t>с</w:t>
            </w:r>
            <w:r w:rsidRPr="000C67E6">
              <w:rPr>
                <w:b w:val="0"/>
                <w:sz w:val="24"/>
                <w:szCs w:val="24"/>
              </w:rPr>
              <w:t>новного стада и поставленные на откорм</w:t>
            </w:r>
          </w:p>
        </w:tc>
        <w:tc>
          <w:tcPr>
            <w:tcW w:w="993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63,2</w:t>
            </w:r>
          </w:p>
        </w:tc>
        <w:tc>
          <w:tcPr>
            <w:tcW w:w="931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53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2233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Акт на перевод животных</w:t>
            </w:r>
          </w:p>
        </w:tc>
      </w:tr>
      <w:tr w:rsidR="000C67E6" w:rsidRPr="000C67E6" w:rsidTr="00C53043">
        <w:tc>
          <w:tcPr>
            <w:tcW w:w="675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Продан взрослый скот без пост</w:t>
            </w:r>
            <w:r w:rsidRPr="000C67E6">
              <w:rPr>
                <w:b w:val="0"/>
                <w:sz w:val="24"/>
                <w:szCs w:val="24"/>
              </w:rPr>
              <w:t>а</w:t>
            </w:r>
            <w:r w:rsidRPr="000C67E6">
              <w:rPr>
                <w:b w:val="0"/>
                <w:sz w:val="24"/>
                <w:szCs w:val="24"/>
              </w:rPr>
              <w:t>новки на откорм</w:t>
            </w:r>
          </w:p>
        </w:tc>
        <w:tc>
          <w:tcPr>
            <w:tcW w:w="993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1291</w:t>
            </w:r>
          </w:p>
        </w:tc>
        <w:tc>
          <w:tcPr>
            <w:tcW w:w="931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91</w:t>
            </w:r>
          </w:p>
        </w:tc>
        <w:tc>
          <w:tcPr>
            <w:tcW w:w="1053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2233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Накладная, акт снятия скота</w:t>
            </w:r>
          </w:p>
        </w:tc>
      </w:tr>
      <w:tr w:rsidR="000C67E6" w:rsidRPr="000C67E6" w:rsidTr="00C53043">
        <w:tc>
          <w:tcPr>
            <w:tcW w:w="675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Отражен перевод молодняка ж</w:t>
            </w:r>
            <w:r w:rsidRPr="000C67E6">
              <w:rPr>
                <w:b w:val="0"/>
                <w:sz w:val="24"/>
                <w:szCs w:val="24"/>
              </w:rPr>
              <w:t>и</w:t>
            </w:r>
            <w:r w:rsidRPr="000C67E6">
              <w:rPr>
                <w:b w:val="0"/>
                <w:sz w:val="24"/>
                <w:szCs w:val="24"/>
              </w:rPr>
              <w:t>вотных в основное стадо</w:t>
            </w:r>
          </w:p>
        </w:tc>
        <w:tc>
          <w:tcPr>
            <w:tcW w:w="993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582,2</w:t>
            </w:r>
          </w:p>
        </w:tc>
        <w:tc>
          <w:tcPr>
            <w:tcW w:w="931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08</w:t>
            </w:r>
          </w:p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53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11</w:t>
            </w:r>
          </w:p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08</w:t>
            </w:r>
          </w:p>
        </w:tc>
        <w:tc>
          <w:tcPr>
            <w:tcW w:w="2233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Акт на перевод животных</w:t>
            </w:r>
          </w:p>
        </w:tc>
      </w:tr>
      <w:tr w:rsidR="000C67E6" w:rsidRPr="000C67E6" w:rsidTr="00C53043">
        <w:tc>
          <w:tcPr>
            <w:tcW w:w="675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Выбытие животных на сторону</w:t>
            </w:r>
          </w:p>
        </w:tc>
        <w:tc>
          <w:tcPr>
            <w:tcW w:w="993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962</w:t>
            </w:r>
          </w:p>
        </w:tc>
        <w:tc>
          <w:tcPr>
            <w:tcW w:w="931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1053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233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Акт выбытия КРС</w:t>
            </w:r>
          </w:p>
        </w:tc>
      </w:tr>
      <w:tr w:rsidR="000C67E6" w:rsidRPr="000C67E6" w:rsidTr="00C53043">
        <w:tc>
          <w:tcPr>
            <w:tcW w:w="675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Отражена задолженность покупат</w:t>
            </w:r>
            <w:r w:rsidRPr="000C67E6">
              <w:rPr>
                <w:b w:val="0"/>
                <w:sz w:val="24"/>
                <w:szCs w:val="24"/>
              </w:rPr>
              <w:t>е</w:t>
            </w:r>
            <w:r w:rsidRPr="000C67E6">
              <w:rPr>
                <w:b w:val="0"/>
                <w:sz w:val="24"/>
                <w:szCs w:val="24"/>
              </w:rPr>
              <w:t>лей за проданный скот</w:t>
            </w:r>
          </w:p>
        </w:tc>
        <w:tc>
          <w:tcPr>
            <w:tcW w:w="993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962</w:t>
            </w:r>
          </w:p>
        </w:tc>
        <w:tc>
          <w:tcPr>
            <w:tcW w:w="931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62</w:t>
            </w:r>
          </w:p>
        </w:tc>
        <w:tc>
          <w:tcPr>
            <w:tcW w:w="1053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2233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Платежное пор</w:t>
            </w:r>
            <w:r w:rsidRPr="000C67E6">
              <w:rPr>
                <w:b w:val="0"/>
                <w:sz w:val="24"/>
                <w:szCs w:val="24"/>
              </w:rPr>
              <w:t>у</w:t>
            </w:r>
            <w:r w:rsidRPr="000C67E6">
              <w:rPr>
                <w:b w:val="0"/>
                <w:sz w:val="24"/>
                <w:szCs w:val="24"/>
              </w:rPr>
              <w:t>чение, выписка банка</w:t>
            </w:r>
          </w:p>
        </w:tc>
      </w:tr>
      <w:tr w:rsidR="000C67E6" w:rsidRPr="000C67E6" w:rsidTr="00C53043">
        <w:tc>
          <w:tcPr>
            <w:tcW w:w="675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Отражена сумма ЕСХН (6%)</w:t>
            </w:r>
          </w:p>
        </w:tc>
        <w:tc>
          <w:tcPr>
            <w:tcW w:w="993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57,7</w:t>
            </w:r>
          </w:p>
        </w:tc>
        <w:tc>
          <w:tcPr>
            <w:tcW w:w="931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99</w:t>
            </w:r>
          </w:p>
        </w:tc>
        <w:tc>
          <w:tcPr>
            <w:tcW w:w="1053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68</w:t>
            </w:r>
          </w:p>
        </w:tc>
        <w:tc>
          <w:tcPr>
            <w:tcW w:w="2233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Расчет бухгалт</w:t>
            </w:r>
            <w:r w:rsidRPr="000C67E6">
              <w:rPr>
                <w:b w:val="0"/>
                <w:sz w:val="24"/>
                <w:szCs w:val="24"/>
              </w:rPr>
              <w:t>е</w:t>
            </w:r>
            <w:r w:rsidRPr="000C67E6">
              <w:rPr>
                <w:b w:val="0"/>
                <w:sz w:val="24"/>
                <w:szCs w:val="24"/>
              </w:rPr>
              <w:t>рии</w:t>
            </w:r>
          </w:p>
        </w:tc>
      </w:tr>
      <w:tr w:rsidR="000C67E6" w:rsidRPr="000C67E6" w:rsidTr="00C53043">
        <w:tc>
          <w:tcPr>
            <w:tcW w:w="675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Перечислен ЕСХН</w:t>
            </w:r>
          </w:p>
        </w:tc>
        <w:tc>
          <w:tcPr>
            <w:tcW w:w="993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102,8</w:t>
            </w:r>
          </w:p>
        </w:tc>
        <w:tc>
          <w:tcPr>
            <w:tcW w:w="931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68</w:t>
            </w:r>
          </w:p>
        </w:tc>
        <w:tc>
          <w:tcPr>
            <w:tcW w:w="1053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51</w:t>
            </w:r>
          </w:p>
        </w:tc>
        <w:tc>
          <w:tcPr>
            <w:tcW w:w="2233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Платежное пор</w:t>
            </w:r>
            <w:r w:rsidRPr="000C67E6">
              <w:rPr>
                <w:b w:val="0"/>
                <w:sz w:val="24"/>
                <w:szCs w:val="24"/>
              </w:rPr>
              <w:t>у</w:t>
            </w:r>
            <w:r w:rsidRPr="000C67E6">
              <w:rPr>
                <w:b w:val="0"/>
                <w:sz w:val="24"/>
                <w:szCs w:val="24"/>
              </w:rPr>
              <w:t>чение, выписка банка</w:t>
            </w:r>
          </w:p>
        </w:tc>
      </w:tr>
      <w:tr w:rsidR="000C67E6" w:rsidRPr="000C67E6" w:rsidTr="00C53043">
        <w:tc>
          <w:tcPr>
            <w:tcW w:w="675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Отражен падеж животных</w:t>
            </w:r>
          </w:p>
        </w:tc>
        <w:tc>
          <w:tcPr>
            <w:tcW w:w="993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96</w:t>
            </w:r>
          </w:p>
        </w:tc>
        <w:tc>
          <w:tcPr>
            <w:tcW w:w="931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94</w:t>
            </w:r>
          </w:p>
        </w:tc>
        <w:tc>
          <w:tcPr>
            <w:tcW w:w="1053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233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Акт на выбытие животных и птиц</w:t>
            </w:r>
          </w:p>
        </w:tc>
      </w:tr>
      <w:tr w:rsidR="000C67E6" w:rsidRPr="000C67E6" w:rsidTr="00C53043">
        <w:tc>
          <w:tcPr>
            <w:tcW w:w="675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Оприходованы шкуры от павших животных</w:t>
            </w:r>
          </w:p>
        </w:tc>
        <w:tc>
          <w:tcPr>
            <w:tcW w:w="993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58</w:t>
            </w:r>
          </w:p>
        </w:tc>
        <w:tc>
          <w:tcPr>
            <w:tcW w:w="931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3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20-2</w:t>
            </w:r>
          </w:p>
        </w:tc>
        <w:tc>
          <w:tcPr>
            <w:tcW w:w="2233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Акт на оприход</w:t>
            </w:r>
            <w:r w:rsidRPr="000C67E6">
              <w:rPr>
                <w:b w:val="0"/>
                <w:sz w:val="24"/>
                <w:szCs w:val="24"/>
              </w:rPr>
              <w:t>о</w:t>
            </w:r>
            <w:r w:rsidRPr="000C67E6">
              <w:rPr>
                <w:b w:val="0"/>
                <w:sz w:val="24"/>
                <w:szCs w:val="24"/>
              </w:rPr>
              <w:t>вание</w:t>
            </w:r>
          </w:p>
        </w:tc>
      </w:tr>
    </w:tbl>
    <w:p w:rsidR="000C67E6" w:rsidRPr="000C67E6" w:rsidRDefault="000C67E6" w:rsidP="000C67E6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Учет движения животных в ведомости ведется в разрезе установленных номенклатур аналитического учета по счету 11 «Животные на выр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щивании и откорме» ведется по местам содержания животных, по видам, возрастным группам, полу и так далее, установленным для учета затрат на выращивание и откорм животных.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На основании первичных учетных документов на поступление, пер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вод и выбытие животных в конце месяца составляется «Отчет о движении скота и птицы на ферме», в которых отражается наличие и движение скота на ферме за отчетный период.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Отчет составляется ежемесячно заведующим фермой или зоотехником в двух экземплярах по видам и половозрастным группам животных с данными об остатках, приходе и расходе по всем основным каналам движения, по посту</w:t>
      </w:r>
      <w:r w:rsidRPr="000C67E6">
        <w:rPr>
          <w:b w:val="0"/>
          <w:sz w:val="28"/>
          <w:szCs w:val="28"/>
        </w:rPr>
        <w:t>п</w:t>
      </w:r>
      <w:r w:rsidRPr="000C67E6">
        <w:rPr>
          <w:b w:val="0"/>
          <w:sz w:val="28"/>
          <w:szCs w:val="28"/>
        </w:rPr>
        <w:t>лению и расходу животных. Основанием для составления отчета являются ит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говые данные о записях за месяц в Книге учета дв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жения животных и птицы.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Отчет составляется раздельно по взрослым животным, учитываемым на счете 01 «Основные средства» и по откармливаемому и выращиваемому пог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ловью, учитываемому на счете 11 «Животные на выращив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нии и откорме».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По истечении отчетного месяца первый экземпляр отчета вместе с пе</w:t>
      </w:r>
      <w:r w:rsidRPr="000C67E6">
        <w:rPr>
          <w:b w:val="0"/>
          <w:sz w:val="28"/>
          <w:szCs w:val="28"/>
        </w:rPr>
        <w:t>р</w:t>
      </w:r>
      <w:r w:rsidRPr="000C67E6">
        <w:rPr>
          <w:b w:val="0"/>
          <w:sz w:val="28"/>
          <w:szCs w:val="28"/>
        </w:rPr>
        <w:t>вичными документами по движению животных представляется в бу</w:t>
      </w:r>
      <w:r w:rsidRPr="000C67E6">
        <w:rPr>
          <w:b w:val="0"/>
          <w:sz w:val="28"/>
          <w:szCs w:val="28"/>
        </w:rPr>
        <w:t>х</w:t>
      </w:r>
      <w:r w:rsidRPr="000C67E6">
        <w:rPr>
          <w:b w:val="0"/>
          <w:sz w:val="28"/>
          <w:szCs w:val="28"/>
        </w:rPr>
        <w:t>галтерию для проверки и в записи в бухгалтерские регистры по учету движения живо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ных. Второй экземпляр остается на ферме.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Данные отчета по основным показателям сравниваются с другими док</w:t>
      </w:r>
      <w:r w:rsidRPr="000C67E6">
        <w:rPr>
          <w:b w:val="0"/>
          <w:sz w:val="28"/>
          <w:szCs w:val="28"/>
        </w:rPr>
        <w:t>у</w:t>
      </w:r>
      <w:r w:rsidRPr="000C67E6">
        <w:rPr>
          <w:b w:val="0"/>
          <w:sz w:val="28"/>
          <w:szCs w:val="28"/>
        </w:rPr>
        <w:t>ментами: показатель «количество кормо-дней» должен соответств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вать данным ведомости учета расхода кормов (форма №СП-20), а колич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ство полученного прироста живой массы животных – данным расчета определения прироста ж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вой массы животных (форма №СП-44).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В конце месяца в ООО «Дружба» составляется Журнал – ордер №13. Журнал – ордер №13 заполняется вручную. Там отражаются все проводки по движению животных на выращивании и откорме за месяц.</w:t>
      </w:r>
    </w:p>
    <w:p w:rsidR="000C67E6" w:rsidRPr="000C67E6" w:rsidRDefault="000C67E6" w:rsidP="000C67E6">
      <w:pPr>
        <w:spacing w:line="360" w:lineRule="auto"/>
        <w:ind w:firstLine="708"/>
        <w:jc w:val="both"/>
        <w:rPr>
          <w:b w:val="0"/>
          <w:sz w:val="28"/>
          <w:szCs w:val="28"/>
        </w:rPr>
      </w:pPr>
    </w:p>
    <w:p w:rsidR="000C67E6" w:rsidRPr="000C67E6" w:rsidRDefault="000C67E6" w:rsidP="000C67E6">
      <w:pPr>
        <w:jc w:val="center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3.3 Пути совершенствования учета животных на выращивании </w:t>
      </w:r>
    </w:p>
    <w:p w:rsidR="000C67E6" w:rsidRPr="000C67E6" w:rsidRDefault="000C67E6" w:rsidP="000C67E6">
      <w:pPr>
        <w:jc w:val="center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и откорме</w:t>
      </w:r>
    </w:p>
    <w:p w:rsidR="000C67E6" w:rsidRPr="000C67E6" w:rsidRDefault="000C67E6" w:rsidP="000C67E6">
      <w:pPr>
        <w:widowControl w:val="0"/>
        <w:spacing w:line="360" w:lineRule="auto"/>
        <w:jc w:val="both"/>
        <w:rPr>
          <w:b w:val="0"/>
          <w:sz w:val="28"/>
          <w:szCs w:val="28"/>
        </w:rPr>
      </w:pP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Существенным недостатком в учете животных на выращивании и отко</w:t>
      </w:r>
      <w:r w:rsidRPr="000C67E6">
        <w:rPr>
          <w:b w:val="0"/>
          <w:sz w:val="28"/>
          <w:szCs w:val="28"/>
        </w:rPr>
        <w:t>р</w:t>
      </w:r>
      <w:r w:rsidRPr="000C67E6">
        <w:rPr>
          <w:b w:val="0"/>
          <w:sz w:val="28"/>
          <w:szCs w:val="28"/>
        </w:rPr>
        <w:t>ме в ООО «Дружба»  является недостаточность автоматизированной обработки документов. Многие документы ведутся вручную. Поэтому основным предл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жением по совершенствованию данного участка учета является внедрение о</w:t>
      </w:r>
      <w:r w:rsidRPr="000C67E6">
        <w:rPr>
          <w:b w:val="0"/>
          <w:sz w:val="28"/>
          <w:szCs w:val="28"/>
        </w:rPr>
        <w:t>б</w:t>
      </w:r>
      <w:r w:rsidRPr="000C67E6">
        <w:rPr>
          <w:b w:val="0"/>
          <w:sz w:val="28"/>
          <w:szCs w:val="28"/>
        </w:rPr>
        <w:t>новленной автоматизированной системы учета.</w:t>
      </w:r>
    </w:p>
    <w:p w:rsidR="000C67E6" w:rsidRPr="000C67E6" w:rsidRDefault="000C67E6" w:rsidP="000C67E6">
      <w:pPr>
        <w:pStyle w:val="a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E6">
        <w:rPr>
          <w:rFonts w:ascii="Times New Roman" w:hAnsi="Times New Roman" w:cs="Times New Roman"/>
          <w:sz w:val="28"/>
          <w:szCs w:val="28"/>
        </w:rPr>
        <w:t>На данный момент в ООО «Дружба» применяется специализированная программа 1С: «Бухгалтерия: 8.0».</w:t>
      </w:r>
    </w:p>
    <w:p w:rsidR="000C67E6" w:rsidRPr="000C67E6" w:rsidRDefault="000C67E6" w:rsidP="000C67E6">
      <w:pPr>
        <w:pStyle w:val="a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E6">
        <w:rPr>
          <w:rFonts w:ascii="Times New Roman" w:hAnsi="Times New Roman" w:cs="Times New Roman"/>
          <w:sz w:val="28"/>
          <w:szCs w:val="28"/>
        </w:rPr>
        <w:t>В свою очередь, в качестве предложения рекомендуем внедрить в орган</w:t>
      </w:r>
      <w:r w:rsidRPr="000C67E6">
        <w:rPr>
          <w:rFonts w:ascii="Times New Roman" w:hAnsi="Times New Roman" w:cs="Times New Roman"/>
          <w:sz w:val="28"/>
          <w:szCs w:val="28"/>
        </w:rPr>
        <w:t>и</w:t>
      </w:r>
      <w:r w:rsidRPr="000C67E6">
        <w:rPr>
          <w:rFonts w:ascii="Times New Roman" w:hAnsi="Times New Roman" w:cs="Times New Roman"/>
          <w:sz w:val="28"/>
          <w:szCs w:val="28"/>
        </w:rPr>
        <w:t>зацию новую программу 1С: Бухгалтерия сельскохозяйственного предприятия: редакция 3.0».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Продукт «1С: Предприятие 8. Бухгалтерия сельскохозяйственного пре</w:t>
      </w:r>
      <w:r w:rsidRPr="000C67E6">
        <w:rPr>
          <w:b w:val="0"/>
          <w:sz w:val="28"/>
          <w:szCs w:val="28"/>
        </w:rPr>
        <w:t>д</w:t>
      </w:r>
      <w:r w:rsidRPr="000C67E6">
        <w:rPr>
          <w:b w:val="0"/>
          <w:sz w:val="28"/>
          <w:szCs w:val="28"/>
        </w:rPr>
        <w:t>приятия» разработана на базе «1С: Бухгалтерии предприятия» реда</w:t>
      </w:r>
      <w:r w:rsidRPr="000C67E6">
        <w:rPr>
          <w:b w:val="0"/>
          <w:sz w:val="28"/>
          <w:szCs w:val="28"/>
        </w:rPr>
        <w:t>к</w:t>
      </w:r>
      <w:r w:rsidRPr="000C67E6">
        <w:rPr>
          <w:b w:val="0"/>
          <w:sz w:val="28"/>
          <w:szCs w:val="28"/>
        </w:rPr>
        <w:t>ции 3.0 на технологической платформе «1С: Предприятие 8.3» и содержит функции, об</w:t>
      </w:r>
      <w:r w:rsidRPr="000C67E6">
        <w:rPr>
          <w:b w:val="0"/>
          <w:sz w:val="28"/>
          <w:szCs w:val="28"/>
        </w:rPr>
        <w:t>у</w:t>
      </w:r>
      <w:r w:rsidRPr="000C67E6">
        <w:rPr>
          <w:b w:val="0"/>
          <w:sz w:val="28"/>
          <w:szCs w:val="28"/>
        </w:rPr>
        <w:t>словленные особенностями ведения производственной деятельности на сел</w:t>
      </w:r>
      <w:r w:rsidRPr="000C67E6">
        <w:rPr>
          <w:b w:val="0"/>
          <w:sz w:val="28"/>
          <w:szCs w:val="28"/>
        </w:rPr>
        <w:t>ь</w:t>
      </w:r>
      <w:r w:rsidRPr="000C67E6">
        <w:rPr>
          <w:b w:val="0"/>
          <w:sz w:val="28"/>
          <w:szCs w:val="28"/>
        </w:rPr>
        <w:t>скохозяйственных предприятиях с сохранением функционала типового реш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ния.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Конфигурация предназначена для автоматизации бухгалтерского учета, включая подготовку регламентированной и специализированной отчетности в сельскохозяйственной организации. Бухгалтерский и налог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вый учет ведется в соответствии с действующим законодательством Ро</w:t>
      </w:r>
      <w:r w:rsidRPr="000C67E6">
        <w:rPr>
          <w:b w:val="0"/>
          <w:sz w:val="28"/>
          <w:szCs w:val="28"/>
        </w:rPr>
        <w:t>с</w:t>
      </w:r>
      <w:r w:rsidRPr="000C67E6">
        <w:rPr>
          <w:b w:val="0"/>
          <w:sz w:val="28"/>
          <w:szCs w:val="28"/>
        </w:rPr>
        <w:t>сийской Федерации.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В ООО «Дружба» для совершенствования учета необходимо выполнить следующее: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в хозяйстве используются различные формы первичных документов, однако в настоящее время они носят рекомендательный характер, для удобства оформления операций было бы уместно разработать собственные формы и тем сам упростить ведения учета. Так же немало важно корректное и своевреме</w:t>
      </w:r>
      <w:r w:rsidRPr="000C67E6">
        <w:rPr>
          <w:b w:val="0"/>
          <w:sz w:val="28"/>
          <w:szCs w:val="28"/>
        </w:rPr>
        <w:t>н</w:t>
      </w:r>
      <w:r w:rsidRPr="000C67E6">
        <w:rPr>
          <w:b w:val="0"/>
          <w:sz w:val="28"/>
          <w:szCs w:val="28"/>
        </w:rPr>
        <w:t>ное оформление документов и недопущение ошибок и нарушений законод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тельства;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операции на счете 11 «Животные на выращивании и откорме» ведутся без субсчетов вручную. Однако для ведения более детального учета и получ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ние полной информации о происходящих изменениях в стаде было бы возмо</w:t>
      </w:r>
      <w:r w:rsidRPr="000C67E6">
        <w:rPr>
          <w:b w:val="0"/>
          <w:sz w:val="28"/>
          <w:szCs w:val="28"/>
        </w:rPr>
        <w:t>ж</w:t>
      </w:r>
      <w:r w:rsidRPr="000C67E6">
        <w:rPr>
          <w:b w:val="0"/>
          <w:sz w:val="28"/>
          <w:szCs w:val="28"/>
        </w:rPr>
        <w:t>но использование следующих субсчетов: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1. Молодняк животных;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2. Животные на откорме;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3. Прочие животные.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Таким образом, в современных условиях хозяйствования, для эффекти</w:t>
      </w:r>
      <w:r w:rsidRPr="000C67E6">
        <w:rPr>
          <w:b w:val="0"/>
          <w:sz w:val="28"/>
          <w:szCs w:val="28"/>
        </w:rPr>
        <w:t>в</w:t>
      </w:r>
      <w:r w:rsidRPr="000C67E6">
        <w:rPr>
          <w:b w:val="0"/>
          <w:sz w:val="28"/>
          <w:szCs w:val="28"/>
        </w:rPr>
        <w:t>ного и бесперебойного производственного процесса предприятие постоянно должно совершенствоваться и приспосабливаться к меняющимся условиям в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дения хозяйственной деятельности.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Необходимо усовершенствовать организацию документооборота, к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торая должна соответствовать схеме, приведенной  на рисунке 3.2.</w:t>
      </w:r>
    </w:p>
    <w:p w:rsidR="000C67E6" w:rsidRPr="000C67E6" w:rsidRDefault="000C67E6" w:rsidP="000C67E6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1" o:spid="_x0000_s1215" style="position:absolute;left:0;text-align:left;margin-left:89.4pt;margin-top:25.25pt;width:266.4pt;height:29.1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">
            <v:textbox style="mso-next-textbox:#Прямоугольник 31">
              <w:txbxContent>
                <w:p w:rsidR="000C67E6" w:rsidRPr="001D2589" w:rsidRDefault="000C67E6" w:rsidP="000C67E6">
                  <w:pPr>
                    <w:jc w:val="center"/>
                  </w:pPr>
                  <w:r w:rsidRPr="001D2589">
                    <w:t>Первичные учетные документы</w:t>
                  </w:r>
                </w:p>
              </w:txbxContent>
            </v:textbox>
          </v:rect>
        </w:pict>
      </w:r>
    </w:p>
    <w:p w:rsidR="000C67E6" w:rsidRPr="000C67E6" w:rsidRDefault="000C67E6" w:rsidP="000C67E6">
      <w:pPr>
        <w:pStyle w:val="ad"/>
        <w:tabs>
          <w:tab w:val="left" w:pos="832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0" o:spid="_x0000_s1213" style="position:absolute;left:0;text-align:left;z-index:251827200;visibility:visible" from="384.6pt,8.65pt" to="384.6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" o:allowincell="f">
            <v:stroke endarrow="block"/>
          </v:line>
        </w:pict>
      </w: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9" o:spid="_x0000_s1212" style="position:absolute;left:0;text-align:left;z-index:251826176;visibility:visible" from="355.8pt,8.65pt" to="384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" o:allowincell="f"/>
        </w:pict>
      </w: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8" o:spid="_x0000_s1211" style="position:absolute;left:0;text-align:left;z-index:251825152;visibility:visible" from="58.95pt,8.65pt" to="58.9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" o:allowincell="f">
            <v:stroke endarrow="block"/>
          </v:line>
        </w:pict>
      </w: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7" o:spid="_x0000_s1200" style="position:absolute;left:0;text-align:left;z-index:251813888;visibility:visible" from="58.95pt,8.65pt" to="87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" o:allowincell="f"/>
        </w:pict>
      </w:r>
    </w:p>
    <w:p w:rsidR="000C67E6" w:rsidRPr="000C67E6" w:rsidRDefault="000C67E6" w:rsidP="000C67E6">
      <w:pPr>
        <w:pStyle w:val="ad"/>
        <w:tabs>
          <w:tab w:val="left" w:pos="832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8" o:spid="_x0000_s1204" style="position:absolute;left:0;text-align:left;z-index:251817984;visibility:visible" from="324pt,21.9pt" to="324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Mn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">
            <v:stroke endarrow="block"/>
          </v:line>
        </w:pict>
      </w: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6" o:spid="_x0000_s1194" style="position:absolute;left:0;text-align:left;margin-left:37.35pt;margin-top:11.35pt;width:158.4pt;height:33.75pt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" o:allowincell="f">
            <v:textbox>
              <w:txbxContent>
                <w:p w:rsidR="000C67E6" w:rsidRPr="00133BBF" w:rsidRDefault="000C67E6" w:rsidP="000C67E6">
                  <w:pPr>
                    <w:pStyle w:val="af1"/>
                  </w:pPr>
                  <w:r w:rsidRPr="00133BBF">
                    <w:t>Производственный отчет (лицевой счет)</w:t>
                  </w:r>
                </w:p>
              </w:txbxContent>
            </v:textbox>
          </v:rect>
        </w:pict>
      </w: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5" o:spid="_x0000_s1217" style="position:absolute;left:0;text-align:left;flip:x;z-index:251831296;visibility:visible" from="227.2pt,11.35pt" to="227.2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" o:allowincell="f" strokecolor="white" strokeweight="3pt"/>
        </w:pict>
      </w: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4" o:spid="_x0000_s1216" style="position:absolute;left:0;text-align:left;flip:x;z-index:251830272;visibility:visible" from="241.6pt,11.35pt" to="241.6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" o:allowincell="f" strokecolor="white" strokeweight="3pt"/>
        </w:pict>
      </w: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3" o:spid="_x0000_s1203" style="position:absolute;left:0;text-align:left;flip:x;z-index:251816960;visibility:visible" from="195.75pt,20.85pt" to="321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">
            <v:stroke endarrow="block"/>
          </v:line>
        </w:pict>
      </w: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2" o:spid="_x0000_s1210" style="position:absolute;left:0;text-align:left;flip:x;z-index:251824128;visibility:visible" from="256.75pt,14.4pt" to="256.7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" o:allowincell="f" strokecolor="white" strokeweight="3pt"/>
        </w:pict>
      </w: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1" o:spid="_x0000_s1206" style="position:absolute;left:0;text-align:left;z-index:251820032;visibility:visible" from="272.7pt,15.9pt" to="272.7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" o:allowincell="f" strokecolor="white" strokeweight="4.5pt"/>
        </w:pict>
      </w: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0" o:spid="_x0000_s1208" style="position:absolute;left:0;text-align:left;z-index:251822080;visibility:visible" from="289.35pt,8.7pt" to="289.3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" o:allowincell="f" strokecolor="white" strokeweight="4.5pt"/>
        </w:pict>
      </w: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9" o:spid="_x0000_s1207" style="position:absolute;left:0;text-align:left;z-index:251821056;visibility:visible" from="307.55pt,11.35pt" to="307.5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" o:allowincell="f" strokecolor="white" strokeweight="4.5pt"/>
        </w:pict>
      </w:r>
    </w:p>
    <w:p w:rsidR="000C67E6" w:rsidRPr="000C67E6" w:rsidRDefault="000C67E6" w:rsidP="000C67E6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196" style="position:absolute;left:0;text-align:left;margin-left:307.55pt;margin-top:.15pt;width:151.2pt;height:61.4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" o:allowincell="f">
            <v:textbox>
              <w:txbxContent>
                <w:p w:rsidR="000C67E6" w:rsidRDefault="000C67E6" w:rsidP="000C67E6">
                  <w:pPr>
                    <w:pStyle w:val="af1"/>
                  </w:pPr>
                  <w:r>
                    <w:t>Ведомость учета и ко</w:t>
                  </w:r>
                  <w:r>
                    <w:t>н</w:t>
                  </w:r>
                  <w:r>
                    <w:t>троля отклонений затрат от их нормативных вел</w:t>
                  </w:r>
                  <w:r>
                    <w:t>и</w:t>
                  </w:r>
                  <w:r>
                    <w:t>чин</w:t>
                  </w:r>
                </w:p>
              </w:txbxContent>
            </v:textbox>
          </v:rect>
        </w:pict>
      </w: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6" o:spid="_x0000_s1205" style="position:absolute;left:0;text-align:left;z-index:251819008;visibility:visible" from="311.35pt,3.35pt" to="339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" o:allowincell="f" strokecolor="white" strokeweight="4.5pt"/>
        </w:pict>
      </w: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" o:spid="_x0000_s1209" style="position:absolute;left:0;text-align:left;z-index:251823104;visibility:visible" from="246.15pt,15.75pt" to="246.1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" o:allowincell="f" strokecolor="white" strokeweight="4.5pt"/>
        </w:pict>
      </w:r>
    </w:p>
    <w:p w:rsidR="000C67E6" w:rsidRPr="000C67E6" w:rsidRDefault="000C67E6" w:rsidP="000C67E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" o:spid="_x0000_s1202" style="position:absolute;left:0;text-align:left;flip:x;z-index:251815936;visibility:visible" from="195.75pt,22.95pt" to="307.5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" o:allowincell="f">
            <v:stroke endarrow="block"/>
          </v:line>
        </w:pict>
      </w: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" o:spid="_x0000_s1195" style="position:absolute;left:0;text-align:left;margin-left:37.35pt;margin-top:15.6pt;width:158.4pt;height:41.85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" o:allowincell="f">
            <v:textbox>
              <w:txbxContent>
                <w:p w:rsidR="000C67E6" w:rsidRDefault="000C67E6" w:rsidP="000C67E6">
                  <w:pPr>
                    <w:pStyle w:val="af1"/>
                  </w:pPr>
                  <w:r>
                    <w:t>Сводный производстве</w:t>
                  </w:r>
                  <w:r>
                    <w:t>н</w:t>
                  </w:r>
                  <w:r>
                    <w:t xml:space="preserve">ный отчет </w:t>
                  </w:r>
                </w:p>
              </w:txbxContent>
            </v:textbox>
          </v:rect>
        </w:pict>
      </w:r>
    </w:p>
    <w:p w:rsidR="000C67E6" w:rsidRPr="000C67E6" w:rsidRDefault="000C67E6" w:rsidP="000C67E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" o:spid="_x0000_s1201" style="position:absolute;left:0;text-align:left;z-index:251814912;visibility:visible" from="123.75pt,27.3pt" to="123.7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" o:allowincell="f">
            <v:stroke endarrow="block"/>
          </v:line>
        </w:pict>
      </w:r>
    </w:p>
    <w:p w:rsidR="000C67E6" w:rsidRPr="000C67E6" w:rsidRDefault="000C67E6" w:rsidP="000C67E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197" style="position:absolute;left:0;text-align:left;margin-left:100.65pt;margin-top:13.85pt;width:266.4pt;height:28.8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" o:allowincell="f">
            <v:textbox>
              <w:txbxContent>
                <w:p w:rsidR="000C67E6" w:rsidRDefault="000C67E6" w:rsidP="000C67E6">
                  <w:pPr>
                    <w:pStyle w:val="af1"/>
                  </w:pPr>
                  <w:r>
                    <w:t>Журнал-ордер № 10-АПК</w:t>
                  </w:r>
                </w:p>
              </w:txbxContent>
            </v:textbox>
          </v:rect>
        </w:pict>
      </w:r>
    </w:p>
    <w:p w:rsidR="000C67E6" w:rsidRPr="000C67E6" w:rsidRDefault="000C67E6" w:rsidP="000C67E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" o:spid="_x0000_s1199" style="position:absolute;left:0;text-align:left;z-index:251812864;visibility:visible" from="231.75pt,12.5pt" to="231.7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" o:allowincell="f">
            <v:stroke endarrow="block"/>
          </v:line>
        </w:pict>
      </w:r>
    </w:p>
    <w:p w:rsidR="000C67E6" w:rsidRPr="000C67E6" w:rsidRDefault="000C67E6" w:rsidP="000C67E6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" o:spid="_x0000_s1198" style="position:absolute;left:0;text-align:left;margin-left:100.65pt;margin-top:-.1pt;width:266.4pt;height:28.8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">
            <v:textbox>
              <w:txbxContent>
                <w:p w:rsidR="000C67E6" w:rsidRDefault="000C67E6" w:rsidP="000C67E6">
                  <w:pPr>
                    <w:pStyle w:val="af1"/>
                  </w:pPr>
                  <w:r>
                    <w:t>Главная книга</w:t>
                  </w:r>
                </w:p>
              </w:txbxContent>
            </v:textbox>
          </v:rect>
        </w:pict>
      </w:r>
      <w:r w:rsidRPr="000C67E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" o:spid="_x0000_s1214" style="position:absolute;left:0;text-align:left;z-index:251828224;visibility:visible" from="246.15pt,28.7pt" to="246.1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" o:allowincell="f" strokecolor="white" strokeweight="4.5pt"/>
        </w:pict>
      </w:r>
    </w:p>
    <w:p w:rsidR="000C67E6" w:rsidRPr="000C67E6" w:rsidRDefault="000C67E6" w:rsidP="000C67E6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0C67E6" w:rsidRPr="000C67E6" w:rsidRDefault="000C67E6" w:rsidP="000C67E6">
      <w:pPr>
        <w:pStyle w:val="21"/>
        <w:spacing w:after="0" w:line="360" w:lineRule="auto"/>
        <w:jc w:val="center"/>
        <w:rPr>
          <w:sz w:val="28"/>
          <w:szCs w:val="28"/>
        </w:rPr>
      </w:pPr>
      <w:r w:rsidRPr="000C67E6">
        <w:rPr>
          <w:sz w:val="28"/>
          <w:szCs w:val="28"/>
        </w:rPr>
        <w:t xml:space="preserve">Рисунок 3.2 - Рекомендуемая организация документооборота 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В данном случае в организации должны будут, в соответствии со сх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мой документооборота, заполнять первичные документы, в которых в случае нал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чия отклонений должны быть сделаны соответствующие отметки (например, документ с красной полосой), данные документы могут быть названы сигнал</w:t>
      </w:r>
      <w:r w:rsidRPr="000C67E6">
        <w:rPr>
          <w:b w:val="0"/>
          <w:sz w:val="28"/>
          <w:szCs w:val="28"/>
        </w:rPr>
        <w:t>ь</w:t>
      </w:r>
      <w:r w:rsidRPr="000C67E6">
        <w:rPr>
          <w:b w:val="0"/>
          <w:sz w:val="28"/>
          <w:szCs w:val="28"/>
        </w:rPr>
        <w:t>ными.</w:t>
      </w:r>
    </w:p>
    <w:p w:rsidR="000C67E6" w:rsidRPr="000C67E6" w:rsidRDefault="000C67E6" w:rsidP="000C67E6">
      <w:pPr>
        <w:pStyle w:val="af2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C67E6">
        <w:rPr>
          <w:rFonts w:ascii="Times New Roman" w:hAnsi="Times New Roman" w:cs="Times New Roman"/>
          <w:sz w:val="28"/>
          <w:szCs w:val="28"/>
        </w:rPr>
        <w:t>Также мы можем порекомендовать использовать</w:t>
      </w:r>
      <w:r w:rsidRPr="000C67E6">
        <w:rPr>
          <w:rFonts w:ascii="Times New Roman" w:hAnsi="Times New Roman" w:cs="Times New Roman"/>
          <w:spacing w:val="-4"/>
          <w:sz w:val="28"/>
          <w:szCs w:val="28"/>
        </w:rPr>
        <w:t xml:space="preserve"> систему «Стандарт-кост» (</w:t>
      </w:r>
      <w:r w:rsidRPr="000C67E6">
        <w:rPr>
          <w:rFonts w:ascii="Times New Roman" w:hAnsi="Times New Roman" w:cs="Times New Roman"/>
          <w:spacing w:val="1"/>
          <w:sz w:val="28"/>
          <w:szCs w:val="28"/>
        </w:rPr>
        <w:t>прототип нашего нормативного учета</w:t>
      </w:r>
      <w:r w:rsidRPr="000C67E6">
        <w:rPr>
          <w:rFonts w:ascii="Times New Roman" w:hAnsi="Times New Roman" w:cs="Times New Roman"/>
          <w:spacing w:val="-4"/>
          <w:sz w:val="28"/>
          <w:szCs w:val="28"/>
        </w:rPr>
        <w:t>), так главным плюсом данного метода я</w:t>
      </w:r>
      <w:r w:rsidRPr="000C67E6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0C67E6">
        <w:rPr>
          <w:rFonts w:ascii="Times New Roman" w:hAnsi="Times New Roman" w:cs="Times New Roman"/>
          <w:spacing w:val="-4"/>
          <w:sz w:val="28"/>
          <w:szCs w:val="28"/>
        </w:rPr>
        <w:t>ляется то, что фактические показатели затрат всегда превышают нормативные, поскольку норма – это ставить задачи на будущее, помогать осуществлять эти з</w:t>
      </w:r>
      <w:r w:rsidRPr="000C67E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0C67E6">
        <w:rPr>
          <w:rFonts w:ascii="Times New Roman" w:hAnsi="Times New Roman" w:cs="Times New Roman"/>
          <w:spacing w:val="-4"/>
          <w:sz w:val="28"/>
          <w:szCs w:val="28"/>
        </w:rPr>
        <w:t>дачи, минимальные затраты для данных условий, т.е. в действительности учет с</w:t>
      </w:r>
      <w:r w:rsidRPr="000C67E6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0C67E6">
        <w:rPr>
          <w:rFonts w:ascii="Times New Roman" w:hAnsi="Times New Roman" w:cs="Times New Roman"/>
          <w:spacing w:val="-4"/>
          <w:sz w:val="28"/>
          <w:szCs w:val="28"/>
        </w:rPr>
        <w:t>стоит в фиксации множества отклонений. Если же отклонений не возникало или фактические затраты меньше нормативных, то это значит, что была определена не предельно низкая норма затрат и ее нужно скорректировать.</w:t>
      </w:r>
    </w:p>
    <w:p w:rsidR="000C67E6" w:rsidRPr="000C67E6" w:rsidRDefault="000C67E6" w:rsidP="000C67E6">
      <w:pPr>
        <w:pStyle w:val="af2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C67E6">
        <w:rPr>
          <w:rFonts w:ascii="Times New Roman" w:hAnsi="Times New Roman" w:cs="Times New Roman"/>
          <w:sz w:val="28"/>
          <w:szCs w:val="28"/>
        </w:rPr>
        <w:t>В связи с большим количеством статей затрат, можно также порекоме</w:t>
      </w:r>
      <w:r w:rsidRPr="000C67E6">
        <w:rPr>
          <w:rFonts w:ascii="Times New Roman" w:hAnsi="Times New Roman" w:cs="Times New Roman"/>
          <w:sz w:val="28"/>
          <w:szCs w:val="28"/>
        </w:rPr>
        <w:t>н</w:t>
      </w:r>
      <w:r w:rsidRPr="000C67E6">
        <w:rPr>
          <w:rFonts w:ascii="Times New Roman" w:hAnsi="Times New Roman" w:cs="Times New Roman"/>
          <w:sz w:val="28"/>
          <w:szCs w:val="28"/>
        </w:rPr>
        <w:t>довать использовать в ООО «Дружба»  метод учета затрат «директ-костинг». Положительной стороной данного метода учета затрат является то, что расходы делятся на постоянные и переменные, себестоимость пр</w:t>
      </w:r>
      <w:r w:rsidRPr="000C67E6">
        <w:rPr>
          <w:rFonts w:ascii="Times New Roman" w:hAnsi="Times New Roman" w:cs="Times New Roman"/>
          <w:sz w:val="28"/>
          <w:szCs w:val="28"/>
        </w:rPr>
        <w:t>о</w:t>
      </w:r>
      <w:r w:rsidRPr="000C67E6">
        <w:rPr>
          <w:rFonts w:ascii="Times New Roman" w:hAnsi="Times New Roman" w:cs="Times New Roman"/>
          <w:sz w:val="28"/>
          <w:szCs w:val="28"/>
        </w:rPr>
        <w:t>дукции планируется и учитывается только в части переменных затрат. Постоянные собираются на о</w:t>
      </w:r>
      <w:r w:rsidRPr="000C67E6">
        <w:rPr>
          <w:rFonts w:ascii="Times New Roman" w:hAnsi="Times New Roman" w:cs="Times New Roman"/>
          <w:sz w:val="28"/>
          <w:szCs w:val="28"/>
        </w:rPr>
        <w:t>т</w:t>
      </w:r>
      <w:r w:rsidRPr="000C67E6">
        <w:rPr>
          <w:rFonts w:ascii="Times New Roman" w:hAnsi="Times New Roman" w:cs="Times New Roman"/>
          <w:sz w:val="28"/>
          <w:szCs w:val="28"/>
        </w:rPr>
        <w:t>дельном счете и с заданной периодичностью списывают непосредственно не дебет счета финансовых результатов. П</w:t>
      </w:r>
      <w:r w:rsidRPr="000C67E6">
        <w:rPr>
          <w:rFonts w:ascii="Times New Roman" w:hAnsi="Times New Roman" w:cs="Times New Roman"/>
          <w:sz w:val="28"/>
          <w:szCs w:val="28"/>
        </w:rPr>
        <w:t>о</w:t>
      </w:r>
      <w:r w:rsidRPr="000C67E6">
        <w:rPr>
          <w:rFonts w:ascii="Times New Roman" w:hAnsi="Times New Roman" w:cs="Times New Roman"/>
          <w:sz w:val="28"/>
          <w:szCs w:val="28"/>
        </w:rPr>
        <w:t>этому данный метод должен подойти для учета затрат и исчисления себестоимости продукции молочного скотово</w:t>
      </w:r>
      <w:r w:rsidRPr="000C67E6">
        <w:rPr>
          <w:rFonts w:ascii="Times New Roman" w:hAnsi="Times New Roman" w:cs="Times New Roman"/>
          <w:sz w:val="28"/>
          <w:szCs w:val="28"/>
        </w:rPr>
        <w:t>д</w:t>
      </w:r>
      <w:r w:rsidRPr="000C67E6">
        <w:rPr>
          <w:rFonts w:ascii="Times New Roman" w:hAnsi="Times New Roman" w:cs="Times New Roman"/>
          <w:sz w:val="28"/>
          <w:szCs w:val="28"/>
        </w:rPr>
        <w:t>ства, так как значительно сократится количество статей затрат. Система «д</w:t>
      </w:r>
      <w:r w:rsidRPr="000C67E6">
        <w:rPr>
          <w:rFonts w:ascii="Times New Roman" w:hAnsi="Times New Roman" w:cs="Times New Roman"/>
          <w:sz w:val="28"/>
          <w:szCs w:val="28"/>
        </w:rPr>
        <w:t>и</w:t>
      </w:r>
      <w:r w:rsidRPr="000C67E6">
        <w:rPr>
          <w:rFonts w:ascii="Times New Roman" w:hAnsi="Times New Roman" w:cs="Times New Roman"/>
          <w:sz w:val="28"/>
          <w:szCs w:val="28"/>
        </w:rPr>
        <w:t>рект-костинг» дает возможность установить связи и пропорции между затрат</w:t>
      </w:r>
      <w:r w:rsidRPr="000C67E6">
        <w:rPr>
          <w:rFonts w:ascii="Times New Roman" w:hAnsi="Times New Roman" w:cs="Times New Roman"/>
          <w:sz w:val="28"/>
          <w:szCs w:val="28"/>
        </w:rPr>
        <w:t>а</w:t>
      </w:r>
      <w:r w:rsidRPr="000C67E6">
        <w:rPr>
          <w:rFonts w:ascii="Times New Roman" w:hAnsi="Times New Roman" w:cs="Times New Roman"/>
          <w:sz w:val="28"/>
          <w:szCs w:val="28"/>
        </w:rPr>
        <w:t>ми и объемами производства, получить информацию о прибыльности и уб</w:t>
      </w:r>
      <w:r w:rsidRPr="000C67E6">
        <w:rPr>
          <w:rFonts w:ascii="Times New Roman" w:hAnsi="Times New Roman" w:cs="Times New Roman"/>
          <w:sz w:val="28"/>
          <w:szCs w:val="28"/>
        </w:rPr>
        <w:t>ы</w:t>
      </w:r>
      <w:r w:rsidRPr="000C67E6">
        <w:rPr>
          <w:rFonts w:ascii="Times New Roman" w:hAnsi="Times New Roman" w:cs="Times New Roman"/>
          <w:sz w:val="28"/>
          <w:szCs w:val="28"/>
        </w:rPr>
        <w:t>точности пр</w:t>
      </w:r>
      <w:r w:rsidRPr="000C67E6">
        <w:rPr>
          <w:rFonts w:ascii="Times New Roman" w:hAnsi="Times New Roman" w:cs="Times New Roman"/>
          <w:sz w:val="28"/>
          <w:szCs w:val="28"/>
        </w:rPr>
        <w:t>о</w:t>
      </w:r>
      <w:r w:rsidRPr="000C67E6">
        <w:rPr>
          <w:rFonts w:ascii="Times New Roman" w:hAnsi="Times New Roman" w:cs="Times New Roman"/>
          <w:sz w:val="28"/>
          <w:szCs w:val="28"/>
        </w:rPr>
        <w:t>изводства в зависимости от его объема, прогнозировать поведение себестоимости в зависимости от объема или мощностей. Таким образом, сист</w:t>
      </w:r>
      <w:r w:rsidRPr="000C67E6">
        <w:rPr>
          <w:rFonts w:ascii="Times New Roman" w:hAnsi="Times New Roman" w:cs="Times New Roman"/>
          <w:sz w:val="28"/>
          <w:szCs w:val="28"/>
        </w:rPr>
        <w:t>е</w:t>
      </w:r>
      <w:r w:rsidRPr="000C67E6">
        <w:rPr>
          <w:rFonts w:ascii="Times New Roman" w:hAnsi="Times New Roman" w:cs="Times New Roman"/>
          <w:sz w:val="28"/>
          <w:szCs w:val="28"/>
        </w:rPr>
        <w:t>ма «директ-костинг» позволяет определить изменение прибыли вследствие и</w:t>
      </w:r>
      <w:r w:rsidRPr="000C67E6">
        <w:rPr>
          <w:rFonts w:ascii="Times New Roman" w:hAnsi="Times New Roman" w:cs="Times New Roman"/>
          <w:sz w:val="28"/>
          <w:szCs w:val="28"/>
        </w:rPr>
        <w:t>з</w:t>
      </w:r>
      <w:r w:rsidRPr="000C67E6">
        <w:rPr>
          <w:rFonts w:ascii="Times New Roman" w:hAnsi="Times New Roman" w:cs="Times New Roman"/>
          <w:sz w:val="28"/>
          <w:szCs w:val="28"/>
        </w:rPr>
        <w:t>менения переменных затрат, цен реализации, структуры выпускаемой проду</w:t>
      </w:r>
      <w:r w:rsidRPr="000C67E6">
        <w:rPr>
          <w:rFonts w:ascii="Times New Roman" w:hAnsi="Times New Roman" w:cs="Times New Roman"/>
          <w:sz w:val="28"/>
          <w:szCs w:val="28"/>
        </w:rPr>
        <w:t>к</w:t>
      </w:r>
      <w:r w:rsidRPr="000C67E6">
        <w:rPr>
          <w:rFonts w:ascii="Times New Roman" w:hAnsi="Times New Roman" w:cs="Times New Roman"/>
          <w:sz w:val="28"/>
          <w:szCs w:val="28"/>
        </w:rPr>
        <w:t>ции и на основе такого анализа принять комплекс необходимых в этих услов</w:t>
      </w:r>
      <w:r w:rsidRPr="000C67E6">
        <w:rPr>
          <w:rFonts w:ascii="Times New Roman" w:hAnsi="Times New Roman" w:cs="Times New Roman"/>
          <w:sz w:val="28"/>
          <w:szCs w:val="28"/>
        </w:rPr>
        <w:t>и</w:t>
      </w:r>
      <w:r w:rsidRPr="000C67E6">
        <w:rPr>
          <w:rFonts w:ascii="Times New Roman" w:hAnsi="Times New Roman" w:cs="Times New Roman"/>
          <w:sz w:val="28"/>
          <w:szCs w:val="28"/>
        </w:rPr>
        <w:t>ях стратегических мер по управлению предприятием. Также эта система позв</w:t>
      </w:r>
      <w:r w:rsidRPr="000C67E6">
        <w:rPr>
          <w:rFonts w:ascii="Times New Roman" w:hAnsi="Times New Roman" w:cs="Times New Roman"/>
          <w:sz w:val="28"/>
          <w:szCs w:val="28"/>
        </w:rPr>
        <w:t>о</w:t>
      </w:r>
      <w:r w:rsidRPr="000C67E6">
        <w:rPr>
          <w:rFonts w:ascii="Times New Roman" w:hAnsi="Times New Roman" w:cs="Times New Roman"/>
          <w:sz w:val="28"/>
          <w:szCs w:val="28"/>
        </w:rPr>
        <w:t xml:space="preserve">лит решить вопросы </w:t>
      </w:r>
      <w:r w:rsidRPr="000C67E6">
        <w:rPr>
          <w:rFonts w:ascii="Times New Roman" w:hAnsi="Times New Roman" w:cs="Times New Roman"/>
          <w:spacing w:val="3"/>
          <w:sz w:val="28"/>
          <w:szCs w:val="28"/>
        </w:rPr>
        <w:t>громоздкости и трудоемкости учета, обусловленных ра</w:t>
      </w:r>
      <w:r w:rsidRPr="000C67E6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0C67E6">
        <w:rPr>
          <w:rFonts w:ascii="Times New Roman" w:hAnsi="Times New Roman" w:cs="Times New Roman"/>
          <w:spacing w:val="3"/>
          <w:sz w:val="28"/>
          <w:szCs w:val="28"/>
        </w:rPr>
        <w:t>пределением посто</w:t>
      </w:r>
      <w:r w:rsidRPr="000C67E6">
        <w:rPr>
          <w:rFonts w:ascii="Times New Roman" w:hAnsi="Times New Roman" w:cs="Times New Roman"/>
          <w:spacing w:val="-1"/>
          <w:sz w:val="28"/>
          <w:szCs w:val="28"/>
        </w:rPr>
        <w:t>янных расходов, вопросы тек</w:t>
      </w:r>
      <w:r w:rsidRPr="000C67E6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0C67E6">
        <w:rPr>
          <w:rFonts w:ascii="Times New Roman" w:hAnsi="Times New Roman" w:cs="Times New Roman"/>
          <w:spacing w:val="-1"/>
          <w:sz w:val="28"/>
          <w:szCs w:val="28"/>
        </w:rPr>
        <w:t>щего анализа и оперативности инфор</w:t>
      </w:r>
      <w:r w:rsidRPr="000C67E6">
        <w:rPr>
          <w:rFonts w:ascii="Times New Roman" w:hAnsi="Times New Roman" w:cs="Times New Roman"/>
          <w:spacing w:val="-2"/>
          <w:sz w:val="28"/>
          <w:szCs w:val="28"/>
        </w:rPr>
        <w:t xml:space="preserve">мации. </w:t>
      </w:r>
    </w:p>
    <w:p w:rsidR="000C67E6" w:rsidRPr="000C67E6" w:rsidRDefault="000C67E6" w:rsidP="000C67E6">
      <w:pPr>
        <w:pStyle w:val="af2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0C67E6" w:rsidRPr="000C67E6" w:rsidRDefault="000C67E6" w:rsidP="000C67E6">
      <w:pPr>
        <w:pStyle w:val="af2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C67E6">
        <w:rPr>
          <w:rFonts w:ascii="Times New Roman" w:hAnsi="Times New Roman" w:cs="Times New Roman"/>
          <w:color w:val="222222"/>
          <w:sz w:val="28"/>
          <w:szCs w:val="28"/>
        </w:rPr>
        <w:t>Таблица 3.3 – Схема определения финансового результата учета по по</w:t>
      </w:r>
      <w:r w:rsidRPr="000C67E6">
        <w:rPr>
          <w:rFonts w:ascii="Times New Roman" w:hAnsi="Times New Roman" w:cs="Times New Roman"/>
          <w:color w:val="222222"/>
          <w:sz w:val="28"/>
          <w:szCs w:val="28"/>
        </w:rPr>
        <w:t>л</w:t>
      </w:r>
      <w:r w:rsidRPr="000C67E6">
        <w:rPr>
          <w:rFonts w:ascii="Times New Roman" w:hAnsi="Times New Roman" w:cs="Times New Roman"/>
          <w:color w:val="222222"/>
          <w:sz w:val="28"/>
          <w:szCs w:val="28"/>
        </w:rPr>
        <w:t>ной себестоимости в ООО «Дружба»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577"/>
        <w:gridCol w:w="1211"/>
        <w:gridCol w:w="1084"/>
        <w:gridCol w:w="1165"/>
      </w:tblGrid>
      <w:tr w:rsidR="000C67E6" w:rsidRPr="000C67E6" w:rsidTr="00C53043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Показатель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2012г.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2013г.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2014г.</w:t>
            </w:r>
          </w:p>
        </w:tc>
      </w:tr>
      <w:tr w:rsidR="000C67E6" w:rsidRPr="000C67E6" w:rsidTr="00C53043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2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4</w:t>
            </w:r>
          </w:p>
        </w:tc>
      </w:tr>
      <w:tr w:rsidR="000C67E6" w:rsidRPr="000C67E6" w:rsidTr="00C53043">
        <w:trPr>
          <w:trHeight w:val="864"/>
        </w:trPr>
        <w:tc>
          <w:tcPr>
            <w:tcW w:w="534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3</w:t>
            </w:r>
          </w:p>
        </w:tc>
        <w:tc>
          <w:tcPr>
            <w:tcW w:w="5577" w:type="dxa"/>
            <w:shd w:val="clear" w:color="auto" w:fill="auto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Выручка от продажи продукции (работ, услуг), тыс. руб.</w:t>
            </w:r>
          </w:p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в т.ч. с.-х. продукции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C67E6" w:rsidRPr="000C67E6" w:rsidRDefault="000C67E6" w:rsidP="00C53043">
            <w:pPr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83209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C67E6" w:rsidRPr="000C67E6" w:rsidRDefault="000C67E6" w:rsidP="00C53043">
            <w:pPr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122736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0C67E6" w:rsidRPr="000C67E6" w:rsidRDefault="000C67E6" w:rsidP="00C53043">
            <w:pPr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164279</w:t>
            </w:r>
          </w:p>
        </w:tc>
      </w:tr>
      <w:tr w:rsidR="000C67E6" w:rsidRPr="000C67E6" w:rsidTr="00C53043">
        <w:trPr>
          <w:trHeight w:val="843"/>
        </w:trPr>
        <w:tc>
          <w:tcPr>
            <w:tcW w:w="534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4</w:t>
            </w:r>
          </w:p>
        </w:tc>
        <w:tc>
          <w:tcPr>
            <w:tcW w:w="5577" w:type="dxa"/>
            <w:shd w:val="clear" w:color="auto" w:fill="auto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Себестоимость продажи продукции (работ, услуг), тыс. руб.</w:t>
            </w:r>
          </w:p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в т.ч. с.-х. продукции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79646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107706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134058</w:t>
            </w:r>
          </w:p>
        </w:tc>
      </w:tr>
      <w:tr w:rsidR="000C67E6" w:rsidRPr="000C67E6" w:rsidTr="00C53043">
        <w:trPr>
          <w:trHeight w:val="567"/>
        </w:trPr>
        <w:tc>
          <w:tcPr>
            <w:tcW w:w="534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5</w:t>
            </w:r>
          </w:p>
        </w:tc>
        <w:tc>
          <w:tcPr>
            <w:tcW w:w="5577" w:type="dxa"/>
            <w:shd w:val="clear" w:color="auto" w:fill="auto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 xml:space="preserve">Прибыль (убыток) от продажи </w:t>
            </w:r>
          </w:p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(+,-), тыс. руб.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3563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15030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30221</w:t>
            </w:r>
          </w:p>
        </w:tc>
      </w:tr>
      <w:tr w:rsidR="000C67E6" w:rsidRPr="000C67E6" w:rsidTr="00C53043">
        <w:trPr>
          <w:trHeight w:val="552"/>
        </w:trPr>
        <w:tc>
          <w:tcPr>
            <w:tcW w:w="534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6</w:t>
            </w:r>
          </w:p>
        </w:tc>
        <w:tc>
          <w:tcPr>
            <w:tcW w:w="5577" w:type="dxa"/>
            <w:shd w:val="clear" w:color="auto" w:fill="auto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Прибыль (убыток) до налогообложения (+,-), тыс. руб.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9498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24923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34879</w:t>
            </w:r>
          </w:p>
        </w:tc>
      </w:tr>
      <w:tr w:rsidR="000C67E6" w:rsidRPr="000C67E6" w:rsidTr="00C53043">
        <w:trPr>
          <w:trHeight w:val="567"/>
        </w:trPr>
        <w:tc>
          <w:tcPr>
            <w:tcW w:w="534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7</w:t>
            </w:r>
          </w:p>
        </w:tc>
        <w:tc>
          <w:tcPr>
            <w:tcW w:w="5577" w:type="dxa"/>
            <w:shd w:val="clear" w:color="auto" w:fill="auto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Чистая прибыль (убыток) (+,-), тыс. руб.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9498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24458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</w:rPr>
            </w:pPr>
            <w:r w:rsidRPr="000C67E6">
              <w:rPr>
                <w:b w:val="0"/>
                <w:color w:val="000000"/>
              </w:rPr>
              <w:t>34320</w:t>
            </w:r>
          </w:p>
        </w:tc>
      </w:tr>
    </w:tbl>
    <w:p w:rsidR="000C67E6" w:rsidRPr="000C67E6" w:rsidRDefault="000C67E6" w:rsidP="000C67E6">
      <w:pPr>
        <w:pStyle w:val="af2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C67E6" w:rsidRPr="000C67E6" w:rsidRDefault="000C67E6" w:rsidP="000C67E6">
      <w:pPr>
        <w:pStyle w:val="af2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9F9F9"/>
        </w:rPr>
      </w:pPr>
      <w:r w:rsidRPr="000C67E6">
        <w:rPr>
          <w:rFonts w:ascii="Times New Roman" w:hAnsi="Times New Roman" w:cs="Times New Roman"/>
          <w:color w:val="222222"/>
          <w:sz w:val="28"/>
          <w:szCs w:val="28"/>
        </w:rPr>
        <w:t>Таблица 3.4 – Схема определения финансового результата по системе д</w:t>
      </w:r>
      <w:r w:rsidRPr="000C67E6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0C67E6">
        <w:rPr>
          <w:rFonts w:ascii="Times New Roman" w:hAnsi="Times New Roman" w:cs="Times New Roman"/>
          <w:color w:val="222222"/>
          <w:sz w:val="28"/>
          <w:szCs w:val="28"/>
        </w:rPr>
        <w:t>рект – костинг в ООО «Дружба»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3"/>
        <w:gridCol w:w="3818"/>
        <w:gridCol w:w="1701"/>
        <w:gridCol w:w="1843"/>
        <w:gridCol w:w="1559"/>
      </w:tblGrid>
      <w:tr w:rsidR="000C67E6" w:rsidRPr="000C67E6" w:rsidTr="00C53043">
        <w:trPr>
          <w:trHeight w:val="735"/>
        </w:trPr>
        <w:tc>
          <w:tcPr>
            <w:tcW w:w="543" w:type="dxa"/>
            <w:vMerge w:val="restart"/>
          </w:tcPr>
          <w:p w:rsidR="000C67E6" w:rsidRPr="000C67E6" w:rsidRDefault="000C67E6" w:rsidP="00C53043">
            <w:pPr>
              <w:shd w:val="clear" w:color="auto" w:fill="FFFFFF"/>
              <w:rPr>
                <w:b w:val="0"/>
                <w:color w:val="222222"/>
                <w:sz w:val="24"/>
                <w:szCs w:val="24"/>
              </w:rPr>
            </w:pPr>
            <w:r w:rsidRPr="000C67E6">
              <w:rPr>
                <w:b w:val="0"/>
                <w:color w:val="222222"/>
                <w:sz w:val="24"/>
                <w:szCs w:val="24"/>
              </w:rPr>
              <w:t>№</w:t>
            </w:r>
          </w:p>
          <w:p w:rsidR="000C67E6" w:rsidRPr="000C67E6" w:rsidRDefault="000C67E6" w:rsidP="00C53043">
            <w:pPr>
              <w:shd w:val="clear" w:color="auto" w:fill="FFFFFF"/>
              <w:rPr>
                <w:b w:val="0"/>
                <w:color w:val="222222"/>
                <w:sz w:val="24"/>
                <w:szCs w:val="24"/>
              </w:rPr>
            </w:pPr>
            <w:r w:rsidRPr="000C67E6">
              <w:rPr>
                <w:b w:val="0"/>
                <w:color w:val="222222"/>
                <w:sz w:val="24"/>
                <w:szCs w:val="24"/>
              </w:rPr>
              <w:t>п/п</w:t>
            </w:r>
          </w:p>
          <w:p w:rsidR="000C67E6" w:rsidRPr="000C67E6" w:rsidRDefault="000C67E6" w:rsidP="00C53043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818" w:type="dxa"/>
            <w:vMerge w:val="restart"/>
          </w:tcPr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Показатель</w:t>
            </w:r>
          </w:p>
        </w:tc>
        <w:tc>
          <w:tcPr>
            <w:tcW w:w="5103" w:type="dxa"/>
            <w:gridSpan w:val="3"/>
            <w:vAlign w:val="center"/>
          </w:tcPr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Значение</w:t>
            </w:r>
          </w:p>
        </w:tc>
      </w:tr>
      <w:tr w:rsidR="000C67E6" w:rsidRPr="000C67E6" w:rsidTr="00C53043">
        <w:trPr>
          <w:trHeight w:val="273"/>
        </w:trPr>
        <w:tc>
          <w:tcPr>
            <w:tcW w:w="543" w:type="dxa"/>
            <w:vMerge/>
          </w:tcPr>
          <w:p w:rsidR="000C67E6" w:rsidRPr="000C67E6" w:rsidRDefault="000C67E6" w:rsidP="00C53043">
            <w:pPr>
              <w:shd w:val="clear" w:color="auto" w:fill="FFFFFF"/>
              <w:rPr>
                <w:b w:val="0"/>
                <w:color w:val="222222"/>
                <w:sz w:val="24"/>
                <w:szCs w:val="24"/>
              </w:rPr>
            </w:pPr>
          </w:p>
        </w:tc>
        <w:tc>
          <w:tcPr>
            <w:tcW w:w="3818" w:type="dxa"/>
            <w:vMerge/>
          </w:tcPr>
          <w:p w:rsidR="000C67E6" w:rsidRPr="000C67E6" w:rsidRDefault="000C67E6" w:rsidP="00C53043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2012г.</w:t>
            </w:r>
          </w:p>
        </w:tc>
        <w:tc>
          <w:tcPr>
            <w:tcW w:w="1843" w:type="dxa"/>
          </w:tcPr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2013г.</w:t>
            </w:r>
          </w:p>
        </w:tc>
        <w:tc>
          <w:tcPr>
            <w:tcW w:w="1559" w:type="dxa"/>
          </w:tcPr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2014г.</w:t>
            </w:r>
          </w:p>
        </w:tc>
      </w:tr>
      <w:tr w:rsidR="000C67E6" w:rsidRPr="000C67E6" w:rsidTr="00C53043">
        <w:trPr>
          <w:trHeight w:val="273"/>
        </w:trPr>
        <w:tc>
          <w:tcPr>
            <w:tcW w:w="543" w:type="dxa"/>
          </w:tcPr>
          <w:p w:rsidR="000C67E6" w:rsidRPr="000C67E6" w:rsidRDefault="000C67E6" w:rsidP="00C53043">
            <w:pPr>
              <w:shd w:val="clear" w:color="auto" w:fill="FFFFFF"/>
              <w:jc w:val="center"/>
              <w:rPr>
                <w:b w:val="0"/>
                <w:color w:val="222222"/>
                <w:sz w:val="24"/>
                <w:szCs w:val="24"/>
              </w:rPr>
            </w:pPr>
            <w:r w:rsidRPr="000C67E6">
              <w:rPr>
                <w:b w:val="0"/>
                <w:color w:val="222222"/>
                <w:sz w:val="24"/>
                <w:szCs w:val="24"/>
              </w:rPr>
              <w:t>1</w:t>
            </w:r>
          </w:p>
        </w:tc>
        <w:tc>
          <w:tcPr>
            <w:tcW w:w="3818" w:type="dxa"/>
          </w:tcPr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C67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</w:tr>
      <w:tr w:rsidR="000C67E6" w:rsidRPr="000C67E6" w:rsidTr="00C53043">
        <w:tc>
          <w:tcPr>
            <w:tcW w:w="543" w:type="dxa"/>
          </w:tcPr>
          <w:p w:rsidR="000C67E6" w:rsidRPr="000C67E6" w:rsidRDefault="000C67E6" w:rsidP="00C53043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818" w:type="dxa"/>
          </w:tcPr>
          <w:p w:rsidR="000C67E6" w:rsidRPr="000C67E6" w:rsidRDefault="000C67E6" w:rsidP="00C53043">
            <w:pPr>
              <w:pStyle w:val="af2"/>
              <w:spacing w:after="0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Выручка от продажи продукции (В), тыс.руб.</w:t>
            </w:r>
          </w:p>
        </w:tc>
        <w:tc>
          <w:tcPr>
            <w:tcW w:w="1701" w:type="dxa"/>
          </w:tcPr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83209</w:t>
            </w:r>
          </w:p>
        </w:tc>
        <w:tc>
          <w:tcPr>
            <w:tcW w:w="1843" w:type="dxa"/>
          </w:tcPr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122736</w:t>
            </w:r>
          </w:p>
        </w:tc>
        <w:tc>
          <w:tcPr>
            <w:tcW w:w="1559" w:type="dxa"/>
          </w:tcPr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164279</w:t>
            </w:r>
          </w:p>
        </w:tc>
      </w:tr>
      <w:tr w:rsidR="000C67E6" w:rsidRPr="000C67E6" w:rsidTr="00C53043">
        <w:tc>
          <w:tcPr>
            <w:tcW w:w="543" w:type="dxa"/>
          </w:tcPr>
          <w:p w:rsidR="000C67E6" w:rsidRPr="000C67E6" w:rsidRDefault="000C67E6" w:rsidP="00C53043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818" w:type="dxa"/>
          </w:tcPr>
          <w:p w:rsidR="000C67E6" w:rsidRPr="000C67E6" w:rsidRDefault="000C67E6" w:rsidP="00C53043">
            <w:pPr>
              <w:pStyle w:val="af2"/>
              <w:spacing w:after="0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</w:pPr>
            <w:r w:rsidRPr="000C67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Переменные затраты (ПЗ), </w:t>
            </w:r>
            <w:r w:rsidRPr="000C67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тыс.руб.:</w:t>
            </w:r>
            <w:r w:rsidRPr="000C67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br/>
              <w:t>-электроэнергия</w:t>
            </w:r>
          </w:p>
          <w:p w:rsidR="000C67E6" w:rsidRPr="000C67E6" w:rsidRDefault="000C67E6" w:rsidP="00C53043">
            <w:pPr>
              <w:pStyle w:val="af2"/>
              <w:spacing w:after="0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</w:pPr>
            <w:r w:rsidRPr="000C67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-корма</w:t>
            </w:r>
          </w:p>
          <w:p w:rsidR="000C67E6" w:rsidRPr="000C67E6" w:rsidRDefault="000C67E6" w:rsidP="00C53043">
            <w:pPr>
              <w:pStyle w:val="af2"/>
              <w:spacing w:after="0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-нефтепродукты</w:t>
            </w:r>
          </w:p>
        </w:tc>
        <w:tc>
          <w:tcPr>
            <w:tcW w:w="1701" w:type="dxa"/>
          </w:tcPr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4052</w:t>
            </w: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42929</w:t>
            </w: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624</w:t>
            </w:r>
          </w:p>
        </w:tc>
        <w:tc>
          <w:tcPr>
            <w:tcW w:w="1843" w:type="dxa"/>
          </w:tcPr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4687</w:t>
            </w:r>
          </w:p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56861</w:t>
            </w:r>
          </w:p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4358</w:t>
            </w:r>
          </w:p>
        </w:tc>
        <w:tc>
          <w:tcPr>
            <w:tcW w:w="1559" w:type="dxa"/>
          </w:tcPr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5226</w:t>
            </w:r>
          </w:p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69011</w:t>
            </w:r>
          </w:p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4893</w:t>
            </w:r>
          </w:p>
        </w:tc>
      </w:tr>
      <w:tr w:rsidR="000C67E6" w:rsidRPr="000C67E6" w:rsidTr="00C53043">
        <w:tc>
          <w:tcPr>
            <w:tcW w:w="543" w:type="dxa"/>
          </w:tcPr>
          <w:p w:rsidR="000C67E6" w:rsidRPr="000C67E6" w:rsidRDefault="000C67E6" w:rsidP="00C53043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818" w:type="dxa"/>
          </w:tcPr>
          <w:p w:rsidR="000C67E6" w:rsidRPr="000C67E6" w:rsidRDefault="000C67E6" w:rsidP="00C53043">
            <w:pPr>
              <w:pStyle w:val="af2"/>
              <w:spacing w:after="0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Маржинальный доход (М), тыс.руб.</w:t>
            </w:r>
          </w:p>
        </w:tc>
        <w:tc>
          <w:tcPr>
            <w:tcW w:w="1701" w:type="dxa"/>
          </w:tcPr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35604</w:t>
            </w:r>
          </w:p>
        </w:tc>
        <w:tc>
          <w:tcPr>
            <w:tcW w:w="1843" w:type="dxa"/>
          </w:tcPr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56830</w:t>
            </w:r>
          </w:p>
        </w:tc>
        <w:tc>
          <w:tcPr>
            <w:tcW w:w="1559" w:type="dxa"/>
          </w:tcPr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85149</w:t>
            </w:r>
          </w:p>
        </w:tc>
      </w:tr>
      <w:tr w:rsidR="000C67E6" w:rsidRPr="000C67E6" w:rsidTr="00C53043">
        <w:tc>
          <w:tcPr>
            <w:tcW w:w="543" w:type="dxa"/>
          </w:tcPr>
          <w:p w:rsidR="000C67E6" w:rsidRPr="000C67E6" w:rsidRDefault="000C67E6" w:rsidP="00C53043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818" w:type="dxa"/>
          </w:tcPr>
          <w:p w:rsidR="000C67E6" w:rsidRPr="000C67E6" w:rsidRDefault="000C67E6" w:rsidP="00C53043">
            <w:pPr>
              <w:pStyle w:val="af2"/>
              <w:spacing w:after="0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</w:pPr>
            <w:r w:rsidRPr="000C67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Постоянные расходы (ПР), </w:t>
            </w:r>
            <w:r w:rsidRPr="000C67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тыс.руб.</w:t>
            </w:r>
          </w:p>
          <w:p w:rsidR="000C67E6" w:rsidRPr="000C67E6" w:rsidRDefault="000C67E6" w:rsidP="00C53043">
            <w:pPr>
              <w:pStyle w:val="af2"/>
              <w:spacing w:after="0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</w:pPr>
            <w:r w:rsidRPr="000C67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-оплата труда управленческого персонала с отчислениями на с</w:t>
            </w:r>
            <w:r w:rsidRPr="000C67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о</w:t>
            </w:r>
            <w:r w:rsidRPr="000C67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циальные нужды</w:t>
            </w:r>
          </w:p>
          <w:p w:rsidR="000C67E6" w:rsidRPr="000C67E6" w:rsidRDefault="000C67E6" w:rsidP="00C53043">
            <w:pPr>
              <w:pStyle w:val="af2"/>
              <w:spacing w:after="0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</w:pPr>
            <w:r w:rsidRPr="000C67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-содержание основных средств</w:t>
            </w:r>
          </w:p>
        </w:tc>
        <w:tc>
          <w:tcPr>
            <w:tcW w:w="1701" w:type="dxa"/>
          </w:tcPr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20314</w:t>
            </w: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</w:p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3445</w:t>
            </w:r>
          </w:p>
        </w:tc>
        <w:tc>
          <w:tcPr>
            <w:tcW w:w="1843" w:type="dxa"/>
          </w:tcPr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23077</w:t>
            </w: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</w:p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8344</w:t>
            </w:r>
          </w:p>
        </w:tc>
        <w:tc>
          <w:tcPr>
            <w:tcW w:w="1559" w:type="dxa"/>
          </w:tcPr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28139</w:t>
            </w:r>
          </w:p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10261</w:t>
            </w:r>
          </w:p>
        </w:tc>
      </w:tr>
      <w:tr w:rsidR="000C67E6" w:rsidRPr="000C67E6" w:rsidTr="00C53043">
        <w:tc>
          <w:tcPr>
            <w:tcW w:w="543" w:type="dxa"/>
          </w:tcPr>
          <w:p w:rsidR="000C67E6" w:rsidRPr="000C67E6" w:rsidRDefault="000C67E6" w:rsidP="00C53043">
            <w:pPr>
              <w:pStyle w:val="af2"/>
              <w:spacing w:after="0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818" w:type="dxa"/>
          </w:tcPr>
          <w:p w:rsidR="000C67E6" w:rsidRPr="000C67E6" w:rsidRDefault="000C67E6" w:rsidP="00C53043">
            <w:pPr>
              <w:pStyle w:val="af2"/>
              <w:spacing w:after="0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Прибыль (П), тыс.руб.</w:t>
            </w:r>
          </w:p>
        </w:tc>
        <w:tc>
          <w:tcPr>
            <w:tcW w:w="1701" w:type="dxa"/>
          </w:tcPr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11845</w:t>
            </w:r>
          </w:p>
        </w:tc>
        <w:tc>
          <w:tcPr>
            <w:tcW w:w="1843" w:type="dxa"/>
          </w:tcPr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25409</w:t>
            </w:r>
          </w:p>
        </w:tc>
        <w:tc>
          <w:tcPr>
            <w:tcW w:w="1559" w:type="dxa"/>
          </w:tcPr>
          <w:p w:rsidR="000C67E6" w:rsidRPr="000C67E6" w:rsidRDefault="000C67E6" w:rsidP="00C53043">
            <w:pPr>
              <w:pStyle w:val="af2"/>
              <w:spacing w:after="0"/>
              <w:ind w:left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67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46749</w:t>
            </w:r>
          </w:p>
        </w:tc>
      </w:tr>
    </w:tbl>
    <w:p w:rsidR="000C67E6" w:rsidRPr="000C67E6" w:rsidRDefault="000C67E6" w:rsidP="000C67E6">
      <w:pPr>
        <w:pStyle w:val="af2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C67E6" w:rsidRPr="000C67E6" w:rsidRDefault="000C67E6" w:rsidP="000C67E6">
      <w:pPr>
        <w:pStyle w:val="af2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C67E6">
        <w:rPr>
          <w:rFonts w:ascii="Times New Roman" w:hAnsi="Times New Roman" w:cs="Times New Roman"/>
          <w:spacing w:val="-2"/>
          <w:sz w:val="28"/>
          <w:szCs w:val="28"/>
        </w:rPr>
        <w:t>По данным таблиц 3.3 и 3.4 мы видим, что при системе «Директ-костинг» (учет неполной себестоимости) прибыль больше, чем при учете полной себест</w:t>
      </w:r>
      <w:r w:rsidRPr="000C67E6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0C67E6">
        <w:rPr>
          <w:rFonts w:ascii="Times New Roman" w:hAnsi="Times New Roman" w:cs="Times New Roman"/>
          <w:spacing w:val="-2"/>
          <w:sz w:val="28"/>
          <w:szCs w:val="28"/>
        </w:rPr>
        <w:t>имости на 2347, 486 и 11870 тыс. руб. в период 2012-2014г. с</w:t>
      </w:r>
      <w:r w:rsidRPr="000C67E6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0C67E6">
        <w:rPr>
          <w:rFonts w:ascii="Times New Roman" w:hAnsi="Times New Roman" w:cs="Times New Roman"/>
          <w:spacing w:val="-2"/>
          <w:sz w:val="28"/>
          <w:szCs w:val="28"/>
        </w:rPr>
        <w:t xml:space="preserve">ответственно. </w:t>
      </w:r>
    </w:p>
    <w:p w:rsidR="000C67E6" w:rsidRPr="000C67E6" w:rsidRDefault="000C67E6" w:rsidP="000C67E6">
      <w:pPr>
        <w:pStyle w:val="af2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C6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Преимущества и аналитические возможности системы директ-костинг преобладают над недостатками этой системы, и, следовательно, данная система предоставляет менеджерам предприятий большие возмо</w:t>
      </w:r>
      <w:r w:rsidRPr="000C6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0C6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ности для анализа и принятия решений, является наиболее оптимальной. Среди ее преимуществ можно выделить два, пожалуй, наиболее значимых:</w:t>
      </w:r>
    </w:p>
    <w:p w:rsidR="000C67E6" w:rsidRPr="000C67E6" w:rsidRDefault="000C67E6" w:rsidP="000C67E6">
      <w:pPr>
        <w:spacing w:line="360" w:lineRule="auto"/>
        <w:ind w:firstLine="227"/>
        <w:jc w:val="both"/>
        <w:rPr>
          <w:b w:val="0"/>
          <w:color w:val="000000" w:themeColor="text1"/>
          <w:sz w:val="28"/>
          <w:szCs w:val="28"/>
        </w:rPr>
      </w:pPr>
      <w:r w:rsidRPr="000C67E6">
        <w:rPr>
          <w:b w:val="0"/>
          <w:color w:val="000000" w:themeColor="text1"/>
          <w:sz w:val="28"/>
          <w:szCs w:val="28"/>
        </w:rPr>
        <w:t>1) снижение трудоемкости и упрощение учетного процесса;</w:t>
      </w:r>
    </w:p>
    <w:p w:rsidR="000C67E6" w:rsidRPr="000C67E6" w:rsidRDefault="000C67E6" w:rsidP="000C67E6">
      <w:pPr>
        <w:spacing w:line="360" w:lineRule="auto"/>
        <w:ind w:firstLine="227"/>
        <w:jc w:val="both"/>
        <w:rPr>
          <w:b w:val="0"/>
          <w:color w:val="000000" w:themeColor="text1"/>
          <w:sz w:val="28"/>
          <w:szCs w:val="28"/>
        </w:rPr>
      </w:pPr>
      <w:r w:rsidRPr="000C67E6">
        <w:rPr>
          <w:b w:val="0"/>
          <w:color w:val="000000" w:themeColor="text1"/>
          <w:sz w:val="28"/>
          <w:szCs w:val="28"/>
        </w:rPr>
        <w:t>2) дополнительные аналитические возможности.</w:t>
      </w:r>
    </w:p>
    <w:p w:rsidR="000C67E6" w:rsidRPr="000C67E6" w:rsidRDefault="000C67E6" w:rsidP="000C67E6">
      <w:pPr>
        <w:spacing w:line="360" w:lineRule="auto"/>
        <w:ind w:firstLine="227"/>
        <w:jc w:val="both"/>
        <w:rPr>
          <w:b w:val="0"/>
          <w:color w:val="003333"/>
          <w:sz w:val="27"/>
          <w:szCs w:val="27"/>
        </w:rPr>
      </w:pPr>
      <w:r w:rsidRPr="000C67E6">
        <w:rPr>
          <w:b w:val="0"/>
          <w:color w:val="000000" w:themeColor="text1"/>
          <w:sz w:val="28"/>
          <w:szCs w:val="28"/>
        </w:rPr>
        <w:t>Данная система позволяет анализировать затраты и результаты де</w:t>
      </w:r>
      <w:r w:rsidRPr="000C67E6">
        <w:rPr>
          <w:b w:val="0"/>
          <w:color w:val="000000" w:themeColor="text1"/>
          <w:sz w:val="28"/>
          <w:szCs w:val="28"/>
        </w:rPr>
        <w:t>я</w:t>
      </w:r>
      <w:r w:rsidRPr="000C67E6">
        <w:rPr>
          <w:b w:val="0"/>
          <w:color w:val="000000" w:themeColor="text1"/>
          <w:sz w:val="28"/>
          <w:szCs w:val="28"/>
        </w:rPr>
        <w:t>тельности, дает возможность управлять величиной прибыли, которая представляет собой важнейший показатель результата деятельности предприятия в условиях р</w:t>
      </w:r>
      <w:r w:rsidRPr="000C67E6">
        <w:rPr>
          <w:b w:val="0"/>
          <w:color w:val="000000" w:themeColor="text1"/>
          <w:sz w:val="28"/>
          <w:szCs w:val="28"/>
        </w:rPr>
        <w:t>ы</w:t>
      </w:r>
      <w:r w:rsidRPr="000C67E6">
        <w:rPr>
          <w:b w:val="0"/>
          <w:color w:val="000000" w:themeColor="text1"/>
          <w:sz w:val="28"/>
          <w:szCs w:val="28"/>
        </w:rPr>
        <w:t>ночной экономики.</w:t>
      </w:r>
    </w:p>
    <w:p w:rsidR="000C67E6" w:rsidRPr="000C67E6" w:rsidRDefault="000C67E6" w:rsidP="000C67E6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Одним из важных путей улучшения бухгалтерского учета в ООО «Дру</w:t>
      </w:r>
      <w:r w:rsidRPr="000C67E6">
        <w:rPr>
          <w:b w:val="0"/>
          <w:sz w:val="28"/>
          <w:szCs w:val="28"/>
        </w:rPr>
        <w:t>ж</w:t>
      </w:r>
      <w:r w:rsidRPr="000C67E6">
        <w:rPr>
          <w:b w:val="0"/>
          <w:sz w:val="28"/>
          <w:szCs w:val="28"/>
        </w:rPr>
        <w:t>ба» считаем также введение дополнительного контроля за учетом затрат на производство и исчисление себестоимости продукции. Необходимо усилить дисциплину бухгалтерской службы. Для своевременного поступления докуме</w:t>
      </w:r>
      <w:r w:rsidRPr="000C67E6">
        <w:rPr>
          <w:b w:val="0"/>
          <w:sz w:val="28"/>
          <w:szCs w:val="28"/>
        </w:rPr>
        <w:t>н</w:t>
      </w:r>
      <w:r w:rsidRPr="000C67E6">
        <w:rPr>
          <w:b w:val="0"/>
          <w:sz w:val="28"/>
          <w:szCs w:val="28"/>
        </w:rPr>
        <w:t>тов в бухгалтерию и четкой регламентации движения документов главный бу</w:t>
      </w:r>
      <w:r w:rsidRPr="000C67E6">
        <w:rPr>
          <w:b w:val="0"/>
          <w:sz w:val="28"/>
          <w:szCs w:val="28"/>
        </w:rPr>
        <w:t>х</w:t>
      </w:r>
      <w:r w:rsidRPr="000C67E6">
        <w:rPr>
          <w:b w:val="0"/>
          <w:sz w:val="28"/>
          <w:szCs w:val="28"/>
        </w:rPr>
        <w:t>галтер должен разработать график документооборота. Введение дополнител</w:t>
      </w:r>
      <w:r w:rsidRPr="000C67E6">
        <w:rPr>
          <w:b w:val="0"/>
          <w:sz w:val="28"/>
          <w:szCs w:val="28"/>
        </w:rPr>
        <w:t>ь</w:t>
      </w:r>
      <w:r w:rsidRPr="000C67E6">
        <w:rPr>
          <w:b w:val="0"/>
          <w:sz w:val="28"/>
          <w:szCs w:val="28"/>
        </w:rPr>
        <w:t>ного контроля со стороны руководства пре</w:t>
      </w:r>
      <w:r w:rsidRPr="000C67E6">
        <w:rPr>
          <w:b w:val="0"/>
          <w:sz w:val="28"/>
          <w:szCs w:val="28"/>
        </w:rPr>
        <w:t>д</w:t>
      </w:r>
      <w:r w:rsidRPr="000C67E6">
        <w:rPr>
          <w:b w:val="0"/>
          <w:sz w:val="28"/>
          <w:szCs w:val="28"/>
        </w:rPr>
        <w:t>приятия мы считаем очень важным. Это означает просмотр руководит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лем бухгалтерских документов, изучение им нормативных актов, действ</w:t>
      </w:r>
      <w:r w:rsidRPr="000C67E6">
        <w:rPr>
          <w:b w:val="0"/>
          <w:sz w:val="28"/>
          <w:szCs w:val="28"/>
        </w:rPr>
        <w:t>у</w:t>
      </w:r>
      <w:r w:rsidRPr="000C67E6">
        <w:rPr>
          <w:b w:val="0"/>
          <w:sz w:val="28"/>
          <w:szCs w:val="28"/>
        </w:rPr>
        <w:t>ющих в этой области. Такой подход позволит более рационально расходовать средства на все виды затрат при производстве пр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дукции.</w:t>
      </w:r>
    </w:p>
    <w:p w:rsidR="000C67E6" w:rsidRPr="000C67E6" w:rsidRDefault="000C67E6" w:rsidP="000C67E6">
      <w:pPr>
        <w:ind w:firstLine="708"/>
        <w:rPr>
          <w:b w:val="0"/>
          <w:sz w:val="28"/>
          <w:szCs w:val="28"/>
        </w:rPr>
      </w:pPr>
    </w:p>
    <w:p w:rsidR="000C67E6" w:rsidRPr="000C67E6" w:rsidRDefault="000C67E6" w:rsidP="000C67E6">
      <w:pPr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br w:type="page"/>
      </w:r>
    </w:p>
    <w:p w:rsidR="000C67E6" w:rsidRPr="000C67E6" w:rsidRDefault="000C67E6" w:rsidP="000C67E6">
      <w:pPr>
        <w:pStyle w:val="af"/>
        <w:spacing w:line="360" w:lineRule="auto"/>
        <w:rPr>
          <w:szCs w:val="28"/>
        </w:rPr>
      </w:pPr>
      <w:r w:rsidRPr="000C67E6">
        <w:rPr>
          <w:szCs w:val="28"/>
        </w:rPr>
        <w:t>4 КОНТРОЛЬ ЖИВОТНЫХ НА ВЫРАЩИВАНИИ И ОТКОРМЕ</w:t>
      </w:r>
    </w:p>
    <w:p w:rsidR="000C67E6" w:rsidRPr="000C67E6" w:rsidRDefault="000C67E6" w:rsidP="000C67E6">
      <w:pPr>
        <w:pStyle w:val="af"/>
        <w:spacing w:line="360" w:lineRule="auto"/>
        <w:rPr>
          <w:szCs w:val="28"/>
        </w:rPr>
      </w:pPr>
      <w:r w:rsidRPr="000C67E6">
        <w:rPr>
          <w:szCs w:val="28"/>
        </w:rPr>
        <w:t>В ООО «ДРУЖБА»</w:t>
      </w:r>
    </w:p>
    <w:p w:rsidR="000C67E6" w:rsidRPr="000C67E6" w:rsidRDefault="000C67E6" w:rsidP="000C67E6">
      <w:pPr>
        <w:pStyle w:val="af"/>
        <w:spacing w:line="360" w:lineRule="auto"/>
        <w:rPr>
          <w:szCs w:val="28"/>
        </w:rPr>
      </w:pPr>
    </w:p>
    <w:p w:rsidR="000C67E6" w:rsidRPr="000C67E6" w:rsidRDefault="000C67E6" w:rsidP="000C67E6">
      <w:pPr>
        <w:pStyle w:val="af"/>
        <w:spacing w:line="360" w:lineRule="auto"/>
        <w:rPr>
          <w:szCs w:val="28"/>
        </w:rPr>
      </w:pPr>
      <w:r w:rsidRPr="000C67E6">
        <w:rPr>
          <w:szCs w:val="28"/>
        </w:rPr>
        <w:t>4.1 Цели и задачи контроля животных на выращивании и откорме</w:t>
      </w:r>
    </w:p>
    <w:p w:rsidR="000C67E6" w:rsidRPr="000C67E6" w:rsidRDefault="000C67E6" w:rsidP="000C67E6">
      <w:pPr>
        <w:pStyle w:val="af"/>
        <w:spacing w:line="360" w:lineRule="auto"/>
        <w:rPr>
          <w:szCs w:val="28"/>
        </w:rPr>
      </w:pPr>
      <w:r w:rsidRPr="000C67E6">
        <w:rPr>
          <w:szCs w:val="28"/>
        </w:rPr>
        <w:t>в организации</w:t>
      </w:r>
    </w:p>
    <w:p w:rsidR="000C67E6" w:rsidRPr="000C67E6" w:rsidRDefault="000C67E6" w:rsidP="000C67E6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Целью контроля операций с животными на выращивании и откорме в ООО «Дружба» является проверка достоверности бухгалтерской отчетности экономического субъекта и соответствии порядка ведения бухга</w:t>
      </w:r>
      <w:r w:rsidRPr="000C67E6">
        <w:rPr>
          <w:b w:val="0"/>
          <w:sz w:val="28"/>
          <w:szCs w:val="28"/>
        </w:rPr>
        <w:t>л</w:t>
      </w:r>
      <w:r w:rsidRPr="000C67E6">
        <w:rPr>
          <w:b w:val="0"/>
          <w:sz w:val="28"/>
          <w:szCs w:val="28"/>
        </w:rPr>
        <w:t>терского учета рассматриваемых операций действующим в Российской Федерации в провер</w:t>
      </w:r>
      <w:r w:rsidRPr="000C67E6">
        <w:rPr>
          <w:b w:val="0"/>
          <w:sz w:val="28"/>
          <w:szCs w:val="28"/>
        </w:rPr>
        <w:t>я</w:t>
      </w:r>
      <w:r w:rsidRPr="000C67E6">
        <w:rPr>
          <w:b w:val="0"/>
          <w:sz w:val="28"/>
          <w:szCs w:val="28"/>
        </w:rPr>
        <w:t>емом периоде нормативным документам.</w:t>
      </w:r>
    </w:p>
    <w:p w:rsidR="000C67E6" w:rsidRPr="000C67E6" w:rsidRDefault="000C67E6" w:rsidP="000C67E6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К задачам котроля учета животных на выращивании и откорме о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носятся:</w:t>
      </w:r>
    </w:p>
    <w:p w:rsidR="000C67E6" w:rsidRPr="000C67E6" w:rsidRDefault="000C67E6" w:rsidP="000C67E6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проверка фактического наличия животных, отраженных в учете и о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четности на конкретную дату, и документально подтвержденных прав на них;</w:t>
      </w:r>
    </w:p>
    <w:p w:rsidR="000C67E6" w:rsidRPr="000C67E6" w:rsidRDefault="000C67E6" w:rsidP="000C67E6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проверка реальности возникновения операций по движению ж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вотных, отраженных в учете в проверяемом периоде;</w:t>
      </w:r>
    </w:p>
    <w:p w:rsidR="000C67E6" w:rsidRPr="000C67E6" w:rsidRDefault="000C67E6" w:rsidP="000C67E6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контроль за полнотой и точностью отражения анализируемых оп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раций в учетных регистрах и отчетности;</w:t>
      </w:r>
    </w:p>
    <w:p w:rsidR="000C67E6" w:rsidRPr="000C67E6" w:rsidRDefault="000C67E6" w:rsidP="000C67E6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проверка правильности стоимостной оценки данного вида активов в бухгалтерском учете и отчетности в соответствии с требованиями норм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тивных актов;</w:t>
      </w:r>
    </w:p>
    <w:p w:rsidR="000C67E6" w:rsidRPr="000C67E6" w:rsidRDefault="000C67E6" w:rsidP="000C67E6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подтверждение правильности классификации, представления и раскр</w:t>
      </w:r>
      <w:r w:rsidRPr="000C67E6">
        <w:rPr>
          <w:b w:val="0"/>
          <w:sz w:val="28"/>
          <w:szCs w:val="28"/>
        </w:rPr>
        <w:t>ы</w:t>
      </w:r>
      <w:r w:rsidRPr="000C67E6">
        <w:rPr>
          <w:b w:val="0"/>
          <w:sz w:val="28"/>
          <w:szCs w:val="28"/>
        </w:rPr>
        <w:t>тия изучаемых операций в бухгалтерской отчетности.</w:t>
      </w:r>
    </w:p>
    <w:p w:rsidR="000C67E6" w:rsidRPr="000C67E6" w:rsidRDefault="000C67E6" w:rsidP="000C67E6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Отличия проверки операций с животными на выращивании и откорме в ООО «Дружба» от проверки иных активов заключаются в составе и содерж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нии применяемых процедур по существу. Операции по движ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нию животных на выращивании и откорме, как правило, многочисленны, осуществляются сист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матически и отличаются разнообразием и спецификой, характерной для биол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гических активов и процессов биотрансформ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ции, в том числе:</w:t>
      </w:r>
    </w:p>
    <w:p w:rsidR="000C67E6" w:rsidRPr="000C67E6" w:rsidRDefault="000C67E6" w:rsidP="000C67E6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оприходование приплода, прироста;</w:t>
      </w:r>
    </w:p>
    <w:p w:rsidR="000C67E6" w:rsidRPr="000C67E6" w:rsidRDefault="000C67E6" w:rsidP="000C67E6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перевод животных из группы в группу;</w:t>
      </w:r>
    </w:p>
    <w:p w:rsidR="000C67E6" w:rsidRPr="000C67E6" w:rsidRDefault="000C67E6" w:rsidP="000C67E6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продажа, забой и падеж животных;</w:t>
      </w:r>
    </w:p>
    <w:p w:rsidR="000C67E6" w:rsidRPr="000C67E6" w:rsidRDefault="000C67E6" w:rsidP="000C67E6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закупка скота у населения.</w:t>
      </w:r>
    </w:p>
    <w:p w:rsidR="000C67E6" w:rsidRPr="000C67E6" w:rsidRDefault="000C67E6" w:rsidP="000C67E6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Ревизор, проводящий проверку по данному объекту учета, должен иметь определенные знания зоотехнического характера, например о возможном сре</w:t>
      </w:r>
      <w:r w:rsidRPr="000C67E6">
        <w:rPr>
          <w:b w:val="0"/>
          <w:sz w:val="28"/>
          <w:szCs w:val="28"/>
        </w:rPr>
        <w:t>д</w:t>
      </w:r>
      <w:r w:rsidRPr="000C67E6">
        <w:rPr>
          <w:b w:val="0"/>
          <w:sz w:val="28"/>
          <w:szCs w:val="28"/>
        </w:rPr>
        <w:t>несуточном приросте и средней массе одной головы приплода по видам живо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ных, средней живой массе взрослого животного и т.п. В отдельных случаях м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гут потребоваться консультации зоотехника. Кроме того, ревизор должен быть знаком с методикой калькулирования себестоимости 1 ц живой массы, 1 ц пр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роста, 1 головы приплода.</w:t>
      </w:r>
    </w:p>
    <w:p w:rsidR="000C67E6" w:rsidRPr="000C67E6" w:rsidRDefault="000C67E6" w:rsidP="000C67E6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В ООО «Дружба» наличие животных на выращивании и откорме в сист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ме бухгалтерского учета на активном инвентарном счете 11 «Животные на в</w:t>
      </w:r>
      <w:r w:rsidRPr="000C67E6">
        <w:rPr>
          <w:b w:val="0"/>
          <w:sz w:val="28"/>
          <w:szCs w:val="28"/>
        </w:rPr>
        <w:t>ы</w:t>
      </w:r>
      <w:r w:rsidRPr="000C67E6">
        <w:rPr>
          <w:b w:val="0"/>
          <w:sz w:val="28"/>
          <w:szCs w:val="28"/>
        </w:rPr>
        <w:t>ращивании и откорме». Для учета взрослого стада применяют счет 01 «Осно</w:t>
      </w:r>
      <w:r w:rsidRPr="000C67E6">
        <w:rPr>
          <w:b w:val="0"/>
          <w:sz w:val="28"/>
          <w:szCs w:val="28"/>
        </w:rPr>
        <w:t>в</w:t>
      </w:r>
      <w:r w:rsidRPr="000C67E6">
        <w:rPr>
          <w:b w:val="0"/>
          <w:sz w:val="28"/>
          <w:szCs w:val="28"/>
        </w:rPr>
        <w:t>ные средства». Затраты по содержанию всех видов животных и выход проду</w:t>
      </w:r>
      <w:r w:rsidRPr="000C67E6">
        <w:rPr>
          <w:b w:val="0"/>
          <w:sz w:val="28"/>
          <w:szCs w:val="28"/>
        </w:rPr>
        <w:t>к</w:t>
      </w:r>
      <w:r w:rsidRPr="000C67E6">
        <w:rPr>
          <w:b w:val="0"/>
          <w:sz w:val="28"/>
          <w:szCs w:val="28"/>
        </w:rPr>
        <w:t>ции, в том числе увеличение живой массы, отражают на калькуляционном счете 20 субсчет 2 «Животноводство».</w:t>
      </w:r>
    </w:p>
    <w:p w:rsidR="000C67E6" w:rsidRPr="000C67E6" w:rsidRDefault="000C67E6" w:rsidP="000C67E6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Основные требования, предъявляемые к бухгалтерскому учету ж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вотных на выращивании и откорме в ООО «Дружба»:</w:t>
      </w:r>
    </w:p>
    <w:p w:rsidR="000C67E6" w:rsidRPr="000C67E6" w:rsidRDefault="000C67E6" w:rsidP="000C67E6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сплошное, непрерывное и полное отражение движения (прихода, выб</w:t>
      </w:r>
      <w:r w:rsidRPr="000C67E6">
        <w:rPr>
          <w:b w:val="0"/>
          <w:sz w:val="28"/>
          <w:szCs w:val="28"/>
        </w:rPr>
        <w:t>ы</w:t>
      </w:r>
      <w:r w:rsidRPr="000C67E6">
        <w:rPr>
          <w:b w:val="0"/>
          <w:sz w:val="28"/>
          <w:szCs w:val="28"/>
        </w:rPr>
        <w:t>тия, перемещения) и наличия поголовья;</w:t>
      </w:r>
    </w:p>
    <w:p w:rsidR="000C67E6" w:rsidRPr="000C67E6" w:rsidRDefault="000C67E6" w:rsidP="000C67E6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оперативность (своевременность) и достоверность учета животных на выращивании и откорме;</w:t>
      </w:r>
    </w:p>
    <w:p w:rsidR="000C67E6" w:rsidRPr="000C67E6" w:rsidRDefault="000C67E6" w:rsidP="000C67E6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соответствие данных учета на фермах, в других местах содержания да</w:t>
      </w:r>
      <w:r w:rsidRPr="000C67E6">
        <w:rPr>
          <w:b w:val="0"/>
          <w:sz w:val="28"/>
          <w:szCs w:val="28"/>
        </w:rPr>
        <w:t>н</w:t>
      </w:r>
      <w:r w:rsidRPr="000C67E6">
        <w:rPr>
          <w:b w:val="0"/>
          <w:sz w:val="28"/>
          <w:szCs w:val="28"/>
        </w:rPr>
        <w:t>ным оперативного учета их движения, синтетического и аналитическ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го учета на начало каждого месяца (по оборотам и остаткам).</w:t>
      </w:r>
    </w:p>
    <w:p w:rsidR="000C67E6" w:rsidRPr="000C67E6" w:rsidRDefault="000C67E6" w:rsidP="000C67E6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Приобретение животных на выращивании и откорме в бухгалтерском учете отражают по фактической себестоимости приобретения или учетным ц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нам (плановой себестоимости). Учетные цены применяются в аналитическом бухгалтерском учете приплода, полученного от собственного стада, при обяз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тельном утверждении данного варианта в учетной политике.</w:t>
      </w:r>
    </w:p>
    <w:p w:rsidR="000C67E6" w:rsidRPr="000C67E6" w:rsidRDefault="000C67E6" w:rsidP="000C67E6">
      <w:pPr>
        <w:widowControl w:val="0"/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В ООО «Дружба» источниками информации для контроля животных на выращивании и откорме являются:</w:t>
      </w:r>
    </w:p>
    <w:p w:rsidR="000C67E6" w:rsidRPr="000C67E6" w:rsidRDefault="000C67E6" w:rsidP="000C67E6">
      <w:pPr>
        <w:widowControl w:val="0"/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1. Первичные документы: приказ «Об учетной политике организации»; акт на выбытие животных и птицы; акт на перевод животных; акт на оприход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вание приплода животных; ведомость взвешивания животных; ведомость опр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деления прироста живой массы; приемо-расчетная ведомость на закупку ж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вотных у граждан.</w:t>
      </w:r>
    </w:p>
    <w:p w:rsidR="000C67E6" w:rsidRPr="000C67E6" w:rsidRDefault="000C67E6" w:rsidP="000C67E6">
      <w:pPr>
        <w:widowControl w:val="0"/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2. Регистры бухгалтерского учета: Книга учета движения скота и птицы; отчет о движении скота и птицы на ферме; отчет о процессах инкубации; жу</w:t>
      </w:r>
      <w:r w:rsidRPr="000C67E6">
        <w:rPr>
          <w:b w:val="0"/>
          <w:sz w:val="28"/>
          <w:szCs w:val="28"/>
        </w:rPr>
        <w:t>р</w:t>
      </w:r>
      <w:r w:rsidRPr="000C67E6">
        <w:rPr>
          <w:b w:val="0"/>
          <w:sz w:val="28"/>
          <w:szCs w:val="28"/>
        </w:rPr>
        <w:t>нал-ордер № 14-АПК; машинограммы; Главная книга по счету 11 «Животные на выращивании и откорме».</w:t>
      </w:r>
    </w:p>
    <w:p w:rsidR="000C67E6" w:rsidRPr="000C67E6" w:rsidRDefault="000C67E6" w:rsidP="000C67E6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3. Финансовая (бухгалтерская) отчетность</w:t>
      </w:r>
    </w:p>
    <w:p w:rsidR="000C67E6" w:rsidRPr="000C67E6" w:rsidRDefault="000C67E6" w:rsidP="000C67E6">
      <w:pPr>
        <w:pStyle w:val="af"/>
        <w:spacing w:line="360" w:lineRule="auto"/>
        <w:jc w:val="left"/>
        <w:rPr>
          <w:szCs w:val="28"/>
        </w:rPr>
      </w:pPr>
    </w:p>
    <w:p w:rsidR="000C67E6" w:rsidRPr="000C67E6" w:rsidRDefault="000C67E6" w:rsidP="000C67E6">
      <w:pPr>
        <w:pStyle w:val="af"/>
        <w:spacing w:line="360" w:lineRule="auto"/>
        <w:rPr>
          <w:szCs w:val="28"/>
        </w:rPr>
      </w:pPr>
      <w:r w:rsidRPr="000C67E6">
        <w:rPr>
          <w:szCs w:val="28"/>
        </w:rPr>
        <w:t xml:space="preserve">4.2 Планирование контроля животных </w:t>
      </w:r>
    </w:p>
    <w:p w:rsidR="000C67E6" w:rsidRPr="000C67E6" w:rsidRDefault="000C67E6" w:rsidP="000C67E6">
      <w:pPr>
        <w:pStyle w:val="af"/>
        <w:spacing w:line="360" w:lineRule="auto"/>
        <w:rPr>
          <w:szCs w:val="28"/>
        </w:rPr>
      </w:pPr>
      <w:r w:rsidRPr="000C67E6">
        <w:rPr>
          <w:szCs w:val="28"/>
        </w:rPr>
        <w:t>на выращивании и откорме в организации</w:t>
      </w:r>
    </w:p>
    <w:p w:rsidR="000C67E6" w:rsidRPr="000C67E6" w:rsidRDefault="000C67E6" w:rsidP="000C67E6">
      <w:pPr>
        <w:pStyle w:val="af"/>
        <w:spacing w:line="360" w:lineRule="auto"/>
        <w:jc w:val="left"/>
        <w:rPr>
          <w:szCs w:val="28"/>
        </w:rPr>
      </w:pP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C67E6">
        <w:rPr>
          <w:b w:val="0"/>
          <w:color w:val="000000"/>
          <w:sz w:val="28"/>
          <w:szCs w:val="28"/>
          <w:shd w:val="clear" w:color="auto" w:fill="FFFFFF"/>
        </w:rPr>
        <w:t>От того насколько эффективно организован контроль, учет и использов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а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 xml:space="preserve">ние всех видов ресурсов, зависит результативность работы </w:t>
      </w:r>
      <w:r w:rsidRPr="000C67E6">
        <w:rPr>
          <w:b w:val="0"/>
          <w:sz w:val="28"/>
          <w:szCs w:val="28"/>
        </w:rPr>
        <w:t>ООО «Дружба»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. Специфика технологии, организация производства, методы учета затрат и кал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ь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кулирование себестоимости продукции в молочном скотоводстве обуславлив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а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ют методику котроля.</w:t>
      </w:r>
    </w:p>
    <w:p w:rsidR="000C67E6" w:rsidRPr="000C67E6" w:rsidRDefault="000C67E6" w:rsidP="000C67E6">
      <w:pPr>
        <w:widowControl w:val="0"/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Для эффективного планирования контроля и составления общего плана контроля в ООО «Дружба» необходимо: </w:t>
      </w:r>
    </w:p>
    <w:p w:rsidR="000C67E6" w:rsidRPr="000C67E6" w:rsidRDefault="000C67E6" w:rsidP="000C67E6">
      <w:pPr>
        <w:widowControl w:val="0"/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согласовать с руководством экономического субъекта основные орган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зационные вопросы, связанные с проведением контроля;</w:t>
      </w:r>
    </w:p>
    <w:p w:rsidR="000C67E6" w:rsidRPr="000C67E6" w:rsidRDefault="000C67E6" w:rsidP="000C67E6">
      <w:pPr>
        <w:widowControl w:val="0"/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определить наиболее вероятных пользователей бухгалтерской отчетн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сти.</w:t>
      </w:r>
    </w:p>
    <w:p w:rsidR="000C67E6" w:rsidRPr="000C67E6" w:rsidRDefault="000C67E6" w:rsidP="000C67E6">
      <w:pPr>
        <w:widowControl w:val="0"/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На этапе предварительного планирования необходимо ознакомится с ф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нансово-хозяйственной деятельностью ООО «Дружба».</w:t>
      </w:r>
    </w:p>
    <w:p w:rsidR="000C67E6" w:rsidRPr="000C67E6" w:rsidRDefault="000C67E6" w:rsidP="000C67E6">
      <w:pPr>
        <w:widowControl w:val="0"/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Ревизор должен по возможности максимально владеть информацией о внешних факторах, влияющих на хозяйственную деятельность эконом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ческого субъекта, отражающих экономическую ситуацию в стране в целом и отрасл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вые особенности.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Эффективное проведение всех процедур в ходе контроля базируется на их тщательном планировании и подготовке. Поэтому первым (начал</w:t>
      </w:r>
      <w:r w:rsidRPr="000C67E6">
        <w:rPr>
          <w:b w:val="0"/>
          <w:sz w:val="28"/>
          <w:szCs w:val="28"/>
        </w:rPr>
        <w:t>ь</w:t>
      </w:r>
      <w:r w:rsidRPr="000C67E6">
        <w:rPr>
          <w:b w:val="0"/>
          <w:sz w:val="28"/>
          <w:szCs w:val="28"/>
        </w:rPr>
        <w:t xml:space="preserve">ным) этапом контроля является этап планирования. 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По завершении стадии предварительного планирования ревизор должен принять решения: 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о принципиальной возможности контроля бухгалтерской отчетности ООО «Дружба»;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о принципиальной возможности сотрудничества с ООО «Дружба»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о наличии в проверяемой организации необходимых ресурсов для кач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ственного контроля бухгалтерской отчетности ООО «Дружба»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Основные процедуры предварительного ознакомления аудитора с клие</w:t>
      </w:r>
      <w:r w:rsidRPr="000C67E6">
        <w:rPr>
          <w:b w:val="0"/>
          <w:sz w:val="28"/>
          <w:szCs w:val="28"/>
        </w:rPr>
        <w:t>н</w:t>
      </w:r>
      <w:r w:rsidRPr="000C67E6">
        <w:rPr>
          <w:b w:val="0"/>
          <w:sz w:val="28"/>
          <w:szCs w:val="28"/>
        </w:rPr>
        <w:t>том: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1. Определение цели проверки у данного клиента и возможного испол</w:t>
      </w:r>
      <w:r w:rsidRPr="000C67E6">
        <w:rPr>
          <w:b w:val="0"/>
          <w:sz w:val="28"/>
          <w:szCs w:val="28"/>
        </w:rPr>
        <w:t>ь</w:t>
      </w:r>
      <w:r w:rsidRPr="000C67E6">
        <w:rPr>
          <w:b w:val="0"/>
          <w:sz w:val="28"/>
          <w:szCs w:val="28"/>
        </w:rPr>
        <w:t>зования ее результатов;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2. Определение отраслевых особенностей и специфики деятельности ООО «Дружба», его организационно-управленческого устройства;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3. Знакомство с прежними ревизиями, отчетами, материалами нал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говых проверок;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4. Экспресс-анализ отчетности, предварительное знакомство с сост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янием бухгалтерского учета и системы контроля организации;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5. Оценка собственной способности ревизора к выполнению работы с точки зрения наличия подготовленного персонала, знания специфики о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расли, особенностей её законодательного регулирования и т.д.</w:t>
      </w:r>
    </w:p>
    <w:p w:rsidR="000C67E6" w:rsidRPr="000C67E6" w:rsidRDefault="000C67E6" w:rsidP="000C67E6">
      <w:pPr>
        <w:widowControl w:val="0"/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Составной частью общего плана является положения по планированию управления и контроля качества выполняемой проверки.</w:t>
      </w:r>
    </w:p>
    <w:p w:rsidR="000C67E6" w:rsidRPr="000C67E6" w:rsidRDefault="000C67E6" w:rsidP="000C67E6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Ревизор выявляет вероятность появления существенных искажений в данном бухгалтерском счете, статье баланса, бухгалтерской отчетности пров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ряемого лица в целом до их выявления системой контроля или при допущении, что контроль отсутствует.</w:t>
      </w:r>
    </w:p>
    <w:p w:rsidR="000C67E6" w:rsidRPr="000C67E6" w:rsidRDefault="000C67E6" w:rsidP="000C67E6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Чтобы выявить вероятность появления существенных искажений, ревизор оценивает систему бухгалтерского учета, действующую в 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ООО «Дружба»</w:t>
      </w:r>
      <w:r w:rsidRPr="000C67E6">
        <w:rPr>
          <w:b w:val="0"/>
          <w:sz w:val="28"/>
          <w:szCs w:val="28"/>
        </w:rPr>
        <w:t xml:space="preserve">. Это можно сделать в форме опросника ревизора (таблица 4.1). </w:t>
      </w:r>
    </w:p>
    <w:p w:rsidR="000C67E6" w:rsidRPr="000C67E6" w:rsidRDefault="000C67E6" w:rsidP="000C67E6">
      <w:pPr>
        <w:spacing w:line="360" w:lineRule="auto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Таблица 4.1 – Тест-вопросник контроля и ревизии системы бухгалтерского уч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та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6650"/>
        <w:gridCol w:w="1192"/>
        <w:gridCol w:w="1042"/>
      </w:tblGrid>
      <w:tr w:rsidR="000C67E6" w:rsidRPr="000C67E6" w:rsidTr="00C53043"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rStyle w:val="af4"/>
              </w:rPr>
              <w:t>№ п/п</w:t>
            </w:r>
          </w:p>
        </w:tc>
        <w:tc>
          <w:tcPr>
            <w:tcW w:w="6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rStyle w:val="af4"/>
              </w:rPr>
              <w:t>Вопросы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rStyle w:val="af4"/>
              </w:rPr>
              <w:t>Варианты ответов</w:t>
            </w:r>
          </w:p>
        </w:tc>
      </w:tr>
      <w:tr w:rsidR="000C67E6" w:rsidRPr="000C67E6" w:rsidTr="00C530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67E6" w:rsidRPr="000C67E6" w:rsidRDefault="000C67E6" w:rsidP="00C53043">
            <w:pPr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67E6" w:rsidRPr="000C67E6" w:rsidRDefault="000C67E6" w:rsidP="00C53043">
            <w:pPr>
              <w:rPr>
                <w:b w:val="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rStyle w:val="af4"/>
              </w:rPr>
              <w:t>Да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rStyle w:val="af4"/>
              </w:rPr>
              <w:t>Нет</w:t>
            </w:r>
          </w:p>
        </w:tc>
      </w:tr>
      <w:tr w:rsidR="000C67E6" w:rsidRPr="000C67E6" w:rsidTr="00C530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rStyle w:val="af4"/>
                <w:bCs w:val="0"/>
              </w:rPr>
            </w:pPr>
            <w:r w:rsidRPr="000C67E6">
              <w:rPr>
                <w:rStyle w:val="af4"/>
              </w:rPr>
              <w:t>3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rStyle w:val="af4"/>
                <w:bCs w:val="0"/>
              </w:rPr>
            </w:pPr>
            <w:r w:rsidRPr="000C67E6">
              <w:rPr>
                <w:rStyle w:val="af4"/>
              </w:rPr>
              <w:t>4</w:t>
            </w:r>
          </w:p>
        </w:tc>
      </w:tr>
      <w:tr w:rsidR="000C67E6" w:rsidRPr="000C67E6" w:rsidTr="00C53043">
        <w:trPr>
          <w:trHeight w:val="224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Утверждена ли в ООО «Дружба» учетная политика?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+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 </w:t>
            </w:r>
          </w:p>
        </w:tc>
      </w:tr>
      <w:tr w:rsidR="000C67E6" w:rsidRPr="000C67E6" w:rsidTr="00C53043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2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Осуществляется ли учет в соответствии с Положениями об учетной политике?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+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 </w:t>
            </w:r>
          </w:p>
        </w:tc>
      </w:tr>
      <w:tr w:rsidR="000C67E6" w:rsidRPr="000C67E6" w:rsidTr="00C53043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3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Имеет ли главный бухгалтер высшее экономическое образ</w:t>
            </w:r>
            <w:r w:rsidRPr="000C67E6">
              <w:rPr>
                <w:b w:val="0"/>
              </w:rPr>
              <w:t>о</w:t>
            </w:r>
            <w:r w:rsidRPr="000C67E6">
              <w:rPr>
                <w:b w:val="0"/>
              </w:rPr>
              <w:t>вание и аттестат профессионального бухгалтера?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+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 </w:t>
            </w:r>
          </w:p>
        </w:tc>
      </w:tr>
      <w:tr w:rsidR="000C67E6" w:rsidRPr="000C67E6" w:rsidTr="00C53043"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4</w:t>
            </w:r>
          </w:p>
        </w:tc>
        <w:tc>
          <w:tcPr>
            <w:tcW w:w="6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Проходит ли главный бухгалтер курсы повышения квалиф</w:t>
            </w:r>
            <w:r w:rsidRPr="000C67E6">
              <w:rPr>
                <w:b w:val="0"/>
              </w:rPr>
              <w:t>и</w:t>
            </w:r>
            <w:r w:rsidRPr="000C67E6">
              <w:rPr>
                <w:b w:val="0"/>
              </w:rPr>
              <w:t>кации 1 раз в год?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+</w:t>
            </w:r>
          </w:p>
        </w:tc>
      </w:tr>
      <w:tr w:rsidR="000C67E6" w:rsidRPr="000C67E6" w:rsidTr="00C53043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5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Участвуют ли работники бухгалтерии в специальных семин</w:t>
            </w:r>
            <w:r w:rsidRPr="000C67E6">
              <w:rPr>
                <w:b w:val="0"/>
              </w:rPr>
              <w:t>а</w:t>
            </w:r>
            <w:r w:rsidRPr="000C67E6">
              <w:rPr>
                <w:b w:val="0"/>
              </w:rPr>
              <w:t>рах и тренингах, способствующих повышению их квалифик</w:t>
            </w:r>
            <w:r w:rsidRPr="000C67E6">
              <w:rPr>
                <w:b w:val="0"/>
              </w:rPr>
              <w:t>а</w:t>
            </w:r>
            <w:r w:rsidRPr="000C67E6">
              <w:rPr>
                <w:b w:val="0"/>
              </w:rPr>
              <w:t>ции?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+</w:t>
            </w:r>
          </w:p>
        </w:tc>
      </w:tr>
      <w:tr w:rsidR="000C67E6" w:rsidRPr="000C67E6" w:rsidTr="00C53043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6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Имеются ли должностные инструкции для работников бу</w:t>
            </w:r>
            <w:r w:rsidRPr="000C67E6">
              <w:rPr>
                <w:b w:val="0"/>
              </w:rPr>
              <w:t>х</w:t>
            </w:r>
            <w:r w:rsidRPr="000C67E6">
              <w:rPr>
                <w:b w:val="0"/>
              </w:rPr>
              <w:t>галтерии?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+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 </w:t>
            </w:r>
          </w:p>
        </w:tc>
      </w:tr>
      <w:tr w:rsidR="000C67E6" w:rsidRPr="000C67E6" w:rsidTr="00C53043"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7</w:t>
            </w:r>
          </w:p>
        </w:tc>
        <w:tc>
          <w:tcPr>
            <w:tcW w:w="6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Проводится ли аттестация работников бухгалтерии на пре</w:t>
            </w:r>
            <w:r w:rsidRPr="000C67E6">
              <w:rPr>
                <w:b w:val="0"/>
              </w:rPr>
              <w:t>д</w:t>
            </w:r>
            <w:r w:rsidRPr="000C67E6">
              <w:rPr>
                <w:b w:val="0"/>
              </w:rPr>
              <w:t>мет соответствия выполняемых ими обязанностей?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+</w:t>
            </w:r>
          </w:p>
        </w:tc>
      </w:tr>
      <w:tr w:rsidR="000C67E6" w:rsidRPr="000C67E6" w:rsidTr="00C53043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8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Проводится ли сверка данных бухгалтерского и опер</w:t>
            </w:r>
            <w:r w:rsidRPr="000C67E6">
              <w:rPr>
                <w:b w:val="0"/>
              </w:rPr>
              <w:t>а</w:t>
            </w:r>
            <w:r w:rsidRPr="000C67E6">
              <w:rPr>
                <w:b w:val="0"/>
              </w:rPr>
              <w:t>тивного учета 1 раз в 3 месяца?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+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 </w:t>
            </w:r>
          </w:p>
        </w:tc>
      </w:tr>
      <w:tr w:rsidR="000C67E6" w:rsidRPr="000C67E6" w:rsidTr="00C53043">
        <w:trPr>
          <w:trHeight w:val="841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9</w:t>
            </w:r>
          </w:p>
        </w:tc>
        <w:tc>
          <w:tcPr>
            <w:tcW w:w="6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Имеется ли на предприятии график документооборота и с</w:t>
            </w:r>
            <w:r w:rsidRPr="000C67E6">
              <w:rPr>
                <w:b w:val="0"/>
              </w:rPr>
              <w:t>о</w:t>
            </w:r>
            <w:r w:rsidRPr="000C67E6">
              <w:rPr>
                <w:b w:val="0"/>
              </w:rPr>
              <w:t>блюдаются ли сроки предоставления первичных док</w:t>
            </w:r>
            <w:r w:rsidRPr="000C67E6">
              <w:rPr>
                <w:b w:val="0"/>
              </w:rPr>
              <w:t>у</w:t>
            </w:r>
            <w:r w:rsidRPr="000C67E6">
              <w:rPr>
                <w:b w:val="0"/>
              </w:rPr>
              <w:t>ментов в бухгалтерию?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+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</w:tr>
      <w:tr w:rsidR="000C67E6" w:rsidRPr="000C67E6" w:rsidTr="00C53043">
        <w:trPr>
          <w:trHeight w:val="1086"/>
        </w:trPr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10</w:t>
            </w:r>
          </w:p>
        </w:tc>
        <w:tc>
          <w:tcPr>
            <w:tcW w:w="6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Выписывает ли организация специальные периодические и</w:t>
            </w:r>
            <w:r w:rsidRPr="000C67E6">
              <w:rPr>
                <w:b w:val="0"/>
              </w:rPr>
              <w:t>з</w:t>
            </w:r>
            <w:r w:rsidRPr="000C67E6">
              <w:rPr>
                <w:b w:val="0"/>
              </w:rPr>
              <w:t>дания («Главбух», «Бухгалтерия»)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+</w:t>
            </w:r>
          </w:p>
        </w:tc>
      </w:tr>
      <w:tr w:rsidR="000C67E6" w:rsidRPr="000C67E6" w:rsidTr="00C53043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Используют ли в своей работе сотрудники бухгалтерии пр</w:t>
            </w:r>
            <w:r w:rsidRPr="000C67E6">
              <w:rPr>
                <w:b w:val="0"/>
              </w:rPr>
              <w:t>а</w:t>
            </w:r>
            <w:r w:rsidRPr="000C67E6">
              <w:rPr>
                <w:b w:val="0"/>
              </w:rPr>
              <w:t>вовые базы «Гарант», «Консультант плюс»?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+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 </w:t>
            </w:r>
          </w:p>
        </w:tc>
      </w:tr>
      <w:tr w:rsidR="000C67E6" w:rsidRPr="000C67E6" w:rsidTr="00C53043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12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Используется ли официальная  лицензированная версия авт</w:t>
            </w:r>
            <w:r w:rsidRPr="000C67E6">
              <w:rPr>
                <w:b w:val="0"/>
              </w:rPr>
              <w:t>о</w:t>
            </w:r>
            <w:r w:rsidRPr="000C67E6">
              <w:rPr>
                <w:b w:val="0"/>
              </w:rPr>
              <w:t>матизированной программы, в которой ведется бу</w:t>
            </w:r>
            <w:r w:rsidRPr="000C67E6">
              <w:rPr>
                <w:b w:val="0"/>
              </w:rPr>
              <w:t>х</w:t>
            </w:r>
            <w:r w:rsidRPr="000C67E6">
              <w:rPr>
                <w:b w:val="0"/>
              </w:rPr>
              <w:t>галтерский учет?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+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 </w:t>
            </w:r>
          </w:p>
        </w:tc>
      </w:tr>
      <w:tr w:rsidR="000C67E6" w:rsidRPr="000C67E6" w:rsidTr="00C53043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13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Данные официальной версии бухгалтерской программы о</w:t>
            </w:r>
            <w:r w:rsidRPr="000C67E6">
              <w:rPr>
                <w:b w:val="0"/>
              </w:rPr>
              <w:t>б</w:t>
            </w:r>
            <w:r w:rsidRPr="000C67E6">
              <w:rPr>
                <w:b w:val="0"/>
              </w:rPr>
              <w:t>новляются не реже 1 раза в месяц?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+</w:t>
            </w:r>
          </w:p>
        </w:tc>
      </w:tr>
      <w:tr w:rsidR="000C67E6" w:rsidRPr="000C67E6" w:rsidTr="00C53043">
        <w:tc>
          <w:tcPr>
            <w:tcW w:w="9571" w:type="dxa"/>
            <w:gridSpan w:val="4"/>
            <w:tcBorders>
              <w:top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right"/>
              <w:rPr>
                <w:b w:val="0"/>
              </w:rPr>
            </w:pPr>
            <w:r w:rsidRPr="000C67E6">
              <w:rPr>
                <w:b w:val="0"/>
                <w:sz w:val="28"/>
                <w:szCs w:val="28"/>
              </w:rPr>
              <w:t>Продолжение таблицы 4.1</w:t>
            </w:r>
          </w:p>
        </w:tc>
      </w:tr>
      <w:tr w:rsidR="000C67E6" w:rsidRPr="000C67E6" w:rsidTr="00C53043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4</w:t>
            </w:r>
          </w:p>
        </w:tc>
      </w:tr>
      <w:tr w:rsidR="000C67E6" w:rsidRPr="000C67E6" w:rsidTr="00C53043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14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Ведется ли отдельно автоматизировано учет участка «Учет животных на выращивании и откорме»?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 +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</w:tr>
      <w:tr w:rsidR="000C67E6" w:rsidRPr="000C67E6" w:rsidTr="00C53043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15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Бухгалтерский учет автоматизирован более чем на 80 %?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+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 </w:t>
            </w:r>
          </w:p>
        </w:tc>
      </w:tr>
      <w:tr w:rsidR="000C67E6" w:rsidRPr="000C67E6" w:rsidTr="00C53043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16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Существует ли на предприятии отдел внутрихозяйстве</w:t>
            </w:r>
            <w:r w:rsidRPr="000C67E6">
              <w:rPr>
                <w:b w:val="0"/>
              </w:rPr>
              <w:t>н</w:t>
            </w:r>
            <w:r w:rsidRPr="000C67E6">
              <w:rPr>
                <w:b w:val="0"/>
              </w:rPr>
              <w:t>ного контроля?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+</w:t>
            </w:r>
          </w:p>
        </w:tc>
      </w:tr>
    </w:tbl>
    <w:p w:rsidR="000C67E6" w:rsidRPr="000C67E6" w:rsidRDefault="000C67E6" w:rsidP="000C67E6">
      <w:pPr>
        <w:shd w:val="clear" w:color="auto" w:fill="FFFFFF"/>
        <w:spacing w:line="360" w:lineRule="auto"/>
        <w:jc w:val="both"/>
        <w:rPr>
          <w:b w:val="0"/>
          <w:sz w:val="28"/>
          <w:szCs w:val="28"/>
        </w:rPr>
      </w:pPr>
    </w:p>
    <w:p w:rsidR="000C67E6" w:rsidRPr="000C67E6" w:rsidRDefault="000C67E6" w:rsidP="000C67E6">
      <w:pPr>
        <w:shd w:val="clear" w:color="auto" w:fill="FFFFFF"/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По данным опросника ревизора, представленного в таблице 3.1 оценим надежность системы бухгалтерского учета.</w:t>
      </w:r>
    </w:p>
    <w:p w:rsidR="000C67E6" w:rsidRPr="000C67E6" w:rsidRDefault="000C67E6" w:rsidP="000C67E6">
      <w:pPr>
        <w:shd w:val="clear" w:color="auto" w:fill="FFFFFF"/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Пусть надежность системы бухгалтерского учета равна:</w:t>
      </w:r>
    </w:p>
    <w:p w:rsidR="000C67E6" w:rsidRPr="000C67E6" w:rsidRDefault="000C67E6" w:rsidP="000C67E6">
      <w:pPr>
        <w:shd w:val="clear" w:color="auto" w:fill="FFFFFF"/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100 % - 16 вопросов,</w:t>
      </w:r>
    </w:p>
    <w:p w:rsidR="000C67E6" w:rsidRPr="000C67E6" w:rsidRDefault="000C67E6" w:rsidP="000C67E6">
      <w:pPr>
        <w:shd w:val="clear" w:color="auto" w:fill="FFFFFF"/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да -10,</w:t>
      </w:r>
    </w:p>
    <w:p w:rsidR="000C67E6" w:rsidRPr="000C67E6" w:rsidRDefault="000C67E6" w:rsidP="000C67E6">
      <w:pPr>
        <w:shd w:val="clear" w:color="auto" w:fill="FFFFFF"/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нет – 6.</w:t>
      </w:r>
    </w:p>
    <w:p w:rsidR="000C67E6" w:rsidRPr="000C67E6" w:rsidRDefault="000C67E6" w:rsidP="000C67E6">
      <w:pPr>
        <w:shd w:val="clear" w:color="auto" w:fill="FFFFFF"/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Формула расчета:6 × 100 % / 16 = 37,5 % - внутрихозяйственный  риск.</w:t>
      </w:r>
    </w:p>
    <w:p w:rsidR="000C67E6" w:rsidRPr="000C67E6" w:rsidRDefault="000C67E6" w:rsidP="000C67E6">
      <w:pPr>
        <w:shd w:val="clear" w:color="auto" w:fill="FFFFFF"/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По итогам опроса можно сделать следующий</w:t>
      </w:r>
      <w:r w:rsidRPr="000C67E6">
        <w:rPr>
          <w:rStyle w:val="apple-converted-space"/>
          <w:b w:val="0"/>
          <w:sz w:val="28"/>
          <w:szCs w:val="28"/>
        </w:rPr>
        <w:t> </w:t>
      </w:r>
      <w:r w:rsidRPr="000C67E6">
        <w:rPr>
          <w:rStyle w:val="af4"/>
          <w:sz w:val="28"/>
          <w:szCs w:val="28"/>
        </w:rPr>
        <w:t>вывод</w:t>
      </w:r>
      <w:r w:rsidRPr="000C67E6">
        <w:rPr>
          <w:b w:val="0"/>
          <w:sz w:val="28"/>
          <w:szCs w:val="28"/>
        </w:rPr>
        <w:t>: организация сист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мы бухгалтерского учета операций в общем отвечает требованиям оперативн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сти и достоверности и в процентном соотношении составляет 62,5 %.</w:t>
      </w:r>
    </w:p>
    <w:p w:rsidR="000C67E6" w:rsidRPr="000C67E6" w:rsidRDefault="000C67E6" w:rsidP="000C67E6">
      <w:pPr>
        <w:shd w:val="clear" w:color="auto" w:fill="FFFFFF"/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Опросник для выявления работы системы внутреннего контроля пре</w:t>
      </w:r>
      <w:r w:rsidRPr="000C67E6">
        <w:rPr>
          <w:b w:val="0"/>
          <w:sz w:val="28"/>
          <w:szCs w:val="28"/>
        </w:rPr>
        <w:t>д</w:t>
      </w:r>
      <w:r w:rsidRPr="000C67E6">
        <w:rPr>
          <w:b w:val="0"/>
          <w:sz w:val="28"/>
          <w:szCs w:val="28"/>
        </w:rPr>
        <w:t>ставлен в таблице 4.2.</w:t>
      </w:r>
    </w:p>
    <w:p w:rsidR="000C67E6" w:rsidRPr="000C67E6" w:rsidRDefault="000C67E6" w:rsidP="000C67E6">
      <w:pPr>
        <w:shd w:val="clear" w:color="auto" w:fill="FFFFFF"/>
        <w:spacing w:line="360" w:lineRule="auto"/>
        <w:jc w:val="both"/>
        <w:rPr>
          <w:b w:val="0"/>
          <w:sz w:val="28"/>
          <w:szCs w:val="28"/>
        </w:rPr>
      </w:pPr>
    </w:p>
    <w:p w:rsidR="000C67E6" w:rsidRPr="000C67E6" w:rsidRDefault="000C67E6" w:rsidP="000C67E6">
      <w:pPr>
        <w:shd w:val="clear" w:color="auto" w:fill="FFFFFF"/>
        <w:spacing w:line="360" w:lineRule="auto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Таблица 4.2 – Опросник для выявления работы внутреннего контроля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6641"/>
        <w:gridCol w:w="1195"/>
        <w:gridCol w:w="1046"/>
      </w:tblGrid>
      <w:tr w:rsidR="000C67E6" w:rsidRPr="000C67E6" w:rsidTr="00C53043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rStyle w:val="af4"/>
              </w:rPr>
              <w:t>№ п/п</w:t>
            </w:r>
          </w:p>
        </w:tc>
        <w:tc>
          <w:tcPr>
            <w:tcW w:w="6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rStyle w:val="af4"/>
              </w:rPr>
              <w:t>Вопросы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rStyle w:val="af4"/>
              </w:rPr>
              <w:t>Варианты ответов</w:t>
            </w:r>
          </w:p>
        </w:tc>
      </w:tr>
      <w:tr w:rsidR="000C67E6" w:rsidRPr="000C67E6" w:rsidTr="00C530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67E6" w:rsidRPr="000C67E6" w:rsidRDefault="000C67E6" w:rsidP="00C53043">
            <w:pPr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67E6" w:rsidRPr="000C67E6" w:rsidRDefault="000C67E6" w:rsidP="00C53043">
            <w:pPr>
              <w:rPr>
                <w:b w:val="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rStyle w:val="af4"/>
              </w:rPr>
              <w:t>Да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rStyle w:val="af4"/>
              </w:rPr>
              <w:t>Нет</w:t>
            </w:r>
          </w:p>
        </w:tc>
      </w:tr>
      <w:tr w:rsidR="000C67E6" w:rsidRPr="000C67E6" w:rsidTr="00C53043"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Имеются ли в ООО «Дружба» животные на выращивании и откорме?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+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</w:tr>
      <w:tr w:rsidR="000C67E6" w:rsidRPr="000C67E6" w:rsidTr="00C53043"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2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Соответствует ли количество животных на выращивании и откорме количеству скотомест на ферме?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+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</w:tr>
      <w:tr w:rsidR="000C67E6" w:rsidRPr="000C67E6" w:rsidTr="00C53043"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3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Имеются ли материально ответственные лица, отвеча</w:t>
            </w:r>
            <w:r w:rsidRPr="000C67E6">
              <w:rPr>
                <w:b w:val="0"/>
              </w:rPr>
              <w:t>ю</w:t>
            </w:r>
            <w:r w:rsidRPr="000C67E6">
              <w:rPr>
                <w:b w:val="0"/>
              </w:rPr>
              <w:t>щие за сохранность животных и договоров о полной мат</w:t>
            </w:r>
            <w:r w:rsidRPr="000C67E6">
              <w:rPr>
                <w:b w:val="0"/>
              </w:rPr>
              <w:t>е</w:t>
            </w:r>
            <w:r w:rsidRPr="000C67E6">
              <w:rPr>
                <w:b w:val="0"/>
              </w:rPr>
              <w:t>риальной ответственности с ними?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+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</w:tr>
      <w:tr w:rsidR="000C67E6" w:rsidRPr="000C67E6" w:rsidTr="00C53043"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4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Ведутся ли регистры бухгалтерского учета данного учас</w:t>
            </w:r>
            <w:r w:rsidRPr="000C67E6">
              <w:rPr>
                <w:b w:val="0"/>
              </w:rPr>
              <w:t>т</w:t>
            </w:r>
            <w:r w:rsidRPr="000C67E6">
              <w:rPr>
                <w:b w:val="0"/>
              </w:rPr>
              <w:t>ка контроля (ведомости, отчеты, главная книга)?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+</w:t>
            </w:r>
          </w:p>
        </w:tc>
      </w:tr>
    </w:tbl>
    <w:tbl>
      <w:tblPr>
        <w:tblpPr w:leftFromText="180" w:rightFromText="180" w:vertAnchor="text" w:horzAnchor="margin" w:tblpY="20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6670"/>
        <w:gridCol w:w="1185"/>
        <w:gridCol w:w="1031"/>
      </w:tblGrid>
      <w:tr w:rsidR="000C67E6" w:rsidRPr="000C67E6" w:rsidTr="00C53043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  <w:noProof/>
              </w:rPr>
              <w:pict>
                <v:shape id="_x0000_s1135" type="#_x0000_t32" style="position:absolute;left:0;text-align:left;margin-left:-5.55pt;margin-top:-.2pt;width:477.75pt;height:0;z-index:251747328;mso-position-horizontal-relative:text;mso-position-vertical-relative:text" o:connectortype="straight"/>
              </w:pict>
            </w:r>
            <w:r w:rsidRPr="000C67E6">
              <w:rPr>
                <w:b w:val="0"/>
              </w:rPr>
              <w:t>5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Ведется ли сводный и аналитический учет животных?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</w:tr>
      <w:tr w:rsidR="000C67E6" w:rsidRPr="000C67E6" w:rsidTr="00C53043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6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Ведется ли контроль за операциями по движению живо</w:t>
            </w:r>
            <w:r w:rsidRPr="000C67E6">
              <w:rPr>
                <w:b w:val="0"/>
              </w:rPr>
              <w:t>т</w:t>
            </w:r>
            <w:r w:rsidRPr="000C67E6">
              <w:rPr>
                <w:b w:val="0"/>
              </w:rPr>
              <w:t>ных (приплод, перевод из группы в группу, забой, падеж и др.)?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</w:tr>
      <w:tr w:rsidR="000C67E6" w:rsidRPr="000C67E6" w:rsidTr="00C53043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7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Ведутся ли на фермах книги учета движения животных?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+</w:t>
            </w:r>
          </w:p>
        </w:tc>
      </w:tr>
      <w:tr w:rsidR="000C67E6" w:rsidRPr="000C67E6" w:rsidTr="00C53043">
        <w:tc>
          <w:tcPr>
            <w:tcW w:w="9571" w:type="dxa"/>
            <w:gridSpan w:val="4"/>
            <w:tcBorders>
              <w:top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tabs>
                <w:tab w:val="left" w:pos="3885"/>
                <w:tab w:val="right" w:pos="9355"/>
              </w:tabs>
              <w:rPr>
                <w:b w:val="0"/>
              </w:rPr>
            </w:pPr>
            <w:r w:rsidRPr="000C67E6">
              <w:rPr>
                <w:b w:val="0"/>
                <w:sz w:val="28"/>
                <w:szCs w:val="28"/>
              </w:rPr>
              <w:tab/>
            </w:r>
            <w:r w:rsidRPr="000C67E6">
              <w:rPr>
                <w:b w:val="0"/>
                <w:sz w:val="28"/>
                <w:szCs w:val="28"/>
              </w:rPr>
              <w:tab/>
              <w:t>Продолжение таблицы 4.2</w:t>
            </w:r>
          </w:p>
        </w:tc>
      </w:tr>
      <w:tr w:rsidR="000C67E6" w:rsidRPr="000C67E6" w:rsidTr="00C53043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4</w:t>
            </w:r>
          </w:p>
        </w:tc>
      </w:tr>
      <w:tr w:rsidR="000C67E6" w:rsidRPr="000C67E6" w:rsidTr="00C53043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8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Проходит ли инвентаризация по учету животных на выращ</w:t>
            </w:r>
            <w:r w:rsidRPr="000C67E6">
              <w:rPr>
                <w:b w:val="0"/>
              </w:rPr>
              <w:t>и</w:t>
            </w:r>
            <w:r w:rsidRPr="000C67E6">
              <w:rPr>
                <w:b w:val="0"/>
              </w:rPr>
              <w:t>вании и откорме перед составлением годового бу</w:t>
            </w:r>
            <w:r w:rsidRPr="000C67E6">
              <w:rPr>
                <w:b w:val="0"/>
              </w:rPr>
              <w:t>х</w:t>
            </w:r>
            <w:r w:rsidRPr="000C67E6">
              <w:rPr>
                <w:b w:val="0"/>
              </w:rPr>
              <w:t>галтерского отчета?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</w:tr>
      <w:tr w:rsidR="000C67E6" w:rsidRPr="000C67E6" w:rsidTr="00C53043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9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Существуют ли внутренние методики по калькулиров</w:t>
            </w:r>
            <w:r w:rsidRPr="000C67E6">
              <w:rPr>
                <w:b w:val="0"/>
              </w:rPr>
              <w:t>а</w:t>
            </w:r>
            <w:r w:rsidRPr="000C67E6">
              <w:rPr>
                <w:b w:val="0"/>
              </w:rPr>
              <w:t>нию себестоимости приплода?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</w:tr>
      <w:tr w:rsidR="000C67E6" w:rsidRPr="000C67E6" w:rsidTr="00C53043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10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Выявляются ли виновные лица при недостачах и потерях ж</w:t>
            </w:r>
            <w:r w:rsidRPr="000C67E6">
              <w:rPr>
                <w:b w:val="0"/>
              </w:rPr>
              <w:t>и</w:t>
            </w:r>
            <w:r w:rsidRPr="000C67E6">
              <w:rPr>
                <w:b w:val="0"/>
              </w:rPr>
              <w:t>вотных?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+</w:t>
            </w:r>
          </w:p>
        </w:tc>
      </w:tr>
      <w:tr w:rsidR="000C67E6" w:rsidRPr="000C67E6" w:rsidTr="00C53043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11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Соблюдается ли выбранный метод и точности оценки матер</w:t>
            </w:r>
            <w:r w:rsidRPr="000C67E6">
              <w:rPr>
                <w:b w:val="0"/>
              </w:rPr>
              <w:t>и</w:t>
            </w:r>
            <w:r w:rsidRPr="000C67E6">
              <w:rPr>
                <w:b w:val="0"/>
              </w:rPr>
              <w:t>альных ресурсов, списываемых на затраты производства пр</w:t>
            </w:r>
            <w:r w:rsidRPr="000C67E6">
              <w:rPr>
                <w:b w:val="0"/>
              </w:rPr>
              <w:t>о</w:t>
            </w:r>
            <w:r w:rsidRPr="000C67E6">
              <w:rPr>
                <w:b w:val="0"/>
              </w:rPr>
              <w:t>дукции?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+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</w:tr>
      <w:tr w:rsidR="000C67E6" w:rsidRPr="000C67E6" w:rsidTr="00C53043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12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Произведена ли классификация животных на соответству</w:t>
            </w:r>
            <w:r w:rsidRPr="000C67E6">
              <w:rPr>
                <w:b w:val="0"/>
              </w:rPr>
              <w:t>ю</w:t>
            </w:r>
            <w:r w:rsidRPr="000C67E6">
              <w:rPr>
                <w:b w:val="0"/>
              </w:rPr>
              <w:t>щие группы?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+</w:t>
            </w:r>
          </w:p>
        </w:tc>
      </w:tr>
      <w:tr w:rsidR="000C67E6" w:rsidRPr="000C67E6" w:rsidTr="00C53043"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13</w:t>
            </w:r>
          </w:p>
        </w:tc>
        <w:tc>
          <w:tcPr>
            <w:tcW w:w="6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Соблюдается ли правомерность отнесения на издержки пр</w:t>
            </w:r>
            <w:r w:rsidRPr="000C67E6">
              <w:rPr>
                <w:b w:val="0"/>
              </w:rPr>
              <w:t>о</w:t>
            </w:r>
            <w:r w:rsidRPr="000C67E6">
              <w:rPr>
                <w:b w:val="0"/>
              </w:rPr>
              <w:t>изводства (обращения) фактических сумм расходов по ремо</w:t>
            </w:r>
            <w:r w:rsidRPr="000C67E6">
              <w:rPr>
                <w:b w:val="0"/>
              </w:rPr>
              <w:t>н</w:t>
            </w:r>
            <w:r w:rsidRPr="000C67E6">
              <w:rPr>
                <w:b w:val="0"/>
              </w:rPr>
              <w:t>ту основных средств?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+</w:t>
            </w:r>
          </w:p>
        </w:tc>
      </w:tr>
      <w:tr w:rsidR="000C67E6" w:rsidRPr="000C67E6" w:rsidTr="00C5304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  <w:shd w:val="clear" w:color="auto" w:fill="FFFFFF"/>
              </w:rPr>
              <w:t>Имеются ли в организации Правила внутреннего трудов</w:t>
            </w:r>
            <w:r w:rsidRPr="000C67E6">
              <w:rPr>
                <w:b w:val="0"/>
                <w:shd w:val="clear" w:color="auto" w:fill="FFFFFF"/>
              </w:rPr>
              <w:t>о</w:t>
            </w:r>
            <w:r w:rsidRPr="000C67E6">
              <w:rPr>
                <w:b w:val="0"/>
                <w:shd w:val="clear" w:color="auto" w:fill="FFFFFF"/>
              </w:rPr>
              <w:t>го распорядка, Правила техники безопасности?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+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</w:tr>
      <w:tr w:rsidR="000C67E6" w:rsidRPr="000C67E6" w:rsidTr="00C5304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15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  <w:shd w:val="clear" w:color="auto" w:fill="FFFFFF"/>
              </w:rPr>
              <w:t>Знакомятся ли вновь принятые работники с Правилами вну</w:t>
            </w:r>
            <w:r w:rsidRPr="000C67E6">
              <w:rPr>
                <w:b w:val="0"/>
                <w:shd w:val="clear" w:color="auto" w:fill="FFFFFF"/>
              </w:rPr>
              <w:t>т</w:t>
            </w:r>
            <w:r w:rsidRPr="000C67E6">
              <w:rPr>
                <w:b w:val="0"/>
                <w:shd w:val="clear" w:color="auto" w:fill="FFFFFF"/>
              </w:rPr>
              <w:t>реннего трудового распорядка, Правилами техники безопа</w:t>
            </w:r>
            <w:r w:rsidRPr="000C67E6">
              <w:rPr>
                <w:b w:val="0"/>
                <w:shd w:val="clear" w:color="auto" w:fill="FFFFFF"/>
              </w:rPr>
              <w:t>с</w:t>
            </w:r>
            <w:r w:rsidRPr="000C67E6">
              <w:rPr>
                <w:b w:val="0"/>
                <w:shd w:val="clear" w:color="auto" w:fill="FFFFFF"/>
              </w:rPr>
              <w:t>ности?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+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</w:tc>
      </w:tr>
    </w:tbl>
    <w:p w:rsidR="000C67E6" w:rsidRPr="000C67E6" w:rsidRDefault="000C67E6" w:rsidP="000C67E6">
      <w:pPr>
        <w:shd w:val="clear" w:color="auto" w:fill="FFFFFF"/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По данным тестирования системы внутреннего контроля, представленн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го в таблице 3.2, ее надежность можно оценить равную как:</w:t>
      </w:r>
    </w:p>
    <w:p w:rsidR="000C67E6" w:rsidRPr="000C67E6" w:rsidRDefault="000C67E6" w:rsidP="000C67E6">
      <w:pPr>
        <w:shd w:val="clear" w:color="auto" w:fill="FFFFFF"/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15 вопросов – 100 %,</w:t>
      </w:r>
    </w:p>
    <w:p w:rsidR="000C67E6" w:rsidRPr="000C67E6" w:rsidRDefault="000C67E6" w:rsidP="000C67E6">
      <w:pPr>
        <w:shd w:val="clear" w:color="auto" w:fill="FFFFFF"/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да – 10;</w:t>
      </w:r>
    </w:p>
    <w:p w:rsidR="000C67E6" w:rsidRPr="000C67E6" w:rsidRDefault="000C67E6" w:rsidP="000C67E6">
      <w:pPr>
        <w:shd w:val="clear" w:color="auto" w:fill="FFFFFF"/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нет -5.</w:t>
      </w:r>
    </w:p>
    <w:p w:rsidR="000C67E6" w:rsidRPr="000C67E6" w:rsidRDefault="000C67E6" w:rsidP="000C67E6">
      <w:pPr>
        <w:shd w:val="clear" w:color="auto" w:fill="FFFFFF"/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Формула для расчета: 10 × 100 / 15 = 66,7 % - риск средств контроля.</w:t>
      </w:r>
    </w:p>
    <w:p w:rsidR="000C67E6" w:rsidRPr="000C67E6" w:rsidRDefault="000C67E6" w:rsidP="000C67E6">
      <w:pPr>
        <w:shd w:val="clear" w:color="auto" w:fill="FFFFFF"/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Делаем вывод: систему внутреннего контроля можно охарактеризовать как находящуюся на среднем уровне, так как надежность равна 66,7 %, след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вательно, полностью рассчитывать на систему внутреннего ко</w:t>
      </w:r>
      <w:r w:rsidRPr="000C67E6">
        <w:rPr>
          <w:b w:val="0"/>
          <w:sz w:val="28"/>
          <w:szCs w:val="28"/>
        </w:rPr>
        <w:t>н</w:t>
      </w:r>
      <w:r w:rsidRPr="000C67E6">
        <w:rPr>
          <w:b w:val="0"/>
          <w:sz w:val="28"/>
          <w:szCs w:val="28"/>
        </w:rPr>
        <w:t>троля нельзя.</w:t>
      </w:r>
    </w:p>
    <w:p w:rsidR="000C67E6" w:rsidRPr="000C67E6" w:rsidRDefault="000C67E6" w:rsidP="000C67E6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Вид заключения в значительной мере зависит от уверенности ауд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 xml:space="preserve">тора в том, содержит или нет бухгалтерская отчетность 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ООО «Дружба»</w:t>
      </w:r>
      <w:r w:rsidRPr="000C67E6">
        <w:rPr>
          <w:b w:val="0"/>
          <w:sz w:val="28"/>
          <w:szCs w:val="28"/>
        </w:rPr>
        <w:t xml:space="preserve"> существенные искажения. Поэтому очень важно уяснить, какие ошибки, искажения и нето</w:t>
      </w:r>
      <w:r w:rsidRPr="000C67E6">
        <w:rPr>
          <w:b w:val="0"/>
          <w:sz w:val="28"/>
          <w:szCs w:val="28"/>
        </w:rPr>
        <w:t>ч</w:t>
      </w:r>
      <w:r w:rsidRPr="000C67E6">
        <w:rPr>
          <w:b w:val="0"/>
          <w:sz w:val="28"/>
          <w:szCs w:val="28"/>
        </w:rPr>
        <w:t>ности допущены проверяемым субъектом, являются существенными, а какие - нет.</w:t>
      </w:r>
    </w:p>
    <w:p w:rsidR="000C67E6" w:rsidRPr="000C67E6" w:rsidRDefault="000C67E6" w:rsidP="000C67E6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Общий план контроля животных на выращивании и откорме в ООО «Дружба» представим в таблице 4.3.</w:t>
      </w:r>
    </w:p>
    <w:p w:rsidR="000C67E6" w:rsidRPr="000C67E6" w:rsidRDefault="000C67E6" w:rsidP="000C67E6">
      <w:pPr>
        <w:spacing w:line="360" w:lineRule="auto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Таблица 4.3 - Общий план контроля животных на выращивании и откорме                         в ООО «Дружба» за 2014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278"/>
        <w:gridCol w:w="2700"/>
        <w:gridCol w:w="2121"/>
      </w:tblGrid>
      <w:tr w:rsidR="000C67E6" w:rsidRPr="000C67E6" w:rsidTr="00C53043">
        <w:tc>
          <w:tcPr>
            <w:tcW w:w="648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№ п/п</w:t>
            </w:r>
          </w:p>
        </w:tc>
        <w:tc>
          <w:tcPr>
            <w:tcW w:w="4278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Перечень процедур</w:t>
            </w:r>
          </w:p>
        </w:tc>
        <w:tc>
          <w:tcPr>
            <w:tcW w:w="2700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Период проведения</w:t>
            </w:r>
          </w:p>
        </w:tc>
        <w:tc>
          <w:tcPr>
            <w:tcW w:w="2121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Исполнитель ФИО</w:t>
            </w:r>
          </w:p>
        </w:tc>
      </w:tr>
      <w:tr w:rsidR="000C67E6" w:rsidRPr="000C67E6" w:rsidTr="00C53043">
        <w:tc>
          <w:tcPr>
            <w:tcW w:w="648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</w:t>
            </w:r>
          </w:p>
        </w:tc>
        <w:tc>
          <w:tcPr>
            <w:tcW w:w="4278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2</w:t>
            </w:r>
          </w:p>
        </w:tc>
        <w:tc>
          <w:tcPr>
            <w:tcW w:w="2700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3</w:t>
            </w:r>
          </w:p>
        </w:tc>
        <w:tc>
          <w:tcPr>
            <w:tcW w:w="2121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4</w:t>
            </w:r>
          </w:p>
        </w:tc>
      </w:tr>
      <w:tr w:rsidR="000C67E6" w:rsidRPr="000C67E6" w:rsidTr="00C53043">
        <w:tc>
          <w:tcPr>
            <w:tcW w:w="648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</w:t>
            </w:r>
          </w:p>
        </w:tc>
        <w:tc>
          <w:tcPr>
            <w:tcW w:w="4278" w:type="dxa"/>
          </w:tcPr>
          <w:p w:rsidR="000C67E6" w:rsidRPr="000C67E6" w:rsidRDefault="000C67E6" w:rsidP="00C53043">
            <w:pPr>
              <w:rPr>
                <w:b w:val="0"/>
                <w:color w:val="000000"/>
                <w:shd w:val="clear" w:color="auto" w:fill="FFFFFF"/>
              </w:rPr>
            </w:pPr>
            <w:r w:rsidRPr="000C67E6">
              <w:rPr>
                <w:b w:val="0"/>
              </w:rPr>
              <w:t>Запросить документы (оформить в в</w:t>
            </w:r>
            <w:r w:rsidRPr="000C67E6">
              <w:rPr>
                <w:b w:val="0"/>
              </w:rPr>
              <w:t>и</w:t>
            </w:r>
            <w:r w:rsidRPr="000C67E6">
              <w:rPr>
                <w:b w:val="0"/>
              </w:rPr>
              <w:t>де запроса стандартной формы)</w:t>
            </w:r>
          </w:p>
        </w:tc>
        <w:tc>
          <w:tcPr>
            <w:tcW w:w="2700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01.01.2014-04.02.2014</w:t>
            </w:r>
          </w:p>
        </w:tc>
        <w:tc>
          <w:tcPr>
            <w:tcW w:w="2121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Иванова О.П.</w:t>
            </w:r>
          </w:p>
        </w:tc>
      </w:tr>
      <w:tr w:rsidR="000C67E6" w:rsidRPr="000C67E6" w:rsidTr="00C53043">
        <w:tc>
          <w:tcPr>
            <w:tcW w:w="648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2</w:t>
            </w:r>
          </w:p>
        </w:tc>
        <w:tc>
          <w:tcPr>
            <w:tcW w:w="4278" w:type="dxa"/>
          </w:tcPr>
          <w:p w:rsidR="000C67E6" w:rsidRPr="000C67E6" w:rsidRDefault="000C67E6" w:rsidP="00C53043">
            <w:pPr>
              <w:rPr>
                <w:b w:val="0"/>
                <w:color w:val="000000"/>
                <w:shd w:val="clear" w:color="auto" w:fill="FFFFFF"/>
              </w:rPr>
            </w:pPr>
            <w:r w:rsidRPr="000C67E6">
              <w:rPr>
                <w:b w:val="0"/>
                <w:color w:val="000000"/>
                <w:shd w:val="clear" w:color="auto" w:fill="FFFFFF"/>
              </w:rPr>
              <w:t>Проверка первичной документации по учету животных на выращивании и о</w:t>
            </w:r>
            <w:r w:rsidRPr="000C67E6">
              <w:rPr>
                <w:b w:val="0"/>
                <w:color w:val="000000"/>
                <w:shd w:val="clear" w:color="auto" w:fill="FFFFFF"/>
              </w:rPr>
              <w:t>т</w:t>
            </w:r>
            <w:r w:rsidRPr="000C67E6">
              <w:rPr>
                <w:b w:val="0"/>
                <w:color w:val="000000"/>
                <w:shd w:val="clear" w:color="auto" w:fill="FFFFFF"/>
              </w:rPr>
              <w:t>корме</w:t>
            </w:r>
          </w:p>
        </w:tc>
        <w:tc>
          <w:tcPr>
            <w:tcW w:w="2700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05.02.2014-01.03.2014</w:t>
            </w:r>
          </w:p>
        </w:tc>
        <w:tc>
          <w:tcPr>
            <w:tcW w:w="2121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Сергеева Е.П.</w:t>
            </w:r>
          </w:p>
        </w:tc>
      </w:tr>
      <w:tr w:rsidR="000C67E6" w:rsidRPr="000C67E6" w:rsidTr="00C53043">
        <w:tc>
          <w:tcPr>
            <w:tcW w:w="648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3</w:t>
            </w:r>
          </w:p>
        </w:tc>
        <w:tc>
          <w:tcPr>
            <w:tcW w:w="4278" w:type="dxa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  <w:color w:val="000000"/>
                <w:shd w:val="clear" w:color="auto" w:fill="FFFFFF"/>
              </w:rPr>
              <w:t>Проверка данных регистров учета ж</w:t>
            </w:r>
            <w:r w:rsidRPr="000C67E6">
              <w:rPr>
                <w:b w:val="0"/>
                <w:color w:val="000000"/>
                <w:shd w:val="clear" w:color="auto" w:fill="FFFFFF"/>
              </w:rPr>
              <w:t>и</w:t>
            </w:r>
            <w:r w:rsidRPr="000C67E6">
              <w:rPr>
                <w:b w:val="0"/>
                <w:color w:val="000000"/>
                <w:shd w:val="clear" w:color="auto" w:fill="FFFFFF"/>
              </w:rPr>
              <w:t>вотных на выращивании и о</w:t>
            </w:r>
            <w:r w:rsidRPr="000C67E6">
              <w:rPr>
                <w:b w:val="0"/>
                <w:color w:val="000000"/>
                <w:shd w:val="clear" w:color="auto" w:fill="FFFFFF"/>
              </w:rPr>
              <w:t>т</w:t>
            </w:r>
            <w:r w:rsidRPr="000C67E6">
              <w:rPr>
                <w:b w:val="0"/>
                <w:color w:val="000000"/>
                <w:shd w:val="clear" w:color="auto" w:fill="FFFFFF"/>
              </w:rPr>
              <w:t>корме и сверка их данных со счет</w:t>
            </w:r>
            <w:r w:rsidRPr="000C67E6">
              <w:rPr>
                <w:b w:val="0"/>
                <w:color w:val="000000"/>
                <w:shd w:val="clear" w:color="auto" w:fill="FFFFFF"/>
              </w:rPr>
              <w:t>а</w:t>
            </w:r>
            <w:r w:rsidRPr="000C67E6">
              <w:rPr>
                <w:b w:val="0"/>
                <w:color w:val="000000"/>
                <w:shd w:val="clear" w:color="auto" w:fill="FFFFFF"/>
              </w:rPr>
              <w:t>ми Главной книги</w:t>
            </w:r>
          </w:p>
        </w:tc>
        <w:tc>
          <w:tcPr>
            <w:tcW w:w="2700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02.03.2014-01.04.2014</w:t>
            </w:r>
          </w:p>
        </w:tc>
        <w:tc>
          <w:tcPr>
            <w:tcW w:w="2121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Сергеева Е.П.</w:t>
            </w:r>
          </w:p>
        </w:tc>
      </w:tr>
      <w:tr w:rsidR="000C67E6" w:rsidRPr="000C67E6" w:rsidTr="00C53043">
        <w:tc>
          <w:tcPr>
            <w:tcW w:w="648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4</w:t>
            </w:r>
          </w:p>
        </w:tc>
        <w:tc>
          <w:tcPr>
            <w:tcW w:w="4278" w:type="dxa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  <w:color w:val="000000"/>
                <w:shd w:val="clear" w:color="auto" w:fill="FFFFFF"/>
              </w:rPr>
              <w:t>Инвентаризация животных на выр</w:t>
            </w:r>
            <w:r w:rsidRPr="000C67E6">
              <w:rPr>
                <w:b w:val="0"/>
                <w:color w:val="000000"/>
                <w:shd w:val="clear" w:color="auto" w:fill="FFFFFF"/>
              </w:rPr>
              <w:t>а</w:t>
            </w:r>
            <w:r w:rsidRPr="000C67E6">
              <w:rPr>
                <w:b w:val="0"/>
                <w:color w:val="000000"/>
                <w:shd w:val="clear" w:color="auto" w:fill="FFFFFF"/>
              </w:rPr>
              <w:t>щивании и откорме</w:t>
            </w:r>
          </w:p>
        </w:tc>
        <w:tc>
          <w:tcPr>
            <w:tcW w:w="2700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02.04.2014-10.05.2014</w:t>
            </w:r>
          </w:p>
        </w:tc>
        <w:tc>
          <w:tcPr>
            <w:tcW w:w="2121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Сергеева Е.П.</w:t>
            </w:r>
          </w:p>
        </w:tc>
      </w:tr>
      <w:tr w:rsidR="000C67E6" w:rsidRPr="000C67E6" w:rsidTr="00C53043">
        <w:tc>
          <w:tcPr>
            <w:tcW w:w="648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5</w:t>
            </w:r>
          </w:p>
        </w:tc>
        <w:tc>
          <w:tcPr>
            <w:tcW w:w="4278" w:type="dxa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  <w:color w:val="000000"/>
                <w:shd w:val="clear" w:color="auto" w:fill="FFFFFF"/>
              </w:rPr>
              <w:t>Оценка соблюдения выбранного мет</w:t>
            </w:r>
            <w:r w:rsidRPr="000C67E6">
              <w:rPr>
                <w:b w:val="0"/>
                <w:color w:val="000000"/>
                <w:shd w:val="clear" w:color="auto" w:fill="FFFFFF"/>
              </w:rPr>
              <w:t>о</w:t>
            </w:r>
            <w:r w:rsidRPr="000C67E6">
              <w:rPr>
                <w:b w:val="0"/>
                <w:color w:val="000000"/>
                <w:shd w:val="clear" w:color="auto" w:fill="FFFFFF"/>
              </w:rPr>
              <w:t>ды учета животных на выращ</w:t>
            </w:r>
            <w:r w:rsidRPr="000C67E6">
              <w:rPr>
                <w:b w:val="0"/>
                <w:color w:val="000000"/>
                <w:shd w:val="clear" w:color="auto" w:fill="FFFFFF"/>
              </w:rPr>
              <w:t>и</w:t>
            </w:r>
            <w:r w:rsidRPr="000C67E6">
              <w:rPr>
                <w:b w:val="0"/>
                <w:color w:val="000000"/>
                <w:shd w:val="clear" w:color="auto" w:fill="FFFFFF"/>
              </w:rPr>
              <w:t>вании и откорме</w:t>
            </w:r>
          </w:p>
        </w:tc>
        <w:tc>
          <w:tcPr>
            <w:tcW w:w="2700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11.05.2014-01.06.2014</w:t>
            </w:r>
          </w:p>
        </w:tc>
        <w:tc>
          <w:tcPr>
            <w:tcW w:w="2121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Иванова О.П.</w:t>
            </w:r>
          </w:p>
        </w:tc>
      </w:tr>
      <w:tr w:rsidR="000C67E6" w:rsidRPr="000C67E6" w:rsidTr="00C53043">
        <w:trPr>
          <w:trHeight w:val="1380"/>
        </w:trPr>
        <w:tc>
          <w:tcPr>
            <w:tcW w:w="648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6</w:t>
            </w:r>
          </w:p>
        </w:tc>
        <w:tc>
          <w:tcPr>
            <w:tcW w:w="4278" w:type="dxa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  <w:color w:val="000000"/>
                <w:shd w:val="clear" w:color="auto" w:fill="FFFFFF"/>
              </w:rPr>
              <w:t>Проверка правильности разгран</w:t>
            </w:r>
            <w:r w:rsidRPr="000C67E6">
              <w:rPr>
                <w:b w:val="0"/>
                <w:color w:val="000000"/>
                <w:shd w:val="clear" w:color="auto" w:fill="FFFFFF"/>
              </w:rPr>
              <w:t>и</w:t>
            </w:r>
            <w:r w:rsidRPr="000C67E6">
              <w:rPr>
                <w:b w:val="0"/>
                <w:color w:val="000000"/>
                <w:shd w:val="clear" w:color="auto" w:fill="FFFFFF"/>
              </w:rPr>
              <w:t>чения производственных затрат на живо</w:t>
            </w:r>
            <w:r w:rsidRPr="000C67E6">
              <w:rPr>
                <w:b w:val="0"/>
                <w:color w:val="000000"/>
                <w:shd w:val="clear" w:color="auto" w:fill="FFFFFF"/>
              </w:rPr>
              <w:t>т</w:t>
            </w:r>
            <w:r w:rsidRPr="000C67E6">
              <w:rPr>
                <w:b w:val="0"/>
                <w:color w:val="000000"/>
                <w:shd w:val="clear" w:color="auto" w:fill="FFFFFF"/>
              </w:rPr>
              <w:t xml:space="preserve">ных, которые находятся на </w:t>
            </w:r>
          </w:p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  <w:color w:val="000000"/>
                <w:shd w:val="clear" w:color="auto" w:fill="FFFFFF"/>
              </w:rPr>
              <w:t>выращивании и откорме в ООО «Дружба»</w:t>
            </w:r>
          </w:p>
        </w:tc>
        <w:tc>
          <w:tcPr>
            <w:tcW w:w="2700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02.06.2014-01.07.2014</w:t>
            </w:r>
          </w:p>
        </w:tc>
        <w:tc>
          <w:tcPr>
            <w:tcW w:w="2121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Сергеева Е.П.</w:t>
            </w:r>
          </w:p>
        </w:tc>
      </w:tr>
      <w:tr w:rsidR="000C67E6" w:rsidRPr="000C67E6" w:rsidTr="00C53043">
        <w:tc>
          <w:tcPr>
            <w:tcW w:w="648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7</w:t>
            </w:r>
          </w:p>
        </w:tc>
        <w:tc>
          <w:tcPr>
            <w:tcW w:w="4278" w:type="dxa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  <w:color w:val="000000"/>
                <w:shd w:val="clear" w:color="auto" w:fill="FFFFFF"/>
              </w:rPr>
              <w:t>Проверка соблюдения правил учета отдельных хозяйственных операций</w:t>
            </w:r>
          </w:p>
        </w:tc>
        <w:tc>
          <w:tcPr>
            <w:tcW w:w="2700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02.07.2014-01.08.2014</w:t>
            </w:r>
          </w:p>
        </w:tc>
        <w:tc>
          <w:tcPr>
            <w:tcW w:w="2121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Иванова О.П.</w:t>
            </w:r>
          </w:p>
        </w:tc>
      </w:tr>
      <w:tr w:rsidR="000C67E6" w:rsidRPr="000C67E6" w:rsidTr="00C53043">
        <w:tc>
          <w:tcPr>
            <w:tcW w:w="648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8</w:t>
            </w:r>
          </w:p>
        </w:tc>
        <w:tc>
          <w:tcPr>
            <w:tcW w:w="4278" w:type="dxa"/>
          </w:tcPr>
          <w:p w:rsidR="000C67E6" w:rsidRPr="000C67E6" w:rsidRDefault="000C67E6" w:rsidP="00C53043">
            <w:pPr>
              <w:rPr>
                <w:b w:val="0"/>
                <w:color w:val="000000"/>
                <w:shd w:val="clear" w:color="auto" w:fill="FFFFFF"/>
              </w:rPr>
            </w:pPr>
            <w:r w:rsidRPr="000C67E6">
              <w:rPr>
                <w:b w:val="0"/>
                <w:color w:val="000000"/>
                <w:shd w:val="clear" w:color="auto" w:fill="FFFFFF"/>
              </w:rPr>
              <w:t>Подсчет и сверка данных аналитич</w:t>
            </w:r>
            <w:r w:rsidRPr="000C67E6">
              <w:rPr>
                <w:b w:val="0"/>
                <w:color w:val="000000"/>
                <w:shd w:val="clear" w:color="auto" w:fill="FFFFFF"/>
              </w:rPr>
              <w:t>е</w:t>
            </w:r>
            <w:r w:rsidRPr="000C67E6">
              <w:rPr>
                <w:b w:val="0"/>
                <w:color w:val="000000"/>
                <w:shd w:val="clear" w:color="auto" w:fill="FFFFFF"/>
              </w:rPr>
              <w:t>ского учета животных на выр</w:t>
            </w:r>
            <w:r w:rsidRPr="000C67E6">
              <w:rPr>
                <w:b w:val="0"/>
                <w:color w:val="000000"/>
                <w:shd w:val="clear" w:color="auto" w:fill="FFFFFF"/>
              </w:rPr>
              <w:t>а</w:t>
            </w:r>
            <w:r w:rsidRPr="000C67E6">
              <w:rPr>
                <w:b w:val="0"/>
                <w:color w:val="000000"/>
                <w:shd w:val="clear" w:color="auto" w:fill="FFFFFF"/>
              </w:rPr>
              <w:t>щивании и откорме с данными учетных рег</w:t>
            </w:r>
            <w:r w:rsidRPr="000C67E6">
              <w:rPr>
                <w:b w:val="0"/>
                <w:color w:val="000000"/>
                <w:shd w:val="clear" w:color="auto" w:fill="FFFFFF"/>
              </w:rPr>
              <w:t>и</w:t>
            </w:r>
            <w:r w:rsidRPr="000C67E6">
              <w:rPr>
                <w:b w:val="0"/>
                <w:color w:val="000000"/>
                <w:shd w:val="clear" w:color="auto" w:fill="FFFFFF"/>
              </w:rPr>
              <w:t>стров</w:t>
            </w:r>
          </w:p>
        </w:tc>
        <w:tc>
          <w:tcPr>
            <w:tcW w:w="2700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02.08.2014-01.09.2014</w:t>
            </w:r>
          </w:p>
        </w:tc>
        <w:tc>
          <w:tcPr>
            <w:tcW w:w="2121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Сергеева Е.П.</w:t>
            </w:r>
          </w:p>
        </w:tc>
      </w:tr>
      <w:tr w:rsidR="000C67E6" w:rsidRPr="000C67E6" w:rsidTr="00C53043">
        <w:tc>
          <w:tcPr>
            <w:tcW w:w="648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9</w:t>
            </w:r>
          </w:p>
        </w:tc>
        <w:tc>
          <w:tcPr>
            <w:tcW w:w="4278" w:type="dxa"/>
          </w:tcPr>
          <w:p w:rsidR="000C67E6" w:rsidRPr="000C67E6" w:rsidRDefault="000C67E6" w:rsidP="00C53043">
            <w:pPr>
              <w:rPr>
                <w:b w:val="0"/>
                <w:color w:val="000000"/>
                <w:shd w:val="clear" w:color="auto" w:fill="FFFFFF"/>
              </w:rPr>
            </w:pPr>
            <w:r w:rsidRPr="000C67E6">
              <w:rPr>
                <w:b w:val="0"/>
                <w:color w:val="000000"/>
                <w:shd w:val="clear" w:color="auto" w:fill="FFFFFF"/>
              </w:rPr>
              <w:t>Контроль от первичных документов до регистров учета</w:t>
            </w:r>
          </w:p>
        </w:tc>
        <w:tc>
          <w:tcPr>
            <w:tcW w:w="2700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02.09.2014-10.10.2014</w:t>
            </w:r>
          </w:p>
        </w:tc>
        <w:tc>
          <w:tcPr>
            <w:tcW w:w="2121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Иванова О.П.</w:t>
            </w:r>
          </w:p>
        </w:tc>
      </w:tr>
      <w:tr w:rsidR="000C67E6" w:rsidRPr="000C67E6" w:rsidTr="00C53043">
        <w:tc>
          <w:tcPr>
            <w:tcW w:w="648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10</w:t>
            </w:r>
          </w:p>
        </w:tc>
        <w:tc>
          <w:tcPr>
            <w:tcW w:w="4278" w:type="dxa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  <w:shd w:val="clear" w:color="auto" w:fill="FFFFFF"/>
              </w:rPr>
              <w:t>Подготовка заключения по результ</w:t>
            </w:r>
            <w:r w:rsidRPr="000C67E6">
              <w:rPr>
                <w:b w:val="0"/>
                <w:shd w:val="clear" w:color="auto" w:fill="FFFFFF"/>
              </w:rPr>
              <w:t>а</w:t>
            </w:r>
            <w:r w:rsidRPr="000C67E6">
              <w:rPr>
                <w:b w:val="0"/>
                <w:shd w:val="clear" w:color="auto" w:fill="FFFFFF"/>
              </w:rPr>
              <w:t>там контроля животных на выращив</w:t>
            </w:r>
            <w:r w:rsidRPr="000C67E6">
              <w:rPr>
                <w:b w:val="0"/>
                <w:shd w:val="clear" w:color="auto" w:fill="FFFFFF"/>
              </w:rPr>
              <w:t>а</w:t>
            </w:r>
            <w:r w:rsidRPr="000C67E6">
              <w:rPr>
                <w:b w:val="0"/>
                <w:shd w:val="clear" w:color="auto" w:fill="FFFFFF"/>
              </w:rPr>
              <w:t>нии и откорме</w:t>
            </w:r>
          </w:p>
        </w:tc>
        <w:tc>
          <w:tcPr>
            <w:tcW w:w="2700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11.10.2014-31.12.2014</w:t>
            </w:r>
          </w:p>
        </w:tc>
        <w:tc>
          <w:tcPr>
            <w:tcW w:w="2121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Кузнецов Н.И.</w:t>
            </w:r>
          </w:p>
        </w:tc>
      </w:tr>
    </w:tbl>
    <w:p w:rsidR="000C67E6" w:rsidRPr="000C67E6" w:rsidRDefault="000C67E6" w:rsidP="000C67E6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На базе общего  плана контроля в ООО «Дружба» разрабатывают пр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грамму контроля, которая определяет характер, временные рамки и объем з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планированных процедур, необходимых для осуществления общего плана ко</w:t>
      </w:r>
      <w:r w:rsidRPr="000C67E6">
        <w:rPr>
          <w:b w:val="0"/>
          <w:sz w:val="28"/>
          <w:szCs w:val="28"/>
        </w:rPr>
        <w:t>н</w:t>
      </w:r>
      <w:r w:rsidRPr="000C67E6">
        <w:rPr>
          <w:b w:val="0"/>
          <w:sz w:val="28"/>
          <w:szCs w:val="28"/>
        </w:rPr>
        <w:t>троля.</w:t>
      </w:r>
    </w:p>
    <w:p w:rsidR="000C67E6" w:rsidRPr="000C67E6" w:rsidRDefault="000C67E6" w:rsidP="000C67E6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Составляя программу контроля затрат на производство продукции м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лочного скотоводства ревизор направляет свои усилия на проверку тех учас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ков, которые не подвергались контролю или мало контролировались бухгалт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 xml:space="preserve">рией. </w:t>
      </w:r>
    </w:p>
    <w:p w:rsidR="000C67E6" w:rsidRPr="000C67E6" w:rsidRDefault="000C67E6" w:rsidP="000C67E6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Программа контроля животных на выращивании и откорме ООО «Дру</w:t>
      </w:r>
      <w:r w:rsidRPr="000C67E6">
        <w:rPr>
          <w:b w:val="0"/>
          <w:sz w:val="28"/>
          <w:szCs w:val="28"/>
        </w:rPr>
        <w:t>ж</w:t>
      </w:r>
      <w:r w:rsidRPr="000C67E6">
        <w:rPr>
          <w:b w:val="0"/>
          <w:sz w:val="28"/>
          <w:szCs w:val="28"/>
        </w:rPr>
        <w:t>ба» представлена ниже.</w:t>
      </w:r>
    </w:p>
    <w:p w:rsidR="000C67E6" w:rsidRPr="000C67E6" w:rsidRDefault="000C67E6" w:rsidP="000C67E6">
      <w:pPr>
        <w:spacing w:line="360" w:lineRule="auto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Таблица 4.4 - Программа контроля животных на выращивании и откорме ООО «Дружба» за 2014 год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4956"/>
        <w:gridCol w:w="425"/>
        <w:gridCol w:w="2127"/>
      </w:tblGrid>
      <w:tr w:rsidR="000C67E6" w:rsidRPr="000C67E6" w:rsidTr="00C53043">
        <w:trPr>
          <w:trHeight w:val="20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0C67E6">
              <w:rPr>
                <w:b w:val="0"/>
              </w:rPr>
              <w:t>Перечень пров</w:t>
            </w:r>
            <w:r w:rsidRPr="000C67E6">
              <w:rPr>
                <w:b w:val="0"/>
              </w:rPr>
              <w:t>е</w:t>
            </w:r>
            <w:r w:rsidRPr="000C67E6">
              <w:rPr>
                <w:b w:val="0"/>
              </w:rPr>
              <w:t>ряемых проц</w:t>
            </w:r>
            <w:r w:rsidRPr="000C67E6">
              <w:rPr>
                <w:b w:val="0"/>
              </w:rPr>
              <w:t>е</w:t>
            </w:r>
            <w:r w:rsidRPr="000C67E6">
              <w:rPr>
                <w:b w:val="0"/>
              </w:rPr>
              <w:t>дур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0C67E6">
              <w:rPr>
                <w:b w:val="0"/>
              </w:rPr>
              <w:t>Источники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0C67E6">
              <w:rPr>
                <w:b w:val="0"/>
              </w:rPr>
              <w:t>Процедуры пр</w:t>
            </w:r>
            <w:r w:rsidRPr="000C67E6">
              <w:rPr>
                <w:b w:val="0"/>
              </w:rPr>
              <w:t>о</w:t>
            </w:r>
            <w:r w:rsidRPr="000C67E6">
              <w:rPr>
                <w:b w:val="0"/>
              </w:rPr>
              <w:t>верки</w:t>
            </w:r>
          </w:p>
        </w:tc>
      </w:tr>
      <w:tr w:rsidR="000C67E6" w:rsidRPr="000C67E6" w:rsidTr="00C53043">
        <w:trPr>
          <w:trHeight w:val="16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0C67E6">
              <w:rPr>
                <w:b w:val="0"/>
              </w:rPr>
              <w:t>1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0C67E6">
              <w:rPr>
                <w:b w:val="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0C67E6">
              <w:rPr>
                <w:b w:val="0"/>
              </w:rPr>
              <w:t>3</w:t>
            </w:r>
          </w:p>
        </w:tc>
      </w:tr>
      <w:tr w:rsidR="000C67E6" w:rsidRPr="000C67E6" w:rsidTr="00C53043">
        <w:trPr>
          <w:trHeight w:val="16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0C67E6">
              <w:rPr>
                <w:b w:val="0"/>
              </w:rPr>
              <w:t>1. Запрос документов для контроля</w:t>
            </w:r>
            <w:r w:rsidRPr="000C67E6">
              <w:rPr>
                <w:b w:val="0"/>
                <w:color w:val="000000"/>
                <w:shd w:val="clear" w:color="auto" w:fill="FFFFFF"/>
              </w:rPr>
              <w:t>животных на выращивании и откорме</w:t>
            </w:r>
            <w:r w:rsidRPr="000C67E6">
              <w:rPr>
                <w:b w:val="0"/>
              </w:rPr>
              <w:t xml:space="preserve"> в ООО «Дру</w:t>
            </w:r>
            <w:r w:rsidRPr="000C67E6">
              <w:rPr>
                <w:b w:val="0"/>
              </w:rPr>
              <w:t>ж</w:t>
            </w:r>
            <w:r w:rsidRPr="000C67E6">
              <w:rPr>
                <w:b w:val="0"/>
              </w:rPr>
              <w:t>ба»</w:t>
            </w:r>
          </w:p>
        </w:tc>
      </w:tr>
      <w:tr w:rsidR="000C67E6" w:rsidRPr="000C67E6" w:rsidTr="00C53043">
        <w:trPr>
          <w:trHeight w:val="16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>1.1. Получение первичных д</w:t>
            </w:r>
            <w:r w:rsidRPr="000C67E6">
              <w:rPr>
                <w:b w:val="0"/>
              </w:rPr>
              <w:t>о</w:t>
            </w:r>
            <w:r w:rsidRPr="000C67E6">
              <w:rPr>
                <w:b w:val="0"/>
              </w:rPr>
              <w:t>кументов по учету животных на выращивании и откорме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jc w:val="both"/>
              <w:rPr>
                <w:b w:val="0"/>
              </w:rPr>
            </w:pPr>
            <w:r w:rsidRPr="000C67E6">
              <w:rPr>
                <w:b w:val="0"/>
              </w:rPr>
              <w:t>1. Первичные документы: приказ «Об уче</w:t>
            </w:r>
            <w:r w:rsidRPr="000C67E6">
              <w:rPr>
                <w:b w:val="0"/>
              </w:rPr>
              <w:t>т</w:t>
            </w:r>
            <w:r w:rsidRPr="000C67E6">
              <w:rPr>
                <w:b w:val="0"/>
              </w:rPr>
              <w:t>ной политике организации»; акт на выбытие живо</w:t>
            </w:r>
            <w:r w:rsidRPr="000C67E6">
              <w:rPr>
                <w:b w:val="0"/>
              </w:rPr>
              <w:t>т</w:t>
            </w:r>
            <w:r w:rsidRPr="000C67E6">
              <w:rPr>
                <w:b w:val="0"/>
              </w:rPr>
              <w:t>ных и птицы; акт на перевод живо</w:t>
            </w:r>
            <w:r w:rsidRPr="000C67E6">
              <w:rPr>
                <w:b w:val="0"/>
              </w:rPr>
              <w:t>т</w:t>
            </w:r>
            <w:r w:rsidRPr="000C67E6">
              <w:rPr>
                <w:b w:val="0"/>
              </w:rPr>
              <w:t>ных; акт на оприходование приплода живо</w:t>
            </w:r>
            <w:r w:rsidRPr="000C67E6">
              <w:rPr>
                <w:b w:val="0"/>
              </w:rPr>
              <w:t>т</w:t>
            </w:r>
            <w:r w:rsidRPr="000C67E6">
              <w:rPr>
                <w:b w:val="0"/>
              </w:rPr>
              <w:t>ных;  ведомость взвешивания животных; в</w:t>
            </w:r>
            <w:r w:rsidRPr="000C67E6">
              <w:rPr>
                <w:b w:val="0"/>
              </w:rPr>
              <w:t>е</w:t>
            </w:r>
            <w:r w:rsidRPr="000C67E6">
              <w:rPr>
                <w:b w:val="0"/>
              </w:rPr>
              <w:t>домость определения прироста живой массы; приемо-расчетная вед</w:t>
            </w:r>
            <w:r w:rsidRPr="000C67E6">
              <w:rPr>
                <w:b w:val="0"/>
              </w:rPr>
              <w:t>о</w:t>
            </w:r>
            <w:r w:rsidRPr="000C67E6">
              <w:rPr>
                <w:b w:val="0"/>
              </w:rPr>
              <w:t>мость на закупку ж</w:t>
            </w:r>
            <w:r w:rsidRPr="000C67E6">
              <w:rPr>
                <w:b w:val="0"/>
              </w:rPr>
              <w:t>и</w:t>
            </w:r>
            <w:r w:rsidRPr="000C67E6">
              <w:rPr>
                <w:b w:val="0"/>
              </w:rPr>
              <w:t>вотных у граждан.</w:t>
            </w:r>
          </w:p>
          <w:p w:rsidR="000C67E6" w:rsidRPr="000C67E6" w:rsidRDefault="000C67E6" w:rsidP="00C53043">
            <w:pPr>
              <w:widowControl w:val="0"/>
              <w:jc w:val="both"/>
              <w:rPr>
                <w:b w:val="0"/>
              </w:rPr>
            </w:pPr>
            <w:r w:rsidRPr="000C67E6">
              <w:rPr>
                <w:b w:val="0"/>
              </w:rPr>
              <w:t>2. Регистры бухгалтерского учета: Книга уч</w:t>
            </w:r>
            <w:r w:rsidRPr="000C67E6">
              <w:rPr>
                <w:b w:val="0"/>
              </w:rPr>
              <w:t>е</w:t>
            </w:r>
            <w:r w:rsidRPr="000C67E6">
              <w:rPr>
                <w:b w:val="0"/>
              </w:rPr>
              <w:t>та движения скота и птицы; Отчет о движ</w:t>
            </w:r>
            <w:r w:rsidRPr="000C67E6">
              <w:rPr>
                <w:b w:val="0"/>
              </w:rPr>
              <w:t>е</w:t>
            </w:r>
            <w:r w:rsidRPr="000C67E6">
              <w:rPr>
                <w:b w:val="0"/>
              </w:rPr>
              <w:t>нии скота и птицы на ферме; отчет о проце</w:t>
            </w:r>
            <w:r w:rsidRPr="000C67E6">
              <w:rPr>
                <w:b w:val="0"/>
              </w:rPr>
              <w:t>с</w:t>
            </w:r>
            <w:r w:rsidRPr="000C67E6">
              <w:rPr>
                <w:b w:val="0"/>
              </w:rPr>
              <w:t>сах инкубации;  Журнал-ордер № 14-АПК; машинограммы; Гла</w:t>
            </w:r>
            <w:r w:rsidRPr="000C67E6">
              <w:rPr>
                <w:b w:val="0"/>
              </w:rPr>
              <w:t>в</w:t>
            </w:r>
            <w:r w:rsidRPr="000C67E6">
              <w:rPr>
                <w:b w:val="0"/>
              </w:rPr>
              <w:t>ная книга по счету 11 «Животные на выращив</w:t>
            </w:r>
            <w:r w:rsidRPr="000C67E6">
              <w:rPr>
                <w:b w:val="0"/>
              </w:rPr>
              <w:t>а</w:t>
            </w:r>
            <w:r w:rsidRPr="000C67E6">
              <w:rPr>
                <w:b w:val="0"/>
              </w:rPr>
              <w:t>нии и откорме».</w:t>
            </w:r>
          </w:p>
          <w:p w:rsidR="000C67E6" w:rsidRPr="000C67E6" w:rsidRDefault="000C67E6" w:rsidP="00C53043">
            <w:pPr>
              <w:jc w:val="both"/>
              <w:rPr>
                <w:b w:val="0"/>
              </w:rPr>
            </w:pPr>
            <w:r w:rsidRPr="000C67E6">
              <w:rPr>
                <w:b w:val="0"/>
              </w:rPr>
              <w:t>3. Финансовая (бухгалтерская) отчетность: бу</w:t>
            </w:r>
            <w:r w:rsidRPr="000C67E6">
              <w:rPr>
                <w:b w:val="0"/>
              </w:rPr>
              <w:t>х</w:t>
            </w:r>
            <w:r w:rsidRPr="000C67E6">
              <w:rPr>
                <w:b w:val="0"/>
              </w:rPr>
              <w:t>галтерский баланс; отчет о финансовых результ</w:t>
            </w:r>
            <w:r w:rsidRPr="000C67E6">
              <w:rPr>
                <w:b w:val="0"/>
              </w:rPr>
              <w:t>а</w:t>
            </w:r>
            <w:r w:rsidRPr="000C67E6">
              <w:rPr>
                <w:b w:val="0"/>
              </w:rPr>
              <w:t>тах.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>Документы пол</w:t>
            </w:r>
            <w:r w:rsidRPr="000C67E6">
              <w:rPr>
                <w:b w:val="0"/>
              </w:rPr>
              <w:t>у</w:t>
            </w:r>
            <w:r w:rsidRPr="000C67E6">
              <w:rPr>
                <w:b w:val="0"/>
              </w:rPr>
              <w:t>чены, пров</w:t>
            </w:r>
            <w:r w:rsidRPr="000C67E6">
              <w:rPr>
                <w:b w:val="0"/>
              </w:rPr>
              <w:t>е</w:t>
            </w:r>
            <w:r w:rsidRPr="000C67E6">
              <w:rPr>
                <w:b w:val="0"/>
              </w:rPr>
              <w:t>рены на наличие в них искажений и ошибок (арифм</w:t>
            </w:r>
            <w:r w:rsidRPr="000C67E6">
              <w:rPr>
                <w:b w:val="0"/>
              </w:rPr>
              <w:t>е</w:t>
            </w:r>
            <w:r w:rsidRPr="000C67E6">
              <w:rPr>
                <w:b w:val="0"/>
              </w:rPr>
              <w:t>тических ошибок, помарок, испра</w:t>
            </w:r>
            <w:r w:rsidRPr="000C67E6">
              <w:rPr>
                <w:b w:val="0"/>
              </w:rPr>
              <w:t>в</w:t>
            </w:r>
            <w:r w:rsidRPr="000C67E6">
              <w:rPr>
                <w:b w:val="0"/>
              </w:rPr>
              <w:t>лений, непр</w:t>
            </w:r>
            <w:r w:rsidRPr="000C67E6">
              <w:rPr>
                <w:b w:val="0"/>
              </w:rPr>
              <w:t>а</w:t>
            </w:r>
            <w:r w:rsidRPr="000C67E6">
              <w:rPr>
                <w:b w:val="0"/>
              </w:rPr>
              <w:t>вильных реквиз</w:t>
            </w:r>
            <w:r w:rsidRPr="000C67E6">
              <w:rPr>
                <w:b w:val="0"/>
              </w:rPr>
              <w:t>и</w:t>
            </w:r>
            <w:r w:rsidRPr="000C67E6">
              <w:rPr>
                <w:b w:val="0"/>
              </w:rPr>
              <w:t>тов, наличие по</w:t>
            </w:r>
            <w:r w:rsidRPr="000C67E6">
              <w:rPr>
                <w:b w:val="0"/>
              </w:rPr>
              <w:t>д</w:t>
            </w:r>
            <w:r w:rsidRPr="000C67E6">
              <w:rPr>
                <w:b w:val="0"/>
              </w:rPr>
              <w:t>писей и печатей)</w:t>
            </w:r>
          </w:p>
        </w:tc>
      </w:tr>
      <w:tr w:rsidR="000C67E6" w:rsidRPr="000C67E6" w:rsidTr="00C53043">
        <w:trPr>
          <w:trHeight w:val="16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0C67E6">
              <w:rPr>
                <w:b w:val="0"/>
              </w:rPr>
              <w:t xml:space="preserve">2. Проверка первичного учета </w:t>
            </w:r>
            <w:r w:rsidRPr="000C67E6">
              <w:rPr>
                <w:b w:val="0"/>
                <w:color w:val="000000"/>
                <w:shd w:val="clear" w:color="auto" w:fill="FFFFFF"/>
              </w:rPr>
              <w:t>животных на выращивании и откорме</w:t>
            </w:r>
            <w:r w:rsidRPr="000C67E6">
              <w:rPr>
                <w:b w:val="0"/>
              </w:rPr>
              <w:t xml:space="preserve"> в ООО «Дружба»</w:t>
            </w:r>
          </w:p>
        </w:tc>
      </w:tr>
      <w:tr w:rsidR="000C67E6" w:rsidRPr="000C67E6" w:rsidTr="00C53043">
        <w:trPr>
          <w:trHeight w:val="194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>2.1. Проверка наличия перви</w:t>
            </w:r>
            <w:r w:rsidRPr="000C67E6">
              <w:rPr>
                <w:b w:val="0"/>
              </w:rPr>
              <w:t>ч</w:t>
            </w:r>
            <w:r w:rsidRPr="000C67E6">
              <w:rPr>
                <w:b w:val="0"/>
              </w:rPr>
              <w:t>ных док</w:t>
            </w:r>
            <w:r w:rsidRPr="000C67E6">
              <w:rPr>
                <w:b w:val="0"/>
              </w:rPr>
              <w:t>у</w:t>
            </w:r>
            <w:r w:rsidRPr="000C67E6">
              <w:rPr>
                <w:b w:val="0"/>
              </w:rPr>
              <w:t xml:space="preserve">ментов по учету </w:t>
            </w:r>
            <w:r w:rsidRPr="000C67E6">
              <w:rPr>
                <w:b w:val="0"/>
                <w:color w:val="000000"/>
                <w:shd w:val="clear" w:color="auto" w:fill="FFFFFF"/>
              </w:rPr>
              <w:t>живо</w:t>
            </w:r>
            <w:r w:rsidRPr="000C67E6">
              <w:rPr>
                <w:b w:val="0"/>
                <w:color w:val="000000"/>
                <w:shd w:val="clear" w:color="auto" w:fill="FFFFFF"/>
              </w:rPr>
              <w:t>т</w:t>
            </w:r>
            <w:r w:rsidRPr="000C67E6">
              <w:rPr>
                <w:b w:val="0"/>
                <w:color w:val="000000"/>
                <w:shd w:val="clear" w:color="auto" w:fill="FFFFFF"/>
              </w:rPr>
              <w:t>ных на выращ</w:t>
            </w:r>
            <w:r w:rsidRPr="000C67E6">
              <w:rPr>
                <w:b w:val="0"/>
                <w:color w:val="000000"/>
                <w:shd w:val="clear" w:color="auto" w:fill="FFFFFF"/>
              </w:rPr>
              <w:t>и</w:t>
            </w:r>
            <w:r w:rsidRPr="000C67E6">
              <w:rPr>
                <w:b w:val="0"/>
                <w:color w:val="000000"/>
                <w:shd w:val="clear" w:color="auto" w:fill="FFFFFF"/>
              </w:rPr>
              <w:t>вании и откорме</w:t>
            </w:r>
            <w:r w:rsidRPr="000C67E6">
              <w:rPr>
                <w:b w:val="0"/>
              </w:rPr>
              <w:t xml:space="preserve"> в ООО «Дру</w:t>
            </w:r>
            <w:r w:rsidRPr="000C67E6">
              <w:rPr>
                <w:b w:val="0"/>
              </w:rPr>
              <w:t>ж</w:t>
            </w:r>
            <w:r w:rsidRPr="000C67E6">
              <w:rPr>
                <w:b w:val="0"/>
              </w:rPr>
              <w:t>ба»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jc w:val="both"/>
              <w:rPr>
                <w:b w:val="0"/>
              </w:rPr>
            </w:pPr>
            <w:r w:rsidRPr="000C67E6">
              <w:rPr>
                <w:b w:val="0"/>
              </w:rPr>
              <w:t>1. Первичные документы: приказ «Об уче</w:t>
            </w:r>
            <w:r w:rsidRPr="000C67E6">
              <w:rPr>
                <w:b w:val="0"/>
              </w:rPr>
              <w:t>т</w:t>
            </w:r>
            <w:r w:rsidRPr="000C67E6">
              <w:rPr>
                <w:b w:val="0"/>
              </w:rPr>
              <w:t>ной политике организации»; акт на выбытие живо</w:t>
            </w:r>
            <w:r w:rsidRPr="000C67E6">
              <w:rPr>
                <w:b w:val="0"/>
              </w:rPr>
              <w:t>т</w:t>
            </w:r>
            <w:r w:rsidRPr="000C67E6">
              <w:rPr>
                <w:b w:val="0"/>
              </w:rPr>
              <w:t>ных и птицы; акт на перевод живо</w:t>
            </w:r>
            <w:r w:rsidRPr="000C67E6">
              <w:rPr>
                <w:b w:val="0"/>
              </w:rPr>
              <w:t>т</w:t>
            </w:r>
            <w:r w:rsidRPr="000C67E6">
              <w:rPr>
                <w:b w:val="0"/>
              </w:rPr>
              <w:t>ных; акт на оприходование приплода живо</w:t>
            </w:r>
            <w:r w:rsidRPr="000C67E6">
              <w:rPr>
                <w:b w:val="0"/>
              </w:rPr>
              <w:t>т</w:t>
            </w:r>
            <w:r w:rsidRPr="000C67E6">
              <w:rPr>
                <w:b w:val="0"/>
              </w:rPr>
              <w:t>ных;  ведомость взвешивания животных; в</w:t>
            </w:r>
            <w:r w:rsidRPr="000C67E6">
              <w:rPr>
                <w:b w:val="0"/>
              </w:rPr>
              <w:t>е</w:t>
            </w:r>
            <w:r w:rsidRPr="000C67E6">
              <w:rPr>
                <w:b w:val="0"/>
              </w:rPr>
              <w:t>домость определения прироста живой массы; приемо-расчетная вед</w:t>
            </w:r>
            <w:r w:rsidRPr="000C67E6">
              <w:rPr>
                <w:b w:val="0"/>
              </w:rPr>
              <w:t>о</w:t>
            </w:r>
            <w:r w:rsidRPr="000C67E6">
              <w:rPr>
                <w:b w:val="0"/>
              </w:rPr>
              <w:t>мость на закупку ж</w:t>
            </w:r>
            <w:r w:rsidRPr="000C67E6">
              <w:rPr>
                <w:b w:val="0"/>
              </w:rPr>
              <w:t>и</w:t>
            </w:r>
            <w:r w:rsidRPr="000C67E6">
              <w:rPr>
                <w:b w:val="0"/>
              </w:rPr>
              <w:t>вотных у граждан.</w:t>
            </w:r>
          </w:p>
          <w:p w:rsidR="000C67E6" w:rsidRPr="000C67E6" w:rsidRDefault="000C67E6" w:rsidP="00C53043">
            <w:pPr>
              <w:widowControl w:val="0"/>
              <w:jc w:val="both"/>
              <w:rPr>
                <w:b w:val="0"/>
              </w:rPr>
            </w:pPr>
            <w:r w:rsidRPr="000C67E6">
              <w:rPr>
                <w:b w:val="0"/>
              </w:rPr>
              <w:t>2. Регистры бухгалтерского учета: Книга уч</w:t>
            </w:r>
            <w:r w:rsidRPr="000C67E6">
              <w:rPr>
                <w:b w:val="0"/>
              </w:rPr>
              <w:t>е</w:t>
            </w:r>
            <w:r w:rsidRPr="000C67E6">
              <w:rPr>
                <w:b w:val="0"/>
              </w:rPr>
              <w:t>та движения скота и птицы; Отчет о движении ск</w:t>
            </w:r>
            <w:r w:rsidRPr="000C67E6">
              <w:rPr>
                <w:b w:val="0"/>
              </w:rPr>
              <w:t>о</w:t>
            </w:r>
            <w:r w:rsidRPr="000C67E6">
              <w:rPr>
                <w:b w:val="0"/>
              </w:rPr>
              <w:t>таи птицы на ферме; отчет о процессах инкуб</w:t>
            </w:r>
            <w:r w:rsidRPr="000C67E6">
              <w:rPr>
                <w:b w:val="0"/>
              </w:rPr>
              <w:t>а</w:t>
            </w:r>
            <w:r w:rsidRPr="000C67E6">
              <w:rPr>
                <w:b w:val="0"/>
              </w:rPr>
              <w:t>ции;  Журнал-ордер № 14-АПК; машинограммы; Главная книга по счету 11 «Животные на выр</w:t>
            </w:r>
            <w:r w:rsidRPr="000C67E6">
              <w:rPr>
                <w:b w:val="0"/>
              </w:rPr>
              <w:t>а</w:t>
            </w:r>
            <w:r w:rsidRPr="000C67E6">
              <w:rPr>
                <w:b w:val="0"/>
              </w:rPr>
              <w:t>щивании и откорме».</w:t>
            </w:r>
          </w:p>
          <w:p w:rsidR="000C67E6" w:rsidRPr="000C67E6" w:rsidRDefault="000C67E6" w:rsidP="00C53043">
            <w:pPr>
              <w:widowControl w:val="0"/>
              <w:jc w:val="both"/>
              <w:rPr>
                <w:b w:val="0"/>
              </w:rPr>
            </w:pPr>
            <w:r w:rsidRPr="000C67E6">
              <w:rPr>
                <w:b w:val="0"/>
              </w:rPr>
              <w:t>3. Финансовая (бухгалтерская) отчетность: бу</w:t>
            </w:r>
            <w:r w:rsidRPr="000C67E6">
              <w:rPr>
                <w:b w:val="0"/>
              </w:rPr>
              <w:t>х</w:t>
            </w:r>
            <w:r w:rsidRPr="000C67E6">
              <w:rPr>
                <w:b w:val="0"/>
              </w:rPr>
              <w:t>галтерский баланс; отчет о финансовых результ</w:t>
            </w:r>
            <w:r w:rsidRPr="000C67E6">
              <w:rPr>
                <w:b w:val="0"/>
              </w:rPr>
              <w:t>а</w:t>
            </w:r>
            <w:r w:rsidRPr="000C67E6">
              <w:rPr>
                <w:b w:val="0"/>
              </w:rPr>
              <w:t>тах.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>Проверка нал</w:t>
            </w:r>
            <w:r w:rsidRPr="000C67E6">
              <w:rPr>
                <w:b w:val="0"/>
              </w:rPr>
              <w:t>и</w:t>
            </w:r>
            <w:r w:rsidRPr="000C67E6">
              <w:rPr>
                <w:b w:val="0"/>
              </w:rPr>
              <w:t>чия первичных док</w:t>
            </w:r>
            <w:r w:rsidRPr="000C67E6">
              <w:rPr>
                <w:b w:val="0"/>
              </w:rPr>
              <w:t>у</w:t>
            </w:r>
            <w:r w:rsidRPr="000C67E6">
              <w:rPr>
                <w:b w:val="0"/>
              </w:rPr>
              <w:t>ментов с б</w:t>
            </w:r>
            <w:r w:rsidRPr="000C67E6">
              <w:rPr>
                <w:b w:val="0"/>
              </w:rPr>
              <w:t>а</w:t>
            </w:r>
            <w:r w:rsidRPr="000C67E6">
              <w:rPr>
                <w:b w:val="0"/>
              </w:rPr>
              <w:t>зой 1С и наличием в б</w:t>
            </w:r>
            <w:r w:rsidRPr="000C67E6">
              <w:rPr>
                <w:b w:val="0"/>
              </w:rPr>
              <w:t>у</w:t>
            </w:r>
            <w:r w:rsidRPr="000C67E6">
              <w:rPr>
                <w:b w:val="0"/>
              </w:rPr>
              <w:t xml:space="preserve">мажном виде </w:t>
            </w:r>
          </w:p>
        </w:tc>
      </w:tr>
      <w:tr w:rsidR="000C67E6" w:rsidRPr="000C67E6" w:rsidTr="00C53043">
        <w:trPr>
          <w:trHeight w:val="445"/>
        </w:trPr>
        <w:tc>
          <w:tcPr>
            <w:tcW w:w="94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0C67E6" w:rsidRPr="000C67E6" w:rsidRDefault="000C67E6" w:rsidP="00C53043">
            <w:pPr>
              <w:rPr>
                <w:b w:val="0"/>
              </w:rPr>
            </w:pPr>
          </w:p>
          <w:p w:rsidR="000C67E6" w:rsidRPr="000C67E6" w:rsidRDefault="000C67E6" w:rsidP="00C53043">
            <w:pPr>
              <w:tabs>
                <w:tab w:val="left" w:pos="6120"/>
              </w:tabs>
              <w:jc w:val="right"/>
              <w:rPr>
                <w:b w:val="0"/>
              </w:rPr>
            </w:pPr>
          </w:p>
          <w:p w:rsidR="000C67E6" w:rsidRPr="000C67E6" w:rsidRDefault="000C67E6" w:rsidP="00C53043">
            <w:pPr>
              <w:tabs>
                <w:tab w:val="left" w:pos="6120"/>
              </w:tabs>
              <w:jc w:val="right"/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</w:rPr>
              <w:tab/>
            </w:r>
            <w:r w:rsidRPr="000C67E6">
              <w:rPr>
                <w:b w:val="0"/>
                <w:sz w:val="28"/>
                <w:szCs w:val="28"/>
              </w:rPr>
              <w:t>Продолжение таблицы 4.4</w:t>
            </w:r>
          </w:p>
        </w:tc>
      </w:tr>
      <w:tr w:rsidR="000C67E6" w:rsidRPr="000C67E6" w:rsidTr="00C53043">
        <w:trPr>
          <w:trHeight w:val="34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0C67E6">
              <w:rPr>
                <w:b w:val="0"/>
              </w:rPr>
              <w:t>1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jc w:val="center"/>
              <w:rPr>
                <w:b w:val="0"/>
              </w:rPr>
            </w:pPr>
            <w:r w:rsidRPr="000C67E6">
              <w:rPr>
                <w:b w:val="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0C67E6">
              <w:rPr>
                <w:b w:val="0"/>
              </w:rPr>
              <w:t>3</w:t>
            </w:r>
          </w:p>
        </w:tc>
      </w:tr>
      <w:tr w:rsidR="000C67E6" w:rsidRPr="000C67E6" w:rsidTr="00C53043">
        <w:trPr>
          <w:trHeight w:val="16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0C67E6">
              <w:rPr>
                <w:b w:val="0"/>
              </w:rPr>
              <w:t xml:space="preserve">3. </w:t>
            </w:r>
            <w:r w:rsidRPr="000C67E6">
              <w:rPr>
                <w:b w:val="0"/>
                <w:color w:val="000000"/>
                <w:shd w:val="clear" w:color="auto" w:fill="FFFFFF"/>
              </w:rPr>
              <w:t>Проверка данных регистров учета животных на выращивании и откорме и све</w:t>
            </w:r>
            <w:r w:rsidRPr="000C67E6">
              <w:rPr>
                <w:b w:val="0"/>
                <w:color w:val="000000"/>
                <w:shd w:val="clear" w:color="auto" w:fill="FFFFFF"/>
              </w:rPr>
              <w:t>р</w:t>
            </w:r>
            <w:r w:rsidRPr="000C67E6">
              <w:rPr>
                <w:b w:val="0"/>
                <w:color w:val="000000"/>
                <w:shd w:val="clear" w:color="auto" w:fill="FFFFFF"/>
              </w:rPr>
              <w:t>ка их данных со счетами Главной книги</w:t>
            </w:r>
          </w:p>
        </w:tc>
      </w:tr>
      <w:tr w:rsidR="000C67E6" w:rsidRPr="000C67E6" w:rsidTr="00C53043">
        <w:trPr>
          <w:trHeight w:val="16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>3.1. Проверка регистров по учету с данными Главной книги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 xml:space="preserve">Регистры по учету </w:t>
            </w:r>
            <w:r w:rsidRPr="000C67E6">
              <w:rPr>
                <w:b w:val="0"/>
                <w:color w:val="000000"/>
                <w:shd w:val="clear" w:color="auto" w:fill="FFFFFF"/>
              </w:rPr>
              <w:t>животных на выращив</w:t>
            </w:r>
            <w:r w:rsidRPr="000C67E6">
              <w:rPr>
                <w:b w:val="0"/>
                <w:color w:val="000000"/>
                <w:shd w:val="clear" w:color="auto" w:fill="FFFFFF"/>
              </w:rPr>
              <w:t>а</w:t>
            </w:r>
            <w:r w:rsidRPr="000C67E6">
              <w:rPr>
                <w:b w:val="0"/>
                <w:color w:val="000000"/>
                <w:shd w:val="clear" w:color="auto" w:fill="FFFFFF"/>
              </w:rPr>
              <w:t>нии и откорме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>Все сделано пр</w:t>
            </w:r>
            <w:r w:rsidRPr="000C67E6">
              <w:rPr>
                <w:b w:val="0"/>
              </w:rPr>
              <w:t>а</w:t>
            </w:r>
            <w:r w:rsidRPr="000C67E6">
              <w:rPr>
                <w:b w:val="0"/>
              </w:rPr>
              <w:t>вильно</w:t>
            </w:r>
          </w:p>
        </w:tc>
      </w:tr>
      <w:tr w:rsidR="000C67E6" w:rsidRPr="000C67E6" w:rsidTr="00C53043">
        <w:trPr>
          <w:trHeight w:val="16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color w:val="000000"/>
                <w:shd w:val="clear" w:color="auto" w:fill="FFFFFF"/>
              </w:rPr>
            </w:pPr>
            <w:r w:rsidRPr="000C67E6">
              <w:rPr>
                <w:b w:val="0"/>
              </w:rPr>
              <w:t xml:space="preserve">4. Проверка оперативности регистрации фактов </w:t>
            </w:r>
            <w:r w:rsidRPr="000C67E6">
              <w:rPr>
                <w:b w:val="0"/>
                <w:color w:val="000000"/>
                <w:shd w:val="clear" w:color="auto" w:fill="FFFFFF"/>
              </w:rPr>
              <w:t xml:space="preserve">наличия и движения животных на </w:t>
            </w:r>
          </w:p>
        </w:tc>
      </w:tr>
      <w:tr w:rsidR="000C67E6" w:rsidRPr="000C67E6" w:rsidTr="00C53043">
        <w:trPr>
          <w:trHeight w:val="16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0C67E6">
              <w:rPr>
                <w:b w:val="0"/>
                <w:color w:val="000000"/>
                <w:shd w:val="clear" w:color="auto" w:fill="FFFFFF"/>
              </w:rPr>
              <w:t>выращивании и откорме</w:t>
            </w:r>
          </w:p>
        </w:tc>
      </w:tr>
      <w:tr w:rsidR="000C67E6" w:rsidRPr="000C67E6" w:rsidTr="00C53043">
        <w:trPr>
          <w:trHeight w:val="16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>4.1. Проверка правильности занесения пе</w:t>
            </w:r>
            <w:r w:rsidRPr="000C67E6">
              <w:rPr>
                <w:b w:val="0"/>
              </w:rPr>
              <w:t>р</w:t>
            </w:r>
            <w:r w:rsidRPr="000C67E6">
              <w:rPr>
                <w:b w:val="0"/>
              </w:rPr>
              <w:t>вичных док</w:t>
            </w:r>
            <w:r w:rsidRPr="000C67E6">
              <w:rPr>
                <w:b w:val="0"/>
              </w:rPr>
              <w:t>у</w:t>
            </w:r>
            <w:r w:rsidRPr="000C67E6">
              <w:rPr>
                <w:b w:val="0"/>
              </w:rPr>
              <w:t xml:space="preserve">ментов в базу 1С 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>Все вышеуказанные первичные документы по учету животных на выращивании и о</w:t>
            </w:r>
            <w:r w:rsidRPr="000C67E6">
              <w:rPr>
                <w:b w:val="0"/>
              </w:rPr>
              <w:t>т</w:t>
            </w:r>
            <w:r w:rsidRPr="000C67E6">
              <w:rPr>
                <w:b w:val="0"/>
              </w:rPr>
              <w:t>корме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>Проверка сумм правильности з</w:t>
            </w:r>
            <w:r w:rsidRPr="000C67E6">
              <w:rPr>
                <w:b w:val="0"/>
              </w:rPr>
              <w:t>а</w:t>
            </w:r>
            <w:r w:rsidRPr="000C67E6">
              <w:rPr>
                <w:b w:val="0"/>
              </w:rPr>
              <w:t>несения в пр</w:t>
            </w:r>
            <w:r w:rsidRPr="000C67E6">
              <w:rPr>
                <w:b w:val="0"/>
              </w:rPr>
              <w:t>о</w:t>
            </w:r>
            <w:r w:rsidRPr="000C67E6">
              <w:rPr>
                <w:b w:val="0"/>
              </w:rPr>
              <w:t>грамму и наим</w:t>
            </w:r>
            <w:r w:rsidRPr="000C67E6">
              <w:rPr>
                <w:b w:val="0"/>
              </w:rPr>
              <w:t>е</w:t>
            </w:r>
            <w:r w:rsidRPr="000C67E6">
              <w:rPr>
                <w:b w:val="0"/>
              </w:rPr>
              <w:t>нование работы или услуги</w:t>
            </w:r>
          </w:p>
        </w:tc>
      </w:tr>
      <w:tr w:rsidR="000C67E6" w:rsidRPr="000C67E6" w:rsidTr="00C53043">
        <w:trPr>
          <w:trHeight w:val="16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>4.2. Проверка оперативности регистрации фактов по учету животных на выращивании и откорме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>Все первичные документы по учету живо</w:t>
            </w:r>
            <w:r w:rsidRPr="000C67E6">
              <w:rPr>
                <w:b w:val="0"/>
              </w:rPr>
              <w:t>т</w:t>
            </w:r>
            <w:r w:rsidRPr="000C67E6">
              <w:rPr>
                <w:b w:val="0"/>
              </w:rPr>
              <w:t>ных на выращивании и откорме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>Проверка того, своевременно ли выписываются первичные док</w:t>
            </w:r>
            <w:r w:rsidRPr="000C67E6">
              <w:rPr>
                <w:b w:val="0"/>
              </w:rPr>
              <w:t>у</w:t>
            </w:r>
            <w:r w:rsidRPr="000C67E6">
              <w:rPr>
                <w:b w:val="0"/>
              </w:rPr>
              <w:t>менты по фа</w:t>
            </w:r>
            <w:r w:rsidRPr="000C67E6">
              <w:rPr>
                <w:b w:val="0"/>
              </w:rPr>
              <w:t>к</w:t>
            </w:r>
            <w:r w:rsidRPr="000C67E6">
              <w:rPr>
                <w:b w:val="0"/>
              </w:rPr>
              <w:t xml:space="preserve">ту </w:t>
            </w:r>
            <w:r w:rsidRPr="000C67E6">
              <w:rPr>
                <w:b w:val="0"/>
                <w:color w:val="000000"/>
                <w:shd w:val="clear" w:color="auto" w:fill="FFFFFF"/>
              </w:rPr>
              <w:t xml:space="preserve">движения </w:t>
            </w:r>
            <w:r w:rsidRPr="000C67E6">
              <w:rPr>
                <w:b w:val="0"/>
              </w:rPr>
              <w:t>живо</w:t>
            </w:r>
            <w:r w:rsidRPr="000C67E6">
              <w:rPr>
                <w:b w:val="0"/>
              </w:rPr>
              <w:t>т</w:t>
            </w:r>
            <w:r w:rsidRPr="000C67E6">
              <w:rPr>
                <w:b w:val="0"/>
              </w:rPr>
              <w:t>ных на выращ</w:t>
            </w:r>
            <w:r w:rsidRPr="000C67E6">
              <w:rPr>
                <w:b w:val="0"/>
              </w:rPr>
              <w:t>и</w:t>
            </w:r>
            <w:r w:rsidRPr="000C67E6">
              <w:rPr>
                <w:b w:val="0"/>
              </w:rPr>
              <w:t>вании и о</w:t>
            </w:r>
            <w:r w:rsidRPr="000C67E6">
              <w:rPr>
                <w:b w:val="0"/>
              </w:rPr>
              <w:t>т</w:t>
            </w:r>
            <w:r w:rsidRPr="000C67E6">
              <w:rPr>
                <w:b w:val="0"/>
              </w:rPr>
              <w:t>корме</w:t>
            </w:r>
          </w:p>
        </w:tc>
      </w:tr>
      <w:tr w:rsidR="000C67E6" w:rsidRPr="000C67E6" w:rsidTr="00C53043">
        <w:trPr>
          <w:trHeight w:val="16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0C67E6">
              <w:rPr>
                <w:b w:val="0"/>
              </w:rPr>
              <w:t>5. Проверка законности первичной учетной документации</w:t>
            </w:r>
          </w:p>
        </w:tc>
      </w:tr>
      <w:tr w:rsidR="000C67E6" w:rsidRPr="000C67E6" w:rsidTr="00C53043">
        <w:trPr>
          <w:trHeight w:val="16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5.1. Проверка законности пе</w:t>
            </w:r>
            <w:r w:rsidRPr="000C67E6">
              <w:rPr>
                <w:b w:val="0"/>
              </w:rPr>
              <w:t>р</w:t>
            </w:r>
            <w:r w:rsidRPr="000C67E6">
              <w:rPr>
                <w:b w:val="0"/>
              </w:rPr>
              <w:t>вичной учетной документации</w:t>
            </w:r>
          </w:p>
          <w:p w:rsidR="000C67E6" w:rsidRPr="000C67E6" w:rsidRDefault="000C67E6" w:rsidP="00C53043">
            <w:pPr>
              <w:rPr>
                <w:b w:val="0"/>
              </w:rPr>
            </w:pPr>
          </w:p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>Все вышеуказанные первичные документы по учету животных на выращивании и о</w:t>
            </w:r>
            <w:r w:rsidRPr="000C67E6">
              <w:rPr>
                <w:b w:val="0"/>
              </w:rPr>
              <w:t>т</w:t>
            </w:r>
            <w:r w:rsidRPr="000C67E6">
              <w:rPr>
                <w:b w:val="0"/>
              </w:rPr>
              <w:t>корме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>Проверка на з</w:t>
            </w:r>
            <w:r w:rsidRPr="000C67E6">
              <w:rPr>
                <w:b w:val="0"/>
              </w:rPr>
              <w:t>а</w:t>
            </w:r>
            <w:r w:rsidRPr="000C67E6">
              <w:rPr>
                <w:b w:val="0"/>
              </w:rPr>
              <w:t>конность выста</w:t>
            </w:r>
            <w:r w:rsidRPr="000C67E6">
              <w:rPr>
                <w:b w:val="0"/>
              </w:rPr>
              <w:t>в</w:t>
            </w:r>
            <w:r w:rsidRPr="000C67E6">
              <w:rPr>
                <w:b w:val="0"/>
              </w:rPr>
              <w:t>ленных докуме</w:t>
            </w:r>
            <w:r w:rsidRPr="000C67E6">
              <w:rPr>
                <w:b w:val="0"/>
              </w:rPr>
              <w:t>н</w:t>
            </w:r>
            <w:r w:rsidRPr="000C67E6">
              <w:rPr>
                <w:b w:val="0"/>
              </w:rPr>
              <w:t>тов, должны соо</w:t>
            </w:r>
            <w:r w:rsidRPr="000C67E6">
              <w:rPr>
                <w:b w:val="0"/>
              </w:rPr>
              <w:t>т</w:t>
            </w:r>
            <w:r w:rsidRPr="000C67E6">
              <w:rPr>
                <w:b w:val="0"/>
              </w:rPr>
              <w:t>ветствовать по</w:t>
            </w:r>
            <w:r w:rsidRPr="000C67E6">
              <w:rPr>
                <w:b w:val="0"/>
              </w:rPr>
              <w:t>д</w:t>
            </w:r>
            <w:r w:rsidRPr="000C67E6">
              <w:rPr>
                <w:b w:val="0"/>
              </w:rPr>
              <w:t>писа</w:t>
            </w:r>
            <w:r w:rsidRPr="000C67E6">
              <w:rPr>
                <w:b w:val="0"/>
              </w:rPr>
              <w:t>н</w:t>
            </w:r>
            <w:r w:rsidRPr="000C67E6">
              <w:rPr>
                <w:b w:val="0"/>
              </w:rPr>
              <w:t>ному с двух ст</w:t>
            </w:r>
            <w:r w:rsidRPr="000C67E6">
              <w:rPr>
                <w:b w:val="0"/>
              </w:rPr>
              <w:t>о</w:t>
            </w:r>
            <w:r w:rsidRPr="000C67E6">
              <w:rPr>
                <w:b w:val="0"/>
              </w:rPr>
              <w:t>рон договору на оказание услуг</w:t>
            </w:r>
          </w:p>
        </w:tc>
      </w:tr>
      <w:tr w:rsidR="000C67E6" w:rsidRPr="000C67E6" w:rsidTr="00C53043">
        <w:trPr>
          <w:trHeight w:val="16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0C67E6">
              <w:rPr>
                <w:b w:val="0"/>
                <w:noProof/>
                <w:lang w:eastAsia="en-US"/>
              </w:rPr>
              <w:pict>
                <v:rect id="Прямоугольник 281" o:spid="_x0000_s1136" style="position:absolute;left:0;text-align:left;margin-left:346.65pt;margin-top:-23.7pt;width:24.75pt;height:15pt;z-index:2517483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" fillcolor="white [3201]" stroked="f" strokeweight="2pt"/>
              </w:pict>
            </w:r>
            <w:r w:rsidRPr="000C67E6">
              <w:rPr>
                <w:b w:val="0"/>
              </w:rPr>
              <w:t>6. Проверка организации хранения документов и организации доступа к первичной уче</w:t>
            </w:r>
            <w:r w:rsidRPr="000C67E6">
              <w:rPr>
                <w:b w:val="0"/>
              </w:rPr>
              <w:t>т</w:t>
            </w:r>
            <w:r w:rsidRPr="000C67E6">
              <w:rPr>
                <w:b w:val="0"/>
              </w:rPr>
              <w:t>ной документации</w:t>
            </w:r>
          </w:p>
        </w:tc>
      </w:tr>
      <w:tr w:rsidR="000C67E6" w:rsidRPr="000C67E6" w:rsidTr="00C53043">
        <w:trPr>
          <w:trHeight w:val="16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>6.1. Проверка документального оформления операций по учету живо</w:t>
            </w:r>
            <w:r w:rsidRPr="000C67E6">
              <w:rPr>
                <w:b w:val="0"/>
              </w:rPr>
              <w:t>т</w:t>
            </w:r>
            <w:r w:rsidRPr="000C67E6">
              <w:rPr>
                <w:b w:val="0"/>
              </w:rPr>
              <w:t>ныхна выращ</w:t>
            </w:r>
            <w:r w:rsidRPr="000C67E6">
              <w:rPr>
                <w:b w:val="0"/>
              </w:rPr>
              <w:t>и</w:t>
            </w:r>
            <w:r w:rsidRPr="000C67E6">
              <w:rPr>
                <w:b w:val="0"/>
              </w:rPr>
              <w:t>вании и откорме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>Все вышеуказанные первичные докуме</w:t>
            </w:r>
            <w:r w:rsidRPr="000C67E6">
              <w:rPr>
                <w:b w:val="0"/>
              </w:rPr>
              <w:t>н</w:t>
            </w:r>
            <w:r w:rsidRPr="000C67E6">
              <w:rPr>
                <w:b w:val="0"/>
              </w:rPr>
              <w:t>ты по учету животных на выращивании и отко</w:t>
            </w:r>
            <w:r w:rsidRPr="000C67E6">
              <w:rPr>
                <w:b w:val="0"/>
              </w:rPr>
              <w:t>р</w:t>
            </w:r>
            <w:r w:rsidRPr="000C67E6">
              <w:rPr>
                <w:b w:val="0"/>
              </w:rPr>
              <w:t>ме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>Визуальное сравн</w:t>
            </w:r>
            <w:r w:rsidRPr="000C67E6">
              <w:rPr>
                <w:b w:val="0"/>
              </w:rPr>
              <w:t>е</w:t>
            </w:r>
            <w:r w:rsidRPr="000C67E6">
              <w:rPr>
                <w:b w:val="0"/>
              </w:rPr>
              <w:t>ние представленных д</w:t>
            </w:r>
            <w:r w:rsidRPr="000C67E6">
              <w:rPr>
                <w:b w:val="0"/>
              </w:rPr>
              <w:t>о</w:t>
            </w:r>
            <w:r w:rsidRPr="000C67E6">
              <w:rPr>
                <w:b w:val="0"/>
              </w:rPr>
              <w:t>кументов с тип</w:t>
            </w:r>
            <w:r w:rsidRPr="000C67E6">
              <w:rPr>
                <w:b w:val="0"/>
              </w:rPr>
              <w:t>о</w:t>
            </w:r>
            <w:r w:rsidRPr="000C67E6">
              <w:rPr>
                <w:b w:val="0"/>
              </w:rPr>
              <w:t>выми бланками, а также наличие всех необх</w:t>
            </w:r>
            <w:r w:rsidRPr="000C67E6">
              <w:rPr>
                <w:b w:val="0"/>
              </w:rPr>
              <w:t>о</w:t>
            </w:r>
            <w:r w:rsidRPr="000C67E6">
              <w:rPr>
                <w:b w:val="0"/>
              </w:rPr>
              <w:t>димых рекв</w:t>
            </w:r>
            <w:r w:rsidRPr="000C67E6">
              <w:rPr>
                <w:b w:val="0"/>
              </w:rPr>
              <w:t>и</w:t>
            </w:r>
            <w:r w:rsidRPr="000C67E6">
              <w:rPr>
                <w:b w:val="0"/>
              </w:rPr>
              <w:t>зитов</w:t>
            </w:r>
          </w:p>
        </w:tc>
      </w:tr>
      <w:tr w:rsidR="000C67E6" w:rsidRPr="000C67E6" w:rsidTr="00C53043">
        <w:trPr>
          <w:trHeight w:val="16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>6.2. Проверка отражения на счетах бухга</w:t>
            </w:r>
            <w:r w:rsidRPr="000C67E6">
              <w:rPr>
                <w:b w:val="0"/>
              </w:rPr>
              <w:t>л</w:t>
            </w:r>
            <w:r w:rsidRPr="000C67E6">
              <w:rPr>
                <w:b w:val="0"/>
              </w:rPr>
              <w:t xml:space="preserve">терского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Ведомость и карточка анализа счета 11 «Ж</w:t>
            </w:r>
            <w:r w:rsidRPr="000C67E6">
              <w:rPr>
                <w:b w:val="0"/>
              </w:rPr>
              <w:t>и</w:t>
            </w:r>
            <w:r w:rsidRPr="000C67E6">
              <w:rPr>
                <w:b w:val="0"/>
              </w:rPr>
              <w:t>вотные на выращивании и откорме»</w:t>
            </w:r>
          </w:p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>Проверка правильн</w:t>
            </w:r>
            <w:r w:rsidRPr="000C67E6">
              <w:rPr>
                <w:b w:val="0"/>
              </w:rPr>
              <w:t>о</w:t>
            </w:r>
            <w:r w:rsidRPr="000C67E6">
              <w:rPr>
                <w:b w:val="0"/>
              </w:rPr>
              <w:t>сти расставления сч</w:t>
            </w:r>
            <w:r w:rsidRPr="000C67E6">
              <w:rPr>
                <w:b w:val="0"/>
              </w:rPr>
              <w:t>е</w:t>
            </w:r>
            <w:r w:rsidRPr="000C67E6">
              <w:rPr>
                <w:b w:val="0"/>
              </w:rPr>
              <w:t xml:space="preserve">тов </w:t>
            </w:r>
          </w:p>
        </w:tc>
      </w:tr>
      <w:tr w:rsidR="000C67E6" w:rsidRPr="000C67E6" w:rsidTr="00C53043">
        <w:trPr>
          <w:trHeight w:val="165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jc w:val="right"/>
              <w:rPr>
                <w:b w:val="0"/>
                <w:sz w:val="28"/>
                <w:szCs w:val="28"/>
              </w:rPr>
            </w:pPr>
            <w:r w:rsidRPr="000C67E6">
              <w:rPr>
                <w:b w:val="0"/>
                <w:sz w:val="28"/>
                <w:szCs w:val="28"/>
              </w:rPr>
              <w:t>Продолжение таблицы 4.4</w:t>
            </w:r>
          </w:p>
        </w:tc>
      </w:tr>
      <w:tr w:rsidR="000C67E6" w:rsidRPr="000C67E6" w:rsidTr="00C53043">
        <w:trPr>
          <w:trHeight w:val="16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0C67E6">
              <w:rPr>
                <w:b w:val="0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0C67E6">
              <w:rPr>
                <w:b w:val="0"/>
              </w:rPr>
              <w:t>3</w:t>
            </w:r>
          </w:p>
        </w:tc>
      </w:tr>
      <w:tr w:rsidR="000C67E6" w:rsidRPr="000C67E6" w:rsidTr="00C53043">
        <w:trPr>
          <w:trHeight w:val="16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>учета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rPr>
                <w:b w:val="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</w:p>
        </w:tc>
      </w:tr>
      <w:tr w:rsidR="000C67E6" w:rsidRPr="000C67E6" w:rsidTr="00C53043">
        <w:trPr>
          <w:trHeight w:val="16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>6.3 Проверка счета 11 «Ж</w:t>
            </w:r>
            <w:r w:rsidRPr="000C67E6">
              <w:rPr>
                <w:b w:val="0"/>
              </w:rPr>
              <w:t>и</w:t>
            </w:r>
            <w:r w:rsidRPr="000C67E6">
              <w:rPr>
                <w:b w:val="0"/>
              </w:rPr>
              <w:t>вотные на в</w:t>
            </w:r>
            <w:r w:rsidRPr="000C67E6">
              <w:rPr>
                <w:b w:val="0"/>
              </w:rPr>
              <w:t>ы</w:t>
            </w:r>
            <w:r w:rsidRPr="000C67E6">
              <w:rPr>
                <w:b w:val="0"/>
              </w:rPr>
              <w:t>ращивании и о</w:t>
            </w:r>
            <w:r w:rsidRPr="000C67E6">
              <w:rPr>
                <w:b w:val="0"/>
              </w:rPr>
              <w:t>т</w:t>
            </w:r>
            <w:r w:rsidRPr="000C67E6">
              <w:rPr>
                <w:b w:val="0"/>
              </w:rPr>
              <w:t>корме»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>Карточка счета 11 «Животные на выращив</w:t>
            </w:r>
            <w:r w:rsidRPr="000C67E6">
              <w:rPr>
                <w:b w:val="0"/>
              </w:rPr>
              <w:t>а</w:t>
            </w:r>
            <w:r w:rsidRPr="000C67E6">
              <w:rPr>
                <w:b w:val="0"/>
              </w:rPr>
              <w:t>нии и откорме»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>Проверка с данными главной книги</w:t>
            </w:r>
          </w:p>
        </w:tc>
      </w:tr>
      <w:tr w:rsidR="000C67E6" w:rsidRPr="000C67E6" w:rsidTr="00C53043">
        <w:trPr>
          <w:trHeight w:val="16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0C67E6">
              <w:rPr>
                <w:b w:val="0"/>
              </w:rPr>
              <w:t xml:space="preserve">7. </w:t>
            </w:r>
            <w:r w:rsidRPr="000C67E6">
              <w:rPr>
                <w:b w:val="0"/>
                <w:color w:val="000000"/>
                <w:shd w:val="clear" w:color="auto" w:fill="FFFFFF"/>
              </w:rPr>
              <w:t xml:space="preserve">Оценка соблюдения выбранного метода учета </w:t>
            </w:r>
            <w:r w:rsidRPr="000C67E6">
              <w:rPr>
                <w:b w:val="0"/>
              </w:rPr>
              <w:t>животных на выращивании и о</w:t>
            </w:r>
            <w:r w:rsidRPr="000C67E6">
              <w:rPr>
                <w:b w:val="0"/>
              </w:rPr>
              <w:t>т</w:t>
            </w:r>
            <w:r w:rsidRPr="000C67E6">
              <w:rPr>
                <w:b w:val="0"/>
              </w:rPr>
              <w:t>корме</w:t>
            </w:r>
          </w:p>
        </w:tc>
      </w:tr>
      <w:tr w:rsidR="000C67E6" w:rsidRPr="000C67E6" w:rsidTr="00C53043">
        <w:trPr>
          <w:trHeight w:val="16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>7.1. Проверка метода учета з</w:t>
            </w:r>
            <w:r w:rsidRPr="000C67E6">
              <w:rPr>
                <w:b w:val="0"/>
              </w:rPr>
              <w:t>а</w:t>
            </w:r>
            <w:r w:rsidRPr="000C67E6">
              <w:rPr>
                <w:b w:val="0"/>
              </w:rPr>
              <w:t>трат по факту с данными уче</w:t>
            </w:r>
            <w:r w:rsidRPr="000C67E6">
              <w:rPr>
                <w:b w:val="0"/>
              </w:rPr>
              <w:t>т</w:t>
            </w:r>
            <w:r w:rsidRPr="000C67E6">
              <w:rPr>
                <w:b w:val="0"/>
              </w:rPr>
              <w:t>ной политики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>Учетная политика ООО «Дружба»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>Должны сходи</w:t>
            </w:r>
            <w:r w:rsidRPr="000C67E6">
              <w:rPr>
                <w:b w:val="0"/>
              </w:rPr>
              <w:t>т</w:t>
            </w:r>
            <w:r w:rsidRPr="000C67E6">
              <w:rPr>
                <w:b w:val="0"/>
              </w:rPr>
              <w:t>ся между собой</w:t>
            </w:r>
          </w:p>
        </w:tc>
      </w:tr>
      <w:tr w:rsidR="000C67E6" w:rsidRPr="000C67E6" w:rsidTr="00C53043">
        <w:trPr>
          <w:trHeight w:val="66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0C67E6">
              <w:rPr>
                <w:b w:val="0"/>
              </w:rPr>
              <w:t xml:space="preserve">8. </w:t>
            </w:r>
            <w:r w:rsidRPr="000C67E6">
              <w:rPr>
                <w:b w:val="0"/>
                <w:color w:val="000000"/>
                <w:shd w:val="clear" w:color="auto" w:fill="FFFFFF"/>
              </w:rPr>
              <w:t>Проверка данных инвентаризации животных на выращивании и откорме и сра</w:t>
            </w:r>
            <w:r w:rsidRPr="000C67E6">
              <w:rPr>
                <w:b w:val="0"/>
                <w:color w:val="000000"/>
                <w:shd w:val="clear" w:color="auto" w:fill="FFFFFF"/>
              </w:rPr>
              <w:t>в</w:t>
            </w:r>
            <w:r w:rsidRPr="000C67E6">
              <w:rPr>
                <w:b w:val="0"/>
                <w:color w:val="000000"/>
                <w:shd w:val="clear" w:color="auto" w:fill="FFFFFF"/>
              </w:rPr>
              <w:t>нение ее результатов с данными аналитического учета</w:t>
            </w:r>
          </w:p>
        </w:tc>
      </w:tr>
      <w:tr w:rsidR="000C67E6" w:rsidRPr="000C67E6" w:rsidTr="00C53043">
        <w:trPr>
          <w:trHeight w:val="66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>8.1. Проверить данные инвент</w:t>
            </w:r>
            <w:r w:rsidRPr="000C67E6">
              <w:rPr>
                <w:b w:val="0"/>
              </w:rPr>
              <w:t>а</w:t>
            </w:r>
            <w:r w:rsidRPr="000C67E6">
              <w:rPr>
                <w:b w:val="0"/>
              </w:rPr>
              <w:t>ризации живо</w:t>
            </w:r>
            <w:r w:rsidRPr="000C67E6">
              <w:rPr>
                <w:b w:val="0"/>
              </w:rPr>
              <w:t>т</w:t>
            </w:r>
            <w:r w:rsidRPr="000C67E6">
              <w:rPr>
                <w:b w:val="0"/>
              </w:rPr>
              <w:t>ных на выращ</w:t>
            </w:r>
            <w:r w:rsidRPr="000C67E6">
              <w:rPr>
                <w:b w:val="0"/>
              </w:rPr>
              <w:t>и</w:t>
            </w:r>
            <w:r w:rsidRPr="000C67E6">
              <w:rPr>
                <w:b w:val="0"/>
              </w:rPr>
              <w:t>вании и откорме и сравнить ее результаты с данными анал</w:t>
            </w:r>
            <w:r w:rsidRPr="000C67E6">
              <w:rPr>
                <w:b w:val="0"/>
              </w:rPr>
              <w:t>и</w:t>
            </w:r>
            <w:r w:rsidRPr="000C67E6">
              <w:rPr>
                <w:b w:val="0"/>
              </w:rPr>
              <w:t>тического учета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>Инвентаризационная опись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>Проверить да</w:t>
            </w:r>
            <w:r w:rsidRPr="000C67E6">
              <w:rPr>
                <w:b w:val="0"/>
              </w:rPr>
              <w:t>н</w:t>
            </w:r>
            <w:r w:rsidRPr="000C67E6">
              <w:rPr>
                <w:b w:val="0"/>
              </w:rPr>
              <w:t>ные по инвентариз</w:t>
            </w:r>
            <w:r w:rsidRPr="000C67E6">
              <w:rPr>
                <w:b w:val="0"/>
              </w:rPr>
              <w:t>а</w:t>
            </w:r>
            <w:r w:rsidRPr="000C67E6">
              <w:rPr>
                <w:b w:val="0"/>
              </w:rPr>
              <w:t>ции живо</w:t>
            </w:r>
            <w:r w:rsidRPr="000C67E6">
              <w:rPr>
                <w:b w:val="0"/>
              </w:rPr>
              <w:t>т</w:t>
            </w:r>
            <w:r w:rsidRPr="000C67E6">
              <w:rPr>
                <w:b w:val="0"/>
              </w:rPr>
              <w:t xml:space="preserve">ных </w:t>
            </w:r>
          </w:p>
        </w:tc>
      </w:tr>
      <w:tr w:rsidR="000C67E6" w:rsidRPr="000C67E6" w:rsidTr="00C53043">
        <w:trPr>
          <w:trHeight w:val="66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0C67E6">
              <w:rPr>
                <w:b w:val="0"/>
                <w:color w:val="000000"/>
                <w:shd w:val="clear" w:color="auto" w:fill="FFFFFF"/>
              </w:rPr>
              <w:t>9. Проверка правильности синтетического учета операций по поступлению и выб</w:t>
            </w:r>
            <w:r w:rsidRPr="000C67E6">
              <w:rPr>
                <w:b w:val="0"/>
                <w:color w:val="000000"/>
                <w:shd w:val="clear" w:color="auto" w:fill="FFFFFF"/>
              </w:rPr>
              <w:t>ы</w:t>
            </w:r>
            <w:r w:rsidRPr="000C67E6">
              <w:rPr>
                <w:b w:val="0"/>
                <w:color w:val="000000"/>
                <w:shd w:val="clear" w:color="auto" w:fill="FFFFFF"/>
              </w:rPr>
              <w:t>тию животных</w:t>
            </w:r>
          </w:p>
        </w:tc>
      </w:tr>
      <w:tr w:rsidR="000C67E6" w:rsidRPr="000C67E6" w:rsidTr="00C53043">
        <w:trPr>
          <w:trHeight w:val="66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>9.1. Проверить правильность синтетического учета операций по поступлению и выбытию ж</w:t>
            </w:r>
            <w:r w:rsidRPr="000C67E6">
              <w:rPr>
                <w:b w:val="0"/>
              </w:rPr>
              <w:t>и</w:t>
            </w:r>
            <w:r w:rsidRPr="000C67E6">
              <w:rPr>
                <w:b w:val="0"/>
              </w:rPr>
              <w:t>вотных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>Журналы-ордера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6" w:rsidRPr="000C67E6" w:rsidRDefault="000C67E6" w:rsidP="00C53043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0C67E6">
              <w:rPr>
                <w:b w:val="0"/>
              </w:rPr>
              <w:t xml:space="preserve"> Проверка док</w:t>
            </w:r>
            <w:r w:rsidRPr="000C67E6">
              <w:rPr>
                <w:b w:val="0"/>
              </w:rPr>
              <w:t>у</w:t>
            </w:r>
            <w:r w:rsidRPr="000C67E6">
              <w:rPr>
                <w:b w:val="0"/>
              </w:rPr>
              <w:t>ментов</w:t>
            </w:r>
          </w:p>
        </w:tc>
      </w:tr>
    </w:tbl>
    <w:p w:rsidR="000C67E6" w:rsidRPr="000C67E6" w:rsidRDefault="000C67E6" w:rsidP="000C67E6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Программа контроля животных на выращивании и откорме пре</w:t>
      </w:r>
      <w:r w:rsidRPr="000C67E6">
        <w:rPr>
          <w:b w:val="0"/>
          <w:sz w:val="28"/>
          <w:szCs w:val="28"/>
        </w:rPr>
        <w:t>д</w:t>
      </w:r>
      <w:r w:rsidRPr="000C67E6">
        <w:rPr>
          <w:b w:val="0"/>
          <w:sz w:val="28"/>
          <w:szCs w:val="28"/>
        </w:rPr>
        <w:t>ставляет собой детальный перечень содержания процедур, необходимых для практич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ской реализации плана контроля, для сбора доказательств.</w:t>
      </w:r>
    </w:p>
    <w:p w:rsidR="000C67E6" w:rsidRPr="000C67E6" w:rsidRDefault="000C67E6" w:rsidP="000C67E6">
      <w:pPr>
        <w:spacing w:line="360" w:lineRule="auto"/>
        <w:ind w:firstLine="720"/>
        <w:jc w:val="both"/>
        <w:rPr>
          <w:b w:val="0"/>
          <w:sz w:val="28"/>
          <w:szCs w:val="28"/>
        </w:rPr>
      </w:pPr>
      <w:bookmarkStart w:id="7" w:name="c4"/>
      <w:bookmarkEnd w:id="7"/>
      <w:r w:rsidRPr="000C67E6">
        <w:rPr>
          <w:b w:val="0"/>
          <w:sz w:val="28"/>
          <w:szCs w:val="28"/>
        </w:rPr>
        <w:t>По окончании процесса планирования контроля общий план и пр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грамма контроля должны быть оформлены документально и завизированы в устано</w:t>
      </w:r>
      <w:r w:rsidRPr="000C67E6">
        <w:rPr>
          <w:b w:val="0"/>
          <w:sz w:val="28"/>
          <w:szCs w:val="28"/>
        </w:rPr>
        <w:t>в</w:t>
      </w:r>
      <w:r w:rsidRPr="000C67E6">
        <w:rPr>
          <w:b w:val="0"/>
          <w:sz w:val="28"/>
          <w:szCs w:val="28"/>
        </w:rPr>
        <w:t>ленном порядке.</w:t>
      </w:r>
    </w:p>
    <w:p w:rsidR="000C67E6" w:rsidRPr="000C67E6" w:rsidRDefault="000C67E6" w:rsidP="000C67E6">
      <w:pPr>
        <w:pStyle w:val="af"/>
        <w:spacing w:line="360" w:lineRule="auto"/>
        <w:jc w:val="left"/>
        <w:rPr>
          <w:szCs w:val="28"/>
        </w:rPr>
      </w:pPr>
    </w:p>
    <w:p w:rsidR="000C67E6" w:rsidRPr="000C67E6" w:rsidRDefault="000C67E6" w:rsidP="000C67E6">
      <w:pPr>
        <w:pStyle w:val="af"/>
        <w:spacing w:line="360" w:lineRule="auto"/>
        <w:jc w:val="left"/>
        <w:rPr>
          <w:szCs w:val="28"/>
        </w:rPr>
      </w:pPr>
    </w:p>
    <w:p w:rsidR="000C67E6" w:rsidRPr="000C67E6" w:rsidRDefault="000C67E6" w:rsidP="000C67E6">
      <w:pPr>
        <w:pStyle w:val="af"/>
        <w:spacing w:line="360" w:lineRule="auto"/>
        <w:jc w:val="left"/>
        <w:rPr>
          <w:szCs w:val="28"/>
        </w:rPr>
      </w:pPr>
      <w:r w:rsidRPr="000C67E6">
        <w:rPr>
          <w:szCs w:val="28"/>
        </w:rPr>
        <w:t>4.3 Организация и методика контроля животных на выращивании и о</w:t>
      </w:r>
      <w:r w:rsidRPr="000C67E6">
        <w:rPr>
          <w:szCs w:val="28"/>
        </w:rPr>
        <w:t>т</w:t>
      </w:r>
      <w:r w:rsidRPr="000C67E6">
        <w:rPr>
          <w:szCs w:val="28"/>
        </w:rPr>
        <w:t xml:space="preserve">корме </w:t>
      </w:r>
    </w:p>
    <w:p w:rsidR="000C67E6" w:rsidRPr="000C67E6" w:rsidRDefault="000C67E6" w:rsidP="000C67E6">
      <w:pPr>
        <w:pStyle w:val="af"/>
        <w:spacing w:line="360" w:lineRule="auto"/>
        <w:rPr>
          <w:szCs w:val="28"/>
        </w:rPr>
      </w:pPr>
      <w:r w:rsidRPr="000C67E6">
        <w:rPr>
          <w:szCs w:val="28"/>
        </w:rPr>
        <w:t>в организации</w:t>
      </w:r>
    </w:p>
    <w:p w:rsidR="000C67E6" w:rsidRPr="000C67E6" w:rsidRDefault="000C67E6" w:rsidP="000C67E6">
      <w:pPr>
        <w:widowControl w:val="0"/>
        <w:suppressAutoHyphens/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В ходе проверки операций по учету животных на выращивании и откорме ревизор систематизирует информацию, полученную в качестве доказательств. Ревизор оценивает все выявленные в ходе проверки нарушения, определяет характер данных ошибок, причины возникновения, оценивает их существенность и описывает в отчете ревизора. На основе замечаний ревизор формирует выводы в заключении. </w:t>
      </w:r>
    </w:p>
    <w:p w:rsidR="000C67E6" w:rsidRPr="000C67E6" w:rsidRDefault="000C67E6" w:rsidP="000C67E6">
      <w:pPr>
        <w:widowControl w:val="0"/>
        <w:suppressAutoHyphens/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Важной задачей контроля в ООО «Дружба» является установление достоверности и законности хозяйственных операции по поступлению и выбытию животных. При этом проверка осуществляется по каждому направлению поступления и выбытия скота.</w:t>
      </w:r>
    </w:p>
    <w:p w:rsidR="000C67E6" w:rsidRPr="000C67E6" w:rsidRDefault="000C67E6" w:rsidP="000C67E6">
      <w:pPr>
        <w:widowControl w:val="0"/>
        <w:suppressAutoHyphens/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Основными каналами поступления животных в ООО «Дружба» являются: получение приплода и покупка животных у других предприятии.</w:t>
      </w:r>
    </w:p>
    <w:p w:rsidR="000C67E6" w:rsidRPr="000C67E6" w:rsidRDefault="000C67E6" w:rsidP="000C67E6">
      <w:pPr>
        <w:widowControl w:val="0"/>
        <w:suppressAutoHyphens/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Для определения полноты оприходования приплода используем данные зоотехнического и оперативного учета на фермах и показатели бухгалтерского учета. Для этого сверим данные журнала осеменения и отела крупного рогатого скота (даты фактических отелов и количество полученного приплода) с данными актов на оприходование приплода животных. Для установления своевременности оприходования приплода животных следует фактические даты составления актов на оприходование сопоставить с установленными сроками его оприходования. Так, телята КРС подлежат оприходованию в день рождения. Отдельно следует проверить совпадение дат регистрации приплода в различных документах и учетных регистрах. При несоблюдении сроков оприходования приплода часть его может быть сокрыта от учета, для чего следует применять приемы встречной сверки.</w:t>
      </w:r>
    </w:p>
    <w:p w:rsidR="000C67E6" w:rsidRPr="000C67E6" w:rsidRDefault="000C67E6" w:rsidP="000C67E6">
      <w:pPr>
        <w:widowControl w:val="0"/>
        <w:suppressAutoHyphens/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Одним из приемов контроля является анализ животных на выращивании и откорме, который представлен в таблице 4.5.</w:t>
      </w:r>
    </w:p>
    <w:p w:rsidR="000C67E6" w:rsidRPr="000C67E6" w:rsidRDefault="000C67E6" w:rsidP="000C67E6">
      <w:pPr>
        <w:widowControl w:val="0"/>
        <w:suppressAutoHyphens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0C67E6" w:rsidRPr="000C67E6" w:rsidRDefault="000C67E6" w:rsidP="000C67E6">
      <w:pPr>
        <w:widowControl w:val="0"/>
        <w:suppressAutoHyphens/>
        <w:spacing w:line="360" w:lineRule="auto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Таблица 4.5 – Анализ динамики движения животных на выращивании и откорме ООО «Дружба»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330"/>
        <w:gridCol w:w="1070"/>
        <w:gridCol w:w="1070"/>
        <w:gridCol w:w="1070"/>
        <w:gridCol w:w="1491"/>
      </w:tblGrid>
      <w:tr w:rsidR="000C67E6" w:rsidRPr="000C67E6" w:rsidTr="00C53043">
        <w:tc>
          <w:tcPr>
            <w:tcW w:w="540" w:type="dxa"/>
          </w:tcPr>
          <w:p w:rsidR="000C67E6" w:rsidRPr="000C67E6" w:rsidRDefault="000C67E6" w:rsidP="00C53043">
            <w:pPr>
              <w:widowControl w:val="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4330" w:type="dxa"/>
            <w:vAlign w:val="center"/>
          </w:tcPr>
          <w:p w:rsidR="000C67E6" w:rsidRPr="000C67E6" w:rsidRDefault="000C67E6" w:rsidP="00C53043">
            <w:pPr>
              <w:widowControl w:val="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Показатель</w:t>
            </w:r>
          </w:p>
        </w:tc>
        <w:tc>
          <w:tcPr>
            <w:tcW w:w="1070" w:type="dxa"/>
            <w:vAlign w:val="center"/>
          </w:tcPr>
          <w:p w:rsidR="000C67E6" w:rsidRPr="000C67E6" w:rsidRDefault="000C67E6" w:rsidP="00C53043">
            <w:pPr>
              <w:widowControl w:val="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2012 г., гол.</w:t>
            </w:r>
          </w:p>
        </w:tc>
        <w:tc>
          <w:tcPr>
            <w:tcW w:w="1070" w:type="dxa"/>
            <w:vAlign w:val="center"/>
          </w:tcPr>
          <w:p w:rsidR="000C67E6" w:rsidRPr="000C67E6" w:rsidRDefault="000C67E6" w:rsidP="00C53043">
            <w:pPr>
              <w:widowControl w:val="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2013 г., гол.</w:t>
            </w:r>
          </w:p>
        </w:tc>
        <w:tc>
          <w:tcPr>
            <w:tcW w:w="1070" w:type="dxa"/>
            <w:vAlign w:val="center"/>
          </w:tcPr>
          <w:p w:rsidR="000C67E6" w:rsidRPr="000C67E6" w:rsidRDefault="000C67E6" w:rsidP="00C53043">
            <w:pPr>
              <w:widowControl w:val="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2014 г., гол.</w:t>
            </w:r>
          </w:p>
        </w:tc>
        <w:tc>
          <w:tcPr>
            <w:tcW w:w="1491" w:type="dxa"/>
            <w:vAlign w:val="center"/>
          </w:tcPr>
          <w:p w:rsidR="000C67E6" w:rsidRPr="000C67E6" w:rsidRDefault="000C67E6" w:rsidP="00C53043">
            <w:pPr>
              <w:widowControl w:val="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Отклонения 2014 г. от 2013 г.</w:t>
            </w:r>
          </w:p>
        </w:tc>
      </w:tr>
      <w:tr w:rsidR="000C67E6" w:rsidRPr="000C67E6" w:rsidTr="00C53043">
        <w:tc>
          <w:tcPr>
            <w:tcW w:w="540" w:type="dxa"/>
          </w:tcPr>
          <w:p w:rsidR="000C67E6" w:rsidRPr="000C67E6" w:rsidRDefault="000C67E6" w:rsidP="00C53043">
            <w:pPr>
              <w:widowControl w:val="0"/>
              <w:suppressAutoHyphens/>
              <w:jc w:val="both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0C67E6" w:rsidRPr="000C67E6" w:rsidRDefault="000C67E6" w:rsidP="00C53043">
            <w:pPr>
              <w:widowControl w:val="0"/>
              <w:suppressAutoHyphens/>
              <w:jc w:val="both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Поголовье на начало года</w:t>
            </w:r>
          </w:p>
        </w:tc>
        <w:tc>
          <w:tcPr>
            <w:tcW w:w="1070" w:type="dxa"/>
          </w:tcPr>
          <w:p w:rsidR="000C67E6" w:rsidRPr="000C67E6" w:rsidRDefault="000C67E6" w:rsidP="00C53043">
            <w:pPr>
              <w:widowControl w:val="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1713</w:t>
            </w:r>
          </w:p>
        </w:tc>
        <w:tc>
          <w:tcPr>
            <w:tcW w:w="1070" w:type="dxa"/>
          </w:tcPr>
          <w:p w:rsidR="000C67E6" w:rsidRPr="000C67E6" w:rsidRDefault="000C67E6" w:rsidP="00C53043">
            <w:pPr>
              <w:widowControl w:val="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1676</w:t>
            </w:r>
          </w:p>
        </w:tc>
        <w:tc>
          <w:tcPr>
            <w:tcW w:w="1070" w:type="dxa"/>
          </w:tcPr>
          <w:p w:rsidR="000C67E6" w:rsidRPr="000C67E6" w:rsidRDefault="000C67E6" w:rsidP="00C53043">
            <w:pPr>
              <w:widowControl w:val="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2413</w:t>
            </w:r>
          </w:p>
        </w:tc>
        <w:tc>
          <w:tcPr>
            <w:tcW w:w="1491" w:type="dxa"/>
          </w:tcPr>
          <w:p w:rsidR="000C67E6" w:rsidRPr="000C67E6" w:rsidRDefault="000C67E6" w:rsidP="00C53043">
            <w:pPr>
              <w:widowControl w:val="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737</w:t>
            </w:r>
          </w:p>
        </w:tc>
      </w:tr>
      <w:tr w:rsidR="000C67E6" w:rsidRPr="000C67E6" w:rsidTr="00C53043">
        <w:tc>
          <w:tcPr>
            <w:tcW w:w="540" w:type="dxa"/>
          </w:tcPr>
          <w:p w:rsidR="000C67E6" w:rsidRPr="000C67E6" w:rsidRDefault="000C67E6" w:rsidP="00C53043">
            <w:pPr>
              <w:widowControl w:val="0"/>
              <w:suppressAutoHyphens/>
              <w:jc w:val="both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0C67E6" w:rsidRPr="000C67E6" w:rsidRDefault="000C67E6" w:rsidP="00C53043">
            <w:pPr>
              <w:widowControl w:val="0"/>
              <w:suppressAutoHyphens/>
              <w:jc w:val="both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Поступило из других групп</w:t>
            </w:r>
          </w:p>
        </w:tc>
        <w:tc>
          <w:tcPr>
            <w:tcW w:w="1070" w:type="dxa"/>
          </w:tcPr>
          <w:p w:rsidR="000C67E6" w:rsidRPr="000C67E6" w:rsidRDefault="000C67E6" w:rsidP="00C53043">
            <w:pPr>
              <w:widowControl w:val="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264</w:t>
            </w:r>
          </w:p>
        </w:tc>
        <w:tc>
          <w:tcPr>
            <w:tcW w:w="1070" w:type="dxa"/>
          </w:tcPr>
          <w:p w:rsidR="000C67E6" w:rsidRPr="000C67E6" w:rsidRDefault="000C67E6" w:rsidP="00C53043">
            <w:pPr>
              <w:widowControl w:val="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262</w:t>
            </w:r>
          </w:p>
        </w:tc>
        <w:tc>
          <w:tcPr>
            <w:tcW w:w="1070" w:type="dxa"/>
          </w:tcPr>
          <w:p w:rsidR="000C67E6" w:rsidRPr="000C67E6" w:rsidRDefault="000C67E6" w:rsidP="00C53043">
            <w:pPr>
              <w:widowControl w:val="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309</w:t>
            </w:r>
          </w:p>
        </w:tc>
        <w:tc>
          <w:tcPr>
            <w:tcW w:w="1491" w:type="dxa"/>
          </w:tcPr>
          <w:p w:rsidR="000C67E6" w:rsidRPr="000C67E6" w:rsidRDefault="000C67E6" w:rsidP="00C53043">
            <w:pPr>
              <w:widowControl w:val="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47</w:t>
            </w:r>
          </w:p>
        </w:tc>
      </w:tr>
      <w:tr w:rsidR="000C67E6" w:rsidRPr="000C67E6" w:rsidTr="00C53043">
        <w:tc>
          <w:tcPr>
            <w:tcW w:w="540" w:type="dxa"/>
          </w:tcPr>
          <w:p w:rsidR="000C67E6" w:rsidRPr="000C67E6" w:rsidRDefault="000C67E6" w:rsidP="00C53043">
            <w:pPr>
              <w:widowControl w:val="0"/>
              <w:suppressAutoHyphens/>
              <w:jc w:val="both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0C67E6" w:rsidRPr="000C67E6" w:rsidRDefault="000C67E6" w:rsidP="00C53043">
            <w:pPr>
              <w:widowControl w:val="0"/>
              <w:suppressAutoHyphens/>
              <w:jc w:val="both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Переведено в другие группы</w:t>
            </w:r>
          </w:p>
        </w:tc>
        <w:tc>
          <w:tcPr>
            <w:tcW w:w="1070" w:type="dxa"/>
          </w:tcPr>
          <w:p w:rsidR="000C67E6" w:rsidRPr="000C67E6" w:rsidRDefault="000C67E6" w:rsidP="00C53043">
            <w:pPr>
              <w:widowControl w:val="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327</w:t>
            </w:r>
          </w:p>
        </w:tc>
        <w:tc>
          <w:tcPr>
            <w:tcW w:w="1070" w:type="dxa"/>
          </w:tcPr>
          <w:p w:rsidR="000C67E6" w:rsidRPr="000C67E6" w:rsidRDefault="000C67E6" w:rsidP="00C53043">
            <w:pPr>
              <w:widowControl w:val="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266</w:t>
            </w:r>
          </w:p>
        </w:tc>
        <w:tc>
          <w:tcPr>
            <w:tcW w:w="1070" w:type="dxa"/>
          </w:tcPr>
          <w:p w:rsidR="000C67E6" w:rsidRPr="000C67E6" w:rsidRDefault="000C67E6" w:rsidP="00C53043">
            <w:pPr>
              <w:widowControl w:val="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335</w:t>
            </w:r>
          </w:p>
        </w:tc>
        <w:tc>
          <w:tcPr>
            <w:tcW w:w="1491" w:type="dxa"/>
          </w:tcPr>
          <w:p w:rsidR="000C67E6" w:rsidRPr="000C67E6" w:rsidRDefault="000C67E6" w:rsidP="00C53043">
            <w:pPr>
              <w:widowControl w:val="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69</w:t>
            </w:r>
          </w:p>
        </w:tc>
      </w:tr>
      <w:tr w:rsidR="000C67E6" w:rsidRPr="000C67E6" w:rsidTr="00C53043">
        <w:tc>
          <w:tcPr>
            <w:tcW w:w="540" w:type="dxa"/>
          </w:tcPr>
          <w:p w:rsidR="000C67E6" w:rsidRPr="000C67E6" w:rsidRDefault="000C67E6" w:rsidP="00C53043">
            <w:pPr>
              <w:widowControl w:val="0"/>
              <w:suppressAutoHyphens/>
              <w:jc w:val="both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330" w:type="dxa"/>
          </w:tcPr>
          <w:p w:rsidR="000C67E6" w:rsidRPr="000C67E6" w:rsidRDefault="000C67E6" w:rsidP="00C53043">
            <w:pPr>
              <w:widowControl w:val="0"/>
              <w:suppressAutoHyphens/>
              <w:jc w:val="both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Поголовье на конец года</w:t>
            </w:r>
          </w:p>
        </w:tc>
        <w:tc>
          <w:tcPr>
            <w:tcW w:w="1070" w:type="dxa"/>
          </w:tcPr>
          <w:p w:rsidR="000C67E6" w:rsidRPr="000C67E6" w:rsidRDefault="000C67E6" w:rsidP="00C53043">
            <w:pPr>
              <w:widowControl w:val="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1676</w:t>
            </w:r>
          </w:p>
        </w:tc>
        <w:tc>
          <w:tcPr>
            <w:tcW w:w="1070" w:type="dxa"/>
          </w:tcPr>
          <w:p w:rsidR="000C67E6" w:rsidRPr="000C67E6" w:rsidRDefault="000C67E6" w:rsidP="00C53043">
            <w:pPr>
              <w:widowControl w:val="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2413</w:t>
            </w:r>
          </w:p>
        </w:tc>
        <w:tc>
          <w:tcPr>
            <w:tcW w:w="1070" w:type="dxa"/>
          </w:tcPr>
          <w:p w:rsidR="000C67E6" w:rsidRPr="000C67E6" w:rsidRDefault="000C67E6" w:rsidP="00C53043">
            <w:pPr>
              <w:widowControl w:val="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2648</w:t>
            </w:r>
          </w:p>
        </w:tc>
        <w:tc>
          <w:tcPr>
            <w:tcW w:w="1491" w:type="dxa"/>
          </w:tcPr>
          <w:p w:rsidR="000C67E6" w:rsidRPr="000C67E6" w:rsidRDefault="000C67E6" w:rsidP="00C53043">
            <w:pPr>
              <w:widowControl w:val="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235</w:t>
            </w:r>
          </w:p>
        </w:tc>
      </w:tr>
      <w:tr w:rsidR="000C67E6" w:rsidRPr="000C67E6" w:rsidTr="00C53043">
        <w:tc>
          <w:tcPr>
            <w:tcW w:w="540" w:type="dxa"/>
          </w:tcPr>
          <w:p w:rsidR="000C67E6" w:rsidRPr="000C67E6" w:rsidRDefault="000C67E6" w:rsidP="00C53043">
            <w:pPr>
              <w:widowControl w:val="0"/>
              <w:suppressAutoHyphens/>
              <w:jc w:val="both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330" w:type="dxa"/>
          </w:tcPr>
          <w:p w:rsidR="000C67E6" w:rsidRPr="000C67E6" w:rsidRDefault="000C67E6" w:rsidP="00C53043">
            <w:pPr>
              <w:widowControl w:val="0"/>
              <w:suppressAutoHyphens/>
              <w:jc w:val="both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Среднегодовое поголовье</w:t>
            </w:r>
          </w:p>
        </w:tc>
        <w:tc>
          <w:tcPr>
            <w:tcW w:w="1070" w:type="dxa"/>
          </w:tcPr>
          <w:p w:rsidR="000C67E6" w:rsidRPr="000C67E6" w:rsidRDefault="000C67E6" w:rsidP="00C53043">
            <w:pPr>
              <w:widowControl w:val="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1697</w:t>
            </w:r>
          </w:p>
        </w:tc>
        <w:tc>
          <w:tcPr>
            <w:tcW w:w="1070" w:type="dxa"/>
          </w:tcPr>
          <w:p w:rsidR="000C67E6" w:rsidRPr="000C67E6" w:rsidRDefault="000C67E6" w:rsidP="00C53043">
            <w:pPr>
              <w:widowControl w:val="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1802</w:t>
            </w:r>
          </w:p>
        </w:tc>
        <w:tc>
          <w:tcPr>
            <w:tcW w:w="1070" w:type="dxa"/>
          </w:tcPr>
          <w:p w:rsidR="000C67E6" w:rsidRPr="000C67E6" w:rsidRDefault="000C67E6" w:rsidP="00C53043">
            <w:pPr>
              <w:widowControl w:val="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2460</w:t>
            </w:r>
          </w:p>
        </w:tc>
        <w:tc>
          <w:tcPr>
            <w:tcW w:w="1491" w:type="dxa"/>
          </w:tcPr>
          <w:p w:rsidR="000C67E6" w:rsidRPr="000C67E6" w:rsidRDefault="000C67E6" w:rsidP="00C53043">
            <w:pPr>
              <w:widowControl w:val="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658</w:t>
            </w:r>
          </w:p>
        </w:tc>
      </w:tr>
    </w:tbl>
    <w:p w:rsidR="000C67E6" w:rsidRPr="000C67E6" w:rsidRDefault="000C67E6" w:rsidP="000C67E6">
      <w:pPr>
        <w:widowControl w:val="0"/>
        <w:suppressAutoHyphens/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  <w:shd w:val="clear" w:color="auto" w:fill="FFFFFF"/>
        </w:rPr>
        <w:t>В отчётном 2014 выбраковка животных на выращивании и откорме составила13,9%. Из 2413 голов на начало года было выбраковано 335. Такую выбраковку в ООО «Дружба» объясняют стремлением оздоравливать и улучшать породный состав стада. Организация была готова к такой выбраковке и увеличила количество животных на выращивании и откорме на309 голов за счёт перевода из других  групп. В связи с тем, что пополнение стада опережало во времени выбраковку, среднегодовое поголовье оказалось на 658 голов больше запланированного. Падёж коров и забой их до выбраковки по тем или иным причинам не допускались.</w:t>
      </w:r>
    </w:p>
    <w:p w:rsidR="000C67E6" w:rsidRPr="000C67E6" w:rsidRDefault="000C67E6" w:rsidP="000C67E6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В ООО «Дружба» выделяем несколько рабочих документов ревизора по учету животных на выращивании и откорме.</w:t>
      </w:r>
    </w:p>
    <w:p w:rsidR="000C67E6" w:rsidRPr="000C67E6" w:rsidRDefault="000C67E6" w:rsidP="000C67E6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Процедура 1. Анализ данных журнала осеменения и отела КРС о колич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стве стельных коров, даты предполагаемых и фактических отелов, следует пр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верить, на всех ли родившихся телят составлены акты на оприходование, а з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тем установить, весь ли приплод оприходован в бухгалтерском учете. Результ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ты данной проверки представим в таблице 4.6.</w:t>
      </w:r>
    </w:p>
    <w:p w:rsidR="000C67E6" w:rsidRPr="000C67E6" w:rsidRDefault="000C67E6" w:rsidP="000C67E6">
      <w:pPr>
        <w:spacing w:line="360" w:lineRule="auto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C67E6">
        <w:rPr>
          <w:b w:val="0"/>
          <w:sz w:val="28"/>
          <w:szCs w:val="28"/>
        </w:rPr>
        <w:t xml:space="preserve">Таблица 4.6 – Рабочий документ №1. 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Контрольная ведомость проверки                    полноты оприходования приплода животных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3"/>
        <w:gridCol w:w="1672"/>
        <w:gridCol w:w="2344"/>
        <w:gridCol w:w="2170"/>
        <w:gridCol w:w="1522"/>
      </w:tblGrid>
      <w:tr w:rsidR="000C67E6" w:rsidRPr="000C67E6" w:rsidTr="00C53043">
        <w:tc>
          <w:tcPr>
            <w:tcW w:w="1863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Кличка </w:t>
            </w: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животных</w:t>
            </w:r>
          </w:p>
        </w:tc>
        <w:tc>
          <w:tcPr>
            <w:tcW w:w="167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Инвентарный номер</w:t>
            </w:r>
          </w:p>
        </w:tc>
        <w:tc>
          <w:tcPr>
            <w:tcW w:w="2344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Дата </w:t>
            </w: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предполагаемого отела</w:t>
            </w:r>
          </w:p>
        </w:tc>
        <w:tc>
          <w:tcPr>
            <w:tcW w:w="2170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Дата фактич</w:t>
            </w: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ского отела</w:t>
            </w:r>
          </w:p>
        </w:tc>
        <w:tc>
          <w:tcPr>
            <w:tcW w:w="152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Отклонение, ±</w:t>
            </w:r>
          </w:p>
        </w:tc>
      </w:tr>
      <w:tr w:rsidR="000C67E6" w:rsidRPr="000C67E6" w:rsidTr="00C53043">
        <w:tc>
          <w:tcPr>
            <w:tcW w:w="1863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7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44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70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2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C67E6" w:rsidRPr="000C67E6" w:rsidTr="00C53043">
        <w:tc>
          <w:tcPr>
            <w:tcW w:w="1863" w:type="dxa"/>
          </w:tcPr>
          <w:p w:rsidR="000C67E6" w:rsidRPr="000C67E6" w:rsidRDefault="000C67E6" w:rsidP="00C53043">
            <w:pPr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Жучка</w:t>
            </w:r>
          </w:p>
        </w:tc>
        <w:tc>
          <w:tcPr>
            <w:tcW w:w="167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852</w:t>
            </w:r>
          </w:p>
        </w:tc>
        <w:tc>
          <w:tcPr>
            <w:tcW w:w="2344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13.03.2014г.</w:t>
            </w:r>
          </w:p>
        </w:tc>
        <w:tc>
          <w:tcPr>
            <w:tcW w:w="2170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24.03.2014г.</w:t>
            </w:r>
          </w:p>
        </w:tc>
        <w:tc>
          <w:tcPr>
            <w:tcW w:w="152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+11</w:t>
            </w:r>
          </w:p>
        </w:tc>
      </w:tr>
      <w:tr w:rsidR="000C67E6" w:rsidRPr="000C67E6" w:rsidTr="00C53043">
        <w:tc>
          <w:tcPr>
            <w:tcW w:w="1863" w:type="dxa"/>
          </w:tcPr>
          <w:p w:rsidR="000C67E6" w:rsidRPr="000C67E6" w:rsidRDefault="000C67E6" w:rsidP="00C53043">
            <w:pPr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Машка</w:t>
            </w:r>
          </w:p>
        </w:tc>
        <w:tc>
          <w:tcPr>
            <w:tcW w:w="167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963</w:t>
            </w:r>
          </w:p>
        </w:tc>
        <w:tc>
          <w:tcPr>
            <w:tcW w:w="2344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27.03.2014г.</w:t>
            </w:r>
          </w:p>
        </w:tc>
        <w:tc>
          <w:tcPr>
            <w:tcW w:w="2170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26.03.2014г.</w:t>
            </w:r>
          </w:p>
        </w:tc>
        <w:tc>
          <w:tcPr>
            <w:tcW w:w="152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-1</w:t>
            </w:r>
          </w:p>
        </w:tc>
      </w:tr>
      <w:tr w:rsidR="000C67E6" w:rsidRPr="000C67E6" w:rsidTr="00C53043">
        <w:tc>
          <w:tcPr>
            <w:tcW w:w="1863" w:type="dxa"/>
          </w:tcPr>
          <w:p w:rsidR="000C67E6" w:rsidRPr="000C67E6" w:rsidRDefault="000C67E6" w:rsidP="00C53043">
            <w:pPr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Жанна</w:t>
            </w:r>
          </w:p>
        </w:tc>
        <w:tc>
          <w:tcPr>
            <w:tcW w:w="167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2344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04.04.2014г.</w:t>
            </w:r>
          </w:p>
        </w:tc>
        <w:tc>
          <w:tcPr>
            <w:tcW w:w="2170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10.04.2014г.</w:t>
            </w:r>
          </w:p>
        </w:tc>
        <w:tc>
          <w:tcPr>
            <w:tcW w:w="152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+6</w:t>
            </w:r>
          </w:p>
        </w:tc>
      </w:tr>
      <w:tr w:rsidR="000C67E6" w:rsidRPr="000C67E6" w:rsidTr="00C53043">
        <w:tc>
          <w:tcPr>
            <w:tcW w:w="1863" w:type="dxa"/>
          </w:tcPr>
          <w:p w:rsidR="000C67E6" w:rsidRPr="000C67E6" w:rsidRDefault="000C67E6" w:rsidP="00C53043">
            <w:pPr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Белая</w:t>
            </w:r>
          </w:p>
        </w:tc>
        <w:tc>
          <w:tcPr>
            <w:tcW w:w="167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745</w:t>
            </w:r>
          </w:p>
        </w:tc>
        <w:tc>
          <w:tcPr>
            <w:tcW w:w="2344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09.05.2014г.</w:t>
            </w:r>
          </w:p>
        </w:tc>
        <w:tc>
          <w:tcPr>
            <w:tcW w:w="2170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09.04.2014г.</w:t>
            </w:r>
          </w:p>
        </w:tc>
        <w:tc>
          <w:tcPr>
            <w:tcW w:w="152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0C67E6" w:rsidRPr="000C67E6" w:rsidTr="00C53043"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</w:tcPr>
          <w:p w:rsidR="000C67E6" w:rsidRPr="000C67E6" w:rsidRDefault="000C67E6" w:rsidP="00C53043">
            <w:pPr>
              <w:jc w:val="right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Продолжение таблицы 4.6</w:t>
            </w:r>
          </w:p>
        </w:tc>
      </w:tr>
      <w:tr w:rsidR="000C67E6" w:rsidRPr="000C67E6" w:rsidTr="00C53043">
        <w:tc>
          <w:tcPr>
            <w:tcW w:w="1863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7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44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70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2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C67E6" w:rsidRPr="000C67E6" w:rsidTr="00C53043">
        <w:tc>
          <w:tcPr>
            <w:tcW w:w="1863" w:type="dxa"/>
          </w:tcPr>
          <w:p w:rsidR="000C67E6" w:rsidRPr="000C67E6" w:rsidRDefault="000C67E6" w:rsidP="00C53043">
            <w:pPr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Рыжик</w:t>
            </w:r>
          </w:p>
        </w:tc>
        <w:tc>
          <w:tcPr>
            <w:tcW w:w="167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632</w:t>
            </w:r>
          </w:p>
        </w:tc>
        <w:tc>
          <w:tcPr>
            <w:tcW w:w="2344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25.04.2014г.</w:t>
            </w:r>
          </w:p>
        </w:tc>
        <w:tc>
          <w:tcPr>
            <w:tcW w:w="2170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29.04.2014г.</w:t>
            </w:r>
          </w:p>
        </w:tc>
        <w:tc>
          <w:tcPr>
            <w:tcW w:w="152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+4</w:t>
            </w:r>
          </w:p>
        </w:tc>
      </w:tr>
      <w:tr w:rsidR="000C67E6" w:rsidRPr="000C67E6" w:rsidTr="00C53043">
        <w:tc>
          <w:tcPr>
            <w:tcW w:w="1863" w:type="dxa"/>
          </w:tcPr>
          <w:p w:rsidR="000C67E6" w:rsidRPr="000C67E6" w:rsidRDefault="000C67E6" w:rsidP="00C53043">
            <w:pPr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Буренка</w:t>
            </w:r>
          </w:p>
        </w:tc>
        <w:tc>
          <w:tcPr>
            <w:tcW w:w="167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254</w:t>
            </w:r>
          </w:p>
        </w:tc>
        <w:tc>
          <w:tcPr>
            <w:tcW w:w="2344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01.06.2014г.</w:t>
            </w:r>
          </w:p>
        </w:tc>
        <w:tc>
          <w:tcPr>
            <w:tcW w:w="2170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10.06.2014г.</w:t>
            </w:r>
          </w:p>
        </w:tc>
        <w:tc>
          <w:tcPr>
            <w:tcW w:w="152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+9</w:t>
            </w:r>
          </w:p>
        </w:tc>
      </w:tr>
    </w:tbl>
    <w:p w:rsidR="000C67E6" w:rsidRPr="000C67E6" w:rsidRDefault="000C67E6" w:rsidP="000C67E6">
      <w:pPr>
        <w:spacing w:line="360" w:lineRule="auto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C67E6">
        <w:rPr>
          <w:b w:val="0"/>
          <w:color w:val="000000"/>
          <w:sz w:val="28"/>
          <w:szCs w:val="28"/>
          <w:shd w:val="clear" w:color="auto" w:fill="FFFFFF"/>
        </w:rPr>
        <w:t>По данным, представленным в таблице 4.5, видно, что в ООО «Дружба» идет полное и своевременное оприходование приплода животных, нет ни каких нарушении или ошибок по данным операциям.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C67E6">
        <w:rPr>
          <w:b w:val="0"/>
          <w:color w:val="000000"/>
          <w:sz w:val="28"/>
          <w:szCs w:val="28"/>
          <w:shd w:val="clear" w:color="auto" w:fill="FFFFFF"/>
        </w:rPr>
        <w:t>Аналогично устанавливают полноту оприходования животных, приобр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е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тенных у других предприятий и организации.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C67E6">
        <w:rPr>
          <w:b w:val="0"/>
          <w:color w:val="000000"/>
          <w:sz w:val="28"/>
          <w:szCs w:val="28"/>
          <w:shd w:val="clear" w:color="auto" w:fill="FFFFFF"/>
        </w:rPr>
        <w:t>Проверку операций по выбытию животных на выращивание и откорме также целесообразно проводить по каждому направлению выбытия животных. Основными каналами выбытия животных из данной группы являются: реализ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а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ция в живом весе, падеж, перевод в другие группы, х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и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щение и др.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C67E6">
        <w:rPr>
          <w:b w:val="0"/>
          <w:color w:val="000000"/>
          <w:sz w:val="28"/>
          <w:szCs w:val="28"/>
          <w:shd w:val="clear" w:color="auto" w:fill="FFFFFF"/>
        </w:rPr>
        <w:t>При проверке операции по реализации животных устанавливают зако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н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ность, целесообразность оформления и отражения этих операций в учете. Ре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а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лизация является законной в том случае, если она предусмотрена планом эк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номического и социального развития. Чтобы оценить целесообразность реал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и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зации скота необходимо проверить, не было ли случаев сверхплановой продажи поголовья скота с целью получения дополнительной выручки в ущерб разв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и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тию животноводства; не допускались ли сл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у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чаи реализации маловесного скота, в результате чего хозяйству нанесены незапланированные потери.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C67E6">
        <w:rPr>
          <w:b w:val="0"/>
          <w:color w:val="000000"/>
          <w:sz w:val="28"/>
          <w:szCs w:val="28"/>
          <w:shd w:val="clear" w:color="auto" w:fill="FFFFFF"/>
        </w:rPr>
        <w:t>Проверяется соблюдение установленного порядка оформления сопров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дительных и расходных документов, составляются ли при этом т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варно-транспортные накладные.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C67E6">
        <w:rPr>
          <w:b w:val="0"/>
          <w:color w:val="000000"/>
          <w:sz w:val="28"/>
          <w:szCs w:val="28"/>
          <w:shd w:val="clear" w:color="auto" w:fill="FFFFFF"/>
        </w:rPr>
        <w:t>При проверке переводов животных из группы в группу и в основное ст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а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до было выяснено по данным заведующего фермы, что был перевод животного в основное стадо, но не было документального оформления данной операции. В целях достоверности необходимо провести инвентаризацию и оформить пер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е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вод животных.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C67E6">
        <w:rPr>
          <w:b w:val="0"/>
          <w:color w:val="000000"/>
          <w:sz w:val="28"/>
          <w:szCs w:val="28"/>
          <w:shd w:val="clear" w:color="auto" w:fill="FFFFFF"/>
        </w:rPr>
        <w:t>Отдельно проверяются факты падежа и вынужденного убоя животных. Для чего внимательно изучаются акты на выбытие животных, диагнозы боле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з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ней, по причине которых они пали, результаты проверки о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т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ражены в рабочем документе ревизора № 2 (таблица 4.7).</w:t>
      </w:r>
    </w:p>
    <w:p w:rsidR="000C67E6" w:rsidRPr="000C67E6" w:rsidRDefault="000C67E6" w:rsidP="000C67E6">
      <w:pPr>
        <w:spacing w:line="360" w:lineRule="auto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Таблица 4.7 – Рабочий документ №2. Аналитическая ведомость падежа                 молодняка животных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2"/>
        <w:gridCol w:w="1660"/>
        <w:gridCol w:w="1512"/>
        <w:gridCol w:w="1860"/>
        <w:gridCol w:w="1511"/>
        <w:gridCol w:w="1509"/>
      </w:tblGrid>
      <w:tr w:rsidR="000C67E6" w:rsidRPr="000C67E6" w:rsidTr="00C53043">
        <w:tc>
          <w:tcPr>
            <w:tcW w:w="1970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Дата и номер акта на выб</w:t>
            </w: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тие ж</w:t>
            </w: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вотного</w:t>
            </w:r>
          </w:p>
        </w:tc>
        <w:tc>
          <w:tcPr>
            <w:tcW w:w="168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Инвентарный номер ж</w:t>
            </w: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вотного</w:t>
            </w:r>
          </w:p>
        </w:tc>
        <w:tc>
          <w:tcPr>
            <w:tcW w:w="1559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Количество голов, шт.</w:t>
            </w:r>
          </w:p>
        </w:tc>
        <w:tc>
          <w:tcPr>
            <w:tcW w:w="198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Живая масса по последней в</w:t>
            </w: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домости взв</w:t>
            </w: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шивания, кг</w:t>
            </w:r>
          </w:p>
        </w:tc>
        <w:tc>
          <w:tcPr>
            <w:tcW w:w="160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Живая ма</w:t>
            </w: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са по акту на выбытие животных, кг</w:t>
            </w:r>
          </w:p>
        </w:tc>
        <w:tc>
          <w:tcPr>
            <w:tcW w:w="1053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Отклонение, ±</w:t>
            </w:r>
          </w:p>
        </w:tc>
      </w:tr>
      <w:tr w:rsidR="000C67E6" w:rsidRPr="000C67E6" w:rsidTr="00C53043">
        <w:tc>
          <w:tcPr>
            <w:tcW w:w="1970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8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59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8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60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53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0C67E6" w:rsidRPr="000C67E6" w:rsidTr="00C53043">
        <w:tc>
          <w:tcPr>
            <w:tcW w:w="1970" w:type="dxa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№75 от 05.06.2014г.</w:t>
            </w:r>
          </w:p>
        </w:tc>
        <w:tc>
          <w:tcPr>
            <w:tcW w:w="168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305</w:t>
            </w:r>
          </w:p>
        </w:tc>
        <w:tc>
          <w:tcPr>
            <w:tcW w:w="1559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110</w:t>
            </w:r>
          </w:p>
        </w:tc>
        <w:tc>
          <w:tcPr>
            <w:tcW w:w="160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104</w:t>
            </w:r>
          </w:p>
        </w:tc>
        <w:tc>
          <w:tcPr>
            <w:tcW w:w="1053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-6</w:t>
            </w:r>
          </w:p>
        </w:tc>
      </w:tr>
      <w:tr w:rsidR="000C67E6" w:rsidRPr="000C67E6" w:rsidTr="00C53043">
        <w:tc>
          <w:tcPr>
            <w:tcW w:w="1970" w:type="dxa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№84 от 07.07.2014г.</w:t>
            </w:r>
          </w:p>
        </w:tc>
        <w:tc>
          <w:tcPr>
            <w:tcW w:w="168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412</w:t>
            </w:r>
          </w:p>
        </w:tc>
        <w:tc>
          <w:tcPr>
            <w:tcW w:w="1559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160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1053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+2</w:t>
            </w:r>
          </w:p>
        </w:tc>
      </w:tr>
      <w:tr w:rsidR="000C67E6" w:rsidRPr="000C67E6" w:rsidTr="00C53043">
        <w:tc>
          <w:tcPr>
            <w:tcW w:w="1970" w:type="dxa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№123 от 10.09.2014г.</w:t>
            </w:r>
          </w:p>
        </w:tc>
        <w:tc>
          <w:tcPr>
            <w:tcW w:w="168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651</w:t>
            </w:r>
          </w:p>
        </w:tc>
        <w:tc>
          <w:tcPr>
            <w:tcW w:w="1559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60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053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+5</w:t>
            </w:r>
          </w:p>
        </w:tc>
      </w:tr>
      <w:tr w:rsidR="000C67E6" w:rsidRPr="000C67E6" w:rsidTr="00C53043">
        <w:tc>
          <w:tcPr>
            <w:tcW w:w="1970" w:type="dxa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№141 от 21.09.2014г.</w:t>
            </w:r>
          </w:p>
        </w:tc>
        <w:tc>
          <w:tcPr>
            <w:tcW w:w="168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751</w:t>
            </w:r>
          </w:p>
        </w:tc>
        <w:tc>
          <w:tcPr>
            <w:tcW w:w="1559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60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1053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+2</w:t>
            </w:r>
          </w:p>
        </w:tc>
      </w:tr>
      <w:tr w:rsidR="000C67E6" w:rsidRPr="000C67E6" w:rsidTr="00C53043">
        <w:tc>
          <w:tcPr>
            <w:tcW w:w="1970" w:type="dxa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№163 от 10.10.2014г.</w:t>
            </w:r>
          </w:p>
        </w:tc>
        <w:tc>
          <w:tcPr>
            <w:tcW w:w="168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801</w:t>
            </w:r>
          </w:p>
        </w:tc>
        <w:tc>
          <w:tcPr>
            <w:tcW w:w="1559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74</w:t>
            </w:r>
          </w:p>
        </w:tc>
        <w:tc>
          <w:tcPr>
            <w:tcW w:w="160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81</w:t>
            </w:r>
          </w:p>
        </w:tc>
        <w:tc>
          <w:tcPr>
            <w:tcW w:w="1053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+7</w:t>
            </w:r>
          </w:p>
        </w:tc>
      </w:tr>
      <w:tr w:rsidR="000C67E6" w:rsidRPr="000C67E6" w:rsidTr="00C53043">
        <w:tc>
          <w:tcPr>
            <w:tcW w:w="1970" w:type="dxa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№201 от 15.11.2014г.</w:t>
            </w:r>
          </w:p>
        </w:tc>
        <w:tc>
          <w:tcPr>
            <w:tcW w:w="168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812</w:t>
            </w:r>
          </w:p>
        </w:tc>
        <w:tc>
          <w:tcPr>
            <w:tcW w:w="1559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160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053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+4</w:t>
            </w:r>
          </w:p>
        </w:tc>
      </w:tr>
    </w:tbl>
    <w:p w:rsidR="000C67E6" w:rsidRPr="000C67E6" w:rsidRDefault="000C67E6" w:rsidP="000C67E6">
      <w:pPr>
        <w:spacing w:line="360" w:lineRule="auto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0C67E6" w:rsidRPr="000C67E6" w:rsidRDefault="000C67E6" w:rsidP="000C67E6">
      <w:pPr>
        <w:pStyle w:val="af"/>
        <w:spacing w:line="360" w:lineRule="auto"/>
        <w:ind w:firstLine="709"/>
        <w:jc w:val="both"/>
        <w:rPr>
          <w:szCs w:val="28"/>
        </w:rPr>
      </w:pPr>
      <w:r w:rsidRPr="000C67E6">
        <w:rPr>
          <w:szCs w:val="28"/>
        </w:rPr>
        <w:t>Из анализа падежа молодняка животных было выявлено, что падежи пр</w:t>
      </w:r>
      <w:r w:rsidRPr="000C67E6">
        <w:rPr>
          <w:szCs w:val="28"/>
        </w:rPr>
        <w:t>о</w:t>
      </w:r>
      <w:r w:rsidRPr="000C67E6">
        <w:rPr>
          <w:szCs w:val="28"/>
        </w:rPr>
        <w:t>изошли из-за болезни животных. Материально ответственным лицом не было предпринято действий по своевременному выявлению болезни (острого отра</w:t>
      </w:r>
      <w:r w:rsidRPr="000C67E6">
        <w:rPr>
          <w:szCs w:val="28"/>
        </w:rPr>
        <w:t>в</w:t>
      </w:r>
      <w:r w:rsidRPr="000C67E6">
        <w:rPr>
          <w:szCs w:val="28"/>
        </w:rPr>
        <w:t>ления), что привело к гибели животного, поэтому часть ст</w:t>
      </w:r>
      <w:r w:rsidRPr="000C67E6">
        <w:rPr>
          <w:szCs w:val="28"/>
        </w:rPr>
        <w:t>о</w:t>
      </w:r>
      <w:r w:rsidRPr="000C67E6">
        <w:rPr>
          <w:szCs w:val="28"/>
        </w:rPr>
        <w:t>имости животного подлежит возмещению с материально ответственного лица. Остальные живо</w:t>
      </w:r>
      <w:r w:rsidRPr="000C67E6">
        <w:rPr>
          <w:szCs w:val="28"/>
        </w:rPr>
        <w:t>т</w:t>
      </w:r>
      <w:r w:rsidRPr="000C67E6">
        <w:rPr>
          <w:szCs w:val="28"/>
        </w:rPr>
        <w:t>ные погибли не по вине материально ответстве</w:t>
      </w:r>
      <w:r w:rsidRPr="000C67E6">
        <w:rPr>
          <w:szCs w:val="28"/>
        </w:rPr>
        <w:t>н</w:t>
      </w:r>
      <w:r w:rsidRPr="000C67E6">
        <w:rPr>
          <w:szCs w:val="28"/>
        </w:rPr>
        <w:t>ных лиц.</w:t>
      </w:r>
    </w:p>
    <w:p w:rsidR="000C67E6" w:rsidRPr="000C67E6" w:rsidRDefault="000C67E6" w:rsidP="000C67E6">
      <w:pPr>
        <w:pStyle w:val="af"/>
        <w:spacing w:line="360" w:lineRule="auto"/>
        <w:ind w:firstLine="709"/>
        <w:jc w:val="both"/>
        <w:rPr>
          <w:szCs w:val="28"/>
        </w:rPr>
      </w:pPr>
      <w:r w:rsidRPr="000C67E6">
        <w:rPr>
          <w:szCs w:val="28"/>
        </w:rPr>
        <w:t>При переводе животных из одной половозрастной группы в другую так же тщательно проверяются документальное оформление и своевременность п</w:t>
      </w:r>
      <w:r w:rsidRPr="000C67E6">
        <w:rPr>
          <w:szCs w:val="28"/>
        </w:rPr>
        <w:t>е</w:t>
      </w:r>
      <w:r w:rsidRPr="000C67E6">
        <w:rPr>
          <w:szCs w:val="28"/>
        </w:rPr>
        <w:t>ревода. При этом сверяют данные накладных внутрихозя</w:t>
      </w:r>
      <w:r w:rsidRPr="000C67E6">
        <w:rPr>
          <w:szCs w:val="28"/>
        </w:rPr>
        <w:t>й</w:t>
      </w:r>
      <w:r w:rsidRPr="000C67E6">
        <w:rPr>
          <w:szCs w:val="28"/>
        </w:rPr>
        <w:t>ственного назначения с данными Отчета о движении скота и птицы. Так же проверяется правильность оценки животных.</w:t>
      </w:r>
    </w:p>
    <w:p w:rsidR="000C67E6" w:rsidRPr="000C67E6" w:rsidRDefault="000C67E6" w:rsidP="000C67E6">
      <w:pPr>
        <w:pStyle w:val="af"/>
        <w:spacing w:line="360" w:lineRule="auto"/>
        <w:ind w:firstLine="709"/>
        <w:jc w:val="both"/>
        <w:rPr>
          <w:szCs w:val="28"/>
        </w:rPr>
      </w:pPr>
      <w:r w:rsidRPr="000C67E6">
        <w:rPr>
          <w:szCs w:val="28"/>
        </w:rPr>
        <w:t>В ходе сводной проверки документов не было выявлено каких-либо с</w:t>
      </w:r>
      <w:r w:rsidRPr="000C67E6">
        <w:rPr>
          <w:szCs w:val="28"/>
        </w:rPr>
        <w:t>у</w:t>
      </w:r>
      <w:r w:rsidRPr="000C67E6">
        <w:rPr>
          <w:szCs w:val="28"/>
        </w:rPr>
        <w:t>щественных нарушений, но на некоторых первичных документах не было по</w:t>
      </w:r>
      <w:r w:rsidRPr="000C67E6">
        <w:rPr>
          <w:szCs w:val="28"/>
        </w:rPr>
        <w:t>д</w:t>
      </w:r>
      <w:r w:rsidRPr="000C67E6">
        <w:rPr>
          <w:szCs w:val="28"/>
        </w:rPr>
        <w:t>писи. Следует исправить этот недостаток.</w:t>
      </w:r>
    </w:p>
    <w:p w:rsidR="000C67E6" w:rsidRPr="000C67E6" w:rsidRDefault="000C67E6" w:rsidP="000C67E6">
      <w:pPr>
        <w:pStyle w:val="af"/>
        <w:spacing w:line="360" w:lineRule="auto"/>
        <w:ind w:firstLine="709"/>
        <w:jc w:val="both"/>
        <w:rPr>
          <w:szCs w:val="28"/>
        </w:rPr>
      </w:pPr>
      <w:r w:rsidRPr="000C67E6">
        <w:rPr>
          <w:szCs w:val="28"/>
        </w:rPr>
        <w:t>При проведении проверки учета наличия и движения молодняка и живо</w:t>
      </w:r>
      <w:r w:rsidRPr="000C67E6">
        <w:rPr>
          <w:szCs w:val="28"/>
        </w:rPr>
        <w:t>т</w:t>
      </w:r>
      <w:r w:rsidRPr="000C67E6">
        <w:rPr>
          <w:szCs w:val="28"/>
        </w:rPr>
        <w:t xml:space="preserve">ных на откорме в </w:t>
      </w:r>
      <w:r w:rsidRPr="000C67E6">
        <w:rPr>
          <w:color w:val="000000"/>
          <w:szCs w:val="28"/>
          <w:shd w:val="clear" w:color="auto" w:fill="FFFFFF"/>
        </w:rPr>
        <w:t xml:space="preserve">ООО «Дружба»  </w:t>
      </w:r>
      <w:r w:rsidRPr="000C67E6">
        <w:rPr>
          <w:szCs w:val="28"/>
        </w:rPr>
        <w:t>обязательным этапом должен быть этап пр</w:t>
      </w:r>
      <w:r w:rsidRPr="000C67E6">
        <w:rPr>
          <w:szCs w:val="28"/>
        </w:rPr>
        <w:t>о</w:t>
      </w:r>
      <w:r w:rsidRPr="000C67E6">
        <w:rPr>
          <w:szCs w:val="28"/>
        </w:rPr>
        <w:t>верки правильности отражения операции с животными на счетах бухгалтерск</w:t>
      </w:r>
      <w:r w:rsidRPr="000C67E6">
        <w:rPr>
          <w:szCs w:val="28"/>
        </w:rPr>
        <w:t>о</w:t>
      </w:r>
      <w:r w:rsidRPr="000C67E6">
        <w:rPr>
          <w:szCs w:val="28"/>
        </w:rPr>
        <w:t>го учета: правильности ведения синтетического и аналитического учета живо</w:t>
      </w:r>
      <w:r w:rsidRPr="000C67E6">
        <w:rPr>
          <w:szCs w:val="28"/>
        </w:rPr>
        <w:t>т</w:t>
      </w:r>
      <w:r w:rsidRPr="000C67E6">
        <w:rPr>
          <w:szCs w:val="28"/>
        </w:rPr>
        <w:t>ных, правильность записей на счете 11 «Живо</w:t>
      </w:r>
      <w:r w:rsidRPr="000C67E6">
        <w:rPr>
          <w:szCs w:val="28"/>
        </w:rPr>
        <w:t>т</w:t>
      </w:r>
      <w:r w:rsidRPr="000C67E6">
        <w:rPr>
          <w:szCs w:val="28"/>
        </w:rPr>
        <w:t>ные на выращивании и откорме» по соответствующим субсчетам, правильность корреспонденции счетов по оп</w:t>
      </w:r>
      <w:r w:rsidRPr="000C67E6">
        <w:rPr>
          <w:szCs w:val="28"/>
        </w:rPr>
        <w:t>е</w:t>
      </w:r>
      <w:r w:rsidRPr="000C67E6">
        <w:rPr>
          <w:szCs w:val="28"/>
        </w:rPr>
        <w:t>рациям по движению скота. Источниками информации для такой проверки я</w:t>
      </w:r>
      <w:r w:rsidRPr="000C67E6">
        <w:rPr>
          <w:szCs w:val="28"/>
        </w:rPr>
        <w:t>в</w:t>
      </w:r>
      <w:r w:rsidRPr="000C67E6">
        <w:rPr>
          <w:szCs w:val="28"/>
        </w:rPr>
        <w:t>ляются: Отчет о движении скота и птицы (форма № СП - 51), ведомость движ</w:t>
      </w:r>
      <w:r w:rsidRPr="000C67E6">
        <w:rPr>
          <w:szCs w:val="28"/>
        </w:rPr>
        <w:t>е</w:t>
      </w:r>
      <w:r w:rsidRPr="000C67E6">
        <w:rPr>
          <w:szCs w:val="28"/>
        </w:rPr>
        <w:t>ния животных за период, оборотно-сальдовая ведомость по счету, Главная кн</w:t>
      </w:r>
      <w:r w:rsidRPr="000C67E6">
        <w:rPr>
          <w:szCs w:val="28"/>
        </w:rPr>
        <w:t>и</w:t>
      </w:r>
      <w:r w:rsidRPr="000C67E6">
        <w:rPr>
          <w:szCs w:val="28"/>
        </w:rPr>
        <w:t>га. А также формируются анализ и карточка счета 11 «Животные на выращив</w:t>
      </w:r>
      <w:r w:rsidRPr="000C67E6">
        <w:rPr>
          <w:szCs w:val="28"/>
        </w:rPr>
        <w:t>а</w:t>
      </w:r>
      <w:r w:rsidRPr="000C67E6">
        <w:rPr>
          <w:szCs w:val="28"/>
        </w:rPr>
        <w:t>нии и о</w:t>
      </w:r>
      <w:r w:rsidRPr="000C67E6">
        <w:rPr>
          <w:szCs w:val="28"/>
        </w:rPr>
        <w:t>т</w:t>
      </w:r>
      <w:r w:rsidRPr="000C67E6">
        <w:rPr>
          <w:szCs w:val="28"/>
        </w:rPr>
        <w:t>корме».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color w:val="000000"/>
          <w:sz w:val="28"/>
          <w:szCs w:val="28"/>
          <w:shd w:val="clear" w:color="auto" w:fill="FFFFFF"/>
        </w:rPr>
        <w:t>Проверка своевременности оприходования приплода животных. Чтобы установить правильность оприходования приплода крайне важно провести и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н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вентаризацию животных текущего года рождения. В случае, если данные фа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к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тического наличия превышают данные учета - ϶ᴛᴏ свид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е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тельствует о неполном оприходовании приплода. Контролер-ревизор обращает внимание на дату с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ставления Акта на оприходование приплода, а также изучает данные Журналов осеменения и журнала отелов. Для выя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в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ления нарушений по своевременности оприходования приплода данные акта на оприходование приплода сверяют с документами по начислению заработной платы работникам животноводства и данными Ведомости ра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с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 xml:space="preserve">хода кормов. </w:t>
      </w:r>
      <w:r w:rsidRPr="000C67E6">
        <w:rPr>
          <w:b w:val="0"/>
          <w:sz w:val="28"/>
          <w:szCs w:val="28"/>
        </w:rPr>
        <w:t>Результаты данной проверки представим в таблице 4.8.</w:t>
      </w:r>
    </w:p>
    <w:p w:rsidR="000C67E6" w:rsidRPr="000C67E6" w:rsidRDefault="000C67E6" w:rsidP="000C67E6">
      <w:pPr>
        <w:spacing w:line="360" w:lineRule="auto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C67E6">
        <w:rPr>
          <w:b w:val="0"/>
          <w:sz w:val="28"/>
          <w:szCs w:val="28"/>
        </w:rPr>
        <w:t xml:space="preserve">Таблица 4.8 – Рабочий документ №3. 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Проверка своевременности                                  оприходования приплода животных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2835"/>
        <w:gridCol w:w="1842"/>
      </w:tblGrid>
      <w:tr w:rsidR="000C67E6" w:rsidRPr="000C67E6" w:rsidTr="00C53043">
        <w:tc>
          <w:tcPr>
            <w:tcW w:w="2376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Группа животных</w:t>
            </w:r>
          </w:p>
        </w:tc>
        <w:tc>
          <w:tcPr>
            <w:tcW w:w="2694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Данные фактического наличия, кг</w:t>
            </w:r>
          </w:p>
        </w:tc>
        <w:tc>
          <w:tcPr>
            <w:tcW w:w="283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Данные бухгалтерского учета, кг</w:t>
            </w:r>
          </w:p>
        </w:tc>
        <w:tc>
          <w:tcPr>
            <w:tcW w:w="184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Отклонение, ±</w:t>
            </w:r>
          </w:p>
        </w:tc>
      </w:tr>
      <w:tr w:rsidR="000C67E6" w:rsidRPr="000C67E6" w:rsidTr="00C53043">
        <w:tc>
          <w:tcPr>
            <w:tcW w:w="2376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4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4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0C67E6" w:rsidRPr="000C67E6" w:rsidTr="00C53043">
        <w:tc>
          <w:tcPr>
            <w:tcW w:w="2376" w:type="dxa"/>
          </w:tcPr>
          <w:p w:rsidR="000C67E6" w:rsidRPr="000C67E6" w:rsidRDefault="000C67E6" w:rsidP="00C53043">
            <w:pPr>
              <w:ind w:right="-1"/>
              <w:jc w:val="both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Бычки на откорме</w:t>
            </w:r>
          </w:p>
        </w:tc>
        <w:tc>
          <w:tcPr>
            <w:tcW w:w="2694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1030</w:t>
            </w:r>
          </w:p>
        </w:tc>
        <w:tc>
          <w:tcPr>
            <w:tcW w:w="283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1030</w:t>
            </w:r>
          </w:p>
        </w:tc>
        <w:tc>
          <w:tcPr>
            <w:tcW w:w="184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0C67E6" w:rsidRPr="000C67E6" w:rsidTr="00C53043">
        <w:tc>
          <w:tcPr>
            <w:tcW w:w="2376" w:type="dxa"/>
          </w:tcPr>
          <w:p w:rsidR="000C67E6" w:rsidRPr="000C67E6" w:rsidRDefault="000C67E6" w:rsidP="00C53043">
            <w:pPr>
              <w:ind w:right="-1"/>
              <w:jc w:val="both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Бычки до 1 года</w:t>
            </w:r>
          </w:p>
        </w:tc>
        <w:tc>
          <w:tcPr>
            <w:tcW w:w="2694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521</w:t>
            </w:r>
          </w:p>
        </w:tc>
        <w:tc>
          <w:tcPr>
            <w:tcW w:w="283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521</w:t>
            </w:r>
          </w:p>
        </w:tc>
        <w:tc>
          <w:tcPr>
            <w:tcW w:w="184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0C67E6" w:rsidRPr="000C67E6" w:rsidTr="00C53043">
        <w:tc>
          <w:tcPr>
            <w:tcW w:w="2376" w:type="dxa"/>
          </w:tcPr>
          <w:p w:rsidR="000C67E6" w:rsidRPr="000C67E6" w:rsidRDefault="000C67E6" w:rsidP="00C53043">
            <w:pPr>
              <w:ind w:right="-1"/>
              <w:jc w:val="both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Телки до 1 года</w:t>
            </w:r>
          </w:p>
        </w:tc>
        <w:tc>
          <w:tcPr>
            <w:tcW w:w="2694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1056</w:t>
            </w:r>
          </w:p>
        </w:tc>
        <w:tc>
          <w:tcPr>
            <w:tcW w:w="283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1056</w:t>
            </w:r>
          </w:p>
        </w:tc>
        <w:tc>
          <w:tcPr>
            <w:tcW w:w="184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0C67E6" w:rsidRPr="000C67E6" w:rsidTr="00C53043">
        <w:tc>
          <w:tcPr>
            <w:tcW w:w="2376" w:type="dxa"/>
          </w:tcPr>
          <w:p w:rsidR="000C67E6" w:rsidRPr="000C67E6" w:rsidRDefault="000C67E6" w:rsidP="00C53043">
            <w:pPr>
              <w:ind w:right="-1"/>
              <w:jc w:val="both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Телята до 6 мес</w:t>
            </w:r>
            <w:r w:rsidRPr="000C67E6">
              <w:rPr>
                <w:b w:val="0"/>
                <w:sz w:val="24"/>
                <w:szCs w:val="24"/>
              </w:rPr>
              <w:t>я</w:t>
            </w:r>
            <w:r w:rsidRPr="000C67E6">
              <w:rPr>
                <w:b w:val="0"/>
                <w:sz w:val="24"/>
                <w:szCs w:val="24"/>
              </w:rPr>
              <w:t>цев</w:t>
            </w:r>
          </w:p>
        </w:tc>
        <w:tc>
          <w:tcPr>
            <w:tcW w:w="2694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921</w:t>
            </w:r>
          </w:p>
        </w:tc>
        <w:tc>
          <w:tcPr>
            <w:tcW w:w="283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921</w:t>
            </w:r>
          </w:p>
        </w:tc>
        <w:tc>
          <w:tcPr>
            <w:tcW w:w="184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C67E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0C67E6" w:rsidRPr="000C67E6" w:rsidRDefault="000C67E6" w:rsidP="000C67E6">
      <w:pPr>
        <w:spacing w:line="360" w:lineRule="auto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C67E6">
        <w:rPr>
          <w:b w:val="0"/>
          <w:color w:val="000000"/>
          <w:sz w:val="28"/>
          <w:szCs w:val="28"/>
          <w:shd w:val="clear" w:color="auto" w:fill="FFFFFF"/>
        </w:rPr>
        <w:t>По данным таблицы 4.8, можно сделать вывод, что в целом в ООО «Дружба» идет полное и своевременное оприходование приплода живо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т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ных, нет никаких нарушении или ошибок по данным операциям.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C67E6">
        <w:rPr>
          <w:b w:val="0"/>
          <w:color w:val="000000"/>
          <w:sz w:val="28"/>
          <w:szCs w:val="28"/>
          <w:shd w:val="clear" w:color="auto" w:fill="FFFFFF"/>
        </w:rPr>
        <w:t>Аналогично устанавливают полноту оприходования животных, приобр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е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тенных у других предприятий и организации.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C67E6">
        <w:rPr>
          <w:b w:val="0"/>
          <w:color w:val="000000"/>
          <w:sz w:val="28"/>
          <w:szCs w:val="28"/>
          <w:shd w:val="clear" w:color="auto" w:fill="FFFFFF"/>
        </w:rPr>
        <w:t>Проверку операций по выбытию животных на выращивание и откорме также целесообразно проводить по каждому направлению выбытия животных. Основными каналами выбытия животных из данной группы являются: реализ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а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ция в живом весе, падеж, перевод в другие группы, х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и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щение и др.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C67E6">
        <w:rPr>
          <w:b w:val="0"/>
          <w:color w:val="000000"/>
          <w:sz w:val="28"/>
          <w:szCs w:val="28"/>
          <w:shd w:val="clear" w:color="auto" w:fill="FFFFFF"/>
        </w:rPr>
        <w:t>При проверке операции по реализации животных устанавливают зако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н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ность, целесообразность оформления и отражения этих операций в учете. Ре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а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лизация является законной в том случае, если она предусмотрена планом эк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номического и социального развития. Чтобы оценить целесообразность реал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и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зации скота необходимо проверить, не было ли случаев сверхплановой продажи поголовья скота с целью получения дополнительной выручки в ущерб разв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и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тию животноводства; не допускались ли сл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у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чаи реализации маловесного скота, в результате чего хозяйству нанесены незапланированные потери.</w:t>
      </w:r>
    </w:p>
    <w:p w:rsidR="000C67E6" w:rsidRPr="000C67E6" w:rsidRDefault="000C67E6" w:rsidP="000C67E6">
      <w:pPr>
        <w:pStyle w:val="af"/>
        <w:spacing w:line="360" w:lineRule="auto"/>
        <w:ind w:firstLine="709"/>
        <w:jc w:val="both"/>
        <w:rPr>
          <w:szCs w:val="28"/>
        </w:rPr>
      </w:pPr>
      <w:r w:rsidRPr="000C67E6">
        <w:rPr>
          <w:szCs w:val="28"/>
        </w:rPr>
        <w:t>Проверка правильности расчета сальдо по счету 11 «Животные на выр</w:t>
      </w:r>
      <w:r w:rsidRPr="000C67E6">
        <w:rPr>
          <w:szCs w:val="28"/>
        </w:rPr>
        <w:t>а</w:t>
      </w:r>
      <w:r w:rsidRPr="000C67E6">
        <w:rPr>
          <w:szCs w:val="28"/>
        </w:rPr>
        <w:t>щивании и откорме» в ООО «Дружба».</w:t>
      </w:r>
    </w:p>
    <w:p w:rsidR="000C67E6" w:rsidRPr="000C67E6" w:rsidRDefault="000C67E6" w:rsidP="000C67E6">
      <w:pPr>
        <w:pStyle w:val="af"/>
        <w:spacing w:line="360" w:lineRule="auto"/>
        <w:ind w:firstLine="709"/>
        <w:jc w:val="both"/>
        <w:rPr>
          <w:szCs w:val="28"/>
        </w:rPr>
      </w:pPr>
      <w:r w:rsidRPr="000C67E6">
        <w:rPr>
          <w:szCs w:val="28"/>
        </w:rPr>
        <w:t>При проведении проверки учета наличия и движения молодняка и живо</w:t>
      </w:r>
      <w:r w:rsidRPr="000C67E6">
        <w:rPr>
          <w:szCs w:val="28"/>
        </w:rPr>
        <w:t>т</w:t>
      </w:r>
      <w:r w:rsidRPr="000C67E6">
        <w:rPr>
          <w:szCs w:val="28"/>
        </w:rPr>
        <w:t xml:space="preserve">ных на откорме в </w:t>
      </w:r>
      <w:r w:rsidRPr="000C67E6">
        <w:rPr>
          <w:color w:val="000000"/>
          <w:szCs w:val="28"/>
          <w:shd w:val="clear" w:color="auto" w:fill="FFFFFF"/>
        </w:rPr>
        <w:t xml:space="preserve">ООО «Дружба»  </w:t>
      </w:r>
      <w:r w:rsidRPr="000C67E6">
        <w:rPr>
          <w:szCs w:val="28"/>
        </w:rPr>
        <w:t>обязательным этапом должен быть этап пр</w:t>
      </w:r>
      <w:r w:rsidRPr="000C67E6">
        <w:rPr>
          <w:szCs w:val="28"/>
        </w:rPr>
        <w:t>о</w:t>
      </w:r>
      <w:r w:rsidRPr="000C67E6">
        <w:rPr>
          <w:szCs w:val="28"/>
        </w:rPr>
        <w:t>верки правильности отражения операции с животными на счетах бухгалтерск</w:t>
      </w:r>
      <w:r w:rsidRPr="000C67E6">
        <w:rPr>
          <w:szCs w:val="28"/>
        </w:rPr>
        <w:t>о</w:t>
      </w:r>
      <w:r w:rsidRPr="000C67E6">
        <w:rPr>
          <w:szCs w:val="28"/>
        </w:rPr>
        <w:t>го учета: правильности ведения синтетического и аналитического учета живо</w:t>
      </w:r>
      <w:r w:rsidRPr="000C67E6">
        <w:rPr>
          <w:szCs w:val="28"/>
        </w:rPr>
        <w:t>т</w:t>
      </w:r>
      <w:r w:rsidRPr="000C67E6">
        <w:rPr>
          <w:szCs w:val="28"/>
        </w:rPr>
        <w:t>ных, правильность записей на счете 11 «Живо</w:t>
      </w:r>
      <w:r w:rsidRPr="000C67E6">
        <w:rPr>
          <w:szCs w:val="28"/>
        </w:rPr>
        <w:t>т</w:t>
      </w:r>
      <w:r w:rsidRPr="000C67E6">
        <w:rPr>
          <w:szCs w:val="28"/>
        </w:rPr>
        <w:t>ные на выращивании и откорме» по соответствующим субсчетам, правильность корреспонденции счетов по оп</w:t>
      </w:r>
      <w:r w:rsidRPr="000C67E6">
        <w:rPr>
          <w:szCs w:val="28"/>
        </w:rPr>
        <w:t>е</w:t>
      </w:r>
      <w:r w:rsidRPr="000C67E6">
        <w:rPr>
          <w:szCs w:val="28"/>
        </w:rPr>
        <w:t>рациям по движению скота. Источниками информации для такой проверки я</w:t>
      </w:r>
      <w:r w:rsidRPr="000C67E6">
        <w:rPr>
          <w:szCs w:val="28"/>
        </w:rPr>
        <w:t>в</w:t>
      </w:r>
      <w:r w:rsidRPr="000C67E6">
        <w:rPr>
          <w:szCs w:val="28"/>
        </w:rPr>
        <w:t>ляются: Отчет о движении скота и птицы (форма № СП - 51), ведомость движ</w:t>
      </w:r>
      <w:r w:rsidRPr="000C67E6">
        <w:rPr>
          <w:szCs w:val="28"/>
        </w:rPr>
        <w:t>е</w:t>
      </w:r>
      <w:r w:rsidRPr="000C67E6">
        <w:rPr>
          <w:szCs w:val="28"/>
        </w:rPr>
        <w:t>ния животных за период, оборотно-сальдовая ведомость по счету, Главная кн</w:t>
      </w:r>
      <w:r w:rsidRPr="000C67E6">
        <w:rPr>
          <w:szCs w:val="28"/>
        </w:rPr>
        <w:t>и</w:t>
      </w:r>
      <w:r w:rsidRPr="000C67E6">
        <w:rPr>
          <w:szCs w:val="28"/>
        </w:rPr>
        <w:t>га. А также формируются анализ и карточка счета 11 «Животные на выращив</w:t>
      </w:r>
      <w:r w:rsidRPr="000C67E6">
        <w:rPr>
          <w:szCs w:val="28"/>
        </w:rPr>
        <w:t>а</w:t>
      </w:r>
      <w:r w:rsidRPr="000C67E6">
        <w:rPr>
          <w:szCs w:val="28"/>
        </w:rPr>
        <w:t>нии и о</w:t>
      </w:r>
      <w:r w:rsidRPr="000C67E6">
        <w:rPr>
          <w:szCs w:val="28"/>
        </w:rPr>
        <w:t>т</w:t>
      </w:r>
      <w:r w:rsidRPr="000C67E6">
        <w:rPr>
          <w:szCs w:val="28"/>
        </w:rPr>
        <w:t>корме». Результаты данной проверки представим в виде таблице 4.8.</w:t>
      </w:r>
    </w:p>
    <w:p w:rsidR="000C67E6" w:rsidRPr="000C67E6" w:rsidRDefault="000C67E6" w:rsidP="000C67E6">
      <w:pPr>
        <w:spacing w:line="360" w:lineRule="auto"/>
        <w:ind w:right="-1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Таблица 4.9 – Рабочий документ №4. Проверка правильности расчета сальдо по счету 11 «Животные на выращивании и откорме»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127"/>
        <w:gridCol w:w="1842"/>
        <w:gridCol w:w="1666"/>
      </w:tblGrid>
      <w:tr w:rsidR="000C67E6" w:rsidRPr="000C67E6" w:rsidTr="00C53043">
        <w:trPr>
          <w:jc w:val="center"/>
        </w:trPr>
        <w:tc>
          <w:tcPr>
            <w:tcW w:w="3936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Наименование показателя</w:t>
            </w:r>
          </w:p>
        </w:tc>
        <w:tc>
          <w:tcPr>
            <w:tcW w:w="2127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По данным отче</w:t>
            </w:r>
            <w:r w:rsidRPr="000C67E6">
              <w:rPr>
                <w:b w:val="0"/>
                <w:bCs/>
              </w:rPr>
              <w:t>т</w:t>
            </w:r>
            <w:r w:rsidRPr="000C67E6">
              <w:rPr>
                <w:b w:val="0"/>
                <w:bCs/>
              </w:rPr>
              <w:t>ности</w:t>
            </w:r>
          </w:p>
        </w:tc>
        <w:tc>
          <w:tcPr>
            <w:tcW w:w="1842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По данным проверки</w:t>
            </w:r>
          </w:p>
        </w:tc>
        <w:tc>
          <w:tcPr>
            <w:tcW w:w="1666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Отклонение, ±</w:t>
            </w:r>
          </w:p>
        </w:tc>
      </w:tr>
      <w:tr w:rsidR="000C67E6" w:rsidRPr="000C67E6" w:rsidTr="00C53043">
        <w:trPr>
          <w:jc w:val="center"/>
        </w:trPr>
        <w:tc>
          <w:tcPr>
            <w:tcW w:w="3936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1</w:t>
            </w:r>
          </w:p>
        </w:tc>
        <w:tc>
          <w:tcPr>
            <w:tcW w:w="2127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2</w:t>
            </w:r>
          </w:p>
        </w:tc>
        <w:tc>
          <w:tcPr>
            <w:tcW w:w="1842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3</w:t>
            </w:r>
          </w:p>
        </w:tc>
        <w:tc>
          <w:tcPr>
            <w:tcW w:w="1666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bCs/>
              </w:rPr>
            </w:pPr>
            <w:r w:rsidRPr="000C67E6">
              <w:rPr>
                <w:b w:val="0"/>
                <w:bCs/>
              </w:rPr>
              <w:t>4</w:t>
            </w:r>
          </w:p>
        </w:tc>
      </w:tr>
      <w:tr w:rsidR="000C67E6" w:rsidRPr="000C67E6" w:rsidTr="00C53043">
        <w:trPr>
          <w:jc w:val="center"/>
        </w:trPr>
        <w:tc>
          <w:tcPr>
            <w:tcW w:w="3936" w:type="dxa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1. Дебетовый оборот в Главной книге по счету 11, тыс. руб.</w:t>
            </w:r>
          </w:p>
        </w:tc>
        <w:tc>
          <w:tcPr>
            <w:tcW w:w="2127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523</w:t>
            </w:r>
          </w:p>
        </w:tc>
        <w:tc>
          <w:tcPr>
            <w:tcW w:w="1842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523</w:t>
            </w:r>
          </w:p>
        </w:tc>
        <w:tc>
          <w:tcPr>
            <w:tcW w:w="1666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</w:tc>
      </w:tr>
      <w:tr w:rsidR="000C67E6" w:rsidRPr="000C67E6" w:rsidTr="00C53043">
        <w:trPr>
          <w:jc w:val="center"/>
        </w:trPr>
        <w:tc>
          <w:tcPr>
            <w:tcW w:w="3936" w:type="dxa"/>
          </w:tcPr>
          <w:p w:rsidR="000C67E6" w:rsidRPr="000C67E6" w:rsidRDefault="000C67E6" w:rsidP="00C53043">
            <w:pPr>
              <w:rPr>
                <w:b w:val="0"/>
              </w:rPr>
            </w:pPr>
            <w:r w:rsidRPr="000C67E6">
              <w:rPr>
                <w:b w:val="0"/>
              </w:rPr>
              <w:t>2. Сальдо на конец отчетного г</w:t>
            </w:r>
            <w:r w:rsidRPr="000C67E6">
              <w:rPr>
                <w:b w:val="0"/>
              </w:rPr>
              <w:t>о</w:t>
            </w:r>
            <w:r w:rsidRPr="000C67E6">
              <w:rPr>
                <w:b w:val="0"/>
              </w:rPr>
              <w:t>да  из отчета формы «Пояснения к бу</w:t>
            </w:r>
            <w:r w:rsidRPr="000C67E6">
              <w:rPr>
                <w:b w:val="0"/>
              </w:rPr>
              <w:t>х</w:t>
            </w:r>
            <w:r w:rsidRPr="000C67E6">
              <w:rPr>
                <w:b w:val="0"/>
              </w:rPr>
              <w:t>галтерскому балансу», тыс. руб.</w:t>
            </w:r>
          </w:p>
        </w:tc>
        <w:tc>
          <w:tcPr>
            <w:tcW w:w="2127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1052</w:t>
            </w:r>
          </w:p>
        </w:tc>
        <w:tc>
          <w:tcPr>
            <w:tcW w:w="1842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1052</w:t>
            </w:r>
          </w:p>
        </w:tc>
        <w:tc>
          <w:tcPr>
            <w:tcW w:w="1666" w:type="dxa"/>
          </w:tcPr>
          <w:p w:rsidR="000C67E6" w:rsidRPr="000C67E6" w:rsidRDefault="000C67E6" w:rsidP="00C53043">
            <w:pPr>
              <w:jc w:val="center"/>
              <w:rPr>
                <w:b w:val="0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</w:rPr>
            </w:pPr>
            <w:r w:rsidRPr="000C67E6">
              <w:rPr>
                <w:b w:val="0"/>
              </w:rPr>
              <w:t>-</w:t>
            </w:r>
          </w:p>
        </w:tc>
      </w:tr>
    </w:tbl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Проверка правильности расчета сальдо по счету 11 «Животные на выр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щивании и откорме» показала, что стоимостные показатели рассчитаны пр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вильно, отклонений нет.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Проверка первичных документов по учету животных на выращивании и откорме в ООО «Дружба».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Для того, чтобы организовать проверку первичных документов по учету животных на выращивании и откорме контролеру-ревизору необходимо запр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сить данные документы в ООО «Дружба». Данная проверка подразумевает п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иск арифметических и грамматических ошибок, помарки и зачеркивания, кот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рые недопустимы в документах по учету животных на выращивании и откорме, а также проверка наличия печатей и подп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сей материально-ответственных лиц по участку учета животных на выращивании и откорме в ООО «Дружба». Р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зультаты данной проверки отр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зим в таблице 4.10.</w:t>
      </w:r>
    </w:p>
    <w:p w:rsidR="000C67E6" w:rsidRPr="000C67E6" w:rsidRDefault="000C67E6" w:rsidP="000C67E6">
      <w:pPr>
        <w:spacing w:line="360" w:lineRule="auto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Таблица 4.10 – Рабочий документ №5. Результаты проверки правильности оформления первичных  документов по учету животных на выращивании и о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корме в ООО «Дружба»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701"/>
        <w:gridCol w:w="1418"/>
        <w:gridCol w:w="3260"/>
      </w:tblGrid>
      <w:tr w:rsidR="000C67E6" w:rsidRPr="000C67E6" w:rsidTr="00C53043">
        <w:tc>
          <w:tcPr>
            <w:tcW w:w="67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Наименование провер</w:t>
            </w:r>
            <w:r w:rsidRPr="000C67E6">
              <w:rPr>
                <w:b w:val="0"/>
                <w:color w:val="000000"/>
                <w:sz w:val="24"/>
                <w:szCs w:val="24"/>
              </w:rPr>
              <w:t>я</w:t>
            </w:r>
            <w:r w:rsidRPr="000C67E6">
              <w:rPr>
                <w:b w:val="0"/>
                <w:color w:val="000000"/>
                <w:sz w:val="24"/>
                <w:szCs w:val="24"/>
              </w:rPr>
              <w:t>емого документа</w:t>
            </w:r>
          </w:p>
        </w:tc>
        <w:tc>
          <w:tcPr>
            <w:tcW w:w="1701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Дата (пер</w:t>
            </w:r>
            <w:r w:rsidRPr="000C67E6">
              <w:rPr>
                <w:b w:val="0"/>
                <w:color w:val="000000"/>
                <w:sz w:val="24"/>
                <w:szCs w:val="24"/>
              </w:rPr>
              <w:t>и</w:t>
            </w:r>
            <w:r w:rsidRPr="000C67E6">
              <w:rPr>
                <w:b w:val="0"/>
                <w:color w:val="000000"/>
                <w:sz w:val="24"/>
                <w:szCs w:val="24"/>
              </w:rPr>
              <w:t>од) составл</w:t>
            </w:r>
            <w:r w:rsidRPr="000C67E6">
              <w:rPr>
                <w:b w:val="0"/>
                <w:color w:val="000000"/>
                <w:sz w:val="24"/>
                <w:szCs w:val="24"/>
              </w:rPr>
              <w:t>е</w:t>
            </w:r>
            <w:r w:rsidRPr="000C67E6">
              <w:rPr>
                <w:b w:val="0"/>
                <w:color w:val="000000"/>
                <w:sz w:val="24"/>
                <w:szCs w:val="24"/>
              </w:rPr>
              <w:t>ния док</w:t>
            </w:r>
            <w:r w:rsidRPr="000C67E6">
              <w:rPr>
                <w:b w:val="0"/>
                <w:color w:val="000000"/>
                <w:sz w:val="24"/>
                <w:szCs w:val="24"/>
              </w:rPr>
              <w:t>у</w:t>
            </w:r>
            <w:r w:rsidRPr="000C67E6">
              <w:rPr>
                <w:b w:val="0"/>
                <w:color w:val="000000"/>
                <w:sz w:val="24"/>
                <w:szCs w:val="24"/>
              </w:rPr>
              <w:t>мента</w:t>
            </w:r>
          </w:p>
        </w:tc>
        <w:tc>
          <w:tcPr>
            <w:tcW w:w="1418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Номер д</w:t>
            </w:r>
            <w:r w:rsidRPr="000C67E6">
              <w:rPr>
                <w:b w:val="0"/>
                <w:color w:val="000000"/>
                <w:sz w:val="24"/>
                <w:szCs w:val="24"/>
              </w:rPr>
              <w:t>о</w:t>
            </w:r>
            <w:r w:rsidRPr="000C67E6">
              <w:rPr>
                <w:b w:val="0"/>
                <w:color w:val="000000"/>
                <w:sz w:val="24"/>
                <w:szCs w:val="24"/>
              </w:rPr>
              <w:t>кумента</w:t>
            </w:r>
          </w:p>
        </w:tc>
        <w:tc>
          <w:tcPr>
            <w:tcW w:w="3260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Заключение контролера-ревизора об ошибке</w:t>
            </w:r>
          </w:p>
        </w:tc>
      </w:tr>
      <w:tr w:rsidR="000C67E6" w:rsidRPr="000C67E6" w:rsidTr="00C53043">
        <w:tc>
          <w:tcPr>
            <w:tcW w:w="67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</w:tr>
      <w:tr w:rsidR="000C67E6" w:rsidRPr="000C67E6" w:rsidTr="00C53043">
        <w:tc>
          <w:tcPr>
            <w:tcW w:w="67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  <w:shd w:val="clear" w:color="auto" w:fill="FFFFFF"/>
              </w:rPr>
              <w:t>Акт на оприходование приплода животных (форма №СП-39)</w:t>
            </w:r>
          </w:p>
        </w:tc>
        <w:tc>
          <w:tcPr>
            <w:tcW w:w="1701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14.06.2014</w:t>
            </w:r>
          </w:p>
        </w:tc>
        <w:tc>
          <w:tcPr>
            <w:tcW w:w="1418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Не четко видна печать орг</w:t>
            </w:r>
            <w:r w:rsidRPr="000C67E6">
              <w:rPr>
                <w:b w:val="0"/>
                <w:color w:val="000000"/>
                <w:sz w:val="24"/>
                <w:szCs w:val="24"/>
              </w:rPr>
              <w:t>а</w:t>
            </w:r>
            <w:r w:rsidRPr="000C67E6">
              <w:rPr>
                <w:b w:val="0"/>
                <w:color w:val="000000"/>
                <w:sz w:val="24"/>
                <w:szCs w:val="24"/>
              </w:rPr>
              <w:t>низации</w:t>
            </w:r>
          </w:p>
        </w:tc>
      </w:tr>
      <w:tr w:rsidR="000C67E6" w:rsidRPr="000C67E6" w:rsidTr="00C53043">
        <w:tc>
          <w:tcPr>
            <w:tcW w:w="67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Отчет о движении ск</w:t>
            </w:r>
            <w:r w:rsidRPr="000C67E6">
              <w:rPr>
                <w:b w:val="0"/>
                <w:sz w:val="24"/>
                <w:szCs w:val="24"/>
              </w:rPr>
              <w:t>о</w:t>
            </w:r>
            <w:r w:rsidRPr="000C67E6">
              <w:rPr>
                <w:b w:val="0"/>
                <w:sz w:val="24"/>
                <w:szCs w:val="24"/>
              </w:rPr>
              <w:t>та и птицы на ферме (фо</w:t>
            </w:r>
            <w:r w:rsidRPr="000C67E6">
              <w:rPr>
                <w:b w:val="0"/>
                <w:sz w:val="24"/>
                <w:szCs w:val="24"/>
              </w:rPr>
              <w:t>р</w:t>
            </w:r>
            <w:r w:rsidRPr="000C67E6">
              <w:rPr>
                <w:b w:val="0"/>
                <w:sz w:val="24"/>
                <w:szCs w:val="24"/>
              </w:rPr>
              <w:t>ма №СП-51)</w:t>
            </w:r>
          </w:p>
        </w:tc>
        <w:tc>
          <w:tcPr>
            <w:tcW w:w="1701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30.06.2014</w:t>
            </w:r>
          </w:p>
        </w:tc>
        <w:tc>
          <w:tcPr>
            <w:tcW w:w="1418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3260" w:type="dxa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Отсутствует подпись зооте</w:t>
            </w:r>
            <w:r w:rsidRPr="000C67E6">
              <w:rPr>
                <w:b w:val="0"/>
                <w:color w:val="000000"/>
                <w:sz w:val="24"/>
                <w:szCs w:val="24"/>
              </w:rPr>
              <w:t>х</w:t>
            </w:r>
            <w:r w:rsidRPr="000C67E6">
              <w:rPr>
                <w:b w:val="0"/>
                <w:color w:val="000000"/>
                <w:sz w:val="24"/>
                <w:szCs w:val="24"/>
              </w:rPr>
              <w:t>ника</w:t>
            </w:r>
          </w:p>
        </w:tc>
      </w:tr>
      <w:tr w:rsidR="000C67E6" w:rsidRPr="000C67E6" w:rsidTr="00C53043">
        <w:tc>
          <w:tcPr>
            <w:tcW w:w="67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Расчет начисления опл</w:t>
            </w:r>
            <w:r w:rsidRPr="000C67E6">
              <w:rPr>
                <w:b w:val="0"/>
                <w:color w:val="000000"/>
                <w:sz w:val="24"/>
                <w:szCs w:val="24"/>
              </w:rPr>
              <w:t>а</w:t>
            </w:r>
            <w:r w:rsidRPr="000C67E6">
              <w:rPr>
                <w:b w:val="0"/>
                <w:color w:val="000000"/>
                <w:sz w:val="24"/>
                <w:szCs w:val="24"/>
              </w:rPr>
              <w:t>ты труда работникам животноводства</w:t>
            </w:r>
          </w:p>
        </w:tc>
        <w:tc>
          <w:tcPr>
            <w:tcW w:w="1701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14.07.2014</w:t>
            </w:r>
          </w:p>
        </w:tc>
        <w:tc>
          <w:tcPr>
            <w:tcW w:w="1418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Есть помарки и зачеркив</w:t>
            </w:r>
            <w:r w:rsidRPr="000C67E6">
              <w:rPr>
                <w:b w:val="0"/>
                <w:color w:val="000000"/>
                <w:sz w:val="24"/>
                <w:szCs w:val="24"/>
              </w:rPr>
              <w:t>а</w:t>
            </w:r>
            <w:r w:rsidRPr="000C67E6">
              <w:rPr>
                <w:b w:val="0"/>
                <w:color w:val="000000"/>
                <w:sz w:val="24"/>
                <w:szCs w:val="24"/>
              </w:rPr>
              <w:t>ния</w:t>
            </w:r>
          </w:p>
        </w:tc>
      </w:tr>
      <w:tr w:rsidR="000C67E6" w:rsidRPr="000C67E6" w:rsidTr="00C53043">
        <w:tc>
          <w:tcPr>
            <w:tcW w:w="67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C67E6" w:rsidRPr="000C67E6" w:rsidRDefault="000C67E6" w:rsidP="00C53043">
            <w:pPr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Акт на перевод живо</w:t>
            </w:r>
            <w:r w:rsidRPr="000C67E6">
              <w:rPr>
                <w:b w:val="0"/>
                <w:sz w:val="24"/>
                <w:szCs w:val="24"/>
              </w:rPr>
              <w:t>т</w:t>
            </w:r>
            <w:r w:rsidRPr="000C67E6">
              <w:rPr>
                <w:b w:val="0"/>
                <w:sz w:val="24"/>
                <w:szCs w:val="24"/>
              </w:rPr>
              <w:t>ных (форма №СП-47)</w:t>
            </w:r>
          </w:p>
        </w:tc>
        <w:tc>
          <w:tcPr>
            <w:tcW w:w="1701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13.07.2014</w:t>
            </w:r>
          </w:p>
        </w:tc>
        <w:tc>
          <w:tcPr>
            <w:tcW w:w="1418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260" w:type="dxa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Нет подписи заведующего фермой, не указан пол и класс животного</w:t>
            </w:r>
          </w:p>
        </w:tc>
      </w:tr>
      <w:tr w:rsidR="000C67E6" w:rsidRPr="000C67E6" w:rsidTr="00C53043">
        <w:tc>
          <w:tcPr>
            <w:tcW w:w="67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Акт на выбытие живо</w:t>
            </w:r>
            <w:r w:rsidRPr="000C67E6">
              <w:rPr>
                <w:b w:val="0"/>
                <w:sz w:val="24"/>
                <w:szCs w:val="24"/>
              </w:rPr>
              <w:t>т</w:t>
            </w:r>
            <w:r w:rsidRPr="000C67E6">
              <w:rPr>
                <w:b w:val="0"/>
                <w:sz w:val="24"/>
                <w:szCs w:val="24"/>
              </w:rPr>
              <w:t>ных и птицы (форма №СП-54)</w:t>
            </w:r>
          </w:p>
        </w:tc>
        <w:tc>
          <w:tcPr>
            <w:tcW w:w="1701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15.07.2014</w:t>
            </w:r>
          </w:p>
        </w:tc>
        <w:tc>
          <w:tcPr>
            <w:tcW w:w="1418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3260" w:type="dxa"/>
          </w:tcPr>
          <w:p w:rsidR="000C67E6" w:rsidRPr="000C67E6" w:rsidRDefault="000C67E6" w:rsidP="00C53043">
            <w:pPr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Не указана причина и обст</w:t>
            </w:r>
            <w:r w:rsidRPr="000C67E6">
              <w:rPr>
                <w:b w:val="0"/>
                <w:color w:val="000000"/>
                <w:sz w:val="24"/>
                <w:szCs w:val="24"/>
              </w:rPr>
              <w:t>о</w:t>
            </w:r>
            <w:r w:rsidRPr="000C67E6">
              <w:rPr>
                <w:b w:val="0"/>
                <w:color w:val="000000"/>
                <w:sz w:val="24"/>
                <w:szCs w:val="24"/>
              </w:rPr>
              <w:t>ятельства выбытия животн</w:t>
            </w:r>
            <w:r w:rsidRPr="000C67E6">
              <w:rPr>
                <w:b w:val="0"/>
                <w:color w:val="000000"/>
                <w:sz w:val="24"/>
                <w:szCs w:val="24"/>
              </w:rPr>
              <w:t>о</w:t>
            </w:r>
            <w:r w:rsidRPr="000C67E6">
              <w:rPr>
                <w:b w:val="0"/>
                <w:color w:val="000000"/>
                <w:sz w:val="24"/>
                <w:szCs w:val="24"/>
              </w:rPr>
              <w:t>го</w:t>
            </w:r>
          </w:p>
        </w:tc>
      </w:tr>
    </w:tbl>
    <w:p w:rsidR="000C67E6" w:rsidRPr="000C67E6" w:rsidRDefault="000C67E6" w:rsidP="000C67E6">
      <w:pPr>
        <w:shd w:val="clear" w:color="auto" w:fill="FFFFFF"/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</w:p>
    <w:p w:rsidR="000C67E6" w:rsidRPr="000C67E6" w:rsidRDefault="000C67E6" w:rsidP="000C67E6">
      <w:pPr>
        <w:shd w:val="clear" w:color="auto" w:fill="FFFFFF"/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0C67E6">
        <w:rPr>
          <w:b w:val="0"/>
          <w:color w:val="000000"/>
          <w:sz w:val="28"/>
          <w:szCs w:val="28"/>
        </w:rPr>
        <w:t>При проверке оформления первичных документов были обнаружены н</w:t>
      </w:r>
      <w:r w:rsidRPr="000C67E6">
        <w:rPr>
          <w:b w:val="0"/>
          <w:color w:val="000000"/>
          <w:sz w:val="28"/>
          <w:szCs w:val="28"/>
        </w:rPr>
        <w:t>е</w:t>
      </w:r>
      <w:r w:rsidRPr="000C67E6">
        <w:rPr>
          <w:b w:val="0"/>
          <w:color w:val="000000"/>
          <w:sz w:val="28"/>
          <w:szCs w:val="28"/>
        </w:rPr>
        <w:t>заполненные реквизиты, а именно отсутствие подписей на первичных докуме</w:t>
      </w:r>
      <w:r w:rsidRPr="000C67E6">
        <w:rPr>
          <w:b w:val="0"/>
          <w:color w:val="000000"/>
          <w:sz w:val="28"/>
          <w:szCs w:val="28"/>
        </w:rPr>
        <w:t>н</w:t>
      </w:r>
      <w:r w:rsidRPr="000C67E6">
        <w:rPr>
          <w:b w:val="0"/>
          <w:color w:val="000000"/>
          <w:sz w:val="28"/>
          <w:szCs w:val="28"/>
        </w:rPr>
        <w:t>тах по учету животных на выращивании и откорме, а также есть арифметич</w:t>
      </w:r>
      <w:r w:rsidRPr="000C67E6">
        <w:rPr>
          <w:b w:val="0"/>
          <w:color w:val="000000"/>
          <w:sz w:val="28"/>
          <w:szCs w:val="28"/>
        </w:rPr>
        <w:t>е</w:t>
      </w:r>
      <w:r w:rsidRPr="000C67E6">
        <w:rPr>
          <w:b w:val="0"/>
          <w:color w:val="000000"/>
          <w:sz w:val="28"/>
          <w:szCs w:val="28"/>
        </w:rPr>
        <w:t>ские ошибки и помарки в документах, что противоречит Ф</w:t>
      </w:r>
      <w:r w:rsidRPr="000C67E6">
        <w:rPr>
          <w:b w:val="0"/>
          <w:color w:val="000000"/>
          <w:sz w:val="28"/>
          <w:szCs w:val="28"/>
        </w:rPr>
        <w:t>е</w:t>
      </w:r>
      <w:r w:rsidRPr="000C67E6">
        <w:rPr>
          <w:b w:val="0"/>
          <w:color w:val="000000"/>
          <w:sz w:val="28"/>
          <w:szCs w:val="28"/>
        </w:rPr>
        <w:t>деральному закону № 402-ФЗ от 06.12.2011г. «О бухгалтерском учете».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Проверка правильности составления корреспонденции по счету 11 «Ж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вотные на выращивании и откорме».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Отразим результаты данной проверки в таблице 4.11.</w:t>
      </w:r>
    </w:p>
    <w:p w:rsidR="000C67E6" w:rsidRPr="000C67E6" w:rsidRDefault="000C67E6" w:rsidP="000C67E6">
      <w:pPr>
        <w:spacing w:line="360" w:lineRule="auto"/>
        <w:jc w:val="both"/>
        <w:rPr>
          <w:b w:val="0"/>
          <w:color w:val="000000"/>
          <w:sz w:val="28"/>
          <w:szCs w:val="28"/>
        </w:rPr>
      </w:pPr>
      <w:r w:rsidRPr="000C67E6">
        <w:rPr>
          <w:b w:val="0"/>
          <w:color w:val="000000"/>
          <w:sz w:val="28"/>
          <w:szCs w:val="28"/>
        </w:rPr>
        <w:t xml:space="preserve">Таблица 4.11 – Рабочий документ №6. </w:t>
      </w:r>
      <w:r w:rsidRPr="000C67E6">
        <w:rPr>
          <w:b w:val="0"/>
          <w:sz w:val="28"/>
          <w:szCs w:val="28"/>
        </w:rPr>
        <w:t>Проверка правильности составления корреспонденции по счету 11 «Животные на выращивании и откорме»</w:t>
      </w:r>
    </w:p>
    <w:tbl>
      <w:tblPr>
        <w:tblStyle w:val="a5"/>
        <w:tblW w:w="9854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2126"/>
        <w:gridCol w:w="850"/>
        <w:gridCol w:w="993"/>
        <w:gridCol w:w="992"/>
        <w:gridCol w:w="1524"/>
      </w:tblGrid>
      <w:tr w:rsidR="000C67E6" w:rsidRPr="000C67E6" w:rsidTr="00C53043">
        <w:tc>
          <w:tcPr>
            <w:tcW w:w="1384" w:type="dxa"/>
            <w:vMerge w:val="restart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  <w:vMerge w:val="restart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Содержание х</w:t>
            </w:r>
            <w:r w:rsidRPr="000C67E6">
              <w:rPr>
                <w:b w:val="0"/>
                <w:color w:val="000000"/>
                <w:sz w:val="24"/>
                <w:szCs w:val="24"/>
              </w:rPr>
              <w:t>о</w:t>
            </w:r>
            <w:r w:rsidRPr="000C67E6">
              <w:rPr>
                <w:b w:val="0"/>
                <w:color w:val="000000"/>
                <w:sz w:val="24"/>
                <w:szCs w:val="24"/>
              </w:rPr>
              <w:t>зяйственной операции</w:t>
            </w:r>
          </w:p>
        </w:tc>
        <w:tc>
          <w:tcPr>
            <w:tcW w:w="2126" w:type="dxa"/>
            <w:vMerge w:val="restart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Основание хозя</w:t>
            </w:r>
            <w:r w:rsidRPr="000C67E6">
              <w:rPr>
                <w:b w:val="0"/>
                <w:color w:val="000000"/>
                <w:sz w:val="24"/>
                <w:szCs w:val="24"/>
              </w:rPr>
              <w:t>й</w:t>
            </w:r>
            <w:r w:rsidRPr="000C67E6">
              <w:rPr>
                <w:b w:val="0"/>
                <w:color w:val="000000"/>
                <w:sz w:val="24"/>
                <w:szCs w:val="24"/>
              </w:rPr>
              <w:t>ственной опер</w:t>
            </w:r>
            <w:r w:rsidRPr="000C67E6">
              <w:rPr>
                <w:b w:val="0"/>
                <w:color w:val="000000"/>
                <w:sz w:val="24"/>
                <w:szCs w:val="24"/>
              </w:rPr>
              <w:t>а</w:t>
            </w:r>
            <w:r w:rsidRPr="000C67E6">
              <w:rPr>
                <w:b w:val="0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43" w:type="dxa"/>
            <w:gridSpan w:val="2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Корреспонде</w:t>
            </w:r>
            <w:r w:rsidRPr="000C67E6">
              <w:rPr>
                <w:b w:val="0"/>
                <w:color w:val="000000"/>
                <w:sz w:val="24"/>
                <w:szCs w:val="24"/>
              </w:rPr>
              <w:t>н</w:t>
            </w:r>
            <w:r w:rsidRPr="000C67E6">
              <w:rPr>
                <w:b w:val="0"/>
                <w:color w:val="000000"/>
                <w:sz w:val="24"/>
                <w:szCs w:val="24"/>
              </w:rPr>
              <w:t>ция счетов</w:t>
            </w:r>
          </w:p>
        </w:tc>
        <w:tc>
          <w:tcPr>
            <w:tcW w:w="992" w:type="dxa"/>
            <w:vMerge w:val="restart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Су</w:t>
            </w:r>
            <w:r w:rsidRPr="000C67E6">
              <w:rPr>
                <w:b w:val="0"/>
                <w:color w:val="000000"/>
                <w:sz w:val="24"/>
                <w:szCs w:val="24"/>
              </w:rPr>
              <w:t>м</w:t>
            </w:r>
            <w:r w:rsidRPr="000C67E6">
              <w:rPr>
                <w:b w:val="0"/>
                <w:color w:val="000000"/>
                <w:sz w:val="24"/>
                <w:szCs w:val="24"/>
              </w:rPr>
              <w:t>ма, руб.</w:t>
            </w:r>
          </w:p>
        </w:tc>
        <w:tc>
          <w:tcPr>
            <w:tcW w:w="1524" w:type="dxa"/>
            <w:vMerge w:val="restart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 xml:space="preserve">Вывод </w:t>
            </w: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контрол</w:t>
            </w:r>
            <w:r w:rsidRPr="000C67E6">
              <w:rPr>
                <w:b w:val="0"/>
                <w:color w:val="000000"/>
                <w:sz w:val="24"/>
                <w:szCs w:val="24"/>
              </w:rPr>
              <w:t>е</w:t>
            </w:r>
            <w:r w:rsidRPr="000C67E6">
              <w:rPr>
                <w:b w:val="0"/>
                <w:color w:val="000000"/>
                <w:sz w:val="24"/>
                <w:szCs w:val="24"/>
              </w:rPr>
              <w:t>ра-ревизора</w:t>
            </w:r>
          </w:p>
        </w:tc>
      </w:tr>
      <w:tr w:rsidR="000C67E6" w:rsidRPr="000C67E6" w:rsidTr="00C53043">
        <w:tc>
          <w:tcPr>
            <w:tcW w:w="1384" w:type="dxa"/>
            <w:vMerge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993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Кр</w:t>
            </w:r>
            <w:r w:rsidRPr="000C67E6">
              <w:rPr>
                <w:b w:val="0"/>
                <w:color w:val="000000"/>
                <w:sz w:val="24"/>
                <w:szCs w:val="24"/>
              </w:rPr>
              <w:t>е</w:t>
            </w:r>
            <w:r w:rsidRPr="000C67E6">
              <w:rPr>
                <w:b w:val="0"/>
                <w:color w:val="000000"/>
                <w:sz w:val="24"/>
                <w:szCs w:val="24"/>
              </w:rPr>
              <w:t xml:space="preserve">дит </w:t>
            </w:r>
          </w:p>
        </w:tc>
        <w:tc>
          <w:tcPr>
            <w:tcW w:w="992" w:type="dxa"/>
            <w:vMerge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C67E6" w:rsidRPr="000C67E6" w:rsidTr="00C53043">
        <w:tc>
          <w:tcPr>
            <w:tcW w:w="1384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4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</w:tr>
      <w:tr w:rsidR="000C67E6" w:rsidRPr="000C67E6" w:rsidTr="00C53043">
        <w:tc>
          <w:tcPr>
            <w:tcW w:w="1384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01.01.2014</w:t>
            </w:r>
          </w:p>
        </w:tc>
        <w:tc>
          <w:tcPr>
            <w:tcW w:w="198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 xml:space="preserve">Оприходован привес живой </w:t>
            </w:r>
          </w:p>
        </w:tc>
        <w:tc>
          <w:tcPr>
            <w:tcW w:w="2126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Ведомость взв</w:t>
            </w:r>
            <w:r w:rsidRPr="000C67E6">
              <w:rPr>
                <w:b w:val="0"/>
                <w:sz w:val="24"/>
                <w:szCs w:val="24"/>
              </w:rPr>
              <w:t>е</w:t>
            </w:r>
            <w:r w:rsidRPr="000C67E6">
              <w:rPr>
                <w:b w:val="0"/>
                <w:sz w:val="24"/>
                <w:szCs w:val="24"/>
              </w:rPr>
              <w:t xml:space="preserve">шивания </w:t>
            </w:r>
          </w:p>
        </w:tc>
        <w:tc>
          <w:tcPr>
            <w:tcW w:w="850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11-2</w:t>
            </w:r>
          </w:p>
        </w:tc>
        <w:tc>
          <w:tcPr>
            <w:tcW w:w="993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20-2</w:t>
            </w:r>
          </w:p>
        </w:tc>
        <w:tc>
          <w:tcPr>
            <w:tcW w:w="992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125765</w:t>
            </w:r>
          </w:p>
        </w:tc>
        <w:tc>
          <w:tcPr>
            <w:tcW w:w="1524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Корреспо</w:t>
            </w:r>
            <w:r w:rsidRPr="000C67E6">
              <w:rPr>
                <w:b w:val="0"/>
                <w:color w:val="000000"/>
                <w:sz w:val="24"/>
                <w:szCs w:val="24"/>
              </w:rPr>
              <w:t>н</w:t>
            </w:r>
            <w:r w:rsidRPr="000C67E6">
              <w:rPr>
                <w:b w:val="0"/>
                <w:color w:val="000000"/>
                <w:sz w:val="24"/>
                <w:szCs w:val="24"/>
              </w:rPr>
              <w:t xml:space="preserve">денция </w:t>
            </w:r>
          </w:p>
        </w:tc>
      </w:tr>
      <w:tr w:rsidR="000C67E6" w:rsidRPr="000C67E6" w:rsidTr="00C53043">
        <w:tc>
          <w:tcPr>
            <w:tcW w:w="9854" w:type="dxa"/>
            <w:gridSpan w:val="7"/>
            <w:tcBorders>
              <w:top w:val="nil"/>
              <w:left w:val="nil"/>
              <w:right w:val="nil"/>
            </w:tcBorders>
          </w:tcPr>
          <w:p w:rsidR="000C67E6" w:rsidRPr="000C67E6" w:rsidRDefault="000C67E6" w:rsidP="00C53043">
            <w:pPr>
              <w:jc w:val="right"/>
              <w:rPr>
                <w:b w:val="0"/>
                <w:color w:val="000000"/>
                <w:sz w:val="28"/>
                <w:szCs w:val="28"/>
              </w:rPr>
            </w:pPr>
            <w:r w:rsidRPr="000C67E6">
              <w:rPr>
                <w:b w:val="0"/>
                <w:color w:val="000000"/>
                <w:sz w:val="28"/>
                <w:szCs w:val="28"/>
              </w:rPr>
              <w:t>Продолжение таблицы 4.11</w:t>
            </w:r>
          </w:p>
        </w:tc>
      </w:tr>
      <w:tr w:rsidR="000C67E6" w:rsidRPr="000C67E6" w:rsidTr="00C53043">
        <w:tc>
          <w:tcPr>
            <w:tcW w:w="1384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524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</w:tr>
      <w:tr w:rsidR="000C67E6" w:rsidRPr="000C67E6" w:rsidTr="00C53043">
        <w:tc>
          <w:tcPr>
            <w:tcW w:w="1384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массы живо</w:t>
            </w:r>
            <w:r w:rsidRPr="000C67E6">
              <w:rPr>
                <w:b w:val="0"/>
                <w:sz w:val="24"/>
                <w:szCs w:val="24"/>
              </w:rPr>
              <w:t>т</w:t>
            </w:r>
            <w:r w:rsidRPr="000C67E6">
              <w:rPr>
                <w:b w:val="0"/>
                <w:sz w:val="24"/>
                <w:szCs w:val="24"/>
              </w:rPr>
              <w:t>ных</w:t>
            </w:r>
          </w:p>
        </w:tc>
        <w:tc>
          <w:tcPr>
            <w:tcW w:w="2126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животных (СП-43)</w:t>
            </w:r>
          </w:p>
        </w:tc>
        <w:tc>
          <w:tcPr>
            <w:tcW w:w="850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счетов ве</w:t>
            </w:r>
            <w:r w:rsidRPr="000C67E6">
              <w:rPr>
                <w:b w:val="0"/>
                <w:color w:val="000000"/>
                <w:sz w:val="24"/>
                <w:szCs w:val="24"/>
              </w:rPr>
              <w:t>р</w:t>
            </w:r>
            <w:r w:rsidRPr="000C67E6">
              <w:rPr>
                <w:b w:val="0"/>
                <w:color w:val="000000"/>
                <w:sz w:val="24"/>
                <w:szCs w:val="24"/>
              </w:rPr>
              <w:t>на</w:t>
            </w:r>
          </w:p>
        </w:tc>
      </w:tr>
      <w:tr w:rsidR="000C67E6" w:rsidRPr="000C67E6" w:rsidTr="00C53043">
        <w:tc>
          <w:tcPr>
            <w:tcW w:w="1384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28.02.2014</w:t>
            </w:r>
          </w:p>
        </w:tc>
        <w:tc>
          <w:tcPr>
            <w:tcW w:w="198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Оприходован приплод моло</w:t>
            </w:r>
            <w:r w:rsidRPr="000C67E6">
              <w:rPr>
                <w:b w:val="0"/>
                <w:sz w:val="24"/>
                <w:szCs w:val="24"/>
              </w:rPr>
              <w:t>д</w:t>
            </w:r>
            <w:r w:rsidRPr="000C67E6">
              <w:rPr>
                <w:b w:val="0"/>
                <w:sz w:val="24"/>
                <w:szCs w:val="24"/>
              </w:rPr>
              <w:t>няка КРС</w:t>
            </w:r>
          </w:p>
        </w:tc>
        <w:tc>
          <w:tcPr>
            <w:tcW w:w="2126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Акт на оприход</w:t>
            </w:r>
            <w:r w:rsidRPr="000C67E6">
              <w:rPr>
                <w:b w:val="0"/>
                <w:sz w:val="24"/>
                <w:szCs w:val="24"/>
              </w:rPr>
              <w:t>о</w:t>
            </w:r>
            <w:r w:rsidRPr="000C67E6">
              <w:rPr>
                <w:b w:val="0"/>
                <w:sz w:val="24"/>
                <w:szCs w:val="24"/>
              </w:rPr>
              <w:t>вание припл</w:t>
            </w:r>
            <w:r w:rsidRPr="000C67E6">
              <w:rPr>
                <w:b w:val="0"/>
                <w:sz w:val="24"/>
                <w:szCs w:val="24"/>
              </w:rPr>
              <w:t>о</w:t>
            </w:r>
            <w:r w:rsidRPr="000C67E6">
              <w:rPr>
                <w:b w:val="0"/>
                <w:sz w:val="24"/>
                <w:szCs w:val="24"/>
              </w:rPr>
              <w:t>да животных (СП-39)</w:t>
            </w:r>
          </w:p>
        </w:tc>
        <w:tc>
          <w:tcPr>
            <w:tcW w:w="850" w:type="dxa"/>
            <w:vAlign w:val="center"/>
          </w:tcPr>
          <w:p w:rsidR="000C67E6" w:rsidRPr="000C67E6" w:rsidRDefault="000C67E6" w:rsidP="00C53043">
            <w:pPr>
              <w:jc w:val="center"/>
              <w:rPr>
                <w:rFonts w:eastAsia="Arial Unicode MS"/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11-1</w:t>
            </w:r>
          </w:p>
        </w:tc>
        <w:tc>
          <w:tcPr>
            <w:tcW w:w="993" w:type="dxa"/>
            <w:vAlign w:val="center"/>
          </w:tcPr>
          <w:p w:rsidR="000C67E6" w:rsidRPr="000C67E6" w:rsidRDefault="000C67E6" w:rsidP="00C53043">
            <w:pPr>
              <w:jc w:val="center"/>
              <w:rPr>
                <w:rFonts w:eastAsia="Arial Unicode MS"/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20-2</w:t>
            </w:r>
          </w:p>
        </w:tc>
        <w:tc>
          <w:tcPr>
            <w:tcW w:w="992" w:type="dxa"/>
            <w:vAlign w:val="center"/>
          </w:tcPr>
          <w:p w:rsidR="000C67E6" w:rsidRPr="000C67E6" w:rsidRDefault="000C67E6" w:rsidP="00C53043">
            <w:pPr>
              <w:jc w:val="center"/>
              <w:rPr>
                <w:rFonts w:eastAsia="Arial Unicode MS"/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48371</w:t>
            </w:r>
          </w:p>
        </w:tc>
        <w:tc>
          <w:tcPr>
            <w:tcW w:w="1524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Корреспо</w:t>
            </w:r>
            <w:r w:rsidRPr="000C67E6">
              <w:rPr>
                <w:b w:val="0"/>
                <w:color w:val="000000"/>
                <w:sz w:val="24"/>
                <w:szCs w:val="24"/>
              </w:rPr>
              <w:t>н</w:t>
            </w:r>
            <w:r w:rsidRPr="000C67E6">
              <w:rPr>
                <w:b w:val="0"/>
                <w:color w:val="000000"/>
                <w:sz w:val="24"/>
                <w:szCs w:val="24"/>
              </w:rPr>
              <w:t>денция сч</w:t>
            </w:r>
            <w:r w:rsidRPr="000C67E6">
              <w:rPr>
                <w:b w:val="0"/>
                <w:color w:val="000000"/>
                <w:sz w:val="24"/>
                <w:szCs w:val="24"/>
              </w:rPr>
              <w:t>е</w:t>
            </w:r>
            <w:r w:rsidRPr="000C67E6">
              <w:rPr>
                <w:b w:val="0"/>
                <w:color w:val="000000"/>
                <w:sz w:val="24"/>
                <w:szCs w:val="24"/>
              </w:rPr>
              <w:t>тов верна</w:t>
            </w:r>
          </w:p>
        </w:tc>
      </w:tr>
      <w:tr w:rsidR="000C67E6" w:rsidRPr="000C67E6" w:rsidTr="00C53043">
        <w:trPr>
          <w:trHeight w:val="1156"/>
        </w:trPr>
        <w:tc>
          <w:tcPr>
            <w:tcW w:w="1384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23.03.2014</w:t>
            </w:r>
          </w:p>
        </w:tc>
        <w:tc>
          <w:tcPr>
            <w:tcW w:w="198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Переведены ж</w:t>
            </w:r>
            <w:r w:rsidRPr="000C67E6">
              <w:rPr>
                <w:b w:val="0"/>
                <w:sz w:val="24"/>
                <w:szCs w:val="24"/>
              </w:rPr>
              <w:t>и</w:t>
            </w:r>
            <w:r w:rsidRPr="000C67E6">
              <w:rPr>
                <w:b w:val="0"/>
                <w:sz w:val="24"/>
                <w:szCs w:val="24"/>
              </w:rPr>
              <w:t>вотные из одной группы в другую</w:t>
            </w:r>
          </w:p>
        </w:tc>
        <w:tc>
          <w:tcPr>
            <w:tcW w:w="2126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 xml:space="preserve">Акт на перевод животных </w:t>
            </w: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(СП-47), карто</w:t>
            </w:r>
            <w:r w:rsidRPr="000C67E6">
              <w:rPr>
                <w:b w:val="0"/>
                <w:sz w:val="24"/>
                <w:szCs w:val="24"/>
              </w:rPr>
              <w:t>ч</w:t>
            </w:r>
            <w:r w:rsidRPr="000C67E6">
              <w:rPr>
                <w:b w:val="0"/>
                <w:sz w:val="24"/>
                <w:szCs w:val="24"/>
              </w:rPr>
              <w:t>ка счета</w:t>
            </w:r>
          </w:p>
        </w:tc>
        <w:tc>
          <w:tcPr>
            <w:tcW w:w="850" w:type="dxa"/>
          </w:tcPr>
          <w:p w:rsidR="000C67E6" w:rsidRPr="000C67E6" w:rsidRDefault="000C67E6" w:rsidP="00C53043">
            <w:pPr>
              <w:pStyle w:val="21"/>
              <w:spacing w:after="0" w:line="240" w:lineRule="auto"/>
              <w:jc w:val="center"/>
            </w:pPr>
          </w:p>
          <w:p w:rsidR="000C67E6" w:rsidRPr="000C67E6" w:rsidRDefault="000C67E6" w:rsidP="00C53043">
            <w:pPr>
              <w:pStyle w:val="21"/>
              <w:spacing w:after="0" w:line="240" w:lineRule="auto"/>
              <w:jc w:val="center"/>
            </w:pPr>
          </w:p>
          <w:p w:rsidR="000C67E6" w:rsidRPr="000C67E6" w:rsidRDefault="000C67E6" w:rsidP="00C53043">
            <w:pPr>
              <w:pStyle w:val="21"/>
              <w:spacing w:after="0" w:line="240" w:lineRule="auto"/>
              <w:jc w:val="center"/>
            </w:pPr>
            <w:r w:rsidRPr="000C67E6">
              <w:t>11-1</w:t>
            </w:r>
          </w:p>
        </w:tc>
        <w:tc>
          <w:tcPr>
            <w:tcW w:w="993" w:type="dxa"/>
          </w:tcPr>
          <w:p w:rsidR="000C67E6" w:rsidRPr="000C67E6" w:rsidRDefault="000C67E6" w:rsidP="00C53043">
            <w:pPr>
              <w:pStyle w:val="21"/>
              <w:spacing w:after="0" w:line="240" w:lineRule="auto"/>
              <w:jc w:val="center"/>
            </w:pPr>
          </w:p>
          <w:p w:rsidR="000C67E6" w:rsidRPr="000C67E6" w:rsidRDefault="000C67E6" w:rsidP="00C53043">
            <w:pPr>
              <w:pStyle w:val="21"/>
              <w:spacing w:after="0" w:line="240" w:lineRule="auto"/>
              <w:jc w:val="center"/>
            </w:pPr>
          </w:p>
          <w:p w:rsidR="000C67E6" w:rsidRPr="000C67E6" w:rsidRDefault="000C67E6" w:rsidP="00C53043">
            <w:pPr>
              <w:pStyle w:val="21"/>
              <w:spacing w:after="0" w:line="240" w:lineRule="auto"/>
              <w:jc w:val="center"/>
            </w:pPr>
            <w:r w:rsidRPr="000C67E6">
              <w:t>11-2</w:t>
            </w:r>
          </w:p>
        </w:tc>
        <w:tc>
          <w:tcPr>
            <w:tcW w:w="992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</w:p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67532</w:t>
            </w:r>
          </w:p>
        </w:tc>
        <w:tc>
          <w:tcPr>
            <w:tcW w:w="1524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Корреспо</w:t>
            </w:r>
            <w:r w:rsidRPr="000C67E6">
              <w:rPr>
                <w:b w:val="0"/>
                <w:color w:val="000000"/>
                <w:sz w:val="24"/>
                <w:szCs w:val="24"/>
              </w:rPr>
              <w:t>н</w:t>
            </w:r>
            <w:r w:rsidRPr="000C67E6">
              <w:rPr>
                <w:b w:val="0"/>
                <w:color w:val="000000"/>
                <w:sz w:val="24"/>
                <w:szCs w:val="24"/>
              </w:rPr>
              <w:t>денция сч</w:t>
            </w:r>
            <w:r w:rsidRPr="000C67E6">
              <w:rPr>
                <w:b w:val="0"/>
                <w:color w:val="000000"/>
                <w:sz w:val="24"/>
                <w:szCs w:val="24"/>
              </w:rPr>
              <w:t>е</w:t>
            </w:r>
            <w:r w:rsidRPr="000C67E6">
              <w:rPr>
                <w:b w:val="0"/>
                <w:color w:val="000000"/>
                <w:sz w:val="24"/>
                <w:szCs w:val="24"/>
              </w:rPr>
              <w:t>тов верна</w:t>
            </w:r>
          </w:p>
        </w:tc>
      </w:tr>
      <w:tr w:rsidR="000C67E6" w:rsidRPr="000C67E6" w:rsidTr="00C53043">
        <w:tc>
          <w:tcPr>
            <w:tcW w:w="1384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24.04.2014</w:t>
            </w:r>
          </w:p>
        </w:tc>
        <w:tc>
          <w:tcPr>
            <w:tcW w:w="1985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Отражен падеж молодняка КРС</w:t>
            </w:r>
          </w:p>
        </w:tc>
        <w:tc>
          <w:tcPr>
            <w:tcW w:w="2126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Акт на выбытие животных (СП-54)</w:t>
            </w:r>
          </w:p>
        </w:tc>
        <w:tc>
          <w:tcPr>
            <w:tcW w:w="850" w:type="dxa"/>
          </w:tcPr>
          <w:p w:rsidR="000C67E6" w:rsidRPr="000C67E6" w:rsidRDefault="000C67E6" w:rsidP="00C53043">
            <w:pPr>
              <w:pStyle w:val="21"/>
              <w:spacing w:after="0" w:line="240" w:lineRule="auto"/>
              <w:jc w:val="center"/>
            </w:pPr>
          </w:p>
          <w:p w:rsidR="000C67E6" w:rsidRPr="000C67E6" w:rsidRDefault="000C67E6" w:rsidP="00C53043">
            <w:pPr>
              <w:pStyle w:val="21"/>
              <w:spacing w:after="0" w:line="240" w:lineRule="auto"/>
              <w:jc w:val="center"/>
            </w:pPr>
            <w:r w:rsidRPr="000C67E6">
              <w:t>94</w:t>
            </w:r>
          </w:p>
        </w:tc>
        <w:tc>
          <w:tcPr>
            <w:tcW w:w="993" w:type="dxa"/>
          </w:tcPr>
          <w:p w:rsidR="000C67E6" w:rsidRPr="000C67E6" w:rsidRDefault="000C67E6" w:rsidP="00C53043">
            <w:pPr>
              <w:pStyle w:val="21"/>
              <w:spacing w:after="0" w:line="240" w:lineRule="auto"/>
              <w:jc w:val="center"/>
            </w:pPr>
          </w:p>
          <w:p w:rsidR="000C67E6" w:rsidRPr="000C67E6" w:rsidRDefault="000C67E6" w:rsidP="00C53043">
            <w:pPr>
              <w:pStyle w:val="21"/>
              <w:spacing w:after="0" w:line="240" w:lineRule="auto"/>
              <w:jc w:val="center"/>
            </w:pPr>
            <w:r w:rsidRPr="000C67E6">
              <w:t>11-1</w:t>
            </w:r>
          </w:p>
        </w:tc>
        <w:tc>
          <w:tcPr>
            <w:tcW w:w="992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15965</w:t>
            </w:r>
          </w:p>
        </w:tc>
        <w:tc>
          <w:tcPr>
            <w:tcW w:w="1524" w:type="dxa"/>
            <w:vMerge w:val="restart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</w:tr>
      <w:tr w:rsidR="000C67E6" w:rsidRPr="000C67E6" w:rsidTr="00C53043">
        <w:tc>
          <w:tcPr>
            <w:tcW w:w="1384" w:type="dxa"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C67E6">
              <w:rPr>
                <w:b w:val="0"/>
                <w:color w:val="000000"/>
                <w:sz w:val="24"/>
                <w:szCs w:val="24"/>
              </w:rPr>
              <w:t>30.04.2014</w:t>
            </w:r>
          </w:p>
        </w:tc>
        <w:tc>
          <w:tcPr>
            <w:tcW w:w="1985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Списывается б</w:t>
            </w:r>
            <w:r w:rsidRPr="000C67E6">
              <w:rPr>
                <w:b w:val="0"/>
                <w:sz w:val="24"/>
                <w:szCs w:val="24"/>
              </w:rPr>
              <w:t>а</w:t>
            </w:r>
            <w:r w:rsidRPr="000C67E6">
              <w:rPr>
                <w:b w:val="0"/>
                <w:sz w:val="24"/>
                <w:szCs w:val="24"/>
              </w:rPr>
              <w:t>лансовая сто</w:t>
            </w:r>
            <w:r w:rsidRPr="000C67E6">
              <w:rPr>
                <w:b w:val="0"/>
                <w:sz w:val="24"/>
                <w:szCs w:val="24"/>
              </w:rPr>
              <w:t>и</w:t>
            </w:r>
            <w:r w:rsidRPr="000C67E6">
              <w:rPr>
                <w:b w:val="0"/>
                <w:sz w:val="24"/>
                <w:szCs w:val="24"/>
              </w:rPr>
              <w:t>мость з</w:t>
            </w:r>
            <w:r w:rsidRPr="000C67E6">
              <w:rPr>
                <w:b w:val="0"/>
                <w:sz w:val="24"/>
                <w:szCs w:val="24"/>
              </w:rPr>
              <w:t>а</w:t>
            </w:r>
            <w:r w:rsidRPr="000C67E6">
              <w:rPr>
                <w:b w:val="0"/>
                <w:sz w:val="24"/>
                <w:szCs w:val="24"/>
              </w:rPr>
              <w:t>битого на мясо моло</w:t>
            </w:r>
            <w:r w:rsidRPr="000C67E6">
              <w:rPr>
                <w:b w:val="0"/>
                <w:sz w:val="24"/>
                <w:szCs w:val="24"/>
              </w:rPr>
              <w:t>д</w:t>
            </w:r>
            <w:r w:rsidRPr="000C67E6">
              <w:rPr>
                <w:b w:val="0"/>
                <w:sz w:val="24"/>
                <w:szCs w:val="24"/>
              </w:rPr>
              <w:t>няка КРС</w:t>
            </w:r>
          </w:p>
        </w:tc>
        <w:tc>
          <w:tcPr>
            <w:tcW w:w="2126" w:type="dxa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 xml:space="preserve">Акт на выбытие (забой, падеж) животных </w:t>
            </w:r>
          </w:p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(СП-54)</w:t>
            </w:r>
          </w:p>
        </w:tc>
        <w:tc>
          <w:tcPr>
            <w:tcW w:w="850" w:type="dxa"/>
          </w:tcPr>
          <w:p w:rsidR="000C67E6" w:rsidRPr="000C67E6" w:rsidRDefault="000C67E6" w:rsidP="00C53043">
            <w:pPr>
              <w:pStyle w:val="21"/>
              <w:spacing w:after="0" w:line="240" w:lineRule="auto"/>
              <w:jc w:val="center"/>
            </w:pPr>
          </w:p>
          <w:p w:rsidR="000C67E6" w:rsidRPr="000C67E6" w:rsidRDefault="000C67E6" w:rsidP="00C53043">
            <w:pPr>
              <w:pStyle w:val="21"/>
              <w:spacing w:after="0" w:line="240" w:lineRule="auto"/>
              <w:jc w:val="center"/>
            </w:pPr>
          </w:p>
          <w:p w:rsidR="000C67E6" w:rsidRPr="000C67E6" w:rsidRDefault="000C67E6" w:rsidP="00C53043">
            <w:pPr>
              <w:pStyle w:val="21"/>
              <w:spacing w:after="0" w:line="240" w:lineRule="auto"/>
              <w:jc w:val="center"/>
            </w:pPr>
            <w:r w:rsidRPr="000C67E6">
              <w:t>20-3</w:t>
            </w:r>
          </w:p>
          <w:p w:rsidR="000C67E6" w:rsidRPr="000C67E6" w:rsidRDefault="000C67E6" w:rsidP="00C53043">
            <w:pPr>
              <w:pStyle w:val="21"/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0C67E6" w:rsidRPr="000C67E6" w:rsidRDefault="000C67E6" w:rsidP="00C53043">
            <w:pPr>
              <w:pStyle w:val="21"/>
              <w:spacing w:after="0" w:line="240" w:lineRule="auto"/>
              <w:jc w:val="center"/>
            </w:pPr>
          </w:p>
          <w:p w:rsidR="000C67E6" w:rsidRPr="000C67E6" w:rsidRDefault="000C67E6" w:rsidP="00C53043">
            <w:pPr>
              <w:pStyle w:val="21"/>
              <w:spacing w:after="0" w:line="240" w:lineRule="auto"/>
              <w:jc w:val="center"/>
            </w:pPr>
          </w:p>
          <w:p w:rsidR="000C67E6" w:rsidRPr="000C67E6" w:rsidRDefault="000C67E6" w:rsidP="00C53043">
            <w:pPr>
              <w:pStyle w:val="21"/>
              <w:spacing w:after="0" w:line="240" w:lineRule="auto"/>
              <w:jc w:val="center"/>
            </w:pPr>
            <w:r w:rsidRPr="000C67E6">
              <w:t>11-2</w:t>
            </w:r>
          </w:p>
        </w:tc>
        <w:tc>
          <w:tcPr>
            <w:tcW w:w="992" w:type="dxa"/>
            <w:vAlign w:val="center"/>
          </w:tcPr>
          <w:p w:rsidR="000C67E6" w:rsidRPr="000C67E6" w:rsidRDefault="000C67E6" w:rsidP="00C53043">
            <w:pPr>
              <w:jc w:val="center"/>
              <w:rPr>
                <w:b w:val="0"/>
                <w:sz w:val="24"/>
                <w:szCs w:val="24"/>
              </w:rPr>
            </w:pPr>
            <w:r w:rsidRPr="000C67E6">
              <w:rPr>
                <w:b w:val="0"/>
                <w:sz w:val="24"/>
                <w:szCs w:val="24"/>
              </w:rPr>
              <w:t>15965</w:t>
            </w:r>
          </w:p>
        </w:tc>
        <w:tc>
          <w:tcPr>
            <w:tcW w:w="1524" w:type="dxa"/>
            <w:vMerge/>
          </w:tcPr>
          <w:p w:rsidR="000C67E6" w:rsidRPr="000C67E6" w:rsidRDefault="000C67E6" w:rsidP="00C53043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:rsidR="000C67E6" w:rsidRPr="000C67E6" w:rsidRDefault="000C67E6" w:rsidP="000C67E6">
      <w:pPr>
        <w:shd w:val="clear" w:color="auto" w:fill="FFFFFF"/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</w:p>
    <w:p w:rsidR="000C67E6" w:rsidRPr="000C67E6" w:rsidRDefault="000C67E6" w:rsidP="000C67E6">
      <w:pPr>
        <w:shd w:val="clear" w:color="auto" w:fill="FFFFFF"/>
        <w:spacing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0C67E6">
        <w:rPr>
          <w:b w:val="0"/>
          <w:color w:val="000000"/>
          <w:sz w:val="28"/>
          <w:szCs w:val="28"/>
        </w:rPr>
        <w:t xml:space="preserve">Как видно из таблицы 4.11, </w:t>
      </w:r>
      <w:r w:rsidRPr="000C67E6">
        <w:rPr>
          <w:b w:val="0"/>
          <w:sz w:val="28"/>
          <w:szCs w:val="28"/>
        </w:rPr>
        <w:t xml:space="preserve">ООО «Дружба» </w:t>
      </w:r>
      <w:r w:rsidRPr="000C67E6">
        <w:rPr>
          <w:b w:val="0"/>
          <w:color w:val="000000"/>
          <w:sz w:val="28"/>
          <w:szCs w:val="28"/>
        </w:rPr>
        <w:t>отражает на счетах бухга</w:t>
      </w:r>
      <w:r w:rsidRPr="000C67E6">
        <w:rPr>
          <w:b w:val="0"/>
          <w:color w:val="000000"/>
          <w:sz w:val="28"/>
          <w:szCs w:val="28"/>
        </w:rPr>
        <w:t>л</w:t>
      </w:r>
      <w:r w:rsidRPr="000C67E6">
        <w:rPr>
          <w:b w:val="0"/>
          <w:color w:val="000000"/>
          <w:sz w:val="28"/>
          <w:szCs w:val="28"/>
        </w:rPr>
        <w:t>терского учета записи по учету животных на выращивании и откорме в соо</w:t>
      </w:r>
      <w:r w:rsidRPr="000C67E6">
        <w:rPr>
          <w:b w:val="0"/>
          <w:color w:val="000000"/>
          <w:sz w:val="28"/>
          <w:szCs w:val="28"/>
        </w:rPr>
        <w:t>т</w:t>
      </w:r>
      <w:r w:rsidRPr="000C67E6">
        <w:rPr>
          <w:b w:val="0"/>
          <w:color w:val="000000"/>
          <w:sz w:val="28"/>
          <w:szCs w:val="28"/>
        </w:rPr>
        <w:t>ветствии с Планом счетов бухгалтерского учета и инструкцией по его примен</w:t>
      </w:r>
      <w:r w:rsidRPr="000C67E6">
        <w:rPr>
          <w:b w:val="0"/>
          <w:color w:val="000000"/>
          <w:sz w:val="28"/>
          <w:szCs w:val="28"/>
        </w:rPr>
        <w:t>е</w:t>
      </w:r>
      <w:r w:rsidRPr="000C67E6">
        <w:rPr>
          <w:b w:val="0"/>
          <w:color w:val="000000"/>
          <w:sz w:val="28"/>
          <w:szCs w:val="28"/>
        </w:rPr>
        <w:t>нию, утвержденным Приказом МФ РФ № 94н от 31.10.2000г.</w:t>
      </w:r>
    </w:p>
    <w:p w:rsidR="000C67E6" w:rsidRPr="000C67E6" w:rsidRDefault="000C67E6" w:rsidP="000C67E6">
      <w:pPr>
        <w:spacing w:line="360" w:lineRule="auto"/>
        <w:ind w:right="-1" w:firstLine="72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Таким образом, подводя общий итог, можно с уверенностью сказать, что показатели бухгалтерской отчетности достоверны, а недостатки в бухгалте</w:t>
      </w:r>
      <w:r w:rsidRPr="000C67E6">
        <w:rPr>
          <w:b w:val="0"/>
          <w:sz w:val="28"/>
          <w:szCs w:val="28"/>
        </w:rPr>
        <w:t>р</w:t>
      </w:r>
      <w:r w:rsidRPr="000C67E6">
        <w:rPr>
          <w:b w:val="0"/>
          <w:sz w:val="28"/>
          <w:szCs w:val="28"/>
        </w:rPr>
        <w:t>ском учете являются следствием логических ошибок в учетных записях, расч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тах, отражениях в учете фактов хозяйственной деятельности.</w:t>
      </w:r>
    </w:p>
    <w:p w:rsidR="000C67E6" w:rsidRPr="000C67E6" w:rsidRDefault="000C67E6" w:rsidP="000C67E6">
      <w:pPr>
        <w:spacing w:line="360" w:lineRule="auto"/>
        <w:ind w:right="-1" w:firstLine="720"/>
        <w:jc w:val="both"/>
        <w:rPr>
          <w:b w:val="0"/>
          <w:sz w:val="28"/>
          <w:szCs w:val="28"/>
        </w:rPr>
      </w:pPr>
    </w:p>
    <w:p w:rsidR="000C67E6" w:rsidRPr="000C67E6" w:rsidRDefault="000C67E6" w:rsidP="000C67E6">
      <w:pPr>
        <w:pStyle w:val="af"/>
        <w:spacing w:line="360" w:lineRule="auto"/>
        <w:rPr>
          <w:szCs w:val="28"/>
        </w:rPr>
      </w:pPr>
      <w:r w:rsidRPr="000C67E6">
        <w:rPr>
          <w:szCs w:val="28"/>
        </w:rPr>
        <w:t xml:space="preserve">4.4 Обобщение результатов контроля животных </w:t>
      </w:r>
    </w:p>
    <w:p w:rsidR="000C67E6" w:rsidRPr="000C67E6" w:rsidRDefault="000C67E6" w:rsidP="000C67E6">
      <w:pPr>
        <w:pStyle w:val="af"/>
        <w:spacing w:line="360" w:lineRule="auto"/>
        <w:rPr>
          <w:szCs w:val="28"/>
        </w:rPr>
      </w:pPr>
      <w:r w:rsidRPr="000C67E6">
        <w:rPr>
          <w:szCs w:val="28"/>
        </w:rPr>
        <w:t>на выращивании и откорме в организации</w:t>
      </w:r>
    </w:p>
    <w:p w:rsidR="000C67E6" w:rsidRPr="000C67E6" w:rsidRDefault="000C67E6" w:rsidP="000C67E6">
      <w:pPr>
        <w:spacing w:line="360" w:lineRule="auto"/>
        <w:ind w:firstLine="54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После проведения всех необходимых процедур проверки ревизор должен оценить полноту и качество исполнения всех пунктов программы проверки, для этого составляется акт ревизии.</w:t>
      </w:r>
    </w:p>
    <w:p w:rsidR="000C67E6" w:rsidRPr="000C67E6" w:rsidRDefault="000C67E6" w:rsidP="000C67E6">
      <w:pPr>
        <w:spacing w:line="360" w:lineRule="auto"/>
        <w:ind w:firstLine="54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В ходе проверки применялись такие приемы проверки как: опрос персон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ла хозяйства, письменные тесты, взаимная сверка документов, наблюдение и др.</w:t>
      </w:r>
    </w:p>
    <w:p w:rsidR="000C67E6" w:rsidRPr="000C67E6" w:rsidRDefault="000C67E6" w:rsidP="000C67E6">
      <w:pPr>
        <w:spacing w:line="360" w:lineRule="auto"/>
        <w:ind w:firstLine="54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В ходе проверки не было выявлено существенных ошибок и замечаний. В ходе опроса работников ферм и наглядного осмотра ферм было в</w:t>
      </w:r>
      <w:r w:rsidRPr="000C67E6">
        <w:rPr>
          <w:b w:val="0"/>
          <w:sz w:val="28"/>
          <w:szCs w:val="28"/>
        </w:rPr>
        <w:t>ы</w:t>
      </w:r>
      <w:r w:rsidRPr="000C67E6">
        <w:rPr>
          <w:b w:val="0"/>
          <w:sz w:val="28"/>
          <w:szCs w:val="28"/>
        </w:rPr>
        <w:t xml:space="preserve">яснено, что в 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 xml:space="preserve">ООО «Дружба» </w:t>
      </w:r>
      <w:r w:rsidRPr="000C67E6">
        <w:rPr>
          <w:b w:val="0"/>
          <w:sz w:val="28"/>
          <w:szCs w:val="28"/>
        </w:rPr>
        <w:t>не налажено весовое хозяйство, живая масса животных пр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ставляется авансом, а фактическая масса выявляется при взвешивании забитого животного. Вариант оценки животных не утвержден в учетной политике хозя</w:t>
      </w:r>
      <w:r w:rsidRPr="000C67E6">
        <w:rPr>
          <w:b w:val="0"/>
          <w:sz w:val="28"/>
          <w:szCs w:val="28"/>
        </w:rPr>
        <w:t>й</w:t>
      </w:r>
      <w:r w:rsidRPr="000C67E6">
        <w:rPr>
          <w:b w:val="0"/>
          <w:sz w:val="28"/>
          <w:szCs w:val="28"/>
        </w:rPr>
        <w:t>ства. При постановке животных на откорм в хозяйстве они не подлежат взв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шиванию, а привес (отвес) живой массы определяется по ним после забоя, на откорм данных животных переводят с массой, с которой они числятся на нач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ла года во взрослом продуктивном стаде. Проведение инвентаризаций живо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ных на выращивании и откорме не соответствует утвержденному в учетной п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литике графику. Некоторые первичные документы оформлены не должным о</w:t>
      </w:r>
      <w:r w:rsidRPr="000C67E6">
        <w:rPr>
          <w:b w:val="0"/>
          <w:sz w:val="28"/>
          <w:szCs w:val="28"/>
        </w:rPr>
        <w:t>б</w:t>
      </w:r>
      <w:r w:rsidRPr="000C67E6">
        <w:rPr>
          <w:b w:val="0"/>
          <w:sz w:val="28"/>
          <w:szCs w:val="28"/>
        </w:rPr>
        <w:t>разом, а именно не проставлены подписи ответственных лиц, рекомендуется исправить этот недостаток. При проверке переводов животных из группы в группу и в основное стадо было выяснено, что был перевод животного в осно</w:t>
      </w:r>
      <w:r w:rsidRPr="000C67E6">
        <w:rPr>
          <w:b w:val="0"/>
          <w:sz w:val="28"/>
          <w:szCs w:val="28"/>
        </w:rPr>
        <w:t>в</w:t>
      </w:r>
      <w:r w:rsidRPr="000C67E6">
        <w:rPr>
          <w:b w:val="0"/>
          <w:sz w:val="28"/>
          <w:szCs w:val="28"/>
        </w:rPr>
        <w:t>ное стадо без документального оформления. В целях достоверности необход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мо пр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 xml:space="preserve">вести инвентаризацию и оформить перевод животных. </w:t>
      </w:r>
    </w:p>
    <w:p w:rsidR="000C67E6" w:rsidRPr="000C67E6" w:rsidRDefault="000C67E6" w:rsidP="000C67E6">
      <w:pPr>
        <w:spacing w:line="360" w:lineRule="auto"/>
        <w:ind w:firstLine="540"/>
        <w:jc w:val="center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Акт ревизии животных на выращивании и откорме</w:t>
      </w:r>
    </w:p>
    <w:p w:rsidR="000C67E6" w:rsidRPr="000C67E6" w:rsidRDefault="000C67E6" w:rsidP="000C67E6">
      <w:pPr>
        <w:spacing w:line="360" w:lineRule="auto"/>
        <w:ind w:firstLine="54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Мы провели контроль организации бухгалтерского учета в 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 xml:space="preserve">ООО «Дружба» </w:t>
      </w:r>
      <w:r w:rsidRPr="000C67E6">
        <w:rPr>
          <w:b w:val="0"/>
          <w:sz w:val="28"/>
          <w:szCs w:val="28"/>
        </w:rPr>
        <w:t>за период с 01 января 2014 г. по 31 декабря 2014 г. включител</w:t>
      </w:r>
      <w:r w:rsidRPr="000C67E6">
        <w:rPr>
          <w:b w:val="0"/>
          <w:sz w:val="28"/>
          <w:szCs w:val="28"/>
        </w:rPr>
        <w:t>ь</w:t>
      </w:r>
      <w:r w:rsidRPr="000C67E6">
        <w:rPr>
          <w:b w:val="0"/>
          <w:sz w:val="28"/>
          <w:szCs w:val="28"/>
        </w:rPr>
        <w:t>но. Проверенная документация состоит из:</w:t>
      </w:r>
    </w:p>
    <w:p w:rsidR="000C67E6" w:rsidRPr="000C67E6" w:rsidRDefault="000C67E6" w:rsidP="000C67E6">
      <w:pPr>
        <w:spacing w:line="360" w:lineRule="auto"/>
        <w:ind w:firstLine="54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1) первичных документов по участкам учета;</w:t>
      </w:r>
    </w:p>
    <w:p w:rsidR="000C67E6" w:rsidRPr="000C67E6" w:rsidRDefault="000C67E6" w:rsidP="000C67E6">
      <w:pPr>
        <w:spacing w:line="360" w:lineRule="auto"/>
        <w:ind w:firstLine="54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2) регистров учета по счету;</w:t>
      </w:r>
    </w:p>
    <w:p w:rsidR="000C67E6" w:rsidRPr="000C67E6" w:rsidRDefault="000C67E6" w:rsidP="000C67E6">
      <w:pPr>
        <w:spacing w:line="360" w:lineRule="auto"/>
        <w:ind w:firstLine="54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3) бухгалтерской отчетности;</w:t>
      </w:r>
    </w:p>
    <w:p w:rsidR="000C67E6" w:rsidRPr="000C67E6" w:rsidRDefault="000C67E6" w:rsidP="000C67E6">
      <w:pPr>
        <w:spacing w:line="360" w:lineRule="auto"/>
        <w:ind w:firstLine="54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4) налоговых деклараций.</w:t>
      </w:r>
    </w:p>
    <w:p w:rsidR="000C67E6" w:rsidRPr="000C67E6" w:rsidRDefault="000C67E6" w:rsidP="000C67E6">
      <w:pPr>
        <w:spacing w:line="360" w:lineRule="auto"/>
        <w:ind w:firstLine="54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Ответственность за ведение бухгалтерского учета, подготовку и предста</w:t>
      </w:r>
      <w:r w:rsidRPr="000C67E6">
        <w:rPr>
          <w:b w:val="0"/>
          <w:sz w:val="28"/>
          <w:szCs w:val="28"/>
        </w:rPr>
        <w:t>в</w:t>
      </w:r>
      <w:r w:rsidRPr="000C67E6">
        <w:rPr>
          <w:b w:val="0"/>
          <w:sz w:val="28"/>
          <w:szCs w:val="28"/>
        </w:rPr>
        <w:t xml:space="preserve">ление финансовой отчетности несет исполнительный 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ООО «Дружба»</w:t>
      </w:r>
      <w:r w:rsidRPr="000C67E6">
        <w:rPr>
          <w:b w:val="0"/>
          <w:sz w:val="28"/>
          <w:szCs w:val="28"/>
        </w:rPr>
        <w:t xml:space="preserve">. </w:t>
      </w:r>
    </w:p>
    <w:p w:rsidR="000C67E6" w:rsidRPr="000C67E6" w:rsidRDefault="000C67E6" w:rsidP="000C67E6">
      <w:pPr>
        <w:spacing w:line="360" w:lineRule="auto"/>
        <w:ind w:firstLine="54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Бухгалтерский учет (бухгалтерская) отчетность 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ООО «Дружба»</w:t>
      </w:r>
      <w:r w:rsidRPr="000C67E6">
        <w:rPr>
          <w:b w:val="0"/>
          <w:sz w:val="28"/>
          <w:szCs w:val="28"/>
        </w:rPr>
        <w:t xml:space="preserve"> за период 01 января 2014 г. по 31 декабря 2014 г. не подвергалась проверке.</w:t>
      </w:r>
    </w:p>
    <w:p w:rsidR="000C67E6" w:rsidRPr="000C67E6" w:rsidRDefault="000C67E6" w:rsidP="000C67E6">
      <w:pPr>
        <w:spacing w:line="360" w:lineRule="auto"/>
        <w:ind w:firstLine="54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Контроль был проведен на выборочной основе и включал в себя:</w:t>
      </w:r>
    </w:p>
    <w:p w:rsidR="000C67E6" w:rsidRPr="000C67E6" w:rsidRDefault="000C67E6" w:rsidP="000C67E6">
      <w:pPr>
        <w:spacing w:line="360" w:lineRule="auto"/>
        <w:ind w:firstLine="54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контроль фактического наличия животных;</w:t>
      </w:r>
    </w:p>
    <w:p w:rsidR="000C67E6" w:rsidRPr="000C67E6" w:rsidRDefault="000C67E6" w:rsidP="000C67E6">
      <w:pPr>
        <w:spacing w:line="360" w:lineRule="auto"/>
        <w:ind w:firstLine="54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контроль документального подтверждения операций по учету ж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вотных на выращивании и откорме;</w:t>
      </w:r>
    </w:p>
    <w:p w:rsidR="000C67E6" w:rsidRPr="000C67E6" w:rsidRDefault="000C67E6" w:rsidP="000C67E6">
      <w:pPr>
        <w:spacing w:line="360" w:lineRule="auto"/>
        <w:ind w:firstLine="54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контроль оценки животных на выращивании и откорме;</w:t>
      </w:r>
    </w:p>
    <w:p w:rsidR="000C67E6" w:rsidRPr="000C67E6" w:rsidRDefault="000C67E6" w:rsidP="000C67E6">
      <w:pPr>
        <w:spacing w:line="360" w:lineRule="auto"/>
        <w:ind w:firstLine="54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контролькалькулирования себестоимости услуг, оказываемых с п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мощью животных.</w:t>
      </w:r>
    </w:p>
    <w:p w:rsidR="000C67E6" w:rsidRPr="000C67E6" w:rsidRDefault="000C67E6" w:rsidP="000C67E6">
      <w:pPr>
        <w:spacing w:line="360" w:lineRule="auto"/>
        <w:ind w:firstLine="54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Проведенный контроль дает достаточные основания для выражения наш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го мнения о достоверности финансовой (бухгалтерской) отчетности и соотве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ствия порядка ведения бухгалтерского учета законодательству Российской Ф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дерации.</w:t>
      </w:r>
    </w:p>
    <w:p w:rsidR="000C67E6" w:rsidRPr="000C67E6" w:rsidRDefault="000C67E6" w:rsidP="000C67E6">
      <w:pPr>
        <w:spacing w:line="360" w:lineRule="auto"/>
        <w:ind w:firstLine="54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По нашему мнению, за исключением корректировок (при наличии так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вых), которые могли бы оказаться необходимыми, если бы мы имели возмо</w:t>
      </w:r>
      <w:r w:rsidRPr="000C67E6">
        <w:rPr>
          <w:b w:val="0"/>
          <w:sz w:val="28"/>
          <w:szCs w:val="28"/>
        </w:rPr>
        <w:t>ж</w:t>
      </w:r>
      <w:r w:rsidRPr="000C67E6">
        <w:rPr>
          <w:b w:val="0"/>
          <w:sz w:val="28"/>
          <w:szCs w:val="28"/>
        </w:rPr>
        <w:t>ность наблюдать за организацией бухгалтерского учета и тем с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 xml:space="preserve">мым убедиться в достоверности остатков по счетам бухгалтерского учета на начало отчетного периода, финансовая (бухгалтерская) отчетность 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 xml:space="preserve">ООО «Дружба» </w:t>
      </w:r>
      <w:r w:rsidRPr="000C67E6">
        <w:rPr>
          <w:b w:val="0"/>
          <w:sz w:val="28"/>
          <w:szCs w:val="28"/>
        </w:rPr>
        <w:t>отражает д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стоверно во всех существенных отношениях финансовое положение на 31 д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кабря 2014 г. и результаты финансово-экономической деятельности за период с 01 января 2014 г. по 31 декабря 2014 г. включительно.</w:t>
      </w:r>
    </w:p>
    <w:p w:rsidR="000C67E6" w:rsidRPr="000C67E6" w:rsidRDefault="000C67E6" w:rsidP="000C67E6">
      <w:pPr>
        <w:spacing w:line="360" w:lineRule="auto"/>
        <w:ind w:firstLine="54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По результатам проверки, можно сделать вывод, что вся существенная и</w:t>
      </w:r>
      <w:r w:rsidRPr="000C67E6">
        <w:rPr>
          <w:b w:val="0"/>
          <w:sz w:val="28"/>
          <w:szCs w:val="28"/>
        </w:rPr>
        <w:t>н</w:t>
      </w:r>
      <w:r w:rsidRPr="000C67E6">
        <w:rPr>
          <w:b w:val="0"/>
          <w:sz w:val="28"/>
          <w:szCs w:val="28"/>
        </w:rPr>
        <w:t>формация о животных на выращивании и откорме, а также информация, ра</w:t>
      </w:r>
      <w:r w:rsidRPr="000C67E6">
        <w:rPr>
          <w:b w:val="0"/>
          <w:sz w:val="28"/>
          <w:szCs w:val="28"/>
        </w:rPr>
        <w:t>с</w:t>
      </w:r>
      <w:r w:rsidRPr="000C67E6">
        <w:rPr>
          <w:b w:val="0"/>
          <w:sz w:val="28"/>
          <w:szCs w:val="28"/>
        </w:rPr>
        <w:t>крытие которой требуется действующими нормативными акт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ми, правильно классифицирована и полно и точно представлена в бухга</w:t>
      </w:r>
      <w:r w:rsidRPr="000C67E6">
        <w:rPr>
          <w:b w:val="0"/>
          <w:sz w:val="28"/>
          <w:szCs w:val="28"/>
        </w:rPr>
        <w:t>л</w:t>
      </w:r>
      <w:r w:rsidRPr="000C67E6">
        <w:rPr>
          <w:b w:val="0"/>
          <w:sz w:val="28"/>
          <w:szCs w:val="28"/>
        </w:rPr>
        <w:t>терской отчетности клиента и пояснительной записке к ней.</w:t>
      </w:r>
    </w:p>
    <w:p w:rsidR="000C67E6" w:rsidRPr="000C67E6" w:rsidRDefault="000C67E6" w:rsidP="000C67E6">
      <w:pPr>
        <w:spacing w:line="360" w:lineRule="auto"/>
        <w:ind w:firstLine="54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По нашему мнению бухгалтерская отчетность достоверна, т.е. подготовл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на таким образом, чтобы обеспечить правильность составления баланса, пр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вильное отнесение стоимости животных на выращивании и о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корме.</w:t>
      </w:r>
    </w:p>
    <w:p w:rsidR="000C67E6" w:rsidRPr="000C67E6" w:rsidRDefault="000C67E6" w:rsidP="000C67E6">
      <w:pPr>
        <w:spacing w:line="360" w:lineRule="auto"/>
        <w:ind w:firstLine="708"/>
        <w:rPr>
          <w:b w:val="0"/>
          <w:sz w:val="28"/>
          <w:szCs w:val="28"/>
        </w:rPr>
      </w:pPr>
    </w:p>
    <w:p w:rsidR="000C67E6" w:rsidRPr="000C67E6" w:rsidRDefault="000C67E6" w:rsidP="000C67E6">
      <w:pPr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br w:type="page"/>
      </w:r>
    </w:p>
    <w:p w:rsidR="000C67E6" w:rsidRPr="000C67E6" w:rsidRDefault="000C67E6" w:rsidP="000C67E6">
      <w:pPr>
        <w:spacing w:line="360" w:lineRule="auto"/>
        <w:jc w:val="center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ВЫВОДЫ И ПРЕДЛОЖЕНИЯ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Отрасль животноводства является одной из важных и сложных отраслей сельского хозяйства. Животноводство в зависимости от видов в</w:t>
      </w:r>
      <w:r w:rsidRPr="000C67E6">
        <w:rPr>
          <w:b w:val="0"/>
          <w:sz w:val="28"/>
          <w:szCs w:val="28"/>
        </w:rPr>
        <w:t>ы</w:t>
      </w:r>
      <w:r w:rsidRPr="000C67E6">
        <w:rPr>
          <w:b w:val="0"/>
          <w:sz w:val="28"/>
          <w:szCs w:val="28"/>
        </w:rPr>
        <w:t>ращиваемых животных имеет ряд самостоятельных отраслей: крупнорогатый скот, свин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водство, коневодство, птицеводство, оленеводство и так далее. В свою очередь рассматриваемая нами отрасль животноводства, включает конкретное прои</w:t>
      </w:r>
      <w:r w:rsidRPr="000C67E6">
        <w:rPr>
          <w:b w:val="0"/>
          <w:sz w:val="28"/>
          <w:szCs w:val="28"/>
        </w:rPr>
        <w:t>з</w:t>
      </w:r>
      <w:r w:rsidRPr="000C67E6">
        <w:rPr>
          <w:b w:val="0"/>
          <w:sz w:val="28"/>
          <w:szCs w:val="28"/>
        </w:rPr>
        <w:t>водство со специализацией по выпуску о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дельных видов продукции: молочное животноводство, выращивание скота для формирования основного стада, мя</w:t>
      </w:r>
      <w:r w:rsidRPr="000C67E6">
        <w:rPr>
          <w:b w:val="0"/>
          <w:sz w:val="28"/>
          <w:szCs w:val="28"/>
        </w:rPr>
        <w:t>с</w:t>
      </w:r>
      <w:r w:rsidRPr="000C67E6">
        <w:rPr>
          <w:b w:val="0"/>
          <w:sz w:val="28"/>
          <w:szCs w:val="28"/>
        </w:rPr>
        <w:t>ное скотоводство. Негативное влияние на развитие животноводства оказывают несовершенство ценообразования, диспаритет цен на сельскохозяйственную продукцию, отсу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ствие государственной поддержки, и другие факторы. Низкая продуктивность скота является одной из важных причин не только плохого к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чества животноводческого сырья, но высокой трудоемкости и убыточности производства продукции отрасли.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Животноводство является мощной стратегической отраслью сельского хозяйства, поэтому бухгалтерский учет животных на выращивании и откорме должен своевременно представлять достоверные сведения и осуществлять п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стоянный контроль за поступлением и сохранностью всего поголовья молодн</w:t>
      </w:r>
      <w:r w:rsidRPr="000C67E6">
        <w:rPr>
          <w:b w:val="0"/>
          <w:sz w:val="28"/>
          <w:szCs w:val="28"/>
        </w:rPr>
        <w:t>я</w:t>
      </w:r>
      <w:r w:rsidRPr="000C67E6">
        <w:rPr>
          <w:b w:val="0"/>
          <w:sz w:val="28"/>
          <w:szCs w:val="28"/>
        </w:rPr>
        <w:t>ка и скота, находящегося на откорме. Учет систематически отражает все изм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нения, происходящие в составе стада, а так же определяет результаты выращ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вания и откорм скота.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bCs/>
          <w:sz w:val="28"/>
          <w:szCs w:val="28"/>
        </w:rPr>
        <w:t xml:space="preserve">Объектом исследования </w:t>
      </w:r>
      <w:r w:rsidRPr="000C67E6">
        <w:rPr>
          <w:b w:val="0"/>
          <w:sz w:val="28"/>
          <w:szCs w:val="28"/>
        </w:rPr>
        <w:t>была выбрана сельскохозяйственная орг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низация – ООО «Дружба» Увинского района Удмуртской Республики.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ООО «Дружба» является одним из крупнейших сельскохозяйственных производителей Увинского района.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Основными видами деятельности Общества являются: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растениеводство в сочетании с животноводством (смешанное сельское хозяйство);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предоставление услуг в области растениеводства и животноводства, кроме ветеринарных услуг;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предоставление услуг, связанных с производством сельскохозяйстве</w:t>
      </w:r>
      <w:r w:rsidRPr="000C67E6">
        <w:rPr>
          <w:b w:val="0"/>
          <w:sz w:val="28"/>
          <w:szCs w:val="28"/>
        </w:rPr>
        <w:t>н</w:t>
      </w:r>
      <w:r w:rsidRPr="000C67E6">
        <w:rPr>
          <w:b w:val="0"/>
          <w:sz w:val="28"/>
          <w:szCs w:val="28"/>
        </w:rPr>
        <w:t>ных культур;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предоставление услуг по закладке, обработке и содержанию садов, па</w:t>
      </w:r>
      <w:r w:rsidRPr="000C67E6">
        <w:rPr>
          <w:b w:val="0"/>
          <w:sz w:val="28"/>
          <w:szCs w:val="28"/>
        </w:rPr>
        <w:t>р</w:t>
      </w:r>
      <w:r w:rsidRPr="000C67E6">
        <w:rPr>
          <w:b w:val="0"/>
          <w:sz w:val="28"/>
          <w:szCs w:val="28"/>
        </w:rPr>
        <w:t>ков и других зеленых насаждений;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выращивание зерновых, технических и прочих сельскохозяйственных культур, не включенных в другие группировки;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овощеводство;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декоративное садоводство и производство продукции питомников;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выращивание фруктов, орехов, культур для производства напитков и пряностей;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животноводство;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разведение пчел;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лесное хозяйство и предоставление услуг в этой области;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лесозаготовки;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сбор дикорастущих и недревесныхлесопродуктов;</w:t>
      </w:r>
    </w:p>
    <w:p w:rsidR="000C67E6" w:rsidRPr="000C67E6" w:rsidRDefault="000C67E6" w:rsidP="000C67E6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- предоставление услуг в области лесозаготовок</w:t>
      </w:r>
    </w:p>
    <w:p w:rsidR="000C67E6" w:rsidRPr="000C67E6" w:rsidRDefault="000C67E6" w:rsidP="000C67E6">
      <w:pPr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ООО</w:t>
      </w:r>
      <w:r w:rsidRPr="000C67E6">
        <w:rPr>
          <w:b w:val="0"/>
          <w:sz w:val="28"/>
          <w:szCs w:val="28"/>
          <w:highlight w:val="white"/>
        </w:rPr>
        <w:t xml:space="preserve"> «Дружба»</w:t>
      </w:r>
      <w:r w:rsidRPr="000C67E6">
        <w:rPr>
          <w:b w:val="0"/>
          <w:sz w:val="28"/>
          <w:szCs w:val="28"/>
        </w:rPr>
        <w:t xml:space="preserve"> в 2014г. по сравнению с 2012 г. имеет положительные тенденции, влияющие на финансовое положение, так как практически по всем экономическим показателям наблюдается темп роста больше 100 %.</w:t>
      </w:r>
    </w:p>
    <w:p w:rsidR="000C67E6" w:rsidRPr="000C67E6" w:rsidRDefault="000C67E6" w:rsidP="000C67E6">
      <w:pPr>
        <w:spacing w:line="360" w:lineRule="auto"/>
        <w:ind w:firstLine="708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Рассмотрев характеристику, а также экономическую и финансовую де</w:t>
      </w:r>
      <w:r w:rsidRPr="000C67E6">
        <w:rPr>
          <w:b w:val="0"/>
          <w:sz w:val="28"/>
          <w:szCs w:val="28"/>
        </w:rPr>
        <w:t>я</w:t>
      </w:r>
      <w:r w:rsidRPr="000C67E6">
        <w:rPr>
          <w:b w:val="0"/>
          <w:sz w:val="28"/>
          <w:szCs w:val="28"/>
        </w:rPr>
        <w:t xml:space="preserve">тельность предприятия </w:t>
      </w:r>
      <w:r w:rsidRPr="000C67E6">
        <w:rPr>
          <w:b w:val="0"/>
          <w:sz w:val="28"/>
          <w:szCs w:val="28"/>
          <w:highlight w:val="white"/>
        </w:rPr>
        <w:t>ООО «Дружба»</w:t>
      </w:r>
      <w:r w:rsidRPr="000C67E6">
        <w:rPr>
          <w:b w:val="0"/>
          <w:sz w:val="28"/>
          <w:szCs w:val="28"/>
        </w:rPr>
        <w:t>Увинского района Удмуртской Респу</w:t>
      </w:r>
      <w:r w:rsidRPr="000C67E6">
        <w:rPr>
          <w:b w:val="0"/>
          <w:sz w:val="28"/>
          <w:szCs w:val="28"/>
        </w:rPr>
        <w:t>б</w:t>
      </w:r>
      <w:r w:rsidRPr="000C67E6">
        <w:rPr>
          <w:b w:val="0"/>
          <w:sz w:val="28"/>
          <w:szCs w:val="28"/>
        </w:rPr>
        <w:t xml:space="preserve">лики можно сделать вывод, что предприятие в целом развивается стабильно. </w:t>
      </w:r>
      <w:r w:rsidRPr="000C67E6">
        <w:rPr>
          <w:b w:val="0"/>
          <w:sz w:val="28"/>
          <w:szCs w:val="28"/>
          <w:highlight w:val="white"/>
        </w:rPr>
        <w:t>ООО «Дружба»</w:t>
      </w:r>
      <w:r w:rsidRPr="000C67E6">
        <w:rPr>
          <w:b w:val="0"/>
          <w:sz w:val="28"/>
          <w:szCs w:val="28"/>
        </w:rPr>
        <w:t xml:space="preserve"> признано платежеспособной организацией, к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торая не зависит от внешних кредиторов.</w:t>
      </w:r>
    </w:p>
    <w:p w:rsidR="000C67E6" w:rsidRPr="000C67E6" w:rsidRDefault="000C67E6" w:rsidP="000C67E6">
      <w:pPr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В ООО «Дружба» применяется специализированная программа 1С: «Бу</w:t>
      </w:r>
      <w:r w:rsidRPr="000C67E6">
        <w:rPr>
          <w:b w:val="0"/>
          <w:sz w:val="28"/>
          <w:szCs w:val="28"/>
        </w:rPr>
        <w:t>х</w:t>
      </w:r>
      <w:r w:rsidRPr="000C67E6">
        <w:rPr>
          <w:b w:val="0"/>
          <w:sz w:val="28"/>
          <w:szCs w:val="28"/>
        </w:rPr>
        <w:t>галтерия:8.0». В работе был проведен первичный учет, аналитический и синт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тический учет, на основании которых были выявлены ошибки. В некоторых д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кументах первичной документации найдены грамматические ошибки, отсу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ствуют подписи и печати, факты получения документа зарегистрированы н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своевременно. Но аналитический и синтетический учет ведется правильно.</w:t>
      </w:r>
    </w:p>
    <w:p w:rsidR="000C67E6" w:rsidRPr="000C67E6" w:rsidRDefault="000C67E6" w:rsidP="000C67E6">
      <w:pPr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Учет движения животных в ведомости ведется в разрезе установленных номенклатур аналитического учета по счету 11 «Животные на выр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щивании и откорме» ведется по местам содержания животных, по видам, возрастным группам, полу и так далее, установленным для учета затрат на выращивание и откорм животных.</w:t>
      </w:r>
    </w:p>
    <w:p w:rsidR="000C67E6" w:rsidRPr="000C67E6" w:rsidRDefault="000C67E6" w:rsidP="000C67E6">
      <w:pPr>
        <w:spacing w:line="360" w:lineRule="auto"/>
        <w:ind w:firstLine="708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Существенным недостатком в учете животных на выращивании и отко</w:t>
      </w:r>
      <w:r w:rsidRPr="000C67E6">
        <w:rPr>
          <w:b w:val="0"/>
          <w:sz w:val="28"/>
          <w:szCs w:val="28"/>
        </w:rPr>
        <w:t>р</w:t>
      </w:r>
      <w:r w:rsidRPr="000C67E6">
        <w:rPr>
          <w:b w:val="0"/>
          <w:sz w:val="28"/>
          <w:szCs w:val="28"/>
        </w:rPr>
        <w:t>ме в ООО «Дружба»  является недостаточность автоматизированной обработки документов. Многие документы ведутся вручную. Поэтому основным предл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жением по совершенствованию данного участка учета является внедрение о</w:t>
      </w:r>
      <w:r w:rsidRPr="000C67E6">
        <w:rPr>
          <w:b w:val="0"/>
          <w:sz w:val="28"/>
          <w:szCs w:val="28"/>
        </w:rPr>
        <w:t>б</w:t>
      </w:r>
      <w:r w:rsidRPr="000C67E6">
        <w:rPr>
          <w:b w:val="0"/>
          <w:sz w:val="28"/>
          <w:szCs w:val="28"/>
        </w:rPr>
        <w:t>новленной автоматизированной системы учета.</w:t>
      </w:r>
    </w:p>
    <w:p w:rsidR="000C67E6" w:rsidRPr="000C67E6" w:rsidRDefault="000C67E6" w:rsidP="000C67E6">
      <w:pPr>
        <w:pStyle w:val="af"/>
        <w:spacing w:line="360" w:lineRule="auto"/>
        <w:ind w:firstLine="709"/>
        <w:jc w:val="both"/>
        <w:rPr>
          <w:szCs w:val="28"/>
        </w:rPr>
      </w:pPr>
      <w:r w:rsidRPr="000C67E6">
        <w:rPr>
          <w:szCs w:val="28"/>
        </w:rPr>
        <w:t>В ходе проверки не было выявлено существенных ошибок и замеч</w:t>
      </w:r>
      <w:r w:rsidRPr="000C67E6">
        <w:rPr>
          <w:szCs w:val="28"/>
        </w:rPr>
        <w:t>а</w:t>
      </w:r>
      <w:r w:rsidRPr="000C67E6">
        <w:rPr>
          <w:szCs w:val="28"/>
        </w:rPr>
        <w:t>ний. В ходе опроса работников ферм и наглядного осмотра ферм было в</w:t>
      </w:r>
      <w:r w:rsidRPr="000C67E6">
        <w:rPr>
          <w:szCs w:val="28"/>
        </w:rPr>
        <w:t>ы</w:t>
      </w:r>
      <w:r w:rsidRPr="000C67E6">
        <w:rPr>
          <w:szCs w:val="28"/>
        </w:rPr>
        <w:t xml:space="preserve">яснено, что в </w:t>
      </w:r>
      <w:r w:rsidRPr="000C67E6">
        <w:rPr>
          <w:color w:val="000000"/>
          <w:szCs w:val="28"/>
          <w:shd w:val="clear" w:color="auto" w:fill="FFFFFF"/>
        </w:rPr>
        <w:t xml:space="preserve">ООО «Дружба» </w:t>
      </w:r>
      <w:r w:rsidRPr="000C67E6">
        <w:rPr>
          <w:szCs w:val="28"/>
        </w:rPr>
        <w:t>не налажено весовое хозяйство, живая масса животных пр</w:t>
      </w:r>
      <w:r w:rsidRPr="000C67E6">
        <w:rPr>
          <w:szCs w:val="28"/>
        </w:rPr>
        <w:t>о</w:t>
      </w:r>
      <w:r w:rsidRPr="000C67E6">
        <w:rPr>
          <w:szCs w:val="28"/>
        </w:rPr>
        <w:t>ставляется авансом, а фактическая масса выявляется при взвешивании забитого животного. Вариант оценки животных не утвержден в учетной политике хозя</w:t>
      </w:r>
      <w:r w:rsidRPr="000C67E6">
        <w:rPr>
          <w:szCs w:val="28"/>
        </w:rPr>
        <w:t>й</w:t>
      </w:r>
      <w:r w:rsidRPr="000C67E6">
        <w:rPr>
          <w:szCs w:val="28"/>
        </w:rPr>
        <w:t>ства. При постановке животных на откорм в хозяйстве они не подлежат взв</w:t>
      </w:r>
      <w:r w:rsidRPr="000C67E6">
        <w:rPr>
          <w:szCs w:val="28"/>
        </w:rPr>
        <w:t>е</w:t>
      </w:r>
      <w:r w:rsidRPr="000C67E6">
        <w:rPr>
          <w:szCs w:val="28"/>
        </w:rPr>
        <w:t>шиванию, а привес (отвес) живой массы определяется по ним после забоя, на откорм данных животных переводят с массой, с которой они числятся на нач</w:t>
      </w:r>
      <w:r w:rsidRPr="000C67E6">
        <w:rPr>
          <w:szCs w:val="28"/>
        </w:rPr>
        <w:t>а</w:t>
      </w:r>
      <w:r w:rsidRPr="000C67E6">
        <w:rPr>
          <w:szCs w:val="28"/>
        </w:rPr>
        <w:t>ла года во взрослом продуктивном стаде. Проведение инвентаризаций живо</w:t>
      </w:r>
      <w:r w:rsidRPr="000C67E6">
        <w:rPr>
          <w:szCs w:val="28"/>
        </w:rPr>
        <w:t>т</w:t>
      </w:r>
      <w:r w:rsidRPr="000C67E6">
        <w:rPr>
          <w:szCs w:val="28"/>
        </w:rPr>
        <w:t>ных на выращивании и откорме не соответствует утвержденному в учетной п</w:t>
      </w:r>
      <w:r w:rsidRPr="000C67E6">
        <w:rPr>
          <w:szCs w:val="28"/>
        </w:rPr>
        <w:t>о</w:t>
      </w:r>
      <w:r w:rsidRPr="000C67E6">
        <w:rPr>
          <w:szCs w:val="28"/>
        </w:rPr>
        <w:t>литике графику. Некоторые первичные документы оформлены не должным о</w:t>
      </w:r>
      <w:r w:rsidRPr="000C67E6">
        <w:rPr>
          <w:szCs w:val="28"/>
        </w:rPr>
        <w:t>б</w:t>
      </w:r>
      <w:r w:rsidRPr="000C67E6">
        <w:rPr>
          <w:szCs w:val="28"/>
        </w:rPr>
        <w:t>разом, а именно не проставлены подписи ответственных лиц, рекомендуется исправить этот недостаток. При проверке переводов животных из группы в группу и в основное стадо было выяснено, что был перевод животного в осно</w:t>
      </w:r>
      <w:r w:rsidRPr="000C67E6">
        <w:rPr>
          <w:szCs w:val="28"/>
        </w:rPr>
        <w:t>в</w:t>
      </w:r>
      <w:r w:rsidRPr="000C67E6">
        <w:rPr>
          <w:szCs w:val="28"/>
        </w:rPr>
        <w:t>ное стадо без документального оформления. В целях достоверности необход</w:t>
      </w:r>
      <w:r w:rsidRPr="000C67E6">
        <w:rPr>
          <w:szCs w:val="28"/>
        </w:rPr>
        <w:t>и</w:t>
      </w:r>
      <w:r w:rsidRPr="000C67E6">
        <w:rPr>
          <w:szCs w:val="28"/>
        </w:rPr>
        <w:t>мо пр</w:t>
      </w:r>
      <w:r w:rsidRPr="000C67E6">
        <w:rPr>
          <w:szCs w:val="28"/>
        </w:rPr>
        <w:t>о</w:t>
      </w:r>
      <w:r w:rsidRPr="000C67E6">
        <w:rPr>
          <w:szCs w:val="28"/>
        </w:rPr>
        <w:t>вести инвентаризацию и оформить перевод животных.</w:t>
      </w:r>
    </w:p>
    <w:p w:rsidR="000C67E6" w:rsidRPr="000C67E6" w:rsidRDefault="000C67E6" w:rsidP="000C67E6">
      <w:pPr>
        <w:spacing w:line="360" w:lineRule="auto"/>
        <w:ind w:firstLine="540"/>
        <w:jc w:val="both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По нашему мнению бухгалтерская отчетность достоверна, т.е. подготовл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на таким образом, чтобы обеспечить правильность составления баланса, пр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вильное отнесение стоимости животных на выращивании и о</w:t>
      </w:r>
      <w:r w:rsidRPr="000C67E6">
        <w:rPr>
          <w:b w:val="0"/>
          <w:sz w:val="28"/>
          <w:szCs w:val="28"/>
        </w:rPr>
        <w:t>т</w:t>
      </w:r>
      <w:r w:rsidRPr="000C67E6">
        <w:rPr>
          <w:b w:val="0"/>
          <w:sz w:val="28"/>
          <w:szCs w:val="28"/>
        </w:rPr>
        <w:t>корме.</w:t>
      </w:r>
    </w:p>
    <w:p w:rsidR="000C67E6" w:rsidRPr="000C67E6" w:rsidRDefault="000C67E6" w:rsidP="000C67E6">
      <w:pPr>
        <w:spacing w:line="360" w:lineRule="auto"/>
        <w:ind w:firstLine="708"/>
        <w:rPr>
          <w:b w:val="0"/>
          <w:color w:val="000000"/>
          <w:sz w:val="28"/>
          <w:szCs w:val="28"/>
          <w:shd w:val="clear" w:color="auto" w:fill="FFFFFF"/>
        </w:rPr>
      </w:pPr>
      <w:r w:rsidRPr="000C67E6">
        <w:rPr>
          <w:b w:val="0"/>
          <w:sz w:val="28"/>
          <w:szCs w:val="28"/>
        </w:rPr>
        <w:t>Таким образом, в результате аудита животных на выращивании и откорме может быть выдано безусловно-положительное заключение, с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стоящее в том, что был проведен аудит правильности отражения в бухга</w:t>
      </w:r>
      <w:r w:rsidRPr="000C67E6">
        <w:rPr>
          <w:b w:val="0"/>
          <w:sz w:val="28"/>
          <w:szCs w:val="28"/>
        </w:rPr>
        <w:t>л</w:t>
      </w:r>
      <w:r w:rsidRPr="000C67E6">
        <w:rPr>
          <w:b w:val="0"/>
          <w:sz w:val="28"/>
          <w:szCs w:val="28"/>
        </w:rPr>
        <w:t xml:space="preserve">терском учете 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ООО «Дружба»</w:t>
      </w:r>
      <w:r w:rsidRPr="000C67E6">
        <w:rPr>
          <w:b w:val="0"/>
          <w:sz w:val="28"/>
          <w:szCs w:val="28"/>
        </w:rPr>
        <w:t xml:space="preserve"> за 2014 финансовый год. Документы для проверки подготовлены и</w:t>
      </w:r>
      <w:r w:rsidRPr="000C67E6">
        <w:rPr>
          <w:b w:val="0"/>
          <w:sz w:val="28"/>
          <w:szCs w:val="28"/>
        </w:rPr>
        <w:t>с</w:t>
      </w:r>
      <w:r w:rsidRPr="000C67E6">
        <w:rPr>
          <w:b w:val="0"/>
          <w:sz w:val="28"/>
          <w:szCs w:val="28"/>
        </w:rPr>
        <w:t xml:space="preserve">полнительным органом 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ООО «Дружба».</w:t>
      </w:r>
    </w:p>
    <w:p w:rsidR="000C67E6" w:rsidRPr="000C67E6" w:rsidRDefault="000C67E6" w:rsidP="000C67E6">
      <w:pPr>
        <w:spacing w:line="360" w:lineRule="auto"/>
        <w:ind w:firstLine="708"/>
        <w:rPr>
          <w:b w:val="0"/>
          <w:color w:val="000000"/>
          <w:sz w:val="28"/>
          <w:szCs w:val="28"/>
          <w:shd w:val="clear" w:color="auto" w:fill="FFFFFF"/>
        </w:rPr>
      </w:pPr>
    </w:p>
    <w:p w:rsidR="000C67E6" w:rsidRPr="000C67E6" w:rsidRDefault="000C67E6" w:rsidP="000C67E6">
      <w:pPr>
        <w:rPr>
          <w:b w:val="0"/>
          <w:color w:val="000000"/>
          <w:sz w:val="28"/>
          <w:szCs w:val="28"/>
          <w:shd w:val="clear" w:color="auto" w:fill="FFFFFF"/>
        </w:rPr>
      </w:pPr>
      <w:r w:rsidRPr="000C67E6">
        <w:rPr>
          <w:b w:val="0"/>
          <w:color w:val="000000"/>
          <w:sz w:val="28"/>
          <w:szCs w:val="28"/>
          <w:shd w:val="clear" w:color="auto" w:fill="FFFFFF"/>
        </w:rPr>
        <w:br w:type="page"/>
      </w:r>
    </w:p>
    <w:p w:rsidR="000C67E6" w:rsidRPr="000C67E6" w:rsidRDefault="000C67E6" w:rsidP="000C67E6">
      <w:pPr>
        <w:pStyle w:val="af"/>
        <w:spacing w:line="360" w:lineRule="auto"/>
        <w:rPr>
          <w:szCs w:val="28"/>
        </w:rPr>
      </w:pPr>
      <w:r w:rsidRPr="000C67E6">
        <w:rPr>
          <w:szCs w:val="28"/>
        </w:rPr>
        <w:t>СПИСОК ИСПОЛЬЗОВАННОЙ ЛИТЕРАТУРЫ</w:t>
      </w:r>
    </w:p>
    <w:p w:rsidR="000C67E6" w:rsidRPr="000C67E6" w:rsidRDefault="000C67E6" w:rsidP="000C67E6">
      <w:pPr>
        <w:autoSpaceDE w:val="0"/>
        <w:autoSpaceDN w:val="0"/>
        <w:adjustRightInd w:val="0"/>
        <w:spacing w:line="360" w:lineRule="auto"/>
        <w:jc w:val="center"/>
        <w:rPr>
          <w:b w:val="0"/>
          <w:sz w:val="28"/>
          <w:szCs w:val="28"/>
        </w:rPr>
      </w:pP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Гражданский кодекс Российской Федерации от 30 ноября 1994г. №51-ФЗ (в ред.от 31.01.2016г.)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Налоговый кодекс Российской Федерации от 31 июля 1998г. №146-ФЗ (в ред.от 15.02.2016г.)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Трудовой кодекс Российской Федерации от 30 декабря 2001г. №197-ФЗ (в ред. от 30.12.2015г.)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Федеральный закон «О бухгалтерском учете» от 06 декабря 2011г. №402-ФЗ (в ред. от 04.11.2014г.)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Приказ Минфина Российской Федерации от 31 октября 2000г. №94н «Об утверждении Плана счетов бухгалтерского учета финансово-хозяйственной деятельности организации и инструкции по его примен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нию» (в ред. от 08.11.2010г.)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Приказ Минфина Российской Федерации от 06 октября 2008г. №106н «Об утверждении положений по бухгалтерскому учету» (в ред. от 06.04.2015г.) (ПБУ 1/2008 «Учетная политика организации»)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Приказ Минфина Российской Федерации от 29 июля 1998г. №34н «Об утверждении Положения по ведению бухгалтерского учета и бухгалте</w:t>
      </w:r>
      <w:r w:rsidRPr="000C67E6">
        <w:rPr>
          <w:b w:val="0"/>
          <w:sz w:val="28"/>
          <w:szCs w:val="28"/>
        </w:rPr>
        <w:t>р</w:t>
      </w:r>
      <w:r w:rsidRPr="000C67E6">
        <w:rPr>
          <w:b w:val="0"/>
          <w:sz w:val="28"/>
          <w:szCs w:val="28"/>
        </w:rPr>
        <w:t>ской отчетности в Российской Федерации» (в ред. от 24.12.2010г.)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Приказ Минфина Российской Федерации от 06.05.1999г. №33н «Об утверждении Положения по бухгалтерскому учету «Расходы организации» ПБУ 10/99 (в ред. от 06.04.2015г.)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Приказ Минфина РФ от 06.07.1999г. №43н «Об утверждении пол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жения по бухгалтерскому учету «Бухгалтерская отчетность организ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ции» (ПБУ 4/99) (в ред. от 08.11.2010г.)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Аверчев И.В. Учет затрат и исчисление себестоимости проду</w:t>
      </w:r>
      <w:r w:rsidRPr="000C67E6">
        <w:rPr>
          <w:b w:val="0"/>
          <w:sz w:val="28"/>
          <w:szCs w:val="28"/>
        </w:rPr>
        <w:t>к</w:t>
      </w:r>
      <w:r w:rsidRPr="000C67E6">
        <w:rPr>
          <w:b w:val="0"/>
          <w:sz w:val="28"/>
          <w:szCs w:val="28"/>
        </w:rPr>
        <w:t xml:space="preserve">ции //  </w:t>
      </w:r>
      <w:r w:rsidRPr="000C67E6">
        <w:rPr>
          <w:b w:val="0"/>
          <w:sz w:val="28"/>
        </w:rPr>
        <w:t>Бухгалтерский учет. - 2013. - №3 – 86 с.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Алборов Р.А. Аудит в организациях промышленности, торговли и АПК. – 3-е изд. перераб. и доп. / Р.А. Алборов. – М.: «Дело и сервис», 2004. – 412 с.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Алборов Р.А. Принципы и основы бухгалтерского учета / Р.А. А</w:t>
      </w:r>
      <w:r w:rsidRPr="000C67E6">
        <w:rPr>
          <w:b w:val="0"/>
          <w:sz w:val="28"/>
          <w:szCs w:val="28"/>
        </w:rPr>
        <w:t>л</w:t>
      </w:r>
      <w:r w:rsidRPr="000C67E6">
        <w:rPr>
          <w:b w:val="0"/>
          <w:sz w:val="28"/>
          <w:szCs w:val="28"/>
        </w:rPr>
        <w:t>боров. – М.: КНОРУС, 2008. – 344 с.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Андреев В.Д. Внутренний аудит. Учебное пособие для студе</w:t>
      </w:r>
      <w:r w:rsidRPr="000C67E6">
        <w:rPr>
          <w:b w:val="0"/>
          <w:sz w:val="28"/>
          <w:szCs w:val="28"/>
        </w:rPr>
        <w:t>н</w:t>
      </w:r>
      <w:r w:rsidRPr="000C67E6">
        <w:rPr>
          <w:b w:val="0"/>
          <w:sz w:val="28"/>
          <w:szCs w:val="28"/>
        </w:rPr>
        <w:t>тов. – М.: ЮНИТИ-ДАНА, 2014 – 94 с.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Анциферова И.В. Бухгалтерский финансовый учет. Учебное пос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бие. – М.: «Перспектива», 2014. - С.39-40.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Астахов В.П. Бухгалтерский (финансовый) учет: Учебное пос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бие. Издание 5-е переработанное и доп. – М.: ИКЦ «МарТ», 2012. –С.165.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 Аудит. Учебник / Под ред. Подольского В.И. – М.: Аудит, 2013. – 35-36 с.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Богомолов А.М., Голощапов Н.А. Внутренний аудит организ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ции и методика проведения. – М.: «Экзамен», 2014. – 15с.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Булыга Р.П. Аудит. М.: ЮНИТИ, 2013. – 431 с.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Глушков И.Е. Бухгалтерский учет на современном предприятии, М.: КНОРУС, Новосибирск: ЭКОР, 2012. С.48.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Голованов А.А. Учет затрат на производство на предприятиях АПК//. Бухгалтерский учет. - 2014. - №7. – С.43-45.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Дмитриева И.М. Бухгалтерский учет и аудит. Учебное пособие. – М.: Кнорус, 2014 . – 287 с.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Додонов А.А. Бухгалтерский учет и управление производством. - М.: Контроллинг, 2014. - 264 с.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Ивашкевич В.Б. Калькулирование полной стоимости продукции в международной практике учета//Бухгалтерский учет. – 2012. - №18. - С. 55-59.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Каверина О.Д. Управленческий учет. - М.: «Финансы и стат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стика», 2013. – С.65.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Карпова Т.П. Учет  производства как начальный этап управленч</w:t>
      </w:r>
      <w:r w:rsidRPr="000C67E6">
        <w:rPr>
          <w:b w:val="0"/>
          <w:sz w:val="28"/>
          <w:szCs w:val="28"/>
        </w:rPr>
        <w:t>е</w:t>
      </w:r>
      <w:r w:rsidRPr="000C67E6">
        <w:rPr>
          <w:b w:val="0"/>
          <w:sz w:val="28"/>
          <w:szCs w:val="28"/>
        </w:rPr>
        <w:t>ского учета//. Бухгалтерский учет. -  2014. -  № 20. – 67с.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</w:rPr>
        <w:t>Клочков Р.С. Учет затрат на производство продукции //Советник бухгалтера. – 2013. - №5. – 54с.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Кондраков Н.П., Иванова М.А. Бухгалтерский управленческий учет: Учебное пособие. – М.: ИНФРА-М, 2014. – 368 с.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Кожинов В.Я. Бухгалтерский учет. – М.: 1 Федеральная книгото</w:t>
      </w:r>
      <w:r w:rsidRPr="000C67E6">
        <w:rPr>
          <w:b w:val="0"/>
          <w:sz w:val="28"/>
          <w:szCs w:val="28"/>
        </w:rPr>
        <w:t>р</w:t>
      </w:r>
      <w:r w:rsidRPr="000C67E6">
        <w:rPr>
          <w:b w:val="0"/>
          <w:sz w:val="28"/>
          <w:szCs w:val="28"/>
        </w:rPr>
        <w:t>говая компания, 2012. – 345 с.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 xml:space="preserve">Космачев В.А. Учет </w:t>
      </w:r>
      <w:r w:rsidRPr="000C67E6">
        <w:rPr>
          <w:b w:val="0"/>
          <w:sz w:val="28"/>
        </w:rPr>
        <w:t>затрат на производство продукции и исчисл</w:t>
      </w:r>
      <w:r w:rsidRPr="000C67E6">
        <w:rPr>
          <w:b w:val="0"/>
          <w:sz w:val="28"/>
        </w:rPr>
        <w:t>е</w:t>
      </w:r>
      <w:r w:rsidRPr="000C67E6">
        <w:rPr>
          <w:b w:val="0"/>
          <w:sz w:val="28"/>
        </w:rPr>
        <w:t xml:space="preserve">ние себестоимости продукции </w:t>
      </w:r>
      <w:r w:rsidRPr="000C67E6">
        <w:rPr>
          <w:b w:val="0"/>
          <w:sz w:val="28"/>
          <w:szCs w:val="28"/>
        </w:rPr>
        <w:t>// Главная книга. – 2013. -№ 6. – 8с.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</w:rPr>
        <w:t>Кутепова М.А. Учет затрат на производство продукции // Бухга</w:t>
      </w:r>
      <w:r w:rsidRPr="000C67E6">
        <w:rPr>
          <w:b w:val="0"/>
          <w:sz w:val="28"/>
        </w:rPr>
        <w:t>л</w:t>
      </w:r>
      <w:r w:rsidRPr="000C67E6">
        <w:rPr>
          <w:b w:val="0"/>
          <w:sz w:val="28"/>
        </w:rPr>
        <w:t>терский вестник» - 2013. - №43 – 56 с.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  <w:shd w:val="clear" w:color="auto" w:fill="FFFFFF"/>
        </w:rPr>
        <w:t>Мистюкова Э.С. Учет затрат на выращивании молодняка. // Главбух. Учет в сельском хозяйстве. – 2013. – № 3. – С. 14 – 24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Налетов И.А. Аудит / И.А. Налетов. – М.: ИНФРА-М, 2012. – 176с.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color w:val="000000"/>
          <w:sz w:val="28"/>
          <w:szCs w:val="28"/>
          <w:shd w:val="clear" w:color="auto" w:fill="FFFFFF"/>
        </w:rPr>
        <w:t>Папковская П. Я Рекомендации по корреспонденции счетов бухга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л</w:t>
      </w:r>
      <w:r w:rsidRPr="000C67E6">
        <w:rPr>
          <w:b w:val="0"/>
          <w:color w:val="000000"/>
          <w:sz w:val="28"/>
          <w:szCs w:val="28"/>
          <w:shd w:val="clear" w:color="auto" w:fill="FFFFFF"/>
        </w:rPr>
        <w:t>терского учета. - Мн.: ОО "Информпресс", 2010. - 35 с.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Пизенгольц М.З. Бухгалтерский учет в сельском хозяйстве. Т2 Ч1. Учебник. -4-е издание доп. и перераб. – М.: Финансы и статистика, 2014. – 408с.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Подольский В.И., Поляк Г.Б., Савин А.А. «Аудит»: Учебник для в</w:t>
      </w:r>
      <w:r w:rsidRPr="000C67E6">
        <w:rPr>
          <w:b w:val="0"/>
          <w:sz w:val="28"/>
          <w:szCs w:val="28"/>
        </w:rPr>
        <w:t>у</w:t>
      </w:r>
      <w:r w:rsidRPr="000C67E6">
        <w:rPr>
          <w:b w:val="0"/>
          <w:sz w:val="28"/>
          <w:szCs w:val="28"/>
        </w:rPr>
        <w:t>зов; Под ред. проф. В.И.Подольского, - 3-е изд., перераб. и доп. –М.: ЮНИТИ-ДАНА, 2014. – 88 с.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  <w:shd w:val="clear" w:color="auto" w:fill="FFFFFF"/>
        </w:rPr>
        <w:t>Постникова Л. В. Животные на выращивании и откорме: синтет</w:t>
      </w:r>
      <w:r w:rsidRPr="000C67E6">
        <w:rPr>
          <w:b w:val="0"/>
          <w:sz w:val="28"/>
          <w:szCs w:val="28"/>
          <w:shd w:val="clear" w:color="auto" w:fill="FFFFFF"/>
        </w:rPr>
        <w:t>и</w:t>
      </w:r>
      <w:r w:rsidRPr="000C67E6">
        <w:rPr>
          <w:b w:val="0"/>
          <w:sz w:val="28"/>
          <w:szCs w:val="28"/>
          <w:shd w:val="clear" w:color="auto" w:fill="FFFFFF"/>
        </w:rPr>
        <w:t>ческий и аналитический учёт. // Бухгалтерский учёт в сельском хозяйстве. – 2013. - № 7. – С. 20 – 25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Соколов Я.В. Основы теории бухгалтерского учета. – М.: Ф</w:t>
      </w:r>
      <w:r w:rsidRPr="000C67E6">
        <w:rPr>
          <w:b w:val="0"/>
          <w:sz w:val="28"/>
          <w:szCs w:val="28"/>
        </w:rPr>
        <w:t>и</w:t>
      </w:r>
      <w:r w:rsidRPr="000C67E6">
        <w:rPr>
          <w:b w:val="0"/>
          <w:sz w:val="28"/>
          <w:szCs w:val="28"/>
        </w:rPr>
        <w:t>нансы и статистика, 2014. – 566 с.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Стоун Д. Управленческий учет: как его использовать. – ЮНИТИ, 2014. – 79с.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Суйц В.П.,  Ахметбеков А.Н.,  Дубровина Т.А.  «Аудит:  общий,  банковский, страховой»: Учебник. – М.: ИНФРА-М, 2013. – 174с.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Ткаченко И.Ю. и Лисович Г.М.,  Бухгалтерский управленческий учет в сельскохозяйственных и перерабытавающих предприятиях АПК. – Р</w:t>
      </w:r>
      <w:r w:rsidRPr="000C67E6">
        <w:rPr>
          <w:b w:val="0"/>
          <w:sz w:val="28"/>
          <w:szCs w:val="28"/>
        </w:rPr>
        <w:t>о</w:t>
      </w:r>
      <w:r w:rsidRPr="000C67E6">
        <w:rPr>
          <w:b w:val="0"/>
          <w:sz w:val="28"/>
          <w:szCs w:val="28"/>
        </w:rPr>
        <w:t>стов н/Д.: издательский центр «Норт», 2012. – 354с.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Харченко О.Н., Самусенко С.А., Ферова И.С. Аудит: практикум. Учебное пособие, 2014. – 288 с.</w:t>
      </w:r>
    </w:p>
    <w:p w:rsidR="000C67E6" w:rsidRPr="000C67E6" w:rsidRDefault="000C67E6" w:rsidP="000C67E6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0C67E6">
        <w:rPr>
          <w:b w:val="0"/>
          <w:sz w:val="28"/>
          <w:szCs w:val="28"/>
        </w:rPr>
        <w:t>Чалдаева Л.А. Учет затрат на производство продукции // Междун</w:t>
      </w:r>
      <w:r w:rsidRPr="000C67E6">
        <w:rPr>
          <w:b w:val="0"/>
          <w:sz w:val="28"/>
          <w:szCs w:val="28"/>
        </w:rPr>
        <w:t>а</w:t>
      </w:r>
      <w:r w:rsidRPr="000C67E6">
        <w:rPr>
          <w:b w:val="0"/>
          <w:sz w:val="28"/>
          <w:szCs w:val="28"/>
        </w:rPr>
        <w:t>родный бухгалтерский учет. – 2013. - № 23. – 152с.</w:t>
      </w:r>
    </w:p>
    <w:p w:rsidR="000F6A27" w:rsidRPr="000C67E6" w:rsidRDefault="000F6A27" w:rsidP="00054056">
      <w:pPr>
        <w:spacing w:after="200" w:line="276" w:lineRule="auto"/>
        <w:rPr>
          <w:b w:val="0"/>
          <w:sz w:val="28"/>
          <w:szCs w:val="28"/>
        </w:rPr>
      </w:pPr>
    </w:p>
    <w:p w:rsidR="00E16A91" w:rsidRPr="000C67E6" w:rsidRDefault="00E16A91">
      <w:pPr>
        <w:spacing w:after="200" w:line="276" w:lineRule="auto"/>
        <w:rPr>
          <w:b w:val="0"/>
          <w:sz w:val="28"/>
          <w:szCs w:val="28"/>
        </w:rPr>
      </w:pPr>
      <w:bookmarkStart w:id="8" w:name="_GoBack"/>
      <w:bookmarkEnd w:id="8"/>
    </w:p>
    <w:sectPr w:rsidR="00E16A91" w:rsidRPr="000C67E6" w:rsidSect="000F2B6B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7CC" w:rsidRDefault="009647CC" w:rsidP="00695087">
      <w:r>
        <w:separator/>
      </w:r>
    </w:p>
  </w:endnote>
  <w:endnote w:type="continuationSeparator" w:id="0">
    <w:p w:rsidR="009647CC" w:rsidRDefault="009647CC" w:rsidP="0069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7CC" w:rsidRDefault="009647CC" w:rsidP="00695087">
      <w:r>
        <w:separator/>
      </w:r>
    </w:p>
  </w:footnote>
  <w:footnote w:type="continuationSeparator" w:id="0">
    <w:p w:rsidR="009647CC" w:rsidRDefault="009647CC" w:rsidP="00695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562008"/>
      <w:docPartObj>
        <w:docPartGallery w:val="Page Numbers (Top of Page)"/>
        <w:docPartUnique/>
      </w:docPartObj>
    </w:sdtPr>
    <w:sdtEndPr/>
    <w:sdtContent>
      <w:p w:rsidR="00A0232E" w:rsidRDefault="009647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232E" w:rsidRDefault="00A023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9.65pt;visibility:visible;mso-wrap-style:square" o:bullet="t">
        <v:imagedata r:id="rId1" o:title=""/>
      </v:shape>
    </w:pict>
  </w:numPicBullet>
  <w:abstractNum w:abstractNumId="0">
    <w:nsid w:val="08391A36"/>
    <w:multiLevelType w:val="hybridMultilevel"/>
    <w:tmpl w:val="9D229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0D5C"/>
    <w:multiLevelType w:val="hybridMultilevel"/>
    <w:tmpl w:val="79427D80"/>
    <w:lvl w:ilvl="0" w:tplc="42923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4DF5DAA"/>
    <w:multiLevelType w:val="hybridMultilevel"/>
    <w:tmpl w:val="BE40114E"/>
    <w:lvl w:ilvl="0" w:tplc="472E08BE">
      <w:start w:val="9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E9744A"/>
    <w:multiLevelType w:val="hybridMultilevel"/>
    <w:tmpl w:val="9FFAC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D66853"/>
    <w:multiLevelType w:val="hybridMultilevel"/>
    <w:tmpl w:val="0AB05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0193A"/>
    <w:multiLevelType w:val="hybridMultilevel"/>
    <w:tmpl w:val="E026C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266BC"/>
    <w:multiLevelType w:val="hybridMultilevel"/>
    <w:tmpl w:val="FB0C8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F562F5"/>
    <w:multiLevelType w:val="hybridMultilevel"/>
    <w:tmpl w:val="5E1E34B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>
    <w:nsid w:val="45DD03D5"/>
    <w:multiLevelType w:val="hybridMultilevel"/>
    <w:tmpl w:val="4244AF24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4D185D18"/>
    <w:multiLevelType w:val="hybridMultilevel"/>
    <w:tmpl w:val="F3EC576A"/>
    <w:lvl w:ilvl="0" w:tplc="BA365F0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AE5447"/>
    <w:multiLevelType w:val="multilevel"/>
    <w:tmpl w:val="C7661D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6512E3B"/>
    <w:multiLevelType w:val="hybridMultilevel"/>
    <w:tmpl w:val="7610B572"/>
    <w:lvl w:ilvl="0" w:tplc="04190011">
      <w:start w:val="1"/>
      <w:numFmt w:val="decimal"/>
      <w:lvlText w:val="%1)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>
    <w:nsid w:val="572167B8"/>
    <w:multiLevelType w:val="hybridMultilevel"/>
    <w:tmpl w:val="9350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A171F"/>
    <w:multiLevelType w:val="hybridMultilevel"/>
    <w:tmpl w:val="7956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E0127"/>
    <w:multiLevelType w:val="hybridMultilevel"/>
    <w:tmpl w:val="CE82F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4307C"/>
    <w:multiLevelType w:val="hybridMultilevel"/>
    <w:tmpl w:val="799CC5C4"/>
    <w:lvl w:ilvl="0" w:tplc="709EBA14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6DA3CEE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DE4C9296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1F44EC26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EC60C49E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8C0ACCAE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CE0058A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4560CBC0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347CC428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0"/>
  </w:num>
  <w:num w:numId="5">
    <w:abstractNumId w:val="14"/>
  </w:num>
  <w:num w:numId="6">
    <w:abstractNumId w:val="13"/>
  </w:num>
  <w:num w:numId="7">
    <w:abstractNumId w:val="7"/>
  </w:num>
  <w:num w:numId="8">
    <w:abstractNumId w:val="1"/>
  </w:num>
  <w:num w:numId="9">
    <w:abstractNumId w:val="15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11"/>
  </w:num>
  <w:num w:numId="16">
    <w:abstractNumId w:val="8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50A"/>
    <w:rsid w:val="000331A0"/>
    <w:rsid w:val="00054056"/>
    <w:rsid w:val="00055192"/>
    <w:rsid w:val="00080D4A"/>
    <w:rsid w:val="00081FF0"/>
    <w:rsid w:val="000A5628"/>
    <w:rsid w:val="000B542A"/>
    <w:rsid w:val="000C67E6"/>
    <w:rsid w:val="000E2907"/>
    <w:rsid w:val="000F2B6B"/>
    <w:rsid w:val="000F5568"/>
    <w:rsid w:val="000F6A27"/>
    <w:rsid w:val="00110A47"/>
    <w:rsid w:val="00113CF7"/>
    <w:rsid w:val="001317DF"/>
    <w:rsid w:val="00183D97"/>
    <w:rsid w:val="001C1EB8"/>
    <w:rsid w:val="001C7B21"/>
    <w:rsid w:val="001E0A6F"/>
    <w:rsid w:val="001F2A74"/>
    <w:rsid w:val="00211D15"/>
    <w:rsid w:val="00224424"/>
    <w:rsid w:val="00226E24"/>
    <w:rsid w:val="002362A8"/>
    <w:rsid w:val="00247A42"/>
    <w:rsid w:val="002630D4"/>
    <w:rsid w:val="002744EC"/>
    <w:rsid w:val="00275769"/>
    <w:rsid w:val="00280566"/>
    <w:rsid w:val="002E706F"/>
    <w:rsid w:val="00313646"/>
    <w:rsid w:val="0033008C"/>
    <w:rsid w:val="00337876"/>
    <w:rsid w:val="00350E38"/>
    <w:rsid w:val="0036426B"/>
    <w:rsid w:val="00422B5C"/>
    <w:rsid w:val="004321F5"/>
    <w:rsid w:val="00471040"/>
    <w:rsid w:val="004766A5"/>
    <w:rsid w:val="004A283C"/>
    <w:rsid w:val="004D29DE"/>
    <w:rsid w:val="004D31E2"/>
    <w:rsid w:val="004E49BD"/>
    <w:rsid w:val="00522924"/>
    <w:rsid w:val="00540C9F"/>
    <w:rsid w:val="00577F68"/>
    <w:rsid w:val="005937E0"/>
    <w:rsid w:val="005B2338"/>
    <w:rsid w:val="005D7326"/>
    <w:rsid w:val="006077EA"/>
    <w:rsid w:val="00631656"/>
    <w:rsid w:val="00643038"/>
    <w:rsid w:val="00652C0A"/>
    <w:rsid w:val="0067097C"/>
    <w:rsid w:val="00682A0F"/>
    <w:rsid w:val="00695087"/>
    <w:rsid w:val="00697B74"/>
    <w:rsid w:val="006D0140"/>
    <w:rsid w:val="006E4833"/>
    <w:rsid w:val="006F417D"/>
    <w:rsid w:val="00711A7F"/>
    <w:rsid w:val="007445FE"/>
    <w:rsid w:val="007937C4"/>
    <w:rsid w:val="007941C4"/>
    <w:rsid w:val="007B3986"/>
    <w:rsid w:val="007D6D08"/>
    <w:rsid w:val="008152CB"/>
    <w:rsid w:val="00885F65"/>
    <w:rsid w:val="008A132B"/>
    <w:rsid w:val="008B3DA2"/>
    <w:rsid w:val="008C1083"/>
    <w:rsid w:val="008C2799"/>
    <w:rsid w:val="008C4DED"/>
    <w:rsid w:val="008D73A7"/>
    <w:rsid w:val="009012A5"/>
    <w:rsid w:val="00903297"/>
    <w:rsid w:val="00910763"/>
    <w:rsid w:val="0091084B"/>
    <w:rsid w:val="009273EE"/>
    <w:rsid w:val="009647CC"/>
    <w:rsid w:val="009653DA"/>
    <w:rsid w:val="0097723D"/>
    <w:rsid w:val="009A2FC0"/>
    <w:rsid w:val="009A65F5"/>
    <w:rsid w:val="009C201B"/>
    <w:rsid w:val="009F1E3B"/>
    <w:rsid w:val="00A0232E"/>
    <w:rsid w:val="00A226F1"/>
    <w:rsid w:val="00AD620E"/>
    <w:rsid w:val="00AD7AC2"/>
    <w:rsid w:val="00AE21E3"/>
    <w:rsid w:val="00AF60E9"/>
    <w:rsid w:val="00B106C2"/>
    <w:rsid w:val="00B17A4D"/>
    <w:rsid w:val="00B25C8F"/>
    <w:rsid w:val="00B42F32"/>
    <w:rsid w:val="00B9146B"/>
    <w:rsid w:val="00B93F05"/>
    <w:rsid w:val="00B95E64"/>
    <w:rsid w:val="00BA1673"/>
    <w:rsid w:val="00BB60F2"/>
    <w:rsid w:val="00BD5F23"/>
    <w:rsid w:val="00BF0DFE"/>
    <w:rsid w:val="00BF4498"/>
    <w:rsid w:val="00BF577C"/>
    <w:rsid w:val="00C03625"/>
    <w:rsid w:val="00C06ED7"/>
    <w:rsid w:val="00C539B4"/>
    <w:rsid w:val="00C56DEA"/>
    <w:rsid w:val="00CB1CF9"/>
    <w:rsid w:val="00CC16D8"/>
    <w:rsid w:val="00CD113D"/>
    <w:rsid w:val="00CE65EB"/>
    <w:rsid w:val="00CF35EE"/>
    <w:rsid w:val="00D0401F"/>
    <w:rsid w:val="00D72177"/>
    <w:rsid w:val="00DB43E3"/>
    <w:rsid w:val="00E12AD8"/>
    <w:rsid w:val="00E16A91"/>
    <w:rsid w:val="00E24A9B"/>
    <w:rsid w:val="00E32BAB"/>
    <w:rsid w:val="00E43A19"/>
    <w:rsid w:val="00E538E0"/>
    <w:rsid w:val="00E82432"/>
    <w:rsid w:val="00E924B3"/>
    <w:rsid w:val="00EA41AA"/>
    <w:rsid w:val="00EB5878"/>
    <w:rsid w:val="00EB675C"/>
    <w:rsid w:val="00EE350A"/>
    <w:rsid w:val="00EE62FA"/>
    <w:rsid w:val="00F03724"/>
    <w:rsid w:val="00F36A85"/>
    <w:rsid w:val="00F552E1"/>
    <w:rsid w:val="00F72A8B"/>
    <w:rsid w:val="00F77D11"/>
    <w:rsid w:val="00F929BF"/>
    <w:rsid w:val="00FB5065"/>
    <w:rsid w:val="00F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19"/>
    <o:shapelayout v:ext="edit">
      <o:idmap v:ext="edit" data="1"/>
      <o:rules v:ext="edit">
        <o:r id="V:Rule1" type="connector" idref="#_x0000_s1170"/>
        <o:r id="V:Rule2" type="connector" idref="#_x0000_s1150"/>
        <o:r id="V:Rule3" type="connector" idref="#_x0000_s1157"/>
        <o:r id="V:Rule4" type="connector" idref="#_x0000_s1183"/>
        <o:r id="V:Rule5" type="connector" idref="#_x0000_s1152"/>
        <o:r id="V:Rule6" type="connector" idref="#_x0000_s1129"/>
        <o:r id="V:Rule7" type="connector" idref="#_x0000_s1181"/>
        <o:r id="V:Rule8" type="connector" idref="#_x0000_s1176"/>
        <o:r id="V:Rule9" type="connector" idref="#_x0000_s1173"/>
        <o:r id="V:Rule10" type="connector" idref="#_x0000_s1128"/>
        <o:r id="V:Rule11" type="connector" idref="#_x0000_s1124"/>
        <o:r id="V:Rule12" type="connector" idref="#_x0000_s1134"/>
        <o:r id="V:Rule13" type="connector" idref="#_x0000_s1166"/>
        <o:r id="V:Rule14" type="connector" idref="#_x0000_s1164"/>
        <o:r id="V:Rule15" type="connector" idref="#_x0000_s1158"/>
        <o:r id="V:Rule16" type="connector" idref="#_x0000_s1168"/>
        <o:r id="V:Rule17" type="connector" idref="#_x0000_s1163"/>
        <o:r id="V:Rule18" type="connector" idref="#_x0000_s1172"/>
        <o:r id="V:Rule19" type="connector" idref="#_x0000_s1156"/>
        <o:r id="V:Rule20" type="connector" idref="#_x0000_s1119"/>
        <o:r id="V:Rule21" type="connector" idref="#_x0000_s1171"/>
        <o:r id="V:Rule22" type="connector" idref="#_x0000_s1169"/>
        <o:r id="V:Rule23" type="connector" idref="#_x0000_s1122"/>
        <o:r id="V:Rule24" type="connector" idref="#_x0000_s1121"/>
        <o:r id="V:Rule25" type="connector" idref="#_x0000_s1155"/>
        <o:r id="V:Rule26" type="connector" idref="#_x0000_s1162"/>
        <o:r id="V:Rule27" type="connector" idref="#_x0000_s1174"/>
        <o:r id="V:Rule28" type="connector" idref="#_x0000_s1148"/>
        <o:r id="V:Rule29" type="connector" idref="#_x0000_s1179"/>
        <o:r id="V:Rule30" type="connector" idref="#_x0000_s1180"/>
        <o:r id="V:Rule31" type="connector" idref="#_x0000_s1178"/>
        <o:r id="V:Rule32" type="connector" idref="#_x0000_s1135"/>
        <o:r id="V:Rule33" type="connector" idref="#_x0000_s1177"/>
        <o:r id="V:Rule34" type="connector" idref="#_x0000_s1154"/>
        <o:r id="V:Rule35" type="connector" idref="#_x0000_s1147"/>
        <o:r id="V:Rule36" type="connector" idref="#_x0000_s1165"/>
        <o:r id="V:Rule37" type="connector" idref="#_x0000_s1175"/>
        <o:r id="V:Rule38" type="connector" idref="#_x0000_s1167"/>
        <o:r id="V:Rule39" type="connector" idref="#_x0000_s1184"/>
        <o:r id="V:Rule40" type="connector" idref="#_x0000_s1159"/>
        <o:r id="V:Rule41" type="connector" idref="#_x0000_s1153"/>
        <o:r id="V:Rule42" type="connector" idref="#_x0000_s1182"/>
        <o:r id="V:Rule43" type="connector" idref="#_x0000_s1151"/>
        <o:r id="V:Rule44" type="connector" idref="#_x0000_s1131"/>
        <o:r id="V:Rule45" type="connector" idref="#_x0000_s1146"/>
        <o:r id="V:Rule46" type="connector" idref="#_x0000_s1118"/>
        <o:r id="V:Rule47" type="connector" idref="#_x0000_s1149"/>
        <o:r id="V:Rule48" type="connector" idref="#_x0000_s1123"/>
        <o:r id="V:Rule49" type="connector" idref="#_x0000_s1160"/>
        <o:r id="V:Rule50" type="connector" idref="#_x0000_s116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0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67E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C67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 w:val="0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566"/>
    <w:pPr>
      <w:ind w:left="720"/>
      <w:contextualSpacing/>
    </w:pPr>
  </w:style>
  <w:style w:type="paragraph" w:customStyle="1" w:styleId="a4">
    <w:name w:val="Знак Знак Знак Знак"/>
    <w:basedOn w:val="a"/>
    <w:rsid w:val="00B95E64"/>
    <w:pPr>
      <w:pageBreakBefore/>
      <w:spacing w:after="160" w:line="360" w:lineRule="auto"/>
    </w:pPr>
    <w:rPr>
      <w:rFonts w:ascii="Arial" w:hAnsi="Arial" w:cs="Arial"/>
      <w:b w:val="0"/>
      <w:sz w:val="28"/>
      <w:szCs w:val="28"/>
      <w:lang w:val="en-US" w:eastAsia="en-US"/>
    </w:rPr>
  </w:style>
  <w:style w:type="table" w:styleId="a5">
    <w:name w:val="Table Grid"/>
    <w:basedOn w:val="a1"/>
    <w:rsid w:val="00EB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50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50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950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50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21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21F5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Normal (Web)"/>
    <w:basedOn w:val="a"/>
    <w:uiPriority w:val="99"/>
    <w:rsid w:val="00CE65EB"/>
    <w:pPr>
      <w:spacing w:before="100" w:beforeAutospacing="1" w:after="100" w:afterAutospacing="1"/>
    </w:pPr>
    <w:rPr>
      <w:b w:val="0"/>
    </w:rPr>
  </w:style>
  <w:style w:type="table" w:customStyle="1" w:styleId="4">
    <w:name w:val="Сетка таблицы4"/>
    <w:basedOn w:val="a1"/>
    <w:next w:val="a5"/>
    <w:rsid w:val="007445F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7445F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5"/>
    <w:uiPriority w:val="59"/>
    <w:rsid w:val="0074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C67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67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10"/>
    <w:uiPriority w:val="99"/>
    <w:rsid w:val="000C67E6"/>
    <w:pPr>
      <w:spacing w:after="120" w:line="480" w:lineRule="auto"/>
    </w:pPr>
    <w:rPr>
      <w:b w:val="0"/>
    </w:rPr>
  </w:style>
  <w:style w:type="character" w:customStyle="1" w:styleId="22">
    <w:name w:val="Основной текст 2 Знак"/>
    <w:basedOn w:val="a0"/>
    <w:uiPriority w:val="99"/>
    <w:semiHidden/>
    <w:rsid w:val="000C67E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10">
    <w:name w:val="Основной текст 2 Знак1"/>
    <w:link w:val="21"/>
    <w:uiPriority w:val="99"/>
    <w:locked/>
    <w:rsid w:val="000C6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0C67E6"/>
    <w:pPr>
      <w:spacing w:after="120" w:line="276" w:lineRule="auto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rsid w:val="000C67E6"/>
  </w:style>
  <w:style w:type="paragraph" w:styleId="af">
    <w:name w:val="Title"/>
    <w:basedOn w:val="a"/>
    <w:link w:val="af0"/>
    <w:qFormat/>
    <w:rsid w:val="000C67E6"/>
    <w:pPr>
      <w:jc w:val="center"/>
    </w:pPr>
    <w:rPr>
      <w:b w:val="0"/>
      <w:sz w:val="28"/>
      <w:szCs w:val="20"/>
    </w:rPr>
  </w:style>
  <w:style w:type="character" w:customStyle="1" w:styleId="af0">
    <w:name w:val="Название Знак"/>
    <w:basedOn w:val="a0"/>
    <w:link w:val="af"/>
    <w:rsid w:val="000C6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C67E6"/>
    <w:pPr>
      <w:spacing w:after="120" w:line="480" w:lineRule="auto"/>
      <w:ind w:left="283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C67E6"/>
  </w:style>
  <w:style w:type="paragraph" w:customStyle="1" w:styleId="af1">
    <w:name w:val="Показатель"/>
    <w:basedOn w:val="a"/>
    <w:autoRedefine/>
    <w:rsid w:val="000C67E6"/>
    <w:pPr>
      <w:jc w:val="center"/>
    </w:pPr>
    <w:rPr>
      <w:b w:val="0"/>
    </w:rPr>
  </w:style>
  <w:style w:type="paragraph" w:styleId="af2">
    <w:name w:val="Body Text Indent"/>
    <w:basedOn w:val="a"/>
    <w:link w:val="af3"/>
    <w:uiPriority w:val="99"/>
    <w:unhideWhenUsed/>
    <w:rsid w:val="000C67E6"/>
    <w:pPr>
      <w:spacing w:after="120" w:line="276" w:lineRule="auto"/>
      <w:ind w:left="283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C67E6"/>
  </w:style>
  <w:style w:type="character" w:customStyle="1" w:styleId="apple-converted-space">
    <w:name w:val="apple-converted-space"/>
    <w:basedOn w:val="a0"/>
    <w:rsid w:val="000C67E6"/>
  </w:style>
  <w:style w:type="paragraph" w:styleId="HTML">
    <w:name w:val="HTML Preformatted"/>
    <w:basedOn w:val="a"/>
    <w:link w:val="HTML0"/>
    <w:uiPriority w:val="99"/>
    <w:semiHidden/>
    <w:unhideWhenUsed/>
    <w:rsid w:val="000C6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67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0C67E6"/>
    <w:pPr>
      <w:spacing w:before="360"/>
    </w:pPr>
    <w:rPr>
      <w:rFonts w:cs="Arial"/>
      <w:b w:val="0"/>
      <w:bCs/>
      <w:caps/>
      <w:sz w:val="28"/>
    </w:rPr>
  </w:style>
  <w:style w:type="character" w:styleId="af4">
    <w:name w:val="Strong"/>
    <w:uiPriority w:val="22"/>
    <w:qFormat/>
    <w:rsid w:val="000C67E6"/>
    <w:rPr>
      <w:b/>
      <w:bCs/>
    </w:rPr>
  </w:style>
  <w:style w:type="paragraph" w:customStyle="1" w:styleId="af5">
    <w:name w:val="курсовая"/>
    <w:basedOn w:val="a"/>
    <w:rsid w:val="000C67E6"/>
    <w:pPr>
      <w:spacing w:line="360" w:lineRule="auto"/>
      <w:ind w:firstLine="720"/>
      <w:jc w:val="both"/>
    </w:pPr>
    <w:rPr>
      <w:b w:val="0"/>
      <w:sz w:val="28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0C67E6"/>
    <w:pPr>
      <w:outlineLvl w:val="9"/>
    </w:pPr>
    <w:rPr>
      <w:lang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0C67E6"/>
    <w:pPr>
      <w:spacing w:after="100" w:line="276" w:lineRule="auto"/>
      <w:ind w:left="22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0C67E6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C67E6"/>
    <w:pPr>
      <w:spacing w:after="100" w:line="276" w:lineRule="auto"/>
      <w:ind w:left="440"/>
    </w:pPr>
    <w:rPr>
      <w:rFonts w:asciiTheme="minorHAnsi" w:eastAsiaTheme="minorEastAsia" w:hAnsiTheme="minorHAnsi" w:cstheme="minorBidi"/>
      <w:b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0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566"/>
    <w:pPr>
      <w:ind w:left="720"/>
      <w:contextualSpacing/>
    </w:pPr>
  </w:style>
  <w:style w:type="paragraph" w:customStyle="1" w:styleId="a4">
    <w:name w:val="Знак Знак Знак Знак"/>
    <w:basedOn w:val="a"/>
    <w:rsid w:val="00B95E64"/>
    <w:pPr>
      <w:pageBreakBefore/>
      <w:spacing w:after="160" w:line="360" w:lineRule="auto"/>
    </w:pPr>
    <w:rPr>
      <w:rFonts w:ascii="Arial" w:hAnsi="Arial" w:cs="Arial"/>
      <w:b w:val="0"/>
      <w:sz w:val="28"/>
      <w:szCs w:val="28"/>
      <w:lang w:val="en-US" w:eastAsia="en-US"/>
    </w:rPr>
  </w:style>
  <w:style w:type="table" w:styleId="a5">
    <w:name w:val="Table Grid"/>
    <w:basedOn w:val="a1"/>
    <w:uiPriority w:val="59"/>
    <w:rsid w:val="00EB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50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50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950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50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21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21F5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Normal (Web)"/>
    <w:basedOn w:val="a"/>
    <w:uiPriority w:val="99"/>
    <w:rsid w:val="00CE65EB"/>
    <w:pPr>
      <w:spacing w:before="100" w:beforeAutospacing="1" w:after="100" w:afterAutospacing="1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9;&#1088;&#1080;&#1082;.&#1069;&#1088;&#1080;&#1082;-&#1055;&#1050;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/>
              <a:t>Показатели эффективности использования капитала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2012</c:v>
          </c:tx>
          <c:cat>
            <c:strRef>
              <c:f>Лист2!$B$5:$B$8</c:f>
              <c:strCache>
                <c:ptCount val="4"/>
                <c:pt idx="0">
                  <c:v>Рентабельность совокупного капитала (активов), %</c:v>
                </c:pt>
                <c:pt idx="1">
                  <c:v> Рентабельность собственного капитала, %</c:v>
                </c:pt>
                <c:pt idx="2">
                  <c:v>Рентабельность внеоборотных активов, %</c:v>
                </c:pt>
                <c:pt idx="3">
                  <c:v>Рентабельность оборотных активов, %</c:v>
                </c:pt>
              </c:strCache>
            </c:strRef>
          </c:cat>
          <c:val>
            <c:numRef>
              <c:f>Лист2!$C$5:$C$8</c:f>
              <c:numCache>
                <c:formatCode>General</c:formatCode>
                <c:ptCount val="4"/>
                <c:pt idx="0">
                  <c:v>5.7</c:v>
                </c:pt>
                <c:pt idx="1">
                  <c:v>8.8000000000000007</c:v>
                </c:pt>
                <c:pt idx="2">
                  <c:v>8.5</c:v>
                </c:pt>
                <c:pt idx="3">
                  <c:v>12.6</c:v>
                </c:pt>
              </c:numCache>
            </c:numRef>
          </c:val>
          <c:smooth val="0"/>
        </c:ser>
        <c:ser>
          <c:idx val="1"/>
          <c:order val="1"/>
          <c:tx>
            <c:v>2013</c:v>
          </c:tx>
          <c:cat>
            <c:strRef>
              <c:f>Лист2!$B$5:$B$8</c:f>
              <c:strCache>
                <c:ptCount val="4"/>
                <c:pt idx="0">
                  <c:v>Рентабельность совокупного капитала (активов), %</c:v>
                </c:pt>
                <c:pt idx="1">
                  <c:v> Рентабельность собственного капитала, %</c:v>
                </c:pt>
                <c:pt idx="2">
                  <c:v>Рентабельность внеоборотных активов, %</c:v>
                </c:pt>
                <c:pt idx="3">
                  <c:v>Рентабельность оборотных активов, %</c:v>
                </c:pt>
              </c:strCache>
            </c:strRef>
          </c:cat>
          <c:val>
            <c:numRef>
              <c:f>Лист2!$D$5:$D$8</c:f>
              <c:numCache>
                <c:formatCode>General</c:formatCode>
                <c:ptCount val="4"/>
                <c:pt idx="0">
                  <c:v>11.6</c:v>
                </c:pt>
                <c:pt idx="1">
                  <c:v>18.7</c:v>
                </c:pt>
                <c:pt idx="2">
                  <c:v>21.4</c:v>
                </c:pt>
                <c:pt idx="3">
                  <c:v>25.2</c:v>
                </c:pt>
              </c:numCache>
            </c:numRef>
          </c:val>
          <c:smooth val="0"/>
        </c:ser>
        <c:ser>
          <c:idx val="2"/>
          <c:order val="2"/>
          <c:tx>
            <c:v>2014</c:v>
          </c:tx>
          <c:cat>
            <c:strRef>
              <c:f>Лист2!$B$5:$B$8</c:f>
              <c:strCache>
                <c:ptCount val="4"/>
                <c:pt idx="0">
                  <c:v>Рентабельность совокупного капитала (активов), %</c:v>
                </c:pt>
                <c:pt idx="1">
                  <c:v> Рентабельность собственного капитала, %</c:v>
                </c:pt>
                <c:pt idx="2">
                  <c:v>Рентабельность внеоборотных активов, %</c:v>
                </c:pt>
                <c:pt idx="3">
                  <c:v>Рентабельность оборотных активов, %</c:v>
                </c:pt>
              </c:strCache>
            </c:strRef>
          </c:cat>
          <c:val>
            <c:numRef>
              <c:f>Лист2!$E$5:$E$8</c:f>
              <c:numCache>
                <c:formatCode>General</c:formatCode>
                <c:ptCount val="4"/>
                <c:pt idx="0">
                  <c:v>14.2</c:v>
                </c:pt>
                <c:pt idx="1">
                  <c:v>20.8</c:v>
                </c:pt>
                <c:pt idx="2">
                  <c:v>25.6</c:v>
                </c:pt>
                <c:pt idx="3">
                  <c:v>32.1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7828224"/>
        <c:axId val="327830144"/>
      </c:lineChart>
      <c:catAx>
        <c:axId val="327828224"/>
        <c:scaling>
          <c:orientation val="minMax"/>
        </c:scaling>
        <c:delete val="0"/>
        <c:axPos val="b"/>
        <c:majorTickMark val="out"/>
        <c:minorTickMark val="none"/>
        <c:tickLblPos val="nextTo"/>
        <c:crossAx val="327830144"/>
        <c:crosses val="autoZero"/>
        <c:auto val="1"/>
        <c:lblAlgn val="ctr"/>
        <c:lblOffset val="100"/>
        <c:noMultiLvlLbl val="0"/>
      </c:catAx>
      <c:valAx>
        <c:axId val="327830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7828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20EEA-0421-40F5-A2DE-04F8FCC4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81</Pages>
  <Words>18901</Words>
  <Characters>107742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Генадий</dc:creator>
  <cp:lastModifiedBy>Деканат</cp:lastModifiedBy>
  <cp:revision>34</cp:revision>
  <cp:lastPrinted>2017-06-13T08:56:00Z</cp:lastPrinted>
  <dcterms:created xsi:type="dcterms:W3CDTF">2017-06-07T17:32:00Z</dcterms:created>
  <dcterms:modified xsi:type="dcterms:W3CDTF">2018-04-04T10:52:00Z</dcterms:modified>
</cp:coreProperties>
</file>