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b/>
          <w:bCs/>
        </w:rPr>
        <w:id w:val="-1167017893"/>
        <w:docPartObj>
          <w:docPartGallery w:val="Table of Contents"/>
          <w:docPartUnique/>
        </w:docPartObj>
      </w:sdtPr>
      <w:sdtEndPr>
        <w:rPr>
          <w:bCs w:val="0"/>
        </w:rPr>
      </w:sdtEndPr>
      <w:sdtContent>
        <w:p w:rsidR="00203CA0" w:rsidRDefault="00203CA0" w:rsidP="00203C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МИНИСТЕРСТВО СЕЛЬСКОГО ХОЗЯЙСТВА РОССИЙСКОЙ ФЕДЕРАЦИИ ФЕДЕРАЛЬНОЕ ГОСУДАРСТВЕННОЕ ОБРАЗОВАТЕЛЬНОЕ УЧРЕЖДЕНИЕ </w:t>
          </w:r>
        </w:p>
        <w:p w:rsidR="00203CA0" w:rsidRDefault="00203CA0" w:rsidP="00203C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ВЫСШЕГО ОБРАЗОВАНИЯ</w:t>
          </w:r>
        </w:p>
        <w:p w:rsidR="00203CA0" w:rsidRDefault="00203CA0" w:rsidP="00203C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ИЖЕВСКАЯ ГОСУДАРСТВЕННАЯ СЕЛЬСКОХОЗЯЙСТВЕННАЯ АКАДЕМИЯ</w:t>
          </w:r>
        </w:p>
        <w:p w:rsidR="00203CA0" w:rsidRDefault="00203CA0" w:rsidP="00203CA0">
          <w:pPr>
            <w:spacing w:line="360" w:lineRule="auto"/>
            <w:jc w:val="both"/>
            <w:rPr>
              <w:rFonts w:ascii="Times New Roman" w:hAnsi="Times New Roman" w:cs="Times New Roman"/>
              <w:sz w:val="28"/>
              <w:szCs w:val="28"/>
            </w:rPr>
          </w:pPr>
        </w:p>
        <w:p w:rsidR="00203CA0" w:rsidRDefault="00203CA0" w:rsidP="00203C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Кафедра бухгалтерского учета, финансов и аудита</w:t>
          </w:r>
        </w:p>
        <w:p w:rsidR="00203CA0" w:rsidRDefault="00203CA0" w:rsidP="00203CA0">
          <w:pPr>
            <w:spacing w:after="0" w:line="240" w:lineRule="auto"/>
            <w:contextualSpacing/>
            <w:jc w:val="right"/>
            <w:rPr>
              <w:rFonts w:ascii="Times New Roman" w:hAnsi="Times New Roman" w:cs="Times New Roman"/>
              <w:sz w:val="28"/>
              <w:szCs w:val="28"/>
            </w:rPr>
          </w:pPr>
        </w:p>
        <w:p w:rsidR="00203CA0" w:rsidRDefault="00203CA0" w:rsidP="00203CA0">
          <w:pPr>
            <w:tabs>
              <w:tab w:val="center" w:pos="4986"/>
              <w:tab w:val="right" w:pos="9972"/>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Допускается к защите:</w:t>
          </w:r>
        </w:p>
        <w:p w:rsidR="00203CA0" w:rsidRDefault="00203CA0" w:rsidP="00203CA0">
          <w:pPr>
            <w:tabs>
              <w:tab w:val="center" w:pos="4986"/>
              <w:tab w:val="right" w:pos="9972"/>
            </w:tabs>
            <w:spacing w:after="0" w:line="24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 кафедрой, </w:t>
          </w:r>
          <w:proofErr w:type="spellStart"/>
          <w:r>
            <w:rPr>
              <w:rFonts w:ascii="Times New Roman" w:eastAsia="Times New Roman" w:hAnsi="Times New Roman" w:cs="Times New Roman"/>
              <w:sz w:val="28"/>
              <w:szCs w:val="28"/>
              <w:lang w:eastAsia="ru-RU"/>
            </w:rPr>
            <w:t>д.э.н</w:t>
          </w:r>
          <w:proofErr w:type="spellEnd"/>
          <w:r>
            <w:rPr>
              <w:rFonts w:ascii="Times New Roman" w:eastAsia="Times New Roman" w:hAnsi="Times New Roman" w:cs="Times New Roman"/>
              <w:sz w:val="28"/>
              <w:szCs w:val="28"/>
              <w:lang w:eastAsia="ru-RU"/>
            </w:rPr>
            <w:t>., профессор</w:t>
          </w:r>
        </w:p>
        <w:p w:rsidR="00203CA0" w:rsidRDefault="00203CA0" w:rsidP="00203CA0">
          <w:pPr>
            <w:tabs>
              <w:tab w:val="center" w:pos="4986"/>
              <w:tab w:val="right" w:pos="9972"/>
            </w:tabs>
            <w:spacing w:after="0" w:line="24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________________Р.А. </w:t>
          </w:r>
          <w:proofErr w:type="spellStart"/>
          <w:r>
            <w:rPr>
              <w:rFonts w:ascii="Times New Roman" w:eastAsia="Times New Roman" w:hAnsi="Times New Roman" w:cs="Times New Roman"/>
              <w:sz w:val="28"/>
              <w:szCs w:val="28"/>
              <w:lang w:eastAsia="ru-RU"/>
            </w:rPr>
            <w:t>Алборов</w:t>
          </w:r>
          <w:proofErr w:type="spellEnd"/>
        </w:p>
        <w:p w:rsidR="00203CA0" w:rsidRDefault="00203CA0" w:rsidP="00203CA0">
          <w:pPr>
            <w:spacing w:after="0" w:line="240" w:lineRule="auto"/>
            <w:ind w:firstLine="567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«____»_____________2017 г.</w:t>
          </w:r>
        </w:p>
        <w:p w:rsidR="00203CA0" w:rsidRDefault="00203CA0" w:rsidP="00203CA0">
          <w:pPr>
            <w:spacing w:after="0" w:line="240" w:lineRule="auto"/>
            <w:ind w:firstLine="5670"/>
            <w:contextualSpacing/>
            <w:rPr>
              <w:rFonts w:ascii="Times New Roman" w:eastAsia="Times New Roman" w:hAnsi="Times New Roman" w:cs="Times New Roman"/>
              <w:sz w:val="28"/>
              <w:szCs w:val="28"/>
              <w:lang w:eastAsia="ru-RU"/>
            </w:rPr>
          </w:pPr>
        </w:p>
        <w:p w:rsidR="00E14961" w:rsidRDefault="00E14961" w:rsidP="00203CA0">
          <w:pPr>
            <w:spacing w:after="0" w:line="240" w:lineRule="auto"/>
            <w:ind w:firstLine="5670"/>
            <w:contextualSpacing/>
            <w:rPr>
              <w:rFonts w:ascii="Times New Roman" w:eastAsia="Times New Roman" w:hAnsi="Times New Roman" w:cs="Times New Roman"/>
              <w:sz w:val="28"/>
              <w:szCs w:val="28"/>
              <w:lang w:eastAsia="ru-RU"/>
            </w:rPr>
          </w:pPr>
        </w:p>
        <w:p w:rsidR="00203CA0" w:rsidRDefault="00203CA0" w:rsidP="00203C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203CA0" w:rsidRPr="00203CA0" w:rsidRDefault="00203CA0" w:rsidP="00E14961">
          <w:pPr>
            <w:spacing w:line="360" w:lineRule="auto"/>
            <w:jc w:val="center"/>
            <w:rPr>
              <w:rFonts w:ascii="Times New Roman" w:hAnsi="Times New Roman" w:cs="Times New Roman"/>
              <w:color w:val="FF0000"/>
              <w:sz w:val="28"/>
              <w:szCs w:val="28"/>
            </w:rPr>
          </w:pPr>
          <w:r w:rsidRPr="00E14961">
            <w:rPr>
              <w:rFonts w:ascii="Times New Roman" w:hAnsi="Times New Roman" w:cs="Times New Roman"/>
              <w:sz w:val="28"/>
              <w:szCs w:val="28"/>
            </w:rPr>
            <w:t xml:space="preserve">на тему: </w:t>
          </w:r>
          <w:r w:rsidR="00E14961" w:rsidRPr="00E14961">
            <w:rPr>
              <w:rFonts w:ascii="Times New Roman" w:hAnsi="Times New Roman" w:cs="Times New Roman"/>
              <w:sz w:val="28"/>
              <w:szCs w:val="28"/>
            </w:rPr>
            <w:t>Учёт и аудит наличия и движения матери</w:t>
          </w:r>
          <w:r w:rsidR="00E14961">
            <w:rPr>
              <w:rFonts w:ascii="Times New Roman" w:hAnsi="Times New Roman" w:cs="Times New Roman"/>
              <w:sz w:val="28"/>
              <w:szCs w:val="28"/>
            </w:rPr>
            <w:t>алов (на примере ООО «</w:t>
          </w:r>
          <w:proofErr w:type="spellStart"/>
          <w:r w:rsidR="00E14961">
            <w:rPr>
              <w:rFonts w:ascii="Times New Roman" w:hAnsi="Times New Roman" w:cs="Times New Roman"/>
              <w:sz w:val="28"/>
              <w:szCs w:val="28"/>
            </w:rPr>
            <w:t>Оттимо</w:t>
          </w:r>
          <w:proofErr w:type="spellEnd"/>
          <w:r w:rsidR="00E14961">
            <w:rPr>
              <w:rFonts w:ascii="Times New Roman" w:hAnsi="Times New Roman" w:cs="Times New Roman"/>
              <w:sz w:val="28"/>
              <w:szCs w:val="28"/>
            </w:rPr>
            <w:t xml:space="preserve">»  </w:t>
          </w:r>
          <w:r w:rsidR="00E14961" w:rsidRPr="00E14961">
            <w:rPr>
              <w:rFonts w:ascii="Times New Roman" w:hAnsi="Times New Roman" w:cs="Times New Roman"/>
              <w:sz w:val="28"/>
              <w:szCs w:val="28"/>
            </w:rPr>
            <w:t>г. Ижевска Удмуртской Республики)</w:t>
          </w:r>
        </w:p>
        <w:p w:rsidR="00203CA0" w:rsidRDefault="00203CA0" w:rsidP="00203CA0">
          <w:pPr>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 подготовки 38.03.01 «Экономика»</w:t>
          </w:r>
        </w:p>
        <w:p w:rsidR="00203CA0" w:rsidRDefault="00203CA0" w:rsidP="00203CA0">
          <w:pPr>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Направленность «Бухгалтерский учет, анализ и аудит»</w:t>
          </w:r>
        </w:p>
        <w:p w:rsidR="00203CA0" w:rsidRDefault="00203CA0" w:rsidP="00203CA0">
          <w:pPr>
            <w:spacing w:line="360" w:lineRule="auto"/>
            <w:jc w:val="both"/>
            <w:rPr>
              <w:rFonts w:ascii="Times New Roman" w:hAnsi="Times New Roman" w:cs="Times New Roman"/>
              <w:sz w:val="28"/>
              <w:szCs w:val="28"/>
            </w:rPr>
          </w:pPr>
        </w:p>
        <w:p w:rsidR="00203CA0" w:rsidRDefault="00203CA0" w:rsidP="00203C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Выпускник                                                             </w:t>
          </w:r>
          <w:r w:rsidR="00E14961">
            <w:rPr>
              <w:rFonts w:ascii="Times New Roman" w:hAnsi="Times New Roman" w:cs="Times New Roman"/>
              <w:sz w:val="28"/>
              <w:szCs w:val="28"/>
            </w:rPr>
            <w:t xml:space="preserve">                  </w:t>
          </w:r>
          <w:proofErr w:type="spellStart"/>
          <w:r w:rsidR="00E14961">
            <w:rPr>
              <w:rFonts w:ascii="Times New Roman" w:hAnsi="Times New Roman" w:cs="Times New Roman"/>
              <w:sz w:val="28"/>
              <w:szCs w:val="28"/>
            </w:rPr>
            <w:t>Ходова</w:t>
          </w:r>
          <w:proofErr w:type="spellEnd"/>
          <w:r w:rsidR="00E14961">
            <w:rPr>
              <w:rFonts w:ascii="Times New Roman" w:hAnsi="Times New Roman" w:cs="Times New Roman"/>
              <w:sz w:val="28"/>
              <w:szCs w:val="28"/>
            </w:rPr>
            <w:t xml:space="preserve"> В. С.</w:t>
          </w:r>
        </w:p>
        <w:p w:rsidR="00203CA0" w:rsidRDefault="00203CA0" w:rsidP="00203CA0">
          <w:pPr>
            <w:spacing w:line="240" w:lineRule="auto"/>
            <w:jc w:val="both"/>
            <w:rPr>
              <w:rFonts w:ascii="Times New Roman" w:hAnsi="Times New Roman" w:cs="Times New Roman"/>
              <w:sz w:val="28"/>
              <w:szCs w:val="28"/>
            </w:rPr>
          </w:pPr>
        </w:p>
        <w:p w:rsidR="00203CA0" w:rsidRDefault="00203CA0" w:rsidP="00203CA0">
          <w:pPr>
            <w:spacing w:line="240" w:lineRule="auto"/>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203CA0" w:rsidRDefault="00203CA0" w:rsidP="00203CA0">
          <w:p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к.э.н</w:t>
          </w:r>
          <w:proofErr w:type="spellEnd"/>
          <w:r>
            <w:rPr>
              <w:rFonts w:ascii="Times New Roman" w:hAnsi="Times New Roman" w:cs="Times New Roman"/>
              <w:sz w:val="28"/>
              <w:szCs w:val="28"/>
            </w:rPr>
            <w:t xml:space="preserve">., доцент                                                          </w:t>
          </w:r>
          <w:r w:rsidR="00E14961">
            <w:rPr>
              <w:rFonts w:ascii="Times New Roman" w:hAnsi="Times New Roman" w:cs="Times New Roman"/>
              <w:sz w:val="28"/>
              <w:szCs w:val="28"/>
            </w:rPr>
            <w:t xml:space="preserve">                  </w:t>
          </w:r>
          <w:proofErr w:type="spellStart"/>
          <w:r w:rsidR="00E14961">
            <w:rPr>
              <w:rFonts w:ascii="Times New Roman" w:hAnsi="Times New Roman" w:cs="Times New Roman"/>
              <w:sz w:val="28"/>
              <w:szCs w:val="28"/>
            </w:rPr>
            <w:t>Остаев</w:t>
          </w:r>
          <w:proofErr w:type="spellEnd"/>
          <w:r w:rsidR="00E14961">
            <w:rPr>
              <w:rFonts w:ascii="Times New Roman" w:hAnsi="Times New Roman" w:cs="Times New Roman"/>
              <w:sz w:val="28"/>
              <w:szCs w:val="28"/>
            </w:rPr>
            <w:t xml:space="preserve"> Г. Я.</w:t>
          </w:r>
        </w:p>
        <w:p w:rsidR="00203CA0" w:rsidRDefault="00203CA0" w:rsidP="00203CA0">
          <w:pPr>
            <w:spacing w:line="240" w:lineRule="auto"/>
            <w:jc w:val="both"/>
            <w:rPr>
              <w:rFonts w:ascii="Times New Roman" w:hAnsi="Times New Roman" w:cs="Times New Roman"/>
              <w:sz w:val="18"/>
              <w:szCs w:val="18"/>
            </w:rPr>
          </w:pPr>
        </w:p>
        <w:p w:rsidR="00203CA0" w:rsidRDefault="00203CA0" w:rsidP="00203CA0">
          <w:pPr>
            <w:spacing w:line="240" w:lineRule="auto"/>
            <w:jc w:val="both"/>
            <w:rPr>
              <w:rFonts w:ascii="Times New Roman" w:hAnsi="Times New Roman" w:cs="Times New Roman"/>
              <w:sz w:val="28"/>
              <w:szCs w:val="28"/>
            </w:rPr>
          </w:pPr>
          <w:r>
            <w:rPr>
              <w:rFonts w:ascii="Times New Roman" w:hAnsi="Times New Roman" w:cs="Times New Roman"/>
              <w:sz w:val="28"/>
              <w:szCs w:val="28"/>
            </w:rPr>
            <w:t>Рецензент,</w:t>
          </w:r>
        </w:p>
        <w:p w:rsidR="00203CA0" w:rsidRDefault="00203CA0" w:rsidP="00203CA0">
          <w:p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к.э.н</w:t>
          </w:r>
          <w:proofErr w:type="spellEnd"/>
          <w:r>
            <w:rPr>
              <w:rFonts w:ascii="Times New Roman" w:hAnsi="Times New Roman" w:cs="Times New Roman"/>
              <w:sz w:val="28"/>
              <w:szCs w:val="28"/>
            </w:rPr>
            <w:t xml:space="preserve">., доцент                                                           </w:t>
          </w:r>
          <w:r w:rsidR="00E14961">
            <w:rPr>
              <w:rFonts w:ascii="Times New Roman" w:hAnsi="Times New Roman" w:cs="Times New Roman"/>
              <w:sz w:val="28"/>
              <w:szCs w:val="28"/>
            </w:rPr>
            <w:t xml:space="preserve">                 Некрасова Е. В.</w:t>
          </w:r>
        </w:p>
        <w:p w:rsidR="00203CA0" w:rsidRDefault="00203CA0" w:rsidP="00203CA0">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203CA0" w:rsidRDefault="00203CA0" w:rsidP="00203CA0">
          <w:pPr>
            <w:spacing w:line="360" w:lineRule="auto"/>
            <w:jc w:val="center"/>
            <w:rPr>
              <w:rFonts w:ascii="Times New Roman" w:hAnsi="Times New Roman" w:cs="Times New Roman"/>
              <w:sz w:val="28"/>
              <w:szCs w:val="28"/>
            </w:rPr>
          </w:pPr>
          <w:r>
            <w:rPr>
              <w:rFonts w:ascii="Times New Roman" w:hAnsi="Times New Roman" w:cs="Times New Roman"/>
              <w:sz w:val="28"/>
              <w:szCs w:val="28"/>
            </w:rPr>
            <w:t>Ижевск 2017</w:t>
          </w:r>
        </w:p>
        <w:p w:rsidR="000E36F5" w:rsidRPr="000E36F5" w:rsidRDefault="000E36F5" w:rsidP="00EA69D3">
          <w:pPr>
            <w:pStyle w:val="af4"/>
            <w:tabs>
              <w:tab w:val="center" w:pos="4677"/>
            </w:tabs>
            <w:spacing w:line="360" w:lineRule="auto"/>
            <w:rPr>
              <w:rFonts w:ascii="Times New Roman" w:hAnsi="Times New Roman" w:cs="Times New Roman"/>
              <w:b w:val="0"/>
            </w:rPr>
          </w:pPr>
          <w:r w:rsidRPr="002966E2">
            <w:rPr>
              <w:rFonts w:ascii="Times New Roman" w:hAnsi="Times New Roman" w:cs="Times New Roman"/>
              <w:color w:val="auto"/>
            </w:rPr>
            <w:lastRenderedPageBreak/>
            <w:t>Содержание</w:t>
          </w:r>
          <w:r w:rsidR="00EA69D3">
            <w:rPr>
              <w:rFonts w:ascii="Times New Roman" w:hAnsi="Times New Roman" w:cs="Times New Roman"/>
              <w:color w:val="auto"/>
            </w:rPr>
            <w:tab/>
          </w:r>
        </w:p>
        <w:p w:rsidR="000E36F5" w:rsidRPr="002966E2" w:rsidRDefault="00AB7FD3" w:rsidP="000E36F5">
          <w:pPr>
            <w:pStyle w:val="11"/>
            <w:rPr>
              <w:b w:val="0"/>
            </w:rPr>
          </w:pPr>
          <w:r w:rsidRPr="00AB7FD3">
            <w:rPr>
              <w:b w:val="0"/>
            </w:rPr>
            <w:fldChar w:fldCharType="begin"/>
          </w:r>
          <w:r w:rsidR="000E36F5" w:rsidRPr="002966E2">
            <w:rPr>
              <w:b w:val="0"/>
            </w:rPr>
            <w:instrText xml:space="preserve"> TOC \o "1-3" \h \z \u </w:instrText>
          </w:r>
          <w:r w:rsidRPr="00AB7FD3">
            <w:rPr>
              <w:b w:val="0"/>
            </w:rPr>
            <w:fldChar w:fldCharType="separate"/>
          </w:r>
          <w:hyperlink w:anchor="_Toc474092688" w:history="1">
            <w:r w:rsidR="000E36F5" w:rsidRPr="002966E2">
              <w:rPr>
                <w:rStyle w:val="a4"/>
                <w:b w:val="0"/>
              </w:rPr>
              <w:t>Введение</w:t>
            </w:r>
            <w:r w:rsidR="000E36F5" w:rsidRPr="002966E2">
              <w:rPr>
                <w:b w:val="0"/>
                <w:webHidden/>
              </w:rPr>
              <w:tab/>
            </w:r>
            <w:r w:rsidR="000E36F5">
              <w:rPr>
                <w:b w:val="0"/>
                <w:webHidden/>
              </w:rPr>
              <w:t>4</w:t>
            </w:r>
          </w:hyperlink>
        </w:p>
        <w:p w:rsidR="000E36F5" w:rsidRPr="002966E2" w:rsidRDefault="00AB7FD3" w:rsidP="000E36F5">
          <w:pPr>
            <w:pStyle w:val="11"/>
            <w:rPr>
              <w:b w:val="0"/>
            </w:rPr>
          </w:pPr>
          <w:hyperlink w:anchor="_Toc474092689" w:history="1">
            <w:r w:rsidR="000E36F5" w:rsidRPr="002966E2">
              <w:rPr>
                <w:rStyle w:val="a4"/>
                <w:b w:val="0"/>
              </w:rPr>
              <w:t>1. Теоретические аспекты учета и аудита наличия и движения материалов</w:t>
            </w:r>
            <w:r w:rsidR="000E36F5" w:rsidRPr="002966E2">
              <w:rPr>
                <w:b w:val="0"/>
                <w:webHidden/>
              </w:rPr>
              <w:tab/>
            </w:r>
            <w:r w:rsidR="00CE2DA8">
              <w:rPr>
                <w:b w:val="0"/>
                <w:webHidden/>
              </w:rPr>
              <w:t>7</w:t>
            </w:r>
          </w:hyperlink>
        </w:p>
        <w:p w:rsidR="000E36F5" w:rsidRPr="002966E2" w:rsidRDefault="00AB7FD3" w:rsidP="000E36F5">
          <w:pPr>
            <w:pStyle w:val="11"/>
            <w:rPr>
              <w:b w:val="0"/>
            </w:rPr>
          </w:pPr>
          <w:hyperlink w:anchor="_Toc474092690" w:history="1">
            <w:r w:rsidR="000E36F5" w:rsidRPr="002966E2">
              <w:rPr>
                <w:rStyle w:val="a4"/>
                <w:b w:val="0"/>
              </w:rPr>
              <w:t>1.1. Теоретические аспекты учета наличия и движения материалов</w:t>
            </w:r>
            <w:r w:rsidR="000E36F5" w:rsidRPr="002966E2">
              <w:rPr>
                <w:b w:val="0"/>
                <w:webHidden/>
              </w:rPr>
              <w:tab/>
            </w:r>
            <w:r w:rsidR="00CE2DA8">
              <w:rPr>
                <w:b w:val="0"/>
                <w:webHidden/>
              </w:rPr>
              <w:t>7</w:t>
            </w:r>
          </w:hyperlink>
        </w:p>
        <w:p w:rsidR="000E36F5" w:rsidRPr="002966E2" w:rsidRDefault="00AB7FD3" w:rsidP="000E36F5">
          <w:pPr>
            <w:pStyle w:val="11"/>
            <w:rPr>
              <w:b w:val="0"/>
            </w:rPr>
          </w:pPr>
          <w:hyperlink w:anchor="_Toc474092691" w:history="1">
            <w:r w:rsidR="000E36F5" w:rsidRPr="002966E2">
              <w:rPr>
                <w:rStyle w:val="a4"/>
                <w:b w:val="0"/>
              </w:rPr>
              <w:t>1.2.Теоретические аспекты аудита наличия и движения материалов</w:t>
            </w:r>
            <w:r w:rsidR="000E36F5" w:rsidRPr="002966E2">
              <w:rPr>
                <w:b w:val="0"/>
                <w:webHidden/>
              </w:rPr>
              <w:tab/>
            </w:r>
            <w:r w:rsidR="00CE2DA8">
              <w:rPr>
                <w:b w:val="0"/>
                <w:webHidden/>
              </w:rPr>
              <w:t>18</w:t>
            </w:r>
          </w:hyperlink>
        </w:p>
        <w:p w:rsidR="000E36F5" w:rsidRPr="002966E2" w:rsidRDefault="00AB7FD3" w:rsidP="000E36F5">
          <w:pPr>
            <w:pStyle w:val="11"/>
            <w:rPr>
              <w:b w:val="0"/>
            </w:rPr>
          </w:pPr>
          <w:hyperlink w:anchor="_Toc474092692" w:history="1">
            <w:r w:rsidR="000E36F5" w:rsidRPr="002966E2">
              <w:rPr>
                <w:rStyle w:val="a4"/>
                <w:b w:val="0"/>
              </w:rPr>
              <w:t>2.Организационно-экономическая и правовая характеристика организации ООО «Оттимо»</w:t>
            </w:r>
            <w:r w:rsidR="000E36F5" w:rsidRPr="002966E2">
              <w:rPr>
                <w:b w:val="0"/>
                <w:webHidden/>
              </w:rPr>
              <w:tab/>
            </w:r>
            <w:r w:rsidR="00CE2DA8">
              <w:rPr>
                <w:b w:val="0"/>
                <w:webHidden/>
              </w:rPr>
              <w:t>34</w:t>
            </w:r>
          </w:hyperlink>
        </w:p>
        <w:p w:rsidR="000E36F5" w:rsidRPr="002966E2" w:rsidRDefault="00AB7FD3" w:rsidP="000E36F5">
          <w:pPr>
            <w:pStyle w:val="11"/>
            <w:rPr>
              <w:b w:val="0"/>
            </w:rPr>
          </w:pPr>
          <w:hyperlink w:anchor="_Toc474092693" w:history="1">
            <w:r w:rsidR="000E36F5" w:rsidRPr="002966E2">
              <w:rPr>
                <w:rStyle w:val="a4"/>
                <w:b w:val="0"/>
              </w:rPr>
              <w:t>2.1 Правовой статус, виды деятельности и организационное устройство организации</w:t>
            </w:r>
            <w:r w:rsidR="000E36F5" w:rsidRPr="002966E2">
              <w:rPr>
                <w:b w:val="0"/>
                <w:webHidden/>
              </w:rPr>
              <w:tab/>
            </w:r>
            <w:r w:rsidR="00CE2DA8">
              <w:rPr>
                <w:b w:val="0"/>
                <w:webHidden/>
              </w:rPr>
              <w:t>3</w:t>
            </w:r>
          </w:hyperlink>
          <w:r w:rsidR="00CE2DA8">
            <w:rPr>
              <w:b w:val="0"/>
            </w:rPr>
            <w:t>4</w:t>
          </w:r>
        </w:p>
        <w:p w:rsidR="000E36F5" w:rsidRPr="002966E2" w:rsidRDefault="00AB7FD3" w:rsidP="000E36F5">
          <w:pPr>
            <w:pStyle w:val="11"/>
            <w:rPr>
              <w:b w:val="0"/>
            </w:rPr>
          </w:pPr>
          <w:hyperlink w:anchor="_Toc474092694" w:history="1">
            <w:r w:rsidR="000E36F5" w:rsidRPr="002966E2">
              <w:rPr>
                <w:rStyle w:val="a4"/>
                <w:b w:val="0"/>
              </w:rPr>
              <w:t>2.2 Основные экономические показатели деятельности организации</w:t>
            </w:r>
            <w:r w:rsidR="000E36F5" w:rsidRPr="002966E2">
              <w:rPr>
                <w:b w:val="0"/>
                <w:webHidden/>
              </w:rPr>
              <w:tab/>
            </w:r>
          </w:hyperlink>
          <w:r w:rsidR="00CE2DA8">
            <w:rPr>
              <w:b w:val="0"/>
            </w:rPr>
            <w:t>36</w:t>
          </w:r>
        </w:p>
        <w:p w:rsidR="000E36F5" w:rsidRPr="002966E2" w:rsidRDefault="00AB7FD3" w:rsidP="000E36F5">
          <w:pPr>
            <w:pStyle w:val="11"/>
            <w:rPr>
              <w:b w:val="0"/>
            </w:rPr>
          </w:pPr>
          <w:hyperlink w:anchor="_Toc474092695" w:history="1">
            <w:r w:rsidR="000E36F5" w:rsidRPr="002966E2">
              <w:rPr>
                <w:rStyle w:val="a4"/>
                <w:b w:val="0"/>
              </w:rPr>
              <w:t xml:space="preserve">2.3  Организация бухгалтерского учета </w:t>
            </w:r>
            <w:r w:rsidR="00AC37ED">
              <w:rPr>
                <w:rStyle w:val="a4"/>
                <w:b w:val="0"/>
              </w:rPr>
              <w:t>в организации</w:t>
            </w:r>
            <w:bookmarkStart w:id="0" w:name="_GoBack"/>
            <w:bookmarkEnd w:id="0"/>
            <w:r w:rsidR="000E36F5" w:rsidRPr="002966E2">
              <w:rPr>
                <w:b w:val="0"/>
                <w:webHidden/>
              </w:rPr>
              <w:tab/>
            </w:r>
          </w:hyperlink>
          <w:r w:rsidR="00CE2DA8">
            <w:rPr>
              <w:b w:val="0"/>
            </w:rPr>
            <w:t>45</w:t>
          </w:r>
        </w:p>
        <w:p w:rsidR="000E36F5" w:rsidRPr="002966E2" w:rsidRDefault="00AB7FD3" w:rsidP="000E36F5">
          <w:pPr>
            <w:pStyle w:val="11"/>
            <w:rPr>
              <w:b w:val="0"/>
            </w:rPr>
          </w:pPr>
          <w:hyperlink w:anchor="_Toc474092697" w:history="1">
            <w:r w:rsidR="000E36F5" w:rsidRPr="002966E2">
              <w:rPr>
                <w:rStyle w:val="a4"/>
                <w:b w:val="0"/>
              </w:rPr>
              <w:t>3. Учет наличия и движения материалов в ООО «Оттимо»</w:t>
            </w:r>
            <w:r w:rsidR="000E36F5" w:rsidRPr="002966E2">
              <w:rPr>
                <w:b w:val="0"/>
                <w:webHidden/>
              </w:rPr>
              <w:tab/>
            </w:r>
          </w:hyperlink>
          <w:r w:rsidR="00CE2DA8">
            <w:rPr>
              <w:b w:val="0"/>
            </w:rPr>
            <w:t>51</w:t>
          </w:r>
        </w:p>
        <w:p w:rsidR="000E36F5" w:rsidRPr="002966E2" w:rsidRDefault="00AB7FD3" w:rsidP="000E36F5">
          <w:pPr>
            <w:pStyle w:val="11"/>
            <w:rPr>
              <w:b w:val="0"/>
            </w:rPr>
          </w:pPr>
          <w:hyperlink w:anchor="_Toc474092698" w:history="1">
            <w:r w:rsidR="000E36F5" w:rsidRPr="002966E2">
              <w:rPr>
                <w:rStyle w:val="a4"/>
                <w:b w:val="0"/>
              </w:rPr>
              <w:t>3.1. Документирование учета материалов в ООО «Оттимо»</w:t>
            </w:r>
            <w:r w:rsidR="000E36F5" w:rsidRPr="002966E2">
              <w:rPr>
                <w:b w:val="0"/>
                <w:webHidden/>
              </w:rPr>
              <w:tab/>
            </w:r>
          </w:hyperlink>
          <w:r w:rsidR="00CE2DA8">
            <w:rPr>
              <w:b w:val="0"/>
            </w:rPr>
            <w:t>51</w:t>
          </w:r>
        </w:p>
        <w:p w:rsidR="000E36F5" w:rsidRPr="002966E2" w:rsidRDefault="00AB7FD3" w:rsidP="000E36F5">
          <w:pPr>
            <w:pStyle w:val="11"/>
            <w:rPr>
              <w:b w:val="0"/>
            </w:rPr>
          </w:pPr>
          <w:hyperlink w:anchor="_Toc474092699" w:history="1">
            <w:r w:rsidR="000E36F5" w:rsidRPr="002966E2">
              <w:rPr>
                <w:rStyle w:val="a4"/>
                <w:b w:val="0"/>
              </w:rPr>
              <w:t>3.2 Синтетический и аналитический учет материалов в ООО «Оттимо»</w:t>
            </w:r>
            <w:r w:rsidR="000E36F5" w:rsidRPr="002966E2">
              <w:rPr>
                <w:b w:val="0"/>
                <w:webHidden/>
              </w:rPr>
              <w:tab/>
            </w:r>
          </w:hyperlink>
          <w:r w:rsidR="00CE2DA8">
            <w:rPr>
              <w:b w:val="0"/>
            </w:rPr>
            <w:t>54</w:t>
          </w:r>
        </w:p>
        <w:p w:rsidR="000E36F5" w:rsidRPr="002966E2" w:rsidRDefault="00AB7FD3" w:rsidP="000E36F5">
          <w:pPr>
            <w:pStyle w:val="11"/>
            <w:rPr>
              <w:b w:val="0"/>
            </w:rPr>
          </w:pPr>
          <w:hyperlink w:anchor="_Toc474092700" w:history="1">
            <w:r w:rsidR="000E36F5" w:rsidRPr="002966E2">
              <w:rPr>
                <w:rStyle w:val="a4"/>
                <w:b w:val="0"/>
              </w:rPr>
              <w:t>3.3. Совершенствование учета материалов в ООО «Оттимо»</w:t>
            </w:r>
            <w:r w:rsidR="000E36F5" w:rsidRPr="002966E2">
              <w:rPr>
                <w:b w:val="0"/>
                <w:webHidden/>
              </w:rPr>
              <w:tab/>
            </w:r>
          </w:hyperlink>
          <w:r w:rsidR="00CE2DA8">
            <w:rPr>
              <w:b w:val="0"/>
            </w:rPr>
            <w:t>58</w:t>
          </w:r>
        </w:p>
        <w:p w:rsidR="000E36F5" w:rsidRPr="002966E2" w:rsidRDefault="00AB7FD3" w:rsidP="000E36F5">
          <w:pPr>
            <w:pStyle w:val="11"/>
            <w:rPr>
              <w:b w:val="0"/>
            </w:rPr>
          </w:pPr>
          <w:hyperlink w:anchor="_Toc474092701" w:history="1">
            <w:r w:rsidR="000E36F5" w:rsidRPr="002966E2">
              <w:rPr>
                <w:rStyle w:val="a4"/>
                <w:b w:val="0"/>
              </w:rPr>
              <w:t>4. Аудит наличия и движения материалов в ООО «Оттимо»</w:t>
            </w:r>
            <w:r w:rsidR="000E36F5" w:rsidRPr="002966E2">
              <w:rPr>
                <w:b w:val="0"/>
                <w:webHidden/>
              </w:rPr>
              <w:tab/>
            </w:r>
          </w:hyperlink>
          <w:r w:rsidR="007D7B04">
            <w:rPr>
              <w:b w:val="0"/>
            </w:rPr>
            <w:t>67</w:t>
          </w:r>
        </w:p>
        <w:p w:rsidR="000E36F5" w:rsidRPr="002966E2" w:rsidRDefault="00AB7FD3" w:rsidP="000E36F5">
          <w:pPr>
            <w:pStyle w:val="11"/>
            <w:rPr>
              <w:b w:val="0"/>
            </w:rPr>
          </w:pPr>
          <w:hyperlink w:anchor="_Toc474092702" w:history="1">
            <w:r w:rsidR="000E36F5" w:rsidRPr="002966E2">
              <w:rPr>
                <w:rStyle w:val="a4"/>
                <w:b w:val="0"/>
              </w:rPr>
              <w:t>4.1. Цели и задачи аудита материалов в ООО «Оттимо»</w:t>
            </w:r>
            <w:r w:rsidR="000E36F5" w:rsidRPr="002966E2">
              <w:rPr>
                <w:b w:val="0"/>
                <w:webHidden/>
              </w:rPr>
              <w:tab/>
            </w:r>
          </w:hyperlink>
          <w:r w:rsidR="007D7B04">
            <w:rPr>
              <w:b w:val="0"/>
            </w:rPr>
            <w:t>67</w:t>
          </w:r>
        </w:p>
        <w:p w:rsidR="000E36F5" w:rsidRPr="002966E2" w:rsidRDefault="00AB7FD3" w:rsidP="000E36F5">
          <w:pPr>
            <w:pStyle w:val="11"/>
            <w:rPr>
              <w:b w:val="0"/>
            </w:rPr>
          </w:pPr>
          <w:hyperlink w:anchor="_Toc474092703" w:history="1">
            <w:r w:rsidR="000E36F5" w:rsidRPr="002966E2">
              <w:rPr>
                <w:rStyle w:val="a4"/>
                <w:b w:val="0"/>
              </w:rPr>
              <w:t>4.2. Планирование аудита наличия и движения материалов</w:t>
            </w:r>
            <w:r w:rsidR="000E36F5" w:rsidRPr="002966E2">
              <w:rPr>
                <w:b w:val="0"/>
                <w:webHidden/>
              </w:rPr>
              <w:tab/>
            </w:r>
          </w:hyperlink>
          <w:r w:rsidR="007D7B04">
            <w:rPr>
              <w:b w:val="0"/>
            </w:rPr>
            <w:t>69</w:t>
          </w:r>
        </w:p>
        <w:p w:rsidR="000E36F5" w:rsidRPr="002966E2" w:rsidRDefault="00AB7FD3" w:rsidP="000E36F5">
          <w:pPr>
            <w:pStyle w:val="11"/>
            <w:rPr>
              <w:b w:val="0"/>
            </w:rPr>
          </w:pPr>
          <w:hyperlink w:anchor="_Toc474092704" w:history="1">
            <w:r w:rsidR="000E36F5" w:rsidRPr="002966E2">
              <w:rPr>
                <w:rStyle w:val="a4"/>
                <w:b w:val="0"/>
              </w:rPr>
              <w:t>4.3. Методика аудита</w:t>
            </w:r>
            <w:r w:rsidR="000E36F5" w:rsidRPr="002966E2">
              <w:rPr>
                <w:b w:val="0"/>
                <w:webHidden/>
              </w:rPr>
              <w:tab/>
            </w:r>
          </w:hyperlink>
          <w:r w:rsidR="007D7B04">
            <w:rPr>
              <w:b w:val="0"/>
            </w:rPr>
            <w:t>76</w:t>
          </w:r>
        </w:p>
        <w:p w:rsidR="000E36F5" w:rsidRPr="002966E2" w:rsidRDefault="00AB7FD3" w:rsidP="000E36F5">
          <w:pPr>
            <w:pStyle w:val="11"/>
            <w:rPr>
              <w:b w:val="0"/>
            </w:rPr>
          </w:pPr>
          <w:hyperlink w:anchor="_Toc474092705" w:history="1">
            <w:r w:rsidR="000E36F5" w:rsidRPr="002966E2">
              <w:rPr>
                <w:rStyle w:val="a4"/>
                <w:b w:val="0"/>
              </w:rPr>
              <w:t>4.4  Обобщение результатов аудиторской проверки</w:t>
            </w:r>
            <w:r w:rsidR="000E36F5" w:rsidRPr="002966E2">
              <w:rPr>
                <w:b w:val="0"/>
                <w:webHidden/>
              </w:rPr>
              <w:tab/>
            </w:r>
          </w:hyperlink>
          <w:r w:rsidR="00CE2DA8">
            <w:rPr>
              <w:b w:val="0"/>
            </w:rPr>
            <w:t>82</w:t>
          </w:r>
        </w:p>
        <w:p w:rsidR="000E36F5" w:rsidRPr="002966E2" w:rsidRDefault="00AB7FD3" w:rsidP="000E36F5">
          <w:pPr>
            <w:pStyle w:val="11"/>
            <w:rPr>
              <w:b w:val="0"/>
            </w:rPr>
          </w:pPr>
          <w:hyperlink w:anchor="_Toc474092706" w:history="1">
            <w:r w:rsidR="000E36F5" w:rsidRPr="002966E2">
              <w:rPr>
                <w:rStyle w:val="a4"/>
                <w:b w:val="0"/>
              </w:rPr>
              <w:t>В</w:t>
            </w:r>
            <w:r w:rsidR="00FF337C" w:rsidRPr="00FF337C">
              <w:rPr>
                <w:rStyle w:val="a4"/>
                <w:b w:val="0"/>
              </w:rPr>
              <w:t>ыводы и предложения</w:t>
            </w:r>
            <w:r w:rsidR="000E36F5" w:rsidRPr="002966E2">
              <w:rPr>
                <w:b w:val="0"/>
                <w:webHidden/>
              </w:rPr>
              <w:tab/>
            </w:r>
          </w:hyperlink>
          <w:r w:rsidR="007D7B04">
            <w:rPr>
              <w:b w:val="0"/>
            </w:rPr>
            <w:t>85</w:t>
          </w:r>
        </w:p>
        <w:p w:rsidR="000E36F5" w:rsidRPr="002966E2" w:rsidRDefault="00AB7FD3" w:rsidP="000E36F5">
          <w:pPr>
            <w:pStyle w:val="11"/>
            <w:rPr>
              <w:b w:val="0"/>
            </w:rPr>
          </w:pPr>
          <w:hyperlink w:anchor="_Toc474092707" w:history="1">
            <w:r w:rsidR="000E36F5" w:rsidRPr="002966E2">
              <w:rPr>
                <w:rStyle w:val="a4"/>
                <w:b w:val="0"/>
              </w:rPr>
              <w:t>Список</w:t>
            </w:r>
            <w:r w:rsidR="000E36F5">
              <w:rPr>
                <w:rStyle w:val="a4"/>
                <w:b w:val="0"/>
              </w:rPr>
              <w:t xml:space="preserve"> использованной</w:t>
            </w:r>
            <w:r w:rsidR="000E36F5" w:rsidRPr="002966E2">
              <w:rPr>
                <w:rStyle w:val="a4"/>
                <w:b w:val="0"/>
              </w:rPr>
              <w:t xml:space="preserve"> литературы</w:t>
            </w:r>
            <w:r w:rsidR="000E36F5" w:rsidRPr="002966E2">
              <w:rPr>
                <w:b w:val="0"/>
                <w:webHidden/>
              </w:rPr>
              <w:tab/>
            </w:r>
          </w:hyperlink>
          <w:r w:rsidR="007D7B04">
            <w:rPr>
              <w:b w:val="0"/>
            </w:rPr>
            <w:t>89</w:t>
          </w:r>
        </w:p>
        <w:p w:rsidR="000E36F5" w:rsidRDefault="00AB7FD3" w:rsidP="000E36F5">
          <w:pPr>
            <w:spacing w:line="360" w:lineRule="auto"/>
            <w:rPr>
              <w:b/>
            </w:rPr>
          </w:pPr>
          <w:r w:rsidRPr="002966E2">
            <w:rPr>
              <w:rFonts w:ascii="Times New Roman" w:hAnsi="Times New Roman" w:cs="Times New Roman"/>
              <w:bCs/>
              <w:sz w:val="28"/>
              <w:szCs w:val="28"/>
            </w:rPr>
            <w:fldChar w:fldCharType="end"/>
          </w:r>
          <w:r w:rsidR="00CE2DA8">
            <w:rPr>
              <w:rFonts w:ascii="Times New Roman" w:hAnsi="Times New Roman" w:cs="Times New Roman"/>
              <w:bCs/>
              <w:sz w:val="28"/>
              <w:szCs w:val="28"/>
            </w:rPr>
            <w:t>Приложения</w:t>
          </w:r>
        </w:p>
      </w:sdtContent>
    </w:sdt>
    <w:p w:rsidR="000E36F5" w:rsidRDefault="000E36F5">
      <w:pPr>
        <w:rPr>
          <w:rFonts w:ascii="Times New Roman" w:hAnsi="Times New Roman" w:cs="Times New Roman"/>
          <w:b/>
          <w:sz w:val="28"/>
          <w:szCs w:val="28"/>
        </w:rPr>
      </w:pPr>
    </w:p>
    <w:p w:rsidR="001F57E7" w:rsidRPr="001F57E7" w:rsidRDefault="001F57E7" w:rsidP="00171D8C">
      <w:pPr>
        <w:spacing w:after="0" w:line="360" w:lineRule="auto"/>
        <w:ind w:firstLine="567"/>
        <w:rPr>
          <w:rFonts w:ascii="Times New Roman" w:hAnsi="Times New Roman" w:cs="Times New Roman"/>
          <w:b/>
          <w:sz w:val="28"/>
          <w:szCs w:val="28"/>
        </w:rPr>
      </w:pPr>
      <w:r w:rsidRPr="001F57E7">
        <w:rPr>
          <w:rFonts w:ascii="Times New Roman" w:hAnsi="Times New Roman" w:cs="Times New Roman"/>
          <w:b/>
          <w:sz w:val="28"/>
          <w:szCs w:val="28"/>
        </w:rPr>
        <w:t>Введение</w:t>
      </w:r>
    </w:p>
    <w:p w:rsidR="001F57E7" w:rsidRPr="001F57E7" w:rsidRDefault="000A1C13" w:rsidP="00171D8C">
      <w:pPr>
        <w:spacing w:after="0" w:line="360" w:lineRule="auto"/>
        <w:ind w:firstLine="567"/>
        <w:jc w:val="both"/>
        <w:rPr>
          <w:rFonts w:ascii="Times New Roman" w:hAnsi="Times New Roman" w:cs="Times New Roman"/>
          <w:sz w:val="28"/>
          <w:szCs w:val="28"/>
        </w:rPr>
      </w:pPr>
      <w:r w:rsidRPr="000A1C13">
        <w:rPr>
          <w:rFonts w:ascii="Times New Roman" w:hAnsi="Times New Roman" w:cs="Times New Roman"/>
          <w:b/>
          <w:sz w:val="28"/>
          <w:szCs w:val="28"/>
        </w:rPr>
        <w:lastRenderedPageBreak/>
        <w:t>Актуальность темы исследования.</w:t>
      </w:r>
      <w:r w:rsidRPr="000A1C13">
        <w:rPr>
          <w:rFonts w:ascii="Times New Roman" w:hAnsi="Times New Roman" w:cs="Times New Roman"/>
          <w:sz w:val="28"/>
          <w:szCs w:val="28"/>
        </w:rPr>
        <w:t xml:space="preserve"> </w:t>
      </w:r>
      <w:r w:rsidR="001F57E7" w:rsidRPr="000A1C13">
        <w:rPr>
          <w:rFonts w:ascii="Times New Roman" w:hAnsi="Times New Roman" w:cs="Times New Roman"/>
          <w:sz w:val="28"/>
          <w:szCs w:val="28"/>
        </w:rPr>
        <w:t xml:space="preserve">Материалы с позиции проведения аудита или налоговой проверки </w:t>
      </w:r>
      <w:r w:rsidR="00825838">
        <w:rPr>
          <w:rFonts w:ascii="Times New Roman" w:hAnsi="Times New Roman" w:cs="Times New Roman"/>
          <w:sz w:val="28"/>
          <w:szCs w:val="28"/>
        </w:rPr>
        <w:t>организации</w:t>
      </w:r>
      <w:r w:rsidR="001F57E7" w:rsidRPr="001F57E7">
        <w:rPr>
          <w:rFonts w:ascii="Times New Roman" w:hAnsi="Times New Roman" w:cs="Times New Roman"/>
          <w:sz w:val="28"/>
          <w:szCs w:val="28"/>
        </w:rPr>
        <w:t xml:space="preserve"> являются одной из значимых статей бухгалтерского и налогового учета. Поэтому ошибки, </w:t>
      </w:r>
      <w:r w:rsidR="00B74A2C">
        <w:rPr>
          <w:rFonts w:ascii="Times New Roman" w:hAnsi="Times New Roman" w:cs="Times New Roman"/>
          <w:sz w:val="28"/>
          <w:szCs w:val="28"/>
        </w:rPr>
        <w:t xml:space="preserve">которые допускаются </w:t>
      </w:r>
      <w:r w:rsidR="001F57E7" w:rsidRPr="001F57E7">
        <w:rPr>
          <w:rFonts w:ascii="Times New Roman" w:hAnsi="Times New Roman" w:cs="Times New Roman"/>
          <w:sz w:val="28"/>
          <w:szCs w:val="28"/>
        </w:rPr>
        <w:t>в учете материал</w:t>
      </w:r>
      <w:r w:rsidR="001F57E7">
        <w:rPr>
          <w:rFonts w:ascii="Times New Roman" w:hAnsi="Times New Roman" w:cs="Times New Roman"/>
          <w:sz w:val="28"/>
          <w:szCs w:val="28"/>
        </w:rPr>
        <w:t>ов</w:t>
      </w:r>
      <w:r w:rsidR="001F57E7" w:rsidRPr="001F57E7">
        <w:rPr>
          <w:rFonts w:ascii="Times New Roman" w:hAnsi="Times New Roman" w:cs="Times New Roman"/>
          <w:sz w:val="28"/>
          <w:szCs w:val="28"/>
        </w:rPr>
        <w:t>, могут привести к неправильному формированию налоговой базы и искажению финансового результата.</w:t>
      </w:r>
    </w:p>
    <w:p w:rsidR="001F57E7" w:rsidRPr="001F57E7" w:rsidRDefault="001F57E7" w:rsidP="001C5ADF">
      <w:pPr>
        <w:spacing w:after="0" w:line="360" w:lineRule="auto"/>
        <w:ind w:firstLine="720"/>
        <w:jc w:val="both"/>
        <w:rPr>
          <w:rFonts w:ascii="Times New Roman" w:hAnsi="Times New Roman" w:cs="Times New Roman"/>
          <w:sz w:val="28"/>
          <w:szCs w:val="28"/>
        </w:rPr>
      </w:pPr>
      <w:r w:rsidRPr="001F57E7">
        <w:rPr>
          <w:rFonts w:ascii="Times New Roman" w:hAnsi="Times New Roman" w:cs="Times New Roman"/>
          <w:sz w:val="28"/>
          <w:szCs w:val="28"/>
        </w:rPr>
        <w:t xml:space="preserve">Операции по учету </w:t>
      </w:r>
      <w:r>
        <w:rPr>
          <w:rFonts w:ascii="Times New Roman" w:hAnsi="Times New Roman" w:cs="Times New Roman"/>
          <w:sz w:val="28"/>
          <w:szCs w:val="28"/>
        </w:rPr>
        <w:t xml:space="preserve">материалов </w:t>
      </w:r>
      <w:r w:rsidRPr="001F57E7">
        <w:rPr>
          <w:rFonts w:ascii="Times New Roman" w:hAnsi="Times New Roman" w:cs="Times New Roman"/>
          <w:sz w:val="28"/>
          <w:szCs w:val="28"/>
        </w:rPr>
        <w:t>относятся к операциям с повышенным уровнем риска еще и по следующим причинам:</w:t>
      </w:r>
      <w:r w:rsidR="001C5ADF">
        <w:rPr>
          <w:rFonts w:ascii="Times New Roman" w:hAnsi="Times New Roman" w:cs="Times New Roman"/>
          <w:sz w:val="28"/>
          <w:szCs w:val="28"/>
        </w:rPr>
        <w:t xml:space="preserve"> о</w:t>
      </w:r>
      <w:r w:rsidRPr="001F57E7">
        <w:rPr>
          <w:rFonts w:ascii="Times New Roman" w:hAnsi="Times New Roman" w:cs="Times New Roman"/>
          <w:sz w:val="28"/>
          <w:szCs w:val="28"/>
        </w:rPr>
        <w:t>чень высока</w:t>
      </w:r>
      <w:r w:rsidR="00B74A2C">
        <w:rPr>
          <w:rFonts w:ascii="Times New Roman" w:hAnsi="Times New Roman" w:cs="Times New Roman"/>
          <w:sz w:val="28"/>
          <w:szCs w:val="28"/>
        </w:rPr>
        <w:t>я</w:t>
      </w:r>
      <w:r w:rsidRPr="001F57E7">
        <w:rPr>
          <w:rFonts w:ascii="Times New Roman" w:hAnsi="Times New Roman" w:cs="Times New Roman"/>
          <w:sz w:val="28"/>
          <w:szCs w:val="28"/>
        </w:rPr>
        <w:t xml:space="preserve"> вероятность санкционированного списания </w:t>
      </w:r>
      <w:r>
        <w:rPr>
          <w:rFonts w:ascii="Times New Roman" w:hAnsi="Times New Roman" w:cs="Times New Roman"/>
          <w:sz w:val="28"/>
          <w:szCs w:val="28"/>
        </w:rPr>
        <w:t>материалов</w:t>
      </w:r>
      <w:r w:rsidRPr="001F57E7">
        <w:rPr>
          <w:rFonts w:ascii="Times New Roman" w:hAnsi="Times New Roman" w:cs="Times New Roman"/>
          <w:sz w:val="28"/>
          <w:szCs w:val="28"/>
        </w:rPr>
        <w:t xml:space="preserve"> под несуществующие заказы и объемы выпуска в целях увеличения себестоимости выпуска и снижения налогов на прибыль;</w:t>
      </w:r>
      <w:r w:rsidR="001C5ADF">
        <w:rPr>
          <w:rFonts w:ascii="Times New Roman" w:hAnsi="Times New Roman" w:cs="Times New Roman"/>
          <w:sz w:val="28"/>
          <w:szCs w:val="28"/>
        </w:rPr>
        <w:t xml:space="preserve"> б</w:t>
      </w:r>
      <w:r w:rsidRPr="001F57E7">
        <w:rPr>
          <w:rFonts w:ascii="Times New Roman" w:hAnsi="Times New Roman" w:cs="Times New Roman"/>
          <w:sz w:val="28"/>
          <w:szCs w:val="28"/>
        </w:rPr>
        <w:t>ольшой риск хищения (в большей степени это относится, например, к материалам, полученным после ремонта или разборки, ликвидации основных средств, которые далеко не всегда приходуются как запчасти, материалы для повторного использования);</w:t>
      </w:r>
      <w:r w:rsidR="001C5ADF">
        <w:rPr>
          <w:rFonts w:ascii="Times New Roman" w:hAnsi="Times New Roman" w:cs="Times New Roman"/>
          <w:sz w:val="28"/>
          <w:szCs w:val="28"/>
        </w:rPr>
        <w:t xml:space="preserve"> з</w:t>
      </w:r>
      <w:r w:rsidRPr="001F57E7">
        <w:rPr>
          <w:rFonts w:ascii="Times New Roman" w:hAnsi="Times New Roman" w:cs="Times New Roman"/>
          <w:sz w:val="28"/>
          <w:szCs w:val="28"/>
        </w:rPr>
        <w:t xml:space="preserve">начительный объем операций и, соответственно, большой поток первичной учетной документации, следствием чего могут стать отсутствие некоторых оправдательных документов или списание </w:t>
      </w:r>
      <w:r>
        <w:rPr>
          <w:rFonts w:ascii="Times New Roman" w:hAnsi="Times New Roman" w:cs="Times New Roman"/>
          <w:sz w:val="28"/>
          <w:szCs w:val="28"/>
        </w:rPr>
        <w:t xml:space="preserve">материалов </w:t>
      </w:r>
      <w:r w:rsidRPr="001F57E7">
        <w:rPr>
          <w:rFonts w:ascii="Times New Roman" w:hAnsi="Times New Roman" w:cs="Times New Roman"/>
          <w:sz w:val="28"/>
          <w:szCs w:val="28"/>
        </w:rPr>
        <w:t>по документам при отсутствии всех реквизитов, придающих документам юридическую силу, а также утеря бумаг;</w:t>
      </w:r>
      <w:r w:rsidR="001C5ADF">
        <w:rPr>
          <w:rFonts w:ascii="Times New Roman" w:hAnsi="Times New Roman" w:cs="Times New Roman"/>
          <w:sz w:val="28"/>
          <w:szCs w:val="28"/>
        </w:rPr>
        <w:t xml:space="preserve"> и</w:t>
      </w:r>
      <w:r w:rsidRPr="001F57E7">
        <w:rPr>
          <w:rFonts w:ascii="Times New Roman" w:hAnsi="Times New Roman" w:cs="Times New Roman"/>
          <w:sz w:val="28"/>
          <w:szCs w:val="28"/>
        </w:rPr>
        <w:t xml:space="preserve">скажение фактов списания </w:t>
      </w:r>
      <w:r>
        <w:rPr>
          <w:rFonts w:ascii="Times New Roman" w:hAnsi="Times New Roman" w:cs="Times New Roman"/>
          <w:sz w:val="28"/>
          <w:szCs w:val="28"/>
        </w:rPr>
        <w:t>материалов</w:t>
      </w:r>
      <w:r w:rsidRPr="001F57E7">
        <w:rPr>
          <w:rFonts w:ascii="Times New Roman" w:hAnsi="Times New Roman" w:cs="Times New Roman"/>
          <w:sz w:val="28"/>
          <w:szCs w:val="28"/>
        </w:rPr>
        <w:t xml:space="preserve"> из-за неправильного формирования стоимости (как при </w:t>
      </w:r>
      <w:proofErr w:type="spellStart"/>
      <w:r w:rsidRPr="001F57E7">
        <w:rPr>
          <w:rFonts w:ascii="Times New Roman" w:hAnsi="Times New Roman" w:cs="Times New Roman"/>
          <w:sz w:val="28"/>
          <w:szCs w:val="28"/>
        </w:rPr>
        <w:t>оприходовании</w:t>
      </w:r>
      <w:proofErr w:type="spellEnd"/>
      <w:r w:rsidRPr="001F57E7">
        <w:rPr>
          <w:rFonts w:ascii="Times New Roman" w:hAnsi="Times New Roman" w:cs="Times New Roman"/>
          <w:sz w:val="28"/>
          <w:szCs w:val="28"/>
        </w:rPr>
        <w:t>, так и при списании) и технических ошибок при подсчете и измерении совершаемых операций на стадии сбора и регистрации информации.</w:t>
      </w:r>
    </w:p>
    <w:p w:rsidR="001F57E7" w:rsidRPr="001F57E7" w:rsidRDefault="00B74A2C" w:rsidP="001F57E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001F57E7" w:rsidRPr="001F57E7">
        <w:rPr>
          <w:rFonts w:ascii="Times New Roman" w:hAnsi="Times New Roman" w:cs="Times New Roman"/>
          <w:sz w:val="28"/>
          <w:szCs w:val="28"/>
        </w:rPr>
        <w:t xml:space="preserve">орядок оформления первичной учетной документации одинаков для всех </w:t>
      </w:r>
      <w:r w:rsidR="00825838">
        <w:rPr>
          <w:rFonts w:ascii="Times New Roman" w:hAnsi="Times New Roman" w:cs="Times New Roman"/>
          <w:sz w:val="28"/>
          <w:szCs w:val="28"/>
        </w:rPr>
        <w:t>организаций</w:t>
      </w:r>
      <w:r w:rsidR="001F57E7" w:rsidRPr="001F57E7">
        <w:rPr>
          <w:rFonts w:ascii="Times New Roman" w:hAnsi="Times New Roman" w:cs="Times New Roman"/>
          <w:sz w:val="28"/>
          <w:szCs w:val="28"/>
        </w:rPr>
        <w:t xml:space="preserve"> вне зависимости от объемов, видов собственности и других индивидуальных характеристик </w:t>
      </w:r>
      <w:r w:rsidR="00825838">
        <w:rPr>
          <w:rFonts w:ascii="Times New Roman" w:hAnsi="Times New Roman" w:cs="Times New Roman"/>
          <w:sz w:val="28"/>
          <w:szCs w:val="28"/>
        </w:rPr>
        <w:t>организации</w:t>
      </w:r>
      <w:r w:rsidR="001F57E7" w:rsidRPr="001F57E7">
        <w:rPr>
          <w:rFonts w:ascii="Times New Roman" w:hAnsi="Times New Roman" w:cs="Times New Roman"/>
          <w:sz w:val="28"/>
          <w:szCs w:val="28"/>
        </w:rPr>
        <w:t xml:space="preserve">. </w:t>
      </w:r>
    </w:p>
    <w:p w:rsidR="001F57E7" w:rsidRPr="001F57E7" w:rsidRDefault="001F57E7" w:rsidP="001F57E7">
      <w:pPr>
        <w:spacing w:after="0" w:line="360" w:lineRule="auto"/>
        <w:ind w:firstLine="720"/>
        <w:jc w:val="both"/>
        <w:rPr>
          <w:rFonts w:ascii="Times New Roman" w:hAnsi="Times New Roman" w:cs="Times New Roman"/>
          <w:sz w:val="28"/>
          <w:szCs w:val="28"/>
        </w:rPr>
      </w:pPr>
      <w:r w:rsidRPr="001F57E7">
        <w:rPr>
          <w:rFonts w:ascii="Times New Roman" w:hAnsi="Times New Roman" w:cs="Times New Roman"/>
          <w:sz w:val="28"/>
          <w:szCs w:val="28"/>
        </w:rPr>
        <w:t xml:space="preserve">Целью аудиторской проверки </w:t>
      </w:r>
      <w:r>
        <w:rPr>
          <w:rFonts w:ascii="Times New Roman" w:hAnsi="Times New Roman" w:cs="Times New Roman"/>
          <w:sz w:val="28"/>
          <w:szCs w:val="28"/>
        </w:rPr>
        <w:t xml:space="preserve">материалов </w:t>
      </w:r>
      <w:r w:rsidRPr="001F57E7">
        <w:rPr>
          <w:rFonts w:ascii="Times New Roman" w:hAnsi="Times New Roman" w:cs="Times New Roman"/>
          <w:sz w:val="28"/>
          <w:szCs w:val="28"/>
        </w:rPr>
        <w:t xml:space="preserve">является формирование мнения о достоверности показателей отчетности по статьям материальных ценностей «Запасы» и о соответствии применяемой в организации методики учета и налогообложения операций с </w:t>
      </w:r>
      <w:r>
        <w:rPr>
          <w:rFonts w:ascii="Times New Roman" w:hAnsi="Times New Roman" w:cs="Times New Roman"/>
          <w:sz w:val="28"/>
          <w:szCs w:val="28"/>
        </w:rPr>
        <w:t>материалами</w:t>
      </w:r>
      <w:r w:rsidRPr="001F57E7">
        <w:rPr>
          <w:rFonts w:ascii="Times New Roman" w:hAnsi="Times New Roman" w:cs="Times New Roman"/>
          <w:sz w:val="28"/>
          <w:szCs w:val="28"/>
        </w:rPr>
        <w:t xml:space="preserve"> действующим в Российской Федерации нормативным документам. Это достигается проведением проверок на существенность, а также структур контроля и </w:t>
      </w:r>
      <w:r w:rsidRPr="001F57E7">
        <w:rPr>
          <w:rFonts w:ascii="Times New Roman" w:hAnsi="Times New Roman" w:cs="Times New Roman"/>
          <w:sz w:val="28"/>
          <w:szCs w:val="28"/>
        </w:rPr>
        <w:lastRenderedPageBreak/>
        <w:t xml:space="preserve">системы бухгалтерского учета и оценкой риска аудита, который зависит от характера </w:t>
      </w:r>
      <w:r w:rsidR="00A16FCD">
        <w:rPr>
          <w:rFonts w:ascii="Times New Roman" w:hAnsi="Times New Roman" w:cs="Times New Roman"/>
          <w:sz w:val="28"/>
          <w:szCs w:val="28"/>
        </w:rPr>
        <w:t>материалов</w:t>
      </w:r>
      <w:r w:rsidRPr="001F57E7">
        <w:rPr>
          <w:rFonts w:ascii="Times New Roman" w:hAnsi="Times New Roman" w:cs="Times New Roman"/>
          <w:sz w:val="28"/>
          <w:szCs w:val="28"/>
        </w:rPr>
        <w:t xml:space="preserve"> </w:t>
      </w:r>
      <w:r w:rsidR="00825838">
        <w:rPr>
          <w:rFonts w:ascii="Times New Roman" w:hAnsi="Times New Roman" w:cs="Times New Roman"/>
          <w:sz w:val="28"/>
          <w:szCs w:val="28"/>
        </w:rPr>
        <w:t>организации</w:t>
      </w:r>
      <w:r w:rsidRPr="001F57E7">
        <w:rPr>
          <w:rFonts w:ascii="Times New Roman" w:hAnsi="Times New Roman" w:cs="Times New Roman"/>
          <w:sz w:val="28"/>
          <w:szCs w:val="28"/>
        </w:rPr>
        <w:t xml:space="preserve"> и их важности для бухгалтерских отчетов.</w:t>
      </w:r>
    </w:p>
    <w:p w:rsidR="001F57E7" w:rsidRDefault="000A1C13" w:rsidP="001F57E7">
      <w:pPr>
        <w:spacing w:after="0" w:line="360" w:lineRule="auto"/>
        <w:ind w:firstLine="720"/>
        <w:jc w:val="both"/>
        <w:rPr>
          <w:rFonts w:ascii="Times New Roman" w:hAnsi="Times New Roman" w:cs="Times New Roman"/>
          <w:color w:val="000000"/>
          <w:spacing w:val="-1"/>
          <w:sz w:val="28"/>
          <w:szCs w:val="28"/>
        </w:rPr>
      </w:pPr>
      <w:r w:rsidRPr="000A1C13">
        <w:rPr>
          <w:rFonts w:ascii="Times New Roman" w:hAnsi="Times New Roman" w:cs="Times New Roman"/>
          <w:b/>
          <w:sz w:val="28"/>
          <w:szCs w:val="28"/>
        </w:rPr>
        <w:t>Целью выпускной квалификационной работы</w:t>
      </w:r>
      <w:r w:rsidR="001F57E7" w:rsidRPr="000A1C13">
        <w:rPr>
          <w:rFonts w:ascii="Times New Roman" w:hAnsi="Times New Roman" w:cs="Times New Roman"/>
          <w:color w:val="000000"/>
          <w:sz w:val="28"/>
          <w:szCs w:val="28"/>
        </w:rPr>
        <w:t xml:space="preserve"> является</w:t>
      </w:r>
      <w:r w:rsidR="00F46E57">
        <w:rPr>
          <w:rFonts w:ascii="Times New Roman" w:hAnsi="Times New Roman" w:cs="Times New Roman"/>
          <w:color w:val="000000"/>
          <w:sz w:val="28"/>
          <w:szCs w:val="28"/>
        </w:rPr>
        <w:t xml:space="preserve"> изучение учета материалов и</w:t>
      </w:r>
      <w:r w:rsidR="001F57E7" w:rsidRPr="001F57E7">
        <w:rPr>
          <w:rFonts w:ascii="Times New Roman" w:hAnsi="Times New Roman" w:cs="Times New Roman"/>
          <w:color w:val="000000"/>
          <w:sz w:val="28"/>
          <w:szCs w:val="28"/>
        </w:rPr>
        <w:t xml:space="preserve"> разработка методики проведения аудитор</w:t>
      </w:r>
      <w:r w:rsidR="001F57E7" w:rsidRPr="001F57E7">
        <w:rPr>
          <w:rFonts w:ascii="Times New Roman" w:hAnsi="Times New Roman" w:cs="Times New Roman"/>
          <w:color w:val="000000"/>
          <w:sz w:val="28"/>
          <w:szCs w:val="28"/>
        </w:rPr>
        <w:softHyphen/>
      </w:r>
      <w:r w:rsidR="001F57E7" w:rsidRPr="001F57E7">
        <w:rPr>
          <w:rFonts w:ascii="Times New Roman" w:hAnsi="Times New Roman" w:cs="Times New Roman"/>
          <w:color w:val="000000"/>
          <w:spacing w:val="-1"/>
          <w:sz w:val="28"/>
          <w:szCs w:val="28"/>
        </w:rPr>
        <w:t>ской проверки в исследуемой организации.</w:t>
      </w:r>
    </w:p>
    <w:p w:rsidR="00F46E57" w:rsidRPr="002608D0" w:rsidRDefault="00F46E57" w:rsidP="00F46E57">
      <w:pPr>
        <w:spacing w:after="0" w:line="360" w:lineRule="auto"/>
        <w:ind w:firstLine="567"/>
        <w:jc w:val="both"/>
        <w:rPr>
          <w:rFonts w:ascii="Times New Roman" w:hAnsi="Times New Roman" w:cs="Times New Roman"/>
          <w:sz w:val="28"/>
          <w:szCs w:val="28"/>
        </w:rPr>
      </w:pPr>
      <w:r w:rsidRPr="002608D0">
        <w:rPr>
          <w:rFonts w:ascii="Times New Roman" w:hAnsi="Times New Roman" w:cs="Times New Roman"/>
          <w:sz w:val="28"/>
          <w:szCs w:val="28"/>
        </w:rPr>
        <w:t xml:space="preserve">Задачами учета производственных запасов (сырья, основных и вспомогательных материалов, покупных полуфабрикатов, топлива и запасных частей) является </w:t>
      </w:r>
      <w:proofErr w:type="gramStart"/>
      <w:r w:rsidRPr="002608D0">
        <w:rPr>
          <w:rFonts w:ascii="Times New Roman" w:hAnsi="Times New Roman" w:cs="Times New Roman"/>
          <w:sz w:val="28"/>
          <w:szCs w:val="28"/>
        </w:rPr>
        <w:t>контроль за</w:t>
      </w:r>
      <w:proofErr w:type="gramEnd"/>
      <w:r w:rsidRPr="002608D0">
        <w:rPr>
          <w:rFonts w:ascii="Times New Roman" w:hAnsi="Times New Roman" w:cs="Times New Roman"/>
          <w:sz w:val="28"/>
          <w:szCs w:val="28"/>
        </w:rPr>
        <w:t xml:space="preserve">: сохранностью </w:t>
      </w:r>
      <w:r w:rsidR="001F10D3">
        <w:rPr>
          <w:rFonts w:ascii="Times New Roman" w:hAnsi="Times New Roman" w:cs="Times New Roman"/>
          <w:sz w:val="28"/>
          <w:szCs w:val="28"/>
        </w:rPr>
        <w:t>материалов</w:t>
      </w:r>
      <w:r w:rsidRPr="002608D0">
        <w:rPr>
          <w:rFonts w:ascii="Times New Roman" w:hAnsi="Times New Roman" w:cs="Times New Roman"/>
          <w:sz w:val="28"/>
          <w:szCs w:val="28"/>
        </w:rPr>
        <w:t xml:space="preserve">, соответствием складских запасов нормативам, выполнением планов снабжения материалами, соблюдением норм производственного потребления; выявление фактических затрат, связанных с заготовкой материалов; правильное распределение стоимости израсходованных в производстве материалов по объектам калькуляции. </w:t>
      </w:r>
    </w:p>
    <w:p w:rsidR="00F46E57" w:rsidRPr="002608D0" w:rsidRDefault="00F46E57" w:rsidP="00F46E57">
      <w:pPr>
        <w:pStyle w:val="a3"/>
        <w:spacing w:before="0" w:beforeAutospacing="0" w:after="0" w:afterAutospacing="0" w:line="360" w:lineRule="auto"/>
        <w:ind w:firstLine="567"/>
        <w:jc w:val="both"/>
        <w:rPr>
          <w:sz w:val="28"/>
          <w:szCs w:val="28"/>
        </w:rPr>
      </w:pPr>
      <w:r w:rsidRPr="002608D0">
        <w:rPr>
          <w:sz w:val="28"/>
          <w:szCs w:val="28"/>
        </w:rPr>
        <w:t>Для достижения цели исследования необходимо решить следующие задачи:</w:t>
      </w:r>
    </w:p>
    <w:p w:rsidR="00F46E57" w:rsidRPr="002608D0" w:rsidRDefault="00D60E44" w:rsidP="00F46E57">
      <w:pPr>
        <w:pStyle w:val="a3"/>
        <w:spacing w:before="0" w:beforeAutospacing="0" w:after="0" w:afterAutospacing="0" w:line="360" w:lineRule="auto"/>
        <w:ind w:firstLine="567"/>
        <w:jc w:val="both"/>
        <w:rPr>
          <w:sz w:val="28"/>
          <w:szCs w:val="28"/>
        </w:rPr>
      </w:pPr>
      <w:r>
        <w:rPr>
          <w:sz w:val="28"/>
          <w:szCs w:val="28"/>
        </w:rPr>
        <w:t>1.</w:t>
      </w:r>
      <w:r w:rsidR="00F46E57" w:rsidRPr="002608D0">
        <w:rPr>
          <w:sz w:val="28"/>
          <w:szCs w:val="28"/>
        </w:rPr>
        <w:t xml:space="preserve"> Изучить понятие, классификацию и оценку </w:t>
      </w:r>
      <w:r w:rsidR="00A16FCD">
        <w:rPr>
          <w:sz w:val="28"/>
          <w:szCs w:val="28"/>
        </w:rPr>
        <w:t>материалов</w:t>
      </w:r>
      <w:r w:rsidR="00F46E57" w:rsidRPr="002608D0">
        <w:rPr>
          <w:sz w:val="28"/>
          <w:szCs w:val="28"/>
        </w:rPr>
        <w:t>;</w:t>
      </w:r>
    </w:p>
    <w:p w:rsidR="00F46E57" w:rsidRPr="002608D0" w:rsidRDefault="00D60E44" w:rsidP="00F46E57">
      <w:pPr>
        <w:pStyle w:val="a3"/>
        <w:spacing w:before="0" w:beforeAutospacing="0" w:after="0" w:afterAutospacing="0" w:line="360" w:lineRule="auto"/>
        <w:ind w:firstLine="567"/>
        <w:jc w:val="both"/>
        <w:rPr>
          <w:sz w:val="28"/>
          <w:szCs w:val="28"/>
        </w:rPr>
      </w:pPr>
      <w:r>
        <w:rPr>
          <w:sz w:val="28"/>
          <w:szCs w:val="28"/>
        </w:rPr>
        <w:t>2.</w:t>
      </w:r>
      <w:r w:rsidR="00F46E57" w:rsidRPr="002608D0">
        <w:rPr>
          <w:sz w:val="28"/>
          <w:szCs w:val="28"/>
        </w:rPr>
        <w:t xml:space="preserve"> Изучить виды поступления и учета материалов;</w:t>
      </w:r>
    </w:p>
    <w:p w:rsidR="00F46E57" w:rsidRPr="002608D0" w:rsidRDefault="00D60E44" w:rsidP="008B1B50">
      <w:pPr>
        <w:pStyle w:val="a3"/>
        <w:tabs>
          <w:tab w:val="left" w:pos="8500"/>
        </w:tabs>
        <w:spacing w:before="0" w:beforeAutospacing="0" w:after="0" w:afterAutospacing="0" w:line="360" w:lineRule="auto"/>
        <w:ind w:firstLine="567"/>
        <w:jc w:val="both"/>
        <w:rPr>
          <w:sz w:val="28"/>
          <w:szCs w:val="28"/>
        </w:rPr>
      </w:pPr>
      <w:r>
        <w:rPr>
          <w:sz w:val="28"/>
          <w:szCs w:val="28"/>
        </w:rPr>
        <w:t>3.</w:t>
      </w:r>
      <w:r w:rsidR="00F46E57" w:rsidRPr="002608D0">
        <w:rPr>
          <w:sz w:val="28"/>
          <w:szCs w:val="28"/>
        </w:rPr>
        <w:t xml:space="preserve"> Ознакомиться с учетом выбытия материалов;</w:t>
      </w:r>
      <w:r w:rsidR="008B1B50">
        <w:rPr>
          <w:sz w:val="28"/>
          <w:szCs w:val="28"/>
        </w:rPr>
        <w:tab/>
      </w:r>
    </w:p>
    <w:p w:rsidR="00F46E57" w:rsidRPr="002608D0" w:rsidRDefault="00F46E57" w:rsidP="00F46E57">
      <w:pPr>
        <w:pStyle w:val="a3"/>
        <w:numPr>
          <w:ilvl w:val="0"/>
          <w:numId w:val="32"/>
        </w:numPr>
        <w:spacing w:before="0" w:beforeAutospacing="0" w:after="0" w:afterAutospacing="0" w:line="360" w:lineRule="auto"/>
        <w:ind w:left="567" w:firstLine="567"/>
        <w:jc w:val="both"/>
        <w:rPr>
          <w:sz w:val="28"/>
          <w:szCs w:val="28"/>
        </w:rPr>
      </w:pPr>
      <w:r w:rsidRPr="002608D0">
        <w:rPr>
          <w:sz w:val="28"/>
          <w:szCs w:val="28"/>
        </w:rPr>
        <w:t>выбытие материалов в качестве вклада в уставный капитал</w:t>
      </w:r>
    </w:p>
    <w:p w:rsidR="00F46E57" w:rsidRPr="002608D0" w:rsidRDefault="00F46E57" w:rsidP="00F46E57">
      <w:pPr>
        <w:pStyle w:val="a3"/>
        <w:numPr>
          <w:ilvl w:val="0"/>
          <w:numId w:val="32"/>
        </w:numPr>
        <w:spacing w:before="0" w:beforeAutospacing="0" w:after="0" w:afterAutospacing="0" w:line="360" w:lineRule="auto"/>
        <w:ind w:left="567" w:firstLine="567"/>
        <w:jc w:val="both"/>
        <w:rPr>
          <w:sz w:val="28"/>
          <w:szCs w:val="28"/>
        </w:rPr>
      </w:pPr>
      <w:r w:rsidRPr="002608D0">
        <w:rPr>
          <w:sz w:val="28"/>
          <w:szCs w:val="28"/>
        </w:rPr>
        <w:t>списание в производство</w:t>
      </w:r>
    </w:p>
    <w:p w:rsidR="00F46E57" w:rsidRPr="002608D0" w:rsidRDefault="00F46E57" w:rsidP="00F46E57">
      <w:pPr>
        <w:pStyle w:val="a3"/>
        <w:numPr>
          <w:ilvl w:val="0"/>
          <w:numId w:val="32"/>
        </w:numPr>
        <w:spacing w:before="0" w:beforeAutospacing="0" w:after="0" w:afterAutospacing="0" w:line="360" w:lineRule="auto"/>
        <w:ind w:left="567" w:firstLine="567"/>
        <w:jc w:val="both"/>
        <w:rPr>
          <w:sz w:val="28"/>
          <w:szCs w:val="28"/>
        </w:rPr>
      </w:pPr>
      <w:r w:rsidRPr="002608D0">
        <w:rPr>
          <w:sz w:val="28"/>
          <w:szCs w:val="28"/>
        </w:rPr>
        <w:t>продажа материалов на сторону</w:t>
      </w:r>
    </w:p>
    <w:p w:rsidR="00F46E57" w:rsidRPr="002608D0" w:rsidRDefault="00F46E57" w:rsidP="00F46E57">
      <w:pPr>
        <w:pStyle w:val="a3"/>
        <w:numPr>
          <w:ilvl w:val="0"/>
          <w:numId w:val="32"/>
        </w:numPr>
        <w:spacing w:before="0" w:beforeAutospacing="0" w:after="0" w:afterAutospacing="0" w:line="360" w:lineRule="auto"/>
        <w:ind w:left="567" w:firstLine="567"/>
        <w:jc w:val="both"/>
        <w:rPr>
          <w:sz w:val="28"/>
          <w:szCs w:val="28"/>
        </w:rPr>
      </w:pPr>
      <w:r w:rsidRPr="002608D0">
        <w:rPr>
          <w:sz w:val="28"/>
          <w:szCs w:val="28"/>
        </w:rPr>
        <w:t>выбытие материалов в силу безвозмездной передачи</w:t>
      </w:r>
    </w:p>
    <w:p w:rsidR="00F46E57" w:rsidRPr="009E7B2D" w:rsidRDefault="00F46E57" w:rsidP="00F46E57">
      <w:pPr>
        <w:pStyle w:val="a3"/>
        <w:numPr>
          <w:ilvl w:val="0"/>
          <w:numId w:val="32"/>
        </w:numPr>
        <w:spacing w:before="0" w:beforeAutospacing="0" w:after="0" w:afterAutospacing="0" w:line="360" w:lineRule="auto"/>
        <w:ind w:left="567" w:firstLine="567"/>
        <w:jc w:val="both"/>
        <w:rPr>
          <w:sz w:val="28"/>
          <w:szCs w:val="28"/>
        </w:rPr>
      </w:pPr>
      <w:r w:rsidRPr="009E7B2D">
        <w:rPr>
          <w:sz w:val="28"/>
          <w:szCs w:val="28"/>
        </w:rPr>
        <w:t xml:space="preserve">списание </w:t>
      </w:r>
      <w:r w:rsidR="001F10D3">
        <w:rPr>
          <w:sz w:val="28"/>
          <w:szCs w:val="28"/>
        </w:rPr>
        <w:t>материалов</w:t>
      </w:r>
      <w:r w:rsidRPr="009E7B2D">
        <w:rPr>
          <w:sz w:val="28"/>
          <w:szCs w:val="28"/>
        </w:rPr>
        <w:t>, утраченных в результате стихийных бедствий и иных чрезвычайных ситуаций</w:t>
      </w:r>
    </w:p>
    <w:p w:rsidR="00F46E57" w:rsidRPr="009E7B2D" w:rsidRDefault="00F46E57" w:rsidP="00F46E57">
      <w:pPr>
        <w:pStyle w:val="a3"/>
        <w:spacing w:before="0" w:beforeAutospacing="0" w:after="0" w:afterAutospacing="0" w:line="360" w:lineRule="auto"/>
        <w:ind w:firstLine="567"/>
        <w:jc w:val="both"/>
        <w:rPr>
          <w:sz w:val="28"/>
          <w:szCs w:val="28"/>
        </w:rPr>
      </w:pPr>
      <w:r w:rsidRPr="009E7B2D">
        <w:rPr>
          <w:sz w:val="28"/>
          <w:szCs w:val="28"/>
        </w:rPr>
        <w:t>4) Изучить документальное оформление движения материалов.</w:t>
      </w:r>
    </w:p>
    <w:p w:rsidR="00F46E57" w:rsidRPr="009E7B2D" w:rsidRDefault="00F46E57" w:rsidP="00F46E57">
      <w:pPr>
        <w:spacing w:after="0" w:line="360" w:lineRule="auto"/>
        <w:ind w:firstLine="567"/>
        <w:jc w:val="both"/>
        <w:rPr>
          <w:rFonts w:ascii="Times New Roman" w:hAnsi="Times New Roman" w:cs="Times New Roman"/>
          <w:sz w:val="28"/>
          <w:szCs w:val="28"/>
        </w:rPr>
      </w:pPr>
      <w:r w:rsidRPr="009E7B2D">
        <w:rPr>
          <w:rFonts w:ascii="Times New Roman" w:hAnsi="Times New Roman" w:cs="Times New Roman"/>
          <w:sz w:val="28"/>
          <w:szCs w:val="28"/>
        </w:rPr>
        <w:t xml:space="preserve">Назначение работы - выявить основные принципы учета </w:t>
      </w:r>
      <w:r w:rsidR="00A16FCD" w:rsidRPr="009E7B2D">
        <w:rPr>
          <w:rFonts w:ascii="Times New Roman" w:hAnsi="Times New Roman" w:cs="Times New Roman"/>
          <w:sz w:val="28"/>
          <w:szCs w:val="28"/>
        </w:rPr>
        <w:t>материалов</w:t>
      </w:r>
      <w:r w:rsidRPr="009E7B2D">
        <w:rPr>
          <w:rFonts w:ascii="Times New Roman" w:hAnsi="Times New Roman" w:cs="Times New Roman"/>
          <w:sz w:val="28"/>
          <w:szCs w:val="28"/>
        </w:rPr>
        <w:t xml:space="preserve"> на примере конкретной организации  и  недостатки в учете в соответствии с ПБУ –5/01 “Учет материально - производственных запасов”, утвержденное приказом Минфина России от 09 июня 2001г. № 44н.</w:t>
      </w:r>
    </w:p>
    <w:p w:rsidR="00F46E57" w:rsidRPr="009E7B2D" w:rsidRDefault="000A1C13" w:rsidP="00F46E57">
      <w:pPr>
        <w:spacing w:after="0" w:line="360" w:lineRule="auto"/>
        <w:ind w:firstLine="567"/>
        <w:jc w:val="both"/>
        <w:rPr>
          <w:rFonts w:ascii="Times New Roman" w:hAnsi="Times New Roman" w:cs="Times New Roman"/>
          <w:sz w:val="28"/>
          <w:szCs w:val="28"/>
        </w:rPr>
      </w:pPr>
      <w:r w:rsidRPr="009E7B2D">
        <w:rPr>
          <w:rFonts w:ascii="Times New Roman" w:hAnsi="Times New Roman" w:cs="Times New Roman"/>
          <w:b/>
          <w:sz w:val="28"/>
          <w:szCs w:val="28"/>
        </w:rPr>
        <w:lastRenderedPageBreak/>
        <w:t>Объект исследовани</w:t>
      </w:r>
      <w:proofErr w:type="gramStart"/>
      <w:r w:rsidRPr="009E7B2D">
        <w:rPr>
          <w:rFonts w:ascii="Times New Roman" w:hAnsi="Times New Roman" w:cs="Times New Roman"/>
          <w:b/>
          <w:sz w:val="28"/>
          <w:szCs w:val="28"/>
        </w:rPr>
        <w:t>я</w:t>
      </w:r>
      <w:r w:rsidRPr="009E7B2D">
        <w:rPr>
          <w:rFonts w:ascii="Times New Roman" w:hAnsi="Times New Roman" w:cs="Times New Roman"/>
          <w:sz w:val="28"/>
          <w:szCs w:val="28"/>
        </w:rPr>
        <w:t>-</w:t>
      </w:r>
      <w:proofErr w:type="gramEnd"/>
      <w:r w:rsidR="00F46E57" w:rsidRPr="009E7B2D">
        <w:rPr>
          <w:rFonts w:ascii="Times New Roman" w:hAnsi="Times New Roman" w:cs="Times New Roman"/>
          <w:sz w:val="28"/>
          <w:szCs w:val="28"/>
        </w:rPr>
        <w:t xml:space="preserve"> </w:t>
      </w:r>
      <w:r w:rsidRPr="009E7B2D">
        <w:rPr>
          <w:rFonts w:ascii="Times New Roman" w:hAnsi="Times New Roman" w:cs="Times New Roman"/>
          <w:sz w:val="28"/>
          <w:szCs w:val="28"/>
        </w:rPr>
        <w:t>ООО «</w:t>
      </w:r>
      <w:proofErr w:type="spellStart"/>
      <w:r w:rsidRPr="009E7B2D">
        <w:rPr>
          <w:rFonts w:ascii="Times New Roman" w:hAnsi="Times New Roman" w:cs="Times New Roman"/>
          <w:sz w:val="28"/>
          <w:szCs w:val="28"/>
        </w:rPr>
        <w:t>Оттимо</w:t>
      </w:r>
      <w:proofErr w:type="spellEnd"/>
      <w:r w:rsidRPr="009E7B2D">
        <w:rPr>
          <w:rFonts w:ascii="Times New Roman" w:hAnsi="Times New Roman" w:cs="Times New Roman"/>
          <w:sz w:val="28"/>
          <w:szCs w:val="28"/>
        </w:rPr>
        <w:t xml:space="preserve">»- многопрофильная компания, которая оказывает услуги по покраске и </w:t>
      </w:r>
      <w:proofErr w:type="spellStart"/>
      <w:r w:rsidRPr="009E7B2D">
        <w:rPr>
          <w:rFonts w:ascii="Times New Roman" w:hAnsi="Times New Roman" w:cs="Times New Roman"/>
          <w:sz w:val="28"/>
          <w:szCs w:val="28"/>
        </w:rPr>
        <w:t>тонированию</w:t>
      </w:r>
      <w:proofErr w:type="spellEnd"/>
      <w:r w:rsidR="00CA2B00" w:rsidRPr="009E7B2D">
        <w:rPr>
          <w:rFonts w:ascii="Times New Roman" w:hAnsi="Times New Roman" w:cs="Times New Roman"/>
          <w:sz w:val="28"/>
          <w:szCs w:val="28"/>
        </w:rPr>
        <w:t>.</w:t>
      </w:r>
    </w:p>
    <w:p w:rsidR="00F46E57" w:rsidRPr="009E7B2D" w:rsidRDefault="000A1C13" w:rsidP="009E7B2D">
      <w:pPr>
        <w:spacing w:after="0" w:line="360" w:lineRule="auto"/>
        <w:ind w:firstLine="567"/>
        <w:jc w:val="both"/>
        <w:rPr>
          <w:rFonts w:ascii="Times New Roman" w:hAnsi="Times New Roman" w:cs="Times New Roman"/>
          <w:sz w:val="28"/>
          <w:szCs w:val="28"/>
        </w:rPr>
      </w:pPr>
      <w:r w:rsidRPr="009E7B2D">
        <w:rPr>
          <w:rFonts w:ascii="Times New Roman" w:hAnsi="Times New Roman" w:cs="Times New Roman"/>
          <w:b/>
          <w:sz w:val="28"/>
          <w:szCs w:val="28"/>
        </w:rPr>
        <w:t>Предмет исследования</w:t>
      </w:r>
      <w:r w:rsidRPr="009E7B2D">
        <w:rPr>
          <w:rFonts w:ascii="Times New Roman" w:hAnsi="Times New Roman" w:cs="Times New Roman"/>
          <w:sz w:val="28"/>
          <w:szCs w:val="28"/>
        </w:rPr>
        <w:t xml:space="preserve"> – организация учета и аудита </w:t>
      </w:r>
      <w:proofErr w:type="spellStart"/>
      <w:r w:rsidR="001C5ADF">
        <w:rPr>
          <w:rFonts w:ascii="Times New Roman" w:hAnsi="Times New Roman" w:cs="Times New Roman"/>
          <w:sz w:val="28"/>
          <w:szCs w:val="28"/>
        </w:rPr>
        <w:t>наличитя</w:t>
      </w:r>
      <w:proofErr w:type="spellEnd"/>
      <w:r w:rsidR="001C5ADF">
        <w:rPr>
          <w:rFonts w:ascii="Times New Roman" w:hAnsi="Times New Roman" w:cs="Times New Roman"/>
          <w:sz w:val="28"/>
          <w:szCs w:val="28"/>
        </w:rPr>
        <w:t xml:space="preserve"> и движения </w:t>
      </w:r>
      <w:r w:rsidRPr="009E7B2D">
        <w:rPr>
          <w:rFonts w:ascii="Times New Roman" w:hAnsi="Times New Roman" w:cs="Times New Roman"/>
          <w:sz w:val="28"/>
          <w:szCs w:val="28"/>
        </w:rPr>
        <w:t>материалов ООО «</w:t>
      </w:r>
      <w:proofErr w:type="spellStart"/>
      <w:r w:rsidRPr="009E7B2D">
        <w:rPr>
          <w:rFonts w:ascii="Times New Roman" w:hAnsi="Times New Roman" w:cs="Times New Roman"/>
          <w:sz w:val="28"/>
          <w:szCs w:val="28"/>
        </w:rPr>
        <w:t>Оттимо</w:t>
      </w:r>
      <w:proofErr w:type="spellEnd"/>
      <w:r w:rsidRPr="009E7B2D">
        <w:rPr>
          <w:rFonts w:ascii="Times New Roman" w:hAnsi="Times New Roman" w:cs="Times New Roman"/>
          <w:sz w:val="28"/>
          <w:szCs w:val="28"/>
        </w:rPr>
        <w:t>».</w:t>
      </w:r>
    </w:p>
    <w:p w:rsidR="000A1C13" w:rsidRPr="009E7B2D" w:rsidRDefault="000A1C13" w:rsidP="000A1C13">
      <w:pPr>
        <w:pStyle w:val="a3"/>
        <w:shd w:val="clear" w:color="auto" w:fill="FFFFFF"/>
        <w:spacing w:before="0" w:beforeAutospacing="0" w:after="0" w:afterAutospacing="0" w:line="360" w:lineRule="auto"/>
        <w:ind w:firstLine="540"/>
        <w:contextualSpacing/>
        <w:jc w:val="both"/>
        <w:rPr>
          <w:sz w:val="28"/>
          <w:szCs w:val="28"/>
        </w:rPr>
      </w:pPr>
      <w:r w:rsidRPr="009E7B2D">
        <w:rPr>
          <w:sz w:val="28"/>
          <w:szCs w:val="28"/>
        </w:rPr>
        <w:t>В выпускной квалификационной работе рассмотрены теоретические и практические вопросы, относящиеся к учету и аудиту материалов организации.</w:t>
      </w:r>
    </w:p>
    <w:p w:rsidR="000A1C13" w:rsidRPr="009E7B2D" w:rsidRDefault="00084A1C" w:rsidP="000A1C13">
      <w:pPr>
        <w:pStyle w:val="a3"/>
        <w:shd w:val="clear" w:color="auto" w:fill="FFFFFF"/>
        <w:spacing w:line="360" w:lineRule="auto"/>
        <w:ind w:firstLine="540"/>
        <w:contextualSpacing/>
        <w:jc w:val="both"/>
        <w:rPr>
          <w:sz w:val="28"/>
          <w:szCs w:val="28"/>
        </w:rPr>
      </w:pPr>
      <w:r>
        <w:rPr>
          <w:b/>
          <w:sz w:val="28"/>
          <w:szCs w:val="28"/>
        </w:rPr>
        <w:t>Теоретической и методической основой</w:t>
      </w:r>
      <w:r w:rsidR="000A1C13" w:rsidRPr="009E7B2D">
        <w:rPr>
          <w:b/>
          <w:sz w:val="28"/>
          <w:szCs w:val="28"/>
        </w:rPr>
        <w:t xml:space="preserve"> исследования</w:t>
      </w:r>
      <w:r w:rsidR="000A1C13" w:rsidRPr="009E7B2D">
        <w:rPr>
          <w:sz w:val="28"/>
          <w:szCs w:val="28"/>
        </w:rPr>
        <w:t xml:space="preserve"> </w:t>
      </w:r>
      <w:r>
        <w:rPr>
          <w:sz w:val="28"/>
          <w:szCs w:val="28"/>
        </w:rPr>
        <w:t>послужили</w:t>
      </w:r>
      <w:r w:rsidR="000A1C13" w:rsidRPr="009E7B2D">
        <w:rPr>
          <w:sz w:val="28"/>
          <w:szCs w:val="28"/>
        </w:rPr>
        <w:t xml:space="preserve"> законодательные акты, нормативные документы, касающиеся вопросов бухгалтерского учета материалов и проведения аудита в Российской Федерации. </w:t>
      </w:r>
    </w:p>
    <w:p w:rsidR="001F57E7" w:rsidRPr="009E7B2D" w:rsidRDefault="001F57E7">
      <w:pPr>
        <w:rPr>
          <w:rFonts w:ascii="Times New Roman" w:hAnsi="Times New Roman" w:cs="Times New Roman"/>
          <w:b/>
          <w:sz w:val="28"/>
          <w:szCs w:val="28"/>
        </w:rPr>
      </w:pPr>
    </w:p>
    <w:p w:rsidR="00E15DCF" w:rsidRDefault="00E15DCF">
      <w:pPr>
        <w:rPr>
          <w:rFonts w:ascii="Times New Roman" w:hAnsi="Times New Roman" w:cs="Times New Roman"/>
          <w:b/>
          <w:sz w:val="28"/>
          <w:szCs w:val="28"/>
        </w:rPr>
      </w:pPr>
      <w:r w:rsidRPr="009E7B2D">
        <w:rPr>
          <w:rFonts w:ascii="Times New Roman" w:hAnsi="Times New Roman" w:cs="Times New Roman"/>
          <w:b/>
          <w:sz w:val="28"/>
          <w:szCs w:val="28"/>
        </w:rPr>
        <w:br w:type="page"/>
      </w:r>
    </w:p>
    <w:p w:rsidR="00B34A91" w:rsidRPr="00D5569C" w:rsidRDefault="007C0387" w:rsidP="00171D8C">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B34A91" w:rsidRPr="00D5569C">
        <w:rPr>
          <w:rFonts w:ascii="Times New Roman" w:hAnsi="Times New Roman" w:cs="Times New Roman"/>
          <w:b/>
          <w:sz w:val="28"/>
          <w:szCs w:val="28"/>
        </w:rPr>
        <w:t xml:space="preserve"> Т</w:t>
      </w:r>
      <w:r w:rsidR="00E15F88" w:rsidRPr="00D5569C">
        <w:rPr>
          <w:rFonts w:ascii="Times New Roman" w:hAnsi="Times New Roman" w:cs="Times New Roman"/>
          <w:b/>
          <w:sz w:val="28"/>
          <w:szCs w:val="28"/>
        </w:rPr>
        <w:t xml:space="preserve">еоретические </w:t>
      </w:r>
      <w:r w:rsidR="00E15F88">
        <w:rPr>
          <w:rFonts w:ascii="Times New Roman" w:hAnsi="Times New Roman" w:cs="Times New Roman"/>
          <w:b/>
          <w:sz w:val="28"/>
          <w:szCs w:val="28"/>
        </w:rPr>
        <w:t>аспекты</w:t>
      </w:r>
      <w:r w:rsidR="00E15F88" w:rsidRPr="00D5569C">
        <w:rPr>
          <w:rFonts w:ascii="Times New Roman" w:hAnsi="Times New Roman" w:cs="Times New Roman"/>
          <w:b/>
          <w:sz w:val="28"/>
          <w:szCs w:val="28"/>
        </w:rPr>
        <w:t xml:space="preserve"> учета</w:t>
      </w:r>
      <w:r w:rsidR="00E15F88">
        <w:rPr>
          <w:rFonts w:ascii="Times New Roman" w:hAnsi="Times New Roman" w:cs="Times New Roman"/>
          <w:b/>
          <w:sz w:val="28"/>
          <w:szCs w:val="28"/>
        </w:rPr>
        <w:t xml:space="preserve"> и аудита</w:t>
      </w:r>
      <w:r w:rsidR="00E15F88" w:rsidRPr="00D5569C">
        <w:rPr>
          <w:rFonts w:ascii="Times New Roman" w:hAnsi="Times New Roman" w:cs="Times New Roman"/>
          <w:b/>
          <w:sz w:val="28"/>
          <w:szCs w:val="28"/>
        </w:rPr>
        <w:t xml:space="preserve"> </w:t>
      </w:r>
      <w:r w:rsidR="00E15F88">
        <w:rPr>
          <w:rFonts w:ascii="Times New Roman" w:hAnsi="Times New Roman" w:cs="Times New Roman"/>
          <w:b/>
          <w:sz w:val="28"/>
          <w:szCs w:val="28"/>
        </w:rPr>
        <w:t xml:space="preserve">наличия </w:t>
      </w:r>
      <w:r w:rsidR="00E15F88" w:rsidRPr="00D5569C">
        <w:rPr>
          <w:rFonts w:ascii="Times New Roman" w:hAnsi="Times New Roman" w:cs="Times New Roman"/>
          <w:b/>
          <w:sz w:val="28"/>
          <w:szCs w:val="28"/>
        </w:rPr>
        <w:t>и движения материалов</w:t>
      </w:r>
    </w:p>
    <w:p w:rsidR="00B34A91" w:rsidRPr="0009446B" w:rsidRDefault="007C0387" w:rsidP="00ED2200">
      <w:pPr>
        <w:pStyle w:val="a5"/>
        <w:spacing w:after="0" w:line="360" w:lineRule="auto"/>
        <w:ind w:hanging="153"/>
        <w:jc w:val="both"/>
        <w:rPr>
          <w:rFonts w:ascii="Times New Roman" w:hAnsi="Times New Roman" w:cs="Times New Roman"/>
          <w:b/>
          <w:sz w:val="28"/>
          <w:szCs w:val="28"/>
        </w:rPr>
      </w:pPr>
      <w:r>
        <w:rPr>
          <w:rFonts w:ascii="Times New Roman" w:hAnsi="Times New Roman" w:cs="Times New Roman"/>
          <w:b/>
          <w:sz w:val="28"/>
          <w:szCs w:val="28"/>
        </w:rPr>
        <w:t>1.1</w:t>
      </w:r>
      <w:r w:rsidR="00ED2200">
        <w:rPr>
          <w:rFonts w:ascii="Times New Roman" w:hAnsi="Times New Roman" w:cs="Times New Roman"/>
          <w:b/>
          <w:sz w:val="28"/>
          <w:szCs w:val="28"/>
        </w:rPr>
        <w:t xml:space="preserve"> </w:t>
      </w:r>
      <w:r w:rsidR="0009446B">
        <w:rPr>
          <w:rFonts w:ascii="Times New Roman" w:hAnsi="Times New Roman" w:cs="Times New Roman"/>
          <w:b/>
          <w:sz w:val="28"/>
          <w:szCs w:val="28"/>
        </w:rPr>
        <w:t>Теоретические аспекты учета наличия и движения материалов</w:t>
      </w:r>
    </w:p>
    <w:p w:rsidR="00B34A91" w:rsidRDefault="00B34A91" w:rsidP="00D5569C">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Материалы</w:t>
      </w:r>
      <w:r w:rsidR="001E053C">
        <w:rPr>
          <w:rFonts w:ascii="Times New Roman" w:hAnsi="Times New Roman" w:cs="Times New Roman"/>
          <w:sz w:val="28"/>
          <w:szCs w:val="28"/>
        </w:rPr>
        <w:t xml:space="preserve"> </w:t>
      </w:r>
      <w:r w:rsidRPr="00D5569C">
        <w:rPr>
          <w:rFonts w:ascii="Times New Roman" w:hAnsi="Times New Roman" w:cs="Times New Roman"/>
          <w:sz w:val="28"/>
          <w:szCs w:val="28"/>
        </w:rPr>
        <w:t>- предметы, срок полезного использования которых менее 1 года, которые относятся к предметам труда и необходимы для производства продукции ( являются оборотными активами</w:t>
      </w:r>
      <w:proofErr w:type="gramStart"/>
      <w:r w:rsidRPr="00D5569C">
        <w:rPr>
          <w:rFonts w:ascii="Times New Roman" w:hAnsi="Times New Roman" w:cs="Times New Roman"/>
          <w:sz w:val="28"/>
          <w:szCs w:val="28"/>
        </w:rPr>
        <w:t xml:space="preserve"> ,</w:t>
      </w:r>
      <w:proofErr w:type="gramEnd"/>
      <w:r w:rsidRPr="00D5569C">
        <w:rPr>
          <w:rFonts w:ascii="Times New Roman" w:hAnsi="Times New Roman" w:cs="Times New Roman"/>
          <w:sz w:val="28"/>
          <w:szCs w:val="28"/>
        </w:rPr>
        <w:t>потребляются в процессе производства ,переносят свою стоимость на готовую продукцию).</w:t>
      </w:r>
    </w:p>
    <w:p w:rsidR="00ED78D3" w:rsidRDefault="004717CD" w:rsidP="007C6F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Н.Н. Зотова</w:t>
      </w:r>
      <w:r w:rsidR="007C6FB6">
        <w:rPr>
          <w:rFonts w:ascii="Times New Roman" w:hAnsi="Times New Roman" w:cs="Times New Roman"/>
          <w:sz w:val="28"/>
          <w:szCs w:val="28"/>
        </w:rPr>
        <w:t xml:space="preserve"> </w:t>
      </w:r>
      <w:r w:rsidR="007C6FB6" w:rsidRPr="00ED78D3">
        <w:rPr>
          <w:rFonts w:ascii="Times New Roman" w:hAnsi="Times New Roman" w:cs="Times New Roman"/>
          <w:sz w:val="28"/>
          <w:szCs w:val="28"/>
        </w:rPr>
        <w:t>[</w:t>
      </w:r>
      <w:r w:rsidR="00035D13" w:rsidRPr="00035D13">
        <w:rPr>
          <w:rFonts w:ascii="Times New Roman" w:hAnsi="Times New Roman" w:cs="Times New Roman"/>
          <w:sz w:val="28"/>
          <w:szCs w:val="28"/>
        </w:rPr>
        <w:t>19</w:t>
      </w:r>
      <w:r w:rsidR="007C6FB6">
        <w:rPr>
          <w:rFonts w:ascii="Times New Roman" w:hAnsi="Times New Roman" w:cs="Times New Roman"/>
          <w:sz w:val="28"/>
          <w:szCs w:val="28"/>
        </w:rPr>
        <w:t>,</w:t>
      </w:r>
      <w:proofErr w:type="gramStart"/>
      <w:r w:rsidR="007C6FB6">
        <w:rPr>
          <w:rFonts w:ascii="Times New Roman" w:hAnsi="Times New Roman" w:cs="Times New Roman"/>
          <w:sz w:val="28"/>
          <w:szCs w:val="28"/>
        </w:rPr>
        <w:t>стр</w:t>
      </w:r>
      <w:proofErr w:type="gramEnd"/>
      <w:r w:rsidR="007C6FB6">
        <w:rPr>
          <w:rFonts w:ascii="Times New Roman" w:hAnsi="Times New Roman" w:cs="Times New Roman"/>
          <w:sz w:val="28"/>
          <w:szCs w:val="28"/>
        </w:rPr>
        <w:t xml:space="preserve"> 43</w:t>
      </w:r>
      <w:r w:rsidR="007C6FB6" w:rsidRPr="003F28BB">
        <w:rPr>
          <w:rFonts w:ascii="Times New Roman" w:hAnsi="Times New Roman" w:cs="Times New Roman"/>
          <w:sz w:val="28"/>
          <w:szCs w:val="28"/>
        </w:rPr>
        <w:t>]</w:t>
      </w:r>
      <w:r>
        <w:rPr>
          <w:rFonts w:ascii="Times New Roman" w:hAnsi="Times New Roman" w:cs="Times New Roman"/>
          <w:sz w:val="28"/>
          <w:szCs w:val="28"/>
        </w:rPr>
        <w:t>, да</w:t>
      </w:r>
      <w:r w:rsidR="007C6FB6">
        <w:rPr>
          <w:rFonts w:ascii="Times New Roman" w:hAnsi="Times New Roman" w:cs="Times New Roman"/>
          <w:sz w:val="28"/>
          <w:szCs w:val="28"/>
        </w:rPr>
        <w:t>ет такое определение, м</w:t>
      </w:r>
      <w:r w:rsidR="00ED78D3">
        <w:rPr>
          <w:rFonts w:ascii="Times New Roman" w:hAnsi="Times New Roman" w:cs="Times New Roman"/>
          <w:sz w:val="28"/>
          <w:szCs w:val="28"/>
        </w:rPr>
        <w:t xml:space="preserve">атериалы - часть МПЗ, являющаяся исходным сырьем для производства готовой продукции либо используемая при производстве готовой продукции, а также при продаже товаров и готовой продукции. </w:t>
      </w:r>
    </w:p>
    <w:p w:rsidR="00B34A91" w:rsidRPr="00D5569C" w:rsidRDefault="00B95731"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учебнике </w:t>
      </w:r>
      <w:proofErr w:type="spellStart"/>
      <w:r>
        <w:rPr>
          <w:rFonts w:ascii="Times New Roman" w:hAnsi="Times New Roman" w:cs="Times New Roman"/>
          <w:sz w:val="28"/>
          <w:szCs w:val="28"/>
        </w:rPr>
        <w:t>Богаченко</w:t>
      </w:r>
      <w:proofErr w:type="spellEnd"/>
      <w:r>
        <w:rPr>
          <w:rFonts w:ascii="Times New Roman" w:hAnsi="Times New Roman" w:cs="Times New Roman"/>
          <w:sz w:val="28"/>
          <w:szCs w:val="28"/>
        </w:rPr>
        <w:t xml:space="preserve"> В.М.</w:t>
      </w:r>
      <w:r w:rsidR="007C6FB6">
        <w:rPr>
          <w:rFonts w:ascii="Times New Roman" w:hAnsi="Times New Roman" w:cs="Times New Roman"/>
          <w:sz w:val="28"/>
          <w:szCs w:val="28"/>
        </w:rPr>
        <w:t xml:space="preserve"> </w:t>
      </w:r>
      <w:r w:rsidR="007C6FB6" w:rsidRPr="00B95731">
        <w:rPr>
          <w:rFonts w:ascii="Times New Roman" w:hAnsi="Times New Roman" w:cs="Times New Roman"/>
          <w:sz w:val="28"/>
          <w:szCs w:val="28"/>
        </w:rPr>
        <w:t>[</w:t>
      </w:r>
      <w:r w:rsidR="00035D13" w:rsidRPr="00035D13">
        <w:rPr>
          <w:rFonts w:ascii="Times New Roman" w:hAnsi="Times New Roman" w:cs="Times New Roman"/>
          <w:sz w:val="28"/>
          <w:szCs w:val="28"/>
        </w:rPr>
        <w:t>14,</w:t>
      </w:r>
      <w:proofErr w:type="gramStart"/>
      <w:r w:rsidR="007C6FB6">
        <w:rPr>
          <w:rFonts w:ascii="Times New Roman" w:hAnsi="Times New Roman" w:cs="Times New Roman"/>
          <w:sz w:val="28"/>
          <w:szCs w:val="28"/>
        </w:rPr>
        <w:t>стр</w:t>
      </w:r>
      <w:proofErr w:type="gramEnd"/>
      <w:r w:rsidR="007C6FB6">
        <w:rPr>
          <w:rFonts w:ascii="Times New Roman" w:hAnsi="Times New Roman" w:cs="Times New Roman"/>
          <w:sz w:val="28"/>
          <w:szCs w:val="28"/>
        </w:rPr>
        <w:t xml:space="preserve"> 198</w:t>
      </w:r>
      <w:r w:rsidR="007C6FB6" w:rsidRPr="003F28BB">
        <w:rPr>
          <w:rFonts w:ascii="Times New Roman" w:hAnsi="Times New Roman" w:cs="Times New Roman"/>
          <w:sz w:val="28"/>
          <w:szCs w:val="28"/>
        </w:rPr>
        <w:t>]</w:t>
      </w:r>
      <w:r>
        <w:rPr>
          <w:rFonts w:ascii="Times New Roman" w:hAnsi="Times New Roman" w:cs="Times New Roman"/>
          <w:sz w:val="28"/>
          <w:szCs w:val="28"/>
        </w:rPr>
        <w:t xml:space="preserve"> указано, что о</w:t>
      </w:r>
      <w:r w:rsidR="00B34A91" w:rsidRPr="00D5569C">
        <w:rPr>
          <w:rFonts w:ascii="Times New Roman" w:hAnsi="Times New Roman" w:cs="Times New Roman"/>
          <w:sz w:val="28"/>
          <w:szCs w:val="28"/>
        </w:rPr>
        <w:t xml:space="preserve">сновными задачами учета материалов являются: </w:t>
      </w:r>
    </w:p>
    <w:p w:rsidR="00B34A91" w:rsidRDefault="005D3FEB"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правильность и своевременность</w:t>
      </w:r>
      <w:r w:rsidR="00B34A91" w:rsidRPr="00D5569C">
        <w:rPr>
          <w:rFonts w:ascii="Times New Roman" w:hAnsi="Times New Roman" w:cs="Times New Roman"/>
          <w:sz w:val="28"/>
          <w:szCs w:val="28"/>
        </w:rPr>
        <w:t xml:space="preserve"> </w:t>
      </w:r>
      <w:r>
        <w:rPr>
          <w:rFonts w:ascii="Times New Roman" w:hAnsi="Times New Roman" w:cs="Times New Roman"/>
          <w:sz w:val="28"/>
          <w:szCs w:val="28"/>
        </w:rPr>
        <w:t>документального оформления</w:t>
      </w:r>
      <w:r w:rsidR="00B95731" w:rsidRPr="00D5569C">
        <w:rPr>
          <w:rFonts w:ascii="Times New Roman" w:hAnsi="Times New Roman" w:cs="Times New Roman"/>
          <w:sz w:val="28"/>
          <w:szCs w:val="28"/>
        </w:rPr>
        <w:t xml:space="preserve"> </w:t>
      </w:r>
      <w:r w:rsidR="00B95731">
        <w:rPr>
          <w:rFonts w:ascii="Times New Roman" w:hAnsi="Times New Roman" w:cs="Times New Roman"/>
          <w:sz w:val="28"/>
          <w:szCs w:val="28"/>
        </w:rPr>
        <w:t xml:space="preserve">всех </w:t>
      </w:r>
      <w:r w:rsidR="00B34A91" w:rsidRPr="00D5569C">
        <w:rPr>
          <w:rFonts w:ascii="Times New Roman" w:hAnsi="Times New Roman" w:cs="Times New Roman"/>
          <w:sz w:val="28"/>
          <w:szCs w:val="28"/>
        </w:rPr>
        <w:t>операций по</w:t>
      </w:r>
      <w:r w:rsidR="00B95731">
        <w:rPr>
          <w:rFonts w:ascii="Times New Roman" w:hAnsi="Times New Roman" w:cs="Times New Roman"/>
          <w:sz w:val="28"/>
          <w:szCs w:val="28"/>
        </w:rPr>
        <w:t xml:space="preserve"> движению материал</w:t>
      </w:r>
      <w:r>
        <w:rPr>
          <w:rFonts w:ascii="Times New Roman" w:hAnsi="Times New Roman" w:cs="Times New Roman"/>
          <w:sz w:val="28"/>
          <w:szCs w:val="28"/>
        </w:rPr>
        <w:t>ов</w:t>
      </w:r>
      <w:r w:rsidR="00B34A91" w:rsidRPr="00D5569C">
        <w:rPr>
          <w:rFonts w:ascii="Times New Roman" w:hAnsi="Times New Roman" w:cs="Times New Roman"/>
          <w:sz w:val="28"/>
          <w:szCs w:val="28"/>
        </w:rPr>
        <w:t>;</w:t>
      </w:r>
    </w:p>
    <w:p w:rsidR="00B95731" w:rsidRDefault="004F0DE5"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контроль  поступления и заготовления</w:t>
      </w:r>
      <w:r w:rsidR="00B95731">
        <w:rPr>
          <w:rFonts w:ascii="Times New Roman" w:hAnsi="Times New Roman" w:cs="Times New Roman"/>
          <w:sz w:val="28"/>
          <w:szCs w:val="28"/>
        </w:rPr>
        <w:t xml:space="preserve"> </w:t>
      </w:r>
      <w:r>
        <w:rPr>
          <w:rFonts w:ascii="Times New Roman" w:hAnsi="Times New Roman" w:cs="Times New Roman"/>
          <w:sz w:val="28"/>
          <w:szCs w:val="28"/>
        </w:rPr>
        <w:t>материалов</w:t>
      </w:r>
      <w:r w:rsidR="00B95731">
        <w:rPr>
          <w:rFonts w:ascii="Times New Roman" w:hAnsi="Times New Roman" w:cs="Times New Roman"/>
          <w:sz w:val="28"/>
          <w:szCs w:val="28"/>
        </w:rPr>
        <w:t>;</w:t>
      </w:r>
    </w:p>
    <w:p w:rsidR="00B95731" w:rsidRDefault="00B95731"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контроль </w:t>
      </w:r>
      <w:r w:rsidR="004F0DE5">
        <w:rPr>
          <w:rFonts w:ascii="Times New Roman" w:hAnsi="Times New Roman" w:cs="Times New Roman"/>
          <w:sz w:val="28"/>
          <w:szCs w:val="28"/>
        </w:rPr>
        <w:t xml:space="preserve">сохранности материалов </w:t>
      </w:r>
      <w:r>
        <w:rPr>
          <w:rFonts w:ascii="Times New Roman" w:hAnsi="Times New Roman" w:cs="Times New Roman"/>
          <w:sz w:val="28"/>
          <w:szCs w:val="28"/>
        </w:rPr>
        <w:t>в местах их хранения и на всех стадиях обработки;</w:t>
      </w:r>
    </w:p>
    <w:p w:rsidR="00B95731" w:rsidRDefault="00B95731"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систематический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выявлением излишних и неиспользованных материалов, их продажей;</w:t>
      </w:r>
    </w:p>
    <w:p w:rsidR="00B95731" w:rsidRDefault="00B95731" w:rsidP="00D5569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своевременно</w:t>
      </w:r>
      <w:r w:rsidR="004F0DE5">
        <w:rPr>
          <w:rFonts w:ascii="Times New Roman" w:hAnsi="Times New Roman" w:cs="Times New Roman"/>
          <w:sz w:val="28"/>
          <w:szCs w:val="28"/>
        </w:rPr>
        <w:t>сть осуществления</w:t>
      </w:r>
      <w:r>
        <w:rPr>
          <w:rFonts w:ascii="Times New Roman" w:hAnsi="Times New Roman" w:cs="Times New Roman"/>
          <w:sz w:val="28"/>
          <w:szCs w:val="28"/>
        </w:rPr>
        <w:t xml:space="preserve"> расчетов с поставщиками </w:t>
      </w:r>
      <w:r w:rsidR="00A16FCD">
        <w:rPr>
          <w:rFonts w:ascii="Times New Roman" w:hAnsi="Times New Roman" w:cs="Times New Roman"/>
          <w:sz w:val="28"/>
          <w:szCs w:val="28"/>
        </w:rPr>
        <w:t>материалов</w:t>
      </w:r>
      <w:r>
        <w:rPr>
          <w:rFonts w:ascii="Times New Roman" w:hAnsi="Times New Roman" w:cs="Times New Roman"/>
          <w:sz w:val="28"/>
          <w:szCs w:val="28"/>
        </w:rPr>
        <w:t xml:space="preserve">. </w:t>
      </w:r>
    </w:p>
    <w:p w:rsidR="00527A64" w:rsidRPr="00D5569C" w:rsidRDefault="004F0DE5" w:rsidP="00527A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Когда организация использует большое количество</w:t>
      </w:r>
      <w:r w:rsidR="00527A64" w:rsidRPr="00D5569C">
        <w:rPr>
          <w:rFonts w:ascii="Times New Roman" w:hAnsi="Times New Roman" w:cs="Times New Roman"/>
          <w:sz w:val="28"/>
          <w:szCs w:val="28"/>
        </w:rPr>
        <w:t xml:space="preserve"> самых разнообразных материалов </w:t>
      </w:r>
      <w:r>
        <w:rPr>
          <w:rFonts w:ascii="Times New Roman" w:hAnsi="Times New Roman" w:cs="Times New Roman"/>
          <w:sz w:val="28"/>
          <w:szCs w:val="28"/>
        </w:rPr>
        <w:t>оно должно организовать грамотный учет</w:t>
      </w:r>
      <w:r w:rsidR="00527A64" w:rsidRPr="00D5569C">
        <w:rPr>
          <w:rFonts w:ascii="Times New Roman" w:hAnsi="Times New Roman" w:cs="Times New Roman"/>
          <w:sz w:val="28"/>
          <w:szCs w:val="28"/>
        </w:rPr>
        <w:t>, для чего необходима их классификация:</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1) Сырье и основные  материалы (предметы труда, предназначенные для использования в процессе производства продукции</w:t>
      </w:r>
      <w:proofErr w:type="gramStart"/>
      <w:r w:rsidRPr="00D5569C">
        <w:rPr>
          <w:rFonts w:ascii="Times New Roman" w:hAnsi="Times New Roman" w:cs="Times New Roman"/>
          <w:sz w:val="28"/>
          <w:szCs w:val="28"/>
        </w:rPr>
        <w:t xml:space="preserve">  ,</w:t>
      </w:r>
      <w:proofErr w:type="gramEnd"/>
      <w:r w:rsidRPr="00D5569C">
        <w:rPr>
          <w:rFonts w:ascii="Times New Roman" w:hAnsi="Times New Roman" w:cs="Times New Roman"/>
          <w:sz w:val="28"/>
          <w:szCs w:val="28"/>
        </w:rPr>
        <w:t>и ,представляющие собой материальную основу при изготовлении продукции)</w:t>
      </w:r>
    </w:p>
    <w:p w:rsidR="00527A64" w:rsidRPr="00D5569C" w:rsidRDefault="004F0DE5" w:rsidP="00527A6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27A64" w:rsidRPr="00D5569C">
        <w:rPr>
          <w:rFonts w:ascii="Times New Roman" w:hAnsi="Times New Roman" w:cs="Times New Roman"/>
          <w:sz w:val="28"/>
          <w:szCs w:val="28"/>
        </w:rPr>
        <w:t>сырье (продукция сельского  хозяйства и добывающей промышленности</w:t>
      </w:r>
      <w:r>
        <w:rPr>
          <w:rFonts w:ascii="Times New Roman" w:hAnsi="Times New Roman" w:cs="Times New Roman"/>
          <w:sz w:val="28"/>
          <w:szCs w:val="28"/>
        </w:rPr>
        <w:t>);</w:t>
      </w:r>
      <w:r w:rsidR="00527A64" w:rsidRPr="00D5569C">
        <w:rPr>
          <w:rFonts w:ascii="Times New Roman" w:hAnsi="Times New Roman" w:cs="Times New Roman"/>
          <w:sz w:val="28"/>
          <w:szCs w:val="28"/>
        </w:rPr>
        <w:t xml:space="preserve"> </w:t>
      </w:r>
    </w:p>
    <w:p w:rsidR="00527A64" w:rsidRPr="00D5569C" w:rsidRDefault="007C1ECB" w:rsidP="00527A6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27A64" w:rsidRPr="00D5569C">
        <w:rPr>
          <w:rFonts w:ascii="Times New Roman" w:hAnsi="Times New Roman" w:cs="Times New Roman"/>
          <w:sz w:val="28"/>
          <w:szCs w:val="28"/>
        </w:rPr>
        <w:t>материалы (продукция обрабатывающей промышленности)</w:t>
      </w:r>
      <w:r w:rsidR="004F0DE5">
        <w:rPr>
          <w:rFonts w:ascii="Times New Roman" w:hAnsi="Times New Roman" w:cs="Times New Roman"/>
          <w:sz w:val="28"/>
          <w:szCs w:val="28"/>
        </w:rPr>
        <w:t>;</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lastRenderedPageBreak/>
        <w:t xml:space="preserve">2) Покупные полуфабрикаты (сырье и материалы, </w:t>
      </w:r>
      <w:r w:rsidR="004F0DE5">
        <w:rPr>
          <w:rFonts w:ascii="Times New Roman" w:hAnsi="Times New Roman" w:cs="Times New Roman"/>
          <w:sz w:val="28"/>
          <w:szCs w:val="28"/>
        </w:rPr>
        <w:t xml:space="preserve">которые прошли </w:t>
      </w:r>
      <w:r w:rsidRPr="00D5569C">
        <w:rPr>
          <w:rFonts w:ascii="Times New Roman" w:hAnsi="Times New Roman" w:cs="Times New Roman"/>
          <w:sz w:val="28"/>
          <w:szCs w:val="28"/>
        </w:rPr>
        <w:t>определенные стадии обработки, но не являются еще готовой продукцией)</w:t>
      </w:r>
      <w:r w:rsidR="004F0DE5">
        <w:rPr>
          <w:rFonts w:ascii="Times New Roman" w:hAnsi="Times New Roman" w:cs="Times New Roman"/>
          <w:sz w:val="28"/>
          <w:szCs w:val="28"/>
        </w:rPr>
        <w:t>;</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3) Комплектующие изделия</w:t>
      </w:r>
      <w:r w:rsidR="004F0DE5">
        <w:rPr>
          <w:rFonts w:ascii="Times New Roman" w:hAnsi="Times New Roman" w:cs="Times New Roman"/>
          <w:sz w:val="28"/>
          <w:szCs w:val="28"/>
        </w:rPr>
        <w:t xml:space="preserve"> </w:t>
      </w:r>
      <w:r w:rsidRPr="00D5569C">
        <w:rPr>
          <w:rFonts w:ascii="Times New Roman" w:hAnsi="Times New Roman" w:cs="Times New Roman"/>
          <w:sz w:val="28"/>
          <w:szCs w:val="28"/>
        </w:rPr>
        <w:t>(изделия поставщика</w:t>
      </w:r>
      <w:proofErr w:type="gramStart"/>
      <w:r w:rsidRPr="00D5569C">
        <w:rPr>
          <w:rFonts w:ascii="Times New Roman" w:hAnsi="Times New Roman" w:cs="Times New Roman"/>
          <w:sz w:val="28"/>
          <w:szCs w:val="28"/>
        </w:rPr>
        <w:t xml:space="preserve"> ,</w:t>
      </w:r>
      <w:proofErr w:type="gramEnd"/>
      <w:r w:rsidRPr="00D5569C">
        <w:rPr>
          <w:rFonts w:ascii="Times New Roman" w:hAnsi="Times New Roman" w:cs="Times New Roman"/>
          <w:sz w:val="28"/>
          <w:szCs w:val="28"/>
        </w:rPr>
        <w:t>приобретенные для комплектования продукции, выпускаемой производителем)</w:t>
      </w:r>
      <w:r w:rsidR="004F0DE5">
        <w:rPr>
          <w:rFonts w:ascii="Times New Roman" w:hAnsi="Times New Roman" w:cs="Times New Roman"/>
          <w:sz w:val="28"/>
          <w:szCs w:val="28"/>
        </w:rPr>
        <w:t>;</w:t>
      </w:r>
    </w:p>
    <w:p w:rsidR="00527A64" w:rsidRPr="00D5569C" w:rsidRDefault="00527A64" w:rsidP="004F0DE5">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4) Вспомогательные материалы (материалы</w:t>
      </w:r>
      <w:r w:rsidR="004F0DE5">
        <w:rPr>
          <w:rFonts w:ascii="Times New Roman" w:hAnsi="Times New Roman" w:cs="Times New Roman"/>
          <w:sz w:val="28"/>
          <w:szCs w:val="28"/>
        </w:rPr>
        <w:t>,</w:t>
      </w:r>
      <w:r w:rsidRPr="00D5569C">
        <w:rPr>
          <w:rFonts w:ascii="Times New Roman" w:hAnsi="Times New Roman" w:cs="Times New Roman"/>
          <w:sz w:val="28"/>
          <w:szCs w:val="28"/>
        </w:rPr>
        <w:t xml:space="preserve"> </w:t>
      </w:r>
      <w:r w:rsidR="004F0DE5">
        <w:rPr>
          <w:rFonts w:ascii="Times New Roman" w:hAnsi="Times New Roman" w:cs="Times New Roman"/>
          <w:sz w:val="28"/>
          <w:szCs w:val="28"/>
        </w:rPr>
        <w:t>которые используются</w:t>
      </w:r>
      <w:r w:rsidRPr="00D5569C">
        <w:rPr>
          <w:rFonts w:ascii="Times New Roman" w:hAnsi="Times New Roman" w:cs="Times New Roman"/>
          <w:sz w:val="28"/>
          <w:szCs w:val="28"/>
        </w:rPr>
        <w:t xml:space="preserve"> для воздействия на сырье и материалы, предание продукции определенных потребительских свойств</w:t>
      </w:r>
      <w:proofErr w:type="gramStart"/>
      <w:r w:rsidR="004F0DE5">
        <w:rPr>
          <w:rFonts w:ascii="Times New Roman" w:hAnsi="Times New Roman" w:cs="Times New Roman"/>
          <w:sz w:val="28"/>
          <w:szCs w:val="28"/>
        </w:rPr>
        <w:t>)</w:t>
      </w:r>
      <w:r w:rsidRPr="00D5569C">
        <w:rPr>
          <w:rFonts w:ascii="Times New Roman" w:hAnsi="Times New Roman" w:cs="Times New Roman"/>
          <w:sz w:val="28"/>
          <w:szCs w:val="28"/>
        </w:rPr>
        <w:t>.</w:t>
      </w:r>
      <w:r w:rsidR="007C1ECB">
        <w:rPr>
          <w:rFonts w:ascii="Times New Roman" w:hAnsi="Times New Roman" w:cs="Times New Roman"/>
          <w:sz w:val="28"/>
          <w:szCs w:val="28"/>
        </w:rPr>
        <w:t>;</w:t>
      </w:r>
      <w:r w:rsidRPr="00D5569C">
        <w:rPr>
          <w:rFonts w:ascii="Times New Roman" w:hAnsi="Times New Roman" w:cs="Times New Roman"/>
          <w:sz w:val="28"/>
          <w:szCs w:val="28"/>
        </w:rPr>
        <w:t xml:space="preserve"> </w:t>
      </w:r>
      <w:proofErr w:type="gramEnd"/>
      <w:r w:rsidRPr="00D5569C">
        <w:rPr>
          <w:rFonts w:ascii="Times New Roman" w:hAnsi="Times New Roman" w:cs="Times New Roman"/>
          <w:sz w:val="28"/>
          <w:szCs w:val="28"/>
        </w:rPr>
        <w:t>К этой же группе относят:</w:t>
      </w:r>
    </w:p>
    <w:p w:rsidR="00527A64" w:rsidRPr="00D5569C" w:rsidRDefault="00527A64" w:rsidP="00527A64">
      <w:pPr>
        <w:tabs>
          <w:tab w:val="left" w:pos="4360"/>
        </w:tabs>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 -топливо</w:t>
      </w:r>
      <w:r>
        <w:rPr>
          <w:rFonts w:ascii="Times New Roman" w:hAnsi="Times New Roman" w:cs="Times New Roman"/>
          <w:sz w:val="28"/>
          <w:szCs w:val="28"/>
        </w:rPr>
        <w:tab/>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 -тара</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 -тарные материалы</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 -запасные части</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5) Возвратные отходы производства (остатки </w:t>
      </w:r>
      <w:r w:rsidR="007C1ECB">
        <w:rPr>
          <w:rFonts w:ascii="Times New Roman" w:hAnsi="Times New Roman" w:cs="Times New Roman"/>
          <w:sz w:val="28"/>
          <w:szCs w:val="28"/>
        </w:rPr>
        <w:t>сырья и материалов, образованные</w:t>
      </w:r>
      <w:r w:rsidRPr="00D5569C">
        <w:rPr>
          <w:rFonts w:ascii="Times New Roman" w:hAnsi="Times New Roman" w:cs="Times New Roman"/>
          <w:sz w:val="28"/>
          <w:szCs w:val="28"/>
        </w:rPr>
        <w:t xml:space="preserve"> в процессе их переработки в готовую продукцию)</w:t>
      </w:r>
      <w:r w:rsidR="007C1ECB">
        <w:rPr>
          <w:rFonts w:ascii="Times New Roman" w:hAnsi="Times New Roman" w:cs="Times New Roman"/>
          <w:sz w:val="28"/>
          <w:szCs w:val="28"/>
        </w:rPr>
        <w:t>;</w:t>
      </w:r>
    </w:p>
    <w:p w:rsidR="00527A64" w:rsidRPr="00D5569C" w:rsidRDefault="00527A64" w:rsidP="00527A64">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6) Инвентарь и  хозяйственные принадлежности</w:t>
      </w:r>
      <w:r w:rsidR="007C1ECB">
        <w:rPr>
          <w:rFonts w:ascii="Times New Roman" w:hAnsi="Times New Roman" w:cs="Times New Roman"/>
          <w:sz w:val="28"/>
          <w:szCs w:val="28"/>
        </w:rPr>
        <w:t xml:space="preserve"> (</w:t>
      </w:r>
      <w:r w:rsidRPr="00D5569C">
        <w:rPr>
          <w:rFonts w:ascii="Times New Roman" w:hAnsi="Times New Roman" w:cs="Times New Roman"/>
          <w:sz w:val="28"/>
          <w:szCs w:val="28"/>
        </w:rPr>
        <w:t>средства труда</w:t>
      </w:r>
      <w:proofErr w:type="gramStart"/>
      <w:r w:rsidRPr="00D5569C">
        <w:rPr>
          <w:rFonts w:ascii="Times New Roman" w:hAnsi="Times New Roman" w:cs="Times New Roman"/>
          <w:sz w:val="28"/>
          <w:szCs w:val="28"/>
        </w:rPr>
        <w:t xml:space="preserve"> ,</w:t>
      </w:r>
      <w:proofErr w:type="gramEnd"/>
      <w:r w:rsidRPr="00D5569C">
        <w:rPr>
          <w:rFonts w:ascii="Times New Roman" w:hAnsi="Times New Roman" w:cs="Times New Roman"/>
          <w:sz w:val="28"/>
          <w:szCs w:val="28"/>
        </w:rPr>
        <w:t>которые включаются в оборот)</w:t>
      </w:r>
      <w:r w:rsidR="007C1ECB">
        <w:rPr>
          <w:rFonts w:ascii="Times New Roman" w:hAnsi="Times New Roman" w:cs="Times New Roman"/>
          <w:sz w:val="28"/>
          <w:szCs w:val="28"/>
        </w:rPr>
        <w:t>;</w:t>
      </w:r>
    </w:p>
    <w:p w:rsidR="00B34A91" w:rsidRDefault="00B34A91" w:rsidP="0009446B">
      <w:pPr>
        <w:spacing w:after="0" w:line="360" w:lineRule="auto"/>
        <w:ind w:firstLine="567"/>
        <w:jc w:val="both"/>
        <w:rPr>
          <w:rFonts w:ascii="Times New Roman" w:hAnsi="Times New Roman" w:cs="Times New Roman"/>
          <w:sz w:val="28"/>
          <w:szCs w:val="28"/>
        </w:rPr>
      </w:pPr>
      <w:r w:rsidRPr="00D5569C">
        <w:rPr>
          <w:rFonts w:ascii="Times New Roman" w:hAnsi="Times New Roman" w:cs="Times New Roman"/>
          <w:sz w:val="28"/>
          <w:szCs w:val="28"/>
        </w:rPr>
        <w:t xml:space="preserve">Внутри групп </w:t>
      </w:r>
      <w:r w:rsidR="00787538">
        <w:rPr>
          <w:rFonts w:ascii="Times New Roman" w:eastAsia="Calibri" w:hAnsi="Times New Roman" w:cs="Times New Roman"/>
          <w:sz w:val="28"/>
          <w:szCs w:val="28"/>
        </w:rPr>
        <w:t>материалы</w:t>
      </w:r>
      <w:r w:rsidRPr="00D5569C">
        <w:rPr>
          <w:rFonts w:ascii="Times New Roman" w:hAnsi="Times New Roman" w:cs="Times New Roman"/>
          <w:sz w:val="28"/>
          <w:szCs w:val="28"/>
        </w:rPr>
        <w:t xml:space="preserve"> подразделяются</w:t>
      </w:r>
      <w:r w:rsidR="007C1ECB">
        <w:rPr>
          <w:rFonts w:ascii="Times New Roman" w:hAnsi="Times New Roman" w:cs="Times New Roman"/>
          <w:sz w:val="28"/>
          <w:szCs w:val="28"/>
        </w:rPr>
        <w:t xml:space="preserve"> по видам</w:t>
      </w:r>
      <w:r w:rsidRPr="00D5569C">
        <w:rPr>
          <w:rFonts w:ascii="Times New Roman" w:hAnsi="Times New Roman" w:cs="Times New Roman"/>
          <w:sz w:val="28"/>
          <w:szCs w:val="28"/>
        </w:rPr>
        <w:t>,</w:t>
      </w:r>
      <w:r w:rsidR="007C1ECB">
        <w:rPr>
          <w:rFonts w:ascii="Times New Roman" w:hAnsi="Times New Roman" w:cs="Times New Roman"/>
          <w:sz w:val="28"/>
          <w:szCs w:val="28"/>
        </w:rPr>
        <w:t xml:space="preserve"> сортам</w:t>
      </w:r>
      <w:r w:rsidRPr="00D5569C">
        <w:rPr>
          <w:rFonts w:ascii="Times New Roman" w:hAnsi="Times New Roman" w:cs="Times New Roman"/>
          <w:sz w:val="28"/>
          <w:szCs w:val="28"/>
        </w:rPr>
        <w:t>,</w:t>
      </w:r>
      <w:r w:rsidR="007C1ECB">
        <w:rPr>
          <w:rFonts w:ascii="Times New Roman" w:hAnsi="Times New Roman" w:cs="Times New Roman"/>
          <w:sz w:val="28"/>
          <w:szCs w:val="28"/>
        </w:rPr>
        <w:t xml:space="preserve"> </w:t>
      </w:r>
      <w:r w:rsidRPr="00D5569C">
        <w:rPr>
          <w:rFonts w:ascii="Times New Roman" w:hAnsi="Times New Roman" w:cs="Times New Roman"/>
          <w:sz w:val="28"/>
          <w:szCs w:val="28"/>
        </w:rPr>
        <w:t>маркам. Каждому виду материалов прис</w:t>
      </w:r>
      <w:r w:rsidR="007C1ECB">
        <w:rPr>
          <w:rFonts w:ascii="Times New Roman" w:hAnsi="Times New Roman" w:cs="Times New Roman"/>
          <w:sz w:val="28"/>
          <w:szCs w:val="28"/>
        </w:rPr>
        <w:t>ваивается номенклатурный номер</w:t>
      </w:r>
      <w:r w:rsidRPr="00D5569C">
        <w:rPr>
          <w:rFonts w:ascii="Times New Roman" w:hAnsi="Times New Roman" w:cs="Times New Roman"/>
          <w:sz w:val="28"/>
          <w:szCs w:val="28"/>
        </w:rPr>
        <w:t>, разраб</w:t>
      </w:r>
      <w:r w:rsidR="007C1ECB">
        <w:rPr>
          <w:rFonts w:ascii="Times New Roman" w:hAnsi="Times New Roman" w:cs="Times New Roman"/>
          <w:sz w:val="28"/>
          <w:szCs w:val="28"/>
        </w:rPr>
        <w:t>отанный</w:t>
      </w:r>
      <w:r w:rsidRPr="00D5569C">
        <w:rPr>
          <w:rFonts w:ascii="Times New Roman" w:hAnsi="Times New Roman" w:cs="Times New Roman"/>
          <w:sz w:val="28"/>
          <w:szCs w:val="28"/>
        </w:rPr>
        <w:t xml:space="preserve"> организацией, который  записывают в специальный реестр</w:t>
      </w:r>
      <w:r w:rsidR="007C1ECB">
        <w:rPr>
          <w:rFonts w:ascii="Times New Roman" w:hAnsi="Times New Roman" w:cs="Times New Roman"/>
          <w:sz w:val="28"/>
          <w:szCs w:val="28"/>
        </w:rPr>
        <w:t xml:space="preserve"> </w:t>
      </w:r>
      <w:r w:rsidRPr="00D5569C">
        <w:rPr>
          <w:rFonts w:ascii="Times New Roman" w:hAnsi="Times New Roman" w:cs="Times New Roman"/>
          <w:sz w:val="28"/>
          <w:szCs w:val="28"/>
        </w:rPr>
        <w:t>(номенклатура-ценник).</w:t>
      </w:r>
    </w:p>
    <w:p w:rsidR="003721C3" w:rsidRDefault="003721C3" w:rsidP="000944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учебнику </w:t>
      </w:r>
      <w:proofErr w:type="spellStart"/>
      <w:r>
        <w:rPr>
          <w:rFonts w:ascii="Times New Roman" w:hAnsi="Times New Roman" w:cs="Times New Roman"/>
          <w:sz w:val="28"/>
          <w:szCs w:val="28"/>
        </w:rPr>
        <w:t>Богаченко</w:t>
      </w:r>
      <w:proofErr w:type="spellEnd"/>
      <w:r>
        <w:rPr>
          <w:rFonts w:ascii="Times New Roman" w:hAnsi="Times New Roman" w:cs="Times New Roman"/>
          <w:sz w:val="28"/>
          <w:szCs w:val="28"/>
        </w:rPr>
        <w:t xml:space="preserve"> В.М. </w:t>
      </w:r>
      <w:r w:rsidRPr="003721C3">
        <w:rPr>
          <w:rFonts w:ascii="Times New Roman" w:hAnsi="Times New Roman" w:cs="Times New Roman"/>
          <w:sz w:val="28"/>
          <w:szCs w:val="28"/>
        </w:rPr>
        <w:t>[</w:t>
      </w:r>
      <w:r w:rsidR="00035D13" w:rsidRPr="00035D13">
        <w:rPr>
          <w:rFonts w:ascii="Times New Roman" w:hAnsi="Times New Roman" w:cs="Times New Roman"/>
          <w:sz w:val="28"/>
          <w:szCs w:val="28"/>
        </w:rPr>
        <w:t>19</w:t>
      </w:r>
      <w:r>
        <w:rPr>
          <w:rFonts w:ascii="Times New Roman" w:hAnsi="Times New Roman" w:cs="Times New Roman"/>
          <w:sz w:val="28"/>
          <w:szCs w:val="28"/>
        </w:rPr>
        <w:t>, стр.197</w:t>
      </w:r>
      <w:r w:rsidRPr="003721C3">
        <w:rPr>
          <w:rFonts w:ascii="Times New Roman" w:hAnsi="Times New Roman" w:cs="Times New Roman"/>
          <w:sz w:val="28"/>
          <w:szCs w:val="28"/>
        </w:rPr>
        <w:t>]</w:t>
      </w:r>
      <w:r>
        <w:rPr>
          <w:rFonts w:ascii="Times New Roman" w:hAnsi="Times New Roman" w:cs="Times New Roman"/>
          <w:sz w:val="28"/>
          <w:szCs w:val="28"/>
        </w:rPr>
        <w:t xml:space="preserve">, в состав </w:t>
      </w:r>
      <w:r w:rsidR="001C5ADF">
        <w:rPr>
          <w:rFonts w:ascii="Times New Roman" w:hAnsi="Times New Roman" w:cs="Times New Roman"/>
          <w:sz w:val="28"/>
          <w:szCs w:val="28"/>
        </w:rPr>
        <w:t>материалов</w:t>
      </w:r>
      <w:r>
        <w:rPr>
          <w:rFonts w:ascii="Times New Roman" w:hAnsi="Times New Roman" w:cs="Times New Roman"/>
          <w:sz w:val="28"/>
          <w:szCs w:val="28"/>
        </w:rPr>
        <w:t xml:space="preserve"> входят:</w:t>
      </w:r>
    </w:p>
    <w:p w:rsidR="003721C3" w:rsidRDefault="003721C3" w:rsidP="000944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-материалы –</w:t>
      </w:r>
      <w:r w:rsidR="00D43482">
        <w:rPr>
          <w:rFonts w:ascii="Times New Roman" w:hAnsi="Times New Roman" w:cs="Times New Roman"/>
          <w:sz w:val="28"/>
          <w:szCs w:val="28"/>
        </w:rPr>
        <w:t xml:space="preserve"> </w:t>
      </w:r>
      <w:r>
        <w:rPr>
          <w:rFonts w:ascii="Times New Roman" w:hAnsi="Times New Roman" w:cs="Times New Roman"/>
          <w:sz w:val="28"/>
          <w:szCs w:val="28"/>
        </w:rPr>
        <w:t>часть МПЗ</w:t>
      </w:r>
      <w:r w:rsidR="00D43482">
        <w:rPr>
          <w:rFonts w:ascii="Times New Roman" w:hAnsi="Times New Roman" w:cs="Times New Roman"/>
          <w:sz w:val="28"/>
          <w:szCs w:val="28"/>
        </w:rPr>
        <w:t xml:space="preserve">, </w:t>
      </w:r>
      <w:r w:rsidR="009202F8">
        <w:rPr>
          <w:rFonts w:ascii="Times New Roman" w:hAnsi="Times New Roman" w:cs="Times New Roman"/>
          <w:sz w:val="28"/>
          <w:szCs w:val="28"/>
        </w:rPr>
        <w:t>которые являются предметом труда и</w:t>
      </w:r>
      <w:r w:rsidR="00D43482">
        <w:rPr>
          <w:rFonts w:ascii="Times New Roman" w:hAnsi="Times New Roman" w:cs="Times New Roman"/>
          <w:sz w:val="28"/>
          <w:szCs w:val="28"/>
        </w:rPr>
        <w:t xml:space="preserve"> обеспечивают вместе со средствами труда и рабочей силой производственный процесс организации, в которой они используются однократно. Они целиком потребляются в производственном цикле и полностью переносят свою стоимость на стоимость производимой продукции;</w:t>
      </w:r>
    </w:p>
    <w:p w:rsidR="003721C3" w:rsidRDefault="003721C3" w:rsidP="000944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-инвентарь и хозяйственные принадлежности</w:t>
      </w:r>
      <w:r w:rsidR="00D43482" w:rsidRPr="00D43482">
        <w:rPr>
          <w:rFonts w:ascii="Times New Roman" w:hAnsi="Times New Roman" w:cs="Times New Roman"/>
          <w:sz w:val="28"/>
          <w:szCs w:val="28"/>
        </w:rPr>
        <w:t xml:space="preserve"> </w:t>
      </w:r>
      <w:r w:rsidR="00D43482">
        <w:rPr>
          <w:rFonts w:ascii="Times New Roman" w:hAnsi="Times New Roman" w:cs="Times New Roman"/>
          <w:sz w:val="28"/>
          <w:szCs w:val="28"/>
        </w:rPr>
        <w:t xml:space="preserve">- часть МПЗ, </w:t>
      </w:r>
      <w:r w:rsidR="007C1ECB">
        <w:rPr>
          <w:rFonts w:ascii="Times New Roman" w:hAnsi="Times New Roman" w:cs="Times New Roman"/>
          <w:sz w:val="28"/>
          <w:szCs w:val="28"/>
        </w:rPr>
        <w:t>которые используются</w:t>
      </w:r>
      <w:r w:rsidR="00D43482">
        <w:rPr>
          <w:rFonts w:ascii="Times New Roman" w:hAnsi="Times New Roman" w:cs="Times New Roman"/>
          <w:sz w:val="28"/>
          <w:szCs w:val="28"/>
        </w:rPr>
        <w:t xml:space="preserve"> в качестве сре</w:t>
      </w:r>
      <w:proofErr w:type="gramStart"/>
      <w:r w:rsidR="00D43482">
        <w:rPr>
          <w:rFonts w:ascii="Times New Roman" w:hAnsi="Times New Roman" w:cs="Times New Roman"/>
          <w:sz w:val="28"/>
          <w:szCs w:val="28"/>
        </w:rPr>
        <w:t>дств тр</w:t>
      </w:r>
      <w:proofErr w:type="gramEnd"/>
      <w:r w:rsidR="00D43482">
        <w:rPr>
          <w:rFonts w:ascii="Times New Roman" w:hAnsi="Times New Roman" w:cs="Times New Roman"/>
          <w:sz w:val="28"/>
          <w:szCs w:val="28"/>
        </w:rPr>
        <w:t>уда в течение не более 12 месяцев или обычного операционного цикла, если он не превышает 12 месяцев;</w:t>
      </w:r>
    </w:p>
    <w:p w:rsidR="003721C3" w:rsidRDefault="003721C3" w:rsidP="000944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-готовая продукция</w:t>
      </w:r>
      <w:r w:rsidR="00D43482">
        <w:rPr>
          <w:rFonts w:ascii="Times New Roman" w:hAnsi="Times New Roman" w:cs="Times New Roman"/>
          <w:sz w:val="28"/>
          <w:szCs w:val="28"/>
        </w:rPr>
        <w:t xml:space="preserve"> – часть МПЗ, предназначенная для продажи и </w:t>
      </w:r>
      <w:r w:rsidR="007C1ECB">
        <w:rPr>
          <w:rFonts w:ascii="Times New Roman" w:hAnsi="Times New Roman" w:cs="Times New Roman"/>
          <w:sz w:val="28"/>
          <w:szCs w:val="28"/>
        </w:rPr>
        <w:t>является</w:t>
      </w:r>
      <w:r w:rsidR="00D43482">
        <w:rPr>
          <w:rFonts w:ascii="Times New Roman" w:hAnsi="Times New Roman" w:cs="Times New Roman"/>
          <w:sz w:val="28"/>
          <w:szCs w:val="28"/>
        </w:rPr>
        <w:t xml:space="preserve"> конечным результатом производственного процесса;</w:t>
      </w:r>
    </w:p>
    <w:p w:rsidR="003721C3" w:rsidRPr="003721C3" w:rsidRDefault="003721C3" w:rsidP="00D434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-товары</w:t>
      </w:r>
      <w:r w:rsidR="00D43482">
        <w:rPr>
          <w:rFonts w:ascii="Times New Roman" w:hAnsi="Times New Roman" w:cs="Times New Roman"/>
          <w:sz w:val="28"/>
          <w:szCs w:val="28"/>
        </w:rPr>
        <w:t xml:space="preserve"> –  часть МПЗ, </w:t>
      </w:r>
      <w:r w:rsidR="007C1ECB">
        <w:rPr>
          <w:rFonts w:ascii="Times New Roman" w:hAnsi="Times New Roman" w:cs="Times New Roman"/>
          <w:sz w:val="28"/>
          <w:szCs w:val="28"/>
        </w:rPr>
        <w:t>которые приобретены</w:t>
      </w:r>
      <w:r w:rsidR="00D43482">
        <w:rPr>
          <w:rFonts w:ascii="Times New Roman" w:hAnsi="Times New Roman" w:cs="Times New Roman"/>
          <w:sz w:val="28"/>
          <w:szCs w:val="28"/>
        </w:rPr>
        <w:t xml:space="preserve"> у юридических лиц с целью их продажи и перепродажи без дополнительной обработки.</w:t>
      </w:r>
    </w:p>
    <w:p w:rsidR="00B34A91" w:rsidRPr="00D5569C" w:rsidRDefault="00B34A91" w:rsidP="00D5569C">
      <w:pPr>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sidRPr="00D5569C">
        <w:rPr>
          <w:rFonts w:ascii="Times New Roman" w:hAnsi="Times New Roman" w:cs="Times New Roman"/>
          <w:sz w:val="28"/>
          <w:szCs w:val="28"/>
        </w:rPr>
        <w:t>Поступление материалов в организацию осуществляется по договорам поставки, путем изготовления материалов силами организации, внесения в счет вклада в уставный (складочный) капитал организации, получения организацией безвозмездно (включая договор дарения).</w:t>
      </w:r>
    </w:p>
    <w:p w:rsidR="00B34A91" w:rsidRPr="00D5569C" w:rsidRDefault="00787538" w:rsidP="00D5569C">
      <w:pPr>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Материалы</w:t>
      </w:r>
      <w:r w:rsidRPr="00D5569C">
        <w:rPr>
          <w:rFonts w:ascii="Times New Roman" w:eastAsia="Times New Roman" w:hAnsi="Times New Roman" w:cs="Times New Roman"/>
          <w:sz w:val="28"/>
          <w:szCs w:val="28"/>
          <w:lang w:eastAsia="ru-RU"/>
        </w:rPr>
        <w:t xml:space="preserve"> </w:t>
      </w:r>
      <w:r w:rsidR="00B34A91" w:rsidRPr="00D5569C">
        <w:rPr>
          <w:rFonts w:ascii="Times New Roman" w:eastAsia="Times New Roman" w:hAnsi="Times New Roman" w:cs="Times New Roman"/>
          <w:sz w:val="28"/>
          <w:szCs w:val="28"/>
          <w:lang w:eastAsia="ru-RU"/>
        </w:rPr>
        <w:t xml:space="preserve">принимаются к бухгалтерскому учету по фактической себестоимости. Порядок формирования фактической себестоимости </w:t>
      </w:r>
      <w:r w:rsidR="00B74A2C">
        <w:rPr>
          <w:rFonts w:ascii="Times New Roman" w:eastAsia="Times New Roman" w:hAnsi="Times New Roman" w:cs="Times New Roman"/>
          <w:sz w:val="28"/>
          <w:szCs w:val="28"/>
          <w:lang w:eastAsia="ru-RU"/>
        </w:rPr>
        <w:t xml:space="preserve">материалов </w:t>
      </w:r>
      <w:r w:rsidR="00B34A91" w:rsidRPr="00D5569C">
        <w:rPr>
          <w:rFonts w:ascii="Times New Roman" w:eastAsia="Times New Roman" w:hAnsi="Times New Roman" w:cs="Times New Roman"/>
          <w:sz w:val="28"/>
          <w:szCs w:val="28"/>
          <w:lang w:eastAsia="ru-RU"/>
        </w:rPr>
        <w:t xml:space="preserve">при их постановке на учет зависит </w:t>
      </w:r>
      <w:r w:rsidR="001F10D3">
        <w:rPr>
          <w:rFonts w:ascii="Times New Roman" w:eastAsia="Times New Roman" w:hAnsi="Times New Roman" w:cs="Times New Roman"/>
          <w:sz w:val="28"/>
          <w:szCs w:val="28"/>
          <w:lang w:eastAsia="ru-RU"/>
        </w:rPr>
        <w:t>от каналов поступления материалов</w:t>
      </w:r>
      <w:r w:rsidR="00B34A91" w:rsidRPr="00D5569C">
        <w:rPr>
          <w:rFonts w:ascii="Times New Roman" w:eastAsia="Times New Roman" w:hAnsi="Times New Roman" w:cs="Times New Roman"/>
          <w:sz w:val="28"/>
          <w:szCs w:val="28"/>
          <w:lang w:eastAsia="ru-RU"/>
        </w:rPr>
        <w:t>.</w:t>
      </w:r>
    </w:p>
    <w:p w:rsidR="00B34A91" w:rsidRPr="00D5569C" w:rsidRDefault="00B34A91" w:rsidP="00D5569C">
      <w:pPr>
        <w:pStyle w:val="a3"/>
        <w:spacing w:before="0" w:beforeAutospacing="0" w:after="0" w:afterAutospacing="0" w:line="360" w:lineRule="auto"/>
        <w:ind w:firstLine="567"/>
        <w:jc w:val="both"/>
        <w:rPr>
          <w:sz w:val="28"/>
          <w:szCs w:val="28"/>
        </w:rPr>
      </w:pPr>
      <w:r w:rsidRPr="00D5569C">
        <w:rPr>
          <w:sz w:val="28"/>
          <w:szCs w:val="28"/>
        </w:rPr>
        <w:t>Фактическая себестоимость формируется:</w:t>
      </w:r>
    </w:p>
    <w:p w:rsidR="00B34A91" w:rsidRPr="00D5569C" w:rsidRDefault="00B34A91" w:rsidP="00D5569C">
      <w:pPr>
        <w:pStyle w:val="a3"/>
        <w:spacing w:before="0" w:beforeAutospacing="0" w:after="0" w:afterAutospacing="0" w:line="360" w:lineRule="auto"/>
        <w:ind w:firstLine="567"/>
        <w:jc w:val="both"/>
        <w:rPr>
          <w:sz w:val="28"/>
          <w:szCs w:val="28"/>
        </w:rPr>
      </w:pPr>
      <w:r w:rsidRPr="00D5569C">
        <w:rPr>
          <w:sz w:val="28"/>
          <w:szCs w:val="28"/>
        </w:rPr>
        <w:t>-</w:t>
      </w:r>
      <w:r w:rsidR="00E15F88">
        <w:rPr>
          <w:sz w:val="28"/>
          <w:szCs w:val="28"/>
        </w:rPr>
        <w:t xml:space="preserve"> непосредственно на счете </w:t>
      </w:r>
      <w:r w:rsidR="00AC4ED8">
        <w:rPr>
          <w:sz w:val="28"/>
          <w:szCs w:val="28"/>
        </w:rPr>
        <w:t>«Материалы»</w:t>
      </w:r>
      <w:r w:rsidRPr="00D5569C">
        <w:rPr>
          <w:sz w:val="28"/>
          <w:szCs w:val="28"/>
        </w:rPr>
        <w:t xml:space="preserve">; </w:t>
      </w:r>
    </w:p>
    <w:p w:rsidR="00B34A91" w:rsidRPr="00D5569C" w:rsidRDefault="00B34A91" w:rsidP="00D5569C">
      <w:pPr>
        <w:pStyle w:val="a3"/>
        <w:spacing w:before="0" w:beforeAutospacing="0" w:after="0" w:afterAutospacing="0" w:line="360" w:lineRule="auto"/>
        <w:ind w:firstLine="567"/>
        <w:jc w:val="both"/>
        <w:rPr>
          <w:sz w:val="28"/>
          <w:szCs w:val="28"/>
        </w:rPr>
      </w:pPr>
      <w:r w:rsidRPr="00D5569C">
        <w:rPr>
          <w:sz w:val="28"/>
          <w:szCs w:val="28"/>
        </w:rPr>
        <w:t>- с испо</w:t>
      </w:r>
      <w:r w:rsidR="00AC4ED8">
        <w:rPr>
          <w:sz w:val="28"/>
          <w:szCs w:val="28"/>
        </w:rPr>
        <w:t>льзованием счетов «</w:t>
      </w:r>
      <w:r w:rsidRPr="00D5569C">
        <w:rPr>
          <w:sz w:val="28"/>
          <w:szCs w:val="28"/>
        </w:rPr>
        <w:t>Заготовление и приобретение материалов" и "От</w:t>
      </w:r>
      <w:r w:rsidR="00AC4ED8">
        <w:rPr>
          <w:sz w:val="28"/>
          <w:szCs w:val="28"/>
        </w:rPr>
        <w:t>клонение в стоимости материалов»</w:t>
      </w:r>
      <w:r w:rsidRPr="00D5569C">
        <w:rPr>
          <w:sz w:val="28"/>
          <w:szCs w:val="28"/>
        </w:rPr>
        <w:t>.</w:t>
      </w:r>
    </w:p>
    <w:p w:rsidR="00B34A91" w:rsidRPr="00D5569C" w:rsidRDefault="00B34A91" w:rsidP="00D5569C">
      <w:pPr>
        <w:pStyle w:val="a3"/>
        <w:spacing w:before="0" w:beforeAutospacing="0" w:after="0" w:afterAutospacing="0" w:line="360" w:lineRule="auto"/>
        <w:ind w:firstLine="567"/>
        <w:jc w:val="both"/>
        <w:rPr>
          <w:sz w:val="28"/>
          <w:szCs w:val="28"/>
        </w:rPr>
      </w:pPr>
      <w:r w:rsidRPr="00D5569C">
        <w:rPr>
          <w:sz w:val="28"/>
          <w:szCs w:val="28"/>
        </w:rPr>
        <w:t>Если организация ведет учет 1 способом, то вс</w:t>
      </w:r>
      <w:r w:rsidR="00084A1C">
        <w:rPr>
          <w:sz w:val="28"/>
          <w:szCs w:val="28"/>
        </w:rPr>
        <w:t>е данные о фактических расходах</w:t>
      </w:r>
      <w:r w:rsidRPr="00D5569C">
        <w:rPr>
          <w:sz w:val="28"/>
          <w:szCs w:val="28"/>
        </w:rPr>
        <w:t>, понесенных при заготовлении, собирают по дебету счета "Материалы".</w:t>
      </w:r>
    </w:p>
    <w:p w:rsidR="00B34A91" w:rsidRPr="00D5569C" w:rsidRDefault="00B34A91" w:rsidP="00D5569C">
      <w:pPr>
        <w:pStyle w:val="a3"/>
        <w:spacing w:before="0" w:beforeAutospacing="0" w:after="0" w:afterAutospacing="0" w:line="360" w:lineRule="auto"/>
        <w:ind w:firstLine="567"/>
        <w:jc w:val="both"/>
        <w:rPr>
          <w:sz w:val="28"/>
          <w:szCs w:val="28"/>
        </w:rPr>
      </w:pPr>
      <w:r w:rsidRPr="00D5569C">
        <w:rPr>
          <w:sz w:val="28"/>
          <w:szCs w:val="28"/>
        </w:rPr>
        <w:t>Если учет ведется 2 способом, все затраты записываю</w:t>
      </w:r>
      <w:r w:rsidR="00142DC6">
        <w:rPr>
          <w:sz w:val="28"/>
          <w:szCs w:val="28"/>
        </w:rPr>
        <w:t>т</w:t>
      </w:r>
      <w:r w:rsidRPr="00D5569C">
        <w:rPr>
          <w:sz w:val="28"/>
          <w:szCs w:val="28"/>
        </w:rPr>
        <w:t xml:space="preserve"> по дебету счета 15 и кредиту счетов 6</w:t>
      </w:r>
      <w:r w:rsidR="00AC4ED8">
        <w:rPr>
          <w:sz w:val="28"/>
          <w:szCs w:val="28"/>
        </w:rPr>
        <w:t>0 "Расчеты с поставщиками", 76 «</w:t>
      </w:r>
      <w:r w:rsidRPr="00D5569C">
        <w:rPr>
          <w:sz w:val="28"/>
          <w:szCs w:val="28"/>
        </w:rPr>
        <w:t>Расчеты с р</w:t>
      </w:r>
      <w:r w:rsidR="00AC4ED8">
        <w:rPr>
          <w:sz w:val="28"/>
          <w:szCs w:val="28"/>
        </w:rPr>
        <w:t>азными дебиторами и кредиторами»</w:t>
      </w:r>
      <w:r w:rsidRPr="00D5569C">
        <w:rPr>
          <w:sz w:val="28"/>
          <w:szCs w:val="28"/>
        </w:rPr>
        <w:t xml:space="preserve"> и др. Текущий учет движения материалов ведут по учетным ценам.</w:t>
      </w:r>
    </w:p>
    <w:p w:rsidR="00B34A91" w:rsidRPr="00D5569C" w:rsidRDefault="00084A1C" w:rsidP="00D5569C">
      <w:pPr>
        <w:pStyle w:val="a3"/>
        <w:tabs>
          <w:tab w:val="left" w:pos="284"/>
        </w:tabs>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При поступлении материалов </w:t>
      </w:r>
      <w:r w:rsidR="00B34A91" w:rsidRPr="00D5569C">
        <w:rPr>
          <w:color w:val="000000" w:themeColor="text1"/>
          <w:sz w:val="28"/>
          <w:szCs w:val="28"/>
        </w:rPr>
        <w:t xml:space="preserve">от поставщиков на основании сопроводительных документов (накладная, счет-фактура) на складе </w:t>
      </w:r>
      <w:r>
        <w:rPr>
          <w:color w:val="000000" w:themeColor="text1"/>
          <w:sz w:val="28"/>
          <w:szCs w:val="28"/>
        </w:rPr>
        <w:t>оформляют</w:t>
      </w:r>
      <w:r w:rsidR="00B34A91" w:rsidRPr="00D5569C">
        <w:rPr>
          <w:color w:val="000000" w:themeColor="text1"/>
          <w:sz w:val="28"/>
          <w:szCs w:val="28"/>
        </w:rPr>
        <w:t xml:space="preserve"> </w:t>
      </w:r>
      <w:hyperlink r:id="rId8" w:history="1">
        <w:r w:rsidR="00B34A91" w:rsidRPr="00D5569C">
          <w:rPr>
            <w:rStyle w:val="a4"/>
            <w:color w:val="000000" w:themeColor="text1"/>
            <w:sz w:val="28"/>
            <w:szCs w:val="28"/>
            <w:u w:val="none"/>
          </w:rPr>
          <w:t>Приходный ордер</w:t>
        </w:r>
      </w:hyperlink>
      <w:r w:rsidR="00B34A91" w:rsidRPr="00D5569C">
        <w:rPr>
          <w:color w:val="000000" w:themeColor="text1"/>
          <w:sz w:val="28"/>
          <w:szCs w:val="28"/>
        </w:rPr>
        <w:t xml:space="preserve"> (форма № М-4). </w:t>
      </w:r>
      <w:r>
        <w:rPr>
          <w:color w:val="000000" w:themeColor="text1"/>
          <w:sz w:val="28"/>
          <w:szCs w:val="28"/>
        </w:rPr>
        <w:t>К</w:t>
      </w:r>
      <w:r w:rsidR="00B34A91" w:rsidRPr="00D5569C">
        <w:rPr>
          <w:color w:val="000000" w:themeColor="text1"/>
          <w:sz w:val="28"/>
          <w:szCs w:val="28"/>
        </w:rPr>
        <w:t xml:space="preserve">ладовщики заносят в </w:t>
      </w:r>
      <w:hyperlink r:id="rId9" w:history="1">
        <w:r w:rsidR="00B34A91" w:rsidRPr="00D5569C">
          <w:rPr>
            <w:rStyle w:val="a4"/>
            <w:color w:val="000000" w:themeColor="text1"/>
            <w:sz w:val="28"/>
            <w:szCs w:val="28"/>
            <w:u w:val="none"/>
          </w:rPr>
          <w:t>Карточку учета материалов</w:t>
        </w:r>
      </w:hyperlink>
      <w:r>
        <w:rPr>
          <w:color w:val="000000" w:themeColor="text1"/>
          <w:sz w:val="28"/>
          <w:szCs w:val="28"/>
        </w:rPr>
        <w:t xml:space="preserve"> (форма № М-17) </w:t>
      </w:r>
      <w:r w:rsidRPr="00D5569C">
        <w:rPr>
          <w:color w:val="000000" w:themeColor="text1"/>
          <w:sz w:val="28"/>
          <w:szCs w:val="28"/>
        </w:rPr>
        <w:t>ведения из приходного ордера</w:t>
      </w:r>
      <w:r>
        <w:rPr>
          <w:color w:val="000000" w:themeColor="text1"/>
          <w:sz w:val="28"/>
          <w:szCs w:val="28"/>
        </w:rPr>
        <w:t>.</w:t>
      </w:r>
      <w:r w:rsidR="00B34A91" w:rsidRPr="00D5569C">
        <w:rPr>
          <w:sz w:val="28"/>
          <w:szCs w:val="28"/>
        </w:rPr>
        <w:br/>
      </w:r>
      <w:r>
        <w:rPr>
          <w:sz w:val="28"/>
          <w:szCs w:val="28"/>
        </w:rPr>
        <w:t xml:space="preserve">При получении материалов на складе поставщика, </w:t>
      </w:r>
      <w:r w:rsidR="00B34A91" w:rsidRPr="00D5569C">
        <w:rPr>
          <w:sz w:val="28"/>
          <w:szCs w:val="28"/>
        </w:rPr>
        <w:t xml:space="preserve"> экспедитору </w:t>
      </w:r>
      <w:r>
        <w:rPr>
          <w:sz w:val="28"/>
          <w:szCs w:val="28"/>
        </w:rPr>
        <w:t>выписывается</w:t>
      </w:r>
      <w:r w:rsidR="00B34A91" w:rsidRPr="00D5569C">
        <w:rPr>
          <w:sz w:val="28"/>
          <w:szCs w:val="28"/>
        </w:rPr>
        <w:t xml:space="preserve"> Доверенность (по форме </w:t>
      </w:r>
      <w:hyperlink r:id="rId10" w:history="1">
        <w:r w:rsidR="00B34A91" w:rsidRPr="00D5569C">
          <w:rPr>
            <w:rStyle w:val="a4"/>
            <w:color w:val="auto"/>
            <w:sz w:val="28"/>
            <w:szCs w:val="28"/>
            <w:u w:val="none"/>
          </w:rPr>
          <w:t>№ М-2</w:t>
        </w:r>
      </w:hyperlink>
      <w:r w:rsidR="00B34A91" w:rsidRPr="00D5569C">
        <w:rPr>
          <w:sz w:val="28"/>
          <w:szCs w:val="28"/>
        </w:rPr>
        <w:t xml:space="preserve"> или </w:t>
      </w:r>
      <w:hyperlink r:id="rId11" w:history="1">
        <w:r w:rsidR="00B34A91" w:rsidRPr="00D5569C">
          <w:rPr>
            <w:rStyle w:val="a4"/>
            <w:color w:val="auto"/>
            <w:sz w:val="28"/>
            <w:szCs w:val="28"/>
            <w:u w:val="none"/>
          </w:rPr>
          <w:t>№ М-2а</w:t>
        </w:r>
      </w:hyperlink>
      <w:r w:rsidR="00B34A91" w:rsidRPr="00D5569C">
        <w:rPr>
          <w:sz w:val="28"/>
          <w:szCs w:val="28"/>
        </w:rPr>
        <w:t>)</w:t>
      </w:r>
    </w:p>
    <w:p w:rsidR="00B34A91" w:rsidRPr="00D5569C" w:rsidRDefault="00725078" w:rsidP="0009446B">
      <w:pPr>
        <w:tabs>
          <w:tab w:val="left" w:pos="284"/>
        </w:tabs>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Фактическая себестоимость</w:t>
      </w:r>
      <w:r w:rsidR="00B34A91" w:rsidRPr="00D556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материалов</w:t>
      </w:r>
      <w:r w:rsidR="00B34A91" w:rsidRPr="00D556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которые приобретены</w:t>
      </w:r>
      <w:r w:rsidR="00B34A91" w:rsidRPr="00D5569C">
        <w:rPr>
          <w:rFonts w:ascii="Times New Roman" w:eastAsia="Times New Roman" w:hAnsi="Times New Roman" w:cs="Times New Roman"/>
          <w:iCs/>
          <w:sz w:val="28"/>
          <w:szCs w:val="28"/>
          <w:lang w:eastAsia="ru-RU"/>
        </w:rPr>
        <w:t xml:space="preserve"> за плату, </w:t>
      </w:r>
      <w:r>
        <w:rPr>
          <w:rFonts w:ascii="Times New Roman" w:eastAsia="Times New Roman" w:hAnsi="Times New Roman" w:cs="Times New Roman"/>
          <w:sz w:val="28"/>
          <w:szCs w:val="28"/>
          <w:lang w:eastAsia="ru-RU"/>
        </w:rPr>
        <w:t>это</w:t>
      </w:r>
      <w:r w:rsidR="00B34A91" w:rsidRPr="00D5569C">
        <w:rPr>
          <w:rFonts w:ascii="Times New Roman" w:eastAsia="Times New Roman" w:hAnsi="Times New Roman" w:cs="Times New Roman"/>
          <w:sz w:val="28"/>
          <w:szCs w:val="28"/>
          <w:lang w:eastAsia="ru-RU"/>
        </w:rPr>
        <w:t xml:space="preserve"> сумма фактических затрат организации на приобретение, за </w:t>
      </w:r>
      <w:r>
        <w:rPr>
          <w:rFonts w:ascii="Times New Roman" w:eastAsia="Times New Roman" w:hAnsi="Times New Roman" w:cs="Times New Roman"/>
          <w:sz w:val="28"/>
          <w:szCs w:val="28"/>
          <w:lang w:eastAsia="ru-RU"/>
        </w:rPr>
        <w:t>вычетом</w:t>
      </w:r>
      <w:r w:rsidR="00B34A91" w:rsidRPr="00D5569C">
        <w:rPr>
          <w:rFonts w:ascii="Times New Roman" w:eastAsia="Times New Roman" w:hAnsi="Times New Roman" w:cs="Times New Roman"/>
          <w:sz w:val="28"/>
          <w:szCs w:val="28"/>
          <w:lang w:eastAsia="ru-RU"/>
        </w:rPr>
        <w:t xml:space="preserve"> налога на добавленную стоимость и иных возмещаемых налогов (кроме случаев, предусмотренных законодательством Российской Федерации). </w:t>
      </w:r>
    </w:p>
    <w:p w:rsidR="00B34A91" w:rsidRPr="00D5569C" w:rsidRDefault="00725078" w:rsidP="00D5569C">
      <w:pPr>
        <w:autoSpaceDE w:val="0"/>
        <w:autoSpaceDN w:val="0"/>
        <w:adjustRightInd w:val="0"/>
        <w:spacing w:after="0" w:line="360" w:lineRule="auto"/>
        <w:ind w:left="180" w:right="240" w:firstLine="567"/>
        <w:jc w:val="both"/>
        <w:rPr>
          <w:rFonts w:ascii="Times New Roman" w:eastAsia="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rPr>
        <w:t>На материалы, поступившие</w:t>
      </w:r>
      <w:r w:rsidR="00B34A91" w:rsidRPr="00D5569C">
        <w:rPr>
          <w:rFonts w:ascii="Times New Roman" w:hAnsi="Times New Roman" w:cs="Times New Roman"/>
          <w:color w:val="000000" w:themeColor="text1"/>
          <w:sz w:val="28"/>
          <w:szCs w:val="28"/>
        </w:rPr>
        <w:t xml:space="preserve"> на склад из собственного производства</w:t>
      </w:r>
      <w:r>
        <w:rPr>
          <w:rFonts w:ascii="Times New Roman" w:hAnsi="Times New Roman" w:cs="Times New Roman"/>
          <w:color w:val="000000" w:themeColor="text1"/>
          <w:sz w:val="28"/>
          <w:szCs w:val="28"/>
        </w:rPr>
        <w:t>, оформляется</w:t>
      </w:r>
      <w:r w:rsidR="00B34A91" w:rsidRPr="00D5569C">
        <w:rPr>
          <w:rFonts w:ascii="Times New Roman" w:hAnsi="Times New Roman" w:cs="Times New Roman"/>
          <w:color w:val="000000" w:themeColor="text1"/>
          <w:sz w:val="28"/>
          <w:szCs w:val="28"/>
        </w:rPr>
        <w:t xml:space="preserve"> </w:t>
      </w:r>
      <w:hyperlink r:id="rId12" w:history="1">
        <w:r>
          <w:rPr>
            <w:rStyle w:val="a4"/>
            <w:rFonts w:ascii="Times New Roman" w:hAnsi="Times New Roman" w:cs="Times New Roman"/>
            <w:color w:val="000000" w:themeColor="text1"/>
            <w:sz w:val="28"/>
            <w:szCs w:val="28"/>
            <w:u w:val="none"/>
          </w:rPr>
          <w:t>Требование</w:t>
        </w:r>
        <w:r w:rsidR="00B34A91" w:rsidRPr="00D5569C">
          <w:rPr>
            <w:rStyle w:val="a4"/>
            <w:rFonts w:ascii="Times New Roman" w:hAnsi="Times New Roman" w:cs="Times New Roman"/>
            <w:color w:val="000000" w:themeColor="text1"/>
            <w:sz w:val="28"/>
            <w:szCs w:val="28"/>
            <w:u w:val="none"/>
          </w:rPr>
          <w:t>-накладн</w:t>
        </w:r>
        <w:r>
          <w:rPr>
            <w:rStyle w:val="a4"/>
            <w:rFonts w:ascii="Times New Roman" w:hAnsi="Times New Roman" w:cs="Times New Roman"/>
            <w:color w:val="000000" w:themeColor="text1"/>
            <w:sz w:val="28"/>
            <w:szCs w:val="28"/>
            <w:u w:val="none"/>
          </w:rPr>
          <w:t>ая</w:t>
        </w:r>
      </w:hyperlink>
      <w:r w:rsidR="00B34A91" w:rsidRPr="00D5569C">
        <w:rPr>
          <w:rFonts w:ascii="Times New Roman" w:hAnsi="Times New Roman" w:cs="Times New Roman"/>
          <w:color w:val="000000" w:themeColor="text1"/>
          <w:sz w:val="28"/>
          <w:szCs w:val="28"/>
        </w:rPr>
        <w:t xml:space="preserve"> (форма № М-11). </w:t>
      </w:r>
      <w:r w:rsidR="002D4130">
        <w:rPr>
          <w:rFonts w:ascii="Times New Roman" w:hAnsi="Times New Roman" w:cs="Times New Roman"/>
          <w:color w:val="000000" w:themeColor="text1"/>
          <w:sz w:val="28"/>
          <w:szCs w:val="28"/>
        </w:rPr>
        <w:t>Если материалы</w:t>
      </w:r>
      <w:r w:rsidR="00B34A91" w:rsidRPr="00D5569C">
        <w:rPr>
          <w:rFonts w:ascii="Times New Roman" w:hAnsi="Times New Roman" w:cs="Times New Roman"/>
          <w:color w:val="000000" w:themeColor="text1"/>
          <w:sz w:val="28"/>
          <w:szCs w:val="28"/>
        </w:rPr>
        <w:t xml:space="preserve"> </w:t>
      </w:r>
      <w:r w:rsidR="002D4130">
        <w:rPr>
          <w:rFonts w:ascii="Times New Roman" w:hAnsi="Times New Roman" w:cs="Times New Roman"/>
          <w:color w:val="000000" w:themeColor="text1"/>
          <w:sz w:val="28"/>
          <w:szCs w:val="28"/>
        </w:rPr>
        <w:t xml:space="preserve">поступили </w:t>
      </w:r>
      <w:r w:rsidR="00B34A91" w:rsidRPr="00D5569C">
        <w:rPr>
          <w:rFonts w:ascii="Times New Roman" w:hAnsi="Times New Roman" w:cs="Times New Roman"/>
          <w:color w:val="000000" w:themeColor="text1"/>
          <w:sz w:val="28"/>
          <w:szCs w:val="28"/>
        </w:rPr>
        <w:t>при демонтаже</w:t>
      </w:r>
      <w:r w:rsidR="002D4130">
        <w:rPr>
          <w:rFonts w:ascii="Times New Roman" w:hAnsi="Times New Roman" w:cs="Times New Roman"/>
          <w:color w:val="000000" w:themeColor="text1"/>
          <w:sz w:val="28"/>
          <w:szCs w:val="28"/>
        </w:rPr>
        <w:t>, то</w:t>
      </w:r>
      <w:r w:rsidR="00B34A91" w:rsidRPr="00D5569C">
        <w:rPr>
          <w:rFonts w:ascii="Times New Roman" w:hAnsi="Times New Roman" w:cs="Times New Roman"/>
          <w:color w:val="000000" w:themeColor="text1"/>
          <w:sz w:val="28"/>
          <w:szCs w:val="28"/>
        </w:rPr>
        <w:t xml:space="preserve"> оформляется </w:t>
      </w:r>
      <w:hyperlink r:id="rId13" w:history="1">
        <w:r w:rsidR="00B34A91" w:rsidRPr="00D5569C">
          <w:rPr>
            <w:rStyle w:val="a4"/>
            <w:rFonts w:ascii="Times New Roman" w:hAnsi="Times New Roman" w:cs="Times New Roman"/>
            <w:color w:val="000000" w:themeColor="text1"/>
            <w:sz w:val="28"/>
            <w:szCs w:val="28"/>
            <w:u w:val="none"/>
          </w:rPr>
          <w:t>Акт по форме № М-35</w:t>
        </w:r>
      </w:hyperlink>
      <w:r w:rsidR="00B34A91" w:rsidRPr="00D5569C">
        <w:rPr>
          <w:rFonts w:ascii="Times New Roman" w:hAnsi="Times New Roman" w:cs="Times New Roman"/>
          <w:color w:val="000000" w:themeColor="text1"/>
          <w:sz w:val="28"/>
          <w:szCs w:val="28"/>
        </w:rPr>
        <w:t xml:space="preserve">. </w:t>
      </w:r>
      <w:r w:rsidR="00B34A91" w:rsidRPr="00D5569C">
        <w:rPr>
          <w:rFonts w:ascii="Times New Roman" w:hAnsi="Times New Roman" w:cs="Times New Roman"/>
          <w:color w:val="000000" w:themeColor="text1"/>
          <w:sz w:val="28"/>
          <w:szCs w:val="28"/>
        </w:rPr>
        <w:br/>
      </w:r>
      <w:r w:rsidR="002D4130">
        <w:rPr>
          <w:rFonts w:ascii="Times New Roman" w:hAnsi="Times New Roman" w:cs="Times New Roman"/>
          <w:color w:val="000000" w:themeColor="text1"/>
          <w:sz w:val="28"/>
          <w:szCs w:val="28"/>
        </w:rPr>
        <w:t>В</w:t>
      </w:r>
      <w:r w:rsidR="00B34A91" w:rsidRPr="00D5569C">
        <w:rPr>
          <w:rFonts w:ascii="Times New Roman" w:hAnsi="Times New Roman" w:cs="Times New Roman"/>
          <w:color w:val="000000" w:themeColor="text1"/>
          <w:sz w:val="28"/>
          <w:szCs w:val="28"/>
        </w:rPr>
        <w:t>се документы передаются в бухгалтерию</w:t>
      </w:r>
      <w:r w:rsidR="002D4130" w:rsidRPr="002D4130">
        <w:rPr>
          <w:rFonts w:ascii="Times New Roman" w:hAnsi="Times New Roman" w:cs="Times New Roman"/>
          <w:color w:val="000000" w:themeColor="text1"/>
          <w:sz w:val="28"/>
          <w:szCs w:val="28"/>
        </w:rPr>
        <w:t xml:space="preserve"> </w:t>
      </w:r>
      <w:r w:rsidR="002D4130">
        <w:rPr>
          <w:rFonts w:ascii="Times New Roman" w:hAnsi="Times New Roman" w:cs="Times New Roman"/>
          <w:color w:val="000000" w:themeColor="text1"/>
          <w:sz w:val="28"/>
          <w:szCs w:val="28"/>
        </w:rPr>
        <w:t>п</w:t>
      </w:r>
      <w:r w:rsidR="002D4130" w:rsidRPr="00D5569C">
        <w:rPr>
          <w:rFonts w:ascii="Times New Roman" w:hAnsi="Times New Roman" w:cs="Times New Roman"/>
          <w:color w:val="000000" w:themeColor="text1"/>
          <w:sz w:val="28"/>
          <w:szCs w:val="28"/>
        </w:rPr>
        <w:t>осле приемки материалов</w:t>
      </w:r>
      <w:r w:rsidR="00B34A91" w:rsidRPr="00D5569C">
        <w:rPr>
          <w:rFonts w:ascii="Times New Roman" w:hAnsi="Times New Roman" w:cs="Times New Roman"/>
          <w:color w:val="000000" w:themeColor="text1"/>
          <w:sz w:val="28"/>
          <w:szCs w:val="28"/>
        </w:rPr>
        <w:t>.</w:t>
      </w:r>
    </w:p>
    <w:p w:rsidR="00B34A91" w:rsidRPr="00D5569C" w:rsidRDefault="002D4130" w:rsidP="001A134F">
      <w:pPr>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Pr="00D5569C">
        <w:rPr>
          <w:rFonts w:ascii="Times New Roman" w:eastAsia="Times New Roman" w:hAnsi="Times New Roman" w:cs="Times New Roman"/>
          <w:sz w:val="28"/>
          <w:szCs w:val="28"/>
          <w:lang w:eastAsia="ru-RU"/>
        </w:rPr>
        <w:t xml:space="preserve"> </w:t>
      </w:r>
      <w:r w:rsidRPr="00D5569C">
        <w:rPr>
          <w:rFonts w:ascii="Times New Roman" w:eastAsia="Times New Roman" w:hAnsi="Times New Roman" w:cs="Times New Roman"/>
          <w:iCs/>
          <w:sz w:val="28"/>
          <w:szCs w:val="28"/>
          <w:lang w:eastAsia="ru-RU"/>
        </w:rPr>
        <w:t>изготовлении</w:t>
      </w:r>
      <w:r>
        <w:rPr>
          <w:rFonts w:ascii="Times New Roman" w:eastAsia="Times New Roman" w:hAnsi="Times New Roman" w:cs="Times New Roman"/>
          <w:iCs/>
          <w:sz w:val="28"/>
          <w:szCs w:val="28"/>
          <w:lang w:eastAsia="ru-RU"/>
        </w:rPr>
        <w:t xml:space="preserve"> материалов самой</w:t>
      </w:r>
      <w:r w:rsidRPr="00D5569C">
        <w:rPr>
          <w:rFonts w:ascii="Times New Roman" w:eastAsia="Times New Roman" w:hAnsi="Times New Roman" w:cs="Times New Roman"/>
          <w:iCs/>
          <w:sz w:val="28"/>
          <w:szCs w:val="28"/>
          <w:lang w:eastAsia="ru-RU"/>
        </w:rPr>
        <w:t xml:space="preserve"> организацией </w:t>
      </w:r>
      <w:r>
        <w:rPr>
          <w:rFonts w:ascii="Times New Roman" w:eastAsia="Times New Roman" w:hAnsi="Times New Roman" w:cs="Times New Roman"/>
          <w:sz w:val="28"/>
          <w:szCs w:val="28"/>
          <w:lang w:eastAsia="ru-RU"/>
        </w:rPr>
        <w:t>их ф</w:t>
      </w:r>
      <w:r w:rsidR="00B34A91" w:rsidRPr="00D5569C">
        <w:rPr>
          <w:rFonts w:ascii="Times New Roman" w:eastAsia="Times New Roman" w:hAnsi="Times New Roman" w:cs="Times New Roman"/>
          <w:sz w:val="28"/>
          <w:szCs w:val="28"/>
          <w:lang w:eastAsia="ru-RU"/>
        </w:rPr>
        <w:t xml:space="preserve">актическая себестоимость </w:t>
      </w:r>
      <w:r w:rsidR="00B74A2C">
        <w:rPr>
          <w:rFonts w:ascii="Times New Roman" w:eastAsia="Times New Roman" w:hAnsi="Times New Roman" w:cs="Times New Roman"/>
          <w:sz w:val="28"/>
          <w:szCs w:val="28"/>
          <w:lang w:eastAsia="ru-RU"/>
        </w:rPr>
        <w:t>материалов</w:t>
      </w:r>
      <w:r w:rsidR="00B34A91" w:rsidRPr="00D5569C">
        <w:rPr>
          <w:rFonts w:ascii="Times New Roman" w:eastAsia="Times New Roman" w:hAnsi="Times New Roman" w:cs="Times New Roman"/>
          <w:sz w:val="28"/>
          <w:szCs w:val="28"/>
          <w:lang w:eastAsia="ru-RU"/>
        </w:rPr>
        <w:t xml:space="preserve"> определяется исходя из фактических затрат, </w:t>
      </w:r>
      <w:r>
        <w:rPr>
          <w:rFonts w:ascii="Times New Roman" w:eastAsia="Times New Roman" w:hAnsi="Times New Roman" w:cs="Times New Roman"/>
          <w:sz w:val="28"/>
          <w:szCs w:val="28"/>
          <w:lang w:eastAsia="ru-RU"/>
        </w:rPr>
        <w:t>которые связаны</w:t>
      </w:r>
      <w:r w:rsidR="00B34A91" w:rsidRPr="00D5569C">
        <w:rPr>
          <w:rFonts w:ascii="Times New Roman" w:eastAsia="Times New Roman" w:hAnsi="Times New Roman" w:cs="Times New Roman"/>
          <w:sz w:val="28"/>
          <w:szCs w:val="28"/>
          <w:lang w:eastAsia="ru-RU"/>
        </w:rPr>
        <w:t xml:space="preserve"> с производством </w:t>
      </w:r>
      <w:r>
        <w:rPr>
          <w:rFonts w:ascii="Times New Roman" w:eastAsia="Times New Roman" w:hAnsi="Times New Roman" w:cs="Times New Roman"/>
          <w:sz w:val="28"/>
          <w:szCs w:val="28"/>
          <w:lang w:eastAsia="ru-RU"/>
        </w:rPr>
        <w:t>этих</w:t>
      </w:r>
      <w:r w:rsidR="00B34A91" w:rsidRPr="00D5569C">
        <w:rPr>
          <w:rFonts w:ascii="Times New Roman" w:eastAsia="Times New Roman" w:hAnsi="Times New Roman" w:cs="Times New Roman"/>
          <w:sz w:val="28"/>
          <w:szCs w:val="28"/>
          <w:lang w:eastAsia="ru-RU"/>
        </w:rPr>
        <w:t xml:space="preserve"> </w:t>
      </w:r>
      <w:r w:rsidR="00787538">
        <w:rPr>
          <w:rFonts w:ascii="Times New Roman" w:eastAsia="Calibri" w:hAnsi="Times New Roman" w:cs="Times New Roman"/>
          <w:sz w:val="28"/>
          <w:szCs w:val="28"/>
        </w:rPr>
        <w:t>материалов</w:t>
      </w:r>
      <w:r w:rsidR="00B34A91" w:rsidRPr="00D556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D5569C">
        <w:rPr>
          <w:rFonts w:ascii="Times New Roman" w:eastAsia="Times New Roman" w:hAnsi="Times New Roman" w:cs="Times New Roman"/>
          <w:sz w:val="28"/>
          <w:szCs w:val="28"/>
          <w:lang w:eastAsia="ru-RU"/>
        </w:rPr>
        <w:t xml:space="preserve">ормирование затрат на производство </w:t>
      </w:r>
      <w:r>
        <w:rPr>
          <w:rFonts w:ascii="Times New Roman" w:eastAsia="Times New Roman" w:hAnsi="Times New Roman" w:cs="Times New Roman"/>
          <w:sz w:val="28"/>
          <w:szCs w:val="28"/>
          <w:lang w:eastAsia="ru-RU"/>
        </w:rPr>
        <w:t xml:space="preserve">и учет </w:t>
      </w:r>
      <w:r w:rsidR="00B34A91" w:rsidRPr="00D5569C">
        <w:rPr>
          <w:rFonts w:ascii="Times New Roman" w:eastAsia="Times New Roman" w:hAnsi="Times New Roman" w:cs="Times New Roman"/>
          <w:sz w:val="28"/>
          <w:szCs w:val="28"/>
          <w:lang w:eastAsia="ru-RU"/>
        </w:rPr>
        <w:t xml:space="preserve"> </w:t>
      </w:r>
      <w:r w:rsidR="00787538">
        <w:rPr>
          <w:rFonts w:ascii="Times New Roman" w:eastAsia="Calibri" w:hAnsi="Times New Roman" w:cs="Times New Roman"/>
          <w:sz w:val="28"/>
          <w:szCs w:val="28"/>
        </w:rPr>
        <w:t>материалов</w:t>
      </w:r>
      <w:r w:rsidR="00787538" w:rsidRPr="00D556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производится</w:t>
      </w:r>
      <w:r w:rsidR="00B34A91" w:rsidRPr="00D5569C">
        <w:rPr>
          <w:rFonts w:ascii="Times New Roman" w:eastAsia="Times New Roman" w:hAnsi="Times New Roman" w:cs="Times New Roman"/>
          <w:sz w:val="28"/>
          <w:szCs w:val="28"/>
          <w:lang w:eastAsia="ru-RU"/>
        </w:rPr>
        <w:t xml:space="preserve"> организацией в порядке, установленном для определения себестоимости продукции. </w:t>
      </w:r>
    </w:p>
    <w:p w:rsidR="00B34A91" w:rsidRPr="00D5569C" w:rsidRDefault="002D4130" w:rsidP="00D5569C">
      <w:pPr>
        <w:autoSpaceDE w:val="0"/>
        <w:autoSpaceDN w:val="0"/>
        <w:adjustRightInd w:val="0"/>
        <w:spacing w:after="0" w:line="360" w:lineRule="auto"/>
        <w:ind w:right="240" w:firstLine="567"/>
        <w:jc w:val="both"/>
        <w:rPr>
          <w:rFonts w:ascii="Times New Roman" w:hAnsi="Times New Roman" w:cs="Times New Roman"/>
          <w:sz w:val="28"/>
          <w:szCs w:val="28"/>
        </w:rPr>
      </w:pPr>
      <w:r>
        <w:rPr>
          <w:rFonts w:ascii="Times New Roman" w:hAnsi="Times New Roman" w:cs="Times New Roman"/>
          <w:sz w:val="28"/>
          <w:szCs w:val="28"/>
        </w:rPr>
        <w:t>Учредители (участники) внося</w:t>
      </w:r>
      <w:r w:rsidR="00B34A91" w:rsidRPr="00D5569C">
        <w:rPr>
          <w:rFonts w:ascii="Times New Roman" w:hAnsi="Times New Roman" w:cs="Times New Roman"/>
          <w:sz w:val="28"/>
          <w:szCs w:val="28"/>
        </w:rPr>
        <w:t>т в уставный (складочный) капитал организации различного рода имущество, в том числе и материалы</w:t>
      </w:r>
      <w:r w:rsidRPr="002D4130">
        <w:rPr>
          <w:rFonts w:ascii="Times New Roman" w:hAnsi="Times New Roman" w:cs="Times New Roman"/>
          <w:sz w:val="28"/>
          <w:szCs w:val="28"/>
        </w:rPr>
        <w:t xml:space="preserve"> </w:t>
      </w:r>
      <w:r>
        <w:rPr>
          <w:rFonts w:ascii="Times New Roman" w:hAnsi="Times New Roman" w:cs="Times New Roman"/>
          <w:sz w:val="28"/>
          <w:szCs w:val="28"/>
        </w:rPr>
        <w:t>п</w:t>
      </w:r>
      <w:r w:rsidRPr="00D5569C">
        <w:rPr>
          <w:rFonts w:ascii="Times New Roman" w:hAnsi="Times New Roman" w:cs="Times New Roman"/>
          <w:sz w:val="28"/>
          <w:szCs w:val="28"/>
        </w:rPr>
        <w:t>о учредительному договору</w:t>
      </w:r>
      <w:r w:rsidR="00B34A91" w:rsidRPr="00D5569C">
        <w:rPr>
          <w:rFonts w:ascii="Times New Roman" w:hAnsi="Times New Roman" w:cs="Times New Roman"/>
          <w:sz w:val="28"/>
          <w:szCs w:val="28"/>
        </w:rPr>
        <w:t>.</w:t>
      </w:r>
    </w:p>
    <w:p w:rsidR="00B34A91" w:rsidRPr="00D5569C" w:rsidRDefault="00B34A91" w:rsidP="00D5569C">
      <w:pPr>
        <w:autoSpaceDE w:val="0"/>
        <w:autoSpaceDN w:val="0"/>
        <w:adjustRightInd w:val="0"/>
        <w:spacing w:after="0" w:line="360" w:lineRule="auto"/>
        <w:ind w:right="240" w:firstLine="567"/>
        <w:jc w:val="both"/>
        <w:rPr>
          <w:rFonts w:ascii="Times New Roman" w:eastAsia="Times New Roman" w:hAnsi="Times New Roman" w:cs="Times New Roman"/>
          <w:b/>
          <w:sz w:val="28"/>
          <w:szCs w:val="28"/>
          <w:lang w:eastAsia="ru-RU"/>
        </w:rPr>
      </w:pPr>
      <w:r w:rsidRPr="00D5569C">
        <w:rPr>
          <w:rFonts w:ascii="Times New Roman" w:hAnsi="Times New Roman" w:cs="Times New Roman"/>
          <w:sz w:val="28"/>
          <w:szCs w:val="28"/>
        </w:rPr>
        <w:t>На поступ</w:t>
      </w:r>
      <w:r w:rsidR="002D4130">
        <w:rPr>
          <w:rFonts w:ascii="Times New Roman" w:hAnsi="Times New Roman" w:cs="Times New Roman"/>
          <w:sz w:val="28"/>
          <w:szCs w:val="28"/>
        </w:rPr>
        <w:t>ившие материалы выписывае</w:t>
      </w:r>
      <w:r w:rsidRPr="00D5569C">
        <w:rPr>
          <w:rFonts w:ascii="Times New Roman" w:hAnsi="Times New Roman" w:cs="Times New Roman"/>
          <w:sz w:val="28"/>
          <w:szCs w:val="28"/>
        </w:rPr>
        <w:t>тся Приходный ордер (ТМФ №М-4) или Акт приема передачи материалов.</w:t>
      </w:r>
    </w:p>
    <w:p w:rsidR="00B34A91" w:rsidRPr="00D5569C" w:rsidRDefault="00B34A91" w:rsidP="0009446B">
      <w:pPr>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sidRPr="00D5569C">
        <w:rPr>
          <w:rFonts w:ascii="Times New Roman" w:eastAsia="Times New Roman" w:hAnsi="Times New Roman" w:cs="Times New Roman"/>
          <w:sz w:val="28"/>
          <w:szCs w:val="28"/>
          <w:lang w:eastAsia="ru-RU"/>
        </w:rPr>
        <w:t xml:space="preserve">Фактическая себестоимость </w:t>
      </w:r>
      <w:r w:rsidR="00B74A2C">
        <w:rPr>
          <w:rFonts w:ascii="Times New Roman" w:eastAsia="Times New Roman" w:hAnsi="Times New Roman" w:cs="Times New Roman"/>
          <w:sz w:val="28"/>
          <w:szCs w:val="28"/>
          <w:lang w:eastAsia="ru-RU"/>
        </w:rPr>
        <w:t>материалов</w:t>
      </w:r>
      <w:r w:rsidRPr="00D5569C">
        <w:rPr>
          <w:rFonts w:ascii="Times New Roman" w:eastAsia="Times New Roman" w:hAnsi="Times New Roman" w:cs="Times New Roman"/>
          <w:sz w:val="28"/>
          <w:szCs w:val="28"/>
          <w:lang w:eastAsia="ru-RU"/>
        </w:rPr>
        <w:t xml:space="preserve">, </w:t>
      </w:r>
      <w:r w:rsidR="00B74A2C">
        <w:rPr>
          <w:rFonts w:ascii="Times New Roman" w:eastAsia="Times New Roman" w:hAnsi="Times New Roman" w:cs="Times New Roman"/>
          <w:iCs/>
          <w:sz w:val="28"/>
          <w:szCs w:val="28"/>
          <w:lang w:eastAsia="ru-RU"/>
        </w:rPr>
        <w:t>которые внесены</w:t>
      </w:r>
      <w:r w:rsidRPr="00D5569C">
        <w:rPr>
          <w:rFonts w:ascii="Times New Roman" w:eastAsia="Times New Roman" w:hAnsi="Times New Roman" w:cs="Times New Roman"/>
          <w:iCs/>
          <w:sz w:val="28"/>
          <w:szCs w:val="28"/>
          <w:lang w:eastAsia="ru-RU"/>
        </w:rPr>
        <w:t xml:space="preserve"> в качестве вклада в уставный (</w:t>
      </w:r>
      <w:proofErr w:type="gramStart"/>
      <w:r w:rsidRPr="00D5569C">
        <w:rPr>
          <w:rFonts w:ascii="Times New Roman" w:eastAsia="Times New Roman" w:hAnsi="Times New Roman" w:cs="Times New Roman"/>
          <w:iCs/>
          <w:sz w:val="28"/>
          <w:szCs w:val="28"/>
          <w:lang w:eastAsia="ru-RU"/>
        </w:rPr>
        <w:t xml:space="preserve">складочный) </w:t>
      </w:r>
      <w:proofErr w:type="gramEnd"/>
      <w:r w:rsidRPr="00D5569C">
        <w:rPr>
          <w:rFonts w:ascii="Times New Roman" w:eastAsia="Times New Roman" w:hAnsi="Times New Roman" w:cs="Times New Roman"/>
          <w:iCs/>
          <w:sz w:val="28"/>
          <w:szCs w:val="28"/>
          <w:lang w:eastAsia="ru-RU"/>
        </w:rPr>
        <w:t xml:space="preserve">капитал </w:t>
      </w:r>
      <w:r w:rsidR="00D74F2D">
        <w:rPr>
          <w:rFonts w:ascii="Times New Roman" w:eastAsia="Times New Roman" w:hAnsi="Times New Roman" w:cs="Times New Roman"/>
          <w:sz w:val="28"/>
          <w:szCs w:val="28"/>
          <w:lang w:eastAsia="ru-RU"/>
        </w:rPr>
        <w:t>организации, определяют</w:t>
      </w:r>
      <w:r w:rsidRPr="00D5569C">
        <w:rPr>
          <w:rFonts w:ascii="Times New Roman" w:eastAsia="Times New Roman" w:hAnsi="Times New Roman" w:cs="Times New Roman"/>
          <w:sz w:val="28"/>
          <w:szCs w:val="28"/>
          <w:lang w:eastAsia="ru-RU"/>
        </w:rPr>
        <w:t xml:space="preserve"> исходя из их денежной оценки, </w:t>
      </w:r>
      <w:r w:rsidR="00D74F2D">
        <w:rPr>
          <w:rFonts w:ascii="Times New Roman" w:eastAsia="Times New Roman" w:hAnsi="Times New Roman" w:cs="Times New Roman"/>
          <w:sz w:val="28"/>
          <w:szCs w:val="28"/>
          <w:lang w:eastAsia="ru-RU"/>
        </w:rPr>
        <w:t xml:space="preserve">которая согласована </w:t>
      </w:r>
      <w:r w:rsidRPr="00D5569C">
        <w:rPr>
          <w:rFonts w:ascii="Times New Roman" w:eastAsia="Times New Roman" w:hAnsi="Times New Roman" w:cs="Times New Roman"/>
          <w:sz w:val="28"/>
          <w:szCs w:val="28"/>
          <w:lang w:eastAsia="ru-RU"/>
        </w:rPr>
        <w:t xml:space="preserve">учредителями (участниками), если иное не предусмотрено законодательством Российской Федерации. </w:t>
      </w:r>
    </w:p>
    <w:p w:rsidR="00B34A91" w:rsidRPr="00D5569C" w:rsidRDefault="00B34A91" w:rsidP="00D5569C">
      <w:pPr>
        <w:autoSpaceDE w:val="0"/>
        <w:autoSpaceDN w:val="0"/>
        <w:adjustRightInd w:val="0"/>
        <w:spacing w:after="0" w:line="360" w:lineRule="auto"/>
        <w:ind w:right="240" w:firstLine="567"/>
        <w:jc w:val="both"/>
        <w:rPr>
          <w:rFonts w:ascii="Times New Roman" w:eastAsia="Times New Roman" w:hAnsi="Times New Roman" w:cs="Times New Roman"/>
          <w:b/>
          <w:sz w:val="28"/>
          <w:szCs w:val="28"/>
          <w:lang w:eastAsia="ru-RU"/>
        </w:rPr>
      </w:pPr>
      <w:r w:rsidRPr="00D5569C">
        <w:rPr>
          <w:rFonts w:ascii="Times New Roman" w:hAnsi="Times New Roman" w:cs="Times New Roman"/>
          <w:sz w:val="28"/>
          <w:szCs w:val="28"/>
        </w:rPr>
        <w:t xml:space="preserve">Согласно п. 9 ПБУ 5/01 </w:t>
      </w:r>
      <w:r w:rsidR="00E15F88">
        <w:rPr>
          <w:rFonts w:ascii="Times New Roman" w:hAnsi="Times New Roman" w:cs="Times New Roman"/>
          <w:sz w:val="28"/>
          <w:szCs w:val="28"/>
        </w:rPr>
        <w:t>«</w:t>
      </w:r>
      <w:r w:rsidRPr="00D5569C">
        <w:rPr>
          <w:rFonts w:ascii="Times New Roman" w:hAnsi="Times New Roman" w:cs="Times New Roman"/>
          <w:sz w:val="28"/>
          <w:szCs w:val="28"/>
        </w:rPr>
        <w:t xml:space="preserve">Учет материально-производственных запасов" "фактическая себестоимость материально-производственных запасов, </w:t>
      </w:r>
      <w:r w:rsidR="00D74F2D">
        <w:rPr>
          <w:rFonts w:ascii="Times New Roman" w:hAnsi="Times New Roman" w:cs="Times New Roman"/>
          <w:sz w:val="28"/>
          <w:szCs w:val="28"/>
        </w:rPr>
        <w:t>которые получены</w:t>
      </w:r>
      <w:r w:rsidRPr="00D5569C">
        <w:rPr>
          <w:rFonts w:ascii="Times New Roman" w:hAnsi="Times New Roman" w:cs="Times New Roman"/>
          <w:sz w:val="28"/>
          <w:szCs w:val="28"/>
        </w:rPr>
        <w:t xml:space="preserve"> организацией по договору дарения или безвозмездно, определяется исходя из их текущей рыночной стоимости на дату принятия к бухгалтерскому учету</w:t>
      </w:r>
      <w:r w:rsidR="00E15F88">
        <w:rPr>
          <w:rFonts w:ascii="Times New Roman" w:hAnsi="Times New Roman" w:cs="Times New Roman"/>
          <w:sz w:val="28"/>
          <w:szCs w:val="28"/>
        </w:rPr>
        <w:t>»</w:t>
      </w:r>
      <w:r w:rsidRPr="00D5569C">
        <w:rPr>
          <w:rFonts w:ascii="Times New Roman" w:hAnsi="Times New Roman" w:cs="Times New Roman"/>
          <w:sz w:val="28"/>
          <w:szCs w:val="28"/>
        </w:rPr>
        <w:t xml:space="preserve">. На </w:t>
      </w:r>
      <w:r w:rsidR="00D74F2D">
        <w:rPr>
          <w:rFonts w:ascii="Times New Roman" w:hAnsi="Times New Roman" w:cs="Times New Roman"/>
          <w:sz w:val="28"/>
          <w:szCs w:val="28"/>
        </w:rPr>
        <w:t>материалы, которые поступили в организацию,</w:t>
      </w:r>
      <w:r w:rsidRPr="00D5569C">
        <w:rPr>
          <w:rFonts w:ascii="Times New Roman" w:hAnsi="Times New Roman" w:cs="Times New Roman"/>
          <w:sz w:val="28"/>
          <w:szCs w:val="28"/>
        </w:rPr>
        <w:t xml:space="preserve"> выписываются Приходный ордер (ТМФ №М-4) или Акт приема передачи материалов.</w:t>
      </w:r>
    </w:p>
    <w:p w:rsidR="00B34A91" w:rsidRPr="00D5569C" w:rsidRDefault="00B51840" w:rsidP="00D5569C">
      <w:pPr>
        <w:autoSpaceDE w:val="0"/>
        <w:autoSpaceDN w:val="0"/>
        <w:adjustRightInd w:val="0"/>
        <w:spacing w:after="0" w:line="360" w:lineRule="auto"/>
        <w:ind w:right="2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Pr="00D5569C">
        <w:rPr>
          <w:rFonts w:ascii="Times New Roman" w:eastAsia="Times New Roman" w:hAnsi="Times New Roman" w:cs="Times New Roman"/>
          <w:sz w:val="28"/>
          <w:szCs w:val="28"/>
          <w:lang w:eastAsia="ru-RU"/>
        </w:rPr>
        <w:t>езависимо от способов поступления</w:t>
      </w:r>
      <w:r>
        <w:rPr>
          <w:rFonts w:ascii="Times New Roman" w:eastAsia="Times New Roman" w:hAnsi="Times New Roman" w:cs="Times New Roman"/>
          <w:sz w:val="28"/>
          <w:szCs w:val="28"/>
          <w:lang w:eastAsia="ru-RU"/>
        </w:rPr>
        <w:t xml:space="preserve"> материалов в организацию</w:t>
      </w:r>
      <w:r w:rsidRPr="00D556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B34A91" w:rsidRPr="00D5569C">
        <w:rPr>
          <w:rFonts w:ascii="Times New Roman" w:eastAsia="Times New Roman" w:hAnsi="Times New Roman" w:cs="Times New Roman"/>
          <w:sz w:val="28"/>
          <w:szCs w:val="28"/>
          <w:lang w:eastAsia="ru-RU"/>
        </w:rPr>
        <w:t xml:space="preserve"> фактическую себестоимость </w:t>
      </w:r>
      <w:r w:rsidR="001C5ADF">
        <w:rPr>
          <w:rFonts w:ascii="Times New Roman" w:eastAsia="Times New Roman" w:hAnsi="Times New Roman" w:cs="Times New Roman"/>
          <w:sz w:val="28"/>
          <w:szCs w:val="28"/>
          <w:lang w:eastAsia="ru-RU"/>
        </w:rPr>
        <w:t>материалов</w:t>
      </w:r>
      <w:r w:rsidR="00B34A91" w:rsidRPr="00D5569C">
        <w:rPr>
          <w:rFonts w:ascii="Times New Roman" w:eastAsia="Times New Roman" w:hAnsi="Times New Roman" w:cs="Times New Roman"/>
          <w:sz w:val="28"/>
          <w:szCs w:val="28"/>
          <w:lang w:eastAsia="ru-RU"/>
        </w:rPr>
        <w:t xml:space="preserve"> включаются</w:t>
      </w:r>
      <w:r>
        <w:rPr>
          <w:rFonts w:ascii="Times New Roman" w:eastAsia="Times New Roman" w:hAnsi="Times New Roman" w:cs="Times New Roman"/>
          <w:sz w:val="28"/>
          <w:szCs w:val="28"/>
          <w:lang w:eastAsia="ru-RU"/>
        </w:rPr>
        <w:t xml:space="preserve"> все</w:t>
      </w:r>
      <w:r w:rsidR="00B34A91" w:rsidRPr="00D5569C">
        <w:rPr>
          <w:rFonts w:ascii="Times New Roman" w:eastAsia="Times New Roman" w:hAnsi="Times New Roman" w:cs="Times New Roman"/>
          <w:sz w:val="28"/>
          <w:szCs w:val="28"/>
          <w:lang w:eastAsia="ru-RU"/>
        </w:rPr>
        <w:t xml:space="preserve"> фактические затраты на их доставку и приведение в состояние, пригодное для использования.</w:t>
      </w:r>
    </w:p>
    <w:p w:rsidR="00B34A91" w:rsidRPr="00D5569C" w:rsidRDefault="00B34A91" w:rsidP="00D5569C">
      <w:pPr>
        <w:spacing w:after="0" w:line="360" w:lineRule="auto"/>
        <w:ind w:firstLine="567"/>
        <w:jc w:val="both"/>
        <w:rPr>
          <w:rFonts w:ascii="Times New Roman" w:eastAsia="Times New Roman" w:hAnsi="Times New Roman" w:cs="Times New Roman"/>
          <w:sz w:val="28"/>
          <w:szCs w:val="28"/>
          <w:lang w:eastAsia="ru-RU"/>
        </w:rPr>
      </w:pPr>
      <w:r w:rsidRPr="00D5569C">
        <w:rPr>
          <w:rFonts w:ascii="Times New Roman" w:eastAsia="Times New Roman" w:hAnsi="Times New Roman" w:cs="Times New Roman"/>
          <w:sz w:val="28"/>
          <w:szCs w:val="28"/>
          <w:lang w:eastAsia="ru-RU"/>
        </w:rPr>
        <w:t xml:space="preserve">В соответствии с п.83 </w:t>
      </w:r>
      <w:hyperlink r:id="rId14" w:tooltip="Транспортно-заготовительные расходы (ТЗР)" w:history="1">
        <w:r w:rsidRPr="00D5569C">
          <w:rPr>
            <w:rFonts w:ascii="Times New Roman" w:eastAsia="Times New Roman" w:hAnsi="Times New Roman" w:cs="Times New Roman"/>
            <w:sz w:val="28"/>
            <w:szCs w:val="28"/>
            <w:lang w:eastAsia="ru-RU"/>
          </w:rPr>
          <w:t>Методических указаний по бухгалтерскому учету материально-производственных запасов</w:t>
        </w:r>
      </w:hyperlink>
      <w:r w:rsidRPr="00D5569C">
        <w:rPr>
          <w:rFonts w:ascii="Times New Roman" w:eastAsia="Times New Roman" w:hAnsi="Times New Roman" w:cs="Times New Roman"/>
          <w:sz w:val="28"/>
          <w:szCs w:val="28"/>
          <w:lang w:eastAsia="ru-RU"/>
        </w:rPr>
        <w:t xml:space="preserve"> транспортно-заготовительные расходы (ТЗР) организации принимаются </w:t>
      </w:r>
      <w:r w:rsidR="00B51840">
        <w:rPr>
          <w:rFonts w:ascii="Times New Roman" w:eastAsia="Times New Roman" w:hAnsi="Times New Roman" w:cs="Times New Roman"/>
          <w:sz w:val="28"/>
          <w:szCs w:val="28"/>
          <w:lang w:eastAsia="ru-RU"/>
        </w:rPr>
        <w:t>одним из следующих способов</w:t>
      </w:r>
      <w:r w:rsidRPr="00D5569C">
        <w:rPr>
          <w:rFonts w:ascii="Times New Roman" w:eastAsia="Times New Roman" w:hAnsi="Times New Roman" w:cs="Times New Roman"/>
          <w:sz w:val="28"/>
          <w:szCs w:val="28"/>
          <w:lang w:eastAsia="ru-RU"/>
        </w:rPr>
        <w:t xml:space="preserve">: </w:t>
      </w:r>
    </w:p>
    <w:p w:rsidR="00B34A91" w:rsidRPr="00D5569C" w:rsidRDefault="00B51840" w:rsidP="00D5569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отнесение</w:t>
      </w:r>
      <w:r w:rsidR="00B34A91" w:rsidRPr="00D5569C">
        <w:rPr>
          <w:rFonts w:ascii="Times New Roman" w:eastAsia="Times New Roman" w:hAnsi="Times New Roman" w:cs="Times New Roman"/>
          <w:sz w:val="28"/>
          <w:szCs w:val="28"/>
          <w:lang w:eastAsia="ru-RU"/>
        </w:rPr>
        <w:t xml:space="preserve"> ТЗР на отдельный </w:t>
      </w:r>
      <w:hyperlink r:id="rId15" w:tooltip="Счет 15 Заготовление и приобретение материальных ценностей: порядок использования и ведения учета" w:history="1">
        <w:r w:rsidR="00B34A91" w:rsidRPr="00D5569C">
          <w:rPr>
            <w:rFonts w:ascii="Times New Roman" w:eastAsia="Times New Roman" w:hAnsi="Times New Roman" w:cs="Times New Roman"/>
            <w:sz w:val="28"/>
            <w:szCs w:val="28"/>
            <w:lang w:eastAsia="ru-RU"/>
          </w:rPr>
          <w:t xml:space="preserve">счет </w:t>
        </w:r>
        <w:r w:rsidR="00E15F88">
          <w:rPr>
            <w:rFonts w:ascii="Times New Roman" w:eastAsia="Times New Roman" w:hAnsi="Times New Roman" w:cs="Times New Roman"/>
            <w:sz w:val="28"/>
            <w:szCs w:val="28"/>
            <w:lang w:eastAsia="ru-RU"/>
          </w:rPr>
          <w:t>«</w:t>
        </w:r>
        <w:r w:rsidR="00B34A91" w:rsidRPr="00D5569C">
          <w:rPr>
            <w:rFonts w:ascii="Times New Roman" w:eastAsia="Times New Roman" w:hAnsi="Times New Roman" w:cs="Times New Roman"/>
            <w:sz w:val="28"/>
            <w:szCs w:val="28"/>
            <w:lang w:eastAsia="ru-RU"/>
          </w:rPr>
          <w:t>Заготовление и приобретение материалов</w:t>
        </w:r>
        <w:r w:rsidR="00E15F88">
          <w:rPr>
            <w:rFonts w:ascii="Times New Roman" w:eastAsia="Times New Roman" w:hAnsi="Times New Roman" w:cs="Times New Roman"/>
            <w:sz w:val="28"/>
            <w:szCs w:val="28"/>
            <w:lang w:eastAsia="ru-RU"/>
          </w:rPr>
          <w:t>»</w:t>
        </w:r>
      </w:hyperlink>
      <w:r w:rsidR="00B34A91" w:rsidRPr="00D5569C">
        <w:rPr>
          <w:rFonts w:ascii="Times New Roman" w:eastAsia="Times New Roman" w:hAnsi="Times New Roman" w:cs="Times New Roman"/>
          <w:sz w:val="28"/>
          <w:szCs w:val="28"/>
          <w:lang w:eastAsia="ru-RU"/>
        </w:rPr>
        <w:t xml:space="preserve">, согласно расчетным документам поставщика; </w:t>
      </w:r>
    </w:p>
    <w:p w:rsidR="00B34A91" w:rsidRPr="00D5569C" w:rsidRDefault="00B51840" w:rsidP="00D5569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отнесение</w:t>
      </w:r>
      <w:r w:rsidR="00B34A91" w:rsidRPr="00D5569C">
        <w:rPr>
          <w:rFonts w:ascii="Times New Roman" w:eastAsia="Times New Roman" w:hAnsi="Times New Roman" w:cs="Times New Roman"/>
          <w:sz w:val="28"/>
          <w:szCs w:val="28"/>
          <w:lang w:eastAsia="ru-RU"/>
        </w:rPr>
        <w:t xml:space="preserve"> ТЗР на отдельный субсчет к </w:t>
      </w:r>
      <w:hyperlink r:id="rId16" w:tooltip="Счет 10 Материалы: характеристика, субсчета, корреспонденции по дебету и кредиту, порядок ведения учета" w:history="1">
        <w:r w:rsidR="00B34A91" w:rsidRPr="00D5569C">
          <w:rPr>
            <w:rFonts w:ascii="Times New Roman" w:eastAsia="Times New Roman" w:hAnsi="Times New Roman" w:cs="Times New Roman"/>
            <w:sz w:val="28"/>
            <w:szCs w:val="28"/>
            <w:lang w:eastAsia="ru-RU"/>
          </w:rPr>
          <w:t xml:space="preserve">счету </w:t>
        </w:r>
        <w:r w:rsidR="00E15F88">
          <w:rPr>
            <w:rFonts w:ascii="Times New Roman" w:eastAsia="Times New Roman" w:hAnsi="Times New Roman" w:cs="Times New Roman"/>
            <w:sz w:val="28"/>
            <w:szCs w:val="28"/>
            <w:lang w:eastAsia="ru-RU"/>
          </w:rPr>
          <w:t>«</w:t>
        </w:r>
        <w:r w:rsidR="00B34A91" w:rsidRPr="00D5569C">
          <w:rPr>
            <w:rFonts w:ascii="Times New Roman" w:eastAsia="Times New Roman" w:hAnsi="Times New Roman" w:cs="Times New Roman"/>
            <w:sz w:val="28"/>
            <w:szCs w:val="28"/>
            <w:lang w:eastAsia="ru-RU"/>
          </w:rPr>
          <w:t>Материалы</w:t>
        </w:r>
        <w:r w:rsidR="00E15F88">
          <w:rPr>
            <w:rFonts w:ascii="Times New Roman" w:eastAsia="Times New Roman" w:hAnsi="Times New Roman" w:cs="Times New Roman"/>
            <w:sz w:val="28"/>
            <w:szCs w:val="28"/>
            <w:lang w:eastAsia="ru-RU"/>
          </w:rPr>
          <w:t>»</w:t>
        </w:r>
      </w:hyperlink>
      <w:r w:rsidR="00B34A91" w:rsidRPr="00D5569C">
        <w:rPr>
          <w:rFonts w:ascii="Times New Roman" w:eastAsia="Times New Roman" w:hAnsi="Times New Roman" w:cs="Times New Roman"/>
          <w:sz w:val="28"/>
          <w:szCs w:val="28"/>
          <w:lang w:eastAsia="ru-RU"/>
        </w:rPr>
        <w:t xml:space="preserve">; </w:t>
      </w:r>
    </w:p>
    <w:p w:rsidR="00B34A91" w:rsidRPr="00D5569C" w:rsidRDefault="00B34A91" w:rsidP="00D5569C">
      <w:pPr>
        <w:spacing w:after="0" w:line="360" w:lineRule="auto"/>
        <w:ind w:firstLine="567"/>
        <w:jc w:val="both"/>
        <w:rPr>
          <w:rFonts w:ascii="Times New Roman" w:eastAsia="Times New Roman" w:hAnsi="Times New Roman" w:cs="Times New Roman"/>
          <w:sz w:val="28"/>
          <w:szCs w:val="28"/>
          <w:lang w:eastAsia="ru-RU"/>
        </w:rPr>
      </w:pPr>
      <w:r w:rsidRPr="00D5569C">
        <w:rPr>
          <w:rFonts w:ascii="Times New Roman" w:eastAsia="Times New Roman" w:hAnsi="Times New Roman" w:cs="Times New Roman"/>
          <w:sz w:val="28"/>
          <w:szCs w:val="28"/>
          <w:lang w:eastAsia="ru-RU"/>
        </w:rPr>
        <w:t>- непосредственного (прямого) включения ТЗР в фактическую себестоимость материала.</w:t>
      </w:r>
    </w:p>
    <w:p w:rsidR="00B34A91" w:rsidRPr="00D5569C" w:rsidRDefault="00B51840" w:rsidP="00D5569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w:t>
      </w:r>
      <w:r w:rsidRPr="00D5569C">
        <w:rPr>
          <w:rFonts w:ascii="Times New Roman" w:eastAsia="Times New Roman" w:hAnsi="Times New Roman" w:cs="Times New Roman"/>
          <w:sz w:val="28"/>
          <w:szCs w:val="28"/>
          <w:lang w:eastAsia="ru-RU"/>
        </w:rPr>
        <w:t xml:space="preserve"> самостоятельно</w:t>
      </w:r>
      <w:r>
        <w:rPr>
          <w:rFonts w:ascii="Times New Roman" w:eastAsia="Times New Roman" w:hAnsi="Times New Roman" w:cs="Times New Roman"/>
          <w:sz w:val="28"/>
          <w:szCs w:val="28"/>
          <w:lang w:eastAsia="ru-RU"/>
        </w:rPr>
        <w:t xml:space="preserve"> </w:t>
      </w:r>
      <w:r w:rsidRPr="00D5569C">
        <w:rPr>
          <w:rFonts w:ascii="Times New Roman" w:eastAsia="Times New Roman" w:hAnsi="Times New Roman" w:cs="Times New Roman"/>
          <w:sz w:val="28"/>
          <w:szCs w:val="28"/>
          <w:lang w:eastAsia="ru-RU"/>
        </w:rPr>
        <w:t>устанавливае</w:t>
      </w:r>
      <w:r>
        <w:rPr>
          <w:rFonts w:ascii="Times New Roman" w:eastAsia="Times New Roman" w:hAnsi="Times New Roman" w:cs="Times New Roman"/>
          <w:sz w:val="28"/>
          <w:szCs w:val="28"/>
          <w:lang w:eastAsia="ru-RU"/>
        </w:rPr>
        <w:t>т к</w:t>
      </w:r>
      <w:r w:rsidRPr="00D5569C">
        <w:rPr>
          <w:rFonts w:ascii="Times New Roman" w:eastAsia="Times New Roman" w:hAnsi="Times New Roman" w:cs="Times New Roman"/>
          <w:sz w:val="28"/>
          <w:szCs w:val="28"/>
          <w:lang w:eastAsia="ru-RU"/>
        </w:rPr>
        <w:t>онкретный вариант учета ТЗР</w:t>
      </w:r>
      <w:r>
        <w:rPr>
          <w:rFonts w:ascii="Times New Roman" w:eastAsia="Times New Roman" w:hAnsi="Times New Roman" w:cs="Times New Roman"/>
          <w:sz w:val="28"/>
          <w:szCs w:val="28"/>
          <w:lang w:eastAsia="ru-RU"/>
        </w:rPr>
        <w:t xml:space="preserve"> и отражает его</w:t>
      </w:r>
      <w:r w:rsidRPr="00D5569C">
        <w:rPr>
          <w:rFonts w:ascii="Times New Roman" w:eastAsia="Times New Roman" w:hAnsi="Times New Roman" w:cs="Times New Roman"/>
          <w:sz w:val="28"/>
          <w:szCs w:val="28"/>
          <w:lang w:eastAsia="ru-RU"/>
        </w:rPr>
        <w:t xml:space="preserve"> в учетной политике организации</w:t>
      </w:r>
      <w:r>
        <w:rPr>
          <w:rFonts w:ascii="Times New Roman" w:eastAsia="Times New Roman" w:hAnsi="Times New Roman" w:cs="Times New Roman"/>
          <w:sz w:val="28"/>
          <w:szCs w:val="28"/>
          <w:lang w:eastAsia="ru-RU"/>
        </w:rPr>
        <w:t>.</w:t>
      </w:r>
    </w:p>
    <w:p w:rsidR="00B34A91" w:rsidRPr="00D5569C" w:rsidRDefault="00B51840" w:rsidP="00D5569C">
      <w:pPr>
        <w:pStyle w:val="a3"/>
        <w:spacing w:before="0" w:beforeAutospacing="0" w:after="0" w:afterAutospacing="0" w:line="360" w:lineRule="auto"/>
        <w:ind w:firstLine="567"/>
        <w:jc w:val="both"/>
        <w:rPr>
          <w:sz w:val="28"/>
          <w:szCs w:val="28"/>
        </w:rPr>
      </w:pPr>
      <w:r w:rsidRPr="00B51840">
        <w:rPr>
          <w:sz w:val="28"/>
          <w:szCs w:val="28"/>
        </w:rPr>
        <w:t xml:space="preserve">Учет </w:t>
      </w:r>
      <w:hyperlink r:id="rId17" w:tooltip="Учет транспортно-заготовительных расходов (ТЗР) по материалам. Бухгалтерские проводки" w:history="1">
        <w:r w:rsidRPr="00B51840">
          <w:rPr>
            <w:rStyle w:val="a4"/>
            <w:color w:val="auto"/>
            <w:sz w:val="28"/>
            <w:szCs w:val="28"/>
            <w:u w:val="none"/>
          </w:rPr>
          <w:t>т</w:t>
        </w:r>
        <w:r w:rsidR="00B34A91" w:rsidRPr="00B51840">
          <w:rPr>
            <w:rStyle w:val="a4"/>
            <w:color w:val="auto"/>
            <w:sz w:val="28"/>
            <w:szCs w:val="28"/>
            <w:u w:val="none"/>
          </w:rPr>
          <w:t>ранспортн</w:t>
        </w:r>
        <w:r>
          <w:rPr>
            <w:rStyle w:val="a4"/>
            <w:color w:val="auto"/>
            <w:sz w:val="28"/>
            <w:szCs w:val="28"/>
            <w:u w:val="none"/>
          </w:rPr>
          <w:t>о-заготовительных расходов ведется</w:t>
        </w:r>
        <w:r w:rsidR="00B34A91" w:rsidRPr="00B51840">
          <w:rPr>
            <w:rStyle w:val="a4"/>
            <w:color w:val="auto"/>
            <w:sz w:val="28"/>
            <w:szCs w:val="28"/>
            <w:u w:val="none"/>
          </w:rPr>
          <w:t xml:space="preserve"> </w:t>
        </w:r>
      </w:hyperlink>
      <w:r w:rsidR="00B34A91" w:rsidRPr="00B51840">
        <w:rPr>
          <w:sz w:val="28"/>
          <w:szCs w:val="28"/>
        </w:rPr>
        <w:t xml:space="preserve"> по отдельным видам и (или) группам материалов.</w:t>
      </w:r>
      <w:r w:rsidRPr="00B51840">
        <w:rPr>
          <w:sz w:val="28"/>
          <w:szCs w:val="28"/>
        </w:rPr>
        <w:t xml:space="preserve"> </w:t>
      </w:r>
      <w:r>
        <w:rPr>
          <w:sz w:val="28"/>
          <w:szCs w:val="28"/>
        </w:rPr>
        <w:t>Разрешается</w:t>
      </w:r>
      <w:r w:rsidRPr="00D5569C">
        <w:rPr>
          <w:sz w:val="28"/>
          <w:szCs w:val="28"/>
        </w:rPr>
        <w:t xml:space="preserve"> вести учет ТЗР в целом по субсчету к </w:t>
      </w:r>
      <w:hyperlink r:id="rId18" w:tooltip="Счет 10 Материалы: характеристика, субсчета, корреспонденции по дебету и кредиту, порядок ведения учета" w:history="1">
        <w:r w:rsidRPr="00D5569C">
          <w:rPr>
            <w:rStyle w:val="a4"/>
            <w:color w:val="auto"/>
            <w:sz w:val="28"/>
            <w:szCs w:val="28"/>
            <w:u w:val="none"/>
          </w:rPr>
          <w:t xml:space="preserve">счету </w:t>
        </w:r>
        <w:r>
          <w:rPr>
            <w:rStyle w:val="a4"/>
            <w:color w:val="auto"/>
            <w:sz w:val="28"/>
            <w:szCs w:val="28"/>
            <w:u w:val="none"/>
          </w:rPr>
          <w:t>«</w:t>
        </w:r>
        <w:r w:rsidRPr="00D5569C">
          <w:rPr>
            <w:rStyle w:val="a4"/>
            <w:color w:val="auto"/>
            <w:sz w:val="28"/>
            <w:szCs w:val="28"/>
            <w:u w:val="none"/>
          </w:rPr>
          <w:t>Материалы</w:t>
        </w:r>
        <w:r>
          <w:rPr>
            <w:rStyle w:val="a4"/>
            <w:color w:val="auto"/>
            <w:sz w:val="28"/>
            <w:szCs w:val="28"/>
            <w:u w:val="none"/>
          </w:rPr>
          <w:t>»</w:t>
        </w:r>
      </w:hyperlink>
      <w:r w:rsidRPr="00D5569C">
        <w:rPr>
          <w:sz w:val="28"/>
          <w:szCs w:val="28"/>
        </w:rPr>
        <w:t xml:space="preserve"> или в целом по </w:t>
      </w:r>
      <w:hyperlink r:id="rId19" w:tooltip="Счет 15 Заготовление и приобретение материальных ценностей: порядок использования и ведения учета" w:history="1">
        <w:r w:rsidRPr="00D5569C">
          <w:rPr>
            <w:rStyle w:val="a4"/>
            <w:color w:val="auto"/>
            <w:sz w:val="28"/>
            <w:szCs w:val="28"/>
            <w:u w:val="none"/>
          </w:rPr>
          <w:t xml:space="preserve">счету </w:t>
        </w:r>
        <w:r>
          <w:rPr>
            <w:rStyle w:val="a4"/>
            <w:color w:val="auto"/>
            <w:sz w:val="28"/>
            <w:szCs w:val="28"/>
            <w:u w:val="none"/>
          </w:rPr>
          <w:t>«</w:t>
        </w:r>
        <w:r w:rsidRPr="00D5569C">
          <w:rPr>
            <w:rStyle w:val="a4"/>
            <w:color w:val="auto"/>
            <w:sz w:val="28"/>
            <w:szCs w:val="28"/>
            <w:u w:val="none"/>
          </w:rPr>
          <w:t>Заготовление и приобретение материалов</w:t>
        </w:r>
        <w:r>
          <w:rPr>
            <w:rStyle w:val="a4"/>
            <w:color w:val="auto"/>
            <w:sz w:val="28"/>
            <w:szCs w:val="28"/>
            <w:u w:val="none"/>
          </w:rPr>
          <w:t>»</w:t>
        </w:r>
      </w:hyperlink>
      <w:proofErr w:type="gramStart"/>
      <w:r>
        <w:rPr>
          <w:sz w:val="28"/>
          <w:szCs w:val="28"/>
        </w:rPr>
        <w:t xml:space="preserve"> ,</w:t>
      </w:r>
      <w:proofErr w:type="gramEnd"/>
      <w:r>
        <w:rPr>
          <w:sz w:val="28"/>
          <w:szCs w:val="28"/>
        </w:rPr>
        <w:t xml:space="preserve"> е</w:t>
      </w:r>
      <w:r w:rsidR="00B34A91" w:rsidRPr="00B51840">
        <w:rPr>
          <w:sz w:val="28"/>
          <w:szCs w:val="28"/>
        </w:rPr>
        <w:t xml:space="preserve">сли нет значительного различия в удельном весе ТЗР, а также в случаях </w:t>
      </w:r>
      <w:r>
        <w:rPr>
          <w:sz w:val="28"/>
          <w:szCs w:val="28"/>
        </w:rPr>
        <w:t>если невозможно их отнести</w:t>
      </w:r>
      <w:r w:rsidR="00B34A91" w:rsidRPr="00B51840">
        <w:rPr>
          <w:sz w:val="28"/>
          <w:szCs w:val="28"/>
        </w:rPr>
        <w:t xml:space="preserve"> непосредственно по конкретным видам и (или)</w:t>
      </w:r>
      <w:r w:rsidR="00B34A91" w:rsidRPr="00D5569C">
        <w:rPr>
          <w:sz w:val="28"/>
          <w:szCs w:val="28"/>
        </w:rPr>
        <w:t xml:space="preserve"> группам материалов (например, по расходам, </w:t>
      </w:r>
      <w:r>
        <w:rPr>
          <w:sz w:val="28"/>
          <w:szCs w:val="28"/>
        </w:rPr>
        <w:t>которые связаны</w:t>
      </w:r>
      <w:r w:rsidR="00B34A91" w:rsidRPr="00D5569C">
        <w:rPr>
          <w:sz w:val="28"/>
          <w:szCs w:val="28"/>
        </w:rPr>
        <w:t xml:space="preserve"> с содержанием заготовительно-складского аппарата, оплате услуг сторонних организаций и т.п.). </w:t>
      </w:r>
    </w:p>
    <w:p w:rsidR="00B34A91" w:rsidRPr="007C02BF" w:rsidRDefault="00B51840" w:rsidP="007C02BF">
      <w:pPr>
        <w:pStyle w:val="a3"/>
        <w:spacing w:before="0" w:beforeAutospacing="0" w:after="0" w:afterAutospacing="0" w:line="360" w:lineRule="auto"/>
        <w:ind w:firstLine="567"/>
        <w:jc w:val="both"/>
        <w:rPr>
          <w:sz w:val="28"/>
          <w:szCs w:val="28"/>
        </w:rPr>
      </w:pPr>
      <w:r>
        <w:rPr>
          <w:sz w:val="28"/>
          <w:szCs w:val="28"/>
        </w:rPr>
        <w:t>С</w:t>
      </w:r>
      <w:r w:rsidRPr="007C02BF">
        <w:rPr>
          <w:sz w:val="28"/>
          <w:szCs w:val="28"/>
        </w:rPr>
        <w:t>умма ТЗР и разница между стоимостью материала по договорной цене и его учетной ценой</w:t>
      </w:r>
      <w:r w:rsidRPr="00D5569C">
        <w:rPr>
          <w:sz w:val="28"/>
          <w:szCs w:val="28"/>
        </w:rPr>
        <w:t xml:space="preserve"> </w:t>
      </w:r>
      <w:r w:rsidRPr="007C02BF">
        <w:rPr>
          <w:sz w:val="28"/>
          <w:szCs w:val="28"/>
        </w:rPr>
        <w:t>входит</w:t>
      </w:r>
      <w:r w:rsidRPr="00B51840">
        <w:rPr>
          <w:sz w:val="28"/>
          <w:szCs w:val="28"/>
        </w:rPr>
        <w:t xml:space="preserve"> </w:t>
      </w:r>
      <w:r w:rsidRPr="007C02BF">
        <w:rPr>
          <w:sz w:val="28"/>
          <w:szCs w:val="28"/>
        </w:rPr>
        <w:t>в состав отклонения в стоимости материалов (разницы между фактической себестоимостью приобретаемых материалов и их учетной ценой)</w:t>
      </w:r>
      <w:r>
        <w:rPr>
          <w:sz w:val="28"/>
          <w:szCs w:val="28"/>
        </w:rPr>
        <w:t>, если</w:t>
      </w:r>
      <w:r w:rsidR="00B34A91" w:rsidRPr="00D5569C">
        <w:rPr>
          <w:sz w:val="28"/>
          <w:szCs w:val="28"/>
        </w:rPr>
        <w:t xml:space="preserve"> примен</w:t>
      </w:r>
      <w:r>
        <w:rPr>
          <w:sz w:val="28"/>
          <w:szCs w:val="28"/>
        </w:rPr>
        <w:t>яется метод</w:t>
      </w:r>
      <w:r w:rsidR="00B34A91" w:rsidRPr="00D5569C">
        <w:rPr>
          <w:sz w:val="28"/>
          <w:szCs w:val="28"/>
        </w:rPr>
        <w:t xml:space="preserve"> учета ТЗР путем присоедине</w:t>
      </w:r>
      <w:r w:rsidR="00AC4ED8">
        <w:rPr>
          <w:sz w:val="28"/>
          <w:szCs w:val="28"/>
        </w:rPr>
        <w:t>ния указанных расходов к счету «</w:t>
      </w:r>
      <w:r w:rsidR="00B34A91" w:rsidRPr="00D5569C">
        <w:rPr>
          <w:sz w:val="28"/>
          <w:szCs w:val="28"/>
        </w:rPr>
        <w:t>За</w:t>
      </w:r>
      <w:r w:rsidR="00B34A91" w:rsidRPr="007C02BF">
        <w:rPr>
          <w:sz w:val="28"/>
          <w:szCs w:val="28"/>
        </w:rPr>
        <w:t>готов</w:t>
      </w:r>
      <w:r w:rsidR="00AC4ED8">
        <w:rPr>
          <w:sz w:val="28"/>
          <w:szCs w:val="28"/>
        </w:rPr>
        <w:t>ление и приобретение материалов»</w:t>
      </w:r>
      <w:r w:rsidR="00B34A91" w:rsidRPr="007C02BF">
        <w:rPr>
          <w:sz w:val="28"/>
          <w:szCs w:val="28"/>
        </w:rPr>
        <w:t xml:space="preserve">. </w:t>
      </w:r>
    </w:p>
    <w:p w:rsidR="00B34A91" w:rsidRPr="007C02BF" w:rsidRDefault="00B34A91" w:rsidP="007C02BF">
      <w:pPr>
        <w:pStyle w:val="a3"/>
        <w:spacing w:before="0" w:beforeAutospacing="0" w:after="0" w:afterAutospacing="0" w:line="360" w:lineRule="auto"/>
        <w:ind w:firstLine="567"/>
        <w:jc w:val="both"/>
        <w:rPr>
          <w:sz w:val="28"/>
          <w:szCs w:val="28"/>
        </w:rPr>
      </w:pPr>
      <w:r w:rsidRPr="007C02BF">
        <w:rPr>
          <w:sz w:val="28"/>
          <w:szCs w:val="28"/>
        </w:rPr>
        <w:t xml:space="preserve">Сумма отклонений </w:t>
      </w:r>
      <w:r w:rsidR="00B51840">
        <w:rPr>
          <w:sz w:val="28"/>
          <w:szCs w:val="28"/>
        </w:rPr>
        <w:t>в конце</w:t>
      </w:r>
      <w:r w:rsidRPr="007C02BF">
        <w:rPr>
          <w:sz w:val="28"/>
          <w:szCs w:val="28"/>
        </w:rPr>
        <w:t xml:space="preserve"> месяца (отчетного периода) в полном объеме списывается на счет </w:t>
      </w:r>
      <w:r w:rsidR="00E15F88">
        <w:rPr>
          <w:sz w:val="28"/>
          <w:szCs w:val="28"/>
        </w:rPr>
        <w:t>«</w:t>
      </w:r>
      <w:r w:rsidRPr="007C02BF">
        <w:rPr>
          <w:sz w:val="28"/>
          <w:szCs w:val="28"/>
        </w:rPr>
        <w:t>Отклонения в стоимости материальных ценностей</w:t>
      </w:r>
      <w:r w:rsidR="00E15F88">
        <w:rPr>
          <w:sz w:val="28"/>
          <w:szCs w:val="28"/>
        </w:rPr>
        <w:t>»</w:t>
      </w:r>
      <w:r w:rsidRPr="007C02BF">
        <w:rPr>
          <w:sz w:val="28"/>
          <w:szCs w:val="28"/>
        </w:rPr>
        <w:t xml:space="preserve">. </w:t>
      </w:r>
    </w:p>
    <w:p w:rsidR="00B34A91" w:rsidRPr="007C02BF" w:rsidRDefault="00B34A91" w:rsidP="007C02BF">
      <w:pPr>
        <w:pStyle w:val="a3"/>
        <w:spacing w:before="0" w:beforeAutospacing="0" w:after="0" w:afterAutospacing="0" w:line="360" w:lineRule="auto"/>
        <w:ind w:firstLine="567"/>
        <w:jc w:val="both"/>
        <w:rPr>
          <w:sz w:val="28"/>
          <w:szCs w:val="28"/>
        </w:rPr>
      </w:pPr>
      <w:proofErr w:type="gramStart"/>
      <w:r w:rsidRPr="007C02BF">
        <w:rPr>
          <w:sz w:val="28"/>
          <w:szCs w:val="28"/>
        </w:rPr>
        <w:lastRenderedPageBreak/>
        <w:t xml:space="preserve">Транспортно-заготовительные расходы или отклонения в стоимости материалов, </w:t>
      </w:r>
      <w:r w:rsidR="00B51840">
        <w:rPr>
          <w:sz w:val="28"/>
          <w:szCs w:val="28"/>
        </w:rPr>
        <w:t>которые относятся</w:t>
      </w:r>
      <w:r w:rsidRPr="007C02BF">
        <w:rPr>
          <w:sz w:val="28"/>
          <w:szCs w:val="28"/>
        </w:rPr>
        <w:t xml:space="preserve"> к материалам, </w:t>
      </w:r>
      <w:r w:rsidR="00142DC6">
        <w:rPr>
          <w:sz w:val="28"/>
          <w:szCs w:val="28"/>
        </w:rPr>
        <w:t>списанным</w:t>
      </w:r>
      <w:r w:rsidRPr="007C02BF">
        <w:rPr>
          <w:sz w:val="28"/>
          <w:szCs w:val="28"/>
        </w:rPr>
        <w:t xml:space="preserve"> в производство, на </w:t>
      </w:r>
      <w:r w:rsidR="00142DC6">
        <w:rPr>
          <w:sz w:val="28"/>
          <w:szCs w:val="28"/>
        </w:rPr>
        <w:t>управленческие расходы</w:t>
      </w:r>
      <w:r w:rsidRPr="007C02BF">
        <w:rPr>
          <w:sz w:val="28"/>
          <w:szCs w:val="28"/>
        </w:rPr>
        <w:t xml:space="preserve"> и на иные цели, </w:t>
      </w:r>
      <w:r w:rsidR="00142DC6">
        <w:rPr>
          <w:sz w:val="28"/>
          <w:szCs w:val="28"/>
        </w:rPr>
        <w:t xml:space="preserve">каждый месяц </w:t>
      </w:r>
      <w:r w:rsidR="00B51840">
        <w:rPr>
          <w:sz w:val="28"/>
          <w:szCs w:val="28"/>
        </w:rPr>
        <w:t>списываются</w:t>
      </w:r>
      <w:r w:rsidRPr="007C02BF">
        <w:rPr>
          <w:sz w:val="28"/>
          <w:szCs w:val="28"/>
        </w:rPr>
        <w:t xml:space="preserve"> на счета бухгалтерского учета, на которых отраж</w:t>
      </w:r>
      <w:r w:rsidR="00B51840">
        <w:rPr>
          <w:sz w:val="28"/>
          <w:szCs w:val="28"/>
        </w:rPr>
        <w:t>ается</w:t>
      </w:r>
      <w:r w:rsidRPr="007C02BF">
        <w:rPr>
          <w:sz w:val="28"/>
          <w:szCs w:val="28"/>
        </w:rPr>
        <w:t xml:space="preserve"> расход соответствующих материалов (на счета производства, обслуживающи</w:t>
      </w:r>
      <w:r w:rsidR="00142DC6">
        <w:rPr>
          <w:sz w:val="28"/>
          <w:szCs w:val="28"/>
        </w:rPr>
        <w:t>х производств и хозяйств и др.)</w:t>
      </w:r>
      <w:r w:rsidRPr="007C02BF">
        <w:rPr>
          <w:sz w:val="28"/>
          <w:szCs w:val="28"/>
        </w:rPr>
        <w:t xml:space="preserve"> </w:t>
      </w:r>
      <w:r w:rsidR="00142DC6">
        <w:rPr>
          <w:sz w:val="28"/>
          <w:szCs w:val="28"/>
        </w:rPr>
        <w:t>с</w:t>
      </w:r>
      <w:r w:rsidR="005C007C" w:rsidRPr="007C02BF">
        <w:rPr>
          <w:sz w:val="28"/>
          <w:szCs w:val="28"/>
        </w:rPr>
        <w:t xml:space="preserve"> учетом всех расходов, </w:t>
      </w:r>
      <w:r w:rsidR="005C007C">
        <w:rPr>
          <w:sz w:val="28"/>
          <w:szCs w:val="28"/>
        </w:rPr>
        <w:t>которые связаны</w:t>
      </w:r>
      <w:r w:rsidR="005C007C" w:rsidRPr="007C02BF">
        <w:rPr>
          <w:sz w:val="28"/>
          <w:szCs w:val="28"/>
        </w:rPr>
        <w:t xml:space="preserve"> с приобретением </w:t>
      </w:r>
      <w:r w:rsidR="005C007C">
        <w:rPr>
          <w:rFonts w:eastAsia="Calibri"/>
          <w:sz w:val="28"/>
          <w:szCs w:val="28"/>
        </w:rPr>
        <w:t>материалов</w:t>
      </w:r>
      <w:r w:rsidR="005C007C" w:rsidRPr="007C02BF">
        <w:rPr>
          <w:sz w:val="28"/>
          <w:szCs w:val="28"/>
        </w:rPr>
        <w:t>.</w:t>
      </w:r>
      <w:proofErr w:type="gramEnd"/>
      <w:r w:rsidR="005C007C" w:rsidRPr="007C02BF">
        <w:rPr>
          <w:sz w:val="28"/>
          <w:szCs w:val="28"/>
        </w:rPr>
        <w:t xml:space="preserve"> Данный вариант, как правило, применяется в том случае, если ТЗР непосредственно относятся к фактической себестоимости </w:t>
      </w:r>
      <w:r w:rsidR="00EE2D30">
        <w:rPr>
          <w:sz w:val="28"/>
          <w:szCs w:val="28"/>
        </w:rPr>
        <w:t>материалов</w:t>
      </w:r>
      <w:r w:rsidR="005C007C" w:rsidRPr="007C02BF">
        <w:rPr>
          <w:sz w:val="28"/>
          <w:szCs w:val="28"/>
        </w:rPr>
        <w:t xml:space="preserve"> при их приобретении (получении);</w:t>
      </w:r>
      <w:r w:rsidR="005C007C">
        <w:rPr>
          <w:sz w:val="28"/>
          <w:szCs w:val="28"/>
        </w:rPr>
        <w:t xml:space="preserve"> </w:t>
      </w:r>
      <w:r w:rsidR="005C007C" w:rsidRPr="007C02BF">
        <w:rPr>
          <w:sz w:val="28"/>
          <w:szCs w:val="28"/>
        </w:rPr>
        <w:t xml:space="preserve">включая только стоимость </w:t>
      </w:r>
      <w:r w:rsidR="005C007C">
        <w:rPr>
          <w:rFonts w:eastAsia="Calibri"/>
          <w:sz w:val="28"/>
          <w:szCs w:val="28"/>
        </w:rPr>
        <w:t>материалов</w:t>
      </w:r>
      <w:r w:rsidR="005C007C" w:rsidRPr="007C02BF">
        <w:rPr>
          <w:sz w:val="28"/>
          <w:szCs w:val="28"/>
        </w:rPr>
        <w:t xml:space="preserve"> по договорной цене.</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proofErr w:type="gramStart"/>
      <w:r w:rsidRPr="007C02BF">
        <w:rPr>
          <w:rFonts w:ascii="Times New Roman" w:eastAsia="Times New Roman" w:hAnsi="Times New Roman" w:cs="Times New Roman"/>
          <w:sz w:val="28"/>
          <w:szCs w:val="28"/>
          <w:lang w:eastAsia="ru-RU"/>
        </w:rPr>
        <w:t xml:space="preserve">Списание отклонений в стоимости материалов или ТЗР </w:t>
      </w:r>
      <w:r w:rsidR="00235D5C">
        <w:rPr>
          <w:rFonts w:ascii="Times New Roman" w:eastAsia="Times New Roman" w:hAnsi="Times New Roman" w:cs="Times New Roman"/>
          <w:sz w:val="28"/>
          <w:szCs w:val="28"/>
          <w:lang w:eastAsia="ru-RU"/>
        </w:rPr>
        <w:t>осуществляется</w:t>
      </w:r>
      <w:r w:rsidR="00235D5C" w:rsidRPr="007C02BF">
        <w:rPr>
          <w:rFonts w:ascii="Times New Roman" w:eastAsia="Times New Roman" w:hAnsi="Times New Roman" w:cs="Times New Roman"/>
          <w:sz w:val="28"/>
          <w:szCs w:val="28"/>
          <w:lang w:eastAsia="ru-RU"/>
        </w:rPr>
        <w:t xml:space="preserve"> пропорционально учетной стоимости материалов, исходя из отношения суммы остатка величины отклонения или ТЗР на начало месяца (отчетного периода) и текущих отклонений или ТЗР за месяц (отчетный период) к сумме остатка материалов на начало месяца (отчетного периода) и поступивших материалов в течение месяца (отчетного периода) по учетной стоимости</w:t>
      </w:r>
      <w:r w:rsidR="00235D5C">
        <w:rPr>
          <w:rFonts w:ascii="Times New Roman" w:eastAsia="Times New Roman" w:hAnsi="Times New Roman" w:cs="Times New Roman"/>
          <w:sz w:val="28"/>
          <w:szCs w:val="28"/>
          <w:lang w:eastAsia="ru-RU"/>
        </w:rPr>
        <w:t>.</w:t>
      </w:r>
      <w:proofErr w:type="gramEnd"/>
    </w:p>
    <w:p w:rsidR="00B34A91" w:rsidRPr="007C02BF" w:rsidRDefault="00235D5C" w:rsidP="007C02B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умножается на 100 и</w:t>
      </w:r>
      <w:r w:rsidR="00B34A91" w:rsidRPr="007C02BF">
        <w:rPr>
          <w:rFonts w:ascii="Times New Roman" w:eastAsia="Times New Roman" w:hAnsi="Times New Roman" w:cs="Times New Roman"/>
          <w:sz w:val="28"/>
          <w:szCs w:val="28"/>
          <w:lang w:eastAsia="ru-RU"/>
        </w:rPr>
        <w:t xml:space="preserve"> дает процент, который </w:t>
      </w:r>
      <w:r>
        <w:rPr>
          <w:rFonts w:ascii="Times New Roman" w:eastAsia="Times New Roman" w:hAnsi="Times New Roman" w:cs="Times New Roman"/>
          <w:sz w:val="28"/>
          <w:szCs w:val="28"/>
          <w:lang w:eastAsia="ru-RU"/>
        </w:rPr>
        <w:t xml:space="preserve">нужно </w:t>
      </w:r>
      <w:r w:rsidR="00B34A91" w:rsidRPr="007C02BF">
        <w:rPr>
          <w:rFonts w:ascii="Times New Roman" w:eastAsia="Times New Roman" w:hAnsi="Times New Roman" w:cs="Times New Roman"/>
          <w:sz w:val="28"/>
          <w:szCs w:val="28"/>
          <w:lang w:eastAsia="ru-RU"/>
        </w:rPr>
        <w:t>использовать при списании отклонения или ТЗР на увеличение (удорожание) учетной стоимости израсходованных материалов.</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В соответствии с п. 16 ПБУ 5/01 </w:t>
      </w:r>
      <w:r w:rsidR="00E15F88">
        <w:rPr>
          <w:rFonts w:ascii="Times New Roman" w:eastAsia="Times New Roman" w:hAnsi="Times New Roman" w:cs="Times New Roman"/>
          <w:sz w:val="28"/>
          <w:szCs w:val="28"/>
          <w:lang w:eastAsia="ru-RU"/>
        </w:rPr>
        <w:t>«</w:t>
      </w:r>
      <w:r w:rsidRPr="007C02BF">
        <w:rPr>
          <w:rFonts w:ascii="Times New Roman" w:eastAsia="Times New Roman" w:hAnsi="Times New Roman" w:cs="Times New Roman"/>
          <w:sz w:val="28"/>
          <w:szCs w:val="28"/>
          <w:lang w:eastAsia="ru-RU"/>
        </w:rPr>
        <w:t>Учет материально-производственных запасов</w:t>
      </w:r>
      <w:r w:rsidR="00E15F88">
        <w:rPr>
          <w:rFonts w:ascii="Times New Roman" w:eastAsia="Times New Roman" w:hAnsi="Times New Roman" w:cs="Times New Roman"/>
          <w:sz w:val="28"/>
          <w:szCs w:val="28"/>
          <w:lang w:eastAsia="ru-RU"/>
        </w:rPr>
        <w:t>»</w:t>
      </w:r>
      <w:r w:rsidRPr="007C02BF">
        <w:rPr>
          <w:rFonts w:ascii="Times New Roman" w:eastAsia="Times New Roman" w:hAnsi="Times New Roman" w:cs="Times New Roman"/>
          <w:sz w:val="28"/>
          <w:szCs w:val="28"/>
          <w:lang w:eastAsia="ru-RU"/>
        </w:rPr>
        <w:t xml:space="preserve"> при отпуске </w:t>
      </w:r>
      <w:r w:rsidR="00005BA9">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в производство или их ином выбытии </w:t>
      </w:r>
      <w:r w:rsidR="00235D5C">
        <w:rPr>
          <w:rFonts w:ascii="Times New Roman" w:eastAsia="Times New Roman" w:hAnsi="Times New Roman" w:cs="Times New Roman"/>
          <w:sz w:val="28"/>
          <w:szCs w:val="28"/>
          <w:lang w:eastAsia="ru-RU"/>
        </w:rPr>
        <w:t>оценивае</w:t>
      </w:r>
      <w:r w:rsidRPr="007C02BF">
        <w:rPr>
          <w:rFonts w:ascii="Times New Roman" w:eastAsia="Times New Roman" w:hAnsi="Times New Roman" w:cs="Times New Roman"/>
          <w:sz w:val="28"/>
          <w:szCs w:val="28"/>
          <w:lang w:eastAsia="ru-RU"/>
        </w:rPr>
        <w:t>тся одним из трех способов:</w:t>
      </w:r>
    </w:p>
    <w:p w:rsidR="00B34A91" w:rsidRPr="007C02BF" w:rsidRDefault="00B34A91" w:rsidP="007C02BF">
      <w:pPr>
        <w:spacing w:after="0" w:line="360" w:lineRule="auto"/>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по себестоимости каждой единицы</w:t>
      </w:r>
    </w:p>
    <w:p w:rsidR="00B34A91" w:rsidRPr="007C02BF" w:rsidRDefault="00B34A91" w:rsidP="007C02BF">
      <w:pPr>
        <w:spacing w:after="0" w:line="360" w:lineRule="auto"/>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по средней себестоимости</w:t>
      </w:r>
    </w:p>
    <w:p w:rsidR="00B34A91" w:rsidRPr="007C02BF" w:rsidRDefault="00B34A91" w:rsidP="007C02BF">
      <w:pPr>
        <w:spacing w:after="0" w:line="360" w:lineRule="auto"/>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 по себестоимости первых по времени приобретения </w:t>
      </w:r>
      <w:r w:rsidR="00235D5C">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(метод ФИФО)</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В течение отчетного года </w:t>
      </w:r>
      <w:r w:rsidR="00235D5C">
        <w:rPr>
          <w:rFonts w:ascii="Times New Roman" w:eastAsia="Times New Roman" w:hAnsi="Times New Roman" w:cs="Times New Roman"/>
          <w:sz w:val="28"/>
          <w:szCs w:val="28"/>
          <w:lang w:eastAsia="ru-RU"/>
        </w:rPr>
        <w:t>может</w:t>
      </w:r>
      <w:r w:rsidR="00235D5C" w:rsidRPr="007C02BF">
        <w:rPr>
          <w:rFonts w:ascii="Times New Roman" w:eastAsia="Times New Roman" w:hAnsi="Times New Roman" w:cs="Times New Roman"/>
          <w:sz w:val="28"/>
          <w:szCs w:val="28"/>
          <w:lang w:eastAsia="ru-RU"/>
        </w:rPr>
        <w:t xml:space="preserve"> использовать</w:t>
      </w:r>
      <w:r w:rsidR="00235D5C">
        <w:rPr>
          <w:rFonts w:ascii="Times New Roman" w:eastAsia="Times New Roman" w:hAnsi="Times New Roman" w:cs="Times New Roman"/>
          <w:sz w:val="28"/>
          <w:szCs w:val="28"/>
          <w:lang w:eastAsia="ru-RU"/>
        </w:rPr>
        <w:t>ся</w:t>
      </w:r>
      <w:r w:rsidR="00235D5C" w:rsidRPr="007C02BF">
        <w:rPr>
          <w:rFonts w:ascii="Times New Roman" w:eastAsia="Times New Roman" w:hAnsi="Times New Roman" w:cs="Times New Roman"/>
          <w:sz w:val="28"/>
          <w:szCs w:val="28"/>
          <w:lang w:eastAsia="ru-RU"/>
        </w:rPr>
        <w:t xml:space="preserve"> только один способ оценки </w:t>
      </w:r>
      <w:r w:rsidRPr="007C02BF">
        <w:rPr>
          <w:rFonts w:ascii="Times New Roman" w:eastAsia="Times New Roman" w:hAnsi="Times New Roman" w:cs="Times New Roman"/>
          <w:sz w:val="28"/>
          <w:szCs w:val="28"/>
          <w:lang w:eastAsia="ru-RU"/>
        </w:rPr>
        <w:t xml:space="preserve">по каждой группе (виду) </w:t>
      </w:r>
      <w:r w:rsidR="00005BA9">
        <w:rPr>
          <w:rFonts w:ascii="Times New Roman" w:eastAsia="Times New Roman" w:hAnsi="Times New Roman" w:cs="Times New Roman"/>
          <w:sz w:val="28"/>
          <w:szCs w:val="28"/>
          <w:lang w:eastAsia="ru-RU"/>
        </w:rPr>
        <w:t>материалов</w:t>
      </w:r>
      <w:r w:rsidR="00B74A2C">
        <w:rPr>
          <w:rFonts w:ascii="Times New Roman" w:eastAsia="Times New Roman" w:hAnsi="Times New Roman" w:cs="Times New Roman"/>
          <w:sz w:val="28"/>
          <w:szCs w:val="28"/>
          <w:lang w:eastAsia="ru-RU"/>
        </w:rPr>
        <w:t xml:space="preserve"> </w:t>
      </w:r>
      <w:r w:rsidRPr="007C02BF">
        <w:rPr>
          <w:rFonts w:ascii="Times New Roman" w:eastAsia="Times New Roman" w:hAnsi="Times New Roman" w:cs="Times New Roman"/>
          <w:sz w:val="28"/>
          <w:szCs w:val="28"/>
          <w:lang w:eastAsia="ru-RU"/>
        </w:rPr>
        <w:t xml:space="preserve">(п. 21 ПБУ 5/01). Это </w:t>
      </w:r>
      <w:r w:rsidR="00142DC6">
        <w:rPr>
          <w:rFonts w:ascii="Times New Roman" w:eastAsia="Times New Roman" w:hAnsi="Times New Roman" w:cs="Times New Roman"/>
          <w:sz w:val="28"/>
          <w:szCs w:val="28"/>
          <w:lang w:eastAsia="ru-RU"/>
        </w:rPr>
        <w:t>объясняется</w:t>
      </w:r>
      <w:r w:rsidRPr="007C02BF">
        <w:rPr>
          <w:rFonts w:ascii="Times New Roman" w:eastAsia="Times New Roman" w:hAnsi="Times New Roman" w:cs="Times New Roman"/>
          <w:sz w:val="28"/>
          <w:szCs w:val="28"/>
          <w:lang w:eastAsia="ru-RU"/>
        </w:rPr>
        <w:t xml:space="preserve"> тем, что один из методов оценки</w:t>
      </w:r>
      <w:r w:rsidR="00B74A2C">
        <w:rPr>
          <w:rFonts w:ascii="Times New Roman" w:eastAsia="Times New Roman" w:hAnsi="Times New Roman" w:cs="Times New Roman"/>
          <w:sz w:val="28"/>
          <w:szCs w:val="28"/>
          <w:lang w:eastAsia="ru-RU"/>
        </w:rPr>
        <w:t xml:space="preserve"> материалов</w:t>
      </w:r>
      <w:r w:rsidR="00235D5C">
        <w:rPr>
          <w:rFonts w:ascii="Times New Roman" w:eastAsia="Times New Roman" w:hAnsi="Times New Roman" w:cs="Times New Roman"/>
          <w:sz w:val="28"/>
          <w:szCs w:val="28"/>
          <w:lang w:eastAsia="ru-RU"/>
        </w:rPr>
        <w:t xml:space="preserve"> используется</w:t>
      </w:r>
      <w:r w:rsidRPr="007C02BF">
        <w:rPr>
          <w:rFonts w:ascii="Times New Roman" w:eastAsia="Times New Roman" w:hAnsi="Times New Roman" w:cs="Times New Roman"/>
          <w:sz w:val="28"/>
          <w:szCs w:val="28"/>
          <w:lang w:eastAsia="ru-RU"/>
        </w:rPr>
        <w:t xml:space="preserve"> в отношении группы (вида) </w:t>
      </w:r>
      <w:r w:rsidR="00787538">
        <w:rPr>
          <w:rFonts w:ascii="Times New Roman" w:eastAsia="Calibri" w:hAnsi="Times New Roman" w:cs="Times New Roman"/>
          <w:sz w:val="28"/>
          <w:szCs w:val="28"/>
        </w:rPr>
        <w:t>материалов</w:t>
      </w:r>
      <w:r w:rsidRPr="007C02BF">
        <w:rPr>
          <w:rFonts w:ascii="Times New Roman" w:eastAsia="Times New Roman" w:hAnsi="Times New Roman" w:cs="Times New Roman"/>
          <w:sz w:val="28"/>
          <w:szCs w:val="28"/>
          <w:lang w:eastAsia="ru-RU"/>
        </w:rPr>
        <w:t xml:space="preserve"> исходя из допущения </w:t>
      </w:r>
      <w:r w:rsidRPr="007C02BF">
        <w:rPr>
          <w:rFonts w:ascii="Times New Roman" w:eastAsia="Times New Roman" w:hAnsi="Times New Roman" w:cs="Times New Roman"/>
          <w:sz w:val="28"/>
          <w:szCs w:val="28"/>
          <w:lang w:eastAsia="ru-RU"/>
        </w:rPr>
        <w:lastRenderedPageBreak/>
        <w:t xml:space="preserve">последовательности использования учетной политики. Под указанным допущением понимается </w:t>
      </w:r>
      <w:r w:rsidR="00235D5C">
        <w:rPr>
          <w:rFonts w:ascii="Times New Roman" w:eastAsia="Times New Roman" w:hAnsi="Times New Roman" w:cs="Times New Roman"/>
          <w:sz w:val="28"/>
          <w:szCs w:val="28"/>
          <w:lang w:eastAsia="ru-RU"/>
        </w:rPr>
        <w:t>использование</w:t>
      </w:r>
      <w:r w:rsidRPr="007C02BF">
        <w:rPr>
          <w:rFonts w:ascii="Times New Roman" w:eastAsia="Times New Roman" w:hAnsi="Times New Roman" w:cs="Times New Roman"/>
          <w:sz w:val="28"/>
          <w:szCs w:val="28"/>
          <w:lang w:eastAsia="ru-RU"/>
        </w:rPr>
        <w:t xml:space="preserve"> принятой организацией учетной политики последовательно от одного отчетного года к другому (п. 5 ПБУ 1/2008 </w:t>
      </w:r>
      <w:r w:rsidR="00E15F88">
        <w:rPr>
          <w:rFonts w:ascii="Times New Roman" w:eastAsia="Times New Roman" w:hAnsi="Times New Roman" w:cs="Times New Roman"/>
          <w:sz w:val="28"/>
          <w:szCs w:val="28"/>
          <w:lang w:eastAsia="ru-RU"/>
        </w:rPr>
        <w:t>«</w:t>
      </w:r>
      <w:r w:rsidRPr="007C02BF">
        <w:rPr>
          <w:rFonts w:ascii="Times New Roman" w:eastAsia="Times New Roman" w:hAnsi="Times New Roman" w:cs="Times New Roman"/>
          <w:sz w:val="28"/>
          <w:szCs w:val="28"/>
          <w:lang w:eastAsia="ru-RU"/>
        </w:rPr>
        <w:t>Учетная политика организации</w:t>
      </w:r>
      <w:r w:rsidR="00E15F88">
        <w:rPr>
          <w:rFonts w:ascii="Times New Roman" w:eastAsia="Times New Roman" w:hAnsi="Times New Roman" w:cs="Times New Roman"/>
          <w:sz w:val="28"/>
          <w:szCs w:val="28"/>
          <w:lang w:eastAsia="ru-RU"/>
        </w:rPr>
        <w:t>»</w:t>
      </w:r>
      <w:r w:rsidRPr="007C02BF">
        <w:rPr>
          <w:rFonts w:ascii="Times New Roman" w:eastAsia="Times New Roman" w:hAnsi="Times New Roman" w:cs="Times New Roman"/>
          <w:sz w:val="28"/>
          <w:szCs w:val="28"/>
          <w:lang w:eastAsia="ru-RU"/>
        </w:rPr>
        <w:t>).</w:t>
      </w:r>
    </w:p>
    <w:p w:rsidR="005C007C" w:rsidRPr="00E76F39" w:rsidRDefault="00B34A91" w:rsidP="00E76F39">
      <w:pPr>
        <w:spacing w:after="0" w:line="360" w:lineRule="auto"/>
        <w:ind w:firstLine="567"/>
        <w:jc w:val="both"/>
        <w:rPr>
          <w:rFonts w:ascii="Times New Roman" w:hAnsi="Times New Roman" w:cs="Times New Roman"/>
          <w:sz w:val="28"/>
          <w:szCs w:val="28"/>
        </w:rPr>
      </w:pPr>
      <w:r w:rsidRPr="007C02BF">
        <w:rPr>
          <w:rFonts w:ascii="Times New Roman" w:hAnsi="Times New Roman" w:cs="Times New Roman"/>
          <w:sz w:val="28"/>
          <w:szCs w:val="28"/>
        </w:rPr>
        <w:t xml:space="preserve">В соответствии с п. 22 ПБУ 5/01 оценка </w:t>
      </w:r>
      <w:r w:rsidR="005C007C">
        <w:rPr>
          <w:rFonts w:ascii="Times New Roman" w:hAnsi="Times New Roman" w:cs="Times New Roman"/>
          <w:sz w:val="28"/>
          <w:szCs w:val="28"/>
        </w:rPr>
        <w:t>материалов</w:t>
      </w:r>
      <w:r w:rsidRPr="007C02BF">
        <w:rPr>
          <w:rFonts w:ascii="Times New Roman" w:hAnsi="Times New Roman" w:cs="Times New Roman"/>
          <w:sz w:val="28"/>
          <w:szCs w:val="28"/>
        </w:rPr>
        <w:t xml:space="preserve"> на конец отчетного периода производится в зависимости от принятого способа оценки</w:t>
      </w:r>
      <w:r w:rsidR="00787538" w:rsidRPr="00787538">
        <w:rPr>
          <w:rFonts w:ascii="Times New Roman" w:eastAsia="Calibri" w:hAnsi="Times New Roman" w:cs="Times New Roman"/>
          <w:sz w:val="28"/>
          <w:szCs w:val="28"/>
        </w:rPr>
        <w:t xml:space="preserve"> </w:t>
      </w:r>
      <w:r w:rsidR="00787538">
        <w:rPr>
          <w:rFonts w:ascii="Times New Roman" w:eastAsia="Calibri" w:hAnsi="Times New Roman" w:cs="Times New Roman"/>
          <w:sz w:val="28"/>
          <w:szCs w:val="28"/>
        </w:rPr>
        <w:t>материалов</w:t>
      </w:r>
      <w:r w:rsidR="00787538" w:rsidRPr="007C02BF">
        <w:rPr>
          <w:rFonts w:ascii="Times New Roman" w:hAnsi="Times New Roman" w:cs="Times New Roman"/>
          <w:sz w:val="28"/>
          <w:szCs w:val="28"/>
        </w:rPr>
        <w:t xml:space="preserve"> </w:t>
      </w:r>
      <w:r w:rsidRPr="007C02BF">
        <w:rPr>
          <w:rFonts w:ascii="Times New Roman" w:hAnsi="Times New Roman" w:cs="Times New Roman"/>
          <w:sz w:val="28"/>
          <w:szCs w:val="28"/>
        </w:rPr>
        <w:t xml:space="preserve">при их выбытии, то есть по </w:t>
      </w:r>
      <w:r w:rsidR="00235D5C" w:rsidRPr="007C02BF">
        <w:rPr>
          <w:rFonts w:ascii="Times New Roman" w:hAnsi="Times New Roman" w:cs="Times New Roman"/>
          <w:sz w:val="28"/>
          <w:szCs w:val="28"/>
        </w:rPr>
        <w:t>средней себестоимости</w:t>
      </w:r>
      <w:r w:rsidR="00235D5C">
        <w:rPr>
          <w:rFonts w:ascii="Times New Roman" w:hAnsi="Times New Roman" w:cs="Times New Roman"/>
          <w:sz w:val="28"/>
          <w:szCs w:val="28"/>
        </w:rPr>
        <w:t>,</w:t>
      </w:r>
      <w:r w:rsidR="00235D5C" w:rsidRPr="007C02BF">
        <w:rPr>
          <w:rFonts w:ascii="Times New Roman" w:hAnsi="Times New Roman" w:cs="Times New Roman"/>
          <w:sz w:val="28"/>
          <w:szCs w:val="28"/>
        </w:rPr>
        <w:t xml:space="preserve"> </w:t>
      </w:r>
      <w:r w:rsidRPr="007C02BF">
        <w:rPr>
          <w:rFonts w:ascii="Times New Roman" w:hAnsi="Times New Roman" w:cs="Times New Roman"/>
          <w:sz w:val="28"/>
          <w:szCs w:val="28"/>
        </w:rPr>
        <w:t xml:space="preserve">себестоимости каждой единицы </w:t>
      </w:r>
      <w:r w:rsidR="00787538">
        <w:rPr>
          <w:rFonts w:ascii="Times New Roman" w:eastAsia="Calibri" w:hAnsi="Times New Roman" w:cs="Times New Roman"/>
          <w:sz w:val="28"/>
          <w:szCs w:val="28"/>
        </w:rPr>
        <w:t>материалов</w:t>
      </w:r>
      <w:r w:rsidRPr="007C02BF">
        <w:rPr>
          <w:rFonts w:ascii="Times New Roman" w:hAnsi="Times New Roman" w:cs="Times New Roman"/>
          <w:sz w:val="28"/>
          <w:szCs w:val="28"/>
        </w:rPr>
        <w:t xml:space="preserve"> или себестоимости первых по времени приобретения </w:t>
      </w:r>
      <w:r w:rsidR="00235D5C">
        <w:rPr>
          <w:rFonts w:ascii="Times New Roman" w:hAnsi="Times New Roman" w:cs="Times New Roman"/>
          <w:sz w:val="28"/>
          <w:szCs w:val="28"/>
        </w:rPr>
        <w:t>материалов</w:t>
      </w:r>
      <w:proofErr w:type="gramStart"/>
      <w:r w:rsidRPr="007C02BF">
        <w:rPr>
          <w:rFonts w:ascii="Times New Roman" w:hAnsi="Times New Roman" w:cs="Times New Roman"/>
          <w:sz w:val="28"/>
          <w:szCs w:val="28"/>
        </w:rPr>
        <w:t xml:space="preserve"> Т</w:t>
      </w:r>
      <w:proofErr w:type="gramEnd"/>
      <w:r w:rsidRPr="007C02BF">
        <w:rPr>
          <w:rFonts w:ascii="Times New Roman" w:hAnsi="Times New Roman" w:cs="Times New Roman"/>
          <w:sz w:val="28"/>
          <w:szCs w:val="28"/>
        </w:rPr>
        <w:t xml:space="preserve">о же самое </w:t>
      </w:r>
      <w:r w:rsidR="00235D5C">
        <w:rPr>
          <w:rFonts w:ascii="Times New Roman" w:hAnsi="Times New Roman" w:cs="Times New Roman"/>
          <w:sz w:val="28"/>
          <w:szCs w:val="28"/>
        </w:rPr>
        <w:t>относится к концу</w:t>
      </w:r>
      <w:r w:rsidRPr="007C02BF">
        <w:rPr>
          <w:rFonts w:ascii="Times New Roman" w:hAnsi="Times New Roman" w:cs="Times New Roman"/>
          <w:sz w:val="28"/>
          <w:szCs w:val="28"/>
        </w:rPr>
        <w:t xml:space="preserve"> года: на конец отчетного года </w:t>
      </w:r>
      <w:r w:rsidR="00A16FCD">
        <w:rPr>
          <w:rFonts w:ascii="Times New Roman" w:hAnsi="Times New Roman" w:cs="Times New Roman"/>
          <w:sz w:val="28"/>
          <w:szCs w:val="28"/>
        </w:rPr>
        <w:t>материалы</w:t>
      </w:r>
      <w:r w:rsidRPr="007C02BF">
        <w:rPr>
          <w:rFonts w:ascii="Times New Roman" w:hAnsi="Times New Roman" w:cs="Times New Roman"/>
          <w:sz w:val="28"/>
          <w:szCs w:val="28"/>
        </w:rPr>
        <w:t xml:space="preserve"> отражаются в бухгалтерском балансе по стоимости, </w:t>
      </w:r>
      <w:r w:rsidR="00235D5C">
        <w:rPr>
          <w:rFonts w:ascii="Times New Roman" w:hAnsi="Times New Roman" w:cs="Times New Roman"/>
          <w:sz w:val="28"/>
          <w:szCs w:val="28"/>
        </w:rPr>
        <w:t>которая определяется</w:t>
      </w:r>
      <w:r w:rsidRPr="007C02BF">
        <w:rPr>
          <w:rFonts w:ascii="Times New Roman" w:hAnsi="Times New Roman" w:cs="Times New Roman"/>
          <w:sz w:val="28"/>
          <w:szCs w:val="28"/>
        </w:rPr>
        <w:t xml:space="preserve"> исходя из используемых способов оценки </w:t>
      </w:r>
      <w:r w:rsidR="005C007C">
        <w:rPr>
          <w:rFonts w:ascii="Times New Roman" w:hAnsi="Times New Roman" w:cs="Times New Roman"/>
          <w:sz w:val="28"/>
          <w:szCs w:val="28"/>
        </w:rPr>
        <w:t>материалов</w:t>
      </w:r>
      <w:r w:rsidR="00E76F39">
        <w:rPr>
          <w:rFonts w:ascii="Times New Roman" w:hAnsi="Times New Roman" w:cs="Times New Roman"/>
          <w:sz w:val="28"/>
          <w:szCs w:val="28"/>
        </w:rPr>
        <w:t xml:space="preserve"> (п. 24 ПБУ 5/01). </w:t>
      </w:r>
      <w:r w:rsidR="005C007C">
        <w:rPr>
          <w:rFonts w:ascii="Times New Roman" w:eastAsia="Times New Roman" w:hAnsi="Times New Roman" w:cs="Times New Roman"/>
          <w:sz w:val="28"/>
          <w:szCs w:val="28"/>
          <w:lang w:eastAsia="ru-RU"/>
        </w:rPr>
        <w:t xml:space="preserve">Относительно </w:t>
      </w:r>
      <w:r w:rsidR="005C007C">
        <w:rPr>
          <w:rFonts w:ascii="Times New Roman" w:eastAsia="Calibri" w:hAnsi="Times New Roman" w:cs="Times New Roman"/>
          <w:sz w:val="28"/>
          <w:szCs w:val="28"/>
        </w:rPr>
        <w:t>материалов</w:t>
      </w:r>
      <w:r w:rsidR="005C007C" w:rsidRPr="007C02BF">
        <w:rPr>
          <w:rFonts w:ascii="Times New Roman" w:eastAsia="Times New Roman" w:hAnsi="Times New Roman" w:cs="Times New Roman"/>
          <w:sz w:val="28"/>
          <w:szCs w:val="28"/>
          <w:lang w:eastAsia="ru-RU"/>
        </w:rPr>
        <w:t>, которые не могут заменять друг друга обычным образом или подлежат особому учету (драгоценные металлы, драгоценные камни, радиоактивные вещества и т.п.)</w:t>
      </w:r>
      <w:r w:rsidR="005C007C" w:rsidRPr="005C007C">
        <w:rPr>
          <w:rFonts w:ascii="Times New Roman" w:eastAsia="Times New Roman" w:hAnsi="Times New Roman" w:cs="Times New Roman"/>
          <w:sz w:val="28"/>
          <w:szCs w:val="28"/>
          <w:lang w:eastAsia="ru-RU"/>
        </w:rPr>
        <w:t xml:space="preserve"> </w:t>
      </w:r>
      <w:r w:rsidR="005C007C" w:rsidRPr="007C02BF">
        <w:rPr>
          <w:rFonts w:ascii="Times New Roman" w:eastAsia="Times New Roman" w:hAnsi="Times New Roman" w:cs="Times New Roman"/>
          <w:sz w:val="28"/>
          <w:szCs w:val="28"/>
          <w:lang w:eastAsia="ru-RU"/>
        </w:rPr>
        <w:t xml:space="preserve">рекомендуется применять </w:t>
      </w:r>
      <w:r w:rsidR="005C007C">
        <w:rPr>
          <w:rFonts w:ascii="Times New Roman" w:eastAsia="Times New Roman" w:hAnsi="Times New Roman" w:cs="Times New Roman"/>
          <w:sz w:val="28"/>
          <w:szCs w:val="28"/>
          <w:lang w:eastAsia="ru-RU"/>
        </w:rPr>
        <w:t>д</w:t>
      </w:r>
      <w:r w:rsidRPr="007C02BF">
        <w:rPr>
          <w:rFonts w:ascii="Times New Roman" w:eastAsia="Times New Roman" w:hAnsi="Times New Roman" w:cs="Times New Roman"/>
          <w:sz w:val="28"/>
          <w:szCs w:val="28"/>
          <w:lang w:eastAsia="ru-RU"/>
        </w:rPr>
        <w:t xml:space="preserve">анный способ оценки </w:t>
      </w:r>
      <w:r w:rsidR="00A16FCD">
        <w:rPr>
          <w:rFonts w:ascii="Times New Roman" w:eastAsia="Times New Roman" w:hAnsi="Times New Roman" w:cs="Times New Roman"/>
          <w:sz w:val="28"/>
          <w:szCs w:val="28"/>
          <w:lang w:eastAsia="ru-RU"/>
        </w:rPr>
        <w:t xml:space="preserve">материалов </w:t>
      </w:r>
      <w:r w:rsidRPr="007C02BF">
        <w:rPr>
          <w:rFonts w:ascii="Times New Roman" w:eastAsia="Times New Roman" w:hAnsi="Times New Roman" w:cs="Times New Roman"/>
          <w:sz w:val="28"/>
          <w:szCs w:val="28"/>
          <w:lang w:eastAsia="ru-RU"/>
        </w:rPr>
        <w:t xml:space="preserve">(п. 17 ПБУ 5/01, п. 74 Методических указаний). </w:t>
      </w:r>
    </w:p>
    <w:p w:rsidR="00B34A91" w:rsidRPr="007C02BF" w:rsidRDefault="00B34A91" w:rsidP="005C007C">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Единица учета </w:t>
      </w:r>
      <w:r w:rsidR="00A16FCD">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w:t>
      </w:r>
      <w:r w:rsidR="005C007C">
        <w:rPr>
          <w:rFonts w:ascii="Times New Roman" w:eastAsia="Times New Roman" w:hAnsi="Times New Roman" w:cs="Times New Roman"/>
          <w:sz w:val="28"/>
          <w:szCs w:val="28"/>
          <w:lang w:eastAsia="ru-RU"/>
        </w:rPr>
        <w:t>которая устанавливается организацией</w:t>
      </w:r>
      <w:r w:rsidRPr="007C02BF">
        <w:rPr>
          <w:rFonts w:ascii="Times New Roman" w:eastAsia="Times New Roman" w:hAnsi="Times New Roman" w:cs="Times New Roman"/>
          <w:sz w:val="28"/>
          <w:szCs w:val="28"/>
          <w:lang w:eastAsia="ru-RU"/>
        </w:rPr>
        <w:t xml:space="preserve"> самостоятельно, должна обеспечивать формирование полной и достоверной информации об этих </w:t>
      </w:r>
      <w:r w:rsidR="005C007C">
        <w:rPr>
          <w:rFonts w:ascii="Times New Roman" w:eastAsia="Times New Roman" w:hAnsi="Times New Roman" w:cs="Times New Roman"/>
          <w:sz w:val="28"/>
          <w:szCs w:val="28"/>
          <w:lang w:eastAsia="ru-RU"/>
        </w:rPr>
        <w:t>материалах</w:t>
      </w:r>
      <w:r w:rsidRPr="007C02BF">
        <w:rPr>
          <w:rFonts w:ascii="Times New Roman" w:eastAsia="Times New Roman" w:hAnsi="Times New Roman" w:cs="Times New Roman"/>
          <w:sz w:val="28"/>
          <w:szCs w:val="28"/>
          <w:lang w:eastAsia="ru-RU"/>
        </w:rPr>
        <w:t xml:space="preserve">, а также надлежащий </w:t>
      </w:r>
      <w:proofErr w:type="gramStart"/>
      <w:r w:rsidRPr="007C02BF">
        <w:rPr>
          <w:rFonts w:ascii="Times New Roman" w:eastAsia="Times New Roman" w:hAnsi="Times New Roman" w:cs="Times New Roman"/>
          <w:sz w:val="28"/>
          <w:szCs w:val="28"/>
          <w:lang w:eastAsia="ru-RU"/>
        </w:rPr>
        <w:t>контроль за</w:t>
      </w:r>
      <w:proofErr w:type="gramEnd"/>
      <w:r w:rsidRPr="007C02BF">
        <w:rPr>
          <w:rFonts w:ascii="Times New Roman" w:eastAsia="Times New Roman" w:hAnsi="Times New Roman" w:cs="Times New Roman"/>
          <w:sz w:val="28"/>
          <w:szCs w:val="28"/>
          <w:lang w:eastAsia="ru-RU"/>
        </w:rPr>
        <w:t xml:space="preserve"> их наличием и движением. </w:t>
      </w:r>
      <w:r w:rsidR="005C007C">
        <w:rPr>
          <w:rFonts w:ascii="Times New Roman" w:eastAsia="Times New Roman" w:hAnsi="Times New Roman" w:cs="Times New Roman"/>
          <w:sz w:val="28"/>
          <w:szCs w:val="28"/>
          <w:lang w:eastAsia="ru-RU"/>
        </w:rPr>
        <w:t>За единицу</w:t>
      </w:r>
      <w:r w:rsidRPr="007C02BF">
        <w:rPr>
          <w:rFonts w:ascii="Times New Roman" w:eastAsia="Times New Roman" w:hAnsi="Times New Roman" w:cs="Times New Roman"/>
          <w:sz w:val="28"/>
          <w:szCs w:val="28"/>
          <w:lang w:eastAsia="ru-RU"/>
        </w:rPr>
        <w:t xml:space="preserve"> </w:t>
      </w:r>
      <w:r w:rsidR="00A16FCD">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могут </w:t>
      </w:r>
      <w:r w:rsidR="005C007C">
        <w:rPr>
          <w:rFonts w:ascii="Times New Roman" w:eastAsia="Times New Roman" w:hAnsi="Times New Roman" w:cs="Times New Roman"/>
          <w:sz w:val="28"/>
          <w:szCs w:val="28"/>
          <w:lang w:eastAsia="ru-RU"/>
        </w:rPr>
        <w:t>приниматься</w:t>
      </w:r>
      <w:r w:rsidRPr="007C02BF">
        <w:rPr>
          <w:rFonts w:ascii="Times New Roman" w:eastAsia="Times New Roman" w:hAnsi="Times New Roman" w:cs="Times New Roman"/>
          <w:sz w:val="28"/>
          <w:szCs w:val="28"/>
          <w:lang w:eastAsia="ru-RU"/>
        </w:rPr>
        <w:t xml:space="preserve"> номенклатурный номер, па</w:t>
      </w:r>
      <w:r w:rsidR="005C007C">
        <w:rPr>
          <w:rFonts w:ascii="Times New Roman" w:eastAsia="Times New Roman" w:hAnsi="Times New Roman" w:cs="Times New Roman"/>
          <w:sz w:val="28"/>
          <w:szCs w:val="28"/>
          <w:lang w:eastAsia="ru-RU"/>
        </w:rPr>
        <w:t xml:space="preserve">ртия, однородная группа и т.д. </w:t>
      </w:r>
    </w:p>
    <w:p w:rsidR="00B34A91" w:rsidRPr="007C02BF" w:rsidRDefault="005C007C" w:rsidP="007C02B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34A91" w:rsidRPr="007C02BF">
        <w:rPr>
          <w:rFonts w:ascii="Times New Roman" w:eastAsia="Times New Roman" w:hAnsi="Times New Roman" w:cs="Times New Roman"/>
          <w:sz w:val="28"/>
          <w:szCs w:val="28"/>
          <w:lang w:eastAsia="ru-RU"/>
        </w:rPr>
        <w:t>редняя себестоимость</w:t>
      </w:r>
      <w:r>
        <w:rPr>
          <w:rFonts w:ascii="Times New Roman" w:eastAsia="Times New Roman" w:hAnsi="Times New Roman" w:cs="Times New Roman"/>
          <w:sz w:val="28"/>
          <w:szCs w:val="28"/>
          <w:lang w:eastAsia="ru-RU"/>
        </w:rPr>
        <w:t xml:space="preserve"> материалов</w:t>
      </w:r>
      <w:r w:rsidR="00B34A91" w:rsidRPr="007C02BF">
        <w:rPr>
          <w:rFonts w:ascii="Times New Roman" w:eastAsia="Times New Roman" w:hAnsi="Times New Roman" w:cs="Times New Roman"/>
          <w:sz w:val="28"/>
          <w:szCs w:val="28"/>
          <w:lang w:eastAsia="ru-RU"/>
        </w:rPr>
        <w:t xml:space="preserve"> определяется по каждой группе (виду) </w:t>
      </w:r>
      <w:r w:rsidR="00787538">
        <w:rPr>
          <w:rFonts w:ascii="Times New Roman" w:eastAsia="Calibri" w:hAnsi="Times New Roman" w:cs="Times New Roman"/>
          <w:sz w:val="28"/>
          <w:szCs w:val="28"/>
        </w:rPr>
        <w:t>материалов</w:t>
      </w:r>
      <w:r w:rsidR="00B34A91" w:rsidRPr="007C02BF">
        <w:rPr>
          <w:rFonts w:ascii="Times New Roman" w:eastAsia="Times New Roman" w:hAnsi="Times New Roman" w:cs="Times New Roman"/>
          <w:sz w:val="28"/>
          <w:szCs w:val="28"/>
          <w:lang w:eastAsia="ru-RU"/>
        </w:rPr>
        <w:t xml:space="preserve"> путем деления общей себестоимости группы (вида) </w:t>
      </w:r>
      <w:r w:rsidR="00787538">
        <w:rPr>
          <w:rFonts w:ascii="Times New Roman" w:eastAsia="Calibri" w:hAnsi="Times New Roman" w:cs="Times New Roman"/>
          <w:sz w:val="28"/>
          <w:szCs w:val="28"/>
        </w:rPr>
        <w:t>материалов</w:t>
      </w:r>
      <w:r w:rsidR="00B34A91" w:rsidRPr="007C02BF">
        <w:rPr>
          <w:rFonts w:ascii="Times New Roman" w:eastAsia="Times New Roman" w:hAnsi="Times New Roman" w:cs="Times New Roman"/>
          <w:sz w:val="28"/>
          <w:szCs w:val="28"/>
          <w:lang w:eastAsia="ru-RU"/>
        </w:rPr>
        <w:t xml:space="preserve"> на их количество, складывающихся соответственно из себестоимости и количества остатка на начало месяца и поступивших </w:t>
      </w:r>
      <w:r w:rsidR="00787538">
        <w:rPr>
          <w:rFonts w:ascii="Times New Roman" w:eastAsia="Calibri" w:hAnsi="Times New Roman" w:cs="Times New Roman"/>
          <w:sz w:val="28"/>
          <w:szCs w:val="28"/>
        </w:rPr>
        <w:t>материалов</w:t>
      </w:r>
      <w:r w:rsidR="00B34A91" w:rsidRPr="007C02BF">
        <w:rPr>
          <w:rFonts w:ascii="Times New Roman" w:eastAsia="Times New Roman" w:hAnsi="Times New Roman" w:cs="Times New Roman"/>
          <w:sz w:val="28"/>
          <w:szCs w:val="28"/>
          <w:lang w:eastAsia="ru-RU"/>
        </w:rPr>
        <w:t xml:space="preserve"> в течение данного месяца (п. 18 ПБУ 5/01).           </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Средняя себестоимость единицы </w:t>
      </w:r>
      <w:r w:rsidR="00787538">
        <w:rPr>
          <w:rFonts w:ascii="Times New Roman" w:eastAsia="Calibri" w:hAnsi="Times New Roman" w:cs="Times New Roman"/>
          <w:sz w:val="28"/>
          <w:szCs w:val="28"/>
        </w:rPr>
        <w:t>материалов</w:t>
      </w:r>
      <w:r w:rsidRPr="007C02BF">
        <w:rPr>
          <w:rFonts w:ascii="Times New Roman" w:eastAsia="Times New Roman" w:hAnsi="Times New Roman" w:cs="Times New Roman"/>
          <w:sz w:val="28"/>
          <w:szCs w:val="28"/>
          <w:lang w:eastAsia="ru-RU"/>
        </w:rPr>
        <w:t xml:space="preserve"> </w:t>
      </w:r>
      <w:r w:rsidR="005C007C">
        <w:rPr>
          <w:rFonts w:ascii="Times New Roman" w:eastAsia="Times New Roman" w:hAnsi="Times New Roman" w:cs="Times New Roman"/>
          <w:sz w:val="28"/>
          <w:szCs w:val="28"/>
          <w:lang w:eastAsia="ru-RU"/>
        </w:rPr>
        <w:t xml:space="preserve">устанавливается </w:t>
      </w:r>
      <w:r w:rsidRPr="007C02BF">
        <w:rPr>
          <w:rFonts w:ascii="Times New Roman" w:eastAsia="Times New Roman" w:hAnsi="Times New Roman" w:cs="Times New Roman"/>
          <w:sz w:val="28"/>
          <w:szCs w:val="28"/>
          <w:lang w:eastAsia="ru-RU"/>
        </w:rPr>
        <w:t xml:space="preserve">исходя из себестоимости и количества </w:t>
      </w:r>
      <w:r w:rsidR="00787538">
        <w:rPr>
          <w:rFonts w:ascii="Times New Roman" w:eastAsia="Calibri" w:hAnsi="Times New Roman" w:cs="Times New Roman"/>
          <w:sz w:val="28"/>
          <w:szCs w:val="28"/>
        </w:rPr>
        <w:t>материалов</w:t>
      </w:r>
      <w:r w:rsidRPr="007C02BF">
        <w:rPr>
          <w:rFonts w:ascii="Times New Roman" w:eastAsia="Times New Roman" w:hAnsi="Times New Roman" w:cs="Times New Roman"/>
          <w:sz w:val="28"/>
          <w:szCs w:val="28"/>
          <w:lang w:eastAsia="ru-RU"/>
        </w:rPr>
        <w:t xml:space="preserve">, не только </w:t>
      </w:r>
      <w:r w:rsidR="005C007C">
        <w:rPr>
          <w:rFonts w:ascii="Times New Roman" w:eastAsia="Times New Roman" w:hAnsi="Times New Roman" w:cs="Times New Roman"/>
          <w:sz w:val="28"/>
          <w:szCs w:val="28"/>
          <w:lang w:eastAsia="ru-RU"/>
        </w:rPr>
        <w:t>материалов, которые поступили</w:t>
      </w:r>
      <w:r w:rsidRPr="007C02BF">
        <w:rPr>
          <w:rFonts w:ascii="Times New Roman" w:eastAsia="Times New Roman" w:hAnsi="Times New Roman" w:cs="Times New Roman"/>
          <w:sz w:val="28"/>
          <w:szCs w:val="28"/>
          <w:lang w:eastAsia="ru-RU"/>
        </w:rPr>
        <w:t xml:space="preserve"> в течение месяца, но и на момент их отпуска. Это связано с тем, что в п. 78 Методических указаний предложено на выбор два варианта </w:t>
      </w:r>
      <w:r w:rsidRPr="007C02BF">
        <w:rPr>
          <w:rFonts w:ascii="Times New Roman" w:eastAsia="Times New Roman" w:hAnsi="Times New Roman" w:cs="Times New Roman"/>
          <w:sz w:val="28"/>
          <w:szCs w:val="28"/>
          <w:lang w:eastAsia="ru-RU"/>
        </w:rPr>
        <w:lastRenderedPageBreak/>
        <w:t>определения средней себестоимости материалов при их списании: путем применения взвешенной или скользящей оценки.</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Оценка по себестоимости первых по времени приобретения </w:t>
      </w:r>
      <w:r w:rsidR="00787538">
        <w:rPr>
          <w:rFonts w:ascii="Times New Roman" w:eastAsia="Calibri" w:hAnsi="Times New Roman" w:cs="Times New Roman"/>
          <w:sz w:val="28"/>
          <w:szCs w:val="28"/>
        </w:rPr>
        <w:t>материалов</w:t>
      </w:r>
      <w:r w:rsidR="00787538" w:rsidRPr="007C02BF">
        <w:rPr>
          <w:rFonts w:ascii="Times New Roman" w:eastAsia="Times New Roman" w:hAnsi="Times New Roman" w:cs="Times New Roman"/>
          <w:sz w:val="28"/>
          <w:szCs w:val="28"/>
          <w:lang w:eastAsia="ru-RU"/>
        </w:rPr>
        <w:t xml:space="preserve"> </w:t>
      </w:r>
      <w:r w:rsidRPr="007C02BF">
        <w:rPr>
          <w:rFonts w:ascii="Times New Roman" w:eastAsia="Times New Roman" w:hAnsi="Times New Roman" w:cs="Times New Roman"/>
          <w:sz w:val="28"/>
          <w:szCs w:val="28"/>
          <w:lang w:eastAsia="ru-RU"/>
        </w:rPr>
        <w:t>основ</w:t>
      </w:r>
      <w:r w:rsidR="00B74A2C">
        <w:rPr>
          <w:rFonts w:ascii="Times New Roman" w:eastAsia="Times New Roman" w:hAnsi="Times New Roman" w:cs="Times New Roman"/>
          <w:sz w:val="28"/>
          <w:szCs w:val="28"/>
          <w:lang w:eastAsia="ru-RU"/>
        </w:rPr>
        <w:t>ывается</w:t>
      </w:r>
      <w:r w:rsidRPr="007C02BF">
        <w:rPr>
          <w:rFonts w:ascii="Times New Roman" w:eastAsia="Times New Roman" w:hAnsi="Times New Roman" w:cs="Times New Roman"/>
          <w:sz w:val="28"/>
          <w:szCs w:val="28"/>
          <w:lang w:eastAsia="ru-RU"/>
        </w:rPr>
        <w:t xml:space="preserve"> на допущении</w:t>
      </w:r>
      <w:r w:rsidR="00B74A2C">
        <w:rPr>
          <w:rFonts w:ascii="Times New Roman" w:eastAsia="Times New Roman" w:hAnsi="Times New Roman" w:cs="Times New Roman"/>
          <w:sz w:val="28"/>
          <w:szCs w:val="28"/>
          <w:lang w:eastAsia="ru-RU"/>
        </w:rPr>
        <w:t xml:space="preserve"> того</w:t>
      </w:r>
      <w:r w:rsidRPr="007C02BF">
        <w:rPr>
          <w:rFonts w:ascii="Times New Roman" w:eastAsia="Times New Roman" w:hAnsi="Times New Roman" w:cs="Times New Roman"/>
          <w:sz w:val="28"/>
          <w:szCs w:val="28"/>
          <w:lang w:eastAsia="ru-RU"/>
        </w:rPr>
        <w:t xml:space="preserve">, что </w:t>
      </w:r>
      <w:r w:rsidR="00A16FCD">
        <w:rPr>
          <w:rFonts w:ascii="Times New Roman" w:eastAsia="Times New Roman" w:hAnsi="Times New Roman" w:cs="Times New Roman"/>
          <w:sz w:val="28"/>
          <w:szCs w:val="28"/>
          <w:lang w:eastAsia="ru-RU"/>
        </w:rPr>
        <w:t>материалы</w:t>
      </w:r>
      <w:r w:rsidRPr="007C02BF">
        <w:rPr>
          <w:rFonts w:ascii="Times New Roman" w:eastAsia="Times New Roman" w:hAnsi="Times New Roman" w:cs="Times New Roman"/>
          <w:sz w:val="28"/>
          <w:szCs w:val="28"/>
          <w:lang w:eastAsia="ru-RU"/>
        </w:rPr>
        <w:t xml:space="preserve"> используются в течение месяца и иного периода в последовательности их приобретения (поступления). В связи с этим </w:t>
      </w:r>
      <w:r w:rsidR="00A16FCD">
        <w:rPr>
          <w:rFonts w:ascii="Times New Roman" w:eastAsia="Times New Roman" w:hAnsi="Times New Roman" w:cs="Times New Roman"/>
          <w:sz w:val="28"/>
          <w:szCs w:val="28"/>
          <w:lang w:eastAsia="ru-RU"/>
        </w:rPr>
        <w:t>материалы</w:t>
      </w:r>
      <w:r w:rsidRPr="007C02BF">
        <w:rPr>
          <w:rFonts w:ascii="Times New Roman" w:eastAsia="Times New Roman" w:hAnsi="Times New Roman" w:cs="Times New Roman"/>
          <w:sz w:val="28"/>
          <w:szCs w:val="28"/>
          <w:lang w:eastAsia="ru-RU"/>
        </w:rPr>
        <w:t xml:space="preserve">, </w:t>
      </w:r>
      <w:r w:rsidR="00B74A2C">
        <w:rPr>
          <w:rFonts w:ascii="Times New Roman" w:eastAsia="Times New Roman" w:hAnsi="Times New Roman" w:cs="Times New Roman"/>
          <w:sz w:val="28"/>
          <w:szCs w:val="28"/>
          <w:lang w:eastAsia="ru-RU"/>
        </w:rPr>
        <w:t>которые первыми поступают</w:t>
      </w:r>
      <w:r w:rsidRPr="007C02BF">
        <w:rPr>
          <w:rFonts w:ascii="Times New Roman" w:eastAsia="Times New Roman" w:hAnsi="Times New Roman" w:cs="Times New Roman"/>
          <w:sz w:val="28"/>
          <w:szCs w:val="28"/>
          <w:lang w:eastAsia="ru-RU"/>
        </w:rPr>
        <w:t xml:space="preserve"> в производство (продажу), оцениваются по себестоимости первых по времени приобретения </w:t>
      </w:r>
      <w:r w:rsidR="00A16FCD">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с учетом </w:t>
      </w:r>
      <w:r w:rsidR="00EE2D30">
        <w:rPr>
          <w:rFonts w:ascii="Times New Roman" w:eastAsia="Times New Roman" w:hAnsi="Times New Roman" w:cs="Times New Roman"/>
          <w:sz w:val="28"/>
          <w:szCs w:val="28"/>
          <w:lang w:eastAsia="ru-RU"/>
        </w:rPr>
        <w:t xml:space="preserve">их </w:t>
      </w:r>
      <w:r w:rsidRPr="007C02BF">
        <w:rPr>
          <w:rFonts w:ascii="Times New Roman" w:eastAsia="Times New Roman" w:hAnsi="Times New Roman" w:cs="Times New Roman"/>
          <w:sz w:val="28"/>
          <w:szCs w:val="28"/>
          <w:lang w:eastAsia="ru-RU"/>
        </w:rPr>
        <w:t>себестоимости, числящ</w:t>
      </w:r>
      <w:r w:rsidR="00EE2D30">
        <w:rPr>
          <w:rFonts w:ascii="Times New Roman" w:eastAsia="Times New Roman" w:hAnsi="Times New Roman" w:cs="Times New Roman"/>
          <w:sz w:val="28"/>
          <w:szCs w:val="28"/>
          <w:lang w:eastAsia="ru-RU"/>
        </w:rPr>
        <w:t>ейся</w:t>
      </w:r>
      <w:r w:rsidRPr="007C02BF">
        <w:rPr>
          <w:rFonts w:ascii="Times New Roman" w:eastAsia="Times New Roman" w:hAnsi="Times New Roman" w:cs="Times New Roman"/>
          <w:sz w:val="28"/>
          <w:szCs w:val="28"/>
          <w:lang w:eastAsia="ru-RU"/>
        </w:rPr>
        <w:t xml:space="preserve"> на начало месяца (п. 19 ПБУ 5/01, п. 76 Методических указаний).</w:t>
      </w:r>
    </w:p>
    <w:p w:rsidR="00B34A91" w:rsidRPr="007C02BF" w:rsidRDefault="00B34A91" w:rsidP="007C02BF">
      <w:pPr>
        <w:spacing w:after="0" w:line="360" w:lineRule="auto"/>
        <w:ind w:firstLine="567"/>
        <w:jc w:val="both"/>
        <w:rPr>
          <w:rFonts w:ascii="Times New Roman" w:hAnsi="Times New Roman" w:cs="Times New Roman"/>
          <w:b/>
          <w:sz w:val="28"/>
          <w:szCs w:val="28"/>
        </w:rPr>
      </w:pPr>
      <w:r w:rsidRPr="007C02BF">
        <w:rPr>
          <w:rFonts w:ascii="Times New Roman" w:eastAsia="Times New Roman" w:hAnsi="Times New Roman" w:cs="Times New Roman"/>
          <w:sz w:val="28"/>
          <w:szCs w:val="28"/>
          <w:lang w:eastAsia="ru-RU"/>
        </w:rPr>
        <w:t xml:space="preserve">При применении этого способа оценка </w:t>
      </w:r>
      <w:r w:rsidR="00787538">
        <w:rPr>
          <w:rFonts w:ascii="Times New Roman" w:eastAsia="Calibri" w:hAnsi="Times New Roman" w:cs="Times New Roman"/>
          <w:sz w:val="28"/>
          <w:szCs w:val="28"/>
        </w:rPr>
        <w:t>материалов</w:t>
      </w:r>
      <w:r w:rsidRPr="007C02BF">
        <w:rPr>
          <w:rFonts w:ascii="Times New Roman" w:eastAsia="Times New Roman" w:hAnsi="Times New Roman" w:cs="Times New Roman"/>
          <w:sz w:val="28"/>
          <w:szCs w:val="28"/>
          <w:lang w:eastAsia="ru-RU"/>
        </w:rPr>
        <w:t xml:space="preserve">, </w:t>
      </w:r>
      <w:r w:rsidR="00B74A2C">
        <w:rPr>
          <w:rFonts w:ascii="Times New Roman" w:eastAsia="Times New Roman" w:hAnsi="Times New Roman" w:cs="Times New Roman"/>
          <w:sz w:val="28"/>
          <w:szCs w:val="28"/>
          <w:lang w:eastAsia="ru-RU"/>
        </w:rPr>
        <w:t>которые находятся</w:t>
      </w:r>
      <w:r w:rsidRPr="007C02BF">
        <w:rPr>
          <w:rFonts w:ascii="Times New Roman" w:eastAsia="Times New Roman" w:hAnsi="Times New Roman" w:cs="Times New Roman"/>
          <w:sz w:val="28"/>
          <w:szCs w:val="28"/>
          <w:lang w:eastAsia="ru-RU"/>
        </w:rPr>
        <w:t xml:space="preserve"> в запасе (на складе) на конец месяца, </w:t>
      </w:r>
      <w:r w:rsidR="00B74A2C">
        <w:rPr>
          <w:rFonts w:ascii="Times New Roman" w:eastAsia="Times New Roman" w:hAnsi="Times New Roman" w:cs="Times New Roman"/>
          <w:sz w:val="28"/>
          <w:szCs w:val="28"/>
          <w:lang w:eastAsia="ru-RU"/>
        </w:rPr>
        <w:t>осуществляется</w:t>
      </w:r>
      <w:r w:rsidRPr="007C02BF">
        <w:rPr>
          <w:rFonts w:ascii="Times New Roman" w:eastAsia="Times New Roman" w:hAnsi="Times New Roman" w:cs="Times New Roman"/>
          <w:sz w:val="28"/>
          <w:szCs w:val="28"/>
          <w:lang w:eastAsia="ru-RU"/>
        </w:rPr>
        <w:t xml:space="preserve"> по фактической себестоимости последних по времени приобретения </w:t>
      </w:r>
      <w:r w:rsidR="00A16FCD">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 xml:space="preserve">, а в себестоимости проданных товаров, продукции, работ, услуг учитывается себестоимость ранних по времени приобретения </w:t>
      </w:r>
      <w:r w:rsidR="00A16FCD">
        <w:rPr>
          <w:rFonts w:ascii="Times New Roman" w:eastAsia="Times New Roman" w:hAnsi="Times New Roman" w:cs="Times New Roman"/>
          <w:sz w:val="28"/>
          <w:szCs w:val="28"/>
          <w:lang w:eastAsia="ru-RU"/>
        </w:rPr>
        <w:t>материалов</w:t>
      </w:r>
      <w:r w:rsidRPr="007C02BF">
        <w:rPr>
          <w:rFonts w:ascii="Times New Roman" w:eastAsia="Times New Roman" w:hAnsi="Times New Roman" w:cs="Times New Roman"/>
          <w:sz w:val="28"/>
          <w:szCs w:val="28"/>
          <w:lang w:eastAsia="ru-RU"/>
        </w:rPr>
        <w:t>.</w:t>
      </w:r>
      <w:r w:rsidRPr="007C02BF">
        <w:rPr>
          <w:rFonts w:ascii="Times New Roman" w:hAnsi="Times New Roman" w:cs="Times New Roman"/>
          <w:b/>
          <w:sz w:val="28"/>
          <w:szCs w:val="28"/>
        </w:rPr>
        <w:t xml:space="preserve"> </w:t>
      </w:r>
    </w:p>
    <w:p w:rsidR="00B34A91" w:rsidRPr="007C02BF" w:rsidRDefault="00B34A91" w:rsidP="007C02BF">
      <w:pPr>
        <w:spacing w:after="0" w:line="360" w:lineRule="auto"/>
        <w:ind w:firstLine="567"/>
        <w:jc w:val="both"/>
        <w:rPr>
          <w:rFonts w:ascii="Times New Roman" w:hAnsi="Times New Roman" w:cs="Times New Roman"/>
          <w:sz w:val="28"/>
          <w:szCs w:val="28"/>
        </w:rPr>
      </w:pPr>
      <w:r w:rsidRPr="007C02BF">
        <w:rPr>
          <w:rFonts w:ascii="Times New Roman" w:hAnsi="Times New Roman" w:cs="Times New Roman"/>
          <w:sz w:val="28"/>
          <w:szCs w:val="28"/>
        </w:rPr>
        <w:t>Списание материалов может осуществляться в следующих случаях:</w:t>
      </w:r>
    </w:p>
    <w:p w:rsidR="00B34A91" w:rsidRPr="007C02BF" w:rsidRDefault="00005BA9"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B34A91" w:rsidRPr="007C02BF">
        <w:rPr>
          <w:rFonts w:ascii="Times New Roman" w:hAnsi="Times New Roman" w:cs="Times New Roman"/>
          <w:sz w:val="28"/>
          <w:szCs w:val="28"/>
        </w:rPr>
        <w:t xml:space="preserve"> Списание в производство;</w:t>
      </w:r>
    </w:p>
    <w:p w:rsidR="00B34A91" w:rsidRPr="007C02BF" w:rsidRDefault="00005BA9"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B34A91" w:rsidRPr="007C02BF">
        <w:rPr>
          <w:rFonts w:ascii="Times New Roman" w:hAnsi="Times New Roman" w:cs="Times New Roman"/>
          <w:sz w:val="28"/>
          <w:szCs w:val="28"/>
        </w:rPr>
        <w:t>Продажа материалов на сторону;</w:t>
      </w:r>
    </w:p>
    <w:p w:rsidR="00B34A91" w:rsidRPr="007C02BF" w:rsidRDefault="00005BA9"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B34A91" w:rsidRPr="007C02BF">
        <w:rPr>
          <w:rFonts w:ascii="Times New Roman" w:hAnsi="Times New Roman" w:cs="Times New Roman"/>
          <w:sz w:val="28"/>
          <w:szCs w:val="28"/>
        </w:rPr>
        <w:t xml:space="preserve"> Выбытие материалов в качестве вклада в уставный капитал;</w:t>
      </w:r>
    </w:p>
    <w:p w:rsidR="00B34A91" w:rsidRPr="007C02BF" w:rsidRDefault="00005BA9"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B34A91" w:rsidRPr="007C02BF">
        <w:rPr>
          <w:rFonts w:ascii="Times New Roman" w:hAnsi="Times New Roman" w:cs="Times New Roman"/>
          <w:sz w:val="28"/>
          <w:szCs w:val="28"/>
        </w:rPr>
        <w:t xml:space="preserve"> Выбытие материалов в силу безвозмездной передачи;</w:t>
      </w:r>
    </w:p>
    <w:p w:rsidR="00B34A91" w:rsidRPr="007C02BF" w:rsidRDefault="00005BA9"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B34A91" w:rsidRPr="007C02BF">
        <w:rPr>
          <w:rFonts w:ascii="Times New Roman" w:hAnsi="Times New Roman" w:cs="Times New Roman"/>
          <w:sz w:val="28"/>
          <w:szCs w:val="28"/>
        </w:rPr>
        <w:t xml:space="preserve"> </w:t>
      </w:r>
      <w:r w:rsidR="007C6FB6">
        <w:rPr>
          <w:rFonts w:ascii="Times New Roman" w:hAnsi="Times New Roman" w:cs="Times New Roman"/>
          <w:sz w:val="28"/>
          <w:szCs w:val="28"/>
        </w:rPr>
        <w:t xml:space="preserve">Списание </w:t>
      </w:r>
      <w:r w:rsidR="001F10D3">
        <w:rPr>
          <w:rFonts w:ascii="Times New Roman" w:hAnsi="Times New Roman" w:cs="Times New Roman"/>
          <w:sz w:val="28"/>
          <w:szCs w:val="28"/>
        </w:rPr>
        <w:t>материалов</w:t>
      </w:r>
      <w:r w:rsidR="00B34A91" w:rsidRPr="007C02BF">
        <w:rPr>
          <w:rFonts w:ascii="Times New Roman" w:hAnsi="Times New Roman" w:cs="Times New Roman"/>
          <w:sz w:val="28"/>
          <w:szCs w:val="28"/>
        </w:rPr>
        <w:t>,</w:t>
      </w:r>
      <w:r w:rsidR="007C6FB6">
        <w:rPr>
          <w:rFonts w:ascii="Times New Roman" w:hAnsi="Times New Roman" w:cs="Times New Roman"/>
          <w:sz w:val="28"/>
          <w:szCs w:val="28"/>
        </w:rPr>
        <w:t xml:space="preserve"> </w:t>
      </w:r>
      <w:r w:rsidR="00B34A91" w:rsidRPr="007C02BF">
        <w:rPr>
          <w:rFonts w:ascii="Times New Roman" w:hAnsi="Times New Roman" w:cs="Times New Roman"/>
          <w:sz w:val="28"/>
          <w:szCs w:val="28"/>
        </w:rPr>
        <w:t>утраченных в результате стихийных бедствий и иных ЧС.</w:t>
      </w:r>
    </w:p>
    <w:p w:rsidR="00B34A91" w:rsidRPr="007C02BF" w:rsidRDefault="00B34A91" w:rsidP="007C02BF">
      <w:pPr>
        <w:pStyle w:val="a3"/>
        <w:spacing w:before="0" w:beforeAutospacing="0" w:after="0" w:afterAutospacing="0" w:line="360" w:lineRule="auto"/>
        <w:ind w:firstLine="567"/>
        <w:jc w:val="both"/>
        <w:rPr>
          <w:sz w:val="28"/>
          <w:szCs w:val="28"/>
        </w:rPr>
      </w:pPr>
      <w:r w:rsidRPr="007C02BF">
        <w:rPr>
          <w:sz w:val="28"/>
          <w:szCs w:val="28"/>
        </w:rPr>
        <w:t xml:space="preserve">Под отпуском материалов в производство </w:t>
      </w:r>
      <w:r w:rsidR="00B74A2C">
        <w:rPr>
          <w:sz w:val="28"/>
          <w:szCs w:val="28"/>
        </w:rPr>
        <w:t>подразумевается</w:t>
      </w:r>
      <w:r w:rsidRPr="007C02BF">
        <w:rPr>
          <w:sz w:val="28"/>
          <w:szCs w:val="28"/>
        </w:rPr>
        <w:t xml:space="preserve"> и</w:t>
      </w:r>
      <w:r w:rsidR="00B74A2C">
        <w:rPr>
          <w:sz w:val="28"/>
          <w:szCs w:val="28"/>
        </w:rPr>
        <w:t xml:space="preserve">х выдача со склада организации </w:t>
      </w:r>
      <w:r w:rsidRPr="007C02BF">
        <w:rPr>
          <w:sz w:val="28"/>
          <w:szCs w:val="28"/>
        </w:rPr>
        <w:t>для изготовления продукции (выполнения работ, оказания услуг), а также расход</w:t>
      </w:r>
      <w:r w:rsidR="00B74A2C">
        <w:rPr>
          <w:sz w:val="28"/>
          <w:szCs w:val="28"/>
        </w:rPr>
        <w:t>ование</w:t>
      </w:r>
      <w:r w:rsidRPr="007C02BF">
        <w:rPr>
          <w:sz w:val="28"/>
          <w:szCs w:val="28"/>
        </w:rPr>
        <w:t xml:space="preserve"> материалов для управленческих нужд организации.</w:t>
      </w:r>
    </w:p>
    <w:p w:rsidR="00B34A91" w:rsidRPr="007C02BF" w:rsidRDefault="00B34A91" w:rsidP="007C02BF">
      <w:pPr>
        <w:pStyle w:val="a3"/>
        <w:spacing w:before="0" w:beforeAutospacing="0" w:after="0" w:afterAutospacing="0" w:line="360" w:lineRule="auto"/>
        <w:ind w:firstLine="567"/>
        <w:jc w:val="both"/>
        <w:rPr>
          <w:sz w:val="28"/>
          <w:szCs w:val="28"/>
        </w:rPr>
      </w:pPr>
      <w:r w:rsidRPr="007C02BF">
        <w:rPr>
          <w:sz w:val="28"/>
          <w:szCs w:val="28"/>
        </w:rPr>
        <w:t xml:space="preserve">Отпуск материалов на склады подразделений организации и на площадки строительства </w:t>
      </w:r>
      <w:r w:rsidR="00B74A2C">
        <w:rPr>
          <w:sz w:val="28"/>
          <w:szCs w:val="28"/>
        </w:rPr>
        <w:t>называется внутренним</w:t>
      </w:r>
      <w:r w:rsidRPr="007C02BF">
        <w:rPr>
          <w:sz w:val="28"/>
          <w:szCs w:val="28"/>
        </w:rPr>
        <w:t xml:space="preserve"> перемещение</w:t>
      </w:r>
      <w:r w:rsidR="00B74A2C">
        <w:rPr>
          <w:sz w:val="28"/>
          <w:szCs w:val="28"/>
        </w:rPr>
        <w:t>м</w:t>
      </w:r>
      <w:r w:rsidRPr="007C02BF">
        <w:rPr>
          <w:sz w:val="28"/>
          <w:szCs w:val="28"/>
        </w:rPr>
        <w:t>.</w:t>
      </w:r>
    </w:p>
    <w:p w:rsidR="00B34A91" w:rsidRPr="007C02BF" w:rsidRDefault="00511ADC" w:rsidP="007C02BF">
      <w:pPr>
        <w:pStyle w:val="a3"/>
        <w:spacing w:before="0" w:beforeAutospacing="0" w:after="0" w:afterAutospacing="0" w:line="360" w:lineRule="auto"/>
        <w:ind w:firstLine="567"/>
        <w:jc w:val="both"/>
        <w:rPr>
          <w:sz w:val="28"/>
          <w:szCs w:val="28"/>
        </w:rPr>
      </w:pPr>
      <w:r>
        <w:rPr>
          <w:sz w:val="28"/>
          <w:szCs w:val="28"/>
        </w:rPr>
        <w:t>При отпуске</w:t>
      </w:r>
      <w:r w:rsidR="00B34A91" w:rsidRPr="007C02BF">
        <w:rPr>
          <w:sz w:val="28"/>
          <w:szCs w:val="28"/>
        </w:rPr>
        <w:t xml:space="preserve"> матер</w:t>
      </w:r>
      <w:r>
        <w:rPr>
          <w:sz w:val="28"/>
          <w:szCs w:val="28"/>
        </w:rPr>
        <w:t xml:space="preserve">иалов со складов подразделений </w:t>
      </w:r>
      <w:r w:rsidR="00B34A91" w:rsidRPr="007C02BF">
        <w:rPr>
          <w:sz w:val="28"/>
          <w:szCs w:val="28"/>
        </w:rPr>
        <w:t xml:space="preserve">на рабочие места они списываются со счетов учета </w:t>
      </w:r>
      <w:r>
        <w:rPr>
          <w:sz w:val="28"/>
          <w:szCs w:val="28"/>
        </w:rPr>
        <w:t>материалов</w:t>
      </w:r>
      <w:r w:rsidR="00B34A91" w:rsidRPr="007C02BF">
        <w:rPr>
          <w:sz w:val="28"/>
          <w:szCs w:val="28"/>
        </w:rPr>
        <w:t xml:space="preserve"> и зачисляются на соответствующие счета учета затрат на производство.</w:t>
      </w:r>
    </w:p>
    <w:p w:rsidR="00B34A91" w:rsidRPr="007C02BF" w:rsidRDefault="00E8656C" w:rsidP="007C02BF">
      <w:pPr>
        <w:pStyle w:val="a3"/>
        <w:spacing w:before="0" w:beforeAutospacing="0" w:after="0" w:afterAutospacing="0" w:line="360" w:lineRule="auto"/>
        <w:ind w:firstLine="567"/>
        <w:jc w:val="both"/>
        <w:rPr>
          <w:sz w:val="28"/>
          <w:szCs w:val="28"/>
        </w:rPr>
      </w:pPr>
      <w:r>
        <w:rPr>
          <w:sz w:val="28"/>
          <w:szCs w:val="28"/>
        </w:rPr>
        <w:lastRenderedPageBreak/>
        <w:t>Первичные учетные документы</w:t>
      </w:r>
      <w:r w:rsidR="00B34A91" w:rsidRPr="007C02BF">
        <w:rPr>
          <w:sz w:val="28"/>
          <w:szCs w:val="28"/>
        </w:rPr>
        <w:t xml:space="preserve"> по отпуску материалов со складов организации в подразделения </w:t>
      </w:r>
      <w:r>
        <w:rPr>
          <w:sz w:val="28"/>
          <w:szCs w:val="28"/>
        </w:rPr>
        <w:t>организации это</w:t>
      </w:r>
      <w:r w:rsidR="00B34A91" w:rsidRPr="007C02BF">
        <w:rPr>
          <w:sz w:val="28"/>
          <w:szCs w:val="28"/>
        </w:rPr>
        <w:t xml:space="preserve"> </w:t>
      </w:r>
      <w:proofErr w:type="spellStart"/>
      <w:r w:rsidR="00B34A91" w:rsidRPr="007C02BF">
        <w:rPr>
          <w:sz w:val="28"/>
          <w:szCs w:val="28"/>
        </w:rPr>
        <w:t>лимитно-заборная</w:t>
      </w:r>
      <w:proofErr w:type="spellEnd"/>
      <w:r w:rsidR="00B34A91" w:rsidRPr="007C02BF">
        <w:rPr>
          <w:sz w:val="28"/>
          <w:szCs w:val="28"/>
        </w:rPr>
        <w:t xml:space="preserve"> карта (типовая межотраслевая форма N М-8), требование-накладная (типовая межотраслевая форма N М-11), накладная (типовая межотраслевая форма N М-15). </w:t>
      </w:r>
    </w:p>
    <w:p w:rsidR="00B34A91" w:rsidRPr="007C02BF" w:rsidRDefault="00B34A91" w:rsidP="007C02BF">
      <w:pPr>
        <w:spacing w:after="0" w:line="360" w:lineRule="auto"/>
        <w:ind w:firstLine="567"/>
        <w:jc w:val="both"/>
        <w:rPr>
          <w:rFonts w:ascii="Times New Roman" w:hAnsi="Times New Roman" w:cs="Times New Roman"/>
          <w:sz w:val="28"/>
          <w:szCs w:val="28"/>
        </w:rPr>
      </w:pPr>
      <w:r w:rsidRPr="007C02BF">
        <w:rPr>
          <w:rFonts w:ascii="Times New Roman" w:hAnsi="Times New Roman" w:cs="Times New Roman"/>
          <w:sz w:val="28"/>
          <w:szCs w:val="28"/>
        </w:rPr>
        <w:t xml:space="preserve">Материалы </w:t>
      </w:r>
      <w:r w:rsidR="00E8656C">
        <w:rPr>
          <w:rFonts w:ascii="Times New Roman" w:hAnsi="Times New Roman" w:cs="Times New Roman"/>
          <w:sz w:val="28"/>
          <w:szCs w:val="28"/>
        </w:rPr>
        <w:t>отпускаются</w:t>
      </w:r>
      <w:r w:rsidRPr="007C02BF">
        <w:rPr>
          <w:rFonts w:ascii="Times New Roman" w:hAnsi="Times New Roman" w:cs="Times New Roman"/>
          <w:sz w:val="28"/>
          <w:szCs w:val="28"/>
        </w:rPr>
        <w:t xml:space="preserve"> на нужды основного, вспомогательного производства</w:t>
      </w:r>
      <w:r w:rsidR="0009446B" w:rsidRPr="007C02BF">
        <w:rPr>
          <w:rFonts w:ascii="Times New Roman" w:hAnsi="Times New Roman" w:cs="Times New Roman"/>
          <w:sz w:val="28"/>
          <w:szCs w:val="28"/>
        </w:rPr>
        <w:t>.</w:t>
      </w:r>
    </w:p>
    <w:p w:rsidR="00B34A91" w:rsidRPr="007C02BF" w:rsidRDefault="00E8656C" w:rsidP="007C02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организация продает материалы</w:t>
      </w:r>
      <w:r w:rsidR="00B34A91" w:rsidRPr="007C02BF">
        <w:rPr>
          <w:rFonts w:ascii="Times New Roman" w:hAnsi="Times New Roman" w:cs="Times New Roman"/>
          <w:sz w:val="28"/>
          <w:szCs w:val="28"/>
        </w:rPr>
        <w:t xml:space="preserve"> юридическим и физическим лицам</w:t>
      </w:r>
      <w:proofErr w:type="gramStart"/>
      <w:r w:rsidR="00B34A91" w:rsidRPr="007C02BF">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то </w:t>
      </w:r>
      <w:r w:rsidR="00B34A91" w:rsidRPr="007C02BF">
        <w:rPr>
          <w:rFonts w:ascii="Times New Roman" w:hAnsi="Times New Roman" w:cs="Times New Roman"/>
          <w:sz w:val="28"/>
          <w:szCs w:val="28"/>
        </w:rPr>
        <w:t xml:space="preserve">цена их продажи определяется по соглашению сторон (продавца и покупателя). Материалы </w:t>
      </w:r>
      <w:r>
        <w:rPr>
          <w:rFonts w:ascii="Times New Roman" w:hAnsi="Times New Roman" w:cs="Times New Roman"/>
          <w:sz w:val="28"/>
          <w:szCs w:val="28"/>
        </w:rPr>
        <w:t>продаются по рыночной цене, включая</w:t>
      </w:r>
      <w:r w:rsidR="00B34A91" w:rsidRPr="007C02BF">
        <w:rPr>
          <w:rFonts w:ascii="Times New Roman" w:hAnsi="Times New Roman" w:cs="Times New Roman"/>
          <w:sz w:val="28"/>
          <w:szCs w:val="28"/>
        </w:rPr>
        <w:t xml:space="preserve"> в себя сумму налога на добавленную стоимость. При продаже материалов </w:t>
      </w:r>
      <w:r>
        <w:rPr>
          <w:rFonts w:ascii="Times New Roman" w:hAnsi="Times New Roman" w:cs="Times New Roman"/>
          <w:sz w:val="28"/>
          <w:szCs w:val="28"/>
        </w:rPr>
        <w:t>бухгалтер оформляет и предъявляет</w:t>
      </w:r>
      <w:r w:rsidR="00B34A91" w:rsidRPr="007C02BF">
        <w:rPr>
          <w:rFonts w:ascii="Times New Roman" w:hAnsi="Times New Roman" w:cs="Times New Roman"/>
          <w:sz w:val="28"/>
          <w:szCs w:val="28"/>
        </w:rPr>
        <w:t xml:space="preserve"> покупателю счет к оплате, </w:t>
      </w:r>
      <w:r>
        <w:rPr>
          <w:rFonts w:ascii="Times New Roman" w:hAnsi="Times New Roman" w:cs="Times New Roman"/>
          <w:sz w:val="28"/>
          <w:szCs w:val="28"/>
        </w:rPr>
        <w:t>также оформляю</w:t>
      </w:r>
      <w:r w:rsidR="00B34A91" w:rsidRPr="007C02BF">
        <w:rPr>
          <w:rFonts w:ascii="Times New Roman" w:hAnsi="Times New Roman" w:cs="Times New Roman"/>
          <w:sz w:val="28"/>
          <w:szCs w:val="28"/>
        </w:rPr>
        <w:t xml:space="preserve">тся накладная и счет-фактура на отпуск материалов. </w:t>
      </w:r>
      <w:r>
        <w:rPr>
          <w:rFonts w:ascii="Times New Roman" w:hAnsi="Times New Roman" w:cs="Times New Roman"/>
          <w:sz w:val="28"/>
          <w:szCs w:val="28"/>
        </w:rPr>
        <w:t>Если материалы</w:t>
      </w:r>
      <w:r w:rsidR="00B34A91" w:rsidRPr="007C02BF">
        <w:rPr>
          <w:rFonts w:ascii="Times New Roman" w:hAnsi="Times New Roman" w:cs="Times New Roman"/>
          <w:sz w:val="28"/>
          <w:szCs w:val="28"/>
        </w:rPr>
        <w:t xml:space="preserve"> </w:t>
      </w:r>
      <w:r>
        <w:rPr>
          <w:rFonts w:ascii="Times New Roman" w:hAnsi="Times New Roman" w:cs="Times New Roman"/>
          <w:sz w:val="28"/>
          <w:szCs w:val="28"/>
        </w:rPr>
        <w:t xml:space="preserve">перевозятся </w:t>
      </w:r>
      <w:r w:rsidR="00B34A91" w:rsidRPr="007C02BF">
        <w:rPr>
          <w:rFonts w:ascii="Times New Roman" w:hAnsi="Times New Roman" w:cs="Times New Roman"/>
          <w:sz w:val="28"/>
          <w:szCs w:val="28"/>
        </w:rPr>
        <w:t>автотранспортом</w:t>
      </w:r>
      <w:r>
        <w:rPr>
          <w:rFonts w:ascii="Times New Roman" w:hAnsi="Times New Roman" w:cs="Times New Roman"/>
          <w:sz w:val="28"/>
          <w:szCs w:val="28"/>
        </w:rPr>
        <w:t>, то</w:t>
      </w:r>
      <w:r w:rsidR="00B34A91" w:rsidRPr="007C02BF">
        <w:rPr>
          <w:rFonts w:ascii="Times New Roman" w:hAnsi="Times New Roman" w:cs="Times New Roman"/>
          <w:sz w:val="28"/>
          <w:szCs w:val="28"/>
        </w:rPr>
        <w:t xml:space="preserve"> оформляется товарно-транспортная накладная.</w:t>
      </w:r>
    </w:p>
    <w:p w:rsidR="00B34A91" w:rsidRPr="007C02BF" w:rsidRDefault="00E8656C" w:rsidP="007C02BF">
      <w:pPr>
        <w:pStyle w:val="a3"/>
        <w:tabs>
          <w:tab w:val="left" w:pos="709"/>
        </w:tabs>
        <w:spacing w:before="0" w:beforeAutospacing="0" w:after="0" w:afterAutospacing="0" w:line="360" w:lineRule="auto"/>
        <w:ind w:firstLine="567"/>
        <w:jc w:val="both"/>
        <w:rPr>
          <w:sz w:val="28"/>
          <w:szCs w:val="28"/>
        </w:rPr>
      </w:pPr>
      <w:r>
        <w:rPr>
          <w:sz w:val="28"/>
          <w:szCs w:val="28"/>
        </w:rPr>
        <w:t xml:space="preserve">Цена, </w:t>
      </w:r>
      <w:r w:rsidR="00B34A91" w:rsidRPr="007C02BF">
        <w:rPr>
          <w:sz w:val="28"/>
          <w:szCs w:val="28"/>
        </w:rPr>
        <w:t>материалов</w:t>
      </w:r>
      <w:r w:rsidR="00951CD4">
        <w:rPr>
          <w:sz w:val="28"/>
          <w:szCs w:val="28"/>
        </w:rPr>
        <w:t>,</w:t>
      </w:r>
      <w:r>
        <w:rPr>
          <w:sz w:val="28"/>
          <w:szCs w:val="28"/>
        </w:rPr>
        <w:t xml:space="preserve"> которые продаются на сторону</w:t>
      </w:r>
      <w:r w:rsidR="00951CD4">
        <w:rPr>
          <w:sz w:val="28"/>
          <w:szCs w:val="28"/>
        </w:rPr>
        <w:t>,</w:t>
      </w:r>
      <w:r w:rsidR="00B34A91" w:rsidRPr="007C02BF">
        <w:rPr>
          <w:sz w:val="28"/>
          <w:szCs w:val="28"/>
        </w:rPr>
        <w:t xml:space="preserve"> должна включать в себя сумму НДС, </w:t>
      </w:r>
      <w:r>
        <w:rPr>
          <w:sz w:val="28"/>
          <w:szCs w:val="28"/>
        </w:rPr>
        <w:t>потому что операции</w:t>
      </w:r>
      <w:r w:rsidR="00B34A91" w:rsidRPr="007C02BF">
        <w:rPr>
          <w:sz w:val="28"/>
          <w:szCs w:val="28"/>
        </w:rPr>
        <w:t xml:space="preserve"> по продаже материа</w:t>
      </w:r>
      <w:r>
        <w:rPr>
          <w:sz w:val="28"/>
          <w:szCs w:val="28"/>
        </w:rPr>
        <w:t>лов подлежа</w:t>
      </w:r>
      <w:r w:rsidR="00B34A91" w:rsidRPr="007C02BF">
        <w:rPr>
          <w:sz w:val="28"/>
          <w:szCs w:val="28"/>
        </w:rPr>
        <w:t>т обложению налогом на добавленную стоимость. Сумма налога указывается в счете-фактуре,</w:t>
      </w:r>
      <w:r>
        <w:rPr>
          <w:sz w:val="28"/>
          <w:szCs w:val="28"/>
        </w:rPr>
        <w:t xml:space="preserve"> которая выписывается организацией и регистрируется</w:t>
      </w:r>
      <w:r w:rsidR="00B34A91" w:rsidRPr="007C02BF">
        <w:rPr>
          <w:sz w:val="28"/>
          <w:szCs w:val="28"/>
        </w:rPr>
        <w:t xml:space="preserve"> в книге продаж. </w:t>
      </w:r>
    </w:p>
    <w:p w:rsidR="00B34A91" w:rsidRPr="007C02BF" w:rsidRDefault="00B34A91" w:rsidP="007C02BF">
      <w:pPr>
        <w:pStyle w:val="a3"/>
        <w:spacing w:before="0" w:beforeAutospacing="0" w:after="0" w:afterAutospacing="0" w:line="360" w:lineRule="auto"/>
        <w:ind w:firstLine="567"/>
        <w:jc w:val="both"/>
        <w:rPr>
          <w:sz w:val="28"/>
          <w:szCs w:val="28"/>
        </w:rPr>
      </w:pPr>
      <w:r w:rsidRPr="007C02BF">
        <w:rPr>
          <w:sz w:val="28"/>
          <w:szCs w:val="28"/>
        </w:rPr>
        <w:t xml:space="preserve">Для целей бухгалтерского учета поступления от продажи материалов </w:t>
      </w:r>
      <w:r w:rsidR="00E8656C">
        <w:rPr>
          <w:sz w:val="28"/>
          <w:szCs w:val="28"/>
        </w:rPr>
        <w:t xml:space="preserve">учитываются в прочих </w:t>
      </w:r>
      <w:r w:rsidR="00FF337C">
        <w:rPr>
          <w:sz w:val="28"/>
          <w:szCs w:val="28"/>
        </w:rPr>
        <w:t>доходах</w:t>
      </w:r>
      <w:r w:rsidRPr="007C02BF">
        <w:rPr>
          <w:sz w:val="28"/>
          <w:szCs w:val="28"/>
        </w:rPr>
        <w:t xml:space="preserve">.  </w:t>
      </w:r>
    </w:p>
    <w:p w:rsidR="00B34A91" w:rsidRPr="007C02BF"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Передача материалов в уставный капитал другой организации </w:t>
      </w:r>
      <w:r w:rsidR="00E8656C">
        <w:rPr>
          <w:rFonts w:ascii="Times New Roman" w:eastAsia="Times New Roman" w:hAnsi="Times New Roman" w:cs="Times New Roman"/>
          <w:sz w:val="28"/>
          <w:szCs w:val="28"/>
          <w:lang w:eastAsia="ru-RU"/>
        </w:rPr>
        <w:t>это</w:t>
      </w:r>
      <w:r w:rsidRPr="007C02BF">
        <w:rPr>
          <w:rFonts w:ascii="Times New Roman" w:eastAsia="Times New Roman" w:hAnsi="Times New Roman" w:cs="Times New Roman"/>
          <w:sz w:val="28"/>
          <w:szCs w:val="28"/>
          <w:lang w:eastAsia="ru-RU"/>
        </w:rPr>
        <w:t xml:space="preserve"> один из видов финансовых вложений организации, </w:t>
      </w:r>
      <w:r w:rsidR="00E8656C">
        <w:rPr>
          <w:rFonts w:ascii="Times New Roman" w:eastAsia="Times New Roman" w:hAnsi="Times New Roman" w:cs="Times New Roman"/>
          <w:sz w:val="28"/>
          <w:szCs w:val="28"/>
          <w:lang w:eastAsia="ru-RU"/>
        </w:rPr>
        <w:t>который рассчитан</w:t>
      </w:r>
      <w:r w:rsidRPr="007C02BF">
        <w:rPr>
          <w:rFonts w:ascii="Times New Roman" w:eastAsia="Times New Roman" w:hAnsi="Times New Roman" w:cs="Times New Roman"/>
          <w:sz w:val="28"/>
          <w:szCs w:val="28"/>
          <w:lang w:eastAsia="ru-RU"/>
        </w:rPr>
        <w:t xml:space="preserve"> на получение доходов от долевого участия в виде дивидендов. </w:t>
      </w:r>
    </w:p>
    <w:p w:rsidR="00B34A91" w:rsidRPr="00AA1ABA"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7C02BF">
        <w:rPr>
          <w:rFonts w:ascii="Times New Roman" w:eastAsia="Times New Roman" w:hAnsi="Times New Roman" w:cs="Times New Roman"/>
          <w:sz w:val="28"/>
          <w:szCs w:val="28"/>
          <w:lang w:eastAsia="ru-RU"/>
        </w:rPr>
        <w:t xml:space="preserve">Первичными документами, </w:t>
      </w:r>
      <w:r w:rsidR="00E8656C">
        <w:rPr>
          <w:rFonts w:ascii="Times New Roman" w:eastAsia="Times New Roman" w:hAnsi="Times New Roman" w:cs="Times New Roman"/>
          <w:sz w:val="28"/>
          <w:szCs w:val="28"/>
          <w:lang w:eastAsia="ru-RU"/>
        </w:rPr>
        <w:t>которые подтверждают</w:t>
      </w:r>
      <w:r w:rsidRPr="007C02BF">
        <w:rPr>
          <w:rFonts w:ascii="Times New Roman" w:eastAsia="Times New Roman" w:hAnsi="Times New Roman" w:cs="Times New Roman"/>
          <w:sz w:val="28"/>
          <w:szCs w:val="28"/>
          <w:lang w:eastAsia="ru-RU"/>
        </w:rPr>
        <w:t xml:space="preserve"> финансовые вложения организации в </w:t>
      </w:r>
      <w:r w:rsidRPr="00AA1ABA">
        <w:rPr>
          <w:rFonts w:ascii="Times New Roman" w:eastAsia="Times New Roman" w:hAnsi="Times New Roman" w:cs="Times New Roman"/>
          <w:sz w:val="28"/>
          <w:szCs w:val="28"/>
          <w:lang w:eastAsia="ru-RU"/>
        </w:rPr>
        <w:t>виде вклада в уставный капитал и служа</w:t>
      </w:r>
      <w:r w:rsidR="00E8656C">
        <w:rPr>
          <w:rFonts w:ascii="Times New Roman" w:eastAsia="Times New Roman" w:hAnsi="Times New Roman" w:cs="Times New Roman"/>
          <w:sz w:val="28"/>
          <w:szCs w:val="28"/>
          <w:lang w:eastAsia="ru-RU"/>
        </w:rPr>
        <w:t>т</w:t>
      </w:r>
      <w:r w:rsidRPr="00AA1ABA">
        <w:rPr>
          <w:rFonts w:ascii="Times New Roman" w:eastAsia="Times New Roman" w:hAnsi="Times New Roman" w:cs="Times New Roman"/>
          <w:sz w:val="28"/>
          <w:szCs w:val="28"/>
          <w:lang w:eastAsia="ru-RU"/>
        </w:rPr>
        <w:t xml:space="preserve"> основой для отражения в бухгалтерском учете, являются:  решение общего собрания учред</w:t>
      </w:r>
      <w:r w:rsidR="00E8656C">
        <w:rPr>
          <w:rFonts w:ascii="Times New Roman" w:eastAsia="Times New Roman" w:hAnsi="Times New Roman" w:cs="Times New Roman"/>
          <w:sz w:val="28"/>
          <w:szCs w:val="28"/>
          <w:lang w:eastAsia="ru-RU"/>
        </w:rPr>
        <w:t xml:space="preserve">ителей и учредительный договор, </w:t>
      </w:r>
      <w:proofErr w:type="gramStart"/>
      <w:r w:rsidR="00E8656C">
        <w:rPr>
          <w:rFonts w:ascii="Times New Roman" w:eastAsia="Times New Roman" w:hAnsi="Times New Roman" w:cs="Times New Roman"/>
          <w:sz w:val="28"/>
          <w:szCs w:val="28"/>
          <w:lang w:eastAsia="ru-RU"/>
        </w:rPr>
        <w:t xml:space="preserve">( </w:t>
      </w:r>
      <w:proofErr w:type="gramEnd"/>
      <w:r w:rsidR="00E8656C">
        <w:rPr>
          <w:rFonts w:ascii="Times New Roman" w:eastAsia="Times New Roman" w:hAnsi="Times New Roman" w:cs="Times New Roman"/>
          <w:sz w:val="28"/>
          <w:szCs w:val="28"/>
          <w:lang w:eastAsia="ru-RU"/>
        </w:rPr>
        <w:t xml:space="preserve">в нем </w:t>
      </w:r>
      <w:r w:rsidRPr="00AA1ABA">
        <w:rPr>
          <w:rFonts w:ascii="Times New Roman" w:eastAsia="Times New Roman" w:hAnsi="Times New Roman" w:cs="Times New Roman"/>
          <w:sz w:val="28"/>
          <w:szCs w:val="28"/>
          <w:lang w:eastAsia="ru-RU"/>
        </w:rPr>
        <w:t xml:space="preserve">отражается денежная оценка </w:t>
      </w:r>
      <w:r w:rsidR="00E8656C">
        <w:rPr>
          <w:rFonts w:ascii="Times New Roman" w:eastAsia="Times New Roman" w:hAnsi="Times New Roman" w:cs="Times New Roman"/>
          <w:sz w:val="28"/>
          <w:szCs w:val="28"/>
          <w:lang w:eastAsia="ru-RU"/>
        </w:rPr>
        <w:t>материалов), вносимых</w:t>
      </w:r>
      <w:r w:rsidRPr="00AA1ABA">
        <w:rPr>
          <w:rFonts w:ascii="Times New Roman" w:eastAsia="Times New Roman" w:hAnsi="Times New Roman" w:cs="Times New Roman"/>
          <w:sz w:val="28"/>
          <w:szCs w:val="28"/>
          <w:lang w:eastAsia="ru-RU"/>
        </w:rPr>
        <w:t xml:space="preserve"> учредителями в счет вклада в уставный капитал другой организации;  документы (счета и счета-фактуры), </w:t>
      </w:r>
      <w:r w:rsidR="00E8656C">
        <w:rPr>
          <w:rFonts w:ascii="Times New Roman" w:eastAsia="Times New Roman" w:hAnsi="Times New Roman" w:cs="Times New Roman"/>
          <w:sz w:val="28"/>
          <w:szCs w:val="28"/>
          <w:lang w:eastAsia="ru-RU"/>
        </w:rPr>
        <w:t xml:space="preserve">которые </w:t>
      </w:r>
      <w:r w:rsidR="00E8656C">
        <w:rPr>
          <w:rFonts w:ascii="Times New Roman" w:eastAsia="Times New Roman" w:hAnsi="Times New Roman" w:cs="Times New Roman"/>
          <w:sz w:val="28"/>
          <w:szCs w:val="28"/>
          <w:lang w:eastAsia="ru-RU"/>
        </w:rPr>
        <w:lastRenderedPageBreak/>
        <w:t>подтверждают</w:t>
      </w:r>
      <w:r w:rsidRPr="00AA1ABA">
        <w:rPr>
          <w:rFonts w:ascii="Times New Roman" w:eastAsia="Times New Roman" w:hAnsi="Times New Roman" w:cs="Times New Roman"/>
          <w:sz w:val="28"/>
          <w:szCs w:val="28"/>
          <w:lang w:eastAsia="ru-RU"/>
        </w:rPr>
        <w:t xml:space="preserve"> расходы, связанные с передачей имущества в уставный капитал другой организации;</w:t>
      </w:r>
      <w:r w:rsidR="00E8656C">
        <w:rPr>
          <w:rFonts w:ascii="Times New Roman" w:eastAsia="Times New Roman" w:hAnsi="Times New Roman" w:cs="Times New Roman"/>
          <w:sz w:val="28"/>
          <w:szCs w:val="28"/>
          <w:lang w:eastAsia="ru-RU"/>
        </w:rPr>
        <w:t xml:space="preserve">  платежно-расчетные документы, которые свидетельствуют </w:t>
      </w:r>
      <w:r w:rsidRPr="00AA1ABA">
        <w:rPr>
          <w:rFonts w:ascii="Times New Roman" w:eastAsia="Times New Roman" w:hAnsi="Times New Roman" w:cs="Times New Roman"/>
          <w:sz w:val="28"/>
          <w:szCs w:val="28"/>
          <w:lang w:eastAsia="ru-RU"/>
        </w:rPr>
        <w:t xml:space="preserve"> об оплате расходов и др. </w:t>
      </w:r>
    </w:p>
    <w:p w:rsidR="00B34A91" w:rsidRPr="00AA1ABA" w:rsidRDefault="00B34A91" w:rsidP="007C02BF">
      <w:pPr>
        <w:spacing w:after="0" w:line="360" w:lineRule="auto"/>
        <w:ind w:firstLine="567"/>
        <w:jc w:val="both"/>
        <w:rPr>
          <w:rFonts w:ascii="Times New Roman" w:eastAsia="Times New Roman" w:hAnsi="Times New Roman" w:cs="Times New Roman"/>
          <w:sz w:val="28"/>
          <w:szCs w:val="28"/>
          <w:lang w:eastAsia="ru-RU"/>
        </w:rPr>
      </w:pPr>
      <w:r w:rsidRPr="00AA1ABA">
        <w:rPr>
          <w:rFonts w:ascii="Times New Roman" w:eastAsia="Times New Roman" w:hAnsi="Times New Roman" w:cs="Times New Roman"/>
          <w:sz w:val="28"/>
          <w:szCs w:val="28"/>
          <w:lang w:eastAsia="ru-RU"/>
        </w:rPr>
        <w:t xml:space="preserve">Учет финансовых вложений организации в уставные капиталы других организаций </w:t>
      </w:r>
      <w:r w:rsidR="00E8656C">
        <w:rPr>
          <w:rFonts w:ascii="Times New Roman" w:eastAsia="Times New Roman" w:hAnsi="Times New Roman" w:cs="Times New Roman"/>
          <w:sz w:val="28"/>
          <w:szCs w:val="28"/>
          <w:lang w:eastAsia="ru-RU"/>
        </w:rPr>
        <w:t>ведется</w:t>
      </w:r>
      <w:r w:rsidRPr="00AA1ABA">
        <w:rPr>
          <w:rFonts w:ascii="Times New Roman" w:eastAsia="Times New Roman" w:hAnsi="Times New Roman" w:cs="Times New Roman"/>
          <w:sz w:val="28"/>
          <w:szCs w:val="28"/>
          <w:lang w:eastAsia="ru-RU"/>
        </w:rPr>
        <w:t xml:space="preserve"> на счете 58 «Финансовые вложения», субсчет 58-1 «Паи и акции». </w:t>
      </w:r>
    </w:p>
    <w:p w:rsidR="00B34A91" w:rsidRPr="00AA1ABA" w:rsidRDefault="00E8656C" w:rsidP="007C02B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в</w:t>
      </w:r>
      <w:r w:rsidR="00B34A91" w:rsidRPr="00AA1ABA">
        <w:rPr>
          <w:rFonts w:ascii="Times New Roman" w:eastAsia="Times New Roman" w:hAnsi="Times New Roman" w:cs="Times New Roman"/>
          <w:sz w:val="28"/>
          <w:szCs w:val="28"/>
          <w:lang w:eastAsia="ru-RU"/>
        </w:rPr>
        <w:t>клад</w:t>
      </w:r>
      <w:r>
        <w:rPr>
          <w:rFonts w:ascii="Times New Roman" w:eastAsia="Times New Roman" w:hAnsi="Times New Roman" w:cs="Times New Roman"/>
          <w:sz w:val="28"/>
          <w:szCs w:val="28"/>
          <w:lang w:eastAsia="ru-RU"/>
        </w:rPr>
        <w:t>а</w:t>
      </w:r>
      <w:r w:rsidR="00B34A91" w:rsidRPr="00AA1ABA">
        <w:rPr>
          <w:rFonts w:ascii="Times New Roman" w:eastAsia="Times New Roman" w:hAnsi="Times New Roman" w:cs="Times New Roman"/>
          <w:sz w:val="28"/>
          <w:szCs w:val="28"/>
          <w:lang w:eastAsia="ru-RU"/>
        </w:rPr>
        <w:t xml:space="preserve"> в уставный капитал другой организации </w:t>
      </w:r>
      <w:r>
        <w:rPr>
          <w:rFonts w:ascii="Times New Roman" w:eastAsia="Times New Roman" w:hAnsi="Times New Roman" w:cs="Times New Roman"/>
          <w:sz w:val="28"/>
          <w:szCs w:val="28"/>
          <w:lang w:eastAsia="ru-RU"/>
        </w:rPr>
        <w:t xml:space="preserve">производится </w:t>
      </w:r>
      <w:r w:rsidR="00B34A91" w:rsidRPr="00AA1ABA">
        <w:rPr>
          <w:rFonts w:ascii="Times New Roman" w:eastAsia="Times New Roman" w:hAnsi="Times New Roman" w:cs="Times New Roman"/>
          <w:sz w:val="28"/>
          <w:szCs w:val="28"/>
          <w:lang w:eastAsia="ru-RU"/>
        </w:rPr>
        <w:t>по </w:t>
      </w:r>
      <w:r w:rsidRPr="00AA1ABA">
        <w:rPr>
          <w:rFonts w:ascii="Times New Roman" w:eastAsia="Times New Roman" w:hAnsi="Times New Roman" w:cs="Times New Roman"/>
          <w:sz w:val="28"/>
          <w:szCs w:val="28"/>
          <w:lang w:eastAsia="ru-RU"/>
        </w:rPr>
        <w:t>стоимости</w:t>
      </w:r>
      <w:r>
        <w:rPr>
          <w:rFonts w:ascii="Times New Roman" w:eastAsia="Times New Roman" w:hAnsi="Times New Roman" w:cs="Times New Roman"/>
          <w:sz w:val="28"/>
          <w:szCs w:val="28"/>
          <w:lang w:eastAsia="ru-RU"/>
        </w:rPr>
        <w:t>, которая</w:t>
      </w:r>
      <w:r w:rsidRPr="00AA1A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согласована</w:t>
      </w:r>
      <w:r w:rsidR="00B34A91" w:rsidRPr="00AA1ABA">
        <w:rPr>
          <w:rFonts w:ascii="Times New Roman" w:eastAsia="Times New Roman" w:hAnsi="Times New Roman" w:cs="Times New Roman"/>
          <w:sz w:val="28"/>
          <w:szCs w:val="28"/>
          <w:lang w:eastAsia="ru-RU"/>
        </w:rPr>
        <w:t xml:space="preserve"> учредителями, если иной порядок оценки не предусмотрен законодательством Российский Федерации.</w:t>
      </w:r>
    </w:p>
    <w:p w:rsidR="00B34A91" w:rsidRPr="00AA1ABA" w:rsidRDefault="00E8656C" w:rsidP="007C02BF">
      <w:pPr>
        <w:pStyle w:val="a3"/>
        <w:spacing w:before="0" w:beforeAutospacing="0" w:after="0" w:afterAutospacing="0" w:line="360" w:lineRule="auto"/>
        <w:ind w:firstLine="567"/>
        <w:jc w:val="both"/>
        <w:rPr>
          <w:sz w:val="28"/>
          <w:szCs w:val="28"/>
        </w:rPr>
      </w:pPr>
      <w:r>
        <w:rPr>
          <w:sz w:val="28"/>
          <w:szCs w:val="28"/>
        </w:rPr>
        <w:t>Безвозмездная п</w:t>
      </w:r>
      <w:r w:rsidR="00B34A91" w:rsidRPr="00AA1ABA">
        <w:rPr>
          <w:sz w:val="28"/>
          <w:szCs w:val="28"/>
        </w:rPr>
        <w:t xml:space="preserve">ередача материалов </w:t>
      </w:r>
      <w:r>
        <w:rPr>
          <w:sz w:val="28"/>
          <w:szCs w:val="28"/>
        </w:rPr>
        <w:t>производится</w:t>
      </w:r>
      <w:r w:rsidR="00B34A91" w:rsidRPr="00AA1ABA">
        <w:rPr>
          <w:sz w:val="28"/>
          <w:szCs w:val="28"/>
        </w:rPr>
        <w:t xml:space="preserve"> на основании первичных документов на отпуск материалов (товарно-транспортных накладных, заявлений на отпуск материалов на сторону, приказов на отпуск и др.). </w:t>
      </w:r>
    </w:p>
    <w:p w:rsidR="00B34A91" w:rsidRPr="00AA1ABA" w:rsidRDefault="005F24BF" w:rsidP="007C02BF">
      <w:pPr>
        <w:pStyle w:val="a3"/>
        <w:spacing w:before="0" w:beforeAutospacing="0" w:after="0" w:afterAutospacing="0" w:line="360" w:lineRule="auto"/>
        <w:ind w:firstLine="567"/>
        <w:jc w:val="both"/>
        <w:rPr>
          <w:sz w:val="28"/>
          <w:szCs w:val="28"/>
        </w:rPr>
      </w:pPr>
      <w:r>
        <w:rPr>
          <w:sz w:val="28"/>
          <w:szCs w:val="28"/>
        </w:rPr>
        <w:t>П</w:t>
      </w:r>
      <w:r w:rsidR="00B34A91" w:rsidRPr="00AA1ABA">
        <w:rPr>
          <w:sz w:val="28"/>
          <w:szCs w:val="28"/>
        </w:rPr>
        <w:t>ередача материалов</w:t>
      </w:r>
      <w:r>
        <w:rPr>
          <w:sz w:val="28"/>
          <w:szCs w:val="28"/>
        </w:rPr>
        <w:t xml:space="preserve"> на безвозмездной основе</w:t>
      </w:r>
      <w:r w:rsidR="00B34A91" w:rsidRPr="00AA1ABA">
        <w:rPr>
          <w:sz w:val="28"/>
          <w:szCs w:val="28"/>
        </w:rPr>
        <w:t xml:space="preserve"> другим организациям и лицам признается их реализацией. </w:t>
      </w:r>
    </w:p>
    <w:p w:rsidR="00B34A91" w:rsidRPr="00AA1ABA" w:rsidRDefault="00B34A91" w:rsidP="007C02BF">
      <w:pPr>
        <w:pStyle w:val="a3"/>
        <w:spacing w:before="0" w:beforeAutospacing="0" w:after="0" w:afterAutospacing="0" w:line="360" w:lineRule="auto"/>
        <w:ind w:firstLine="567"/>
        <w:jc w:val="both"/>
        <w:rPr>
          <w:sz w:val="28"/>
          <w:szCs w:val="28"/>
        </w:rPr>
      </w:pPr>
      <w:r w:rsidRPr="00AA1ABA">
        <w:rPr>
          <w:sz w:val="28"/>
          <w:szCs w:val="28"/>
        </w:rPr>
        <w:t xml:space="preserve">Передача материалов </w:t>
      </w:r>
      <w:r w:rsidR="005F24BF">
        <w:rPr>
          <w:sz w:val="28"/>
          <w:szCs w:val="28"/>
        </w:rPr>
        <w:t>безвозмездно также</w:t>
      </w:r>
      <w:r w:rsidRPr="00AA1ABA">
        <w:rPr>
          <w:sz w:val="28"/>
          <w:szCs w:val="28"/>
        </w:rPr>
        <w:t xml:space="preserve"> подлежит обложению налогом на добавленную стоимость. При безвозмездной передаче материалов плательщиком НДС является передающая сторона. НДС при безвозмездной передаче </w:t>
      </w:r>
      <w:r w:rsidR="005F24BF">
        <w:rPr>
          <w:sz w:val="28"/>
          <w:szCs w:val="28"/>
        </w:rPr>
        <w:t xml:space="preserve">определяется исходя из рыночной стоимости </w:t>
      </w:r>
      <w:r w:rsidRPr="00AA1ABA">
        <w:rPr>
          <w:sz w:val="28"/>
          <w:szCs w:val="28"/>
        </w:rPr>
        <w:t xml:space="preserve">материалов. Передающая сторона </w:t>
      </w:r>
      <w:r w:rsidR="005F24BF">
        <w:rPr>
          <w:sz w:val="28"/>
          <w:szCs w:val="28"/>
        </w:rPr>
        <w:t>составляет счет-фактуру и отражает</w:t>
      </w:r>
      <w:r w:rsidRPr="00AA1ABA">
        <w:rPr>
          <w:sz w:val="28"/>
          <w:szCs w:val="28"/>
        </w:rPr>
        <w:t xml:space="preserve"> ее в книге продаж. </w:t>
      </w:r>
    </w:p>
    <w:p w:rsidR="00B34A91" w:rsidRPr="00AA1ABA" w:rsidRDefault="00B34A91" w:rsidP="007C02BF">
      <w:pPr>
        <w:pStyle w:val="a3"/>
        <w:spacing w:before="0" w:beforeAutospacing="0" w:after="0" w:afterAutospacing="0" w:line="360" w:lineRule="auto"/>
        <w:ind w:firstLine="567"/>
        <w:jc w:val="both"/>
        <w:rPr>
          <w:sz w:val="28"/>
          <w:szCs w:val="28"/>
        </w:rPr>
      </w:pPr>
      <w:r w:rsidRPr="00AA1ABA">
        <w:rPr>
          <w:sz w:val="28"/>
          <w:szCs w:val="28"/>
        </w:rPr>
        <w:t>В соответствии с п. 16 ст. 270 НК РФ расходы в виде ст</w:t>
      </w:r>
      <w:r w:rsidR="005F24BF">
        <w:rPr>
          <w:sz w:val="28"/>
          <w:szCs w:val="28"/>
        </w:rPr>
        <w:t>оимости безвозмездно переданных</w:t>
      </w:r>
      <w:r w:rsidRPr="00AA1ABA">
        <w:rPr>
          <w:sz w:val="28"/>
          <w:szCs w:val="28"/>
        </w:rPr>
        <w:t xml:space="preserve"> </w:t>
      </w:r>
      <w:r w:rsidR="005F24BF">
        <w:rPr>
          <w:sz w:val="28"/>
          <w:szCs w:val="28"/>
        </w:rPr>
        <w:t>материалов</w:t>
      </w:r>
      <w:r w:rsidRPr="00AA1ABA">
        <w:rPr>
          <w:sz w:val="28"/>
          <w:szCs w:val="28"/>
        </w:rPr>
        <w:t xml:space="preserve"> (работ, у</w:t>
      </w:r>
      <w:r w:rsidR="005F24BF">
        <w:rPr>
          <w:sz w:val="28"/>
          <w:szCs w:val="28"/>
        </w:rPr>
        <w:t>слуг, имущественных прав) и рас</w:t>
      </w:r>
      <w:r w:rsidRPr="00AA1ABA">
        <w:rPr>
          <w:sz w:val="28"/>
          <w:szCs w:val="28"/>
        </w:rPr>
        <w:t>ходов,</w:t>
      </w:r>
      <w:r w:rsidR="005F24BF">
        <w:rPr>
          <w:sz w:val="28"/>
          <w:szCs w:val="28"/>
        </w:rPr>
        <w:t xml:space="preserve"> которые связаны</w:t>
      </w:r>
      <w:r w:rsidRPr="00AA1ABA">
        <w:rPr>
          <w:sz w:val="28"/>
          <w:szCs w:val="28"/>
        </w:rPr>
        <w:t xml:space="preserve"> с этой передачей, в целях налогообложения прибыли не учитываются. </w:t>
      </w:r>
    </w:p>
    <w:p w:rsidR="00B34A91" w:rsidRPr="001752E7" w:rsidRDefault="00B34A91" w:rsidP="007C02BF">
      <w:pPr>
        <w:pStyle w:val="a3"/>
        <w:spacing w:before="0" w:beforeAutospacing="0" w:after="0" w:afterAutospacing="0" w:line="360" w:lineRule="auto"/>
        <w:ind w:firstLine="567"/>
        <w:jc w:val="both"/>
        <w:rPr>
          <w:sz w:val="28"/>
          <w:szCs w:val="28"/>
        </w:rPr>
      </w:pPr>
      <w:r w:rsidRPr="00AA1ABA">
        <w:rPr>
          <w:sz w:val="28"/>
          <w:szCs w:val="28"/>
        </w:rPr>
        <w:t xml:space="preserve">Организации </w:t>
      </w:r>
      <w:r w:rsidR="005F24BF">
        <w:rPr>
          <w:sz w:val="28"/>
          <w:szCs w:val="28"/>
        </w:rPr>
        <w:t>может</w:t>
      </w:r>
      <w:r w:rsidRPr="00AA1ABA">
        <w:rPr>
          <w:sz w:val="28"/>
          <w:szCs w:val="28"/>
        </w:rPr>
        <w:t xml:space="preserve"> спис</w:t>
      </w:r>
      <w:r w:rsidR="005F24BF">
        <w:rPr>
          <w:sz w:val="28"/>
          <w:szCs w:val="28"/>
        </w:rPr>
        <w:t>ать</w:t>
      </w:r>
      <w:r w:rsidRPr="00AA1ABA">
        <w:rPr>
          <w:sz w:val="28"/>
          <w:szCs w:val="28"/>
        </w:rPr>
        <w:t xml:space="preserve"> материалы,</w:t>
      </w:r>
      <w:r w:rsidR="005F24BF">
        <w:rPr>
          <w:sz w:val="28"/>
          <w:szCs w:val="28"/>
        </w:rPr>
        <w:t xml:space="preserve"> которые были утрачены</w:t>
      </w:r>
      <w:r w:rsidRPr="00AA1ABA">
        <w:rPr>
          <w:sz w:val="28"/>
          <w:szCs w:val="28"/>
        </w:rPr>
        <w:t xml:space="preserve"> в связи с чрезвычайными обстоятельствами (из-за аварии, пожара, стихийного бедствия и других чрезвычайных ситуаций). </w:t>
      </w:r>
      <w:r w:rsidR="005F24BF">
        <w:rPr>
          <w:sz w:val="28"/>
          <w:szCs w:val="28"/>
        </w:rPr>
        <w:t>Для этого комиссия производит осмотр и принимает решение</w:t>
      </w:r>
      <w:r w:rsidRPr="00AA1ABA">
        <w:rPr>
          <w:sz w:val="28"/>
          <w:szCs w:val="28"/>
        </w:rPr>
        <w:t xml:space="preserve"> о списании материалов</w:t>
      </w:r>
      <w:r w:rsidR="005F24BF">
        <w:rPr>
          <w:sz w:val="28"/>
          <w:szCs w:val="28"/>
        </w:rPr>
        <w:t>, после чего</w:t>
      </w:r>
      <w:r w:rsidRPr="00AA1ABA">
        <w:rPr>
          <w:sz w:val="28"/>
          <w:szCs w:val="28"/>
        </w:rPr>
        <w:t xml:space="preserve"> соста</w:t>
      </w:r>
      <w:r w:rsidR="005F24BF">
        <w:rPr>
          <w:sz w:val="28"/>
          <w:szCs w:val="28"/>
        </w:rPr>
        <w:t>вляет</w:t>
      </w:r>
      <w:r w:rsidRPr="001752E7">
        <w:rPr>
          <w:sz w:val="28"/>
          <w:szCs w:val="28"/>
        </w:rPr>
        <w:t xml:space="preserve"> акт о списании материалов. </w:t>
      </w:r>
    </w:p>
    <w:p w:rsidR="001752E7" w:rsidRPr="001752E7" w:rsidRDefault="003D5FEA" w:rsidP="007C02BF">
      <w:pPr>
        <w:pStyle w:val="a3"/>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lastRenderedPageBreak/>
        <w:t>Существую</w:t>
      </w:r>
      <w:r w:rsidR="001752E7" w:rsidRPr="001752E7">
        <w:rPr>
          <w:color w:val="000000"/>
          <w:sz w:val="28"/>
          <w:szCs w:val="28"/>
          <w:shd w:val="clear" w:color="auto" w:fill="FFFFFF"/>
        </w:rPr>
        <w:t xml:space="preserve">т </w:t>
      </w:r>
      <w:r>
        <w:rPr>
          <w:color w:val="000000"/>
          <w:sz w:val="28"/>
          <w:szCs w:val="28"/>
          <w:shd w:val="clear" w:color="auto" w:fill="FFFFFF"/>
        </w:rPr>
        <w:t>такие способы</w:t>
      </w:r>
      <w:r w:rsidR="001752E7" w:rsidRPr="001752E7">
        <w:rPr>
          <w:color w:val="000000"/>
          <w:sz w:val="28"/>
          <w:szCs w:val="28"/>
          <w:shd w:val="clear" w:color="auto" w:fill="FFFFFF"/>
        </w:rPr>
        <w:t xml:space="preserve"> аналитического учёта материалов в бухгалтерии</w:t>
      </w:r>
      <w:r>
        <w:rPr>
          <w:color w:val="000000"/>
          <w:sz w:val="28"/>
          <w:szCs w:val="28"/>
          <w:shd w:val="clear" w:color="auto" w:fill="FFFFFF"/>
        </w:rPr>
        <w:t xml:space="preserve"> как</w:t>
      </w:r>
      <w:r w:rsidR="001752E7" w:rsidRPr="001752E7">
        <w:rPr>
          <w:color w:val="000000"/>
          <w:sz w:val="28"/>
          <w:szCs w:val="28"/>
          <w:shd w:val="clear" w:color="auto" w:fill="FFFFFF"/>
        </w:rPr>
        <w:t xml:space="preserve">: сортовой, способ учёта по номенклатурным номерам и оперативно-бухгалтерский (сальдовый). </w:t>
      </w:r>
    </w:p>
    <w:p w:rsidR="001752E7" w:rsidRPr="001752E7" w:rsidRDefault="001752E7" w:rsidP="007C02BF">
      <w:pPr>
        <w:pStyle w:val="a3"/>
        <w:spacing w:before="0" w:beforeAutospacing="0" w:after="0" w:afterAutospacing="0" w:line="360" w:lineRule="auto"/>
        <w:ind w:firstLine="567"/>
        <w:jc w:val="both"/>
        <w:rPr>
          <w:bCs/>
          <w:color w:val="000000"/>
          <w:sz w:val="28"/>
          <w:szCs w:val="28"/>
          <w:shd w:val="clear" w:color="auto" w:fill="FFFFFF"/>
        </w:rPr>
      </w:pPr>
      <w:r w:rsidRPr="001752E7">
        <w:rPr>
          <w:bCs/>
          <w:color w:val="000000"/>
          <w:sz w:val="28"/>
          <w:szCs w:val="28"/>
          <w:shd w:val="clear" w:color="auto" w:fill="FFFFFF"/>
        </w:rPr>
        <w:t>Сортовой способ.</w:t>
      </w:r>
      <w:r w:rsidRPr="001752E7">
        <w:rPr>
          <w:rStyle w:val="apple-converted-space"/>
          <w:bCs/>
          <w:color w:val="000000"/>
          <w:sz w:val="28"/>
          <w:szCs w:val="28"/>
          <w:shd w:val="clear" w:color="auto" w:fill="FFFFFF"/>
        </w:rPr>
        <w:t> </w:t>
      </w:r>
      <w:r w:rsidRPr="001752E7">
        <w:rPr>
          <w:color w:val="000000"/>
          <w:sz w:val="28"/>
          <w:szCs w:val="28"/>
          <w:shd w:val="clear" w:color="auto" w:fill="FFFFFF"/>
        </w:rPr>
        <w:t>На каждый вид и сорт материалов</w:t>
      </w:r>
      <w:r w:rsidR="003D5FEA">
        <w:rPr>
          <w:color w:val="000000"/>
          <w:sz w:val="28"/>
          <w:szCs w:val="28"/>
          <w:shd w:val="clear" w:color="auto" w:fill="FFFFFF"/>
        </w:rPr>
        <w:t xml:space="preserve"> в бухгалтерии открываются</w:t>
      </w:r>
      <w:r w:rsidRPr="001752E7">
        <w:rPr>
          <w:color w:val="000000"/>
          <w:sz w:val="28"/>
          <w:szCs w:val="28"/>
          <w:shd w:val="clear" w:color="auto" w:fill="FFFFFF"/>
        </w:rPr>
        <w:t xml:space="preserve"> карточки количественно-суммового учёта, в которых </w:t>
      </w:r>
      <w:r w:rsidR="003D5FEA" w:rsidRPr="001752E7">
        <w:rPr>
          <w:color w:val="000000"/>
          <w:sz w:val="28"/>
          <w:szCs w:val="28"/>
          <w:shd w:val="clear" w:color="auto" w:fill="FFFFFF"/>
        </w:rPr>
        <w:t xml:space="preserve">фиксируются операции поступления и расхода материалов по количеству и сумме </w:t>
      </w:r>
      <w:r w:rsidRPr="001752E7">
        <w:rPr>
          <w:color w:val="000000"/>
          <w:sz w:val="28"/>
          <w:szCs w:val="28"/>
          <w:shd w:val="clear" w:color="auto" w:fill="FFFFFF"/>
        </w:rPr>
        <w:t xml:space="preserve">на основании первичных документов. Аналитический учёт в бухгалтерии дублирует складской учёт на карточках учёта материалов. </w:t>
      </w:r>
      <w:r w:rsidR="003D5FEA">
        <w:rPr>
          <w:color w:val="000000"/>
          <w:sz w:val="28"/>
          <w:szCs w:val="28"/>
          <w:shd w:val="clear" w:color="auto" w:fill="FFFFFF"/>
        </w:rPr>
        <w:t>В конце</w:t>
      </w:r>
      <w:r w:rsidRPr="001752E7">
        <w:rPr>
          <w:color w:val="000000"/>
          <w:sz w:val="28"/>
          <w:szCs w:val="28"/>
          <w:shd w:val="clear" w:color="auto" w:fill="FFFFFF"/>
        </w:rPr>
        <w:t xml:space="preserve"> месяца и на дату инвентаризации в карточках подсчитывают</w:t>
      </w:r>
      <w:r w:rsidR="003D5FEA">
        <w:rPr>
          <w:color w:val="000000"/>
          <w:sz w:val="28"/>
          <w:szCs w:val="28"/>
          <w:shd w:val="clear" w:color="auto" w:fill="FFFFFF"/>
        </w:rPr>
        <w:t>ся</w:t>
      </w:r>
      <w:r w:rsidRPr="001752E7">
        <w:rPr>
          <w:color w:val="000000"/>
          <w:sz w:val="28"/>
          <w:szCs w:val="28"/>
          <w:shd w:val="clear" w:color="auto" w:fill="FFFFFF"/>
        </w:rPr>
        <w:t xml:space="preserve"> итоги по приходу и расходу за месяц и </w:t>
      </w:r>
      <w:r w:rsidR="003D5FEA">
        <w:rPr>
          <w:color w:val="000000"/>
          <w:sz w:val="28"/>
          <w:szCs w:val="28"/>
          <w:shd w:val="clear" w:color="auto" w:fill="FFFFFF"/>
        </w:rPr>
        <w:t>выводят</w:t>
      </w:r>
      <w:r w:rsidRPr="001752E7">
        <w:rPr>
          <w:color w:val="000000"/>
          <w:sz w:val="28"/>
          <w:szCs w:val="28"/>
          <w:shd w:val="clear" w:color="auto" w:fill="FFFFFF"/>
        </w:rPr>
        <w:t xml:space="preserve"> остатки материалов. </w:t>
      </w:r>
      <w:r w:rsidR="003D5FEA">
        <w:rPr>
          <w:color w:val="000000"/>
          <w:sz w:val="28"/>
          <w:szCs w:val="28"/>
          <w:shd w:val="clear" w:color="auto" w:fill="FFFFFF"/>
        </w:rPr>
        <w:t>О</w:t>
      </w:r>
      <w:r w:rsidR="003D5FEA" w:rsidRPr="001752E7">
        <w:rPr>
          <w:color w:val="000000"/>
          <w:sz w:val="28"/>
          <w:szCs w:val="28"/>
          <w:shd w:val="clear" w:color="auto" w:fill="FFFFFF"/>
        </w:rPr>
        <w:t xml:space="preserve">боротные ведомости аналитического учёта, </w:t>
      </w:r>
      <w:r w:rsidR="00D85DB7">
        <w:rPr>
          <w:color w:val="000000"/>
          <w:sz w:val="28"/>
          <w:szCs w:val="28"/>
          <w:shd w:val="clear" w:color="auto" w:fill="FFFFFF"/>
        </w:rPr>
        <w:t xml:space="preserve">которые </w:t>
      </w:r>
      <w:proofErr w:type="gramStart"/>
      <w:r w:rsidR="00D85DB7">
        <w:rPr>
          <w:color w:val="000000"/>
          <w:sz w:val="28"/>
          <w:szCs w:val="28"/>
          <w:shd w:val="clear" w:color="auto" w:fill="FFFFFF"/>
        </w:rPr>
        <w:t>открываются</w:t>
      </w:r>
      <w:r w:rsidR="003D5FEA" w:rsidRPr="001752E7">
        <w:rPr>
          <w:color w:val="000000"/>
          <w:sz w:val="28"/>
          <w:szCs w:val="28"/>
          <w:shd w:val="clear" w:color="auto" w:fill="FFFFFF"/>
        </w:rPr>
        <w:t xml:space="preserve"> по материально-ответственным лицам составляют</w:t>
      </w:r>
      <w:r w:rsidR="003D5FEA">
        <w:rPr>
          <w:color w:val="000000"/>
          <w:sz w:val="28"/>
          <w:szCs w:val="28"/>
          <w:shd w:val="clear" w:color="auto" w:fill="FFFFFF"/>
        </w:rPr>
        <w:t>ся</w:t>
      </w:r>
      <w:proofErr w:type="gramEnd"/>
      <w:r w:rsidR="003D5FEA" w:rsidRPr="001752E7">
        <w:rPr>
          <w:color w:val="000000"/>
          <w:sz w:val="28"/>
          <w:szCs w:val="28"/>
          <w:shd w:val="clear" w:color="auto" w:fill="FFFFFF"/>
        </w:rPr>
        <w:t xml:space="preserve"> </w:t>
      </w:r>
      <w:r w:rsidR="003D5FEA">
        <w:rPr>
          <w:color w:val="000000"/>
          <w:sz w:val="28"/>
          <w:szCs w:val="28"/>
          <w:shd w:val="clear" w:color="auto" w:fill="FFFFFF"/>
        </w:rPr>
        <w:t>п</w:t>
      </w:r>
      <w:r w:rsidRPr="001752E7">
        <w:rPr>
          <w:color w:val="000000"/>
          <w:sz w:val="28"/>
          <w:szCs w:val="28"/>
          <w:shd w:val="clear" w:color="auto" w:fill="FFFFFF"/>
        </w:rPr>
        <w:t xml:space="preserve">о этим данным. Итоговые данные по всем оборотным ведомостям аналитического учёта должны </w:t>
      </w:r>
      <w:r w:rsidR="003D5FEA">
        <w:rPr>
          <w:color w:val="000000"/>
          <w:sz w:val="28"/>
          <w:szCs w:val="28"/>
          <w:shd w:val="clear" w:color="auto" w:fill="FFFFFF"/>
        </w:rPr>
        <w:t xml:space="preserve">быть такие </w:t>
      </w:r>
      <w:proofErr w:type="gramStart"/>
      <w:r w:rsidR="003D5FEA">
        <w:rPr>
          <w:color w:val="000000"/>
          <w:sz w:val="28"/>
          <w:szCs w:val="28"/>
          <w:shd w:val="clear" w:color="auto" w:fill="FFFFFF"/>
        </w:rPr>
        <w:t>же</w:t>
      </w:r>
      <w:proofErr w:type="gramEnd"/>
      <w:r w:rsidRPr="001752E7">
        <w:rPr>
          <w:color w:val="000000"/>
          <w:sz w:val="28"/>
          <w:szCs w:val="28"/>
          <w:shd w:val="clear" w:color="auto" w:fill="FFFFFF"/>
        </w:rPr>
        <w:t xml:space="preserve"> </w:t>
      </w:r>
      <w:r w:rsidR="003D5FEA">
        <w:rPr>
          <w:color w:val="000000"/>
          <w:sz w:val="28"/>
          <w:szCs w:val="28"/>
          <w:shd w:val="clear" w:color="auto" w:fill="FFFFFF"/>
        </w:rPr>
        <w:t xml:space="preserve"> как обороты и остатки</w:t>
      </w:r>
      <w:r w:rsidRPr="001752E7">
        <w:rPr>
          <w:color w:val="000000"/>
          <w:sz w:val="28"/>
          <w:szCs w:val="28"/>
          <w:shd w:val="clear" w:color="auto" w:fill="FFFFFF"/>
        </w:rPr>
        <w:t xml:space="preserve"> на соответствующих счетах.</w:t>
      </w:r>
      <w:r w:rsidRPr="001752E7">
        <w:rPr>
          <w:bCs/>
          <w:color w:val="000000"/>
          <w:sz w:val="28"/>
          <w:szCs w:val="28"/>
          <w:shd w:val="clear" w:color="auto" w:fill="FFFFFF"/>
        </w:rPr>
        <w:t xml:space="preserve"> </w:t>
      </w:r>
    </w:p>
    <w:p w:rsidR="001752E7" w:rsidRPr="001752E7" w:rsidRDefault="001752E7" w:rsidP="007C02BF">
      <w:pPr>
        <w:pStyle w:val="a3"/>
        <w:spacing w:before="0" w:beforeAutospacing="0" w:after="0" w:afterAutospacing="0" w:line="360" w:lineRule="auto"/>
        <w:ind w:firstLine="567"/>
        <w:jc w:val="both"/>
        <w:rPr>
          <w:bCs/>
          <w:color w:val="000000"/>
          <w:sz w:val="28"/>
          <w:szCs w:val="28"/>
          <w:shd w:val="clear" w:color="auto" w:fill="FFFFFF"/>
        </w:rPr>
      </w:pPr>
      <w:r w:rsidRPr="001752E7">
        <w:rPr>
          <w:bCs/>
          <w:color w:val="000000"/>
          <w:sz w:val="28"/>
          <w:szCs w:val="28"/>
          <w:shd w:val="clear" w:color="auto" w:fill="FFFFFF"/>
        </w:rPr>
        <w:t xml:space="preserve">Способ учёта по номенклатурным номерам. </w:t>
      </w:r>
      <w:r w:rsidRPr="001752E7">
        <w:rPr>
          <w:color w:val="000000"/>
          <w:sz w:val="28"/>
          <w:szCs w:val="28"/>
          <w:shd w:val="clear" w:color="auto" w:fill="FFFFFF"/>
        </w:rPr>
        <w:t>Первичные документы по приходу и расходу материалов</w:t>
      </w:r>
      <w:r w:rsidR="003D5FEA">
        <w:rPr>
          <w:color w:val="000000"/>
          <w:sz w:val="28"/>
          <w:szCs w:val="28"/>
          <w:shd w:val="clear" w:color="auto" w:fill="FFFFFF"/>
        </w:rPr>
        <w:t>, поступающие</w:t>
      </w:r>
      <w:r w:rsidRPr="001752E7">
        <w:rPr>
          <w:color w:val="000000"/>
          <w:sz w:val="28"/>
          <w:szCs w:val="28"/>
          <w:shd w:val="clear" w:color="auto" w:fill="FFFFFF"/>
        </w:rPr>
        <w:t xml:space="preserve"> в бухгалтерию, группируют</w:t>
      </w:r>
      <w:r w:rsidR="003D5FEA">
        <w:rPr>
          <w:color w:val="000000"/>
          <w:sz w:val="28"/>
          <w:szCs w:val="28"/>
          <w:shd w:val="clear" w:color="auto" w:fill="FFFFFF"/>
        </w:rPr>
        <w:t>ся</w:t>
      </w:r>
      <w:r w:rsidRPr="001752E7">
        <w:rPr>
          <w:color w:val="000000"/>
          <w:sz w:val="28"/>
          <w:szCs w:val="28"/>
          <w:shd w:val="clear" w:color="auto" w:fill="FFFFFF"/>
        </w:rPr>
        <w:t xml:space="preserve"> </w:t>
      </w:r>
      <w:r w:rsidR="003D5FEA">
        <w:rPr>
          <w:color w:val="000000"/>
          <w:sz w:val="28"/>
          <w:szCs w:val="28"/>
          <w:shd w:val="clear" w:color="auto" w:fill="FFFFFF"/>
        </w:rPr>
        <w:t>по номенклатурным номерам, и</w:t>
      </w:r>
      <w:r w:rsidRPr="001752E7">
        <w:rPr>
          <w:color w:val="000000"/>
          <w:sz w:val="28"/>
          <w:szCs w:val="28"/>
          <w:shd w:val="clear" w:color="auto" w:fill="FFFFFF"/>
        </w:rPr>
        <w:t xml:space="preserve"> в конце месяца подсчитывают</w:t>
      </w:r>
      <w:r w:rsidR="003D5FEA">
        <w:rPr>
          <w:color w:val="000000"/>
          <w:sz w:val="28"/>
          <w:szCs w:val="28"/>
          <w:shd w:val="clear" w:color="auto" w:fill="FFFFFF"/>
        </w:rPr>
        <w:t>ся</w:t>
      </w:r>
      <w:r w:rsidRPr="001752E7">
        <w:rPr>
          <w:color w:val="000000"/>
          <w:sz w:val="28"/>
          <w:szCs w:val="28"/>
          <w:shd w:val="clear" w:color="auto" w:fill="FFFFFF"/>
        </w:rPr>
        <w:t xml:space="preserve"> итоговые </w:t>
      </w:r>
      <w:r w:rsidR="003D5FEA">
        <w:rPr>
          <w:color w:val="000000"/>
          <w:sz w:val="28"/>
          <w:szCs w:val="28"/>
          <w:shd w:val="clear" w:color="auto" w:fill="FFFFFF"/>
        </w:rPr>
        <w:t>суммы</w:t>
      </w:r>
      <w:r w:rsidRPr="001752E7">
        <w:rPr>
          <w:color w:val="000000"/>
          <w:sz w:val="28"/>
          <w:szCs w:val="28"/>
          <w:shd w:val="clear" w:color="auto" w:fill="FFFFFF"/>
        </w:rPr>
        <w:t xml:space="preserve"> о поступлении и расходе каждого материала и записывают</w:t>
      </w:r>
      <w:r w:rsidR="003D5FEA">
        <w:rPr>
          <w:color w:val="000000"/>
          <w:sz w:val="28"/>
          <w:szCs w:val="28"/>
          <w:shd w:val="clear" w:color="auto" w:fill="FFFFFF"/>
        </w:rPr>
        <w:t>ся</w:t>
      </w:r>
      <w:r w:rsidRPr="001752E7">
        <w:rPr>
          <w:color w:val="000000"/>
          <w:sz w:val="28"/>
          <w:szCs w:val="28"/>
          <w:shd w:val="clear" w:color="auto" w:fill="FFFFFF"/>
        </w:rPr>
        <w:t xml:space="preserve"> в оборотные ведомости в натуральном и денежном выражении по каждому складу в разрезе соответствующих синтетических счетов и субсчетов.</w:t>
      </w:r>
      <w:r w:rsidRPr="001752E7">
        <w:rPr>
          <w:bCs/>
          <w:color w:val="000000"/>
          <w:sz w:val="28"/>
          <w:szCs w:val="28"/>
          <w:shd w:val="clear" w:color="auto" w:fill="FFFFFF"/>
        </w:rPr>
        <w:t xml:space="preserve"> </w:t>
      </w:r>
    </w:p>
    <w:p w:rsidR="0009446B" w:rsidRPr="00AF7A4B" w:rsidRDefault="00AF7A4B" w:rsidP="00AF7A4B">
      <w:pPr>
        <w:spacing w:line="360" w:lineRule="auto"/>
        <w:ind w:firstLine="567"/>
        <w:jc w:val="both"/>
        <w:rPr>
          <w:rFonts w:ascii="Times New Roman" w:hAnsi="Times New Roman" w:cs="Times New Roman"/>
          <w:sz w:val="28"/>
          <w:szCs w:val="28"/>
        </w:rPr>
      </w:pPr>
      <w:r w:rsidRPr="004132B3">
        <w:rPr>
          <w:rFonts w:ascii="Times New Roman" w:hAnsi="Times New Roman" w:cs="Times New Roman"/>
          <w:sz w:val="28"/>
          <w:szCs w:val="28"/>
        </w:rPr>
        <w:t>Более прогрессивный метод учета материалов это оперативн</w:t>
      </w:r>
      <w:proofErr w:type="gramStart"/>
      <w:r w:rsidRPr="004132B3">
        <w:rPr>
          <w:rFonts w:ascii="Times New Roman" w:hAnsi="Times New Roman" w:cs="Times New Roman"/>
          <w:sz w:val="28"/>
          <w:szCs w:val="28"/>
        </w:rPr>
        <w:t>о-</w:t>
      </w:r>
      <w:proofErr w:type="gramEnd"/>
      <w:r w:rsidRPr="004132B3">
        <w:rPr>
          <w:rFonts w:ascii="Times New Roman" w:hAnsi="Times New Roman" w:cs="Times New Roman"/>
          <w:sz w:val="28"/>
          <w:szCs w:val="28"/>
        </w:rPr>
        <w:t xml:space="preserve"> бухгалтерский (сальдовый). </w:t>
      </w:r>
      <w:r w:rsidR="003D5FEA">
        <w:rPr>
          <w:rFonts w:ascii="Times New Roman" w:hAnsi="Times New Roman" w:cs="Times New Roman"/>
          <w:sz w:val="28"/>
          <w:szCs w:val="28"/>
        </w:rPr>
        <w:t xml:space="preserve">При использовании данного метода бухгалтер не реже одного раза в неделю </w:t>
      </w:r>
      <w:r w:rsidRPr="004132B3">
        <w:rPr>
          <w:rFonts w:ascii="Times New Roman" w:hAnsi="Times New Roman" w:cs="Times New Roman"/>
          <w:sz w:val="28"/>
          <w:szCs w:val="28"/>
        </w:rPr>
        <w:t xml:space="preserve">проверяет правильность записей, </w:t>
      </w:r>
      <w:r w:rsidR="003D5FEA">
        <w:rPr>
          <w:rFonts w:ascii="Times New Roman" w:hAnsi="Times New Roman" w:cs="Times New Roman"/>
          <w:sz w:val="28"/>
          <w:szCs w:val="28"/>
        </w:rPr>
        <w:t>которые были произведены кладовщиком</w:t>
      </w:r>
      <w:r w:rsidRPr="004132B3">
        <w:rPr>
          <w:rFonts w:ascii="Times New Roman" w:hAnsi="Times New Roman" w:cs="Times New Roman"/>
          <w:sz w:val="28"/>
          <w:szCs w:val="28"/>
        </w:rPr>
        <w:t xml:space="preserve"> в карточки учета материалов и подтверждает </w:t>
      </w:r>
      <w:r w:rsidR="003D5FEA">
        <w:rPr>
          <w:rFonts w:ascii="Times New Roman" w:hAnsi="Times New Roman" w:cs="Times New Roman"/>
          <w:sz w:val="28"/>
          <w:szCs w:val="28"/>
        </w:rPr>
        <w:t xml:space="preserve">своей </w:t>
      </w:r>
      <w:r w:rsidRPr="004132B3">
        <w:rPr>
          <w:rFonts w:ascii="Times New Roman" w:hAnsi="Times New Roman" w:cs="Times New Roman"/>
          <w:sz w:val="28"/>
          <w:szCs w:val="28"/>
        </w:rPr>
        <w:t>подписью на этих карточках. В конце месяца кладовщик</w:t>
      </w:r>
      <w:r w:rsidR="003D5FEA">
        <w:rPr>
          <w:rFonts w:ascii="Times New Roman" w:hAnsi="Times New Roman" w:cs="Times New Roman"/>
          <w:sz w:val="28"/>
          <w:szCs w:val="28"/>
        </w:rPr>
        <w:t xml:space="preserve"> делает  запись</w:t>
      </w:r>
      <w:r w:rsidRPr="004132B3">
        <w:rPr>
          <w:rFonts w:ascii="Times New Roman" w:hAnsi="Times New Roman" w:cs="Times New Roman"/>
          <w:sz w:val="28"/>
          <w:szCs w:val="28"/>
        </w:rPr>
        <w:t xml:space="preserve"> </w:t>
      </w:r>
      <w:r w:rsidR="003D5FEA">
        <w:rPr>
          <w:rFonts w:ascii="Times New Roman" w:hAnsi="Times New Roman" w:cs="Times New Roman"/>
          <w:sz w:val="28"/>
          <w:szCs w:val="28"/>
        </w:rPr>
        <w:t>о количественных данных остатков</w:t>
      </w:r>
      <w:r w:rsidRPr="004132B3">
        <w:rPr>
          <w:rFonts w:ascii="Times New Roman" w:hAnsi="Times New Roman" w:cs="Times New Roman"/>
          <w:sz w:val="28"/>
          <w:szCs w:val="28"/>
        </w:rPr>
        <w:t xml:space="preserve"> по каждому материалу на первое число из карточек учета материалов в «Ведомость учета остатков материалов". </w:t>
      </w:r>
      <w:r w:rsidR="003D5FEA">
        <w:rPr>
          <w:rFonts w:ascii="Times New Roman" w:hAnsi="Times New Roman" w:cs="Times New Roman"/>
          <w:color w:val="000000"/>
          <w:sz w:val="28"/>
          <w:szCs w:val="28"/>
          <w:shd w:val="clear" w:color="auto" w:fill="FFFFFF"/>
        </w:rPr>
        <w:t>О</w:t>
      </w:r>
      <w:r w:rsidRPr="004132B3">
        <w:rPr>
          <w:rFonts w:ascii="Times New Roman" w:hAnsi="Times New Roman" w:cs="Times New Roman"/>
          <w:color w:val="000000"/>
          <w:sz w:val="28"/>
          <w:szCs w:val="28"/>
          <w:shd w:val="clear" w:color="auto" w:fill="FFFFFF"/>
        </w:rPr>
        <w:t>статки материалов таксируют</w:t>
      </w:r>
      <w:r w:rsidR="003D5FEA">
        <w:rPr>
          <w:rFonts w:ascii="Times New Roman" w:hAnsi="Times New Roman" w:cs="Times New Roman"/>
          <w:color w:val="000000"/>
          <w:sz w:val="28"/>
          <w:szCs w:val="28"/>
          <w:shd w:val="clear" w:color="auto" w:fill="FFFFFF"/>
        </w:rPr>
        <w:t>ся</w:t>
      </w:r>
      <w:r w:rsidRPr="004132B3">
        <w:rPr>
          <w:rFonts w:ascii="Times New Roman" w:hAnsi="Times New Roman" w:cs="Times New Roman"/>
          <w:color w:val="000000"/>
          <w:sz w:val="28"/>
          <w:szCs w:val="28"/>
          <w:shd w:val="clear" w:color="auto" w:fill="FFFFFF"/>
        </w:rPr>
        <w:t xml:space="preserve"> по твёрдым учётным ценам и </w:t>
      </w:r>
      <w:r w:rsidR="003D5FEA">
        <w:rPr>
          <w:rFonts w:ascii="Times New Roman" w:hAnsi="Times New Roman" w:cs="Times New Roman"/>
          <w:color w:val="000000"/>
          <w:sz w:val="28"/>
          <w:szCs w:val="28"/>
          <w:shd w:val="clear" w:color="auto" w:fill="FFFFFF"/>
        </w:rPr>
        <w:t xml:space="preserve">бухгалтерией </w:t>
      </w:r>
      <w:r w:rsidRPr="004132B3">
        <w:rPr>
          <w:rFonts w:ascii="Times New Roman" w:hAnsi="Times New Roman" w:cs="Times New Roman"/>
          <w:color w:val="000000"/>
          <w:sz w:val="28"/>
          <w:szCs w:val="28"/>
          <w:shd w:val="clear" w:color="auto" w:fill="FFFFFF"/>
        </w:rPr>
        <w:t>выводят</w:t>
      </w:r>
      <w:r w:rsidR="003D5FEA">
        <w:rPr>
          <w:rFonts w:ascii="Times New Roman" w:hAnsi="Times New Roman" w:cs="Times New Roman"/>
          <w:color w:val="000000"/>
          <w:sz w:val="28"/>
          <w:szCs w:val="28"/>
          <w:shd w:val="clear" w:color="auto" w:fill="FFFFFF"/>
        </w:rPr>
        <w:t>ся</w:t>
      </w:r>
      <w:r w:rsidRPr="004132B3">
        <w:rPr>
          <w:rFonts w:ascii="Times New Roman" w:hAnsi="Times New Roman" w:cs="Times New Roman"/>
          <w:color w:val="000000"/>
          <w:sz w:val="28"/>
          <w:szCs w:val="28"/>
          <w:shd w:val="clear" w:color="auto" w:fill="FFFFFF"/>
        </w:rPr>
        <w:t xml:space="preserve"> итоги по отдельным учётным группам материалов и в целом по складу. </w:t>
      </w:r>
      <w:r w:rsidR="003D5FEA">
        <w:rPr>
          <w:rFonts w:ascii="Times New Roman" w:hAnsi="Times New Roman" w:cs="Times New Roman"/>
          <w:color w:val="000000"/>
          <w:sz w:val="28"/>
          <w:szCs w:val="28"/>
          <w:shd w:val="clear" w:color="auto" w:fill="FFFFFF"/>
        </w:rPr>
        <w:t>Затем</w:t>
      </w:r>
      <w:r w:rsidRPr="004132B3">
        <w:rPr>
          <w:rFonts w:ascii="Times New Roman" w:hAnsi="Times New Roman" w:cs="Times New Roman"/>
          <w:sz w:val="28"/>
          <w:szCs w:val="28"/>
        </w:rPr>
        <w:t xml:space="preserve"> первичные документы по движению материалов </w:t>
      </w:r>
      <w:r w:rsidRPr="004132B3">
        <w:rPr>
          <w:rFonts w:ascii="Times New Roman" w:hAnsi="Times New Roman" w:cs="Times New Roman"/>
          <w:sz w:val="28"/>
          <w:szCs w:val="28"/>
        </w:rPr>
        <w:lastRenderedPageBreak/>
        <w:t>раскладывают</w:t>
      </w:r>
      <w:r w:rsidR="003D5FEA">
        <w:rPr>
          <w:rFonts w:ascii="Times New Roman" w:hAnsi="Times New Roman" w:cs="Times New Roman"/>
          <w:sz w:val="28"/>
          <w:szCs w:val="28"/>
        </w:rPr>
        <w:t>ся</w:t>
      </w:r>
      <w:r w:rsidRPr="004132B3">
        <w:rPr>
          <w:rFonts w:ascii="Times New Roman" w:hAnsi="Times New Roman" w:cs="Times New Roman"/>
          <w:sz w:val="28"/>
          <w:szCs w:val="28"/>
        </w:rPr>
        <w:t xml:space="preserve"> в карточке  по складам, номенклатуре, отдельно по приходу и расходу. </w:t>
      </w:r>
      <w:r w:rsidR="00D85DB7">
        <w:rPr>
          <w:rFonts w:ascii="Times New Roman" w:hAnsi="Times New Roman" w:cs="Times New Roman"/>
          <w:sz w:val="28"/>
          <w:szCs w:val="28"/>
        </w:rPr>
        <w:t>По</w:t>
      </w:r>
      <w:r w:rsidR="00511ADC">
        <w:rPr>
          <w:rFonts w:ascii="Times New Roman" w:hAnsi="Times New Roman" w:cs="Times New Roman"/>
          <w:sz w:val="28"/>
          <w:szCs w:val="28"/>
        </w:rPr>
        <w:t xml:space="preserve"> данным этих документов</w:t>
      </w:r>
      <w:r w:rsidRPr="004132B3">
        <w:rPr>
          <w:rFonts w:ascii="Times New Roman" w:hAnsi="Times New Roman" w:cs="Times New Roman"/>
          <w:sz w:val="28"/>
          <w:szCs w:val="28"/>
        </w:rPr>
        <w:t xml:space="preserve">, составляются групповые оборотные ведомости в суммовом выражении для каждого склада. </w:t>
      </w:r>
      <w:r w:rsidR="00511ADC">
        <w:rPr>
          <w:rFonts w:ascii="Times New Roman" w:hAnsi="Times New Roman" w:cs="Times New Roman"/>
          <w:sz w:val="28"/>
          <w:szCs w:val="28"/>
        </w:rPr>
        <w:t>После этого бухгалтер</w:t>
      </w:r>
      <w:r w:rsidRPr="004132B3">
        <w:rPr>
          <w:rFonts w:ascii="Times New Roman" w:hAnsi="Times New Roman" w:cs="Times New Roman"/>
          <w:sz w:val="28"/>
          <w:szCs w:val="28"/>
        </w:rPr>
        <w:t xml:space="preserve"> </w:t>
      </w:r>
      <w:r w:rsidR="00511ADC">
        <w:rPr>
          <w:rFonts w:ascii="Times New Roman" w:hAnsi="Times New Roman" w:cs="Times New Roman"/>
          <w:sz w:val="28"/>
          <w:szCs w:val="28"/>
        </w:rPr>
        <w:t>сверяет</w:t>
      </w:r>
      <w:r w:rsidR="00511ADC" w:rsidRPr="004132B3">
        <w:rPr>
          <w:rFonts w:ascii="Times New Roman" w:hAnsi="Times New Roman" w:cs="Times New Roman"/>
          <w:sz w:val="28"/>
          <w:szCs w:val="28"/>
        </w:rPr>
        <w:t xml:space="preserve"> </w:t>
      </w:r>
      <w:r w:rsidRPr="004132B3">
        <w:rPr>
          <w:rFonts w:ascii="Times New Roman" w:hAnsi="Times New Roman" w:cs="Times New Roman"/>
          <w:sz w:val="28"/>
          <w:szCs w:val="28"/>
        </w:rPr>
        <w:t>данные ведомостей со  стоимостными данными ведомости остатков и с итогами записей в регистрах синтетического учета все регистры, необходимые для сальдового метода учета материалов (</w:t>
      </w:r>
      <w:r w:rsidRPr="004132B3">
        <w:rPr>
          <w:rFonts w:ascii="Times New Roman" w:hAnsi="Times New Roman" w:cs="Times New Roman"/>
          <w:color w:val="000000"/>
          <w:sz w:val="28"/>
          <w:szCs w:val="28"/>
          <w:shd w:val="clear" w:color="auto" w:fill="FFFFFF"/>
        </w:rPr>
        <w:t xml:space="preserve">групповые оборотные ведомости, ведомости остатков, </w:t>
      </w:r>
      <w:proofErr w:type="spellStart"/>
      <w:r w:rsidRPr="004132B3">
        <w:rPr>
          <w:rFonts w:ascii="Times New Roman" w:hAnsi="Times New Roman" w:cs="Times New Roman"/>
          <w:color w:val="000000"/>
          <w:sz w:val="28"/>
          <w:szCs w:val="28"/>
          <w:shd w:val="clear" w:color="auto" w:fill="FFFFFF"/>
        </w:rPr>
        <w:t>сальдово-сличительные</w:t>
      </w:r>
      <w:proofErr w:type="spellEnd"/>
      <w:r w:rsidRPr="004132B3">
        <w:rPr>
          <w:rFonts w:ascii="Times New Roman" w:hAnsi="Times New Roman" w:cs="Times New Roman"/>
          <w:color w:val="000000"/>
          <w:sz w:val="28"/>
          <w:szCs w:val="28"/>
          <w:shd w:val="clear" w:color="auto" w:fill="FFFFFF"/>
        </w:rPr>
        <w:t>)</w:t>
      </w:r>
      <w:r w:rsidRPr="004132B3">
        <w:rPr>
          <w:rFonts w:ascii="Times New Roman" w:hAnsi="Times New Roman" w:cs="Times New Roman"/>
          <w:sz w:val="28"/>
          <w:szCs w:val="28"/>
        </w:rPr>
        <w:t>,</w:t>
      </w:r>
      <w:r>
        <w:rPr>
          <w:rFonts w:ascii="Times New Roman" w:hAnsi="Times New Roman" w:cs="Times New Roman"/>
          <w:sz w:val="28"/>
          <w:szCs w:val="28"/>
        </w:rPr>
        <w:t xml:space="preserve"> производятся </w:t>
      </w:r>
      <w:r w:rsidRPr="00AF7A4B">
        <w:rPr>
          <w:rFonts w:ascii="Times New Roman" w:hAnsi="Times New Roman" w:cs="Times New Roman"/>
          <w:sz w:val="28"/>
          <w:szCs w:val="28"/>
        </w:rPr>
        <w:t>на машинах</w:t>
      </w:r>
      <w:r w:rsidR="00511ADC">
        <w:rPr>
          <w:rFonts w:ascii="Times New Roman" w:hAnsi="Times New Roman" w:cs="Times New Roman"/>
          <w:sz w:val="28"/>
          <w:szCs w:val="28"/>
        </w:rPr>
        <w:t xml:space="preserve"> п</w:t>
      </w:r>
      <w:r w:rsidR="00511ADC" w:rsidRPr="004132B3">
        <w:rPr>
          <w:rFonts w:ascii="Times New Roman" w:hAnsi="Times New Roman" w:cs="Times New Roman"/>
          <w:sz w:val="28"/>
          <w:szCs w:val="28"/>
        </w:rPr>
        <w:t>ри использовании компьютеров</w:t>
      </w:r>
      <w:r w:rsidR="00511ADC">
        <w:rPr>
          <w:rFonts w:ascii="Times New Roman" w:hAnsi="Times New Roman" w:cs="Times New Roman"/>
          <w:sz w:val="28"/>
          <w:szCs w:val="28"/>
        </w:rPr>
        <w:t>.</w:t>
      </w:r>
      <w:r w:rsidRPr="00AF7A4B">
        <w:rPr>
          <w:rFonts w:ascii="Times New Roman" w:hAnsi="Times New Roman" w:cs="Times New Roman"/>
          <w:sz w:val="28"/>
          <w:szCs w:val="28"/>
        </w:rPr>
        <w:t xml:space="preserve"> </w:t>
      </w:r>
      <w:r w:rsidR="001752E7" w:rsidRPr="00AF7A4B">
        <w:rPr>
          <w:rFonts w:ascii="Times New Roman" w:hAnsi="Times New Roman" w:cs="Times New Roman"/>
          <w:color w:val="000000"/>
          <w:sz w:val="28"/>
          <w:szCs w:val="28"/>
          <w:shd w:val="clear" w:color="auto" w:fill="FFFFFF"/>
        </w:rPr>
        <w:t>[</w:t>
      </w:r>
      <w:r w:rsidR="00035D13" w:rsidRPr="00AF7A4B">
        <w:rPr>
          <w:rFonts w:ascii="Times New Roman" w:hAnsi="Times New Roman" w:cs="Times New Roman"/>
          <w:color w:val="000000"/>
          <w:sz w:val="28"/>
          <w:szCs w:val="28"/>
          <w:shd w:val="clear" w:color="auto" w:fill="FFFFFF"/>
        </w:rPr>
        <w:t>14</w:t>
      </w:r>
      <w:r w:rsidR="001752E7" w:rsidRPr="00AF7A4B">
        <w:rPr>
          <w:rFonts w:ascii="Times New Roman" w:hAnsi="Times New Roman" w:cs="Times New Roman"/>
          <w:color w:val="000000"/>
          <w:sz w:val="28"/>
          <w:szCs w:val="28"/>
          <w:shd w:val="clear" w:color="auto" w:fill="FFFFFF"/>
        </w:rPr>
        <w:t>,  стр.214]</w:t>
      </w:r>
      <w:r w:rsidR="00287036" w:rsidRPr="00AF7A4B">
        <w:rPr>
          <w:rFonts w:ascii="Times New Roman" w:hAnsi="Times New Roman" w:cs="Times New Roman"/>
          <w:color w:val="000000"/>
          <w:sz w:val="28"/>
          <w:szCs w:val="28"/>
          <w:shd w:val="clear" w:color="auto" w:fill="FFFFFF"/>
        </w:rPr>
        <w:t>.</w:t>
      </w:r>
    </w:p>
    <w:p w:rsidR="004373F4" w:rsidRPr="00287036" w:rsidRDefault="004373F4" w:rsidP="00287036">
      <w:pPr>
        <w:pStyle w:val="a3"/>
        <w:spacing w:before="0" w:beforeAutospacing="0" w:after="0" w:afterAutospacing="0" w:line="360" w:lineRule="auto"/>
        <w:ind w:firstLine="567"/>
        <w:jc w:val="both"/>
        <w:rPr>
          <w:color w:val="000000"/>
          <w:sz w:val="28"/>
          <w:szCs w:val="28"/>
          <w:shd w:val="clear" w:color="auto" w:fill="FFFFFF"/>
        </w:rPr>
      </w:pPr>
    </w:p>
    <w:p w:rsidR="00E72EEF" w:rsidRPr="00AA1ABA" w:rsidRDefault="0009446B" w:rsidP="007C02BF">
      <w:pPr>
        <w:spacing w:after="0" w:line="360" w:lineRule="auto"/>
        <w:ind w:left="567"/>
        <w:jc w:val="both"/>
        <w:rPr>
          <w:rFonts w:ascii="Times New Roman" w:hAnsi="Times New Roman" w:cs="Times New Roman"/>
          <w:sz w:val="28"/>
          <w:szCs w:val="28"/>
        </w:rPr>
      </w:pPr>
      <w:r w:rsidRPr="00AA1ABA">
        <w:rPr>
          <w:rFonts w:ascii="Times New Roman" w:hAnsi="Times New Roman" w:cs="Times New Roman"/>
          <w:b/>
          <w:sz w:val="28"/>
          <w:szCs w:val="28"/>
        </w:rPr>
        <w:t>1.2</w:t>
      </w:r>
      <w:r w:rsidR="007C0387">
        <w:rPr>
          <w:rFonts w:ascii="Times New Roman" w:hAnsi="Times New Roman" w:cs="Times New Roman"/>
          <w:b/>
          <w:sz w:val="28"/>
          <w:szCs w:val="28"/>
        </w:rPr>
        <w:t xml:space="preserve"> </w:t>
      </w:r>
      <w:r w:rsidR="00B34A91" w:rsidRPr="00AA1ABA">
        <w:rPr>
          <w:rFonts w:ascii="Times New Roman" w:hAnsi="Times New Roman" w:cs="Times New Roman"/>
          <w:b/>
          <w:sz w:val="28"/>
          <w:szCs w:val="28"/>
        </w:rPr>
        <w:t xml:space="preserve">Теоретические </w:t>
      </w:r>
      <w:r w:rsidR="001D2492">
        <w:rPr>
          <w:rFonts w:ascii="Times New Roman" w:hAnsi="Times New Roman" w:cs="Times New Roman"/>
          <w:b/>
          <w:sz w:val="28"/>
          <w:szCs w:val="28"/>
        </w:rPr>
        <w:t>аспекты</w:t>
      </w:r>
      <w:r w:rsidR="00B34A91" w:rsidRPr="00AA1ABA">
        <w:rPr>
          <w:rFonts w:ascii="Times New Roman" w:hAnsi="Times New Roman" w:cs="Times New Roman"/>
          <w:b/>
          <w:sz w:val="28"/>
          <w:szCs w:val="28"/>
        </w:rPr>
        <w:t xml:space="preserve"> аудита </w:t>
      </w:r>
      <w:r w:rsidRPr="00AA1ABA">
        <w:rPr>
          <w:rFonts w:ascii="Times New Roman" w:hAnsi="Times New Roman" w:cs="Times New Roman"/>
          <w:b/>
          <w:sz w:val="28"/>
          <w:szCs w:val="28"/>
        </w:rPr>
        <w:t xml:space="preserve">наличия и движения </w:t>
      </w:r>
      <w:r w:rsidR="00B34A91" w:rsidRPr="00AA1ABA">
        <w:rPr>
          <w:rFonts w:ascii="Times New Roman" w:hAnsi="Times New Roman" w:cs="Times New Roman"/>
          <w:b/>
          <w:sz w:val="28"/>
          <w:szCs w:val="28"/>
        </w:rPr>
        <w:t>материалов</w:t>
      </w:r>
    </w:p>
    <w:p w:rsidR="0054194F" w:rsidRPr="00F0697B" w:rsidRDefault="0054194F" w:rsidP="0054194F">
      <w:pPr>
        <w:pStyle w:val="a3"/>
        <w:shd w:val="clear" w:color="auto" w:fill="FFFFFF"/>
        <w:spacing w:before="0" w:beforeAutospacing="0" w:after="0" w:afterAutospacing="0" w:line="360" w:lineRule="auto"/>
        <w:ind w:firstLine="567"/>
        <w:jc w:val="both"/>
        <w:rPr>
          <w:rStyle w:val="af"/>
          <w:b w:val="0"/>
          <w:sz w:val="28"/>
          <w:szCs w:val="28"/>
        </w:rPr>
      </w:pPr>
      <w:r w:rsidRPr="00F0697B">
        <w:rPr>
          <w:sz w:val="28"/>
          <w:szCs w:val="28"/>
        </w:rPr>
        <w:t xml:space="preserve">Согласно </w:t>
      </w:r>
      <w:hyperlink r:id="rId20" w:history="1">
        <w:r w:rsidRPr="00F0697B">
          <w:rPr>
            <w:rStyle w:val="a4"/>
            <w:bCs/>
            <w:color w:val="auto"/>
            <w:sz w:val="28"/>
            <w:szCs w:val="28"/>
            <w:u w:val="none"/>
            <w:shd w:val="clear" w:color="auto" w:fill="FFFFFF"/>
          </w:rPr>
          <w:t xml:space="preserve">Федеральному закону от 30.12.2008 N 307-ФЗ (ред. от 03.07.2016) </w:t>
        </w:r>
        <w:r w:rsidR="00E15F88">
          <w:rPr>
            <w:rStyle w:val="a4"/>
            <w:bCs/>
            <w:color w:val="auto"/>
            <w:sz w:val="28"/>
            <w:szCs w:val="28"/>
            <w:u w:val="none"/>
            <w:shd w:val="clear" w:color="auto" w:fill="FFFFFF"/>
          </w:rPr>
          <w:t>«</w:t>
        </w:r>
        <w:r w:rsidRPr="00F0697B">
          <w:rPr>
            <w:rStyle w:val="a4"/>
            <w:bCs/>
            <w:color w:val="auto"/>
            <w:sz w:val="28"/>
            <w:szCs w:val="28"/>
            <w:u w:val="none"/>
            <w:shd w:val="clear" w:color="auto" w:fill="FFFFFF"/>
          </w:rPr>
          <w:t>Об аудиторской деятельности</w:t>
        </w:r>
        <w:r w:rsidR="00E15F88">
          <w:rPr>
            <w:rStyle w:val="a4"/>
            <w:bCs/>
            <w:color w:val="auto"/>
            <w:sz w:val="28"/>
            <w:szCs w:val="28"/>
            <w:u w:val="none"/>
            <w:shd w:val="clear" w:color="auto" w:fill="FFFFFF"/>
          </w:rPr>
          <w:t>»</w:t>
        </w:r>
      </w:hyperlink>
      <w:r w:rsidRPr="00F0697B">
        <w:rPr>
          <w:sz w:val="28"/>
          <w:szCs w:val="28"/>
        </w:rPr>
        <w:t>,</w:t>
      </w:r>
      <w:r w:rsidRPr="00F0697B">
        <w:rPr>
          <w:sz w:val="28"/>
          <w:szCs w:val="28"/>
          <w:shd w:val="clear" w:color="auto" w:fill="FFFFFF"/>
        </w:rPr>
        <w:t xml:space="preserve"> аудит - независимая проверка бухгалтерской (финансовой) отчетности </w:t>
      </w:r>
      <w:proofErr w:type="spellStart"/>
      <w:r w:rsidRPr="00F0697B">
        <w:rPr>
          <w:sz w:val="28"/>
          <w:szCs w:val="28"/>
          <w:shd w:val="clear" w:color="auto" w:fill="FFFFFF"/>
        </w:rPr>
        <w:t>аудируемого</w:t>
      </w:r>
      <w:proofErr w:type="spellEnd"/>
      <w:r w:rsidRPr="00F0697B">
        <w:rPr>
          <w:sz w:val="28"/>
          <w:szCs w:val="28"/>
          <w:shd w:val="clear" w:color="auto" w:fill="FFFFFF"/>
        </w:rPr>
        <w:t xml:space="preserve"> лица в целях выражения мнения о достоверности такой отчетности</w:t>
      </w:r>
      <w:r w:rsidRPr="00F0697B">
        <w:rPr>
          <w:rStyle w:val="af"/>
          <w:b w:val="0"/>
          <w:sz w:val="28"/>
          <w:szCs w:val="28"/>
        </w:rPr>
        <w:t xml:space="preserve"> </w:t>
      </w:r>
    </w:p>
    <w:p w:rsidR="0054194F" w:rsidRPr="00F0697B" w:rsidRDefault="00035D13" w:rsidP="0054194F">
      <w:pPr>
        <w:pStyle w:val="a3"/>
        <w:shd w:val="clear" w:color="auto" w:fill="FFFFFF"/>
        <w:spacing w:before="0" w:beforeAutospacing="0" w:after="0" w:afterAutospacing="0" w:line="360" w:lineRule="auto"/>
        <w:ind w:firstLine="567"/>
        <w:jc w:val="both"/>
        <w:rPr>
          <w:rStyle w:val="af"/>
          <w:b w:val="0"/>
          <w:sz w:val="28"/>
          <w:szCs w:val="28"/>
        </w:rPr>
      </w:pPr>
      <w:proofErr w:type="spellStart"/>
      <w:r>
        <w:rPr>
          <w:rStyle w:val="af"/>
          <w:b w:val="0"/>
          <w:sz w:val="28"/>
          <w:szCs w:val="28"/>
        </w:rPr>
        <w:t>Рогуленко</w:t>
      </w:r>
      <w:proofErr w:type="spellEnd"/>
      <w:r>
        <w:rPr>
          <w:rStyle w:val="af"/>
          <w:b w:val="0"/>
          <w:sz w:val="28"/>
          <w:szCs w:val="28"/>
        </w:rPr>
        <w:t xml:space="preserve"> Т.М.[</w:t>
      </w:r>
      <w:r w:rsidR="00430A1C">
        <w:rPr>
          <w:rStyle w:val="af"/>
          <w:b w:val="0"/>
          <w:sz w:val="28"/>
          <w:szCs w:val="28"/>
        </w:rPr>
        <w:t>3</w:t>
      </w:r>
      <w:r w:rsidR="00430A1C" w:rsidRPr="00430A1C">
        <w:rPr>
          <w:rStyle w:val="af"/>
          <w:b w:val="0"/>
          <w:sz w:val="28"/>
          <w:szCs w:val="28"/>
        </w:rPr>
        <w:t>4</w:t>
      </w:r>
      <w:r w:rsidR="0054194F" w:rsidRPr="00F0697B">
        <w:rPr>
          <w:rStyle w:val="af"/>
          <w:b w:val="0"/>
          <w:sz w:val="28"/>
          <w:szCs w:val="28"/>
        </w:rPr>
        <w:t xml:space="preserve">, </w:t>
      </w:r>
      <w:proofErr w:type="spellStart"/>
      <w:proofErr w:type="gramStart"/>
      <w:r w:rsidR="0054194F" w:rsidRPr="00F0697B">
        <w:rPr>
          <w:rStyle w:val="af"/>
          <w:b w:val="0"/>
          <w:sz w:val="28"/>
          <w:szCs w:val="28"/>
        </w:rPr>
        <w:t>стр</w:t>
      </w:r>
      <w:proofErr w:type="spellEnd"/>
      <w:proofErr w:type="gramEnd"/>
      <w:r w:rsidR="0054194F" w:rsidRPr="00F0697B">
        <w:rPr>
          <w:rStyle w:val="af"/>
          <w:b w:val="0"/>
          <w:sz w:val="28"/>
          <w:szCs w:val="28"/>
        </w:rPr>
        <w:t xml:space="preserve"> 11] дает такое определение, аудит- специфическая информационная система обеспечения правовой защиты имущественных интересов собственником и государства на основе независимого контроля достоверности отчетности, финансового состояния хозяйствующих субъектов и оказания им помощи в постановке бухгалтерского учета и управления, соблюдения законности хозяйственной деятельности, включая требования </w:t>
      </w:r>
      <w:proofErr w:type="spellStart"/>
      <w:r w:rsidR="0054194F" w:rsidRPr="00F0697B">
        <w:rPr>
          <w:rStyle w:val="af"/>
          <w:b w:val="0"/>
          <w:sz w:val="28"/>
          <w:szCs w:val="28"/>
        </w:rPr>
        <w:t>налогооблажения</w:t>
      </w:r>
      <w:proofErr w:type="spellEnd"/>
      <w:r w:rsidR="0054194F" w:rsidRPr="00F0697B">
        <w:rPr>
          <w:rStyle w:val="af"/>
          <w:b w:val="0"/>
          <w:sz w:val="28"/>
          <w:szCs w:val="28"/>
        </w:rPr>
        <w:t xml:space="preserve"> и другие.</w:t>
      </w:r>
    </w:p>
    <w:p w:rsidR="0054194F" w:rsidRPr="00F0697B" w:rsidRDefault="0054194F" w:rsidP="0054194F">
      <w:pPr>
        <w:pStyle w:val="a3"/>
        <w:shd w:val="clear" w:color="auto" w:fill="FFFFFF"/>
        <w:spacing w:before="0" w:beforeAutospacing="0" w:after="0" w:afterAutospacing="0" w:line="360" w:lineRule="auto"/>
        <w:ind w:firstLine="567"/>
        <w:jc w:val="both"/>
        <w:rPr>
          <w:sz w:val="28"/>
          <w:szCs w:val="28"/>
        </w:rPr>
      </w:pPr>
      <w:r w:rsidRPr="00F0697B">
        <w:rPr>
          <w:rStyle w:val="af"/>
          <w:b w:val="0"/>
          <w:sz w:val="28"/>
          <w:szCs w:val="28"/>
        </w:rPr>
        <w:t>Подольский В.И.</w:t>
      </w:r>
      <w:r w:rsidR="003D0222" w:rsidRPr="003D0222">
        <w:rPr>
          <w:sz w:val="28"/>
          <w:szCs w:val="28"/>
        </w:rPr>
        <w:t xml:space="preserve"> </w:t>
      </w:r>
      <w:r w:rsidR="00035D13">
        <w:rPr>
          <w:sz w:val="28"/>
          <w:szCs w:val="28"/>
        </w:rPr>
        <w:t>[</w:t>
      </w:r>
      <w:r w:rsidR="001B4A16">
        <w:rPr>
          <w:sz w:val="28"/>
          <w:szCs w:val="28"/>
        </w:rPr>
        <w:t>33</w:t>
      </w:r>
      <w:r w:rsidR="003D0222" w:rsidRPr="00F0697B">
        <w:rPr>
          <w:sz w:val="28"/>
          <w:szCs w:val="28"/>
        </w:rPr>
        <w:t xml:space="preserve">, </w:t>
      </w:r>
      <w:proofErr w:type="spellStart"/>
      <w:proofErr w:type="gramStart"/>
      <w:r w:rsidR="003D0222" w:rsidRPr="00F0697B">
        <w:rPr>
          <w:sz w:val="28"/>
          <w:szCs w:val="28"/>
        </w:rPr>
        <w:t>стр</w:t>
      </w:r>
      <w:proofErr w:type="spellEnd"/>
      <w:proofErr w:type="gramEnd"/>
      <w:r w:rsidR="003D0222" w:rsidRPr="00F0697B">
        <w:rPr>
          <w:sz w:val="28"/>
          <w:szCs w:val="28"/>
        </w:rPr>
        <w:t xml:space="preserve"> 6].</w:t>
      </w:r>
      <w:r w:rsidRPr="00F0697B">
        <w:rPr>
          <w:rStyle w:val="af"/>
          <w:b w:val="0"/>
          <w:sz w:val="28"/>
          <w:szCs w:val="28"/>
        </w:rPr>
        <w:t xml:space="preserve"> дает другое определение: </w:t>
      </w:r>
      <w:r w:rsidRPr="00F0697B">
        <w:rPr>
          <w:sz w:val="28"/>
          <w:szCs w:val="28"/>
        </w:rPr>
        <w:t>аудит представляет собой функциональную науку о методах и приемах независимого финансового контроля. Он взаимосвязан с бухгалтерским учетом (финансовым и управленческим), анализом хозяйственной деятельности по данным учета и отчетности, оперативным управлением (регулирование, координация и мониторинг планов), финансовым контролем, включая разные его формы</w:t>
      </w:r>
    </w:p>
    <w:p w:rsidR="0054194F" w:rsidRPr="00F0697B" w:rsidRDefault="0054194F" w:rsidP="0054194F">
      <w:pPr>
        <w:pStyle w:val="a3"/>
        <w:shd w:val="clear" w:color="auto" w:fill="FFFFFF"/>
        <w:spacing w:before="0" w:beforeAutospacing="0" w:after="0" w:afterAutospacing="0" w:line="360" w:lineRule="auto"/>
        <w:ind w:firstLine="567"/>
        <w:jc w:val="both"/>
        <w:rPr>
          <w:sz w:val="28"/>
          <w:szCs w:val="28"/>
        </w:rPr>
      </w:pPr>
      <w:r w:rsidRPr="00F0697B">
        <w:rPr>
          <w:sz w:val="28"/>
          <w:szCs w:val="28"/>
        </w:rPr>
        <w:lastRenderedPageBreak/>
        <w:t xml:space="preserve">Предметом аудита является одна из основных функций управления, один из видов общественно необходимой деятельности — обеспечение пользователей достоверной информацией бухгалтерской (финансовой) отчетности </w:t>
      </w:r>
      <w:proofErr w:type="spellStart"/>
      <w:r w:rsidRPr="00F0697B">
        <w:rPr>
          <w:sz w:val="28"/>
          <w:szCs w:val="28"/>
        </w:rPr>
        <w:t>аудируемого</w:t>
      </w:r>
      <w:proofErr w:type="spellEnd"/>
      <w:r w:rsidRPr="00F0697B">
        <w:rPr>
          <w:sz w:val="28"/>
          <w:szCs w:val="28"/>
        </w:rPr>
        <w:t xml:space="preserve"> лица для принятия решений пользователями этой отчетности, т. е. обратной связи между экономическими субъектами и пользователями.</w:t>
      </w:r>
    </w:p>
    <w:p w:rsidR="0054194F" w:rsidRPr="00F0697B" w:rsidRDefault="0054194F" w:rsidP="0054194F">
      <w:pPr>
        <w:pStyle w:val="a3"/>
        <w:shd w:val="clear" w:color="auto" w:fill="FFFFFF"/>
        <w:spacing w:before="0" w:beforeAutospacing="0" w:after="0" w:afterAutospacing="0" w:line="360" w:lineRule="auto"/>
        <w:ind w:firstLine="567"/>
        <w:jc w:val="both"/>
        <w:rPr>
          <w:rStyle w:val="af"/>
          <w:b w:val="0"/>
          <w:bCs w:val="0"/>
          <w:sz w:val="28"/>
          <w:szCs w:val="28"/>
        </w:rPr>
      </w:pPr>
      <w:r w:rsidRPr="00F0697B">
        <w:rPr>
          <w:sz w:val="28"/>
          <w:szCs w:val="28"/>
        </w:rPr>
        <w:t xml:space="preserve">Объектом аудита является бухгалтерская (финансовая) отчетность организаций и отражение их хозяйственной деятельности, которая рассматривается во взаимодействии с техническими, социальными и природными условиями. </w:t>
      </w:r>
    </w:p>
    <w:p w:rsidR="0054194F" w:rsidRPr="003B0E37" w:rsidRDefault="0054194F" w:rsidP="0054194F">
      <w:pPr>
        <w:pStyle w:val="a3"/>
        <w:shd w:val="clear" w:color="auto" w:fill="FFFFFF"/>
        <w:spacing w:before="0" w:beforeAutospacing="0" w:after="0" w:afterAutospacing="0" w:line="360" w:lineRule="auto"/>
        <w:ind w:firstLine="567"/>
        <w:jc w:val="both"/>
        <w:rPr>
          <w:sz w:val="28"/>
          <w:szCs w:val="28"/>
        </w:rPr>
      </w:pPr>
      <w:r w:rsidRPr="00F0697B">
        <w:rPr>
          <w:rStyle w:val="af"/>
          <w:b w:val="0"/>
          <w:sz w:val="28"/>
          <w:szCs w:val="28"/>
        </w:rPr>
        <w:t>Цель аудита</w:t>
      </w:r>
      <w:r w:rsidRPr="00F0697B">
        <w:rPr>
          <w:rStyle w:val="apple-converted-space"/>
          <w:sz w:val="28"/>
          <w:szCs w:val="28"/>
        </w:rPr>
        <w:t> </w:t>
      </w:r>
      <w:r w:rsidRPr="00F0697B">
        <w:rPr>
          <w:sz w:val="28"/>
          <w:szCs w:val="28"/>
        </w:rPr>
        <w:t xml:space="preserve">— выражение мнения о достоверности бухгалтерской (финансовой) отчетности </w:t>
      </w:r>
      <w:proofErr w:type="spellStart"/>
      <w:r w:rsidRPr="00F0697B">
        <w:rPr>
          <w:sz w:val="28"/>
          <w:szCs w:val="28"/>
        </w:rPr>
        <w:t>аудируемых</w:t>
      </w:r>
      <w:proofErr w:type="spellEnd"/>
      <w:r w:rsidRPr="00F0697B">
        <w:rPr>
          <w:sz w:val="28"/>
          <w:szCs w:val="28"/>
        </w:rPr>
        <w:t xml:space="preserve"> лиц и соответствия порядка ведения бухгалтерского учета законодательству РФ</w:t>
      </w:r>
      <w:r w:rsidR="003B0E37" w:rsidRPr="003B0E37">
        <w:rPr>
          <w:sz w:val="28"/>
          <w:szCs w:val="28"/>
        </w:rPr>
        <w:t xml:space="preserve"> [23,</w:t>
      </w:r>
      <w:r w:rsidR="003B0E37">
        <w:rPr>
          <w:sz w:val="28"/>
          <w:szCs w:val="28"/>
        </w:rPr>
        <w:t>стр</w:t>
      </w:r>
      <w:r w:rsidR="003B0E37" w:rsidRPr="003B0E37">
        <w:rPr>
          <w:sz w:val="28"/>
          <w:szCs w:val="28"/>
        </w:rPr>
        <w:t>.44</w:t>
      </w:r>
      <w:r w:rsidR="003B0E37">
        <w:rPr>
          <w:sz w:val="28"/>
          <w:szCs w:val="28"/>
        </w:rPr>
        <w:t>,45</w:t>
      </w:r>
      <w:r w:rsidR="003B0E37" w:rsidRPr="003B0E37">
        <w:rPr>
          <w:sz w:val="28"/>
          <w:szCs w:val="28"/>
        </w:rPr>
        <w:t>]</w:t>
      </w:r>
      <w:r w:rsidR="003B0E37">
        <w:rPr>
          <w:sz w:val="28"/>
          <w:szCs w:val="28"/>
        </w:rPr>
        <w:t>.</w:t>
      </w:r>
    </w:p>
    <w:p w:rsidR="0054194F" w:rsidRPr="00F0697B" w:rsidRDefault="0054194F" w:rsidP="0054194F">
      <w:pPr>
        <w:widowControl w:val="0"/>
        <w:spacing w:after="0" w:line="360" w:lineRule="auto"/>
        <w:ind w:firstLine="709"/>
        <w:jc w:val="both"/>
        <w:rPr>
          <w:rFonts w:ascii="Times New Roman" w:hAnsi="Times New Roman"/>
          <w:sz w:val="28"/>
          <w:szCs w:val="28"/>
          <w:lang w:eastAsia="ru-RU"/>
        </w:rPr>
      </w:pPr>
      <w:r w:rsidRPr="00F0697B">
        <w:rPr>
          <w:rFonts w:ascii="Times New Roman" w:hAnsi="Times New Roman"/>
          <w:sz w:val="28"/>
          <w:szCs w:val="28"/>
          <w:lang w:eastAsia="ru-RU"/>
        </w:rPr>
        <w:t xml:space="preserve">Под достоверностью понимается степень точности данных финансовой (бухгалтерской) отчетности, которая позволяет пользователю этой отчетности на основании ее данных делать правильные выводы о результатах хозяйственной деятельности, финансовом и имущественном положении </w:t>
      </w:r>
      <w:proofErr w:type="spellStart"/>
      <w:r w:rsidRPr="00F0697B">
        <w:rPr>
          <w:rFonts w:ascii="Times New Roman" w:hAnsi="Times New Roman"/>
          <w:sz w:val="28"/>
          <w:szCs w:val="28"/>
          <w:lang w:eastAsia="ru-RU"/>
        </w:rPr>
        <w:t>аудируемых</w:t>
      </w:r>
      <w:proofErr w:type="spellEnd"/>
      <w:r w:rsidRPr="00F0697B">
        <w:rPr>
          <w:rFonts w:ascii="Times New Roman" w:hAnsi="Times New Roman"/>
          <w:sz w:val="28"/>
          <w:szCs w:val="28"/>
          <w:lang w:eastAsia="ru-RU"/>
        </w:rPr>
        <w:t xml:space="preserve"> лиц и принимать базирующиеся на этих выводах обоснованные решения.</w:t>
      </w:r>
    </w:p>
    <w:p w:rsidR="0054194F" w:rsidRDefault="0054194F" w:rsidP="0054194F">
      <w:pPr>
        <w:pStyle w:val="a3"/>
        <w:shd w:val="clear" w:color="auto" w:fill="FFFFFF"/>
        <w:spacing w:before="0" w:beforeAutospacing="0" w:after="0" w:afterAutospacing="0" w:line="360" w:lineRule="auto"/>
        <w:ind w:firstLine="567"/>
        <w:jc w:val="both"/>
        <w:rPr>
          <w:sz w:val="28"/>
          <w:szCs w:val="28"/>
        </w:rPr>
      </w:pPr>
      <w:r w:rsidRPr="00F0697B">
        <w:rPr>
          <w:rStyle w:val="af"/>
          <w:b w:val="0"/>
          <w:sz w:val="28"/>
          <w:szCs w:val="28"/>
        </w:rPr>
        <w:t>Экономическая сущность аудита</w:t>
      </w:r>
      <w:r w:rsidRPr="00F0697B">
        <w:rPr>
          <w:rStyle w:val="apple-converted-space"/>
          <w:sz w:val="28"/>
          <w:szCs w:val="28"/>
        </w:rPr>
        <w:t> </w:t>
      </w:r>
      <w:r w:rsidRPr="00F0697B">
        <w:rPr>
          <w:sz w:val="28"/>
          <w:szCs w:val="28"/>
        </w:rPr>
        <w:t>объясняется возросшей потребностью пользователей финансовой отчетности в экспертной оценке ее достоверности, так как показатели финансовой отчетности используются для финансовой отчетности. Мнение аудитора о достоверности финансовой отчетности способствует большему доверию к этой отчетности со стороны заинтересованных лиц.</w:t>
      </w:r>
    </w:p>
    <w:p w:rsidR="004373F4" w:rsidRPr="001A3A63" w:rsidRDefault="004373F4" w:rsidP="001A3A63">
      <w:pPr>
        <w:widowControl w:val="0"/>
        <w:spacing w:after="0" w:line="360" w:lineRule="auto"/>
        <w:ind w:firstLine="709"/>
        <w:jc w:val="both"/>
        <w:rPr>
          <w:rFonts w:ascii="Times New Roman" w:hAnsi="Times New Roman"/>
          <w:sz w:val="28"/>
          <w:szCs w:val="24"/>
          <w:lang w:eastAsia="ru-RU"/>
        </w:rPr>
      </w:pPr>
      <w:r>
        <w:rPr>
          <w:rFonts w:ascii="Times New Roman" w:hAnsi="Times New Roman"/>
          <w:sz w:val="28"/>
          <w:szCs w:val="24"/>
          <w:lang w:eastAsia="ru-RU"/>
        </w:rPr>
        <w:t xml:space="preserve">Аудитор </w:t>
      </w:r>
      <w:r w:rsidRPr="006E2222">
        <w:rPr>
          <w:rFonts w:ascii="Times New Roman" w:hAnsi="Times New Roman"/>
          <w:sz w:val="28"/>
          <w:szCs w:val="24"/>
          <w:lang w:eastAsia="ru-RU"/>
        </w:rPr>
        <w:t xml:space="preserve">- лицо, проверяющее состояние финансово-хозяйственной деятельности </w:t>
      </w:r>
      <w:r w:rsidR="00825838">
        <w:rPr>
          <w:rFonts w:ascii="Times New Roman" w:hAnsi="Times New Roman"/>
          <w:sz w:val="28"/>
          <w:szCs w:val="24"/>
          <w:lang w:eastAsia="ru-RU"/>
        </w:rPr>
        <w:t>организации</w:t>
      </w:r>
      <w:r w:rsidRPr="006E2222">
        <w:rPr>
          <w:rFonts w:ascii="Times New Roman" w:hAnsi="Times New Roman"/>
          <w:sz w:val="28"/>
          <w:szCs w:val="24"/>
          <w:lang w:eastAsia="ru-RU"/>
        </w:rPr>
        <w:t xml:space="preserve"> за определенный период. Аудитор отличается от ревизора по своей сущности, по подходу к проверке документации, по взаимоотношениям с клиентом, по выводам, сде</w:t>
      </w:r>
      <w:r w:rsidR="001A3A63">
        <w:rPr>
          <w:rFonts w:ascii="Times New Roman" w:hAnsi="Times New Roman"/>
          <w:sz w:val="28"/>
          <w:szCs w:val="24"/>
          <w:lang w:eastAsia="ru-RU"/>
        </w:rPr>
        <w:t>ланным по результатам проверки.</w:t>
      </w:r>
    </w:p>
    <w:p w:rsidR="0054194F" w:rsidRPr="00F0697B" w:rsidRDefault="00582758" w:rsidP="00F0169F">
      <w:pPr>
        <w:spacing w:after="0" w:line="360" w:lineRule="auto"/>
        <w:ind w:firstLine="567"/>
        <w:jc w:val="both"/>
        <w:rPr>
          <w:rFonts w:ascii="Times New Roman" w:hAnsi="Times New Roman" w:cs="Times New Roman"/>
          <w:sz w:val="28"/>
          <w:szCs w:val="28"/>
        </w:rPr>
      </w:pPr>
      <w:r>
        <w:rPr>
          <w:rStyle w:val="review-h5"/>
          <w:rFonts w:ascii="Times New Roman" w:hAnsi="Times New Roman" w:cs="Times New Roman"/>
          <w:bCs/>
          <w:sz w:val="28"/>
          <w:szCs w:val="28"/>
          <w:shd w:val="clear" w:color="auto" w:fill="FFFFFF"/>
        </w:rPr>
        <w:lastRenderedPageBreak/>
        <w:t>Пользователями финансовой отчетности являются</w:t>
      </w:r>
      <w:r w:rsidR="0054194F" w:rsidRPr="00F0697B">
        <w:rPr>
          <w:rFonts w:ascii="Times New Roman" w:hAnsi="Times New Roman" w:cs="Times New Roman"/>
          <w:sz w:val="28"/>
          <w:szCs w:val="28"/>
        </w:rPr>
        <w:t xml:space="preserve"> инвесторы и их представители, </w:t>
      </w:r>
      <w:r w:rsidRPr="00F0697B">
        <w:rPr>
          <w:rFonts w:ascii="Times New Roman" w:hAnsi="Times New Roman" w:cs="Times New Roman"/>
          <w:sz w:val="28"/>
          <w:szCs w:val="28"/>
        </w:rPr>
        <w:t xml:space="preserve">покупатели и заказчики, </w:t>
      </w:r>
      <w:r w:rsidR="0054194F" w:rsidRPr="00F0697B">
        <w:rPr>
          <w:rFonts w:ascii="Times New Roman" w:hAnsi="Times New Roman" w:cs="Times New Roman"/>
          <w:sz w:val="28"/>
          <w:szCs w:val="28"/>
        </w:rPr>
        <w:t xml:space="preserve">заимодавцы, </w:t>
      </w:r>
      <w:r w:rsidRPr="00F0697B">
        <w:rPr>
          <w:rFonts w:ascii="Times New Roman" w:hAnsi="Times New Roman" w:cs="Times New Roman"/>
          <w:sz w:val="28"/>
          <w:szCs w:val="28"/>
        </w:rPr>
        <w:t xml:space="preserve">работники и их представители, </w:t>
      </w:r>
      <w:r w:rsidR="0054194F" w:rsidRPr="00F0697B">
        <w:rPr>
          <w:rFonts w:ascii="Times New Roman" w:hAnsi="Times New Roman" w:cs="Times New Roman"/>
          <w:sz w:val="28"/>
          <w:szCs w:val="28"/>
        </w:rPr>
        <w:t>поставщики и подрядчики, органы власти, общественность в целом.</w:t>
      </w:r>
    </w:p>
    <w:p w:rsidR="0054194F" w:rsidRPr="00FD1129"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xml:space="preserve">Аудит </w:t>
      </w:r>
      <w:r w:rsidR="00582758">
        <w:rPr>
          <w:rFonts w:ascii="Times New Roman" w:eastAsia="Times New Roman" w:hAnsi="Times New Roman" w:cs="Times New Roman"/>
          <w:color w:val="000000"/>
          <w:sz w:val="28"/>
          <w:szCs w:val="28"/>
          <w:lang w:eastAsia="ru-RU"/>
        </w:rPr>
        <w:t>делится</w:t>
      </w:r>
      <w:r w:rsidRPr="00FD1129">
        <w:rPr>
          <w:rFonts w:ascii="Times New Roman" w:eastAsia="Times New Roman" w:hAnsi="Times New Roman" w:cs="Times New Roman"/>
          <w:color w:val="000000"/>
          <w:sz w:val="28"/>
          <w:szCs w:val="28"/>
          <w:lang w:eastAsia="ru-RU"/>
        </w:rPr>
        <w:t xml:space="preserve"> на внешний (обязательный, инициативный и аудит по специальным заданиям) и внутренний.</w:t>
      </w:r>
    </w:p>
    <w:p w:rsidR="0054194F" w:rsidRPr="00FD1129" w:rsidRDefault="00582758" w:rsidP="004333E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54194F" w:rsidRPr="00FD1129">
        <w:rPr>
          <w:rFonts w:ascii="Times New Roman" w:eastAsia="Times New Roman" w:hAnsi="Times New Roman" w:cs="Times New Roman"/>
          <w:color w:val="000000"/>
          <w:sz w:val="28"/>
          <w:szCs w:val="28"/>
          <w:lang w:eastAsia="ru-RU"/>
        </w:rPr>
        <w:t>еятельность по независимой проверке бухгалтерского учета и финансовой отчетности организаций и индивидуальных предпринимателей; осуществля</w:t>
      </w:r>
      <w:r>
        <w:rPr>
          <w:rFonts w:ascii="Times New Roman" w:eastAsia="Times New Roman" w:hAnsi="Times New Roman" w:cs="Times New Roman"/>
          <w:color w:val="000000"/>
          <w:sz w:val="28"/>
          <w:szCs w:val="28"/>
          <w:lang w:eastAsia="ru-RU"/>
        </w:rPr>
        <w:t>емая</w:t>
      </w:r>
      <w:r w:rsidR="0054194F" w:rsidRPr="00FD1129">
        <w:rPr>
          <w:rFonts w:ascii="Times New Roman" w:eastAsia="Times New Roman" w:hAnsi="Times New Roman" w:cs="Times New Roman"/>
          <w:color w:val="000000"/>
          <w:sz w:val="28"/>
          <w:szCs w:val="28"/>
          <w:lang w:eastAsia="ru-RU"/>
        </w:rPr>
        <w:t xml:space="preserve"> независимыми аудиторами или аудиторскими фирмами</w:t>
      </w:r>
      <w:r>
        <w:rPr>
          <w:rFonts w:ascii="Times New Roman" w:eastAsia="Times New Roman" w:hAnsi="Times New Roman" w:cs="Times New Roman"/>
          <w:color w:val="000000"/>
          <w:sz w:val="28"/>
          <w:szCs w:val="28"/>
          <w:lang w:eastAsia="ru-RU"/>
        </w:rPr>
        <w:t xml:space="preserve"> называется внешним аудитом</w:t>
      </w:r>
      <w:r w:rsidR="0054194F" w:rsidRPr="00FD1129">
        <w:rPr>
          <w:rFonts w:ascii="Times New Roman" w:eastAsia="Times New Roman" w:hAnsi="Times New Roman" w:cs="Times New Roman"/>
          <w:color w:val="000000"/>
          <w:sz w:val="28"/>
          <w:szCs w:val="28"/>
          <w:lang w:eastAsia="ru-RU"/>
        </w:rPr>
        <w:t>.</w:t>
      </w:r>
      <w:r w:rsidR="00CD2431">
        <w:rPr>
          <w:rFonts w:ascii="Times New Roman" w:eastAsia="Times New Roman" w:hAnsi="Times New Roman" w:cs="Times New Roman"/>
          <w:color w:val="000000"/>
          <w:sz w:val="28"/>
          <w:szCs w:val="28"/>
          <w:lang w:eastAsia="ru-RU"/>
        </w:rPr>
        <w:t xml:space="preserve"> </w:t>
      </w:r>
      <w:r w:rsidR="0054194F" w:rsidRPr="00FD1129">
        <w:rPr>
          <w:rFonts w:ascii="Times New Roman" w:eastAsia="Times New Roman" w:hAnsi="Times New Roman" w:cs="Times New Roman"/>
          <w:iCs/>
          <w:color w:val="000000"/>
          <w:sz w:val="28"/>
          <w:szCs w:val="28"/>
          <w:lang w:eastAsia="ru-RU"/>
        </w:rPr>
        <w:t>Особенность</w:t>
      </w:r>
      <w:r>
        <w:rPr>
          <w:rFonts w:ascii="Times New Roman" w:eastAsia="Times New Roman" w:hAnsi="Times New Roman" w:cs="Times New Roman"/>
          <w:iCs/>
          <w:color w:val="000000"/>
          <w:sz w:val="28"/>
          <w:szCs w:val="28"/>
          <w:lang w:eastAsia="ru-RU"/>
        </w:rPr>
        <w:t xml:space="preserve">ю такого аудита является то, что </w:t>
      </w:r>
      <w:r w:rsidR="0054194F" w:rsidRPr="00FD1129">
        <w:rPr>
          <w:rFonts w:ascii="Times New Roman" w:eastAsia="Times New Roman" w:hAnsi="Times New Roman" w:cs="Times New Roman"/>
          <w:iCs/>
          <w:color w:val="000000"/>
          <w:sz w:val="28"/>
          <w:szCs w:val="28"/>
          <w:lang w:eastAsia="ru-RU"/>
        </w:rPr>
        <w:t>аудито</w:t>
      </w:r>
      <w:r>
        <w:rPr>
          <w:rFonts w:ascii="Times New Roman" w:eastAsia="Times New Roman" w:hAnsi="Times New Roman" w:cs="Times New Roman"/>
          <w:iCs/>
          <w:color w:val="000000"/>
          <w:sz w:val="28"/>
          <w:szCs w:val="28"/>
          <w:lang w:eastAsia="ru-RU"/>
        </w:rPr>
        <w:t>ры, проводящие проверку, не заинтересованы в</w:t>
      </w:r>
      <w:r w:rsidR="00825838">
        <w:rPr>
          <w:rFonts w:ascii="Times New Roman" w:eastAsia="Times New Roman" w:hAnsi="Times New Roman" w:cs="Times New Roman"/>
          <w:iCs/>
          <w:color w:val="000000"/>
          <w:sz w:val="28"/>
          <w:szCs w:val="28"/>
          <w:lang w:eastAsia="ru-RU"/>
        </w:rPr>
        <w:t xml:space="preserve"> проверяемой организации</w:t>
      </w:r>
      <w:r w:rsidR="0054194F" w:rsidRPr="00FD1129">
        <w:rPr>
          <w:rFonts w:ascii="Times New Roman" w:eastAsia="Times New Roman" w:hAnsi="Times New Roman" w:cs="Times New Roman"/>
          <w:iCs/>
          <w:color w:val="000000"/>
          <w:sz w:val="28"/>
          <w:szCs w:val="28"/>
          <w:lang w:eastAsia="ru-RU"/>
        </w:rPr>
        <w:t>.</w:t>
      </w:r>
    </w:p>
    <w:p w:rsidR="0054194F" w:rsidRDefault="00F0169F" w:rsidP="00CD243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внешнем аудите</w:t>
      </w:r>
      <w:r w:rsidR="0054194F" w:rsidRPr="00FD1129">
        <w:rPr>
          <w:rFonts w:ascii="Times New Roman" w:eastAsia="Times New Roman" w:hAnsi="Times New Roman" w:cs="Times New Roman"/>
          <w:color w:val="000000"/>
          <w:sz w:val="28"/>
          <w:szCs w:val="28"/>
          <w:lang w:eastAsia="ru-RU"/>
        </w:rPr>
        <w:t xml:space="preserve"> </w:t>
      </w:r>
      <w:r w:rsidR="00582758">
        <w:rPr>
          <w:rFonts w:ascii="Times New Roman" w:eastAsia="Times New Roman" w:hAnsi="Times New Roman" w:cs="Times New Roman"/>
          <w:color w:val="000000"/>
          <w:sz w:val="28"/>
          <w:szCs w:val="28"/>
          <w:lang w:eastAsia="ru-RU"/>
        </w:rPr>
        <w:t>производится</w:t>
      </w:r>
      <w:r>
        <w:rPr>
          <w:rFonts w:ascii="Times New Roman" w:eastAsia="Times New Roman" w:hAnsi="Times New Roman" w:cs="Times New Roman"/>
          <w:color w:val="000000"/>
          <w:sz w:val="28"/>
          <w:szCs w:val="28"/>
          <w:lang w:eastAsia="ru-RU"/>
        </w:rPr>
        <w:t xml:space="preserve"> проверка</w:t>
      </w:r>
      <w:r w:rsidR="0054194F" w:rsidRPr="00FD1129">
        <w:rPr>
          <w:rFonts w:ascii="Times New Roman" w:eastAsia="Times New Roman" w:hAnsi="Times New Roman" w:cs="Times New Roman"/>
          <w:color w:val="000000"/>
          <w:sz w:val="28"/>
          <w:szCs w:val="28"/>
          <w:lang w:eastAsia="ru-RU"/>
        </w:rPr>
        <w:t xml:space="preserve"> финансово-хозяйственной деятельности </w:t>
      </w:r>
      <w:r w:rsidR="00582758">
        <w:rPr>
          <w:rFonts w:ascii="Times New Roman" w:eastAsia="Times New Roman" w:hAnsi="Times New Roman" w:cs="Times New Roman"/>
          <w:color w:val="000000"/>
          <w:sz w:val="28"/>
          <w:szCs w:val="28"/>
          <w:lang w:eastAsia="ru-RU"/>
        </w:rPr>
        <w:t>в соответствии с правовыми акта</w:t>
      </w:r>
      <w:r w:rsidR="0054194F" w:rsidRPr="00FD1129">
        <w:rPr>
          <w:rFonts w:ascii="Times New Roman" w:eastAsia="Times New Roman" w:hAnsi="Times New Roman" w:cs="Times New Roman"/>
          <w:color w:val="000000"/>
          <w:sz w:val="28"/>
          <w:szCs w:val="28"/>
          <w:lang w:eastAsia="ru-RU"/>
        </w:rPr>
        <w:t>м</w:t>
      </w:r>
      <w:r w:rsidR="00582758">
        <w:rPr>
          <w:rFonts w:ascii="Times New Roman" w:eastAsia="Times New Roman" w:hAnsi="Times New Roman" w:cs="Times New Roman"/>
          <w:color w:val="000000"/>
          <w:sz w:val="28"/>
          <w:szCs w:val="28"/>
          <w:lang w:eastAsia="ru-RU"/>
        </w:rPr>
        <w:t>и</w:t>
      </w:r>
      <w:r w:rsidR="0054194F" w:rsidRPr="00FD1129">
        <w:rPr>
          <w:rFonts w:ascii="Times New Roman" w:eastAsia="Times New Roman" w:hAnsi="Times New Roman" w:cs="Times New Roman"/>
          <w:color w:val="000000"/>
          <w:sz w:val="28"/>
          <w:szCs w:val="28"/>
          <w:lang w:eastAsia="ru-RU"/>
        </w:rPr>
        <w:t xml:space="preserve"> Российской Федерации на основании </w:t>
      </w:r>
      <w:r w:rsidR="00582758">
        <w:rPr>
          <w:rFonts w:ascii="Times New Roman" w:eastAsia="Times New Roman" w:hAnsi="Times New Roman" w:cs="Times New Roman"/>
          <w:color w:val="000000"/>
          <w:sz w:val="28"/>
          <w:szCs w:val="28"/>
          <w:lang w:eastAsia="ru-RU"/>
        </w:rPr>
        <w:t>подписанного</w:t>
      </w:r>
      <w:r w:rsidR="0054194F" w:rsidRPr="00FD1129">
        <w:rPr>
          <w:rFonts w:ascii="Times New Roman" w:eastAsia="Times New Roman" w:hAnsi="Times New Roman" w:cs="Times New Roman"/>
          <w:color w:val="000000"/>
          <w:sz w:val="28"/>
          <w:szCs w:val="28"/>
          <w:lang w:eastAsia="ru-RU"/>
        </w:rPr>
        <w:t xml:space="preserve"> с ним </w:t>
      </w:r>
      <w:r>
        <w:rPr>
          <w:rFonts w:ascii="Times New Roman" w:eastAsia="Times New Roman" w:hAnsi="Times New Roman" w:cs="Times New Roman"/>
          <w:color w:val="000000"/>
          <w:sz w:val="28"/>
          <w:szCs w:val="28"/>
          <w:lang w:eastAsia="ru-RU"/>
        </w:rPr>
        <w:t>договора. Цель внешнего аудита</w:t>
      </w:r>
      <w:r w:rsidR="00582758">
        <w:rPr>
          <w:rFonts w:ascii="Times New Roman" w:eastAsia="Times New Roman" w:hAnsi="Times New Roman" w:cs="Times New Roman"/>
          <w:color w:val="000000"/>
          <w:sz w:val="28"/>
          <w:szCs w:val="28"/>
          <w:lang w:eastAsia="ru-RU"/>
        </w:rPr>
        <w:t xml:space="preserve"> заключается в том, чтобы </w:t>
      </w:r>
      <w:r w:rsidR="0054194F" w:rsidRPr="00FD1129">
        <w:rPr>
          <w:rFonts w:ascii="Times New Roman" w:eastAsia="Times New Roman" w:hAnsi="Times New Roman" w:cs="Times New Roman"/>
          <w:color w:val="000000"/>
          <w:sz w:val="28"/>
          <w:szCs w:val="28"/>
          <w:lang w:eastAsia="ru-RU"/>
        </w:rPr>
        <w:t xml:space="preserve">получить разумную уверенность </w:t>
      </w:r>
      <w:r w:rsidR="00582758">
        <w:rPr>
          <w:rFonts w:ascii="Times New Roman" w:eastAsia="Times New Roman" w:hAnsi="Times New Roman" w:cs="Times New Roman"/>
          <w:color w:val="000000"/>
          <w:sz w:val="28"/>
          <w:szCs w:val="28"/>
          <w:lang w:eastAsia="ru-RU"/>
        </w:rPr>
        <w:t>того</w:t>
      </w:r>
      <w:r w:rsidR="0054194F" w:rsidRPr="00FD1129">
        <w:rPr>
          <w:rFonts w:ascii="Times New Roman" w:eastAsia="Times New Roman" w:hAnsi="Times New Roman" w:cs="Times New Roman"/>
          <w:color w:val="000000"/>
          <w:sz w:val="28"/>
          <w:szCs w:val="28"/>
          <w:lang w:eastAsia="ru-RU"/>
        </w:rPr>
        <w:t>, что финансовая (бухгалтерская) отчетность не содержит существенных искажений.</w:t>
      </w:r>
    </w:p>
    <w:p w:rsidR="004333EA" w:rsidRPr="008B1B50" w:rsidRDefault="00005BA9" w:rsidP="00CD243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Ерофеева В.А</w:t>
      </w:r>
      <w:r w:rsidR="008D57CA">
        <w:rPr>
          <w:rFonts w:ascii="Times New Roman" w:eastAsia="Times New Roman" w:hAnsi="Times New Roman" w:cs="Times New Roman"/>
          <w:bCs/>
          <w:color w:val="000000"/>
          <w:sz w:val="28"/>
          <w:szCs w:val="28"/>
          <w:lang w:eastAsia="ru-RU"/>
        </w:rPr>
        <w:t xml:space="preserve"> </w:t>
      </w:r>
      <w:r w:rsidR="008D57CA" w:rsidRPr="008B1B50">
        <w:rPr>
          <w:rFonts w:ascii="Times New Roman" w:eastAsia="Times New Roman" w:hAnsi="Times New Roman" w:cs="Times New Roman"/>
          <w:bCs/>
          <w:color w:val="000000"/>
          <w:sz w:val="28"/>
          <w:szCs w:val="28"/>
          <w:lang w:eastAsia="ru-RU"/>
        </w:rPr>
        <w:t>[23,</w:t>
      </w:r>
      <w:r w:rsidR="008D57CA">
        <w:rPr>
          <w:rFonts w:ascii="Times New Roman" w:eastAsia="Times New Roman" w:hAnsi="Times New Roman" w:cs="Times New Roman"/>
          <w:bCs/>
          <w:color w:val="000000"/>
          <w:sz w:val="28"/>
          <w:szCs w:val="28"/>
          <w:lang w:eastAsia="ru-RU"/>
        </w:rPr>
        <w:t>стр.64]</w:t>
      </w:r>
      <w:r w:rsidR="000E36F5">
        <w:rPr>
          <w:rFonts w:ascii="Times New Roman" w:eastAsia="Times New Roman" w:hAnsi="Times New Roman" w:cs="Times New Roman"/>
          <w:bCs/>
          <w:color w:val="000000"/>
          <w:sz w:val="28"/>
          <w:szCs w:val="28"/>
          <w:lang w:eastAsia="ru-RU"/>
        </w:rPr>
        <w:t xml:space="preserve"> отмечает</w:t>
      </w:r>
      <w:r>
        <w:rPr>
          <w:rFonts w:ascii="Times New Roman" w:eastAsia="Times New Roman" w:hAnsi="Times New Roman" w:cs="Times New Roman"/>
          <w:bCs/>
          <w:color w:val="000000"/>
          <w:sz w:val="28"/>
          <w:szCs w:val="28"/>
          <w:lang w:eastAsia="ru-RU"/>
        </w:rPr>
        <w:t>,</w:t>
      </w:r>
      <w:r w:rsidR="000E36F5">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что в</w:t>
      </w:r>
      <w:r w:rsidR="004333EA" w:rsidRPr="00FD1129">
        <w:rPr>
          <w:rFonts w:ascii="Times New Roman" w:eastAsia="Times New Roman" w:hAnsi="Times New Roman" w:cs="Times New Roman"/>
          <w:bCs/>
          <w:color w:val="000000"/>
          <w:sz w:val="28"/>
          <w:szCs w:val="28"/>
          <w:lang w:eastAsia="ru-RU"/>
        </w:rPr>
        <w:t>нутренний аудит</w:t>
      </w:r>
      <w:r w:rsidR="008B1B50">
        <w:rPr>
          <w:rFonts w:ascii="Times New Roman" w:eastAsia="Times New Roman" w:hAnsi="Times New Roman" w:cs="Times New Roman"/>
          <w:bCs/>
          <w:color w:val="000000"/>
          <w:sz w:val="28"/>
          <w:szCs w:val="28"/>
          <w:lang w:eastAsia="ru-RU"/>
        </w:rPr>
        <w:t xml:space="preserve"> является</w:t>
      </w:r>
      <w:r w:rsidR="004333EA">
        <w:rPr>
          <w:rFonts w:ascii="Times New Roman" w:eastAsia="Times New Roman" w:hAnsi="Times New Roman" w:cs="Times New Roman"/>
          <w:bCs/>
          <w:color w:val="000000"/>
          <w:sz w:val="28"/>
          <w:szCs w:val="28"/>
          <w:lang w:eastAsia="ru-RU"/>
        </w:rPr>
        <w:t xml:space="preserve"> неотъемлемым и важным элементом управленческого контроля</w:t>
      </w:r>
      <w:r w:rsidR="008B1B50">
        <w:rPr>
          <w:rFonts w:ascii="Times New Roman" w:eastAsia="Times New Roman" w:hAnsi="Times New Roman" w:cs="Times New Roman"/>
          <w:bCs/>
          <w:color w:val="000000"/>
          <w:sz w:val="28"/>
          <w:szCs w:val="28"/>
          <w:lang w:eastAsia="ru-RU"/>
        </w:rPr>
        <w:t xml:space="preserve">. Некоторые виды внутреннего контроля называют управленческим или производственным аудитом, который производится аудиторами, работающими </w:t>
      </w:r>
      <w:r w:rsidR="00825838">
        <w:rPr>
          <w:rFonts w:ascii="Times New Roman" w:eastAsia="Times New Roman" w:hAnsi="Times New Roman" w:cs="Times New Roman"/>
          <w:bCs/>
          <w:color w:val="000000"/>
          <w:sz w:val="28"/>
          <w:szCs w:val="28"/>
          <w:lang w:eastAsia="ru-RU"/>
        </w:rPr>
        <w:t>в организации</w:t>
      </w:r>
      <w:r w:rsidR="008B1B50">
        <w:rPr>
          <w:rFonts w:ascii="Times New Roman" w:eastAsia="Times New Roman" w:hAnsi="Times New Roman" w:cs="Times New Roman"/>
          <w:bCs/>
          <w:color w:val="000000"/>
          <w:sz w:val="28"/>
          <w:szCs w:val="28"/>
          <w:lang w:eastAsia="ru-RU"/>
        </w:rPr>
        <w:t>, и, соответственно, не отвечает критер</w:t>
      </w:r>
      <w:r w:rsidR="008D57CA">
        <w:rPr>
          <w:rFonts w:ascii="Times New Roman" w:eastAsia="Times New Roman" w:hAnsi="Times New Roman" w:cs="Times New Roman"/>
          <w:bCs/>
          <w:color w:val="000000"/>
          <w:sz w:val="28"/>
          <w:szCs w:val="28"/>
          <w:lang w:eastAsia="ru-RU"/>
        </w:rPr>
        <w:t>иям независимости в полной мере.</w:t>
      </w:r>
    </w:p>
    <w:p w:rsidR="0054194F" w:rsidRPr="00FD1129" w:rsidRDefault="00582758" w:rsidP="00CD243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FD1129">
        <w:rPr>
          <w:rFonts w:ascii="Times New Roman" w:eastAsia="Times New Roman" w:hAnsi="Times New Roman" w:cs="Times New Roman"/>
          <w:color w:val="000000"/>
          <w:sz w:val="28"/>
          <w:szCs w:val="28"/>
          <w:lang w:eastAsia="ru-RU"/>
        </w:rPr>
        <w:t>ониторинг адекватности и эффективности системы внутреннего контроля</w:t>
      </w:r>
      <w:r>
        <w:rPr>
          <w:rFonts w:ascii="Times New Roman" w:eastAsia="Times New Roman" w:hAnsi="Times New Roman" w:cs="Times New Roman"/>
          <w:color w:val="000000"/>
          <w:sz w:val="28"/>
          <w:szCs w:val="28"/>
          <w:lang w:eastAsia="ru-RU"/>
        </w:rPr>
        <w:t xml:space="preserve"> входит в</w:t>
      </w:r>
      <w:r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w:t>
      </w:r>
      <w:r w:rsidR="0054194F" w:rsidRPr="00FD1129">
        <w:rPr>
          <w:rFonts w:ascii="Times New Roman" w:eastAsia="Times New Roman" w:hAnsi="Times New Roman" w:cs="Times New Roman"/>
          <w:color w:val="000000"/>
          <w:sz w:val="28"/>
          <w:szCs w:val="28"/>
          <w:lang w:eastAsia="ru-RU"/>
        </w:rPr>
        <w:t>ункции службы внутреннего аудита.</w:t>
      </w:r>
    </w:p>
    <w:p w:rsidR="00E15F88" w:rsidRDefault="0054194F" w:rsidP="00CD2431">
      <w:pPr>
        <w:spacing w:after="0" w:line="360" w:lineRule="auto"/>
        <w:ind w:firstLine="567"/>
        <w:jc w:val="both"/>
        <w:rPr>
          <w:rFonts w:ascii="Times New Roman" w:eastAsia="Times New Roman" w:hAnsi="Times New Roman" w:cs="Times New Roman"/>
          <w:color w:val="000000"/>
          <w:sz w:val="28"/>
          <w:szCs w:val="28"/>
          <w:lang w:eastAsia="ru-RU"/>
        </w:rPr>
      </w:pPr>
      <w:r w:rsidRPr="00C66554">
        <w:rPr>
          <w:rFonts w:ascii="Times New Roman" w:eastAsia="Times New Roman" w:hAnsi="Times New Roman" w:cs="Times New Roman"/>
          <w:bCs/>
          <w:color w:val="000000"/>
          <w:sz w:val="28"/>
          <w:szCs w:val="28"/>
          <w:lang w:eastAsia="ru-RU"/>
        </w:rPr>
        <w:t>Инициативный аудит</w:t>
      </w:r>
      <w:r w:rsidR="00582758">
        <w:rPr>
          <w:rFonts w:ascii="Times New Roman" w:eastAsia="Times New Roman" w:hAnsi="Times New Roman" w:cs="Times New Roman"/>
          <w:color w:val="000000"/>
          <w:sz w:val="28"/>
          <w:szCs w:val="28"/>
          <w:lang w:eastAsia="ru-RU"/>
        </w:rPr>
        <w:t>, как правило,</w:t>
      </w:r>
      <w:r w:rsidRPr="00C66554">
        <w:rPr>
          <w:rFonts w:ascii="Times New Roman" w:eastAsia="Times New Roman" w:hAnsi="Times New Roman" w:cs="Times New Roman"/>
          <w:color w:val="000000"/>
          <w:sz w:val="28"/>
          <w:szCs w:val="28"/>
          <w:lang w:eastAsia="ru-RU"/>
        </w:rPr>
        <w:t xml:space="preserve"> проводится по </w:t>
      </w:r>
      <w:r w:rsidR="00582758">
        <w:rPr>
          <w:rFonts w:ascii="Times New Roman" w:eastAsia="Times New Roman" w:hAnsi="Times New Roman" w:cs="Times New Roman"/>
          <w:color w:val="000000"/>
          <w:sz w:val="28"/>
          <w:szCs w:val="28"/>
          <w:lang w:eastAsia="ru-RU"/>
        </w:rPr>
        <w:t>инициативе</w:t>
      </w:r>
      <w:r w:rsidRPr="00C66554">
        <w:rPr>
          <w:rFonts w:ascii="Times New Roman" w:eastAsia="Times New Roman" w:hAnsi="Times New Roman" w:cs="Times New Roman"/>
          <w:color w:val="000000"/>
          <w:sz w:val="28"/>
          <w:szCs w:val="28"/>
          <w:lang w:eastAsia="ru-RU"/>
        </w:rPr>
        <w:t xml:space="preserve"> администрации </w:t>
      </w:r>
      <w:r w:rsidR="00825838">
        <w:rPr>
          <w:rFonts w:ascii="Times New Roman" w:eastAsia="Times New Roman" w:hAnsi="Times New Roman" w:cs="Times New Roman"/>
          <w:color w:val="000000"/>
          <w:sz w:val="28"/>
          <w:szCs w:val="28"/>
          <w:lang w:eastAsia="ru-RU"/>
        </w:rPr>
        <w:t>организации</w:t>
      </w:r>
      <w:r w:rsidRPr="00C66554">
        <w:rPr>
          <w:rFonts w:ascii="Times New Roman" w:eastAsia="Times New Roman" w:hAnsi="Times New Roman" w:cs="Times New Roman"/>
          <w:color w:val="000000"/>
          <w:sz w:val="28"/>
          <w:szCs w:val="28"/>
          <w:lang w:eastAsia="ru-RU"/>
        </w:rPr>
        <w:t xml:space="preserve"> или его учредителей. </w:t>
      </w:r>
      <w:r w:rsidR="00582758">
        <w:rPr>
          <w:rFonts w:ascii="Times New Roman" w:eastAsia="Times New Roman" w:hAnsi="Times New Roman" w:cs="Times New Roman"/>
          <w:color w:val="000000"/>
          <w:sz w:val="28"/>
          <w:szCs w:val="28"/>
          <w:lang w:eastAsia="ru-RU"/>
        </w:rPr>
        <w:t>Ц</w:t>
      </w:r>
      <w:r w:rsidR="002B5885">
        <w:rPr>
          <w:rFonts w:ascii="Times New Roman" w:eastAsia="Times New Roman" w:hAnsi="Times New Roman" w:cs="Times New Roman"/>
          <w:color w:val="000000"/>
          <w:sz w:val="28"/>
          <w:szCs w:val="28"/>
          <w:lang w:eastAsia="ru-RU"/>
        </w:rPr>
        <w:t xml:space="preserve">ель этого </w:t>
      </w:r>
      <w:r w:rsidR="00582758">
        <w:rPr>
          <w:rFonts w:ascii="Times New Roman" w:eastAsia="Times New Roman" w:hAnsi="Times New Roman" w:cs="Times New Roman"/>
          <w:color w:val="000000"/>
          <w:sz w:val="28"/>
          <w:szCs w:val="28"/>
          <w:lang w:eastAsia="ru-RU"/>
        </w:rPr>
        <w:t xml:space="preserve"> аудита </w:t>
      </w:r>
      <w:r w:rsidR="002B5885">
        <w:rPr>
          <w:rFonts w:ascii="Times New Roman" w:eastAsia="Times New Roman" w:hAnsi="Times New Roman" w:cs="Times New Roman"/>
          <w:color w:val="000000"/>
          <w:sz w:val="28"/>
          <w:szCs w:val="28"/>
          <w:lang w:eastAsia="ru-RU"/>
        </w:rPr>
        <w:t>состоит в обнаружении</w:t>
      </w:r>
      <w:r w:rsidRPr="00C66554">
        <w:rPr>
          <w:rFonts w:ascii="Times New Roman" w:eastAsia="Times New Roman" w:hAnsi="Times New Roman" w:cs="Times New Roman"/>
          <w:color w:val="000000"/>
          <w:sz w:val="28"/>
          <w:szCs w:val="28"/>
          <w:lang w:eastAsia="ru-RU"/>
        </w:rPr>
        <w:t xml:space="preserve"> недостатков в методике и организации бухгалтерского учета, </w:t>
      </w:r>
      <w:r w:rsidR="002B5885">
        <w:rPr>
          <w:rFonts w:ascii="Times New Roman" w:eastAsia="Times New Roman" w:hAnsi="Times New Roman" w:cs="Times New Roman"/>
          <w:color w:val="000000"/>
          <w:sz w:val="28"/>
          <w:szCs w:val="28"/>
          <w:lang w:eastAsia="ru-RU"/>
        </w:rPr>
        <w:t>составлении отчетности, проведении</w:t>
      </w:r>
      <w:r w:rsidRPr="00C66554">
        <w:rPr>
          <w:rFonts w:ascii="Times New Roman" w:eastAsia="Times New Roman" w:hAnsi="Times New Roman" w:cs="Times New Roman"/>
          <w:color w:val="000000"/>
          <w:sz w:val="28"/>
          <w:szCs w:val="28"/>
          <w:lang w:eastAsia="ru-RU"/>
        </w:rPr>
        <w:t xml:space="preserve"> анализа финансового состояния </w:t>
      </w:r>
      <w:r w:rsidR="00825838">
        <w:rPr>
          <w:rFonts w:ascii="Times New Roman" w:eastAsia="Times New Roman" w:hAnsi="Times New Roman" w:cs="Times New Roman"/>
          <w:color w:val="000000"/>
          <w:sz w:val="28"/>
          <w:szCs w:val="28"/>
          <w:lang w:eastAsia="ru-RU"/>
        </w:rPr>
        <w:lastRenderedPageBreak/>
        <w:t>организации</w:t>
      </w:r>
      <w:r w:rsidR="002B5885">
        <w:rPr>
          <w:rFonts w:ascii="Times New Roman" w:eastAsia="Times New Roman" w:hAnsi="Times New Roman" w:cs="Times New Roman"/>
          <w:color w:val="000000"/>
          <w:sz w:val="28"/>
          <w:szCs w:val="28"/>
          <w:lang w:eastAsia="ru-RU"/>
        </w:rPr>
        <w:t>, разработке</w:t>
      </w:r>
      <w:r w:rsidRPr="00C66554">
        <w:rPr>
          <w:rFonts w:ascii="Times New Roman" w:eastAsia="Times New Roman" w:hAnsi="Times New Roman" w:cs="Times New Roman"/>
          <w:color w:val="000000"/>
          <w:sz w:val="28"/>
          <w:szCs w:val="28"/>
          <w:lang w:eastAsia="ru-RU"/>
        </w:rPr>
        <w:t xml:space="preserve"> </w:t>
      </w:r>
      <w:r w:rsidR="002B5885">
        <w:rPr>
          <w:rFonts w:ascii="Times New Roman" w:eastAsia="Times New Roman" w:hAnsi="Times New Roman" w:cs="Times New Roman"/>
          <w:color w:val="000000"/>
          <w:sz w:val="28"/>
          <w:szCs w:val="28"/>
          <w:lang w:eastAsia="ru-RU"/>
        </w:rPr>
        <w:t>предложении</w:t>
      </w:r>
      <w:r w:rsidRPr="00C66554">
        <w:rPr>
          <w:rFonts w:ascii="Times New Roman" w:eastAsia="Times New Roman" w:hAnsi="Times New Roman" w:cs="Times New Roman"/>
          <w:color w:val="000000"/>
          <w:sz w:val="28"/>
          <w:szCs w:val="28"/>
          <w:lang w:eastAsia="ru-RU"/>
        </w:rPr>
        <w:t xml:space="preserve"> по повышению </w:t>
      </w:r>
      <w:r w:rsidR="00E15F88">
        <w:rPr>
          <w:rFonts w:ascii="Times New Roman" w:eastAsia="Times New Roman" w:hAnsi="Times New Roman" w:cs="Times New Roman"/>
          <w:color w:val="000000"/>
          <w:sz w:val="28"/>
          <w:szCs w:val="28"/>
          <w:lang w:eastAsia="ru-RU"/>
        </w:rPr>
        <w:t>эффективности деятельности</w:t>
      </w:r>
      <w:r w:rsidR="002B5885">
        <w:rPr>
          <w:rFonts w:ascii="Times New Roman" w:eastAsia="Times New Roman" w:hAnsi="Times New Roman" w:cs="Times New Roman"/>
          <w:color w:val="000000"/>
          <w:sz w:val="28"/>
          <w:szCs w:val="28"/>
          <w:lang w:eastAsia="ru-RU"/>
        </w:rPr>
        <w:t xml:space="preserve"> организации</w:t>
      </w:r>
      <w:r w:rsidR="00E15F88">
        <w:rPr>
          <w:rFonts w:ascii="Times New Roman" w:eastAsia="Times New Roman" w:hAnsi="Times New Roman" w:cs="Times New Roman"/>
          <w:color w:val="000000"/>
          <w:sz w:val="28"/>
          <w:szCs w:val="28"/>
          <w:lang w:eastAsia="ru-RU"/>
        </w:rPr>
        <w:t>.</w:t>
      </w:r>
    </w:p>
    <w:p w:rsidR="0054194F" w:rsidRPr="00C66554" w:rsidRDefault="0054194F" w:rsidP="00CD2431">
      <w:pPr>
        <w:spacing w:after="0" w:line="360" w:lineRule="auto"/>
        <w:ind w:firstLine="567"/>
        <w:jc w:val="both"/>
        <w:rPr>
          <w:rFonts w:ascii="Times New Roman" w:eastAsia="Times New Roman" w:hAnsi="Times New Roman" w:cs="Times New Roman"/>
          <w:color w:val="000000"/>
          <w:sz w:val="28"/>
          <w:szCs w:val="28"/>
          <w:lang w:eastAsia="ru-RU"/>
        </w:rPr>
      </w:pPr>
      <w:r w:rsidRPr="00C66554">
        <w:rPr>
          <w:rFonts w:ascii="Times New Roman" w:eastAsia="Times New Roman" w:hAnsi="Times New Roman" w:cs="Times New Roman"/>
          <w:color w:val="000000"/>
          <w:sz w:val="28"/>
          <w:szCs w:val="28"/>
          <w:lang w:eastAsia="ru-RU"/>
        </w:rPr>
        <w:t xml:space="preserve">Инициативный аудит </w:t>
      </w:r>
      <w:r w:rsidR="002B5885">
        <w:rPr>
          <w:rFonts w:ascii="Times New Roman" w:eastAsia="Times New Roman" w:hAnsi="Times New Roman" w:cs="Times New Roman"/>
          <w:color w:val="000000"/>
          <w:sz w:val="28"/>
          <w:szCs w:val="28"/>
          <w:lang w:eastAsia="ru-RU"/>
        </w:rPr>
        <w:t>бывает  комплексным</w:t>
      </w:r>
      <w:r w:rsidRPr="00C66554">
        <w:rPr>
          <w:rFonts w:ascii="Times New Roman" w:eastAsia="Times New Roman" w:hAnsi="Times New Roman" w:cs="Times New Roman"/>
          <w:color w:val="000000"/>
          <w:sz w:val="28"/>
          <w:szCs w:val="28"/>
          <w:lang w:eastAsia="ru-RU"/>
        </w:rPr>
        <w:t xml:space="preserve"> и тематическим, </w:t>
      </w:r>
      <w:r w:rsidR="002B5885">
        <w:rPr>
          <w:rFonts w:ascii="Times New Roman" w:eastAsia="Times New Roman" w:hAnsi="Times New Roman" w:cs="Times New Roman"/>
          <w:color w:val="000000"/>
          <w:sz w:val="28"/>
          <w:szCs w:val="28"/>
          <w:lang w:eastAsia="ru-RU"/>
        </w:rPr>
        <w:t>то есть</w:t>
      </w:r>
      <w:r w:rsidRPr="00C66554">
        <w:rPr>
          <w:rFonts w:ascii="Times New Roman" w:eastAsia="Times New Roman" w:hAnsi="Times New Roman" w:cs="Times New Roman"/>
          <w:color w:val="000000"/>
          <w:sz w:val="28"/>
          <w:szCs w:val="28"/>
          <w:lang w:eastAsia="ru-RU"/>
        </w:rPr>
        <w:t xml:space="preserve"> </w:t>
      </w:r>
      <w:r w:rsidR="002B5885">
        <w:rPr>
          <w:rFonts w:ascii="Times New Roman" w:eastAsia="Times New Roman" w:hAnsi="Times New Roman" w:cs="Times New Roman"/>
          <w:color w:val="000000"/>
          <w:sz w:val="28"/>
          <w:szCs w:val="28"/>
          <w:lang w:eastAsia="ru-RU"/>
        </w:rPr>
        <w:t>он направлен</w:t>
      </w:r>
      <w:r w:rsidRPr="00C66554">
        <w:rPr>
          <w:rFonts w:ascii="Times New Roman" w:eastAsia="Times New Roman" w:hAnsi="Times New Roman" w:cs="Times New Roman"/>
          <w:color w:val="000000"/>
          <w:sz w:val="28"/>
          <w:szCs w:val="28"/>
          <w:lang w:eastAsia="ru-RU"/>
        </w:rPr>
        <w:t xml:space="preserve"> на изучение отдельных разделов и участков учета, функционирования конкретных подразделений и др. Различными могут быть и применяемые методы: сплошная и выборочная проверка, изучение учетных регистров и (или) первичных документов и др.</w:t>
      </w:r>
    </w:p>
    <w:p w:rsidR="0054194F" w:rsidRPr="00C66554" w:rsidRDefault="002B5885" w:rsidP="00E15F8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w:t>
      </w:r>
      <w:r w:rsidRPr="00C66554">
        <w:rPr>
          <w:rFonts w:ascii="Times New Roman" w:eastAsia="Times New Roman" w:hAnsi="Times New Roman" w:cs="Times New Roman"/>
          <w:color w:val="000000"/>
          <w:sz w:val="28"/>
          <w:szCs w:val="28"/>
          <w:lang w:eastAsia="ru-RU"/>
        </w:rPr>
        <w:t>жегодная обязательная аудиторская проверка ведения бухгалтерского учета и финансовой (бухгалтерской) отчетности организации или индивидуального предпринимателя</w:t>
      </w:r>
      <w:r w:rsidRPr="00C66554">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называется обязательным</w:t>
      </w:r>
      <w:r w:rsidR="0054194F" w:rsidRPr="00C66554">
        <w:rPr>
          <w:rFonts w:ascii="Times New Roman" w:eastAsia="Times New Roman" w:hAnsi="Times New Roman" w:cs="Times New Roman"/>
          <w:bCs/>
          <w:color w:val="000000"/>
          <w:sz w:val="28"/>
          <w:szCs w:val="28"/>
          <w:lang w:eastAsia="ru-RU"/>
        </w:rPr>
        <w:t xml:space="preserve"> аудит</w:t>
      </w:r>
      <w:r>
        <w:rPr>
          <w:rFonts w:ascii="Times New Roman" w:eastAsia="Times New Roman" w:hAnsi="Times New Roman" w:cs="Times New Roman"/>
          <w:color w:val="000000"/>
          <w:sz w:val="28"/>
          <w:szCs w:val="28"/>
          <w:lang w:eastAsia="ru-RU"/>
        </w:rPr>
        <w:t>ом</w:t>
      </w:r>
      <w:r w:rsidR="0054194F" w:rsidRPr="00C66554">
        <w:rPr>
          <w:rFonts w:ascii="Times New Roman" w:eastAsia="Times New Roman" w:hAnsi="Times New Roman" w:cs="Times New Roman"/>
          <w:color w:val="000000"/>
          <w:sz w:val="28"/>
          <w:szCs w:val="28"/>
          <w:lang w:eastAsia="ru-RU"/>
        </w:rPr>
        <w:t>.</w:t>
      </w:r>
    </w:p>
    <w:p w:rsidR="0054194F" w:rsidRPr="00E15F88" w:rsidRDefault="002B5885" w:rsidP="00E15F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Существующие</w:t>
      </w:r>
      <w:r w:rsidR="0054194F" w:rsidRPr="00E15F88">
        <w:rPr>
          <w:rFonts w:ascii="Times New Roman" w:hAnsi="Times New Roman" w:cs="Times New Roman"/>
          <w:sz w:val="28"/>
          <w:szCs w:val="28"/>
        </w:rPr>
        <w:t xml:space="preserve"> в настоящее время методы организации проведения аудита подразделяются:</w:t>
      </w:r>
    </w:p>
    <w:p w:rsidR="0054194F" w:rsidRPr="00E15F88" w:rsidRDefault="0054194F" w:rsidP="00E15F88">
      <w:pPr>
        <w:spacing w:after="0" w:line="360" w:lineRule="auto"/>
        <w:jc w:val="both"/>
        <w:rPr>
          <w:rFonts w:ascii="Times New Roman" w:hAnsi="Times New Roman" w:cs="Times New Roman"/>
          <w:sz w:val="28"/>
          <w:szCs w:val="28"/>
        </w:rPr>
      </w:pPr>
      <w:r w:rsidRPr="00E15F88">
        <w:rPr>
          <w:rFonts w:ascii="Times New Roman" w:hAnsi="Times New Roman" w:cs="Times New Roman"/>
          <w:sz w:val="28"/>
          <w:szCs w:val="28"/>
        </w:rPr>
        <w:t>1. По степени охвата проверяемых данных (</w:t>
      </w:r>
      <w:r w:rsidR="002B5885" w:rsidRPr="00E15F88">
        <w:rPr>
          <w:rFonts w:ascii="Times New Roman" w:hAnsi="Times New Roman" w:cs="Times New Roman"/>
          <w:sz w:val="28"/>
          <w:szCs w:val="28"/>
        </w:rPr>
        <w:t>выборочная</w:t>
      </w:r>
      <w:r w:rsidR="002B5885">
        <w:rPr>
          <w:rFonts w:ascii="Times New Roman" w:hAnsi="Times New Roman" w:cs="Times New Roman"/>
          <w:sz w:val="28"/>
          <w:szCs w:val="28"/>
        </w:rPr>
        <w:t>,</w:t>
      </w:r>
      <w:r w:rsidR="002B5885" w:rsidRPr="00E15F88">
        <w:rPr>
          <w:rFonts w:ascii="Times New Roman" w:hAnsi="Times New Roman" w:cs="Times New Roman"/>
          <w:sz w:val="28"/>
          <w:szCs w:val="28"/>
        </w:rPr>
        <w:t xml:space="preserve"> </w:t>
      </w:r>
      <w:r w:rsidRPr="00E15F88">
        <w:rPr>
          <w:rFonts w:ascii="Times New Roman" w:hAnsi="Times New Roman" w:cs="Times New Roman"/>
          <w:sz w:val="28"/>
          <w:szCs w:val="28"/>
        </w:rPr>
        <w:t>сплошная,  комбинированная проверки);</w:t>
      </w:r>
    </w:p>
    <w:p w:rsidR="00C47302" w:rsidRDefault="0054194F" w:rsidP="00E15F88">
      <w:pPr>
        <w:spacing w:after="0" w:line="360" w:lineRule="auto"/>
        <w:jc w:val="both"/>
        <w:rPr>
          <w:rFonts w:ascii="Times New Roman" w:hAnsi="Times New Roman" w:cs="Times New Roman"/>
          <w:sz w:val="28"/>
          <w:szCs w:val="28"/>
        </w:rPr>
      </w:pPr>
      <w:r w:rsidRPr="00E15F88">
        <w:rPr>
          <w:rFonts w:ascii="Times New Roman" w:hAnsi="Times New Roman" w:cs="Times New Roman"/>
          <w:sz w:val="28"/>
          <w:szCs w:val="28"/>
        </w:rPr>
        <w:t xml:space="preserve">2. В зависимости от </w:t>
      </w:r>
      <w:r w:rsidR="002B5885">
        <w:rPr>
          <w:rFonts w:ascii="Times New Roman" w:hAnsi="Times New Roman" w:cs="Times New Roman"/>
          <w:sz w:val="28"/>
          <w:szCs w:val="28"/>
        </w:rPr>
        <w:t>способа</w:t>
      </w:r>
      <w:r w:rsidRPr="00E15F88">
        <w:rPr>
          <w:rFonts w:ascii="Times New Roman" w:hAnsi="Times New Roman" w:cs="Times New Roman"/>
          <w:sz w:val="28"/>
          <w:szCs w:val="28"/>
        </w:rPr>
        <w:t xml:space="preserve"> проведения проверки (</w:t>
      </w:r>
      <w:r w:rsidR="002B5885" w:rsidRPr="00E15F88">
        <w:rPr>
          <w:rFonts w:ascii="Times New Roman" w:hAnsi="Times New Roman" w:cs="Times New Roman"/>
          <w:sz w:val="28"/>
          <w:szCs w:val="28"/>
        </w:rPr>
        <w:t>каме</w:t>
      </w:r>
      <w:r w:rsidR="002B5885">
        <w:rPr>
          <w:rFonts w:ascii="Times New Roman" w:hAnsi="Times New Roman" w:cs="Times New Roman"/>
          <w:sz w:val="28"/>
          <w:szCs w:val="28"/>
        </w:rPr>
        <w:t>ральная</w:t>
      </w:r>
      <w:r w:rsidR="002B5885" w:rsidRPr="00E15F88">
        <w:rPr>
          <w:rFonts w:ascii="Times New Roman" w:hAnsi="Times New Roman" w:cs="Times New Roman"/>
          <w:sz w:val="28"/>
          <w:szCs w:val="28"/>
        </w:rPr>
        <w:t xml:space="preserve"> </w:t>
      </w:r>
      <w:r w:rsidRPr="00E15F88">
        <w:rPr>
          <w:rFonts w:ascii="Times New Roman" w:hAnsi="Times New Roman" w:cs="Times New Roman"/>
          <w:sz w:val="28"/>
          <w:szCs w:val="28"/>
        </w:rPr>
        <w:t xml:space="preserve">или </w:t>
      </w:r>
      <w:r w:rsidR="002B5885" w:rsidRPr="00E15F88">
        <w:rPr>
          <w:rFonts w:ascii="Times New Roman" w:hAnsi="Times New Roman" w:cs="Times New Roman"/>
          <w:sz w:val="28"/>
          <w:szCs w:val="28"/>
        </w:rPr>
        <w:t>документальная</w:t>
      </w:r>
      <w:r w:rsidR="00C47302">
        <w:rPr>
          <w:rFonts w:ascii="Times New Roman" w:hAnsi="Times New Roman" w:cs="Times New Roman"/>
          <w:sz w:val="28"/>
          <w:szCs w:val="28"/>
        </w:rPr>
        <w:t>, фактическая проверки).</w:t>
      </w:r>
    </w:p>
    <w:p w:rsidR="00C47302" w:rsidRDefault="002B5885" w:rsidP="00C473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Суть сплошной проверки в изучении всего множества</w:t>
      </w:r>
      <w:r w:rsidR="0054194F" w:rsidRPr="00E15F88">
        <w:rPr>
          <w:rFonts w:ascii="Times New Roman" w:hAnsi="Times New Roman" w:cs="Times New Roman"/>
          <w:sz w:val="28"/>
          <w:szCs w:val="28"/>
        </w:rPr>
        <w:t xml:space="preserve"> первичных документов, регистров аналитического и синтетического учета, а</w:t>
      </w:r>
      <w:r w:rsidR="00C47302">
        <w:rPr>
          <w:rFonts w:ascii="Times New Roman" w:hAnsi="Times New Roman" w:cs="Times New Roman"/>
          <w:sz w:val="28"/>
          <w:szCs w:val="28"/>
        </w:rPr>
        <w:t xml:space="preserve"> также бухгалтерской отчетности</w:t>
      </w:r>
      <w:r>
        <w:rPr>
          <w:rFonts w:ascii="Times New Roman" w:hAnsi="Times New Roman" w:cs="Times New Roman"/>
          <w:sz w:val="28"/>
          <w:szCs w:val="28"/>
        </w:rPr>
        <w:t>.</w:t>
      </w:r>
    </w:p>
    <w:p w:rsidR="00C47302" w:rsidRPr="00F55E44" w:rsidRDefault="008D57CA" w:rsidP="00C473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учебнике Подольского В.И.</w:t>
      </w:r>
      <w:r w:rsidRPr="008D57CA">
        <w:rPr>
          <w:rFonts w:ascii="Times New Roman" w:hAnsi="Times New Roman" w:cs="Times New Roman"/>
          <w:sz w:val="28"/>
          <w:szCs w:val="28"/>
        </w:rPr>
        <w:t xml:space="preserve"> </w:t>
      </w:r>
      <w:r w:rsidRPr="00171D8C">
        <w:rPr>
          <w:rFonts w:ascii="Times New Roman" w:hAnsi="Times New Roman" w:cs="Times New Roman"/>
          <w:sz w:val="28"/>
          <w:szCs w:val="28"/>
        </w:rPr>
        <w:t>[</w:t>
      </w:r>
      <w:r>
        <w:rPr>
          <w:rFonts w:ascii="Times New Roman" w:hAnsi="Times New Roman" w:cs="Times New Roman"/>
          <w:sz w:val="28"/>
          <w:szCs w:val="28"/>
        </w:rPr>
        <w:t>3</w:t>
      </w:r>
      <w:r w:rsidRPr="00171D8C">
        <w:rPr>
          <w:rFonts w:ascii="Times New Roman" w:hAnsi="Times New Roman" w:cs="Times New Roman"/>
          <w:sz w:val="28"/>
          <w:szCs w:val="28"/>
        </w:rPr>
        <w:t>3</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стр</w:t>
      </w:r>
      <w:proofErr w:type="spellEnd"/>
      <w:proofErr w:type="gramEnd"/>
      <w:r>
        <w:rPr>
          <w:rFonts w:ascii="Times New Roman" w:hAnsi="Times New Roman" w:cs="Times New Roman"/>
          <w:sz w:val="28"/>
          <w:szCs w:val="28"/>
        </w:rPr>
        <w:t xml:space="preserve"> 191</w:t>
      </w:r>
      <w:r w:rsidRPr="00171D8C">
        <w:rPr>
          <w:rFonts w:ascii="Times New Roman" w:hAnsi="Times New Roman" w:cs="Times New Roman"/>
          <w:sz w:val="28"/>
          <w:szCs w:val="28"/>
        </w:rPr>
        <w:t>]</w:t>
      </w:r>
      <w:r>
        <w:rPr>
          <w:rFonts w:ascii="Times New Roman" w:hAnsi="Times New Roman" w:cs="Times New Roman"/>
          <w:sz w:val="28"/>
          <w:szCs w:val="28"/>
        </w:rPr>
        <w:t>. указано, что в</w:t>
      </w:r>
      <w:r w:rsidR="0054194F" w:rsidRPr="00E15F88">
        <w:rPr>
          <w:rFonts w:ascii="Times New Roman" w:hAnsi="Times New Roman" w:cs="Times New Roman"/>
          <w:sz w:val="28"/>
          <w:szCs w:val="28"/>
        </w:rPr>
        <w:t>ыборочная проверка </w:t>
      </w:r>
      <w:r w:rsidR="00F55E44">
        <w:rPr>
          <w:rFonts w:ascii="Times New Roman" w:hAnsi="Times New Roman" w:cs="Times New Roman"/>
          <w:sz w:val="28"/>
          <w:szCs w:val="28"/>
        </w:rPr>
        <w:t>–</w:t>
      </w:r>
      <w:r w:rsidR="002B5885">
        <w:rPr>
          <w:rFonts w:ascii="Times New Roman" w:hAnsi="Times New Roman" w:cs="Times New Roman"/>
          <w:sz w:val="28"/>
          <w:szCs w:val="28"/>
        </w:rPr>
        <w:t>это</w:t>
      </w:r>
      <w:r w:rsidR="00F55E44">
        <w:rPr>
          <w:rFonts w:ascii="Times New Roman" w:hAnsi="Times New Roman" w:cs="Times New Roman"/>
          <w:sz w:val="28"/>
          <w:szCs w:val="28"/>
        </w:rPr>
        <w:t xml:space="preserve"> вид </w:t>
      </w:r>
      <w:proofErr w:type="spellStart"/>
      <w:r w:rsidR="00F55E44">
        <w:rPr>
          <w:rFonts w:ascii="Times New Roman" w:hAnsi="Times New Roman" w:cs="Times New Roman"/>
          <w:sz w:val="28"/>
          <w:szCs w:val="28"/>
        </w:rPr>
        <w:t>несплошного</w:t>
      </w:r>
      <w:proofErr w:type="spellEnd"/>
      <w:r w:rsidR="00F55E44">
        <w:rPr>
          <w:rFonts w:ascii="Times New Roman" w:hAnsi="Times New Roman" w:cs="Times New Roman"/>
          <w:sz w:val="28"/>
          <w:szCs w:val="28"/>
        </w:rPr>
        <w:t xml:space="preserve"> наблюдения. Она может быть двух видов: на соответствие, по существу. О</w:t>
      </w:r>
      <w:r w:rsidR="0054194F" w:rsidRPr="00E15F88">
        <w:rPr>
          <w:rFonts w:ascii="Times New Roman" w:hAnsi="Times New Roman" w:cs="Times New Roman"/>
          <w:sz w:val="28"/>
          <w:szCs w:val="28"/>
        </w:rPr>
        <w:t>сновывается на законах теории вероятностей, в соответствии с которыми можно получить достаточно объективные данные о проверяемой совокупности по ее относительно малой части. </w:t>
      </w:r>
      <w:r w:rsidR="002B5885">
        <w:rPr>
          <w:rFonts w:ascii="Times New Roman" w:hAnsi="Times New Roman" w:cs="Times New Roman"/>
          <w:sz w:val="28"/>
          <w:szCs w:val="28"/>
        </w:rPr>
        <w:t>При проведении к</w:t>
      </w:r>
      <w:r w:rsidR="0054194F" w:rsidRPr="00E15F88">
        <w:rPr>
          <w:rFonts w:ascii="Times New Roman" w:hAnsi="Times New Roman" w:cs="Times New Roman"/>
          <w:sz w:val="28"/>
          <w:szCs w:val="28"/>
        </w:rPr>
        <w:t>омбин</w:t>
      </w:r>
      <w:r w:rsidR="002B5885">
        <w:rPr>
          <w:rFonts w:ascii="Times New Roman" w:hAnsi="Times New Roman" w:cs="Times New Roman"/>
          <w:sz w:val="28"/>
          <w:szCs w:val="28"/>
        </w:rPr>
        <w:t>ированной проверки используются</w:t>
      </w:r>
      <w:r w:rsidR="0054194F" w:rsidRPr="00E15F88">
        <w:rPr>
          <w:rFonts w:ascii="Times New Roman" w:hAnsi="Times New Roman" w:cs="Times New Roman"/>
          <w:sz w:val="28"/>
          <w:szCs w:val="28"/>
        </w:rPr>
        <w:t xml:space="preserve"> методы </w:t>
      </w:r>
      <w:r w:rsidR="00C47302">
        <w:rPr>
          <w:rFonts w:ascii="Times New Roman" w:hAnsi="Times New Roman" w:cs="Times New Roman"/>
          <w:sz w:val="28"/>
          <w:szCs w:val="28"/>
        </w:rPr>
        <w:t>сплошной и выборочной проверки</w:t>
      </w:r>
      <w:r>
        <w:rPr>
          <w:rFonts w:ascii="Times New Roman" w:hAnsi="Times New Roman" w:cs="Times New Roman"/>
          <w:sz w:val="28"/>
          <w:szCs w:val="28"/>
        </w:rPr>
        <w:t>.</w:t>
      </w:r>
    </w:p>
    <w:p w:rsidR="00C47302" w:rsidRDefault="0054194F" w:rsidP="00C47302">
      <w:pPr>
        <w:spacing w:after="0" w:line="360" w:lineRule="auto"/>
        <w:ind w:firstLine="567"/>
        <w:jc w:val="both"/>
        <w:rPr>
          <w:rFonts w:ascii="Times New Roman" w:hAnsi="Times New Roman" w:cs="Times New Roman"/>
          <w:sz w:val="28"/>
          <w:szCs w:val="28"/>
        </w:rPr>
      </w:pPr>
      <w:r w:rsidRPr="00E15F88">
        <w:rPr>
          <w:rFonts w:ascii="Times New Roman" w:hAnsi="Times New Roman" w:cs="Times New Roman"/>
          <w:sz w:val="28"/>
          <w:szCs w:val="28"/>
        </w:rPr>
        <w:t>Докумен</w:t>
      </w:r>
      <w:r w:rsidR="002B5885">
        <w:rPr>
          <w:rFonts w:ascii="Times New Roman" w:hAnsi="Times New Roman" w:cs="Times New Roman"/>
          <w:sz w:val="28"/>
          <w:szCs w:val="28"/>
        </w:rPr>
        <w:t>тальная (камеральная) проверка основывается</w:t>
      </w:r>
      <w:r w:rsidRPr="00E15F88">
        <w:rPr>
          <w:rFonts w:ascii="Times New Roman" w:hAnsi="Times New Roman" w:cs="Times New Roman"/>
          <w:sz w:val="28"/>
          <w:szCs w:val="28"/>
        </w:rPr>
        <w:t xml:space="preserve"> на изучении первичных и сводных документов, финансовой и налоговой отчетности, не предполагает проведения инвентаризаций, устных опросов персонала и </w:t>
      </w:r>
      <w:r w:rsidRPr="00E15F88">
        <w:rPr>
          <w:rFonts w:ascii="Times New Roman" w:hAnsi="Times New Roman" w:cs="Times New Roman"/>
          <w:sz w:val="28"/>
          <w:szCs w:val="28"/>
        </w:rPr>
        <w:lastRenderedPageBreak/>
        <w:t xml:space="preserve">руководства проверяемых экономических субъектов. </w:t>
      </w:r>
      <w:r w:rsidR="00235911">
        <w:rPr>
          <w:rFonts w:ascii="Times New Roman" w:hAnsi="Times New Roman" w:cs="Times New Roman"/>
          <w:sz w:val="28"/>
          <w:szCs w:val="28"/>
        </w:rPr>
        <w:t>В большинстве случаев она</w:t>
      </w:r>
      <w:r w:rsidRPr="00E15F88">
        <w:rPr>
          <w:rFonts w:ascii="Times New Roman" w:hAnsi="Times New Roman" w:cs="Times New Roman"/>
          <w:sz w:val="28"/>
          <w:szCs w:val="28"/>
        </w:rPr>
        <w:t xml:space="preserve"> осуществляется без выезда на проверяемый объект.</w:t>
      </w:r>
    </w:p>
    <w:p w:rsidR="0095648A" w:rsidRDefault="0054194F" w:rsidP="008D57CA">
      <w:pPr>
        <w:spacing w:after="0" w:line="360" w:lineRule="auto"/>
        <w:ind w:firstLine="567"/>
        <w:jc w:val="both"/>
        <w:rPr>
          <w:rFonts w:ascii="Times New Roman" w:hAnsi="Times New Roman" w:cs="Times New Roman"/>
          <w:sz w:val="28"/>
          <w:szCs w:val="28"/>
        </w:rPr>
      </w:pPr>
      <w:proofErr w:type="gramStart"/>
      <w:r w:rsidRPr="00E15F88">
        <w:rPr>
          <w:rFonts w:ascii="Times New Roman" w:hAnsi="Times New Roman" w:cs="Times New Roman"/>
          <w:sz w:val="28"/>
          <w:szCs w:val="28"/>
        </w:rPr>
        <w:t>Фактическая проверка </w:t>
      </w:r>
      <w:r w:rsidR="00235911">
        <w:rPr>
          <w:rFonts w:ascii="Times New Roman" w:hAnsi="Times New Roman" w:cs="Times New Roman"/>
          <w:sz w:val="28"/>
          <w:szCs w:val="28"/>
        </w:rPr>
        <w:t>проводится</w:t>
      </w:r>
      <w:r w:rsidRPr="00E15F88">
        <w:rPr>
          <w:rFonts w:ascii="Times New Roman" w:hAnsi="Times New Roman" w:cs="Times New Roman"/>
          <w:sz w:val="28"/>
          <w:szCs w:val="28"/>
        </w:rPr>
        <w:t xml:space="preserve">, </w:t>
      </w:r>
      <w:r w:rsidR="00235911">
        <w:rPr>
          <w:rFonts w:ascii="Times New Roman" w:hAnsi="Times New Roman" w:cs="Times New Roman"/>
          <w:sz w:val="28"/>
          <w:szCs w:val="28"/>
        </w:rPr>
        <w:t>обычно, с выездом на проверяемую организацию</w:t>
      </w:r>
      <w:r w:rsidRPr="00E15F88">
        <w:rPr>
          <w:rFonts w:ascii="Times New Roman" w:hAnsi="Times New Roman" w:cs="Times New Roman"/>
          <w:sz w:val="28"/>
          <w:szCs w:val="28"/>
        </w:rPr>
        <w:t xml:space="preserve">, в </w:t>
      </w:r>
      <w:r w:rsidR="00235911">
        <w:rPr>
          <w:rFonts w:ascii="Times New Roman" w:hAnsi="Times New Roman" w:cs="Times New Roman"/>
          <w:sz w:val="28"/>
          <w:szCs w:val="28"/>
        </w:rPr>
        <w:t>течение</w:t>
      </w:r>
      <w:r w:rsidRPr="00E15F88">
        <w:rPr>
          <w:rFonts w:ascii="Times New Roman" w:hAnsi="Times New Roman" w:cs="Times New Roman"/>
          <w:sz w:val="28"/>
          <w:szCs w:val="28"/>
        </w:rPr>
        <w:t xml:space="preserve"> ее проведения могут использоваться подходы, </w:t>
      </w:r>
      <w:r w:rsidR="00235911">
        <w:rPr>
          <w:rFonts w:ascii="Times New Roman" w:hAnsi="Times New Roman" w:cs="Times New Roman"/>
          <w:sz w:val="28"/>
          <w:szCs w:val="28"/>
        </w:rPr>
        <w:t>которые характерны</w:t>
      </w:r>
      <w:r w:rsidRPr="00E15F88">
        <w:rPr>
          <w:rFonts w:ascii="Times New Roman" w:hAnsi="Times New Roman" w:cs="Times New Roman"/>
          <w:sz w:val="28"/>
          <w:szCs w:val="28"/>
        </w:rPr>
        <w:t xml:space="preserve"> как для сплошной,</w:t>
      </w:r>
      <w:r w:rsidR="008D57CA">
        <w:rPr>
          <w:rFonts w:ascii="Times New Roman" w:hAnsi="Times New Roman" w:cs="Times New Roman"/>
          <w:sz w:val="28"/>
          <w:szCs w:val="28"/>
        </w:rPr>
        <w:t xml:space="preserve"> так и для выборочной проверок.</w:t>
      </w:r>
      <w:proofErr w:type="gramEnd"/>
    </w:p>
    <w:p w:rsidR="0054194F" w:rsidRPr="00E15F88" w:rsidRDefault="00235911" w:rsidP="0095648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получения аудиторских доказательств используются следующие процедуры</w:t>
      </w:r>
      <w:proofErr w:type="gramStart"/>
      <w:r>
        <w:rPr>
          <w:rFonts w:ascii="Times New Roman" w:hAnsi="Times New Roman" w:cs="Times New Roman"/>
          <w:sz w:val="28"/>
          <w:szCs w:val="28"/>
        </w:rPr>
        <w:t>:</w:t>
      </w:r>
      <w:r w:rsidR="00CD646E">
        <w:rPr>
          <w:rFonts w:ascii="Times New Roman" w:hAnsi="Times New Roman" w:cs="Times New Roman"/>
          <w:sz w:val="28"/>
          <w:szCs w:val="28"/>
        </w:rPr>
        <w:t>:</w:t>
      </w:r>
      <w:proofErr w:type="gramEnd"/>
    </w:p>
    <w:p w:rsidR="00313AEA" w:rsidRPr="00E15F88" w:rsidRDefault="00313AEA" w:rsidP="00E15F88">
      <w:pPr>
        <w:spacing w:after="0" w:line="360" w:lineRule="auto"/>
        <w:rPr>
          <w:rFonts w:ascii="Times New Roman" w:hAnsi="Times New Roman" w:cs="Times New Roman"/>
          <w:sz w:val="28"/>
          <w:szCs w:val="28"/>
        </w:rPr>
      </w:pPr>
      <w:r w:rsidRPr="00E15F88">
        <w:rPr>
          <w:rFonts w:ascii="Times New Roman" w:hAnsi="Times New Roman" w:cs="Times New Roman"/>
          <w:sz w:val="28"/>
          <w:szCs w:val="28"/>
        </w:rPr>
        <w:t xml:space="preserve">1. </w:t>
      </w:r>
      <w:r w:rsidR="0054194F" w:rsidRPr="00E15F88">
        <w:rPr>
          <w:rFonts w:ascii="Times New Roman" w:hAnsi="Times New Roman" w:cs="Times New Roman"/>
          <w:sz w:val="28"/>
          <w:szCs w:val="28"/>
        </w:rPr>
        <w:t>Инспектирование</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p>
    <w:p w:rsidR="0054194F" w:rsidRPr="00E15F88" w:rsidRDefault="00313AEA" w:rsidP="00E15F88">
      <w:pPr>
        <w:spacing w:after="0" w:line="360" w:lineRule="auto"/>
        <w:rPr>
          <w:rFonts w:ascii="Times New Roman" w:hAnsi="Times New Roman" w:cs="Times New Roman"/>
          <w:sz w:val="28"/>
          <w:szCs w:val="28"/>
        </w:rPr>
      </w:pPr>
      <w:r w:rsidRPr="00E15F88">
        <w:rPr>
          <w:rFonts w:ascii="Times New Roman" w:hAnsi="Times New Roman" w:cs="Times New Roman"/>
          <w:sz w:val="28"/>
          <w:szCs w:val="28"/>
        </w:rPr>
        <w:t>2.</w:t>
      </w:r>
      <w:r w:rsidR="0054194F" w:rsidRPr="00E15F88">
        <w:rPr>
          <w:rFonts w:ascii="Times New Roman" w:hAnsi="Times New Roman" w:cs="Times New Roman"/>
          <w:sz w:val="28"/>
          <w:szCs w:val="28"/>
        </w:rPr>
        <w:t>Наблюдение</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p>
    <w:p w:rsidR="00313AEA" w:rsidRPr="00E15F88" w:rsidRDefault="00313AEA" w:rsidP="00E15F88">
      <w:pPr>
        <w:spacing w:after="0" w:line="360" w:lineRule="auto"/>
        <w:rPr>
          <w:rFonts w:ascii="Times New Roman" w:hAnsi="Times New Roman" w:cs="Times New Roman"/>
          <w:sz w:val="28"/>
          <w:szCs w:val="28"/>
        </w:rPr>
      </w:pPr>
      <w:r w:rsidRPr="00E15F88">
        <w:rPr>
          <w:rFonts w:ascii="Times New Roman" w:hAnsi="Times New Roman" w:cs="Times New Roman"/>
          <w:sz w:val="28"/>
          <w:szCs w:val="28"/>
        </w:rPr>
        <w:t xml:space="preserve">3. </w:t>
      </w:r>
      <w:r w:rsidR="0054194F" w:rsidRPr="00E15F88">
        <w:rPr>
          <w:rFonts w:ascii="Times New Roman" w:hAnsi="Times New Roman" w:cs="Times New Roman"/>
          <w:sz w:val="28"/>
          <w:szCs w:val="28"/>
        </w:rPr>
        <w:t>Запрос</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r w:rsidRPr="00E15F88">
        <w:rPr>
          <w:rFonts w:ascii="Times New Roman" w:hAnsi="Times New Roman" w:cs="Times New Roman"/>
          <w:sz w:val="28"/>
          <w:szCs w:val="28"/>
        </w:rPr>
        <w:t xml:space="preserve"> </w:t>
      </w:r>
    </w:p>
    <w:p w:rsidR="00313AEA" w:rsidRPr="00E15F88" w:rsidRDefault="00313AEA" w:rsidP="00E15F88">
      <w:pPr>
        <w:spacing w:after="0" w:line="360" w:lineRule="auto"/>
        <w:rPr>
          <w:rFonts w:ascii="Times New Roman" w:hAnsi="Times New Roman" w:cs="Times New Roman"/>
          <w:sz w:val="28"/>
          <w:szCs w:val="28"/>
        </w:rPr>
      </w:pPr>
      <w:r w:rsidRPr="00E15F88">
        <w:rPr>
          <w:rFonts w:ascii="Times New Roman" w:hAnsi="Times New Roman" w:cs="Times New Roman"/>
          <w:sz w:val="28"/>
          <w:szCs w:val="28"/>
        </w:rPr>
        <w:t xml:space="preserve">4. </w:t>
      </w:r>
      <w:r w:rsidR="0054194F" w:rsidRPr="00E15F88">
        <w:rPr>
          <w:rFonts w:ascii="Times New Roman" w:hAnsi="Times New Roman" w:cs="Times New Roman"/>
          <w:sz w:val="28"/>
          <w:szCs w:val="28"/>
        </w:rPr>
        <w:t>Подтверждение</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p>
    <w:p w:rsidR="0054194F" w:rsidRPr="00E15F88" w:rsidRDefault="00313AEA" w:rsidP="00775C9E">
      <w:pPr>
        <w:tabs>
          <w:tab w:val="left" w:pos="2790"/>
        </w:tabs>
        <w:spacing w:after="0" w:line="360" w:lineRule="auto"/>
        <w:rPr>
          <w:rFonts w:ascii="Times New Roman" w:hAnsi="Times New Roman" w:cs="Times New Roman"/>
          <w:sz w:val="28"/>
          <w:szCs w:val="28"/>
        </w:rPr>
      </w:pPr>
      <w:r w:rsidRPr="00E15F88">
        <w:rPr>
          <w:rFonts w:ascii="Times New Roman" w:hAnsi="Times New Roman" w:cs="Times New Roman"/>
          <w:sz w:val="28"/>
          <w:szCs w:val="28"/>
        </w:rPr>
        <w:t xml:space="preserve">5. </w:t>
      </w:r>
      <w:r w:rsidR="0054194F" w:rsidRPr="00E15F88">
        <w:rPr>
          <w:rFonts w:ascii="Times New Roman" w:hAnsi="Times New Roman" w:cs="Times New Roman"/>
          <w:sz w:val="28"/>
          <w:szCs w:val="28"/>
        </w:rPr>
        <w:t>Пересчет</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r w:rsidR="00775C9E">
        <w:rPr>
          <w:rFonts w:ascii="Times New Roman" w:hAnsi="Times New Roman" w:cs="Times New Roman"/>
          <w:sz w:val="28"/>
          <w:szCs w:val="28"/>
        </w:rPr>
        <w:tab/>
      </w:r>
    </w:p>
    <w:p w:rsidR="0054194F" w:rsidRPr="00E15F88" w:rsidRDefault="00313AEA" w:rsidP="00E15F88">
      <w:pPr>
        <w:spacing w:after="0" w:line="360" w:lineRule="auto"/>
        <w:rPr>
          <w:rFonts w:ascii="Times New Roman" w:hAnsi="Times New Roman" w:cs="Times New Roman"/>
          <w:sz w:val="28"/>
          <w:szCs w:val="28"/>
        </w:rPr>
      </w:pPr>
      <w:r w:rsidRPr="00E15F88">
        <w:rPr>
          <w:rFonts w:ascii="Times New Roman" w:hAnsi="Times New Roman" w:cs="Times New Roman"/>
          <w:sz w:val="28"/>
          <w:szCs w:val="28"/>
        </w:rPr>
        <w:t xml:space="preserve">6. </w:t>
      </w:r>
      <w:r w:rsidR="0054194F" w:rsidRPr="00E15F88">
        <w:rPr>
          <w:rFonts w:ascii="Times New Roman" w:hAnsi="Times New Roman" w:cs="Times New Roman"/>
          <w:sz w:val="28"/>
          <w:szCs w:val="28"/>
        </w:rPr>
        <w:t>Аналитические процедуры</w:t>
      </w:r>
      <w:r w:rsidR="00235911">
        <w:rPr>
          <w:rFonts w:ascii="Times New Roman" w:hAnsi="Times New Roman" w:cs="Times New Roman"/>
          <w:sz w:val="28"/>
          <w:szCs w:val="28"/>
        </w:rPr>
        <w:t>.</w:t>
      </w:r>
      <w:r w:rsidR="0054194F" w:rsidRPr="00E15F88">
        <w:rPr>
          <w:rFonts w:ascii="Times New Roman" w:hAnsi="Times New Roman" w:cs="Times New Roman"/>
          <w:sz w:val="28"/>
          <w:szCs w:val="28"/>
        </w:rPr>
        <w:t> </w:t>
      </w:r>
    </w:p>
    <w:p w:rsidR="00313AEA" w:rsidRPr="00313AEA" w:rsidRDefault="00235911" w:rsidP="0023591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процессе выполнения </w:t>
      </w:r>
      <w:r w:rsidR="00313AEA" w:rsidRPr="00313AEA">
        <w:rPr>
          <w:rFonts w:ascii="Times New Roman" w:eastAsia="Times New Roman" w:hAnsi="Times New Roman" w:cs="Times New Roman"/>
          <w:color w:val="000000"/>
          <w:sz w:val="28"/>
          <w:szCs w:val="28"/>
          <w:lang w:eastAsia="ru-RU"/>
        </w:rPr>
        <w:t>своих професс</w:t>
      </w:r>
      <w:r>
        <w:rPr>
          <w:rFonts w:ascii="Times New Roman" w:eastAsia="Times New Roman" w:hAnsi="Times New Roman" w:cs="Times New Roman"/>
          <w:color w:val="000000"/>
          <w:sz w:val="28"/>
          <w:szCs w:val="28"/>
          <w:lang w:eastAsia="ru-RU"/>
        </w:rPr>
        <w:t>иональных обязанностей аудитор руководствуется</w:t>
      </w:r>
      <w:r w:rsidR="00313AEA" w:rsidRPr="00313AEA">
        <w:rPr>
          <w:rFonts w:ascii="Times New Roman" w:eastAsia="Times New Roman" w:hAnsi="Times New Roman" w:cs="Times New Roman"/>
          <w:color w:val="000000"/>
          <w:sz w:val="28"/>
          <w:szCs w:val="28"/>
          <w:lang w:eastAsia="ru-RU"/>
        </w:rPr>
        <w:t xml:space="preserve"> нормами,</w:t>
      </w:r>
      <w:r>
        <w:rPr>
          <w:rFonts w:ascii="Times New Roman" w:eastAsia="Times New Roman" w:hAnsi="Times New Roman" w:cs="Times New Roman"/>
          <w:color w:val="000000"/>
          <w:sz w:val="28"/>
          <w:szCs w:val="28"/>
          <w:lang w:eastAsia="ru-RU"/>
        </w:rPr>
        <w:t xml:space="preserve">  которые установлены</w:t>
      </w:r>
      <w:r w:rsidR="00313AEA" w:rsidRPr="00313AEA">
        <w:rPr>
          <w:rFonts w:ascii="Times New Roman" w:eastAsia="Times New Roman" w:hAnsi="Times New Roman" w:cs="Times New Roman"/>
          <w:color w:val="000000"/>
          <w:sz w:val="28"/>
          <w:szCs w:val="28"/>
          <w:lang w:eastAsia="ru-RU"/>
        </w:rPr>
        <w:t xml:space="preserve"> профессиональными аудиторскими объединениями, членом которых он является (профессиональными стандартами), а также </w:t>
      </w:r>
      <w:r>
        <w:rPr>
          <w:rFonts w:ascii="Times New Roman" w:eastAsia="Times New Roman" w:hAnsi="Times New Roman" w:cs="Times New Roman"/>
          <w:color w:val="000000"/>
          <w:sz w:val="28"/>
          <w:szCs w:val="28"/>
          <w:lang w:eastAsia="ru-RU"/>
        </w:rPr>
        <w:t>такими</w:t>
      </w:r>
      <w:r w:rsidR="00C47302">
        <w:rPr>
          <w:rFonts w:ascii="Times New Roman" w:eastAsia="Times New Roman" w:hAnsi="Times New Roman" w:cs="Times New Roman"/>
          <w:color w:val="000000"/>
          <w:sz w:val="28"/>
          <w:szCs w:val="28"/>
          <w:lang w:eastAsia="ru-RU"/>
        </w:rPr>
        <w:t xml:space="preserve"> этическими принципами</w:t>
      </w:r>
      <w:r>
        <w:rPr>
          <w:rFonts w:ascii="Times New Roman" w:eastAsia="Times New Roman" w:hAnsi="Times New Roman" w:cs="Times New Roman"/>
          <w:color w:val="000000"/>
          <w:sz w:val="28"/>
          <w:szCs w:val="28"/>
          <w:lang w:eastAsia="ru-RU"/>
        </w:rPr>
        <w:t xml:space="preserve"> как</w:t>
      </w:r>
      <w:r w:rsidR="00C4730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честность, конфиденциальность, добросовестность, </w:t>
      </w:r>
      <w:r w:rsidR="00C47302">
        <w:rPr>
          <w:rFonts w:ascii="Times New Roman" w:eastAsia="Times New Roman" w:hAnsi="Times New Roman" w:cs="Times New Roman"/>
          <w:color w:val="000000"/>
          <w:sz w:val="28"/>
          <w:szCs w:val="28"/>
          <w:lang w:eastAsia="ru-RU"/>
        </w:rPr>
        <w:t xml:space="preserve">независимость, объективность, </w:t>
      </w:r>
      <w:r w:rsidR="00313AEA" w:rsidRPr="00313AEA">
        <w:rPr>
          <w:rFonts w:ascii="Times New Roman" w:eastAsia="Times New Roman" w:hAnsi="Times New Roman" w:cs="Times New Roman"/>
          <w:color w:val="000000"/>
          <w:sz w:val="28"/>
          <w:szCs w:val="28"/>
          <w:lang w:eastAsia="ru-RU"/>
        </w:rPr>
        <w:t>профессиональная компетентно</w:t>
      </w:r>
      <w:r w:rsidR="00C47302">
        <w:rPr>
          <w:rFonts w:ascii="Times New Roman" w:eastAsia="Times New Roman" w:hAnsi="Times New Roman" w:cs="Times New Roman"/>
          <w:color w:val="000000"/>
          <w:sz w:val="28"/>
          <w:szCs w:val="28"/>
          <w:lang w:eastAsia="ru-RU"/>
        </w:rPr>
        <w:t xml:space="preserve">сть и </w:t>
      </w:r>
      <w:r w:rsidR="00313AEA" w:rsidRPr="00313AEA">
        <w:rPr>
          <w:rFonts w:ascii="Times New Roman" w:eastAsia="Times New Roman" w:hAnsi="Times New Roman" w:cs="Times New Roman"/>
          <w:color w:val="000000"/>
          <w:sz w:val="28"/>
          <w:szCs w:val="28"/>
          <w:lang w:eastAsia="ru-RU"/>
        </w:rPr>
        <w:t>профессиональное поведение.</w:t>
      </w:r>
    </w:p>
    <w:p w:rsidR="0054194F" w:rsidRPr="00FD1129" w:rsidRDefault="0054194F" w:rsidP="0054194F">
      <w:pPr>
        <w:spacing w:after="0" w:line="360" w:lineRule="auto"/>
        <w:ind w:firstLine="851"/>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Цель</w:t>
      </w:r>
      <w:r w:rsidR="00235911">
        <w:rPr>
          <w:rFonts w:ascii="Times New Roman" w:eastAsia="Times New Roman" w:hAnsi="Times New Roman" w:cs="Times New Roman"/>
          <w:color w:val="000000"/>
          <w:sz w:val="28"/>
          <w:szCs w:val="28"/>
          <w:lang w:eastAsia="ru-RU"/>
        </w:rPr>
        <w:t>ю</w:t>
      </w:r>
      <w:r w:rsidRPr="00FD1129">
        <w:rPr>
          <w:rFonts w:ascii="Times New Roman" w:eastAsia="Times New Roman" w:hAnsi="Times New Roman" w:cs="Times New Roman"/>
          <w:color w:val="000000"/>
          <w:sz w:val="28"/>
          <w:szCs w:val="28"/>
          <w:lang w:eastAsia="ru-RU"/>
        </w:rPr>
        <w:t xml:space="preserve"> аудиторской проверки учета материалов </w:t>
      </w:r>
      <w:r w:rsidR="00235911">
        <w:rPr>
          <w:rFonts w:ascii="Times New Roman" w:eastAsia="Times New Roman" w:hAnsi="Times New Roman" w:cs="Times New Roman"/>
          <w:color w:val="000000"/>
          <w:sz w:val="28"/>
          <w:szCs w:val="28"/>
          <w:lang w:eastAsia="ru-RU"/>
        </w:rPr>
        <w:t>является</w:t>
      </w:r>
      <w:r w:rsidRPr="00FD1129">
        <w:rPr>
          <w:rFonts w:ascii="Times New Roman" w:eastAsia="Times New Roman" w:hAnsi="Times New Roman" w:cs="Times New Roman"/>
          <w:color w:val="000000"/>
          <w:sz w:val="28"/>
          <w:szCs w:val="28"/>
          <w:lang w:eastAsia="ru-RU"/>
        </w:rPr>
        <w:t xml:space="preserve"> </w:t>
      </w:r>
      <w:r w:rsidR="00235911">
        <w:rPr>
          <w:rFonts w:ascii="Times New Roman" w:eastAsia="Times New Roman" w:hAnsi="Times New Roman" w:cs="Times New Roman"/>
          <w:color w:val="000000"/>
          <w:sz w:val="28"/>
          <w:szCs w:val="28"/>
          <w:lang w:eastAsia="ru-RU"/>
        </w:rPr>
        <w:t>подтверждение</w:t>
      </w:r>
      <w:r w:rsidRPr="00FD1129">
        <w:rPr>
          <w:rFonts w:ascii="Times New Roman" w:eastAsia="Times New Roman" w:hAnsi="Times New Roman" w:cs="Times New Roman"/>
          <w:color w:val="000000"/>
          <w:sz w:val="28"/>
          <w:szCs w:val="28"/>
          <w:lang w:eastAsia="ru-RU"/>
        </w:rPr>
        <w:t xml:space="preserve"> достоверности данных по наличию и движению </w:t>
      </w:r>
      <w:r w:rsidR="00235911">
        <w:rPr>
          <w:rFonts w:ascii="Times New Roman" w:eastAsia="Times New Roman" w:hAnsi="Times New Roman" w:cs="Times New Roman"/>
          <w:color w:val="000000"/>
          <w:sz w:val="28"/>
          <w:szCs w:val="28"/>
          <w:lang w:eastAsia="ru-RU"/>
        </w:rPr>
        <w:t>материалов</w:t>
      </w:r>
      <w:r w:rsidRPr="00FD1129">
        <w:rPr>
          <w:rFonts w:ascii="Times New Roman" w:eastAsia="Times New Roman" w:hAnsi="Times New Roman" w:cs="Times New Roman"/>
          <w:color w:val="000000"/>
          <w:sz w:val="28"/>
          <w:szCs w:val="28"/>
          <w:lang w:eastAsia="ru-RU"/>
        </w:rPr>
        <w:t xml:space="preserve">, </w:t>
      </w:r>
      <w:r w:rsidR="00235911">
        <w:rPr>
          <w:rFonts w:ascii="Times New Roman" w:eastAsia="Times New Roman" w:hAnsi="Times New Roman" w:cs="Times New Roman"/>
          <w:color w:val="000000"/>
          <w:sz w:val="28"/>
          <w:szCs w:val="28"/>
          <w:lang w:eastAsia="ru-RU"/>
        </w:rPr>
        <w:t>установление</w:t>
      </w:r>
      <w:r w:rsidRPr="00FD1129">
        <w:rPr>
          <w:rFonts w:ascii="Times New Roman" w:eastAsia="Times New Roman" w:hAnsi="Times New Roman" w:cs="Times New Roman"/>
          <w:color w:val="000000"/>
          <w:sz w:val="28"/>
          <w:szCs w:val="28"/>
          <w:lang w:eastAsia="ru-RU"/>
        </w:rPr>
        <w:t xml:space="preserve"> правильности оформления операций по </w:t>
      </w:r>
      <w:r w:rsidR="001F10D3">
        <w:rPr>
          <w:rFonts w:ascii="Times New Roman" w:eastAsia="Times New Roman" w:hAnsi="Times New Roman" w:cs="Times New Roman"/>
          <w:color w:val="000000"/>
          <w:sz w:val="28"/>
          <w:szCs w:val="28"/>
          <w:lang w:eastAsia="ru-RU"/>
        </w:rPr>
        <w:t xml:space="preserve">материалам </w:t>
      </w:r>
      <w:r w:rsidRPr="00FD1129">
        <w:rPr>
          <w:rFonts w:ascii="Times New Roman" w:eastAsia="Times New Roman" w:hAnsi="Times New Roman" w:cs="Times New Roman"/>
          <w:color w:val="000000"/>
          <w:sz w:val="28"/>
          <w:szCs w:val="28"/>
          <w:lang w:eastAsia="ru-RU"/>
        </w:rPr>
        <w:t>в соответствии с действующими нормативны</w:t>
      </w:r>
      <w:r w:rsidR="004373F4">
        <w:rPr>
          <w:rFonts w:ascii="Times New Roman" w:eastAsia="Times New Roman" w:hAnsi="Times New Roman" w:cs="Times New Roman"/>
          <w:color w:val="000000"/>
          <w:sz w:val="28"/>
          <w:szCs w:val="28"/>
          <w:lang w:eastAsia="ru-RU"/>
        </w:rPr>
        <w:t>ми актами Российской Федерации.</w:t>
      </w:r>
    </w:p>
    <w:p w:rsidR="00C47302" w:rsidRDefault="00CD646E" w:rsidP="00C47302">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несколько задач аудита</w:t>
      </w:r>
      <w:r w:rsidR="00775C9E">
        <w:rPr>
          <w:rFonts w:ascii="Times New Roman" w:eastAsia="Times New Roman" w:hAnsi="Times New Roman" w:cs="Times New Roman"/>
          <w:color w:val="000000"/>
          <w:sz w:val="28"/>
          <w:szCs w:val="28"/>
          <w:lang w:eastAsia="ru-RU"/>
        </w:rPr>
        <w:t>.</w:t>
      </w:r>
    </w:p>
    <w:p w:rsidR="00CD646E" w:rsidRDefault="00AB7FD3" w:rsidP="00CD646E">
      <w:pPr>
        <w:spacing w:after="0" w:line="360" w:lineRule="auto"/>
        <w:jc w:val="both"/>
        <w:rPr>
          <w:rFonts w:ascii="Times New Roman" w:eastAsia="Times New Roman" w:hAnsi="Times New Roman" w:cs="Times New Roman"/>
          <w:color w:val="000000"/>
          <w:sz w:val="28"/>
          <w:szCs w:val="28"/>
          <w:lang w:eastAsia="ru-RU"/>
        </w:rPr>
      </w:pPr>
      <w:r w:rsidRPr="00AB7FD3">
        <w:rPr>
          <w:rFonts w:ascii="Times New Roman" w:hAnsi="Times New Roman" w:cs="Times New Roman"/>
          <w:noProof/>
          <w:sz w:val="28"/>
          <w:szCs w:val="28"/>
          <w:lang w:eastAsia="ru-RU"/>
        </w:rPr>
      </w:r>
      <w:r w:rsidRPr="00AB7FD3">
        <w:rPr>
          <w:rFonts w:ascii="Times New Roman" w:hAnsi="Times New Roman" w:cs="Times New Roman"/>
          <w:noProof/>
          <w:sz w:val="28"/>
          <w:szCs w:val="28"/>
          <w:lang w:eastAsia="ru-RU"/>
        </w:rPr>
        <w:pict>
          <v:group id="Полотно 1" o:spid="_x0000_s1026" editas="canvas" style="width:466.9pt;height:374.6pt;mso-position-horizontal-relative:char;mso-position-vertical-relative:line" coordsize="59289,4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">
            <v:shape id="_x0000_s1027" type="#_x0000_t75" style="position:absolute;width:59289;height:47574;visibility:visible">
              <v:fill o:detectmouseclick="t"/>
              <v:path o:connecttype="none"/>
            </v:shape>
            <v:rect id="Прямоугольник 2" o:spid="_x0000_s1028" style="position:absolute;left:19716;top:1571;width:20717;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TsEA&#10;AADaAAAADwAAAGRycy9kb3ducmV2LnhtbESPQYvCMBSE74L/IbwFL7Km9iDaNcoiiN5ELejx0Tzb&#10;0ualNlHrvzeC4HGYmW+Y+bIztbhT60rLCsajCARxZnXJuYL0uP6dgnAeWWNtmRQ8ycFy0e/NMdH2&#10;wXu6H3wuAoRdggoK75tESpcVZNCNbEMcvIttDfog21zqFh8BbmoZR9FEGiw5LBTY0KqgrDrcjIIz&#10;XTdDmqVXd4ni22k3rMZ+Wik1+On+/0B46vw3/GlvtYIY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X07BAAAA2gAAAA8AAAAAAAAAAAAAAAAAmAIAAGRycy9kb3du&#10;cmV2LnhtbFBLBQYAAAAABAAEAPUAAACGAwAAAAA=&#10;" fillcolor="white [3201]" strokecolor="black [3213]" strokeweight="2pt">
              <v:textbox>
                <w:txbxContent>
                  <w:p w:rsidR="00790676" w:rsidRDefault="00790676" w:rsidP="00CD646E">
                    <w:pPr>
                      <w:jc w:val="center"/>
                    </w:pPr>
                    <w:r>
                      <w:rPr>
                        <w:rFonts w:ascii="Times New Roman" w:hAnsi="Times New Roman" w:cs="Times New Roman"/>
                        <w:sz w:val="28"/>
                        <w:szCs w:val="28"/>
                      </w:rPr>
                      <w:t>Задачи аудита</w:t>
                    </w:r>
                  </w:p>
                </w:txbxContent>
              </v:textbox>
            </v:rect>
            <v:rect id="Прямоугольник 3" o:spid="_x0000_s1029" style="position:absolute;top:7852;width:59293;height:45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61cEA&#10;AADaAAAADwAAAGRycy9kb3ducmV2LnhtbESPQYvCMBSE7wv+h/AEL6KpC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tXBAAAA2gAAAA8AAAAAAAAAAAAAAAAAmAIAAGRycy9kb3du&#10;cmV2LnhtbFBLBQYAAAAABAAEAPUAAACGAwAAAAA=&#10;" fillcolor="white [3201]" strokecolor="black [3213]" strokeweight="2pt">
              <v:textbox>
                <w:txbxContent>
                  <w:p w:rsidR="00790676" w:rsidRPr="00CD646E" w:rsidRDefault="00790676" w:rsidP="00775C9E">
                    <w:pPr>
                      <w:spacing w:line="240" w:lineRule="auto"/>
                      <w:jc w:val="both"/>
                      <w:rPr>
                        <w:sz w:val="24"/>
                        <w:szCs w:val="24"/>
                      </w:rPr>
                    </w:pPr>
                    <w:r w:rsidRPr="00CD646E">
                      <w:rPr>
                        <w:rFonts w:ascii="Times New Roman" w:eastAsia="Times New Roman" w:hAnsi="Times New Roman" w:cs="Times New Roman"/>
                        <w:color w:val="000000"/>
                        <w:sz w:val="24"/>
                        <w:szCs w:val="24"/>
                        <w:lang w:eastAsia="ru-RU"/>
                      </w:rPr>
                      <w:t>Подтверждение соблюдения порядка документального отражения операций по заготовлению, поступлению и отпуску материалов</w:t>
                    </w:r>
                  </w:p>
                </w:txbxContent>
              </v:textbox>
            </v:rect>
            <v:rect id="Прямоугольник 31" o:spid="_x0000_s1030" style="position:absolute;top:13654;width:59293;height:5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wzcIA&#10;AADbAAAADwAAAGRycy9kb3ducmV2LnhtbESPzarCMBSE9xd8h3AEN6JpFS5ajSKC6E78AV0emmNb&#10;2pzUJmp9eyNcuMthZr5h5svWVOJJjSssK4iHEQji1OqCMwXn02YwAeE8ssbKMil4k4PlovMzx0Tb&#10;Fx/oefSZCBB2CSrIva8TKV2ak0E3tDVx8G62MeiDbDKpG3wFuKnkKIp+pcGCw0KONa1zSsvjwyi4&#10;0n3bp+n57m7R6HHZ98vYT0qlet12NQPhqfX/4b/2TisYx/D9En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vDNwgAAANsAAAAPAAAAAAAAAAAAAAAAAJgCAABkcnMvZG93&#10;bnJldi54bWxQSwUGAAAAAAQABAD1AAAAhwMAAAAA&#10;" fillcolor="white [3201]" strokecolor="black [3213]" strokeweight="2pt">
              <v:textbox>
                <w:txbxContent>
                  <w:p w:rsidR="00790676" w:rsidRPr="00775C9E" w:rsidRDefault="00790676" w:rsidP="00775C9E">
                    <w:pPr>
                      <w:spacing w:line="240" w:lineRule="auto"/>
                      <w:rPr>
                        <w:rFonts w:eastAsia="Times New Roman"/>
                        <w:sz w:val="24"/>
                        <w:szCs w:val="24"/>
                      </w:rPr>
                    </w:pPr>
                    <w:r w:rsidRPr="00775C9E">
                      <w:rPr>
                        <w:rFonts w:ascii="Times New Roman" w:eastAsia="Times New Roman" w:hAnsi="Times New Roman" w:cs="Times New Roman"/>
                        <w:color w:val="000000"/>
                        <w:sz w:val="24"/>
                        <w:szCs w:val="24"/>
                        <w:lang w:eastAsia="ru-RU"/>
                      </w:rPr>
                      <w:t xml:space="preserve">Установление наличия </w:t>
                    </w:r>
                    <w:proofErr w:type="gramStart"/>
                    <w:r w:rsidRPr="00775C9E">
                      <w:rPr>
                        <w:rFonts w:ascii="Times New Roman" w:eastAsia="Times New Roman" w:hAnsi="Times New Roman" w:cs="Times New Roman"/>
                        <w:color w:val="000000"/>
                        <w:sz w:val="24"/>
                        <w:szCs w:val="24"/>
                        <w:lang w:eastAsia="ru-RU"/>
                      </w:rPr>
                      <w:t>контроля за</w:t>
                    </w:r>
                    <w:proofErr w:type="gramEnd"/>
                    <w:r w:rsidRPr="00775C9E">
                      <w:rPr>
                        <w:rFonts w:ascii="Times New Roman" w:eastAsia="Times New Roman" w:hAnsi="Times New Roman" w:cs="Times New Roman"/>
                        <w:color w:val="000000"/>
                        <w:sz w:val="24"/>
                        <w:szCs w:val="24"/>
                        <w:lang w:eastAsia="ru-RU"/>
                      </w:rPr>
                      <w:t xml:space="preserve"> сохранностью материалов в местах хранения и на всех этапах их движения</w:t>
                    </w:r>
                  </w:p>
                </w:txbxContent>
              </v:textbox>
            </v:rect>
            <v:rect id="Прямоугольник 35" o:spid="_x0000_s1031" style="position:absolute;top:20083;width:59293;height:6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2zsUA&#10;AADbAAAADwAAAGRycy9kb3ducmV2LnhtbESPQWvCQBSE7wX/w/IKXkLdmFKxaTYigthbqQrt8ZF9&#10;JiHZtzG7Jum/7xYKHoeZ+YbJNpNpxUC9qy0rWC5iEMSF1TWXCs6n/dMahPPIGlvLpOCHHGzy2UOG&#10;qbYjf9Jw9KUIEHYpKqi871IpXVGRQbewHXHwLrY36IPsS6l7HAPctDKJ45U0WHNYqLCjXUVFc7wZ&#10;Bd90PUT0er66S5zcvj6iZunXjVLzx2n7BsLT5O/h//a7VvD8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bOxQAAANsAAAAPAAAAAAAAAAAAAAAAAJgCAABkcnMv&#10;ZG93bnJldi54bWxQSwUGAAAAAAQABAD1AAAAigMAAAAA&#10;" fillcolor="white [3201]" strokecolor="black [3213]" strokeweight="2pt">
              <v:textbox>
                <w:txbxContent>
                  <w:p w:rsidR="00790676" w:rsidRPr="00775C9E" w:rsidRDefault="00790676" w:rsidP="00775C9E">
                    <w:pPr>
                      <w:spacing w:line="240" w:lineRule="auto"/>
                      <w:jc w:val="both"/>
                      <w:rPr>
                        <w:rFonts w:eastAsia="Times New Roman"/>
                        <w:sz w:val="24"/>
                        <w:szCs w:val="24"/>
                      </w:rPr>
                    </w:pPr>
                    <w:r w:rsidRPr="00775C9E">
                      <w:rPr>
                        <w:rFonts w:ascii="Times New Roman" w:eastAsia="Times New Roman" w:hAnsi="Times New Roman" w:cs="Times New Roman"/>
                        <w:color w:val="000000"/>
                        <w:sz w:val="24"/>
                        <w:szCs w:val="24"/>
                        <w:lang w:eastAsia="ru-RU"/>
                      </w:rPr>
                      <w:t>Подтверждение соответствия израсходованных на производство материалов установленным нормам (внутрихозяйственным и государственным)</w:t>
                    </w:r>
                  </w:p>
                </w:txbxContent>
              </v:textbox>
            </v:rect>
            <v:rect id="Прямоугольник 36" o:spid="_x0000_s1032" style="position:absolute;top:28003;width:59293;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oucMA&#10;AADbAAAADwAAAGRycy9kb3ducmV2LnhtbESPS4vCQBCE74L/YWhhL6ITXRCNGUUEWW+LD9Bjk+k8&#10;SKYnZkaN/35nQfBYVNVXVLLuTC0e1LrSsoLJOAJBnFpdcq7gfNqN5iCcR9ZYWyYFL3KwXvV7Ccba&#10;PvlAj6PPRYCwi1FB4X0TS+nSggy6sW2Ig5fZ1qAPss2lbvEZ4KaW0yiaSYMlh4UCG9oWlFbHu1Fw&#10;pdvPkBbnm8ui6f3yO6wmfl4p9TXoNksQnjr/Cb/be63gew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oucMAAADbAAAADwAAAAAAAAAAAAAAAACYAgAAZHJzL2Rv&#10;d25yZXYueG1sUEsFBgAAAAAEAAQA9QAAAIgDAAAAAA==&#10;" fillcolor="white [3201]" strokecolor="black [3213]" strokeweight="2pt">
              <v:textbox>
                <w:txbxContent>
                  <w:p w:rsidR="00790676" w:rsidRPr="00775C9E" w:rsidRDefault="00790676" w:rsidP="00775C9E">
                    <w:pPr>
                      <w:spacing w:line="240" w:lineRule="auto"/>
                      <w:rPr>
                        <w:rFonts w:eastAsia="Times New Roman"/>
                        <w:sz w:val="24"/>
                        <w:szCs w:val="24"/>
                      </w:rPr>
                    </w:pPr>
                    <w:r w:rsidRPr="00775C9E">
                      <w:rPr>
                        <w:rFonts w:ascii="Times New Roman" w:eastAsia="Times New Roman" w:hAnsi="Times New Roman" w:cs="Times New Roman"/>
                        <w:color w:val="000000"/>
                        <w:sz w:val="24"/>
                        <w:szCs w:val="24"/>
                        <w:lang w:eastAsia="ru-RU"/>
                      </w:rPr>
                      <w:t xml:space="preserve">Установление полноты и своевременности </w:t>
                    </w:r>
                    <w:proofErr w:type="spellStart"/>
                    <w:r w:rsidRPr="00775C9E">
                      <w:rPr>
                        <w:rFonts w:ascii="Times New Roman" w:eastAsia="Times New Roman" w:hAnsi="Times New Roman" w:cs="Times New Roman"/>
                        <w:color w:val="000000"/>
                        <w:sz w:val="24"/>
                        <w:szCs w:val="24"/>
                        <w:lang w:eastAsia="ru-RU"/>
                      </w:rPr>
                      <w:t>оприходования</w:t>
                    </w:r>
                    <w:proofErr w:type="spellEnd"/>
                    <w:r w:rsidRPr="00775C9E">
                      <w:rPr>
                        <w:rFonts w:ascii="Times New Roman" w:eastAsia="Times New Roman" w:hAnsi="Times New Roman" w:cs="Times New Roman"/>
                        <w:color w:val="000000"/>
                        <w:sz w:val="24"/>
                        <w:szCs w:val="24"/>
                        <w:lang w:eastAsia="ru-RU"/>
                      </w:rPr>
                      <w:t xml:space="preserve"> материалов</w:t>
                    </w:r>
                  </w:p>
                </w:txbxContent>
              </v:textbox>
            </v:rect>
            <v:rect id="Прямоугольник 38" o:spid="_x0000_s1033" style="position:absolute;top:33861;width:59293;height:5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ZUL0A&#10;AADbAAAADwAAAGRycy9kb3ducmV2LnhtbERPSwrCMBDdC94hjOBGNFVBtBpFBNGd+AFdDs3YljaT&#10;2kSttzcLweXj/RerxpTiRbXLLSsYDiIQxInVOacKLudtfwrCeWSNpWVS8CEHq2W7tcBY2zcf6XXy&#10;qQgh7GJUkHlfxVK6JCODbmAr4sDdbW3QB1inUtf4DuGmlKMomkiDOYeGDCvaZJQUp6dRcKPHrkez&#10;y8Pdo9HzeugVQz8tlOp2mvUchKfG/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RZUL0AAADbAAAADwAAAAAAAAAAAAAAAACYAgAAZHJzL2Rvd25yZXYu&#10;eG1sUEsFBgAAAAAEAAQA9QAAAIIDAAAAAA==&#10;" fillcolor="white [3201]" strokecolor="black [3213]" strokeweight="2pt">
              <v:textbox>
                <w:txbxContent>
                  <w:p w:rsidR="00790676" w:rsidRPr="00775C9E" w:rsidRDefault="00790676" w:rsidP="00775C9E">
                    <w:pPr>
                      <w:spacing w:line="240" w:lineRule="auto"/>
                      <w:rPr>
                        <w:rFonts w:eastAsia="Times New Roman"/>
                        <w:sz w:val="20"/>
                      </w:rPr>
                    </w:pPr>
                    <w:proofErr w:type="gramStart"/>
                    <w:r w:rsidRPr="00775C9E">
                      <w:rPr>
                        <w:rFonts w:ascii="Times New Roman" w:eastAsia="Times New Roman" w:hAnsi="Times New Roman" w:cs="Times New Roman"/>
                        <w:color w:val="000000"/>
                        <w:sz w:val="24"/>
                        <w:szCs w:val="28"/>
                        <w:lang w:eastAsia="ru-RU"/>
                      </w:rPr>
                      <w:t>Контроль за</w:t>
                    </w:r>
                    <w:proofErr w:type="gramEnd"/>
                    <w:r w:rsidRPr="00775C9E">
                      <w:rPr>
                        <w:rFonts w:ascii="Times New Roman" w:eastAsia="Times New Roman" w:hAnsi="Times New Roman" w:cs="Times New Roman"/>
                        <w:color w:val="000000"/>
                        <w:sz w:val="24"/>
                        <w:szCs w:val="28"/>
                        <w:lang w:eastAsia="ru-RU"/>
                      </w:rPr>
                      <w:t xml:space="preserve"> отсутствием искажения данных при отражении на счетах бухгалтерского учета</w:t>
                    </w:r>
                  </w:p>
                </w:txbxContent>
              </v:textbox>
            </v:rect>
            <v:rect id="Прямоугольник 40" o:spid="_x0000_s1034" style="position:absolute;top:41433;width:59293;height:5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K70A&#10;AADbAAAADwAAAGRycy9kb3ducmV2LnhtbERPSwrCMBDdC94hjOBGNFVE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QmK70AAADbAAAADwAAAAAAAAAAAAAAAACYAgAAZHJzL2Rvd25yZXYu&#10;eG1sUEsFBgAAAAAEAAQA9QAAAIIDAAAAAA==&#10;" fillcolor="white [3201]" strokecolor="black [3213]" strokeweight="2pt">
              <v:textbox>
                <w:txbxContent>
                  <w:p w:rsidR="00790676" w:rsidRPr="00775C9E" w:rsidRDefault="00790676" w:rsidP="00775C9E">
                    <w:pPr>
                      <w:spacing w:line="240" w:lineRule="auto"/>
                      <w:rPr>
                        <w:rFonts w:eastAsia="Times New Roman"/>
                        <w:sz w:val="24"/>
                        <w:szCs w:val="24"/>
                      </w:rPr>
                    </w:pPr>
                    <w:r w:rsidRPr="00775C9E">
                      <w:rPr>
                        <w:rFonts w:ascii="Times New Roman" w:eastAsia="Times New Roman" w:hAnsi="Times New Roman" w:cs="Times New Roman"/>
                        <w:color w:val="000000"/>
                        <w:sz w:val="24"/>
                        <w:szCs w:val="24"/>
                        <w:lang w:eastAsia="ru-RU"/>
                      </w:rPr>
                      <w:t> Подтверждение соответствия оформленных бухгалтерских операций действующим нормативным актам</w:t>
                    </w:r>
                  </w:p>
                </w:txbxContent>
              </v:textbox>
            </v:rect>
            <v:line id="Прямая соединительная линия 6" o:spid="_x0000_s1035" style="position:absolute;visibility:visible" from="30146,5572" to="3014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v:line id="Прямая соединительная линия 7" o:spid="_x0000_s1036" style="position:absolute;flip:x;visibility:visible" from="29644,12430" to="29646,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Прямая соединительная линия 13" o:spid="_x0000_s1037" style="position:absolute;flip:x;visibility:visible" from="29644,19145" to="29646,2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52MAAAADbAAAADwAAAGRycy9kb3ducmV2LnhtbERPS4vCMBC+L/gfwgje1lSF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oudjAAAAA2wAAAA8AAAAAAAAAAAAAAAAA&#10;oQIAAGRycy9kb3ducmV2LnhtbFBLBQYAAAAABAAEAPkAAACOAwAAAAA=&#10;" strokecolor="black [3040]"/>
            <v:line id="Прямая соединительная линия 26" o:spid="_x0000_s1038" style="position:absolute;visibility:visible" from="29644,27003" to="29646,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line id="Прямая соединительная линия 43" o:spid="_x0000_s1039" style="position:absolute;flip:x;visibility:visible" from="29646,32290" to="29646,3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line id="Прямая соединительная линия 45" o:spid="_x0000_s1040" style="position:absolute;visibility:visible" from="29646,39359" to="29646,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B+cIAAADbAAAADwAAAGRycy9kb3ducmV2LnhtbESPT2sCMRTE70K/Q3gFbzXrX3Q1ShHF&#10;Uk+1en9sXncXNy9rEjV++6ZQ8DjMzG+YxSqaRtzI+dqygn4vA0FcWF1zqeD4vX2bgvABWWNjmRQ8&#10;yMNq+dJZYK7tnb/odgilSBD2OSqoQmhzKX1RkUHfsy1x8n6sMxiSdKXUDu8Jbho5yLKJNFhzWqiw&#10;pXVFxflwNYnSP12M3J1nePp0e7cZTuI4XpTqvsb3OYhAMTzD/+0PrWA0h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AB+cIAAADbAAAADwAAAAAAAAAAAAAA&#10;AAChAgAAZHJzL2Rvd25yZXYueG1sUEsFBgAAAAAEAAQA+QAAAJADAAAAAA==&#10;" strokecolor="black [3040]"/>
            <w10:wrap type="none"/>
            <w10:anchorlock/>
          </v:group>
        </w:pict>
      </w:r>
    </w:p>
    <w:p w:rsidR="00775C9E" w:rsidRDefault="00775C9E" w:rsidP="00775C9E">
      <w:pPr>
        <w:spacing w:after="0" w:line="36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 Задачи аудита</w:t>
      </w:r>
    </w:p>
    <w:p w:rsidR="0054194F" w:rsidRDefault="001A3A63" w:rsidP="00C47302">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54194F" w:rsidRPr="00FD1129">
        <w:rPr>
          <w:rFonts w:ascii="Times New Roman" w:eastAsia="Times New Roman" w:hAnsi="Times New Roman" w:cs="Times New Roman"/>
          <w:color w:val="000000"/>
          <w:sz w:val="28"/>
          <w:szCs w:val="28"/>
          <w:lang w:eastAsia="ru-RU"/>
        </w:rPr>
        <w:t xml:space="preserve">еобходимо </w:t>
      </w:r>
      <w:r w:rsidR="00200B9D">
        <w:rPr>
          <w:rFonts w:ascii="Times New Roman" w:eastAsia="Times New Roman" w:hAnsi="Times New Roman" w:cs="Times New Roman"/>
          <w:color w:val="000000"/>
          <w:sz w:val="28"/>
          <w:szCs w:val="28"/>
          <w:lang w:eastAsia="ru-RU"/>
        </w:rPr>
        <w:t>произвести проверку</w:t>
      </w:r>
      <w:r w:rsidR="0054194F" w:rsidRPr="00FD1129">
        <w:rPr>
          <w:rFonts w:ascii="Times New Roman" w:eastAsia="Times New Roman" w:hAnsi="Times New Roman" w:cs="Times New Roman"/>
          <w:color w:val="000000"/>
          <w:sz w:val="28"/>
          <w:szCs w:val="28"/>
          <w:lang w:eastAsia="ru-RU"/>
        </w:rPr>
        <w:t xml:space="preserve">, </w:t>
      </w:r>
      <w:r w:rsidR="00200B9D">
        <w:rPr>
          <w:rFonts w:ascii="Times New Roman" w:eastAsia="Times New Roman" w:hAnsi="Times New Roman" w:cs="Times New Roman"/>
          <w:color w:val="000000"/>
          <w:sz w:val="28"/>
          <w:szCs w:val="28"/>
          <w:lang w:eastAsia="ru-RU"/>
        </w:rPr>
        <w:t>ведения</w:t>
      </w:r>
      <w:r w:rsidR="0054194F" w:rsidRPr="00FD1129">
        <w:rPr>
          <w:rFonts w:ascii="Times New Roman" w:eastAsia="Times New Roman" w:hAnsi="Times New Roman" w:cs="Times New Roman"/>
          <w:color w:val="000000"/>
          <w:sz w:val="28"/>
          <w:szCs w:val="28"/>
          <w:lang w:eastAsia="ru-RU"/>
        </w:rPr>
        <w:t xml:space="preserve"> учет</w:t>
      </w:r>
      <w:r w:rsidR="00200B9D">
        <w:rPr>
          <w:rFonts w:ascii="Times New Roman" w:eastAsia="Times New Roman" w:hAnsi="Times New Roman" w:cs="Times New Roman"/>
          <w:color w:val="000000"/>
          <w:sz w:val="28"/>
          <w:szCs w:val="28"/>
          <w:lang w:eastAsia="ru-RU"/>
        </w:rPr>
        <w:t>а</w:t>
      </w:r>
      <w:r w:rsidR="0054194F" w:rsidRPr="00FD1129">
        <w:rPr>
          <w:rFonts w:ascii="Times New Roman" w:eastAsia="Times New Roman" w:hAnsi="Times New Roman" w:cs="Times New Roman"/>
          <w:color w:val="000000"/>
          <w:sz w:val="28"/>
          <w:szCs w:val="28"/>
          <w:lang w:eastAsia="ru-RU"/>
        </w:rPr>
        <w:t xml:space="preserve"> на синтетических счетах 10, 11, 14, 15, 16 и 19. Ос</w:t>
      </w:r>
      <w:r w:rsidR="00200B9D">
        <w:rPr>
          <w:rFonts w:ascii="Times New Roman" w:eastAsia="Times New Roman" w:hAnsi="Times New Roman" w:cs="Times New Roman"/>
          <w:color w:val="000000"/>
          <w:sz w:val="28"/>
          <w:szCs w:val="28"/>
          <w:lang w:eastAsia="ru-RU"/>
        </w:rPr>
        <w:t>обенно тщательно</w:t>
      </w:r>
      <w:r w:rsidR="0054194F" w:rsidRPr="00FD1129">
        <w:rPr>
          <w:rFonts w:ascii="Times New Roman" w:eastAsia="Times New Roman" w:hAnsi="Times New Roman" w:cs="Times New Roman"/>
          <w:color w:val="000000"/>
          <w:sz w:val="28"/>
          <w:szCs w:val="28"/>
          <w:lang w:eastAsia="ru-RU"/>
        </w:rPr>
        <w:t xml:space="preserve">, следует </w:t>
      </w:r>
      <w:r w:rsidR="00200B9D">
        <w:rPr>
          <w:rFonts w:ascii="Times New Roman" w:eastAsia="Times New Roman" w:hAnsi="Times New Roman" w:cs="Times New Roman"/>
          <w:color w:val="000000"/>
          <w:sz w:val="28"/>
          <w:szCs w:val="28"/>
          <w:lang w:eastAsia="ru-RU"/>
        </w:rPr>
        <w:t>проверить счет</w:t>
      </w:r>
      <w:r w:rsidR="0054194F" w:rsidRPr="00FD1129">
        <w:rPr>
          <w:rFonts w:ascii="Times New Roman" w:eastAsia="Times New Roman" w:hAnsi="Times New Roman" w:cs="Times New Roman"/>
          <w:color w:val="000000"/>
          <w:sz w:val="28"/>
          <w:szCs w:val="28"/>
          <w:lang w:eastAsia="ru-RU"/>
        </w:rPr>
        <w:t xml:space="preserve"> 10 «Материалы», который</w:t>
      </w:r>
      <w:r w:rsidR="00200B9D">
        <w:rPr>
          <w:rFonts w:ascii="Times New Roman" w:eastAsia="Times New Roman" w:hAnsi="Times New Roman" w:cs="Times New Roman"/>
          <w:color w:val="000000"/>
          <w:sz w:val="28"/>
          <w:szCs w:val="28"/>
          <w:lang w:eastAsia="ru-RU"/>
        </w:rPr>
        <w:t xml:space="preserve"> в свою очередь</w:t>
      </w:r>
      <w:r w:rsidR="0054194F" w:rsidRPr="00FD1129">
        <w:rPr>
          <w:rFonts w:ascii="Times New Roman" w:eastAsia="Times New Roman" w:hAnsi="Times New Roman" w:cs="Times New Roman"/>
          <w:color w:val="000000"/>
          <w:sz w:val="28"/>
          <w:szCs w:val="28"/>
          <w:lang w:eastAsia="ru-RU"/>
        </w:rPr>
        <w:t xml:space="preserve"> подразделяется </w:t>
      </w:r>
      <w:proofErr w:type="gramStart"/>
      <w:r w:rsidR="0054194F" w:rsidRPr="00FD1129">
        <w:rPr>
          <w:rFonts w:ascii="Times New Roman" w:eastAsia="Times New Roman" w:hAnsi="Times New Roman" w:cs="Times New Roman"/>
          <w:color w:val="000000"/>
          <w:sz w:val="28"/>
          <w:szCs w:val="28"/>
          <w:lang w:eastAsia="ru-RU"/>
        </w:rPr>
        <w:t>на</w:t>
      </w:r>
      <w:proofErr w:type="gramEnd"/>
      <w:r w:rsidR="0054194F" w:rsidRPr="00FD1129">
        <w:rPr>
          <w:rFonts w:ascii="Times New Roman" w:eastAsia="Times New Roman" w:hAnsi="Times New Roman" w:cs="Times New Roman"/>
          <w:color w:val="000000"/>
          <w:sz w:val="28"/>
          <w:szCs w:val="28"/>
          <w:lang w:eastAsia="ru-RU"/>
        </w:rPr>
        <w:t xml:space="preserve"> субсчета по группам </w:t>
      </w:r>
      <w:r w:rsidR="00200B9D">
        <w:rPr>
          <w:rFonts w:ascii="Times New Roman" w:eastAsia="Times New Roman" w:hAnsi="Times New Roman" w:cs="Times New Roman"/>
          <w:color w:val="000000"/>
          <w:sz w:val="28"/>
          <w:szCs w:val="28"/>
          <w:lang w:eastAsia="ru-RU"/>
        </w:rPr>
        <w:t>материалов</w:t>
      </w:r>
      <w:r w:rsidR="0054194F" w:rsidRPr="00FD1129">
        <w:rPr>
          <w:rFonts w:ascii="Times New Roman" w:eastAsia="Times New Roman" w:hAnsi="Times New Roman" w:cs="Times New Roman"/>
          <w:color w:val="000000"/>
          <w:sz w:val="28"/>
          <w:szCs w:val="28"/>
          <w:lang w:eastAsia="ru-RU"/>
        </w:rPr>
        <w:t>.</w:t>
      </w:r>
    </w:p>
    <w:p w:rsidR="00C47302" w:rsidRDefault="00200B9D" w:rsidP="00C47302">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проведении проверки </w:t>
      </w:r>
      <w:r w:rsidR="00CD2431" w:rsidRPr="00CD2431">
        <w:rPr>
          <w:rFonts w:ascii="Times New Roman" w:eastAsia="Times New Roman" w:hAnsi="Times New Roman" w:cs="Times New Roman"/>
          <w:color w:val="000000"/>
          <w:sz w:val="28"/>
          <w:szCs w:val="28"/>
          <w:lang w:eastAsia="ru-RU"/>
        </w:rPr>
        <w:t xml:space="preserve"> работ по учету материалов, </w:t>
      </w:r>
      <w:r>
        <w:rPr>
          <w:rFonts w:ascii="Times New Roman" w:eastAsia="Times New Roman" w:hAnsi="Times New Roman" w:cs="Times New Roman"/>
          <w:color w:val="000000"/>
          <w:sz w:val="28"/>
          <w:szCs w:val="28"/>
          <w:lang w:eastAsia="ru-RU"/>
        </w:rPr>
        <w:t>для начала</w:t>
      </w:r>
      <w:r w:rsidR="00CD2431" w:rsidRPr="00CD24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аудитору нужно</w:t>
      </w:r>
      <w:r w:rsidR="00CD2431" w:rsidRPr="00CD2431">
        <w:rPr>
          <w:rFonts w:ascii="Times New Roman" w:eastAsia="Times New Roman" w:hAnsi="Times New Roman" w:cs="Times New Roman"/>
          <w:color w:val="000000"/>
          <w:sz w:val="28"/>
          <w:szCs w:val="28"/>
          <w:lang w:eastAsia="ru-RU"/>
        </w:rPr>
        <w:t xml:space="preserve"> проверить </w:t>
      </w:r>
      <w:r>
        <w:rPr>
          <w:rFonts w:ascii="Times New Roman" w:eastAsia="Times New Roman" w:hAnsi="Times New Roman" w:cs="Times New Roman"/>
          <w:color w:val="000000"/>
          <w:sz w:val="28"/>
          <w:szCs w:val="28"/>
          <w:lang w:eastAsia="ru-RU"/>
        </w:rPr>
        <w:t>пункты</w:t>
      </w:r>
      <w:r w:rsidR="00CD2431" w:rsidRPr="00CD2431">
        <w:rPr>
          <w:rFonts w:ascii="Times New Roman" w:eastAsia="Times New Roman" w:hAnsi="Times New Roman" w:cs="Times New Roman"/>
          <w:color w:val="000000"/>
          <w:sz w:val="28"/>
          <w:szCs w:val="28"/>
          <w:lang w:eastAsia="ru-RU"/>
        </w:rPr>
        <w:t xml:space="preserve"> учетной политики по учету</w:t>
      </w:r>
      <w:r w:rsidR="00F55E44">
        <w:rPr>
          <w:rFonts w:ascii="Times New Roman" w:eastAsia="Times New Roman" w:hAnsi="Times New Roman" w:cs="Times New Roman"/>
          <w:color w:val="000000"/>
          <w:sz w:val="28"/>
          <w:szCs w:val="28"/>
          <w:lang w:eastAsia="ru-RU"/>
        </w:rPr>
        <w:t xml:space="preserve"> </w:t>
      </w:r>
      <w:r w:rsidR="007C706E">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 xml:space="preserve">, которые отражены в документе «Учетная политика». При этом </w:t>
      </w:r>
      <w:r>
        <w:rPr>
          <w:rFonts w:ascii="Times New Roman" w:eastAsia="Times New Roman" w:hAnsi="Times New Roman" w:cs="Times New Roman"/>
          <w:color w:val="000000"/>
          <w:sz w:val="28"/>
          <w:szCs w:val="28"/>
          <w:lang w:eastAsia="ru-RU"/>
        </w:rPr>
        <w:t>аудитор должен обратить</w:t>
      </w:r>
      <w:r w:rsidRPr="00CD2431">
        <w:rPr>
          <w:rFonts w:ascii="Times New Roman" w:eastAsia="Times New Roman" w:hAnsi="Times New Roman" w:cs="Times New Roman"/>
          <w:color w:val="000000"/>
          <w:sz w:val="28"/>
          <w:szCs w:val="28"/>
          <w:lang w:eastAsia="ru-RU"/>
        </w:rPr>
        <w:t xml:space="preserve"> </w:t>
      </w:r>
      <w:r w:rsidR="00CD2431" w:rsidRPr="00CD2431">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нимание </w:t>
      </w:r>
      <w:r w:rsidR="00C47302">
        <w:rPr>
          <w:rFonts w:ascii="Times New Roman" w:eastAsia="Times New Roman" w:hAnsi="Times New Roman" w:cs="Times New Roman"/>
          <w:color w:val="000000"/>
          <w:sz w:val="28"/>
          <w:szCs w:val="28"/>
          <w:lang w:eastAsia="ru-RU"/>
        </w:rPr>
        <w:t xml:space="preserve"> на то:</w:t>
      </w:r>
    </w:p>
    <w:p w:rsidR="00C47302" w:rsidRDefault="00C47302" w:rsidP="00C47302">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К</w:t>
      </w:r>
      <w:r w:rsidR="00CD2431" w:rsidRPr="00CD2431">
        <w:rPr>
          <w:rFonts w:ascii="Times New Roman" w:eastAsia="Times New Roman" w:hAnsi="Times New Roman" w:cs="Times New Roman"/>
          <w:color w:val="000000"/>
          <w:sz w:val="28"/>
          <w:szCs w:val="28"/>
          <w:lang w:eastAsia="ru-RU"/>
        </w:rPr>
        <w:t xml:space="preserve">ак </w:t>
      </w:r>
      <w:r w:rsidR="00200B9D">
        <w:rPr>
          <w:rFonts w:ascii="Times New Roman" w:eastAsia="Times New Roman" w:hAnsi="Times New Roman" w:cs="Times New Roman"/>
          <w:color w:val="000000"/>
          <w:sz w:val="28"/>
          <w:szCs w:val="28"/>
          <w:lang w:eastAsia="ru-RU"/>
        </w:rPr>
        <w:t>ведется учет</w:t>
      </w:r>
      <w:r w:rsidR="00CD2431" w:rsidRPr="00CD2431">
        <w:rPr>
          <w:rFonts w:ascii="Times New Roman" w:eastAsia="Times New Roman" w:hAnsi="Times New Roman" w:cs="Times New Roman"/>
          <w:color w:val="000000"/>
          <w:sz w:val="28"/>
          <w:szCs w:val="28"/>
          <w:lang w:eastAsia="ru-RU"/>
        </w:rPr>
        <w:t xml:space="preserve"> материал</w:t>
      </w:r>
      <w:r w:rsidR="00200B9D">
        <w:rPr>
          <w:rFonts w:ascii="Times New Roman" w:eastAsia="Times New Roman" w:hAnsi="Times New Roman" w:cs="Times New Roman"/>
          <w:color w:val="000000"/>
          <w:sz w:val="28"/>
          <w:szCs w:val="28"/>
          <w:lang w:eastAsia="ru-RU"/>
        </w:rPr>
        <w:t xml:space="preserve">ов </w:t>
      </w:r>
      <w:r w:rsidR="00CD2431" w:rsidRPr="00CD2431">
        <w:rPr>
          <w:rFonts w:ascii="Times New Roman" w:eastAsia="Times New Roman" w:hAnsi="Times New Roman" w:cs="Times New Roman"/>
          <w:color w:val="000000"/>
          <w:sz w:val="28"/>
          <w:szCs w:val="28"/>
          <w:lang w:eastAsia="ru-RU"/>
        </w:rPr>
        <w:t>– по фактической себестоимости их приобретения (заготовления) или по учетным ценам;</w:t>
      </w:r>
    </w:p>
    <w:p w:rsidR="00C47302" w:rsidRDefault="00C47302" w:rsidP="00C47302">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w:t>
      </w:r>
      <w:r w:rsidR="00200B9D">
        <w:rPr>
          <w:rFonts w:ascii="Times New Roman" w:eastAsia="Times New Roman" w:hAnsi="Times New Roman" w:cs="Times New Roman"/>
          <w:color w:val="000000"/>
          <w:sz w:val="28"/>
          <w:szCs w:val="28"/>
          <w:lang w:eastAsia="ru-RU"/>
        </w:rPr>
        <w:t>акой метод использует организация</w:t>
      </w:r>
      <w:r w:rsidR="00CD2431" w:rsidRPr="00CD2431">
        <w:rPr>
          <w:rFonts w:ascii="Times New Roman" w:eastAsia="Times New Roman" w:hAnsi="Times New Roman" w:cs="Times New Roman"/>
          <w:color w:val="000000"/>
          <w:sz w:val="28"/>
          <w:szCs w:val="28"/>
          <w:lang w:eastAsia="ru-RU"/>
        </w:rPr>
        <w:t xml:space="preserve"> для списания </w:t>
      </w:r>
      <w:r w:rsidR="00200B9D">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 xml:space="preserve"> на затраты производства;</w:t>
      </w:r>
    </w:p>
    <w:p w:rsidR="00CD2431" w:rsidRPr="00CD2431" w:rsidRDefault="00C47302" w:rsidP="00C47302">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w:t>
      </w:r>
      <w:r w:rsidR="00CD2431" w:rsidRPr="00CD2431">
        <w:rPr>
          <w:rFonts w:ascii="Times New Roman" w:eastAsia="Times New Roman" w:hAnsi="Times New Roman" w:cs="Times New Roman"/>
          <w:color w:val="000000"/>
          <w:sz w:val="28"/>
          <w:szCs w:val="28"/>
          <w:lang w:eastAsia="ru-RU"/>
        </w:rPr>
        <w:t xml:space="preserve">акой метод применяется </w:t>
      </w:r>
      <w:r w:rsidR="001A3A63" w:rsidRPr="00CD2431">
        <w:rPr>
          <w:rFonts w:ascii="Times New Roman" w:eastAsia="Times New Roman" w:hAnsi="Times New Roman" w:cs="Times New Roman"/>
          <w:color w:val="000000"/>
          <w:sz w:val="28"/>
          <w:szCs w:val="28"/>
          <w:lang w:eastAsia="ru-RU"/>
        </w:rPr>
        <w:t xml:space="preserve">на складе </w:t>
      </w:r>
      <w:r w:rsidR="00CD2431" w:rsidRPr="00CD2431">
        <w:rPr>
          <w:rFonts w:ascii="Times New Roman" w:eastAsia="Times New Roman" w:hAnsi="Times New Roman" w:cs="Times New Roman"/>
          <w:color w:val="000000"/>
          <w:sz w:val="28"/>
          <w:szCs w:val="28"/>
          <w:lang w:eastAsia="ru-RU"/>
        </w:rPr>
        <w:t>для учета движения материал</w:t>
      </w:r>
      <w:r w:rsidR="001A3A63">
        <w:rPr>
          <w:rFonts w:ascii="Times New Roman" w:eastAsia="Times New Roman" w:hAnsi="Times New Roman" w:cs="Times New Roman"/>
          <w:color w:val="000000"/>
          <w:sz w:val="28"/>
          <w:szCs w:val="28"/>
          <w:lang w:eastAsia="ru-RU"/>
        </w:rPr>
        <w:t>ов</w:t>
      </w:r>
      <w:r w:rsidR="00CD2431" w:rsidRPr="00CD2431">
        <w:rPr>
          <w:rFonts w:ascii="Times New Roman" w:eastAsia="Times New Roman" w:hAnsi="Times New Roman" w:cs="Times New Roman"/>
          <w:color w:val="000000"/>
          <w:sz w:val="28"/>
          <w:szCs w:val="28"/>
          <w:lang w:eastAsia="ru-RU"/>
        </w:rPr>
        <w:t>.</w:t>
      </w:r>
    </w:p>
    <w:p w:rsidR="00CD2431" w:rsidRPr="00CD2431" w:rsidRDefault="001A3A63"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После того, как аудитор уточнил</w:t>
      </w:r>
      <w:r w:rsidR="00CD2431" w:rsidRPr="00CD2431">
        <w:rPr>
          <w:rFonts w:ascii="Times New Roman" w:eastAsia="Times New Roman" w:hAnsi="Times New Roman" w:cs="Times New Roman"/>
          <w:color w:val="000000"/>
          <w:sz w:val="28"/>
          <w:szCs w:val="28"/>
          <w:lang w:eastAsia="ru-RU"/>
        </w:rPr>
        <w:t xml:space="preserve"> выполнение положенной учетной политики,</w:t>
      </w:r>
      <w:r>
        <w:rPr>
          <w:rFonts w:ascii="Times New Roman" w:eastAsia="Times New Roman" w:hAnsi="Times New Roman" w:cs="Times New Roman"/>
          <w:color w:val="000000"/>
          <w:sz w:val="28"/>
          <w:szCs w:val="28"/>
          <w:lang w:eastAsia="ru-RU"/>
        </w:rPr>
        <w:t xml:space="preserve"> он может приступать к проверке других </w:t>
      </w:r>
      <w:r w:rsidR="00CD2431" w:rsidRPr="00CD2431">
        <w:rPr>
          <w:rFonts w:ascii="Times New Roman" w:eastAsia="Times New Roman" w:hAnsi="Times New Roman" w:cs="Times New Roman"/>
          <w:color w:val="000000"/>
          <w:sz w:val="28"/>
          <w:szCs w:val="28"/>
          <w:lang w:eastAsia="ru-RU"/>
        </w:rPr>
        <w:t>комплексов задач по учету материал</w:t>
      </w:r>
      <w:r>
        <w:rPr>
          <w:rFonts w:ascii="Times New Roman" w:eastAsia="Times New Roman" w:hAnsi="Times New Roman" w:cs="Times New Roman"/>
          <w:color w:val="000000"/>
          <w:sz w:val="28"/>
          <w:szCs w:val="28"/>
          <w:lang w:eastAsia="ru-RU"/>
        </w:rPr>
        <w:t>ов</w:t>
      </w:r>
      <w:r w:rsidR="00CD2431" w:rsidRPr="00CD24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 такие комплексы</w:t>
      </w:r>
      <w:r w:rsidR="00CD2431" w:rsidRPr="00CD24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как</w:t>
      </w:r>
      <w:r w:rsidR="00CD2431" w:rsidRPr="00CD2431">
        <w:rPr>
          <w:rFonts w:ascii="Times New Roman" w:eastAsia="Times New Roman" w:hAnsi="Times New Roman" w:cs="Times New Roman"/>
          <w:color w:val="000000"/>
          <w:sz w:val="28"/>
          <w:szCs w:val="28"/>
          <w:lang w:eastAsia="ru-RU"/>
        </w:rPr>
        <w:t>:</w:t>
      </w:r>
    </w:p>
    <w:p w:rsidR="00CD2431" w:rsidRPr="00CD2431" w:rsidRDefault="00C47302"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У</w:t>
      </w:r>
      <w:r w:rsidR="00CD2431" w:rsidRPr="00CD2431">
        <w:rPr>
          <w:rFonts w:ascii="Times New Roman" w:eastAsia="Times New Roman" w:hAnsi="Times New Roman" w:cs="Times New Roman"/>
          <w:color w:val="000000"/>
          <w:sz w:val="28"/>
          <w:szCs w:val="28"/>
          <w:lang w:eastAsia="ru-RU"/>
        </w:rPr>
        <w:t xml:space="preserve">чет поступления </w:t>
      </w:r>
      <w:r w:rsidR="001A3A63">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w:t>
      </w:r>
    </w:p>
    <w:p w:rsidR="00CD2431" w:rsidRPr="00CD2431" w:rsidRDefault="00C47302"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А</w:t>
      </w:r>
      <w:r w:rsidR="00CD2431" w:rsidRPr="00CD2431">
        <w:rPr>
          <w:rFonts w:ascii="Times New Roman" w:eastAsia="Times New Roman" w:hAnsi="Times New Roman" w:cs="Times New Roman"/>
          <w:color w:val="000000"/>
          <w:sz w:val="28"/>
          <w:szCs w:val="28"/>
          <w:lang w:eastAsia="ru-RU"/>
        </w:rPr>
        <w:t xml:space="preserve">налитический учет движения </w:t>
      </w:r>
      <w:r w:rsidR="001A3A63">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 xml:space="preserve"> на складах </w:t>
      </w:r>
      <w:r w:rsidR="00825838">
        <w:rPr>
          <w:rFonts w:ascii="Times New Roman" w:eastAsia="Times New Roman" w:hAnsi="Times New Roman" w:cs="Times New Roman"/>
          <w:color w:val="000000"/>
          <w:sz w:val="28"/>
          <w:szCs w:val="28"/>
          <w:lang w:eastAsia="ru-RU"/>
        </w:rPr>
        <w:t>организации</w:t>
      </w:r>
      <w:r w:rsidR="00CD2431" w:rsidRPr="00CD2431">
        <w:rPr>
          <w:rFonts w:ascii="Times New Roman" w:eastAsia="Times New Roman" w:hAnsi="Times New Roman" w:cs="Times New Roman"/>
          <w:color w:val="000000"/>
          <w:sz w:val="28"/>
          <w:szCs w:val="28"/>
          <w:lang w:eastAsia="ru-RU"/>
        </w:rPr>
        <w:t>;</w:t>
      </w:r>
    </w:p>
    <w:p w:rsidR="00CD2431" w:rsidRPr="00CD2431" w:rsidRDefault="00C47302"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У</w:t>
      </w:r>
      <w:r w:rsidR="00CD2431" w:rsidRPr="00CD2431">
        <w:rPr>
          <w:rFonts w:ascii="Times New Roman" w:eastAsia="Times New Roman" w:hAnsi="Times New Roman" w:cs="Times New Roman"/>
          <w:color w:val="000000"/>
          <w:sz w:val="28"/>
          <w:szCs w:val="28"/>
          <w:lang w:eastAsia="ru-RU"/>
        </w:rPr>
        <w:t>чет использования материал</w:t>
      </w:r>
      <w:r w:rsidR="001A3A63">
        <w:rPr>
          <w:rFonts w:ascii="Times New Roman" w:eastAsia="Times New Roman" w:hAnsi="Times New Roman" w:cs="Times New Roman"/>
          <w:color w:val="000000"/>
          <w:sz w:val="28"/>
          <w:szCs w:val="28"/>
          <w:lang w:eastAsia="ru-RU"/>
        </w:rPr>
        <w:t>ов по направлениям затрат списание</w:t>
      </w:r>
      <w:r w:rsidR="00CD2431" w:rsidRPr="00CD2431">
        <w:rPr>
          <w:rFonts w:ascii="Times New Roman" w:eastAsia="Times New Roman" w:hAnsi="Times New Roman" w:cs="Times New Roman"/>
          <w:color w:val="000000"/>
          <w:sz w:val="28"/>
          <w:szCs w:val="28"/>
          <w:lang w:eastAsia="ru-RU"/>
        </w:rPr>
        <w:t xml:space="preserve"> недостач, потерь и хищений </w:t>
      </w:r>
      <w:r w:rsidR="001A3A63">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w:t>
      </w:r>
    </w:p>
    <w:p w:rsidR="00CD2431" w:rsidRPr="00CD2431" w:rsidRDefault="00C47302"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С</w:t>
      </w:r>
      <w:r w:rsidR="00CD2431" w:rsidRPr="00CD2431">
        <w:rPr>
          <w:rFonts w:ascii="Times New Roman" w:eastAsia="Times New Roman" w:hAnsi="Times New Roman" w:cs="Times New Roman"/>
          <w:color w:val="000000"/>
          <w:sz w:val="28"/>
          <w:szCs w:val="28"/>
          <w:lang w:eastAsia="ru-RU"/>
        </w:rPr>
        <w:t xml:space="preserve">водный учет </w:t>
      </w:r>
      <w:r w:rsidR="001A3A63">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w:t>
      </w:r>
    </w:p>
    <w:p w:rsidR="00CD2431" w:rsidRPr="00CD2431" w:rsidRDefault="00C47302" w:rsidP="00CD2431">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1A3A63">
        <w:rPr>
          <w:rFonts w:ascii="Times New Roman" w:eastAsia="Times New Roman" w:hAnsi="Times New Roman" w:cs="Times New Roman"/>
          <w:color w:val="000000"/>
          <w:sz w:val="28"/>
          <w:szCs w:val="28"/>
          <w:lang w:eastAsia="ru-RU"/>
        </w:rPr>
        <w:t xml:space="preserve"> Проведение анализа</w:t>
      </w:r>
      <w:r w:rsidR="00CD2431" w:rsidRPr="00CD2431">
        <w:rPr>
          <w:rFonts w:ascii="Times New Roman" w:eastAsia="Times New Roman" w:hAnsi="Times New Roman" w:cs="Times New Roman"/>
          <w:color w:val="000000"/>
          <w:sz w:val="28"/>
          <w:szCs w:val="28"/>
          <w:lang w:eastAsia="ru-RU"/>
        </w:rPr>
        <w:t xml:space="preserve"> использования </w:t>
      </w:r>
      <w:r w:rsidR="001A3A63">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w:t>
      </w:r>
    </w:p>
    <w:p w:rsidR="00CD2431" w:rsidRPr="00FD1129" w:rsidRDefault="001A3A63" w:rsidP="00B66F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Аудиторская проверка</w:t>
      </w:r>
      <w:r w:rsidR="00CD2431" w:rsidRPr="00CD2431">
        <w:rPr>
          <w:rFonts w:ascii="Times New Roman" w:eastAsia="Times New Roman" w:hAnsi="Times New Roman" w:cs="Times New Roman"/>
          <w:color w:val="000000"/>
          <w:sz w:val="28"/>
          <w:szCs w:val="28"/>
          <w:lang w:eastAsia="ru-RU"/>
        </w:rPr>
        <w:t xml:space="preserve"> операций с </w:t>
      </w:r>
      <w:r>
        <w:rPr>
          <w:rFonts w:ascii="Times New Roman" w:eastAsia="Times New Roman" w:hAnsi="Times New Roman" w:cs="Times New Roman"/>
          <w:color w:val="000000"/>
          <w:sz w:val="28"/>
          <w:szCs w:val="28"/>
          <w:lang w:eastAsia="ru-RU"/>
        </w:rPr>
        <w:t>материалами имеет большое значение для</w:t>
      </w:r>
      <w:r w:rsidR="00CD2431" w:rsidRPr="00CD2431">
        <w:rPr>
          <w:rFonts w:ascii="Times New Roman" w:eastAsia="Times New Roman" w:hAnsi="Times New Roman" w:cs="Times New Roman"/>
          <w:color w:val="000000"/>
          <w:sz w:val="28"/>
          <w:szCs w:val="28"/>
          <w:lang w:eastAsia="ru-RU"/>
        </w:rPr>
        <w:t xml:space="preserve"> организации. Первичные </w:t>
      </w:r>
      <w:r>
        <w:rPr>
          <w:rFonts w:ascii="Times New Roman" w:eastAsia="Times New Roman" w:hAnsi="Times New Roman" w:cs="Times New Roman"/>
          <w:color w:val="000000"/>
          <w:sz w:val="28"/>
          <w:szCs w:val="28"/>
          <w:lang w:eastAsia="ru-RU"/>
        </w:rPr>
        <w:t xml:space="preserve">учетные </w:t>
      </w:r>
      <w:r w:rsidR="00CD2431" w:rsidRPr="00CD2431">
        <w:rPr>
          <w:rFonts w:ascii="Times New Roman" w:eastAsia="Times New Roman" w:hAnsi="Times New Roman" w:cs="Times New Roman"/>
          <w:color w:val="000000"/>
          <w:sz w:val="28"/>
          <w:szCs w:val="28"/>
          <w:lang w:eastAsia="ru-RU"/>
        </w:rPr>
        <w:t xml:space="preserve">документы по поступлению и расходу </w:t>
      </w:r>
      <w:r w:rsidR="00A16FCD">
        <w:rPr>
          <w:rFonts w:ascii="Times New Roman" w:eastAsia="Times New Roman" w:hAnsi="Times New Roman" w:cs="Times New Roman"/>
          <w:color w:val="000000"/>
          <w:sz w:val="28"/>
          <w:szCs w:val="28"/>
          <w:lang w:eastAsia="ru-RU"/>
        </w:rPr>
        <w:t xml:space="preserve">материалов </w:t>
      </w:r>
      <w:r>
        <w:rPr>
          <w:rFonts w:ascii="Times New Roman" w:eastAsia="Times New Roman" w:hAnsi="Times New Roman" w:cs="Times New Roman"/>
          <w:color w:val="000000"/>
          <w:sz w:val="28"/>
          <w:szCs w:val="28"/>
          <w:lang w:eastAsia="ru-RU"/>
        </w:rPr>
        <w:t>очень важны</w:t>
      </w:r>
      <w:r w:rsidR="00CD2431" w:rsidRPr="00CD2431">
        <w:rPr>
          <w:rFonts w:ascii="Times New Roman" w:eastAsia="Times New Roman" w:hAnsi="Times New Roman" w:cs="Times New Roman"/>
          <w:color w:val="000000"/>
          <w:sz w:val="28"/>
          <w:szCs w:val="28"/>
          <w:lang w:eastAsia="ru-RU"/>
        </w:rPr>
        <w:t xml:space="preserve"> в организации материального учета, </w:t>
      </w:r>
      <w:r>
        <w:rPr>
          <w:rFonts w:ascii="Times New Roman" w:eastAsia="Times New Roman" w:hAnsi="Times New Roman" w:cs="Times New Roman"/>
          <w:color w:val="000000"/>
          <w:sz w:val="28"/>
          <w:szCs w:val="28"/>
          <w:lang w:eastAsia="ru-RU"/>
        </w:rPr>
        <w:t xml:space="preserve">потому что </w:t>
      </w:r>
      <w:r w:rsidR="00CD2431" w:rsidRPr="00CD2431">
        <w:rPr>
          <w:rFonts w:ascii="Times New Roman" w:eastAsia="Times New Roman" w:hAnsi="Times New Roman" w:cs="Times New Roman"/>
          <w:color w:val="000000"/>
          <w:sz w:val="28"/>
          <w:szCs w:val="28"/>
          <w:lang w:eastAsia="ru-RU"/>
        </w:rPr>
        <w:t xml:space="preserve">являются его основой. </w:t>
      </w:r>
      <w:r>
        <w:rPr>
          <w:rFonts w:ascii="Times New Roman" w:eastAsia="Times New Roman" w:hAnsi="Times New Roman" w:cs="Times New Roman"/>
          <w:color w:val="000000"/>
          <w:sz w:val="28"/>
          <w:szCs w:val="28"/>
          <w:lang w:eastAsia="ru-RU"/>
        </w:rPr>
        <w:t>Именно</w:t>
      </w:r>
      <w:r w:rsidR="00CD2431" w:rsidRPr="00CD2431">
        <w:rPr>
          <w:rFonts w:ascii="Times New Roman" w:eastAsia="Times New Roman" w:hAnsi="Times New Roman" w:cs="Times New Roman"/>
          <w:color w:val="000000"/>
          <w:sz w:val="28"/>
          <w:szCs w:val="28"/>
          <w:lang w:eastAsia="ru-RU"/>
        </w:rPr>
        <w:t xml:space="preserve"> по первичным документам осуществля</w:t>
      </w:r>
      <w:r>
        <w:rPr>
          <w:rFonts w:ascii="Times New Roman" w:eastAsia="Times New Roman" w:hAnsi="Times New Roman" w:cs="Times New Roman"/>
          <w:color w:val="000000"/>
          <w:sz w:val="28"/>
          <w:szCs w:val="28"/>
          <w:lang w:eastAsia="ru-RU"/>
        </w:rPr>
        <w:t xml:space="preserve">ется </w:t>
      </w:r>
      <w:r w:rsidR="00CD2431" w:rsidRPr="00CD2431">
        <w:rPr>
          <w:rFonts w:ascii="Times New Roman" w:eastAsia="Times New Roman" w:hAnsi="Times New Roman" w:cs="Times New Roman"/>
          <w:color w:val="000000"/>
          <w:sz w:val="28"/>
          <w:szCs w:val="28"/>
          <w:lang w:eastAsia="ru-RU"/>
        </w:rPr>
        <w:t xml:space="preserve">предварительный, текущий и последовательный </w:t>
      </w:r>
      <w:proofErr w:type="gramStart"/>
      <w:r w:rsidR="00CD2431" w:rsidRPr="00CD2431">
        <w:rPr>
          <w:rFonts w:ascii="Times New Roman" w:eastAsia="Times New Roman" w:hAnsi="Times New Roman" w:cs="Times New Roman"/>
          <w:color w:val="000000"/>
          <w:sz w:val="28"/>
          <w:szCs w:val="28"/>
          <w:lang w:eastAsia="ru-RU"/>
        </w:rPr>
        <w:t>контроль за</w:t>
      </w:r>
      <w:proofErr w:type="gramEnd"/>
      <w:r w:rsidR="00CD2431" w:rsidRPr="00CD2431">
        <w:rPr>
          <w:rFonts w:ascii="Times New Roman" w:eastAsia="Times New Roman" w:hAnsi="Times New Roman" w:cs="Times New Roman"/>
          <w:color w:val="000000"/>
          <w:sz w:val="28"/>
          <w:szCs w:val="28"/>
          <w:lang w:eastAsia="ru-RU"/>
        </w:rPr>
        <w:t xml:space="preserve"> движением, сохранностью и последующим использованием </w:t>
      </w:r>
      <w:r>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 Первичные документы по движению материалов должны оформляться</w:t>
      </w:r>
      <w:r>
        <w:rPr>
          <w:rFonts w:ascii="Times New Roman" w:eastAsia="Times New Roman" w:hAnsi="Times New Roman" w:cs="Times New Roman"/>
          <w:color w:val="000000"/>
          <w:sz w:val="28"/>
          <w:szCs w:val="28"/>
          <w:lang w:eastAsia="ru-RU"/>
        </w:rPr>
        <w:t xml:space="preserve"> правильно</w:t>
      </w:r>
      <w:r w:rsidR="00CD2431" w:rsidRPr="00CD2431">
        <w:rPr>
          <w:rFonts w:ascii="Times New Roman" w:eastAsia="Times New Roman" w:hAnsi="Times New Roman" w:cs="Times New Roman"/>
          <w:color w:val="000000"/>
          <w:sz w:val="28"/>
          <w:szCs w:val="28"/>
          <w:lang w:eastAsia="ru-RU"/>
        </w:rPr>
        <w:t>, обязательно</w:t>
      </w:r>
      <w:r>
        <w:rPr>
          <w:rFonts w:ascii="Times New Roman" w:eastAsia="Times New Roman" w:hAnsi="Times New Roman" w:cs="Times New Roman"/>
          <w:color w:val="000000"/>
          <w:sz w:val="28"/>
          <w:szCs w:val="28"/>
          <w:lang w:eastAsia="ru-RU"/>
        </w:rPr>
        <w:t xml:space="preserve"> должны</w:t>
      </w:r>
      <w:r w:rsidR="00CD2431" w:rsidRPr="00CD2431">
        <w:rPr>
          <w:rFonts w:ascii="Times New Roman" w:eastAsia="Times New Roman" w:hAnsi="Times New Roman" w:cs="Times New Roman"/>
          <w:color w:val="000000"/>
          <w:sz w:val="28"/>
          <w:szCs w:val="28"/>
          <w:lang w:eastAsia="ru-RU"/>
        </w:rPr>
        <w:t xml:space="preserve"> содержать подписи лиц, </w:t>
      </w:r>
      <w:r>
        <w:rPr>
          <w:rFonts w:ascii="Times New Roman" w:eastAsia="Times New Roman" w:hAnsi="Times New Roman" w:cs="Times New Roman"/>
          <w:color w:val="000000"/>
          <w:sz w:val="28"/>
          <w:szCs w:val="28"/>
          <w:lang w:eastAsia="ru-RU"/>
        </w:rPr>
        <w:t>которые совершили</w:t>
      </w:r>
      <w:r w:rsidR="00CD2431" w:rsidRPr="00CD2431">
        <w:rPr>
          <w:rFonts w:ascii="Times New Roman" w:eastAsia="Times New Roman" w:hAnsi="Times New Roman" w:cs="Times New Roman"/>
          <w:color w:val="000000"/>
          <w:sz w:val="28"/>
          <w:szCs w:val="28"/>
          <w:lang w:eastAsia="ru-RU"/>
        </w:rPr>
        <w:t xml:space="preserve"> операции и коды соответствующих объектов учета. </w:t>
      </w:r>
      <w:proofErr w:type="gramStart"/>
      <w:r w:rsidR="00CD2431" w:rsidRPr="00CD2431">
        <w:rPr>
          <w:rFonts w:ascii="Times New Roman" w:eastAsia="Times New Roman" w:hAnsi="Times New Roman" w:cs="Times New Roman"/>
          <w:color w:val="000000"/>
          <w:sz w:val="28"/>
          <w:szCs w:val="28"/>
          <w:lang w:eastAsia="ru-RU"/>
        </w:rPr>
        <w:t>Контроль за</w:t>
      </w:r>
      <w:proofErr w:type="gramEnd"/>
      <w:r w:rsidR="00CD2431" w:rsidRPr="00CD2431">
        <w:rPr>
          <w:rFonts w:ascii="Times New Roman" w:eastAsia="Times New Roman" w:hAnsi="Times New Roman" w:cs="Times New Roman"/>
          <w:color w:val="000000"/>
          <w:sz w:val="28"/>
          <w:szCs w:val="28"/>
          <w:lang w:eastAsia="ru-RU"/>
        </w:rPr>
        <w:t xml:space="preserve"> соблюдением правил оформления движения </w:t>
      </w:r>
      <w:r>
        <w:rPr>
          <w:rFonts w:ascii="Times New Roman" w:eastAsia="Times New Roman" w:hAnsi="Times New Roman" w:cs="Times New Roman"/>
          <w:color w:val="000000"/>
          <w:sz w:val="28"/>
          <w:szCs w:val="28"/>
          <w:lang w:eastAsia="ru-RU"/>
        </w:rPr>
        <w:t>материалов</w:t>
      </w:r>
      <w:r w:rsidR="00CD2431" w:rsidRPr="00CD24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лежит на главном бухгалтере и руководителях</w:t>
      </w:r>
      <w:r w:rsidR="00CD2431" w:rsidRPr="00CD2431">
        <w:rPr>
          <w:rFonts w:ascii="Times New Roman" w:eastAsia="Times New Roman" w:hAnsi="Times New Roman" w:cs="Times New Roman"/>
          <w:color w:val="000000"/>
          <w:sz w:val="28"/>
          <w:szCs w:val="28"/>
          <w:lang w:eastAsia="ru-RU"/>
        </w:rPr>
        <w:t xml:space="preserve"> соответствующих подразделений рассматрива</w:t>
      </w:r>
      <w:r w:rsidR="00B66FA7">
        <w:rPr>
          <w:rFonts w:ascii="Times New Roman" w:eastAsia="Times New Roman" w:hAnsi="Times New Roman" w:cs="Times New Roman"/>
          <w:color w:val="000000"/>
          <w:sz w:val="28"/>
          <w:szCs w:val="28"/>
          <w:lang w:eastAsia="ru-RU"/>
        </w:rPr>
        <w:t>емо</w:t>
      </w:r>
      <w:r w:rsidR="00825838">
        <w:rPr>
          <w:rFonts w:ascii="Times New Roman" w:eastAsia="Times New Roman" w:hAnsi="Times New Roman" w:cs="Times New Roman"/>
          <w:color w:val="000000"/>
          <w:sz w:val="28"/>
          <w:szCs w:val="28"/>
          <w:lang w:eastAsia="ru-RU"/>
        </w:rPr>
        <w:t>й организации</w:t>
      </w:r>
      <w:r w:rsidR="00B66FA7">
        <w:rPr>
          <w:rFonts w:ascii="Times New Roman" w:eastAsia="Times New Roman" w:hAnsi="Times New Roman" w:cs="Times New Roman"/>
          <w:color w:val="000000"/>
          <w:sz w:val="28"/>
          <w:szCs w:val="28"/>
          <w:lang w:eastAsia="ru-RU"/>
        </w:rPr>
        <w:t>.</w:t>
      </w:r>
    </w:p>
    <w:p w:rsidR="00CD2431" w:rsidRDefault="00C13718" w:rsidP="0054194F">
      <w:pPr>
        <w:spacing w:after="0" w:line="360" w:lineRule="auto"/>
        <w:ind w:firstLine="567"/>
        <w:jc w:val="both"/>
        <w:rPr>
          <w:rStyle w:val="apple-converted-space"/>
          <w:rFonts w:ascii="Times New Roman" w:hAnsi="Times New Roman" w:cs="Times New Roman"/>
          <w:color w:val="000000"/>
          <w:sz w:val="28"/>
          <w:szCs w:val="28"/>
        </w:rPr>
      </w:pPr>
      <w:r>
        <w:rPr>
          <w:rFonts w:ascii="Times New Roman" w:hAnsi="Times New Roman" w:cs="Times New Roman"/>
          <w:color w:val="000000"/>
          <w:sz w:val="28"/>
          <w:szCs w:val="28"/>
        </w:rPr>
        <w:t>П</w:t>
      </w:r>
      <w:r w:rsidRPr="00CD2431">
        <w:rPr>
          <w:rFonts w:ascii="Times New Roman" w:hAnsi="Times New Roman" w:cs="Times New Roman"/>
          <w:color w:val="000000"/>
          <w:sz w:val="28"/>
          <w:szCs w:val="28"/>
        </w:rPr>
        <w:t xml:space="preserve">ервичные документы по учету </w:t>
      </w:r>
      <w:r>
        <w:rPr>
          <w:rFonts w:ascii="Times New Roman" w:hAnsi="Times New Roman" w:cs="Times New Roman"/>
          <w:color w:val="000000"/>
          <w:sz w:val="28"/>
          <w:szCs w:val="28"/>
        </w:rPr>
        <w:t xml:space="preserve">материалов, </w:t>
      </w:r>
      <w:r w:rsidRPr="00CD2431">
        <w:rPr>
          <w:rFonts w:ascii="Times New Roman" w:hAnsi="Times New Roman" w:cs="Times New Roman"/>
          <w:color w:val="000000"/>
          <w:sz w:val="28"/>
          <w:szCs w:val="28"/>
        </w:rPr>
        <w:t>аналитические и синтетические регистры</w:t>
      </w:r>
      <w:r>
        <w:rPr>
          <w:rFonts w:ascii="Times New Roman" w:hAnsi="Times New Roman" w:cs="Times New Roman"/>
          <w:color w:val="000000"/>
          <w:sz w:val="28"/>
          <w:szCs w:val="28"/>
        </w:rPr>
        <w:t xml:space="preserve"> являются</w:t>
      </w:r>
      <w:r w:rsidRPr="00CD24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основными источниками информации.</w:t>
      </w:r>
    </w:p>
    <w:p w:rsidR="0054194F" w:rsidRPr="00CD2431"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Основ</w:t>
      </w:r>
      <w:r w:rsidR="00825838">
        <w:rPr>
          <w:rFonts w:ascii="Times New Roman" w:eastAsia="Times New Roman" w:hAnsi="Times New Roman" w:cs="Times New Roman"/>
          <w:color w:val="000000"/>
          <w:sz w:val="28"/>
          <w:szCs w:val="28"/>
          <w:lang w:eastAsia="ru-RU"/>
        </w:rPr>
        <w:t>ными задачами учета материалов в организации</w:t>
      </w:r>
      <w:r w:rsidRPr="00FD1129">
        <w:rPr>
          <w:rFonts w:ascii="Times New Roman" w:eastAsia="Times New Roman" w:hAnsi="Times New Roman" w:cs="Times New Roman"/>
          <w:color w:val="000000"/>
          <w:sz w:val="28"/>
          <w:szCs w:val="28"/>
          <w:lang w:eastAsia="ru-RU"/>
        </w:rPr>
        <w:t xml:space="preserve"> являются: </w:t>
      </w:r>
    </w:p>
    <w:p w:rsidR="0054194F"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13718">
        <w:rPr>
          <w:rFonts w:ascii="Times New Roman" w:eastAsia="Times New Roman" w:hAnsi="Times New Roman" w:cs="Times New Roman"/>
          <w:color w:val="000000"/>
          <w:sz w:val="28"/>
          <w:szCs w:val="28"/>
          <w:lang w:eastAsia="ru-RU"/>
        </w:rPr>
        <w:t>О</w:t>
      </w:r>
      <w:r w:rsidR="00C13718" w:rsidRPr="00FD1129">
        <w:rPr>
          <w:rFonts w:ascii="Times New Roman" w:eastAsia="Times New Roman" w:hAnsi="Times New Roman" w:cs="Times New Roman"/>
          <w:color w:val="000000"/>
          <w:sz w:val="28"/>
          <w:szCs w:val="28"/>
          <w:lang w:eastAsia="ru-RU"/>
        </w:rPr>
        <w:t>пераций</w:t>
      </w:r>
      <w:r w:rsidR="00C13718">
        <w:rPr>
          <w:rFonts w:ascii="Times New Roman" w:eastAsia="Times New Roman" w:hAnsi="Times New Roman" w:cs="Times New Roman"/>
          <w:color w:val="000000"/>
          <w:sz w:val="28"/>
          <w:szCs w:val="28"/>
          <w:lang w:eastAsia="ru-RU"/>
        </w:rPr>
        <w:t xml:space="preserve"> должны документироваться правильно и своевременно </w:t>
      </w:r>
      <w:proofErr w:type="gramStart"/>
      <w:r w:rsidRPr="00FD1129">
        <w:rPr>
          <w:rFonts w:ascii="Times New Roman" w:eastAsia="Times New Roman" w:hAnsi="Times New Roman" w:cs="Times New Roman"/>
          <w:color w:val="000000"/>
          <w:sz w:val="28"/>
          <w:szCs w:val="28"/>
          <w:lang w:eastAsia="ru-RU"/>
        </w:rPr>
        <w:t>документальное</w:t>
      </w:r>
      <w:proofErr w:type="gramEnd"/>
      <w:r w:rsidR="00C13718">
        <w:rPr>
          <w:rFonts w:ascii="Times New Roman" w:eastAsia="Times New Roman" w:hAnsi="Times New Roman" w:cs="Times New Roman"/>
          <w:color w:val="000000"/>
          <w:sz w:val="28"/>
          <w:szCs w:val="28"/>
          <w:lang w:eastAsia="ru-RU"/>
        </w:rPr>
        <w:t>, должны</w:t>
      </w:r>
      <w:r w:rsidRPr="00FD1129">
        <w:rPr>
          <w:rFonts w:ascii="Times New Roman" w:eastAsia="Times New Roman" w:hAnsi="Times New Roman" w:cs="Times New Roman"/>
          <w:color w:val="000000"/>
          <w:sz w:val="28"/>
          <w:szCs w:val="28"/>
          <w:lang w:eastAsia="ru-RU"/>
        </w:rPr>
        <w:t xml:space="preserve"> </w:t>
      </w:r>
      <w:r w:rsidR="00C13718">
        <w:rPr>
          <w:rFonts w:ascii="Times New Roman" w:eastAsia="Times New Roman" w:hAnsi="Times New Roman" w:cs="Times New Roman"/>
          <w:color w:val="000000"/>
          <w:sz w:val="28"/>
          <w:szCs w:val="28"/>
          <w:lang w:eastAsia="ru-RU"/>
        </w:rPr>
        <w:t>обеспечиваться</w:t>
      </w:r>
      <w:r w:rsidRPr="00FD1129">
        <w:rPr>
          <w:rFonts w:ascii="Times New Roman" w:eastAsia="Times New Roman" w:hAnsi="Times New Roman" w:cs="Times New Roman"/>
          <w:color w:val="000000"/>
          <w:sz w:val="28"/>
          <w:szCs w:val="28"/>
          <w:lang w:eastAsia="ru-RU"/>
        </w:rPr>
        <w:t xml:space="preserve"> досто</w:t>
      </w:r>
      <w:r w:rsidR="00C13718">
        <w:rPr>
          <w:rFonts w:ascii="Times New Roman" w:eastAsia="Times New Roman" w:hAnsi="Times New Roman" w:cs="Times New Roman"/>
          <w:color w:val="000000"/>
          <w:sz w:val="28"/>
          <w:szCs w:val="28"/>
          <w:lang w:eastAsia="ru-RU"/>
        </w:rPr>
        <w:t>верные данные</w:t>
      </w:r>
      <w:r w:rsidRPr="00FD1129">
        <w:rPr>
          <w:rFonts w:ascii="Times New Roman" w:eastAsia="Times New Roman" w:hAnsi="Times New Roman" w:cs="Times New Roman"/>
          <w:color w:val="000000"/>
          <w:sz w:val="28"/>
          <w:szCs w:val="28"/>
          <w:lang w:eastAsia="ru-RU"/>
        </w:rPr>
        <w:t xml:space="preserve"> </w:t>
      </w:r>
      <w:r w:rsidR="00C13718">
        <w:rPr>
          <w:rFonts w:ascii="Times New Roman" w:eastAsia="Times New Roman" w:hAnsi="Times New Roman" w:cs="Times New Roman"/>
          <w:color w:val="000000"/>
          <w:sz w:val="28"/>
          <w:szCs w:val="28"/>
          <w:lang w:eastAsia="ru-RU"/>
        </w:rPr>
        <w:t>по заготовлению, поступлению и выбытию</w:t>
      </w:r>
      <w:r w:rsidRPr="00FD1129">
        <w:rPr>
          <w:rFonts w:ascii="Times New Roman" w:eastAsia="Times New Roman" w:hAnsi="Times New Roman" w:cs="Times New Roman"/>
          <w:color w:val="000000"/>
          <w:sz w:val="28"/>
          <w:szCs w:val="28"/>
          <w:lang w:eastAsia="ru-RU"/>
        </w:rPr>
        <w:t xml:space="preserve"> материалов; </w:t>
      </w:r>
    </w:p>
    <w:p w:rsidR="0054194F"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13718">
        <w:rPr>
          <w:rFonts w:ascii="Times New Roman" w:eastAsia="Times New Roman" w:hAnsi="Times New Roman" w:cs="Times New Roman"/>
          <w:color w:val="000000"/>
          <w:sz w:val="28"/>
          <w:szCs w:val="28"/>
          <w:lang w:eastAsia="ru-RU"/>
        </w:rPr>
        <w:t>Должны контролироваться сохранность</w:t>
      </w:r>
      <w:r w:rsidRPr="00FD1129">
        <w:rPr>
          <w:rFonts w:ascii="Times New Roman" w:eastAsia="Times New Roman" w:hAnsi="Times New Roman" w:cs="Times New Roman"/>
          <w:color w:val="000000"/>
          <w:sz w:val="28"/>
          <w:szCs w:val="28"/>
          <w:lang w:eastAsia="ru-RU"/>
        </w:rPr>
        <w:t xml:space="preserve"> материалов в местах хранения и на всех этапах их движения</w:t>
      </w:r>
      <w:r w:rsidR="00C13718">
        <w:rPr>
          <w:rFonts w:ascii="Times New Roman" w:eastAsia="Times New Roman" w:hAnsi="Times New Roman" w:cs="Times New Roman"/>
          <w:color w:val="000000"/>
          <w:sz w:val="28"/>
          <w:szCs w:val="28"/>
          <w:lang w:eastAsia="ru-RU"/>
        </w:rPr>
        <w:t>, а также использование</w:t>
      </w:r>
      <w:r w:rsidRPr="00FD1129">
        <w:rPr>
          <w:rFonts w:ascii="Times New Roman" w:eastAsia="Times New Roman" w:hAnsi="Times New Roman" w:cs="Times New Roman"/>
          <w:color w:val="000000"/>
          <w:sz w:val="28"/>
          <w:szCs w:val="28"/>
          <w:lang w:eastAsia="ru-RU"/>
        </w:rPr>
        <w:t xml:space="preserve"> материалов в производстве;</w:t>
      </w:r>
    </w:p>
    <w:p w:rsidR="0054194F" w:rsidRPr="00FD1129"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 С</w:t>
      </w:r>
      <w:r w:rsidR="00C13718">
        <w:rPr>
          <w:rFonts w:ascii="Times New Roman" w:eastAsia="Times New Roman" w:hAnsi="Times New Roman" w:cs="Times New Roman"/>
          <w:color w:val="000000"/>
          <w:sz w:val="28"/>
          <w:szCs w:val="28"/>
          <w:lang w:eastAsia="ru-RU"/>
        </w:rPr>
        <w:t>воевременное выявление</w:t>
      </w:r>
      <w:r w:rsidRPr="00FD1129">
        <w:rPr>
          <w:rFonts w:ascii="Times New Roman" w:eastAsia="Times New Roman" w:hAnsi="Times New Roman" w:cs="Times New Roman"/>
          <w:color w:val="000000"/>
          <w:sz w:val="28"/>
          <w:szCs w:val="28"/>
          <w:lang w:eastAsia="ru-RU"/>
        </w:rPr>
        <w:t xml:space="preserve"> ненужных и излишних </w:t>
      </w:r>
      <w:r w:rsidR="00C13718">
        <w:rPr>
          <w:rFonts w:ascii="Times New Roman" w:eastAsia="Times New Roman" w:hAnsi="Times New Roman" w:cs="Times New Roman"/>
          <w:color w:val="000000"/>
          <w:sz w:val="28"/>
          <w:szCs w:val="28"/>
          <w:lang w:eastAsia="ru-RU"/>
        </w:rPr>
        <w:t>материалов для их реализации.</w:t>
      </w:r>
    </w:p>
    <w:p w:rsidR="001D0265" w:rsidRDefault="00C13718" w:rsidP="00C13718">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Соответственно, аудитор</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должен произвести проверку: правильности</w:t>
      </w:r>
      <w:r w:rsidR="0054194F" w:rsidRPr="00FD1129">
        <w:rPr>
          <w:rFonts w:ascii="Times New Roman" w:eastAsia="Times New Roman" w:hAnsi="Times New Roman" w:cs="Times New Roman"/>
          <w:color w:val="000000"/>
          <w:sz w:val="28"/>
          <w:szCs w:val="28"/>
          <w:lang w:eastAsia="ru-RU"/>
        </w:rPr>
        <w:t xml:space="preserve"> оценки </w:t>
      </w:r>
      <w:r>
        <w:rPr>
          <w:rFonts w:ascii="Times New Roman" w:eastAsia="Times New Roman" w:hAnsi="Times New Roman" w:cs="Times New Roman"/>
          <w:color w:val="000000"/>
          <w:sz w:val="28"/>
          <w:szCs w:val="28"/>
          <w:lang w:eastAsia="ru-RU"/>
        </w:rPr>
        <w:t>материалов в учете; правильности</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использования</w:t>
      </w:r>
      <w:r w:rsidR="0054194F" w:rsidRPr="00FD1129">
        <w:rPr>
          <w:rFonts w:ascii="Times New Roman" w:eastAsia="Times New Roman" w:hAnsi="Times New Roman" w:cs="Times New Roman"/>
          <w:color w:val="000000"/>
          <w:sz w:val="28"/>
          <w:szCs w:val="28"/>
          <w:lang w:eastAsia="ru-RU"/>
        </w:rPr>
        <w:t xml:space="preserve"> первичных документов п</w:t>
      </w:r>
      <w:r>
        <w:rPr>
          <w:rFonts w:ascii="Times New Roman" w:eastAsia="Times New Roman" w:hAnsi="Times New Roman" w:cs="Times New Roman"/>
          <w:color w:val="000000"/>
          <w:sz w:val="28"/>
          <w:szCs w:val="28"/>
          <w:lang w:eastAsia="ru-RU"/>
        </w:rPr>
        <w:t>о учету материалов; правильности</w:t>
      </w:r>
      <w:r w:rsidR="0054194F" w:rsidRPr="00FD1129">
        <w:rPr>
          <w:rFonts w:ascii="Times New Roman" w:eastAsia="Times New Roman" w:hAnsi="Times New Roman" w:cs="Times New Roman"/>
          <w:color w:val="000000"/>
          <w:sz w:val="28"/>
          <w:szCs w:val="28"/>
          <w:lang w:eastAsia="ru-RU"/>
        </w:rPr>
        <w:t xml:space="preserve"> организации работы складского хозяйства; </w:t>
      </w:r>
      <w:r>
        <w:rPr>
          <w:rFonts w:ascii="Times New Roman" w:eastAsia="Times New Roman" w:hAnsi="Times New Roman" w:cs="Times New Roman"/>
          <w:color w:val="000000"/>
          <w:sz w:val="28"/>
          <w:szCs w:val="28"/>
          <w:lang w:eastAsia="ru-RU"/>
        </w:rPr>
        <w:t>наличия</w:t>
      </w:r>
      <w:r w:rsidR="0054194F" w:rsidRPr="00FD1129">
        <w:rPr>
          <w:rFonts w:ascii="Times New Roman" w:eastAsia="Times New Roman" w:hAnsi="Times New Roman" w:cs="Times New Roman"/>
          <w:color w:val="000000"/>
          <w:sz w:val="28"/>
          <w:szCs w:val="28"/>
          <w:lang w:eastAsia="ru-RU"/>
        </w:rPr>
        <w:t xml:space="preserve"> приказ</w:t>
      </w:r>
      <w:r>
        <w:rPr>
          <w:rFonts w:ascii="Times New Roman" w:eastAsia="Times New Roman" w:hAnsi="Times New Roman" w:cs="Times New Roman"/>
          <w:color w:val="000000"/>
          <w:sz w:val="28"/>
          <w:szCs w:val="28"/>
          <w:lang w:eastAsia="ru-RU"/>
        </w:rPr>
        <w:t>а</w:t>
      </w:r>
      <w:r w:rsidR="0054194F" w:rsidRPr="00FD1129">
        <w:rPr>
          <w:rFonts w:ascii="Times New Roman" w:eastAsia="Times New Roman" w:hAnsi="Times New Roman" w:cs="Times New Roman"/>
          <w:color w:val="000000"/>
          <w:sz w:val="28"/>
          <w:szCs w:val="28"/>
          <w:lang w:eastAsia="ru-RU"/>
        </w:rPr>
        <w:t xml:space="preserve"> </w:t>
      </w:r>
      <w:r w:rsidR="00825838">
        <w:rPr>
          <w:rFonts w:ascii="Times New Roman" w:eastAsia="Times New Roman" w:hAnsi="Times New Roman" w:cs="Times New Roman"/>
          <w:color w:val="000000"/>
          <w:sz w:val="28"/>
          <w:szCs w:val="28"/>
          <w:lang w:eastAsia="ru-RU"/>
        </w:rPr>
        <w:t>организации</w:t>
      </w:r>
      <w:r w:rsidR="0054194F" w:rsidRPr="00FD1129">
        <w:rPr>
          <w:rFonts w:ascii="Times New Roman" w:eastAsia="Times New Roman" w:hAnsi="Times New Roman" w:cs="Times New Roman"/>
          <w:color w:val="000000"/>
          <w:sz w:val="28"/>
          <w:szCs w:val="28"/>
          <w:lang w:eastAsia="ru-RU"/>
        </w:rPr>
        <w:t xml:space="preserve"> об установлении круга лиц, которы</w:t>
      </w:r>
      <w:r>
        <w:rPr>
          <w:rFonts w:ascii="Times New Roman" w:eastAsia="Times New Roman" w:hAnsi="Times New Roman" w:cs="Times New Roman"/>
          <w:color w:val="000000"/>
          <w:sz w:val="28"/>
          <w:szCs w:val="28"/>
          <w:lang w:eastAsia="ru-RU"/>
        </w:rPr>
        <w:t xml:space="preserve">е могут </w:t>
      </w:r>
      <w:r w:rsidR="0054194F" w:rsidRPr="00FD1129">
        <w:rPr>
          <w:rFonts w:ascii="Times New Roman" w:eastAsia="Times New Roman" w:hAnsi="Times New Roman" w:cs="Times New Roman"/>
          <w:color w:val="000000"/>
          <w:sz w:val="28"/>
          <w:szCs w:val="28"/>
          <w:lang w:eastAsia="ru-RU"/>
        </w:rPr>
        <w:t xml:space="preserve">затребовать материалы, </w:t>
      </w:r>
      <w:r>
        <w:rPr>
          <w:rFonts w:ascii="Times New Roman" w:eastAsia="Times New Roman" w:hAnsi="Times New Roman" w:cs="Times New Roman"/>
          <w:color w:val="000000"/>
          <w:sz w:val="28"/>
          <w:szCs w:val="28"/>
          <w:lang w:eastAsia="ru-RU"/>
        </w:rPr>
        <w:t>дать разрешение на</w:t>
      </w:r>
      <w:r w:rsidR="0054194F" w:rsidRPr="00FD1129">
        <w:rPr>
          <w:rFonts w:ascii="Times New Roman" w:eastAsia="Times New Roman" w:hAnsi="Times New Roman" w:cs="Times New Roman"/>
          <w:color w:val="000000"/>
          <w:sz w:val="28"/>
          <w:szCs w:val="28"/>
          <w:lang w:eastAsia="ru-RU"/>
        </w:rPr>
        <w:t xml:space="preserve"> их отпуск со склада (</w:t>
      </w:r>
      <w:r w:rsidRPr="00FD1129">
        <w:rPr>
          <w:rFonts w:ascii="Times New Roman" w:eastAsia="Times New Roman" w:hAnsi="Times New Roman" w:cs="Times New Roman"/>
          <w:color w:val="000000"/>
          <w:sz w:val="28"/>
          <w:szCs w:val="28"/>
          <w:lang w:eastAsia="ru-RU"/>
        </w:rPr>
        <w:t xml:space="preserve">на складе должны находиться </w:t>
      </w:r>
      <w:r w:rsidR="0054194F" w:rsidRPr="00FD1129">
        <w:rPr>
          <w:rFonts w:ascii="Times New Roman" w:eastAsia="Times New Roman" w:hAnsi="Times New Roman" w:cs="Times New Roman"/>
          <w:color w:val="000000"/>
          <w:sz w:val="28"/>
          <w:szCs w:val="28"/>
          <w:lang w:eastAsia="ru-RU"/>
        </w:rPr>
        <w:t>образцы подписей этих лиц</w:t>
      </w:r>
      <w:r>
        <w:rPr>
          <w:rFonts w:ascii="Times New Roman" w:eastAsia="Times New Roman" w:hAnsi="Times New Roman" w:cs="Times New Roman"/>
          <w:color w:val="000000"/>
          <w:sz w:val="28"/>
          <w:szCs w:val="28"/>
          <w:lang w:eastAsia="ru-RU"/>
        </w:rPr>
        <w:t>);</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имеется</w:t>
      </w:r>
      <w:r w:rsidR="0054194F" w:rsidRPr="00FD1129">
        <w:rPr>
          <w:rFonts w:ascii="Times New Roman" w:eastAsia="Times New Roman" w:hAnsi="Times New Roman" w:cs="Times New Roman"/>
          <w:color w:val="000000"/>
          <w:sz w:val="28"/>
          <w:szCs w:val="28"/>
          <w:lang w:eastAsia="ru-RU"/>
        </w:rPr>
        <w:t xml:space="preserve"> ли </w:t>
      </w:r>
      <w:r w:rsidR="007160E4">
        <w:rPr>
          <w:rFonts w:ascii="Times New Roman" w:eastAsia="Times New Roman" w:hAnsi="Times New Roman" w:cs="Times New Roman"/>
          <w:color w:val="000000"/>
          <w:sz w:val="28"/>
          <w:szCs w:val="28"/>
          <w:lang w:eastAsia="ru-RU"/>
        </w:rPr>
        <w:t>в организации</w:t>
      </w:r>
      <w:r w:rsidR="0054194F" w:rsidRPr="00FD1129">
        <w:rPr>
          <w:rFonts w:ascii="Times New Roman" w:eastAsia="Times New Roman" w:hAnsi="Times New Roman" w:cs="Times New Roman"/>
          <w:color w:val="000000"/>
          <w:sz w:val="28"/>
          <w:szCs w:val="28"/>
          <w:lang w:eastAsia="ru-RU"/>
        </w:rPr>
        <w:t xml:space="preserve"> номенклатура-ценник;</w:t>
      </w:r>
      <w:proofErr w:type="gramEnd"/>
      <w:r w:rsidR="0054194F" w:rsidRPr="00FD1129">
        <w:rPr>
          <w:rFonts w:ascii="Times New Roman" w:eastAsia="Times New Roman" w:hAnsi="Times New Roman" w:cs="Times New Roman"/>
          <w:color w:val="000000"/>
          <w:sz w:val="28"/>
          <w:szCs w:val="28"/>
          <w:lang w:eastAsia="ru-RU"/>
        </w:rPr>
        <w:t xml:space="preserve"> назначены ли приказом материально-ответственные лица, </w:t>
      </w:r>
      <w:r>
        <w:rPr>
          <w:rFonts w:ascii="Times New Roman" w:eastAsia="Times New Roman" w:hAnsi="Times New Roman" w:cs="Times New Roman"/>
          <w:color w:val="000000"/>
          <w:sz w:val="28"/>
          <w:szCs w:val="28"/>
          <w:lang w:eastAsia="ru-RU"/>
        </w:rPr>
        <w:t xml:space="preserve">заключаются ли </w:t>
      </w:r>
      <w:r w:rsidR="0054194F" w:rsidRPr="00FD1129">
        <w:rPr>
          <w:rFonts w:ascii="Times New Roman" w:eastAsia="Times New Roman" w:hAnsi="Times New Roman" w:cs="Times New Roman"/>
          <w:color w:val="000000"/>
          <w:sz w:val="28"/>
          <w:szCs w:val="28"/>
          <w:lang w:eastAsia="ru-RU"/>
        </w:rPr>
        <w:t xml:space="preserve"> договоры о полной материальной ответственности. </w:t>
      </w:r>
    </w:p>
    <w:p w:rsidR="001D0265" w:rsidRPr="001D0265" w:rsidRDefault="00FA5440" w:rsidP="001D0265">
      <w:pPr>
        <w:spacing w:after="0"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Осуществляется</w:t>
      </w:r>
      <w:r w:rsidR="0054194F" w:rsidRPr="00FD1129">
        <w:rPr>
          <w:rFonts w:ascii="Times New Roman" w:eastAsia="Times New Roman" w:hAnsi="Times New Roman" w:cs="Times New Roman"/>
          <w:color w:val="000000"/>
          <w:sz w:val="28"/>
          <w:szCs w:val="28"/>
          <w:lang w:eastAsia="ru-RU"/>
        </w:rPr>
        <w:t xml:space="preserve"> ли приемка продукции производственно-технического назначения по количеству и качеству, соответствует ли она требованиям инструкции о порядке приемки продукции по количеству и качеству; </w:t>
      </w:r>
      <w:r>
        <w:rPr>
          <w:rFonts w:ascii="Times New Roman" w:eastAsia="Times New Roman" w:hAnsi="Times New Roman" w:cs="Times New Roman"/>
          <w:color w:val="000000"/>
          <w:sz w:val="28"/>
          <w:szCs w:val="28"/>
          <w:lang w:eastAsia="ru-RU"/>
        </w:rPr>
        <w:t>оформляются ли коммерческие акты и</w:t>
      </w:r>
      <w:r w:rsidR="0054194F" w:rsidRPr="00FD1129">
        <w:rPr>
          <w:rFonts w:ascii="Times New Roman" w:eastAsia="Times New Roman" w:hAnsi="Times New Roman" w:cs="Times New Roman"/>
          <w:color w:val="000000"/>
          <w:sz w:val="28"/>
          <w:szCs w:val="28"/>
          <w:lang w:eastAsia="ru-RU"/>
        </w:rPr>
        <w:t xml:space="preserve"> предъявлялись ли по ним п</w:t>
      </w:r>
      <w:r>
        <w:rPr>
          <w:rFonts w:ascii="Times New Roman" w:eastAsia="Times New Roman" w:hAnsi="Times New Roman" w:cs="Times New Roman"/>
          <w:color w:val="000000"/>
          <w:sz w:val="28"/>
          <w:szCs w:val="28"/>
          <w:lang w:eastAsia="ru-RU"/>
        </w:rPr>
        <w:t>ретензии. Правильно ли оформляются</w:t>
      </w:r>
      <w:r w:rsidR="0054194F" w:rsidRPr="00FD1129">
        <w:rPr>
          <w:rFonts w:ascii="Times New Roman" w:eastAsia="Times New Roman" w:hAnsi="Times New Roman" w:cs="Times New Roman"/>
          <w:color w:val="000000"/>
          <w:sz w:val="28"/>
          <w:szCs w:val="28"/>
          <w:lang w:eastAsia="ru-RU"/>
        </w:rPr>
        <w:t xml:space="preserve"> документы по приходу и расходу материалов, их перемещению; </w:t>
      </w:r>
      <w:r>
        <w:rPr>
          <w:rFonts w:ascii="Times New Roman" w:eastAsia="Times New Roman" w:hAnsi="Times New Roman" w:cs="Times New Roman"/>
          <w:color w:val="000000"/>
          <w:sz w:val="28"/>
          <w:szCs w:val="28"/>
          <w:lang w:eastAsia="ru-RU"/>
        </w:rPr>
        <w:t>верно ли ведется</w:t>
      </w:r>
      <w:r w:rsidR="0054194F" w:rsidRPr="00FD1129">
        <w:rPr>
          <w:rFonts w:ascii="Times New Roman" w:eastAsia="Times New Roman" w:hAnsi="Times New Roman" w:cs="Times New Roman"/>
          <w:color w:val="000000"/>
          <w:sz w:val="28"/>
          <w:szCs w:val="28"/>
          <w:lang w:eastAsia="ru-RU"/>
        </w:rPr>
        <w:t xml:space="preserve"> бухгалтерский учет материалов в бухгалтерии </w:t>
      </w:r>
      <w:r w:rsidR="007160E4">
        <w:rPr>
          <w:rFonts w:ascii="Times New Roman" w:eastAsia="Times New Roman" w:hAnsi="Times New Roman" w:cs="Times New Roman"/>
          <w:color w:val="000000"/>
          <w:sz w:val="28"/>
          <w:szCs w:val="28"/>
          <w:lang w:eastAsia="ru-RU"/>
        </w:rPr>
        <w:t>организации</w:t>
      </w:r>
      <w:r w:rsidR="0054194F" w:rsidRPr="00FD1129">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Верно</w:t>
      </w:r>
      <w:proofErr w:type="gramEnd"/>
      <w:r w:rsidR="0054194F" w:rsidRPr="00FD1129">
        <w:rPr>
          <w:rFonts w:ascii="Times New Roman" w:eastAsia="Times New Roman" w:hAnsi="Times New Roman" w:cs="Times New Roman"/>
          <w:color w:val="000000"/>
          <w:sz w:val="28"/>
          <w:szCs w:val="28"/>
          <w:lang w:eastAsia="ru-RU"/>
        </w:rPr>
        <w:t xml:space="preserve"> ли осуществляется учет заготовления материалов; </w:t>
      </w:r>
      <w:r>
        <w:rPr>
          <w:rFonts w:ascii="Times New Roman" w:eastAsia="Times New Roman" w:hAnsi="Times New Roman" w:cs="Times New Roman"/>
          <w:color w:val="000000"/>
          <w:sz w:val="28"/>
          <w:szCs w:val="28"/>
          <w:lang w:eastAsia="ru-RU"/>
        </w:rPr>
        <w:t>верно</w:t>
      </w:r>
      <w:r w:rsidR="0054194F" w:rsidRPr="00FD1129">
        <w:rPr>
          <w:rFonts w:ascii="Times New Roman" w:eastAsia="Times New Roman" w:hAnsi="Times New Roman" w:cs="Times New Roman"/>
          <w:color w:val="000000"/>
          <w:sz w:val="28"/>
          <w:szCs w:val="28"/>
          <w:lang w:eastAsia="ru-RU"/>
        </w:rPr>
        <w:t xml:space="preserve"> ли отражены в учете </w:t>
      </w:r>
      <w:proofErr w:type="spellStart"/>
      <w:r w:rsidR="0054194F" w:rsidRPr="00FD1129">
        <w:rPr>
          <w:rFonts w:ascii="Times New Roman" w:eastAsia="Times New Roman" w:hAnsi="Times New Roman" w:cs="Times New Roman"/>
          <w:color w:val="000000"/>
          <w:sz w:val="28"/>
          <w:szCs w:val="28"/>
          <w:lang w:eastAsia="ru-RU"/>
        </w:rPr>
        <w:t>неотфактурованные</w:t>
      </w:r>
      <w:proofErr w:type="spellEnd"/>
      <w:r w:rsidR="0054194F" w:rsidRPr="00FD1129">
        <w:rPr>
          <w:rFonts w:ascii="Times New Roman" w:eastAsia="Times New Roman" w:hAnsi="Times New Roman" w:cs="Times New Roman"/>
          <w:color w:val="000000"/>
          <w:sz w:val="28"/>
          <w:szCs w:val="28"/>
          <w:lang w:eastAsia="ru-RU"/>
        </w:rPr>
        <w:t xml:space="preserve"> поставки и материал</w:t>
      </w:r>
      <w:r w:rsidR="009C64C9">
        <w:rPr>
          <w:rFonts w:ascii="Times New Roman" w:eastAsia="Times New Roman" w:hAnsi="Times New Roman" w:cs="Times New Roman"/>
          <w:color w:val="000000"/>
          <w:sz w:val="28"/>
          <w:szCs w:val="28"/>
          <w:lang w:eastAsia="ru-RU"/>
        </w:rPr>
        <w:t>ы</w:t>
      </w:r>
      <w:r w:rsidR="0054194F" w:rsidRPr="00FD1129">
        <w:rPr>
          <w:rFonts w:ascii="Times New Roman" w:eastAsia="Times New Roman" w:hAnsi="Times New Roman" w:cs="Times New Roman"/>
          <w:color w:val="000000"/>
          <w:sz w:val="28"/>
          <w:szCs w:val="28"/>
          <w:lang w:eastAsia="ru-RU"/>
        </w:rPr>
        <w:t xml:space="preserve">, находящиеся в пути; </w:t>
      </w:r>
      <w:r>
        <w:rPr>
          <w:rFonts w:ascii="Times New Roman" w:eastAsia="Times New Roman" w:hAnsi="Times New Roman" w:cs="Times New Roman"/>
          <w:color w:val="000000"/>
          <w:sz w:val="28"/>
          <w:szCs w:val="28"/>
          <w:lang w:eastAsia="ru-RU"/>
        </w:rPr>
        <w:t>как</w:t>
      </w:r>
      <w:r w:rsidR="0054194F" w:rsidRPr="00FD1129">
        <w:rPr>
          <w:rFonts w:ascii="Times New Roman" w:eastAsia="Times New Roman" w:hAnsi="Times New Roman" w:cs="Times New Roman"/>
          <w:color w:val="000000"/>
          <w:sz w:val="28"/>
          <w:szCs w:val="28"/>
          <w:lang w:eastAsia="ru-RU"/>
        </w:rPr>
        <w:t xml:space="preserve"> отражен учет операций по реализации материалов. Выделяется ли в платежных документах и в первичных учетных документах НДС; </w:t>
      </w:r>
      <w:r>
        <w:rPr>
          <w:rFonts w:ascii="Times New Roman" w:eastAsia="Times New Roman" w:hAnsi="Times New Roman" w:cs="Times New Roman"/>
          <w:color w:val="000000"/>
          <w:sz w:val="28"/>
          <w:szCs w:val="28"/>
          <w:lang w:eastAsia="ru-RU"/>
        </w:rPr>
        <w:t>верно</w:t>
      </w:r>
      <w:r w:rsidR="0054194F" w:rsidRPr="00FD1129">
        <w:rPr>
          <w:rFonts w:ascii="Times New Roman" w:eastAsia="Times New Roman" w:hAnsi="Times New Roman" w:cs="Times New Roman"/>
          <w:color w:val="000000"/>
          <w:sz w:val="28"/>
          <w:szCs w:val="28"/>
          <w:lang w:eastAsia="ru-RU"/>
        </w:rPr>
        <w:t xml:space="preserve"> ли </w:t>
      </w:r>
      <w:r>
        <w:rPr>
          <w:rFonts w:ascii="Times New Roman" w:eastAsia="Times New Roman" w:hAnsi="Times New Roman" w:cs="Times New Roman"/>
          <w:color w:val="000000"/>
          <w:sz w:val="28"/>
          <w:szCs w:val="28"/>
          <w:lang w:eastAsia="ru-RU"/>
        </w:rPr>
        <w:t>производится</w:t>
      </w:r>
      <w:r w:rsidR="0054194F" w:rsidRPr="00FD1129">
        <w:rPr>
          <w:rFonts w:ascii="Times New Roman" w:eastAsia="Times New Roman" w:hAnsi="Times New Roman" w:cs="Times New Roman"/>
          <w:color w:val="000000"/>
          <w:sz w:val="28"/>
          <w:szCs w:val="28"/>
          <w:lang w:eastAsia="ru-RU"/>
        </w:rPr>
        <w:t xml:space="preserve"> списание материалов в случае их порчи или недостачи (приняты ли меры к взысканию недостачи с виновных лиц). Проводилась ли </w:t>
      </w:r>
      <w:r w:rsidR="007160E4">
        <w:rPr>
          <w:rFonts w:ascii="Times New Roman" w:eastAsia="Times New Roman" w:hAnsi="Times New Roman" w:cs="Times New Roman"/>
          <w:color w:val="000000"/>
          <w:sz w:val="28"/>
          <w:szCs w:val="28"/>
          <w:lang w:eastAsia="ru-RU"/>
        </w:rPr>
        <w:t>в организации</w:t>
      </w:r>
      <w:r w:rsidR="0054194F" w:rsidRPr="00FD1129">
        <w:rPr>
          <w:rFonts w:ascii="Times New Roman" w:eastAsia="Times New Roman" w:hAnsi="Times New Roman" w:cs="Times New Roman"/>
          <w:color w:val="000000"/>
          <w:sz w:val="28"/>
          <w:szCs w:val="28"/>
          <w:lang w:eastAsia="ru-RU"/>
        </w:rPr>
        <w:t xml:space="preserve"> инвентаризация материал</w:t>
      </w:r>
      <w:r>
        <w:rPr>
          <w:rFonts w:ascii="Times New Roman" w:eastAsia="Times New Roman" w:hAnsi="Times New Roman" w:cs="Times New Roman"/>
          <w:color w:val="000000"/>
          <w:sz w:val="28"/>
          <w:szCs w:val="28"/>
          <w:lang w:eastAsia="ru-RU"/>
        </w:rPr>
        <w:t>ов</w:t>
      </w:r>
      <w:r w:rsidR="0054194F" w:rsidRPr="00FD1129">
        <w:rPr>
          <w:rFonts w:ascii="Times New Roman" w:eastAsia="Times New Roman" w:hAnsi="Times New Roman" w:cs="Times New Roman"/>
          <w:color w:val="000000"/>
          <w:sz w:val="28"/>
          <w:szCs w:val="28"/>
          <w:lang w:eastAsia="ru-RU"/>
        </w:rPr>
        <w:t xml:space="preserve">; оформлены ли ее результаты; правильно ли отражены в учете результаты инвентаризации. Правильно ли отражались в учете операции с тарой; правильно ли осуществляется учет </w:t>
      </w:r>
      <w:r>
        <w:rPr>
          <w:rFonts w:ascii="Times New Roman" w:eastAsia="Times New Roman" w:hAnsi="Times New Roman" w:cs="Times New Roman"/>
          <w:color w:val="000000"/>
          <w:sz w:val="28"/>
          <w:szCs w:val="28"/>
          <w:lang w:eastAsia="ru-RU"/>
        </w:rPr>
        <w:t>материалов</w:t>
      </w:r>
      <w:r w:rsidR="0054194F" w:rsidRPr="00FD1129">
        <w:rPr>
          <w:rFonts w:ascii="Times New Roman" w:eastAsia="Times New Roman" w:hAnsi="Times New Roman" w:cs="Times New Roman"/>
          <w:color w:val="000000"/>
          <w:sz w:val="28"/>
          <w:szCs w:val="28"/>
          <w:lang w:eastAsia="ru-RU"/>
        </w:rPr>
        <w:t>, принятых на ответственное хранение; правильно ли осуществляется учет строительных материалов открытого хранения; правильно ли осуществляется учет мате</w:t>
      </w:r>
      <w:r w:rsidR="001D0265">
        <w:rPr>
          <w:rFonts w:ascii="Times New Roman" w:eastAsia="Times New Roman" w:hAnsi="Times New Roman" w:cs="Times New Roman"/>
          <w:color w:val="000000"/>
          <w:sz w:val="28"/>
          <w:szCs w:val="28"/>
          <w:lang w:eastAsia="ru-RU"/>
        </w:rPr>
        <w:t>риалов, принятых в переработку.</w:t>
      </w:r>
    </w:p>
    <w:p w:rsidR="001D0265" w:rsidRPr="00AE7CB1" w:rsidRDefault="00FA5440" w:rsidP="001D02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Аудиторская проверка</w:t>
      </w:r>
      <w:r w:rsidR="001D0265" w:rsidRPr="00AE7CB1">
        <w:rPr>
          <w:rFonts w:ascii="Times New Roman" w:hAnsi="Times New Roman" w:cs="Times New Roman"/>
          <w:sz w:val="28"/>
          <w:szCs w:val="28"/>
        </w:rPr>
        <w:t xml:space="preserve"> </w:t>
      </w:r>
      <w:r>
        <w:rPr>
          <w:rFonts w:ascii="Times New Roman" w:hAnsi="Times New Roman" w:cs="Times New Roman"/>
          <w:sz w:val="28"/>
          <w:szCs w:val="28"/>
        </w:rPr>
        <w:t xml:space="preserve">это </w:t>
      </w:r>
      <w:proofErr w:type="gramStart"/>
      <w:r>
        <w:rPr>
          <w:rFonts w:ascii="Times New Roman" w:hAnsi="Times New Roman" w:cs="Times New Roman"/>
          <w:sz w:val="28"/>
          <w:szCs w:val="28"/>
        </w:rPr>
        <w:t>важный</w:t>
      </w:r>
      <w:proofErr w:type="gramEnd"/>
      <w:r w:rsidR="001D0265" w:rsidRPr="00AE7CB1">
        <w:rPr>
          <w:rFonts w:ascii="Times New Roman" w:hAnsi="Times New Roman" w:cs="Times New Roman"/>
          <w:sz w:val="28"/>
          <w:szCs w:val="28"/>
        </w:rPr>
        <w:t xml:space="preserve"> </w:t>
      </w:r>
      <w:r w:rsidR="001D0265">
        <w:rPr>
          <w:rFonts w:ascii="Times New Roman" w:hAnsi="Times New Roman" w:cs="Times New Roman"/>
          <w:sz w:val="28"/>
          <w:szCs w:val="28"/>
        </w:rPr>
        <w:t>способом</w:t>
      </w:r>
      <w:r w:rsidR="001D0265" w:rsidRPr="00AE7CB1">
        <w:rPr>
          <w:rFonts w:ascii="Times New Roman" w:hAnsi="Times New Roman" w:cs="Times New Roman"/>
          <w:sz w:val="28"/>
          <w:szCs w:val="28"/>
        </w:rPr>
        <w:t xml:space="preserve"> обнаружения </w:t>
      </w:r>
      <w:r w:rsidR="001D0265">
        <w:rPr>
          <w:rFonts w:ascii="Times New Roman" w:hAnsi="Times New Roman" w:cs="Times New Roman"/>
          <w:sz w:val="28"/>
          <w:szCs w:val="28"/>
        </w:rPr>
        <w:t xml:space="preserve">фактов </w:t>
      </w:r>
      <w:r w:rsidR="00E76F39">
        <w:rPr>
          <w:rFonts w:ascii="Times New Roman" w:hAnsi="Times New Roman" w:cs="Times New Roman"/>
          <w:sz w:val="28"/>
          <w:szCs w:val="28"/>
        </w:rPr>
        <w:t xml:space="preserve"> о нарушениях</w:t>
      </w:r>
      <w:r w:rsidR="001D0265">
        <w:rPr>
          <w:rFonts w:ascii="Times New Roman" w:hAnsi="Times New Roman" w:cs="Times New Roman"/>
          <w:sz w:val="28"/>
          <w:szCs w:val="28"/>
        </w:rPr>
        <w:t xml:space="preserve"> документооборота</w:t>
      </w:r>
      <w:r w:rsidR="001D0265" w:rsidRPr="00AE7CB1">
        <w:rPr>
          <w:rFonts w:ascii="Times New Roman" w:hAnsi="Times New Roman" w:cs="Times New Roman"/>
          <w:sz w:val="28"/>
          <w:szCs w:val="28"/>
        </w:rPr>
        <w:t xml:space="preserve">. </w:t>
      </w:r>
      <w:r>
        <w:rPr>
          <w:rFonts w:ascii="Times New Roman" w:hAnsi="Times New Roman" w:cs="Times New Roman"/>
          <w:sz w:val="28"/>
          <w:szCs w:val="28"/>
        </w:rPr>
        <w:t>А</w:t>
      </w:r>
      <w:r w:rsidRPr="00AE7CB1">
        <w:rPr>
          <w:rFonts w:ascii="Times New Roman" w:hAnsi="Times New Roman" w:cs="Times New Roman"/>
          <w:sz w:val="28"/>
          <w:szCs w:val="28"/>
        </w:rPr>
        <w:t xml:space="preserve">удитор </w:t>
      </w:r>
      <w:r>
        <w:rPr>
          <w:rFonts w:ascii="Times New Roman" w:hAnsi="Times New Roman" w:cs="Times New Roman"/>
          <w:sz w:val="28"/>
          <w:szCs w:val="28"/>
        </w:rPr>
        <w:t xml:space="preserve">снижает оценку надежности </w:t>
      </w:r>
      <w:r w:rsidRPr="00AE7CB1">
        <w:rPr>
          <w:rFonts w:ascii="Times New Roman" w:hAnsi="Times New Roman" w:cs="Times New Roman"/>
          <w:sz w:val="28"/>
          <w:szCs w:val="28"/>
        </w:rPr>
        <w:t xml:space="preserve">системы внутреннего </w:t>
      </w:r>
      <w:proofErr w:type="gramStart"/>
      <w:r w:rsidRPr="00AE7CB1">
        <w:rPr>
          <w:rFonts w:ascii="Times New Roman" w:hAnsi="Times New Roman" w:cs="Times New Roman"/>
          <w:sz w:val="28"/>
          <w:szCs w:val="28"/>
        </w:rPr>
        <w:t>контроля</w:t>
      </w:r>
      <w:proofErr w:type="gramEnd"/>
      <w:r w:rsidRPr="00AE7CB1">
        <w:rPr>
          <w:rFonts w:ascii="Times New Roman" w:hAnsi="Times New Roman" w:cs="Times New Roman"/>
          <w:sz w:val="28"/>
          <w:szCs w:val="28"/>
        </w:rPr>
        <w:t xml:space="preserve"> </w:t>
      </w:r>
      <w:r>
        <w:rPr>
          <w:rFonts w:ascii="Times New Roman" w:hAnsi="Times New Roman" w:cs="Times New Roman"/>
          <w:sz w:val="28"/>
          <w:szCs w:val="28"/>
        </w:rPr>
        <w:t>е</w:t>
      </w:r>
      <w:r w:rsidR="001D0265" w:rsidRPr="00AE7CB1">
        <w:rPr>
          <w:rFonts w:ascii="Times New Roman" w:hAnsi="Times New Roman" w:cs="Times New Roman"/>
          <w:sz w:val="28"/>
          <w:szCs w:val="28"/>
        </w:rPr>
        <w:t xml:space="preserve">сли причиной является отсутствие </w:t>
      </w:r>
      <w:r w:rsidR="001D0265">
        <w:rPr>
          <w:rFonts w:ascii="Times New Roman" w:hAnsi="Times New Roman" w:cs="Times New Roman"/>
          <w:sz w:val="28"/>
          <w:szCs w:val="28"/>
        </w:rPr>
        <w:t>контроля</w:t>
      </w:r>
      <w:r>
        <w:rPr>
          <w:rFonts w:ascii="Times New Roman" w:hAnsi="Times New Roman" w:cs="Times New Roman"/>
          <w:sz w:val="28"/>
          <w:szCs w:val="28"/>
        </w:rPr>
        <w:t xml:space="preserve"> со стороны администрации</w:t>
      </w:r>
      <w:r w:rsidR="001D0265" w:rsidRPr="00AE7CB1">
        <w:rPr>
          <w:rFonts w:ascii="Times New Roman" w:hAnsi="Times New Roman" w:cs="Times New Roman"/>
          <w:sz w:val="28"/>
          <w:szCs w:val="28"/>
        </w:rPr>
        <w:t>.</w:t>
      </w:r>
    </w:p>
    <w:p w:rsidR="001D0265" w:rsidRPr="00AE7CB1" w:rsidRDefault="00FA5440" w:rsidP="001D02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Определить необходимые</w:t>
      </w:r>
      <w:r w:rsidRPr="00AE7CB1">
        <w:rPr>
          <w:rFonts w:ascii="Times New Roman" w:hAnsi="Times New Roman" w:cs="Times New Roman"/>
          <w:sz w:val="28"/>
          <w:szCs w:val="28"/>
        </w:rPr>
        <w:t xml:space="preserve"> процедур</w:t>
      </w:r>
      <w:r>
        <w:rPr>
          <w:rFonts w:ascii="Times New Roman" w:hAnsi="Times New Roman" w:cs="Times New Roman"/>
          <w:sz w:val="28"/>
          <w:szCs w:val="28"/>
        </w:rPr>
        <w:t>ы</w:t>
      </w:r>
      <w:r w:rsidRPr="00AE7CB1">
        <w:rPr>
          <w:rFonts w:ascii="Times New Roman" w:hAnsi="Times New Roman" w:cs="Times New Roman"/>
          <w:sz w:val="28"/>
          <w:szCs w:val="28"/>
        </w:rPr>
        <w:t xml:space="preserve"> для проведения аудита и </w:t>
      </w:r>
      <w:r>
        <w:rPr>
          <w:rFonts w:ascii="Times New Roman" w:hAnsi="Times New Roman" w:cs="Times New Roman"/>
          <w:sz w:val="28"/>
          <w:szCs w:val="28"/>
        </w:rPr>
        <w:t>характер возможных нарушений</w:t>
      </w:r>
      <w:r w:rsidRPr="00AE7CB1">
        <w:rPr>
          <w:rFonts w:ascii="Times New Roman" w:hAnsi="Times New Roman" w:cs="Times New Roman"/>
          <w:sz w:val="28"/>
          <w:szCs w:val="28"/>
        </w:rPr>
        <w:t xml:space="preserve"> </w:t>
      </w:r>
      <w:r>
        <w:rPr>
          <w:rFonts w:ascii="Times New Roman" w:hAnsi="Times New Roman" w:cs="Times New Roman"/>
          <w:sz w:val="28"/>
          <w:szCs w:val="28"/>
        </w:rPr>
        <w:t>помогает о</w:t>
      </w:r>
      <w:r w:rsidR="001D0265" w:rsidRPr="00AE7CB1">
        <w:rPr>
          <w:rFonts w:ascii="Times New Roman" w:hAnsi="Times New Roman" w:cs="Times New Roman"/>
          <w:sz w:val="28"/>
          <w:szCs w:val="28"/>
        </w:rPr>
        <w:t xml:space="preserve">ценка системы внутреннего </w:t>
      </w:r>
      <w:proofErr w:type="gramStart"/>
      <w:r w:rsidR="001D0265" w:rsidRPr="00AE7CB1">
        <w:rPr>
          <w:rFonts w:ascii="Times New Roman" w:hAnsi="Times New Roman" w:cs="Times New Roman"/>
          <w:sz w:val="28"/>
          <w:szCs w:val="28"/>
        </w:rPr>
        <w:t xml:space="preserve">контроля </w:t>
      </w:r>
      <w:r w:rsidR="001D0265">
        <w:rPr>
          <w:rFonts w:ascii="Times New Roman" w:hAnsi="Times New Roman" w:cs="Times New Roman"/>
          <w:sz w:val="28"/>
          <w:szCs w:val="28"/>
        </w:rPr>
        <w:t>за</w:t>
      </w:r>
      <w:proofErr w:type="gramEnd"/>
      <w:r w:rsidR="001D0265">
        <w:rPr>
          <w:rFonts w:ascii="Times New Roman" w:hAnsi="Times New Roman" w:cs="Times New Roman"/>
          <w:sz w:val="28"/>
          <w:szCs w:val="28"/>
        </w:rPr>
        <w:t xml:space="preserve"> пост</w:t>
      </w:r>
      <w:r>
        <w:rPr>
          <w:rFonts w:ascii="Times New Roman" w:hAnsi="Times New Roman" w:cs="Times New Roman"/>
          <w:sz w:val="28"/>
          <w:szCs w:val="28"/>
        </w:rPr>
        <w:t>уплением и списанием материалов</w:t>
      </w:r>
      <w:r w:rsidR="001D0265">
        <w:rPr>
          <w:rFonts w:ascii="Times New Roman" w:hAnsi="Times New Roman" w:cs="Times New Roman"/>
          <w:sz w:val="28"/>
          <w:szCs w:val="28"/>
        </w:rPr>
        <w:t>. Н</w:t>
      </w:r>
      <w:r w:rsidR="001D0265" w:rsidRPr="00AE7CB1">
        <w:rPr>
          <w:rFonts w:ascii="Times New Roman" w:hAnsi="Times New Roman" w:cs="Times New Roman"/>
          <w:sz w:val="28"/>
          <w:szCs w:val="28"/>
        </w:rPr>
        <w:t xml:space="preserve">изкая оценка требует дополнительных процедур, в том числе </w:t>
      </w:r>
      <w:r w:rsidR="001D0265">
        <w:rPr>
          <w:rFonts w:ascii="Times New Roman" w:hAnsi="Times New Roman" w:cs="Times New Roman"/>
          <w:sz w:val="28"/>
          <w:szCs w:val="28"/>
        </w:rPr>
        <w:t>и не учетного характера</w:t>
      </w:r>
      <w:r w:rsidR="001D0265" w:rsidRPr="00AE7CB1">
        <w:rPr>
          <w:rFonts w:ascii="Times New Roman" w:hAnsi="Times New Roman" w:cs="Times New Roman"/>
          <w:sz w:val="28"/>
          <w:szCs w:val="28"/>
        </w:rPr>
        <w:t>.</w:t>
      </w:r>
    </w:p>
    <w:p w:rsidR="001D0265" w:rsidRPr="00AE7CB1" w:rsidRDefault="001D0265" w:rsidP="001D02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w:t>
      </w:r>
      <w:r w:rsidR="00FA5440">
        <w:rPr>
          <w:rFonts w:ascii="Times New Roman" w:hAnsi="Times New Roman" w:cs="Times New Roman"/>
          <w:sz w:val="28"/>
          <w:szCs w:val="28"/>
        </w:rPr>
        <w:t>дает возможность</w:t>
      </w:r>
      <w:r w:rsidRPr="00AE7CB1">
        <w:rPr>
          <w:rFonts w:ascii="Times New Roman" w:hAnsi="Times New Roman" w:cs="Times New Roman"/>
          <w:sz w:val="28"/>
          <w:szCs w:val="28"/>
        </w:rPr>
        <w:t xml:space="preserve"> аудитору составить мнение о достоверности информации о материалах.</w:t>
      </w:r>
    </w:p>
    <w:p w:rsidR="001D0265" w:rsidRPr="00FD1129" w:rsidRDefault="00FA5440" w:rsidP="001D0265">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Таким образом, </w:t>
      </w:r>
      <w:r w:rsidR="001D0265" w:rsidRPr="00AE7CB1">
        <w:rPr>
          <w:rFonts w:ascii="Times New Roman" w:hAnsi="Times New Roman" w:cs="Times New Roman"/>
          <w:sz w:val="28"/>
          <w:szCs w:val="28"/>
        </w:rPr>
        <w:t xml:space="preserve">особую </w:t>
      </w:r>
      <w:r>
        <w:rPr>
          <w:rFonts w:ascii="Times New Roman" w:hAnsi="Times New Roman" w:cs="Times New Roman"/>
          <w:sz w:val="28"/>
          <w:szCs w:val="28"/>
        </w:rPr>
        <w:t>значимость</w:t>
      </w:r>
      <w:r w:rsidR="001D0265" w:rsidRPr="00AE7CB1">
        <w:rPr>
          <w:rFonts w:ascii="Times New Roman" w:hAnsi="Times New Roman" w:cs="Times New Roman"/>
          <w:sz w:val="28"/>
          <w:szCs w:val="28"/>
        </w:rPr>
        <w:t xml:space="preserve"> </w:t>
      </w:r>
      <w:r w:rsidR="001D0265">
        <w:rPr>
          <w:rFonts w:ascii="Times New Roman" w:hAnsi="Times New Roman" w:cs="Times New Roman"/>
          <w:sz w:val="28"/>
          <w:szCs w:val="28"/>
        </w:rPr>
        <w:t>приобретает</w:t>
      </w:r>
      <w:r w:rsidR="001D0265" w:rsidRPr="00AE7CB1">
        <w:rPr>
          <w:rFonts w:ascii="Times New Roman" w:hAnsi="Times New Roman" w:cs="Times New Roman"/>
          <w:sz w:val="28"/>
          <w:szCs w:val="28"/>
        </w:rPr>
        <w:t xml:space="preserve"> </w:t>
      </w:r>
      <w:r w:rsidR="001D0265">
        <w:rPr>
          <w:rFonts w:ascii="Times New Roman" w:hAnsi="Times New Roman" w:cs="Times New Roman"/>
          <w:sz w:val="28"/>
          <w:szCs w:val="28"/>
        </w:rPr>
        <w:t xml:space="preserve">правильное документальное оформление </w:t>
      </w:r>
      <w:r w:rsidR="001D0265" w:rsidRPr="00AE7CB1">
        <w:rPr>
          <w:rFonts w:ascii="Times New Roman" w:hAnsi="Times New Roman" w:cs="Times New Roman"/>
          <w:sz w:val="28"/>
          <w:szCs w:val="28"/>
        </w:rPr>
        <w:t xml:space="preserve">хозяйственных операций. Все бухгалтерские записи должны быть </w:t>
      </w:r>
      <w:r w:rsidR="001D0265">
        <w:rPr>
          <w:rFonts w:ascii="Times New Roman" w:hAnsi="Times New Roman" w:cs="Times New Roman"/>
          <w:sz w:val="28"/>
          <w:szCs w:val="28"/>
        </w:rPr>
        <w:t>составлены</w:t>
      </w:r>
      <w:r w:rsidR="001D0265" w:rsidRPr="00AE7CB1">
        <w:rPr>
          <w:rFonts w:ascii="Times New Roman" w:hAnsi="Times New Roman" w:cs="Times New Roman"/>
          <w:sz w:val="28"/>
          <w:szCs w:val="28"/>
        </w:rPr>
        <w:t xml:space="preserve"> на основании первичных документов, </w:t>
      </w:r>
      <w:r w:rsidR="001D0265">
        <w:rPr>
          <w:rFonts w:ascii="Times New Roman" w:hAnsi="Times New Roman" w:cs="Times New Roman"/>
          <w:sz w:val="28"/>
          <w:szCs w:val="28"/>
        </w:rPr>
        <w:t xml:space="preserve"> которые правильно оформлены, содержат обязательные реквизиты,</w:t>
      </w:r>
      <w:proofErr w:type="gramStart"/>
      <w:r w:rsidR="001D0265">
        <w:rPr>
          <w:rFonts w:ascii="Times New Roman" w:hAnsi="Times New Roman" w:cs="Times New Roman"/>
          <w:sz w:val="28"/>
          <w:szCs w:val="28"/>
        </w:rPr>
        <w:t xml:space="preserve"> ,</w:t>
      </w:r>
      <w:proofErr w:type="gramEnd"/>
      <w:r w:rsidR="001D0265">
        <w:rPr>
          <w:rFonts w:ascii="Times New Roman" w:hAnsi="Times New Roman" w:cs="Times New Roman"/>
          <w:sz w:val="28"/>
          <w:szCs w:val="28"/>
        </w:rPr>
        <w:t xml:space="preserve">подтверждающие достоверность операции, </w:t>
      </w:r>
      <w:r w:rsidR="001D0265" w:rsidRPr="00AE7CB1">
        <w:rPr>
          <w:rFonts w:ascii="Times New Roman" w:hAnsi="Times New Roman" w:cs="Times New Roman"/>
          <w:sz w:val="28"/>
          <w:szCs w:val="28"/>
        </w:rPr>
        <w:t xml:space="preserve">наименование документа, дату </w:t>
      </w:r>
      <w:r w:rsidR="001D0265">
        <w:rPr>
          <w:rFonts w:ascii="Times New Roman" w:hAnsi="Times New Roman" w:cs="Times New Roman"/>
          <w:sz w:val="28"/>
          <w:szCs w:val="28"/>
        </w:rPr>
        <w:t>составления</w:t>
      </w:r>
      <w:r w:rsidR="001D0265" w:rsidRPr="00AE7CB1">
        <w:rPr>
          <w:rFonts w:ascii="Times New Roman" w:hAnsi="Times New Roman" w:cs="Times New Roman"/>
          <w:sz w:val="28"/>
          <w:szCs w:val="28"/>
        </w:rPr>
        <w:t xml:space="preserve">, </w:t>
      </w:r>
      <w:r w:rsidR="001D0265" w:rsidRPr="00FD1129">
        <w:rPr>
          <w:rFonts w:ascii="Times New Roman" w:eastAsia="Times New Roman" w:hAnsi="Times New Roman" w:cs="Times New Roman"/>
          <w:color w:val="000000"/>
          <w:sz w:val="28"/>
          <w:szCs w:val="28"/>
          <w:lang w:eastAsia="ru-RU"/>
        </w:rPr>
        <w:t>содержание операции, измерители хозяйственной операции в натуральном и денежном выражении, наименование должностей ответственных лиц и их личные подписи, по необходимости расшифровку фамилий должностных лиц.</w:t>
      </w:r>
    </w:p>
    <w:p w:rsidR="001D0265" w:rsidRPr="00AE7CB1" w:rsidRDefault="00FA5440" w:rsidP="001D02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выявлении фактов</w:t>
      </w:r>
      <w:r w:rsidR="001D0265">
        <w:rPr>
          <w:rFonts w:ascii="Times New Roman" w:hAnsi="Times New Roman" w:cs="Times New Roman"/>
          <w:sz w:val="28"/>
          <w:szCs w:val="28"/>
        </w:rPr>
        <w:t xml:space="preserve"> отсутствия обязательных реквиз</w:t>
      </w:r>
      <w:r>
        <w:rPr>
          <w:rFonts w:ascii="Times New Roman" w:hAnsi="Times New Roman" w:cs="Times New Roman"/>
          <w:sz w:val="28"/>
          <w:szCs w:val="28"/>
        </w:rPr>
        <w:t>итов документа, аудитор рассматривает</w:t>
      </w:r>
      <w:r w:rsidR="001D0265">
        <w:rPr>
          <w:rFonts w:ascii="Times New Roman" w:hAnsi="Times New Roman" w:cs="Times New Roman"/>
          <w:sz w:val="28"/>
          <w:szCs w:val="28"/>
        </w:rPr>
        <w:t xml:space="preserve"> каждое нарушение </w:t>
      </w:r>
      <w:r>
        <w:rPr>
          <w:rFonts w:ascii="Times New Roman" w:hAnsi="Times New Roman" w:cs="Times New Roman"/>
          <w:sz w:val="28"/>
          <w:szCs w:val="28"/>
        </w:rPr>
        <w:t xml:space="preserve">по </w:t>
      </w:r>
      <w:r w:rsidR="001D0265">
        <w:rPr>
          <w:rFonts w:ascii="Times New Roman" w:hAnsi="Times New Roman" w:cs="Times New Roman"/>
          <w:sz w:val="28"/>
          <w:szCs w:val="28"/>
        </w:rPr>
        <w:t>отдельно</w:t>
      </w:r>
      <w:r>
        <w:rPr>
          <w:rFonts w:ascii="Times New Roman" w:hAnsi="Times New Roman" w:cs="Times New Roman"/>
          <w:sz w:val="28"/>
          <w:szCs w:val="28"/>
        </w:rPr>
        <w:t>сти</w:t>
      </w:r>
      <w:r w:rsidR="001D0265">
        <w:rPr>
          <w:rFonts w:ascii="Times New Roman" w:hAnsi="Times New Roman" w:cs="Times New Roman"/>
          <w:sz w:val="28"/>
          <w:szCs w:val="28"/>
        </w:rPr>
        <w:t xml:space="preserve">, с точки зрения правомерности принятия документа к </w:t>
      </w:r>
      <w:r w:rsidR="001D0265" w:rsidRPr="00AE7CB1">
        <w:rPr>
          <w:rFonts w:ascii="Times New Roman" w:hAnsi="Times New Roman" w:cs="Times New Roman"/>
          <w:sz w:val="28"/>
          <w:szCs w:val="28"/>
        </w:rPr>
        <w:t>бухгалтерскому</w:t>
      </w:r>
      <w:r w:rsidR="001D0265">
        <w:rPr>
          <w:rFonts w:ascii="Times New Roman" w:hAnsi="Times New Roman" w:cs="Times New Roman"/>
          <w:sz w:val="28"/>
          <w:szCs w:val="28"/>
        </w:rPr>
        <w:t xml:space="preserve"> учету. Аудитор оформляет в рабочем документе все результаты и нарушения</w:t>
      </w:r>
      <w:r w:rsidR="001D0265" w:rsidRPr="00AE7CB1">
        <w:rPr>
          <w:rFonts w:ascii="Times New Roman" w:hAnsi="Times New Roman" w:cs="Times New Roman"/>
          <w:sz w:val="28"/>
          <w:szCs w:val="28"/>
        </w:rPr>
        <w:t>.</w:t>
      </w:r>
    </w:p>
    <w:p w:rsidR="001D0265" w:rsidRPr="008358B8" w:rsidRDefault="00982369" w:rsidP="001D02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w:t>
      </w:r>
      <w:r w:rsidR="001D0265">
        <w:rPr>
          <w:rFonts w:ascii="Times New Roman" w:hAnsi="Times New Roman" w:cs="Times New Roman"/>
          <w:sz w:val="28"/>
          <w:szCs w:val="28"/>
        </w:rPr>
        <w:t>провер</w:t>
      </w:r>
      <w:r>
        <w:rPr>
          <w:rFonts w:ascii="Times New Roman" w:hAnsi="Times New Roman" w:cs="Times New Roman"/>
          <w:sz w:val="28"/>
          <w:szCs w:val="28"/>
        </w:rPr>
        <w:t>ке</w:t>
      </w:r>
      <w:r w:rsidR="001D0265" w:rsidRPr="00AE7CB1">
        <w:rPr>
          <w:rFonts w:ascii="Times New Roman" w:hAnsi="Times New Roman" w:cs="Times New Roman"/>
          <w:sz w:val="28"/>
          <w:szCs w:val="28"/>
        </w:rPr>
        <w:t xml:space="preserve"> </w:t>
      </w:r>
      <w:r w:rsidR="001D0265">
        <w:rPr>
          <w:rFonts w:ascii="Times New Roman" w:hAnsi="Times New Roman" w:cs="Times New Roman"/>
          <w:sz w:val="28"/>
          <w:szCs w:val="28"/>
        </w:rPr>
        <w:t>учет</w:t>
      </w:r>
      <w:r>
        <w:rPr>
          <w:rFonts w:ascii="Times New Roman" w:hAnsi="Times New Roman" w:cs="Times New Roman"/>
          <w:sz w:val="28"/>
          <w:szCs w:val="28"/>
        </w:rPr>
        <w:t>а</w:t>
      </w:r>
      <w:r w:rsidR="001D0265">
        <w:rPr>
          <w:rFonts w:ascii="Times New Roman" w:hAnsi="Times New Roman" w:cs="Times New Roman"/>
          <w:sz w:val="28"/>
          <w:szCs w:val="28"/>
        </w:rPr>
        <w:t xml:space="preserve"> </w:t>
      </w:r>
      <w:r w:rsidR="001D0265" w:rsidRPr="00AE7CB1">
        <w:rPr>
          <w:rFonts w:ascii="Times New Roman" w:hAnsi="Times New Roman" w:cs="Times New Roman"/>
          <w:sz w:val="28"/>
          <w:szCs w:val="28"/>
        </w:rPr>
        <w:t>движения материал</w:t>
      </w:r>
      <w:r>
        <w:rPr>
          <w:rFonts w:ascii="Times New Roman" w:hAnsi="Times New Roman" w:cs="Times New Roman"/>
          <w:sz w:val="28"/>
          <w:szCs w:val="28"/>
        </w:rPr>
        <w:t xml:space="preserve">ов </w:t>
      </w:r>
      <w:r w:rsidR="001D0265" w:rsidRPr="00AE7CB1">
        <w:rPr>
          <w:rFonts w:ascii="Times New Roman" w:hAnsi="Times New Roman" w:cs="Times New Roman"/>
          <w:sz w:val="28"/>
          <w:szCs w:val="28"/>
        </w:rPr>
        <w:t xml:space="preserve">на складах, </w:t>
      </w:r>
      <w:r>
        <w:rPr>
          <w:rFonts w:ascii="Times New Roman" w:hAnsi="Times New Roman" w:cs="Times New Roman"/>
          <w:sz w:val="28"/>
          <w:szCs w:val="28"/>
        </w:rPr>
        <w:t>аудитору нужно в первую очередь</w:t>
      </w:r>
      <w:r w:rsidR="001D0265" w:rsidRPr="00AE7CB1">
        <w:rPr>
          <w:rFonts w:ascii="Times New Roman" w:hAnsi="Times New Roman" w:cs="Times New Roman"/>
          <w:sz w:val="28"/>
          <w:szCs w:val="28"/>
        </w:rPr>
        <w:t xml:space="preserve"> </w:t>
      </w:r>
      <w:r w:rsidR="001D0265">
        <w:rPr>
          <w:rFonts w:ascii="Times New Roman" w:hAnsi="Times New Roman" w:cs="Times New Roman"/>
          <w:sz w:val="28"/>
          <w:szCs w:val="28"/>
        </w:rPr>
        <w:t>про</w:t>
      </w:r>
      <w:r w:rsidR="001D0265" w:rsidRPr="00AE7CB1">
        <w:rPr>
          <w:rFonts w:ascii="Times New Roman" w:hAnsi="Times New Roman" w:cs="Times New Roman"/>
          <w:sz w:val="28"/>
          <w:szCs w:val="28"/>
        </w:rPr>
        <w:t xml:space="preserve">контролировать организацию </w:t>
      </w:r>
      <w:r w:rsidR="001D0265">
        <w:rPr>
          <w:rFonts w:ascii="Times New Roman" w:hAnsi="Times New Roman" w:cs="Times New Roman"/>
          <w:sz w:val="28"/>
          <w:szCs w:val="28"/>
        </w:rPr>
        <w:t xml:space="preserve">складского хозяйства и контрольно-пропускной системы. </w:t>
      </w:r>
      <w:r>
        <w:rPr>
          <w:rFonts w:ascii="Times New Roman" w:hAnsi="Times New Roman" w:cs="Times New Roman"/>
          <w:sz w:val="28"/>
          <w:szCs w:val="28"/>
        </w:rPr>
        <w:t>После этого он проверяет организацию складского учета материалов и как осуществляется контроль</w:t>
      </w:r>
      <w:r w:rsidR="001D0265">
        <w:rPr>
          <w:rFonts w:ascii="Times New Roman" w:hAnsi="Times New Roman" w:cs="Times New Roman"/>
          <w:sz w:val="28"/>
          <w:szCs w:val="28"/>
        </w:rPr>
        <w:t xml:space="preserve"> </w:t>
      </w:r>
      <w:r>
        <w:rPr>
          <w:rFonts w:ascii="Times New Roman" w:hAnsi="Times New Roman" w:cs="Times New Roman"/>
          <w:sz w:val="28"/>
          <w:szCs w:val="28"/>
        </w:rPr>
        <w:t>работниками</w:t>
      </w:r>
      <w:r w:rsidR="001D0265">
        <w:rPr>
          <w:rFonts w:ascii="Times New Roman" w:hAnsi="Times New Roman" w:cs="Times New Roman"/>
          <w:sz w:val="28"/>
          <w:szCs w:val="28"/>
        </w:rPr>
        <w:t xml:space="preserve"> бухгалтерии</w:t>
      </w:r>
      <w:r w:rsidR="001D0265" w:rsidRPr="00AE7CB1">
        <w:rPr>
          <w:rFonts w:ascii="Times New Roman" w:hAnsi="Times New Roman" w:cs="Times New Roman"/>
          <w:sz w:val="28"/>
          <w:szCs w:val="28"/>
        </w:rPr>
        <w:t>.</w:t>
      </w:r>
    </w:p>
    <w:p w:rsidR="0054194F" w:rsidRPr="00FD1129" w:rsidRDefault="00982369" w:rsidP="0054194F">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Затем</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имеет смысл</w:t>
      </w:r>
      <w:r w:rsidR="0054194F" w:rsidRPr="00FD1129">
        <w:rPr>
          <w:rFonts w:ascii="Times New Roman" w:eastAsia="Times New Roman" w:hAnsi="Times New Roman" w:cs="Times New Roman"/>
          <w:color w:val="000000"/>
          <w:sz w:val="28"/>
          <w:szCs w:val="28"/>
          <w:lang w:eastAsia="ru-RU"/>
        </w:rPr>
        <w:t xml:space="preserve"> провести тестирование по специальной анкете и </w:t>
      </w:r>
      <w:r>
        <w:rPr>
          <w:rFonts w:ascii="Times New Roman" w:eastAsia="Times New Roman" w:hAnsi="Times New Roman" w:cs="Times New Roman"/>
          <w:color w:val="000000"/>
          <w:sz w:val="28"/>
          <w:szCs w:val="28"/>
          <w:lang w:eastAsia="ru-RU"/>
        </w:rPr>
        <w:t>узнать</w:t>
      </w:r>
      <w:r w:rsidR="0054194F" w:rsidRPr="00FD1129">
        <w:rPr>
          <w:rFonts w:ascii="Times New Roman" w:eastAsia="Times New Roman" w:hAnsi="Times New Roman" w:cs="Times New Roman"/>
          <w:color w:val="000000"/>
          <w:sz w:val="28"/>
          <w:szCs w:val="28"/>
          <w:lang w:eastAsia="ru-RU"/>
        </w:rPr>
        <w:t>, следует ли пров</w:t>
      </w:r>
      <w:r>
        <w:rPr>
          <w:rFonts w:ascii="Times New Roman" w:eastAsia="Times New Roman" w:hAnsi="Times New Roman" w:cs="Times New Roman"/>
          <w:color w:val="000000"/>
          <w:sz w:val="28"/>
          <w:szCs w:val="28"/>
          <w:lang w:eastAsia="ru-RU"/>
        </w:rPr>
        <w:t>ести</w:t>
      </w:r>
      <w:r w:rsidR="0054194F" w:rsidRPr="00FD1129">
        <w:rPr>
          <w:rFonts w:ascii="Times New Roman" w:eastAsia="Times New Roman" w:hAnsi="Times New Roman" w:cs="Times New Roman"/>
          <w:color w:val="000000"/>
          <w:sz w:val="28"/>
          <w:szCs w:val="28"/>
          <w:lang w:eastAsia="ru-RU"/>
        </w:rPr>
        <w:t xml:space="preserve"> полную или частичную инвентаризацию материалов, </w:t>
      </w:r>
      <w:r>
        <w:rPr>
          <w:rFonts w:ascii="Times New Roman" w:eastAsia="Times New Roman" w:hAnsi="Times New Roman" w:cs="Times New Roman"/>
          <w:color w:val="000000"/>
          <w:sz w:val="28"/>
          <w:szCs w:val="28"/>
          <w:lang w:eastAsia="ru-RU"/>
        </w:rPr>
        <w:lastRenderedPageBreak/>
        <w:t>проводить ли сплошную документальную проверку</w:t>
      </w:r>
      <w:r w:rsidR="0054194F" w:rsidRPr="00FD1129">
        <w:rPr>
          <w:rFonts w:ascii="Times New Roman" w:eastAsia="Times New Roman" w:hAnsi="Times New Roman" w:cs="Times New Roman"/>
          <w:color w:val="000000"/>
          <w:sz w:val="28"/>
          <w:szCs w:val="28"/>
          <w:lang w:eastAsia="ru-RU"/>
        </w:rPr>
        <w:t xml:space="preserve"> отдельных направлений </w:t>
      </w:r>
      <w:r>
        <w:rPr>
          <w:rFonts w:ascii="Times New Roman" w:eastAsia="Times New Roman" w:hAnsi="Times New Roman" w:cs="Times New Roman"/>
          <w:color w:val="000000"/>
          <w:sz w:val="28"/>
          <w:szCs w:val="28"/>
          <w:lang w:eastAsia="ru-RU"/>
        </w:rPr>
        <w:t>движения материалов или является возможным</w:t>
      </w:r>
      <w:r w:rsidR="0054194F" w:rsidRPr="00FD1129">
        <w:rPr>
          <w:rFonts w:ascii="Times New Roman" w:eastAsia="Times New Roman" w:hAnsi="Times New Roman" w:cs="Times New Roman"/>
          <w:color w:val="000000"/>
          <w:sz w:val="28"/>
          <w:szCs w:val="28"/>
          <w:lang w:eastAsia="ru-RU"/>
        </w:rPr>
        <w:t xml:space="preserve"> ограничиться выборочной проверкой. </w:t>
      </w:r>
      <w:r>
        <w:rPr>
          <w:rFonts w:ascii="Times New Roman" w:eastAsia="Times New Roman" w:hAnsi="Times New Roman" w:cs="Times New Roman"/>
          <w:color w:val="000000"/>
          <w:sz w:val="28"/>
          <w:szCs w:val="28"/>
          <w:lang w:eastAsia="ru-RU"/>
        </w:rPr>
        <w:t>Аудитор делает выводы</w:t>
      </w:r>
      <w:r w:rsidR="0054194F" w:rsidRPr="00FD1129">
        <w:rPr>
          <w:rFonts w:ascii="Times New Roman" w:eastAsia="Times New Roman" w:hAnsi="Times New Roman" w:cs="Times New Roman"/>
          <w:color w:val="000000"/>
          <w:sz w:val="28"/>
          <w:szCs w:val="28"/>
          <w:lang w:eastAsia="ru-RU"/>
        </w:rPr>
        <w:t xml:space="preserve"> на основе изучения систем внутреннего контроля и бухгалтерского учета </w:t>
      </w:r>
      <w:r w:rsidR="007160E4">
        <w:rPr>
          <w:rFonts w:ascii="Times New Roman" w:eastAsia="Times New Roman" w:hAnsi="Times New Roman" w:cs="Times New Roman"/>
          <w:color w:val="000000"/>
          <w:sz w:val="28"/>
          <w:szCs w:val="28"/>
          <w:lang w:eastAsia="ru-RU"/>
        </w:rPr>
        <w:t>в организации</w:t>
      </w:r>
      <w:r w:rsidR="0054194F" w:rsidRPr="00FD1129">
        <w:rPr>
          <w:rFonts w:ascii="Times New Roman" w:eastAsia="Times New Roman" w:hAnsi="Times New Roman" w:cs="Times New Roman"/>
          <w:color w:val="000000"/>
          <w:sz w:val="28"/>
          <w:szCs w:val="28"/>
          <w:lang w:eastAsia="ru-RU"/>
        </w:rPr>
        <w:t xml:space="preserve"> по примерной анкете тестов проверки состояния внутреннего контроля и системы учета </w:t>
      </w:r>
      <w:r>
        <w:rPr>
          <w:rFonts w:ascii="Times New Roman" w:eastAsia="Times New Roman" w:hAnsi="Times New Roman" w:cs="Times New Roman"/>
          <w:color w:val="000000"/>
          <w:sz w:val="28"/>
          <w:szCs w:val="28"/>
          <w:lang w:eastAsia="ru-RU"/>
        </w:rPr>
        <w:t>материалов</w:t>
      </w:r>
      <w:r w:rsidR="0054194F" w:rsidRPr="00FD1129">
        <w:rPr>
          <w:rFonts w:ascii="Times New Roman" w:eastAsia="Times New Roman" w:hAnsi="Times New Roman" w:cs="Times New Roman"/>
          <w:color w:val="000000"/>
          <w:sz w:val="28"/>
          <w:szCs w:val="28"/>
          <w:lang w:eastAsia="ru-RU"/>
        </w:rPr>
        <w:t xml:space="preserve"> </w:t>
      </w:r>
      <w:r w:rsidR="007160E4">
        <w:rPr>
          <w:rFonts w:ascii="Times New Roman" w:eastAsia="Times New Roman" w:hAnsi="Times New Roman" w:cs="Times New Roman"/>
          <w:color w:val="000000"/>
          <w:sz w:val="28"/>
          <w:szCs w:val="28"/>
          <w:lang w:eastAsia="ru-RU"/>
        </w:rPr>
        <w:t>организации</w:t>
      </w:r>
      <w:r w:rsidR="0054194F" w:rsidRPr="00FD1129">
        <w:rPr>
          <w:rFonts w:ascii="Times New Roman" w:eastAsia="Times New Roman" w:hAnsi="Times New Roman" w:cs="Times New Roman"/>
          <w:color w:val="000000"/>
          <w:sz w:val="28"/>
          <w:szCs w:val="28"/>
          <w:lang w:eastAsia="ru-RU"/>
        </w:rPr>
        <w:t>. [</w:t>
      </w:r>
      <w:r w:rsidR="00430A1C">
        <w:rPr>
          <w:rFonts w:ascii="Times New Roman" w:eastAsia="Times New Roman" w:hAnsi="Times New Roman" w:cs="Times New Roman"/>
          <w:color w:val="000000"/>
          <w:sz w:val="28"/>
          <w:szCs w:val="28"/>
          <w:lang w:eastAsia="ru-RU"/>
        </w:rPr>
        <w:t>2</w:t>
      </w:r>
      <w:r w:rsidR="00430A1C" w:rsidRPr="00171D8C">
        <w:rPr>
          <w:rFonts w:ascii="Times New Roman" w:eastAsia="Times New Roman" w:hAnsi="Times New Roman" w:cs="Times New Roman"/>
          <w:color w:val="000000"/>
          <w:sz w:val="28"/>
          <w:szCs w:val="28"/>
          <w:lang w:eastAsia="ru-RU"/>
        </w:rPr>
        <w:t>8</w:t>
      </w:r>
      <w:r w:rsidR="0054194F" w:rsidRPr="00FD1129">
        <w:rPr>
          <w:rFonts w:ascii="Times New Roman" w:eastAsia="Times New Roman" w:hAnsi="Times New Roman" w:cs="Times New Roman"/>
          <w:color w:val="000000"/>
          <w:sz w:val="28"/>
          <w:szCs w:val="28"/>
          <w:lang w:eastAsia="ru-RU"/>
        </w:rPr>
        <w:t xml:space="preserve">, </w:t>
      </w:r>
      <w:r w:rsidR="00F0169F">
        <w:rPr>
          <w:rFonts w:ascii="Times New Roman" w:eastAsia="Times New Roman" w:hAnsi="Times New Roman" w:cs="Times New Roman"/>
          <w:color w:val="000000"/>
          <w:sz w:val="28"/>
          <w:szCs w:val="28"/>
          <w:lang w:eastAsia="ru-RU"/>
        </w:rPr>
        <w:t>стр. 185,</w:t>
      </w:r>
      <w:r w:rsidR="0054194F" w:rsidRPr="00FD1129">
        <w:rPr>
          <w:rFonts w:ascii="Times New Roman" w:eastAsia="Times New Roman" w:hAnsi="Times New Roman" w:cs="Times New Roman"/>
          <w:color w:val="000000"/>
          <w:sz w:val="28"/>
          <w:szCs w:val="28"/>
          <w:lang w:eastAsia="ru-RU"/>
        </w:rPr>
        <w:t>201]</w:t>
      </w:r>
    </w:p>
    <w:p w:rsidR="0054194F" w:rsidRPr="00FD1129"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Есл</w:t>
      </w:r>
      <w:proofErr w:type="gramStart"/>
      <w:r w:rsidRPr="00FD1129">
        <w:rPr>
          <w:rFonts w:ascii="Times New Roman" w:eastAsia="Times New Roman" w:hAnsi="Times New Roman" w:cs="Times New Roman"/>
          <w:color w:val="000000"/>
          <w:sz w:val="28"/>
          <w:szCs w:val="28"/>
          <w:lang w:eastAsia="ru-RU"/>
        </w:rPr>
        <w:t>и у ау</w:t>
      </w:r>
      <w:proofErr w:type="gramEnd"/>
      <w:r w:rsidRPr="00FD1129">
        <w:rPr>
          <w:rFonts w:ascii="Times New Roman" w:eastAsia="Times New Roman" w:hAnsi="Times New Roman" w:cs="Times New Roman"/>
          <w:color w:val="000000"/>
          <w:sz w:val="28"/>
          <w:szCs w:val="28"/>
          <w:lang w:eastAsia="ru-RU"/>
        </w:rPr>
        <w:t xml:space="preserve">дитора </w:t>
      </w:r>
      <w:r w:rsidR="00982369">
        <w:rPr>
          <w:rFonts w:ascii="Times New Roman" w:eastAsia="Times New Roman" w:hAnsi="Times New Roman" w:cs="Times New Roman"/>
          <w:color w:val="000000"/>
          <w:sz w:val="28"/>
          <w:szCs w:val="28"/>
          <w:lang w:eastAsia="ru-RU"/>
        </w:rPr>
        <w:t>появились сомнения о надлежащем</w:t>
      </w:r>
      <w:r w:rsidRPr="00FD1129">
        <w:rPr>
          <w:rFonts w:ascii="Times New Roman" w:eastAsia="Times New Roman" w:hAnsi="Times New Roman" w:cs="Times New Roman"/>
          <w:color w:val="000000"/>
          <w:sz w:val="28"/>
          <w:szCs w:val="28"/>
          <w:lang w:eastAsia="ru-RU"/>
        </w:rPr>
        <w:t xml:space="preserve"> уровне хранения </w:t>
      </w:r>
      <w:r w:rsidR="00982369">
        <w:rPr>
          <w:rFonts w:ascii="Times New Roman" w:eastAsia="Times New Roman" w:hAnsi="Times New Roman" w:cs="Times New Roman"/>
          <w:color w:val="000000"/>
          <w:sz w:val="28"/>
          <w:szCs w:val="28"/>
          <w:lang w:eastAsia="ru-RU"/>
        </w:rPr>
        <w:t>материалов</w:t>
      </w:r>
      <w:r w:rsidRPr="00FD1129">
        <w:rPr>
          <w:rFonts w:ascii="Times New Roman" w:eastAsia="Times New Roman" w:hAnsi="Times New Roman" w:cs="Times New Roman"/>
          <w:color w:val="000000"/>
          <w:sz w:val="28"/>
          <w:szCs w:val="28"/>
          <w:lang w:eastAsia="ru-RU"/>
        </w:rPr>
        <w:t xml:space="preserve"> на складах </w:t>
      </w:r>
      <w:r w:rsidR="007160E4">
        <w:rPr>
          <w:rFonts w:ascii="Times New Roman" w:eastAsia="Times New Roman" w:hAnsi="Times New Roman" w:cs="Times New Roman"/>
          <w:color w:val="000000"/>
          <w:sz w:val="28"/>
          <w:szCs w:val="28"/>
          <w:lang w:eastAsia="ru-RU"/>
        </w:rPr>
        <w:t>организации</w:t>
      </w:r>
      <w:r w:rsidRPr="00FD1129">
        <w:rPr>
          <w:rFonts w:ascii="Times New Roman" w:eastAsia="Times New Roman" w:hAnsi="Times New Roman" w:cs="Times New Roman"/>
          <w:color w:val="000000"/>
          <w:sz w:val="28"/>
          <w:szCs w:val="28"/>
          <w:lang w:eastAsia="ru-RU"/>
        </w:rPr>
        <w:t xml:space="preserve">, он может порекомендовать его руководству провести инвентаризацию. </w:t>
      </w:r>
      <w:r w:rsidR="00982369">
        <w:rPr>
          <w:rFonts w:ascii="Times New Roman" w:eastAsia="Times New Roman" w:hAnsi="Times New Roman" w:cs="Times New Roman"/>
          <w:color w:val="000000"/>
          <w:sz w:val="28"/>
          <w:szCs w:val="28"/>
          <w:lang w:eastAsia="ru-RU"/>
        </w:rPr>
        <w:t>В процессе проведения инвентаризац</w:t>
      </w:r>
      <w:proofErr w:type="gramStart"/>
      <w:r w:rsidR="00982369">
        <w:rPr>
          <w:rFonts w:ascii="Times New Roman" w:eastAsia="Times New Roman" w:hAnsi="Times New Roman" w:cs="Times New Roman"/>
          <w:color w:val="000000"/>
          <w:sz w:val="28"/>
          <w:szCs w:val="28"/>
          <w:lang w:eastAsia="ru-RU"/>
        </w:rPr>
        <w:t>ии</w:t>
      </w:r>
      <w:r w:rsidRPr="00FD1129">
        <w:rPr>
          <w:rFonts w:ascii="Times New Roman" w:eastAsia="Times New Roman" w:hAnsi="Times New Roman" w:cs="Times New Roman"/>
          <w:color w:val="000000"/>
          <w:sz w:val="28"/>
          <w:szCs w:val="28"/>
          <w:lang w:eastAsia="ru-RU"/>
        </w:rPr>
        <w:t xml:space="preserve"> ау</w:t>
      </w:r>
      <w:proofErr w:type="gramEnd"/>
      <w:r w:rsidRPr="00FD1129">
        <w:rPr>
          <w:rFonts w:ascii="Times New Roman" w:eastAsia="Times New Roman" w:hAnsi="Times New Roman" w:cs="Times New Roman"/>
          <w:color w:val="000000"/>
          <w:sz w:val="28"/>
          <w:szCs w:val="28"/>
          <w:lang w:eastAsia="ru-RU"/>
        </w:rPr>
        <w:t xml:space="preserve">дитор может </w:t>
      </w:r>
      <w:r w:rsidR="00982369">
        <w:rPr>
          <w:rFonts w:ascii="Times New Roman" w:eastAsia="Times New Roman" w:hAnsi="Times New Roman" w:cs="Times New Roman"/>
          <w:color w:val="000000"/>
          <w:sz w:val="28"/>
          <w:szCs w:val="28"/>
          <w:lang w:eastAsia="ru-RU"/>
        </w:rPr>
        <w:t>проверить</w:t>
      </w:r>
      <w:r w:rsidRPr="00FD1129">
        <w:rPr>
          <w:rFonts w:ascii="Times New Roman" w:eastAsia="Times New Roman" w:hAnsi="Times New Roman" w:cs="Times New Roman"/>
          <w:color w:val="000000"/>
          <w:sz w:val="28"/>
          <w:szCs w:val="28"/>
          <w:lang w:eastAsia="ru-RU"/>
        </w:rPr>
        <w:t xml:space="preserve"> отдельные статьи материалов, самостоятельно провести контрольный подсчет и убед</w:t>
      </w:r>
      <w:r w:rsidR="00982369">
        <w:rPr>
          <w:rFonts w:ascii="Times New Roman" w:eastAsia="Times New Roman" w:hAnsi="Times New Roman" w:cs="Times New Roman"/>
          <w:color w:val="000000"/>
          <w:sz w:val="28"/>
          <w:szCs w:val="28"/>
          <w:lang w:eastAsia="ru-RU"/>
        </w:rPr>
        <w:t>иться в том, что данные подсчетов</w:t>
      </w:r>
      <w:r w:rsidRPr="00FD1129">
        <w:rPr>
          <w:rFonts w:ascii="Times New Roman" w:eastAsia="Times New Roman" w:hAnsi="Times New Roman" w:cs="Times New Roman"/>
          <w:color w:val="000000"/>
          <w:sz w:val="28"/>
          <w:szCs w:val="28"/>
          <w:lang w:eastAsia="ru-RU"/>
        </w:rPr>
        <w:t xml:space="preserve"> </w:t>
      </w:r>
      <w:r w:rsidR="00982369">
        <w:rPr>
          <w:rFonts w:ascii="Times New Roman" w:eastAsia="Times New Roman" w:hAnsi="Times New Roman" w:cs="Times New Roman"/>
          <w:color w:val="000000"/>
          <w:sz w:val="28"/>
          <w:szCs w:val="28"/>
          <w:lang w:eastAsia="ru-RU"/>
        </w:rPr>
        <w:t xml:space="preserve">были </w:t>
      </w:r>
      <w:r w:rsidRPr="00FD1129">
        <w:rPr>
          <w:rFonts w:ascii="Times New Roman" w:eastAsia="Times New Roman" w:hAnsi="Times New Roman" w:cs="Times New Roman"/>
          <w:color w:val="000000"/>
          <w:sz w:val="28"/>
          <w:szCs w:val="28"/>
          <w:lang w:eastAsia="ru-RU"/>
        </w:rPr>
        <w:t>правильно отражены в инвентаризационных описях, так же аудитор может наблюдать за процессом ее проведения.</w:t>
      </w:r>
    </w:p>
    <w:p w:rsidR="0054194F" w:rsidRPr="00FD1129" w:rsidRDefault="00982369"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время наблюдения</w:t>
      </w:r>
      <w:r w:rsidR="0054194F" w:rsidRPr="00FD1129">
        <w:rPr>
          <w:rFonts w:ascii="Times New Roman" w:eastAsia="Times New Roman" w:hAnsi="Times New Roman" w:cs="Times New Roman"/>
          <w:color w:val="000000"/>
          <w:sz w:val="28"/>
          <w:szCs w:val="28"/>
          <w:lang w:eastAsia="ru-RU"/>
        </w:rPr>
        <w:t xml:space="preserve"> за проведением инвентаризации, аудитор должен убедиться в том, что:</w:t>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xml:space="preserve">– в организации </w:t>
      </w:r>
      <w:r w:rsidR="00982369">
        <w:rPr>
          <w:rFonts w:ascii="Times New Roman" w:eastAsia="Times New Roman" w:hAnsi="Times New Roman" w:cs="Times New Roman"/>
          <w:color w:val="000000"/>
          <w:sz w:val="28"/>
          <w:szCs w:val="28"/>
          <w:lang w:eastAsia="ru-RU"/>
        </w:rPr>
        <w:t>есть</w:t>
      </w:r>
      <w:r w:rsidR="00982369" w:rsidRPr="00FD1129">
        <w:rPr>
          <w:rFonts w:ascii="Times New Roman" w:eastAsia="Times New Roman" w:hAnsi="Times New Roman" w:cs="Times New Roman"/>
          <w:color w:val="000000"/>
          <w:sz w:val="28"/>
          <w:szCs w:val="28"/>
          <w:lang w:eastAsia="ru-RU"/>
        </w:rPr>
        <w:t xml:space="preserve"> </w:t>
      </w:r>
      <w:proofErr w:type="gramStart"/>
      <w:r w:rsidR="00982369" w:rsidRPr="00FD1129">
        <w:rPr>
          <w:rFonts w:ascii="Times New Roman" w:eastAsia="Times New Roman" w:hAnsi="Times New Roman" w:cs="Times New Roman"/>
          <w:color w:val="000000"/>
          <w:sz w:val="28"/>
          <w:szCs w:val="28"/>
          <w:lang w:eastAsia="ru-RU"/>
        </w:rPr>
        <w:t>состав</w:t>
      </w:r>
      <w:proofErr w:type="gramEnd"/>
      <w:r w:rsidR="00982369">
        <w:rPr>
          <w:rFonts w:ascii="Times New Roman" w:eastAsia="Times New Roman" w:hAnsi="Times New Roman" w:cs="Times New Roman"/>
          <w:color w:val="000000"/>
          <w:sz w:val="28"/>
          <w:szCs w:val="28"/>
          <w:lang w:eastAsia="ru-RU"/>
        </w:rPr>
        <w:t xml:space="preserve"> утвержденный</w:t>
      </w:r>
      <w:r w:rsidR="00982369" w:rsidRPr="00FD1129">
        <w:rPr>
          <w:rFonts w:ascii="Times New Roman" w:eastAsia="Times New Roman" w:hAnsi="Times New Roman" w:cs="Times New Roman"/>
          <w:color w:val="000000"/>
          <w:sz w:val="28"/>
          <w:szCs w:val="28"/>
          <w:lang w:eastAsia="ru-RU"/>
        </w:rPr>
        <w:t xml:space="preserve"> инвентаризационной комиссии</w:t>
      </w:r>
      <w:r w:rsidR="00982369">
        <w:rPr>
          <w:rFonts w:ascii="Times New Roman" w:eastAsia="Times New Roman" w:hAnsi="Times New Roman" w:cs="Times New Roman"/>
          <w:color w:val="000000"/>
          <w:sz w:val="28"/>
          <w:szCs w:val="28"/>
          <w:lang w:eastAsia="ru-RU"/>
        </w:rPr>
        <w:t xml:space="preserve">, </w:t>
      </w:r>
      <w:r w:rsidRPr="00FD1129">
        <w:rPr>
          <w:rFonts w:ascii="Times New Roman" w:eastAsia="Times New Roman" w:hAnsi="Times New Roman" w:cs="Times New Roman"/>
          <w:color w:val="000000"/>
          <w:sz w:val="28"/>
          <w:szCs w:val="28"/>
          <w:lang w:eastAsia="ru-RU"/>
        </w:rPr>
        <w:t xml:space="preserve">установлены порядок и </w:t>
      </w:r>
      <w:r w:rsidR="00982369">
        <w:rPr>
          <w:rFonts w:ascii="Times New Roman" w:eastAsia="Times New Roman" w:hAnsi="Times New Roman" w:cs="Times New Roman"/>
          <w:color w:val="000000"/>
          <w:sz w:val="28"/>
          <w:szCs w:val="28"/>
          <w:lang w:eastAsia="ru-RU"/>
        </w:rPr>
        <w:t>сроки проведения инвентаризации</w:t>
      </w:r>
      <w:r w:rsidRPr="00FD1129">
        <w:rPr>
          <w:rFonts w:ascii="Times New Roman" w:eastAsia="Times New Roman" w:hAnsi="Times New Roman" w:cs="Times New Roman"/>
          <w:color w:val="000000"/>
          <w:sz w:val="28"/>
          <w:szCs w:val="28"/>
          <w:lang w:eastAsia="ru-RU"/>
        </w:rPr>
        <w:t>;</w:t>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w:t>
      </w:r>
      <w:r w:rsidR="00982369">
        <w:rPr>
          <w:rFonts w:ascii="Times New Roman" w:eastAsia="Times New Roman" w:hAnsi="Times New Roman" w:cs="Times New Roman"/>
          <w:color w:val="000000"/>
          <w:sz w:val="28"/>
          <w:szCs w:val="28"/>
          <w:lang w:eastAsia="ru-RU"/>
        </w:rPr>
        <w:t>процесс</w:t>
      </w:r>
      <w:r w:rsidRPr="00FD1129">
        <w:rPr>
          <w:rFonts w:ascii="Times New Roman" w:eastAsia="Times New Roman" w:hAnsi="Times New Roman" w:cs="Times New Roman"/>
          <w:color w:val="000000"/>
          <w:sz w:val="28"/>
          <w:szCs w:val="28"/>
          <w:lang w:eastAsia="ru-RU"/>
        </w:rPr>
        <w:t xml:space="preserve"> инвентаризации </w:t>
      </w:r>
      <w:r w:rsidR="00982369">
        <w:rPr>
          <w:rFonts w:ascii="Times New Roman" w:eastAsia="Times New Roman" w:hAnsi="Times New Roman" w:cs="Times New Roman"/>
          <w:color w:val="000000"/>
          <w:sz w:val="28"/>
          <w:szCs w:val="28"/>
          <w:lang w:eastAsia="ru-RU"/>
        </w:rPr>
        <w:t>дает возможность</w:t>
      </w:r>
      <w:r w:rsidRPr="00FD1129">
        <w:rPr>
          <w:rFonts w:ascii="Times New Roman" w:eastAsia="Times New Roman" w:hAnsi="Times New Roman" w:cs="Times New Roman"/>
          <w:color w:val="000000"/>
          <w:sz w:val="28"/>
          <w:szCs w:val="28"/>
          <w:lang w:eastAsia="ru-RU"/>
        </w:rPr>
        <w:t xml:space="preserve"> обеспечить достоверность подсчета количества материалов;</w:t>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материал</w:t>
      </w:r>
      <w:r w:rsidR="009C64C9">
        <w:rPr>
          <w:rFonts w:ascii="Times New Roman" w:eastAsia="Times New Roman" w:hAnsi="Times New Roman" w:cs="Times New Roman"/>
          <w:color w:val="000000"/>
          <w:sz w:val="28"/>
          <w:szCs w:val="28"/>
          <w:lang w:eastAsia="ru-RU"/>
        </w:rPr>
        <w:t xml:space="preserve">ы, </w:t>
      </w:r>
      <w:r w:rsidR="001045FB">
        <w:rPr>
          <w:rFonts w:ascii="Times New Roman" w:eastAsia="Times New Roman" w:hAnsi="Times New Roman" w:cs="Times New Roman"/>
          <w:color w:val="000000"/>
          <w:sz w:val="28"/>
          <w:szCs w:val="28"/>
          <w:lang w:eastAsia="ru-RU"/>
        </w:rPr>
        <w:t>которые принимаются</w:t>
      </w:r>
      <w:r w:rsidRPr="00FD1129">
        <w:rPr>
          <w:rFonts w:ascii="Times New Roman" w:eastAsia="Times New Roman" w:hAnsi="Times New Roman" w:cs="Times New Roman"/>
          <w:color w:val="000000"/>
          <w:sz w:val="28"/>
          <w:szCs w:val="28"/>
          <w:lang w:eastAsia="ru-RU"/>
        </w:rPr>
        <w:t xml:space="preserve"> организацией на ответственное хранение (товары, </w:t>
      </w:r>
      <w:r w:rsidR="001045FB">
        <w:rPr>
          <w:rFonts w:ascii="Times New Roman" w:eastAsia="Times New Roman" w:hAnsi="Times New Roman" w:cs="Times New Roman"/>
          <w:color w:val="000000"/>
          <w:sz w:val="28"/>
          <w:szCs w:val="28"/>
          <w:lang w:eastAsia="ru-RU"/>
        </w:rPr>
        <w:t>а также</w:t>
      </w:r>
      <w:r w:rsidRPr="00FD1129">
        <w:rPr>
          <w:rFonts w:ascii="Times New Roman" w:eastAsia="Times New Roman" w:hAnsi="Times New Roman" w:cs="Times New Roman"/>
          <w:color w:val="000000"/>
          <w:sz w:val="28"/>
          <w:szCs w:val="28"/>
          <w:lang w:eastAsia="ru-RU"/>
        </w:rPr>
        <w:t xml:space="preserve"> на комиссию, материалы, принятые в</w:t>
      </w:r>
      <w:r w:rsidRPr="00FD1129">
        <w:rPr>
          <w:rFonts w:ascii="Times New Roman" w:eastAsia="Times New Roman" w:hAnsi="Times New Roman" w:cs="Times New Roman"/>
          <w:i/>
          <w:iCs/>
          <w:color w:val="000000"/>
          <w:sz w:val="28"/>
          <w:szCs w:val="28"/>
          <w:lang w:eastAsia="ru-RU"/>
        </w:rPr>
        <w:t> </w:t>
      </w:r>
      <w:r w:rsidRPr="00FD1129">
        <w:rPr>
          <w:rFonts w:ascii="Times New Roman" w:eastAsia="Times New Roman" w:hAnsi="Times New Roman" w:cs="Times New Roman"/>
          <w:color w:val="000000"/>
          <w:sz w:val="28"/>
          <w:szCs w:val="28"/>
          <w:lang w:eastAsia="ru-RU"/>
        </w:rPr>
        <w:t>переработку, и т.п.), вносятся в отдельные инвентаризационные описи. [</w:t>
      </w:r>
      <w:r w:rsidR="00035D13" w:rsidRPr="009C64C9">
        <w:rPr>
          <w:rFonts w:ascii="Times New Roman" w:eastAsia="Times New Roman" w:hAnsi="Times New Roman" w:cs="Times New Roman"/>
          <w:color w:val="000000"/>
          <w:sz w:val="28"/>
          <w:szCs w:val="28"/>
          <w:lang w:eastAsia="ru-RU"/>
        </w:rPr>
        <w:t>30</w:t>
      </w:r>
      <w:r w:rsidRPr="00FD1129">
        <w:rPr>
          <w:rFonts w:ascii="Times New Roman" w:eastAsia="Times New Roman" w:hAnsi="Times New Roman" w:cs="Times New Roman"/>
          <w:color w:val="000000"/>
          <w:sz w:val="28"/>
          <w:szCs w:val="28"/>
          <w:lang w:eastAsia="ru-RU"/>
        </w:rPr>
        <w:t>,</w:t>
      </w:r>
      <w:r w:rsidR="00F0169F">
        <w:rPr>
          <w:rFonts w:ascii="Times New Roman" w:eastAsia="Times New Roman" w:hAnsi="Times New Roman" w:cs="Times New Roman"/>
          <w:color w:val="000000"/>
          <w:sz w:val="28"/>
          <w:szCs w:val="28"/>
          <w:lang w:eastAsia="ru-RU"/>
        </w:rPr>
        <w:t>стр. 405,</w:t>
      </w:r>
      <w:r w:rsidRPr="00FD1129">
        <w:rPr>
          <w:rFonts w:ascii="Times New Roman" w:eastAsia="Times New Roman" w:hAnsi="Times New Roman" w:cs="Times New Roman"/>
          <w:color w:val="000000"/>
          <w:sz w:val="28"/>
          <w:szCs w:val="28"/>
          <w:lang w:eastAsia="ru-RU"/>
        </w:rPr>
        <w:t>429]</w:t>
      </w:r>
    </w:p>
    <w:p w:rsidR="00C82DA6" w:rsidRPr="0045496B" w:rsidRDefault="00C82DA6" w:rsidP="00C82DA6">
      <w:pPr>
        <w:spacing w:after="0" w:line="360" w:lineRule="auto"/>
        <w:ind w:firstLine="567"/>
        <w:jc w:val="both"/>
        <w:rPr>
          <w:rFonts w:ascii="Times New Roman" w:eastAsia="Times New Roman" w:hAnsi="Times New Roman" w:cs="Times New Roman"/>
          <w:color w:val="000000"/>
          <w:sz w:val="28"/>
          <w:szCs w:val="28"/>
          <w:lang w:eastAsia="ru-RU"/>
        </w:rPr>
      </w:pPr>
      <w:r w:rsidRPr="0045496B">
        <w:rPr>
          <w:rFonts w:ascii="Times New Roman" w:eastAsia="Times New Roman" w:hAnsi="Times New Roman" w:cs="Times New Roman"/>
          <w:color w:val="000000"/>
          <w:sz w:val="28"/>
          <w:szCs w:val="28"/>
          <w:lang w:eastAsia="ru-RU"/>
        </w:rPr>
        <w:t xml:space="preserve">Если аудитор не </w:t>
      </w:r>
      <w:r>
        <w:rPr>
          <w:rFonts w:ascii="Times New Roman" w:eastAsia="Times New Roman" w:hAnsi="Times New Roman" w:cs="Times New Roman"/>
          <w:color w:val="000000"/>
          <w:sz w:val="28"/>
          <w:szCs w:val="28"/>
          <w:lang w:eastAsia="ru-RU"/>
        </w:rPr>
        <w:t xml:space="preserve">может </w:t>
      </w:r>
      <w:r w:rsidRPr="0045496B">
        <w:rPr>
          <w:rFonts w:ascii="Times New Roman" w:eastAsia="Times New Roman" w:hAnsi="Times New Roman" w:cs="Times New Roman"/>
          <w:color w:val="000000"/>
          <w:sz w:val="28"/>
          <w:szCs w:val="28"/>
          <w:lang w:eastAsia="ru-RU"/>
        </w:rPr>
        <w:t xml:space="preserve">наблюдать за проведением инвентаризации на </w:t>
      </w:r>
      <w:r>
        <w:rPr>
          <w:rFonts w:ascii="Times New Roman" w:eastAsia="Times New Roman" w:hAnsi="Times New Roman" w:cs="Times New Roman"/>
          <w:color w:val="000000"/>
          <w:sz w:val="28"/>
          <w:szCs w:val="28"/>
          <w:lang w:eastAsia="ru-RU"/>
        </w:rPr>
        <w:t xml:space="preserve">отчетную </w:t>
      </w:r>
      <w:r w:rsidRPr="0045496B">
        <w:rPr>
          <w:rFonts w:ascii="Times New Roman" w:eastAsia="Times New Roman" w:hAnsi="Times New Roman" w:cs="Times New Roman"/>
          <w:color w:val="000000"/>
          <w:sz w:val="28"/>
          <w:szCs w:val="28"/>
          <w:lang w:eastAsia="ru-RU"/>
        </w:rPr>
        <w:t>дату</w:t>
      </w:r>
      <w:r>
        <w:rPr>
          <w:rFonts w:ascii="Times New Roman" w:eastAsia="Times New Roman" w:hAnsi="Times New Roman" w:cs="Times New Roman"/>
          <w:color w:val="000000"/>
          <w:sz w:val="28"/>
          <w:szCs w:val="28"/>
          <w:lang w:eastAsia="ru-RU"/>
        </w:rPr>
        <w:t>,</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ходе проверки должна быть проведена выборочная контрольная инвентаризация.</w:t>
      </w:r>
    </w:p>
    <w:p w:rsidR="00C82DA6" w:rsidRPr="0045496B" w:rsidRDefault="00C82DA6" w:rsidP="00C82DA6">
      <w:pPr>
        <w:spacing w:after="0" w:line="360" w:lineRule="auto"/>
        <w:ind w:firstLine="567"/>
        <w:jc w:val="both"/>
        <w:rPr>
          <w:rFonts w:ascii="Times New Roman" w:eastAsia="Times New Roman" w:hAnsi="Times New Roman" w:cs="Times New Roman"/>
          <w:color w:val="000000"/>
          <w:sz w:val="28"/>
          <w:szCs w:val="28"/>
          <w:lang w:eastAsia="ru-RU"/>
        </w:rPr>
      </w:pPr>
      <w:r w:rsidRPr="0045496B">
        <w:rPr>
          <w:rFonts w:ascii="Times New Roman" w:eastAsia="Times New Roman" w:hAnsi="Times New Roman" w:cs="Times New Roman"/>
          <w:color w:val="000000"/>
          <w:sz w:val="28"/>
          <w:szCs w:val="28"/>
          <w:lang w:eastAsia="ru-RU"/>
        </w:rPr>
        <w:t xml:space="preserve">Затем нужно </w:t>
      </w:r>
      <w:r>
        <w:rPr>
          <w:rFonts w:ascii="Times New Roman" w:eastAsia="Times New Roman" w:hAnsi="Times New Roman" w:cs="Times New Roman"/>
          <w:color w:val="000000"/>
          <w:sz w:val="28"/>
          <w:szCs w:val="28"/>
          <w:lang w:eastAsia="ru-RU"/>
        </w:rPr>
        <w:t>сопоставить</w:t>
      </w:r>
      <w:r w:rsidRPr="0045496B">
        <w:rPr>
          <w:rFonts w:ascii="Times New Roman" w:eastAsia="Times New Roman" w:hAnsi="Times New Roman" w:cs="Times New Roman"/>
          <w:color w:val="000000"/>
          <w:sz w:val="28"/>
          <w:szCs w:val="28"/>
          <w:lang w:eastAsia="ru-RU"/>
        </w:rPr>
        <w:t xml:space="preserve"> данные проведенных расчетов</w:t>
      </w:r>
      <w:r>
        <w:rPr>
          <w:rFonts w:ascii="Times New Roman" w:eastAsia="Times New Roman" w:hAnsi="Times New Roman" w:cs="Times New Roman"/>
          <w:color w:val="000000"/>
          <w:sz w:val="28"/>
          <w:szCs w:val="28"/>
          <w:lang w:eastAsia="ru-RU"/>
        </w:rPr>
        <w:t xml:space="preserve"> с данными</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которые отражены</w:t>
      </w:r>
      <w:r w:rsidRPr="0045496B">
        <w:rPr>
          <w:rFonts w:ascii="Times New Roman" w:eastAsia="Times New Roman" w:hAnsi="Times New Roman" w:cs="Times New Roman"/>
          <w:color w:val="000000"/>
          <w:sz w:val="28"/>
          <w:szCs w:val="28"/>
          <w:lang w:eastAsia="ru-RU"/>
        </w:rPr>
        <w:t xml:space="preserve"> в бухгалтерском учете и отчетности организаци</w:t>
      </w:r>
      <w:r>
        <w:rPr>
          <w:rFonts w:ascii="Times New Roman" w:eastAsia="Times New Roman" w:hAnsi="Times New Roman" w:cs="Times New Roman"/>
          <w:color w:val="000000"/>
          <w:sz w:val="28"/>
          <w:szCs w:val="28"/>
          <w:lang w:eastAsia="ru-RU"/>
        </w:rPr>
        <w:t>и. Необходимо выполнить обратную</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процедуру</w:t>
      </w:r>
      <w:r w:rsidRPr="0045496B">
        <w:rPr>
          <w:rFonts w:ascii="Times New Roman" w:eastAsia="Times New Roman" w:hAnsi="Times New Roman" w:cs="Times New Roman"/>
          <w:color w:val="000000"/>
          <w:sz w:val="28"/>
          <w:szCs w:val="28"/>
          <w:lang w:eastAsia="ru-RU"/>
        </w:rPr>
        <w:t>: выб</w:t>
      </w:r>
      <w:r>
        <w:rPr>
          <w:rFonts w:ascii="Times New Roman" w:eastAsia="Times New Roman" w:hAnsi="Times New Roman" w:cs="Times New Roman"/>
          <w:color w:val="000000"/>
          <w:sz w:val="28"/>
          <w:szCs w:val="28"/>
          <w:lang w:eastAsia="ru-RU"/>
        </w:rPr>
        <w:t>рать</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 регистрам бухгалтерского учета</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определенное количество статей материальных ценностей </w:t>
      </w:r>
      <w:r w:rsidRPr="0045496B">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eastAsia="ru-RU"/>
        </w:rPr>
        <w:t xml:space="preserve">при </w:t>
      </w:r>
      <w:r w:rsidRPr="0045496B">
        <w:rPr>
          <w:rFonts w:ascii="Times New Roman" w:eastAsia="Times New Roman" w:hAnsi="Times New Roman" w:cs="Times New Roman"/>
          <w:color w:val="000000"/>
          <w:sz w:val="28"/>
          <w:szCs w:val="28"/>
          <w:lang w:eastAsia="ru-RU"/>
        </w:rPr>
        <w:t>инвентаризации</w:t>
      </w:r>
      <w:r>
        <w:rPr>
          <w:rFonts w:ascii="Times New Roman" w:eastAsia="Times New Roman" w:hAnsi="Times New Roman" w:cs="Times New Roman"/>
          <w:color w:val="000000"/>
          <w:sz w:val="28"/>
          <w:szCs w:val="28"/>
          <w:lang w:eastAsia="ru-RU"/>
        </w:rPr>
        <w:t xml:space="preserve"> произвести подсчет</w:t>
      </w:r>
      <w:r w:rsidRPr="0045496B">
        <w:rPr>
          <w:rFonts w:ascii="Times New Roman" w:eastAsia="Times New Roman" w:hAnsi="Times New Roman" w:cs="Times New Roman"/>
          <w:color w:val="000000"/>
          <w:sz w:val="28"/>
          <w:szCs w:val="28"/>
          <w:lang w:eastAsia="ru-RU"/>
        </w:rPr>
        <w:t xml:space="preserve">, чтобы убедиться, что </w:t>
      </w:r>
      <w:r w:rsidRPr="0045496B">
        <w:rPr>
          <w:rFonts w:ascii="Times New Roman" w:eastAsia="Times New Roman" w:hAnsi="Times New Roman" w:cs="Times New Roman"/>
          <w:color w:val="000000"/>
          <w:sz w:val="28"/>
          <w:szCs w:val="28"/>
          <w:lang w:eastAsia="ru-RU"/>
        </w:rPr>
        <w:lastRenderedPageBreak/>
        <w:t xml:space="preserve">они существуют. </w:t>
      </w:r>
      <w:r>
        <w:rPr>
          <w:rFonts w:ascii="Times New Roman" w:eastAsia="Times New Roman" w:hAnsi="Times New Roman" w:cs="Times New Roman"/>
          <w:color w:val="000000"/>
          <w:sz w:val="28"/>
          <w:szCs w:val="28"/>
          <w:lang w:eastAsia="ru-RU"/>
        </w:rPr>
        <w:t>Рабочим документом</w:t>
      </w:r>
      <w:r w:rsidRPr="0045496B">
        <w:rPr>
          <w:rFonts w:ascii="Times New Roman" w:eastAsia="Times New Roman" w:hAnsi="Times New Roman" w:cs="Times New Roman"/>
          <w:color w:val="000000"/>
          <w:sz w:val="28"/>
          <w:szCs w:val="28"/>
          <w:lang w:eastAsia="ru-RU"/>
        </w:rPr>
        <w:t>, рекомендуется использовать стандартную форму инвентар</w:t>
      </w:r>
      <w:r>
        <w:rPr>
          <w:rFonts w:ascii="Times New Roman" w:eastAsia="Times New Roman" w:hAnsi="Times New Roman" w:cs="Times New Roman"/>
          <w:color w:val="000000"/>
          <w:sz w:val="28"/>
          <w:szCs w:val="28"/>
          <w:lang w:eastAsia="ru-RU"/>
        </w:rPr>
        <w:t xml:space="preserve">изационной описи </w:t>
      </w:r>
      <w:r w:rsidRPr="00FD1129">
        <w:rPr>
          <w:rFonts w:ascii="Times New Roman" w:eastAsia="Times New Roman" w:hAnsi="Times New Roman" w:cs="Times New Roman"/>
          <w:color w:val="000000"/>
          <w:sz w:val="28"/>
          <w:szCs w:val="28"/>
          <w:lang w:eastAsia="ru-RU"/>
        </w:rPr>
        <w:t>(форма №ИНВ</w:t>
      </w:r>
      <w:r w:rsidRPr="00FD1129">
        <w:rPr>
          <w:rFonts w:ascii="Times New Roman" w:eastAsia="Times New Roman" w:hAnsi="Times New Roman" w:cs="Times New Roman"/>
          <w:color w:val="000000"/>
          <w:sz w:val="28"/>
          <w:szCs w:val="28"/>
          <w:lang w:eastAsia="ru-RU"/>
        </w:rPr>
        <w:noBreakHyphen/>
        <w:t>3)</w:t>
      </w:r>
      <w:r w:rsidRPr="0045496B">
        <w:rPr>
          <w:rFonts w:ascii="Times New Roman" w:eastAsia="Times New Roman" w:hAnsi="Times New Roman" w:cs="Times New Roman"/>
          <w:color w:val="000000"/>
          <w:sz w:val="28"/>
          <w:szCs w:val="28"/>
          <w:lang w:eastAsia="ru-RU"/>
        </w:rPr>
        <w:t>.</w:t>
      </w:r>
    </w:p>
    <w:p w:rsidR="00C82DA6" w:rsidRDefault="00C82DA6" w:rsidP="00C82DA6">
      <w:pPr>
        <w:spacing w:after="0" w:line="360" w:lineRule="auto"/>
        <w:ind w:firstLine="567"/>
        <w:jc w:val="both"/>
        <w:rPr>
          <w:rFonts w:ascii="Times New Roman" w:eastAsia="Times New Roman" w:hAnsi="Times New Roman" w:cs="Times New Roman"/>
          <w:color w:val="000000"/>
          <w:sz w:val="28"/>
          <w:szCs w:val="28"/>
          <w:lang w:eastAsia="ru-RU"/>
        </w:rPr>
      </w:pPr>
      <w:r w:rsidRPr="0045496B">
        <w:rPr>
          <w:rFonts w:ascii="Times New Roman" w:eastAsia="Times New Roman" w:hAnsi="Times New Roman" w:cs="Times New Roman"/>
          <w:color w:val="000000"/>
          <w:sz w:val="28"/>
          <w:szCs w:val="28"/>
          <w:lang w:eastAsia="ru-RU"/>
        </w:rPr>
        <w:t xml:space="preserve">Для того, чтобы подтвердить достоверность </w:t>
      </w:r>
      <w:r>
        <w:rPr>
          <w:rFonts w:ascii="Times New Roman" w:eastAsia="Times New Roman" w:hAnsi="Times New Roman" w:cs="Times New Roman"/>
          <w:color w:val="000000"/>
          <w:sz w:val="28"/>
          <w:szCs w:val="28"/>
          <w:lang w:eastAsia="ru-RU"/>
        </w:rPr>
        <w:t xml:space="preserve">арифметических подсчетов </w:t>
      </w:r>
      <w:r w:rsidR="001F10D3">
        <w:rPr>
          <w:rFonts w:ascii="Times New Roman" w:eastAsia="Times New Roman" w:hAnsi="Times New Roman" w:cs="Times New Roman"/>
          <w:color w:val="000000"/>
          <w:sz w:val="28"/>
          <w:szCs w:val="28"/>
          <w:lang w:eastAsia="ru-RU"/>
        </w:rPr>
        <w:t>материалов</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соответствия их величине, указанной в первичных документах и регистрах учета </w:t>
      </w:r>
      <w:r w:rsidRPr="0045496B">
        <w:rPr>
          <w:rFonts w:ascii="Times New Roman" w:eastAsia="Times New Roman" w:hAnsi="Times New Roman" w:cs="Times New Roman"/>
          <w:color w:val="000000"/>
          <w:sz w:val="28"/>
          <w:szCs w:val="28"/>
          <w:lang w:eastAsia="ru-RU"/>
        </w:rPr>
        <w:t xml:space="preserve">наиболее часто </w:t>
      </w:r>
      <w:r>
        <w:rPr>
          <w:rFonts w:ascii="Times New Roman" w:eastAsia="Times New Roman" w:hAnsi="Times New Roman" w:cs="Times New Roman"/>
          <w:color w:val="000000"/>
          <w:sz w:val="28"/>
          <w:szCs w:val="28"/>
          <w:lang w:eastAsia="ru-RU"/>
        </w:rPr>
        <w:t>используют пересчет данных</w:t>
      </w:r>
      <w:r w:rsidRPr="0045496B">
        <w:rPr>
          <w:rFonts w:ascii="Times New Roman" w:eastAsia="Times New Roman" w:hAnsi="Times New Roman" w:cs="Times New Roman"/>
          <w:color w:val="000000"/>
          <w:sz w:val="28"/>
          <w:szCs w:val="28"/>
          <w:lang w:eastAsia="ru-RU"/>
        </w:rPr>
        <w:t>.</w:t>
      </w:r>
    </w:p>
    <w:p w:rsidR="00C82DA6" w:rsidRPr="0045496B" w:rsidRDefault="00C82DA6" w:rsidP="00C82DA6">
      <w:pPr>
        <w:spacing w:after="0" w:line="360" w:lineRule="auto"/>
        <w:ind w:firstLine="567"/>
        <w:jc w:val="both"/>
        <w:rPr>
          <w:rFonts w:ascii="Times New Roman" w:eastAsia="Times New Roman" w:hAnsi="Times New Roman" w:cs="Times New Roman"/>
          <w:color w:val="000000"/>
          <w:sz w:val="28"/>
          <w:szCs w:val="28"/>
          <w:lang w:eastAsia="ru-RU"/>
        </w:rPr>
      </w:pPr>
      <w:r w:rsidRPr="00BB41D1">
        <w:rPr>
          <w:rFonts w:ascii="Times New Roman" w:eastAsia="Times New Roman" w:hAnsi="Times New Roman" w:cs="Times New Roman"/>
          <w:color w:val="000000"/>
          <w:sz w:val="28"/>
          <w:szCs w:val="28"/>
          <w:lang w:eastAsia="ru-RU"/>
        </w:rPr>
        <w:t>Для того</w:t>
      </w:r>
      <w:proofErr w:type="gramStart"/>
      <w:r w:rsidRPr="00BB41D1">
        <w:rPr>
          <w:rFonts w:ascii="Times New Roman" w:eastAsia="Times New Roman" w:hAnsi="Times New Roman" w:cs="Times New Roman"/>
          <w:color w:val="000000"/>
          <w:sz w:val="28"/>
          <w:szCs w:val="28"/>
          <w:lang w:eastAsia="ru-RU"/>
        </w:rPr>
        <w:t>,</w:t>
      </w:r>
      <w:proofErr w:type="gramEnd"/>
      <w:r w:rsidRPr="00BB41D1">
        <w:rPr>
          <w:rFonts w:ascii="Times New Roman" w:eastAsia="Times New Roman" w:hAnsi="Times New Roman" w:cs="Times New Roman"/>
          <w:color w:val="000000"/>
          <w:sz w:val="28"/>
          <w:szCs w:val="28"/>
          <w:lang w:eastAsia="ru-RU"/>
        </w:rPr>
        <w:t xml:space="preserve"> чтобы подтвердить достоверность </w:t>
      </w:r>
      <w:r>
        <w:rPr>
          <w:rFonts w:ascii="Times New Roman" w:eastAsia="Times New Roman" w:hAnsi="Times New Roman" w:cs="Times New Roman"/>
          <w:color w:val="000000"/>
          <w:sz w:val="28"/>
          <w:szCs w:val="28"/>
          <w:lang w:eastAsia="ru-RU"/>
        </w:rPr>
        <w:t>отражения в бухгалтерском учете</w:t>
      </w:r>
      <w:r w:rsidRPr="00BB41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поступления</w:t>
      </w:r>
      <w:r w:rsidRPr="00BB41D1">
        <w:rPr>
          <w:rFonts w:ascii="Times New Roman" w:eastAsia="Times New Roman" w:hAnsi="Times New Roman" w:cs="Times New Roman"/>
          <w:color w:val="000000"/>
          <w:sz w:val="28"/>
          <w:szCs w:val="28"/>
          <w:lang w:eastAsia="ru-RU"/>
        </w:rPr>
        <w:t xml:space="preserve"> и расходов</w:t>
      </w:r>
      <w:r>
        <w:rPr>
          <w:rFonts w:ascii="Times New Roman" w:eastAsia="Times New Roman" w:hAnsi="Times New Roman" w:cs="Times New Roman"/>
          <w:color w:val="000000"/>
          <w:sz w:val="28"/>
          <w:szCs w:val="28"/>
          <w:lang w:eastAsia="ru-RU"/>
        </w:rPr>
        <w:t>ания</w:t>
      </w:r>
      <w:r w:rsidRPr="00BB41D1">
        <w:rPr>
          <w:rFonts w:ascii="Times New Roman" w:eastAsia="Times New Roman" w:hAnsi="Times New Roman" w:cs="Times New Roman"/>
          <w:color w:val="000000"/>
          <w:sz w:val="28"/>
          <w:szCs w:val="28"/>
          <w:lang w:eastAsia="ru-RU"/>
        </w:rPr>
        <w:t xml:space="preserve"> материалов, полноты и своевременности их отражения в бухгалтерском учете, </w:t>
      </w:r>
      <w:r>
        <w:rPr>
          <w:rFonts w:ascii="Times New Roman" w:eastAsia="Times New Roman" w:hAnsi="Times New Roman" w:cs="Times New Roman"/>
          <w:color w:val="000000"/>
          <w:sz w:val="28"/>
          <w:szCs w:val="28"/>
          <w:lang w:eastAsia="ru-RU"/>
        </w:rPr>
        <w:t>обоснованности их оценки используют проверку документов</w:t>
      </w:r>
      <w:r w:rsidRPr="00BB41D1">
        <w:rPr>
          <w:rFonts w:ascii="Times New Roman" w:eastAsia="Times New Roman" w:hAnsi="Times New Roman" w:cs="Times New Roman"/>
          <w:color w:val="000000"/>
          <w:sz w:val="28"/>
          <w:szCs w:val="28"/>
          <w:lang w:eastAsia="ru-RU"/>
        </w:rPr>
        <w:t>.</w:t>
      </w:r>
    </w:p>
    <w:p w:rsidR="00C82DA6" w:rsidRPr="0045496B" w:rsidRDefault="00C82DA6" w:rsidP="00C82DA6">
      <w:pPr>
        <w:spacing w:after="0" w:line="360" w:lineRule="auto"/>
        <w:ind w:firstLine="567"/>
        <w:jc w:val="both"/>
        <w:rPr>
          <w:rFonts w:ascii="Times New Roman" w:eastAsia="Times New Roman" w:hAnsi="Times New Roman" w:cs="Times New Roman"/>
          <w:color w:val="000000"/>
          <w:sz w:val="28"/>
          <w:szCs w:val="28"/>
          <w:lang w:eastAsia="ru-RU"/>
        </w:rPr>
      </w:pPr>
      <w:r w:rsidRPr="0045496B">
        <w:rPr>
          <w:rFonts w:ascii="Times New Roman" w:eastAsia="Times New Roman" w:hAnsi="Times New Roman" w:cs="Times New Roman"/>
          <w:color w:val="000000"/>
          <w:sz w:val="28"/>
          <w:szCs w:val="28"/>
          <w:lang w:eastAsia="ru-RU"/>
        </w:rPr>
        <w:t>При проведен</w:t>
      </w:r>
      <w:proofErr w:type="gramStart"/>
      <w:r w:rsidRPr="0045496B">
        <w:rPr>
          <w:rFonts w:ascii="Times New Roman" w:eastAsia="Times New Roman" w:hAnsi="Times New Roman" w:cs="Times New Roman"/>
          <w:color w:val="000000"/>
          <w:sz w:val="28"/>
          <w:szCs w:val="28"/>
          <w:lang w:eastAsia="ru-RU"/>
        </w:rPr>
        <w:t>ии ау</w:t>
      </w:r>
      <w:proofErr w:type="gramEnd"/>
      <w:r w:rsidRPr="0045496B">
        <w:rPr>
          <w:rFonts w:ascii="Times New Roman" w:eastAsia="Times New Roman" w:hAnsi="Times New Roman" w:cs="Times New Roman"/>
          <w:color w:val="000000"/>
          <w:sz w:val="28"/>
          <w:szCs w:val="28"/>
          <w:lang w:eastAsia="ru-RU"/>
        </w:rPr>
        <w:t xml:space="preserve">дита </w:t>
      </w:r>
      <w:r>
        <w:rPr>
          <w:rFonts w:ascii="Times New Roman" w:eastAsia="Times New Roman" w:hAnsi="Times New Roman" w:cs="Times New Roman"/>
          <w:color w:val="000000"/>
          <w:sz w:val="28"/>
          <w:szCs w:val="28"/>
          <w:lang w:eastAsia="ru-RU"/>
        </w:rPr>
        <w:t>поступления материалов,</w:t>
      </w:r>
      <w:r w:rsidRPr="0045496B">
        <w:rPr>
          <w:rFonts w:ascii="Times New Roman" w:eastAsia="Times New Roman" w:hAnsi="Times New Roman" w:cs="Times New Roman"/>
          <w:color w:val="000000"/>
          <w:sz w:val="28"/>
          <w:szCs w:val="28"/>
          <w:lang w:eastAsia="ru-RU"/>
        </w:rPr>
        <w:t xml:space="preserve"> аудитор </w:t>
      </w:r>
      <w:r>
        <w:rPr>
          <w:rFonts w:ascii="Times New Roman" w:eastAsia="Times New Roman" w:hAnsi="Times New Roman" w:cs="Times New Roman"/>
          <w:color w:val="000000"/>
          <w:sz w:val="28"/>
          <w:szCs w:val="28"/>
          <w:lang w:eastAsia="ru-RU"/>
        </w:rPr>
        <w:t>должен</w:t>
      </w:r>
      <w:r w:rsidRPr="0045496B">
        <w:rPr>
          <w:rFonts w:ascii="Times New Roman" w:eastAsia="Times New Roman" w:hAnsi="Times New Roman" w:cs="Times New Roman"/>
          <w:color w:val="000000"/>
          <w:sz w:val="28"/>
          <w:szCs w:val="28"/>
          <w:lang w:eastAsia="ru-RU"/>
        </w:rPr>
        <w:t xml:space="preserve"> сначала изучить основы учетной политики, </w:t>
      </w:r>
      <w:r>
        <w:rPr>
          <w:rFonts w:ascii="Times New Roman" w:eastAsia="Times New Roman" w:hAnsi="Times New Roman" w:cs="Times New Roman"/>
          <w:color w:val="000000"/>
          <w:sz w:val="28"/>
          <w:szCs w:val="28"/>
          <w:lang w:eastAsia="ru-RU"/>
        </w:rPr>
        <w:t>об</w:t>
      </w:r>
      <w:r w:rsidRPr="0045496B">
        <w:rPr>
          <w:rFonts w:ascii="Times New Roman" w:eastAsia="Times New Roman" w:hAnsi="Times New Roman" w:cs="Times New Roman"/>
          <w:color w:val="000000"/>
          <w:sz w:val="28"/>
          <w:szCs w:val="28"/>
          <w:lang w:eastAsia="ru-RU"/>
        </w:rPr>
        <w:t xml:space="preserve"> учет</w:t>
      </w:r>
      <w:r>
        <w:rPr>
          <w:rFonts w:ascii="Times New Roman" w:eastAsia="Times New Roman" w:hAnsi="Times New Roman" w:cs="Times New Roman"/>
          <w:color w:val="000000"/>
          <w:sz w:val="28"/>
          <w:szCs w:val="28"/>
          <w:lang w:eastAsia="ru-RU"/>
        </w:rPr>
        <w:t>е</w:t>
      </w:r>
      <w:r w:rsidRPr="004549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товарно-материальных ценностей</w:t>
      </w:r>
      <w:r w:rsidRPr="0045496B">
        <w:rPr>
          <w:rFonts w:ascii="Times New Roman" w:eastAsia="Times New Roman" w:hAnsi="Times New Roman" w:cs="Times New Roman"/>
          <w:color w:val="000000"/>
          <w:sz w:val="28"/>
          <w:szCs w:val="28"/>
          <w:lang w:eastAsia="ru-RU"/>
        </w:rPr>
        <w:t>, которые включают в себя: форма бухгалтерского учета; приобретение материал</w:t>
      </w:r>
      <w:r w:rsidR="001F10D3">
        <w:rPr>
          <w:rFonts w:ascii="Times New Roman" w:eastAsia="Times New Roman" w:hAnsi="Times New Roman" w:cs="Times New Roman"/>
          <w:color w:val="000000"/>
          <w:sz w:val="28"/>
          <w:szCs w:val="28"/>
          <w:lang w:eastAsia="ru-RU"/>
        </w:rPr>
        <w:t>ов</w:t>
      </w:r>
      <w:r w:rsidRPr="0045496B">
        <w:rPr>
          <w:rFonts w:ascii="Times New Roman" w:eastAsia="Times New Roman" w:hAnsi="Times New Roman" w:cs="Times New Roman"/>
          <w:color w:val="000000"/>
          <w:sz w:val="28"/>
          <w:szCs w:val="28"/>
          <w:lang w:eastAsia="ru-RU"/>
        </w:rPr>
        <w:t>:</w:t>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с использованием счетов 15 «Приобретение и заготовление материалов», 16 «Отклонение в стоимости материалов» и 10 «Материалы» по учетным ценам (плановой или нормативной себестоимости приобретения, покупным ценам и др.);</w:t>
      </w:r>
    </w:p>
    <w:p w:rsidR="0054194F" w:rsidRDefault="0054194F" w:rsidP="0054194F">
      <w:pPr>
        <w:spacing w:after="0" w:line="360" w:lineRule="auto"/>
        <w:jc w:val="both"/>
        <w:rPr>
          <w:rFonts w:ascii="Times New Roman" w:eastAsia="Times New Roman" w:hAnsi="Times New Roman" w:cs="Times New Roman"/>
          <w:color w:val="000000"/>
          <w:sz w:val="28"/>
          <w:szCs w:val="28"/>
          <w:lang w:eastAsia="ru-RU"/>
        </w:rPr>
      </w:pPr>
      <w:proofErr w:type="gramStart"/>
      <w:r w:rsidRPr="00FD1129">
        <w:rPr>
          <w:rFonts w:ascii="Times New Roman" w:eastAsia="Times New Roman" w:hAnsi="Times New Roman" w:cs="Times New Roman"/>
          <w:color w:val="000000"/>
          <w:sz w:val="28"/>
          <w:szCs w:val="28"/>
          <w:lang w:eastAsia="ru-RU"/>
        </w:rPr>
        <w:t>– с использованием только счета 10 «Материалы» оценка материалов в текущем учете (по фактической стоимости (себестоимости) приобретения (заготовления). [</w:t>
      </w:r>
      <w:r w:rsidR="00035D13" w:rsidRPr="00CA2B00">
        <w:rPr>
          <w:rFonts w:ascii="Times New Roman" w:eastAsia="Times New Roman" w:hAnsi="Times New Roman" w:cs="Times New Roman"/>
          <w:color w:val="000000"/>
          <w:sz w:val="28"/>
          <w:szCs w:val="28"/>
          <w:lang w:eastAsia="ru-RU"/>
        </w:rPr>
        <w:t>20</w:t>
      </w:r>
      <w:r w:rsidRPr="00FD1129">
        <w:rPr>
          <w:rFonts w:ascii="Times New Roman" w:eastAsia="Times New Roman" w:hAnsi="Times New Roman" w:cs="Times New Roman"/>
          <w:color w:val="000000"/>
          <w:sz w:val="28"/>
          <w:szCs w:val="28"/>
          <w:lang w:eastAsia="ru-RU"/>
        </w:rPr>
        <w:t xml:space="preserve">, </w:t>
      </w:r>
      <w:r w:rsidR="00F0169F">
        <w:rPr>
          <w:rFonts w:ascii="Times New Roman" w:eastAsia="Times New Roman" w:hAnsi="Times New Roman" w:cs="Times New Roman"/>
          <w:color w:val="000000"/>
          <w:sz w:val="28"/>
          <w:szCs w:val="28"/>
          <w:lang w:eastAsia="ru-RU"/>
        </w:rPr>
        <w:t>стр. 329,</w:t>
      </w:r>
      <w:r w:rsidRPr="00FD1129">
        <w:rPr>
          <w:rFonts w:ascii="Times New Roman" w:eastAsia="Times New Roman" w:hAnsi="Times New Roman" w:cs="Times New Roman"/>
          <w:color w:val="000000"/>
          <w:sz w:val="28"/>
          <w:szCs w:val="28"/>
          <w:lang w:eastAsia="ru-RU"/>
        </w:rPr>
        <w:t>350]</w:t>
      </w:r>
      <w:r w:rsidR="008D57CA">
        <w:rPr>
          <w:rFonts w:ascii="Times New Roman" w:eastAsia="Times New Roman" w:hAnsi="Times New Roman" w:cs="Times New Roman"/>
          <w:color w:val="000000"/>
          <w:sz w:val="28"/>
          <w:szCs w:val="28"/>
          <w:lang w:eastAsia="ru-RU"/>
        </w:rPr>
        <w:t>.</w:t>
      </w:r>
      <w:proofErr w:type="gramEnd"/>
    </w:p>
    <w:p w:rsidR="006E0865" w:rsidRPr="00FD1129" w:rsidRDefault="006E0865" w:rsidP="006E0865">
      <w:pPr>
        <w:spacing w:after="0" w:line="360" w:lineRule="auto"/>
        <w:ind w:firstLine="709"/>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xml:space="preserve">При </w:t>
      </w:r>
      <w:r w:rsidR="009D62DA">
        <w:rPr>
          <w:rFonts w:ascii="Times New Roman" w:eastAsia="Times New Roman" w:hAnsi="Times New Roman" w:cs="Times New Roman"/>
          <w:color w:val="000000"/>
          <w:sz w:val="28"/>
          <w:szCs w:val="28"/>
          <w:lang w:eastAsia="ru-RU"/>
        </w:rPr>
        <w:t>проведении проверки</w:t>
      </w:r>
      <w:r w:rsidRPr="00FD1129">
        <w:rPr>
          <w:rFonts w:ascii="Times New Roman" w:eastAsia="Times New Roman" w:hAnsi="Times New Roman" w:cs="Times New Roman"/>
          <w:color w:val="000000"/>
          <w:sz w:val="28"/>
          <w:szCs w:val="28"/>
          <w:lang w:eastAsia="ru-RU"/>
        </w:rPr>
        <w:t xml:space="preserve"> полноты </w:t>
      </w:r>
      <w:proofErr w:type="spellStart"/>
      <w:r w:rsidRPr="00FD1129">
        <w:rPr>
          <w:rFonts w:ascii="Times New Roman" w:eastAsia="Times New Roman" w:hAnsi="Times New Roman" w:cs="Times New Roman"/>
          <w:color w:val="000000"/>
          <w:sz w:val="28"/>
          <w:szCs w:val="28"/>
          <w:lang w:eastAsia="ru-RU"/>
        </w:rPr>
        <w:t>о</w:t>
      </w:r>
      <w:r w:rsidR="009D62DA">
        <w:rPr>
          <w:rFonts w:ascii="Times New Roman" w:eastAsia="Times New Roman" w:hAnsi="Times New Roman" w:cs="Times New Roman"/>
          <w:color w:val="000000"/>
          <w:sz w:val="28"/>
          <w:szCs w:val="28"/>
          <w:lang w:eastAsia="ru-RU"/>
        </w:rPr>
        <w:t>приходования</w:t>
      </w:r>
      <w:proofErr w:type="spellEnd"/>
      <w:r w:rsidR="009D62DA">
        <w:rPr>
          <w:rFonts w:ascii="Times New Roman" w:eastAsia="Times New Roman" w:hAnsi="Times New Roman" w:cs="Times New Roman"/>
          <w:color w:val="000000"/>
          <w:sz w:val="28"/>
          <w:szCs w:val="28"/>
          <w:lang w:eastAsia="ru-RU"/>
        </w:rPr>
        <w:t xml:space="preserve"> материалов</w:t>
      </w:r>
      <w:r w:rsidR="00554530">
        <w:rPr>
          <w:rFonts w:ascii="Times New Roman" w:eastAsia="Times New Roman" w:hAnsi="Times New Roman" w:cs="Times New Roman"/>
          <w:color w:val="000000"/>
          <w:sz w:val="28"/>
          <w:szCs w:val="28"/>
          <w:lang w:eastAsia="ru-RU"/>
        </w:rPr>
        <w:t>,</w:t>
      </w:r>
      <w:r w:rsidR="009D62DA">
        <w:rPr>
          <w:rFonts w:ascii="Times New Roman" w:eastAsia="Times New Roman" w:hAnsi="Times New Roman" w:cs="Times New Roman"/>
          <w:color w:val="000000"/>
          <w:sz w:val="28"/>
          <w:szCs w:val="28"/>
          <w:lang w:eastAsia="ru-RU"/>
        </w:rPr>
        <w:t xml:space="preserve"> аудитор</w:t>
      </w:r>
      <w:r w:rsidRPr="00FD1129">
        <w:rPr>
          <w:rFonts w:ascii="Times New Roman" w:eastAsia="Times New Roman" w:hAnsi="Times New Roman" w:cs="Times New Roman"/>
          <w:color w:val="000000"/>
          <w:sz w:val="28"/>
          <w:szCs w:val="28"/>
          <w:lang w:eastAsia="ru-RU"/>
        </w:rPr>
        <w:t xml:space="preserve"> </w:t>
      </w:r>
      <w:r w:rsidR="009D62DA">
        <w:rPr>
          <w:rFonts w:ascii="Times New Roman" w:eastAsia="Times New Roman" w:hAnsi="Times New Roman" w:cs="Times New Roman"/>
          <w:color w:val="000000"/>
          <w:sz w:val="28"/>
          <w:szCs w:val="28"/>
          <w:lang w:eastAsia="ru-RU"/>
        </w:rPr>
        <w:t>должен</w:t>
      </w:r>
      <w:r w:rsidRPr="00FD1129">
        <w:rPr>
          <w:rFonts w:ascii="Times New Roman" w:eastAsia="Times New Roman" w:hAnsi="Times New Roman" w:cs="Times New Roman"/>
          <w:color w:val="000000"/>
          <w:sz w:val="28"/>
          <w:szCs w:val="28"/>
          <w:lang w:eastAsia="ru-RU"/>
        </w:rPr>
        <w:t xml:space="preserve"> </w:t>
      </w:r>
      <w:r w:rsidR="009D62DA">
        <w:rPr>
          <w:rFonts w:ascii="Times New Roman" w:eastAsia="Times New Roman" w:hAnsi="Times New Roman" w:cs="Times New Roman"/>
          <w:color w:val="000000"/>
          <w:sz w:val="28"/>
          <w:szCs w:val="28"/>
          <w:lang w:eastAsia="ru-RU"/>
        </w:rPr>
        <w:t>принимать во внимание</w:t>
      </w:r>
      <w:r w:rsidRPr="00FD1129">
        <w:rPr>
          <w:rFonts w:ascii="Times New Roman" w:eastAsia="Times New Roman" w:hAnsi="Times New Roman" w:cs="Times New Roman"/>
          <w:color w:val="000000"/>
          <w:sz w:val="28"/>
          <w:szCs w:val="28"/>
          <w:lang w:eastAsia="ru-RU"/>
        </w:rPr>
        <w:t xml:space="preserve"> условия и формы расчетов с поставщиками, выбранный вариант оценки, порядок возмещения НДС по </w:t>
      </w:r>
      <w:r w:rsidR="009D62DA">
        <w:rPr>
          <w:rFonts w:ascii="Times New Roman" w:eastAsia="Times New Roman" w:hAnsi="Times New Roman" w:cs="Times New Roman"/>
          <w:color w:val="000000"/>
          <w:sz w:val="28"/>
          <w:szCs w:val="28"/>
          <w:lang w:eastAsia="ru-RU"/>
        </w:rPr>
        <w:t>материалам</w:t>
      </w:r>
      <w:r w:rsidRPr="00FD1129">
        <w:rPr>
          <w:rFonts w:ascii="Times New Roman" w:eastAsia="Times New Roman" w:hAnsi="Times New Roman" w:cs="Times New Roman"/>
          <w:color w:val="000000"/>
          <w:sz w:val="28"/>
          <w:szCs w:val="28"/>
          <w:lang w:eastAsia="ru-RU"/>
        </w:rPr>
        <w:t>.</w:t>
      </w:r>
    </w:p>
    <w:p w:rsidR="006E0865" w:rsidRPr="008358B8" w:rsidRDefault="009D62DA" w:rsidP="006E08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Сопоставление приходных</w:t>
      </w:r>
      <w:r w:rsidRPr="008358B8">
        <w:rPr>
          <w:rFonts w:ascii="Times New Roman" w:hAnsi="Times New Roman" w:cs="Times New Roman"/>
          <w:sz w:val="28"/>
          <w:szCs w:val="28"/>
        </w:rPr>
        <w:t xml:space="preserve"> документов</w:t>
      </w:r>
      <w:r>
        <w:rPr>
          <w:rFonts w:ascii="Times New Roman" w:hAnsi="Times New Roman" w:cs="Times New Roman"/>
          <w:sz w:val="28"/>
          <w:szCs w:val="28"/>
        </w:rPr>
        <w:t xml:space="preserve"> склада</w:t>
      </w:r>
      <w:r w:rsidRPr="008358B8">
        <w:rPr>
          <w:rFonts w:ascii="Times New Roman" w:hAnsi="Times New Roman" w:cs="Times New Roman"/>
          <w:sz w:val="28"/>
          <w:szCs w:val="28"/>
        </w:rPr>
        <w:t xml:space="preserve"> </w:t>
      </w:r>
      <w:r>
        <w:rPr>
          <w:rFonts w:ascii="Times New Roman" w:hAnsi="Times New Roman" w:cs="Times New Roman"/>
          <w:sz w:val="28"/>
          <w:szCs w:val="28"/>
        </w:rPr>
        <w:t>– это о</w:t>
      </w:r>
      <w:r w:rsidR="006E0865">
        <w:rPr>
          <w:rFonts w:ascii="Times New Roman" w:hAnsi="Times New Roman" w:cs="Times New Roman"/>
          <w:sz w:val="28"/>
          <w:szCs w:val="28"/>
        </w:rPr>
        <w:t>бщий</w:t>
      </w:r>
      <w:r w:rsidR="006E0865" w:rsidRPr="008358B8">
        <w:rPr>
          <w:rFonts w:ascii="Times New Roman" w:hAnsi="Times New Roman" w:cs="Times New Roman"/>
          <w:sz w:val="28"/>
          <w:szCs w:val="28"/>
        </w:rPr>
        <w:t xml:space="preserve"> способ проверки операций</w:t>
      </w:r>
      <w:r w:rsidR="006E0865">
        <w:rPr>
          <w:rFonts w:ascii="Times New Roman" w:hAnsi="Times New Roman" w:cs="Times New Roman"/>
          <w:sz w:val="28"/>
          <w:szCs w:val="28"/>
        </w:rPr>
        <w:t xml:space="preserve"> по поступлению и </w:t>
      </w:r>
      <w:proofErr w:type="spellStart"/>
      <w:r w:rsidR="006E0865">
        <w:rPr>
          <w:rFonts w:ascii="Times New Roman" w:hAnsi="Times New Roman" w:cs="Times New Roman"/>
          <w:sz w:val="28"/>
          <w:szCs w:val="28"/>
        </w:rPr>
        <w:t>оприходованию</w:t>
      </w:r>
      <w:proofErr w:type="spellEnd"/>
      <w:r w:rsidR="006E0865" w:rsidRPr="008358B8">
        <w:rPr>
          <w:rFonts w:ascii="Times New Roman" w:hAnsi="Times New Roman" w:cs="Times New Roman"/>
          <w:sz w:val="28"/>
          <w:szCs w:val="28"/>
        </w:rPr>
        <w:t xml:space="preserve"> </w:t>
      </w:r>
      <w:r>
        <w:rPr>
          <w:rFonts w:ascii="Times New Roman" w:hAnsi="Times New Roman" w:cs="Times New Roman"/>
          <w:sz w:val="28"/>
          <w:szCs w:val="28"/>
        </w:rPr>
        <w:t xml:space="preserve">материалов. Производится на </w:t>
      </w:r>
      <w:r w:rsidR="006E0865" w:rsidRPr="008358B8">
        <w:rPr>
          <w:rFonts w:ascii="Times New Roman" w:hAnsi="Times New Roman" w:cs="Times New Roman"/>
          <w:sz w:val="28"/>
          <w:szCs w:val="28"/>
        </w:rPr>
        <w:t xml:space="preserve">основе договоров </w:t>
      </w:r>
      <w:r w:rsidR="00554530">
        <w:rPr>
          <w:rFonts w:ascii="Times New Roman" w:hAnsi="Times New Roman" w:cs="Times New Roman"/>
          <w:sz w:val="28"/>
          <w:szCs w:val="28"/>
        </w:rPr>
        <w:t>поставки</w:t>
      </w:r>
      <w:r w:rsidR="006E0865" w:rsidRPr="008358B8">
        <w:rPr>
          <w:rFonts w:ascii="Times New Roman" w:hAnsi="Times New Roman" w:cs="Times New Roman"/>
          <w:sz w:val="28"/>
          <w:szCs w:val="28"/>
        </w:rPr>
        <w:t xml:space="preserve"> и сопроводительных документов (накладные и счета-фактуры, спецификации, </w:t>
      </w:r>
      <w:r w:rsidR="006E0865">
        <w:rPr>
          <w:rFonts w:ascii="Times New Roman" w:hAnsi="Times New Roman" w:cs="Times New Roman"/>
          <w:sz w:val="28"/>
          <w:szCs w:val="28"/>
        </w:rPr>
        <w:t>упаковочные ярлыки</w:t>
      </w:r>
      <w:r w:rsidR="006E0865" w:rsidRPr="008358B8">
        <w:rPr>
          <w:rFonts w:ascii="Times New Roman" w:hAnsi="Times New Roman" w:cs="Times New Roman"/>
          <w:sz w:val="28"/>
          <w:szCs w:val="28"/>
        </w:rPr>
        <w:t xml:space="preserve">, сертификаты качества, </w:t>
      </w:r>
      <w:r w:rsidR="006E0865">
        <w:rPr>
          <w:rFonts w:ascii="Times New Roman" w:hAnsi="Times New Roman" w:cs="Times New Roman"/>
          <w:sz w:val="28"/>
          <w:szCs w:val="28"/>
        </w:rPr>
        <w:t>приемные</w:t>
      </w:r>
      <w:r w:rsidR="006E0865" w:rsidRPr="008358B8">
        <w:rPr>
          <w:rFonts w:ascii="Times New Roman" w:hAnsi="Times New Roman" w:cs="Times New Roman"/>
          <w:sz w:val="28"/>
          <w:szCs w:val="28"/>
        </w:rPr>
        <w:t xml:space="preserve"> квитанции и </w:t>
      </w:r>
      <w:r w:rsidR="006E0865">
        <w:rPr>
          <w:rFonts w:ascii="Times New Roman" w:hAnsi="Times New Roman" w:cs="Times New Roman"/>
          <w:sz w:val="28"/>
          <w:szCs w:val="28"/>
        </w:rPr>
        <w:t>др.</w:t>
      </w:r>
      <w:r w:rsidR="006E0865" w:rsidRPr="008358B8">
        <w:rPr>
          <w:rFonts w:ascii="Times New Roman" w:hAnsi="Times New Roman" w:cs="Times New Roman"/>
          <w:sz w:val="28"/>
          <w:szCs w:val="28"/>
        </w:rPr>
        <w:t xml:space="preserve">) или </w:t>
      </w:r>
      <w:r w:rsidR="006E0865">
        <w:rPr>
          <w:rFonts w:ascii="Times New Roman" w:hAnsi="Times New Roman" w:cs="Times New Roman"/>
          <w:sz w:val="28"/>
          <w:szCs w:val="28"/>
        </w:rPr>
        <w:t>документ</w:t>
      </w:r>
      <w:r w:rsidR="00554530">
        <w:rPr>
          <w:rFonts w:ascii="Times New Roman" w:hAnsi="Times New Roman" w:cs="Times New Roman"/>
          <w:sz w:val="28"/>
          <w:szCs w:val="28"/>
        </w:rPr>
        <w:t xml:space="preserve">ов </w:t>
      </w:r>
      <w:r w:rsidR="006E0865" w:rsidRPr="008358B8">
        <w:rPr>
          <w:rFonts w:ascii="Times New Roman" w:hAnsi="Times New Roman" w:cs="Times New Roman"/>
          <w:sz w:val="28"/>
          <w:szCs w:val="28"/>
        </w:rPr>
        <w:t xml:space="preserve">для приобретения </w:t>
      </w:r>
      <w:r w:rsidR="006E0865">
        <w:rPr>
          <w:rFonts w:ascii="Times New Roman" w:hAnsi="Times New Roman" w:cs="Times New Roman"/>
          <w:sz w:val="28"/>
          <w:szCs w:val="28"/>
        </w:rPr>
        <w:t>материалов</w:t>
      </w:r>
      <w:r w:rsidR="006E0865" w:rsidRPr="008358B8">
        <w:rPr>
          <w:rFonts w:ascii="Times New Roman" w:hAnsi="Times New Roman" w:cs="Times New Roman"/>
          <w:sz w:val="28"/>
          <w:szCs w:val="28"/>
        </w:rPr>
        <w:t xml:space="preserve"> в розничной торговле за наличный расчет.</w:t>
      </w:r>
    </w:p>
    <w:p w:rsidR="006E0865" w:rsidRPr="008358B8" w:rsidRDefault="00554530" w:rsidP="006E08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Для проверки</w:t>
      </w:r>
      <w:r w:rsidR="006E0865">
        <w:rPr>
          <w:rFonts w:ascii="Times New Roman" w:hAnsi="Times New Roman" w:cs="Times New Roman"/>
          <w:sz w:val="28"/>
          <w:szCs w:val="28"/>
        </w:rPr>
        <w:t xml:space="preserve"> полноты</w:t>
      </w:r>
      <w:r w:rsidR="006E0865" w:rsidRPr="008358B8">
        <w:rPr>
          <w:rFonts w:ascii="Times New Roman" w:hAnsi="Times New Roman" w:cs="Times New Roman"/>
          <w:sz w:val="28"/>
          <w:szCs w:val="28"/>
        </w:rPr>
        <w:t xml:space="preserve"> </w:t>
      </w:r>
      <w:proofErr w:type="spellStart"/>
      <w:r w:rsidR="006E0865">
        <w:rPr>
          <w:rFonts w:ascii="Times New Roman" w:hAnsi="Times New Roman" w:cs="Times New Roman"/>
          <w:sz w:val="28"/>
          <w:szCs w:val="28"/>
        </w:rPr>
        <w:t>оприходования</w:t>
      </w:r>
      <w:proofErr w:type="spellEnd"/>
      <w:r w:rsidR="006E0865" w:rsidRPr="008358B8">
        <w:rPr>
          <w:rFonts w:ascii="Times New Roman" w:hAnsi="Times New Roman" w:cs="Times New Roman"/>
          <w:sz w:val="28"/>
          <w:szCs w:val="28"/>
        </w:rPr>
        <w:t xml:space="preserve"> </w:t>
      </w:r>
      <w:r>
        <w:rPr>
          <w:rFonts w:ascii="Times New Roman" w:hAnsi="Times New Roman" w:cs="Times New Roman"/>
          <w:sz w:val="28"/>
          <w:szCs w:val="28"/>
        </w:rPr>
        <w:t>материалов</w:t>
      </w:r>
      <w:r w:rsidR="006E0865" w:rsidRPr="008358B8">
        <w:rPr>
          <w:rFonts w:ascii="Times New Roman" w:hAnsi="Times New Roman" w:cs="Times New Roman"/>
          <w:sz w:val="28"/>
          <w:szCs w:val="28"/>
        </w:rPr>
        <w:t xml:space="preserve">, аудитор </w:t>
      </w:r>
      <w:r>
        <w:rPr>
          <w:rFonts w:ascii="Times New Roman" w:hAnsi="Times New Roman" w:cs="Times New Roman"/>
          <w:sz w:val="28"/>
          <w:szCs w:val="28"/>
        </w:rPr>
        <w:t>должен обратить</w:t>
      </w:r>
      <w:r w:rsidR="006E0865" w:rsidRPr="008358B8">
        <w:rPr>
          <w:rFonts w:ascii="Times New Roman" w:hAnsi="Times New Roman" w:cs="Times New Roman"/>
          <w:sz w:val="28"/>
          <w:szCs w:val="28"/>
        </w:rPr>
        <w:t xml:space="preserve"> внимание на </w:t>
      </w:r>
      <w:r>
        <w:rPr>
          <w:rFonts w:ascii="Times New Roman" w:hAnsi="Times New Roman" w:cs="Times New Roman"/>
          <w:sz w:val="28"/>
          <w:szCs w:val="28"/>
        </w:rPr>
        <w:t>достоверность</w:t>
      </w:r>
      <w:r w:rsidR="006E0865" w:rsidRPr="008358B8">
        <w:rPr>
          <w:rFonts w:ascii="Times New Roman" w:hAnsi="Times New Roman" w:cs="Times New Roman"/>
          <w:sz w:val="28"/>
          <w:szCs w:val="28"/>
        </w:rPr>
        <w:t xml:space="preserve"> кредиторской задолженности перед поставщиками </w:t>
      </w:r>
      <w:r>
        <w:rPr>
          <w:rFonts w:ascii="Times New Roman" w:hAnsi="Times New Roman" w:cs="Times New Roman"/>
          <w:sz w:val="28"/>
          <w:szCs w:val="28"/>
        </w:rPr>
        <w:t>для того, чтобы выявить</w:t>
      </w:r>
      <w:r w:rsidR="006E0865" w:rsidRPr="008358B8">
        <w:rPr>
          <w:rFonts w:ascii="Times New Roman" w:hAnsi="Times New Roman" w:cs="Times New Roman"/>
          <w:sz w:val="28"/>
          <w:szCs w:val="28"/>
        </w:rPr>
        <w:t xml:space="preserve"> </w:t>
      </w:r>
      <w:r>
        <w:rPr>
          <w:rFonts w:ascii="Times New Roman" w:hAnsi="Times New Roman" w:cs="Times New Roman"/>
          <w:sz w:val="28"/>
          <w:szCs w:val="28"/>
        </w:rPr>
        <w:t>неучтенные счета</w:t>
      </w:r>
      <w:r w:rsidR="006E0865">
        <w:rPr>
          <w:rFonts w:ascii="Times New Roman" w:hAnsi="Times New Roman" w:cs="Times New Roman"/>
          <w:sz w:val="28"/>
          <w:szCs w:val="28"/>
        </w:rPr>
        <w:t xml:space="preserve"> от поставщиков</w:t>
      </w:r>
      <w:r w:rsidR="006E0865" w:rsidRPr="008358B8">
        <w:rPr>
          <w:rFonts w:ascii="Times New Roman" w:hAnsi="Times New Roman" w:cs="Times New Roman"/>
          <w:sz w:val="28"/>
          <w:szCs w:val="28"/>
        </w:rPr>
        <w:t xml:space="preserve">. Для этого </w:t>
      </w:r>
      <w:r>
        <w:rPr>
          <w:rFonts w:ascii="Times New Roman" w:hAnsi="Times New Roman" w:cs="Times New Roman"/>
          <w:sz w:val="28"/>
          <w:szCs w:val="28"/>
        </w:rPr>
        <w:t>аудитору необходимо сравнить</w:t>
      </w:r>
      <w:r w:rsidR="006E0865" w:rsidRPr="008358B8">
        <w:rPr>
          <w:rFonts w:ascii="Times New Roman" w:hAnsi="Times New Roman" w:cs="Times New Roman"/>
          <w:sz w:val="28"/>
          <w:szCs w:val="28"/>
        </w:rPr>
        <w:t xml:space="preserve"> записи в </w:t>
      </w:r>
      <w:r w:rsidR="006E0865">
        <w:rPr>
          <w:rFonts w:ascii="Times New Roman" w:hAnsi="Times New Roman" w:cs="Times New Roman"/>
          <w:sz w:val="28"/>
          <w:szCs w:val="28"/>
        </w:rPr>
        <w:t xml:space="preserve">регистрах бухгалтерского учета </w:t>
      </w:r>
      <w:r w:rsidR="006E0865" w:rsidRPr="008358B8">
        <w:rPr>
          <w:rFonts w:ascii="Times New Roman" w:hAnsi="Times New Roman" w:cs="Times New Roman"/>
          <w:sz w:val="28"/>
          <w:szCs w:val="28"/>
        </w:rPr>
        <w:t>с данными</w:t>
      </w:r>
      <w:r w:rsidR="006E0865">
        <w:rPr>
          <w:rFonts w:ascii="Times New Roman" w:hAnsi="Times New Roman" w:cs="Times New Roman"/>
          <w:sz w:val="28"/>
          <w:szCs w:val="28"/>
        </w:rPr>
        <w:t xml:space="preserve"> счетов</w:t>
      </w:r>
      <w:r w:rsidR="006E0865" w:rsidRPr="008358B8">
        <w:rPr>
          <w:rFonts w:ascii="Times New Roman" w:hAnsi="Times New Roman" w:cs="Times New Roman"/>
          <w:sz w:val="28"/>
          <w:szCs w:val="28"/>
        </w:rPr>
        <w:t xml:space="preserve">, </w:t>
      </w:r>
      <w:r w:rsidR="006E0865" w:rsidRPr="00FD1129">
        <w:rPr>
          <w:rFonts w:ascii="Times New Roman" w:eastAsia="Times New Roman" w:hAnsi="Times New Roman" w:cs="Times New Roman"/>
          <w:color w:val="000000"/>
          <w:sz w:val="28"/>
          <w:szCs w:val="28"/>
          <w:lang w:eastAsia="ru-RU"/>
        </w:rPr>
        <w:t>договоров, денежных документов об оплате поставщикам</w:t>
      </w:r>
      <w:r w:rsidR="006E0865">
        <w:rPr>
          <w:rFonts w:ascii="Times New Roman" w:eastAsia="Times New Roman" w:hAnsi="Times New Roman" w:cs="Times New Roman"/>
          <w:color w:val="000000"/>
          <w:sz w:val="28"/>
          <w:szCs w:val="28"/>
          <w:lang w:eastAsia="ru-RU"/>
        </w:rPr>
        <w:t>.</w:t>
      </w:r>
    </w:p>
    <w:p w:rsidR="006E0865" w:rsidRDefault="006E0865" w:rsidP="006E0865">
      <w:pPr>
        <w:spacing w:after="0" w:line="360" w:lineRule="auto"/>
        <w:ind w:firstLine="567"/>
        <w:jc w:val="both"/>
        <w:rPr>
          <w:rFonts w:ascii="Times New Roman" w:eastAsia="Times New Roman" w:hAnsi="Times New Roman" w:cs="Times New Roman"/>
          <w:color w:val="000000"/>
          <w:sz w:val="28"/>
          <w:szCs w:val="28"/>
          <w:lang w:eastAsia="ru-RU"/>
        </w:rPr>
      </w:pPr>
      <w:r w:rsidRPr="008358B8">
        <w:rPr>
          <w:rFonts w:ascii="Times New Roman" w:hAnsi="Times New Roman" w:cs="Times New Roman"/>
          <w:sz w:val="28"/>
          <w:szCs w:val="28"/>
        </w:rPr>
        <w:t xml:space="preserve">В ходе проверки, аудитор </w:t>
      </w:r>
      <w:r w:rsidR="00554530">
        <w:rPr>
          <w:rFonts w:ascii="Times New Roman" w:hAnsi="Times New Roman" w:cs="Times New Roman"/>
          <w:sz w:val="28"/>
          <w:szCs w:val="28"/>
        </w:rPr>
        <w:t>также должен проверить</w:t>
      </w:r>
      <w:r w:rsidRPr="008358B8">
        <w:rPr>
          <w:rFonts w:ascii="Times New Roman" w:hAnsi="Times New Roman" w:cs="Times New Roman"/>
          <w:sz w:val="28"/>
          <w:szCs w:val="28"/>
        </w:rPr>
        <w:t xml:space="preserve"> порядок</w:t>
      </w:r>
      <w:r>
        <w:rPr>
          <w:rFonts w:ascii="Times New Roman" w:hAnsi="Times New Roman" w:cs="Times New Roman"/>
          <w:sz w:val="28"/>
          <w:szCs w:val="28"/>
        </w:rPr>
        <w:t xml:space="preserve"> отражения</w:t>
      </w:r>
      <w:r w:rsidRPr="008358B8">
        <w:rPr>
          <w:rFonts w:ascii="Times New Roman" w:hAnsi="Times New Roman" w:cs="Times New Roman"/>
          <w:sz w:val="28"/>
          <w:szCs w:val="28"/>
        </w:rPr>
        <w:t xml:space="preserve"> НДС </w:t>
      </w:r>
      <w:r>
        <w:rPr>
          <w:rFonts w:ascii="Times New Roman" w:hAnsi="Times New Roman" w:cs="Times New Roman"/>
          <w:sz w:val="28"/>
          <w:szCs w:val="28"/>
        </w:rPr>
        <w:t>по поступившим</w:t>
      </w:r>
      <w:r w:rsidR="00554530">
        <w:rPr>
          <w:rFonts w:ascii="Times New Roman" w:hAnsi="Times New Roman" w:cs="Times New Roman"/>
          <w:sz w:val="28"/>
          <w:szCs w:val="28"/>
        </w:rPr>
        <w:t xml:space="preserve"> материалам.</w:t>
      </w:r>
      <w:r w:rsidRPr="008358B8">
        <w:rPr>
          <w:rFonts w:ascii="Times New Roman" w:hAnsi="Times New Roman" w:cs="Times New Roman"/>
          <w:sz w:val="28"/>
          <w:szCs w:val="28"/>
        </w:rPr>
        <w:t xml:space="preserve"> </w:t>
      </w:r>
      <w:r w:rsidR="00554530">
        <w:rPr>
          <w:rFonts w:ascii="Times New Roman" w:hAnsi="Times New Roman" w:cs="Times New Roman"/>
          <w:sz w:val="28"/>
          <w:szCs w:val="28"/>
        </w:rPr>
        <w:t>С</w:t>
      </w:r>
      <w:r w:rsidR="00554530" w:rsidRPr="008358B8">
        <w:rPr>
          <w:rFonts w:ascii="Times New Roman" w:hAnsi="Times New Roman" w:cs="Times New Roman"/>
          <w:sz w:val="28"/>
          <w:szCs w:val="28"/>
        </w:rPr>
        <w:t xml:space="preserve">уммы </w:t>
      </w:r>
      <w:proofErr w:type="gramStart"/>
      <w:r w:rsidR="00554530" w:rsidRPr="008358B8">
        <w:rPr>
          <w:rFonts w:ascii="Times New Roman" w:hAnsi="Times New Roman" w:cs="Times New Roman"/>
          <w:sz w:val="28"/>
          <w:szCs w:val="28"/>
        </w:rPr>
        <w:t>НДС</w:t>
      </w:r>
      <w:proofErr w:type="gramEnd"/>
      <w:r w:rsidR="00554530">
        <w:rPr>
          <w:rFonts w:ascii="Times New Roman" w:hAnsi="Times New Roman" w:cs="Times New Roman"/>
          <w:sz w:val="28"/>
          <w:szCs w:val="28"/>
        </w:rPr>
        <w:t xml:space="preserve"> к уплате п</w:t>
      </w:r>
      <w:r>
        <w:rPr>
          <w:rFonts w:ascii="Times New Roman" w:hAnsi="Times New Roman" w:cs="Times New Roman"/>
          <w:sz w:val="28"/>
          <w:szCs w:val="28"/>
        </w:rPr>
        <w:t>редъявленные организации</w:t>
      </w:r>
      <w:r w:rsidR="00554530">
        <w:rPr>
          <w:rFonts w:ascii="Times New Roman" w:hAnsi="Times New Roman" w:cs="Times New Roman"/>
          <w:sz w:val="28"/>
          <w:szCs w:val="28"/>
        </w:rPr>
        <w:t>, выделяются</w:t>
      </w:r>
      <w:r w:rsidRPr="008358B8">
        <w:rPr>
          <w:rFonts w:ascii="Times New Roman" w:hAnsi="Times New Roman" w:cs="Times New Roman"/>
          <w:sz w:val="28"/>
          <w:szCs w:val="28"/>
        </w:rPr>
        <w:t xml:space="preserve"> в расчетных документах поставщиков отдельно</w:t>
      </w:r>
      <w:r>
        <w:rPr>
          <w:rFonts w:ascii="Times New Roman" w:hAnsi="Times New Roman" w:cs="Times New Roman"/>
          <w:sz w:val="28"/>
          <w:szCs w:val="28"/>
        </w:rPr>
        <w:t>й строкой</w:t>
      </w:r>
      <w:r w:rsidR="00554530">
        <w:rPr>
          <w:rFonts w:ascii="Times New Roman" w:hAnsi="Times New Roman" w:cs="Times New Roman"/>
          <w:sz w:val="28"/>
          <w:szCs w:val="28"/>
        </w:rPr>
        <w:t xml:space="preserve"> и отражаются</w:t>
      </w:r>
      <w:r w:rsidRPr="008358B8">
        <w:rPr>
          <w:rFonts w:ascii="Times New Roman" w:hAnsi="Times New Roman" w:cs="Times New Roman"/>
          <w:sz w:val="28"/>
          <w:szCs w:val="28"/>
        </w:rPr>
        <w:t xml:space="preserve"> </w:t>
      </w:r>
      <w:r>
        <w:rPr>
          <w:rFonts w:ascii="Times New Roman" w:hAnsi="Times New Roman" w:cs="Times New Roman"/>
          <w:sz w:val="28"/>
          <w:szCs w:val="28"/>
        </w:rPr>
        <w:t>по дебету счета</w:t>
      </w:r>
      <w:r w:rsidRPr="008358B8">
        <w:rPr>
          <w:rFonts w:ascii="Times New Roman" w:hAnsi="Times New Roman" w:cs="Times New Roman"/>
          <w:sz w:val="28"/>
          <w:szCs w:val="28"/>
        </w:rPr>
        <w:t xml:space="preserve"> </w:t>
      </w:r>
      <w:r w:rsidRPr="00FD1129">
        <w:rPr>
          <w:rFonts w:ascii="Times New Roman" w:eastAsia="Times New Roman" w:hAnsi="Times New Roman" w:cs="Times New Roman"/>
          <w:color w:val="000000"/>
          <w:sz w:val="28"/>
          <w:szCs w:val="28"/>
          <w:lang w:eastAsia="ru-RU"/>
        </w:rPr>
        <w:t>19 «Налог на добавленную стоимость по приобретенным ценностям» и кредиту счета 60 «Расчеты с поставщиками и подрядчиками»</w:t>
      </w:r>
      <w:r w:rsidRPr="008358B8">
        <w:rPr>
          <w:rFonts w:ascii="Times New Roman" w:hAnsi="Times New Roman" w:cs="Times New Roman"/>
          <w:sz w:val="28"/>
          <w:szCs w:val="28"/>
        </w:rPr>
        <w:t xml:space="preserve">. Суммы НДС, </w:t>
      </w:r>
      <w:r>
        <w:rPr>
          <w:rFonts w:ascii="Times New Roman" w:hAnsi="Times New Roman" w:cs="Times New Roman"/>
          <w:sz w:val="28"/>
          <w:szCs w:val="28"/>
        </w:rPr>
        <w:t xml:space="preserve">которые уже </w:t>
      </w:r>
      <w:proofErr w:type="gramStart"/>
      <w:r w:rsidRPr="008358B8">
        <w:rPr>
          <w:rFonts w:ascii="Times New Roman" w:hAnsi="Times New Roman" w:cs="Times New Roman"/>
          <w:sz w:val="28"/>
          <w:szCs w:val="28"/>
        </w:rPr>
        <w:t>уплачен</w:t>
      </w:r>
      <w:r>
        <w:rPr>
          <w:rFonts w:ascii="Times New Roman" w:hAnsi="Times New Roman" w:cs="Times New Roman"/>
          <w:sz w:val="28"/>
          <w:szCs w:val="28"/>
        </w:rPr>
        <w:t>ы</w:t>
      </w:r>
      <w:proofErr w:type="gramEnd"/>
      <w:r>
        <w:rPr>
          <w:rFonts w:ascii="Times New Roman" w:hAnsi="Times New Roman" w:cs="Times New Roman"/>
          <w:sz w:val="28"/>
          <w:szCs w:val="28"/>
        </w:rPr>
        <w:t xml:space="preserve"> </w:t>
      </w:r>
      <w:r w:rsidRPr="008358B8">
        <w:rPr>
          <w:rFonts w:ascii="Times New Roman" w:hAnsi="Times New Roman" w:cs="Times New Roman"/>
          <w:sz w:val="28"/>
          <w:szCs w:val="28"/>
        </w:rPr>
        <w:t xml:space="preserve">не включают в </w:t>
      </w:r>
      <w:r>
        <w:rPr>
          <w:rFonts w:ascii="Times New Roman" w:hAnsi="Times New Roman" w:cs="Times New Roman"/>
          <w:sz w:val="28"/>
          <w:szCs w:val="28"/>
        </w:rPr>
        <w:t xml:space="preserve"> стоимость</w:t>
      </w:r>
      <w:r w:rsidRPr="008358B8">
        <w:rPr>
          <w:rFonts w:ascii="Times New Roman" w:hAnsi="Times New Roman" w:cs="Times New Roman"/>
          <w:sz w:val="28"/>
          <w:szCs w:val="28"/>
        </w:rPr>
        <w:t xml:space="preserve"> </w:t>
      </w:r>
      <w:r>
        <w:rPr>
          <w:rFonts w:ascii="Times New Roman" w:hAnsi="Times New Roman" w:cs="Times New Roman"/>
          <w:sz w:val="28"/>
          <w:szCs w:val="28"/>
        </w:rPr>
        <w:t>приобретения</w:t>
      </w:r>
      <w:r w:rsidRPr="008358B8">
        <w:rPr>
          <w:rFonts w:ascii="Times New Roman" w:hAnsi="Times New Roman" w:cs="Times New Roman"/>
          <w:sz w:val="28"/>
          <w:szCs w:val="28"/>
        </w:rPr>
        <w:t xml:space="preserve"> </w:t>
      </w:r>
      <w:r w:rsidR="00554530">
        <w:rPr>
          <w:rFonts w:ascii="Times New Roman" w:eastAsia="Times New Roman" w:hAnsi="Times New Roman" w:cs="Times New Roman"/>
          <w:color w:val="000000"/>
          <w:sz w:val="28"/>
          <w:szCs w:val="28"/>
          <w:lang w:eastAsia="ru-RU"/>
        </w:rPr>
        <w:t xml:space="preserve">материалов </w:t>
      </w:r>
      <w:r w:rsidRPr="00FD1129">
        <w:rPr>
          <w:rFonts w:ascii="Times New Roman" w:eastAsia="Times New Roman" w:hAnsi="Times New Roman" w:cs="Times New Roman"/>
          <w:color w:val="000000"/>
          <w:sz w:val="28"/>
          <w:szCs w:val="28"/>
          <w:lang w:eastAsia="ru-RU"/>
        </w:rPr>
        <w:t xml:space="preserve"> на счетах 15 «Заготовление и приобретение материалов» и 10 «Материалы».</w:t>
      </w:r>
    </w:p>
    <w:p w:rsidR="0054194F" w:rsidRPr="00FD1129" w:rsidRDefault="0054194F" w:rsidP="0054194F">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Аудитор</w:t>
      </w:r>
      <w:r w:rsidR="00554530">
        <w:rPr>
          <w:rFonts w:ascii="Times New Roman" w:eastAsia="Times New Roman" w:hAnsi="Times New Roman" w:cs="Times New Roman"/>
          <w:color w:val="000000"/>
          <w:sz w:val="28"/>
          <w:szCs w:val="28"/>
          <w:lang w:eastAsia="ru-RU"/>
        </w:rPr>
        <w:t>у следует обратить</w:t>
      </w:r>
      <w:r w:rsidRPr="00FD1129">
        <w:rPr>
          <w:rFonts w:ascii="Times New Roman" w:eastAsia="Times New Roman" w:hAnsi="Times New Roman" w:cs="Times New Roman"/>
          <w:color w:val="000000"/>
          <w:sz w:val="28"/>
          <w:szCs w:val="28"/>
          <w:lang w:eastAsia="ru-RU"/>
        </w:rPr>
        <w:t xml:space="preserve"> внимание на порядок списания НДС в зависимости от назначения </w:t>
      </w:r>
      <w:r w:rsidR="00554530">
        <w:rPr>
          <w:rFonts w:ascii="Times New Roman" w:eastAsia="Times New Roman" w:hAnsi="Times New Roman" w:cs="Times New Roman"/>
          <w:color w:val="000000"/>
          <w:sz w:val="28"/>
          <w:szCs w:val="28"/>
          <w:lang w:eastAsia="ru-RU"/>
        </w:rPr>
        <w:t>покупаемых</w:t>
      </w:r>
      <w:r w:rsidRPr="00FD1129">
        <w:rPr>
          <w:rFonts w:ascii="Times New Roman" w:eastAsia="Times New Roman" w:hAnsi="Times New Roman" w:cs="Times New Roman"/>
          <w:color w:val="000000"/>
          <w:sz w:val="28"/>
          <w:szCs w:val="28"/>
          <w:lang w:eastAsia="ru-RU"/>
        </w:rPr>
        <w:t xml:space="preserve"> </w:t>
      </w:r>
      <w:r w:rsidR="00A16FCD">
        <w:rPr>
          <w:rFonts w:ascii="Times New Roman" w:eastAsia="Times New Roman" w:hAnsi="Times New Roman" w:cs="Times New Roman"/>
          <w:color w:val="000000"/>
          <w:sz w:val="28"/>
          <w:szCs w:val="28"/>
          <w:lang w:eastAsia="ru-RU"/>
        </w:rPr>
        <w:t>материалов</w:t>
      </w:r>
      <w:r w:rsidRPr="00FD1129">
        <w:rPr>
          <w:rFonts w:ascii="Times New Roman" w:eastAsia="Times New Roman" w:hAnsi="Times New Roman" w:cs="Times New Roman"/>
          <w:color w:val="000000"/>
          <w:sz w:val="28"/>
          <w:szCs w:val="28"/>
          <w:lang w:eastAsia="ru-RU"/>
        </w:rPr>
        <w:t xml:space="preserve"> или целей, в которых они были использованы. НДС по приобретенным </w:t>
      </w:r>
      <w:r w:rsidR="00554530">
        <w:rPr>
          <w:rFonts w:ascii="Times New Roman" w:eastAsia="Times New Roman" w:hAnsi="Times New Roman" w:cs="Times New Roman"/>
          <w:color w:val="000000"/>
          <w:sz w:val="28"/>
          <w:szCs w:val="28"/>
          <w:lang w:eastAsia="ru-RU"/>
        </w:rPr>
        <w:t>материалам</w:t>
      </w:r>
      <w:r w:rsidRPr="00FD1129">
        <w:rPr>
          <w:rFonts w:ascii="Times New Roman" w:eastAsia="Times New Roman" w:hAnsi="Times New Roman" w:cs="Times New Roman"/>
          <w:color w:val="000000"/>
          <w:sz w:val="28"/>
          <w:szCs w:val="28"/>
          <w:lang w:eastAsia="ru-RU"/>
        </w:rPr>
        <w:t xml:space="preserve"> подлежит возмещению из бюджета только </w:t>
      </w:r>
      <w:r w:rsidR="00554530">
        <w:rPr>
          <w:rFonts w:ascii="Times New Roman" w:eastAsia="Times New Roman" w:hAnsi="Times New Roman" w:cs="Times New Roman"/>
          <w:color w:val="000000"/>
          <w:sz w:val="28"/>
          <w:szCs w:val="28"/>
          <w:lang w:eastAsia="ru-RU"/>
        </w:rPr>
        <w:t>в тех случаях,</w:t>
      </w:r>
      <w:r w:rsidRPr="00FD1129">
        <w:rPr>
          <w:rFonts w:ascii="Times New Roman" w:eastAsia="Times New Roman" w:hAnsi="Times New Roman" w:cs="Times New Roman"/>
          <w:color w:val="000000"/>
          <w:sz w:val="28"/>
          <w:szCs w:val="28"/>
          <w:lang w:eastAsia="ru-RU"/>
        </w:rPr>
        <w:t xml:space="preserve"> когда выполнены следующие законодательные условия:</w:t>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w:t>
      </w:r>
      <w:r w:rsidR="00554530" w:rsidRPr="00FD1129">
        <w:rPr>
          <w:rFonts w:ascii="Times New Roman" w:eastAsia="Times New Roman" w:hAnsi="Times New Roman" w:cs="Times New Roman"/>
          <w:color w:val="000000"/>
          <w:sz w:val="28"/>
          <w:szCs w:val="28"/>
          <w:lang w:eastAsia="ru-RU"/>
        </w:rPr>
        <w:t xml:space="preserve">в расчетных и первичных учетных документах </w:t>
      </w:r>
      <w:r w:rsidRPr="00FD1129">
        <w:rPr>
          <w:rFonts w:ascii="Times New Roman" w:eastAsia="Times New Roman" w:hAnsi="Times New Roman" w:cs="Times New Roman"/>
          <w:color w:val="000000"/>
          <w:sz w:val="28"/>
          <w:szCs w:val="28"/>
          <w:lang w:eastAsia="ru-RU"/>
        </w:rPr>
        <w:t>НДС выделен отдельной строкой</w:t>
      </w:r>
      <w:r w:rsidR="00554530">
        <w:rPr>
          <w:rFonts w:ascii="Times New Roman" w:eastAsia="Times New Roman" w:hAnsi="Times New Roman" w:cs="Times New Roman"/>
          <w:color w:val="000000"/>
          <w:sz w:val="28"/>
          <w:szCs w:val="28"/>
          <w:lang w:eastAsia="ru-RU"/>
        </w:rPr>
        <w:t>;</w:t>
      </w:r>
    </w:p>
    <w:p w:rsidR="0054194F" w:rsidRPr="00FD1129" w:rsidRDefault="0054194F" w:rsidP="00F02F4A">
      <w:pPr>
        <w:tabs>
          <w:tab w:val="left" w:pos="6660"/>
        </w:tabs>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материал</w:t>
      </w:r>
      <w:r w:rsidR="009C64C9">
        <w:rPr>
          <w:rFonts w:ascii="Times New Roman" w:eastAsia="Times New Roman" w:hAnsi="Times New Roman" w:cs="Times New Roman"/>
          <w:color w:val="000000"/>
          <w:sz w:val="28"/>
          <w:szCs w:val="28"/>
          <w:lang w:eastAsia="ru-RU"/>
        </w:rPr>
        <w:t xml:space="preserve">ы </w:t>
      </w:r>
      <w:r w:rsidRPr="00FD1129">
        <w:rPr>
          <w:rFonts w:ascii="Times New Roman" w:eastAsia="Times New Roman" w:hAnsi="Times New Roman" w:cs="Times New Roman"/>
          <w:color w:val="000000"/>
          <w:sz w:val="28"/>
          <w:szCs w:val="28"/>
          <w:lang w:eastAsia="ru-RU"/>
        </w:rPr>
        <w:t>фактически оприходованы;</w:t>
      </w:r>
      <w:r w:rsidR="00F02F4A">
        <w:rPr>
          <w:rFonts w:ascii="Times New Roman" w:eastAsia="Times New Roman" w:hAnsi="Times New Roman" w:cs="Times New Roman"/>
          <w:color w:val="000000"/>
          <w:sz w:val="28"/>
          <w:szCs w:val="28"/>
          <w:lang w:eastAsia="ru-RU"/>
        </w:rPr>
        <w:tab/>
      </w:r>
    </w:p>
    <w:p w:rsidR="0054194F" w:rsidRPr="00FD1129" w:rsidRDefault="0054194F" w:rsidP="0054194F">
      <w:pPr>
        <w:spacing w:after="0" w:line="360" w:lineRule="auto"/>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материал</w:t>
      </w:r>
      <w:r w:rsidR="009C64C9">
        <w:rPr>
          <w:rFonts w:ascii="Times New Roman" w:eastAsia="Times New Roman" w:hAnsi="Times New Roman" w:cs="Times New Roman"/>
          <w:color w:val="000000"/>
          <w:sz w:val="28"/>
          <w:szCs w:val="28"/>
          <w:lang w:eastAsia="ru-RU"/>
        </w:rPr>
        <w:t xml:space="preserve">ы </w:t>
      </w:r>
      <w:r w:rsidRPr="00FD1129">
        <w:rPr>
          <w:rFonts w:ascii="Times New Roman" w:eastAsia="Times New Roman" w:hAnsi="Times New Roman" w:cs="Times New Roman"/>
          <w:color w:val="000000"/>
          <w:sz w:val="28"/>
          <w:szCs w:val="28"/>
          <w:lang w:eastAsia="ru-RU"/>
        </w:rPr>
        <w:t>приобретены для производственных нужд.</w:t>
      </w:r>
    </w:p>
    <w:p w:rsidR="0054194F" w:rsidRPr="00FD1129" w:rsidRDefault="00554530" w:rsidP="00554530">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xml:space="preserve">НДС списывают только при условии </w:t>
      </w:r>
      <w:proofErr w:type="spellStart"/>
      <w:r w:rsidRPr="00FD1129">
        <w:rPr>
          <w:rFonts w:ascii="Times New Roman" w:eastAsia="Times New Roman" w:hAnsi="Times New Roman" w:cs="Times New Roman"/>
          <w:color w:val="000000"/>
          <w:sz w:val="28"/>
          <w:szCs w:val="28"/>
          <w:lang w:eastAsia="ru-RU"/>
        </w:rPr>
        <w:t>оприходования</w:t>
      </w:r>
      <w:proofErr w:type="spellEnd"/>
      <w:r w:rsidRPr="00FD1129">
        <w:rPr>
          <w:rFonts w:ascii="Times New Roman" w:eastAsia="Times New Roman" w:hAnsi="Times New Roman" w:cs="Times New Roman"/>
          <w:color w:val="000000"/>
          <w:sz w:val="28"/>
          <w:szCs w:val="28"/>
          <w:lang w:eastAsia="ru-RU"/>
        </w:rPr>
        <w:t xml:space="preserve"> и оплаты </w:t>
      </w:r>
      <w:r w:rsidR="001F10D3">
        <w:rPr>
          <w:rFonts w:ascii="Times New Roman" w:eastAsia="Times New Roman" w:hAnsi="Times New Roman" w:cs="Times New Roman"/>
          <w:color w:val="000000"/>
          <w:sz w:val="28"/>
          <w:szCs w:val="28"/>
          <w:lang w:eastAsia="ru-RU"/>
        </w:rPr>
        <w:t>материалов</w:t>
      </w:r>
      <w:r w:rsidRPr="00FD1129">
        <w:rPr>
          <w:rFonts w:ascii="Times New Roman" w:eastAsia="Times New Roman" w:hAnsi="Times New Roman" w:cs="Times New Roman"/>
          <w:color w:val="000000"/>
          <w:sz w:val="28"/>
          <w:szCs w:val="28"/>
          <w:lang w:eastAsia="ru-RU"/>
        </w:rPr>
        <w:t xml:space="preserve"> поставщику</w:t>
      </w:r>
      <w:r>
        <w:rPr>
          <w:rFonts w:ascii="Times New Roman" w:eastAsia="Times New Roman" w:hAnsi="Times New Roman" w:cs="Times New Roman"/>
          <w:color w:val="000000"/>
          <w:sz w:val="28"/>
          <w:szCs w:val="28"/>
          <w:lang w:eastAsia="ru-RU"/>
        </w:rPr>
        <w:t xml:space="preserve"> в</w:t>
      </w:r>
      <w:r w:rsidR="0054194F" w:rsidRPr="00FD1129">
        <w:rPr>
          <w:rFonts w:ascii="Times New Roman" w:eastAsia="Times New Roman" w:hAnsi="Times New Roman" w:cs="Times New Roman"/>
          <w:color w:val="000000"/>
          <w:sz w:val="28"/>
          <w:szCs w:val="28"/>
          <w:lang w:eastAsia="ru-RU"/>
        </w:rPr>
        <w:t>о всех случаях.</w:t>
      </w:r>
    </w:p>
    <w:p w:rsidR="0054194F" w:rsidRPr="00FD1129" w:rsidRDefault="00F949FA" w:rsidP="00F0169F">
      <w:pPr>
        <w:spacing w:after="0" w:line="360" w:lineRule="auto"/>
        <w:ind w:firstLine="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r w:rsidRPr="00FD1129">
        <w:rPr>
          <w:rFonts w:ascii="Times New Roman" w:eastAsia="Times New Roman" w:hAnsi="Times New Roman" w:cs="Times New Roman"/>
          <w:color w:val="000000"/>
          <w:sz w:val="28"/>
          <w:szCs w:val="28"/>
          <w:lang w:eastAsia="ru-RU"/>
        </w:rPr>
        <w:t>еотфактурованные</w:t>
      </w:r>
      <w:proofErr w:type="spellEnd"/>
      <w:r w:rsidRPr="00FD1129">
        <w:rPr>
          <w:rFonts w:ascii="Times New Roman" w:eastAsia="Times New Roman" w:hAnsi="Times New Roman" w:cs="Times New Roman"/>
          <w:color w:val="000000"/>
          <w:sz w:val="28"/>
          <w:szCs w:val="28"/>
          <w:lang w:eastAsia="ru-RU"/>
        </w:rPr>
        <w:t xml:space="preserve"> поставки должны </w:t>
      </w:r>
      <w:r>
        <w:rPr>
          <w:rFonts w:ascii="Times New Roman" w:eastAsia="Times New Roman" w:hAnsi="Times New Roman" w:cs="Times New Roman"/>
          <w:color w:val="000000"/>
          <w:sz w:val="28"/>
          <w:szCs w:val="28"/>
          <w:lang w:eastAsia="ru-RU"/>
        </w:rPr>
        <w:t>проверяться</w:t>
      </w:r>
      <w:r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особенно</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тщательно</w:t>
      </w:r>
      <w:r w:rsidR="0054194F" w:rsidRPr="00FD1129">
        <w:rPr>
          <w:rFonts w:ascii="Times New Roman" w:eastAsia="Times New Roman" w:hAnsi="Times New Roman" w:cs="Times New Roman"/>
          <w:color w:val="000000"/>
          <w:sz w:val="28"/>
          <w:szCs w:val="28"/>
          <w:lang w:eastAsia="ru-RU"/>
        </w:rPr>
        <w:t xml:space="preserve">. Аудитор </w:t>
      </w:r>
      <w:r w:rsidR="002A0CA0">
        <w:rPr>
          <w:rFonts w:ascii="Times New Roman" w:eastAsia="Times New Roman" w:hAnsi="Times New Roman" w:cs="Times New Roman"/>
          <w:color w:val="000000"/>
          <w:sz w:val="28"/>
          <w:szCs w:val="28"/>
          <w:lang w:eastAsia="ru-RU"/>
        </w:rPr>
        <w:t>должен изучить</w:t>
      </w:r>
      <w:r w:rsidR="0054194F" w:rsidRPr="00FD1129">
        <w:rPr>
          <w:rFonts w:ascii="Times New Roman" w:eastAsia="Times New Roman" w:hAnsi="Times New Roman" w:cs="Times New Roman"/>
          <w:color w:val="000000"/>
          <w:sz w:val="28"/>
          <w:szCs w:val="28"/>
          <w:lang w:eastAsia="ru-RU"/>
        </w:rPr>
        <w:t xml:space="preserve"> </w:t>
      </w:r>
      <w:r w:rsidR="002A0CA0" w:rsidRPr="00FD1129">
        <w:rPr>
          <w:rFonts w:ascii="Times New Roman" w:eastAsia="Times New Roman" w:hAnsi="Times New Roman" w:cs="Times New Roman"/>
          <w:color w:val="000000"/>
          <w:sz w:val="28"/>
          <w:szCs w:val="28"/>
          <w:lang w:eastAsia="ru-RU"/>
        </w:rPr>
        <w:t xml:space="preserve">полноту </w:t>
      </w:r>
      <w:proofErr w:type="spellStart"/>
      <w:r w:rsidR="002A0CA0" w:rsidRPr="00FD1129">
        <w:rPr>
          <w:rFonts w:ascii="Times New Roman" w:eastAsia="Times New Roman" w:hAnsi="Times New Roman" w:cs="Times New Roman"/>
          <w:color w:val="000000"/>
          <w:sz w:val="28"/>
          <w:szCs w:val="28"/>
          <w:lang w:eastAsia="ru-RU"/>
        </w:rPr>
        <w:t>оприходования</w:t>
      </w:r>
      <w:proofErr w:type="spellEnd"/>
      <w:r w:rsidR="002A0CA0" w:rsidRPr="00FD1129">
        <w:rPr>
          <w:rFonts w:ascii="Times New Roman" w:eastAsia="Times New Roman" w:hAnsi="Times New Roman" w:cs="Times New Roman"/>
          <w:color w:val="000000"/>
          <w:sz w:val="28"/>
          <w:szCs w:val="28"/>
          <w:lang w:eastAsia="ru-RU"/>
        </w:rPr>
        <w:t xml:space="preserve"> </w:t>
      </w:r>
      <w:r w:rsidR="001F10D3">
        <w:rPr>
          <w:rFonts w:ascii="Times New Roman" w:eastAsia="Times New Roman" w:hAnsi="Times New Roman" w:cs="Times New Roman"/>
          <w:color w:val="000000"/>
          <w:sz w:val="28"/>
          <w:szCs w:val="28"/>
          <w:lang w:eastAsia="ru-RU"/>
        </w:rPr>
        <w:t>материалов</w:t>
      </w:r>
      <w:r w:rsidR="002A0CA0" w:rsidRPr="00FD1129">
        <w:rPr>
          <w:rFonts w:ascii="Times New Roman" w:eastAsia="Times New Roman" w:hAnsi="Times New Roman" w:cs="Times New Roman"/>
          <w:color w:val="000000"/>
          <w:sz w:val="28"/>
          <w:szCs w:val="28"/>
          <w:lang w:eastAsia="ru-RU"/>
        </w:rPr>
        <w:t>, поступивших без документов, оценку материалов и правильность корректировки цены при поступлении встречных документов поставщика</w:t>
      </w:r>
      <w:r w:rsidR="002A0CA0">
        <w:rPr>
          <w:rFonts w:ascii="Times New Roman" w:eastAsia="Times New Roman" w:hAnsi="Times New Roman" w:cs="Times New Roman"/>
          <w:color w:val="000000"/>
          <w:sz w:val="28"/>
          <w:szCs w:val="28"/>
          <w:lang w:eastAsia="ru-RU"/>
        </w:rPr>
        <w:t>,</w:t>
      </w:r>
      <w:r w:rsidR="002A0CA0" w:rsidRPr="00FD1129">
        <w:rPr>
          <w:rFonts w:ascii="Times New Roman" w:eastAsia="Times New Roman" w:hAnsi="Times New Roman" w:cs="Times New Roman"/>
          <w:color w:val="000000"/>
          <w:sz w:val="28"/>
          <w:szCs w:val="28"/>
          <w:lang w:eastAsia="ru-RU"/>
        </w:rPr>
        <w:t xml:space="preserve"> </w:t>
      </w:r>
      <w:r w:rsidR="0054194F" w:rsidRPr="00FD1129">
        <w:rPr>
          <w:rFonts w:ascii="Times New Roman" w:eastAsia="Times New Roman" w:hAnsi="Times New Roman" w:cs="Times New Roman"/>
          <w:color w:val="000000"/>
          <w:sz w:val="28"/>
          <w:szCs w:val="28"/>
          <w:lang w:eastAsia="ru-RU"/>
        </w:rPr>
        <w:t>пор</w:t>
      </w:r>
      <w:r w:rsidR="002A0CA0">
        <w:rPr>
          <w:rFonts w:ascii="Times New Roman" w:eastAsia="Times New Roman" w:hAnsi="Times New Roman" w:cs="Times New Roman"/>
          <w:color w:val="000000"/>
          <w:sz w:val="28"/>
          <w:szCs w:val="28"/>
          <w:lang w:eastAsia="ru-RU"/>
        </w:rPr>
        <w:t>ядок составления приемных актов</w:t>
      </w:r>
      <w:r w:rsidR="0054194F" w:rsidRPr="00FD1129">
        <w:rPr>
          <w:rFonts w:ascii="Times New Roman" w:eastAsia="Times New Roman" w:hAnsi="Times New Roman" w:cs="Times New Roman"/>
          <w:color w:val="000000"/>
          <w:sz w:val="28"/>
          <w:szCs w:val="28"/>
          <w:lang w:eastAsia="ru-RU"/>
        </w:rPr>
        <w:t xml:space="preserve"> [</w:t>
      </w:r>
      <w:r w:rsidR="00035D13" w:rsidRPr="00CA2B00">
        <w:rPr>
          <w:rFonts w:ascii="Times New Roman" w:eastAsia="Times New Roman" w:hAnsi="Times New Roman" w:cs="Times New Roman"/>
          <w:color w:val="000000"/>
          <w:sz w:val="28"/>
          <w:szCs w:val="28"/>
          <w:lang w:eastAsia="ru-RU"/>
        </w:rPr>
        <w:t>6</w:t>
      </w:r>
      <w:r w:rsidR="0054194F" w:rsidRPr="00FD1129">
        <w:rPr>
          <w:rFonts w:ascii="Times New Roman" w:eastAsia="Times New Roman" w:hAnsi="Times New Roman" w:cs="Times New Roman"/>
          <w:color w:val="000000"/>
          <w:sz w:val="28"/>
          <w:szCs w:val="28"/>
          <w:lang w:eastAsia="ru-RU"/>
        </w:rPr>
        <w:t xml:space="preserve">, </w:t>
      </w:r>
      <w:r w:rsidR="00F0169F">
        <w:rPr>
          <w:rFonts w:ascii="Times New Roman" w:eastAsia="Times New Roman" w:hAnsi="Times New Roman" w:cs="Times New Roman"/>
          <w:color w:val="000000"/>
          <w:sz w:val="28"/>
          <w:szCs w:val="28"/>
          <w:lang w:eastAsia="ru-RU"/>
        </w:rPr>
        <w:t>стр.</w:t>
      </w:r>
      <w:r w:rsidR="0054194F" w:rsidRPr="00FD1129">
        <w:rPr>
          <w:rFonts w:ascii="Times New Roman" w:eastAsia="Times New Roman" w:hAnsi="Times New Roman" w:cs="Times New Roman"/>
          <w:color w:val="000000"/>
          <w:sz w:val="28"/>
          <w:szCs w:val="28"/>
          <w:lang w:eastAsia="ru-RU"/>
        </w:rPr>
        <w:t>506</w:t>
      </w:r>
      <w:r w:rsidR="00F0169F">
        <w:rPr>
          <w:rFonts w:ascii="Times New Roman" w:eastAsia="Times New Roman" w:hAnsi="Times New Roman" w:cs="Times New Roman"/>
          <w:color w:val="000000"/>
          <w:sz w:val="28"/>
          <w:szCs w:val="28"/>
          <w:lang w:eastAsia="ru-RU"/>
        </w:rPr>
        <w:t>,</w:t>
      </w:r>
      <w:r w:rsidR="0054194F" w:rsidRPr="00FD1129">
        <w:rPr>
          <w:rFonts w:ascii="Times New Roman" w:eastAsia="Times New Roman" w:hAnsi="Times New Roman" w:cs="Times New Roman"/>
          <w:color w:val="000000"/>
          <w:sz w:val="28"/>
          <w:szCs w:val="28"/>
          <w:lang w:eastAsia="ru-RU"/>
        </w:rPr>
        <w:t>527]</w:t>
      </w:r>
      <w:r w:rsidR="002A0CA0">
        <w:rPr>
          <w:rFonts w:ascii="Times New Roman" w:eastAsia="Times New Roman" w:hAnsi="Times New Roman" w:cs="Times New Roman"/>
          <w:color w:val="000000"/>
          <w:sz w:val="28"/>
          <w:szCs w:val="28"/>
          <w:lang w:eastAsia="ru-RU"/>
        </w:rPr>
        <w:t>.</w:t>
      </w:r>
    </w:p>
    <w:p w:rsidR="0054194F" w:rsidRPr="00FD1129" w:rsidRDefault="002A0CA0" w:rsidP="0054194F">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Аудитору следует уделить</w:t>
      </w:r>
      <w:r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0054194F" w:rsidRPr="00FD1129">
        <w:rPr>
          <w:rFonts w:ascii="Times New Roman" w:eastAsia="Times New Roman" w:hAnsi="Times New Roman" w:cs="Times New Roman"/>
          <w:color w:val="000000"/>
          <w:sz w:val="28"/>
          <w:szCs w:val="28"/>
          <w:lang w:eastAsia="ru-RU"/>
        </w:rPr>
        <w:t>собое внимание проверке операций по отпуску материал</w:t>
      </w:r>
      <w:r>
        <w:rPr>
          <w:rFonts w:ascii="Times New Roman" w:eastAsia="Times New Roman" w:hAnsi="Times New Roman" w:cs="Times New Roman"/>
          <w:color w:val="000000"/>
          <w:sz w:val="28"/>
          <w:szCs w:val="28"/>
          <w:lang w:eastAsia="ru-RU"/>
        </w:rPr>
        <w:t>ов</w:t>
      </w:r>
      <w:r w:rsidR="0054194F" w:rsidRPr="00FD1129">
        <w:rPr>
          <w:rFonts w:ascii="Times New Roman" w:eastAsia="Times New Roman" w:hAnsi="Times New Roman" w:cs="Times New Roman"/>
          <w:color w:val="000000"/>
          <w:sz w:val="28"/>
          <w:szCs w:val="28"/>
          <w:lang w:eastAsia="ru-RU"/>
        </w:rPr>
        <w:t xml:space="preserve"> в производство. По каждому методу </w:t>
      </w:r>
      <w:r w:rsidRPr="00FD1129">
        <w:rPr>
          <w:rFonts w:ascii="Times New Roman" w:eastAsia="Times New Roman" w:hAnsi="Times New Roman" w:cs="Times New Roman"/>
          <w:color w:val="000000"/>
          <w:sz w:val="28"/>
          <w:szCs w:val="28"/>
          <w:lang w:eastAsia="ru-RU"/>
        </w:rPr>
        <w:t xml:space="preserve">аудитор использует </w:t>
      </w:r>
      <w:proofErr w:type="spellStart"/>
      <w:r>
        <w:rPr>
          <w:rFonts w:ascii="Times New Roman" w:eastAsia="Times New Roman" w:hAnsi="Times New Roman" w:cs="Times New Roman"/>
          <w:color w:val="000000"/>
          <w:sz w:val="28"/>
          <w:szCs w:val="28"/>
          <w:lang w:eastAsia="ru-RU"/>
        </w:rPr>
        <w:t>различые</w:t>
      </w:r>
      <w:proofErr w:type="spellEnd"/>
      <w:r w:rsidR="0054194F" w:rsidRPr="00FD1129">
        <w:rPr>
          <w:rFonts w:ascii="Times New Roman" w:eastAsia="Times New Roman" w:hAnsi="Times New Roman" w:cs="Times New Roman"/>
          <w:color w:val="000000"/>
          <w:sz w:val="28"/>
          <w:szCs w:val="28"/>
          <w:lang w:eastAsia="ru-RU"/>
        </w:rPr>
        <w:t xml:space="preserve"> алгоритмы расчета</w:t>
      </w:r>
      <w:r>
        <w:rPr>
          <w:rFonts w:ascii="Times New Roman" w:eastAsia="Times New Roman" w:hAnsi="Times New Roman" w:cs="Times New Roman"/>
          <w:color w:val="000000"/>
          <w:sz w:val="28"/>
          <w:szCs w:val="28"/>
          <w:lang w:eastAsia="ru-RU"/>
        </w:rPr>
        <w:t>.</w:t>
      </w:r>
    </w:p>
    <w:p w:rsidR="0054194F" w:rsidRPr="00FD1129" w:rsidRDefault="002A0CA0" w:rsidP="00F0169F">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Проверяя учет</w:t>
      </w:r>
      <w:r w:rsidR="0054194F" w:rsidRPr="00FD1129">
        <w:rPr>
          <w:rFonts w:ascii="Times New Roman" w:eastAsia="Times New Roman" w:hAnsi="Times New Roman" w:cs="Times New Roman"/>
          <w:color w:val="000000"/>
          <w:sz w:val="28"/>
          <w:szCs w:val="28"/>
          <w:lang w:eastAsia="ru-RU"/>
        </w:rPr>
        <w:t xml:space="preserve"> отпуска материал</w:t>
      </w:r>
      <w:r>
        <w:rPr>
          <w:rFonts w:ascii="Times New Roman" w:eastAsia="Times New Roman" w:hAnsi="Times New Roman" w:cs="Times New Roman"/>
          <w:color w:val="000000"/>
          <w:sz w:val="28"/>
          <w:szCs w:val="28"/>
          <w:lang w:eastAsia="ru-RU"/>
        </w:rPr>
        <w:t>ов, аудитор</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должен </w:t>
      </w:r>
      <w:r w:rsidR="0054194F" w:rsidRPr="00FD1129">
        <w:rPr>
          <w:rFonts w:ascii="Times New Roman" w:eastAsia="Times New Roman" w:hAnsi="Times New Roman" w:cs="Times New Roman"/>
          <w:color w:val="000000"/>
          <w:sz w:val="28"/>
          <w:szCs w:val="28"/>
          <w:lang w:eastAsia="ru-RU"/>
        </w:rPr>
        <w:t xml:space="preserve">ознакомиться с основными </w:t>
      </w:r>
      <w:r>
        <w:rPr>
          <w:rFonts w:ascii="Times New Roman" w:eastAsia="Times New Roman" w:hAnsi="Times New Roman" w:cs="Times New Roman"/>
          <w:color w:val="000000"/>
          <w:sz w:val="28"/>
          <w:szCs w:val="28"/>
          <w:lang w:eastAsia="ru-RU"/>
        </w:rPr>
        <w:t>пунктами</w:t>
      </w:r>
      <w:r w:rsidR="0054194F" w:rsidRPr="00FD1129">
        <w:rPr>
          <w:rFonts w:ascii="Times New Roman" w:eastAsia="Times New Roman" w:hAnsi="Times New Roman" w:cs="Times New Roman"/>
          <w:color w:val="000000"/>
          <w:sz w:val="28"/>
          <w:szCs w:val="28"/>
          <w:lang w:eastAsia="ru-RU"/>
        </w:rPr>
        <w:t xml:space="preserve"> учетной политики, </w:t>
      </w:r>
      <w:r>
        <w:rPr>
          <w:rFonts w:ascii="Times New Roman" w:eastAsia="Times New Roman" w:hAnsi="Times New Roman" w:cs="Times New Roman"/>
          <w:color w:val="000000"/>
          <w:sz w:val="28"/>
          <w:szCs w:val="28"/>
          <w:lang w:eastAsia="ru-RU"/>
        </w:rPr>
        <w:t>которые затрагивают</w:t>
      </w:r>
      <w:r w:rsidR="0054194F" w:rsidRPr="00FD1129">
        <w:rPr>
          <w:rFonts w:ascii="Times New Roman" w:eastAsia="Times New Roman" w:hAnsi="Times New Roman" w:cs="Times New Roman"/>
          <w:color w:val="000000"/>
          <w:sz w:val="28"/>
          <w:szCs w:val="28"/>
          <w:lang w:eastAsia="ru-RU"/>
        </w:rPr>
        <w:t xml:space="preserve"> учет ма</w:t>
      </w:r>
      <w:r>
        <w:rPr>
          <w:rFonts w:ascii="Times New Roman" w:eastAsia="Times New Roman" w:hAnsi="Times New Roman" w:cs="Times New Roman"/>
          <w:color w:val="000000"/>
          <w:sz w:val="28"/>
          <w:szCs w:val="28"/>
          <w:lang w:eastAsia="ru-RU"/>
        </w:rPr>
        <w:t>териалов, к которым относятся: метод</w:t>
      </w:r>
      <w:r w:rsidR="0054194F" w:rsidRPr="00FD1129">
        <w:rPr>
          <w:rFonts w:ascii="Times New Roman" w:eastAsia="Times New Roman" w:hAnsi="Times New Roman" w:cs="Times New Roman"/>
          <w:color w:val="000000"/>
          <w:sz w:val="28"/>
          <w:szCs w:val="28"/>
          <w:lang w:eastAsia="ru-RU"/>
        </w:rPr>
        <w:t xml:space="preserve"> оценки материалов при отпуске в производство и ином выбытии (по себестоимости каждой единицы, по средней себестоимости, по себестоимости первых по времени закупок (ФИФО</w:t>
      </w:r>
      <w:r w:rsidR="00B66FA7">
        <w:rPr>
          <w:rFonts w:ascii="Times New Roman" w:eastAsia="Times New Roman" w:hAnsi="Times New Roman" w:cs="Times New Roman"/>
          <w:color w:val="000000"/>
          <w:sz w:val="28"/>
          <w:szCs w:val="28"/>
          <w:lang w:eastAsia="ru-RU"/>
        </w:rPr>
        <w:t>).</w:t>
      </w:r>
      <w:proofErr w:type="gramEnd"/>
    </w:p>
    <w:p w:rsidR="0054194F" w:rsidRPr="00FD1129" w:rsidRDefault="0054194F" w:rsidP="00F0169F">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Аудитор</w:t>
      </w:r>
      <w:r w:rsidR="002A0CA0">
        <w:rPr>
          <w:rFonts w:ascii="Times New Roman" w:eastAsia="Times New Roman" w:hAnsi="Times New Roman" w:cs="Times New Roman"/>
          <w:color w:val="000000"/>
          <w:sz w:val="28"/>
          <w:szCs w:val="28"/>
          <w:lang w:eastAsia="ru-RU"/>
        </w:rPr>
        <w:t>у</w:t>
      </w:r>
      <w:r w:rsidRPr="00FD1129">
        <w:rPr>
          <w:rFonts w:ascii="Times New Roman" w:eastAsia="Times New Roman" w:hAnsi="Times New Roman" w:cs="Times New Roman"/>
          <w:color w:val="000000"/>
          <w:sz w:val="28"/>
          <w:szCs w:val="28"/>
          <w:lang w:eastAsia="ru-RU"/>
        </w:rPr>
        <w:t xml:space="preserve"> </w:t>
      </w:r>
      <w:r w:rsidR="002A0CA0">
        <w:rPr>
          <w:rFonts w:ascii="Times New Roman" w:eastAsia="Times New Roman" w:hAnsi="Times New Roman" w:cs="Times New Roman"/>
          <w:color w:val="000000"/>
          <w:sz w:val="28"/>
          <w:szCs w:val="28"/>
          <w:lang w:eastAsia="ru-RU"/>
        </w:rPr>
        <w:t xml:space="preserve">необходимо </w:t>
      </w:r>
      <w:r w:rsidRPr="00FD1129">
        <w:rPr>
          <w:rFonts w:ascii="Times New Roman" w:eastAsia="Times New Roman" w:hAnsi="Times New Roman" w:cs="Times New Roman"/>
          <w:color w:val="000000"/>
          <w:sz w:val="28"/>
          <w:szCs w:val="28"/>
          <w:lang w:eastAsia="ru-RU"/>
        </w:rPr>
        <w:t xml:space="preserve">убедиться в </w:t>
      </w:r>
      <w:r w:rsidR="002A0CA0">
        <w:rPr>
          <w:rFonts w:ascii="Times New Roman" w:eastAsia="Times New Roman" w:hAnsi="Times New Roman" w:cs="Times New Roman"/>
          <w:color w:val="000000"/>
          <w:sz w:val="28"/>
          <w:szCs w:val="28"/>
          <w:lang w:eastAsia="ru-RU"/>
        </w:rPr>
        <w:t xml:space="preserve">том, что метод оценки не менялся в течение отчетного года </w:t>
      </w:r>
      <w:r w:rsidRPr="00FD1129">
        <w:rPr>
          <w:rFonts w:ascii="Times New Roman" w:eastAsia="Times New Roman" w:hAnsi="Times New Roman" w:cs="Times New Roman"/>
          <w:color w:val="000000"/>
          <w:sz w:val="28"/>
          <w:szCs w:val="28"/>
          <w:lang w:eastAsia="ru-RU"/>
        </w:rPr>
        <w:t xml:space="preserve">по отношению к конкретным видам </w:t>
      </w:r>
      <w:r w:rsidR="002A0CA0">
        <w:rPr>
          <w:rFonts w:ascii="Times New Roman" w:eastAsia="Times New Roman" w:hAnsi="Times New Roman" w:cs="Times New Roman"/>
          <w:color w:val="000000"/>
          <w:sz w:val="28"/>
          <w:szCs w:val="28"/>
          <w:lang w:eastAsia="ru-RU"/>
        </w:rPr>
        <w:t>материалов</w:t>
      </w:r>
      <w:r w:rsidRPr="00FD1129">
        <w:rPr>
          <w:rFonts w:ascii="Times New Roman" w:eastAsia="Times New Roman" w:hAnsi="Times New Roman" w:cs="Times New Roman"/>
          <w:color w:val="000000"/>
          <w:sz w:val="28"/>
          <w:szCs w:val="28"/>
          <w:lang w:eastAsia="ru-RU"/>
        </w:rPr>
        <w:t xml:space="preserve">; проверить </w:t>
      </w:r>
      <w:r w:rsidR="002A0CA0">
        <w:rPr>
          <w:rFonts w:ascii="Times New Roman" w:eastAsia="Times New Roman" w:hAnsi="Times New Roman" w:cs="Times New Roman"/>
          <w:color w:val="000000"/>
          <w:sz w:val="28"/>
          <w:szCs w:val="28"/>
          <w:lang w:eastAsia="ru-RU"/>
        </w:rPr>
        <w:t>правильно ли они применялись</w:t>
      </w:r>
      <w:r w:rsidRPr="00FD1129">
        <w:rPr>
          <w:rFonts w:ascii="Times New Roman" w:eastAsia="Times New Roman" w:hAnsi="Times New Roman" w:cs="Times New Roman"/>
          <w:color w:val="000000"/>
          <w:sz w:val="28"/>
          <w:szCs w:val="28"/>
          <w:lang w:eastAsia="ru-RU"/>
        </w:rPr>
        <w:t>, а также обоснованность и полезность для управления. [</w:t>
      </w:r>
      <w:r w:rsidR="00035D13" w:rsidRPr="00CA2B00">
        <w:rPr>
          <w:rFonts w:ascii="Times New Roman" w:eastAsia="Times New Roman" w:hAnsi="Times New Roman" w:cs="Times New Roman"/>
          <w:color w:val="000000"/>
          <w:sz w:val="28"/>
          <w:szCs w:val="28"/>
          <w:lang w:eastAsia="ru-RU"/>
        </w:rPr>
        <w:t>22</w:t>
      </w:r>
      <w:r w:rsidR="00AC4ED8">
        <w:rPr>
          <w:rFonts w:ascii="Times New Roman" w:eastAsia="Times New Roman" w:hAnsi="Times New Roman" w:cs="Times New Roman"/>
          <w:color w:val="000000"/>
          <w:sz w:val="28"/>
          <w:szCs w:val="28"/>
          <w:lang w:eastAsia="ru-RU"/>
        </w:rPr>
        <w:t xml:space="preserve">, </w:t>
      </w:r>
      <w:r w:rsidRPr="00FD1129">
        <w:rPr>
          <w:rFonts w:ascii="Times New Roman" w:eastAsia="Times New Roman" w:hAnsi="Times New Roman" w:cs="Times New Roman"/>
          <w:color w:val="000000"/>
          <w:sz w:val="28"/>
          <w:szCs w:val="28"/>
          <w:lang w:eastAsia="ru-RU"/>
        </w:rPr>
        <w:t>461]</w:t>
      </w:r>
    </w:p>
    <w:p w:rsidR="0054194F" w:rsidRPr="00FD1129" w:rsidRDefault="002A0CA0" w:rsidP="0054194F">
      <w:pPr>
        <w:spacing w:after="0"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Составив</w:t>
      </w:r>
      <w:r w:rsidRPr="00FD1129">
        <w:rPr>
          <w:rFonts w:ascii="Times New Roman" w:eastAsia="Times New Roman" w:hAnsi="Times New Roman" w:cs="Times New Roman"/>
          <w:color w:val="000000"/>
          <w:sz w:val="28"/>
          <w:szCs w:val="28"/>
          <w:lang w:eastAsia="ru-RU"/>
        </w:rPr>
        <w:t xml:space="preserve"> балансовы</w:t>
      </w:r>
      <w:r>
        <w:rPr>
          <w:rFonts w:ascii="Times New Roman" w:eastAsia="Times New Roman" w:hAnsi="Times New Roman" w:cs="Times New Roman"/>
          <w:color w:val="000000"/>
          <w:sz w:val="28"/>
          <w:szCs w:val="28"/>
          <w:lang w:eastAsia="ru-RU"/>
        </w:rPr>
        <w:t>й расчет,</w:t>
      </w:r>
      <w:r w:rsidRPr="00FD1129">
        <w:rPr>
          <w:rFonts w:ascii="Times New Roman" w:eastAsia="Times New Roman" w:hAnsi="Times New Roman" w:cs="Times New Roman"/>
          <w:color w:val="000000"/>
          <w:sz w:val="28"/>
          <w:szCs w:val="28"/>
          <w:lang w:eastAsia="ru-RU"/>
        </w:rPr>
        <w:t xml:space="preserve"> аудитор может </w:t>
      </w:r>
      <w:r>
        <w:rPr>
          <w:rFonts w:ascii="Times New Roman" w:eastAsia="Times New Roman" w:hAnsi="Times New Roman" w:cs="Times New Roman"/>
          <w:color w:val="000000"/>
          <w:sz w:val="28"/>
          <w:szCs w:val="28"/>
          <w:lang w:eastAsia="ru-RU"/>
        </w:rPr>
        <w:t>п</w:t>
      </w:r>
      <w:r w:rsidR="0054194F" w:rsidRPr="00FD1129">
        <w:rPr>
          <w:rFonts w:ascii="Times New Roman" w:eastAsia="Times New Roman" w:hAnsi="Times New Roman" w:cs="Times New Roman"/>
          <w:color w:val="000000"/>
          <w:sz w:val="28"/>
          <w:szCs w:val="28"/>
          <w:lang w:eastAsia="ru-RU"/>
        </w:rPr>
        <w:t xml:space="preserve">роверить правильность списания стоимости </w:t>
      </w:r>
      <w:r>
        <w:rPr>
          <w:rFonts w:ascii="Times New Roman" w:eastAsia="Times New Roman" w:hAnsi="Times New Roman" w:cs="Times New Roman"/>
          <w:color w:val="000000"/>
          <w:sz w:val="28"/>
          <w:szCs w:val="28"/>
          <w:lang w:eastAsia="ru-RU"/>
        </w:rPr>
        <w:t>материалов</w:t>
      </w:r>
      <w:r w:rsidR="0054194F" w:rsidRPr="00FD1129">
        <w:rPr>
          <w:rFonts w:ascii="Times New Roman" w:eastAsia="Times New Roman" w:hAnsi="Times New Roman" w:cs="Times New Roman"/>
          <w:color w:val="000000"/>
          <w:sz w:val="28"/>
          <w:szCs w:val="28"/>
          <w:lang w:eastAsia="ru-RU"/>
        </w:rPr>
        <w:t xml:space="preserve"> на издержки производства. Для этого </w:t>
      </w:r>
      <w:r>
        <w:rPr>
          <w:rFonts w:ascii="Times New Roman" w:eastAsia="Times New Roman" w:hAnsi="Times New Roman" w:cs="Times New Roman"/>
          <w:color w:val="000000"/>
          <w:sz w:val="28"/>
          <w:szCs w:val="28"/>
          <w:lang w:eastAsia="ru-RU"/>
        </w:rPr>
        <w:t>аудитор сравнивает количество отпущенного</w:t>
      </w:r>
      <w:r w:rsidR="0054194F" w:rsidRPr="00FD1129">
        <w:rPr>
          <w:rFonts w:ascii="Times New Roman" w:eastAsia="Times New Roman" w:hAnsi="Times New Roman" w:cs="Times New Roman"/>
          <w:color w:val="000000"/>
          <w:sz w:val="28"/>
          <w:szCs w:val="28"/>
          <w:lang w:eastAsia="ru-RU"/>
        </w:rPr>
        <w:t xml:space="preserve"> сырья и материалов по нормам с выходом готовой продукции в натуральном выражении (с учетом технологических отходов по нормам). </w:t>
      </w:r>
      <w:r>
        <w:rPr>
          <w:rFonts w:ascii="Times New Roman" w:eastAsia="Times New Roman" w:hAnsi="Times New Roman" w:cs="Times New Roman"/>
          <w:color w:val="000000"/>
          <w:sz w:val="28"/>
          <w:szCs w:val="28"/>
          <w:lang w:eastAsia="ru-RU"/>
        </w:rPr>
        <w:t>Исходя из этого,</w:t>
      </w:r>
      <w:r w:rsidR="0054194F" w:rsidRPr="00FD1129">
        <w:rPr>
          <w:rFonts w:ascii="Times New Roman" w:eastAsia="Times New Roman" w:hAnsi="Times New Roman" w:cs="Times New Roman"/>
          <w:color w:val="000000"/>
          <w:sz w:val="28"/>
          <w:szCs w:val="28"/>
          <w:lang w:eastAsia="ru-RU"/>
        </w:rPr>
        <w:t xml:space="preserve"> аудитор</w:t>
      </w:r>
      <w:r>
        <w:rPr>
          <w:rFonts w:ascii="Times New Roman" w:eastAsia="Times New Roman" w:hAnsi="Times New Roman" w:cs="Times New Roman"/>
          <w:color w:val="000000"/>
          <w:sz w:val="28"/>
          <w:szCs w:val="28"/>
          <w:lang w:eastAsia="ru-RU"/>
        </w:rPr>
        <w:t>у</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необходимо </w:t>
      </w:r>
      <w:r w:rsidR="0054194F" w:rsidRPr="00FD1129">
        <w:rPr>
          <w:rFonts w:ascii="Times New Roman" w:eastAsia="Times New Roman" w:hAnsi="Times New Roman" w:cs="Times New Roman"/>
          <w:color w:val="000000"/>
          <w:sz w:val="28"/>
          <w:szCs w:val="28"/>
          <w:lang w:eastAsia="ru-RU"/>
        </w:rPr>
        <w:t xml:space="preserve">детально ознакомиться с особенностями технологического процесса, а также с </w:t>
      </w:r>
      <w:r>
        <w:rPr>
          <w:rFonts w:ascii="Times New Roman" w:eastAsia="Times New Roman" w:hAnsi="Times New Roman" w:cs="Times New Roman"/>
          <w:color w:val="000000"/>
          <w:sz w:val="28"/>
          <w:szCs w:val="28"/>
          <w:lang w:eastAsia="ru-RU"/>
        </w:rPr>
        <w:t>процессом</w:t>
      </w:r>
      <w:r w:rsidR="0054194F" w:rsidRPr="00FD1129">
        <w:rPr>
          <w:rFonts w:ascii="Times New Roman" w:eastAsia="Times New Roman" w:hAnsi="Times New Roman" w:cs="Times New Roman"/>
          <w:color w:val="000000"/>
          <w:sz w:val="28"/>
          <w:szCs w:val="28"/>
          <w:lang w:eastAsia="ru-RU"/>
        </w:rPr>
        <w:t xml:space="preserve"> передачи </w:t>
      </w:r>
      <w:r>
        <w:rPr>
          <w:rFonts w:ascii="Times New Roman" w:eastAsia="Times New Roman" w:hAnsi="Times New Roman" w:cs="Times New Roman"/>
          <w:color w:val="000000"/>
          <w:sz w:val="28"/>
          <w:szCs w:val="28"/>
          <w:lang w:eastAsia="ru-RU"/>
        </w:rPr>
        <w:t>материалов</w:t>
      </w:r>
      <w:r w:rsidR="0054194F" w:rsidRPr="00FD1129">
        <w:rPr>
          <w:rFonts w:ascii="Times New Roman" w:eastAsia="Times New Roman" w:hAnsi="Times New Roman" w:cs="Times New Roman"/>
          <w:color w:val="000000"/>
          <w:sz w:val="28"/>
          <w:szCs w:val="28"/>
          <w:lang w:eastAsia="ru-RU"/>
        </w:rPr>
        <w:t xml:space="preserve"> со склада в производство, </w:t>
      </w:r>
      <w:r>
        <w:rPr>
          <w:rFonts w:ascii="Times New Roman" w:eastAsia="Times New Roman" w:hAnsi="Times New Roman" w:cs="Times New Roman"/>
          <w:color w:val="000000"/>
          <w:sz w:val="28"/>
          <w:szCs w:val="28"/>
          <w:lang w:eastAsia="ru-RU"/>
        </w:rPr>
        <w:t>так как</w:t>
      </w:r>
      <w:r w:rsidR="0054194F" w:rsidRPr="00FD1129">
        <w:rPr>
          <w:rFonts w:ascii="Times New Roman" w:eastAsia="Times New Roman" w:hAnsi="Times New Roman" w:cs="Times New Roman"/>
          <w:color w:val="000000"/>
          <w:sz w:val="28"/>
          <w:szCs w:val="28"/>
          <w:lang w:eastAsia="ru-RU"/>
        </w:rPr>
        <w:t xml:space="preserve"> при </w:t>
      </w:r>
      <w:r>
        <w:rPr>
          <w:rFonts w:ascii="Times New Roman" w:eastAsia="Times New Roman" w:hAnsi="Times New Roman" w:cs="Times New Roman"/>
          <w:color w:val="000000"/>
          <w:sz w:val="28"/>
          <w:szCs w:val="28"/>
          <w:lang w:eastAsia="ru-RU"/>
        </w:rPr>
        <w:t>нарушении возникают ошибки</w:t>
      </w:r>
      <w:r w:rsidR="0054194F" w:rsidRPr="00FD1129">
        <w:rPr>
          <w:rFonts w:ascii="Times New Roman" w:eastAsia="Times New Roman" w:hAnsi="Times New Roman" w:cs="Times New Roman"/>
          <w:color w:val="000000"/>
          <w:sz w:val="28"/>
          <w:szCs w:val="28"/>
          <w:lang w:eastAsia="ru-RU"/>
        </w:rPr>
        <w:t xml:space="preserve"> и даже злоупотребления.</w:t>
      </w:r>
    </w:p>
    <w:p w:rsidR="0054194F" w:rsidRPr="00FD1129" w:rsidRDefault="00EB2E75" w:rsidP="00F0169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фактическая себестоимость материалов ошибочно или умышленно завышена, то соответственно</w:t>
      </w:r>
      <w:r w:rsidRPr="00FD1129">
        <w:rPr>
          <w:rFonts w:ascii="Times New Roman" w:eastAsia="Times New Roman" w:hAnsi="Times New Roman" w:cs="Times New Roman"/>
          <w:color w:val="000000"/>
          <w:sz w:val="28"/>
          <w:szCs w:val="28"/>
          <w:lang w:eastAsia="ru-RU"/>
        </w:rPr>
        <w:t xml:space="preserve"> </w:t>
      </w:r>
      <w:r w:rsidR="0054194F" w:rsidRPr="00FD1129">
        <w:rPr>
          <w:rFonts w:ascii="Times New Roman" w:eastAsia="Times New Roman" w:hAnsi="Times New Roman" w:cs="Times New Roman"/>
          <w:color w:val="000000"/>
          <w:sz w:val="28"/>
          <w:szCs w:val="28"/>
          <w:lang w:eastAsia="ru-RU"/>
        </w:rPr>
        <w:t>искусственно увеличиваются затраты на производство готовой продукции</w:t>
      </w:r>
      <w:r>
        <w:rPr>
          <w:rFonts w:ascii="Times New Roman" w:eastAsia="Times New Roman" w:hAnsi="Times New Roman" w:cs="Times New Roman"/>
          <w:color w:val="000000"/>
          <w:sz w:val="28"/>
          <w:szCs w:val="28"/>
          <w:lang w:eastAsia="ru-RU"/>
        </w:rPr>
        <w:t>, а также</w:t>
      </w:r>
      <w:r w:rsidR="0054194F" w:rsidRPr="00FD1129">
        <w:rPr>
          <w:rFonts w:ascii="Times New Roman" w:eastAsia="Times New Roman" w:hAnsi="Times New Roman" w:cs="Times New Roman"/>
          <w:color w:val="000000"/>
          <w:sz w:val="28"/>
          <w:szCs w:val="28"/>
          <w:lang w:eastAsia="ru-RU"/>
        </w:rPr>
        <w:t xml:space="preserve"> снижается прибыль от реализации продукции.</w:t>
      </w:r>
    </w:p>
    <w:p w:rsidR="00804CD2" w:rsidRPr="001235BE" w:rsidRDefault="00EB2E75" w:rsidP="00804CD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w:t>
      </w:r>
      <w:r w:rsidR="00804CD2" w:rsidRPr="001235BE">
        <w:rPr>
          <w:rFonts w:ascii="Times New Roman" w:hAnsi="Times New Roman" w:cs="Times New Roman"/>
          <w:sz w:val="28"/>
          <w:szCs w:val="28"/>
        </w:rPr>
        <w:t xml:space="preserve"> провер</w:t>
      </w:r>
      <w:r>
        <w:rPr>
          <w:rFonts w:ascii="Times New Roman" w:hAnsi="Times New Roman" w:cs="Times New Roman"/>
          <w:sz w:val="28"/>
          <w:szCs w:val="28"/>
        </w:rPr>
        <w:t>ить правильность</w:t>
      </w:r>
      <w:r w:rsidR="00804CD2" w:rsidRPr="001235BE">
        <w:rPr>
          <w:rFonts w:ascii="Times New Roman" w:hAnsi="Times New Roman" w:cs="Times New Roman"/>
          <w:sz w:val="28"/>
          <w:szCs w:val="28"/>
        </w:rPr>
        <w:t xml:space="preserve"> </w:t>
      </w:r>
      <w:r w:rsidR="00804CD2">
        <w:rPr>
          <w:rFonts w:ascii="Times New Roman" w:hAnsi="Times New Roman" w:cs="Times New Roman"/>
          <w:sz w:val="28"/>
          <w:szCs w:val="28"/>
        </w:rPr>
        <w:t>отражения</w:t>
      </w:r>
      <w:r w:rsidR="00804CD2" w:rsidRPr="001235BE">
        <w:rPr>
          <w:rFonts w:ascii="Times New Roman" w:hAnsi="Times New Roman" w:cs="Times New Roman"/>
          <w:sz w:val="28"/>
          <w:szCs w:val="28"/>
        </w:rPr>
        <w:t xml:space="preserve"> стоимости</w:t>
      </w:r>
      <w:r w:rsidR="00804CD2">
        <w:rPr>
          <w:rFonts w:ascii="Times New Roman" w:hAnsi="Times New Roman" w:cs="Times New Roman"/>
          <w:sz w:val="28"/>
          <w:szCs w:val="28"/>
        </w:rPr>
        <w:t xml:space="preserve"> </w:t>
      </w:r>
      <w:r>
        <w:rPr>
          <w:rFonts w:ascii="Times New Roman" w:hAnsi="Times New Roman" w:cs="Times New Roman"/>
          <w:sz w:val="28"/>
          <w:szCs w:val="28"/>
        </w:rPr>
        <w:t>материалов</w:t>
      </w:r>
      <w:r w:rsidR="00804CD2" w:rsidRPr="001235BE">
        <w:rPr>
          <w:rFonts w:ascii="Times New Roman" w:hAnsi="Times New Roman" w:cs="Times New Roman"/>
          <w:sz w:val="28"/>
          <w:szCs w:val="28"/>
        </w:rPr>
        <w:t xml:space="preserve">, </w:t>
      </w:r>
      <w:r w:rsidR="00804CD2">
        <w:rPr>
          <w:rFonts w:ascii="Times New Roman" w:hAnsi="Times New Roman" w:cs="Times New Roman"/>
          <w:sz w:val="28"/>
          <w:szCs w:val="28"/>
        </w:rPr>
        <w:t>обнаруженных</w:t>
      </w:r>
      <w:r w:rsidR="00804CD2" w:rsidRPr="001235BE">
        <w:rPr>
          <w:rFonts w:ascii="Times New Roman" w:hAnsi="Times New Roman" w:cs="Times New Roman"/>
          <w:sz w:val="28"/>
          <w:szCs w:val="28"/>
        </w:rPr>
        <w:t xml:space="preserve"> </w:t>
      </w:r>
      <w:r>
        <w:rPr>
          <w:rFonts w:ascii="Times New Roman" w:hAnsi="Times New Roman" w:cs="Times New Roman"/>
          <w:sz w:val="28"/>
          <w:szCs w:val="28"/>
        </w:rPr>
        <w:t>в результате</w:t>
      </w:r>
      <w:r w:rsidR="00804CD2" w:rsidRPr="001235BE">
        <w:rPr>
          <w:rFonts w:ascii="Times New Roman" w:hAnsi="Times New Roman" w:cs="Times New Roman"/>
          <w:sz w:val="28"/>
          <w:szCs w:val="28"/>
        </w:rPr>
        <w:t xml:space="preserve"> инвентаризации</w:t>
      </w:r>
      <w:r w:rsidR="00804CD2">
        <w:rPr>
          <w:rFonts w:ascii="Times New Roman" w:hAnsi="Times New Roman" w:cs="Times New Roman"/>
          <w:sz w:val="28"/>
          <w:szCs w:val="28"/>
        </w:rPr>
        <w:t xml:space="preserve"> материалов склада, на</w:t>
      </w:r>
      <w:r w:rsidR="00804CD2" w:rsidRPr="001235BE">
        <w:rPr>
          <w:rFonts w:ascii="Times New Roman" w:hAnsi="Times New Roman" w:cs="Times New Roman"/>
          <w:sz w:val="28"/>
          <w:szCs w:val="28"/>
        </w:rPr>
        <w:t xml:space="preserve"> производстве и </w:t>
      </w:r>
      <w:r>
        <w:rPr>
          <w:rFonts w:ascii="Times New Roman" w:hAnsi="Times New Roman" w:cs="Times New Roman"/>
          <w:sz w:val="28"/>
          <w:szCs w:val="28"/>
        </w:rPr>
        <w:t>отражение</w:t>
      </w:r>
      <w:r w:rsidR="00804CD2">
        <w:rPr>
          <w:rFonts w:ascii="Times New Roman" w:hAnsi="Times New Roman" w:cs="Times New Roman"/>
          <w:sz w:val="28"/>
          <w:szCs w:val="28"/>
        </w:rPr>
        <w:t xml:space="preserve"> </w:t>
      </w:r>
      <w:r>
        <w:rPr>
          <w:rFonts w:ascii="Times New Roman" w:hAnsi="Times New Roman" w:cs="Times New Roman"/>
          <w:sz w:val="28"/>
          <w:szCs w:val="28"/>
        </w:rPr>
        <w:t xml:space="preserve">ее результатов </w:t>
      </w:r>
      <w:r w:rsidR="00804CD2">
        <w:rPr>
          <w:rFonts w:ascii="Times New Roman" w:hAnsi="Times New Roman" w:cs="Times New Roman"/>
          <w:sz w:val="28"/>
          <w:szCs w:val="28"/>
        </w:rPr>
        <w:t xml:space="preserve">в учете </w:t>
      </w:r>
      <w:r>
        <w:rPr>
          <w:rFonts w:ascii="Times New Roman" w:hAnsi="Times New Roman" w:cs="Times New Roman"/>
          <w:sz w:val="28"/>
          <w:szCs w:val="28"/>
        </w:rPr>
        <w:t>необходимы</w:t>
      </w:r>
      <w:r w:rsidR="00804CD2">
        <w:rPr>
          <w:rFonts w:ascii="Times New Roman" w:hAnsi="Times New Roman" w:cs="Times New Roman"/>
          <w:sz w:val="28"/>
          <w:szCs w:val="28"/>
        </w:rPr>
        <w:t xml:space="preserve"> следующие</w:t>
      </w:r>
      <w:r>
        <w:rPr>
          <w:rFonts w:ascii="Times New Roman" w:hAnsi="Times New Roman" w:cs="Times New Roman"/>
          <w:sz w:val="28"/>
          <w:szCs w:val="28"/>
        </w:rPr>
        <w:t xml:space="preserve"> первичные </w:t>
      </w:r>
      <w:r w:rsidR="00804CD2" w:rsidRPr="001235BE">
        <w:rPr>
          <w:rFonts w:ascii="Times New Roman" w:hAnsi="Times New Roman" w:cs="Times New Roman"/>
          <w:sz w:val="28"/>
          <w:szCs w:val="28"/>
        </w:rPr>
        <w:t xml:space="preserve">документы и </w:t>
      </w:r>
      <w:r w:rsidR="00804CD2">
        <w:rPr>
          <w:rFonts w:ascii="Times New Roman" w:hAnsi="Times New Roman" w:cs="Times New Roman"/>
          <w:sz w:val="28"/>
          <w:szCs w:val="28"/>
        </w:rPr>
        <w:t>учетные регистры</w:t>
      </w:r>
      <w:r w:rsidR="00804CD2" w:rsidRPr="001235BE">
        <w:rPr>
          <w:rFonts w:ascii="Times New Roman" w:hAnsi="Times New Roman" w:cs="Times New Roman"/>
          <w:sz w:val="28"/>
          <w:szCs w:val="28"/>
        </w:rPr>
        <w:t xml:space="preserve">: </w:t>
      </w:r>
      <w:r w:rsidRPr="00FD1129">
        <w:rPr>
          <w:rFonts w:ascii="Times New Roman" w:eastAsia="Times New Roman" w:hAnsi="Times New Roman" w:cs="Times New Roman"/>
          <w:color w:val="000000"/>
          <w:sz w:val="28"/>
          <w:szCs w:val="28"/>
          <w:lang w:eastAsia="ru-RU"/>
        </w:rPr>
        <w:t>приказ о составе комиссии;</w:t>
      </w:r>
      <w:r>
        <w:rPr>
          <w:rFonts w:ascii="Times New Roman" w:eastAsia="Times New Roman" w:hAnsi="Times New Roman" w:cs="Times New Roman"/>
          <w:color w:val="000000"/>
          <w:sz w:val="28"/>
          <w:szCs w:val="28"/>
          <w:lang w:eastAsia="ru-RU"/>
        </w:rPr>
        <w:t xml:space="preserve"> </w:t>
      </w:r>
      <w:r w:rsidR="00804CD2" w:rsidRPr="00FD1129">
        <w:rPr>
          <w:rFonts w:ascii="Times New Roman" w:eastAsia="Times New Roman" w:hAnsi="Times New Roman" w:cs="Times New Roman"/>
          <w:color w:val="000000"/>
          <w:sz w:val="28"/>
          <w:szCs w:val="28"/>
          <w:lang w:eastAsia="ru-RU"/>
        </w:rPr>
        <w:t xml:space="preserve">приказы (распоряжения) руководителя организации о проведении </w:t>
      </w:r>
      <w:r w:rsidR="00804CD2" w:rsidRPr="00FD1129">
        <w:rPr>
          <w:rFonts w:ascii="Times New Roman" w:eastAsia="Times New Roman" w:hAnsi="Times New Roman" w:cs="Times New Roman"/>
          <w:color w:val="000000"/>
          <w:sz w:val="28"/>
          <w:szCs w:val="28"/>
          <w:lang w:eastAsia="ru-RU"/>
        </w:rPr>
        <w:lastRenderedPageBreak/>
        <w:t xml:space="preserve">инвентаризации; </w:t>
      </w:r>
      <w:r w:rsidRPr="00FD1129">
        <w:rPr>
          <w:rFonts w:ascii="Times New Roman" w:eastAsia="Times New Roman" w:hAnsi="Times New Roman" w:cs="Times New Roman"/>
          <w:color w:val="000000"/>
          <w:sz w:val="28"/>
          <w:szCs w:val="28"/>
          <w:lang w:eastAsia="ru-RU"/>
        </w:rPr>
        <w:t>акт инвентаризации (инвентаризационная опись)</w:t>
      </w:r>
      <w:r>
        <w:rPr>
          <w:rFonts w:ascii="Times New Roman" w:eastAsia="Times New Roman" w:hAnsi="Times New Roman" w:cs="Times New Roman"/>
          <w:color w:val="000000"/>
          <w:sz w:val="28"/>
          <w:szCs w:val="28"/>
          <w:lang w:eastAsia="ru-RU"/>
        </w:rPr>
        <w:t xml:space="preserve">; </w:t>
      </w:r>
      <w:r w:rsidR="00804CD2" w:rsidRPr="00FD1129">
        <w:rPr>
          <w:rFonts w:ascii="Times New Roman" w:eastAsia="Times New Roman" w:hAnsi="Times New Roman" w:cs="Times New Roman"/>
          <w:color w:val="000000"/>
          <w:sz w:val="28"/>
          <w:szCs w:val="28"/>
          <w:lang w:eastAsia="ru-RU"/>
        </w:rPr>
        <w:t xml:space="preserve">ведомость результатов, </w:t>
      </w:r>
      <w:r>
        <w:rPr>
          <w:rFonts w:ascii="Times New Roman" w:eastAsia="Times New Roman" w:hAnsi="Times New Roman" w:cs="Times New Roman"/>
          <w:color w:val="000000"/>
          <w:sz w:val="28"/>
          <w:szCs w:val="28"/>
          <w:lang w:eastAsia="ru-RU"/>
        </w:rPr>
        <w:t>выявленных инвентаризацией.</w:t>
      </w:r>
    </w:p>
    <w:p w:rsidR="00804CD2" w:rsidRPr="008358B8" w:rsidRDefault="00EB2E75" w:rsidP="00804CD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Особенно тщательно следует производить проверку</w:t>
      </w:r>
      <w:r w:rsidR="00804CD2" w:rsidRPr="008358B8">
        <w:rPr>
          <w:rFonts w:ascii="Times New Roman" w:hAnsi="Times New Roman" w:cs="Times New Roman"/>
          <w:sz w:val="28"/>
          <w:szCs w:val="28"/>
        </w:rPr>
        <w:t xml:space="preserve"> документов для списания недос</w:t>
      </w:r>
      <w:r>
        <w:rPr>
          <w:rFonts w:ascii="Times New Roman" w:hAnsi="Times New Roman" w:cs="Times New Roman"/>
          <w:sz w:val="28"/>
          <w:szCs w:val="28"/>
        </w:rPr>
        <w:t>тачи, порчи и уценки материалов, а также необходимо проверить правильно ли применяются</w:t>
      </w:r>
      <w:r w:rsidR="00804CD2" w:rsidRPr="008358B8">
        <w:rPr>
          <w:rFonts w:ascii="Times New Roman" w:hAnsi="Times New Roman" w:cs="Times New Roman"/>
          <w:sz w:val="28"/>
          <w:szCs w:val="28"/>
        </w:rPr>
        <w:t xml:space="preserve"> норм</w:t>
      </w:r>
      <w:r>
        <w:rPr>
          <w:rFonts w:ascii="Times New Roman" w:hAnsi="Times New Roman" w:cs="Times New Roman"/>
          <w:sz w:val="28"/>
          <w:szCs w:val="28"/>
        </w:rPr>
        <w:t>ы</w:t>
      </w:r>
      <w:r w:rsidR="00804CD2" w:rsidRPr="008358B8">
        <w:rPr>
          <w:rFonts w:ascii="Times New Roman" w:hAnsi="Times New Roman" w:cs="Times New Roman"/>
          <w:sz w:val="28"/>
          <w:szCs w:val="28"/>
        </w:rPr>
        <w:t xml:space="preserve"> естественной убыли при перевозках некоторых видов материалов. Все убытки, </w:t>
      </w:r>
      <w:r>
        <w:rPr>
          <w:rFonts w:ascii="Times New Roman" w:hAnsi="Times New Roman" w:cs="Times New Roman"/>
          <w:sz w:val="28"/>
          <w:szCs w:val="28"/>
        </w:rPr>
        <w:t xml:space="preserve">которые </w:t>
      </w:r>
      <w:proofErr w:type="gramStart"/>
      <w:r>
        <w:rPr>
          <w:rFonts w:ascii="Times New Roman" w:hAnsi="Times New Roman" w:cs="Times New Roman"/>
          <w:sz w:val="28"/>
          <w:szCs w:val="28"/>
        </w:rPr>
        <w:t xml:space="preserve">были выявлены </w:t>
      </w:r>
      <w:r w:rsidR="00804CD2" w:rsidRPr="008358B8">
        <w:rPr>
          <w:rFonts w:ascii="Times New Roman" w:hAnsi="Times New Roman" w:cs="Times New Roman"/>
          <w:sz w:val="28"/>
          <w:szCs w:val="28"/>
        </w:rPr>
        <w:t xml:space="preserve">независимо от их источника покрытия </w:t>
      </w:r>
      <w:r>
        <w:rPr>
          <w:rFonts w:ascii="Times New Roman" w:hAnsi="Times New Roman" w:cs="Times New Roman"/>
          <w:sz w:val="28"/>
          <w:szCs w:val="28"/>
        </w:rPr>
        <w:t>отражаются</w:t>
      </w:r>
      <w:proofErr w:type="gramEnd"/>
      <w:r w:rsidR="00804CD2" w:rsidRPr="008358B8">
        <w:rPr>
          <w:rFonts w:ascii="Times New Roman" w:hAnsi="Times New Roman" w:cs="Times New Roman"/>
          <w:sz w:val="28"/>
          <w:szCs w:val="28"/>
        </w:rPr>
        <w:t xml:space="preserve"> </w:t>
      </w:r>
      <w:r>
        <w:rPr>
          <w:rFonts w:ascii="Times New Roman" w:hAnsi="Times New Roman" w:cs="Times New Roman"/>
          <w:sz w:val="28"/>
          <w:szCs w:val="28"/>
        </w:rPr>
        <w:t>по</w:t>
      </w:r>
      <w:r w:rsidR="00804CD2" w:rsidRPr="008358B8">
        <w:rPr>
          <w:rFonts w:ascii="Times New Roman" w:hAnsi="Times New Roman" w:cs="Times New Roman"/>
          <w:sz w:val="28"/>
          <w:szCs w:val="28"/>
        </w:rPr>
        <w:t xml:space="preserve"> дебет</w:t>
      </w:r>
      <w:r>
        <w:rPr>
          <w:rFonts w:ascii="Times New Roman" w:hAnsi="Times New Roman" w:cs="Times New Roman"/>
          <w:sz w:val="28"/>
          <w:szCs w:val="28"/>
        </w:rPr>
        <w:t>у</w:t>
      </w:r>
      <w:r w:rsidR="00804CD2" w:rsidRPr="008358B8">
        <w:rPr>
          <w:rFonts w:ascii="Times New Roman" w:hAnsi="Times New Roman" w:cs="Times New Roman"/>
          <w:sz w:val="28"/>
          <w:szCs w:val="28"/>
        </w:rPr>
        <w:t xml:space="preserve"> </w:t>
      </w:r>
      <w:r w:rsidR="00804CD2">
        <w:rPr>
          <w:rFonts w:ascii="Times New Roman" w:hAnsi="Times New Roman" w:cs="Times New Roman"/>
          <w:sz w:val="28"/>
          <w:szCs w:val="28"/>
        </w:rPr>
        <w:t xml:space="preserve"> счета 94 «</w:t>
      </w:r>
      <w:r w:rsidR="00804CD2" w:rsidRPr="008358B8">
        <w:rPr>
          <w:rFonts w:ascii="Times New Roman" w:eastAsia="Times New Roman" w:hAnsi="Times New Roman" w:cs="Times New Roman"/>
          <w:color w:val="000000"/>
          <w:sz w:val="28"/>
          <w:szCs w:val="28"/>
          <w:lang w:eastAsia="ru-RU"/>
        </w:rPr>
        <w:t>Недостачи и потери от порчи ценностей</w:t>
      </w:r>
      <w:r w:rsidR="00804CD2" w:rsidRPr="008358B8">
        <w:rPr>
          <w:rFonts w:ascii="Times New Roman" w:hAnsi="Times New Roman" w:cs="Times New Roman"/>
          <w:sz w:val="28"/>
          <w:szCs w:val="28"/>
        </w:rPr>
        <w:t xml:space="preserve">» по учетным ценам. </w:t>
      </w:r>
      <w:proofErr w:type="gramStart"/>
      <w:r>
        <w:rPr>
          <w:rFonts w:ascii="Times New Roman" w:hAnsi="Times New Roman" w:cs="Times New Roman"/>
          <w:sz w:val="28"/>
          <w:szCs w:val="28"/>
        </w:rPr>
        <w:t>К исключениям относятся</w:t>
      </w:r>
      <w:r w:rsidR="00804CD2" w:rsidRPr="008358B8">
        <w:rPr>
          <w:rFonts w:ascii="Times New Roman" w:hAnsi="Times New Roman" w:cs="Times New Roman"/>
          <w:sz w:val="28"/>
          <w:szCs w:val="28"/>
        </w:rPr>
        <w:t xml:space="preserve"> недостачи и потери, </w:t>
      </w:r>
      <w:r>
        <w:rPr>
          <w:rFonts w:ascii="Times New Roman" w:hAnsi="Times New Roman" w:cs="Times New Roman"/>
          <w:sz w:val="28"/>
          <w:szCs w:val="28"/>
        </w:rPr>
        <w:t xml:space="preserve">которые возникли по вине поставщика обнаруженные </w:t>
      </w:r>
      <w:r w:rsidR="00804CD2" w:rsidRPr="008358B8">
        <w:rPr>
          <w:rFonts w:ascii="Times New Roman" w:hAnsi="Times New Roman" w:cs="Times New Roman"/>
          <w:sz w:val="28"/>
          <w:szCs w:val="28"/>
        </w:rPr>
        <w:t xml:space="preserve"> при приемке товаров, котор</w:t>
      </w:r>
      <w:r w:rsidR="00804CD2">
        <w:rPr>
          <w:rFonts w:ascii="Times New Roman" w:hAnsi="Times New Roman" w:cs="Times New Roman"/>
          <w:sz w:val="28"/>
          <w:szCs w:val="28"/>
        </w:rPr>
        <w:t>ые относятся к дебету счета 76 «</w:t>
      </w:r>
      <w:r w:rsidR="00804CD2" w:rsidRPr="008358B8">
        <w:rPr>
          <w:rFonts w:ascii="Times New Roman" w:hAnsi="Times New Roman" w:cs="Times New Roman"/>
          <w:sz w:val="28"/>
          <w:szCs w:val="28"/>
        </w:rPr>
        <w:t>Расчеты с разными дебиторами и кредиторами», субсчет 2 «Расчеты по претензиям» и потери материалов в результате стихийных бедствий, которые относятся в дебет счета</w:t>
      </w:r>
      <w:r w:rsidR="00804CD2">
        <w:rPr>
          <w:rFonts w:ascii="Times New Roman" w:hAnsi="Times New Roman" w:cs="Times New Roman"/>
          <w:sz w:val="28"/>
          <w:szCs w:val="28"/>
        </w:rPr>
        <w:t xml:space="preserve"> 99 «</w:t>
      </w:r>
      <w:r w:rsidR="00804CD2" w:rsidRPr="008358B8">
        <w:rPr>
          <w:rFonts w:ascii="Times New Roman" w:hAnsi="Times New Roman" w:cs="Times New Roman"/>
          <w:sz w:val="28"/>
          <w:szCs w:val="28"/>
        </w:rPr>
        <w:t>Прибыли и убытки</w:t>
      </w:r>
      <w:r w:rsidR="00804CD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Недостача</w:t>
      </w:r>
      <w:r w:rsidR="00804CD2" w:rsidRPr="008358B8">
        <w:rPr>
          <w:rFonts w:ascii="Times New Roman" w:hAnsi="Times New Roman" w:cs="Times New Roman"/>
          <w:sz w:val="28"/>
          <w:szCs w:val="28"/>
        </w:rPr>
        <w:t xml:space="preserve"> в пределах норм естественной</w:t>
      </w:r>
      <w:r>
        <w:rPr>
          <w:rFonts w:ascii="Times New Roman" w:hAnsi="Times New Roman" w:cs="Times New Roman"/>
          <w:sz w:val="28"/>
          <w:szCs w:val="28"/>
        </w:rPr>
        <w:t xml:space="preserve"> убыли  относится</w:t>
      </w:r>
      <w:r w:rsidR="00804CD2" w:rsidRPr="008358B8">
        <w:rPr>
          <w:rFonts w:ascii="Times New Roman" w:hAnsi="Times New Roman" w:cs="Times New Roman"/>
          <w:sz w:val="28"/>
          <w:szCs w:val="28"/>
        </w:rPr>
        <w:t xml:space="preserve"> на издержки обращения. Списание в нормах естественной убыли</w:t>
      </w:r>
      <w:r>
        <w:rPr>
          <w:rFonts w:ascii="Times New Roman" w:hAnsi="Times New Roman" w:cs="Times New Roman"/>
          <w:sz w:val="28"/>
          <w:szCs w:val="28"/>
        </w:rPr>
        <w:t xml:space="preserve"> товаров и продукции, производится</w:t>
      </w:r>
      <w:r w:rsidR="00804CD2" w:rsidRPr="008358B8">
        <w:rPr>
          <w:rFonts w:ascii="Times New Roman" w:hAnsi="Times New Roman" w:cs="Times New Roman"/>
          <w:sz w:val="28"/>
          <w:szCs w:val="28"/>
        </w:rPr>
        <w:t xml:space="preserve"> только в тех случаях, </w:t>
      </w:r>
      <w:r>
        <w:rPr>
          <w:rFonts w:ascii="Times New Roman" w:hAnsi="Times New Roman" w:cs="Times New Roman"/>
          <w:sz w:val="28"/>
          <w:szCs w:val="28"/>
        </w:rPr>
        <w:t>когда по результатам</w:t>
      </w:r>
      <w:r w:rsidR="00804CD2" w:rsidRPr="008358B8">
        <w:rPr>
          <w:rFonts w:ascii="Times New Roman" w:hAnsi="Times New Roman" w:cs="Times New Roman"/>
          <w:sz w:val="28"/>
          <w:szCs w:val="28"/>
        </w:rPr>
        <w:t xml:space="preserve"> инвентари</w:t>
      </w:r>
      <w:r w:rsidR="00F949FA">
        <w:rPr>
          <w:rFonts w:ascii="Times New Roman" w:hAnsi="Times New Roman" w:cs="Times New Roman"/>
          <w:sz w:val="28"/>
          <w:szCs w:val="28"/>
        </w:rPr>
        <w:t xml:space="preserve">зации выявлена недостача. </w:t>
      </w:r>
      <w:r>
        <w:rPr>
          <w:rFonts w:ascii="Times New Roman" w:hAnsi="Times New Roman" w:cs="Times New Roman"/>
          <w:sz w:val="28"/>
          <w:szCs w:val="28"/>
        </w:rPr>
        <w:t>Операциям</w:t>
      </w:r>
      <w:r w:rsidRPr="008358B8">
        <w:rPr>
          <w:rFonts w:ascii="Times New Roman" w:hAnsi="Times New Roman" w:cs="Times New Roman"/>
          <w:sz w:val="28"/>
          <w:szCs w:val="28"/>
        </w:rPr>
        <w:t xml:space="preserve"> по списанию материалов сверх установленных норм</w:t>
      </w:r>
      <w:r>
        <w:rPr>
          <w:rFonts w:ascii="Times New Roman" w:hAnsi="Times New Roman" w:cs="Times New Roman"/>
          <w:sz w:val="28"/>
          <w:szCs w:val="28"/>
        </w:rPr>
        <w:t xml:space="preserve"> уделяется особое внимание</w:t>
      </w:r>
      <w:r w:rsidR="00804CD2" w:rsidRPr="008358B8">
        <w:rPr>
          <w:rFonts w:ascii="Times New Roman" w:hAnsi="Times New Roman" w:cs="Times New Roman"/>
          <w:sz w:val="28"/>
          <w:szCs w:val="28"/>
        </w:rPr>
        <w:t xml:space="preserve">. </w:t>
      </w:r>
      <w:r w:rsidR="00F949FA">
        <w:rPr>
          <w:rFonts w:ascii="Times New Roman" w:hAnsi="Times New Roman" w:cs="Times New Roman"/>
          <w:sz w:val="28"/>
          <w:szCs w:val="28"/>
        </w:rPr>
        <w:t xml:space="preserve">Потеря материалов, которая </w:t>
      </w:r>
      <w:r w:rsidR="00804CD2" w:rsidRPr="008358B8">
        <w:rPr>
          <w:rFonts w:ascii="Times New Roman" w:hAnsi="Times New Roman" w:cs="Times New Roman"/>
          <w:sz w:val="28"/>
          <w:szCs w:val="28"/>
        </w:rPr>
        <w:t xml:space="preserve">произошла в результате хищения неустановленным лицом, </w:t>
      </w:r>
      <w:r w:rsidR="00F949FA">
        <w:rPr>
          <w:rFonts w:ascii="Times New Roman" w:hAnsi="Times New Roman" w:cs="Times New Roman"/>
          <w:sz w:val="28"/>
          <w:szCs w:val="28"/>
        </w:rPr>
        <w:t>може</w:t>
      </w:r>
      <w:r w:rsidR="00804CD2" w:rsidRPr="008358B8">
        <w:rPr>
          <w:rFonts w:ascii="Times New Roman" w:hAnsi="Times New Roman" w:cs="Times New Roman"/>
          <w:sz w:val="28"/>
          <w:szCs w:val="28"/>
        </w:rPr>
        <w:t xml:space="preserve">т </w:t>
      </w:r>
      <w:r w:rsidR="00F949FA">
        <w:rPr>
          <w:rFonts w:ascii="Times New Roman" w:hAnsi="Times New Roman" w:cs="Times New Roman"/>
          <w:sz w:val="28"/>
          <w:szCs w:val="28"/>
        </w:rPr>
        <w:t>быть отнесена</w:t>
      </w:r>
      <w:r w:rsidR="00804CD2" w:rsidRPr="008358B8">
        <w:rPr>
          <w:rFonts w:ascii="Times New Roman" w:hAnsi="Times New Roman" w:cs="Times New Roman"/>
          <w:sz w:val="28"/>
          <w:szCs w:val="28"/>
        </w:rPr>
        <w:t xml:space="preserve"> на финансовые результаты организации, при наличии решения следственных или судебных органов, подтверждающего отсутствие конкретных виновных лиц. В других случаях потери должны быть взысканы с виновных лиц.</w:t>
      </w:r>
    </w:p>
    <w:p w:rsidR="0054194F" w:rsidRDefault="00DE01EA"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м</w:t>
      </w:r>
      <w:r w:rsidR="0054194F" w:rsidRPr="00FD1129">
        <w:rPr>
          <w:rFonts w:ascii="Times New Roman" w:eastAsia="Times New Roman" w:hAnsi="Times New Roman" w:cs="Times New Roman"/>
          <w:color w:val="000000"/>
          <w:sz w:val="28"/>
          <w:szCs w:val="28"/>
          <w:lang w:eastAsia="ru-RU"/>
        </w:rPr>
        <w:t>атериал</w:t>
      </w:r>
      <w:r w:rsidR="009C64C9">
        <w:rPr>
          <w:rFonts w:ascii="Times New Roman" w:eastAsia="Times New Roman" w:hAnsi="Times New Roman" w:cs="Times New Roman"/>
          <w:color w:val="000000"/>
          <w:sz w:val="28"/>
          <w:szCs w:val="28"/>
          <w:lang w:eastAsia="ru-RU"/>
        </w:rPr>
        <w:t>ы</w:t>
      </w:r>
      <w:r w:rsidR="0054194F" w:rsidRPr="00FD1129">
        <w:rPr>
          <w:rFonts w:ascii="Times New Roman" w:eastAsia="Times New Roman" w:hAnsi="Times New Roman" w:cs="Times New Roman"/>
          <w:color w:val="000000"/>
          <w:sz w:val="28"/>
          <w:szCs w:val="28"/>
          <w:lang w:eastAsia="ru-RU"/>
        </w:rPr>
        <w:t xml:space="preserve">, </w:t>
      </w:r>
      <w:r w:rsidRPr="00FD1129">
        <w:rPr>
          <w:rFonts w:ascii="Times New Roman" w:eastAsia="Times New Roman" w:hAnsi="Times New Roman" w:cs="Times New Roman"/>
          <w:color w:val="000000"/>
          <w:sz w:val="28"/>
          <w:szCs w:val="28"/>
          <w:lang w:eastAsia="ru-RU"/>
        </w:rPr>
        <w:t xml:space="preserve"> которые снизилась </w:t>
      </w:r>
      <w:r w:rsidR="0054194F" w:rsidRPr="00FD1129">
        <w:rPr>
          <w:rFonts w:ascii="Times New Roman" w:eastAsia="Times New Roman" w:hAnsi="Times New Roman" w:cs="Times New Roman"/>
          <w:color w:val="000000"/>
          <w:sz w:val="28"/>
          <w:szCs w:val="28"/>
          <w:lang w:eastAsia="ru-RU"/>
        </w:rPr>
        <w:t xml:space="preserve">цена в течение года, </w:t>
      </w:r>
      <w:r>
        <w:rPr>
          <w:rFonts w:ascii="Times New Roman" w:eastAsia="Times New Roman" w:hAnsi="Times New Roman" w:cs="Times New Roman"/>
          <w:color w:val="000000"/>
          <w:sz w:val="28"/>
          <w:szCs w:val="28"/>
          <w:lang w:eastAsia="ru-RU"/>
        </w:rPr>
        <w:t>или</w:t>
      </w:r>
      <w:r w:rsidR="0054194F" w:rsidRPr="00FD1129">
        <w:rPr>
          <w:rFonts w:ascii="Times New Roman" w:eastAsia="Times New Roman" w:hAnsi="Times New Roman" w:cs="Times New Roman"/>
          <w:color w:val="000000"/>
          <w:sz w:val="28"/>
          <w:szCs w:val="28"/>
          <w:lang w:eastAsia="ru-RU"/>
        </w:rPr>
        <w:t xml:space="preserve"> </w:t>
      </w:r>
      <w:r w:rsidR="009C64C9">
        <w:rPr>
          <w:rFonts w:ascii="Times New Roman" w:eastAsia="Times New Roman" w:hAnsi="Times New Roman" w:cs="Times New Roman"/>
          <w:color w:val="000000"/>
          <w:sz w:val="28"/>
          <w:szCs w:val="28"/>
          <w:lang w:eastAsia="ru-RU"/>
        </w:rPr>
        <w:t>устаревшие материалы</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либо</w:t>
      </w:r>
      <w:r w:rsidR="0054194F" w:rsidRPr="00FD1129">
        <w:rPr>
          <w:rFonts w:ascii="Times New Roman" w:eastAsia="Times New Roman" w:hAnsi="Times New Roman" w:cs="Times New Roman"/>
          <w:color w:val="000000"/>
          <w:sz w:val="28"/>
          <w:szCs w:val="28"/>
          <w:lang w:eastAsia="ru-RU"/>
        </w:rPr>
        <w:t xml:space="preserve"> частично потерявшие первоначальное качество мо</w:t>
      </w:r>
      <w:r>
        <w:rPr>
          <w:rFonts w:ascii="Times New Roman" w:eastAsia="Times New Roman" w:hAnsi="Times New Roman" w:cs="Times New Roman"/>
          <w:color w:val="000000"/>
          <w:sz w:val="28"/>
          <w:szCs w:val="28"/>
          <w:lang w:eastAsia="ru-RU"/>
        </w:rPr>
        <w:t>же</w:t>
      </w:r>
      <w:r w:rsidR="0054194F" w:rsidRPr="00FD1129">
        <w:rPr>
          <w:rFonts w:ascii="Times New Roman" w:eastAsia="Times New Roman" w:hAnsi="Times New Roman" w:cs="Times New Roman"/>
          <w:color w:val="000000"/>
          <w:sz w:val="28"/>
          <w:szCs w:val="28"/>
          <w:lang w:eastAsia="ru-RU"/>
        </w:rPr>
        <w:t xml:space="preserve">т быть </w:t>
      </w:r>
      <w:r>
        <w:rPr>
          <w:rFonts w:ascii="Times New Roman" w:eastAsia="Times New Roman" w:hAnsi="Times New Roman" w:cs="Times New Roman"/>
          <w:color w:val="000000"/>
          <w:sz w:val="28"/>
          <w:szCs w:val="28"/>
          <w:lang w:eastAsia="ru-RU"/>
        </w:rPr>
        <w:t>сделана уценка</w:t>
      </w:r>
      <w:r w:rsidRPr="00FD1129">
        <w:rPr>
          <w:rFonts w:ascii="Times New Roman" w:eastAsia="Times New Roman" w:hAnsi="Times New Roman" w:cs="Times New Roman"/>
          <w:color w:val="000000"/>
          <w:sz w:val="28"/>
          <w:szCs w:val="28"/>
          <w:lang w:eastAsia="ru-RU"/>
        </w:rPr>
        <w:t xml:space="preserve"> </w:t>
      </w:r>
      <w:r w:rsidR="0054194F" w:rsidRPr="00FD1129">
        <w:rPr>
          <w:rFonts w:ascii="Times New Roman" w:eastAsia="Times New Roman" w:hAnsi="Times New Roman" w:cs="Times New Roman"/>
          <w:color w:val="000000"/>
          <w:sz w:val="28"/>
          <w:szCs w:val="28"/>
          <w:lang w:eastAsia="ru-RU"/>
        </w:rPr>
        <w:t xml:space="preserve">в конце года, </w:t>
      </w:r>
      <w:r>
        <w:rPr>
          <w:rFonts w:ascii="Times New Roman" w:eastAsia="Times New Roman" w:hAnsi="Times New Roman" w:cs="Times New Roman"/>
          <w:color w:val="000000"/>
          <w:sz w:val="28"/>
          <w:szCs w:val="28"/>
          <w:lang w:eastAsia="ru-RU"/>
        </w:rPr>
        <w:t xml:space="preserve">то </w:t>
      </w:r>
      <w:proofErr w:type="gramStart"/>
      <w:r>
        <w:rPr>
          <w:rFonts w:ascii="Times New Roman" w:eastAsia="Times New Roman" w:hAnsi="Times New Roman" w:cs="Times New Roman"/>
          <w:color w:val="000000"/>
          <w:sz w:val="28"/>
          <w:szCs w:val="28"/>
          <w:lang w:eastAsia="ru-RU"/>
        </w:rPr>
        <w:t>есть</w:t>
      </w:r>
      <w:proofErr w:type="gramEnd"/>
      <w:r w:rsidR="0054194F" w:rsidRPr="00FD1129">
        <w:rPr>
          <w:rFonts w:ascii="Times New Roman" w:eastAsia="Times New Roman" w:hAnsi="Times New Roman" w:cs="Times New Roman"/>
          <w:color w:val="000000"/>
          <w:sz w:val="28"/>
          <w:szCs w:val="28"/>
          <w:lang w:eastAsia="ru-RU"/>
        </w:rPr>
        <w:t xml:space="preserve"> определена цена их возможной </w:t>
      </w:r>
      <w:r>
        <w:rPr>
          <w:rFonts w:ascii="Times New Roman" w:eastAsia="Times New Roman" w:hAnsi="Times New Roman" w:cs="Times New Roman"/>
          <w:color w:val="000000"/>
          <w:sz w:val="28"/>
          <w:szCs w:val="28"/>
          <w:lang w:eastAsia="ru-RU"/>
        </w:rPr>
        <w:t>продажи</w:t>
      </w:r>
      <w:r w:rsidR="0054194F" w:rsidRPr="00FD1129">
        <w:rPr>
          <w:rFonts w:ascii="Times New Roman" w:eastAsia="Times New Roman" w:hAnsi="Times New Roman" w:cs="Times New Roman"/>
          <w:color w:val="000000"/>
          <w:sz w:val="28"/>
          <w:szCs w:val="28"/>
          <w:lang w:eastAsia="ru-RU"/>
        </w:rPr>
        <w:t xml:space="preserve">. Если </w:t>
      </w:r>
      <w:r>
        <w:rPr>
          <w:rFonts w:ascii="Times New Roman" w:eastAsia="Times New Roman" w:hAnsi="Times New Roman" w:cs="Times New Roman"/>
          <w:color w:val="000000"/>
          <w:sz w:val="28"/>
          <w:szCs w:val="28"/>
          <w:lang w:eastAsia="ru-RU"/>
        </w:rPr>
        <w:t>цена</w:t>
      </w:r>
      <w:r w:rsidR="0054194F" w:rsidRPr="00FD1129">
        <w:rPr>
          <w:rFonts w:ascii="Times New Roman" w:eastAsia="Times New Roman" w:hAnsi="Times New Roman" w:cs="Times New Roman"/>
          <w:color w:val="000000"/>
          <w:sz w:val="28"/>
          <w:szCs w:val="28"/>
          <w:lang w:eastAsia="ru-RU"/>
        </w:rPr>
        <w:t xml:space="preserve"> окажется ниже первоначальной стоимости </w:t>
      </w:r>
      <w:r>
        <w:rPr>
          <w:rFonts w:ascii="Times New Roman" w:eastAsia="Times New Roman" w:hAnsi="Times New Roman" w:cs="Times New Roman"/>
          <w:color w:val="000000"/>
          <w:sz w:val="28"/>
          <w:szCs w:val="28"/>
          <w:lang w:eastAsia="ru-RU"/>
        </w:rPr>
        <w:t>материала</w:t>
      </w:r>
      <w:r w:rsidR="0054194F" w:rsidRPr="00FD1129">
        <w:rPr>
          <w:rFonts w:ascii="Times New Roman" w:eastAsia="Times New Roman" w:hAnsi="Times New Roman" w:cs="Times New Roman"/>
          <w:color w:val="000000"/>
          <w:sz w:val="28"/>
          <w:szCs w:val="28"/>
          <w:lang w:eastAsia="ru-RU"/>
        </w:rPr>
        <w:t xml:space="preserve">, то разница в ценах </w:t>
      </w:r>
      <w:r>
        <w:rPr>
          <w:rFonts w:ascii="Times New Roman" w:eastAsia="Times New Roman" w:hAnsi="Times New Roman" w:cs="Times New Roman"/>
          <w:color w:val="000000"/>
          <w:sz w:val="28"/>
          <w:szCs w:val="28"/>
          <w:lang w:eastAsia="ru-RU"/>
        </w:rPr>
        <w:t>учитывается</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финансовых результатах</w:t>
      </w:r>
      <w:r w:rsidR="0054194F" w:rsidRPr="00FD1129">
        <w:rPr>
          <w:rFonts w:ascii="Times New Roman" w:eastAsia="Times New Roman" w:hAnsi="Times New Roman" w:cs="Times New Roman"/>
          <w:color w:val="000000"/>
          <w:sz w:val="28"/>
          <w:szCs w:val="28"/>
          <w:lang w:eastAsia="ru-RU"/>
        </w:rPr>
        <w:t xml:space="preserve"> (налогооблагае</w:t>
      </w:r>
      <w:r>
        <w:rPr>
          <w:rFonts w:ascii="Times New Roman" w:eastAsia="Times New Roman" w:hAnsi="Times New Roman" w:cs="Times New Roman"/>
          <w:color w:val="000000"/>
          <w:sz w:val="28"/>
          <w:szCs w:val="28"/>
          <w:lang w:eastAsia="ru-RU"/>
        </w:rPr>
        <w:t>мая</w:t>
      </w:r>
      <w:r w:rsidR="0054194F">
        <w:rPr>
          <w:rFonts w:ascii="Times New Roman" w:eastAsia="Times New Roman" w:hAnsi="Times New Roman" w:cs="Times New Roman"/>
          <w:color w:val="000000"/>
          <w:sz w:val="28"/>
          <w:szCs w:val="28"/>
          <w:lang w:eastAsia="ru-RU"/>
        </w:rPr>
        <w:t xml:space="preserve"> баз</w:t>
      </w:r>
      <w:r>
        <w:rPr>
          <w:rFonts w:ascii="Times New Roman" w:eastAsia="Times New Roman" w:hAnsi="Times New Roman" w:cs="Times New Roman"/>
          <w:color w:val="000000"/>
          <w:sz w:val="28"/>
          <w:szCs w:val="28"/>
          <w:lang w:eastAsia="ru-RU"/>
        </w:rPr>
        <w:t>а</w:t>
      </w:r>
      <w:r w:rsidR="0054194F">
        <w:rPr>
          <w:rFonts w:ascii="Times New Roman" w:eastAsia="Times New Roman" w:hAnsi="Times New Roman" w:cs="Times New Roman"/>
          <w:color w:val="000000"/>
          <w:sz w:val="28"/>
          <w:szCs w:val="28"/>
          <w:lang w:eastAsia="ru-RU"/>
        </w:rPr>
        <w:t xml:space="preserve"> по налогу на прибыль</w:t>
      </w:r>
      <w:r>
        <w:rPr>
          <w:rFonts w:ascii="Times New Roman" w:eastAsia="Times New Roman" w:hAnsi="Times New Roman" w:cs="Times New Roman"/>
          <w:color w:val="000000"/>
          <w:sz w:val="28"/>
          <w:szCs w:val="28"/>
          <w:lang w:eastAsia="ru-RU"/>
        </w:rPr>
        <w:t xml:space="preserve"> не уменьшается</w:t>
      </w:r>
      <w:r w:rsidR="0054194F">
        <w:rPr>
          <w:rFonts w:ascii="Times New Roman" w:eastAsia="Times New Roman" w:hAnsi="Times New Roman" w:cs="Times New Roman"/>
          <w:color w:val="000000"/>
          <w:sz w:val="28"/>
          <w:szCs w:val="28"/>
          <w:lang w:eastAsia="ru-RU"/>
        </w:rPr>
        <w:t>).</w:t>
      </w:r>
    </w:p>
    <w:p w:rsidR="0054194F" w:rsidRPr="00FD1129" w:rsidRDefault="008D57CA"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Подольский В.И.</w:t>
      </w:r>
      <w:r w:rsidRPr="008D57CA">
        <w:rPr>
          <w:rFonts w:ascii="Times New Roman" w:eastAsia="Times New Roman" w:hAnsi="Times New Roman" w:cs="Times New Roman"/>
          <w:color w:val="000000"/>
          <w:sz w:val="28"/>
          <w:szCs w:val="28"/>
          <w:lang w:eastAsia="ru-RU"/>
        </w:rPr>
        <w:t xml:space="preserve"> </w:t>
      </w:r>
      <w:r w:rsidRPr="00FD112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w:t>
      </w:r>
      <w:r w:rsidRPr="00171D8C">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стр.</w:t>
      </w:r>
      <w:r w:rsidRPr="00FD1129">
        <w:rPr>
          <w:rFonts w:ascii="Times New Roman" w:eastAsia="Times New Roman" w:hAnsi="Times New Roman" w:cs="Times New Roman"/>
          <w:color w:val="000000"/>
          <w:sz w:val="28"/>
          <w:szCs w:val="28"/>
          <w:lang w:eastAsia="ru-RU"/>
        </w:rPr>
        <w:t xml:space="preserve"> 393]</w:t>
      </w:r>
      <w:r>
        <w:rPr>
          <w:rFonts w:ascii="Times New Roman" w:eastAsia="Times New Roman" w:hAnsi="Times New Roman" w:cs="Times New Roman"/>
          <w:color w:val="000000"/>
          <w:sz w:val="28"/>
          <w:szCs w:val="28"/>
          <w:lang w:eastAsia="ru-RU"/>
        </w:rPr>
        <w:t xml:space="preserve"> пишет, что с</w:t>
      </w:r>
      <w:r w:rsidR="0054194F" w:rsidRPr="00FD1129">
        <w:rPr>
          <w:rFonts w:ascii="Times New Roman" w:eastAsia="Times New Roman" w:hAnsi="Times New Roman" w:cs="Times New Roman"/>
          <w:color w:val="000000"/>
          <w:sz w:val="28"/>
          <w:szCs w:val="28"/>
          <w:lang w:eastAsia="ru-RU"/>
        </w:rPr>
        <w:t xml:space="preserve">писание потерь от уценки должно быть подтверждено актами и инвентаризационными описями, сведениями о рыночных ценах на дату уценки, а также о покупных ценах уцениваемых материалов. </w:t>
      </w:r>
    </w:p>
    <w:p w:rsidR="0054194F" w:rsidRPr="00FD1129" w:rsidRDefault="00DE01EA" w:rsidP="00DE01E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Аудитор устанавливает п</w:t>
      </w:r>
      <w:r w:rsidR="0054194F" w:rsidRPr="00FD1129">
        <w:rPr>
          <w:rFonts w:ascii="Times New Roman" w:eastAsia="Times New Roman" w:hAnsi="Times New Roman" w:cs="Times New Roman"/>
          <w:color w:val="000000"/>
          <w:sz w:val="28"/>
          <w:szCs w:val="28"/>
          <w:lang w:eastAsia="ru-RU"/>
        </w:rPr>
        <w:t xml:space="preserve">равильность применяемых корреспонденции счетов по списанию материалов со склада, </w:t>
      </w:r>
      <w:r>
        <w:rPr>
          <w:rFonts w:ascii="Times New Roman" w:eastAsia="Times New Roman" w:hAnsi="Times New Roman" w:cs="Times New Roman"/>
          <w:color w:val="000000"/>
          <w:sz w:val="28"/>
          <w:szCs w:val="28"/>
          <w:lang w:eastAsia="ru-RU"/>
        </w:rPr>
        <w:t>в основном</w:t>
      </w:r>
      <w:r w:rsidR="0054194F" w:rsidRPr="00FD1129">
        <w:rPr>
          <w:rFonts w:ascii="Times New Roman" w:eastAsia="Times New Roman" w:hAnsi="Times New Roman" w:cs="Times New Roman"/>
          <w:color w:val="000000"/>
          <w:sz w:val="28"/>
          <w:szCs w:val="28"/>
          <w:lang w:eastAsia="ru-RU"/>
        </w:rPr>
        <w:t xml:space="preserve">, путем выборочного контроля записей в учетных регистрах по счетам 20, 25, 26, 44, 91 и </w:t>
      </w:r>
      <w:proofErr w:type="spellStart"/>
      <w:r>
        <w:rPr>
          <w:rFonts w:ascii="Times New Roman" w:eastAsia="Times New Roman" w:hAnsi="Times New Roman" w:cs="Times New Roman"/>
          <w:color w:val="000000"/>
          <w:sz w:val="28"/>
          <w:szCs w:val="28"/>
          <w:lang w:eastAsia="ru-RU"/>
        </w:rPr>
        <w:t>тд</w:t>
      </w:r>
      <w:proofErr w:type="spellEnd"/>
      <w:r w:rsidR="0054194F" w:rsidRPr="00FD1129">
        <w:rPr>
          <w:rFonts w:ascii="Times New Roman" w:eastAsia="Times New Roman" w:hAnsi="Times New Roman" w:cs="Times New Roman"/>
          <w:color w:val="000000"/>
          <w:sz w:val="28"/>
          <w:szCs w:val="28"/>
          <w:lang w:eastAsia="ru-RU"/>
        </w:rPr>
        <w:t>. и сопоставл</w:t>
      </w:r>
      <w:r>
        <w:rPr>
          <w:rFonts w:ascii="Times New Roman" w:eastAsia="Times New Roman" w:hAnsi="Times New Roman" w:cs="Times New Roman"/>
          <w:color w:val="000000"/>
          <w:sz w:val="28"/>
          <w:szCs w:val="28"/>
          <w:lang w:eastAsia="ru-RU"/>
        </w:rPr>
        <w:t>яет</w:t>
      </w:r>
      <w:r w:rsidR="0054194F" w:rsidRPr="00FD1129">
        <w:rPr>
          <w:rFonts w:ascii="Times New Roman" w:eastAsia="Times New Roman" w:hAnsi="Times New Roman" w:cs="Times New Roman"/>
          <w:color w:val="000000"/>
          <w:sz w:val="28"/>
          <w:szCs w:val="28"/>
          <w:lang w:eastAsia="ru-RU"/>
        </w:rPr>
        <w:t xml:space="preserve"> их с данными первичных расходных документов. </w:t>
      </w:r>
      <w:r>
        <w:rPr>
          <w:rFonts w:ascii="Times New Roman" w:eastAsia="Times New Roman" w:hAnsi="Times New Roman" w:cs="Times New Roman"/>
          <w:color w:val="000000"/>
          <w:sz w:val="28"/>
          <w:szCs w:val="28"/>
          <w:lang w:eastAsia="ru-RU"/>
        </w:rPr>
        <w:t>Аудитор должен</w:t>
      </w:r>
      <w:r w:rsidR="0054194F" w:rsidRPr="00FD1129">
        <w:rPr>
          <w:rFonts w:ascii="Times New Roman" w:eastAsia="Times New Roman" w:hAnsi="Times New Roman" w:cs="Times New Roman"/>
          <w:color w:val="000000"/>
          <w:sz w:val="28"/>
          <w:szCs w:val="28"/>
          <w:lang w:eastAsia="ru-RU"/>
        </w:rPr>
        <w:t xml:space="preserve"> убедиться</w:t>
      </w:r>
      <w:r>
        <w:rPr>
          <w:rFonts w:ascii="Times New Roman" w:eastAsia="Times New Roman" w:hAnsi="Times New Roman" w:cs="Times New Roman"/>
          <w:color w:val="000000"/>
          <w:sz w:val="28"/>
          <w:szCs w:val="28"/>
          <w:lang w:eastAsia="ru-RU"/>
        </w:rPr>
        <w:t xml:space="preserve"> в том</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что </w:t>
      </w:r>
      <w:proofErr w:type="gramStart"/>
      <w:r>
        <w:rPr>
          <w:rFonts w:ascii="Times New Roman" w:eastAsia="Times New Roman" w:hAnsi="Times New Roman" w:cs="Times New Roman"/>
          <w:color w:val="000000"/>
          <w:sz w:val="28"/>
          <w:szCs w:val="28"/>
          <w:lang w:eastAsia="ru-RU"/>
        </w:rPr>
        <w:t>во</w:t>
      </w:r>
      <w:proofErr w:type="gramEnd"/>
      <w:r>
        <w:rPr>
          <w:rFonts w:ascii="Times New Roman" w:eastAsia="Times New Roman" w:hAnsi="Times New Roman" w:cs="Times New Roman"/>
          <w:color w:val="000000"/>
          <w:sz w:val="28"/>
          <w:szCs w:val="28"/>
          <w:lang w:eastAsia="ru-RU"/>
        </w:rPr>
        <w:t xml:space="preserve"> организации </w:t>
      </w:r>
      <w:r w:rsidR="0054194F" w:rsidRPr="00FD1129">
        <w:rPr>
          <w:rFonts w:ascii="Times New Roman" w:eastAsia="Times New Roman" w:hAnsi="Times New Roman" w:cs="Times New Roman"/>
          <w:color w:val="000000"/>
          <w:sz w:val="28"/>
          <w:szCs w:val="28"/>
          <w:lang w:eastAsia="ru-RU"/>
        </w:rPr>
        <w:t xml:space="preserve">не </w:t>
      </w:r>
      <w:r>
        <w:rPr>
          <w:rFonts w:ascii="Times New Roman" w:eastAsia="Times New Roman" w:hAnsi="Times New Roman" w:cs="Times New Roman"/>
          <w:color w:val="000000"/>
          <w:sz w:val="28"/>
          <w:szCs w:val="28"/>
          <w:lang w:eastAsia="ru-RU"/>
        </w:rPr>
        <w:t xml:space="preserve">происходит списание материалов на </w:t>
      </w:r>
      <w:r w:rsidR="0054194F" w:rsidRPr="00FD1129">
        <w:rPr>
          <w:rFonts w:ascii="Times New Roman" w:eastAsia="Times New Roman" w:hAnsi="Times New Roman" w:cs="Times New Roman"/>
          <w:color w:val="000000"/>
          <w:sz w:val="28"/>
          <w:szCs w:val="28"/>
          <w:lang w:eastAsia="ru-RU"/>
        </w:rPr>
        <w:t>производство, на реализацию или на другие цели не оприходованные материал</w:t>
      </w:r>
      <w:r w:rsidR="009C64C9">
        <w:rPr>
          <w:rFonts w:ascii="Times New Roman" w:eastAsia="Times New Roman" w:hAnsi="Times New Roman" w:cs="Times New Roman"/>
          <w:color w:val="000000"/>
          <w:sz w:val="28"/>
          <w:szCs w:val="28"/>
          <w:lang w:eastAsia="ru-RU"/>
        </w:rPr>
        <w:t>ы</w:t>
      </w:r>
      <w:r w:rsidR="0054194F" w:rsidRPr="00FD1129">
        <w:rPr>
          <w:rFonts w:ascii="Times New Roman" w:eastAsia="Times New Roman" w:hAnsi="Times New Roman" w:cs="Times New Roman"/>
          <w:color w:val="000000"/>
          <w:sz w:val="28"/>
          <w:szCs w:val="28"/>
          <w:lang w:eastAsia="ru-RU"/>
        </w:rPr>
        <w:t>, то есть</w:t>
      </w:r>
      <w:r>
        <w:rPr>
          <w:rFonts w:ascii="Times New Roman" w:eastAsia="Times New Roman" w:hAnsi="Times New Roman" w:cs="Times New Roman"/>
          <w:color w:val="000000"/>
          <w:sz w:val="28"/>
          <w:szCs w:val="28"/>
          <w:lang w:eastAsia="ru-RU"/>
        </w:rPr>
        <w:t xml:space="preserve"> материалы</w:t>
      </w:r>
      <w:r w:rsidR="0054194F" w:rsidRPr="00FD1129">
        <w:rPr>
          <w:rFonts w:ascii="Times New Roman" w:eastAsia="Times New Roman" w:hAnsi="Times New Roman" w:cs="Times New Roman"/>
          <w:color w:val="000000"/>
          <w:sz w:val="28"/>
          <w:szCs w:val="28"/>
          <w:lang w:eastAsia="ru-RU"/>
        </w:rPr>
        <w:t xml:space="preserve"> не оформленные документами по приходу на склад. Если </w:t>
      </w:r>
      <w:r>
        <w:rPr>
          <w:rFonts w:ascii="Times New Roman" w:eastAsia="Times New Roman" w:hAnsi="Times New Roman" w:cs="Times New Roman"/>
          <w:color w:val="000000"/>
          <w:sz w:val="28"/>
          <w:szCs w:val="28"/>
          <w:lang w:eastAsia="ru-RU"/>
        </w:rPr>
        <w:t xml:space="preserve">за проверяемы </w:t>
      </w:r>
      <w:proofErr w:type="gramStart"/>
      <w:r>
        <w:rPr>
          <w:rFonts w:ascii="Times New Roman" w:eastAsia="Times New Roman" w:hAnsi="Times New Roman" w:cs="Times New Roman"/>
          <w:color w:val="000000"/>
          <w:sz w:val="28"/>
          <w:szCs w:val="28"/>
          <w:lang w:eastAsia="ru-RU"/>
        </w:rPr>
        <w:t>период</w:t>
      </w:r>
      <w:proofErr w:type="gramEnd"/>
      <w:r w:rsidR="0054194F" w:rsidRPr="00FD1129">
        <w:rPr>
          <w:rFonts w:ascii="Times New Roman" w:eastAsia="Times New Roman" w:hAnsi="Times New Roman" w:cs="Times New Roman"/>
          <w:color w:val="000000"/>
          <w:sz w:val="28"/>
          <w:szCs w:val="28"/>
          <w:lang w:eastAsia="ru-RU"/>
        </w:rPr>
        <w:t xml:space="preserve"> материалы </w:t>
      </w:r>
      <w:r>
        <w:rPr>
          <w:rFonts w:ascii="Times New Roman" w:eastAsia="Times New Roman" w:hAnsi="Times New Roman" w:cs="Times New Roman"/>
          <w:color w:val="000000"/>
          <w:sz w:val="28"/>
          <w:szCs w:val="28"/>
          <w:lang w:eastAsia="ru-RU"/>
        </w:rPr>
        <w:t xml:space="preserve">продавались на сторону, аудитор должен проверить </w:t>
      </w:r>
      <w:r w:rsidR="0054194F" w:rsidRPr="00FD1129">
        <w:rPr>
          <w:rFonts w:ascii="Times New Roman" w:eastAsia="Times New Roman" w:hAnsi="Times New Roman" w:cs="Times New Roman"/>
          <w:color w:val="000000"/>
          <w:sz w:val="28"/>
          <w:szCs w:val="28"/>
          <w:lang w:eastAsia="ru-RU"/>
        </w:rPr>
        <w:t xml:space="preserve">правильность исчисления налога на прибыль и НДС. Операции по </w:t>
      </w:r>
      <w:r>
        <w:rPr>
          <w:rFonts w:ascii="Times New Roman" w:eastAsia="Times New Roman" w:hAnsi="Times New Roman" w:cs="Times New Roman"/>
          <w:color w:val="000000"/>
          <w:sz w:val="28"/>
          <w:szCs w:val="28"/>
          <w:lang w:eastAsia="ru-RU"/>
        </w:rPr>
        <w:t>продаже материалов</w:t>
      </w:r>
      <w:r w:rsidR="0054194F" w:rsidRPr="00FD1129">
        <w:rPr>
          <w:rFonts w:ascii="Times New Roman" w:eastAsia="Times New Roman" w:hAnsi="Times New Roman" w:cs="Times New Roman"/>
          <w:color w:val="000000"/>
          <w:sz w:val="28"/>
          <w:szCs w:val="28"/>
          <w:lang w:eastAsia="ru-RU"/>
        </w:rPr>
        <w:t xml:space="preserve"> должны быть отражены по кредиту счета 10 «Материалы» и дебету счета 62 «Расчеты с покупателями и заказчиками».</w:t>
      </w:r>
    </w:p>
    <w:p w:rsidR="0054194F" w:rsidRPr="00FD1129" w:rsidRDefault="00DE01EA"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54194F" w:rsidRPr="00FD1129">
        <w:rPr>
          <w:rFonts w:ascii="Times New Roman" w:eastAsia="Times New Roman" w:hAnsi="Times New Roman" w:cs="Times New Roman"/>
          <w:color w:val="000000"/>
          <w:sz w:val="28"/>
          <w:szCs w:val="28"/>
          <w:lang w:eastAsia="ru-RU"/>
        </w:rPr>
        <w:t>а характеристики хозяйственной деятельности больше</w:t>
      </w:r>
      <w:r>
        <w:rPr>
          <w:rFonts w:ascii="Times New Roman" w:eastAsia="Times New Roman" w:hAnsi="Times New Roman" w:cs="Times New Roman"/>
          <w:color w:val="000000"/>
          <w:sz w:val="28"/>
          <w:szCs w:val="28"/>
          <w:lang w:eastAsia="ru-RU"/>
        </w:rPr>
        <w:t xml:space="preserve"> всего влияет такой вид активов как материалы. При обобщении результатов</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аудита, аудитор</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должен</w:t>
      </w:r>
      <w:r w:rsidR="0054194F" w:rsidRPr="00FD1129">
        <w:rPr>
          <w:rFonts w:ascii="Times New Roman" w:eastAsia="Times New Roman" w:hAnsi="Times New Roman" w:cs="Times New Roman"/>
          <w:color w:val="000000"/>
          <w:sz w:val="28"/>
          <w:szCs w:val="28"/>
          <w:lang w:eastAsia="ru-RU"/>
        </w:rPr>
        <w:t xml:space="preserve"> систематизировать </w:t>
      </w:r>
      <w:r>
        <w:rPr>
          <w:rFonts w:ascii="Times New Roman" w:eastAsia="Times New Roman" w:hAnsi="Times New Roman" w:cs="Times New Roman"/>
          <w:color w:val="000000"/>
          <w:sz w:val="28"/>
          <w:szCs w:val="28"/>
          <w:lang w:eastAsia="ru-RU"/>
        </w:rPr>
        <w:t>полученные</w:t>
      </w:r>
      <w:r w:rsidR="0054194F" w:rsidRPr="00FD1129">
        <w:rPr>
          <w:rFonts w:ascii="Times New Roman" w:eastAsia="Times New Roman" w:hAnsi="Times New Roman" w:cs="Times New Roman"/>
          <w:color w:val="000000"/>
          <w:sz w:val="28"/>
          <w:szCs w:val="28"/>
          <w:lang w:eastAsia="ru-RU"/>
        </w:rPr>
        <w:t xml:space="preserve"> в рабочих документах доказательства. По нарушениям, </w:t>
      </w:r>
      <w:r>
        <w:rPr>
          <w:rFonts w:ascii="Times New Roman" w:eastAsia="Times New Roman" w:hAnsi="Times New Roman" w:cs="Times New Roman"/>
          <w:color w:val="000000"/>
          <w:sz w:val="28"/>
          <w:szCs w:val="28"/>
          <w:lang w:eastAsia="ru-RU"/>
        </w:rPr>
        <w:t>которые имеют</w:t>
      </w:r>
      <w:r w:rsidR="0054194F" w:rsidRPr="00FD11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постоянный</w:t>
      </w:r>
      <w:r w:rsidR="0054194F" w:rsidRPr="00FD1129">
        <w:rPr>
          <w:rFonts w:ascii="Times New Roman" w:eastAsia="Times New Roman" w:hAnsi="Times New Roman" w:cs="Times New Roman"/>
          <w:color w:val="000000"/>
          <w:sz w:val="28"/>
          <w:szCs w:val="28"/>
          <w:lang w:eastAsia="ru-RU"/>
        </w:rPr>
        <w:t xml:space="preserve"> характер, выявленную ошибку следует распространить на всю проверяемую совокупность. Существенность выявленных отклонений </w:t>
      </w:r>
      <w:proofErr w:type="gramStart"/>
      <w:r w:rsidR="0054194F" w:rsidRPr="00FD1129">
        <w:rPr>
          <w:rFonts w:ascii="Times New Roman" w:eastAsia="Times New Roman" w:hAnsi="Times New Roman" w:cs="Times New Roman"/>
          <w:color w:val="000000"/>
          <w:sz w:val="28"/>
          <w:szCs w:val="28"/>
          <w:lang w:eastAsia="ru-RU"/>
        </w:rPr>
        <w:t>определяется</w:t>
      </w:r>
      <w:proofErr w:type="gramEnd"/>
      <w:r w:rsidR="0054194F"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учитывая размер выборки и системный характер</w:t>
      </w:r>
      <w:r w:rsidR="0054194F" w:rsidRPr="00FD1129">
        <w:rPr>
          <w:rFonts w:ascii="Times New Roman" w:eastAsia="Times New Roman" w:hAnsi="Times New Roman" w:cs="Times New Roman"/>
          <w:color w:val="000000"/>
          <w:sz w:val="28"/>
          <w:szCs w:val="28"/>
          <w:lang w:eastAsia="ru-RU"/>
        </w:rPr>
        <w:t xml:space="preserve"> ошибок.</w:t>
      </w:r>
    </w:p>
    <w:p w:rsidR="0054194F" w:rsidRPr="00FD1129" w:rsidRDefault="003E456E" w:rsidP="0054194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Серьезные ошибки при учете материалов приводя</w:t>
      </w:r>
      <w:r w:rsidR="0054194F" w:rsidRPr="00FD1129">
        <w:rPr>
          <w:rFonts w:ascii="Times New Roman" w:eastAsia="Times New Roman" w:hAnsi="Times New Roman" w:cs="Times New Roman"/>
          <w:color w:val="000000"/>
          <w:sz w:val="28"/>
          <w:szCs w:val="28"/>
          <w:lang w:eastAsia="ru-RU"/>
        </w:rPr>
        <w:t xml:space="preserve">т к </w:t>
      </w:r>
      <w:r>
        <w:rPr>
          <w:rFonts w:ascii="Times New Roman" w:eastAsia="Times New Roman" w:hAnsi="Times New Roman" w:cs="Times New Roman"/>
          <w:color w:val="000000"/>
          <w:sz w:val="28"/>
          <w:szCs w:val="28"/>
          <w:lang w:eastAsia="ru-RU"/>
        </w:rPr>
        <w:t>неверному</w:t>
      </w:r>
      <w:r w:rsidR="0054194F" w:rsidRPr="00FD1129">
        <w:rPr>
          <w:rFonts w:ascii="Times New Roman" w:eastAsia="Times New Roman" w:hAnsi="Times New Roman" w:cs="Times New Roman"/>
          <w:color w:val="000000"/>
          <w:sz w:val="28"/>
          <w:szCs w:val="28"/>
          <w:lang w:eastAsia="ru-RU"/>
        </w:rPr>
        <w:t xml:space="preserve"> отражению в бухгалтерской отчетности оборотных средств, себестоимости продаж, валовой и чистой прибыли.</w:t>
      </w:r>
    </w:p>
    <w:p w:rsidR="003E456E" w:rsidRDefault="003E456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Рассмотрим</w:t>
      </w:r>
      <w:r w:rsidR="0054194F" w:rsidRPr="00FD1129">
        <w:rPr>
          <w:rFonts w:ascii="Times New Roman" w:eastAsia="Times New Roman" w:hAnsi="Times New Roman" w:cs="Times New Roman"/>
          <w:color w:val="000000"/>
          <w:sz w:val="28"/>
          <w:szCs w:val="28"/>
          <w:lang w:eastAsia="ru-RU"/>
        </w:rPr>
        <w:t xml:space="preserve"> наиболее </w:t>
      </w:r>
      <w:r>
        <w:rPr>
          <w:rFonts w:ascii="Times New Roman" w:eastAsia="Times New Roman" w:hAnsi="Times New Roman" w:cs="Times New Roman"/>
          <w:color w:val="000000"/>
          <w:sz w:val="28"/>
          <w:szCs w:val="28"/>
          <w:lang w:eastAsia="ru-RU"/>
        </w:rPr>
        <w:t>частые</w:t>
      </w:r>
      <w:r w:rsidR="0054194F" w:rsidRPr="00FD1129">
        <w:rPr>
          <w:rFonts w:ascii="Times New Roman" w:eastAsia="Times New Roman" w:hAnsi="Times New Roman" w:cs="Times New Roman"/>
          <w:color w:val="000000"/>
          <w:sz w:val="28"/>
          <w:szCs w:val="28"/>
          <w:lang w:eastAsia="ru-RU"/>
        </w:rPr>
        <w:t xml:space="preserve"> ошибки, которые </w:t>
      </w:r>
      <w:r>
        <w:rPr>
          <w:rFonts w:ascii="Times New Roman" w:eastAsia="Times New Roman" w:hAnsi="Times New Roman" w:cs="Times New Roman"/>
          <w:color w:val="000000"/>
          <w:sz w:val="28"/>
          <w:szCs w:val="28"/>
          <w:lang w:eastAsia="ru-RU"/>
        </w:rPr>
        <w:t xml:space="preserve">аудитор выявляет в течение </w:t>
      </w:r>
      <w:r w:rsidR="0054194F" w:rsidRPr="00FD1129">
        <w:rPr>
          <w:rFonts w:ascii="Times New Roman" w:eastAsia="Times New Roman" w:hAnsi="Times New Roman" w:cs="Times New Roman"/>
          <w:color w:val="000000"/>
          <w:sz w:val="28"/>
          <w:szCs w:val="28"/>
          <w:lang w:eastAsia="ru-RU"/>
        </w:rPr>
        <w:t xml:space="preserve">аудита </w:t>
      </w:r>
      <w:r>
        <w:rPr>
          <w:rFonts w:ascii="Times New Roman" w:eastAsia="Times New Roman" w:hAnsi="Times New Roman" w:cs="Times New Roman"/>
          <w:color w:val="000000"/>
          <w:sz w:val="28"/>
          <w:szCs w:val="28"/>
          <w:lang w:eastAsia="ru-RU"/>
        </w:rPr>
        <w:t>материалов:</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456E" w:rsidRPr="003E456E">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С</w:t>
      </w:r>
      <w:r w:rsidR="003E456E" w:rsidRPr="00FD1129">
        <w:rPr>
          <w:rFonts w:ascii="Times New Roman" w:eastAsia="Times New Roman" w:hAnsi="Times New Roman" w:cs="Times New Roman"/>
          <w:color w:val="000000"/>
          <w:sz w:val="28"/>
          <w:szCs w:val="28"/>
          <w:lang w:eastAsia="ru-RU"/>
        </w:rPr>
        <w:t xml:space="preserve"> сотрудниками, ответствен</w:t>
      </w:r>
      <w:r w:rsidR="003E456E">
        <w:rPr>
          <w:rFonts w:ascii="Times New Roman" w:eastAsia="Times New Roman" w:hAnsi="Times New Roman" w:cs="Times New Roman"/>
          <w:color w:val="000000"/>
          <w:sz w:val="28"/>
          <w:szCs w:val="28"/>
          <w:lang w:eastAsia="ru-RU"/>
        </w:rPr>
        <w:t>ными за сохранность материалов</w:t>
      </w:r>
      <w:r w:rsidR="003E456E"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н</w:t>
      </w:r>
      <w:r w:rsidR="0054194F" w:rsidRPr="00FD1129">
        <w:rPr>
          <w:rFonts w:ascii="Times New Roman" w:eastAsia="Times New Roman" w:hAnsi="Times New Roman" w:cs="Times New Roman"/>
          <w:color w:val="000000"/>
          <w:sz w:val="28"/>
          <w:szCs w:val="28"/>
          <w:lang w:eastAsia="ru-RU"/>
        </w:rPr>
        <w:t>е</w:t>
      </w:r>
      <w:r w:rsidR="003E456E">
        <w:rPr>
          <w:rFonts w:ascii="Times New Roman" w:eastAsia="Times New Roman" w:hAnsi="Times New Roman" w:cs="Times New Roman"/>
          <w:color w:val="000000"/>
          <w:sz w:val="28"/>
          <w:szCs w:val="28"/>
          <w:lang w:eastAsia="ru-RU"/>
        </w:rPr>
        <w:t>т заключенных договоров</w:t>
      </w:r>
      <w:r w:rsidR="0054194F" w:rsidRPr="00FD1129">
        <w:rPr>
          <w:rFonts w:ascii="Times New Roman" w:eastAsia="Times New Roman" w:hAnsi="Times New Roman" w:cs="Times New Roman"/>
          <w:color w:val="000000"/>
          <w:sz w:val="28"/>
          <w:szCs w:val="28"/>
          <w:lang w:eastAsia="ru-RU"/>
        </w:rPr>
        <w:t xml:space="preserve"> о материальной ответственности</w:t>
      </w:r>
      <w:r w:rsidR="003E456E">
        <w:rPr>
          <w:rFonts w:ascii="Times New Roman" w:eastAsia="Times New Roman" w:hAnsi="Times New Roman" w:cs="Times New Roman"/>
          <w:color w:val="000000"/>
          <w:sz w:val="28"/>
          <w:szCs w:val="28"/>
          <w:lang w:eastAsia="ru-RU"/>
        </w:rPr>
        <w:t>;</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3E456E">
        <w:rPr>
          <w:rFonts w:ascii="Times New Roman" w:eastAsia="Times New Roman" w:hAnsi="Times New Roman" w:cs="Times New Roman"/>
          <w:color w:val="000000"/>
          <w:sz w:val="28"/>
          <w:szCs w:val="28"/>
          <w:lang w:eastAsia="ru-RU"/>
        </w:rPr>
        <w:t xml:space="preserve"> Не ведется</w:t>
      </w:r>
      <w:r w:rsidR="0054194F" w:rsidRPr="00FD1129">
        <w:rPr>
          <w:rFonts w:ascii="Times New Roman" w:eastAsia="Times New Roman" w:hAnsi="Times New Roman" w:cs="Times New Roman"/>
          <w:color w:val="000000"/>
          <w:sz w:val="28"/>
          <w:szCs w:val="28"/>
          <w:lang w:eastAsia="ru-RU"/>
        </w:rPr>
        <w:t xml:space="preserve"> журнал регистрации доверен</w:t>
      </w:r>
      <w:r w:rsidR="003E456E">
        <w:rPr>
          <w:rFonts w:ascii="Times New Roman" w:eastAsia="Times New Roman" w:hAnsi="Times New Roman" w:cs="Times New Roman"/>
          <w:color w:val="000000"/>
          <w:sz w:val="28"/>
          <w:szCs w:val="28"/>
          <w:lang w:eastAsia="ru-RU"/>
        </w:rPr>
        <w:t>ностей, которые выданы на получение материалов;</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3E456E" w:rsidRPr="003E456E">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Д</w:t>
      </w:r>
      <w:r w:rsidR="003E456E" w:rsidRPr="00FD1129">
        <w:rPr>
          <w:rFonts w:ascii="Times New Roman" w:eastAsia="Times New Roman" w:hAnsi="Times New Roman" w:cs="Times New Roman"/>
          <w:color w:val="000000"/>
          <w:sz w:val="28"/>
          <w:szCs w:val="28"/>
          <w:lang w:eastAsia="ru-RU"/>
        </w:rPr>
        <w:t xml:space="preserve">окументов по приходу и </w:t>
      </w:r>
      <w:r w:rsidR="003E456E">
        <w:rPr>
          <w:rFonts w:ascii="Times New Roman" w:eastAsia="Times New Roman" w:hAnsi="Times New Roman" w:cs="Times New Roman"/>
          <w:color w:val="000000"/>
          <w:sz w:val="28"/>
          <w:szCs w:val="28"/>
          <w:lang w:eastAsia="ru-RU"/>
        </w:rPr>
        <w:t>расходу материалов оформляются неправильно и несвоевременно;</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3E456E">
        <w:rPr>
          <w:rFonts w:ascii="Times New Roman" w:eastAsia="Times New Roman" w:hAnsi="Times New Roman" w:cs="Times New Roman"/>
          <w:color w:val="000000"/>
          <w:sz w:val="28"/>
          <w:szCs w:val="28"/>
          <w:lang w:eastAsia="ru-RU"/>
        </w:rPr>
        <w:t xml:space="preserve"> </w:t>
      </w:r>
      <w:proofErr w:type="gramStart"/>
      <w:r w:rsidR="003E456E">
        <w:rPr>
          <w:rFonts w:ascii="Times New Roman" w:eastAsia="Times New Roman" w:hAnsi="Times New Roman" w:cs="Times New Roman"/>
          <w:color w:val="000000"/>
          <w:sz w:val="28"/>
          <w:szCs w:val="28"/>
          <w:lang w:eastAsia="ru-RU"/>
        </w:rPr>
        <w:t>Ф</w:t>
      </w:r>
      <w:r w:rsidR="003E456E" w:rsidRPr="00FD1129">
        <w:rPr>
          <w:rFonts w:ascii="Times New Roman" w:eastAsia="Times New Roman" w:hAnsi="Times New Roman" w:cs="Times New Roman"/>
          <w:color w:val="000000"/>
          <w:sz w:val="28"/>
          <w:szCs w:val="28"/>
          <w:lang w:eastAsia="ru-RU"/>
        </w:rPr>
        <w:t>актической</w:t>
      </w:r>
      <w:proofErr w:type="gramEnd"/>
      <w:r w:rsidR="003E456E" w:rsidRPr="00FD1129">
        <w:rPr>
          <w:rFonts w:ascii="Times New Roman" w:eastAsia="Times New Roman" w:hAnsi="Times New Roman" w:cs="Times New Roman"/>
          <w:color w:val="000000"/>
          <w:sz w:val="28"/>
          <w:szCs w:val="28"/>
          <w:lang w:eastAsia="ru-RU"/>
        </w:rPr>
        <w:t xml:space="preserve"> сто</w:t>
      </w:r>
      <w:r w:rsidR="003E456E">
        <w:rPr>
          <w:rFonts w:ascii="Times New Roman" w:eastAsia="Times New Roman" w:hAnsi="Times New Roman" w:cs="Times New Roman"/>
          <w:color w:val="000000"/>
          <w:sz w:val="28"/>
          <w:szCs w:val="28"/>
          <w:lang w:eastAsia="ru-RU"/>
        </w:rPr>
        <w:t>имость заготовления материалов</w:t>
      </w:r>
      <w:r w:rsidR="003E456E"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исчислена</w:t>
      </w:r>
      <w:r w:rsidR="003E456E"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неверно;</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E456E">
        <w:rPr>
          <w:rFonts w:ascii="Times New Roman" w:eastAsia="Times New Roman" w:hAnsi="Times New Roman" w:cs="Times New Roman"/>
          <w:color w:val="000000"/>
          <w:sz w:val="28"/>
          <w:szCs w:val="28"/>
          <w:lang w:eastAsia="ru-RU"/>
        </w:rPr>
        <w:t xml:space="preserve"> </w:t>
      </w:r>
      <w:r w:rsidR="0054194F" w:rsidRPr="00FD1129">
        <w:rPr>
          <w:rFonts w:ascii="Times New Roman" w:eastAsia="Times New Roman" w:hAnsi="Times New Roman" w:cs="Times New Roman"/>
          <w:color w:val="000000"/>
          <w:sz w:val="28"/>
          <w:szCs w:val="28"/>
          <w:lang w:eastAsia="ru-RU"/>
        </w:rPr>
        <w:t>Не</w:t>
      </w:r>
      <w:r w:rsidR="003E456E">
        <w:rPr>
          <w:rFonts w:ascii="Times New Roman" w:eastAsia="Times New Roman" w:hAnsi="Times New Roman" w:cs="Times New Roman"/>
          <w:color w:val="000000"/>
          <w:sz w:val="28"/>
          <w:szCs w:val="28"/>
          <w:lang w:eastAsia="ru-RU"/>
        </w:rPr>
        <w:t xml:space="preserve"> соблюдается</w:t>
      </w:r>
      <w:r w:rsidR="0054194F"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указанный в учетной политике вариант</w:t>
      </w:r>
      <w:r w:rsidR="0054194F" w:rsidRPr="00FD1129">
        <w:rPr>
          <w:rFonts w:ascii="Times New Roman" w:eastAsia="Times New Roman" w:hAnsi="Times New Roman" w:cs="Times New Roman"/>
          <w:color w:val="000000"/>
          <w:sz w:val="28"/>
          <w:szCs w:val="28"/>
          <w:lang w:eastAsia="ru-RU"/>
        </w:rPr>
        <w:t xml:space="preserve"> учета материал</w:t>
      </w:r>
      <w:r w:rsidR="003E456E">
        <w:rPr>
          <w:rFonts w:ascii="Times New Roman" w:eastAsia="Times New Roman" w:hAnsi="Times New Roman" w:cs="Times New Roman"/>
          <w:color w:val="000000"/>
          <w:sz w:val="28"/>
          <w:szCs w:val="28"/>
          <w:lang w:eastAsia="ru-RU"/>
        </w:rPr>
        <w:t>ов, которые списываются на производство;</w:t>
      </w:r>
    </w:p>
    <w:p w:rsidR="003E456E" w:rsidRDefault="00775C9E" w:rsidP="003E456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E456E">
        <w:rPr>
          <w:rFonts w:ascii="Times New Roman" w:eastAsia="Times New Roman" w:hAnsi="Times New Roman" w:cs="Times New Roman"/>
          <w:color w:val="000000"/>
          <w:sz w:val="28"/>
          <w:szCs w:val="28"/>
          <w:lang w:eastAsia="ru-RU"/>
        </w:rPr>
        <w:t xml:space="preserve"> В организации </w:t>
      </w:r>
      <w:r w:rsidR="003E456E" w:rsidRPr="00FD1129">
        <w:rPr>
          <w:rFonts w:ascii="Times New Roman" w:eastAsia="Times New Roman" w:hAnsi="Times New Roman" w:cs="Times New Roman"/>
          <w:color w:val="000000"/>
          <w:sz w:val="28"/>
          <w:szCs w:val="28"/>
          <w:lang w:eastAsia="ru-RU"/>
        </w:rPr>
        <w:t xml:space="preserve">не проводятся ежегодная и внеплановые инвентаризации </w:t>
      </w:r>
      <w:r w:rsidR="003E456E">
        <w:rPr>
          <w:rFonts w:ascii="Times New Roman" w:eastAsia="Times New Roman" w:hAnsi="Times New Roman" w:cs="Times New Roman"/>
          <w:color w:val="000000"/>
          <w:sz w:val="28"/>
          <w:szCs w:val="28"/>
          <w:lang w:eastAsia="ru-RU"/>
        </w:rPr>
        <w:t>материалов, а также не</w:t>
      </w:r>
      <w:r w:rsidR="0054194F" w:rsidRPr="00FD1129">
        <w:rPr>
          <w:rFonts w:ascii="Times New Roman" w:eastAsia="Times New Roman" w:hAnsi="Times New Roman" w:cs="Times New Roman"/>
          <w:color w:val="000000"/>
          <w:sz w:val="28"/>
          <w:szCs w:val="28"/>
          <w:lang w:eastAsia="ru-RU"/>
        </w:rPr>
        <w:t>регулярно проводится сверка данных по движению материал</w:t>
      </w:r>
      <w:r w:rsidR="003E456E">
        <w:rPr>
          <w:rFonts w:ascii="Times New Roman" w:eastAsia="Times New Roman" w:hAnsi="Times New Roman" w:cs="Times New Roman"/>
          <w:color w:val="000000"/>
          <w:sz w:val="28"/>
          <w:szCs w:val="28"/>
          <w:lang w:eastAsia="ru-RU"/>
        </w:rPr>
        <w:t xml:space="preserve">ов </w:t>
      </w:r>
      <w:r w:rsidR="0054194F" w:rsidRPr="00FD1129">
        <w:rPr>
          <w:rFonts w:ascii="Times New Roman" w:eastAsia="Times New Roman" w:hAnsi="Times New Roman" w:cs="Times New Roman"/>
          <w:color w:val="000000"/>
          <w:sz w:val="28"/>
          <w:szCs w:val="28"/>
          <w:lang w:eastAsia="ru-RU"/>
        </w:rPr>
        <w:t xml:space="preserve">в бухгалтерии и на складах </w:t>
      </w:r>
      <w:r w:rsidR="007160E4">
        <w:rPr>
          <w:rFonts w:ascii="Times New Roman" w:eastAsia="Times New Roman" w:hAnsi="Times New Roman" w:cs="Times New Roman"/>
          <w:color w:val="000000"/>
          <w:sz w:val="28"/>
          <w:szCs w:val="28"/>
          <w:lang w:eastAsia="ru-RU"/>
        </w:rPr>
        <w:t>организации</w:t>
      </w:r>
      <w:r w:rsidR="003E456E">
        <w:rPr>
          <w:rFonts w:ascii="Times New Roman" w:eastAsia="Times New Roman" w:hAnsi="Times New Roman" w:cs="Times New Roman"/>
          <w:color w:val="000000"/>
          <w:sz w:val="28"/>
          <w:szCs w:val="28"/>
          <w:lang w:eastAsia="ru-RU"/>
        </w:rPr>
        <w:t>;</w:t>
      </w:r>
    </w:p>
    <w:p w:rsidR="0054194F" w:rsidRPr="00FD1129" w:rsidRDefault="0054194F" w:rsidP="003E456E">
      <w:pPr>
        <w:spacing w:after="0" w:line="360" w:lineRule="auto"/>
        <w:ind w:firstLine="567"/>
        <w:jc w:val="both"/>
        <w:rPr>
          <w:rFonts w:ascii="Times New Roman" w:eastAsia="Times New Roman" w:hAnsi="Times New Roman" w:cs="Times New Roman"/>
          <w:color w:val="000000"/>
          <w:sz w:val="28"/>
          <w:szCs w:val="28"/>
          <w:lang w:eastAsia="ru-RU"/>
        </w:rPr>
      </w:pPr>
      <w:r w:rsidRPr="00FD1129">
        <w:rPr>
          <w:rFonts w:ascii="Times New Roman" w:eastAsia="Times New Roman" w:hAnsi="Times New Roman" w:cs="Times New Roman"/>
          <w:color w:val="000000"/>
          <w:sz w:val="28"/>
          <w:szCs w:val="28"/>
          <w:lang w:eastAsia="ru-RU"/>
        </w:rPr>
        <w:t xml:space="preserve">7. </w:t>
      </w:r>
      <w:r w:rsidR="003E456E">
        <w:rPr>
          <w:rFonts w:ascii="Times New Roman" w:eastAsia="Times New Roman" w:hAnsi="Times New Roman" w:cs="Times New Roman"/>
          <w:color w:val="000000"/>
          <w:sz w:val="28"/>
          <w:szCs w:val="28"/>
          <w:lang w:eastAsia="ru-RU"/>
        </w:rPr>
        <w:t>П</w:t>
      </w:r>
      <w:r w:rsidR="003E456E" w:rsidRPr="00FD1129">
        <w:rPr>
          <w:rFonts w:ascii="Times New Roman" w:eastAsia="Times New Roman" w:hAnsi="Times New Roman" w:cs="Times New Roman"/>
          <w:color w:val="000000"/>
          <w:sz w:val="28"/>
          <w:szCs w:val="28"/>
          <w:lang w:eastAsia="ru-RU"/>
        </w:rPr>
        <w:t xml:space="preserve">ри расчете </w:t>
      </w:r>
      <w:r w:rsidR="003E456E">
        <w:rPr>
          <w:rFonts w:ascii="Times New Roman" w:eastAsia="Times New Roman" w:hAnsi="Times New Roman" w:cs="Times New Roman"/>
          <w:color w:val="000000"/>
          <w:sz w:val="28"/>
          <w:szCs w:val="28"/>
          <w:lang w:eastAsia="ru-RU"/>
        </w:rPr>
        <w:t>реализованной торговой наценки допущены</w:t>
      </w:r>
      <w:r w:rsidR="003E456E" w:rsidRPr="00FD1129">
        <w:rPr>
          <w:rFonts w:ascii="Times New Roman" w:eastAsia="Times New Roman" w:hAnsi="Times New Roman" w:cs="Times New Roman"/>
          <w:color w:val="000000"/>
          <w:sz w:val="28"/>
          <w:szCs w:val="28"/>
          <w:lang w:eastAsia="ru-RU"/>
        </w:rPr>
        <w:t xml:space="preserve"> </w:t>
      </w:r>
      <w:r w:rsidR="003E456E">
        <w:rPr>
          <w:rFonts w:ascii="Times New Roman" w:eastAsia="Times New Roman" w:hAnsi="Times New Roman" w:cs="Times New Roman"/>
          <w:color w:val="000000"/>
          <w:sz w:val="28"/>
          <w:szCs w:val="28"/>
          <w:lang w:eastAsia="ru-RU"/>
        </w:rPr>
        <w:t>а</w:t>
      </w:r>
      <w:r w:rsidRPr="00FD1129">
        <w:rPr>
          <w:rFonts w:ascii="Times New Roman" w:eastAsia="Times New Roman" w:hAnsi="Times New Roman" w:cs="Times New Roman"/>
          <w:color w:val="000000"/>
          <w:sz w:val="28"/>
          <w:szCs w:val="28"/>
          <w:lang w:eastAsia="ru-RU"/>
        </w:rPr>
        <w:t>рифметические ошибки</w:t>
      </w:r>
      <w:r>
        <w:rPr>
          <w:rFonts w:ascii="Times New Roman" w:eastAsia="Times New Roman" w:hAnsi="Times New Roman" w:cs="Times New Roman"/>
          <w:color w:val="000000"/>
          <w:sz w:val="28"/>
          <w:szCs w:val="28"/>
          <w:lang w:eastAsia="ru-RU"/>
        </w:rPr>
        <w:t>.</w:t>
      </w:r>
    </w:p>
    <w:p w:rsidR="0054194F" w:rsidRDefault="0054194F" w:rsidP="0054194F">
      <w:r>
        <w:br w:type="page"/>
      </w:r>
    </w:p>
    <w:p w:rsidR="00421F1B" w:rsidRPr="00C5738A" w:rsidRDefault="007C0387" w:rsidP="00ED2200">
      <w:pPr>
        <w:spacing w:after="0" w:line="360" w:lineRule="auto"/>
        <w:ind w:left="360" w:firstLine="20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421F1B" w:rsidRPr="00C5738A">
        <w:rPr>
          <w:rFonts w:ascii="Times New Roman" w:hAnsi="Times New Roman" w:cs="Times New Roman"/>
          <w:b/>
          <w:sz w:val="28"/>
          <w:szCs w:val="28"/>
        </w:rPr>
        <w:t>Организационно-экономическая и правовая характеристика организац</w:t>
      </w:r>
      <w:proofErr w:type="gramStart"/>
      <w:r w:rsidR="00421F1B" w:rsidRPr="00C5738A">
        <w:rPr>
          <w:rFonts w:ascii="Times New Roman" w:hAnsi="Times New Roman" w:cs="Times New Roman"/>
          <w:b/>
          <w:sz w:val="28"/>
          <w:szCs w:val="28"/>
        </w:rPr>
        <w:t>ии ООО</w:t>
      </w:r>
      <w:proofErr w:type="gramEnd"/>
      <w:r w:rsidR="00421F1B" w:rsidRPr="00C5738A">
        <w:rPr>
          <w:rFonts w:ascii="Times New Roman" w:hAnsi="Times New Roman" w:cs="Times New Roman"/>
          <w:b/>
          <w:sz w:val="28"/>
          <w:szCs w:val="28"/>
        </w:rPr>
        <w:t xml:space="preserve"> «</w:t>
      </w:r>
      <w:proofErr w:type="spellStart"/>
      <w:r w:rsidR="00421F1B" w:rsidRPr="00C5738A">
        <w:rPr>
          <w:rFonts w:ascii="Times New Roman" w:hAnsi="Times New Roman" w:cs="Times New Roman"/>
          <w:b/>
          <w:sz w:val="28"/>
          <w:szCs w:val="28"/>
        </w:rPr>
        <w:t>Оттимо</w:t>
      </w:r>
      <w:proofErr w:type="spellEnd"/>
      <w:r w:rsidR="00421F1B" w:rsidRPr="00C5738A">
        <w:rPr>
          <w:rFonts w:ascii="Times New Roman" w:hAnsi="Times New Roman" w:cs="Times New Roman"/>
          <w:b/>
          <w:sz w:val="28"/>
          <w:szCs w:val="28"/>
        </w:rPr>
        <w:t>»</w:t>
      </w:r>
    </w:p>
    <w:p w:rsidR="0030387F" w:rsidRPr="00C5738A" w:rsidRDefault="0030387F" w:rsidP="00F0169F">
      <w:pPr>
        <w:spacing w:after="0" w:line="360" w:lineRule="auto"/>
        <w:ind w:firstLine="567"/>
        <w:jc w:val="both"/>
        <w:rPr>
          <w:rFonts w:ascii="Times New Roman" w:hAnsi="Times New Roman" w:cs="Times New Roman"/>
          <w:b/>
          <w:sz w:val="28"/>
          <w:szCs w:val="28"/>
        </w:rPr>
      </w:pPr>
      <w:r w:rsidRPr="00C5738A">
        <w:rPr>
          <w:rFonts w:ascii="Times New Roman" w:hAnsi="Times New Roman" w:cs="Times New Roman"/>
          <w:b/>
          <w:color w:val="000000" w:themeColor="text1"/>
          <w:sz w:val="28"/>
          <w:szCs w:val="28"/>
        </w:rPr>
        <w:t>2</w:t>
      </w:r>
      <w:r w:rsidRPr="00C5738A">
        <w:rPr>
          <w:rFonts w:ascii="Times New Roman" w:hAnsi="Times New Roman" w:cs="Times New Roman"/>
          <w:b/>
          <w:sz w:val="28"/>
          <w:szCs w:val="28"/>
        </w:rPr>
        <w:t xml:space="preserve">.1 Правовой статус, виды деятельности и организационное устройство организации </w:t>
      </w:r>
    </w:p>
    <w:p w:rsidR="00421F1B" w:rsidRPr="00C5738A" w:rsidRDefault="00421F1B" w:rsidP="00436BA3">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ООО «</w:t>
      </w:r>
      <w:proofErr w:type="spellStart"/>
      <w:r w:rsidRPr="00C5738A">
        <w:rPr>
          <w:rFonts w:ascii="Times New Roman" w:hAnsi="Times New Roman" w:cs="Times New Roman"/>
          <w:sz w:val="28"/>
          <w:szCs w:val="28"/>
        </w:rPr>
        <w:t>Оттимо</w:t>
      </w:r>
      <w:proofErr w:type="spellEnd"/>
      <w:r w:rsidRPr="00C5738A">
        <w:rPr>
          <w:rFonts w:ascii="Times New Roman" w:hAnsi="Times New Roman" w:cs="Times New Roman"/>
          <w:sz w:val="28"/>
          <w:szCs w:val="28"/>
        </w:rPr>
        <w:t xml:space="preserve">»- многопрофильная компания, которая оказывает услуги по покраске и </w:t>
      </w:r>
      <w:proofErr w:type="spellStart"/>
      <w:r w:rsidRPr="00C5738A">
        <w:rPr>
          <w:rFonts w:ascii="Times New Roman" w:hAnsi="Times New Roman" w:cs="Times New Roman"/>
          <w:sz w:val="28"/>
          <w:szCs w:val="28"/>
        </w:rPr>
        <w:t>тонированию</w:t>
      </w:r>
      <w:proofErr w:type="spellEnd"/>
      <w:r w:rsidRPr="00C5738A">
        <w:rPr>
          <w:rFonts w:ascii="Times New Roman" w:hAnsi="Times New Roman" w:cs="Times New Roman"/>
          <w:sz w:val="28"/>
          <w:szCs w:val="28"/>
        </w:rPr>
        <w:t>.</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Полное фирменное наименование общества </w:t>
      </w:r>
      <w:proofErr w:type="gramStart"/>
      <w:r w:rsidRPr="00C5738A">
        <w:rPr>
          <w:rFonts w:ascii="Times New Roman" w:hAnsi="Times New Roman" w:cs="Times New Roman"/>
          <w:sz w:val="28"/>
          <w:szCs w:val="28"/>
        </w:rPr>
        <w:t>–о</w:t>
      </w:r>
      <w:proofErr w:type="gramEnd"/>
      <w:r w:rsidRPr="00C5738A">
        <w:rPr>
          <w:rFonts w:ascii="Times New Roman" w:hAnsi="Times New Roman" w:cs="Times New Roman"/>
          <w:sz w:val="28"/>
          <w:szCs w:val="28"/>
        </w:rPr>
        <w:t>бщество с ограниченной ответственностью “</w:t>
      </w:r>
      <w:proofErr w:type="spellStart"/>
      <w:r w:rsidRPr="00C5738A">
        <w:rPr>
          <w:rFonts w:ascii="Times New Roman" w:hAnsi="Times New Roman" w:cs="Times New Roman"/>
          <w:sz w:val="28"/>
          <w:szCs w:val="28"/>
        </w:rPr>
        <w:t>Оттимо</w:t>
      </w:r>
      <w:proofErr w:type="spellEnd"/>
      <w:r w:rsidRPr="00C5738A">
        <w:rPr>
          <w:rFonts w:ascii="Times New Roman" w:hAnsi="Times New Roman" w:cs="Times New Roman"/>
          <w:sz w:val="28"/>
          <w:szCs w:val="28"/>
        </w:rPr>
        <w:t xml:space="preserve">”. </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Сокращенное наименование общества – ООО ”</w:t>
      </w:r>
      <w:proofErr w:type="spellStart"/>
      <w:r w:rsidRPr="00C5738A">
        <w:rPr>
          <w:rFonts w:ascii="Times New Roman" w:hAnsi="Times New Roman" w:cs="Times New Roman"/>
          <w:sz w:val="28"/>
          <w:szCs w:val="28"/>
        </w:rPr>
        <w:t>Оттимо</w:t>
      </w:r>
      <w:proofErr w:type="spellEnd"/>
      <w:r w:rsidRPr="00C5738A">
        <w:rPr>
          <w:rFonts w:ascii="Times New Roman" w:hAnsi="Times New Roman" w:cs="Times New Roman"/>
          <w:sz w:val="28"/>
          <w:szCs w:val="28"/>
        </w:rPr>
        <w:t>”.</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Место нахождения общества: Россия, Удмуртская Республика, </w:t>
      </w:r>
      <w:proofErr w:type="gramStart"/>
      <w:r w:rsidRPr="00C5738A">
        <w:rPr>
          <w:rFonts w:ascii="Times New Roman" w:hAnsi="Times New Roman" w:cs="Times New Roman"/>
          <w:sz w:val="28"/>
          <w:szCs w:val="28"/>
        </w:rPr>
        <w:t>г</w:t>
      </w:r>
      <w:proofErr w:type="gramEnd"/>
      <w:r w:rsidRPr="00C5738A">
        <w:rPr>
          <w:rFonts w:ascii="Times New Roman" w:hAnsi="Times New Roman" w:cs="Times New Roman"/>
          <w:sz w:val="28"/>
          <w:szCs w:val="28"/>
        </w:rPr>
        <w:t>. Ижевск.</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Почтовый адрес: 426006, Удмуртская Республика, </w:t>
      </w:r>
      <w:proofErr w:type="spellStart"/>
      <w:r w:rsidRPr="00C5738A">
        <w:rPr>
          <w:rFonts w:ascii="Times New Roman" w:hAnsi="Times New Roman" w:cs="Times New Roman"/>
          <w:sz w:val="28"/>
          <w:szCs w:val="28"/>
        </w:rPr>
        <w:t>Завьяловский</w:t>
      </w:r>
      <w:proofErr w:type="spellEnd"/>
      <w:r w:rsidRPr="00C5738A">
        <w:rPr>
          <w:rFonts w:ascii="Times New Roman" w:hAnsi="Times New Roman" w:cs="Times New Roman"/>
          <w:sz w:val="28"/>
          <w:szCs w:val="28"/>
        </w:rPr>
        <w:t xml:space="preserve"> р-н.</w:t>
      </w:r>
    </w:p>
    <w:p w:rsidR="000B6690" w:rsidRPr="00C5738A" w:rsidRDefault="000B6690"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color w:val="000000"/>
          <w:sz w:val="28"/>
          <w:szCs w:val="28"/>
        </w:rPr>
        <w:t>Основной целью деятельност</w:t>
      </w:r>
      <w:proofErr w:type="gramStart"/>
      <w:r w:rsidRPr="00C5738A">
        <w:rPr>
          <w:rFonts w:ascii="Times New Roman" w:hAnsi="Times New Roman" w:cs="Times New Roman"/>
          <w:color w:val="000000"/>
          <w:sz w:val="28"/>
          <w:szCs w:val="28"/>
        </w:rPr>
        <w:t>и ООО</w:t>
      </w:r>
      <w:proofErr w:type="gramEnd"/>
      <w:r w:rsidRPr="00C5738A">
        <w:rPr>
          <w:rFonts w:ascii="Times New Roman" w:hAnsi="Times New Roman" w:cs="Times New Roman"/>
          <w:color w:val="000000"/>
          <w:sz w:val="28"/>
          <w:szCs w:val="28"/>
        </w:rPr>
        <w:t xml:space="preserve"> «</w:t>
      </w:r>
      <w:proofErr w:type="spellStart"/>
      <w:r w:rsidRPr="00C5738A">
        <w:rPr>
          <w:rFonts w:ascii="Times New Roman" w:hAnsi="Times New Roman" w:cs="Times New Roman"/>
          <w:color w:val="000000"/>
          <w:sz w:val="28"/>
          <w:szCs w:val="28"/>
        </w:rPr>
        <w:t>Оттимо</w:t>
      </w:r>
      <w:proofErr w:type="spellEnd"/>
      <w:r w:rsidRPr="00C5738A">
        <w:rPr>
          <w:rFonts w:ascii="Times New Roman" w:hAnsi="Times New Roman" w:cs="Times New Roman"/>
          <w:color w:val="000000"/>
          <w:sz w:val="28"/>
          <w:szCs w:val="28"/>
        </w:rPr>
        <w:t>», так же как и целью любого коммерческого предприятия, является получение прибыли.</w:t>
      </w:r>
      <w:r w:rsidRPr="00C5738A">
        <w:rPr>
          <w:rStyle w:val="apple-converted-space"/>
          <w:rFonts w:ascii="Times New Roman" w:hAnsi="Times New Roman" w:cs="Times New Roman"/>
          <w:color w:val="000000"/>
          <w:sz w:val="28"/>
          <w:szCs w:val="28"/>
        </w:rPr>
        <w:t> </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Организация в своем составе имеет 3 цеха. </w:t>
      </w:r>
    </w:p>
    <w:p w:rsidR="00421F1B" w:rsidRPr="00C5738A" w:rsidRDefault="00421F1B" w:rsidP="00222E77">
      <w:pPr>
        <w:spacing w:after="0" w:line="360" w:lineRule="auto"/>
        <w:ind w:firstLine="567"/>
        <w:jc w:val="both"/>
        <w:rPr>
          <w:rStyle w:val="af"/>
          <w:rFonts w:ascii="Times New Roman" w:hAnsi="Times New Roman" w:cs="Times New Roman"/>
          <w:b w:val="0"/>
          <w:color w:val="000000"/>
          <w:sz w:val="28"/>
          <w:szCs w:val="28"/>
          <w:shd w:val="clear" w:color="auto" w:fill="FFFFFF"/>
        </w:rPr>
      </w:pPr>
      <w:r w:rsidRPr="00C5738A">
        <w:rPr>
          <w:rFonts w:ascii="Times New Roman" w:hAnsi="Times New Roman" w:cs="Times New Roman"/>
          <w:sz w:val="28"/>
          <w:szCs w:val="28"/>
        </w:rPr>
        <w:t>1 це</w:t>
      </w:r>
      <w:proofErr w:type="gramStart"/>
      <w:r w:rsidRPr="00C5738A">
        <w:rPr>
          <w:rFonts w:ascii="Times New Roman" w:hAnsi="Times New Roman" w:cs="Times New Roman"/>
          <w:sz w:val="28"/>
          <w:szCs w:val="28"/>
        </w:rPr>
        <w:t>х-</w:t>
      </w:r>
      <w:proofErr w:type="gramEnd"/>
      <w:r w:rsidRPr="00C5738A">
        <w:rPr>
          <w:rFonts w:ascii="Times New Roman" w:hAnsi="Times New Roman" w:cs="Times New Roman"/>
          <w:sz w:val="28"/>
          <w:szCs w:val="28"/>
        </w:rPr>
        <w:t xml:space="preserve"> жидкая покраска. На ней происходит </w:t>
      </w:r>
      <w:r w:rsidRPr="00C5738A">
        <w:rPr>
          <w:rStyle w:val="af"/>
          <w:rFonts w:ascii="Times New Roman" w:hAnsi="Times New Roman" w:cs="Times New Roman"/>
          <w:b w:val="0"/>
          <w:color w:val="000000"/>
          <w:sz w:val="28"/>
          <w:szCs w:val="28"/>
          <w:shd w:val="clear" w:color="auto" w:fill="FFFFFF"/>
        </w:rPr>
        <w:t xml:space="preserve">покраска изделий из пластика, металла, дерева, стекла полимерными материалами. </w:t>
      </w:r>
      <w:r w:rsidRPr="00C5738A">
        <w:rPr>
          <w:rFonts w:ascii="Times New Roman" w:hAnsi="Times New Roman" w:cs="Times New Roman"/>
          <w:color w:val="000000"/>
          <w:sz w:val="28"/>
          <w:szCs w:val="28"/>
          <w:shd w:val="clear" w:color="auto" w:fill="FFFFFF"/>
        </w:rPr>
        <w:t>Данный вид покраски применяется в случае невозможности применения полимерно-порошковой окраски для получения устойчивых покрытий со специфическими свойствами и любых цветов.</w:t>
      </w:r>
    </w:p>
    <w:p w:rsidR="00421F1B" w:rsidRPr="00C5738A" w:rsidRDefault="00421F1B" w:rsidP="00222E77">
      <w:pPr>
        <w:spacing w:after="0" w:line="360" w:lineRule="auto"/>
        <w:ind w:firstLine="567"/>
        <w:jc w:val="both"/>
        <w:rPr>
          <w:rFonts w:ascii="Times New Roman" w:hAnsi="Times New Roman" w:cs="Times New Roman"/>
          <w:sz w:val="28"/>
          <w:szCs w:val="28"/>
        </w:rPr>
      </w:pPr>
      <w:r w:rsidRPr="00C5738A">
        <w:rPr>
          <w:rStyle w:val="af"/>
          <w:rFonts w:ascii="Times New Roman" w:hAnsi="Times New Roman" w:cs="Times New Roman"/>
          <w:b w:val="0"/>
          <w:color w:val="000000"/>
          <w:sz w:val="28"/>
          <w:szCs w:val="28"/>
          <w:shd w:val="clear" w:color="auto" w:fill="FFFFFF"/>
        </w:rPr>
        <w:t>2 цех – порошковая покраска. На ней происходит покраска металлоконструкций.</w:t>
      </w:r>
    </w:p>
    <w:p w:rsidR="00421F1B" w:rsidRPr="00C5738A" w:rsidRDefault="00421F1B" w:rsidP="008D57CA">
      <w:pPr>
        <w:tabs>
          <w:tab w:val="center" w:pos="4961"/>
        </w:tabs>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3 цех – </w:t>
      </w:r>
      <w:proofErr w:type="spellStart"/>
      <w:r w:rsidRPr="00C5738A">
        <w:rPr>
          <w:rFonts w:ascii="Times New Roman" w:hAnsi="Times New Roman" w:cs="Times New Roman"/>
          <w:sz w:val="28"/>
          <w:szCs w:val="28"/>
        </w:rPr>
        <w:t>тонирование</w:t>
      </w:r>
      <w:proofErr w:type="spellEnd"/>
      <w:r w:rsidRPr="00C5738A">
        <w:rPr>
          <w:rFonts w:ascii="Times New Roman" w:hAnsi="Times New Roman" w:cs="Times New Roman"/>
          <w:sz w:val="28"/>
          <w:szCs w:val="28"/>
        </w:rPr>
        <w:t xml:space="preserve"> стекол.</w:t>
      </w:r>
      <w:r w:rsidR="008D57CA">
        <w:rPr>
          <w:rFonts w:ascii="Times New Roman" w:hAnsi="Times New Roman" w:cs="Times New Roman"/>
          <w:sz w:val="28"/>
          <w:szCs w:val="28"/>
        </w:rPr>
        <w:tab/>
      </w:r>
    </w:p>
    <w:p w:rsidR="00421F1B" w:rsidRPr="00C5738A" w:rsidRDefault="00421F1B" w:rsidP="00743C42">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Также ООО «</w:t>
      </w:r>
      <w:proofErr w:type="spellStart"/>
      <w:r w:rsidRPr="00C5738A">
        <w:rPr>
          <w:rFonts w:ascii="Times New Roman" w:hAnsi="Times New Roman" w:cs="Times New Roman"/>
          <w:sz w:val="28"/>
          <w:szCs w:val="28"/>
        </w:rPr>
        <w:t>Оттимо</w:t>
      </w:r>
      <w:proofErr w:type="spellEnd"/>
      <w:r w:rsidRPr="00C5738A">
        <w:rPr>
          <w:rFonts w:ascii="Times New Roman" w:hAnsi="Times New Roman" w:cs="Times New Roman"/>
          <w:sz w:val="28"/>
          <w:szCs w:val="28"/>
        </w:rPr>
        <w:t>» проводит пескоструйные работы и занимается продажей пленки.</w:t>
      </w:r>
    </w:p>
    <w:p w:rsidR="00F0169F" w:rsidRDefault="00421F1B" w:rsidP="00743C42">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Организация работает с 1996 года, динамично развивается и повышает качество производимых работ. Услугам</w:t>
      </w:r>
      <w:proofErr w:type="gramStart"/>
      <w:r w:rsidRPr="00C5738A">
        <w:rPr>
          <w:rFonts w:ascii="Times New Roman" w:hAnsi="Times New Roman" w:cs="Times New Roman"/>
          <w:sz w:val="28"/>
          <w:szCs w:val="28"/>
        </w:rPr>
        <w:t>и ООО</w:t>
      </w:r>
      <w:proofErr w:type="gramEnd"/>
      <w:r w:rsidRPr="00C5738A">
        <w:rPr>
          <w:rFonts w:ascii="Times New Roman" w:hAnsi="Times New Roman" w:cs="Times New Roman"/>
          <w:sz w:val="28"/>
          <w:szCs w:val="28"/>
        </w:rPr>
        <w:t xml:space="preserve"> «</w:t>
      </w:r>
      <w:proofErr w:type="spellStart"/>
      <w:r w:rsidRPr="00C5738A">
        <w:rPr>
          <w:rFonts w:ascii="Times New Roman" w:hAnsi="Times New Roman" w:cs="Times New Roman"/>
          <w:sz w:val="28"/>
          <w:szCs w:val="28"/>
        </w:rPr>
        <w:t>Оттимо</w:t>
      </w:r>
      <w:proofErr w:type="spellEnd"/>
      <w:r w:rsidRPr="00C5738A">
        <w:rPr>
          <w:rFonts w:ascii="Times New Roman" w:hAnsi="Times New Roman" w:cs="Times New Roman"/>
          <w:sz w:val="28"/>
          <w:szCs w:val="28"/>
        </w:rPr>
        <w:t>» пользуются не только организации и жители  Удмуртии, а также других республик.</w:t>
      </w:r>
    </w:p>
    <w:p w:rsidR="00D60E44" w:rsidRDefault="00421F1B" w:rsidP="00F0169F">
      <w:pPr>
        <w:spacing w:after="0" w:line="360" w:lineRule="auto"/>
        <w:ind w:firstLine="567"/>
        <w:jc w:val="both"/>
        <w:rPr>
          <w:rFonts w:ascii="Times New Roman" w:hAnsi="Times New Roman" w:cs="Times New Roman"/>
          <w:sz w:val="28"/>
          <w:szCs w:val="28"/>
        </w:rPr>
      </w:pPr>
      <w:r w:rsidRPr="00C5738A">
        <w:rPr>
          <w:rFonts w:ascii="Times New Roman" w:hAnsi="Times New Roman" w:cs="Times New Roman"/>
          <w:sz w:val="28"/>
          <w:szCs w:val="28"/>
        </w:rPr>
        <w:t xml:space="preserve">Самая высокая должность </w:t>
      </w:r>
      <w:r w:rsidR="007160E4">
        <w:rPr>
          <w:rFonts w:ascii="Times New Roman" w:hAnsi="Times New Roman" w:cs="Times New Roman"/>
          <w:sz w:val="28"/>
          <w:szCs w:val="28"/>
        </w:rPr>
        <w:t>в организации</w:t>
      </w:r>
      <w:r w:rsidRPr="00C5738A">
        <w:rPr>
          <w:rFonts w:ascii="Times New Roman" w:hAnsi="Times New Roman" w:cs="Times New Roman"/>
          <w:sz w:val="28"/>
          <w:szCs w:val="28"/>
        </w:rPr>
        <w:t xml:space="preserve"> – генеральный директор. Ему подчиняются директор по производству цехов покраски и цеха </w:t>
      </w:r>
      <w:proofErr w:type="spellStart"/>
      <w:r w:rsidRPr="00C5738A">
        <w:rPr>
          <w:rFonts w:ascii="Times New Roman" w:hAnsi="Times New Roman" w:cs="Times New Roman"/>
          <w:sz w:val="28"/>
          <w:szCs w:val="28"/>
        </w:rPr>
        <w:t>тонирования</w:t>
      </w:r>
      <w:proofErr w:type="spellEnd"/>
      <w:r w:rsidRPr="00C5738A">
        <w:rPr>
          <w:rFonts w:ascii="Times New Roman" w:hAnsi="Times New Roman" w:cs="Times New Roman"/>
          <w:sz w:val="28"/>
          <w:szCs w:val="28"/>
        </w:rPr>
        <w:t>.</w:t>
      </w:r>
    </w:p>
    <w:p w:rsidR="00D60E44" w:rsidRPr="00D60E44" w:rsidRDefault="00421F1B" w:rsidP="00D60E44">
      <w:pPr>
        <w:spacing w:after="0" w:line="360" w:lineRule="auto"/>
        <w:ind w:firstLine="567"/>
        <w:jc w:val="both"/>
        <w:rPr>
          <w:rFonts w:ascii="Times New Roman" w:eastAsia="Times New Roman" w:hAnsi="Times New Roman" w:cs="Times New Roman"/>
          <w:color w:val="000000"/>
          <w:sz w:val="28"/>
          <w:szCs w:val="28"/>
          <w:lang w:eastAsia="ru-RU"/>
        </w:rPr>
      </w:pPr>
      <w:r w:rsidRPr="00C5738A">
        <w:rPr>
          <w:rFonts w:ascii="Times New Roman" w:hAnsi="Times New Roman" w:cs="Times New Roman"/>
          <w:sz w:val="28"/>
          <w:szCs w:val="28"/>
        </w:rPr>
        <w:lastRenderedPageBreak/>
        <w:t>Им в свою очередь подчиняются 2 бухгалтера, которые занимаются учетом материалов и 1 бухгалтер по расчетам с поставщиками и покупателями, а также</w:t>
      </w:r>
      <w:r w:rsidR="000B6690" w:rsidRPr="00C5738A">
        <w:rPr>
          <w:rFonts w:ascii="Times New Roman" w:hAnsi="Times New Roman" w:cs="Times New Roman"/>
          <w:sz w:val="28"/>
          <w:szCs w:val="28"/>
        </w:rPr>
        <w:t xml:space="preserve"> менеджеры и </w:t>
      </w:r>
      <w:r w:rsidRPr="00C5738A">
        <w:rPr>
          <w:rFonts w:ascii="Times New Roman" w:hAnsi="Times New Roman" w:cs="Times New Roman"/>
          <w:sz w:val="28"/>
          <w:szCs w:val="28"/>
        </w:rPr>
        <w:t xml:space="preserve"> рабочие на производствах. </w:t>
      </w:r>
      <w:r w:rsidR="000B6690" w:rsidRPr="000B6690">
        <w:rPr>
          <w:rFonts w:ascii="Times New Roman" w:eastAsia="Times New Roman" w:hAnsi="Times New Roman" w:cs="Times New Roman"/>
          <w:color w:val="000000"/>
          <w:sz w:val="28"/>
          <w:szCs w:val="28"/>
          <w:lang w:eastAsia="ru-RU"/>
        </w:rPr>
        <w:t>Бухгалтерия общества обеспечивает обработку документов, рациональное ведение бухгалтерских записей в учетных регистрах и на их о</w:t>
      </w:r>
      <w:r w:rsidR="000B6690" w:rsidRPr="00C5738A">
        <w:rPr>
          <w:rFonts w:ascii="Times New Roman" w:eastAsia="Times New Roman" w:hAnsi="Times New Roman" w:cs="Times New Roman"/>
          <w:color w:val="000000"/>
          <w:sz w:val="28"/>
          <w:szCs w:val="28"/>
          <w:lang w:eastAsia="ru-RU"/>
        </w:rPr>
        <w:t xml:space="preserve">снове – составление </w:t>
      </w:r>
      <w:r w:rsidR="000B6690" w:rsidRPr="00D60E44">
        <w:rPr>
          <w:rFonts w:ascii="Times New Roman" w:eastAsia="Times New Roman" w:hAnsi="Times New Roman" w:cs="Times New Roman"/>
          <w:color w:val="000000"/>
          <w:sz w:val="28"/>
          <w:szCs w:val="28"/>
          <w:lang w:eastAsia="ru-RU"/>
        </w:rPr>
        <w:t>отчетности.</w:t>
      </w:r>
    </w:p>
    <w:p w:rsidR="00D60E44" w:rsidRPr="00D60E44" w:rsidRDefault="000B6690" w:rsidP="00D60E44">
      <w:pPr>
        <w:spacing w:after="0" w:line="360" w:lineRule="auto"/>
        <w:ind w:firstLine="567"/>
        <w:jc w:val="both"/>
        <w:rPr>
          <w:rFonts w:ascii="Times New Roman" w:hAnsi="Times New Roman" w:cs="Times New Roman"/>
          <w:color w:val="333333"/>
          <w:sz w:val="28"/>
          <w:szCs w:val="28"/>
        </w:rPr>
      </w:pPr>
      <w:r w:rsidRPr="00D60E44">
        <w:rPr>
          <w:rFonts w:ascii="Times New Roman" w:eastAsia="Times New Roman" w:hAnsi="Times New Roman" w:cs="Times New Roman"/>
          <w:color w:val="000000"/>
          <w:sz w:val="28"/>
          <w:szCs w:val="28"/>
          <w:lang w:eastAsia="ru-RU"/>
        </w:rPr>
        <w:t xml:space="preserve">Бухгалтерский учет в организации осуществляется в соответствии с Федеральным законом «О бухгалтерском учете» </w:t>
      </w:r>
      <w:r w:rsidRPr="00D60E44">
        <w:rPr>
          <w:rFonts w:ascii="Times New Roman" w:hAnsi="Times New Roman" w:cs="Times New Roman"/>
          <w:color w:val="333333"/>
          <w:sz w:val="28"/>
          <w:szCs w:val="28"/>
        </w:rPr>
        <w:t>от 06.12.2011 N 402-ФЗ</w:t>
      </w:r>
      <w:r w:rsidR="00FE4C49" w:rsidRPr="00D60E44">
        <w:rPr>
          <w:rFonts w:ascii="Times New Roman" w:hAnsi="Times New Roman" w:cs="Times New Roman"/>
          <w:color w:val="333333"/>
          <w:sz w:val="28"/>
          <w:szCs w:val="28"/>
        </w:rPr>
        <w:t>.</w:t>
      </w:r>
    </w:p>
    <w:p w:rsidR="000B6690" w:rsidRPr="00D60E44" w:rsidRDefault="00743C42" w:rsidP="00D60E44">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Для ведения бухгалтерского учета используется общий</w:t>
      </w:r>
      <w:r w:rsidR="000B6690" w:rsidRPr="00D60E44">
        <w:rPr>
          <w:rFonts w:ascii="Times New Roman" w:hAnsi="Times New Roman" w:cs="Times New Roman"/>
          <w:color w:val="000000"/>
          <w:sz w:val="28"/>
          <w:szCs w:val="28"/>
        </w:rPr>
        <w:t xml:space="preserve"> планом сче</w:t>
      </w:r>
      <w:bookmarkStart w:id="1" w:name="345"/>
      <w:r w:rsidR="000B6690" w:rsidRPr="00D60E44">
        <w:rPr>
          <w:rFonts w:ascii="Times New Roman" w:hAnsi="Times New Roman" w:cs="Times New Roman"/>
          <w:color w:val="000000"/>
          <w:sz w:val="28"/>
          <w:szCs w:val="28"/>
        </w:rPr>
        <w:t>тов</w:t>
      </w:r>
      <w:r w:rsidR="009430C9" w:rsidRPr="00D60E44">
        <w:rPr>
          <w:rFonts w:ascii="Times New Roman" w:hAnsi="Times New Roman" w:cs="Times New Roman"/>
          <w:color w:val="000000"/>
          <w:sz w:val="28"/>
          <w:szCs w:val="28"/>
        </w:rPr>
        <w:t>,</w:t>
      </w:r>
      <w:r w:rsidR="000B6690" w:rsidRPr="00D60E44">
        <w:rPr>
          <w:rFonts w:ascii="Times New Roman" w:hAnsi="Times New Roman" w:cs="Times New Roman"/>
          <w:color w:val="000000"/>
          <w:sz w:val="28"/>
          <w:szCs w:val="28"/>
        </w:rPr>
        <w:t xml:space="preserve"> </w:t>
      </w:r>
      <w:r>
        <w:rPr>
          <w:rFonts w:ascii="Times New Roman" w:hAnsi="Times New Roman" w:cs="Times New Roman"/>
          <w:bCs/>
          <w:sz w:val="28"/>
          <w:szCs w:val="28"/>
        </w:rPr>
        <w:t>включающий</w:t>
      </w:r>
      <w:r w:rsidR="000B6690" w:rsidRPr="00D60E44">
        <w:rPr>
          <w:rFonts w:ascii="Times New Roman" w:hAnsi="Times New Roman" w:cs="Times New Roman"/>
          <w:bCs/>
          <w:sz w:val="28"/>
          <w:szCs w:val="28"/>
        </w:rPr>
        <w:t xml:space="preserve"> синте</w:t>
      </w:r>
      <w:r>
        <w:rPr>
          <w:rFonts w:ascii="Times New Roman" w:hAnsi="Times New Roman" w:cs="Times New Roman"/>
          <w:bCs/>
          <w:sz w:val="28"/>
          <w:szCs w:val="28"/>
        </w:rPr>
        <w:t>тические и аналитические счета,</w:t>
      </w:r>
      <w:r>
        <w:rPr>
          <w:rFonts w:ascii="Times New Roman" w:hAnsi="Times New Roman" w:cs="Times New Roman"/>
          <w:color w:val="000000"/>
          <w:sz w:val="28"/>
          <w:szCs w:val="28"/>
        </w:rPr>
        <w:t xml:space="preserve"> учетная политика</w:t>
      </w:r>
      <w:r w:rsidR="000B6690" w:rsidRPr="00D60E44">
        <w:rPr>
          <w:rFonts w:ascii="Times New Roman" w:hAnsi="Times New Roman" w:cs="Times New Roman"/>
          <w:color w:val="000000"/>
          <w:sz w:val="28"/>
          <w:szCs w:val="28"/>
        </w:rPr>
        <w:t xml:space="preserve"> общества</w:t>
      </w:r>
      <w:r w:rsidR="000B6690" w:rsidRPr="00D60E4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бухгалтерский учет </w:t>
      </w:r>
      <w:r w:rsidR="000B6690" w:rsidRPr="00D60E44">
        <w:rPr>
          <w:rFonts w:ascii="Times New Roman" w:hAnsi="Times New Roman" w:cs="Times New Roman"/>
          <w:color w:val="000000"/>
          <w:sz w:val="28"/>
          <w:szCs w:val="28"/>
          <w:shd w:val="clear" w:color="auto" w:fill="FFFFFF"/>
        </w:rPr>
        <w:t>ведется с применением компьютеров, то есть полностью автоматизирован.</w:t>
      </w:r>
      <w:bookmarkEnd w:id="1"/>
    </w:p>
    <w:p w:rsidR="00F0169F" w:rsidRPr="000A5341" w:rsidRDefault="00421F1B" w:rsidP="00F0169F">
      <w:pPr>
        <w:pStyle w:val="blocktext"/>
        <w:spacing w:before="0" w:beforeAutospacing="0" w:after="0" w:afterAutospacing="0" w:line="360" w:lineRule="auto"/>
        <w:ind w:firstLine="567"/>
        <w:jc w:val="both"/>
        <w:rPr>
          <w:sz w:val="28"/>
          <w:szCs w:val="28"/>
        </w:rPr>
      </w:pPr>
      <w:r w:rsidRPr="00D60E44">
        <w:rPr>
          <w:bCs/>
          <w:sz w:val="28"/>
          <w:szCs w:val="28"/>
        </w:rPr>
        <w:t xml:space="preserve"> Рабочий план счетов является обязательным к применению всеми </w:t>
      </w:r>
      <w:r w:rsidRPr="000A5341">
        <w:rPr>
          <w:bCs/>
          <w:sz w:val="28"/>
          <w:szCs w:val="28"/>
        </w:rPr>
        <w:t>работниками бухгалтерии.</w:t>
      </w:r>
      <w:r w:rsidRPr="000A5341">
        <w:rPr>
          <w:sz w:val="28"/>
          <w:szCs w:val="28"/>
        </w:rPr>
        <w:t xml:space="preserve"> </w:t>
      </w:r>
    </w:p>
    <w:p w:rsidR="00D60E44" w:rsidRPr="000A5341" w:rsidRDefault="000A5341" w:rsidP="000A5341">
      <w:pPr>
        <w:spacing w:line="360" w:lineRule="auto"/>
        <w:ind w:firstLine="567"/>
        <w:jc w:val="both"/>
        <w:rPr>
          <w:rFonts w:ascii="Times New Roman" w:hAnsi="Times New Roman" w:cs="Times New Roman"/>
          <w:sz w:val="28"/>
          <w:szCs w:val="28"/>
        </w:rPr>
      </w:pPr>
      <w:r w:rsidRPr="000A5341">
        <w:rPr>
          <w:rFonts w:ascii="Times New Roman" w:hAnsi="Times New Roman" w:cs="Times New Roman"/>
          <w:sz w:val="28"/>
          <w:szCs w:val="28"/>
        </w:rPr>
        <w:t>В организации для ведения бухгалтерского учета применяется журнально-ордерная форма, способ двойной записи. Основу журнально-ордерной  формы составляют принцип накапливания первичных документов, которые обеспечивают синтетический и аналитический учета средств, источников хозяйственных операций во всех областях бухгалтерского учета, а также принцип систематизации. Хронологические и систематические записи хо</w:t>
      </w:r>
      <w:r w:rsidR="00743C42">
        <w:rPr>
          <w:rFonts w:ascii="Times New Roman" w:hAnsi="Times New Roman" w:cs="Times New Roman"/>
          <w:sz w:val="28"/>
          <w:szCs w:val="28"/>
        </w:rPr>
        <w:t>зяйственных операций выполняют</w:t>
      </w:r>
      <w:r w:rsidRPr="000A5341">
        <w:rPr>
          <w:rFonts w:ascii="Times New Roman" w:hAnsi="Times New Roman" w:cs="Times New Roman"/>
          <w:sz w:val="28"/>
          <w:szCs w:val="28"/>
        </w:rPr>
        <w:t xml:space="preserve"> одновременно. В этой форме учета многократное повторение записей и есть объединение статистического и аналитического учета. Организация</w:t>
      </w:r>
      <w:r w:rsidR="00743C42">
        <w:rPr>
          <w:rFonts w:ascii="Times New Roman" w:hAnsi="Times New Roman" w:cs="Times New Roman"/>
          <w:sz w:val="28"/>
          <w:szCs w:val="28"/>
        </w:rPr>
        <w:t xml:space="preserve"> в своей работе</w:t>
      </w:r>
      <w:r w:rsidRPr="000A5341">
        <w:rPr>
          <w:rFonts w:ascii="Times New Roman" w:hAnsi="Times New Roman" w:cs="Times New Roman"/>
          <w:sz w:val="28"/>
          <w:szCs w:val="28"/>
        </w:rPr>
        <w:t xml:space="preserve"> использует унифицированные формы первичных учетных документов. </w:t>
      </w:r>
      <w:r w:rsidRPr="000A5341">
        <w:rPr>
          <w:rFonts w:ascii="Times New Roman" w:eastAsia="Calibri" w:hAnsi="Times New Roman" w:cs="Times New Roman"/>
          <w:sz w:val="28"/>
          <w:szCs w:val="28"/>
        </w:rPr>
        <w:t>Первичные документы, регистры бухгалтерского учета, бухгалтерская отчетность</w:t>
      </w:r>
      <w:r w:rsidRPr="000A5341">
        <w:rPr>
          <w:rFonts w:ascii="Times New Roman" w:hAnsi="Times New Roman" w:cs="Times New Roman"/>
          <w:sz w:val="28"/>
          <w:szCs w:val="28"/>
        </w:rPr>
        <w:t xml:space="preserve"> подлежат обязательному хранению в течение срока, установленного в соответствии с правилами организации государственного архивного дела, но не менее</w:t>
      </w:r>
      <w:proofErr w:type="gramStart"/>
      <w:r w:rsidRPr="000A5341">
        <w:rPr>
          <w:rFonts w:ascii="Times New Roman" w:hAnsi="Times New Roman" w:cs="Times New Roman"/>
          <w:sz w:val="28"/>
          <w:szCs w:val="28"/>
        </w:rPr>
        <w:t>,</w:t>
      </w:r>
      <w:proofErr w:type="gramEnd"/>
      <w:r w:rsidRPr="000A5341">
        <w:rPr>
          <w:rFonts w:ascii="Times New Roman" w:hAnsi="Times New Roman" w:cs="Times New Roman"/>
          <w:sz w:val="28"/>
          <w:szCs w:val="28"/>
        </w:rPr>
        <w:t xml:space="preserve"> чем пять лет. Ответственность за обеспечение безопасности во время работы с ними и их своевременную передачу в архив лежит на  руководителе.</w:t>
      </w:r>
      <w:r w:rsidR="00967BF4">
        <w:rPr>
          <w:rFonts w:ascii="Times New Roman" w:hAnsi="Times New Roman" w:cs="Times New Roman"/>
          <w:sz w:val="28"/>
          <w:szCs w:val="28"/>
        </w:rPr>
        <w:t xml:space="preserve"> </w:t>
      </w:r>
      <w:r w:rsidR="0030387F" w:rsidRPr="000A5341">
        <w:rPr>
          <w:rFonts w:ascii="Times New Roman" w:hAnsi="Times New Roman" w:cs="Times New Roman"/>
          <w:sz w:val="28"/>
          <w:szCs w:val="28"/>
        </w:rPr>
        <w:t xml:space="preserve">В организации применяется программа 1С </w:t>
      </w:r>
      <w:r w:rsidR="00D60E44" w:rsidRPr="000A5341">
        <w:rPr>
          <w:rFonts w:ascii="Times New Roman" w:hAnsi="Times New Roman" w:cs="Times New Roman"/>
          <w:sz w:val="28"/>
          <w:szCs w:val="28"/>
        </w:rPr>
        <w:t>Предприятие</w:t>
      </w:r>
      <w:r w:rsidR="0030387F" w:rsidRPr="000A5341">
        <w:rPr>
          <w:rFonts w:ascii="Times New Roman" w:hAnsi="Times New Roman" w:cs="Times New Roman"/>
          <w:sz w:val="28"/>
          <w:szCs w:val="28"/>
        </w:rPr>
        <w:t>.</w:t>
      </w:r>
    </w:p>
    <w:p w:rsidR="00333B09" w:rsidRDefault="009B10AE" w:rsidP="00D60E44">
      <w:pPr>
        <w:shd w:val="clear" w:color="auto" w:fill="FFFFFF"/>
        <w:spacing w:after="0" w:line="360" w:lineRule="auto"/>
        <w:ind w:firstLine="567"/>
        <w:rPr>
          <w:rFonts w:ascii="Times New Roman" w:hAnsi="Times New Roman" w:cs="Times New Roman"/>
          <w:sz w:val="28"/>
          <w:szCs w:val="28"/>
        </w:rPr>
      </w:pPr>
      <w:r>
        <w:rPr>
          <w:rFonts w:ascii="Times New Roman" w:hAnsi="Times New Roman" w:cs="Times New Roman"/>
          <w:b/>
          <w:sz w:val="28"/>
          <w:szCs w:val="28"/>
        </w:rPr>
        <w:lastRenderedPageBreak/>
        <w:t>2.2</w:t>
      </w:r>
      <w:r w:rsidR="001E053C" w:rsidRPr="00272B0C">
        <w:rPr>
          <w:rFonts w:ascii="Times New Roman" w:hAnsi="Times New Roman" w:cs="Times New Roman"/>
          <w:b/>
          <w:sz w:val="28"/>
          <w:szCs w:val="28"/>
        </w:rPr>
        <w:t xml:space="preserve"> Основные экономические показатели деятельности организации</w:t>
      </w:r>
      <w:r w:rsidR="001E053C" w:rsidRPr="00272B0C">
        <w:rPr>
          <w:rFonts w:ascii="Times New Roman" w:hAnsi="Times New Roman" w:cs="Times New Roman"/>
          <w:sz w:val="28"/>
          <w:szCs w:val="28"/>
        </w:rPr>
        <w:t xml:space="preserve"> </w:t>
      </w:r>
    </w:p>
    <w:p w:rsidR="00333B09" w:rsidRPr="00333B09" w:rsidRDefault="00333B09" w:rsidP="00171D8C">
      <w:pPr>
        <w:shd w:val="clear" w:color="auto" w:fill="FFFFFF"/>
        <w:spacing w:after="0" w:line="360" w:lineRule="auto"/>
        <w:ind w:firstLine="567"/>
        <w:jc w:val="both"/>
        <w:rPr>
          <w:rFonts w:ascii="Times New Roman" w:hAnsi="Times New Roman" w:cs="Times New Roman"/>
          <w:sz w:val="28"/>
          <w:szCs w:val="28"/>
        </w:rPr>
      </w:pPr>
      <w:r w:rsidRPr="00333B09">
        <w:rPr>
          <w:rFonts w:ascii="Times New Roman" w:hAnsi="Times New Roman" w:cs="Times New Roman"/>
          <w:color w:val="000000"/>
          <w:sz w:val="28"/>
          <w:szCs w:val="28"/>
        </w:rPr>
        <w:t xml:space="preserve">Анализ основных экономических показателей производится с целью выявления динамики и тенденции развития производства </w:t>
      </w:r>
      <w:r w:rsidR="007160E4">
        <w:rPr>
          <w:rFonts w:ascii="Times New Roman" w:hAnsi="Times New Roman" w:cs="Times New Roman"/>
          <w:color w:val="000000"/>
          <w:sz w:val="28"/>
          <w:szCs w:val="28"/>
        </w:rPr>
        <w:t>организации</w:t>
      </w:r>
      <w:r w:rsidRPr="00333B09">
        <w:rPr>
          <w:rFonts w:ascii="Times New Roman" w:hAnsi="Times New Roman" w:cs="Times New Roman"/>
          <w:color w:val="000000"/>
          <w:sz w:val="28"/>
          <w:szCs w:val="28"/>
        </w:rPr>
        <w:t>. На основе данного анализа дается оценка, состояния основных показателей хозяйственной деятельности. Выявляются</w:t>
      </w:r>
      <w:r w:rsidR="00D60E44">
        <w:rPr>
          <w:rFonts w:ascii="Times New Roman" w:hAnsi="Times New Roman" w:cs="Times New Roman"/>
          <w:color w:val="000000"/>
          <w:sz w:val="28"/>
          <w:szCs w:val="28"/>
        </w:rPr>
        <w:t xml:space="preserve"> негативные тенденции и проблемы</w:t>
      </w:r>
      <w:r w:rsidRPr="00333B09">
        <w:rPr>
          <w:rFonts w:ascii="Times New Roman" w:hAnsi="Times New Roman" w:cs="Times New Roman"/>
          <w:color w:val="000000"/>
          <w:sz w:val="28"/>
          <w:szCs w:val="28"/>
        </w:rPr>
        <w:t xml:space="preserve">, а также резервы и перспективы деятельности </w:t>
      </w:r>
      <w:r w:rsidR="007160E4">
        <w:rPr>
          <w:rFonts w:ascii="Times New Roman" w:hAnsi="Times New Roman" w:cs="Times New Roman"/>
          <w:color w:val="000000"/>
          <w:sz w:val="28"/>
          <w:szCs w:val="28"/>
        </w:rPr>
        <w:t>организации</w:t>
      </w:r>
      <w:r w:rsidRPr="00333B09">
        <w:rPr>
          <w:rFonts w:ascii="Times New Roman" w:hAnsi="Times New Roman" w:cs="Times New Roman"/>
          <w:color w:val="000000"/>
          <w:sz w:val="28"/>
          <w:szCs w:val="28"/>
        </w:rPr>
        <w:t>.</w:t>
      </w:r>
      <w:r w:rsidR="00A86D4A">
        <w:rPr>
          <w:rFonts w:ascii="Times New Roman" w:hAnsi="Times New Roman" w:cs="Times New Roman"/>
          <w:color w:val="000000"/>
          <w:sz w:val="28"/>
          <w:szCs w:val="28"/>
        </w:rPr>
        <w:t xml:space="preserve"> В Таблице 1 приведены основные показатели деятельност</w:t>
      </w:r>
      <w:proofErr w:type="gramStart"/>
      <w:r w:rsidR="00A86D4A">
        <w:rPr>
          <w:rFonts w:ascii="Times New Roman" w:hAnsi="Times New Roman" w:cs="Times New Roman"/>
          <w:color w:val="000000"/>
          <w:sz w:val="28"/>
          <w:szCs w:val="28"/>
        </w:rPr>
        <w:t>и ООО</w:t>
      </w:r>
      <w:proofErr w:type="gramEnd"/>
      <w:r w:rsidR="00A86D4A">
        <w:rPr>
          <w:rFonts w:ascii="Times New Roman" w:hAnsi="Times New Roman" w:cs="Times New Roman"/>
          <w:color w:val="000000"/>
          <w:sz w:val="28"/>
          <w:szCs w:val="28"/>
        </w:rPr>
        <w:t xml:space="preserve"> «</w:t>
      </w:r>
      <w:proofErr w:type="spellStart"/>
      <w:r w:rsidR="00A86D4A">
        <w:rPr>
          <w:rFonts w:ascii="Times New Roman" w:hAnsi="Times New Roman" w:cs="Times New Roman"/>
          <w:color w:val="000000"/>
          <w:sz w:val="28"/>
          <w:szCs w:val="28"/>
        </w:rPr>
        <w:t>Оттимо</w:t>
      </w:r>
      <w:proofErr w:type="spellEnd"/>
      <w:r w:rsidR="00A86D4A">
        <w:rPr>
          <w:rFonts w:ascii="Times New Roman" w:hAnsi="Times New Roman" w:cs="Times New Roman"/>
          <w:color w:val="000000"/>
          <w:sz w:val="28"/>
          <w:szCs w:val="28"/>
        </w:rPr>
        <w:t>»</w:t>
      </w:r>
    </w:p>
    <w:p w:rsidR="00060C19" w:rsidRDefault="00A86D4A" w:rsidP="00FE4C49">
      <w:pPr>
        <w:shd w:val="clear" w:color="auto" w:fill="FFFFFF"/>
        <w:spacing w:line="360" w:lineRule="auto"/>
        <w:jc w:val="center"/>
      </w:pPr>
      <w:r>
        <w:rPr>
          <w:rFonts w:ascii="Times New Roman" w:hAnsi="Times New Roman" w:cs="Times New Roman"/>
          <w:sz w:val="28"/>
          <w:szCs w:val="28"/>
        </w:rPr>
        <w:t>Таблица 1-</w:t>
      </w:r>
      <w:r w:rsidR="001E053C" w:rsidRPr="00262EE7">
        <w:rPr>
          <w:rFonts w:ascii="Times New Roman" w:hAnsi="Times New Roman" w:cs="Times New Roman"/>
          <w:sz w:val="28"/>
          <w:szCs w:val="28"/>
        </w:rPr>
        <w:t xml:space="preserve"> </w:t>
      </w:r>
      <w:r w:rsidR="00060C19" w:rsidRPr="00262EE7">
        <w:rPr>
          <w:rFonts w:ascii="Times New Roman" w:hAnsi="Times New Roman" w:cs="Times New Roman"/>
          <w:sz w:val="28"/>
          <w:szCs w:val="28"/>
        </w:rPr>
        <w:t>Основные показатели деятельности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1357"/>
        <w:gridCol w:w="1245"/>
        <w:gridCol w:w="1068"/>
        <w:gridCol w:w="1921"/>
      </w:tblGrid>
      <w:tr w:rsidR="00060C19" w:rsidRPr="00262EE7" w:rsidTr="00060C19">
        <w:tc>
          <w:tcPr>
            <w:tcW w:w="3980" w:type="dxa"/>
          </w:tcPr>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Показатели</w:t>
            </w:r>
          </w:p>
        </w:tc>
        <w:tc>
          <w:tcPr>
            <w:tcW w:w="1357" w:type="dxa"/>
          </w:tcPr>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2013г.</w:t>
            </w:r>
          </w:p>
        </w:tc>
        <w:tc>
          <w:tcPr>
            <w:tcW w:w="1245" w:type="dxa"/>
          </w:tcPr>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2014г.</w:t>
            </w:r>
          </w:p>
        </w:tc>
        <w:tc>
          <w:tcPr>
            <w:tcW w:w="1068" w:type="dxa"/>
          </w:tcPr>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2015г.</w:t>
            </w:r>
          </w:p>
        </w:tc>
        <w:tc>
          <w:tcPr>
            <w:tcW w:w="1921" w:type="dxa"/>
          </w:tcPr>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2013г. в % к 2015г.</w:t>
            </w:r>
          </w:p>
        </w:tc>
      </w:tr>
      <w:tr w:rsidR="00060C19" w:rsidRPr="00262EE7" w:rsidTr="00222E77">
        <w:trPr>
          <w:trHeight w:val="808"/>
        </w:trPr>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1. Выручка от продажи продукции (работ, услуг), тыс. руб.</w:t>
            </w:r>
          </w:p>
        </w:tc>
        <w:tc>
          <w:tcPr>
            <w:tcW w:w="1357"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17868</w:t>
            </w:r>
          </w:p>
        </w:tc>
        <w:tc>
          <w:tcPr>
            <w:tcW w:w="1245"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17036</w:t>
            </w:r>
          </w:p>
        </w:tc>
        <w:tc>
          <w:tcPr>
            <w:tcW w:w="1068"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11608</w:t>
            </w:r>
          </w:p>
        </w:tc>
        <w:tc>
          <w:tcPr>
            <w:tcW w:w="1921"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65</w:t>
            </w:r>
          </w:p>
        </w:tc>
      </w:tr>
      <w:tr w:rsidR="00060C19" w:rsidRPr="00262EE7" w:rsidTr="00060C19">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2. Себестоимость продажи продукции (работ, услуг), тыс. руб.</w:t>
            </w:r>
          </w:p>
        </w:tc>
        <w:tc>
          <w:tcPr>
            <w:tcW w:w="1357"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17470</w:t>
            </w:r>
          </w:p>
        </w:tc>
        <w:tc>
          <w:tcPr>
            <w:tcW w:w="1245"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16437</w:t>
            </w:r>
          </w:p>
        </w:tc>
        <w:tc>
          <w:tcPr>
            <w:tcW w:w="1068"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9319</w:t>
            </w:r>
          </w:p>
        </w:tc>
        <w:tc>
          <w:tcPr>
            <w:tcW w:w="1921"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53,35</w:t>
            </w:r>
          </w:p>
        </w:tc>
      </w:tr>
      <w:tr w:rsidR="00060C19" w:rsidRPr="00262EE7" w:rsidTr="00060C19">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3. Прибыль (убыток) от продажи</w:t>
            </w:r>
            <w:proofErr w:type="gramStart"/>
            <w:r w:rsidRPr="00262EE7">
              <w:rPr>
                <w:rFonts w:ascii="Times New Roman" w:hAnsi="Times New Roman" w:cs="Times New Roman"/>
                <w:sz w:val="24"/>
                <w:szCs w:val="24"/>
              </w:rPr>
              <w:t xml:space="preserve"> </w:t>
            </w:r>
          </w:p>
          <w:p w:rsidR="00060C19" w:rsidRPr="00262EE7" w:rsidRDefault="00060C19" w:rsidP="00EE6518">
            <w:pPr>
              <w:spacing w:after="0" w:line="240" w:lineRule="auto"/>
              <w:rPr>
                <w:rFonts w:ascii="Times New Roman" w:hAnsi="Times New Roman" w:cs="Times New Roman"/>
                <w:sz w:val="24"/>
                <w:szCs w:val="24"/>
              </w:rPr>
            </w:pPr>
            <w:proofErr w:type="gramEnd"/>
            <w:r w:rsidRPr="00262EE7">
              <w:rPr>
                <w:rFonts w:ascii="Times New Roman" w:hAnsi="Times New Roman" w:cs="Times New Roman"/>
                <w:sz w:val="24"/>
                <w:szCs w:val="24"/>
              </w:rPr>
              <w:t>(+,-), тыс. руб.</w:t>
            </w:r>
          </w:p>
        </w:tc>
        <w:tc>
          <w:tcPr>
            <w:tcW w:w="1357"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398</w:t>
            </w:r>
          </w:p>
        </w:tc>
        <w:tc>
          <w:tcPr>
            <w:tcW w:w="1245"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599</w:t>
            </w:r>
          </w:p>
        </w:tc>
        <w:tc>
          <w:tcPr>
            <w:tcW w:w="1068"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1475</w:t>
            </w:r>
          </w:p>
        </w:tc>
        <w:tc>
          <w:tcPr>
            <w:tcW w:w="1921" w:type="dxa"/>
          </w:tcPr>
          <w:p w:rsidR="00060C19" w:rsidRPr="00262EE7" w:rsidRDefault="00060C19" w:rsidP="00EE6518">
            <w:pPr>
              <w:spacing w:after="0" w:line="240" w:lineRule="auto"/>
              <w:jc w:val="center"/>
              <w:rPr>
                <w:rFonts w:ascii="Times New Roman" w:hAnsi="Times New Roman" w:cs="Times New Roman"/>
                <w:sz w:val="24"/>
                <w:szCs w:val="24"/>
              </w:rPr>
            </w:pPr>
          </w:p>
          <w:p w:rsidR="00DF5D43" w:rsidRPr="00262EE7" w:rsidRDefault="00DF5D43"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370,61</w:t>
            </w:r>
          </w:p>
        </w:tc>
      </w:tr>
      <w:tr w:rsidR="00060C19" w:rsidRPr="00262EE7" w:rsidTr="00EE6518">
        <w:trPr>
          <w:trHeight w:val="773"/>
        </w:trPr>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4. Прибыль (убыток) до налогообложения</w:t>
            </w:r>
            <w:proofErr w:type="gramStart"/>
            <w:r w:rsidRPr="00262EE7">
              <w:rPr>
                <w:rFonts w:ascii="Times New Roman" w:hAnsi="Times New Roman" w:cs="Times New Roman"/>
                <w:sz w:val="24"/>
                <w:szCs w:val="24"/>
              </w:rPr>
              <w:t xml:space="preserve"> (+,-), </w:t>
            </w:r>
            <w:proofErr w:type="gramEnd"/>
            <w:r w:rsidRPr="00262EE7">
              <w:rPr>
                <w:rFonts w:ascii="Times New Roman" w:hAnsi="Times New Roman" w:cs="Times New Roman"/>
                <w:sz w:val="24"/>
                <w:szCs w:val="24"/>
              </w:rPr>
              <w:t>тыс. руб.</w:t>
            </w:r>
          </w:p>
        </w:tc>
        <w:tc>
          <w:tcPr>
            <w:tcW w:w="1357" w:type="dxa"/>
          </w:tcPr>
          <w:p w:rsidR="00C5738A" w:rsidRDefault="00C5738A" w:rsidP="00EE6518">
            <w:pPr>
              <w:spacing w:after="0" w:line="240" w:lineRule="auto"/>
              <w:jc w:val="center"/>
              <w:rPr>
                <w:rFonts w:ascii="Times New Roman" w:hAnsi="Times New Roman" w:cs="Times New Roman"/>
                <w:sz w:val="24"/>
                <w:szCs w:val="24"/>
              </w:rPr>
            </w:pPr>
          </w:p>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69</w:t>
            </w:r>
          </w:p>
        </w:tc>
        <w:tc>
          <w:tcPr>
            <w:tcW w:w="1245" w:type="dxa"/>
          </w:tcPr>
          <w:p w:rsidR="00C5738A" w:rsidRDefault="00C5738A" w:rsidP="00EE6518">
            <w:pPr>
              <w:spacing w:after="0" w:line="240" w:lineRule="auto"/>
              <w:jc w:val="center"/>
              <w:rPr>
                <w:rFonts w:ascii="Times New Roman" w:hAnsi="Times New Roman" w:cs="Times New Roman"/>
                <w:sz w:val="24"/>
                <w:szCs w:val="24"/>
              </w:rPr>
            </w:pPr>
          </w:p>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46</w:t>
            </w:r>
          </w:p>
        </w:tc>
        <w:tc>
          <w:tcPr>
            <w:tcW w:w="1068" w:type="dxa"/>
          </w:tcPr>
          <w:p w:rsidR="00C5738A" w:rsidRDefault="00C5738A" w:rsidP="00EE6518">
            <w:pPr>
              <w:spacing w:after="0" w:line="240" w:lineRule="auto"/>
              <w:jc w:val="center"/>
              <w:rPr>
                <w:rFonts w:ascii="Times New Roman" w:hAnsi="Times New Roman" w:cs="Times New Roman"/>
                <w:sz w:val="24"/>
                <w:szCs w:val="24"/>
              </w:rPr>
            </w:pPr>
          </w:p>
          <w:p w:rsidR="00060C19" w:rsidRPr="00262EE7" w:rsidRDefault="00060C19"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1046</w:t>
            </w:r>
          </w:p>
        </w:tc>
        <w:tc>
          <w:tcPr>
            <w:tcW w:w="1921" w:type="dxa"/>
          </w:tcPr>
          <w:p w:rsidR="00060C19" w:rsidRPr="00262EE7" w:rsidRDefault="00060C19" w:rsidP="00EE6518">
            <w:pPr>
              <w:spacing w:after="0" w:line="240" w:lineRule="auto"/>
              <w:jc w:val="center"/>
              <w:rPr>
                <w:rFonts w:ascii="Times New Roman" w:hAnsi="Times New Roman" w:cs="Times New Roman"/>
                <w:sz w:val="24"/>
                <w:szCs w:val="24"/>
              </w:rPr>
            </w:pPr>
          </w:p>
          <w:p w:rsidR="00DF5D43" w:rsidRPr="00262EE7" w:rsidRDefault="00DF5D43"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1515,95</w:t>
            </w:r>
          </w:p>
        </w:tc>
      </w:tr>
      <w:tr w:rsidR="00060C19" w:rsidRPr="00262EE7" w:rsidTr="00060C19">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5. Чистая прибыль (убыток</w:t>
            </w:r>
            <w:proofErr w:type="gramStart"/>
            <w:r w:rsidRPr="00262EE7">
              <w:rPr>
                <w:rFonts w:ascii="Times New Roman" w:hAnsi="Times New Roman" w:cs="Times New Roman"/>
                <w:sz w:val="24"/>
                <w:szCs w:val="24"/>
              </w:rPr>
              <w:t xml:space="preserve">) (+,-), </w:t>
            </w:r>
            <w:proofErr w:type="gramEnd"/>
            <w:r w:rsidRPr="00262EE7">
              <w:rPr>
                <w:rFonts w:ascii="Times New Roman" w:hAnsi="Times New Roman" w:cs="Times New Roman"/>
                <w:sz w:val="24"/>
                <w:szCs w:val="24"/>
              </w:rPr>
              <w:t>тыс. руб.</w:t>
            </w:r>
          </w:p>
        </w:tc>
        <w:tc>
          <w:tcPr>
            <w:tcW w:w="1357"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34</w:t>
            </w:r>
          </w:p>
        </w:tc>
        <w:tc>
          <w:tcPr>
            <w:tcW w:w="1245"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1</w:t>
            </w:r>
          </w:p>
        </w:tc>
        <w:tc>
          <w:tcPr>
            <w:tcW w:w="1068" w:type="dxa"/>
            <w:vAlign w:val="center"/>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926</w:t>
            </w:r>
          </w:p>
        </w:tc>
        <w:tc>
          <w:tcPr>
            <w:tcW w:w="1921" w:type="dxa"/>
          </w:tcPr>
          <w:p w:rsidR="00060C19" w:rsidRPr="00262EE7" w:rsidRDefault="00060C19" w:rsidP="00EE6518">
            <w:pPr>
              <w:spacing w:after="0" w:line="240" w:lineRule="auto"/>
              <w:jc w:val="center"/>
              <w:rPr>
                <w:rFonts w:ascii="Times New Roman" w:hAnsi="Times New Roman" w:cs="Times New Roman"/>
                <w:sz w:val="24"/>
                <w:szCs w:val="24"/>
              </w:rPr>
            </w:pPr>
          </w:p>
          <w:p w:rsidR="00DF5D43" w:rsidRPr="00262EE7" w:rsidRDefault="00DF5D43" w:rsidP="00EE6518">
            <w:pPr>
              <w:spacing w:after="0" w:line="240" w:lineRule="auto"/>
              <w:jc w:val="center"/>
              <w:rPr>
                <w:rFonts w:ascii="Times New Roman" w:hAnsi="Times New Roman" w:cs="Times New Roman"/>
                <w:sz w:val="24"/>
                <w:szCs w:val="24"/>
              </w:rPr>
            </w:pPr>
            <w:r w:rsidRPr="00262EE7">
              <w:rPr>
                <w:rFonts w:ascii="Times New Roman" w:hAnsi="Times New Roman" w:cs="Times New Roman"/>
                <w:sz w:val="24"/>
                <w:szCs w:val="24"/>
              </w:rPr>
              <w:t>2723,53</w:t>
            </w:r>
          </w:p>
        </w:tc>
      </w:tr>
      <w:tr w:rsidR="00060C19" w:rsidRPr="00262EE7" w:rsidTr="00222E77">
        <w:trPr>
          <w:trHeight w:val="643"/>
        </w:trPr>
        <w:tc>
          <w:tcPr>
            <w:tcW w:w="3980" w:type="dxa"/>
          </w:tcPr>
          <w:p w:rsidR="00060C19" w:rsidRPr="00262EE7" w:rsidRDefault="00060C19" w:rsidP="00EE6518">
            <w:pPr>
              <w:spacing w:after="0" w:line="240" w:lineRule="auto"/>
              <w:rPr>
                <w:rFonts w:ascii="Times New Roman" w:hAnsi="Times New Roman" w:cs="Times New Roman"/>
                <w:sz w:val="24"/>
                <w:szCs w:val="24"/>
              </w:rPr>
            </w:pPr>
            <w:r w:rsidRPr="00262EE7">
              <w:rPr>
                <w:rFonts w:ascii="Times New Roman" w:hAnsi="Times New Roman" w:cs="Times New Roman"/>
                <w:sz w:val="24"/>
                <w:szCs w:val="24"/>
              </w:rPr>
              <w:t>6. Уровень рентабельности (убыточности) деятельности (+,-), %</w:t>
            </w:r>
          </w:p>
        </w:tc>
        <w:tc>
          <w:tcPr>
            <w:tcW w:w="1357" w:type="dxa"/>
            <w:vAlign w:val="bottom"/>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0,2</w:t>
            </w:r>
          </w:p>
        </w:tc>
        <w:tc>
          <w:tcPr>
            <w:tcW w:w="1245" w:type="dxa"/>
            <w:vAlign w:val="bottom"/>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0,01</w:t>
            </w:r>
          </w:p>
        </w:tc>
        <w:tc>
          <w:tcPr>
            <w:tcW w:w="1068" w:type="dxa"/>
            <w:vAlign w:val="bottom"/>
          </w:tcPr>
          <w:p w:rsidR="00060C19" w:rsidRPr="00262EE7" w:rsidRDefault="00060C19" w:rsidP="00EE6518">
            <w:pPr>
              <w:spacing w:after="0" w:line="240" w:lineRule="auto"/>
              <w:jc w:val="center"/>
              <w:rPr>
                <w:rFonts w:ascii="Times New Roman" w:eastAsia="Times New Roman" w:hAnsi="Times New Roman" w:cs="Times New Roman"/>
                <w:color w:val="000000"/>
                <w:sz w:val="24"/>
                <w:szCs w:val="24"/>
                <w:lang w:eastAsia="ru-RU"/>
              </w:rPr>
            </w:pPr>
            <w:r w:rsidRPr="00262EE7">
              <w:rPr>
                <w:rFonts w:ascii="Times New Roman" w:eastAsia="Times New Roman" w:hAnsi="Times New Roman" w:cs="Times New Roman"/>
                <w:color w:val="000000"/>
                <w:sz w:val="24"/>
                <w:szCs w:val="24"/>
                <w:lang w:eastAsia="ru-RU"/>
              </w:rPr>
              <w:t>9,94</w:t>
            </w:r>
          </w:p>
        </w:tc>
        <w:tc>
          <w:tcPr>
            <w:tcW w:w="1921" w:type="dxa"/>
          </w:tcPr>
          <w:p w:rsidR="00060C19" w:rsidRPr="00262EE7" w:rsidRDefault="00060C19" w:rsidP="00EE6518">
            <w:pPr>
              <w:spacing w:after="0" w:line="240" w:lineRule="auto"/>
              <w:jc w:val="center"/>
              <w:rPr>
                <w:rFonts w:ascii="Times New Roman" w:hAnsi="Times New Roman" w:cs="Times New Roman"/>
                <w:sz w:val="24"/>
                <w:szCs w:val="24"/>
              </w:rPr>
            </w:pPr>
          </w:p>
          <w:p w:rsidR="00DF5D43" w:rsidRPr="00262EE7" w:rsidRDefault="00222E77" w:rsidP="00EE65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1E053C" w:rsidRPr="00262EE7" w:rsidRDefault="00D07450" w:rsidP="00D07450">
      <w:pPr>
        <w:tabs>
          <w:tab w:val="left" w:pos="3800"/>
        </w:tabs>
        <w:spacing w:line="360" w:lineRule="auto"/>
        <w:ind w:right="99"/>
        <w:jc w:val="both"/>
        <w:rPr>
          <w:rFonts w:ascii="Times New Roman" w:hAnsi="Times New Roman" w:cs="Times New Roman"/>
          <w:sz w:val="24"/>
          <w:szCs w:val="24"/>
        </w:rPr>
      </w:pPr>
      <w:r>
        <w:rPr>
          <w:rFonts w:ascii="Times New Roman" w:hAnsi="Times New Roman" w:cs="Times New Roman"/>
          <w:sz w:val="24"/>
          <w:szCs w:val="24"/>
        </w:rPr>
        <w:tab/>
      </w:r>
    </w:p>
    <w:p w:rsidR="00A86D4A" w:rsidRDefault="00497724" w:rsidP="00C81EC6">
      <w:pPr>
        <w:tabs>
          <w:tab w:val="left" w:pos="3686"/>
        </w:tabs>
        <w:spacing w:after="0" w:line="360" w:lineRule="auto"/>
        <w:ind w:right="99" w:firstLine="567"/>
        <w:jc w:val="both"/>
        <w:rPr>
          <w:rFonts w:ascii="Times New Roman" w:hAnsi="Times New Roman" w:cs="Times New Roman"/>
          <w:sz w:val="28"/>
          <w:szCs w:val="28"/>
        </w:rPr>
      </w:pPr>
      <w:r w:rsidRPr="00272B0C">
        <w:rPr>
          <w:rFonts w:ascii="Times New Roman" w:hAnsi="Times New Roman" w:cs="Times New Roman"/>
          <w:sz w:val="28"/>
          <w:szCs w:val="28"/>
        </w:rPr>
        <w:t>По данным таблицы за период 2013-2015</w:t>
      </w:r>
      <w:r w:rsidR="001E053C" w:rsidRPr="00272B0C">
        <w:rPr>
          <w:rFonts w:ascii="Times New Roman" w:hAnsi="Times New Roman" w:cs="Times New Roman"/>
          <w:sz w:val="28"/>
          <w:szCs w:val="28"/>
        </w:rPr>
        <w:t xml:space="preserve"> год можно сделать вы</w:t>
      </w:r>
      <w:r w:rsidRPr="00272B0C">
        <w:rPr>
          <w:rFonts w:ascii="Times New Roman" w:hAnsi="Times New Roman" w:cs="Times New Roman"/>
          <w:sz w:val="28"/>
          <w:szCs w:val="28"/>
        </w:rPr>
        <w:t xml:space="preserve">вод, что организация работала </w:t>
      </w:r>
      <w:r w:rsidR="001E053C" w:rsidRPr="00272B0C">
        <w:rPr>
          <w:rFonts w:ascii="Times New Roman" w:hAnsi="Times New Roman" w:cs="Times New Roman"/>
          <w:sz w:val="28"/>
          <w:szCs w:val="28"/>
        </w:rPr>
        <w:t xml:space="preserve"> рентабельно, </w:t>
      </w:r>
      <w:r w:rsidR="007D49EF" w:rsidRPr="00272B0C">
        <w:rPr>
          <w:rFonts w:ascii="Times New Roman" w:hAnsi="Times New Roman" w:cs="Times New Roman"/>
          <w:sz w:val="28"/>
          <w:szCs w:val="28"/>
        </w:rPr>
        <w:t>в 2015</w:t>
      </w:r>
      <w:r w:rsidR="001E053C" w:rsidRPr="00272B0C">
        <w:rPr>
          <w:rFonts w:ascii="Times New Roman" w:hAnsi="Times New Roman" w:cs="Times New Roman"/>
          <w:sz w:val="28"/>
          <w:szCs w:val="28"/>
        </w:rPr>
        <w:t xml:space="preserve"> году </w:t>
      </w:r>
      <w:r w:rsidR="007160E4">
        <w:rPr>
          <w:rFonts w:ascii="Times New Roman" w:hAnsi="Times New Roman" w:cs="Times New Roman"/>
          <w:sz w:val="28"/>
          <w:szCs w:val="28"/>
        </w:rPr>
        <w:t>организации</w:t>
      </w:r>
      <w:r w:rsidR="001E053C" w:rsidRPr="00272B0C">
        <w:rPr>
          <w:rFonts w:ascii="Times New Roman" w:hAnsi="Times New Roman" w:cs="Times New Roman"/>
          <w:sz w:val="28"/>
          <w:szCs w:val="28"/>
        </w:rPr>
        <w:t xml:space="preserve"> удалось получить</w:t>
      </w:r>
      <w:r w:rsidR="007D49EF" w:rsidRPr="00272B0C">
        <w:rPr>
          <w:rFonts w:ascii="Times New Roman" w:hAnsi="Times New Roman" w:cs="Times New Roman"/>
          <w:sz w:val="28"/>
          <w:szCs w:val="28"/>
        </w:rPr>
        <w:t xml:space="preserve"> больше</w:t>
      </w:r>
      <w:r w:rsidR="001E053C" w:rsidRPr="00272B0C">
        <w:rPr>
          <w:rFonts w:ascii="Times New Roman" w:hAnsi="Times New Roman" w:cs="Times New Roman"/>
          <w:sz w:val="28"/>
          <w:szCs w:val="28"/>
        </w:rPr>
        <w:t xml:space="preserve"> прибыл</w:t>
      </w:r>
      <w:r w:rsidR="007D49EF" w:rsidRPr="00272B0C">
        <w:rPr>
          <w:rFonts w:ascii="Times New Roman" w:hAnsi="Times New Roman" w:cs="Times New Roman"/>
          <w:sz w:val="28"/>
          <w:szCs w:val="28"/>
        </w:rPr>
        <w:t>и на 891 тыс. руб.</w:t>
      </w:r>
      <w:r w:rsidR="001E053C" w:rsidRPr="00272B0C">
        <w:rPr>
          <w:rFonts w:ascii="Times New Roman" w:hAnsi="Times New Roman" w:cs="Times New Roman"/>
          <w:sz w:val="28"/>
          <w:szCs w:val="28"/>
        </w:rPr>
        <w:t xml:space="preserve">, </w:t>
      </w:r>
      <w:r w:rsidR="007D49EF" w:rsidRPr="00272B0C">
        <w:rPr>
          <w:rFonts w:ascii="Times New Roman" w:hAnsi="Times New Roman" w:cs="Times New Roman"/>
          <w:sz w:val="28"/>
          <w:szCs w:val="28"/>
        </w:rPr>
        <w:t xml:space="preserve">чем в 2013 и 2014 вместе </w:t>
      </w:r>
      <w:proofErr w:type="gramStart"/>
      <w:r w:rsidR="007D49EF" w:rsidRPr="00272B0C">
        <w:rPr>
          <w:rFonts w:ascii="Times New Roman" w:hAnsi="Times New Roman" w:cs="Times New Roman"/>
          <w:sz w:val="28"/>
          <w:szCs w:val="28"/>
        </w:rPr>
        <w:t>взятых</w:t>
      </w:r>
      <w:proofErr w:type="gramEnd"/>
      <w:r w:rsidR="007D49EF" w:rsidRPr="00272B0C">
        <w:rPr>
          <w:rFonts w:ascii="Times New Roman" w:hAnsi="Times New Roman" w:cs="Times New Roman"/>
          <w:sz w:val="28"/>
          <w:szCs w:val="28"/>
        </w:rPr>
        <w:t>. В 2015</w:t>
      </w:r>
      <w:r w:rsidR="001E053C" w:rsidRPr="00272B0C">
        <w:rPr>
          <w:rFonts w:ascii="Times New Roman" w:hAnsi="Times New Roman" w:cs="Times New Roman"/>
          <w:sz w:val="28"/>
          <w:szCs w:val="28"/>
        </w:rPr>
        <w:t xml:space="preserve"> году уровень рентабельности составил </w:t>
      </w:r>
      <w:r w:rsidR="007D49EF" w:rsidRPr="00272B0C">
        <w:rPr>
          <w:rFonts w:ascii="Times New Roman" w:hAnsi="Times New Roman" w:cs="Times New Roman"/>
          <w:sz w:val="28"/>
          <w:szCs w:val="28"/>
        </w:rPr>
        <w:t>9,94%</w:t>
      </w:r>
      <w:r w:rsidR="0087549E">
        <w:rPr>
          <w:rFonts w:ascii="Times New Roman" w:hAnsi="Times New Roman" w:cs="Times New Roman"/>
          <w:sz w:val="28"/>
          <w:szCs w:val="28"/>
        </w:rPr>
        <w:t xml:space="preserve">, что </w:t>
      </w:r>
      <w:proofErr w:type="gramStart"/>
      <w:r w:rsidR="0087549E">
        <w:rPr>
          <w:rFonts w:ascii="Times New Roman" w:hAnsi="Times New Roman" w:cs="Times New Roman"/>
          <w:sz w:val="28"/>
          <w:szCs w:val="28"/>
        </w:rPr>
        <w:t>выше</w:t>
      </w:r>
      <w:proofErr w:type="gramEnd"/>
      <w:r w:rsidR="0087549E">
        <w:rPr>
          <w:rFonts w:ascii="Times New Roman" w:hAnsi="Times New Roman" w:cs="Times New Roman"/>
          <w:sz w:val="28"/>
          <w:szCs w:val="28"/>
        </w:rPr>
        <w:t xml:space="preserve"> чем в 2013 и 2014 годах, и произошло за счет значительного увеличения выручки и снижения себестоимости. Такие изменения характеризуют </w:t>
      </w:r>
      <w:r w:rsidR="007160E4">
        <w:rPr>
          <w:rFonts w:ascii="Times New Roman" w:hAnsi="Times New Roman" w:cs="Times New Roman"/>
          <w:sz w:val="28"/>
          <w:szCs w:val="28"/>
        </w:rPr>
        <w:t>организацию</w:t>
      </w:r>
      <w:r w:rsidR="0087549E">
        <w:rPr>
          <w:rFonts w:ascii="Times New Roman" w:hAnsi="Times New Roman" w:cs="Times New Roman"/>
          <w:sz w:val="28"/>
          <w:szCs w:val="28"/>
        </w:rPr>
        <w:t xml:space="preserve"> положительно</w:t>
      </w:r>
      <w:r w:rsidR="00A86D4A">
        <w:rPr>
          <w:rFonts w:ascii="Times New Roman" w:hAnsi="Times New Roman" w:cs="Times New Roman"/>
          <w:sz w:val="28"/>
          <w:szCs w:val="28"/>
        </w:rPr>
        <w:t>.</w:t>
      </w:r>
      <w:r w:rsidR="00C734D3">
        <w:rPr>
          <w:rFonts w:ascii="Times New Roman" w:hAnsi="Times New Roman" w:cs="Times New Roman"/>
          <w:sz w:val="28"/>
          <w:szCs w:val="28"/>
        </w:rPr>
        <w:t xml:space="preserve"> Наглядное изменение уровня рентабельности в зависимости от уменьшения или увеличения себестоимости и чистой прибыли можно увидеть из</w:t>
      </w:r>
      <w:r w:rsidR="00EE6518">
        <w:rPr>
          <w:rFonts w:ascii="Times New Roman" w:hAnsi="Times New Roman" w:cs="Times New Roman"/>
          <w:sz w:val="28"/>
          <w:szCs w:val="28"/>
        </w:rPr>
        <w:t xml:space="preserve"> диаграмм</w:t>
      </w:r>
      <w:r w:rsidR="00C734D3">
        <w:rPr>
          <w:rFonts w:ascii="Times New Roman" w:hAnsi="Times New Roman" w:cs="Times New Roman"/>
          <w:sz w:val="28"/>
          <w:szCs w:val="28"/>
        </w:rPr>
        <w:t xml:space="preserve"> ниже.</w:t>
      </w:r>
    </w:p>
    <w:p w:rsidR="00C734D3" w:rsidRDefault="00C734D3" w:rsidP="00C734D3">
      <w:pPr>
        <w:tabs>
          <w:tab w:val="left" w:pos="3686"/>
        </w:tabs>
        <w:spacing w:after="0" w:line="360" w:lineRule="auto"/>
        <w:ind w:right="99"/>
        <w:jc w:val="both"/>
        <w:rPr>
          <w:rFonts w:ascii="Times New Roman" w:hAnsi="Times New Roman" w:cs="Times New Roman"/>
          <w:sz w:val="28"/>
          <w:szCs w:val="28"/>
        </w:rPr>
      </w:pPr>
      <w:r>
        <w:rPr>
          <w:noProof/>
          <w:lang w:eastAsia="ru-RU"/>
        </w:rPr>
        <w:lastRenderedPageBreak/>
        <w:drawing>
          <wp:inline distT="0" distB="0" distL="0" distR="0">
            <wp:extent cx="5943600" cy="2260600"/>
            <wp:effectExtent l="0" t="0" r="19050"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34D3" w:rsidRDefault="00C734D3" w:rsidP="00C734D3">
      <w:pPr>
        <w:tabs>
          <w:tab w:val="left" w:pos="3686"/>
        </w:tabs>
        <w:spacing w:after="0" w:line="360" w:lineRule="auto"/>
        <w:ind w:right="99"/>
        <w:jc w:val="both"/>
        <w:rPr>
          <w:rFonts w:ascii="Times New Roman" w:hAnsi="Times New Roman" w:cs="Times New Roman"/>
          <w:sz w:val="28"/>
          <w:szCs w:val="28"/>
        </w:rPr>
      </w:pPr>
      <w:r>
        <w:rPr>
          <w:noProof/>
          <w:lang w:eastAsia="ru-RU"/>
        </w:rPr>
        <w:drawing>
          <wp:inline distT="0" distB="0" distL="0" distR="0">
            <wp:extent cx="5943600" cy="2146300"/>
            <wp:effectExtent l="0" t="0" r="1905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34D3" w:rsidRPr="00A86D4A" w:rsidRDefault="00C734D3" w:rsidP="00C734D3">
      <w:pPr>
        <w:tabs>
          <w:tab w:val="left" w:pos="3686"/>
        </w:tabs>
        <w:spacing w:after="0" w:line="360" w:lineRule="auto"/>
        <w:ind w:right="99"/>
        <w:jc w:val="both"/>
        <w:rPr>
          <w:rFonts w:ascii="Times New Roman" w:hAnsi="Times New Roman" w:cs="Times New Roman"/>
          <w:sz w:val="28"/>
          <w:szCs w:val="28"/>
        </w:rPr>
      </w:pPr>
      <w:r>
        <w:rPr>
          <w:noProof/>
          <w:lang w:eastAsia="ru-RU"/>
        </w:rPr>
        <w:drawing>
          <wp:inline distT="0" distB="0" distL="0" distR="0">
            <wp:extent cx="5943600" cy="2108200"/>
            <wp:effectExtent l="0" t="0" r="1905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60E44" w:rsidRDefault="00D60E44" w:rsidP="00C5738A">
      <w:pPr>
        <w:pStyle w:val="a3"/>
        <w:spacing w:before="0" w:beforeAutospacing="0" w:after="0" w:afterAutospacing="0" w:line="360" w:lineRule="auto"/>
        <w:ind w:firstLine="567"/>
        <w:jc w:val="both"/>
        <w:rPr>
          <w:sz w:val="28"/>
          <w:szCs w:val="28"/>
        </w:rPr>
      </w:pPr>
    </w:p>
    <w:p w:rsidR="0084390C" w:rsidRPr="004132B3" w:rsidRDefault="0084390C" w:rsidP="00436B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Финансовая устойчивость</w:t>
      </w:r>
      <w:r w:rsidRPr="00623B41">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w:t>
      </w:r>
      <w:r w:rsidR="00436BA3">
        <w:rPr>
          <w:rFonts w:ascii="Times New Roman" w:hAnsi="Times New Roman" w:cs="Times New Roman"/>
          <w:sz w:val="28"/>
          <w:szCs w:val="28"/>
        </w:rPr>
        <w:t>является одним</w:t>
      </w:r>
      <w:r>
        <w:rPr>
          <w:rFonts w:ascii="Times New Roman" w:hAnsi="Times New Roman" w:cs="Times New Roman"/>
          <w:sz w:val="28"/>
          <w:szCs w:val="28"/>
        </w:rPr>
        <w:t xml:space="preserve"> из показателей ее стабильного положения</w:t>
      </w:r>
      <w:r w:rsidRPr="00623B41">
        <w:rPr>
          <w:rFonts w:ascii="Times New Roman" w:hAnsi="Times New Roman" w:cs="Times New Roman"/>
          <w:sz w:val="28"/>
          <w:szCs w:val="28"/>
        </w:rPr>
        <w:t xml:space="preserve">. Финансовая устойчивость формируется в </w:t>
      </w:r>
      <w:r>
        <w:rPr>
          <w:rFonts w:ascii="Times New Roman" w:hAnsi="Times New Roman" w:cs="Times New Roman"/>
          <w:sz w:val="28"/>
          <w:szCs w:val="28"/>
        </w:rPr>
        <w:t>процессе производственно-хозяйственной</w:t>
      </w:r>
      <w:r w:rsidRPr="00623B41">
        <w:rPr>
          <w:rFonts w:ascii="Times New Roman" w:hAnsi="Times New Roman" w:cs="Times New Roman"/>
          <w:sz w:val="28"/>
          <w:szCs w:val="28"/>
        </w:rPr>
        <w:t xml:space="preserve"> деятельности, и является главным компонентом общей устойчивости </w:t>
      </w:r>
      <w:r>
        <w:rPr>
          <w:rFonts w:ascii="Times New Roman" w:hAnsi="Times New Roman" w:cs="Times New Roman"/>
          <w:sz w:val="28"/>
          <w:szCs w:val="28"/>
        </w:rPr>
        <w:t>организации</w:t>
      </w:r>
      <w:r w:rsidRPr="00623B41">
        <w:rPr>
          <w:rFonts w:ascii="Times New Roman" w:hAnsi="Times New Roman" w:cs="Times New Roman"/>
          <w:sz w:val="28"/>
          <w:szCs w:val="28"/>
        </w:rPr>
        <w:t xml:space="preserve">. Сущность финансовой устойчивости определяется эффективным формированием, распределением и использованием финансовых ресурсов. Организация является </w:t>
      </w:r>
      <w:r>
        <w:rPr>
          <w:rFonts w:ascii="Times New Roman" w:hAnsi="Times New Roman" w:cs="Times New Roman"/>
          <w:sz w:val="28"/>
          <w:szCs w:val="28"/>
        </w:rPr>
        <w:lastRenderedPageBreak/>
        <w:t>платежеспособной</w:t>
      </w:r>
      <w:r w:rsidRPr="00623B41">
        <w:rPr>
          <w:rFonts w:ascii="Times New Roman" w:hAnsi="Times New Roman" w:cs="Times New Roman"/>
          <w:sz w:val="28"/>
          <w:szCs w:val="28"/>
        </w:rPr>
        <w:t>, если он</w:t>
      </w:r>
      <w:r>
        <w:rPr>
          <w:rFonts w:ascii="Times New Roman" w:hAnsi="Times New Roman" w:cs="Times New Roman"/>
          <w:sz w:val="28"/>
          <w:szCs w:val="28"/>
        </w:rPr>
        <w:t>а</w:t>
      </w:r>
      <w:r w:rsidRPr="00623B41">
        <w:rPr>
          <w:rFonts w:ascii="Times New Roman" w:hAnsi="Times New Roman" w:cs="Times New Roman"/>
          <w:sz w:val="28"/>
          <w:szCs w:val="28"/>
        </w:rPr>
        <w:t xml:space="preserve"> имеет достаточно </w:t>
      </w:r>
      <w:r>
        <w:rPr>
          <w:rFonts w:ascii="Times New Roman" w:hAnsi="Times New Roman" w:cs="Times New Roman"/>
          <w:sz w:val="28"/>
          <w:szCs w:val="28"/>
        </w:rPr>
        <w:t xml:space="preserve">денежных </w:t>
      </w:r>
      <w:r w:rsidRPr="00623B41">
        <w:rPr>
          <w:rFonts w:ascii="Times New Roman" w:hAnsi="Times New Roman" w:cs="Times New Roman"/>
          <w:sz w:val="28"/>
          <w:szCs w:val="28"/>
        </w:rPr>
        <w:t>сре</w:t>
      </w:r>
      <w:proofErr w:type="gramStart"/>
      <w:r w:rsidRPr="00623B41">
        <w:rPr>
          <w:rFonts w:ascii="Times New Roman" w:hAnsi="Times New Roman" w:cs="Times New Roman"/>
          <w:sz w:val="28"/>
          <w:szCs w:val="28"/>
        </w:rPr>
        <w:t>дств дл</w:t>
      </w:r>
      <w:proofErr w:type="gramEnd"/>
      <w:r w:rsidRPr="00623B41">
        <w:rPr>
          <w:rFonts w:ascii="Times New Roman" w:hAnsi="Times New Roman" w:cs="Times New Roman"/>
          <w:sz w:val="28"/>
          <w:szCs w:val="28"/>
        </w:rPr>
        <w:t xml:space="preserve">я погашения кредиторской задолженности, обязательства по которым должны быть погашены немедленно. Показатели ликвидности характеризуют способность </w:t>
      </w:r>
      <w:r>
        <w:rPr>
          <w:rFonts w:ascii="Times New Roman" w:hAnsi="Times New Roman" w:cs="Times New Roman"/>
          <w:sz w:val="28"/>
          <w:szCs w:val="28"/>
        </w:rPr>
        <w:t>организации для выполнения</w:t>
      </w:r>
      <w:r w:rsidRPr="00623B41">
        <w:rPr>
          <w:rFonts w:ascii="Times New Roman" w:hAnsi="Times New Roman" w:cs="Times New Roman"/>
          <w:sz w:val="28"/>
          <w:szCs w:val="28"/>
        </w:rPr>
        <w:t xml:space="preserve"> краткосрочных обязательств </w:t>
      </w:r>
      <w:r>
        <w:rPr>
          <w:rFonts w:ascii="Times New Roman" w:hAnsi="Times New Roman" w:cs="Times New Roman"/>
          <w:sz w:val="28"/>
          <w:szCs w:val="28"/>
        </w:rPr>
        <w:t>за счет</w:t>
      </w:r>
      <w:r w:rsidRPr="00623B41">
        <w:rPr>
          <w:rFonts w:ascii="Times New Roman" w:hAnsi="Times New Roman" w:cs="Times New Roman"/>
          <w:sz w:val="28"/>
          <w:szCs w:val="28"/>
        </w:rPr>
        <w:t xml:space="preserve"> текущих активов. В целом, </w:t>
      </w:r>
      <w:r>
        <w:rPr>
          <w:rFonts w:ascii="Times New Roman" w:hAnsi="Times New Roman" w:cs="Times New Roman"/>
          <w:sz w:val="28"/>
          <w:szCs w:val="28"/>
        </w:rPr>
        <w:t>организация считается ликвидной</w:t>
      </w:r>
      <w:r w:rsidRPr="00623B41">
        <w:rPr>
          <w:rFonts w:ascii="Times New Roman" w:hAnsi="Times New Roman" w:cs="Times New Roman"/>
          <w:sz w:val="28"/>
          <w:szCs w:val="28"/>
        </w:rPr>
        <w:t xml:space="preserve">, если его </w:t>
      </w:r>
      <w:r>
        <w:rPr>
          <w:rFonts w:ascii="Times New Roman" w:hAnsi="Times New Roman" w:cs="Times New Roman"/>
          <w:sz w:val="28"/>
          <w:szCs w:val="28"/>
        </w:rPr>
        <w:t>оборотные</w:t>
      </w:r>
      <w:r w:rsidRPr="00623B41">
        <w:rPr>
          <w:rFonts w:ascii="Times New Roman" w:hAnsi="Times New Roman" w:cs="Times New Roman"/>
          <w:sz w:val="28"/>
          <w:szCs w:val="28"/>
        </w:rPr>
        <w:t xml:space="preserve"> активы (текущие) превышают краткосрочные обязательства (текущие). </w:t>
      </w:r>
      <w:r>
        <w:rPr>
          <w:rFonts w:ascii="Times New Roman" w:hAnsi="Times New Roman" w:cs="Times New Roman"/>
          <w:sz w:val="28"/>
          <w:szCs w:val="28"/>
        </w:rPr>
        <w:t>Само</w:t>
      </w:r>
      <w:r w:rsidRPr="00623B41">
        <w:rPr>
          <w:rFonts w:ascii="Times New Roman" w:hAnsi="Times New Roman" w:cs="Times New Roman"/>
          <w:sz w:val="28"/>
          <w:szCs w:val="28"/>
        </w:rPr>
        <w:t xml:space="preserve"> по себе превышение текущих активов </w:t>
      </w:r>
      <w:r>
        <w:rPr>
          <w:rFonts w:ascii="Times New Roman" w:hAnsi="Times New Roman" w:cs="Times New Roman"/>
          <w:sz w:val="28"/>
          <w:szCs w:val="28"/>
        </w:rPr>
        <w:t>краткосрочными</w:t>
      </w:r>
      <w:r w:rsidRPr="00623B41">
        <w:rPr>
          <w:rFonts w:ascii="Times New Roman" w:hAnsi="Times New Roman" w:cs="Times New Roman"/>
          <w:sz w:val="28"/>
          <w:szCs w:val="28"/>
        </w:rPr>
        <w:t xml:space="preserve"> обязательствам</w:t>
      </w:r>
      <w:r>
        <w:rPr>
          <w:rFonts w:ascii="Times New Roman" w:hAnsi="Times New Roman" w:cs="Times New Roman"/>
          <w:sz w:val="28"/>
          <w:szCs w:val="28"/>
        </w:rPr>
        <w:t>и</w:t>
      </w:r>
      <w:r w:rsidRPr="00623B41">
        <w:rPr>
          <w:rFonts w:ascii="Times New Roman" w:hAnsi="Times New Roman" w:cs="Times New Roman"/>
          <w:sz w:val="28"/>
          <w:szCs w:val="28"/>
        </w:rPr>
        <w:t xml:space="preserve"> дает </w:t>
      </w:r>
      <w:r>
        <w:rPr>
          <w:rFonts w:ascii="Times New Roman" w:hAnsi="Times New Roman" w:cs="Times New Roman"/>
          <w:sz w:val="28"/>
          <w:szCs w:val="28"/>
        </w:rPr>
        <w:t>лишь общую картину</w:t>
      </w:r>
      <w:r w:rsidRPr="00623B41">
        <w:rPr>
          <w:rFonts w:ascii="Times New Roman" w:hAnsi="Times New Roman" w:cs="Times New Roman"/>
          <w:sz w:val="28"/>
          <w:szCs w:val="28"/>
        </w:rPr>
        <w:t xml:space="preserve"> ликвидности, в то время как </w:t>
      </w:r>
      <w:r>
        <w:rPr>
          <w:rFonts w:ascii="Times New Roman" w:hAnsi="Times New Roman" w:cs="Times New Roman"/>
          <w:sz w:val="28"/>
          <w:szCs w:val="28"/>
        </w:rPr>
        <w:t>организация</w:t>
      </w:r>
      <w:r w:rsidRPr="00623B41">
        <w:rPr>
          <w:rFonts w:ascii="Times New Roman" w:hAnsi="Times New Roman" w:cs="Times New Roman"/>
          <w:sz w:val="28"/>
          <w:szCs w:val="28"/>
        </w:rPr>
        <w:t xml:space="preserve"> может быть </w:t>
      </w:r>
      <w:r>
        <w:rPr>
          <w:rFonts w:ascii="Times New Roman" w:hAnsi="Times New Roman" w:cs="Times New Roman"/>
          <w:sz w:val="28"/>
          <w:szCs w:val="28"/>
        </w:rPr>
        <w:t xml:space="preserve">ликвидной </w:t>
      </w:r>
      <w:r w:rsidRPr="00623B41">
        <w:rPr>
          <w:rFonts w:ascii="Times New Roman" w:hAnsi="Times New Roman" w:cs="Times New Roman"/>
          <w:sz w:val="28"/>
          <w:szCs w:val="28"/>
        </w:rPr>
        <w:t xml:space="preserve">в большей или меньшей степени. Кроме того, </w:t>
      </w:r>
      <w:r>
        <w:rPr>
          <w:rFonts w:ascii="Times New Roman" w:hAnsi="Times New Roman" w:cs="Times New Roman"/>
          <w:sz w:val="28"/>
          <w:szCs w:val="28"/>
        </w:rPr>
        <w:t>всегда важно знать, за счет каких</w:t>
      </w:r>
      <w:r w:rsidRPr="00623B41">
        <w:rPr>
          <w:rFonts w:ascii="Times New Roman" w:hAnsi="Times New Roman" w:cs="Times New Roman"/>
          <w:sz w:val="28"/>
          <w:szCs w:val="28"/>
        </w:rPr>
        <w:t xml:space="preserve"> средств</w:t>
      </w:r>
      <w:r>
        <w:rPr>
          <w:rFonts w:ascii="Times New Roman" w:hAnsi="Times New Roman" w:cs="Times New Roman"/>
          <w:sz w:val="28"/>
          <w:szCs w:val="28"/>
        </w:rPr>
        <w:t xml:space="preserve"> обеспечивается ликвидность организации</w:t>
      </w:r>
      <w:r w:rsidRPr="00623B41">
        <w:rPr>
          <w:rFonts w:ascii="Times New Roman" w:hAnsi="Times New Roman" w:cs="Times New Roman"/>
          <w:sz w:val="28"/>
          <w:szCs w:val="28"/>
        </w:rPr>
        <w:t xml:space="preserve">. Таким образом, система </w:t>
      </w:r>
      <w:r>
        <w:rPr>
          <w:rFonts w:ascii="Times New Roman" w:hAnsi="Times New Roman" w:cs="Times New Roman"/>
          <w:sz w:val="28"/>
          <w:szCs w:val="28"/>
        </w:rPr>
        <w:t xml:space="preserve">показателей </w:t>
      </w:r>
      <w:r w:rsidRPr="00623B41">
        <w:rPr>
          <w:rFonts w:ascii="Times New Roman" w:hAnsi="Times New Roman" w:cs="Times New Roman"/>
          <w:sz w:val="28"/>
          <w:szCs w:val="28"/>
        </w:rPr>
        <w:t xml:space="preserve">(коэффициентов) </w:t>
      </w:r>
      <w:r>
        <w:rPr>
          <w:rFonts w:ascii="Times New Roman" w:hAnsi="Times New Roman" w:cs="Times New Roman"/>
          <w:sz w:val="28"/>
          <w:szCs w:val="28"/>
        </w:rPr>
        <w:t xml:space="preserve"> ликвидности используе</w:t>
      </w:r>
      <w:r w:rsidRPr="00623B41">
        <w:rPr>
          <w:rFonts w:ascii="Times New Roman" w:hAnsi="Times New Roman" w:cs="Times New Roman"/>
          <w:sz w:val="28"/>
          <w:szCs w:val="28"/>
        </w:rPr>
        <w:t xml:space="preserve">тся </w:t>
      </w:r>
      <w:r>
        <w:rPr>
          <w:rFonts w:ascii="Times New Roman" w:hAnsi="Times New Roman" w:cs="Times New Roman"/>
          <w:sz w:val="28"/>
          <w:szCs w:val="28"/>
        </w:rPr>
        <w:t>для измерения ликвидности</w:t>
      </w:r>
      <w:r w:rsidRPr="00623B41">
        <w:rPr>
          <w:rFonts w:ascii="Times New Roman" w:hAnsi="Times New Roman" w:cs="Times New Roman"/>
          <w:sz w:val="28"/>
          <w:szCs w:val="28"/>
        </w:rPr>
        <w:t>.</w:t>
      </w:r>
    </w:p>
    <w:p w:rsidR="00D60E44" w:rsidRDefault="00FB342C" w:rsidP="00D60E44">
      <w:pPr>
        <w:tabs>
          <w:tab w:val="left" w:pos="6940"/>
        </w:tabs>
        <w:spacing w:after="0" w:line="360" w:lineRule="auto"/>
        <w:ind w:firstLine="540"/>
        <w:jc w:val="both"/>
        <w:rPr>
          <w:rFonts w:ascii="Times New Roman" w:hAnsi="Times New Roman" w:cs="Times New Roman"/>
          <w:sz w:val="28"/>
          <w:szCs w:val="28"/>
        </w:rPr>
      </w:pPr>
      <w:r w:rsidRPr="00C47302">
        <w:rPr>
          <w:rFonts w:ascii="Times New Roman" w:hAnsi="Times New Roman" w:cs="Times New Roman"/>
          <w:sz w:val="28"/>
          <w:szCs w:val="28"/>
        </w:rPr>
        <w:t xml:space="preserve">Проведем анализ </w:t>
      </w:r>
      <w:r w:rsidRPr="004717CD">
        <w:rPr>
          <w:rFonts w:ascii="Times New Roman" w:hAnsi="Times New Roman" w:cs="Times New Roman"/>
          <w:sz w:val="28"/>
          <w:szCs w:val="28"/>
        </w:rPr>
        <w:t>ликвидности, платежеспособности и финансовой устойчивости организации</w:t>
      </w:r>
      <w:r>
        <w:rPr>
          <w:rFonts w:ascii="Times New Roman" w:hAnsi="Times New Roman" w:cs="Times New Roman"/>
          <w:sz w:val="28"/>
          <w:szCs w:val="28"/>
        </w:rPr>
        <w:t xml:space="preserve"> в Таблице 2. Данные для расчета показателей взяты из Бухгалтерского баланса.</w:t>
      </w:r>
    </w:p>
    <w:p w:rsidR="00436BA3" w:rsidRDefault="00436BA3" w:rsidP="00FE4C49">
      <w:pPr>
        <w:spacing w:line="360" w:lineRule="auto"/>
        <w:ind w:firstLine="851"/>
        <w:jc w:val="both"/>
        <w:rPr>
          <w:rFonts w:ascii="Times New Roman" w:hAnsi="Times New Roman" w:cs="Times New Roman"/>
          <w:sz w:val="28"/>
          <w:szCs w:val="28"/>
        </w:rPr>
      </w:pPr>
    </w:p>
    <w:p w:rsidR="00060C19" w:rsidRPr="004717CD" w:rsidRDefault="00A86D4A" w:rsidP="00FE4C4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w:t>
      </w:r>
      <w:r w:rsidR="001E053C" w:rsidRPr="004717CD">
        <w:rPr>
          <w:rFonts w:ascii="Times New Roman" w:hAnsi="Times New Roman" w:cs="Times New Roman"/>
          <w:sz w:val="28"/>
          <w:szCs w:val="28"/>
        </w:rPr>
        <w:t xml:space="preserve"> -</w:t>
      </w:r>
      <w:r w:rsidR="00787538" w:rsidRPr="004717CD">
        <w:rPr>
          <w:rFonts w:ascii="Times New Roman" w:hAnsi="Times New Roman" w:cs="Times New Roman"/>
          <w:sz w:val="28"/>
          <w:szCs w:val="28"/>
        </w:rPr>
        <w:t xml:space="preserve"> Показатели ликвидности, платежеспособн</w:t>
      </w:r>
      <w:r w:rsidR="00DF5D43" w:rsidRPr="004717CD">
        <w:rPr>
          <w:rFonts w:ascii="Times New Roman" w:hAnsi="Times New Roman" w:cs="Times New Roman"/>
          <w:sz w:val="28"/>
          <w:szCs w:val="28"/>
        </w:rPr>
        <w:t xml:space="preserve">ости и финансовой устойчивости </w:t>
      </w:r>
      <w:r w:rsidR="00787538" w:rsidRPr="004717CD">
        <w:rPr>
          <w:rFonts w:ascii="Times New Roman" w:hAnsi="Times New Roman" w:cs="Times New Roman"/>
          <w:sz w:val="28"/>
          <w:szCs w:val="28"/>
        </w:rPr>
        <w:t>организации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8"/>
        <w:gridCol w:w="1700"/>
        <w:gridCol w:w="1134"/>
        <w:gridCol w:w="1134"/>
        <w:gridCol w:w="836"/>
        <w:gridCol w:w="1602"/>
      </w:tblGrid>
      <w:tr w:rsidR="004717CD" w:rsidRPr="00F0169F" w:rsidTr="00D805F9">
        <w:tc>
          <w:tcPr>
            <w:tcW w:w="3228" w:type="dxa"/>
            <w:vMerge w:val="restart"/>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Показатели</w:t>
            </w:r>
          </w:p>
        </w:tc>
        <w:tc>
          <w:tcPr>
            <w:tcW w:w="1700" w:type="dxa"/>
            <w:vMerge w:val="restart"/>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Нормальное ограничение</w:t>
            </w:r>
          </w:p>
        </w:tc>
        <w:tc>
          <w:tcPr>
            <w:tcW w:w="3104" w:type="dxa"/>
            <w:gridSpan w:val="3"/>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На конец года</w:t>
            </w:r>
          </w:p>
        </w:tc>
        <w:tc>
          <w:tcPr>
            <w:tcW w:w="1602" w:type="dxa"/>
            <w:vMerge w:val="restart"/>
            <w:vAlign w:val="center"/>
          </w:tcPr>
          <w:p w:rsidR="00060C19" w:rsidRPr="00F0169F" w:rsidRDefault="00063FF4"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2015г. в % к 2013</w:t>
            </w:r>
            <w:r w:rsidR="00060C19" w:rsidRPr="00F0169F">
              <w:rPr>
                <w:rFonts w:ascii="Times New Roman" w:hAnsi="Times New Roman" w:cs="Times New Roman"/>
                <w:sz w:val="24"/>
                <w:szCs w:val="24"/>
              </w:rPr>
              <w:t>г.</w:t>
            </w:r>
          </w:p>
        </w:tc>
      </w:tr>
      <w:tr w:rsidR="004717CD" w:rsidRPr="00F0169F" w:rsidTr="00D805F9">
        <w:trPr>
          <w:trHeight w:val="403"/>
        </w:trPr>
        <w:tc>
          <w:tcPr>
            <w:tcW w:w="3228" w:type="dxa"/>
            <w:vMerge/>
          </w:tcPr>
          <w:p w:rsidR="00060C19" w:rsidRPr="00F0169F" w:rsidRDefault="00060C19" w:rsidP="005F0A32">
            <w:pPr>
              <w:spacing w:after="0" w:line="240" w:lineRule="auto"/>
              <w:jc w:val="center"/>
              <w:rPr>
                <w:rFonts w:ascii="Times New Roman" w:hAnsi="Times New Roman" w:cs="Times New Roman"/>
                <w:sz w:val="24"/>
                <w:szCs w:val="24"/>
              </w:rPr>
            </w:pPr>
          </w:p>
        </w:tc>
        <w:tc>
          <w:tcPr>
            <w:tcW w:w="1700" w:type="dxa"/>
            <w:vMerge/>
          </w:tcPr>
          <w:p w:rsidR="00060C19" w:rsidRPr="00F0169F" w:rsidRDefault="00060C19" w:rsidP="005F0A32">
            <w:pPr>
              <w:spacing w:after="0" w:line="240" w:lineRule="auto"/>
              <w:jc w:val="center"/>
              <w:rPr>
                <w:rFonts w:ascii="Times New Roman" w:hAnsi="Times New Roman" w:cs="Times New Roman"/>
                <w:sz w:val="24"/>
                <w:szCs w:val="24"/>
              </w:rPr>
            </w:pPr>
          </w:p>
        </w:tc>
        <w:tc>
          <w:tcPr>
            <w:tcW w:w="1134" w:type="dxa"/>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2013г.</w:t>
            </w:r>
          </w:p>
        </w:tc>
        <w:tc>
          <w:tcPr>
            <w:tcW w:w="1134" w:type="dxa"/>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2014г.</w:t>
            </w:r>
          </w:p>
        </w:tc>
        <w:tc>
          <w:tcPr>
            <w:tcW w:w="836" w:type="dxa"/>
            <w:vAlign w:val="center"/>
          </w:tcPr>
          <w:p w:rsidR="00060C19" w:rsidRPr="00F0169F" w:rsidRDefault="00060C19" w:rsidP="005F0A32">
            <w:pPr>
              <w:spacing w:after="0" w:line="240" w:lineRule="auto"/>
              <w:jc w:val="center"/>
              <w:rPr>
                <w:rFonts w:ascii="Times New Roman" w:hAnsi="Times New Roman" w:cs="Times New Roman"/>
                <w:sz w:val="24"/>
                <w:szCs w:val="24"/>
              </w:rPr>
            </w:pPr>
            <w:r w:rsidRPr="00F0169F">
              <w:rPr>
                <w:rFonts w:ascii="Times New Roman" w:hAnsi="Times New Roman" w:cs="Times New Roman"/>
                <w:sz w:val="24"/>
                <w:szCs w:val="24"/>
              </w:rPr>
              <w:t>2015г.</w:t>
            </w:r>
          </w:p>
        </w:tc>
        <w:tc>
          <w:tcPr>
            <w:tcW w:w="1602" w:type="dxa"/>
            <w:vMerge/>
          </w:tcPr>
          <w:p w:rsidR="00060C19" w:rsidRPr="00F0169F" w:rsidRDefault="00060C19" w:rsidP="005F0A32">
            <w:pPr>
              <w:spacing w:after="0" w:line="240" w:lineRule="auto"/>
              <w:jc w:val="center"/>
              <w:rPr>
                <w:rFonts w:ascii="Times New Roman" w:hAnsi="Times New Roman" w:cs="Times New Roman"/>
                <w:sz w:val="24"/>
                <w:szCs w:val="24"/>
              </w:rPr>
            </w:pPr>
          </w:p>
        </w:tc>
      </w:tr>
      <w:tr w:rsidR="00C47302" w:rsidRPr="00F0169F" w:rsidTr="00D805F9">
        <w:tc>
          <w:tcPr>
            <w:tcW w:w="3228"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w:t>
            </w:r>
          </w:p>
        </w:tc>
        <w:tc>
          <w:tcPr>
            <w:tcW w:w="1700" w:type="dxa"/>
            <w:vAlign w:val="bottom"/>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w:t>
            </w:r>
          </w:p>
        </w:tc>
        <w:tc>
          <w:tcPr>
            <w:tcW w:w="1134"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3</w:t>
            </w:r>
          </w:p>
        </w:tc>
        <w:tc>
          <w:tcPr>
            <w:tcW w:w="1134"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w:t>
            </w:r>
          </w:p>
        </w:tc>
        <w:tc>
          <w:tcPr>
            <w:tcW w:w="836"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5</w:t>
            </w:r>
          </w:p>
        </w:tc>
        <w:tc>
          <w:tcPr>
            <w:tcW w:w="1602"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w:t>
            </w: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1. Коэффициент покрытия (текущей ликвидности)</w:t>
            </w:r>
          </w:p>
        </w:tc>
        <w:tc>
          <w:tcPr>
            <w:tcW w:w="1700" w:type="dxa"/>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(0,2÷0,5)</w:t>
            </w:r>
          </w:p>
        </w:tc>
        <w:tc>
          <w:tcPr>
            <w:tcW w:w="1134" w:type="dxa"/>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1,11</w:t>
            </w:r>
          </w:p>
        </w:tc>
        <w:tc>
          <w:tcPr>
            <w:tcW w:w="1134" w:type="dxa"/>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1,01</w:t>
            </w:r>
          </w:p>
        </w:tc>
        <w:tc>
          <w:tcPr>
            <w:tcW w:w="836" w:type="dxa"/>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0,73</w:t>
            </w:r>
          </w:p>
        </w:tc>
        <w:tc>
          <w:tcPr>
            <w:tcW w:w="1602" w:type="dxa"/>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65,77</w:t>
            </w:r>
          </w:p>
        </w:tc>
      </w:tr>
      <w:tr w:rsidR="004717CD" w:rsidRPr="00F0169F" w:rsidTr="00D805F9">
        <w:tc>
          <w:tcPr>
            <w:tcW w:w="3228" w:type="dxa"/>
            <w:tcBorders>
              <w:bottom w:val="single" w:sz="4" w:space="0" w:color="auto"/>
            </w:tcBorders>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2. Коэффициент абсолютной ликвидности</w:t>
            </w:r>
          </w:p>
        </w:tc>
        <w:tc>
          <w:tcPr>
            <w:tcW w:w="1700" w:type="dxa"/>
            <w:tcBorders>
              <w:bottom w:val="single" w:sz="4" w:space="0" w:color="auto"/>
            </w:tcBorders>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2</w:t>
            </w:r>
          </w:p>
        </w:tc>
        <w:tc>
          <w:tcPr>
            <w:tcW w:w="1134"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0,06</w:t>
            </w:r>
          </w:p>
        </w:tc>
        <w:tc>
          <w:tcPr>
            <w:tcW w:w="1134"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0,04</w:t>
            </w:r>
          </w:p>
        </w:tc>
        <w:tc>
          <w:tcPr>
            <w:tcW w:w="836"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0,13</w:t>
            </w:r>
          </w:p>
        </w:tc>
        <w:tc>
          <w:tcPr>
            <w:tcW w:w="1602" w:type="dxa"/>
            <w:tcBorders>
              <w:bottom w:val="single" w:sz="4" w:space="0" w:color="auto"/>
            </w:tcBorders>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216,67</w:t>
            </w:r>
          </w:p>
        </w:tc>
      </w:tr>
    </w:tbl>
    <w:p w:rsidR="00C47302" w:rsidRPr="00F0169F" w:rsidRDefault="00C47302" w:rsidP="005F0A32">
      <w:pPr>
        <w:spacing w:line="240" w:lineRule="auto"/>
      </w:pPr>
      <w:r w:rsidRPr="00F0169F">
        <w:br w:type="page"/>
      </w:r>
    </w:p>
    <w:p w:rsidR="00C47302" w:rsidRPr="00F0169F" w:rsidRDefault="00BB7636" w:rsidP="005F0A32">
      <w:pPr>
        <w:spacing w:line="240" w:lineRule="auto"/>
        <w:jc w:val="right"/>
        <w:rPr>
          <w:rFonts w:ascii="Times New Roman" w:hAnsi="Times New Roman" w:cs="Times New Roman"/>
          <w:sz w:val="28"/>
          <w:szCs w:val="28"/>
        </w:rPr>
      </w:pPr>
      <w:r w:rsidRPr="00F0169F">
        <w:rPr>
          <w:rFonts w:ascii="Times New Roman" w:hAnsi="Times New Roman" w:cs="Times New Roman"/>
          <w:sz w:val="28"/>
          <w:szCs w:val="28"/>
        </w:rPr>
        <w:lastRenderedPageBreak/>
        <w:t>Продолжение Таблицы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8"/>
        <w:gridCol w:w="1700"/>
        <w:gridCol w:w="1134"/>
        <w:gridCol w:w="1134"/>
        <w:gridCol w:w="836"/>
        <w:gridCol w:w="1602"/>
      </w:tblGrid>
      <w:tr w:rsidR="00C47302" w:rsidRPr="00F0169F" w:rsidTr="0075334A">
        <w:tc>
          <w:tcPr>
            <w:tcW w:w="3228"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w:t>
            </w:r>
          </w:p>
        </w:tc>
        <w:tc>
          <w:tcPr>
            <w:tcW w:w="1700" w:type="dxa"/>
            <w:vAlign w:val="bottom"/>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w:t>
            </w:r>
          </w:p>
        </w:tc>
        <w:tc>
          <w:tcPr>
            <w:tcW w:w="1134"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3</w:t>
            </w:r>
          </w:p>
        </w:tc>
        <w:tc>
          <w:tcPr>
            <w:tcW w:w="1134"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w:t>
            </w:r>
          </w:p>
        </w:tc>
        <w:tc>
          <w:tcPr>
            <w:tcW w:w="836"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5</w:t>
            </w:r>
          </w:p>
        </w:tc>
        <w:tc>
          <w:tcPr>
            <w:tcW w:w="1602" w:type="dxa"/>
          </w:tcPr>
          <w:p w:rsidR="00C47302" w:rsidRPr="00F0169F" w:rsidRDefault="00C47302"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w:t>
            </w:r>
          </w:p>
        </w:tc>
      </w:tr>
      <w:tr w:rsidR="004717CD" w:rsidRPr="00F0169F" w:rsidTr="00D805F9">
        <w:trPr>
          <w:trHeight w:val="858"/>
        </w:trPr>
        <w:tc>
          <w:tcPr>
            <w:tcW w:w="3228" w:type="dxa"/>
            <w:tcBorders>
              <w:bottom w:val="single" w:sz="4" w:space="0" w:color="auto"/>
            </w:tcBorders>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3. Коэффициент быстрой ликвидности (промежуточный коэффициент покрытия)</w:t>
            </w:r>
          </w:p>
        </w:tc>
        <w:tc>
          <w:tcPr>
            <w:tcW w:w="1700" w:type="dxa"/>
            <w:tcBorders>
              <w:bottom w:val="single" w:sz="4" w:space="0" w:color="auto"/>
            </w:tcBorders>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1</w:t>
            </w:r>
          </w:p>
        </w:tc>
        <w:tc>
          <w:tcPr>
            <w:tcW w:w="1134"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0,97</w:t>
            </w:r>
          </w:p>
        </w:tc>
        <w:tc>
          <w:tcPr>
            <w:tcW w:w="1134"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0,9</w:t>
            </w:r>
          </w:p>
        </w:tc>
        <w:tc>
          <w:tcPr>
            <w:tcW w:w="836" w:type="dxa"/>
            <w:tcBorders>
              <w:bottom w:val="single" w:sz="4" w:space="0" w:color="auto"/>
            </w:tcBorders>
          </w:tcPr>
          <w:p w:rsidR="00060C19" w:rsidRPr="00F0169F" w:rsidRDefault="00147141"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0,59</w:t>
            </w:r>
          </w:p>
        </w:tc>
        <w:tc>
          <w:tcPr>
            <w:tcW w:w="1602" w:type="dxa"/>
            <w:tcBorders>
              <w:bottom w:val="single" w:sz="4" w:space="0" w:color="auto"/>
            </w:tcBorders>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60,83</w:t>
            </w:r>
          </w:p>
        </w:tc>
      </w:tr>
      <w:tr w:rsidR="004717CD" w:rsidRPr="00F0169F" w:rsidTr="00D805F9">
        <w:tc>
          <w:tcPr>
            <w:tcW w:w="3228" w:type="dxa"/>
            <w:tcBorders>
              <w:top w:val="single" w:sz="4" w:space="0" w:color="auto"/>
            </w:tcBorders>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4. Наличие собственных оборотных средств, тыс. руб.</w:t>
            </w:r>
          </w:p>
        </w:tc>
        <w:tc>
          <w:tcPr>
            <w:tcW w:w="1700" w:type="dxa"/>
            <w:tcBorders>
              <w:top w:val="single" w:sz="4" w:space="0" w:color="auto"/>
            </w:tcBorders>
            <w:vAlign w:val="center"/>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softHyphen/>
            </w:r>
            <w:r w:rsidRPr="00F0169F">
              <w:rPr>
                <w:rFonts w:ascii="Times New Roman" w:hAnsi="Times New Roman" w:cs="Times New Roman"/>
                <w:sz w:val="24"/>
                <w:szCs w:val="24"/>
              </w:rPr>
              <w:softHyphen/>
            </w:r>
            <w:r w:rsidRPr="00F0169F">
              <w:rPr>
                <w:rFonts w:ascii="Times New Roman" w:hAnsi="Times New Roman" w:cs="Times New Roman"/>
                <w:sz w:val="24"/>
                <w:szCs w:val="24"/>
              </w:rPr>
              <w:softHyphen/>
              <w:t>______</w:t>
            </w:r>
          </w:p>
        </w:tc>
        <w:tc>
          <w:tcPr>
            <w:tcW w:w="1134" w:type="dxa"/>
            <w:tcBorders>
              <w:top w:val="single" w:sz="4" w:space="0" w:color="auto"/>
            </w:tcBorders>
          </w:tcPr>
          <w:p w:rsidR="00060C19" w:rsidRPr="00F0169F" w:rsidRDefault="00F41787"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w:t>
            </w:r>
            <w:r w:rsidR="00616AD6" w:rsidRPr="00F0169F">
              <w:rPr>
                <w:rFonts w:ascii="Times New Roman" w:hAnsi="Times New Roman" w:cs="Times New Roman"/>
                <w:sz w:val="24"/>
                <w:szCs w:val="24"/>
              </w:rPr>
              <w:t>3639</w:t>
            </w:r>
          </w:p>
        </w:tc>
        <w:tc>
          <w:tcPr>
            <w:tcW w:w="1134" w:type="dxa"/>
            <w:tcBorders>
              <w:top w:val="single" w:sz="4" w:space="0" w:color="auto"/>
            </w:tcBorders>
          </w:tcPr>
          <w:p w:rsidR="00060C19" w:rsidRPr="00F0169F" w:rsidRDefault="00F41787"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w:t>
            </w:r>
            <w:r w:rsidR="00616AD6" w:rsidRPr="00F0169F">
              <w:rPr>
                <w:rFonts w:ascii="Times New Roman" w:hAnsi="Times New Roman" w:cs="Times New Roman"/>
                <w:sz w:val="24"/>
                <w:szCs w:val="24"/>
              </w:rPr>
              <w:t>3078</w:t>
            </w:r>
          </w:p>
        </w:tc>
        <w:tc>
          <w:tcPr>
            <w:tcW w:w="836" w:type="dxa"/>
            <w:tcBorders>
              <w:top w:val="single" w:sz="4" w:space="0" w:color="auto"/>
            </w:tcBorders>
          </w:tcPr>
          <w:p w:rsidR="00060C19" w:rsidRPr="00F0169F" w:rsidRDefault="00F41787"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-1564</w:t>
            </w:r>
          </w:p>
        </w:tc>
        <w:tc>
          <w:tcPr>
            <w:tcW w:w="1602" w:type="dxa"/>
            <w:tcBorders>
              <w:top w:val="single" w:sz="4" w:space="0" w:color="auto"/>
            </w:tcBorders>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42,98</w:t>
            </w: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5. Общая величина основных источников формирования запасов и затрат, тыс. руб.</w:t>
            </w:r>
          </w:p>
        </w:tc>
        <w:tc>
          <w:tcPr>
            <w:tcW w:w="1700" w:type="dxa"/>
            <w:vAlign w:val="center"/>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______</w:t>
            </w:r>
          </w:p>
        </w:tc>
        <w:tc>
          <w:tcPr>
            <w:tcW w:w="1134"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1745</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1106</w:t>
            </w:r>
          </w:p>
        </w:tc>
        <w:tc>
          <w:tcPr>
            <w:tcW w:w="836"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27</w:t>
            </w:r>
          </w:p>
        </w:tc>
        <w:tc>
          <w:tcPr>
            <w:tcW w:w="1602" w:type="dxa"/>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1,55</w:t>
            </w:r>
          </w:p>
        </w:tc>
      </w:tr>
      <w:tr w:rsidR="004717CD" w:rsidRPr="00F0169F" w:rsidTr="00D805F9">
        <w:tc>
          <w:tcPr>
            <w:tcW w:w="3228" w:type="dxa"/>
            <w:tcBorders>
              <w:bottom w:val="nil"/>
            </w:tcBorders>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6. Излишек</w:t>
            </w:r>
            <w:proofErr w:type="gramStart"/>
            <w:r w:rsidRPr="00F0169F">
              <w:rPr>
                <w:rFonts w:ascii="Times New Roman" w:hAnsi="Times New Roman" w:cs="Times New Roman"/>
                <w:sz w:val="24"/>
                <w:szCs w:val="24"/>
              </w:rPr>
              <w:t xml:space="preserve"> (+) </w:t>
            </w:r>
            <w:proofErr w:type="gramEnd"/>
            <w:r w:rsidRPr="00F0169F">
              <w:rPr>
                <w:rFonts w:ascii="Times New Roman" w:hAnsi="Times New Roman" w:cs="Times New Roman"/>
                <w:sz w:val="24"/>
                <w:szCs w:val="24"/>
              </w:rPr>
              <w:t>или недостаток (-), тыс. руб.:</w:t>
            </w:r>
          </w:p>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а) собственных оборотных средств</w:t>
            </w:r>
          </w:p>
        </w:tc>
        <w:tc>
          <w:tcPr>
            <w:tcW w:w="1700" w:type="dxa"/>
            <w:vAlign w:val="center"/>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_______</w:t>
            </w:r>
          </w:p>
        </w:tc>
        <w:tc>
          <w:tcPr>
            <w:tcW w:w="1134"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-4116</w:t>
            </w:r>
          </w:p>
        </w:tc>
        <w:tc>
          <w:tcPr>
            <w:tcW w:w="1134"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-3459</w:t>
            </w:r>
          </w:p>
        </w:tc>
        <w:tc>
          <w:tcPr>
            <w:tcW w:w="836"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-1870</w:t>
            </w:r>
          </w:p>
        </w:tc>
        <w:tc>
          <w:tcPr>
            <w:tcW w:w="1602" w:type="dxa"/>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45,44</w:t>
            </w:r>
          </w:p>
        </w:tc>
      </w:tr>
      <w:tr w:rsidR="004717CD" w:rsidRPr="00F0169F" w:rsidTr="00D805F9">
        <w:tc>
          <w:tcPr>
            <w:tcW w:w="3228" w:type="dxa"/>
            <w:tcBorders>
              <w:top w:val="nil"/>
            </w:tcBorders>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б) общей величины основных источников для формирования запасов и затрат</w:t>
            </w:r>
          </w:p>
        </w:tc>
        <w:tc>
          <w:tcPr>
            <w:tcW w:w="1700" w:type="dxa"/>
            <w:vAlign w:val="center"/>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______</w:t>
            </w:r>
          </w:p>
        </w:tc>
        <w:tc>
          <w:tcPr>
            <w:tcW w:w="1134"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1268</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725</w:t>
            </w:r>
          </w:p>
        </w:tc>
        <w:tc>
          <w:tcPr>
            <w:tcW w:w="836" w:type="dxa"/>
          </w:tcPr>
          <w:p w:rsidR="00060C19" w:rsidRPr="00F0169F" w:rsidRDefault="0095530D"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-279</w:t>
            </w:r>
          </w:p>
        </w:tc>
        <w:tc>
          <w:tcPr>
            <w:tcW w:w="1602" w:type="dxa"/>
          </w:tcPr>
          <w:p w:rsidR="00060C19" w:rsidRPr="00F0169F" w:rsidRDefault="00060C19" w:rsidP="005F0A32">
            <w:pPr>
              <w:spacing w:line="240" w:lineRule="auto"/>
              <w:jc w:val="center"/>
              <w:rPr>
                <w:rFonts w:ascii="Times New Roman" w:hAnsi="Times New Roman" w:cs="Times New Roman"/>
                <w:sz w:val="24"/>
                <w:szCs w:val="24"/>
              </w:rPr>
            </w:pP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7. Коэффициент автономии (независимости)</w:t>
            </w:r>
          </w:p>
        </w:tc>
        <w:tc>
          <w:tcPr>
            <w:tcW w:w="1700" w:type="dxa"/>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0,5</w:t>
            </w:r>
          </w:p>
        </w:tc>
        <w:tc>
          <w:tcPr>
            <w:tcW w:w="1134" w:type="dxa"/>
          </w:tcPr>
          <w:p w:rsidR="00060C19" w:rsidRPr="00F0169F" w:rsidRDefault="00FF433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0,08</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0,09</w:t>
            </w:r>
          </w:p>
        </w:tc>
        <w:tc>
          <w:tcPr>
            <w:tcW w:w="836"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0,33</w:t>
            </w:r>
          </w:p>
        </w:tc>
        <w:tc>
          <w:tcPr>
            <w:tcW w:w="1602" w:type="dxa"/>
          </w:tcPr>
          <w:p w:rsidR="00060C19" w:rsidRPr="00F0169F" w:rsidRDefault="00FF433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412,5</w:t>
            </w: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8. Коэффициент соотношения заемных и собственных средств</w:t>
            </w:r>
          </w:p>
        </w:tc>
        <w:tc>
          <w:tcPr>
            <w:tcW w:w="1700" w:type="dxa"/>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1</w:t>
            </w:r>
          </w:p>
        </w:tc>
        <w:tc>
          <w:tcPr>
            <w:tcW w:w="1134" w:type="dxa"/>
          </w:tcPr>
          <w:p w:rsidR="00060C19" w:rsidRPr="00F0169F" w:rsidRDefault="00AE4D63"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8,45</w:t>
            </w:r>
          </w:p>
        </w:tc>
        <w:tc>
          <w:tcPr>
            <w:tcW w:w="1134" w:type="dxa"/>
          </w:tcPr>
          <w:p w:rsidR="00060C19" w:rsidRPr="00F0169F" w:rsidRDefault="00AE4D63"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6,56</w:t>
            </w:r>
          </w:p>
        </w:tc>
        <w:tc>
          <w:tcPr>
            <w:tcW w:w="836" w:type="dxa"/>
          </w:tcPr>
          <w:p w:rsidR="00060C19" w:rsidRPr="00F0169F" w:rsidRDefault="00AE4D63"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1,02</w:t>
            </w:r>
          </w:p>
        </w:tc>
        <w:tc>
          <w:tcPr>
            <w:tcW w:w="1602" w:type="dxa"/>
          </w:tcPr>
          <w:p w:rsidR="00060C19" w:rsidRPr="00F0169F" w:rsidRDefault="00AE4D63"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12,08</w:t>
            </w: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9. Коэффициент маневренности</w:t>
            </w:r>
          </w:p>
        </w:tc>
        <w:tc>
          <w:tcPr>
            <w:tcW w:w="1700" w:type="dxa"/>
            <w:vAlign w:val="bottom"/>
          </w:tcPr>
          <w:p w:rsidR="00060C19" w:rsidRPr="00F0169F" w:rsidRDefault="00060C19"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 0,5</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0,58</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0,03</w:t>
            </w:r>
          </w:p>
        </w:tc>
        <w:tc>
          <w:tcPr>
            <w:tcW w:w="836"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0,38</w:t>
            </w:r>
          </w:p>
        </w:tc>
        <w:tc>
          <w:tcPr>
            <w:tcW w:w="1602" w:type="dxa"/>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65,52</w:t>
            </w:r>
          </w:p>
        </w:tc>
      </w:tr>
      <w:tr w:rsidR="004717CD"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10. Коэффициент обеспеченности собственными источниками финансирования</w:t>
            </w:r>
          </w:p>
        </w:tc>
        <w:tc>
          <w:tcPr>
            <w:tcW w:w="1700" w:type="dxa"/>
            <w:vAlign w:val="bottom"/>
          </w:tcPr>
          <w:p w:rsidR="00060C19" w:rsidRPr="00F0169F" w:rsidRDefault="00060C19" w:rsidP="00F0169F">
            <w:pPr>
              <w:spacing w:after="0" w:line="720" w:lineRule="auto"/>
              <w:jc w:val="center"/>
              <w:rPr>
                <w:rFonts w:ascii="Times New Roman" w:hAnsi="Times New Roman" w:cs="Times New Roman"/>
                <w:sz w:val="24"/>
                <w:szCs w:val="24"/>
              </w:rPr>
            </w:pPr>
            <w:r w:rsidRPr="00F0169F">
              <w:rPr>
                <w:rFonts w:ascii="Times New Roman" w:hAnsi="Times New Roman" w:cs="Times New Roman"/>
                <w:sz w:val="24"/>
                <w:szCs w:val="24"/>
              </w:rPr>
              <w:t>≥ 0,1</w:t>
            </w:r>
          </w:p>
        </w:tc>
        <w:tc>
          <w:tcPr>
            <w:tcW w:w="1134" w:type="dxa"/>
          </w:tcPr>
          <w:p w:rsidR="00060C19" w:rsidRPr="00F0169F" w:rsidRDefault="00356720"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-0,99</w:t>
            </w:r>
          </w:p>
        </w:tc>
        <w:tc>
          <w:tcPr>
            <w:tcW w:w="1134" w:type="dxa"/>
          </w:tcPr>
          <w:p w:rsidR="00060C19" w:rsidRPr="00F0169F" w:rsidRDefault="00356720"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-0,87</w:t>
            </w:r>
          </w:p>
        </w:tc>
        <w:tc>
          <w:tcPr>
            <w:tcW w:w="836" w:type="dxa"/>
          </w:tcPr>
          <w:p w:rsidR="00060C19" w:rsidRPr="00F0169F" w:rsidRDefault="00356720"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-0,96</w:t>
            </w:r>
          </w:p>
        </w:tc>
        <w:tc>
          <w:tcPr>
            <w:tcW w:w="1602" w:type="dxa"/>
          </w:tcPr>
          <w:p w:rsidR="00060C19" w:rsidRPr="00F0169F" w:rsidRDefault="00356720"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97</w:t>
            </w:r>
          </w:p>
        </w:tc>
      </w:tr>
      <w:tr w:rsidR="00F0169F"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11. Коэффициент соотношения собственных и привлеченных средств</w:t>
            </w:r>
          </w:p>
        </w:tc>
        <w:tc>
          <w:tcPr>
            <w:tcW w:w="1700" w:type="dxa"/>
            <w:vAlign w:val="bottom"/>
          </w:tcPr>
          <w:p w:rsidR="00060C19" w:rsidRPr="00F0169F" w:rsidRDefault="00060C19" w:rsidP="005F0A32">
            <w:pPr>
              <w:spacing w:line="720" w:lineRule="auto"/>
              <w:jc w:val="center"/>
              <w:rPr>
                <w:rFonts w:ascii="Times New Roman" w:hAnsi="Times New Roman" w:cs="Times New Roman"/>
                <w:sz w:val="24"/>
                <w:szCs w:val="24"/>
              </w:rPr>
            </w:pPr>
            <w:r w:rsidRPr="00F0169F">
              <w:rPr>
                <w:rFonts w:ascii="Times New Roman" w:hAnsi="Times New Roman" w:cs="Times New Roman"/>
                <w:sz w:val="24"/>
                <w:szCs w:val="24"/>
              </w:rPr>
              <w:t>≥ 1</w:t>
            </w:r>
          </w:p>
        </w:tc>
        <w:tc>
          <w:tcPr>
            <w:tcW w:w="1134" w:type="dxa"/>
          </w:tcPr>
          <w:p w:rsidR="00060C19" w:rsidRPr="00F0169F" w:rsidRDefault="00616AD6" w:rsidP="005F0A32">
            <w:pPr>
              <w:spacing w:line="720" w:lineRule="auto"/>
              <w:jc w:val="center"/>
              <w:rPr>
                <w:rFonts w:ascii="Times New Roman" w:hAnsi="Times New Roman" w:cs="Times New Roman"/>
                <w:sz w:val="24"/>
                <w:szCs w:val="24"/>
              </w:rPr>
            </w:pPr>
            <w:r w:rsidRPr="00F0169F">
              <w:rPr>
                <w:rFonts w:ascii="Times New Roman" w:hAnsi="Times New Roman" w:cs="Times New Roman"/>
                <w:sz w:val="24"/>
                <w:szCs w:val="24"/>
              </w:rPr>
              <w:t>8,45</w:t>
            </w:r>
          </w:p>
        </w:tc>
        <w:tc>
          <w:tcPr>
            <w:tcW w:w="1134" w:type="dxa"/>
          </w:tcPr>
          <w:p w:rsidR="00060C19" w:rsidRPr="00F0169F" w:rsidRDefault="00616AD6" w:rsidP="005F0A32">
            <w:pPr>
              <w:spacing w:line="720" w:lineRule="auto"/>
              <w:jc w:val="center"/>
              <w:rPr>
                <w:rFonts w:ascii="Times New Roman" w:hAnsi="Times New Roman" w:cs="Times New Roman"/>
                <w:sz w:val="24"/>
                <w:szCs w:val="24"/>
              </w:rPr>
            </w:pPr>
            <w:r w:rsidRPr="00F0169F">
              <w:rPr>
                <w:rFonts w:ascii="Times New Roman" w:hAnsi="Times New Roman" w:cs="Times New Roman"/>
                <w:sz w:val="24"/>
                <w:szCs w:val="24"/>
              </w:rPr>
              <w:t>6,56</w:t>
            </w:r>
          </w:p>
        </w:tc>
        <w:tc>
          <w:tcPr>
            <w:tcW w:w="836" w:type="dxa"/>
          </w:tcPr>
          <w:p w:rsidR="00060C19" w:rsidRPr="00F0169F" w:rsidRDefault="00616AD6" w:rsidP="005F0A32">
            <w:pPr>
              <w:spacing w:line="720" w:lineRule="auto"/>
              <w:jc w:val="center"/>
              <w:rPr>
                <w:rFonts w:ascii="Times New Roman" w:hAnsi="Times New Roman" w:cs="Times New Roman"/>
                <w:sz w:val="24"/>
                <w:szCs w:val="24"/>
              </w:rPr>
            </w:pPr>
            <w:r w:rsidRPr="00F0169F">
              <w:rPr>
                <w:rFonts w:ascii="Times New Roman" w:hAnsi="Times New Roman" w:cs="Times New Roman"/>
                <w:sz w:val="24"/>
                <w:szCs w:val="24"/>
              </w:rPr>
              <w:t>1,02</w:t>
            </w:r>
          </w:p>
        </w:tc>
        <w:tc>
          <w:tcPr>
            <w:tcW w:w="1602" w:type="dxa"/>
          </w:tcPr>
          <w:p w:rsidR="00060C19" w:rsidRPr="00F0169F" w:rsidRDefault="00063FF4" w:rsidP="005F0A32">
            <w:pPr>
              <w:spacing w:line="720" w:lineRule="auto"/>
              <w:jc w:val="center"/>
              <w:rPr>
                <w:rFonts w:ascii="Times New Roman" w:hAnsi="Times New Roman" w:cs="Times New Roman"/>
                <w:sz w:val="24"/>
                <w:szCs w:val="24"/>
              </w:rPr>
            </w:pPr>
            <w:r w:rsidRPr="00F0169F">
              <w:rPr>
                <w:rFonts w:ascii="Times New Roman" w:hAnsi="Times New Roman" w:cs="Times New Roman"/>
                <w:sz w:val="24"/>
                <w:szCs w:val="24"/>
              </w:rPr>
              <w:t>12,08</w:t>
            </w:r>
          </w:p>
        </w:tc>
      </w:tr>
      <w:tr w:rsidR="00060C19" w:rsidRPr="00F0169F" w:rsidTr="00D805F9">
        <w:tc>
          <w:tcPr>
            <w:tcW w:w="3228" w:type="dxa"/>
          </w:tcPr>
          <w:p w:rsidR="00060C19" w:rsidRPr="00F0169F" w:rsidRDefault="00060C19" w:rsidP="005F0A32">
            <w:pPr>
              <w:spacing w:line="240" w:lineRule="auto"/>
              <w:rPr>
                <w:rFonts w:ascii="Times New Roman" w:hAnsi="Times New Roman" w:cs="Times New Roman"/>
                <w:sz w:val="24"/>
                <w:szCs w:val="24"/>
              </w:rPr>
            </w:pPr>
            <w:r w:rsidRPr="00F0169F">
              <w:rPr>
                <w:rFonts w:ascii="Times New Roman" w:hAnsi="Times New Roman" w:cs="Times New Roman"/>
                <w:sz w:val="24"/>
                <w:szCs w:val="24"/>
              </w:rPr>
              <w:t>12. Коэффициент финансовой зависимости</w:t>
            </w:r>
          </w:p>
        </w:tc>
        <w:tc>
          <w:tcPr>
            <w:tcW w:w="1700" w:type="dxa"/>
            <w:vAlign w:val="bottom"/>
          </w:tcPr>
          <w:p w:rsidR="00060C19" w:rsidRPr="00F0169F" w:rsidRDefault="00060C19" w:rsidP="005F0A32">
            <w:pPr>
              <w:spacing w:line="480" w:lineRule="auto"/>
              <w:jc w:val="center"/>
              <w:rPr>
                <w:rFonts w:ascii="Times New Roman" w:hAnsi="Times New Roman" w:cs="Times New Roman"/>
                <w:sz w:val="24"/>
                <w:szCs w:val="24"/>
              </w:rPr>
            </w:pPr>
            <w:r w:rsidRPr="00F0169F">
              <w:rPr>
                <w:rFonts w:ascii="Times New Roman" w:hAnsi="Times New Roman" w:cs="Times New Roman"/>
                <w:sz w:val="24"/>
                <w:szCs w:val="24"/>
              </w:rPr>
              <w:t>≤ 1,25</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11,5</w:t>
            </w:r>
          </w:p>
        </w:tc>
        <w:tc>
          <w:tcPr>
            <w:tcW w:w="1134"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10,39</w:t>
            </w:r>
          </w:p>
        </w:tc>
        <w:tc>
          <w:tcPr>
            <w:tcW w:w="836" w:type="dxa"/>
          </w:tcPr>
          <w:p w:rsidR="00060C19" w:rsidRPr="00F0169F" w:rsidRDefault="00616AD6"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2,04</w:t>
            </w:r>
          </w:p>
        </w:tc>
        <w:tc>
          <w:tcPr>
            <w:tcW w:w="1602" w:type="dxa"/>
          </w:tcPr>
          <w:p w:rsidR="00060C19" w:rsidRPr="00F0169F" w:rsidRDefault="00063FF4" w:rsidP="005F0A32">
            <w:pPr>
              <w:spacing w:line="240" w:lineRule="auto"/>
              <w:jc w:val="center"/>
              <w:rPr>
                <w:rFonts w:ascii="Times New Roman" w:hAnsi="Times New Roman" w:cs="Times New Roman"/>
                <w:sz w:val="24"/>
                <w:szCs w:val="24"/>
              </w:rPr>
            </w:pPr>
            <w:r w:rsidRPr="00F0169F">
              <w:rPr>
                <w:rFonts w:ascii="Times New Roman" w:hAnsi="Times New Roman" w:cs="Times New Roman"/>
                <w:sz w:val="24"/>
                <w:szCs w:val="24"/>
              </w:rPr>
              <w:t>17,74</w:t>
            </w:r>
          </w:p>
        </w:tc>
      </w:tr>
    </w:tbl>
    <w:p w:rsidR="001E053C" w:rsidRPr="00EC5F69" w:rsidRDefault="001E053C" w:rsidP="00EC5F69">
      <w:pPr>
        <w:spacing w:after="0" w:line="360" w:lineRule="auto"/>
        <w:jc w:val="both"/>
        <w:rPr>
          <w:rFonts w:ascii="Times New Roman" w:hAnsi="Times New Roman" w:cs="Times New Roman"/>
          <w:sz w:val="28"/>
          <w:szCs w:val="28"/>
        </w:rPr>
      </w:pPr>
    </w:p>
    <w:p w:rsidR="001E053C" w:rsidRPr="00EC5F69" w:rsidRDefault="001E053C" w:rsidP="00EC5F69">
      <w:pPr>
        <w:spacing w:after="0" w:line="360" w:lineRule="auto"/>
        <w:ind w:firstLine="567"/>
        <w:jc w:val="both"/>
        <w:rPr>
          <w:rFonts w:ascii="Times New Roman" w:hAnsi="Times New Roman" w:cs="Times New Roman"/>
          <w:sz w:val="28"/>
          <w:szCs w:val="28"/>
        </w:rPr>
      </w:pPr>
      <w:r w:rsidRPr="00EC5F69">
        <w:rPr>
          <w:rFonts w:ascii="Times New Roman" w:hAnsi="Times New Roman" w:cs="Times New Roman"/>
          <w:sz w:val="28"/>
          <w:szCs w:val="28"/>
        </w:rPr>
        <w:t>Данные для расчета взяты из бухгалтерского баланса.</w:t>
      </w:r>
    </w:p>
    <w:p w:rsidR="00DF5D43" w:rsidRPr="00EC5F69" w:rsidRDefault="003E6684" w:rsidP="00EC5F69">
      <w:pPr>
        <w:spacing w:after="0" w:line="360" w:lineRule="auto"/>
        <w:ind w:firstLine="567"/>
        <w:jc w:val="both"/>
        <w:rPr>
          <w:rFonts w:ascii="Times New Roman" w:eastAsia="Times New Roman" w:hAnsi="Times New Roman" w:cs="Times New Roman"/>
          <w:sz w:val="28"/>
          <w:szCs w:val="28"/>
        </w:rPr>
      </w:pPr>
      <w:r w:rsidRPr="00EC5F69">
        <w:rPr>
          <w:rFonts w:ascii="Times New Roman" w:eastAsia="Times New Roman" w:hAnsi="Times New Roman" w:cs="Times New Roman"/>
          <w:sz w:val="28"/>
          <w:szCs w:val="28"/>
        </w:rPr>
        <w:t>Из данных таблицы видно, что ни один показатель не соответствует нормативу. Большинство показателей уменьшилось.</w:t>
      </w:r>
    </w:p>
    <w:p w:rsidR="001E053C" w:rsidRPr="00EC5F69" w:rsidRDefault="001E053C" w:rsidP="00EC5F69">
      <w:pPr>
        <w:spacing w:after="0" w:line="360" w:lineRule="auto"/>
        <w:ind w:firstLine="567"/>
        <w:jc w:val="both"/>
        <w:rPr>
          <w:rFonts w:ascii="Times New Roman" w:hAnsi="Times New Roman" w:cs="Times New Roman"/>
          <w:sz w:val="28"/>
          <w:szCs w:val="28"/>
        </w:rPr>
      </w:pPr>
      <w:r w:rsidRPr="00EC5F69">
        <w:rPr>
          <w:rFonts w:ascii="Times New Roman" w:hAnsi="Times New Roman" w:cs="Times New Roman"/>
          <w:sz w:val="28"/>
          <w:szCs w:val="28"/>
        </w:rPr>
        <w:lastRenderedPageBreak/>
        <w:t>Коэффициент абсолютной ликвидности в 201</w:t>
      </w:r>
      <w:r w:rsidR="006308F8" w:rsidRPr="00EC5F69">
        <w:rPr>
          <w:rFonts w:ascii="Times New Roman" w:hAnsi="Times New Roman" w:cs="Times New Roman"/>
          <w:sz w:val="28"/>
          <w:szCs w:val="28"/>
        </w:rPr>
        <w:t>5</w:t>
      </w:r>
      <w:r w:rsidRPr="00EC5F69">
        <w:rPr>
          <w:rFonts w:ascii="Times New Roman" w:hAnsi="Times New Roman" w:cs="Times New Roman"/>
          <w:sz w:val="28"/>
          <w:szCs w:val="28"/>
        </w:rPr>
        <w:t xml:space="preserve"> году </w:t>
      </w:r>
      <w:r w:rsidR="003E6684" w:rsidRPr="00EC5F69">
        <w:rPr>
          <w:rFonts w:ascii="Times New Roman" w:hAnsi="Times New Roman" w:cs="Times New Roman"/>
          <w:sz w:val="28"/>
          <w:szCs w:val="28"/>
        </w:rPr>
        <w:t>увеличился на 0,07</w:t>
      </w:r>
      <w:r w:rsidRPr="00EC5F69">
        <w:rPr>
          <w:rFonts w:ascii="Times New Roman" w:hAnsi="Times New Roman" w:cs="Times New Roman"/>
          <w:sz w:val="28"/>
          <w:szCs w:val="28"/>
        </w:rPr>
        <w:t xml:space="preserve"> и составил </w:t>
      </w:r>
      <w:r w:rsidR="006308F8" w:rsidRPr="00EC5F69">
        <w:rPr>
          <w:rFonts w:ascii="Times New Roman" w:hAnsi="Times New Roman" w:cs="Times New Roman"/>
          <w:sz w:val="28"/>
          <w:szCs w:val="28"/>
        </w:rPr>
        <w:t>0,13</w:t>
      </w:r>
      <w:r w:rsidRPr="00EC5F69">
        <w:rPr>
          <w:rFonts w:ascii="Times New Roman" w:hAnsi="Times New Roman" w:cs="Times New Roman"/>
          <w:sz w:val="28"/>
          <w:szCs w:val="28"/>
        </w:rPr>
        <w:t xml:space="preserve">. Это говорит о том, что платежеспособность денежными средствами  </w:t>
      </w:r>
      <w:r w:rsidR="006308F8" w:rsidRPr="00EC5F69">
        <w:rPr>
          <w:rFonts w:ascii="Times New Roman" w:hAnsi="Times New Roman" w:cs="Times New Roman"/>
          <w:sz w:val="28"/>
          <w:szCs w:val="28"/>
        </w:rPr>
        <w:t>увеличилась</w:t>
      </w:r>
      <w:r w:rsidRPr="00EC5F69">
        <w:rPr>
          <w:rFonts w:ascii="Times New Roman" w:hAnsi="Times New Roman" w:cs="Times New Roman"/>
          <w:sz w:val="28"/>
          <w:szCs w:val="28"/>
        </w:rPr>
        <w:t xml:space="preserve">, но сейчас показатель </w:t>
      </w:r>
      <w:r w:rsidR="006308F8" w:rsidRPr="00EC5F69">
        <w:rPr>
          <w:rFonts w:ascii="Times New Roman" w:hAnsi="Times New Roman" w:cs="Times New Roman"/>
          <w:sz w:val="28"/>
          <w:szCs w:val="28"/>
        </w:rPr>
        <w:t>ниже</w:t>
      </w:r>
      <w:r w:rsidRPr="00EC5F69">
        <w:rPr>
          <w:rFonts w:ascii="Times New Roman" w:hAnsi="Times New Roman" w:cs="Times New Roman"/>
          <w:sz w:val="28"/>
          <w:szCs w:val="28"/>
        </w:rPr>
        <w:t xml:space="preserve"> норматива. Коэффициент текущей ликвидности в 201</w:t>
      </w:r>
      <w:r w:rsidR="003E6684" w:rsidRPr="00EC5F69">
        <w:rPr>
          <w:rFonts w:ascii="Times New Roman" w:hAnsi="Times New Roman" w:cs="Times New Roman"/>
          <w:sz w:val="28"/>
          <w:szCs w:val="28"/>
        </w:rPr>
        <w:t>3</w:t>
      </w:r>
      <w:r w:rsidRPr="00EC5F69">
        <w:rPr>
          <w:rFonts w:ascii="Times New Roman" w:hAnsi="Times New Roman" w:cs="Times New Roman"/>
          <w:sz w:val="28"/>
          <w:szCs w:val="28"/>
        </w:rPr>
        <w:t xml:space="preserve"> году был</w:t>
      </w:r>
      <w:r w:rsidR="006308F8" w:rsidRPr="00EC5F69">
        <w:rPr>
          <w:rFonts w:ascii="Times New Roman" w:hAnsi="Times New Roman" w:cs="Times New Roman"/>
          <w:sz w:val="28"/>
          <w:szCs w:val="28"/>
        </w:rPr>
        <w:t xml:space="preserve"> = 1</w:t>
      </w:r>
      <w:r w:rsidR="003E6684" w:rsidRPr="00EC5F69">
        <w:rPr>
          <w:rFonts w:ascii="Times New Roman" w:hAnsi="Times New Roman" w:cs="Times New Roman"/>
          <w:sz w:val="28"/>
          <w:szCs w:val="28"/>
        </w:rPr>
        <w:t>,11</w:t>
      </w:r>
      <w:r w:rsidR="006308F8" w:rsidRPr="00EC5F69">
        <w:rPr>
          <w:rFonts w:ascii="Times New Roman" w:hAnsi="Times New Roman" w:cs="Times New Roman"/>
          <w:sz w:val="28"/>
          <w:szCs w:val="28"/>
        </w:rPr>
        <w:t>, в 2015</w:t>
      </w:r>
      <w:r w:rsidRPr="00EC5F69">
        <w:rPr>
          <w:rFonts w:ascii="Times New Roman" w:hAnsi="Times New Roman" w:cs="Times New Roman"/>
          <w:sz w:val="28"/>
          <w:szCs w:val="28"/>
        </w:rPr>
        <w:t xml:space="preserve"> году он=0,</w:t>
      </w:r>
      <w:r w:rsidR="006308F8" w:rsidRPr="00EC5F69">
        <w:rPr>
          <w:rFonts w:ascii="Times New Roman" w:hAnsi="Times New Roman" w:cs="Times New Roman"/>
          <w:sz w:val="28"/>
          <w:szCs w:val="28"/>
        </w:rPr>
        <w:t>73</w:t>
      </w:r>
      <w:r w:rsidRPr="00EC5F69">
        <w:rPr>
          <w:rFonts w:ascii="Times New Roman" w:hAnsi="Times New Roman" w:cs="Times New Roman"/>
          <w:sz w:val="28"/>
          <w:szCs w:val="28"/>
        </w:rPr>
        <w:t xml:space="preserve">, т.е. уменьшился на </w:t>
      </w:r>
      <w:r w:rsidR="003E6684" w:rsidRPr="00EC5F69">
        <w:rPr>
          <w:rFonts w:ascii="Times New Roman" w:hAnsi="Times New Roman" w:cs="Times New Roman"/>
          <w:sz w:val="28"/>
          <w:szCs w:val="28"/>
        </w:rPr>
        <w:t>0,38</w:t>
      </w:r>
      <w:r w:rsidRPr="00EC5F69">
        <w:rPr>
          <w:rFonts w:ascii="Times New Roman" w:hAnsi="Times New Roman" w:cs="Times New Roman"/>
          <w:sz w:val="28"/>
          <w:szCs w:val="28"/>
        </w:rPr>
        <w:t>.</w:t>
      </w:r>
      <w:bookmarkStart w:id="2" w:name="to"/>
      <w:r w:rsidRPr="00EC5F69">
        <w:rPr>
          <w:rFonts w:ascii="Times New Roman" w:hAnsi="Times New Roman" w:cs="Times New Roman"/>
          <w:sz w:val="28"/>
          <w:szCs w:val="28"/>
        </w:rPr>
        <w:t xml:space="preserve"> Коэффициент </w:t>
      </w:r>
      <w:proofErr w:type="gramStart"/>
      <w:r w:rsidRPr="00EC5F69">
        <w:rPr>
          <w:rFonts w:ascii="Times New Roman" w:hAnsi="Times New Roman" w:cs="Times New Roman"/>
          <w:sz w:val="28"/>
          <w:szCs w:val="28"/>
        </w:rPr>
        <w:t>показывает</w:t>
      </w:r>
      <w:proofErr w:type="gramEnd"/>
      <w:r w:rsidRPr="00EC5F69">
        <w:rPr>
          <w:rFonts w:ascii="Times New Roman" w:hAnsi="Times New Roman" w:cs="Times New Roman"/>
          <w:sz w:val="28"/>
          <w:szCs w:val="28"/>
        </w:rPr>
        <w:t xml:space="preserve"> достаточно ли у </w:t>
      </w:r>
      <w:r w:rsidR="007160E4">
        <w:rPr>
          <w:rFonts w:ascii="Times New Roman" w:hAnsi="Times New Roman" w:cs="Times New Roman"/>
          <w:sz w:val="28"/>
          <w:szCs w:val="28"/>
        </w:rPr>
        <w:t>организации</w:t>
      </w:r>
      <w:r w:rsidRPr="00EC5F69">
        <w:rPr>
          <w:rFonts w:ascii="Times New Roman" w:hAnsi="Times New Roman" w:cs="Times New Roman"/>
          <w:sz w:val="28"/>
          <w:szCs w:val="28"/>
        </w:rPr>
        <w:t xml:space="preserve"> средств, которые могут быть использованы для погашения его краткосрочных обязательств в течение определенного периода</w:t>
      </w:r>
      <w:bookmarkEnd w:id="2"/>
      <w:r w:rsidRPr="00EC5F69">
        <w:rPr>
          <w:rFonts w:ascii="Times New Roman" w:hAnsi="Times New Roman" w:cs="Times New Roman"/>
          <w:sz w:val="28"/>
          <w:szCs w:val="28"/>
        </w:rPr>
        <w:t xml:space="preserve">. Показатель ниже норматива и говорит о том, что у </w:t>
      </w:r>
      <w:r w:rsidR="007160E4">
        <w:rPr>
          <w:rFonts w:ascii="Times New Roman" w:hAnsi="Times New Roman" w:cs="Times New Roman"/>
          <w:sz w:val="28"/>
          <w:szCs w:val="28"/>
        </w:rPr>
        <w:t>организации</w:t>
      </w:r>
      <w:r w:rsidRPr="00EC5F69">
        <w:rPr>
          <w:rFonts w:ascii="Times New Roman" w:hAnsi="Times New Roman" w:cs="Times New Roman"/>
          <w:sz w:val="28"/>
          <w:szCs w:val="28"/>
        </w:rPr>
        <w:t xml:space="preserve"> недостаточно средств. </w:t>
      </w:r>
    </w:p>
    <w:p w:rsidR="00FB342C" w:rsidRPr="00EC5F69" w:rsidRDefault="001E053C" w:rsidP="00EC5F69">
      <w:pPr>
        <w:spacing w:after="0" w:line="360" w:lineRule="auto"/>
        <w:ind w:firstLine="567"/>
        <w:jc w:val="both"/>
        <w:rPr>
          <w:rFonts w:ascii="Times New Roman" w:hAnsi="Times New Roman" w:cs="Times New Roman"/>
          <w:sz w:val="28"/>
          <w:szCs w:val="28"/>
        </w:rPr>
      </w:pPr>
      <w:r w:rsidRPr="00EC5F69">
        <w:rPr>
          <w:rFonts w:ascii="Times New Roman" w:hAnsi="Times New Roman" w:cs="Times New Roman"/>
          <w:sz w:val="28"/>
          <w:szCs w:val="28"/>
        </w:rPr>
        <w:t xml:space="preserve">Коэффициент срочной ликвидности уменьшился на </w:t>
      </w:r>
      <w:r w:rsidR="003E6684" w:rsidRPr="00EC5F69">
        <w:rPr>
          <w:rFonts w:ascii="Times New Roman" w:hAnsi="Times New Roman" w:cs="Times New Roman"/>
          <w:sz w:val="28"/>
          <w:szCs w:val="28"/>
        </w:rPr>
        <w:t>0,38</w:t>
      </w:r>
      <w:r w:rsidR="006308F8" w:rsidRPr="00EC5F69">
        <w:rPr>
          <w:rFonts w:ascii="Times New Roman" w:hAnsi="Times New Roman" w:cs="Times New Roman"/>
          <w:sz w:val="28"/>
          <w:szCs w:val="28"/>
        </w:rPr>
        <w:t xml:space="preserve"> </w:t>
      </w:r>
      <w:r w:rsidRPr="00EC5F69">
        <w:rPr>
          <w:rFonts w:ascii="Times New Roman" w:hAnsi="Times New Roman" w:cs="Times New Roman"/>
          <w:sz w:val="28"/>
          <w:szCs w:val="28"/>
        </w:rPr>
        <w:t>и составил в 201</w:t>
      </w:r>
      <w:r w:rsidR="006308F8" w:rsidRPr="00EC5F69">
        <w:rPr>
          <w:rFonts w:ascii="Times New Roman" w:hAnsi="Times New Roman" w:cs="Times New Roman"/>
          <w:sz w:val="28"/>
          <w:szCs w:val="28"/>
        </w:rPr>
        <w:t>5</w:t>
      </w:r>
      <w:r w:rsidRPr="00EC5F69">
        <w:rPr>
          <w:rFonts w:ascii="Times New Roman" w:hAnsi="Times New Roman" w:cs="Times New Roman"/>
          <w:sz w:val="28"/>
          <w:szCs w:val="28"/>
        </w:rPr>
        <w:t xml:space="preserve"> году </w:t>
      </w:r>
      <w:r w:rsidR="006308F8" w:rsidRPr="00EC5F69">
        <w:rPr>
          <w:rFonts w:ascii="Times New Roman" w:hAnsi="Times New Roman" w:cs="Times New Roman"/>
          <w:sz w:val="28"/>
          <w:szCs w:val="28"/>
        </w:rPr>
        <w:t>0,59</w:t>
      </w:r>
      <w:r w:rsidRPr="00EC5F69">
        <w:rPr>
          <w:rFonts w:ascii="Times New Roman" w:hAnsi="Times New Roman" w:cs="Times New Roman"/>
          <w:sz w:val="28"/>
          <w:szCs w:val="28"/>
        </w:rPr>
        <w:t xml:space="preserve">. Он меньше норматива и влияет отрицательно. Коэффициент маневренности капитала в отчетном году </w:t>
      </w:r>
      <w:r w:rsidR="006308F8" w:rsidRPr="00EC5F69">
        <w:rPr>
          <w:rFonts w:ascii="Times New Roman" w:hAnsi="Times New Roman" w:cs="Times New Roman"/>
          <w:sz w:val="28"/>
          <w:szCs w:val="28"/>
        </w:rPr>
        <w:t>уменьшился</w:t>
      </w:r>
      <w:r w:rsidRPr="00EC5F69">
        <w:rPr>
          <w:rFonts w:ascii="Times New Roman" w:hAnsi="Times New Roman" w:cs="Times New Roman"/>
          <w:sz w:val="28"/>
          <w:szCs w:val="28"/>
        </w:rPr>
        <w:t xml:space="preserve"> на </w:t>
      </w:r>
      <w:r w:rsidR="003E6684" w:rsidRPr="00EC5F69">
        <w:rPr>
          <w:rFonts w:ascii="Times New Roman" w:hAnsi="Times New Roman" w:cs="Times New Roman"/>
          <w:sz w:val="28"/>
          <w:szCs w:val="28"/>
        </w:rPr>
        <w:t>0,2</w:t>
      </w:r>
      <w:r w:rsidRPr="00EC5F69">
        <w:rPr>
          <w:rFonts w:ascii="Times New Roman" w:hAnsi="Times New Roman" w:cs="Times New Roman"/>
          <w:sz w:val="28"/>
          <w:szCs w:val="28"/>
        </w:rPr>
        <w:t xml:space="preserve">. </w:t>
      </w:r>
      <w:r w:rsidR="003E6684" w:rsidRPr="00EC5F69">
        <w:rPr>
          <w:rFonts w:ascii="Times New Roman" w:hAnsi="Times New Roman" w:cs="Times New Roman"/>
          <w:sz w:val="28"/>
          <w:szCs w:val="28"/>
        </w:rPr>
        <w:t xml:space="preserve">Такое изменение </w:t>
      </w:r>
      <w:r w:rsidRPr="00EC5F69">
        <w:rPr>
          <w:rFonts w:ascii="Times New Roman" w:hAnsi="Times New Roman" w:cs="Times New Roman"/>
          <w:sz w:val="28"/>
          <w:szCs w:val="28"/>
        </w:rPr>
        <w:t xml:space="preserve"> также оказывает отрицательное </w:t>
      </w:r>
      <w:r w:rsidR="003E6684" w:rsidRPr="00EC5F69">
        <w:rPr>
          <w:rFonts w:ascii="Times New Roman" w:hAnsi="Times New Roman" w:cs="Times New Roman"/>
          <w:sz w:val="28"/>
          <w:szCs w:val="28"/>
        </w:rPr>
        <w:t>влияние</w:t>
      </w:r>
      <w:r w:rsidRPr="00EC5F69">
        <w:rPr>
          <w:rFonts w:ascii="Times New Roman" w:hAnsi="Times New Roman" w:cs="Times New Roman"/>
          <w:sz w:val="28"/>
          <w:szCs w:val="28"/>
        </w:rPr>
        <w:t xml:space="preserve">. </w:t>
      </w:r>
      <w:r w:rsidR="003E6684" w:rsidRPr="00EC5F69">
        <w:rPr>
          <w:rFonts w:ascii="Times New Roman" w:hAnsi="Times New Roman" w:cs="Times New Roman"/>
          <w:sz w:val="28"/>
          <w:szCs w:val="28"/>
        </w:rPr>
        <w:t>Наибольшие из</w:t>
      </w:r>
      <w:r w:rsidR="00310515" w:rsidRPr="00EC5F69">
        <w:rPr>
          <w:rFonts w:ascii="Times New Roman" w:hAnsi="Times New Roman" w:cs="Times New Roman"/>
          <w:sz w:val="28"/>
          <w:szCs w:val="28"/>
        </w:rPr>
        <w:t>м</w:t>
      </w:r>
      <w:r w:rsidR="003E6684" w:rsidRPr="00EC5F69">
        <w:rPr>
          <w:rFonts w:ascii="Times New Roman" w:hAnsi="Times New Roman" w:cs="Times New Roman"/>
          <w:sz w:val="28"/>
          <w:szCs w:val="28"/>
        </w:rPr>
        <w:t>енения произошли с коэффициентом автономии, он увеличился на 312,5%, и стал составлять в 2015 году 0.33, что говорит о том, что</w:t>
      </w:r>
      <w:r w:rsidR="00310515" w:rsidRPr="00EC5F69">
        <w:rPr>
          <w:rFonts w:ascii="Times New Roman" w:hAnsi="Times New Roman" w:cs="Times New Roman"/>
          <w:sz w:val="28"/>
          <w:szCs w:val="28"/>
        </w:rPr>
        <w:t xml:space="preserve"> организация стала менее зависима от заемных источников финансирования по сравнению с 2013 годом. Такое изменение показателя влияет положительно.</w:t>
      </w:r>
      <w:r w:rsidR="003E6684" w:rsidRPr="00EC5F69">
        <w:rPr>
          <w:rFonts w:ascii="Times New Roman" w:hAnsi="Times New Roman" w:cs="Times New Roman"/>
          <w:sz w:val="28"/>
          <w:szCs w:val="28"/>
        </w:rPr>
        <w:t xml:space="preserve"> </w:t>
      </w:r>
      <w:r w:rsidR="00310515" w:rsidRPr="00EC5F69">
        <w:rPr>
          <w:rFonts w:ascii="Times New Roman" w:hAnsi="Times New Roman" w:cs="Times New Roman"/>
          <w:sz w:val="28"/>
          <w:szCs w:val="28"/>
        </w:rPr>
        <w:t xml:space="preserve">В целом большинство показателей изменились в худшую </w:t>
      </w:r>
      <w:proofErr w:type="gramStart"/>
      <w:r w:rsidR="00310515" w:rsidRPr="00EC5F69">
        <w:rPr>
          <w:rFonts w:ascii="Times New Roman" w:hAnsi="Times New Roman" w:cs="Times New Roman"/>
          <w:sz w:val="28"/>
          <w:szCs w:val="28"/>
        </w:rPr>
        <w:t>сторону</w:t>
      </w:r>
      <w:proofErr w:type="gramEnd"/>
      <w:r w:rsidR="00310515" w:rsidRPr="00EC5F69">
        <w:rPr>
          <w:rFonts w:ascii="Times New Roman" w:hAnsi="Times New Roman" w:cs="Times New Roman"/>
          <w:sz w:val="28"/>
          <w:szCs w:val="28"/>
        </w:rPr>
        <w:t xml:space="preserve"> и не соответствуют нормативу, что характеризует </w:t>
      </w:r>
      <w:r w:rsidR="007160E4">
        <w:rPr>
          <w:rFonts w:ascii="Times New Roman" w:hAnsi="Times New Roman" w:cs="Times New Roman"/>
          <w:sz w:val="28"/>
          <w:szCs w:val="28"/>
        </w:rPr>
        <w:t>организацию</w:t>
      </w:r>
      <w:r w:rsidR="00310515" w:rsidRPr="00EC5F69">
        <w:rPr>
          <w:rFonts w:ascii="Times New Roman" w:hAnsi="Times New Roman" w:cs="Times New Roman"/>
          <w:sz w:val="28"/>
          <w:szCs w:val="28"/>
        </w:rPr>
        <w:t xml:space="preserve"> отрицательно.</w:t>
      </w:r>
      <w:r w:rsidRPr="00EC5F69">
        <w:rPr>
          <w:rFonts w:ascii="Times New Roman" w:hAnsi="Times New Roman" w:cs="Times New Roman"/>
          <w:sz w:val="28"/>
          <w:szCs w:val="28"/>
        </w:rPr>
        <w:t xml:space="preserve"> </w:t>
      </w:r>
    </w:p>
    <w:p w:rsidR="00310515" w:rsidRPr="00EC5F69" w:rsidRDefault="00310515" w:rsidP="00EC5F69">
      <w:pPr>
        <w:spacing w:after="0" w:line="360" w:lineRule="auto"/>
        <w:ind w:firstLine="851"/>
        <w:jc w:val="both"/>
        <w:rPr>
          <w:rFonts w:ascii="Times New Roman" w:hAnsi="Times New Roman" w:cs="Times New Roman"/>
          <w:sz w:val="28"/>
          <w:szCs w:val="28"/>
        </w:rPr>
      </w:pPr>
      <w:r w:rsidRPr="00EC5F69">
        <w:rPr>
          <w:rFonts w:ascii="Times New Roman" w:hAnsi="Times New Roman" w:cs="Times New Roman"/>
          <w:sz w:val="28"/>
          <w:szCs w:val="28"/>
          <w:shd w:val="clear" w:color="auto" w:fill="FFFFFF"/>
        </w:rPr>
        <w:t>Для повышения эффективности работы организации производится оценка эффективности использования финансовых ресурсов.</w:t>
      </w:r>
    </w:p>
    <w:p w:rsidR="00D7263D" w:rsidRPr="00EC5F69" w:rsidRDefault="00D7263D" w:rsidP="00EC5F69">
      <w:pPr>
        <w:spacing w:after="0" w:line="360" w:lineRule="auto"/>
        <w:ind w:firstLine="567"/>
        <w:jc w:val="both"/>
        <w:rPr>
          <w:rFonts w:ascii="Times New Roman" w:hAnsi="Times New Roman" w:cs="Times New Roman"/>
          <w:sz w:val="28"/>
          <w:szCs w:val="28"/>
          <w:shd w:val="clear" w:color="auto" w:fill="FFFFFF"/>
        </w:rPr>
      </w:pPr>
      <w:r w:rsidRPr="00EC5F69">
        <w:rPr>
          <w:rFonts w:ascii="Times New Roman" w:hAnsi="Times New Roman" w:cs="Times New Roman"/>
          <w:sz w:val="28"/>
          <w:szCs w:val="28"/>
          <w:shd w:val="clear" w:color="auto" w:fill="FFFFFF"/>
        </w:rPr>
        <w:t xml:space="preserve">Основные средства при эффективном их использовании прямо влияют на конечные результаты хозяйственной деятельности организации. Рациональное их использование способствует увеличению выпуска продукции, снижению ее себестоимости и росту прибыли. По этой причине </w:t>
      </w:r>
      <w:proofErr w:type="gramStart"/>
      <w:r w:rsidRPr="00EC5F69">
        <w:rPr>
          <w:rFonts w:ascii="Times New Roman" w:hAnsi="Times New Roman" w:cs="Times New Roman"/>
          <w:sz w:val="28"/>
          <w:szCs w:val="28"/>
          <w:shd w:val="clear" w:color="auto" w:fill="FFFFFF"/>
        </w:rPr>
        <w:t>важное значение</w:t>
      </w:r>
      <w:proofErr w:type="gramEnd"/>
      <w:r w:rsidRPr="00EC5F69">
        <w:rPr>
          <w:rFonts w:ascii="Times New Roman" w:hAnsi="Times New Roman" w:cs="Times New Roman"/>
          <w:sz w:val="28"/>
          <w:szCs w:val="28"/>
          <w:shd w:val="clear" w:color="auto" w:fill="FFFFFF"/>
        </w:rPr>
        <w:t xml:space="preserve"> при проведении анализа базовых средств отводится изучению эффективности их использования.</w:t>
      </w:r>
    </w:p>
    <w:p w:rsidR="00A67BC5" w:rsidRPr="00EB0E87" w:rsidRDefault="00A67BC5" w:rsidP="00D60E44">
      <w:pPr>
        <w:spacing w:after="0" w:line="360" w:lineRule="auto"/>
        <w:jc w:val="both"/>
        <w:rPr>
          <w:rFonts w:ascii="Times New Roman" w:hAnsi="Times New Roman" w:cs="Times New Roman"/>
          <w:sz w:val="28"/>
          <w:szCs w:val="28"/>
        </w:rPr>
      </w:pPr>
      <w:r w:rsidRPr="00EB0E87">
        <w:rPr>
          <w:rFonts w:ascii="Times New Roman" w:hAnsi="Times New Roman" w:cs="Times New Roman"/>
          <w:sz w:val="28"/>
          <w:szCs w:val="28"/>
        </w:rPr>
        <w:t xml:space="preserve">Эффективность использования трудовых ресурсов является одним из важнейших качественных показателей работы </w:t>
      </w:r>
      <w:r w:rsidR="007160E4">
        <w:rPr>
          <w:rFonts w:ascii="Times New Roman" w:hAnsi="Times New Roman" w:cs="Times New Roman"/>
          <w:sz w:val="28"/>
          <w:szCs w:val="28"/>
        </w:rPr>
        <w:t>организации</w:t>
      </w:r>
      <w:r w:rsidRPr="00EB0E87">
        <w:rPr>
          <w:rFonts w:ascii="Times New Roman" w:hAnsi="Times New Roman" w:cs="Times New Roman"/>
          <w:sz w:val="28"/>
          <w:szCs w:val="28"/>
        </w:rPr>
        <w:t>, выражением эффективности затрат труда</w:t>
      </w:r>
      <w:r w:rsidR="00283CC3" w:rsidRPr="00EB0E87">
        <w:rPr>
          <w:rFonts w:ascii="Times New Roman" w:hAnsi="Times New Roman" w:cs="Times New Roman"/>
          <w:sz w:val="28"/>
          <w:szCs w:val="28"/>
        </w:rPr>
        <w:t xml:space="preserve">. Достаточная обеспеченность организации </w:t>
      </w:r>
      <w:r w:rsidR="00283CC3" w:rsidRPr="00EB0E87">
        <w:rPr>
          <w:rFonts w:ascii="Times New Roman" w:hAnsi="Times New Roman" w:cs="Times New Roman"/>
          <w:sz w:val="28"/>
          <w:szCs w:val="28"/>
        </w:rPr>
        <w:lastRenderedPageBreak/>
        <w:t>трудовыми ресурсами, высокий уровень производительности труда имеют большое значение для увеличения объемов производства. </w:t>
      </w:r>
    </w:p>
    <w:p w:rsidR="00D60E44" w:rsidRDefault="00EC59A0" w:rsidP="00D60E44">
      <w:pPr>
        <w:spacing w:after="0" w:line="360" w:lineRule="auto"/>
        <w:ind w:firstLine="567"/>
        <w:jc w:val="both"/>
        <w:rPr>
          <w:rFonts w:ascii="Times New Roman" w:hAnsi="Times New Roman" w:cs="Times New Roman"/>
          <w:sz w:val="28"/>
          <w:szCs w:val="28"/>
          <w:shd w:val="clear" w:color="auto" w:fill="FFFFFF"/>
        </w:rPr>
      </w:pPr>
      <w:r w:rsidRPr="00EC5F69">
        <w:rPr>
          <w:rFonts w:ascii="Times New Roman" w:hAnsi="Times New Roman" w:cs="Times New Roman"/>
          <w:sz w:val="28"/>
          <w:szCs w:val="28"/>
          <w:shd w:val="clear" w:color="auto" w:fill="FFFFFF"/>
        </w:rPr>
        <w:t>Необходимым условием организации производства является обеспечение его материальными ресурсами: сырьем, материалами, топливом, энергией, полуфабрикатами и т. д. В процессе потребления материальных ресурсов в производстве происходит их трансформация в материальные затраты, поэтому уровень их расходования определяется через показатели, исчисленные, исходя из суммы материальных затрат.</w:t>
      </w:r>
    </w:p>
    <w:p w:rsidR="0050429A" w:rsidRPr="00D60E44" w:rsidRDefault="00073E15" w:rsidP="00D60E44">
      <w:pPr>
        <w:spacing w:after="0" w:line="360" w:lineRule="auto"/>
        <w:ind w:firstLine="567"/>
        <w:jc w:val="both"/>
        <w:rPr>
          <w:rStyle w:val="apple-converted-space"/>
          <w:rFonts w:ascii="Times New Roman" w:hAnsi="Times New Roman" w:cs="Times New Roman"/>
          <w:sz w:val="28"/>
          <w:szCs w:val="28"/>
          <w:shd w:val="clear" w:color="auto" w:fill="FFFFFF"/>
        </w:rPr>
      </w:pPr>
      <w:r w:rsidRPr="00EC5F69">
        <w:rPr>
          <w:rFonts w:ascii="Times New Roman" w:hAnsi="Times New Roman" w:cs="Times New Roman"/>
          <w:bCs/>
          <w:iCs/>
          <w:sz w:val="28"/>
          <w:szCs w:val="28"/>
        </w:rPr>
        <w:t>Эффективность использования капитала</w:t>
      </w:r>
      <w:r w:rsidR="000A101F" w:rsidRPr="00EC5F69">
        <w:rPr>
          <w:rFonts w:ascii="Times New Roman" w:hAnsi="Times New Roman" w:cs="Times New Roman"/>
          <w:bCs/>
          <w:iCs/>
          <w:sz w:val="28"/>
          <w:szCs w:val="28"/>
        </w:rPr>
        <w:t xml:space="preserve"> </w:t>
      </w:r>
      <w:r w:rsidRPr="00EC5F69">
        <w:rPr>
          <w:rFonts w:ascii="Times New Roman" w:hAnsi="Times New Roman" w:cs="Times New Roman"/>
          <w:sz w:val="28"/>
          <w:szCs w:val="28"/>
        </w:rPr>
        <w:t>характеризуется ег</w:t>
      </w:r>
      <w:r w:rsidR="00C47302">
        <w:rPr>
          <w:rFonts w:ascii="Times New Roman" w:hAnsi="Times New Roman" w:cs="Times New Roman"/>
          <w:sz w:val="28"/>
          <w:szCs w:val="28"/>
        </w:rPr>
        <w:t>о доходностью (рентабельностью)</w:t>
      </w:r>
      <w:r w:rsidRPr="00EC5F69">
        <w:rPr>
          <w:rFonts w:ascii="Times New Roman" w:hAnsi="Times New Roman" w:cs="Times New Roman"/>
          <w:sz w:val="28"/>
          <w:szCs w:val="28"/>
          <w:shd w:val="clear" w:color="auto" w:fill="FFFFFF"/>
        </w:rPr>
        <w:t>.</w:t>
      </w:r>
      <w:r w:rsidRPr="00EC5F69">
        <w:rPr>
          <w:rStyle w:val="apple-converted-space"/>
          <w:rFonts w:ascii="Times New Roman" w:hAnsi="Times New Roman" w:cs="Times New Roman"/>
          <w:sz w:val="28"/>
          <w:szCs w:val="28"/>
          <w:shd w:val="clear" w:color="auto" w:fill="FFFFFF"/>
        </w:rPr>
        <w:t> </w:t>
      </w:r>
      <w:r w:rsidR="00FB342C" w:rsidRPr="00EC5F69">
        <w:rPr>
          <w:rStyle w:val="apple-converted-space"/>
          <w:rFonts w:ascii="Times New Roman" w:hAnsi="Times New Roman" w:cs="Times New Roman"/>
          <w:sz w:val="28"/>
          <w:szCs w:val="28"/>
          <w:shd w:val="clear" w:color="auto" w:fill="FFFFFF"/>
        </w:rPr>
        <w:t xml:space="preserve">Проведем анализ </w:t>
      </w:r>
      <w:r w:rsidR="00FB342C" w:rsidRPr="00EC5F69">
        <w:rPr>
          <w:rFonts w:ascii="Times New Roman" w:hAnsi="Times New Roman" w:cs="Times New Roman"/>
          <w:sz w:val="28"/>
          <w:szCs w:val="28"/>
        </w:rPr>
        <w:t>эффективности использования ресурсов и капитала организации в Таблице 3.</w:t>
      </w:r>
    </w:p>
    <w:p w:rsidR="009A3825" w:rsidRPr="00EC5F69" w:rsidRDefault="00FB342C" w:rsidP="00EC5F69">
      <w:pPr>
        <w:spacing w:line="360" w:lineRule="auto"/>
        <w:ind w:firstLine="851"/>
        <w:jc w:val="both"/>
        <w:rPr>
          <w:rFonts w:ascii="Times New Roman" w:hAnsi="Times New Roman" w:cs="Times New Roman"/>
          <w:sz w:val="28"/>
          <w:szCs w:val="28"/>
        </w:rPr>
      </w:pPr>
      <w:r w:rsidRPr="00EC5F69">
        <w:rPr>
          <w:rFonts w:ascii="Times New Roman" w:hAnsi="Times New Roman" w:cs="Times New Roman"/>
          <w:sz w:val="28"/>
          <w:szCs w:val="28"/>
        </w:rPr>
        <w:t>Таблица 3</w:t>
      </w:r>
      <w:r w:rsidR="00B4105A" w:rsidRPr="00EC5F69">
        <w:rPr>
          <w:rFonts w:ascii="Times New Roman" w:hAnsi="Times New Roman" w:cs="Times New Roman"/>
          <w:sz w:val="28"/>
          <w:szCs w:val="28"/>
        </w:rPr>
        <w:t xml:space="preserve"> - </w:t>
      </w:r>
      <w:r w:rsidR="009A3825" w:rsidRPr="00EC5F69">
        <w:rPr>
          <w:rFonts w:ascii="Times New Roman" w:hAnsi="Times New Roman" w:cs="Times New Roman"/>
          <w:sz w:val="28"/>
          <w:szCs w:val="28"/>
        </w:rPr>
        <w:t>Показатели эффективности использования ресурсов и капитала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9"/>
        <w:gridCol w:w="1352"/>
        <w:gridCol w:w="1240"/>
        <w:gridCol w:w="1068"/>
        <w:gridCol w:w="1922"/>
      </w:tblGrid>
      <w:tr w:rsidR="00BB7636" w:rsidRPr="009D18DA" w:rsidTr="0075334A">
        <w:tc>
          <w:tcPr>
            <w:tcW w:w="3989" w:type="dxa"/>
          </w:tcPr>
          <w:p w:rsidR="00BB7636" w:rsidRPr="009D18DA" w:rsidRDefault="00BB7636" w:rsidP="0075334A">
            <w:pPr>
              <w:spacing w:after="0"/>
              <w:jc w:val="both"/>
              <w:rPr>
                <w:rFonts w:ascii="Times New Roman" w:hAnsi="Times New Roman" w:cs="Times New Roman"/>
                <w:sz w:val="24"/>
                <w:szCs w:val="24"/>
              </w:rPr>
            </w:pPr>
            <w:r w:rsidRPr="009D18DA">
              <w:rPr>
                <w:rFonts w:ascii="Times New Roman" w:hAnsi="Times New Roman" w:cs="Times New Roman"/>
                <w:sz w:val="24"/>
                <w:szCs w:val="24"/>
              </w:rPr>
              <w:t>Показатели</w:t>
            </w:r>
          </w:p>
        </w:tc>
        <w:tc>
          <w:tcPr>
            <w:tcW w:w="1352" w:type="dxa"/>
          </w:tcPr>
          <w:p w:rsidR="00BB7636" w:rsidRPr="009D18DA" w:rsidRDefault="00BB7636" w:rsidP="0075334A">
            <w:pPr>
              <w:spacing w:after="0"/>
              <w:jc w:val="both"/>
              <w:rPr>
                <w:rFonts w:ascii="Times New Roman" w:hAnsi="Times New Roman" w:cs="Times New Roman"/>
                <w:sz w:val="24"/>
                <w:szCs w:val="24"/>
              </w:rPr>
            </w:pPr>
            <w:r w:rsidRPr="009D18DA">
              <w:rPr>
                <w:rFonts w:ascii="Times New Roman" w:hAnsi="Times New Roman" w:cs="Times New Roman"/>
                <w:sz w:val="24"/>
                <w:szCs w:val="24"/>
              </w:rPr>
              <w:t>2013г.</w:t>
            </w:r>
          </w:p>
        </w:tc>
        <w:tc>
          <w:tcPr>
            <w:tcW w:w="1240" w:type="dxa"/>
          </w:tcPr>
          <w:p w:rsidR="00BB7636" w:rsidRPr="009D18DA" w:rsidRDefault="00BB7636" w:rsidP="0075334A">
            <w:pPr>
              <w:spacing w:after="0"/>
              <w:jc w:val="both"/>
              <w:rPr>
                <w:rFonts w:ascii="Times New Roman" w:hAnsi="Times New Roman" w:cs="Times New Roman"/>
                <w:sz w:val="24"/>
                <w:szCs w:val="24"/>
              </w:rPr>
            </w:pPr>
            <w:r w:rsidRPr="009D18DA">
              <w:rPr>
                <w:rFonts w:ascii="Times New Roman" w:hAnsi="Times New Roman" w:cs="Times New Roman"/>
                <w:sz w:val="24"/>
                <w:szCs w:val="24"/>
              </w:rPr>
              <w:t>2014г.</w:t>
            </w:r>
          </w:p>
        </w:tc>
        <w:tc>
          <w:tcPr>
            <w:tcW w:w="1068" w:type="dxa"/>
          </w:tcPr>
          <w:p w:rsidR="00BB7636" w:rsidRPr="009D18DA" w:rsidRDefault="00BB7636" w:rsidP="0075334A">
            <w:pPr>
              <w:spacing w:after="0"/>
              <w:jc w:val="both"/>
              <w:rPr>
                <w:rFonts w:ascii="Times New Roman" w:hAnsi="Times New Roman" w:cs="Times New Roman"/>
                <w:sz w:val="24"/>
                <w:szCs w:val="24"/>
              </w:rPr>
            </w:pPr>
            <w:r w:rsidRPr="009D18DA">
              <w:rPr>
                <w:rFonts w:ascii="Times New Roman" w:hAnsi="Times New Roman" w:cs="Times New Roman"/>
                <w:sz w:val="24"/>
                <w:szCs w:val="24"/>
              </w:rPr>
              <w:t>2015г.</w:t>
            </w:r>
          </w:p>
        </w:tc>
        <w:tc>
          <w:tcPr>
            <w:tcW w:w="1922" w:type="dxa"/>
          </w:tcPr>
          <w:p w:rsidR="00BB7636" w:rsidRPr="009D18DA" w:rsidRDefault="00BB7636" w:rsidP="0075334A">
            <w:pPr>
              <w:spacing w:after="0"/>
              <w:jc w:val="both"/>
              <w:rPr>
                <w:rFonts w:ascii="Times New Roman" w:hAnsi="Times New Roman" w:cs="Times New Roman"/>
                <w:sz w:val="24"/>
                <w:szCs w:val="24"/>
              </w:rPr>
            </w:pPr>
            <w:r w:rsidRPr="009D18DA">
              <w:rPr>
                <w:rFonts w:ascii="Times New Roman" w:hAnsi="Times New Roman" w:cs="Times New Roman"/>
                <w:sz w:val="24"/>
                <w:szCs w:val="24"/>
              </w:rPr>
              <w:t>2013г. в % к 2015г.</w:t>
            </w:r>
          </w:p>
        </w:tc>
      </w:tr>
      <w:tr w:rsidR="004717CD" w:rsidRPr="00C5738A" w:rsidTr="00090E4B">
        <w:tc>
          <w:tcPr>
            <w:tcW w:w="3989" w:type="dxa"/>
          </w:tcPr>
          <w:p w:rsidR="009A3825" w:rsidRPr="009D18DA" w:rsidRDefault="00BB7636" w:rsidP="00BB763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52" w:type="dxa"/>
          </w:tcPr>
          <w:p w:rsidR="009A3825" w:rsidRPr="009D18DA" w:rsidRDefault="00BB7636" w:rsidP="00BB763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40" w:type="dxa"/>
          </w:tcPr>
          <w:p w:rsidR="009A3825" w:rsidRPr="009D18DA" w:rsidRDefault="00BB7636" w:rsidP="00BB763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tcPr>
          <w:p w:rsidR="009A3825" w:rsidRPr="009D18DA" w:rsidRDefault="00BB7636" w:rsidP="00BB7636">
            <w:pPr>
              <w:spacing w:after="0"/>
              <w:jc w:val="center"/>
              <w:rPr>
                <w:rFonts w:ascii="Times New Roman" w:hAnsi="Times New Roman" w:cs="Times New Roman"/>
                <w:sz w:val="24"/>
                <w:szCs w:val="24"/>
              </w:rPr>
            </w:pPr>
            <w:r>
              <w:rPr>
                <w:rFonts w:ascii="Times New Roman" w:hAnsi="Times New Roman" w:cs="Times New Roman"/>
                <w:sz w:val="24"/>
                <w:szCs w:val="24"/>
              </w:rPr>
              <w:t>4</w:t>
            </w:r>
            <w:r w:rsidR="009A3825" w:rsidRPr="009D18DA">
              <w:rPr>
                <w:rFonts w:ascii="Times New Roman" w:hAnsi="Times New Roman" w:cs="Times New Roman"/>
                <w:sz w:val="24"/>
                <w:szCs w:val="24"/>
              </w:rPr>
              <w:t>.</w:t>
            </w:r>
          </w:p>
        </w:tc>
        <w:tc>
          <w:tcPr>
            <w:tcW w:w="1922" w:type="dxa"/>
          </w:tcPr>
          <w:p w:rsidR="009A3825" w:rsidRPr="009D18DA" w:rsidRDefault="00BB7636" w:rsidP="00BB7636">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717CD" w:rsidRPr="00C5738A" w:rsidTr="00090E4B">
        <w:tc>
          <w:tcPr>
            <w:tcW w:w="9571" w:type="dxa"/>
            <w:gridSpan w:val="5"/>
          </w:tcPr>
          <w:p w:rsidR="009A3825" w:rsidRPr="009D18DA" w:rsidRDefault="009A382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А. Показатели обеспеченности и эффективности использования основных средств</w:t>
            </w:r>
          </w:p>
        </w:tc>
      </w:tr>
      <w:tr w:rsidR="004717CD" w:rsidRPr="00C5738A" w:rsidTr="00090E4B">
        <w:tc>
          <w:tcPr>
            <w:tcW w:w="3989" w:type="dxa"/>
          </w:tcPr>
          <w:p w:rsidR="009A3825" w:rsidRPr="009D18DA" w:rsidRDefault="009A382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1. Среднегодовая стоимость основных средств, тыс. руб.</w:t>
            </w:r>
          </w:p>
          <w:p w:rsidR="009A3825" w:rsidRPr="009D18DA" w:rsidRDefault="009A382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 xml:space="preserve">в т.ч. производственных </w:t>
            </w:r>
          </w:p>
        </w:tc>
        <w:tc>
          <w:tcPr>
            <w:tcW w:w="1352"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4276</w:t>
            </w:r>
          </w:p>
        </w:tc>
        <w:tc>
          <w:tcPr>
            <w:tcW w:w="1240"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3716</w:t>
            </w:r>
          </w:p>
        </w:tc>
        <w:tc>
          <w:tcPr>
            <w:tcW w:w="1068"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3128</w:t>
            </w:r>
          </w:p>
        </w:tc>
        <w:tc>
          <w:tcPr>
            <w:tcW w:w="192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73,16</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2</w:t>
            </w:r>
            <w:r w:rsidR="009A3825" w:rsidRPr="009D18DA">
              <w:rPr>
                <w:rFonts w:ascii="Times New Roman" w:hAnsi="Times New Roman" w:cs="Times New Roman"/>
                <w:sz w:val="24"/>
                <w:szCs w:val="24"/>
              </w:rPr>
              <w:t xml:space="preserve">. </w:t>
            </w:r>
            <w:proofErr w:type="spellStart"/>
            <w:r w:rsidR="009A3825" w:rsidRPr="009D18DA">
              <w:rPr>
                <w:rFonts w:ascii="Times New Roman" w:hAnsi="Times New Roman" w:cs="Times New Roman"/>
                <w:sz w:val="24"/>
                <w:szCs w:val="24"/>
              </w:rPr>
              <w:t>Фондовооруженность</w:t>
            </w:r>
            <w:proofErr w:type="spellEnd"/>
            <w:r w:rsidR="009A3825" w:rsidRPr="009D18DA">
              <w:rPr>
                <w:rFonts w:ascii="Times New Roman" w:hAnsi="Times New Roman" w:cs="Times New Roman"/>
                <w:sz w:val="24"/>
                <w:szCs w:val="24"/>
              </w:rPr>
              <w:t>, тыс. руб.</w:t>
            </w:r>
          </w:p>
        </w:tc>
        <w:tc>
          <w:tcPr>
            <w:tcW w:w="1352" w:type="dxa"/>
          </w:tcPr>
          <w:p w:rsidR="009A3825" w:rsidRPr="009D18DA" w:rsidRDefault="00C04D84" w:rsidP="00665164">
            <w:pPr>
              <w:spacing w:after="0"/>
              <w:jc w:val="both"/>
              <w:rPr>
                <w:rFonts w:ascii="Times New Roman" w:hAnsi="Times New Roman" w:cs="Times New Roman"/>
                <w:sz w:val="24"/>
                <w:szCs w:val="24"/>
              </w:rPr>
            </w:pPr>
            <w:r>
              <w:rPr>
                <w:rFonts w:ascii="Times New Roman" w:hAnsi="Times New Roman" w:cs="Times New Roman"/>
                <w:sz w:val="24"/>
                <w:szCs w:val="24"/>
              </w:rPr>
              <w:t>158,37</w:t>
            </w:r>
          </w:p>
        </w:tc>
        <w:tc>
          <w:tcPr>
            <w:tcW w:w="1240" w:type="dxa"/>
          </w:tcPr>
          <w:p w:rsidR="009A3825" w:rsidRPr="009D18DA" w:rsidRDefault="00C04D84" w:rsidP="00665164">
            <w:pPr>
              <w:spacing w:after="0"/>
              <w:jc w:val="both"/>
              <w:rPr>
                <w:rFonts w:ascii="Times New Roman" w:hAnsi="Times New Roman" w:cs="Times New Roman"/>
                <w:sz w:val="24"/>
                <w:szCs w:val="24"/>
              </w:rPr>
            </w:pPr>
            <w:r>
              <w:rPr>
                <w:rFonts w:ascii="Times New Roman" w:hAnsi="Times New Roman" w:cs="Times New Roman"/>
                <w:sz w:val="24"/>
                <w:szCs w:val="24"/>
              </w:rPr>
              <w:t>154,83</w:t>
            </w:r>
          </w:p>
        </w:tc>
        <w:tc>
          <w:tcPr>
            <w:tcW w:w="1068" w:type="dxa"/>
          </w:tcPr>
          <w:p w:rsidR="009A3825" w:rsidRPr="009D18DA" w:rsidRDefault="00C04D84" w:rsidP="00665164">
            <w:pPr>
              <w:spacing w:after="0"/>
              <w:jc w:val="both"/>
              <w:rPr>
                <w:rFonts w:ascii="Times New Roman" w:hAnsi="Times New Roman" w:cs="Times New Roman"/>
                <w:sz w:val="24"/>
                <w:szCs w:val="24"/>
              </w:rPr>
            </w:pPr>
            <w:r>
              <w:rPr>
                <w:rFonts w:ascii="Times New Roman" w:hAnsi="Times New Roman" w:cs="Times New Roman"/>
                <w:sz w:val="24"/>
                <w:szCs w:val="24"/>
              </w:rPr>
              <w:t>223,43</w:t>
            </w:r>
          </w:p>
        </w:tc>
        <w:tc>
          <w:tcPr>
            <w:tcW w:w="192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141,09</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3</w:t>
            </w:r>
            <w:r w:rsidR="009A3825" w:rsidRPr="009D18DA">
              <w:rPr>
                <w:rFonts w:ascii="Times New Roman" w:hAnsi="Times New Roman" w:cs="Times New Roman"/>
                <w:sz w:val="24"/>
                <w:szCs w:val="24"/>
              </w:rPr>
              <w:t xml:space="preserve">. </w:t>
            </w:r>
            <w:proofErr w:type="spellStart"/>
            <w:r w:rsidR="009A3825" w:rsidRPr="009D18DA">
              <w:rPr>
                <w:rFonts w:ascii="Times New Roman" w:hAnsi="Times New Roman" w:cs="Times New Roman"/>
                <w:sz w:val="24"/>
                <w:szCs w:val="24"/>
              </w:rPr>
              <w:t>Фондоемкость</w:t>
            </w:r>
            <w:proofErr w:type="spellEnd"/>
            <w:r w:rsidR="009A3825" w:rsidRPr="009D18DA">
              <w:rPr>
                <w:rFonts w:ascii="Times New Roman" w:hAnsi="Times New Roman" w:cs="Times New Roman"/>
                <w:sz w:val="24"/>
                <w:szCs w:val="24"/>
              </w:rPr>
              <w:t>, руб.</w:t>
            </w:r>
          </w:p>
        </w:tc>
        <w:tc>
          <w:tcPr>
            <w:tcW w:w="135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0,24</w:t>
            </w:r>
          </w:p>
        </w:tc>
        <w:tc>
          <w:tcPr>
            <w:tcW w:w="1240" w:type="dxa"/>
          </w:tcPr>
          <w:p w:rsidR="009A3825" w:rsidRPr="009D18DA" w:rsidRDefault="00B35E4A" w:rsidP="009B6B40">
            <w:pPr>
              <w:spacing w:after="0"/>
              <w:jc w:val="both"/>
              <w:rPr>
                <w:rFonts w:ascii="Times New Roman" w:hAnsi="Times New Roman" w:cs="Times New Roman"/>
                <w:sz w:val="24"/>
                <w:szCs w:val="24"/>
              </w:rPr>
            </w:pPr>
            <w:r w:rsidRPr="009D18DA">
              <w:rPr>
                <w:rFonts w:ascii="Times New Roman" w:hAnsi="Times New Roman" w:cs="Times New Roman"/>
                <w:sz w:val="24"/>
                <w:szCs w:val="24"/>
              </w:rPr>
              <w:t>0</w:t>
            </w:r>
            <w:r w:rsidR="009B6B40">
              <w:rPr>
                <w:rFonts w:ascii="Times New Roman" w:hAnsi="Times New Roman" w:cs="Times New Roman"/>
                <w:sz w:val="24"/>
                <w:szCs w:val="24"/>
              </w:rPr>
              <w:t>,22</w:t>
            </w:r>
          </w:p>
        </w:tc>
        <w:tc>
          <w:tcPr>
            <w:tcW w:w="1068" w:type="dxa"/>
          </w:tcPr>
          <w:p w:rsidR="009A3825" w:rsidRPr="009D18DA" w:rsidRDefault="00B35E4A" w:rsidP="009B6B40">
            <w:pPr>
              <w:spacing w:after="0"/>
              <w:jc w:val="both"/>
              <w:rPr>
                <w:rFonts w:ascii="Times New Roman" w:hAnsi="Times New Roman" w:cs="Times New Roman"/>
                <w:sz w:val="24"/>
                <w:szCs w:val="24"/>
              </w:rPr>
            </w:pPr>
            <w:r w:rsidRPr="009D18DA">
              <w:rPr>
                <w:rFonts w:ascii="Times New Roman" w:hAnsi="Times New Roman" w:cs="Times New Roman"/>
                <w:sz w:val="24"/>
                <w:szCs w:val="24"/>
              </w:rPr>
              <w:t>0,</w:t>
            </w:r>
            <w:r w:rsidR="009B6B40">
              <w:rPr>
                <w:rFonts w:ascii="Times New Roman" w:hAnsi="Times New Roman" w:cs="Times New Roman"/>
                <w:sz w:val="24"/>
                <w:szCs w:val="24"/>
              </w:rPr>
              <w:t>27</w:t>
            </w:r>
          </w:p>
        </w:tc>
        <w:tc>
          <w:tcPr>
            <w:tcW w:w="192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112,5</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4</w:t>
            </w:r>
            <w:r w:rsidR="009A3825" w:rsidRPr="009D18DA">
              <w:rPr>
                <w:rFonts w:ascii="Times New Roman" w:hAnsi="Times New Roman" w:cs="Times New Roman"/>
                <w:sz w:val="24"/>
                <w:szCs w:val="24"/>
              </w:rPr>
              <w:t>. Фондоотдача, руб.</w:t>
            </w:r>
          </w:p>
        </w:tc>
        <w:tc>
          <w:tcPr>
            <w:tcW w:w="135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4,18</w:t>
            </w:r>
          </w:p>
        </w:tc>
        <w:tc>
          <w:tcPr>
            <w:tcW w:w="1240"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4,58</w:t>
            </w:r>
          </w:p>
        </w:tc>
        <w:tc>
          <w:tcPr>
            <w:tcW w:w="1068"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3,71</w:t>
            </w:r>
          </w:p>
        </w:tc>
        <w:tc>
          <w:tcPr>
            <w:tcW w:w="192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88,76</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5</w:t>
            </w:r>
            <w:r w:rsidR="009A3825" w:rsidRPr="009D18DA">
              <w:rPr>
                <w:rFonts w:ascii="Times New Roman" w:hAnsi="Times New Roman" w:cs="Times New Roman"/>
                <w:sz w:val="24"/>
                <w:szCs w:val="24"/>
              </w:rPr>
              <w:t>. Рентабельность использования основных средств, %</w:t>
            </w:r>
          </w:p>
        </w:tc>
        <w:tc>
          <w:tcPr>
            <w:tcW w:w="1352"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0,8</w:t>
            </w:r>
          </w:p>
        </w:tc>
        <w:tc>
          <w:tcPr>
            <w:tcW w:w="1240" w:type="dxa"/>
          </w:tcPr>
          <w:p w:rsidR="009A3825" w:rsidRPr="009D18DA" w:rsidRDefault="00B35E4A"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0,03</w:t>
            </w:r>
          </w:p>
        </w:tc>
        <w:tc>
          <w:tcPr>
            <w:tcW w:w="1068" w:type="dxa"/>
          </w:tcPr>
          <w:p w:rsidR="009A3825" w:rsidRPr="009D18DA" w:rsidRDefault="009B6B40" w:rsidP="00665164">
            <w:pPr>
              <w:spacing w:after="0"/>
              <w:jc w:val="both"/>
              <w:rPr>
                <w:rFonts w:ascii="Times New Roman" w:hAnsi="Times New Roman" w:cs="Times New Roman"/>
                <w:sz w:val="24"/>
                <w:szCs w:val="24"/>
              </w:rPr>
            </w:pPr>
            <w:r>
              <w:rPr>
                <w:rFonts w:ascii="Times New Roman" w:hAnsi="Times New Roman" w:cs="Times New Roman"/>
                <w:sz w:val="24"/>
                <w:szCs w:val="24"/>
              </w:rPr>
              <w:t>29,61</w:t>
            </w:r>
          </w:p>
        </w:tc>
        <w:tc>
          <w:tcPr>
            <w:tcW w:w="1922" w:type="dxa"/>
          </w:tcPr>
          <w:p w:rsidR="009A3825" w:rsidRPr="009D18DA" w:rsidRDefault="004717CD"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w:t>
            </w:r>
          </w:p>
        </w:tc>
      </w:tr>
      <w:tr w:rsidR="004717CD" w:rsidRPr="00C5738A" w:rsidTr="00090E4B">
        <w:tc>
          <w:tcPr>
            <w:tcW w:w="9571" w:type="dxa"/>
            <w:gridSpan w:val="5"/>
          </w:tcPr>
          <w:p w:rsidR="009A3825" w:rsidRPr="009D18DA" w:rsidRDefault="009A382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Б. Показатели эффективности использования трудовых ресурсов</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6</w:t>
            </w:r>
            <w:r w:rsidR="009A3825" w:rsidRPr="009D18DA">
              <w:rPr>
                <w:rFonts w:ascii="Times New Roman" w:hAnsi="Times New Roman" w:cs="Times New Roman"/>
                <w:sz w:val="24"/>
                <w:szCs w:val="24"/>
              </w:rPr>
              <w:t>.</w:t>
            </w:r>
            <w:r w:rsidR="00E314EF" w:rsidRPr="009D18DA">
              <w:rPr>
                <w:rFonts w:ascii="Times New Roman" w:hAnsi="Times New Roman" w:cs="Times New Roman"/>
                <w:sz w:val="24"/>
                <w:szCs w:val="24"/>
              </w:rPr>
              <w:t xml:space="preserve"> Затраты труда, тыс. </w:t>
            </w:r>
            <w:proofErr w:type="spellStart"/>
            <w:r w:rsidR="00E314EF" w:rsidRPr="009D18DA">
              <w:rPr>
                <w:rFonts w:ascii="Times New Roman" w:hAnsi="Times New Roman" w:cs="Times New Roman"/>
                <w:sz w:val="24"/>
                <w:szCs w:val="24"/>
              </w:rPr>
              <w:t>чел</w:t>
            </w:r>
            <w:proofErr w:type="gramStart"/>
            <w:r w:rsidR="00E314EF" w:rsidRPr="009D18DA">
              <w:rPr>
                <w:rFonts w:ascii="Times New Roman" w:hAnsi="Times New Roman" w:cs="Times New Roman"/>
                <w:sz w:val="24"/>
                <w:szCs w:val="24"/>
              </w:rPr>
              <w:t>.-</w:t>
            </w:r>
            <w:proofErr w:type="gramEnd"/>
            <w:r w:rsidR="00E314EF" w:rsidRPr="009D18DA">
              <w:rPr>
                <w:rFonts w:ascii="Times New Roman" w:hAnsi="Times New Roman" w:cs="Times New Roman"/>
                <w:sz w:val="24"/>
                <w:szCs w:val="24"/>
              </w:rPr>
              <w:t>час</w:t>
            </w:r>
            <w:proofErr w:type="spellEnd"/>
            <w:r w:rsidR="00E314EF" w:rsidRPr="009D18DA">
              <w:rPr>
                <w:rFonts w:ascii="Times New Roman" w:hAnsi="Times New Roman" w:cs="Times New Roman"/>
                <w:sz w:val="24"/>
                <w:szCs w:val="24"/>
              </w:rPr>
              <w:t xml:space="preserve">. </w:t>
            </w:r>
          </w:p>
        </w:tc>
        <w:tc>
          <w:tcPr>
            <w:tcW w:w="1352" w:type="dxa"/>
          </w:tcPr>
          <w:p w:rsidR="00653078"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51,84</w:t>
            </w:r>
          </w:p>
        </w:tc>
        <w:tc>
          <w:tcPr>
            <w:tcW w:w="1240" w:type="dxa"/>
          </w:tcPr>
          <w:p w:rsidR="00653078"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46,08</w:t>
            </w:r>
          </w:p>
        </w:tc>
        <w:tc>
          <w:tcPr>
            <w:tcW w:w="1068" w:type="dxa"/>
          </w:tcPr>
          <w:p w:rsidR="00653078"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26,88</w:t>
            </w:r>
          </w:p>
        </w:tc>
        <w:tc>
          <w:tcPr>
            <w:tcW w:w="1922" w:type="dxa"/>
          </w:tcPr>
          <w:p w:rsidR="009A3825" w:rsidRPr="009D18DA" w:rsidRDefault="004F2750"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51,86</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7</w:t>
            </w:r>
            <w:r w:rsidR="009A3825" w:rsidRPr="009D18DA">
              <w:rPr>
                <w:rFonts w:ascii="Times New Roman" w:hAnsi="Times New Roman" w:cs="Times New Roman"/>
                <w:sz w:val="24"/>
                <w:szCs w:val="24"/>
              </w:rPr>
              <w:t xml:space="preserve">. Производительность труда, тыс. руб., </w:t>
            </w:r>
          </w:p>
        </w:tc>
        <w:tc>
          <w:tcPr>
            <w:tcW w:w="1352" w:type="dxa"/>
          </w:tcPr>
          <w:p w:rsidR="00E314EF"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661,78</w:t>
            </w:r>
          </w:p>
        </w:tc>
        <w:tc>
          <w:tcPr>
            <w:tcW w:w="1240" w:type="dxa"/>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709,83</w:t>
            </w:r>
          </w:p>
        </w:tc>
        <w:tc>
          <w:tcPr>
            <w:tcW w:w="1068" w:type="dxa"/>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829,14</w:t>
            </w:r>
          </w:p>
        </w:tc>
        <w:tc>
          <w:tcPr>
            <w:tcW w:w="1922" w:type="dxa"/>
          </w:tcPr>
          <w:p w:rsidR="009A3825" w:rsidRPr="009D18DA" w:rsidRDefault="004F2750"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125,29</w:t>
            </w:r>
          </w:p>
        </w:tc>
      </w:tr>
      <w:tr w:rsidR="004717CD" w:rsidRPr="00C5738A" w:rsidTr="00D6528F">
        <w:tc>
          <w:tcPr>
            <w:tcW w:w="3989" w:type="dxa"/>
            <w:tcBorders>
              <w:bottom w:val="single" w:sz="4" w:space="0" w:color="auto"/>
            </w:tcBorders>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8</w:t>
            </w:r>
            <w:r w:rsidR="009A3825" w:rsidRPr="009D18DA">
              <w:rPr>
                <w:rFonts w:ascii="Times New Roman" w:hAnsi="Times New Roman" w:cs="Times New Roman"/>
                <w:sz w:val="24"/>
                <w:szCs w:val="24"/>
              </w:rPr>
              <w:t>. Фонд оплаты труда, тыс. руб.</w:t>
            </w:r>
          </w:p>
        </w:tc>
        <w:tc>
          <w:tcPr>
            <w:tcW w:w="1352" w:type="dxa"/>
            <w:tcBorders>
              <w:bottom w:val="single" w:sz="4" w:space="0" w:color="auto"/>
            </w:tcBorders>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5823</w:t>
            </w:r>
          </w:p>
        </w:tc>
        <w:tc>
          <w:tcPr>
            <w:tcW w:w="1240" w:type="dxa"/>
            <w:tcBorders>
              <w:bottom w:val="single" w:sz="4" w:space="0" w:color="auto"/>
            </w:tcBorders>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5479</w:t>
            </w:r>
          </w:p>
        </w:tc>
        <w:tc>
          <w:tcPr>
            <w:tcW w:w="1068" w:type="dxa"/>
            <w:tcBorders>
              <w:bottom w:val="single" w:sz="4" w:space="0" w:color="auto"/>
            </w:tcBorders>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3106</w:t>
            </w:r>
          </w:p>
        </w:tc>
        <w:tc>
          <w:tcPr>
            <w:tcW w:w="1922" w:type="dxa"/>
            <w:tcBorders>
              <w:bottom w:val="single" w:sz="4" w:space="0" w:color="auto"/>
            </w:tcBorders>
          </w:tcPr>
          <w:p w:rsidR="009A3825" w:rsidRPr="009D18DA" w:rsidRDefault="004F2750"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53,34</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9</w:t>
            </w:r>
            <w:r w:rsidR="009A3825" w:rsidRPr="009D18DA">
              <w:rPr>
                <w:rFonts w:ascii="Times New Roman" w:hAnsi="Times New Roman" w:cs="Times New Roman"/>
                <w:sz w:val="24"/>
                <w:szCs w:val="24"/>
              </w:rPr>
              <w:t>. Выручка на 1 руб. оплаты труда, руб.</w:t>
            </w:r>
          </w:p>
        </w:tc>
        <w:tc>
          <w:tcPr>
            <w:tcW w:w="1352" w:type="dxa"/>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3,07</w:t>
            </w:r>
          </w:p>
        </w:tc>
        <w:tc>
          <w:tcPr>
            <w:tcW w:w="1240" w:type="dxa"/>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3,1</w:t>
            </w:r>
          </w:p>
        </w:tc>
        <w:tc>
          <w:tcPr>
            <w:tcW w:w="1068" w:type="dxa"/>
          </w:tcPr>
          <w:p w:rsidR="009A3825" w:rsidRPr="009D18DA" w:rsidRDefault="008F71FF"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3,74</w:t>
            </w:r>
          </w:p>
        </w:tc>
        <w:tc>
          <w:tcPr>
            <w:tcW w:w="1922" w:type="dxa"/>
          </w:tcPr>
          <w:p w:rsidR="009A3825" w:rsidRPr="009D18DA" w:rsidRDefault="004F2750"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121,83</w:t>
            </w:r>
          </w:p>
        </w:tc>
      </w:tr>
      <w:tr w:rsidR="004717CD" w:rsidRPr="00C5738A" w:rsidTr="00D6528F">
        <w:tc>
          <w:tcPr>
            <w:tcW w:w="9571" w:type="dxa"/>
            <w:gridSpan w:val="5"/>
            <w:tcBorders>
              <w:bottom w:val="single" w:sz="4" w:space="0" w:color="auto"/>
            </w:tcBorders>
          </w:tcPr>
          <w:p w:rsidR="009A3825" w:rsidRPr="009D18DA" w:rsidRDefault="00090E4B"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В</w:t>
            </w:r>
            <w:r w:rsidR="009A3825" w:rsidRPr="009D18DA">
              <w:rPr>
                <w:rFonts w:ascii="Times New Roman" w:hAnsi="Times New Roman" w:cs="Times New Roman"/>
                <w:sz w:val="24"/>
                <w:szCs w:val="24"/>
              </w:rPr>
              <w:t>. Показатели эффективности использования материальных ресурсов</w:t>
            </w:r>
          </w:p>
        </w:tc>
      </w:tr>
      <w:tr w:rsidR="004717CD" w:rsidRPr="00C5738A" w:rsidTr="00D6528F">
        <w:tc>
          <w:tcPr>
            <w:tcW w:w="3989" w:type="dxa"/>
            <w:tcBorders>
              <w:top w:val="single" w:sz="4" w:space="0" w:color="auto"/>
            </w:tcBorders>
          </w:tcPr>
          <w:p w:rsidR="009A3825" w:rsidRPr="009D18DA" w:rsidRDefault="00665164" w:rsidP="00D805F9">
            <w:pPr>
              <w:tabs>
                <w:tab w:val="right" w:pos="3773"/>
              </w:tabs>
              <w:spacing w:after="0"/>
              <w:jc w:val="both"/>
              <w:rPr>
                <w:rFonts w:ascii="Times New Roman" w:hAnsi="Times New Roman" w:cs="Times New Roman"/>
                <w:sz w:val="24"/>
                <w:szCs w:val="24"/>
              </w:rPr>
            </w:pPr>
            <w:r>
              <w:rPr>
                <w:rFonts w:ascii="Times New Roman" w:hAnsi="Times New Roman" w:cs="Times New Roman"/>
                <w:sz w:val="24"/>
                <w:szCs w:val="24"/>
              </w:rPr>
              <w:t>10</w:t>
            </w:r>
            <w:r w:rsidR="009A3825" w:rsidRPr="009D18DA">
              <w:rPr>
                <w:rFonts w:ascii="Times New Roman" w:hAnsi="Times New Roman" w:cs="Times New Roman"/>
                <w:sz w:val="24"/>
                <w:szCs w:val="24"/>
              </w:rPr>
              <w:t xml:space="preserve">. </w:t>
            </w:r>
            <w:proofErr w:type="spellStart"/>
            <w:r w:rsidR="009A3825" w:rsidRPr="009D18DA">
              <w:rPr>
                <w:rFonts w:ascii="Times New Roman" w:hAnsi="Times New Roman" w:cs="Times New Roman"/>
                <w:sz w:val="24"/>
                <w:szCs w:val="24"/>
              </w:rPr>
              <w:t>Материалоотдача</w:t>
            </w:r>
            <w:proofErr w:type="spellEnd"/>
            <w:r w:rsidR="009A3825" w:rsidRPr="009D18DA">
              <w:rPr>
                <w:rFonts w:ascii="Times New Roman" w:hAnsi="Times New Roman" w:cs="Times New Roman"/>
                <w:sz w:val="24"/>
                <w:szCs w:val="24"/>
              </w:rPr>
              <w:t>, руб.</w:t>
            </w:r>
            <w:r w:rsidR="00D805F9">
              <w:rPr>
                <w:rFonts w:ascii="Times New Roman" w:hAnsi="Times New Roman" w:cs="Times New Roman"/>
                <w:sz w:val="24"/>
                <w:szCs w:val="24"/>
              </w:rPr>
              <w:tab/>
            </w:r>
          </w:p>
        </w:tc>
        <w:tc>
          <w:tcPr>
            <w:tcW w:w="1352" w:type="dxa"/>
            <w:tcBorders>
              <w:top w:val="single" w:sz="4" w:space="0" w:color="auto"/>
            </w:tcBorders>
          </w:tcPr>
          <w:p w:rsidR="009A3825" w:rsidRPr="009D18DA" w:rsidRDefault="00262EE7"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2,09</w:t>
            </w:r>
          </w:p>
        </w:tc>
        <w:tc>
          <w:tcPr>
            <w:tcW w:w="1240" w:type="dxa"/>
            <w:tcBorders>
              <w:top w:val="single" w:sz="4" w:space="0" w:color="auto"/>
            </w:tcBorders>
          </w:tcPr>
          <w:p w:rsidR="009A3825" w:rsidRPr="009D18DA" w:rsidRDefault="00262EE7"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2,12</w:t>
            </w:r>
          </w:p>
        </w:tc>
        <w:tc>
          <w:tcPr>
            <w:tcW w:w="1068" w:type="dxa"/>
            <w:tcBorders>
              <w:top w:val="single" w:sz="4" w:space="0" w:color="auto"/>
            </w:tcBorders>
          </w:tcPr>
          <w:p w:rsidR="009A3825" w:rsidRPr="009D18DA" w:rsidRDefault="00262EE7"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2,04</w:t>
            </w:r>
          </w:p>
        </w:tc>
        <w:tc>
          <w:tcPr>
            <w:tcW w:w="1922" w:type="dxa"/>
            <w:tcBorders>
              <w:top w:val="single" w:sz="4" w:space="0" w:color="auto"/>
            </w:tcBorders>
          </w:tcPr>
          <w:p w:rsidR="009A3825" w:rsidRPr="009D18DA" w:rsidRDefault="00E01A39"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97,6</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11</w:t>
            </w:r>
            <w:r w:rsidR="009A3825" w:rsidRPr="009D18DA">
              <w:rPr>
                <w:rFonts w:ascii="Times New Roman" w:hAnsi="Times New Roman" w:cs="Times New Roman"/>
                <w:sz w:val="24"/>
                <w:szCs w:val="24"/>
              </w:rPr>
              <w:t>. Материалоемкость, руб.</w:t>
            </w:r>
          </w:p>
        </w:tc>
        <w:tc>
          <w:tcPr>
            <w:tcW w:w="1352" w:type="dxa"/>
          </w:tcPr>
          <w:p w:rsidR="009A3825" w:rsidRPr="009D18DA" w:rsidRDefault="00E01A39"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0,48</w:t>
            </w:r>
          </w:p>
        </w:tc>
        <w:tc>
          <w:tcPr>
            <w:tcW w:w="1240" w:type="dxa"/>
          </w:tcPr>
          <w:p w:rsidR="009A3825" w:rsidRPr="009D18DA" w:rsidRDefault="00E01A39"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0,47</w:t>
            </w:r>
          </w:p>
        </w:tc>
        <w:tc>
          <w:tcPr>
            <w:tcW w:w="1068" w:type="dxa"/>
          </w:tcPr>
          <w:p w:rsidR="009A3825" w:rsidRPr="009D18DA" w:rsidRDefault="00064705" w:rsidP="00665164">
            <w:pPr>
              <w:spacing w:after="0"/>
              <w:jc w:val="both"/>
              <w:rPr>
                <w:rFonts w:ascii="Times New Roman" w:hAnsi="Times New Roman" w:cs="Times New Roman"/>
                <w:sz w:val="24"/>
                <w:szCs w:val="24"/>
              </w:rPr>
            </w:pPr>
            <w:r>
              <w:rPr>
                <w:rFonts w:ascii="Times New Roman" w:hAnsi="Times New Roman" w:cs="Times New Roman"/>
                <w:sz w:val="24"/>
                <w:szCs w:val="24"/>
              </w:rPr>
              <w:t>0,49</w:t>
            </w:r>
          </w:p>
        </w:tc>
        <w:tc>
          <w:tcPr>
            <w:tcW w:w="1922" w:type="dxa"/>
          </w:tcPr>
          <w:p w:rsidR="009A3825" w:rsidRPr="009D18DA" w:rsidRDefault="004F2750" w:rsidP="00064705">
            <w:pPr>
              <w:spacing w:after="0"/>
              <w:jc w:val="both"/>
              <w:rPr>
                <w:rFonts w:ascii="Times New Roman" w:hAnsi="Times New Roman" w:cs="Times New Roman"/>
                <w:sz w:val="24"/>
                <w:szCs w:val="24"/>
              </w:rPr>
            </w:pPr>
            <w:r w:rsidRPr="009D18DA">
              <w:rPr>
                <w:rFonts w:ascii="Times New Roman" w:hAnsi="Times New Roman" w:cs="Times New Roman"/>
                <w:sz w:val="24"/>
                <w:szCs w:val="24"/>
              </w:rPr>
              <w:t>10</w:t>
            </w:r>
            <w:r w:rsidR="00064705">
              <w:rPr>
                <w:rFonts w:ascii="Times New Roman" w:hAnsi="Times New Roman" w:cs="Times New Roman"/>
                <w:sz w:val="24"/>
                <w:szCs w:val="24"/>
              </w:rPr>
              <w:t>2,1</w:t>
            </w:r>
          </w:p>
        </w:tc>
      </w:tr>
    </w:tbl>
    <w:p w:rsidR="00BB7636" w:rsidRDefault="00BB7636">
      <w:r>
        <w:br w:type="page"/>
      </w:r>
    </w:p>
    <w:p w:rsidR="00BB7636" w:rsidRPr="00BB7636" w:rsidRDefault="00BB7636" w:rsidP="00BB7636">
      <w:pPr>
        <w:jc w:val="right"/>
        <w:rPr>
          <w:rFonts w:ascii="Times New Roman" w:hAnsi="Times New Roman" w:cs="Times New Roman"/>
          <w:sz w:val="28"/>
          <w:szCs w:val="28"/>
        </w:rPr>
      </w:pPr>
      <w:r w:rsidRPr="00BB7636">
        <w:rPr>
          <w:rFonts w:ascii="Times New Roman" w:hAnsi="Times New Roman" w:cs="Times New Roman"/>
          <w:sz w:val="28"/>
          <w:szCs w:val="28"/>
        </w:rPr>
        <w:lastRenderedPageBreak/>
        <w:t>Продолжение Таблицы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9"/>
        <w:gridCol w:w="1352"/>
        <w:gridCol w:w="1240"/>
        <w:gridCol w:w="1068"/>
        <w:gridCol w:w="1922"/>
      </w:tblGrid>
      <w:tr w:rsidR="00BB7636" w:rsidRPr="009D18DA" w:rsidTr="0075334A">
        <w:tc>
          <w:tcPr>
            <w:tcW w:w="3989" w:type="dxa"/>
          </w:tcPr>
          <w:p w:rsidR="00BB7636" w:rsidRPr="009D18DA" w:rsidRDefault="00BB7636" w:rsidP="0075334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52" w:type="dxa"/>
          </w:tcPr>
          <w:p w:rsidR="00BB7636" w:rsidRPr="009D18DA" w:rsidRDefault="00BB7636" w:rsidP="0075334A">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40" w:type="dxa"/>
          </w:tcPr>
          <w:p w:rsidR="00BB7636" w:rsidRPr="009D18DA" w:rsidRDefault="00BB7636" w:rsidP="0075334A">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tcPr>
          <w:p w:rsidR="00BB7636" w:rsidRPr="009D18DA" w:rsidRDefault="00BB7636" w:rsidP="0075334A">
            <w:pPr>
              <w:spacing w:after="0"/>
              <w:jc w:val="center"/>
              <w:rPr>
                <w:rFonts w:ascii="Times New Roman" w:hAnsi="Times New Roman" w:cs="Times New Roman"/>
                <w:sz w:val="24"/>
                <w:szCs w:val="24"/>
              </w:rPr>
            </w:pPr>
            <w:r>
              <w:rPr>
                <w:rFonts w:ascii="Times New Roman" w:hAnsi="Times New Roman" w:cs="Times New Roman"/>
                <w:sz w:val="24"/>
                <w:szCs w:val="24"/>
              </w:rPr>
              <w:t>4</w:t>
            </w:r>
            <w:r w:rsidRPr="009D18DA">
              <w:rPr>
                <w:rFonts w:ascii="Times New Roman" w:hAnsi="Times New Roman" w:cs="Times New Roman"/>
                <w:sz w:val="24"/>
                <w:szCs w:val="24"/>
              </w:rPr>
              <w:t>.</w:t>
            </w:r>
          </w:p>
        </w:tc>
        <w:tc>
          <w:tcPr>
            <w:tcW w:w="1922" w:type="dxa"/>
          </w:tcPr>
          <w:p w:rsidR="00BB7636" w:rsidRPr="009D18DA" w:rsidRDefault="00BB7636" w:rsidP="0075334A">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12</w:t>
            </w:r>
            <w:r w:rsidR="009A3825" w:rsidRPr="009D18DA">
              <w:rPr>
                <w:rFonts w:ascii="Times New Roman" w:hAnsi="Times New Roman" w:cs="Times New Roman"/>
                <w:sz w:val="24"/>
                <w:szCs w:val="24"/>
              </w:rPr>
              <w:t>. Прибыль на 1 руб. материальных затрат, руб.</w:t>
            </w:r>
          </w:p>
        </w:tc>
        <w:tc>
          <w:tcPr>
            <w:tcW w:w="1352" w:type="dxa"/>
          </w:tcPr>
          <w:p w:rsidR="009A3825" w:rsidRPr="009D18DA" w:rsidRDefault="003F3FF9" w:rsidP="00665164">
            <w:pPr>
              <w:spacing w:after="0"/>
              <w:jc w:val="both"/>
              <w:rPr>
                <w:rFonts w:ascii="Times New Roman" w:hAnsi="Times New Roman" w:cs="Times New Roman"/>
                <w:sz w:val="24"/>
                <w:szCs w:val="24"/>
              </w:rPr>
            </w:pPr>
            <w:r>
              <w:rPr>
                <w:rFonts w:ascii="Times New Roman" w:hAnsi="Times New Roman" w:cs="Times New Roman"/>
                <w:sz w:val="24"/>
                <w:szCs w:val="24"/>
              </w:rPr>
              <w:t>0,05</w:t>
            </w:r>
          </w:p>
        </w:tc>
        <w:tc>
          <w:tcPr>
            <w:tcW w:w="1240" w:type="dxa"/>
          </w:tcPr>
          <w:p w:rsidR="009A3825" w:rsidRPr="009D18DA" w:rsidRDefault="003F3FF9" w:rsidP="00665164">
            <w:pPr>
              <w:spacing w:after="0"/>
              <w:jc w:val="both"/>
              <w:rPr>
                <w:rFonts w:ascii="Times New Roman" w:hAnsi="Times New Roman" w:cs="Times New Roman"/>
                <w:sz w:val="24"/>
                <w:szCs w:val="24"/>
              </w:rPr>
            </w:pPr>
            <w:r>
              <w:rPr>
                <w:rFonts w:ascii="Times New Roman" w:hAnsi="Times New Roman" w:cs="Times New Roman"/>
                <w:sz w:val="24"/>
                <w:szCs w:val="24"/>
              </w:rPr>
              <w:t>0,07</w:t>
            </w:r>
          </w:p>
        </w:tc>
        <w:tc>
          <w:tcPr>
            <w:tcW w:w="1068" w:type="dxa"/>
          </w:tcPr>
          <w:p w:rsidR="009A3825" w:rsidRPr="009D18DA" w:rsidRDefault="00E01A39" w:rsidP="003F3FF9">
            <w:pPr>
              <w:spacing w:after="0"/>
              <w:jc w:val="both"/>
              <w:rPr>
                <w:rFonts w:ascii="Times New Roman" w:hAnsi="Times New Roman" w:cs="Times New Roman"/>
                <w:sz w:val="24"/>
                <w:szCs w:val="24"/>
              </w:rPr>
            </w:pPr>
            <w:r w:rsidRPr="009D18DA">
              <w:rPr>
                <w:rFonts w:ascii="Times New Roman" w:hAnsi="Times New Roman" w:cs="Times New Roman"/>
                <w:sz w:val="24"/>
                <w:szCs w:val="24"/>
              </w:rPr>
              <w:t>0,</w:t>
            </w:r>
            <w:r w:rsidR="003F3FF9">
              <w:rPr>
                <w:rFonts w:ascii="Times New Roman" w:hAnsi="Times New Roman" w:cs="Times New Roman"/>
                <w:sz w:val="24"/>
                <w:szCs w:val="24"/>
              </w:rPr>
              <w:t>2</w:t>
            </w:r>
            <w:r w:rsidRPr="009D18DA">
              <w:rPr>
                <w:rFonts w:ascii="Times New Roman" w:hAnsi="Times New Roman" w:cs="Times New Roman"/>
                <w:sz w:val="24"/>
                <w:szCs w:val="24"/>
              </w:rPr>
              <w:t>6</w:t>
            </w:r>
          </w:p>
        </w:tc>
        <w:tc>
          <w:tcPr>
            <w:tcW w:w="1922" w:type="dxa"/>
          </w:tcPr>
          <w:p w:rsidR="009A3825" w:rsidRPr="009D18DA" w:rsidRDefault="003F3FF9" w:rsidP="00665164">
            <w:pPr>
              <w:spacing w:after="0"/>
              <w:jc w:val="both"/>
              <w:rPr>
                <w:rFonts w:ascii="Times New Roman" w:hAnsi="Times New Roman" w:cs="Times New Roman"/>
                <w:sz w:val="24"/>
                <w:szCs w:val="24"/>
              </w:rPr>
            </w:pPr>
            <w:r>
              <w:rPr>
                <w:rFonts w:ascii="Times New Roman" w:hAnsi="Times New Roman" w:cs="Times New Roman"/>
                <w:sz w:val="24"/>
                <w:szCs w:val="24"/>
              </w:rPr>
              <w:t>520</w:t>
            </w:r>
          </w:p>
        </w:tc>
      </w:tr>
      <w:tr w:rsidR="004717CD" w:rsidRPr="00C5738A" w:rsidTr="00090E4B">
        <w:tc>
          <w:tcPr>
            <w:tcW w:w="3989" w:type="dxa"/>
          </w:tcPr>
          <w:p w:rsidR="009A3825" w:rsidRPr="009D18DA" w:rsidRDefault="00665164" w:rsidP="00665164">
            <w:pPr>
              <w:spacing w:after="0"/>
              <w:jc w:val="both"/>
              <w:rPr>
                <w:rFonts w:ascii="Times New Roman" w:hAnsi="Times New Roman" w:cs="Times New Roman"/>
                <w:sz w:val="24"/>
                <w:szCs w:val="24"/>
              </w:rPr>
            </w:pPr>
            <w:r>
              <w:rPr>
                <w:rFonts w:ascii="Times New Roman" w:hAnsi="Times New Roman" w:cs="Times New Roman"/>
                <w:sz w:val="24"/>
                <w:szCs w:val="24"/>
              </w:rPr>
              <w:t>13</w:t>
            </w:r>
            <w:r w:rsidR="009A3825" w:rsidRPr="009D18DA">
              <w:rPr>
                <w:rFonts w:ascii="Times New Roman" w:hAnsi="Times New Roman" w:cs="Times New Roman"/>
                <w:sz w:val="24"/>
                <w:szCs w:val="24"/>
              </w:rPr>
              <w:t>. Затраты на 1 руб. выручки от продажи продукции (работ, услуг), руб.</w:t>
            </w:r>
          </w:p>
        </w:tc>
        <w:tc>
          <w:tcPr>
            <w:tcW w:w="1352" w:type="dxa"/>
          </w:tcPr>
          <w:p w:rsidR="009A3825" w:rsidRPr="009D18DA" w:rsidRDefault="00ED700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0,98</w:t>
            </w:r>
          </w:p>
        </w:tc>
        <w:tc>
          <w:tcPr>
            <w:tcW w:w="1240" w:type="dxa"/>
          </w:tcPr>
          <w:p w:rsidR="009A3825" w:rsidRPr="009D18DA" w:rsidRDefault="00ED700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0,96</w:t>
            </w:r>
          </w:p>
        </w:tc>
        <w:tc>
          <w:tcPr>
            <w:tcW w:w="1068" w:type="dxa"/>
          </w:tcPr>
          <w:p w:rsidR="009A3825" w:rsidRPr="009D18DA" w:rsidRDefault="00ED7005"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0,8</w:t>
            </w:r>
          </w:p>
        </w:tc>
        <w:tc>
          <w:tcPr>
            <w:tcW w:w="1922" w:type="dxa"/>
          </w:tcPr>
          <w:p w:rsidR="009A3825" w:rsidRPr="009D18DA" w:rsidRDefault="00164B53"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81,64</w:t>
            </w:r>
          </w:p>
        </w:tc>
      </w:tr>
      <w:tr w:rsidR="004717CD" w:rsidRPr="00C5738A" w:rsidTr="00090E4B">
        <w:tc>
          <w:tcPr>
            <w:tcW w:w="9571" w:type="dxa"/>
            <w:gridSpan w:val="5"/>
          </w:tcPr>
          <w:p w:rsidR="009A3825" w:rsidRPr="009D18DA" w:rsidRDefault="00090E4B" w:rsidP="00665164">
            <w:pPr>
              <w:spacing w:after="0"/>
              <w:jc w:val="both"/>
              <w:rPr>
                <w:rFonts w:ascii="Times New Roman" w:hAnsi="Times New Roman" w:cs="Times New Roman"/>
                <w:sz w:val="24"/>
                <w:szCs w:val="24"/>
              </w:rPr>
            </w:pPr>
            <w:r w:rsidRPr="009D18DA">
              <w:rPr>
                <w:rFonts w:ascii="Times New Roman" w:hAnsi="Times New Roman" w:cs="Times New Roman"/>
                <w:sz w:val="24"/>
                <w:szCs w:val="24"/>
              </w:rPr>
              <w:t>Г</w:t>
            </w:r>
            <w:r w:rsidR="009A3825" w:rsidRPr="009D18DA">
              <w:rPr>
                <w:rFonts w:ascii="Times New Roman" w:hAnsi="Times New Roman" w:cs="Times New Roman"/>
                <w:sz w:val="24"/>
                <w:szCs w:val="24"/>
              </w:rPr>
              <w:t>. Показатели эффективности использования капитала</w:t>
            </w:r>
          </w:p>
        </w:tc>
      </w:tr>
      <w:tr w:rsidR="004717CD" w:rsidRPr="00C5738A" w:rsidTr="00090E4B">
        <w:tc>
          <w:tcPr>
            <w:tcW w:w="3989" w:type="dxa"/>
          </w:tcPr>
          <w:p w:rsidR="009A3825" w:rsidRPr="009D18DA" w:rsidRDefault="00665164" w:rsidP="00665164">
            <w:pPr>
              <w:spacing w:after="0"/>
              <w:rPr>
                <w:rFonts w:ascii="Times New Roman" w:hAnsi="Times New Roman" w:cs="Times New Roman"/>
                <w:sz w:val="24"/>
                <w:szCs w:val="24"/>
              </w:rPr>
            </w:pPr>
            <w:r>
              <w:rPr>
                <w:rFonts w:ascii="Times New Roman" w:hAnsi="Times New Roman" w:cs="Times New Roman"/>
                <w:sz w:val="24"/>
                <w:szCs w:val="24"/>
              </w:rPr>
              <w:t>14</w:t>
            </w:r>
            <w:r w:rsidR="009A3825" w:rsidRPr="009D18DA">
              <w:rPr>
                <w:rFonts w:ascii="Times New Roman" w:hAnsi="Times New Roman" w:cs="Times New Roman"/>
                <w:sz w:val="24"/>
                <w:szCs w:val="24"/>
              </w:rPr>
              <w:t>. Рентабельность совокупного капитала (активов), %</w:t>
            </w:r>
          </w:p>
        </w:tc>
        <w:tc>
          <w:tcPr>
            <w:tcW w:w="1352" w:type="dxa"/>
          </w:tcPr>
          <w:p w:rsidR="009A3825" w:rsidRPr="009D18DA" w:rsidRDefault="004E1731"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65</w:t>
            </w:r>
          </w:p>
        </w:tc>
        <w:tc>
          <w:tcPr>
            <w:tcW w:w="1240" w:type="dxa"/>
          </w:tcPr>
          <w:p w:rsidR="009A3825" w:rsidRPr="009D18DA" w:rsidRDefault="008C5B29"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0,02</w:t>
            </w:r>
          </w:p>
        </w:tc>
        <w:tc>
          <w:tcPr>
            <w:tcW w:w="1068" w:type="dxa"/>
          </w:tcPr>
          <w:p w:rsidR="009A3825" w:rsidRPr="009D18DA" w:rsidRDefault="00073E15"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15,42</w:t>
            </w:r>
          </w:p>
        </w:tc>
        <w:tc>
          <w:tcPr>
            <w:tcW w:w="1922" w:type="dxa"/>
          </w:tcPr>
          <w:p w:rsidR="009A3825" w:rsidRPr="009D18DA" w:rsidRDefault="004717CD"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w:t>
            </w:r>
          </w:p>
        </w:tc>
      </w:tr>
      <w:tr w:rsidR="004717CD" w:rsidRPr="00C5738A" w:rsidTr="00090E4B">
        <w:tc>
          <w:tcPr>
            <w:tcW w:w="3989" w:type="dxa"/>
          </w:tcPr>
          <w:p w:rsidR="009A3825" w:rsidRPr="009D18DA" w:rsidRDefault="00665164" w:rsidP="00665164">
            <w:pPr>
              <w:spacing w:after="0"/>
              <w:rPr>
                <w:rFonts w:ascii="Times New Roman" w:hAnsi="Times New Roman" w:cs="Times New Roman"/>
                <w:sz w:val="24"/>
                <w:szCs w:val="24"/>
              </w:rPr>
            </w:pPr>
            <w:r>
              <w:rPr>
                <w:rFonts w:ascii="Times New Roman" w:hAnsi="Times New Roman" w:cs="Times New Roman"/>
                <w:sz w:val="24"/>
                <w:szCs w:val="24"/>
              </w:rPr>
              <w:t>15</w:t>
            </w:r>
            <w:r w:rsidR="009A3825" w:rsidRPr="009D18DA">
              <w:rPr>
                <w:rFonts w:ascii="Times New Roman" w:hAnsi="Times New Roman" w:cs="Times New Roman"/>
                <w:sz w:val="24"/>
                <w:szCs w:val="24"/>
              </w:rPr>
              <w:t>. Рентабельность собственного капитала, %</w:t>
            </w:r>
          </w:p>
        </w:tc>
        <w:tc>
          <w:tcPr>
            <w:tcW w:w="1352"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5,34</w:t>
            </w:r>
          </w:p>
        </w:tc>
        <w:tc>
          <w:tcPr>
            <w:tcW w:w="1240"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0,16</w:t>
            </w:r>
          </w:p>
        </w:tc>
        <w:tc>
          <w:tcPr>
            <w:tcW w:w="1068"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59,21</w:t>
            </w:r>
          </w:p>
        </w:tc>
        <w:tc>
          <w:tcPr>
            <w:tcW w:w="1922" w:type="dxa"/>
          </w:tcPr>
          <w:p w:rsidR="009A3825" w:rsidRPr="009D18DA" w:rsidRDefault="004717CD"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w:t>
            </w:r>
          </w:p>
        </w:tc>
      </w:tr>
      <w:tr w:rsidR="004717CD" w:rsidRPr="00C5738A" w:rsidTr="00090E4B">
        <w:tc>
          <w:tcPr>
            <w:tcW w:w="3989" w:type="dxa"/>
          </w:tcPr>
          <w:p w:rsidR="009A3825" w:rsidRPr="009D18DA" w:rsidRDefault="00665164" w:rsidP="00665164">
            <w:pPr>
              <w:spacing w:after="0"/>
              <w:rPr>
                <w:rFonts w:ascii="Times New Roman" w:hAnsi="Times New Roman" w:cs="Times New Roman"/>
                <w:sz w:val="24"/>
                <w:szCs w:val="24"/>
              </w:rPr>
            </w:pPr>
            <w:r>
              <w:rPr>
                <w:rFonts w:ascii="Times New Roman" w:hAnsi="Times New Roman" w:cs="Times New Roman"/>
                <w:sz w:val="24"/>
                <w:szCs w:val="24"/>
              </w:rPr>
              <w:t>16</w:t>
            </w:r>
            <w:r w:rsidR="009A3825" w:rsidRPr="009D18DA">
              <w:rPr>
                <w:rFonts w:ascii="Times New Roman" w:hAnsi="Times New Roman" w:cs="Times New Roman"/>
                <w:sz w:val="24"/>
                <w:szCs w:val="24"/>
              </w:rPr>
              <w:t xml:space="preserve">. Рентабельность </w:t>
            </w:r>
            <w:proofErr w:type="spellStart"/>
            <w:r w:rsidR="009A3825" w:rsidRPr="009D18DA">
              <w:rPr>
                <w:rFonts w:ascii="Times New Roman" w:hAnsi="Times New Roman" w:cs="Times New Roman"/>
                <w:sz w:val="24"/>
                <w:szCs w:val="24"/>
              </w:rPr>
              <w:t>внеоборотных</w:t>
            </w:r>
            <w:proofErr w:type="spellEnd"/>
            <w:r w:rsidR="009A3825" w:rsidRPr="009D18DA">
              <w:rPr>
                <w:rFonts w:ascii="Times New Roman" w:hAnsi="Times New Roman" w:cs="Times New Roman"/>
                <w:sz w:val="24"/>
                <w:szCs w:val="24"/>
              </w:rPr>
              <w:t xml:space="preserve"> активов, %</w:t>
            </w:r>
          </w:p>
        </w:tc>
        <w:tc>
          <w:tcPr>
            <w:tcW w:w="1352"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0,8</w:t>
            </w:r>
          </w:p>
        </w:tc>
        <w:tc>
          <w:tcPr>
            <w:tcW w:w="1240"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0,03</w:t>
            </w:r>
          </w:p>
        </w:tc>
        <w:tc>
          <w:tcPr>
            <w:tcW w:w="1068"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29,61</w:t>
            </w:r>
          </w:p>
        </w:tc>
        <w:tc>
          <w:tcPr>
            <w:tcW w:w="1922" w:type="dxa"/>
          </w:tcPr>
          <w:p w:rsidR="009A3825" w:rsidRPr="009D18DA" w:rsidRDefault="004717CD"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w:t>
            </w:r>
          </w:p>
        </w:tc>
      </w:tr>
      <w:tr w:rsidR="004F2750" w:rsidRPr="00C5738A" w:rsidTr="00090E4B">
        <w:tc>
          <w:tcPr>
            <w:tcW w:w="3989" w:type="dxa"/>
          </w:tcPr>
          <w:p w:rsidR="009A3825" w:rsidRPr="009D18DA" w:rsidRDefault="00665164" w:rsidP="00665164">
            <w:pPr>
              <w:spacing w:after="0"/>
              <w:rPr>
                <w:rFonts w:ascii="Times New Roman" w:hAnsi="Times New Roman" w:cs="Times New Roman"/>
                <w:sz w:val="24"/>
                <w:szCs w:val="24"/>
              </w:rPr>
            </w:pPr>
            <w:r>
              <w:rPr>
                <w:rFonts w:ascii="Times New Roman" w:hAnsi="Times New Roman" w:cs="Times New Roman"/>
                <w:sz w:val="24"/>
                <w:szCs w:val="24"/>
              </w:rPr>
              <w:t>17</w:t>
            </w:r>
            <w:r w:rsidR="009A3825" w:rsidRPr="009D18DA">
              <w:rPr>
                <w:rFonts w:ascii="Times New Roman" w:hAnsi="Times New Roman" w:cs="Times New Roman"/>
                <w:sz w:val="24"/>
                <w:szCs w:val="24"/>
              </w:rPr>
              <w:t>. Рентабельность оборотных активов, %</w:t>
            </w:r>
          </w:p>
        </w:tc>
        <w:tc>
          <w:tcPr>
            <w:tcW w:w="1352"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0,93</w:t>
            </w:r>
          </w:p>
        </w:tc>
        <w:tc>
          <w:tcPr>
            <w:tcW w:w="1240"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0,03</w:t>
            </w:r>
          </w:p>
        </w:tc>
        <w:tc>
          <w:tcPr>
            <w:tcW w:w="1068" w:type="dxa"/>
          </w:tcPr>
          <w:p w:rsidR="009A3825" w:rsidRPr="009D18DA" w:rsidRDefault="00C32810"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57,13</w:t>
            </w:r>
          </w:p>
        </w:tc>
        <w:tc>
          <w:tcPr>
            <w:tcW w:w="1922" w:type="dxa"/>
          </w:tcPr>
          <w:p w:rsidR="009A3825" w:rsidRPr="009D18DA" w:rsidRDefault="004717CD" w:rsidP="00665164">
            <w:pPr>
              <w:spacing w:after="0"/>
              <w:jc w:val="center"/>
              <w:rPr>
                <w:rFonts w:ascii="Times New Roman" w:hAnsi="Times New Roman" w:cs="Times New Roman"/>
                <w:sz w:val="24"/>
                <w:szCs w:val="24"/>
              </w:rPr>
            </w:pPr>
            <w:r w:rsidRPr="009D18DA">
              <w:rPr>
                <w:rFonts w:ascii="Times New Roman" w:hAnsi="Times New Roman" w:cs="Times New Roman"/>
                <w:sz w:val="24"/>
                <w:szCs w:val="24"/>
              </w:rPr>
              <w:t>-</w:t>
            </w:r>
          </w:p>
        </w:tc>
      </w:tr>
    </w:tbl>
    <w:p w:rsidR="009A3825" w:rsidRPr="00EC5F69" w:rsidRDefault="009A3825" w:rsidP="00EC5F69">
      <w:pPr>
        <w:spacing w:line="360" w:lineRule="auto"/>
        <w:jc w:val="right"/>
        <w:rPr>
          <w:rFonts w:ascii="Times New Roman" w:hAnsi="Times New Roman" w:cs="Times New Roman"/>
          <w:sz w:val="28"/>
          <w:szCs w:val="28"/>
        </w:rPr>
      </w:pPr>
    </w:p>
    <w:p w:rsidR="00D60E44" w:rsidRDefault="00FB342C" w:rsidP="00D60E44">
      <w:pPr>
        <w:spacing w:after="0" w:line="360" w:lineRule="auto"/>
        <w:ind w:firstLine="851"/>
        <w:jc w:val="both"/>
        <w:rPr>
          <w:rFonts w:ascii="Times New Roman" w:hAnsi="Times New Roman" w:cs="Times New Roman"/>
          <w:sz w:val="28"/>
          <w:szCs w:val="28"/>
        </w:rPr>
      </w:pPr>
      <w:r w:rsidRPr="00EC5F69">
        <w:rPr>
          <w:rFonts w:ascii="Times New Roman" w:hAnsi="Times New Roman" w:cs="Times New Roman"/>
          <w:sz w:val="28"/>
          <w:szCs w:val="28"/>
        </w:rPr>
        <w:t>По данным Таблицы 3</w:t>
      </w:r>
      <w:r w:rsidR="00D22A74" w:rsidRPr="00EC5F69">
        <w:rPr>
          <w:rFonts w:ascii="Times New Roman" w:hAnsi="Times New Roman" w:cs="Times New Roman"/>
          <w:sz w:val="28"/>
          <w:szCs w:val="28"/>
        </w:rPr>
        <w:t>, видно, что наибольшие изменения произошли с такими показателями как: рентабельность и</w:t>
      </w:r>
      <w:r w:rsidR="00164B53" w:rsidRPr="00EC5F69">
        <w:rPr>
          <w:rFonts w:ascii="Times New Roman" w:hAnsi="Times New Roman" w:cs="Times New Roman"/>
          <w:sz w:val="28"/>
          <w:szCs w:val="28"/>
        </w:rPr>
        <w:t>спользования основных средств, п</w:t>
      </w:r>
      <w:r w:rsidR="00D22A74" w:rsidRPr="00EC5F69">
        <w:rPr>
          <w:rFonts w:ascii="Times New Roman" w:hAnsi="Times New Roman" w:cs="Times New Roman"/>
          <w:sz w:val="28"/>
          <w:szCs w:val="28"/>
        </w:rPr>
        <w:t>рибыль на 1 рубль материальных затрат, рентабе</w:t>
      </w:r>
      <w:r w:rsidR="00164B53" w:rsidRPr="00EC5F69">
        <w:rPr>
          <w:rFonts w:ascii="Times New Roman" w:hAnsi="Times New Roman" w:cs="Times New Roman"/>
          <w:sz w:val="28"/>
          <w:szCs w:val="28"/>
        </w:rPr>
        <w:t xml:space="preserve">льность </w:t>
      </w:r>
      <w:proofErr w:type="spellStart"/>
      <w:r w:rsidR="00164B53" w:rsidRPr="00EC5F69">
        <w:rPr>
          <w:rFonts w:ascii="Times New Roman" w:hAnsi="Times New Roman" w:cs="Times New Roman"/>
          <w:sz w:val="28"/>
          <w:szCs w:val="28"/>
        </w:rPr>
        <w:t>внеборотных</w:t>
      </w:r>
      <w:proofErr w:type="spellEnd"/>
      <w:r w:rsidR="00164B53" w:rsidRPr="00EC5F69">
        <w:rPr>
          <w:rFonts w:ascii="Times New Roman" w:hAnsi="Times New Roman" w:cs="Times New Roman"/>
          <w:sz w:val="28"/>
          <w:szCs w:val="28"/>
        </w:rPr>
        <w:t xml:space="preserve"> активов и рентабельность оборотных активов. Рентабельность использования основных средств увеличилась</w:t>
      </w:r>
      <w:r w:rsidR="006A49B7" w:rsidRPr="00EC5F69">
        <w:rPr>
          <w:rFonts w:ascii="Times New Roman" w:hAnsi="Times New Roman" w:cs="Times New Roman"/>
          <w:sz w:val="28"/>
          <w:szCs w:val="28"/>
        </w:rPr>
        <w:t xml:space="preserve">, </w:t>
      </w:r>
      <w:r w:rsidR="00164B53" w:rsidRPr="00EC5F69">
        <w:rPr>
          <w:rFonts w:ascii="Times New Roman" w:hAnsi="Times New Roman" w:cs="Times New Roman"/>
          <w:sz w:val="28"/>
          <w:szCs w:val="28"/>
        </w:rPr>
        <w:t xml:space="preserve">что говорит о том, что </w:t>
      </w:r>
      <w:r w:rsidR="006A49B7" w:rsidRPr="00EC5F69">
        <w:rPr>
          <w:rFonts w:ascii="Times New Roman" w:hAnsi="Times New Roman" w:cs="Times New Roman"/>
          <w:sz w:val="28"/>
          <w:szCs w:val="28"/>
        </w:rPr>
        <w:t>1 рубль ос</w:t>
      </w:r>
      <w:r w:rsidR="009B6B40">
        <w:rPr>
          <w:rFonts w:ascii="Times New Roman" w:hAnsi="Times New Roman" w:cs="Times New Roman"/>
          <w:sz w:val="28"/>
          <w:szCs w:val="28"/>
        </w:rPr>
        <w:t>новных средств стал приносить 30</w:t>
      </w:r>
      <w:r w:rsidR="006A49B7" w:rsidRPr="00EC5F69">
        <w:rPr>
          <w:rFonts w:ascii="Times New Roman" w:hAnsi="Times New Roman" w:cs="Times New Roman"/>
          <w:sz w:val="28"/>
          <w:szCs w:val="28"/>
        </w:rPr>
        <w:t xml:space="preserve">% прибыли, в 2013 году данный показатель был равен </w:t>
      </w:r>
      <w:r w:rsidR="009B6B40">
        <w:rPr>
          <w:rFonts w:ascii="Times New Roman" w:hAnsi="Times New Roman" w:cs="Times New Roman"/>
          <w:sz w:val="28"/>
          <w:szCs w:val="28"/>
        </w:rPr>
        <w:t>0,8</w:t>
      </w:r>
      <w:r w:rsidR="006A49B7" w:rsidRPr="00EC5F69">
        <w:rPr>
          <w:rFonts w:ascii="Times New Roman" w:hAnsi="Times New Roman" w:cs="Times New Roman"/>
          <w:sz w:val="28"/>
          <w:szCs w:val="28"/>
        </w:rPr>
        <w:t>%</w:t>
      </w:r>
      <w:r w:rsidR="00164B53" w:rsidRPr="00EC5F69">
        <w:rPr>
          <w:rFonts w:ascii="Times New Roman" w:hAnsi="Times New Roman" w:cs="Times New Roman"/>
          <w:sz w:val="28"/>
          <w:szCs w:val="28"/>
        </w:rPr>
        <w:t xml:space="preserve">. </w:t>
      </w:r>
      <w:r w:rsidR="006A49B7" w:rsidRPr="00EC5F69">
        <w:rPr>
          <w:rFonts w:ascii="Times New Roman" w:hAnsi="Times New Roman" w:cs="Times New Roman"/>
          <w:sz w:val="28"/>
          <w:szCs w:val="28"/>
        </w:rPr>
        <w:t xml:space="preserve"> Прибыль на 1 рубль материальных затрат </w:t>
      </w:r>
      <w:r w:rsidR="00502646" w:rsidRPr="00EC5F69">
        <w:rPr>
          <w:rFonts w:ascii="Times New Roman" w:hAnsi="Times New Roman" w:cs="Times New Roman"/>
          <w:sz w:val="28"/>
          <w:szCs w:val="28"/>
        </w:rPr>
        <w:t>также увеличилась</w:t>
      </w:r>
      <w:proofErr w:type="gramStart"/>
      <w:r w:rsidR="00502646" w:rsidRPr="00EC5F69">
        <w:rPr>
          <w:rFonts w:ascii="Times New Roman" w:hAnsi="Times New Roman" w:cs="Times New Roman"/>
          <w:sz w:val="28"/>
          <w:szCs w:val="28"/>
        </w:rPr>
        <w:t xml:space="preserve"> </w:t>
      </w:r>
      <w:r w:rsidR="006A49B7" w:rsidRPr="00EC5F69">
        <w:rPr>
          <w:rFonts w:ascii="Times New Roman" w:hAnsi="Times New Roman" w:cs="Times New Roman"/>
          <w:sz w:val="28"/>
          <w:szCs w:val="28"/>
        </w:rPr>
        <w:t>.</w:t>
      </w:r>
      <w:proofErr w:type="gramEnd"/>
      <w:r w:rsidR="006A49B7" w:rsidRPr="00EC5F69">
        <w:rPr>
          <w:rFonts w:ascii="Times New Roman" w:hAnsi="Times New Roman" w:cs="Times New Roman"/>
          <w:sz w:val="28"/>
          <w:szCs w:val="28"/>
        </w:rPr>
        <w:t xml:space="preserve"> и в 2015 г. стала составлять </w:t>
      </w:r>
      <w:r w:rsidR="00502646" w:rsidRPr="00EC5F69">
        <w:rPr>
          <w:rFonts w:ascii="Times New Roman" w:hAnsi="Times New Roman" w:cs="Times New Roman"/>
          <w:sz w:val="28"/>
          <w:szCs w:val="28"/>
        </w:rPr>
        <w:t xml:space="preserve">0,16 </w:t>
      </w:r>
      <w:r w:rsidR="006A49B7" w:rsidRPr="00EC5F69">
        <w:rPr>
          <w:rFonts w:ascii="Times New Roman" w:hAnsi="Times New Roman" w:cs="Times New Roman"/>
          <w:sz w:val="28"/>
          <w:szCs w:val="28"/>
        </w:rPr>
        <w:t xml:space="preserve">руб. </w:t>
      </w:r>
      <w:r w:rsidR="008104D6" w:rsidRPr="00EC5F69">
        <w:rPr>
          <w:rFonts w:ascii="Times New Roman" w:hAnsi="Times New Roman" w:cs="Times New Roman"/>
          <w:sz w:val="28"/>
          <w:szCs w:val="28"/>
        </w:rPr>
        <w:t xml:space="preserve">Рентабельность </w:t>
      </w:r>
      <w:proofErr w:type="spellStart"/>
      <w:r w:rsidR="008104D6" w:rsidRPr="00EC5F69">
        <w:rPr>
          <w:rFonts w:ascii="Times New Roman" w:hAnsi="Times New Roman" w:cs="Times New Roman"/>
          <w:sz w:val="28"/>
          <w:szCs w:val="28"/>
        </w:rPr>
        <w:t>внеоборотных</w:t>
      </w:r>
      <w:proofErr w:type="spellEnd"/>
      <w:r w:rsidR="008104D6" w:rsidRPr="00EC5F69">
        <w:rPr>
          <w:rFonts w:ascii="Times New Roman" w:hAnsi="Times New Roman" w:cs="Times New Roman"/>
          <w:sz w:val="28"/>
          <w:szCs w:val="28"/>
        </w:rPr>
        <w:t xml:space="preserve"> активов увеличилась на 28.81%, оборотных активов на 56.2%, что говорит о том, что каждый рубль активов стал приносить больше прибыли.</w:t>
      </w:r>
      <w:r w:rsidR="00502646" w:rsidRPr="00EC5F69">
        <w:rPr>
          <w:rFonts w:ascii="Times New Roman" w:hAnsi="Times New Roman" w:cs="Times New Roman"/>
          <w:sz w:val="28"/>
          <w:szCs w:val="28"/>
        </w:rPr>
        <w:t xml:space="preserve"> </w:t>
      </w:r>
      <w:r w:rsidR="008104D6" w:rsidRPr="00EC5F69">
        <w:rPr>
          <w:rFonts w:ascii="Times New Roman" w:hAnsi="Times New Roman" w:cs="Times New Roman"/>
          <w:sz w:val="28"/>
          <w:szCs w:val="28"/>
        </w:rPr>
        <w:t>Все эти</w:t>
      </w:r>
      <w:r w:rsidR="006A49B7" w:rsidRPr="00EC5F69">
        <w:rPr>
          <w:rFonts w:ascii="Times New Roman" w:hAnsi="Times New Roman" w:cs="Times New Roman"/>
          <w:sz w:val="28"/>
          <w:szCs w:val="28"/>
        </w:rPr>
        <w:t xml:space="preserve"> изменения положительны,</w:t>
      </w:r>
      <w:r w:rsidR="001D0F92" w:rsidRPr="00EC5F69">
        <w:rPr>
          <w:rFonts w:ascii="Times New Roman" w:hAnsi="Times New Roman" w:cs="Times New Roman"/>
          <w:sz w:val="28"/>
          <w:szCs w:val="28"/>
        </w:rPr>
        <w:t xml:space="preserve"> </w:t>
      </w:r>
      <w:r w:rsidR="006A49B7" w:rsidRPr="00EC5F69">
        <w:rPr>
          <w:rFonts w:ascii="Times New Roman" w:hAnsi="Times New Roman" w:cs="Times New Roman"/>
          <w:sz w:val="28"/>
          <w:szCs w:val="28"/>
        </w:rPr>
        <w:t>они</w:t>
      </w:r>
      <w:r w:rsidR="00164B53" w:rsidRPr="00EC5F69">
        <w:rPr>
          <w:rFonts w:ascii="Times New Roman" w:hAnsi="Times New Roman" w:cs="Times New Roman"/>
          <w:sz w:val="28"/>
          <w:szCs w:val="28"/>
        </w:rPr>
        <w:t xml:space="preserve"> произошли за счет значительного увеличения чистой прибыли в 2015г. </w:t>
      </w:r>
      <w:proofErr w:type="spellStart"/>
      <w:r w:rsidR="008104D6" w:rsidRPr="00EC5F69">
        <w:rPr>
          <w:rFonts w:ascii="Times New Roman" w:hAnsi="Times New Roman" w:cs="Times New Roman"/>
          <w:sz w:val="28"/>
          <w:szCs w:val="28"/>
        </w:rPr>
        <w:t>Фондоемкость</w:t>
      </w:r>
      <w:proofErr w:type="spellEnd"/>
      <w:r w:rsidR="008104D6" w:rsidRPr="00EC5F69">
        <w:rPr>
          <w:rFonts w:ascii="Times New Roman" w:hAnsi="Times New Roman" w:cs="Times New Roman"/>
          <w:sz w:val="28"/>
          <w:szCs w:val="28"/>
        </w:rPr>
        <w:t xml:space="preserve"> увеличилась на 150%, что говорит о том, что использование основных средств на 1 рубль выручки увеличилось на 0,18руб, соответственно уменьшилась фондоотдача.</w:t>
      </w:r>
      <w:r w:rsidR="00AD4CDD" w:rsidRPr="00EC5F69">
        <w:rPr>
          <w:rFonts w:ascii="Times New Roman" w:hAnsi="Times New Roman" w:cs="Times New Roman"/>
          <w:sz w:val="28"/>
          <w:szCs w:val="28"/>
        </w:rPr>
        <w:t xml:space="preserve"> Такие изменения произошли за счет увеличения среднегодовой стоимости ОС по сравнению с 2013 г., </w:t>
      </w:r>
      <w:r w:rsidR="002379AA" w:rsidRPr="00EC5F69">
        <w:rPr>
          <w:rFonts w:ascii="Times New Roman" w:hAnsi="Times New Roman" w:cs="Times New Roman"/>
          <w:sz w:val="28"/>
          <w:szCs w:val="28"/>
        </w:rPr>
        <w:t>(</w:t>
      </w:r>
      <w:r w:rsidR="00AD4CDD" w:rsidRPr="00EC5F69">
        <w:rPr>
          <w:rFonts w:ascii="Times New Roman" w:hAnsi="Times New Roman" w:cs="Times New Roman"/>
          <w:sz w:val="28"/>
          <w:szCs w:val="28"/>
        </w:rPr>
        <w:t>что произошло за счет ввода нового оборудования</w:t>
      </w:r>
      <w:r w:rsidR="002379AA" w:rsidRPr="00EC5F69">
        <w:rPr>
          <w:rFonts w:ascii="Times New Roman" w:hAnsi="Times New Roman" w:cs="Times New Roman"/>
          <w:sz w:val="28"/>
          <w:szCs w:val="28"/>
        </w:rPr>
        <w:t>)</w:t>
      </w:r>
      <w:r w:rsidR="00AD4CDD" w:rsidRPr="00EC5F69">
        <w:rPr>
          <w:rFonts w:ascii="Times New Roman" w:hAnsi="Times New Roman" w:cs="Times New Roman"/>
          <w:sz w:val="28"/>
          <w:szCs w:val="28"/>
        </w:rPr>
        <w:t xml:space="preserve"> и значительного уменьшения выручки. </w:t>
      </w:r>
      <w:proofErr w:type="spellStart"/>
      <w:r w:rsidR="00AD4CDD" w:rsidRPr="00EC5F69">
        <w:rPr>
          <w:rFonts w:ascii="Times New Roman" w:hAnsi="Times New Roman" w:cs="Times New Roman"/>
          <w:sz w:val="28"/>
          <w:szCs w:val="28"/>
        </w:rPr>
        <w:t>Материалоотдача</w:t>
      </w:r>
      <w:proofErr w:type="spellEnd"/>
      <w:r w:rsidR="00AD4CDD" w:rsidRPr="00EC5F69">
        <w:rPr>
          <w:rFonts w:ascii="Times New Roman" w:hAnsi="Times New Roman" w:cs="Times New Roman"/>
          <w:sz w:val="28"/>
          <w:szCs w:val="28"/>
        </w:rPr>
        <w:t xml:space="preserve"> </w:t>
      </w:r>
      <w:r w:rsidR="00502646" w:rsidRPr="00EC5F69">
        <w:rPr>
          <w:rFonts w:ascii="Times New Roman" w:hAnsi="Times New Roman" w:cs="Times New Roman"/>
          <w:sz w:val="28"/>
          <w:szCs w:val="28"/>
        </w:rPr>
        <w:t>уменьшилась</w:t>
      </w:r>
      <w:r w:rsidR="00AD4CDD" w:rsidRPr="00EC5F69">
        <w:rPr>
          <w:rFonts w:ascii="Times New Roman" w:hAnsi="Times New Roman" w:cs="Times New Roman"/>
          <w:sz w:val="28"/>
          <w:szCs w:val="28"/>
        </w:rPr>
        <w:t xml:space="preserve"> по сравнению с 2013 </w:t>
      </w:r>
      <w:r w:rsidR="00AD4CDD" w:rsidRPr="00EC5F69">
        <w:rPr>
          <w:rFonts w:ascii="Times New Roman" w:hAnsi="Times New Roman" w:cs="Times New Roman"/>
          <w:sz w:val="28"/>
          <w:szCs w:val="28"/>
        </w:rPr>
        <w:lastRenderedPageBreak/>
        <w:t>годом на  0,</w:t>
      </w:r>
      <w:r w:rsidR="00502646" w:rsidRPr="00EC5F69">
        <w:rPr>
          <w:rFonts w:ascii="Times New Roman" w:hAnsi="Times New Roman" w:cs="Times New Roman"/>
          <w:sz w:val="28"/>
          <w:szCs w:val="28"/>
        </w:rPr>
        <w:t xml:space="preserve">05 </w:t>
      </w:r>
      <w:r w:rsidR="00AD4CDD" w:rsidRPr="00EC5F69">
        <w:rPr>
          <w:rFonts w:ascii="Times New Roman" w:hAnsi="Times New Roman" w:cs="Times New Roman"/>
          <w:sz w:val="28"/>
          <w:szCs w:val="28"/>
        </w:rPr>
        <w:t>руб</w:t>
      </w:r>
      <w:r w:rsidR="002379AA" w:rsidRPr="00EC5F69">
        <w:rPr>
          <w:rFonts w:ascii="Times New Roman" w:hAnsi="Times New Roman" w:cs="Times New Roman"/>
          <w:sz w:val="28"/>
          <w:szCs w:val="28"/>
        </w:rPr>
        <w:t>. Такое изменение произошло из-за того, что</w:t>
      </w:r>
      <w:r w:rsidR="00502646" w:rsidRPr="00EC5F69">
        <w:rPr>
          <w:rFonts w:ascii="Times New Roman" w:hAnsi="Times New Roman" w:cs="Times New Roman"/>
          <w:sz w:val="28"/>
          <w:szCs w:val="28"/>
        </w:rPr>
        <w:t xml:space="preserve"> выручка уменьшилась больше чем материальные затраты</w:t>
      </w:r>
      <w:r w:rsidR="002379AA" w:rsidRPr="00EC5F69">
        <w:rPr>
          <w:rFonts w:ascii="Times New Roman" w:hAnsi="Times New Roman" w:cs="Times New Roman"/>
          <w:sz w:val="28"/>
          <w:szCs w:val="28"/>
        </w:rPr>
        <w:t xml:space="preserve">. </w:t>
      </w:r>
      <w:r w:rsidR="00502646" w:rsidRPr="00EC5F69">
        <w:rPr>
          <w:rFonts w:ascii="Times New Roman" w:hAnsi="Times New Roman" w:cs="Times New Roman"/>
          <w:sz w:val="28"/>
          <w:szCs w:val="28"/>
        </w:rPr>
        <w:t>Материалоемко</w:t>
      </w:r>
      <w:r w:rsidR="00064705">
        <w:rPr>
          <w:rFonts w:ascii="Times New Roman" w:hAnsi="Times New Roman" w:cs="Times New Roman"/>
          <w:sz w:val="28"/>
          <w:szCs w:val="28"/>
        </w:rPr>
        <w:t>сть наоборот увеличилась на 0,01</w:t>
      </w:r>
      <w:r w:rsidR="00502646" w:rsidRPr="00EC5F69">
        <w:rPr>
          <w:rFonts w:ascii="Times New Roman" w:hAnsi="Times New Roman" w:cs="Times New Roman"/>
          <w:sz w:val="28"/>
          <w:szCs w:val="28"/>
        </w:rPr>
        <w:t>руб, что говорит о том, что на 1 рубль выручки стало приходиться больше затрат.</w:t>
      </w:r>
      <w:r w:rsidR="00FE306D">
        <w:rPr>
          <w:rFonts w:ascii="Times New Roman" w:hAnsi="Times New Roman" w:cs="Times New Roman"/>
          <w:sz w:val="28"/>
          <w:szCs w:val="28"/>
        </w:rPr>
        <w:t xml:space="preserve"> Изменение показателей эффективности использования материальных ресурсов можно увидеть в Диаграмме 4. </w:t>
      </w:r>
      <w:r w:rsidR="00502646" w:rsidRPr="00EC5F69">
        <w:rPr>
          <w:rFonts w:ascii="Times New Roman" w:hAnsi="Times New Roman" w:cs="Times New Roman"/>
          <w:sz w:val="28"/>
          <w:szCs w:val="28"/>
        </w:rPr>
        <w:t xml:space="preserve"> </w:t>
      </w:r>
      <w:r w:rsidR="002379AA" w:rsidRPr="00EC5F69">
        <w:rPr>
          <w:rFonts w:ascii="Times New Roman" w:hAnsi="Times New Roman" w:cs="Times New Roman"/>
          <w:sz w:val="28"/>
          <w:szCs w:val="28"/>
        </w:rPr>
        <w:t>Затраты труда снизились на 48%, а производительность труда увеличилась</w:t>
      </w:r>
      <w:r w:rsidR="00BA5166" w:rsidRPr="00EC5F69">
        <w:rPr>
          <w:rFonts w:ascii="Times New Roman" w:hAnsi="Times New Roman" w:cs="Times New Roman"/>
          <w:sz w:val="28"/>
          <w:szCs w:val="28"/>
        </w:rPr>
        <w:t xml:space="preserve"> на 25% , что произошло в</w:t>
      </w:r>
      <w:r w:rsidR="002379AA" w:rsidRPr="00EC5F69">
        <w:rPr>
          <w:rFonts w:ascii="Times New Roman" w:hAnsi="Times New Roman" w:cs="Times New Roman"/>
          <w:sz w:val="28"/>
          <w:szCs w:val="28"/>
        </w:rPr>
        <w:t>следствие уменьшения численности персонала. Такое изменение данных показателей положительно</w:t>
      </w:r>
      <w:r w:rsidR="00BA5166" w:rsidRPr="00EC5F69">
        <w:rPr>
          <w:rFonts w:ascii="Times New Roman" w:hAnsi="Times New Roman" w:cs="Times New Roman"/>
          <w:sz w:val="28"/>
          <w:szCs w:val="28"/>
        </w:rPr>
        <w:t>, но главная причина их изменени</w:t>
      </w:r>
      <w:proofErr w:type="gramStart"/>
      <w:r w:rsidR="00BA5166" w:rsidRPr="00EC5F69">
        <w:rPr>
          <w:rFonts w:ascii="Times New Roman" w:hAnsi="Times New Roman" w:cs="Times New Roman"/>
          <w:sz w:val="28"/>
          <w:szCs w:val="28"/>
        </w:rPr>
        <w:t>я-</w:t>
      </w:r>
      <w:proofErr w:type="gramEnd"/>
      <w:r w:rsidR="00BA5166" w:rsidRPr="00EC5F69">
        <w:rPr>
          <w:rFonts w:ascii="Times New Roman" w:hAnsi="Times New Roman" w:cs="Times New Roman"/>
          <w:sz w:val="28"/>
          <w:szCs w:val="28"/>
        </w:rPr>
        <w:t xml:space="preserve"> сокращение штата, может быть связана с сокращением производства, его не </w:t>
      </w:r>
      <w:proofErr w:type="spellStart"/>
      <w:r w:rsidR="00BA5166" w:rsidRPr="00EC5F69">
        <w:rPr>
          <w:rFonts w:ascii="Times New Roman" w:hAnsi="Times New Roman" w:cs="Times New Roman"/>
          <w:sz w:val="28"/>
          <w:szCs w:val="28"/>
        </w:rPr>
        <w:t>востребованностью</w:t>
      </w:r>
      <w:proofErr w:type="spellEnd"/>
      <w:r w:rsidR="00BA5166" w:rsidRPr="00EC5F69">
        <w:rPr>
          <w:rFonts w:ascii="Times New Roman" w:hAnsi="Times New Roman" w:cs="Times New Roman"/>
          <w:sz w:val="28"/>
          <w:szCs w:val="28"/>
        </w:rPr>
        <w:t xml:space="preserve">, соответственно сокращением выручки, </w:t>
      </w:r>
      <w:r w:rsidR="00D60E44">
        <w:rPr>
          <w:rFonts w:ascii="Times New Roman" w:hAnsi="Times New Roman" w:cs="Times New Roman"/>
          <w:sz w:val="28"/>
          <w:szCs w:val="28"/>
        </w:rPr>
        <w:t xml:space="preserve">что не является положительным. </w:t>
      </w:r>
    </w:p>
    <w:p w:rsidR="00ED7005" w:rsidRDefault="00BA5166" w:rsidP="00EC5F69">
      <w:pPr>
        <w:spacing w:line="360" w:lineRule="auto"/>
        <w:ind w:firstLine="851"/>
        <w:jc w:val="both"/>
        <w:rPr>
          <w:rFonts w:ascii="Times New Roman" w:hAnsi="Times New Roman" w:cs="Times New Roman"/>
          <w:sz w:val="28"/>
          <w:szCs w:val="28"/>
        </w:rPr>
      </w:pPr>
      <w:r w:rsidRPr="00EC5F69">
        <w:rPr>
          <w:rFonts w:ascii="Times New Roman" w:hAnsi="Times New Roman" w:cs="Times New Roman"/>
          <w:sz w:val="28"/>
          <w:szCs w:val="28"/>
        </w:rPr>
        <w:t>В основном показатели изменились в лучшую сторону, что характеризует организацию положительно.</w:t>
      </w:r>
      <w:r w:rsidR="006A49B7" w:rsidRPr="00EC5F69">
        <w:rPr>
          <w:rFonts w:ascii="Times New Roman" w:hAnsi="Times New Roman" w:cs="Times New Roman"/>
          <w:sz w:val="28"/>
          <w:szCs w:val="28"/>
        </w:rPr>
        <w:tab/>
      </w:r>
    </w:p>
    <w:p w:rsidR="00DA08D9" w:rsidRPr="00EE6518" w:rsidRDefault="00DA08D9" w:rsidP="00DA08D9">
      <w:pPr>
        <w:spacing w:line="360" w:lineRule="auto"/>
        <w:jc w:val="both"/>
        <w:rPr>
          <w:rFonts w:ascii="Times New Roman" w:hAnsi="Times New Roman" w:cs="Times New Roman"/>
          <w:sz w:val="28"/>
          <w:szCs w:val="28"/>
        </w:rPr>
      </w:pPr>
      <w:r>
        <w:rPr>
          <w:noProof/>
          <w:lang w:eastAsia="ru-RU"/>
        </w:rPr>
        <w:drawing>
          <wp:inline distT="0" distB="0" distL="0" distR="0">
            <wp:extent cx="5994400" cy="4432300"/>
            <wp:effectExtent l="0" t="0" r="2540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42C" w:rsidRPr="00EE6518" w:rsidRDefault="00FB342C" w:rsidP="00EC5F69">
      <w:pPr>
        <w:spacing w:line="360" w:lineRule="auto"/>
        <w:ind w:firstLine="851"/>
        <w:jc w:val="both"/>
        <w:rPr>
          <w:rFonts w:ascii="Times New Roman" w:hAnsi="Times New Roman" w:cs="Times New Roman"/>
          <w:sz w:val="28"/>
          <w:szCs w:val="28"/>
        </w:rPr>
      </w:pPr>
      <w:r w:rsidRPr="00EE6518">
        <w:rPr>
          <w:rFonts w:ascii="Times New Roman" w:hAnsi="Times New Roman" w:cs="Times New Roman"/>
          <w:sz w:val="28"/>
          <w:szCs w:val="28"/>
          <w:shd w:val="clear" w:color="auto" w:fill="FFFFFF"/>
        </w:rPr>
        <w:lastRenderedPageBreak/>
        <w:t xml:space="preserve">Денежные средства - это наиболее ликвидная категория активов, которая обеспечивает </w:t>
      </w:r>
      <w:r w:rsidR="007160E4">
        <w:rPr>
          <w:rFonts w:ascii="Times New Roman" w:hAnsi="Times New Roman" w:cs="Times New Roman"/>
          <w:sz w:val="28"/>
          <w:szCs w:val="28"/>
          <w:shd w:val="clear" w:color="auto" w:fill="FFFFFF"/>
        </w:rPr>
        <w:t>организации</w:t>
      </w:r>
      <w:r w:rsidRPr="00EE6518">
        <w:rPr>
          <w:rFonts w:ascii="Times New Roman" w:hAnsi="Times New Roman" w:cs="Times New Roman"/>
          <w:sz w:val="28"/>
          <w:szCs w:val="28"/>
          <w:shd w:val="clear" w:color="auto" w:fill="FFFFFF"/>
        </w:rPr>
        <w:t xml:space="preserve"> наибольшую степень</w:t>
      </w:r>
      <w:r w:rsidRPr="00EE6518">
        <w:rPr>
          <w:rStyle w:val="apple-converted-space"/>
          <w:rFonts w:ascii="Times New Roman" w:hAnsi="Times New Roman" w:cs="Times New Roman"/>
          <w:sz w:val="28"/>
          <w:szCs w:val="28"/>
          <w:shd w:val="clear" w:color="auto" w:fill="FFFFFF"/>
        </w:rPr>
        <w:t> </w:t>
      </w:r>
      <w:hyperlink r:id="rId25" w:tgtFrame="_blank" w:history="1">
        <w:r w:rsidRPr="00EE6518">
          <w:rPr>
            <w:rStyle w:val="a4"/>
            <w:rFonts w:ascii="Times New Roman" w:hAnsi="Times New Roman" w:cs="Times New Roman"/>
            <w:color w:val="auto"/>
            <w:sz w:val="28"/>
            <w:szCs w:val="28"/>
            <w:u w:val="none"/>
            <w:shd w:val="clear" w:color="auto" w:fill="FFFFFF"/>
          </w:rPr>
          <w:t>ликвидности</w:t>
        </w:r>
      </w:hyperlink>
      <w:r w:rsidRPr="00EE6518">
        <w:rPr>
          <w:rFonts w:ascii="Times New Roman" w:hAnsi="Times New Roman" w:cs="Times New Roman"/>
          <w:sz w:val="28"/>
          <w:szCs w:val="28"/>
          <w:shd w:val="clear" w:color="auto" w:fill="FFFFFF"/>
        </w:rPr>
        <w:t xml:space="preserve">, а, следовательно, и свободы выбора. Денежные средства представляют собой начало и конец производственно-коммерческого цикла. Деятельность </w:t>
      </w:r>
      <w:r w:rsidR="007160E4">
        <w:rPr>
          <w:rFonts w:ascii="Times New Roman" w:hAnsi="Times New Roman" w:cs="Times New Roman"/>
          <w:sz w:val="28"/>
          <w:szCs w:val="28"/>
          <w:shd w:val="clear" w:color="auto" w:fill="FFFFFF"/>
        </w:rPr>
        <w:t>организации</w:t>
      </w:r>
      <w:r w:rsidRPr="00EE6518">
        <w:rPr>
          <w:rFonts w:ascii="Times New Roman" w:hAnsi="Times New Roman" w:cs="Times New Roman"/>
          <w:sz w:val="28"/>
          <w:szCs w:val="28"/>
          <w:shd w:val="clear" w:color="auto" w:fill="FFFFFF"/>
        </w:rPr>
        <w:t>, направленная на получение прибыли (т.е. хозяйственная деятельность), требует, чтобы денежные средства переводились в различные активы (т.е. в различные виды запасов), которые в свою очередь, обращаются в</w:t>
      </w:r>
      <w:r w:rsidRPr="00EE6518">
        <w:rPr>
          <w:rStyle w:val="apple-converted-space"/>
          <w:rFonts w:ascii="Times New Roman" w:hAnsi="Times New Roman" w:cs="Times New Roman"/>
          <w:sz w:val="28"/>
          <w:szCs w:val="28"/>
          <w:shd w:val="clear" w:color="auto" w:fill="FFFFFF"/>
        </w:rPr>
        <w:t> </w:t>
      </w:r>
      <w:hyperlink r:id="rId26" w:tgtFrame="_blank" w:history="1">
        <w:r w:rsidRPr="00EE6518">
          <w:rPr>
            <w:rStyle w:val="a4"/>
            <w:rFonts w:ascii="Times New Roman" w:hAnsi="Times New Roman" w:cs="Times New Roman"/>
            <w:color w:val="auto"/>
            <w:sz w:val="28"/>
            <w:szCs w:val="28"/>
            <w:u w:val="none"/>
            <w:shd w:val="clear" w:color="auto" w:fill="FFFFFF"/>
          </w:rPr>
          <w:t>дебиторскую задолженность</w:t>
        </w:r>
      </w:hyperlink>
      <w:r w:rsidRPr="00EE6518">
        <w:rPr>
          <w:rStyle w:val="apple-converted-space"/>
          <w:rFonts w:ascii="Times New Roman" w:hAnsi="Times New Roman" w:cs="Times New Roman"/>
          <w:sz w:val="28"/>
          <w:szCs w:val="28"/>
          <w:shd w:val="clear" w:color="auto" w:fill="FFFFFF"/>
        </w:rPr>
        <w:t> </w:t>
      </w:r>
      <w:r w:rsidRPr="00EE6518">
        <w:rPr>
          <w:rFonts w:ascii="Times New Roman" w:hAnsi="Times New Roman" w:cs="Times New Roman"/>
          <w:sz w:val="28"/>
          <w:szCs w:val="28"/>
          <w:shd w:val="clear" w:color="auto" w:fill="FFFFFF"/>
        </w:rPr>
        <w:t>как часть процесса реализации.</w:t>
      </w:r>
      <w:r w:rsidR="00FE4C49" w:rsidRPr="00EE6518">
        <w:rPr>
          <w:rFonts w:ascii="Times New Roman" w:hAnsi="Times New Roman" w:cs="Times New Roman"/>
          <w:sz w:val="28"/>
          <w:szCs w:val="28"/>
        </w:rPr>
        <w:t xml:space="preserve"> Данные для анализа движения денежных сре</w:t>
      </w:r>
      <w:proofErr w:type="gramStart"/>
      <w:r w:rsidR="00FE4C49" w:rsidRPr="00EE6518">
        <w:rPr>
          <w:rFonts w:ascii="Times New Roman" w:hAnsi="Times New Roman" w:cs="Times New Roman"/>
          <w:sz w:val="28"/>
          <w:szCs w:val="28"/>
        </w:rPr>
        <w:t>дств пр</w:t>
      </w:r>
      <w:proofErr w:type="gramEnd"/>
      <w:r w:rsidR="00FE4C49" w:rsidRPr="00EE6518">
        <w:rPr>
          <w:rFonts w:ascii="Times New Roman" w:hAnsi="Times New Roman" w:cs="Times New Roman"/>
          <w:sz w:val="28"/>
          <w:szCs w:val="28"/>
        </w:rPr>
        <w:t>иведены в таблице 4. Данные взяты из Отчета о движении денежных средств.</w:t>
      </w:r>
    </w:p>
    <w:p w:rsidR="009A3825" w:rsidRPr="00EC5F69" w:rsidRDefault="004717CD" w:rsidP="00EC5F69">
      <w:pPr>
        <w:spacing w:line="360" w:lineRule="auto"/>
        <w:jc w:val="center"/>
        <w:rPr>
          <w:rFonts w:ascii="Times New Roman" w:hAnsi="Times New Roman" w:cs="Times New Roman"/>
          <w:sz w:val="28"/>
          <w:szCs w:val="28"/>
        </w:rPr>
      </w:pPr>
      <w:r w:rsidRPr="00EC5F69">
        <w:rPr>
          <w:rFonts w:ascii="Times New Roman" w:hAnsi="Times New Roman" w:cs="Times New Roman"/>
          <w:sz w:val="28"/>
          <w:szCs w:val="28"/>
        </w:rPr>
        <w:t xml:space="preserve">Таблица </w:t>
      </w:r>
      <w:r w:rsidR="00FE4C49" w:rsidRPr="00EC5F69">
        <w:rPr>
          <w:rFonts w:ascii="Times New Roman" w:hAnsi="Times New Roman" w:cs="Times New Roman"/>
          <w:sz w:val="28"/>
          <w:szCs w:val="28"/>
        </w:rPr>
        <w:t xml:space="preserve">4 </w:t>
      </w:r>
      <w:r w:rsidRPr="00EC5F69">
        <w:rPr>
          <w:rFonts w:ascii="Times New Roman" w:hAnsi="Times New Roman" w:cs="Times New Roman"/>
          <w:sz w:val="28"/>
          <w:szCs w:val="28"/>
        </w:rPr>
        <w:t xml:space="preserve">- </w:t>
      </w:r>
      <w:r w:rsidR="009A3825" w:rsidRPr="00EC5F69">
        <w:rPr>
          <w:rFonts w:ascii="Times New Roman" w:hAnsi="Times New Roman" w:cs="Times New Roman"/>
          <w:sz w:val="28"/>
          <w:szCs w:val="28"/>
        </w:rPr>
        <w:t>Движение денежных</w:t>
      </w:r>
      <w:r w:rsidR="00EC5F69" w:rsidRPr="00EC5F69">
        <w:rPr>
          <w:rFonts w:ascii="Times New Roman" w:hAnsi="Times New Roman" w:cs="Times New Roman"/>
          <w:sz w:val="28"/>
          <w:szCs w:val="28"/>
        </w:rPr>
        <w:t xml:space="preserve"> средств организации,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5"/>
        <w:gridCol w:w="1355"/>
        <w:gridCol w:w="1242"/>
        <w:gridCol w:w="1070"/>
        <w:gridCol w:w="1929"/>
      </w:tblGrid>
      <w:tr w:rsidR="004717CD" w:rsidRPr="00C5738A" w:rsidTr="00EE6518">
        <w:tc>
          <w:tcPr>
            <w:tcW w:w="4068" w:type="dxa"/>
            <w:tcBorders>
              <w:bottom w:val="single" w:sz="4" w:space="0" w:color="auto"/>
            </w:tcBorders>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Показатели</w:t>
            </w:r>
          </w:p>
        </w:tc>
        <w:tc>
          <w:tcPr>
            <w:tcW w:w="1378"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20</w:t>
            </w:r>
            <w:r w:rsidR="00564B36" w:rsidRPr="00C5738A">
              <w:rPr>
                <w:rFonts w:ascii="Times New Roman" w:hAnsi="Times New Roman" w:cs="Times New Roman"/>
                <w:sz w:val="24"/>
                <w:szCs w:val="28"/>
              </w:rPr>
              <w:t>13</w:t>
            </w:r>
            <w:r w:rsidRPr="00C5738A">
              <w:rPr>
                <w:rFonts w:ascii="Times New Roman" w:hAnsi="Times New Roman" w:cs="Times New Roman"/>
                <w:sz w:val="24"/>
                <w:szCs w:val="28"/>
              </w:rPr>
              <w:t>г.</w:t>
            </w:r>
          </w:p>
        </w:tc>
        <w:tc>
          <w:tcPr>
            <w:tcW w:w="126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20</w:t>
            </w:r>
            <w:r w:rsidR="00564B36" w:rsidRPr="00C5738A">
              <w:rPr>
                <w:rFonts w:ascii="Times New Roman" w:hAnsi="Times New Roman" w:cs="Times New Roman"/>
                <w:sz w:val="24"/>
                <w:szCs w:val="28"/>
              </w:rPr>
              <w:t>14</w:t>
            </w:r>
            <w:r w:rsidRPr="00C5738A">
              <w:rPr>
                <w:rFonts w:ascii="Times New Roman" w:hAnsi="Times New Roman" w:cs="Times New Roman"/>
                <w:sz w:val="24"/>
                <w:szCs w:val="28"/>
              </w:rPr>
              <w:t>г.</w:t>
            </w:r>
          </w:p>
        </w:tc>
        <w:tc>
          <w:tcPr>
            <w:tcW w:w="108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20</w:t>
            </w:r>
            <w:r w:rsidR="00564B36" w:rsidRPr="00C5738A">
              <w:rPr>
                <w:rFonts w:ascii="Times New Roman" w:hAnsi="Times New Roman" w:cs="Times New Roman"/>
                <w:sz w:val="24"/>
                <w:szCs w:val="28"/>
              </w:rPr>
              <w:t>15</w:t>
            </w:r>
            <w:r w:rsidRPr="00C5738A">
              <w:rPr>
                <w:rFonts w:ascii="Times New Roman" w:hAnsi="Times New Roman" w:cs="Times New Roman"/>
                <w:sz w:val="24"/>
                <w:szCs w:val="28"/>
              </w:rPr>
              <w:t>г.</w:t>
            </w:r>
          </w:p>
        </w:tc>
        <w:tc>
          <w:tcPr>
            <w:tcW w:w="1971"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20</w:t>
            </w:r>
            <w:r w:rsidR="00B4105A" w:rsidRPr="00C5738A">
              <w:rPr>
                <w:rFonts w:ascii="Times New Roman" w:hAnsi="Times New Roman" w:cs="Times New Roman"/>
                <w:sz w:val="24"/>
                <w:szCs w:val="28"/>
              </w:rPr>
              <w:t>15</w:t>
            </w:r>
            <w:r w:rsidRPr="00C5738A">
              <w:rPr>
                <w:rFonts w:ascii="Times New Roman" w:hAnsi="Times New Roman" w:cs="Times New Roman"/>
                <w:sz w:val="24"/>
                <w:szCs w:val="28"/>
              </w:rPr>
              <w:t>г. в % к 20</w:t>
            </w:r>
            <w:r w:rsidR="00B4105A" w:rsidRPr="00C5738A">
              <w:rPr>
                <w:rFonts w:ascii="Times New Roman" w:hAnsi="Times New Roman" w:cs="Times New Roman"/>
                <w:sz w:val="24"/>
                <w:szCs w:val="28"/>
              </w:rPr>
              <w:t>13</w:t>
            </w:r>
            <w:r w:rsidRPr="00C5738A">
              <w:rPr>
                <w:rFonts w:ascii="Times New Roman" w:hAnsi="Times New Roman" w:cs="Times New Roman"/>
                <w:sz w:val="24"/>
                <w:szCs w:val="28"/>
              </w:rPr>
              <w:t>г.</w:t>
            </w:r>
          </w:p>
        </w:tc>
      </w:tr>
      <w:tr w:rsidR="004717CD" w:rsidRPr="00C5738A" w:rsidTr="00EE6518">
        <w:tc>
          <w:tcPr>
            <w:tcW w:w="4068" w:type="dxa"/>
            <w:tcBorders>
              <w:bottom w:val="nil"/>
            </w:tcBorders>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 xml:space="preserve">1. Поступление денежных средств - всего </w:t>
            </w:r>
          </w:p>
        </w:tc>
        <w:tc>
          <w:tcPr>
            <w:tcW w:w="1378"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24318</w:t>
            </w:r>
          </w:p>
        </w:tc>
        <w:tc>
          <w:tcPr>
            <w:tcW w:w="1260"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19680</w:t>
            </w:r>
          </w:p>
        </w:tc>
        <w:tc>
          <w:tcPr>
            <w:tcW w:w="1080"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11953</w:t>
            </w:r>
          </w:p>
        </w:tc>
        <w:tc>
          <w:tcPr>
            <w:tcW w:w="1971" w:type="dxa"/>
            <w:shd w:val="clear" w:color="auto" w:fill="auto"/>
          </w:tcPr>
          <w:p w:rsidR="009A382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49,15</w:t>
            </w:r>
          </w:p>
        </w:tc>
      </w:tr>
      <w:tr w:rsidR="004717CD" w:rsidRPr="00C5738A" w:rsidTr="00651E05">
        <w:trPr>
          <w:trHeight w:val="1803"/>
        </w:trPr>
        <w:tc>
          <w:tcPr>
            <w:tcW w:w="4068" w:type="dxa"/>
            <w:tcBorders>
              <w:top w:val="nil"/>
            </w:tcBorders>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том числе:</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а) от текущей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б) от инвестиционной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от финансовой деятельности</w:t>
            </w:r>
          </w:p>
        </w:tc>
        <w:tc>
          <w:tcPr>
            <w:tcW w:w="1378"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19910</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4408</w:t>
            </w:r>
          </w:p>
        </w:tc>
        <w:tc>
          <w:tcPr>
            <w:tcW w:w="126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19480</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200</w:t>
            </w:r>
          </w:p>
        </w:tc>
        <w:tc>
          <w:tcPr>
            <w:tcW w:w="108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11953</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tc>
        <w:tc>
          <w:tcPr>
            <w:tcW w:w="1971"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60,04</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tc>
      </w:tr>
      <w:tr w:rsidR="004717CD" w:rsidRPr="00C5738A" w:rsidTr="00EE6518">
        <w:tc>
          <w:tcPr>
            <w:tcW w:w="4068" w:type="dxa"/>
            <w:tcBorders>
              <w:bottom w:val="nil"/>
            </w:tcBorders>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2. Расходование денежных средств - всего</w:t>
            </w:r>
          </w:p>
        </w:tc>
        <w:tc>
          <w:tcPr>
            <w:tcW w:w="1378"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2418</w:t>
            </w:r>
            <w:r w:rsidR="00A155B5" w:rsidRPr="00C5738A">
              <w:rPr>
                <w:rFonts w:ascii="Times New Roman" w:hAnsi="Times New Roman" w:cs="Times New Roman"/>
                <w:sz w:val="24"/>
                <w:szCs w:val="28"/>
              </w:rPr>
              <w:t>1</w:t>
            </w:r>
          </w:p>
        </w:tc>
        <w:tc>
          <w:tcPr>
            <w:tcW w:w="1260"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1958</w:t>
            </w:r>
            <w:r w:rsidR="00A155B5" w:rsidRPr="00C5738A">
              <w:rPr>
                <w:rFonts w:ascii="Times New Roman" w:hAnsi="Times New Roman" w:cs="Times New Roman"/>
                <w:sz w:val="24"/>
                <w:szCs w:val="28"/>
              </w:rPr>
              <w:t>3</w:t>
            </w:r>
          </w:p>
        </w:tc>
        <w:tc>
          <w:tcPr>
            <w:tcW w:w="1080" w:type="dxa"/>
            <w:shd w:val="clear" w:color="auto" w:fill="auto"/>
          </w:tcPr>
          <w:p w:rsidR="009A3825" w:rsidRPr="00C5738A" w:rsidRDefault="00E077EE" w:rsidP="00E077E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11725</w:t>
            </w:r>
          </w:p>
        </w:tc>
        <w:tc>
          <w:tcPr>
            <w:tcW w:w="1971" w:type="dxa"/>
            <w:shd w:val="clear" w:color="auto" w:fill="auto"/>
          </w:tcPr>
          <w:p w:rsidR="009A3825" w:rsidRPr="00C5738A" w:rsidRDefault="00E077EE" w:rsidP="00E077EE">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48,49</w:t>
            </w:r>
          </w:p>
        </w:tc>
      </w:tr>
      <w:tr w:rsidR="004717CD" w:rsidRPr="00C5738A" w:rsidTr="00EE6518">
        <w:tc>
          <w:tcPr>
            <w:tcW w:w="4068" w:type="dxa"/>
            <w:tcBorders>
              <w:top w:val="nil"/>
            </w:tcBorders>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том числе:</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а) в текущей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б) в инвестиционной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в финансовой деятельности</w:t>
            </w:r>
          </w:p>
        </w:tc>
        <w:tc>
          <w:tcPr>
            <w:tcW w:w="1378"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19775</w:t>
            </w:r>
          </w:p>
          <w:p w:rsidR="00A155B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4359</w:t>
            </w: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47</w:t>
            </w:r>
          </w:p>
        </w:tc>
        <w:tc>
          <w:tcPr>
            <w:tcW w:w="126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18133</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E077EE" w:rsidP="00EE6518">
            <w:pPr>
              <w:spacing w:after="0" w:line="240" w:lineRule="auto"/>
              <w:rPr>
                <w:rFonts w:ascii="Times New Roman" w:hAnsi="Times New Roman" w:cs="Times New Roman"/>
                <w:sz w:val="24"/>
                <w:szCs w:val="28"/>
              </w:rPr>
            </w:pPr>
            <w:r>
              <w:rPr>
                <w:rFonts w:ascii="Times New Roman" w:hAnsi="Times New Roman" w:cs="Times New Roman"/>
                <w:sz w:val="24"/>
                <w:szCs w:val="28"/>
              </w:rPr>
              <w:t>1450</w:t>
            </w:r>
          </w:p>
        </w:tc>
        <w:tc>
          <w:tcPr>
            <w:tcW w:w="108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9065</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A155B5" w:rsidP="00E077EE">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w:t>
            </w:r>
            <w:r w:rsidR="00E077EE">
              <w:rPr>
                <w:rFonts w:ascii="Times New Roman" w:hAnsi="Times New Roman" w:cs="Times New Roman"/>
                <w:sz w:val="24"/>
                <w:szCs w:val="28"/>
              </w:rPr>
              <w:t>660</w:t>
            </w:r>
          </w:p>
        </w:tc>
        <w:tc>
          <w:tcPr>
            <w:tcW w:w="1971"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45,84</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796F8B" w:rsidRPr="00C5738A" w:rsidRDefault="00796F8B" w:rsidP="00E077EE">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5</w:t>
            </w:r>
            <w:r w:rsidR="00E077EE">
              <w:rPr>
                <w:rFonts w:ascii="Times New Roman" w:hAnsi="Times New Roman" w:cs="Times New Roman"/>
                <w:sz w:val="24"/>
                <w:szCs w:val="28"/>
              </w:rPr>
              <w:t>659,57</w:t>
            </w:r>
          </w:p>
        </w:tc>
      </w:tr>
      <w:tr w:rsidR="004717CD" w:rsidRPr="00C5738A" w:rsidTr="00EE6518">
        <w:tc>
          <w:tcPr>
            <w:tcW w:w="4068" w:type="dxa"/>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3. Чистые денежные средства - всего</w:t>
            </w:r>
          </w:p>
        </w:tc>
        <w:tc>
          <w:tcPr>
            <w:tcW w:w="1378"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137</w:t>
            </w:r>
          </w:p>
        </w:tc>
        <w:tc>
          <w:tcPr>
            <w:tcW w:w="1260"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97</w:t>
            </w:r>
          </w:p>
        </w:tc>
        <w:tc>
          <w:tcPr>
            <w:tcW w:w="1080"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228</w:t>
            </w:r>
          </w:p>
        </w:tc>
        <w:tc>
          <w:tcPr>
            <w:tcW w:w="1971" w:type="dxa"/>
            <w:shd w:val="clear" w:color="auto" w:fill="auto"/>
          </w:tcPr>
          <w:p w:rsidR="009A382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166,42</w:t>
            </w:r>
          </w:p>
        </w:tc>
      </w:tr>
      <w:tr w:rsidR="004717CD" w:rsidRPr="00C5738A" w:rsidTr="00EE6518">
        <w:tc>
          <w:tcPr>
            <w:tcW w:w="4068" w:type="dxa"/>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том числе:</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а) от текущей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б) от инвестиционной деятельности</w:t>
            </w:r>
          </w:p>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в) от финансовой деятельности</w:t>
            </w:r>
          </w:p>
        </w:tc>
        <w:tc>
          <w:tcPr>
            <w:tcW w:w="1378"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135</w:t>
            </w: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w:t>
            </w:r>
            <w:r w:rsidR="00E077EE">
              <w:rPr>
                <w:rFonts w:ascii="Times New Roman" w:hAnsi="Times New Roman" w:cs="Times New Roman"/>
                <w:sz w:val="24"/>
                <w:szCs w:val="28"/>
              </w:rPr>
              <w:t>359</w:t>
            </w: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4361</w:t>
            </w:r>
          </w:p>
        </w:tc>
        <w:tc>
          <w:tcPr>
            <w:tcW w:w="126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1347</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E077EE" w:rsidP="00EE651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-125</w:t>
            </w:r>
            <w:r w:rsidR="00A155B5" w:rsidRPr="00C5738A">
              <w:rPr>
                <w:rFonts w:ascii="Times New Roman" w:hAnsi="Times New Roman" w:cs="Times New Roman"/>
                <w:sz w:val="24"/>
                <w:szCs w:val="28"/>
              </w:rPr>
              <w:t>0</w:t>
            </w:r>
          </w:p>
        </w:tc>
        <w:tc>
          <w:tcPr>
            <w:tcW w:w="1080"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A155B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2888</w:t>
            </w:r>
          </w:p>
          <w:p w:rsidR="00A155B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A155B5" w:rsidRPr="00C5738A" w:rsidRDefault="00A155B5" w:rsidP="00E077EE">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w:t>
            </w:r>
            <w:r w:rsidR="00E077EE">
              <w:rPr>
                <w:rFonts w:ascii="Times New Roman" w:hAnsi="Times New Roman" w:cs="Times New Roman"/>
                <w:sz w:val="24"/>
                <w:szCs w:val="28"/>
              </w:rPr>
              <w:t>660</w:t>
            </w:r>
          </w:p>
        </w:tc>
        <w:tc>
          <w:tcPr>
            <w:tcW w:w="1971" w:type="dxa"/>
            <w:shd w:val="clear" w:color="auto" w:fill="auto"/>
          </w:tcPr>
          <w:p w:rsidR="009A3825" w:rsidRPr="00C5738A" w:rsidRDefault="009A3825" w:rsidP="00EE6518">
            <w:pPr>
              <w:spacing w:after="0" w:line="240" w:lineRule="auto"/>
              <w:jc w:val="center"/>
              <w:rPr>
                <w:rFonts w:ascii="Times New Roman" w:hAnsi="Times New Roman" w:cs="Times New Roman"/>
                <w:sz w:val="24"/>
                <w:szCs w:val="28"/>
              </w:rPr>
            </w:pP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2139,26</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p w:rsidR="00796F8B"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w:t>
            </w:r>
          </w:p>
        </w:tc>
      </w:tr>
      <w:tr w:rsidR="009A3825" w:rsidRPr="00C5738A" w:rsidTr="00EE6518">
        <w:tc>
          <w:tcPr>
            <w:tcW w:w="4068" w:type="dxa"/>
            <w:shd w:val="clear" w:color="auto" w:fill="auto"/>
          </w:tcPr>
          <w:p w:rsidR="009A3825" w:rsidRPr="00C5738A" w:rsidRDefault="009A3825" w:rsidP="00EE6518">
            <w:pPr>
              <w:spacing w:after="0" w:line="240" w:lineRule="auto"/>
              <w:rPr>
                <w:rFonts w:ascii="Times New Roman" w:hAnsi="Times New Roman" w:cs="Times New Roman"/>
                <w:sz w:val="24"/>
                <w:szCs w:val="28"/>
              </w:rPr>
            </w:pPr>
            <w:r w:rsidRPr="00C5738A">
              <w:rPr>
                <w:rFonts w:ascii="Times New Roman" w:hAnsi="Times New Roman" w:cs="Times New Roman"/>
                <w:sz w:val="24"/>
                <w:szCs w:val="28"/>
              </w:rPr>
              <w:t>4. Остаток денежных средств на конец отчетного периода</w:t>
            </w:r>
          </w:p>
        </w:tc>
        <w:tc>
          <w:tcPr>
            <w:tcW w:w="1378"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187</w:t>
            </w:r>
          </w:p>
        </w:tc>
        <w:tc>
          <w:tcPr>
            <w:tcW w:w="1260"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147</w:t>
            </w:r>
          </w:p>
        </w:tc>
        <w:tc>
          <w:tcPr>
            <w:tcW w:w="1080" w:type="dxa"/>
            <w:shd w:val="clear" w:color="auto" w:fill="auto"/>
          </w:tcPr>
          <w:p w:rsidR="009A3825" w:rsidRPr="00C5738A" w:rsidRDefault="00A155B5"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295</w:t>
            </w:r>
          </w:p>
        </w:tc>
        <w:tc>
          <w:tcPr>
            <w:tcW w:w="1971" w:type="dxa"/>
            <w:shd w:val="clear" w:color="auto" w:fill="auto"/>
          </w:tcPr>
          <w:p w:rsidR="009A3825" w:rsidRPr="00C5738A" w:rsidRDefault="00796F8B" w:rsidP="00EE6518">
            <w:pPr>
              <w:spacing w:after="0" w:line="240" w:lineRule="auto"/>
              <w:jc w:val="center"/>
              <w:rPr>
                <w:rFonts w:ascii="Times New Roman" w:hAnsi="Times New Roman" w:cs="Times New Roman"/>
                <w:sz w:val="24"/>
                <w:szCs w:val="28"/>
              </w:rPr>
            </w:pPr>
            <w:r w:rsidRPr="00C5738A">
              <w:rPr>
                <w:rFonts w:ascii="Times New Roman" w:hAnsi="Times New Roman" w:cs="Times New Roman"/>
                <w:sz w:val="24"/>
                <w:szCs w:val="28"/>
              </w:rPr>
              <w:t>157,76</w:t>
            </w:r>
          </w:p>
        </w:tc>
      </w:tr>
    </w:tbl>
    <w:p w:rsidR="00FE4C49" w:rsidRPr="00EC5F69" w:rsidRDefault="0085737E" w:rsidP="0085737E">
      <w:pPr>
        <w:tabs>
          <w:tab w:val="left" w:pos="598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p>
    <w:p w:rsidR="00421F1B" w:rsidRDefault="00483304" w:rsidP="00EC5F69">
      <w:pPr>
        <w:spacing w:after="0" w:line="360" w:lineRule="auto"/>
        <w:ind w:firstLine="851"/>
        <w:jc w:val="both"/>
        <w:rPr>
          <w:rFonts w:ascii="Times New Roman" w:hAnsi="Times New Roman" w:cs="Times New Roman"/>
          <w:sz w:val="28"/>
          <w:szCs w:val="28"/>
        </w:rPr>
      </w:pPr>
      <w:r w:rsidRPr="00EC5F69">
        <w:rPr>
          <w:rFonts w:ascii="Times New Roman" w:hAnsi="Times New Roman" w:cs="Times New Roman"/>
          <w:sz w:val="28"/>
          <w:szCs w:val="28"/>
        </w:rPr>
        <w:t xml:space="preserve">Из таблицы </w:t>
      </w:r>
      <w:r w:rsidR="00776F01" w:rsidRPr="00EC5F69">
        <w:rPr>
          <w:rFonts w:ascii="Times New Roman" w:hAnsi="Times New Roman" w:cs="Times New Roman"/>
          <w:sz w:val="28"/>
          <w:szCs w:val="28"/>
        </w:rPr>
        <w:t xml:space="preserve">видно, что поступление денежных средств, в основном за все 3 года были от текущей деятельности. В 2015 году поступление снизилось на 50,85% по сравнению с 2013 годом, и стало составлять 11953 </w:t>
      </w:r>
      <w:r w:rsidR="00776F01" w:rsidRPr="00EC5F69">
        <w:rPr>
          <w:rFonts w:ascii="Times New Roman" w:hAnsi="Times New Roman" w:cs="Times New Roman"/>
          <w:sz w:val="28"/>
          <w:szCs w:val="28"/>
        </w:rPr>
        <w:lastRenderedPageBreak/>
        <w:t>тыс. руб. Расходование также происходило в большей части в текущей деятельности. В 2015 году расходы уменьшились на 51,68% и стали составлять 11658 тыс</w:t>
      </w:r>
      <w:proofErr w:type="gramStart"/>
      <w:r w:rsidR="00776F01" w:rsidRPr="00EC5F69">
        <w:rPr>
          <w:rFonts w:ascii="Times New Roman" w:hAnsi="Times New Roman" w:cs="Times New Roman"/>
          <w:sz w:val="28"/>
          <w:szCs w:val="28"/>
        </w:rPr>
        <w:t>.р</w:t>
      </w:r>
      <w:proofErr w:type="gramEnd"/>
      <w:r w:rsidR="00776F01" w:rsidRPr="00EC5F69">
        <w:rPr>
          <w:rFonts w:ascii="Times New Roman" w:hAnsi="Times New Roman" w:cs="Times New Roman"/>
          <w:sz w:val="28"/>
          <w:szCs w:val="28"/>
        </w:rPr>
        <w:t xml:space="preserve">уб.  Сильно возросли расходы в финансовой деятельности по сравнению в 2013 годом, и в 2015 году составили 2593тыс.руб.  Инвестиционные расходы были только в 2013 году, они связаны с приобретением основных средств. Остаток денежных средств в 2015 году больше на 57,76% по сравнению с 2013 годом, и составляет 295 тыс. руб. Поступление и расходование денежных средств сильно снизились в 2015 году в связи с переходом организации на упрощенную систему </w:t>
      </w:r>
      <w:proofErr w:type="spellStart"/>
      <w:r w:rsidR="00776F01" w:rsidRPr="00EC5F69">
        <w:rPr>
          <w:rFonts w:ascii="Times New Roman" w:hAnsi="Times New Roman" w:cs="Times New Roman"/>
          <w:sz w:val="28"/>
          <w:szCs w:val="28"/>
        </w:rPr>
        <w:t>налогооблажения</w:t>
      </w:r>
      <w:proofErr w:type="spellEnd"/>
      <w:r w:rsidR="00776F01" w:rsidRPr="00EC5F69">
        <w:rPr>
          <w:rFonts w:ascii="Times New Roman" w:hAnsi="Times New Roman" w:cs="Times New Roman"/>
          <w:sz w:val="28"/>
          <w:szCs w:val="28"/>
        </w:rPr>
        <w:t>.</w:t>
      </w:r>
    </w:p>
    <w:p w:rsidR="003F28BB" w:rsidRPr="00EC5F69" w:rsidRDefault="003F28BB" w:rsidP="003F28BB">
      <w:pPr>
        <w:spacing w:after="0" w:line="360" w:lineRule="auto"/>
        <w:jc w:val="both"/>
        <w:rPr>
          <w:rFonts w:ascii="Times New Roman" w:hAnsi="Times New Roman" w:cs="Times New Roman"/>
          <w:sz w:val="28"/>
          <w:szCs w:val="28"/>
        </w:rPr>
      </w:pPr>
      <w:r>
        <w:rPr>
          <w:noProof/>
          <w:lang w:eastAsia="ru-RU"/>
        </w:rPr>
        <w:drawing>
          <wp:inline distT="0" distB="0" distL="0" distR="0">
            <wp:extent cx="59436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5607" w:rsidRDefault="00BE5607" w:rsidP="00BE5607">
      <w:pPr>
        <w:rPr>
          <w:rFonts w:ascii="Times New Roman" w:hAnsi="Times New Roman" w:cs="Times New Roman"/>
          <w:b/>
          <w:sz w:val="28"/>
          <w:szCs w:val="28"/>
          <w:lang w:val="en-US"/>
        </w:rPr>
      </w:pPr>
    </w:p>
    <w:p w:rsidR="00421F1B" w:rsidRPr="00EC5F69" w:rsidRDefault="00421F1B" w:rsidP="00BE5607">
      <w:pPr>
        <w:ind w:firstLine="567"/>
        <w:rPr>
          <w:rFonts w:ascii="Times New Roman" w:hAnsi="Times New Roman" w:cs="Times New Roman"/>
          <w:b/>
          <w:sz w:val="28"/>
          <w:szCs w:val="28"/>
        </w:rPr>
      </w:pPr>
      <w:r w:rsidRPr="00EC5F69">
        <w:rPr>
          <w:rFonts w:ascii="Times New Roman" w:hAnsi="Times New Roman" w:cs="Times New Roman"/>
          <w:b/>
          <w:sz w:val="28"/>
          <w:szCs w:val="28"/>
        </w:rPr>
        <w:t>2</w:t>
      </w:r>
      <w:r w:rsidR="009B10AE" w:rsidRPr="00EC5F69">
        <w:rPr>
          <w:rFonts w:ascii="Times New Roman" w:hAnsi="Times New Roman" w:cs="Times New Roman"/>
          <w:b/>
          <w:sz w:val="28"/>
          <w:szCs w:val="28"/>
        </w:rPr>
        <w:t xml:space="preserve">.3 </w:t>
      </w:r>
      <w:r w:rsidRPr="00EC5F69">
        <w:rPr>
          <w:rFonts w:ascii="Times New Roman" w:hAnsi="Times New Roman" w:cs="Times New Roman"/>
          <w:b/>
          <w:sz w:val="28"/>
          <w:szCs w:val="28"/>
        </w:rPr>
        <w:t xml:space="preserve"> </w:t>
      </w:r>
      <w:r w:rsidR="00CC0B61">
        <w:rPr>
          <w:rFonts w:ascii="Times New Roman" w:hAnsi="Times New Roman" w:cs="Times New Roman"/>
          <w:b/>
          <w:sz w:val="28"/>
          <w:szCs w:val="28"/>
        </w:rPr>
        <w:t xml:space="preserve">Организация бухгалтерского учета </w:t>
      </w:r>
      <w:r w:rsidR="008D57CA">
        <w:rPr>
          <w:rFonts w:ascii="Times New Roman" w:hAnsi="Times New Roman" w:cs="Times New Roman"/>
          <w:b/>
          <w:sz w:val="28"/>
          <w:szCs w:val="28"/>
        </w:rPr>
        <w:t>в организации</w:t>
      </w:r>
    </w:p>
    <w:p w:rsidR="00FE4C49" w:rsidRPr="009D18DA" w:rsidRDefault="00FE4C49" w:rsidP="009D18DA">
      <w:pPr>
        <w:pStyle w:val="1"/>
        <w:shd w:val="clear" w:color="auto" w:fill="FFFFFF"/>
        <w:spacing w:before="0" w:line="360" w:lineRule="auto"/>
        <w:ind w:firstLine="567"/>
        <w:jc w:val="both"/>
        <w:rPr>
          <w:rFonts w:ascii="Times New Roman" w:hAnsi="Times New Roman" w:cs="Times New Roman"/>
          <w:b w:val="0"/>
          <w:color w:val="auto"/>
        </w:rPr>
      </w:pPr>
      <w:r w:rsidRPr="009D18DA">
        <w:rPr>
          <w:rFonts w:ascii="Times New Roman" w:eastAsia="Times New Roman" w:hAnsi="Times New Roman" w:cs="Times New Roman"/>
          <w:b w:val="0"/>
          <w:color w:val="auto"/>
          <w:lang w:eastAsia="ru-RU"/>
        </w:rPr>
        <w:t xml:space="preserve">Бухгалтерский учет в организации осуществляется в соответствии с Федеральным законом «О бухгалтерском учете» </w:t>
      </w:r>
      <w:r w:rsidRPr="009D18DA">
        <w:rPr>
          <w:rFonts w:ascii="Times New Roman" w:hAnsi="Times New Roman" w:cs="Times New Roman"/>
          <w:b w:val="0"/>
          <w:color w:val="auto"/>
        </w:rPr>
        <w:t>от 06.12.2011 N 402-ФЗ.</w:t>
      </w:r>
    </w:p>
    <w:p w:rsidR="005E1448" w:rsidRPr="009D18DA" w:rsidRDefault="005E1448" w:rsidP="009D18DA">
      <w:pPr>
        <w:spacing w:after="0" w:line="360" w:lineRule="auto"/>
        <w:jc w:val="both"/>
        <w:rPr>
          <w:rFonts w:ascii="Times New Roman" w:hAnsi="Times New Roman" w:cs="Times New Roman"/>
          <w:sz w:val="28"/>
          <w:szCs w:val="28"/>
        </w:rPr>
      </w:pPr>
      <w:r w:rsidRPr="009D18DA">
        <w:rPr>
          <w:rFonts w:ascii="Times New Roman" w:hAnsi="Times New Roman" w:cs="Times New Roman"/>
          <w:sz w:val="28"/>
          <w:szCs w:val="28"/>
        </w:rPr>
        <w:t xml:space="preserve">Объектами бухгалтерского учета </w:t>
      </w:r>
      <w:r w:rsidR="00DF0E54">
        <w:rPr>
          <w:rFonts w:ascii="Times New Roman" w:hAnsi="Times New Roman" w:cs="Times New Roman"/>
          <w:sz w:val="28"/>
          <w:szCs w:val="28"/>
        </w:rPr>
        <w:t>организации</w:t>
      </w:r>
      <w:r w:rsidRPr="009D18DA">
        <w:rPr>
          <w:rFonts w:ascii="Times New Roman" w:hAnsi="Times New Roman" w:cs="Times New Roman"/>
          <w:sz w:val="28"/>
          <w:szCs w:val="28"/>
        </w:rPr>
        <w:t xml:space="preserve"> являются:</w:t>
      </w:r>
    </w:p>
    <w:p w:rsidR="005E1448" w:rsidRPr="009D18DA"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1. Ф</w:t>
      </w:r>
      <w:r w:rsidR="005E1448" w:rsidRPr="009D18DA">
        <w:rPr>
          <w:rFonts w:ascii="Times New Roman" w:hAnsi="Times New Roman" w:cs="Times New Roman"/>
          <w:sz w:val="28"/>
          <w:szCs w:val="28"/>
        </w:rPr>
        <w:t xml:space="preserve">акты хозяйственной </w:t>
      </w:r>
      <w:proofErr w:type="gramStart"/>
      <w:r w:rsidR="005E1448" w:rsidRPr="009D18DA">
        <w:rPr>
          <w:rFonts w:ascii="Times New Roman" w:hAnsi="Times New Roman" w:cs="Times New Roman"/>
          <w:sz w:val="28"/>
          <w:szCs w:val="28"/>
        </w:rPr>
        <w:t>жизни</w:t>
      </w:r>
      <w:proofErr w:type="gramEnd"/>
      <w:r w:rsidR="005E1448" w:rsidRPr="009D18DA">
        <w:rPr>
          <w:rFonts w:ascii="Times New Roman" w:hAnsi="Times New Roman" w:cs="Times New Roman"/>
          <w:sz w:val="28"/>
          <w:szCs w:val="28"/>
        </w:rPr>
        <w:t xml:space="preserve"> </w:t>
      </w:r>
      <w:r w:rsidR="00857A9F">
        <w:rPr>
          <w:rFonts w:ascii="Times New Roman" w:hAnsi="Times New Roman" w:cs="Times New Roman"/>
          <w:sz w:val="28"/>
          <w:szCs w:val="28"/>
        </w:rPr>
        <w:t>такие как</w:t>
      </w:r>
      <w:r w:rsidR="005E1448" w:rsidRPr="009D18DA">
        <w:rPr>
          <w:rFonts w:ascii="Times New Roman" w:hAnsi="Times New Roman" w:cs="Times New Roman"/>
          <w:sz w:val="28"/>
          <w:szCs w:val="28"/>
        </w:rPr>
        <w:t xml:space="preserve"> сделка, операция, </w:t>
      </w:r>
      <w:r w:rsidR="00857A9F" w:rsidRPr="009D18DA">
        <w:rPr>
          <w:rFonts w:ascii="Times New Roman" w:hAnsi="Times New Roman" w:cs="Times New Roman"/>
          <w:sz w:val="28"/>
          <w:szCs w:val="28"/>
        </w:rPr>
        <w:t xml:space="preserve">событие, </w:t>
      </w:r>
      <w:r w:rsidR="005E1448" w:rsidRPr="009D18DA">
        <w:rPr>
          <w:rFonts w:ascii="Times New Roman" w:hAnsi="Times New Roman" w:cs="Times New Roman"/>
          <w:sz w:val="28"/>
          <w:szCs w:val="28"/>
        </w:rPr>
        <w:t>ока</w:t>
      </w:r>
      <w:r w:rsidR="00857A9F">
        <w:rPr>
          <w:rFonts w:ascii="Times New Roman" w:hAnsi="Times New Roman" w:cs="Times New Roman"/>
          <w:sz w:val="28"/>
          <w:szCs w:val="28"/>
        </w:rPr>
        <w:t>зывающие или способные</w:t>
      </w:r>
      <w:r w:rsidR="005E1448" w:rsidRPr="009D18DA">
        <w:rPr>
          <w:rFonts w:ascii="Times New Roman" w:hAnsi="Times New Roman" w:cs="Times New Roman"/>
          <w:sz w:val="28"/>
          <w:szCs w:val="28"/>
        </w:rPr>
        <w:t xml:space="preserve"> оказать влияние на финансовое </w:t>
      </w:r>
      <w:r w:rsidR="00857A9F">
        <w:rPr>
          <w:rFonts w:ascii="Times New Roman" w:hAnsi="Times New Roman" w:cs="Times New Roman"/>
          <w:sz w:val="28"/>
          <w:szCs w:val="28"/>
        </w:rPr>
        <w:t>состояние организации</w:t>
      </w:r>
      <w:r w:rsidR="005E1448" w:rsidRPr="009D18DA">
        <w:rPr>
          <w:rFonts w:ascii="Times New Roman" w:hAnsi="Times New Roman" w:cs="Times New Roman"/>
          <w:sz w:val="28"/>
          <w:szCs w:val="28"/>
        </w:rPr>
        <w:t xml:space="preserve">, </w:t>
      </w:r>
      <w:r w:rsidR="00857A9F">
        <w:rPr>
          <w:rFonts w:ascii="Times New Roman" w:hAnsi="Times New Roman" w:cs="Times New Roman"/>
          <w:sz w:val="28"/>
          <w:szCs w:val="28"/>
        </w:rPr>
        <w:t xml:space="preserve">его </w:t>
      </w:r>
      <w:r w:rsidR="005E1448" w:rsidRPr="009D18DA">
        <w:rPr>
          <w:rFonts w:ascii="Times New Roman" w:hAnsi="Times New Roman" w:cs="Times New Roman"/>
          <w:sz w:val="28"/>
          <w:szCs w:val="28"/>
        </w:rPr>
        <w:t>финансовый результат и (или) движение денежных средств;</w:t>
      </w:r>
    </w:p>
    <w:p w:rsidR="005E1448" w:rsidRPr="009D18DA"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2. А</w:t>
      </w:r>
      <w:r w:rsidR="005E1448" w:rsidRPr="009D18DA">
        <w:rPr>
          <w:rFonts w:ascii="Times New Roman" w:hAnsi="Times New Roman" w:cs="Times New Roman"/>
          <w:sz w:val="28"/>
          <w:szCs w:val="28"/>
        </w:rPr>
        <w:t>ктивы;</w:t>
      </w:r>
    </w:p>
    <w:p w:rsidR="005E1448" w:rsidRPr="009D18DA"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lastRenderedPageBreak/>
        <w:t>3. О</w:t>
      </w:r>
      <w:r w:rsidR="005E1448" w:rsidRPr="009D18DA">
        <w:rPr>
          <w:rFonts w:ascii="Times New Roman" w:hAnsi="Times New Roman" w:cs="Times New Roman"/>
          <w:sz w:val="28"/>
          <w:szCs w:val="28"/>
        </w:rPr>
        <w:t>бязательства;</w:t>
      </w:r>
    </w:p>
    <w:p w:rsidR="005E1448" w:rsidRPr="009D18DA"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4. И</w:t>
      </w:r>
      <w:r w:rsidR="005E1448" w:rsidRPr="009D18DA">
        <w:rPr>
          <w:rFonts w:ascii="Times New Roman" w:hAnsi="Times New Roman" w:cs="Times New Roman"/>
          <w:sz w:val="28"/>
          <w:szCs w:val="28"/>
        </w:rPr>
        <w:t xml:space="preserve">сточники финансирования деятельности </w:t>
      </w:r>
      <w:r w:rsidR="00857A9F">
        <w:rPr>
          <w:rFonts w:ascii="Times New Roman" w:hAnsi="Times New Roman" w:cs="Times New Roman"/>
          <w:sz w:val="28"/>
          <w:szCs w:val="28"/>
        </w:rPr>
        <w:t>организации</w:t>
      </w:r>
      <w:r w:rsidR="005E1448" w:rsidRPr="009D18DA">
        <w:rPr>
          <w:rFonts w:ascii="Times New Roman" w:hAnsi="Times New Roman" w:cs="Times New Roman"/>
          <w:sz w:val="28"/>
          <w:szCs w:val="28"/>
        </w:rPr>
        <w:t>;</w:t>
      </w:r>
    </w:p>
    <w:p w:rsidR="005F0A32"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5. Д</w:t>
      </w:r>
      <w:r w:rsidR="005E1448" w:rsidRPr="009D18DA">
        <w:rPr>
          <w:rFonts w:ascii="Times New Roman" w:hAnsi="Times New Roman" w:cs="Times New Roman"/>
          <w:sz w:val="28"/>
          <w:szCs w:val="28"/>
        </w:rPr>
        <w:t>оходы;</w:t>
      </w:r>
    </w:p>
    <w:p w:rsidR="005E1448" w:rsidRPr="009D18DA" w:rsidRDefault="005F0A32" w:rsidP="005F0A32">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6. Р</w:t>
      </w:r>
      <w:r w:rsidR="005E1448" w:rsidRPr="009D18DA">
        <w:rPr>
          <w:rFonts w:ascii="Times New Roman" w:hAnsi="Times New Roman" w:cs="Times New Roman"/>
          <w:sz w:val="28"/>
          <w:szCs w:val="28"/>
        </w:rPr>
        <w:t>асходы;</w:t>
      </w:r>
    </w:p>
    <w:p w:rsidR="005E1448" w:rsidRPr="009D18DA" w:rsidRDefault="005F0A32" w:rsidP="009D18DA">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7. И</w:t>
      </w:r>
      <w:r w:rsidR="005E1448" w:rsidRPr="009D18DA">
        <w:rPr>
          <w:rFonts w:ascii="Times New Roman" w:hAnsi="Times New Roman" w:cs="Times New Roman"/>
          <w:sz w:val="28"/>
          <w:szCs w:val="28"/>
        </w:rPr>
        <w:t xml:space="preserve">ные объекты в случае, если </w:t>
      </w:r>
      <w:r w:rsidR="00857A9F">
        <w:rPr>
          <w:rFonts w:ascii="Times New Roman" w:hAnsi="Times New Roman" w:cs="Times New Roman"/>
          <w:sz w:val="28"/>
          <w:szCs w:val="28"/>
        </w:rPr>
        <w:t>они установлены</w:t>
      </w:r>
      <w:r w:rsidR="005E1448" w:rsidRPr="009D18DA">
        <w:rPr>
          <w:rFonts w:ascii="Times New Roman" w:hAnsi="Times New Roman" w:cs="Times New Roman"/>
          <w:sz w:val="28"/>
          <w:szCs w:val="28"/>
        </w:rPr>
        <w:t xml:space="preserve"> федеральными стандартами.</w:t>
      </w:r>
    </w:p>
    <w:p w:rsidR="005E1448" w:rsidRPr="009D18DA" w:rsidRDefault="005E1448" w:rsidP="009D18DA">
      <w:pPr>
        <w:widowControl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bCs/>
          <w:sz w:val="28"/>
          <w:szCs w:val="28"/>
        </w:rPr>
        <w:t>Ведение бухгалтерского учета и хранение документов бухгалтерского учета</w:t>
      </w:r>
      <w:r w:rsidR="00857A9F">
        <w:rPr>
          <w:rFonts w:ascii="Times New Roman" w:hAnsi="Times New Roman" w:cs="Times New Roman"/>
          <w:bCs/>
          <w:sz w:val="28"/>
          <w:szCs w:val="28"/>
        </w:rPr>
        <w:t xml:space="preserve"> в организации организуются его руководителем.</w:t>
      </w:r>
    </w:p>
    <w:p w:rsidR="009D18DA" w:rsidRPr="004001FB" w:rsidRDefault="005E1448" w:rsidP="005F0A32">
      <w:pPr>
        <w:widowControl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 xml:space="preserve">Бухгалтерский учет в </w:t>
      </w:r>
      <w:r w:rsidR="00EB0E87">
        <w:rPr>
          <w:rFonts w:ascii="Times New Roman" w:hAnsi="Times New Roman" w:cs="Times New Roman"/>
          <w:sz w:val="28"/>
          <w:szCs w:val="28"/>
        </w:rPr>
        <w:t>ООО «</w:t>
      </w:r>
      <w:proofErr w:type="spellStart"/>
      <w:r w:rsidR="00EB0E87">
        <w:rPr>
          <w:rFonts w:ascii="Times New Roman" w:hAnsi="Times New Roman" w:cs="Times New Roman"/>
          <w:sz w:val="28"/>
          <w:szCs w:val="28"/>
        </w:rPr>
        <w:t>Оттимо</w:t>
      </w:r>
      <w:proofErr w:type="spellEnd"/>
      <w:r w:rsidR="00EB0E87">
        <w:rPr>
          <w:rFonts w:ascii="Times New Roman" w:hAnsi="Times New Roman" w:cs="Times New Roman"/>
          <w:sz w:val="28"/>
          <w:szCs w:val="28"/>
        </w:rPr>
        <w:t>»</w:t>
      </w:r>
      <w:r w:rsidRPr="009D18DA">
        <w:rPr>
          <w:rFonts w:ascii="Times New Roman" w:hAnsi="Times New Roman" w:cs="Times New Roman"/>
          <w:sz w:val="28"/>
          <w:szCs w:val="28"/>
        </w:rPr>
        <w:t xml:space="preserve"> осуществляется </w:t>
      </w:r>
      <w:r w:rsidR="00EB0E87">
        <w:rPr>
          <w:rFonts w:ascii="Times New Roman" w:hAnsi="Times New Roman" w:cs="Times New Roman"/>
          <w:sz w:val="28"/>
          <w:szCs w:val="28"/>
        </w:rPr>
        <w:t>бухгалтерий, под руководством главного бухгалтера</w:t>
      </w:r>
      <w:r w:rsidRPr="009D18DA">
        <w:rPr>
          <w:rFonts w:ascii="Times New Roman" w:hAnsi="Times New Roman" w:cs="Times New Roman"/>
          <w:sz w:val="28"/>
          <w:szCs w:val="28"/>
        </w:rPr>
        <w:t xml:space="preserve">. Сотрудники бухгалтерии </w:t>
      </w:r>
      <w:r w:rsidR="00857A9F">
        <w:rPr>
          <w:rFonts w:ascii="Times New Roman" w:hAnsi="Times New Roman" w:cs="Times New Roman"/>
          <w:sz w:val="28"/>
          <w:szCs w:val="28"/>
        </w:rPr>
        <w:t>опираются в своей работе на должностные инструкции</w:t>
      </w:r>
      <w:r w:rsidRPr="009D18DA">
        <w:rPr>
          <w:rFonts w:ascii="Times New Roman" w:hAnsi="Times New Roman" w:cs="Times New Roman"/>
          <w:sz w:val="28"/>
          <w:szCs w:val="28"/>
        </w:rPr>
        <w:t xml:space="preserve"> сотрудников бухгалтерии.</w:t>
      </w:r>
      <w:r w:rsidR="009F5623" w:rsidRPr="009D18DA">
        <w:rPr>
          <w:rFonts w:ascii="Times New Roman" w:hAnsi="Times New Roman" w:cs="Times New Roman"/>
          <w:sz w:val="28"/>
          <w:szCs w:val="28"/>
        </w:rPr>
        <w:t xml:space="preserve"> Состав бухгалтерии приведен </w:t>
      </w:r>
      <w:r w:rsidR="00BB7636">
        <w:rPr>
          <w:rFonts w:ascii="Times New Roman" w:hAnsi="Times New Roman" w:cs="Times New Roman"/>
          <w:sz w:val="28"/>
          <w:szCs w:val="28"/>
        </w:rPr>
        <w:t>на Рисунке 1</w:t>
      </w:r>
      <w:r w:rsidR="009F5623" w:rsidRPr="003F28BB">
        <w:rPr>
          <w:rFonts w:ascii="Times New Roman" w:hAnsi="Times New Roman" w:cs="Times New Roman"/>
          <w:sz w:val="28"/>
          <w:szCs w:val="28"/>
        </w:rPr>
        <w:t>.</w:t>
      </w:r>
    </w:p>
    <w:p w:rsidR="009F5623" w:rsidRPr="009D18DA" w:rsidRDefault="00D05E3C" w:rsidP="00D05E3C">
      <w:pPr>
        <w:widowControl w:val="0"/>
        <w:tabs>
          <w:tab w:val="left" w:pos="69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ED3192" w:rsidRDefault="00AB7FD3" w:rsidP="00ED3192">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14" o:spid="_x0000_s1041"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">
            <v:shape id="_x0000_s1042" type="#_x0000_t75" style="position:absolute;width:54864;height:25146;visibility:visible">
              <v:fill o:detectmouseclick="t"/>
              <v:path o:connecttype="none"/>
            </v:shape>
            <v:rect id="Прямоугольник 15" o:spid="_x0000_s1043" style="position:absolute;left:13192;top:1571;width:28670;height:8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qrsIA&#10;AADbAAAADwAAAGRycy9kb3ducmV2LnhtbERPS2vCQBC+C/0PyxS8iNkYqN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quwgAAANsAAAAPAAAAAAAAAAAAAAAAAJgCAABkcnMvZG93&#10;bnJldi54bWxQSwUGAAAAAAQABAD1AAAAhwMAAAAA&#10;" fillcolor="white [3201]" strokecolor="black [3213]" strokeweight="2pt">
              <v:textbox>
                <w:txbxContent>
                  <w:p w:rsidR="00790676" w:rsidRPr="009F5623" w:rsidRDefault="00790676" w:rsidP="00ED3192">
                    <w:pPr>
                      <w:jc w:val="center"/>
                      <w:rPr>
                        <w:rFonts w:ascii="Times New Roman" w:hAnsi="Times New Roman" w:cs="Times New Roman"/>
                        <w:sz w:val="24"/>
                        <w:szCs w:val="24"/>
                      </w:rPr>
                    </w:pPr>
                    <w:r w:rsidRPr="009F5623">
                      <w:rPr>
                        <w:rFonts w:ascii="Times New Roman" w:hAnsi="Times New Roman" w:cs="Times New Roman"/>
                        <w:sz w:val="24"/>
                        <w:szCs w:val="24"/>
                      </w:rPr>
                      <w:t>Главный бухгалтер</w:t>
                    </w:r>
                  </w:p>
                  <w:p w:rsidR="00790676" w:rsidRDefault="00790676" w:rsidP="00ED3192">
                    <w:pPr>
                      <w:jc w:val="center"/>
                    </w:pPr>
                  </w:p>
                </w:txbxContent>
              </v:textbox>
            </v:rect>
            <v:rect id="Прямоугольник 16" o:spid="_x0000_s1044" style="position:absolute;left:285;top:12576;width:16431;height:8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02b4A&#10;AADbAAAADwAAAGRycy9kb3ducmV2LnhtbERPSwrCMBDdC94hjOBGNNWFaDWKCKI78QO6HJqxLW0m&#10;tYlab28Ewd083nfmy8aU4km1yy0rGA4iEMSJ1TmnCs6nTX8CwnlkjaVlUvAmB8tFuzXHWNsXH+h5&#10;9KkIIexiVJB5X8VSuiQjg25gK+LA3Wxt0AdYp1LX+ArhppSjKBpLgzmHhgwrWmeUFMeHUXCl+7ZH&#10;0/Pd3aLR47LvFUM/KZTqdprVDISnxv/FP/dOh/lj+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CNNm+AAAA2wAAAA8AAAAAAAAAAAAAAAAAmAIAAGRycy9kb3ducmV2&#10;LnhtbFBLBQYAAAAABAAEAPUAAACDAwAAAAA=&#10;" fillcolor="white [3201]" strokecolor="black [3213]" strokeweight="2pt">
              <v:textbox>
                <w:txbxContent>
                  <w:p w:rsidR="00790676" w:rsidRPr="009F5623" w:rsidRDefault="00790676" w:rsidP="00ED3192">
                    <w:pPr>
                      <w:jc w:val="center"/>
                      <w:rPr>
                        <w:rFonts w:ascii="Times New Roman" w:hAnsi="Times New Roman" w:cs="Times New Roman"/>
                        <w:sz w:val="24"/>
                        <w:szCs w:val="24"/>
                      </w:rPr>
                    </w:pPr>
                    <w:r w:rsidRPr="009F5623">
                      <w:rPr>
                        <w:rFonts w:ascii="Times New Roman" w:hAnsi="Times New Roman" w:cs="Times New Roman"/>
                        <w:sz w:val="24"/>
                        <w:szCs w:val="24"/>
                      </w:rPr>
                      <w:t>Бухгалтер по расчетам</w:t>
                    </w:r>
                  </w:p>
                  <w:p w:rsidR="00790676" w:rsidRDefault="00790676" w:rsidP="00ED3192">
                    <w:pPr>
                      <w:jc w:val="center"/>
                    </w:pPr>
                  </w:p>
                </w:txbxContent>
              </v:textbox>
            </v:rect>
            <v:rect id="Прямоугольник 17" o:spid="_x0000_s1045" style="position:absolute;left:38436;top:12576;width:16428;height:8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RQsIA&#10;AADbAAAADwAAAGRycy9kb3ducmV2LnhtbERPS2vCQBC+C/0PyxS8iNmYQ7Uxq5RCqbdSDdjjkJ08&#10;SHY2ZlcT/71bKPQ2H99zsv1kOnGjwTWWFayiGARxYXXDlYL89LHcgHAeWWNnmRTcycF+9zTLMNV2&#10;5G+6HX0lQgi7FBXU3veplK6oyaCLbE8cuNIOBn2AQyX1gGMIN51M4vhFGmw4NNTY03tNRXu8GgU/&#10;dPlc0Gt+cWWcXM9fi3blN61S8+fpbQvC0+T/xX/ugw7z1/D7Sz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FCwgAAANsAAAAPAAAAAAAAAAAAAAAAAJgCAABkcnMvZG93&#10;bnJldi54bWxQSwUGAAAAAAQABAD1AAAAhwMAAAAA&#10;" fillcolor="white [3201]" strokecolor="black [3213]" strokeweight="2pt">
              <v:textbox>
                <w:txbxContent>
                  <w:p w:rsidR="00790676" w:rsidRPr="009F5623" w:rsidRDefault="00790676" w:rsidP="00ED3192">
                    <w:pPr>
                      <w:jc w:val="center"/>
                      <w:rPr>
                        <w:rFonts w:ascii="Times New Roman" w:hAnsi="Times New Roman" w:cs="Times New Roman"/>
                        <w:sz w:val="24"/>
                        <w:szCs w:val="24"/>
                      </w:rPr>
                    </w:pPr>
                    <w:r w:rsidRPr="009F5623">
                      <w:rPr>
                        <w:rFonts w:ascii="Times New Roman" w:hAnsi="Times New Roman" w:cs="Times New Roman"/>
                        <w:sz w:val="24"/>
                        <w:szCs w:val="24"/>
                      </w:rPr>
                      <w:t xml:space="preserve">Бухгалтер по материалам цеха </w:t>
                    </w:r>
                    <w:proofErr w:type="spellStart"/>
                    <w:r w:rsidRPr="009F5623">
                      <w:rPr>
                        <w:rFonts w:ascii="Times New Roman" w:hAnsi="Times New Roman" w:cs="Times New Roman"/>
                        <w:sz w:val="24"/>
                        <w:szCs w:val="24"/>
                      </w:rPr>
                      <w:t>тон</w:t>
                    </w:r>
                    <w:r>
                      <w:rPr>
                        <w:rFonts w:ascii="Times New Roman" w:hAnsi="Times New Roman" w:cs="Times New Roman"/>
                        <w:sz w:val="24"/>
                        <w:szCs w:val="24"/>
                      </w:rPr>
                      <w:t>ирования</w:t>
                    </w:r>
                    <w:proofErr w:type="spellEnd"/>
                  </w:p>
                  <w:p w:rsidR="00790676" w:rsidRPr="00ED3192" w:rsidRDefault="00790676" w:rsidP="00ED3192">
                    <w:pPr>
                      <w:rPr>
                        <w:rFonts w:eastAsia="Times New Roman"/>
                      </w:rPr>
                    </w:pPr>
                  </w:p>
                </w:txbxContent>
              </v:textbox>
            </v:rect>
            <v:rect id="Прямоугольник 18" o:spid="_x0000_s1046" style="position:absolute;left:18989;top:12573;width:16428;height:8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FMMMA&#10;AADbAAAADwAAAGRycy9kb3ducmV2LnhtbESPQYvCQAyF78L+hyELXmSd6kG0OoosLLs3UQvuMXRi&#10;W9rJ1M6o9d+bg+At4b2892W16V2jbtSFyrOByTgBRZx7W3FhIDv+fM1BhYhssfFMBh4UYLP+GKww&#10;tf7Oe7odYqEkhEOKBsoY21TrkJfkMIx9Syza2XcOo6xdoW2Hdwl3jZ4myUw7rFgaSmzpu6S8Plyd&#10;gX+6/I5okV3COZleT7tRPYnz2pjhZ79dgorUx7f5df1nBV9g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FMMMAAADbAAAADwAAAAAAAAAAAAAAAACYAgAAZHJzL2Rv&#10;d25yZXYueG1sUEsFBgAAAAAEAAQA9QAAAIgDAAAAAA==&#10;" fillcolor="white [3201]" strokecolor="black [3213]" strokeweight="2pt">
              <v:textbox>
                <w:txbxContent>
                  <w:p w:rsidR="00790676" w:rsidRPr="009F5623" w:rsidRDefault="00790676" w:rsidP="00ED3192">
                    <w:pPr>
                      <w:jc w:val="center"/>
                      <w:rPr>
                        <w:rFonts w:ascii="Times New Roman" w:hAnsi="Times New Roman" w:cs="Times New Roman"/>
                        <w:sz w:val="24"/>
                        <w:szCs w:val="24"/>
                      </w:rPr>
                    </w:pPr>
                    <w:r w:rsidRPr="009F5623">
                      <w:rPr>
                        <w:rFonts w:ascii="Times New Roman" w:hAnsi="Times New Roman" w:cs="Times New Roman"/>
                        <w:sz w:val="24"/>
                        <w:szCs w:val="24"/>
                      </w:rPr>
                      <w:t>Бухгалтер по материалам цеха покраски</w:t>
                    </w:r>
                  </w:p>
                  <w:p w:rsidR="00790676" w:rsidRPr="00ED3192" w:rsidRDefault="00790676" w:rsidP="00ED3192">
                    <w:pPr>
                      <w:rPr>
                        <w:rFonts w:eastAsia="Times New Roman"/>
                        <w:color w:val="000000" w:themeColor="text1"/>
                      </w:rPr>
                    </w:pPr>
                  </w:p>
                </w:txbxContent>
              </v:textbox>
            </v:rect>
            <v:shapetype id="_x0000_t32" coordsize="21600,21600" o:spt="32" o:oned="t" path="m,l21600,21600e" filled="f">
              <v:path arrowok="t" fillok="f" o:connecttype="none"/>
              <o:lock v:ext="edit" shapetype="t"/>
            </v:shapetype>
            <v:shape id="Прямая со стрелкой 19" o:spid="_x0000_s1047" type="#_x0000_t32" style="position:absolute;left:11572;top:9715;width:1620;height:28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YycQAAADbAAAADwAAAGRycy9kb3ducmV2LnhtbERP32vCMBB+F/Y/hBvszaZT0dkZRZQx&#10;xcGYjoFvR3NryppLbTKt/70RBN/u4/t5k1lrK3GkxpeOFTwnKQji3OmSCwXfu7fuCwgfkDVWjknB&#10;mTzMpg+dCWbanfiLjttQiBjCPkMFJoQ6k9Lnhiz6xNXEkft1jcUQYVNI3eAphttK9tJ0KC2WHBsM&#10;1rQwlP9t/62C5fpnMDq0h8/++9585NQf7XvzjVJPj+38FUSgNtzFN/dKx/ljuP4SD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ljJxAAAANsAAAAPAAAAAAAAAAAA&#10;AAAAAKECAABkcnMvZG93bnJldi54bWxQSwUGAAAAAAQABAD5AAAAkgMAAAAA&#10;" strokecolor="black [3040]">
              <v:stroke endarrow="open"/>
            </v:shape>
            <v:shape id="Прямая со стрелкой 20" o:spid="_x0000_s1048" type="#_x0000_t32" style="position:absolute;left:27717;top:9715;width:0;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shape id="Прямая со стрелкой 21" o:spid="_x0000_s1049" type="#_x0000_t32" style="position:absolute;left:41862;top:9715;width:2572;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w10:wrap type="none"/>
            <w10:anchorlock/>
          </v:group>
        </w:pict>
      </w:r>
    </w:p>
    <w:p w:rsidR="00BB7636" w:rsidRPr="009D18DA" w:rsidRDefault="007160E4" w:rsidP="00BB763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BB7636">
        <w:rPr>
          <w:rFonts w:ascii="Times New Roman" w:hAnsi="Times New Roman" w:cs="Times New Roman"/>
          <w:sz w:val="28"/>
          <w:szCs w:val="28"/>
        </w:rPr>
        <w:t>- Структура бухгалтерии</w:t>
      </w:r>
    </w:p>
    <w:p w:rsidR="009D18DA" w:rsidRPr="009D18DA" w:rsidRDefault="00857A9F" w:rsidP="00DF0E54">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w:t>
      </w:r>
      <w:r w:rsidRPr="009D18DA">
        <w:rPr>
          <w:rFonts w:ascii="Times New Roman" w:hAnsi="Times New Roman" w:cs="Times New Roman"/>
          <w:sz w:val="28"/>
          <w:szCs w:val="28"/>
        </w:rPr>
        <w:t>онтроль за</w:t>
      </w:r>
      <w:proofErr w:type="gramEnd"/>
      <w:r w:rsidRPr="009D18DA">
        <w:rPr>
          <w:rFonts w:ascii="Times New Roman" w:hAnsi="Times New Roman" w:cs="Times New Roman"/>
          <w:sz w:val="28"/>
          <w:szCs w:val="28"/>
        </w:rPr>
        <w:t xml:space="preserve"> работой бухгалтерии, составление отчетности, ведение основных средств</w:t>
      </w:r>
      <w:r>
        <w:rPr>
          <w:rFonts w:ascii="Times New Roman" w:hAnsi="Times New Roman" w:cs="Times New Roman"/>
          <w:sz w:val="28"/>
          <w:szCs w:val="28"/>
        </w:rPr>
        <w:t xml:space="preserve"> являются</w:t>
      </w:r>
      <w:r w:rsidR="009D18DA" w:rsidRPr="009D18DA">
        <w:rPr>
          <w:rFonts w:ascii="Times New Roman" w:hAnsi="Times New Roman" w:cs="Times New Roman"/>
          <w:sz w:val="28"/>
          <w:szCs w:val="28"/>
        </w:rPr>
        <w:t xml:space="preserve"> </w:t>
      </w:r>
      <w:r>
        <w:rPr>
          <w:rFonts w:ascii="Times New Roman" w:hAnsi="Times New Roman" w:cs="Times New Roman"/>
          <w:sz w:val="28"/>
          <w:szCs w:val="28"/>
        </w:rPr>
        <w:t>обязанностями главного бухгалтера</w:t>
      </w:r>
      <w:r w:rsidR="009D18DA" w:rsidRPr="009D18DA">
        <w:rPr>
          <w:rFonts w:ascii="Times New Roman" w:hAnsi="Times New Roman" w:cs="Times New Roman"/>
          <w:sz w:val="28"/>
          <w:szCs w:val="28"/>
        </w:rPr>
        <w:t>. Бухгалтер по расчетам занимается оплатами по счетам</w:t>
      </w:r>
      <w:r w:rsidR="007C6FB6">
        <w:rPr>
          <w:rFonts w:ascii="Times New Roman" w:hAnsi="Times New Roman" w:cs="Times New Roman"/>
          <w:sz w:val="28"/>
          <w:szCs w:val="28"/>
        </w:rPr>
        <w:t>, кассой</w:t>
      </w:r>
      <w:r w:rsidR="009D18DA" w:rsidRPr="009D18DA">
        <w:rPr>
          <w:rFonts w:ascii="Times New Roman" w:hAnsi="Times New Roman" w:cs="Times New Roman"/>
          <w:sz w:val="28"/>
          <w:szCs w:val="28"/>
        </w:rPr>
        <w:t xml:space="preserve"> и сверками. Бухгалтера по материалам ведут учет поступления, выбытия материалов, выставление счетов, выписка актов и накладных, а также участвуют в ревизии.</w:t>
      </w:r>
    </w:p>
    <w:p w:rsidR="005E1448" w:rsidRPr="009D18DA" w:rsidRDefault="005E1448" w:rsidP="009D18DA">
      <w:pPr>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Кажд</w:t>
      </w:r>
      <w:r w:rsidR="00857A9F">
        <w:rPr>
          <w:rFonts w:ascii="Times New Roman" w:hAnsi="Times New Roman" w:cs="Times New Roman"/>
          <w:sz w:val="28"/>
          <w:szCs w:val="28"/>
        </w:rPr>
        <w:t xml:space="preserve">ая операция </w:t>
      </w:r>
      <w:r w:rsidRPr="009D18DA">
        <w:rPr>
          <w:rFonts w:ascii="Times New Roman" w:hAnsi="Times New Roman" w:cs="Times New Roman"/>
          <w:sz w:val="28"/>
          <w:szCs w:val="28"/>
        </w:rPr>
        <w:t>хозяйственной жизни</w:t>
      </w:r>
      <w:r w:rsidR="00857A9F">
        <w:rPr>
          <w:rFonts w:ascii="Times New Roman" w:hAnsi="Times New Roman" w:cs="Times New Roman"/>
          <w:sz w:val="28"/>
          <w:szCs w:val="28"/>
        </w:rPr>
        <w:t xml:space="preserve"> организации</w:t>
      </w:r>
      <w:r w:rsidRPr="009D18DA">
        <w:rPr>
          <w:rFonts w:ascii="Times New Roman" w:hAnsi="Times New Roman" w:cs="Times New Roman"/>
          <w:sz w:val="28"/>
          <w:szCs w:val="28"/>
        </w:rPr>
        <w:t xml:space="preserve"> </w:t>
      </w:r>
      <w:r w:rsidR="00857A9F">
        <w:rPr>
          <w:rFonts w:ascii="Times New Roman" w:hAnsi="Times New Roman" w:cs="Times New Roman"/>
          <w:sz w:val="28"/>
          <w:szCs w:val="28"/>
        </w:rPr>
        <w:t>оформляется</w:t>
      </w:r>
      <w:r w:rsidRPr="009D18DA">
        <w:rPr>
          <w:rFonts w:ascii="Times New Roman" w:hAnsi="Times New Roman" w:cs="Times New Roman"/>
          <w:sz w:val="28"/>
          <w:szCs w:val="28"/>
        </w:rPr>
        <w:t xml:space="preserve"> первичным учетным документом. Первичный учетный документ </w:t>
      </w:r>
      <w:r w:rsidR="00857A9F">
        <w:rPr>
          <w:rFonts w:ascii="Times New Roman" w:hAnsi="Times New Roman" w:cs="Times New Roman"/>
          <w:sz w:val="28"/>
          <w:szCs w:val="28"/>
        </w:rPr>
        <w:lastRenderedPageBreak/>
        <w:t>составляется</w:t>
      </w:r>
      <w:r w:rsidRPr="009D18DA">
        <w:rPr>
          <w:rFonts w:ascii="Times New Roman" w:hAnsi="Times New Roman" w:cs="Times New Roman"/>
          <w:sz w:val="28"/>
          <w:szCs w:val="28"/>
        </w:rPr>
        <w:t xml:space="preserve"> при совершении факта хозяйственной жизни, а если эт</w:t>
      </w:r>
      <w:r w:rsidR="00857A9F">
        <w:rPr>
          <w:rFonts w:ascii="Times New Roman" w:hAnsi="Times New Roman" w:cs="Times New Roman"/>
          <w:sz w:val="28"/>
          <w:szCs w:val="28"/>
        </w:rPr>
        <w:t xml:space="preserve">о не является возможным, то </w:t>
      </w:r>
      <w:r w:rsidRPr="009D18DA">
        <w:rPr>
          <w:rFonts w:ascii="Times New Roman" w:hAnsi="Times New Roman" w:cs="Times New Roman"/>
          <w:sz w:val="28"/>
          <w:szCs w:val="28"/>
        </w:rPr>
        <w:t>после его окончания.</w:t>
      </w:r>
    </w:p>
    <w:p w:rsidR="005E1448" w:rsidRPr="009D18DA" w:rsidRDefault="005E1448" w:rsidP="009D18DA">
      <w:pPr>
        <w:spacing w:after="0" w:line="360" w:lineRule="auto"/>
        <w:jc w:val="both"/>
        <w:rPr>
          <w:rFonts w:ascii="Times New Roman" w:hAnsi="Times New Roman" w:cs="Times New Roman"/>
          <w:sz w:val="28"/>
          <w:szCs w:val="28"/>
        </w:rPr>
      </w:pPr>
      <w:r w:rsidRPr="009D18DA">
        <w:rPr>
          <w:rFonts w:ascii="Times New Roman" w:hAnsi="Times New Roman" w:cs="Times New Roman"/>
          <w:sz w:val="28"/>
          <w:szCs w:val="28"/>
        </w:rPr>
        <w:t>Первичный учетный документ</w:t>
      </w:r>
      <w:r w:rsidR="00857A9F">
        <w:rPr>
          <w:rFonts w:ascii="Times New Roman" w:hAnsi="Times New Roman" w:cs="Times New Roman"/>
          <w:sz w:val="28"/>
          <w:szCs w:val="28"/>
        </w:rPr>
        <w:t xml:space="preserve"> в </w:t>
      </w:r>
      <w:r w:rsidRPr="009D18DA">
        <w:rPr>
          <w:rFonts w:ascii="Times New Roman" w:hAnsi="Times New Roman" w:cs="Times New Roman"/>
          <w:sz w:val="28"/>
          <w:szCs w:val="28"/>
        </w:rPr>
        <w:t xml:space="preserve"> </w:t>
      </w:r>
      <w:r w:rsidR="00857A9F">
        <w:rPr>
          <w:rFonts w:ascii="Times New Roman" w:hAnsi="Times New Roman" w:cs="Times New Roman"/>
          <w:sz w:val="28"/>
          <w:szCs w:val="28"/>
        </w:rPr>
        <w:t xml:space="preserve">организации </w:t>
      </w:r>
      <w:r w:rsidRPr="009D18DA">
        <w:rPr>
          <w:rFonts w:ascii="Times New Roman" w:hAnsi="Times New Roman" w:cs="Times New Roman"/>
          <w:sz w:val="28"/>
          <w:szCs w:val="28"/>
        </w:rPr>
        <w:t>составляется на бумажном носителе и в виде электронного документа, под</w:t>
      </w:r>
      <w:r w:rsidR="00857A9F">
        <w:rPr>
          <w:rFonts w:ascii="Times New Roman" w:hAnsi="Times New Roman" w:cs="Times New Roman"/>
          <w:sz w:val="28"/>
          <w:szCs w:val="28"/>
        </w:rPr>
        <w:t>писанного электронной подписью.</w:t>
      </w:r>
    </w:p>
    <w:p w:rsidR="005E1448" w:rsidRPr="009D18DA" w:rsidRDefault="005E1448" w:rsidP="009D18DA">
      <w:pPr>
        <w:autoSpaceDE w:val="0"/>
        <w:autoSpaceDN w:val="0"/>
        <w:adjustRightInd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 xml:space="preserve">Данные, </w:t>
      </w:r>
      <w:r w:rsidR="00857A9F">
        <w:rPr>
          <w:rFonts w:ascii="Times New Roman" w:hAnsi="Times New Roman" w:cs="Times New Roman"/>
          <w:sz w:val="28"/>
          <w:szCs w:val="28"/>
        </w:rPr>
        <w:t>которые содержатся</w:t>
      </w:r>
      <w:r w:rsidRPr="009D18DA">
        <w:rPr>
          <w:rFonts w:ascii="Times New Roman" w:hAnsi="Times New Roman" w:cs="Times New Roman"/>
          <w:sz w:val="28"/>
          <w:szCs w:val="28"/>
        </w:rPr>
        <w:t xml:space="preserve"> в первичных учетных документах, </w:t>
      </w:r>
      <w:r w:rsidR="00857A9F">
        <w:rPr>
          <w:rFonts w:ascii="Times New Roman" w:hAnsi="Times New Roman" w:cs="Times New Roman"/>
          <w:sz w:val="28"/>
          <w:szCs w:val="28"/>
        </w:rPr>
        <w:t>своевременно</w:t>
      </w:r>
      <w:r w:rsidRPr="009D18DA">
        <w:rPr>
          <w:rFonts w:ascii="Times New Roman" w:hAnsi="Times New Roman" w:cs="Times New Roman"/>
          <w:sz w:val="28"/>
          <w:szCs w:val="28"/>
        </w:rPr>
        <w:t xml:space="preserve"> регистр</w:t>
      </w:r>
      <w:r w:rsidR="00857A9F">
        <w:rPr>
          <w:rFonts w:ascii="Times New Roman" w:hAnsi="Times New Roman" w:cs="Times New Roman"/>
          <w:sz w:val="28"/>
          <w:szCs w:val="28"/>
        </w:rPr>
        <w:t>ируются</w:t>
      </w:r>
      <w:r w:rsidRPr="009D18DA">
        <w:rPr>
          <w:rFonts w:ascii="Times New Roman" w:hAnsi="Times New Roman" w:cs="Times New Roman"/>
          <w:sz w:val="28"/>
          <w:szCs w:val="28"/>
        </w:rPr>
        <w:t xml:space="preserve"> и нак</w:t>
      </w:r>
      <w:r w:rsidR="00857A9F">
        <w:rPr>
          <w:rFonts w:ascii="Times New Roman" w:hAnsi="Times New Roman" w:cs="Times New Roman"/>
          <w:sz w:val="28"/>
          <w:szCs w:val="28"/>
        </w:rPr>
        <w:t>апливаются</w:t>
      </w:r>
      <w:r w:rsidRPr="009D18DA">
        <w:rPr>
          <w:rFonts w:ascii="Times New Roman" w:hAnsi="Times New Roman" w:cs="Times New Roman"/>
          <w:sz w:val="28"/>
          <w:szCs w:val="28"/>
        </w:rPr>
        <w:t xml:space="preserve"> в регистрах бухгалтерского учета.</w:t>
      </w:r>
    </w:p>
    <w:p w:rsidR="005E1448" w:rsidRPr="009D18DA" w:rsidRDefault="00857A9F" w:rsidP="009D18D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5E1448" w:rsidRPr="009D18DA">
        <w:rPr>
          <w:rFonts w:ascii="Times New Roman" w:hAnsi="Times New Roman" w:cs="Times New Roman"/>
          <w:sz w:val="28"/>
          <w:szCs w:val="28"/>
        </w:rPr>
        <w:t>ропуски или изъятия при регистрации объектов бухгалтерского учета в регистрах бухгалтерского учета</w:t>
      </w:r>
      <w:r w:rsidRPr="00857A9F">
        <w:rPr>
          <w:rFonts w:ascii="Times New Roman" w:hAnsi="Times New Roman" w:cs="Times New Roman"/>
          <w:sz w:val="28"/>
          <w:szCs w:val="28"/>
        </w:rPr>
        <w:t xml:space="preserve"> </w:t>
      </w:r>
      <w:r>
        <w:rPr>
          <w:rFonts w:ascii="Times New Roman" w:hAnsi="Times New Roman" w:cs="Times New Roman"/>
          <w:sz w:val="28"/>
          <w:szCs w:val="28"/>
        </w:rPr>
        <w:t>н</w:t>
      </w:r>
      <w:r w:rsidRPr="009D18DA">
        <w:rPr>
          <w:rFonts w:ascii="Times New Roman" w:hAnsi="Times New Roman" w:cs="Times New Roman"/>
          <w:sz w:val="28"/>
          <w:szCs w:val="28"/>
        </w:rPr>
        <w:t>е допускаются</w:t>
      </w:r>
      <w:r w:rsidR="005E1448" w:rsidRPr="009D18DA">
        <w:rPr>
          <w:rFonts w:ascii="Times New Roman" w:hAnsi="Times New Roman" w:cs="Times New Roman"/>
          <w:sz w:val="28"/>
          <w:szCs w:val="28"/>
        </w:rPr>
        <w:t>.</w:t>
      </w:r>
    </w:p>
    <w:p w:rsidR="005E1448" w:rsidRPr="009D18DA" w:rsidRDefault="005E1448" w:rsidP="009D18DA">
      <w:pPr>
        <w:autoSpaceDE w:val="0"/>
        <w:autoSpaceDN w:val="0"/>
        <w:adjustRightInd w:val="0"/>
        <w:spacing w:after="0" w:line="360" w:lineRule="auto"/>
        <w:jc w:val="both"/>
        <w:rPr>
          <w:rFonts w:ascii="Times New Roman" w:hAnsi="Times New Roman" w:cs="Times New Roman"/>
          <w:sz w:val="28"/>
          <w:szCs w:val="28"/>
        </w:rPr>
      </w:pPr>
      <w:r w:rsidRPr="009D18DA">
        <w:rPr>
          <w:rFonts w:ascii="Times New Roman" w:hAnsi="Times New Roman" w:cs="Times New Roman"/>
          <w:sz w:val="28"/>
          <w:szCs w:val="28"/>
        </w:rPr>
        <w:t>Бухгалтерский учет ведется посредством двойной записи</w:t>
      </w:r>
      <w:r w:rsidR="00857A9F">
        <w:rPr>
          <w:rFonts w:ascii="Times New Roman" w:hAnsi="Times New Roman" w:cs="Times New Roman"/>
          <w:sz w:val="28"/>
          <w:szCs w:val="28"/>
        </w:rPr>
        <w:t xml:space="preserve"> на счетах бухгалтерского учета.</w:t>
      </w:r>
    </w:p>
    <w:p w:rsidR="005B3044" w:rsidRPr="009D18DA" w:rsidRDefault="005B3044" w:rsidP="009D18DA">
      <w:pPr>
        <w:autoSpaceDE w:val="0"/>
        <w:autoSpaceDN w:val="0"/>
        <w:adjustRightInd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 xml:space="preserve">В бухгалтерском учете активы </w:t>
      </w:r>
      <w:r w:rsidR="00857A9F">
        <w:rPr>
          <w:rFonts w:ascii="Times New Roman" w:hAnsi="Times New Roman" w:cs="Times New Roman"/>
          <w:sz w:val="28"/>
          <w:szCs w:val="28"/>
        </w:rPr>
        <w:t>являются</w:t>
      </w:r>
      <w:r w:rsidRPr="009D18DA">
        <w:rPr>
          <w:rFonts w:ascii="Times New Roman" w:hAnsi="Times New Roman" w:cs="Times New Roman"/>
          <w:sz w:val="28"/>
          <w:szCs w:val="28"/>
        </w:rPr>
        <w:t xml:space="preserve"> </w:t>
      </w:r>
      <w:r w:rsidR="00857A9F">
        <w:rPr>
          <w:rFonts w:ascii="Times New Roman" w:hAnsi="Times New Roman" w:cs="Times New Roman"/>
          <w:sz w:val="28"/>
          <w:szCs w:val="28"/>
        </w:rPr>
        <w:t>основными</w:t>
      </w:r>
      <w:r w:rsidRPr="009D18DA">
        <w:rPr>
          <w:rFonts w:ascii="Times New Roman" w:hAnsi="Times New Roman" w:cs="Times New Roman"/>
          <w:sz w:val="28"/>
          <w:szCs w:val="28"/>
        </w:rPr>
        <w:t xml:space="preserve"> средств</w:t>
      </w:r>
      <w:r w:rsidR="00857A9F">
        <w:rPr>
          <w:rFonts w:ascii="Times New Roman" w:hAnsi="Times New Roman" w:cs="Times New Roman"/>
          <w:sz w:val="28"/>
          <w:szCs w:val="28"/>
        </w:rPr>
        <w:t>ами</w:t>
      </w:r>
      <w:r w:rsidRPr="009D18DA">
        <w:rPr>
          <w:rFonts w:ascii="Times New Roman" w:hAnsi="Times New Roman" w:cs="Times New Roman"/>
          <w:sz w:val="28"/>
          <w:szCs w:val="28"/>
        </w:rPr>
        <w:t xml:space="preserve">, если выполняются следующие </w:t>
      </w:r>
      <w:r w:rsidR="00857A9F">
        <w:rPr>
          <w:rFonts w:ascii="Times New Roman" w:hAnsi="Times New Roman" w:cs="Times New Roman"/>
          <w:sz w:val="28"/>
          <w:szCs w:val="28"/>
        </w:rPr>
        <w:t>пункты</w:t>
      </w:r>
      <w:r w:rsidRPr="009D18DA">
        <w:rPr>
          <w:rFonts w:ascii="Times New Roman" w:hAnsi="Times New Roman" w:cs="Times New Roman"/>
          <w:sz w:val="28"/>
          <w:szCs w:val="28"/>
        </w:rPr>
        <w:t>:</w:t>
      </w:r>
    </w:p>
    <w:p w:rsidR="005B3044" w:rsidRPr="009D18DA" w:rsidRDefault="00857A9F"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О</w:t>
      </w:r>
      <w:r w:rsidR="005B3044" w:rsidRPr="009D18DA">
        <w:rPr>
          <w:rFonts w:ascii="Times New Roman" w:hAnsi="Times New Roman" w:cs="Times New Roman"/>
          <w:sz w:val="28"/>
          <w:szCs w:val="28"/>
        </w:rPr>
        <w:t xml:space="preserve">бъект </w:t>
      </w:r>
      <w:r w:rsidR="00A53D53">
        <w:rPr>
          <w:rFonts w:ascii="Times New Roman" w:hAnsi="Times New Roman" w:cs="Times New Roman"/>
          <w:sz w:val="28"/>
          <w:szCs w:val="28"/>
        </w:rPr>
        <w:t>будет использоваться</w:t>
      </w:r>
      <w:r w:rsidR="005B3044" w:rsidRPr="009D18DA">
        <w:rPr>
          <w:rFonts w:ascii="Times New Roman" w:hAnsi="Times New Roman" w:cs="Times New Roman"/>
          <w:sz w:val="28"/>
          <w:szCs w:val="28"/>
        </w:rPr>
        <w:t xml:space="preserve"> в производстве продукции, </w:t>
      </w:r>
      <w:r w:rsidR="00A53D53">
        <w:rPr>
          <w:rFonts w:ascii="Times New Roman" w:hAnsi="Times New Roman" w:cs="Times New Roman"/>
          <w:sz w:val="28"/>
          <w:szCs w:val="28"/>
        </w:rPr>
        <w:t xml:space="preserve">а также </w:t>
      </w:r>
      <w:r w:rsidR="005B3044" w:rsidRPr="009D18DA">
        <w:rPr>
          <w:rFonts w:ascii="Times New Roman" w:hAnsi="Times New Roman" w:cs="Times New Roman"/>
          <w:sz w:val="28"/>
          <w:szCs w:val="28"/>
        </w:rPr>
        <w:t xml:space="preserve">при выполнении работ или оказании услуг, для управленческих нужд </w:t>
      </w:r>
      <w:r w:rsidR="00A53D53">
        <w:rPr>
          <w:rFonts w:ascii="Times New Roman" w:hAnsi="Times New Roman" w:cs="Times New Roman"/>
          <w:sz w:val="28"/>
          <w:szCs w:val="28"/>
        </w:rPr>
        <w:t xml:space="preserve">организации </w:t>
      </w:r>
      <w:r w:rsidR="005B3044" w:rsidRPr="009D18DA">
        <w:rPr>
          <w:rFonts w:ascii="Times New Roman" w:hAnsi="Times New Roman" w:cs="Times New Roman"/>
          <w:sz w:val="28"/>
          <w:szCs w:val="28"/>
        </w:rPr>
        <w:t xml:space="preserve">либо для предоставления </w:t>
      </w:r>
      <w:r w:rsidR="00A53D53">
        <w:rPr>
          <w:rFonts w:ascii="Times New Roman" w:hAnsi="Times New Roman" w:cs="Times New Roman"/>
          <w:sz w:val="28"/>
          <w:szCs w:val="28"/>
        </w:rPr>
        <w:t>организацией</w:t>
      </w:r>
      <w:r w:rsidR="005B3044" w:rsidRPr="009D18DA">
        <w:rPr>
          <w:rFonts w:ascii="Times New Roman" w:hAnsi="Times New Roman" w:cs="Times New Roman"/>
          <w:sz w:val="28"/>
          <w:szCs w:val="28"/>
        </w:rPr>
        <w:t xml:space="preserve"> за плату во временное владение и пользование;</w:t>
      </w:r>
    </w:p>
    <w:p w:rsidR="005B3044" w:rsidRPr="009D18DA" w:rsidRDefault="00857A9F"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О</w:t>
      </w:r>
      <w:r w:rsidR="005B3044" w:rsidRPr="009D18DA">
        <w:rPr>
          <w:rFonts w:ascii="Times New Roman" w:hAnsi="Times New Roman" w:cs="Times New Roman"/>
          <w:sz w:val="28"/>
          <w:szCs w:val="28"/>
        </w:rPr>
        <w:t xml:space="preserve">бъект </w:t>
      </w:r>
      <w:r w:rsidR="00A53D53">
        <w:rPr>
          <w:rFonts w:ascii="Times New Roman" w:hAnsi="Times New Roman" w:cs="Times New Roman"/>
          <w:sz w:val="28"/>
          <w:szCs w:val="28"/>
        </w:rPr>
        <w:t>будет</w:t>
      </w:r>
      <w:r w:rsidR="005B3044" w:rsidRPr="009D18DA">
        <w:rPr>
          <w:rFonts w:ascii="Times New Roman" w:hAnsi="Times New Roman" w:cs="Times New Roman"/>
          <w:sz w:val="28"/>
          <w:szCs w:val="28"/>
        </w:rPr>
        <w:t xml:space="preserve"> использова</w:t>
      </w:r>
      <w:r w:rsidR="00A53D53">
        <w:rPr>
          <w:rFonts w:ascii="Times New Roman" w:hAnsi="Times New Roman" w:cs="Times New Roman"/>
          <w:sz w:val="28"/>
          <w:szCs w:val="28"/>
        </w:rPr>
        <w:t>ться</w:t>
      </w:r>
      <w:r w:rsidR="005B3044" w:rsidRPr="009D18DA">
        <w:rPr>
          <w:rFonts w:ascii="Times New Roman" w:hAnsi="Times New Roman" w:cs="Times New Roman"/>
          <w:sz w:val="28"/>
          <w:szCs w:val="28"/>
        </w:rPr>
        <w:t xml:space="preserve"> в течение длительного времени, продолжительностью свыше 12 месяцев или обычного операционного цикла, если он </w:t>
      </w:r>
      <w:r w:rsidR="00A53D53">
        <w:rPr>
          <w:rFonts w:ascii="Times New Roman" w:hAnsi="Times New Roman" w:cs="Times New Roman"/>
          <w:sz w:val="28"/>
          <w:szCs w:val="28"/>
        </w:rPr>
        <w:t>дольше</w:t>
      </w:r>
      <w:r w:rsidR="005B3044" w:rsidRPr="009D18DA">
        <w:rPr>
          <w:rFonts w:ascii="Times New Roman" w:hAnsi="Times New Roman" w:cs="Times New Roman"/>
          <w:sz w:val="28"/>
          <w:szCs w:val="28"/>
        </w:rPr>
        <w:t xml:space="preserve"> 12 месяцев;</w:t>
      </w:r>
    </w:p>
    <w:p w:rsidR="005B3044" w:rsidRPr="009D18DA" w:rsidRDefault="00857A9F"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5B3044" w:rsidRPr="009D18DA">
        <w:rPr>
          <w:rFonts w:ascii="Times New Roman" w:hAnsi="Times New Roman" w:cs="Times New Roman"/>
          <w:sz w:val="28"/>
          <w:szCs w:val="28"/>
        </w:rPr>
        <w:t xml:space="preserve"> </w:t>
      </w:r>
      <w:r w:rsidR="00A53D53">
        <w:rPr>
          <w:rFonts w:ascii="Times New Roman" w:hAnsi="Times New Roman" w:cs="Times New Roman"/>
          <w:sz w:val="28"/>
          <w:szCs w:val="28"/>
        </w:rPr>
        <w:t>Организация</w:t>
      </w:r>
      <w:r w:rsidR="005B3044" w:rsidRPr="009D18DA">
        <w:rPr>
          <w:rFonts w:ascii="Times New Roman" w:hAnsi="Times New Roman" w:cs="Times New Roman"/>
          <w:sz w:val="28"/>
          <w:szCs w:val="28"/>
        </w:rPr>
        <w:t xml:space="preserve"> не </w:t>
      </w:r>
      <w:r w:rsidR="00A53D53">
        <w:rPr>
          <w:rFonts w:ascii="Times New Roman" w:hAnsi="Times New Roman" w:cs="Times New Roman"/>
          <w:sz w:val="28"/>
          <w:szCs w:val="28"/>
        </w:rPr>
        <w:t>собирается перепродавать данный объект</w:t>
      </w:r>
      <w:r w:rsidR="005B3044" w:rsidRPr="009D18DA">
        <w:rPr>
          <w:rFonts w:ascii="Times New Roman" w:hAnsi="Times New Roman" w:cs="Times New Roman"/>
          <w:sz w:val="28"/>
          <w:szCs w:val="28"/>
        </w:rPr>
        <w:t>;</w:t>
      </w:r>
    </w:p>
    <w:p w:rsidR="005B3044" w:rsidRPr="009D18DA" w:rsidRDefault="00857A9F"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 О</w:t>
      </w:r>
      <w:r w:rsidR="00A53D53">
        <w:rPr>
          <w:rFonts w:ascii="Times New Roman" w:hAnsi="Times New Roman" w:cs="Times New Roman"/>
          <w:sz w:val="28"/>
          <w:szCs w:val="28"/>
        </w:rPr>
        <w:t>бъект будет</w:t>
      </w:r>
      <w:r w:rsidR="005B3044" w:rsidRPr="009D18DA">
        <w:rPr>
          <w:rFonts w:ascii="Times New Roman" w:hAnsi="Times New Roman" w:cs="Times New Roman"/>
          <w:sz w:val="28"/>
          <w:szCs w:val="28"/>
        </w:rPr>
        <w:t xml:space="preserve"> приносить </w:t>
      </w:r>
      <w:r w:rsidR="00A53D53">
        <w:rPr>
          <w:rFonts w:ascii="Times New Roman" w:hAnsi="Times New Roman" w:cs="Times New Roman"/>
          <w:sz w:val="28"/>
          <w:szCs w:val="28"/>
        </w:rPr>
        <w:t xml:space="preserve">организации </w:t>
      </w:r>
      <w:r w:rsidR="005B3044" w:rsidRPr="009D18DA">
        <w:rPr>
          <w:rFonts w:ascii="Times New Roman" w:hAnsi="Times New Roman" w:cs="Times New Roman"/>
          <w:sz w:val="28"/>
          <w:szCs w:val="28"/>
        </w:rPr>
        <w:t xml:space="preserve">экономические выгоды (доход) в </w:t>
      </w:r>
      <w:r w:rsidR="00A53D53">
        <w:rPr>
          <w:rFonts w:ascii="Times New Roman" w:hAnsi="Times New Roman" w:cs="Times New Roman"/>
          <w:sz w:val="28"/>
          <w:szCs w:val="28"/>
        </w:rPr>
        <w:t>дальнейшем</w:t>
      </w:r>
      <w:r w:rsidR="005B3044" w:rsidRPr="009D18DA">
        <w:rPr>
          <w:rFonts w:ascii="Times New Roman" w:hAnsi="Times New Roman" w:cs="Times New Roman"/>
          <w:sz w:val="28"/>
          <w:szCs w:val="28"/>
        </w:rPr>
        <w:t>.</w:t>
      </w:r>
    </w:p>
    <w:p w:rsidR="005B3044" w:rsidRPr="009D18DA" w:rsidRDefault="005B3044" w:rsidP="009D18DA">
      <w:pPr>
        <w:autoSpaceDE w:val="0"/>
        <w:autoSpaceDN w:val="0"/>
        <w:adjustRightInd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К основным средствам</w:t>
      </w:r>
      <w:r w:rsidR="00A53D53">
        <w:rPr>
          <w:rFonts w:ascii="Times New Roman" w:hAnsi="Times New Roman" w:cs="Times New Roman"/>
          <w:sz w:val="28"/>
          <w:szCs w:val="28"/>
        </w:rPr>
        <w:t xml:space="preserve"> </w:t>
      </w:r>
      <w:r w:rsidRPr="009D18DA">
        <w:rPr>
          <w:rFonts w:ascii="Times New Roman" w:hAnsi="Times New Roman" w:cs="Times New Roman"/>
          <w:sz w:val="28"/>
          <w:szCs w:val="28"/>
        </w:rPr>
        <w:t>относятся</w:t>
      </w:r>
      <w:r w:rsidR="00A53D53">
        <w:rPr>
          <w:rFonts w:ascii="Times New Roman" w:hAnsi="Times New Roman" w:cs="Times New Roman"/>
          <w:sz w:val="28"/>
          <w:szCs w:val="28"/>
        </w:rPr>
        <w:t xml:space="preserve"> такие объекты как </w:t>
      </w:r>
      <w:r w:rsidR="00A53D53" w:rsidRPr="009D18DA">
        <w:rPr>
          <w:rFonts w:ascii="Times New Roman" w:hAnsi="Times New Roman" w:cs="Times New Roman"/>
          <w:sz w:val="28"/>
          <w:szCs w:val="28"/>
        </w:rPr>
        <w:t xml:space="preserve">сооружения, </w:t>
      </w:r>
      <w:r w:rsidRPr="009D18DA">
        <w:rPr>
          <w:rFonts w:ascii="Times New Roman" w:hAnsi="Times New Roman" w:cs="Times New Roman"/>
          <w:sz w:val="28"/>
          <w:szCs w:val="28"/>
        </w:rPr>
        <w:t xml:space="preserve">здания, измерительные и регулирующие приборы и устройства, вычислительная техника, транспортные средства, </w:t>
      </w:r>
      <w:r w:rsidR="00A53D53" w:rsidRPr="009D18DA">
        <w:rPr>
          <w:rFonts w:ascii="Times New Roman" w:hAnsi="Times New Roman" w:cs="Times New Roman"/>
          <w:sz w:val="28"/>
          <w:szCs w:val="28"/>
        </w:rPr>
        <w:t xml:space="preserve">рабочие и силовые машины и оборудование, </w:t>
      </w:r>
      <w:r w:rsidRPr="009D18DA">
        <w:rPr>
          <w:rFonts w:ascii="Times New Roman" w:hAnsi="Times New Roman" w:cs="Times New Roman"/>
          <w:sz w:val="28"/>
          <w:szCs w:val="28"/>
        </w:rPr>
        <w:t xml:space="preserve">производственный и хозяйственный инвентарь и принадлежности, рабочий, </w:t>
      </w:r>
      <w:r w:rsidR="00A53D53" w:rsidRPr="009D18DA">
        <w:rPr>
          <w:rFonts w:ascii="Times New Roman" w:hAnsi="Times New Roman" w:cs="Times New Roman"/>
          <w:sz w:val="28"/>
          <w:szCs w:val="28"/>
        </w:rPr>
        <w:t xml:space="preserve">внутрихозяйственные дороги и прочие </w:t>
      </w:r>
      <w:r w:rsidR="00A53D53">
        <w:rPr>
          <w:rFonts w:ascii="Times New Roman" w:hAnsi="Times New Roman" w:cs="Times New Roman"/>
          <w:sz w:val="28"/>
          <w:szCs w:val="28"/>
        </w:rPr>
        <w:lastRenderedPageBreak/>
        <w:t xml:space="preserve">соответствующие объекты, </w:t>
      </w:r>
      <w:r w:rsidRPr="009D18DA">
        <w:rPr>
          <w:rFonts w:ascii="Times New Roman" w:hAnsi="Times New Roman" w:cs="Times New Roman"/>
          <w:sz w:val="28"/>
          <w:szCs w:val="28"/>
        </w:rPr>
        <w:t xml:space="preserve">продуктивный и племенной скот, </w:t>
      </w:r>
      <w:r w:rsidR="00A53D53" w:rsidRPr="009D18DA">
        <w:rPr>
          <w:rFonts w:ascii="Times New Roman" w:hAnsi="Times New Roman" w:cs="Times New Roman"/>
          <w:sz w:val="28"/>
          <w:szCs w:val="28"/>
        </w:rPr>
        <w:t xml:space="preserve">инструмент, </w:t>
      </w:r>
      <w:r w:rsidR="00A53D53">
        <w:rPr>
          <w:rFonts w:ascii="Times New Roman" w:hAnsi="Times New Roman" w:cs="Times New Roman"/>
          <w:sz w:val="28"/>
          <w:szCs w:val="28"/>
        </w:rPr>
        <w:t>многолетние насаждения.</w:t>
      </w:r>
      <w:r w:rsidRPr="009D18DA">
        <w:rPr>
          <w:rFonts w:ascii="Times New Roman" w:hAnsi="Times New Roman" w:cs="Times New Roman"/>
          <w:sz w:val="28"/>
          <w:szCs w:val="28"/>
        </w:rPr>
        <w:t xml:space="preserve"> </w:t>
      </w:r>
    </w:p>
    <w:p w:rsidR="005B3044" w:rsidRPr="009D18DA" w:rsidRDefault="00A53D53" w:rsidP="00A53D5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основные</w:t>
      </w:r>
      <w:r w:rsidR="005B3044" w:rsidRPr="009D18DA">
        <w:rPr>
          <w:rFonts w:ascii="Times New Roman" w:hAnsi="Times New Roman" w:cs="Times New Roman"/>
          <w:sz w:val="28"/>
          <w:szCs w:val="28"/>
        </w:rPr>
        <w:t xml:space="preserve"> средств</w:t>
      </w:r>
      <w:r>
        <w:rPr>
          <w:rFonts w:ascii="Times New Roman" w:hAnsi="Times New Roman" w:cs="Times New Roman"/>
          <w:sz w:val="28"/>
          <w:szCs w:val="28"/>
        </w:rPr>
        <w:t>а учитываются также и</w:t>
      </w:r>
      <w:r w:rsidR="005B3044" w:rsidRPr="009D18DA">
        <w:rPr>
          <w:rFonts w:ascii="Times New Roman" w:hAnsi="Times New Roman" w:cs="Times New Roman"/>
          <w:sz w:val="28"/>
          <w:szCs w:val="28"/>
        </w:rPr>
        <w:t xml:space="preserve"> капитальные вложения на коренное улучшение земель (осушительные, оросительные и другие мелиоративные работы); капитальные вложения в арендованные объекты основных средств; земельные участки, объекты природопользования (вода, недра и другие природные ресурсы). </w:t>
      </w:r>
    </w:p>
    <w:p w:rsidR="005E1448" w:rsidRPr="009D18DA" w:rsidRDefault="005B3044" w:rsidP="009D18DA">
      <w:pPr>
        <w:widowControl w:val="0"/>
        <w:spacing w:after="0" w:line="360" w:lineRule="auto"/>
        <w:ind w:firstLine="567"/>
        <w:jc w:val="both"/>
        <w:rPr>
          <w:rFonts w:ascii="Times New Roman" w:hAnsi="Times New Roman" w:cs="Times New Roman"/>
          <w:sz w:val="28"/>
          <w:szCs w:val="28"/>
        </w:rPr>
      </w:pPr>
      <w:r w:rsidRPr="009D18DA">
        <w:rPr>
          <w:rFonts w:ascii="Times New Roman" w:hAnsi="Times New Roman" w:cs="Times New Roman"/>
          <w:sz w:val="28"/>
          <w:szCs w:val="28"/>
        </w:rPr>
        <w:t>Основные средства принимаются к бу</w:t>
      </w:r>
      <w:r w:rsidR="00A53D53">
        <w:rPr>
          <w:rFonts w:ascii="Times New Roman" w:hAnsi="Times New Roman" w:cs="Times New Roman"/>
          <w:sz w:val="28"/>
          <w:szCs w:val="28"/>
        </w:rPr>
        <w:t>хгалтерскому учёту в два этапа</w:t>
      </w:r>
      <w:proofErr w:type="gramStart"/>
      <w:r w:rsidR="00A53D53">
        <w:rPr>
          <w:rFonts w:ascii="Times New Roman" w:hAnsi="Times New Roman" w:cs="Times New Roman"/>
          <w:sz w:val="28"/>
          <w:szCs w:val="28"/>
        </w:rPr>
        <w:t xml:space="preserve"> :</w:t>
      </w:r>
      <w:proofErr w:type="gramEnd"/>
      <w:r w:rsidRPr="009D18DA">
        <w:rPr>
          <w:rFonts w:ascii="Times New Roman" w:hAnsi="Times New Roman" w:cs="Times New Roman"/>
          <w:sz w:val="28"/>
          <w:szCs w:val="28"/>
        </w:rPr>
        <w:t xml:space="preserve"> в </w:t>
      </w:r>
      <w:r w:rsidR="00A53D53">
        <w:rPr>
          <w:rFonts w:ascii="Times New Roman" w:hAnsi="Times New Roman" w:cs="Times New Roman"/>
          <w:sz w:val="28"/>
          <w:szCs w:val="28"/>
        </w:rPr>
        <w:t>как вложение</w:t>
      </w:r>
      <w:r w:rsidRPr="009D18DA">
        <w:rPr>
          <w:rFonts w:ascii="Times New Roman" w:hAnsi="Times New Roman" w:cs="Times New Roman"/>
          <w:sz w:val="28"/>
          <w:szCs w:val="28"/>
        </w:rPr>
        <w:t xml:space="preserve"> во </w:t>
      </w:r>
      <w:proofErr w:type="spellStart"/>
      <w:r w:rsidRPr="009D18DA">
        <w:rPr>
          <w:rFonts w:ascii="Times New Roman" w:hAnsi="Times New Roman" w:cs="Times New Roman"/>
          <w:sz w:val="28"/>
          <w:szCs w:val="28"/>
        </w:rPr>
        <w:t>внеоборотные</w:t>
      </w:r>
      <w:proofErr w:type="spellEnd"/>
      <w:r w:rsidRPr="009D18DA">
        <w:rPr>
          <w:rFonts w:ascii="Times New Roman" w:hAnsi="Times New Roman" w:cs="Times New Roman"/>
          <w:sz w:val="28"/>
          <w:szCs w:val="28"/>
        </w:rPr>
        <w:t xml:space="preserve"> активы, и</w:t>
      </w:r>
      <w:r w:rsidR="00A53D53">
        <w:rPr>
          <w:rFonts w:ascii="Times New Roman" w:hAnsi="Times New Roman" w:cs="Times New Roman"/>
          <w:sz w:val="28"/>
          <w:szCs w:val="28"/>
        </w:rPr>
        <w:t xml:space="preserve"> как</w:t>
      </w:r>
      <w:r w:rsidRPr="009D18DA">
        <w:rPr>
          <w:rFonts w:ascii="Times New Roman" w:hAnsi="Times New Roman" w:cs="Times New Roman"/>
          <w:sz w:val="28"/>
          <w:szCs w:val="28"/>
        </w:rPr>
        <w:t xml:space="preserve"> основных средств. Затраты на </w:t>
      </w:r>
      <w:r w:rsidR="00A53D53" w:rsidRPr="009D18DA">
        <w:rPr>
          <w:rFonts w:ascii="Times New Roman" w:hAnsi="Times New Roman" w:cs="Times New Roman"/>
          <w:sz w:val="28"/>
          <w:szCs w:val="28"/>
        </w:rPr>
        <w:t xml:space="preserve">создание, </w:t>
      </w:r>
      <w:r w:rsidRPr="009D18DA">
        <w:rPr>
          <w:rFonts w:ascii="Times New Roman" w:hAnsi="Times New Roman" w:cs="Times New Roman"/>
          <w:sz w:val="28"/>
          <w:szCs w:val="28"/>
        </w:rPr>
        <w:t>приобретение, подготовку к</w:t>
      </w:r>
      <w:r w:rsidR="00A53D53">
        <w:rPr>
          <w:rFonts w:ascii="Times New Roman" w:hAnsi="Times New Roman" w:cs="Times New Roman"/>
          <w:sz w:val="28"/>
          <w:szCs w:val="28"/>
        </w:rPr>
        <w:t xml:space="preserve"> использованию основных средств также</w:t>
      </w:r>
      <w:r w:rsidRPr="009D18DA">
        <w:rPr>
          <w:rFonts w:ascii="Times New Roman" w:hAnsi="Times New Roman" w:cs="Times New Roman"/>
          <w:sz w:val="28"/>
          <w:szCs w:val="28"/>
        </w:rPr>
        <w:t xml:space="preserve"> принимаются к учёту </w:t>
      </w:r>
      <w:r w:rsidR="00A53D53">
        <w:rPr>
          <w:rFonts w:ascii="Times New Roman" w:hAnsi="Times New Roman" w:cs="Times New Roman"/>
          <w:sz w:val="28"/>
          <w:szCs w:val="28"/>
        </w:rPr>
        <w:t>как вложения</w:t>
      </w:r>
      <w:r w:rsidRPr="009D18DA">
        <w:rPr>
          <w:rFonts w:ascii="Times New Roman" w:hAnsi="Times New Roman" w:cs="Times New Roman"/>
          <w:sz w:val="28"/>
          <w:szCs w:val="28"/>
        </w:rPr>
        <w:t xml:space="preserve"> во </w:t>
      </w:r>
      <w:proofErr w:type="spellStart"/>
      <w:r w:rsidRPr="009D18DA">
        <w:rPr>
          <w:rFonts w:ascii="Times New Roman" w:hAnsi="Times New Roman" w:cs="Times New Roman"/>
          <w:sz w:val="28"/>
          <w:szCs w:val="28"/>
        </w:rPr>
        <w:t>внеоборотные</w:t>
      </w:r>
      <w:proofErr w:type="spellEnd"/>
      <w:r w:rsidRPr="009D18DA">
        <w:rPr>
          <w:rFonts w:ascii="Times New Roman" w:hAnsi="Times New Roman" w:cs="Times New Roman"/>
          <w:sz w:val="28"/>
          <w:szCs w:val="28"/>
        </w:rPr>
        <w:t xml:space="preserve"> активы</w:t>
      </w:r>
      <w:r w:rsidR="00A53D53">
        <w:rPr>
          <w:rFonts w:ascii="Times New Roman" w:hAnsi="Times New Roman" w:cs="Times New Roman"/>
          <w:sz w:val="28"/>
          <w:szCs w:val="28"/>
        </w:rPr>
        <w:t>.</w:t>
      </w:r>
    </w:p>
    <w:p w:rsidR="005E1448" w:rsidRPr="009D18DA" w:rsidRDefault="005B3044" w:rsidP="009D18DA">
      <w:pPr>
        <w:spacing w:after="0" w:line="360" w:lineRule="auto"/>
        <w:jc w:val="both"/>
        <w:rPr>
          <w:rFonts w:ascii="Times New Roman" w:hAnsi="Times New Roman" w:cs="Times New Roman"/>
          <w:sz w:val="28"/>
          <w:szCs w:val="28"/>
        </w:rPr>
      </w:pPr>
      <w:r w:rsidRPr="009D18DA">
        <w:rPr>
          <w:rFonts w:ascii="Times New Roman" w:hAnsi="Times New Roman" w:cs="Times New Roman"/>
          <w:sz w:val="28"/>
          <w:szCs w:val="28"/>
        </w:rPr>
        <w:t xml:space="preserve">Срок полезного использования основных средств </w:t>
      </w:r>
      <w:r w:rsidR="00A53D53">
        <w:rPr>
          <w:rFonts w:ascii="Times New Roman" w:hAnsi="Times New Roman" w:cs="Times New Roman"/>
          <w:sz w:val="28"/>
          <w:szCs w:val="28"/>
        </w:rPr>
        <w:t>устанавливается</w:t>
      </w:r>
      <w:r w:rsidRPr="009D18DA">
        <w:rPr>
          <w:rFonts w:ascii="Times New Roman" w:hAnsi="Times New Roman" w:cs="Times New Roman"/>
          <w:sz w:val="28"/>
          <w:szCs w:val="28"/>
        </w:rPr>
        <w:t xml:space="preserve"> </w:t>
      </w:r>
      <w:r w:rsidR="00A53D53">
        <w:rPr>
          <w:rFonts w:ascii="Times New Roman" w:hAnsi="Times New Roman" w:cs="Times New Roman"/>
          <w:sz w:val="28"/>
          <w:szCs w:val="28"/>
        </w:rPr>
        <w:t>организацией</w:t>
      </w:r>
      <w:r w:rsidRPr="009D18DA">
        <w:rPr>
          <w:rFonts w:ascii="Times New Roman" w:hAnsi="Times New Roman" w:cs="Times New Roman"/>
          <w:sz w:val="28"/>
          <w:szCs w:val="28"/>
        </w:rPr>
        <w:t xml:space="preserve"> </w:t>
      </w:r>
      <w:r w:rsidR="00A53D53">
        <w:rPr>
          <w:rFonts w:ascii="Times New Roman" w:hAnsi="Times New Roman" w:cs="Times New Roman"/>
          <w:sz w:val="28"/>
          <w:szCs w:val="28"/>
        </w:rPr>
        <w:t>во время принятия</w:t>
      </w:r>
      <w:r w:rsidRPr="009D18DA">
        <w:rPr>
          <w:rFonts w:ascii="Times New Roman" w:hAnsi="Times New Roman" w:cs="Times New Roman"/>
          <w:sz w:val="28"/>
          <w:szCs w:val="28"/>
        </w:rPr>
        <w:t xml:space="preserve"> объекта к бухгалтерскому учету. Стоимость основных сре</w:t>
      </w:r>
      <w:proofErr w:type="gramStart"/>
      <w:r w:rsidRPr="009D18DA">
        <w:rPr>
          <w:rFonts w:ascii="Times New Roman" w:hAnsi="Times New Roman" w:cs="Times New Roman"/>
          <w:sz w:val="28"/>
          <w:szCs w:val="28"/>
        </w:rPr>
        <w:t xml:space="preserve">дств </w:t>
      </w:r>
      <w:r w:rsidR="00A53D53">
        <w:rPr>
          <w:rFonts w:ascii="Times New Roman" w:hAnsi="Times New Roman" w:cs="Times New Roman"/>
          <w:sz w:val="28"/>
          <w:szCs w:val="28"/>
        </w:rPr>
        <w:t>сп</w:t>
      </w:r>
      <w:proofErr w:type="gramEnd"/>
      <w:r w:rsidR="00A53D53">
        <w:rPr>
          <w:rFonts w:ascii="Times New Roman" w:hAnsi="Times New Roman" w:cs="Times New Roman"/>
          <w:sz w:val="28"/>
          <w:szCs w:val="28"/>
        </w:rPr>
        <w:t>исывается</w:t>
      </w:r>
      <w:r w:rsidRPr="009D18DA">
        <w:rPr>
          <w:rFonts w:ascii="Times New Roman" w:hAnsi="Times New Roman" w:cs="Times New Roman"/>
          <w:sz w:val="28"/>
          <w:szCs w:val="28"/>
        </w:rPr>
        <w:t xml:space="preserve"> путем начисления амортизации. </w:t>
      </w:r>
      <w:r w:rsidR="00A53D53">
        <w:rPr>
          <w:rFonts w:ascii="Times New Roman" w:hAnsi="Times New Roman" w:cs="Times New Roman"/>
          <w:sz w:val="28"/>
          <w:szCs w:val="28"/>
        </w:rPr>
        <w:t>Для начисления амортизации основных средств используется линейный способ</w:t>
      </w:r>
      <w:r w:rsidR="00983238" w:rsidRPr="00BB7636">
        <w:rPr>
          <w:rFonts w:ascii="Times New Roman" w:hAnsi="Times New Roman" w:cs="Times New Roman"/>
          <w:sz w:val="28"/>
          <w:szCs w:val="28"/>
        </w:rPr>
        <w:t>.</w:t>
      </w:r>
    </w:p>
    <w:p w:rsidR="009B10AE" w:rsidRPr="009D18DA" w:rsidRDefault="00983238" w:rsidP="009D18DA">
      <w:pPr>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Согласно Учетной политик</w:t>
      </w:r>
      <w:r w:rsidR="009D18DA">
        <w:rPr>
          <w:rFonts w:ascii="Times New Roman" w:eastAsia="Calibri" w:hAnsi="Times New Roman" w:cs="Times New Roman"/>
          <w:sz w:val="28"/>
          <w:szCs w:val="28"/>
        </w:rPr>
        <w:t>е</w:t>
      </w:r>
      <w:r w:rsidR="009B10AE" w:rsidRPr="009D18DA">
        <w:rPr>
          <w:rFonts w:ascii="Times New Roman" w:eastAsia="Calibri" w:hAnsi="Times New Roman" w:cs="Times New Roman"/>
          <w:sz w:val="28"/>
          <w:szCs w:val="28"/>
        </w:rPr>
        <w:t xml:space="preserve"> орган</w:t>
      </w:r>
      <w:r w:rsidR="0037060C">
        <w:rPr>
          <w:rFonts w:ascii="Times New Roman" w:eastAsia="Calibri" w:hAnsi="Times New Roman" w:cs="Times New Roman"/>
          <w:sz w:val="28"/>
          <w:szCs w:val="28"/>
        </w:rPr>
        <w:t>изации, в  бухгалтерском учете материалами признаются</w:t>
      </w:r>
      <w:r w:rsidR="009B10AE" w:rsidRPr="009D18DA">
        <w:rPr>
          <w:rFonts w:ascii="Times New Roman" w:eastAsia="Calibri" w:hAnsi="Times New Roman" w:cs="Times New Roman"/>
          <w:sz w:val="28"/>
          <w:szCs w:val="28"/>
        </w:rPr>
        <w:t xml:space="preserve"> активы</w:t>
      </w:r>
      <w:r w:rsidR="0037060C">
        <w:rPr>
          <w:rFonts w:ascii="Times New Roman" w:eastAsia="Calibri" w:hAnsi="Times New Roman" w:cs="Times New Roman"/>
          <w:sz w:val="28"/>
          <w:szCs w:val="28"/>
        </w:rPr>
        <w:t>, которые</w:t>
      </w:r>
      <w:r w:rsidR="009B10AE" w:rsidRPr="009D18DA">
        <w:rPr>
          <w:rFonts w:ascii="Times New Roman" w:eastAsia="Calibri" w:hAnsi="Times New Roman" w:cs="Times New Roman"/>
          <w:sz w:val="28"/>
          <w:szCs w:val="28"/>
        </w:rPr>
        <w:t>:</w:t>
      </w:r>
    </w:p>
    <w:p w:rsidR="009B10AE" w:rsidRPr="009D18DA" w:rsidRDefault="0037060C" w:rsidP="009D18DA">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используются</w:t>
      </w:r>
      <w:r w:rsidR="009B10AE" w:rsidRPr="009D18DA">
        <w:rPr>
          <w:rFonts w:ascii="Times New Roman" w:eastAsia="Calibri" w:hAnsi="Times New Roman" w:cs="Times New Roman"/>
          <w:sz w:val="28"/>
          <w:szCs w:val="28"/>
        </w:rPr>
        <w:t xml:space="preserve"> в качестве сырья, материалов и т.п. при производстве продукции, предназначенной для продажи (выполнения работ, оказания услуг);</w:t>
      </w:r>
    </w:p>
    <w:p w:rsidR="009B10AE" w:rsidRPr="009D18DA" w:rsidRDefault="009B10AE" w:rsidP="009D18DA">
      <w:pPr>
        <w:autoSpaceDE w:val="0"/>
        <w:autoSpaceDN w:val="0"/>
        <w:adjustRightInd w:val="0"/>
        <w:spacing w:after="0" w:line="360" w:lineRule="auto"/>
        <w:jc w:val="both"/>
        <w:rPr>
          <w:rFonts w:ascii="Times New Roman" w:eastAsia="Calibri" w:hAnsi="Times New Roman" w:cs="Times New Roman"/>
          <w:sz w:val="28"/>
          <w:szCs w:val="28"/>
        </w:rPr>
      </w:pPr>
      <w:proofErr w:type="gramStart"/>
      <w:r w:rsidRPr="009D18DA">
        <w:rPr>
          <w:rFonts w:ascii="Times New Roman" w:eastAsia="Calibri" w:hAnsi="Times New Roman" w:cs="Times New Roman"/>
          <w:sz w:val="28"/>
          <w:szCs w:val="28"/>
        </w:rPr>
        <w:t>- предназначен</w:t>
      </w:r>
      <w:r w:rsidR="0037060C">
        <w:rPr>
          <w:rFonts w:ascii="Times New Roman" w:eastAsia="Calibri" w:hAnsi="Times New Roman" w:cs="Times New Roman"/>
          <w:sz w:val="28"/>
          <w:szCs w:val="28"/>
        </w:rPr>
        <w:t>ы</w:t>
      </w:r>
      <w:r w:rsidRPr="009D18DA">
        <w:rPr>
          <w:rFonts w:ascii="Times New Roman" w:eastAsia="Calibri" w:hAnsi="Times New Roman" w:cs="Times New Roman"/>
          <w:sz w:val="28"/>
          <w:szCs w:val="28"/>
        </w:rPr>
        <w:t xml:space="preserve"> для продажи;</w:t>
      </w:r>
      <w:proofErr w:type="gramEnd"/>
    </w:p>
    <w:p w:rsidR="009B10AE" w:rsidRPr="009D18DA" w:rsidRDefault="009B10AE" w:rsidP="009D18DA">
      <w:pPr>
        <w:autoSpaceDE w:val="0"/>
        <w:autoSpaceDN w:val="0"/>
        <w:adjustRightInd w:val="0"/>
        <w:spacing w:after="0" w:line="360" w:lineRule="auto"/>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использу</w:t>
      </w:r>
      <w:r w:rsidR="0037060C">
        <w:rPr>
          <w:rFonts w:ascii="Times New Roman" w:eastAsia="Calibri" w:hAnsi="Times New Roman" w:cs="Times New Roman"/>
          <w:sz w:val="28"/>
          <w:szCs w:val="28"/>
        </w:rPr>
        <w:t>ются</w:t>
      </w:r>
      <w:r w:rsidRPr="009D18DA">
        <w:rPr>
          <w:rFonts w:ascii="Times New Roman" w:eastAsia="Calibri" w:hAnsi="Times New Roman" w:cs="Times New Roman"/>
          <w:sz w:val="28"/>
          <w:szCs w:val="28"/>
        </w:rPr>
        <w:t xml:space="preserve"> для управленческих нужд </w:t>
      </w:r>
      <w:r w:rsidR="0037060C">
        <w:rPr>
          <w:rFonts w:ascii="Times New Roman" w:eastAsia="Calibri" w:hAnsi="Times New Roman" w:cs="Times New Roman"/>
          <w:sz w:val="28"/>
          <w:szCs w:val="28"/>
        </w:rPr>
        <w:t>организации</w:t>
      </w:r>
      <w:r w:rsidRPr="009D18DA">
        <w:rPr>
          <w:rFonts w:ascii="Times New Roman" w:eastAsia="Calibri" w:hAnsi="Times New Roman" w:cs="Times New Roman"/>
          <w:sz w:val="28"/>
          <w:szCs w:val="28"/>
        </w:rPr>
        <w:t>.</w:t>
      </w:r>
    </w:p>
    <w:p w:rsidR="009B10AE" w:rsidRPr="009D18DA" w:rsidRDefault="009B10AE" w:rsidP="009D18DA">
      <w:pPr>
        <w:pStyle w:val="a9"/>
        <w:spacing w:after="0" w:line="360" w:lineRule="auto"/>
        <w:ind w:firstLine="851"/>
        <w:jc w:val="both"/>
        <w:rPr>
          <w:sz w:val="28"/>
          <w:szCs w:val="28"/>
        </w:rPr>
      </w:pPr>
      <w:r w:rsidRPr="009D18DA">
        <w:rPr>
          <w:sz w:val="28"/>
          <w:szCs w:val="28"/>
        </w:rPr>
        <w:t xml:space="preserve">Сырье и материалы – это материальные ценности, предназначенные для использования в производственном процессе или используемые для управленческих нужд </w:t>
      </w:r>
      <w:r w:rsidR="0037060C">
        <w:rPr>
          <w:sz w:val="28"/>
          <w:szCs w:val="28"/>
        </w:rPr>
        <w:t>организации</w:t>
      </w:r>
      <w:r w:rsidRPr="009D18DA">
        <w:rPr>
          <w:sz w:val="28"/>
          <w:szCs w:val="28"/>
        </w:rPr>
        <w:t xml:space="preserve">. </w:t>
      </w:r>
      <w:r w:rsidR="0037060C">
        <w:rPr>
          <w:sz w:val="28"/>
          <w:szCs w:val="28"/>
        </w:rPr>
        <w:t>Ес</w:t>
      </w:r>
      <w:r w:rsidRPr="009D18DA">
        <w:rPr>
          <w:sz w:val="28"/>
          <w:szCs w:val="28"/>
        </w:rPr>
        <w:t>ли основным видом деятельности не является торговля, и при приобретении материал</w:t>
      </w:r>
      <w:r w:rsidR="0037060C">
        <w:rPr>
          <w:sz w:val="28"/>
          <w:szCs w:val="28"/>
        </w:rPr>
        <w:t>ов организация</w:t>
      </w:r>
      <w:r w:rsidRPr="009D18DA">
        <w:rPr>
          <w:sz w:val="28"/>
          <w:szCs w:val="28"/>
        </w:rPr>
        <w:t xml:space="preserve"> не может </w:t>
      </w:r>
      <w:r w:rsidR="0037060C">
        <w:rPr>
          <w:sz w:val="28"/>
          <w:szCs w:val="28"/>
        </w:rPr>
        <w:t>точно</w:t>
      </w:r>
      <w:r w:rsidRPr="009D18DA">
        <w:rPr>
          <w:sz w:val="28"/>
          <w:szCs w:val="28"/>
        </w:rPr>
        <w:t xml:space="preserve"> </w:t>
      </w:r>
      <w:proofErr w:type="gramStart"/>
      <w:r w:rsidRPr="009D18DA">
        <w:rPr>
          <w:sz w:val="28"/>
          <w:szCs w:val="28"/>
        </w:rPr>
        <w:t>определить</w:t>
      </w:r>
      <w:r w:rsidR="0037060C">
        <w:rPr>
          <w:sz w:val="28"/>
          <w:szCs w:val="28"/>
        </w:rPr>
        <w:t xml:space="preserve"> </w:t>
      </w:r>
      <w:r w:rsidR="0037060C" w:rsidRPr="009D18DA">
        <w:rPr>
          <w:sz w:val="28"/>
          <w:szCs w:val="28"/>
        </w:rPr>
        <w:t>приобрет</w:t>
      </w:r>
      <w:r w:rsidR="0037060C">
        <w:rPr>
          <w:sz w:val="28"/>
          <w:szCs w:val="28"/>
        </w:rPr>
        <w:t>енные</w:t>
      </w:r>
      <w:r w:rsidR="0037060C" w:rsidRPr="009D18DA">
        <w:rPr>
          <w:sz w:val="28"/>
          <w:szCs w:val="28"/>
        </w:rPr>
        <w:t xml:space="preserve"> </w:t>
      </w:r>
      <w:r w:rsidR="00C1412E">
        <w:rPr>
          <w:sz w:val="28"/>
          <w:szCs w:val="28"/>
        </w:rPr>
        <w:t>материалы</w:t>
      </w:r>
      <w:r w:rsidR="0037060C" w:rsidRPr="009D18DA">
        <w:rPr>
          <w:sz w:val="28"/>
          <w:szCs w:val="28"/>
        </w:rPr>
        <w:t xml:space="preserve"> </w:t>
      </w:r>
      <w:r w:rsidRPr="009D18DA">
        <w:rPr>
          <w:sz w:val="28"/>
          <w:szCs w:val="28"/>
        </w:rPr>
        <w:t>предназначены</w:t>
      </w:r>
      <w:proofErr w:type="gramEnd"/>
      <w:r w:rsidRPr="009D18DA">
        <w:rPr>
          <w:sz w:val="28"/>
          <w:szCs w:val="28"/>
        </w:rPr>
        <w:t xml:space="preserve"> для использования в производственном процессе </w:t>
      </w:r>
      <w:r w:rsidR="0037060C">
        <w:rPr>
          <w:sz w:val="28"/>
          <w:szCs w:val="28"/>
        </w:rPr>
        <w:t>или</w:t>
      </w:r>
      <w:r w:rsidRPr="009D18DA">
        <w:rPr>
          <w:sz w:val="28"/>
          <w:szCs w:val="28"/>
        </w:rPr>
        <w:t xml:space="preserve"> для перепродажи, </w:t>
      </w:r>
      <w:r w:rsidR="0037060C">
        <w:rPr>
          <w:sz w:val="28"/>
          <w:szCs w:val="28"/>
        </w:rPr>
        <w:t>то</w:t>
      </w:r>
      <w:r w:rsidRPr="009D18DA">
        <w:rPr>
          <w:sz w:val="28"/>
          <w:szCs w:val="28"/>
        </w:rPr>
        <w:t xml:space="preserve"> материальные ценности </w:t>
      </w:r>
      <w:r w:rsidR="0037060C">
        <w:rPr>
          <w:sz w:val="28"/>
          <w:szCs w:val="28"/>
        </w:rPr>
        <w:t>учитываются</w:t>
      </w:r>
      <w:r w:rsidRPr="009D18DA">
        <w:rPr>
          <w:sz w:val="28"/>
          <w:szCs w:val="28"/>
        </w:rPr>
        <w:t xml:space="preserve"> в составе сырья и материалов.</w:t>
      </w:r>
    </w:p>
    <w:p w:rsidR="009B10AE" w:rsidRPr="009D18DA" w:rsidRDefault="009B10AE" w:rsidP="009D18DA">
      <w:pPr>
        <w:pStyle w:val="a9"/>
        <w:spacing w:after="0" w:line="360" w:lineRule="auto"/>
        <w:jc w:val="both"/>
        <w:rPr>
          <w:sz w:val="28"/>
          <w:szCs w:val="28"/>
        </w:rPr>
      </w:pPr>
      <w:bookmarkStart w:id="3" w:name="_Toc206555083"/>
      <w:bookmarkStart w:id="4" w:name="_Toc206823053"/>
      <w:bookmarkStart w:id="5" w:name="_Toc206823592"/>
      <w:bookmarkStart w:id="6" w:name="_Toc206826980"/>
      <w:bookmarkStart w:id="7" w:name="_Toc206827300"/>
      <w:bookmarkStart w:id="8" w:name="_Toc206840910"/>
      <w:bookmarkStart w:id="9" w:name="_Toc206555084"/>
      <w:bookmarkStart w:id="10" w:name="_Toc206823054"/>
      <w:bookmarkStart w:id="11" w:name="_Toc206823593"/>
      <w:bookmarkStart w:id="12" w:name="_Toc206826981"/>
      <w:bookmarkStart w:id="13" w:name="_Toc206827301"/>
      <w:bookmarkStart w:id="14" w:name="_Toc206840911"/>
      <w:bookmarkEnd w:id="3"/>
      <w:bookmarkEnd w:id="4"/>
      <w:bookmarkEnd w:id="5"/>
      <w:bookmarkEnd w:id="6"/>
      <w:bookmarkEnd w:id="7"/>
      <w:bookmarkEnd w:id="8"/>
      <w:bookmarkEnd w:id="9"/>
      <w:bookmarkEnd w:id="10"/>
      <w:bookmarkEnd w:id="11"/>
      <w:bookmarkEnd w:id="12"/>
      <w:bookmarkEnd w:id="13"/>
      <w:bookmarkEnd w:id="14"/>
      <w:r w:rsidRPr="009D18DA">
        <w:rPr>
          <w:sz w:val="28"/>
          <w:szCs w:val="28"/>
        </w:rPr>
        <w:lastRenderedPageBreak/>
        <w:t>Единиц</w:t>
      </w:r>
      <w:r w:rsidR="000B317B" w:rsidRPr="009D18DA">
        <w:rPr>
          <w:sz w:val="28"/>
          <w:szCs w:val="28"/>
        </w:rPr>
        <w:t>ей</w:t>
      </w:r>
      <w:r w:rsidRPr="009D18DA">
        <w:rPr>
          <w:sz w:val="28"/>
          <w:szCs w:val="28"/>
        </w:rPr>
        <w:t xml:space="preserve"> </w:t>
      </w:r>
      <w:r w:rsidR="000B317B" w:rsidRPr="009D18DA">
        <w:rPr>
          <w:sz w:val="28"/>
          <w:szCs w:val="28"/>
        </w:rPr>
        <w:t>бухгалтерского учета материалов</w:t>
      </w:r>
      <w:r w:rsidRPr="009D18DA">
        <w:rPr>
          <w:sz w:val="28"/>
          <w:szCs w:val="28"/>
        </w:rPr>
        <w:t xml:space="preserve"> </w:t>
      </w:r>
      <w:r w:rsidR="0037060C">
        <w:rPr>
          <w:sz w:val="28"/>
          <w:szCs w:val="28"/>
        </w:rPr>
        <w:t xml:space="preserve">признается </w:t>
      </w:r>
      <w:r w:rsidRPr="009D18DA">
        <w:rPr>
          <w:sz w:val="28"/>
          <w:szCs w:val="28"/>
        </w:rPr>
        <w:t>номенклатурный номер.</w:t>
      </w:r>
    </w:p>
    <w:p w:rsidR="009B10AE" w:rsidRPr="009D18DA" w:rsidRDefault="009B10AE" w:rsidP="005F0A32">
      <w:pPr>
        <w:autoSpaceDE w:val="0"/>
        <w:autoSpaceDN w:val="0"/>
        <w:adjustRightInd w:val="0"/>
        <w:spacing w:after="0" w:line="360" w:lineRule="auto"/>
        <w:ind w:firstLine="567"/>
        <w:jc w:val="both"/>
        <w:rPr>
          <w:rFonts w:ascii="Times New Roman" w:eastAsia="Calibri" w:hAnsi="Times New Roman" w:cs="Times New Roman"/>
          <w:sz w:val="28"/>
          <w:szCs w:val="28"/>
        </w:rPr>
      </w:pPr>
      <w:bookmarkStart w:id="15" w:name="_Toc206555086"/>
      <w:bookmarkStart w:id="16" w:name="_Toc206823056"/>
      <w:bookmarkStart w:id="17" w:name="_Toc206823595"/>
      <w:bookmarkStart w:id="18" w:name="_Toc206826983"/>
      <w:bookmarkStart w:id="19" w:name="_Toc206827303"/>
      <w:bookmarkStart w:id="20" w:name="_Toc206840913"/>
      <w:bookmarkStart w:id="21" w:name="_Toc206555087"/>
      <w:bookmarkStart w:id="22" w:name="_Toc206823057"/>
      <w:bookmarkStart w:id="23" w:name="_Toc206823596"/>
      <w:bookmarkStart w:id="24" w:name="_Toc206826984"/>
      <w:bookmarkStart w:id="25" w:name="_Toc206827304"/>
      <w:bookmarkStart w:id="26" w:name="_Toc206840914"/>
      <w:bookmarkStart w:id="27" w:name="_Toc17873279"/>
      <w:bookmarkStart w:id="28" w:name="_Toc17877906"/>
      <w:bookmarkStart w:id="29" w:name="_Toc18147328"/>
      <w:bookmarkEnd w:id="15"/>
      <w:bookmarkEnd w:id="16"/>
      <w:bookmarkEnd w:id="17"/>
      <w:bookmarkEnd w:id="18"/>
      <w:bookmarkEnd w:id="19"/>
      <w:bookmarkEnd w:id="20"/>
      <w:bookmarkEnd w:id="21"/>
      <w:bookmarkEnd w:id="22"/>
      <w:bookmarkEnd w:id="23"/>
      <w:bookmarkEnd w:id="24"/>
      <w:bookmarkEnd w:id="25"/>
      <w:bookmarkEnd w:id="26"/>
      <w:r w:rsidRPr="009D18DA">
        <w:rPr>
          <w:rFonts w:ascii="Times New Roman" w:eastAsia="Calibri" w:hAnsi="Times New Roman" w:cs="Times New Roman"/>
          <w:sz w:val="28"/>
          <w:szCs w:val="28"/>
        </w:rPr>
        <w:t>Факт</w:t>
      </w:r>
      <w:r w:rsidR="00760E4B">
        <w:rPr>
          <w:rFonts w:ascii="Times New Roman" w:eastAsia="Calibri" w:hAnsi="Times New Roman" w:cs="Times New Roman"/>
          <w:sz w:val="28"/>
          <w:szCs w:val="28"/>
        </w:rPr>
        <w:t>ическая себестоимость</w:t>
      </w:r>
      <w:r w:rsidR="000B317B" w:rsidRPr="009D18DA">
        <w:rPr>
          <w:rFonts w:ascii="Times New Roman" w:eastAsia="Calibri" w:hAnsi="Times New Roman" w:cs="Times New Roman"/>
          <w:sz w:val="28"/>
          <w:szCs w:val="28"/>
        </w:rPr>
        <w:t xml:space="preserve"> материалов</w:t>
      </w:r>
      <w:r w:rsidRPr="009D18DA">
        <w:rPr>
          <w:rFonts w:ascii="Times New Roman" w:eastAsia="Calibri" w:hAnsi="Times New Roman" w:cs="Times New Roman"/>
          <w:sz w:val="28"/>
          <w:szCs w:val="28"/>
        </w:rPr>
        <w:t>,</w:t>
      </w:r>
      <w:r w:rsidR="00760E4B">
        <w:rPr>
          <w:rFonts w:ascii="Times New Roman" w:eastAsia="Calibri" w:hAnsi="Times New Roman" w:cs="Times New Roman"/>
          <w:sz w:val="28"/>
          <w:szCs w:val="28"/>
        </w:rPr>
        <w:t xml:space="preserve"> которые приобретены</w:t>
      </w:r>
      <w:r w:rsidRPr="009D18DA">
        <w:rPr>
          <w:rFonts w:ascii="Times New Roman" w:eastAsia="Calibri" w:hAnsi="Times New Roman" w:cs="Times New Roman"/>
          <w:sz w:val="28"/>
          <w:szCs w:val="28"/>
        </w:rPr>
        <w:t xml:space="preserve"> за плату, </w:t>
      </w:r>
      <w:r w:rsidR="00760E4B">
        <w:rPr>
          <w:rFonts w:ascii="Times New Roman" w:eastAsia="Calibri" w:hAnsi="Times New Roman" w:cs="Times New Roman"/>
          <w:sz w:val="28"/>
          <w:szCs w:val="28"/>
        </w:rPr>
        <w:t>это</w:t>
      </w:r>
      <w:r w:rsidRPr="009D18DA">
        <w:rPr>
          <w:rFonts w:ascii="Times New Roman" w:eastAsia="Calibri" w:hAnsi="Times New Roman" w:cs="Times New Roman"/>
          <w:sz w:val="28"/>
          <w:szCs w:val="28"/>
        </w:rPr>
        <w:t xml:space="preserve"> сумма</w:t>
      </w:r>
      <w:r w:rsidR="00760E4B">
        <w:rPr>
          <w:rFonts w:ascii="Times New Roman" w:eastAsia="Calibri" w:hAnsi="Times New Roman" w:cs="Times New Roman"/>
          <w:sz w:val="28"/>
          <w:szCs w:val="28"/>
        </w:rPr>
        <w:t xml:space="preserve"> всех</w:t>
      </w:r>
      <w:r w:rsidRPr="009D18DA">
        <w:rPr>
          <w:rFonts w:ascii="Times New Roman" w:eastAsia="Calibri" w:hAnsi="Times New Roman" w:cs="Times New Roman"/>
          <w:sz w:val="28"/>
          <w:szCs w:val="28"/>
        </w:rPr>
        <w:t xml:space="preserve"> фактических затрат </w:t>
      </w:r>
      <w:r w:rsidR="00760E4B">
        <w:rPr>
          <w:rFonts w:ascii="Times New Roman" w:eastAsia="Calibri" w:hAnsi="Times New Roman" w:cs="Times New Roman"/>
          <w:sz w:val="28"/>
          <w:szCs w:val="28"/>
        </w:rPr>
        <w:t>организации</w:t>
      </w:r>
      <w:r w:rsidRPr="009D18DA">
        <w:rPr>
          <w:rFonts w:ascii="Times New Roman" w:eastAsia="Calibri" w:hAnsi="Times New Roman" w:cs="Times New Roman"/>
          <w:sz w:val="28"/>
          <w:szCs w:val="28"/>
        </w:rPr>
        <w:t xml:space="preserve"> на</w:t>
      </w:r>
      <w:r w:rsidR="00760E4B">
        <w:rPr>
          <w:rFonts w:ascii="Times New Roman" w:eastAsia="Calibri" w:hAnsi="Times New Roman" w:cs="Times New Roman"/>
          <w:sz w:val="28"/>
          <w:szCs w:val="28"/>
        </w:rPr>
        <w:t xml:space="preserve"> их</w:t>
      </w:r>
      <w:r w:rsidRPr="009D18DA">
        <w:rPr>
          <w:rFonts w:ascii="Times New Roman" w:eastAsia="Calibri" w:hAnsi="Times New Roman" w:cs="Times New Roman"/>
          <w:sz w:val="28"/>
          <w:szCs w:val="28"/>
        </w:rPr>
        <w:t xml:space="preserve"> приобретение, за </w:t>
      </w:r>
      <w:r w:rsidR="00760E4B">
        <w:rPr>
          <w:rFonts w:ascii="Times New Roman" w:eastAsia="Calibri" w:hAnsi="Times New Roman" w:cs="Times New Roman"/>
          <w:sz w:val="28"/>
          <w:szCs w:val="28"/>
        </w:rPr>
        <w:t>вычетом</w:t>
      </w:r>
      <w:r w:rsidRPr="009D18DA">
        <w:rPr>
          <w:rFonts w:ascii="Times New Roman" w:eastAsia="Calibri" w:hAnsi="Times New Roman" w:cs="Times New Roman"/>
          <w:sz w:val="28"/>
          <w:szCs w:val="28"/>
        </w:rPr>
        <w:t xml:space="preserve"> налога на добавленную стоимость и иных возмещаемых налогов (кроме случаев, предусмотренных законодательством Российской Федерации).</w:t>
      </w:r>
    </w:p>
    <w:p w:rsidR="009B10AE" w:rsidRPr="009D18DA" w:rsidRDefault="009B10AE" w:rsidP="009D18DA">
      <w:pPr>
        <w:autoSpaceDE w:val="0"/>
        <w:autoSpaceDN w:val="0"/>
        <w:adjustRightInd w:val="0"/>
        <w:spacing w:after="0" w:line="360" w:lineRule="auto"/>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Фактическая себестоимость мате</w:t>
      </w:r>
      <w:r w:rsidR="00787538" w:rsidRPr="009D18DA">
        <w:rPr>
          <w:rFonts w:ascii="Times New Roman" w:eastAsia="Calibri" w:hAnsi="Times New Roman" w:cs="Times New Roman"/>
          <w:sz w:val="28"/>
          <w:szCs w:val="28"/>
        </w:rPr>
        <w:t>риалов</w:t>
      </w:r>
      <w:r w:rsidRPr="009D18DA">
        <w:rPr>
          <w:rFonts w:ascii="Times New Roman" w:eastAsia="Calibri" w:hAnsi="Times New Roman" w:cs="Times New Roman"/>
          <w:sz w:val="28"/>
          <w:szCs w:val="28"/>
        </w:rPr>
        <w:t xml:space="preserve"> (в части сырья и материалов) </w:t>
      </w:r>
      <w:r w:rsidR="0027060A" w:rsidRPr="009D18DA">
        <w:rPr>
          <w:rFonts w:ascii="Times New Roman" w:eastAsia="Calibri" w:hAnsi="Times New Roman" w:cs="Times New Roman"/>
          <w:sz w:val="28"/>
          <w:szCs w:val="28"/>
        </w:rPr>
        <w:t>формируются с применением счета</w:t>
      </w:r>
      <w:r w:rsidRPr="009D18DA">
        <w:rPr>
          <w:rFonts w:ascii="Times New Roman" w:eastAsia="Calibri" w:hAnsi="Times New Roman" w:cs="Times New Roman"/>
          <w:sz w:val="28"/>
          <w:szCs w:val="28"/>
        </w:rPr>
        <w:t xml:space="preserve"> </w:t>
      </w:r>
      <w:r w:rsidR="0027060A" w:rsidRPr="009D18DA">
        <w:rPr>
          <w:rFonts w:ascii="Times New Roman" w:eastAsia="Calibri" w:hAnsi="Times New Roman" w:cs="Times New Roman"/>
          <w:sz w:val="28"/>
          <w:szCs w:val="28"/>
        </w:rPr>
        <w:t>10</w:t>
      </w:r>
      <w:r w:rsidRPr="009D18DA">
        <w:rPr>
          <w:rFonts w:ascii="Times New Roman" w:eastAsia="Calibri" w:hAnsi="Times New Roman" w:cs="Times New Roman"/>
          <w:sz w:val="28"/>
          <w:szCs w:val="28"/>
        </w:rPr>
        <w:t xml:space="preserve"> «</w:t>
      </w:r>
      <w:r w:rsidR="0027060A" w:rsidRPr="009D18DA">
        <w:rPr>
          <w:rFonts w:ascii="Times New Roman" w:eastAsia="Calibri" w:hAnsi="Times New Roman" w:cs="Times New Roman"/>
          <w:sz w:val="28"/>
          <w:szCs w:val="28"/>
        </w:rPr>
        <w:t>Материалы</w:t>
      </w:r>
      <w:r w:rsidRPr="009D18DA">
        <w:rPr>
          <w:rFonts w:ascii="Times New Roman" w:eastAsia="Calibri" w:hAnsi="Times New Roman" w:cs="Times New Roman"/>
          <w:sz w:val="28"/>
          <w:szCs w:val="28"/>
        </w:rPr>
        <w:t>»</w:t>
      </w:r>
      <w:r w:rsidR="0027060A" w:rsidRPr="009D18DA">
        <w:rPr>
          <w:rFonts w:ascii="Times New Roman" w:eastAsia="Calibri" w:hAnsi="Times New Roman" w:cs="Times New Roman"/>
          <w:sz w:val="28"/>
          <w:szCs w:val="28"/>
        </w:rPr>
        <w:t>.</w:t>
      </w:r>
      <w:r w:rsidRPr="009D18DA">
        <w:rPr>
          <w:rFonts w:ascii="Times New Roman" w:eastAsia="Calibri" w:hAnsi="Times New Roman" w:cs="Times New Roman"/>
          <w:sz w:val="28"/>
          <w:szCs w:val="28"/>
        </w:rPr>
        <w:t xml:space="preserve"> </w:t>
      </w:r>
    </w:p>
    <w:p w:rsidR="009B10AE" w:rsidRPr="009D18DA" w:rsidRDefault="009B10AE" w:rsidP="005F0A32">
      <w:pPr>
        <w:autoSpaceDE w:val="0"/>
        <w:autoSpaceDN w:val="0"/>
        <w:adjustRightInd w:val="0"/>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xml:space="preserve">Фактическая себестоимость </w:t>
      </w:r>
      <w:r w:rsidR="0027060A" w:rsidRPr="009D18DA">
        <w:rPr>
          <w:rFonts w:ascii="Times New Roman" w:eastAsia="Calibri" w:hAnsi="Times New Roman" w:cs="Times New Roman"/>
          <w:sz w:val="28"/>
          <w:szCs w:val="28"/>
        </w:rPr>
        <w:t>материалов</w:t>
      </w:r>
      <w:r w:rsidRPr="009D18DA">
        <w:rPr>
          <w:rFonts w:ascii="Times New Roman" w:eastAsia="Calibri" w:hAnsi="Times New Roman" w:cs="Times New Roman"/>
          <w:sz w:val="28"/>
          <w:szCs w:val="28"/>
        </w:rPr>
        <w:t xml:space="preserve">, </w:t>
      </w:r>
      <w:r w:rsidR="00760E4B">
        <w:rPr>
          <w:rFonts w:ascii="Times New Roman" w:eastAsia="Calibri" w:hAnsi="Times New Roman" w:cs="Times New Roman"/>
          <w:sz w:val="28"/>
          <w:szCs w:val="28"/>
        </w:rPr>
        <w:t>которые внесены</w:t>
      </w:r>
      <w:r w:rsidRPr="009D18DA">
        <w:rPr>
          <w:rFonts w:ascii="Times New Roman" w:eastAsia="Calibri" w:hAnsi="Times New Roman" w:cs="Times New Roman"/>
          <w:sz w:val="28"/>
          <w:szCs w:val="28"/>
        </w:rPr>
        <w:t xml:space="preserve"> в счет вклада в уставный капитал </w:t>
      </w:r>
      <w:r w:rsidR="00760E4B">
        <w:rPr>
          <w:rFonts w:ascii="Times New Roman" w:eastAsia="Calibri" w:hAnsi="Times New Roman" w:cs="Times New Roman"/>
          <w:sz w:val="28"/>
          <w:szCs w:val="28"/>
        </w:rPr>
        <w:t>организации</w:t>
      </w:r>
      <w:r w:rsidRPr="009D18DA">
        <w:rPr>
          <w:rFonts w:ascii="Times New Roman" w:eastAsia="Calibri" w:hAnsi="Times New Roman" w:cs="Times New Roman"/>
          <w:sz w:val="28"/>
          <w:szCs w:val="28"/>
        </w:rPr>
        <w:t xml:space="preserve">, определяется </w:t>
      </w:r>
      <w:r w:rsidR="00760E4B">
        <w:rPr>
          <w:rFonts w:ascii="Times New Roman" w:eastAsia="Calibri" w:hAnsi="Times New Roman" w:cs="Times New Roman"/>
          <w:sz w:val="28"/>
          <w:szCs w:val="28"/>
        </w:rPr>
        <w:t>их денежной оценкой</w:t>
      </w:r>
      <w:r w:rsidRPr="009D18DA">
        <w:rPr>
          <w:rFonts w:ascii="Times New Roman" w:eastAsia="Calibri" w:hAnsi="Times New Roman" w:cs="Times New Roman"/>
          <w:sz w:val="28"/>
          <w:szCs w:val="28"/>
        </w:rPr>
        <w:t xml:space="preserve">, согласованной учредителями </w:t>
      </w:r>
      <w:r w:rsidR="00760E4B">
        <w:rPr>
          <w:rFonts w:ascii="Times New Roman" w:eastAsia="Calibri" w:hAnsi="Times New Roman" w:cs="Times New Roman"/>
          <w:sz w:val="28"/>
          <w:szCs w:val="28"/>
        </w:rPr>
        <w:t>организации</w:t>
      </w:r>
      <w:r w:rsidRPr="009D18DA">
        <w:rPr>
          <w:rFonts w:ascii="Times New Roman" w:eastAsia="Calibri" w:hAnsi="Times New Roman" w:cs="Times New Roman"/>
          <w:sz w:val="28"/>
          <w:szCs w:val="28"/>
        </w:rPr>
        <w:t>.</w:t>
      </w:r>
    </w:p>
    <w:p w:rsidR="009B10AE" w:rsidRPr="009D18DA" w:rsidRDefault="009B10AE" w:rsidP="005F0A32">
      <w:pPr>
        <w:autoSpaceDE w:val="0"/>
        <w:autoSpaceDN w:val="0"/>
        <w:adjustRightInd w:val="0"/>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xml:space="preserve">Фактическая себестоимость </w:t>
      </w:r>
      <w:r w:rsidR="0027060A" w:rsidRPr="009D18DA">
        <w:rPr>
          <w:rFonts w:ascii="Times New Roman" w:eastAsia="Calibri" w:hAnsi="Times New Roman" w:cs="Times New Roman"/>
          <w:sz w:val="28"/>
          <w:szCs w:val="28"/>
        </w:rPr>
        <w:t>материалов</w:t>
      </w:r>
      <w:r w:rsidRPr="009D18DA">
        <w:rPr>
          <w:rFonts w:ascii="Times New Roman" w:eastAsia="Calibri" w:hAnsi="Times New Roman" w:cs="Times New Roman"/>
          <w:sz w:val="28"/>
          <w:szCs w:val="28"/>
        </w:rPr>
        <w:t>,</w:t>
      </w:r>
      <w:r w:rsidR="00760E4B">
        <w:rPr>
          <w:rFonts w:ascii="Times New Roman" w:eastAsia="Calibri" w:hAnsi="Times New Roman" w:cs="Times New Roman"/>
          <w:sz w:val="28"/>
          <w:szCs w:val="28"/>
        </w:rPr>
        <w:t xml:space="preserve"> которые были получены</w:t>
      </w:r>
      <w:r w:rsidRPr="009D18DA">
        <w:rPr>
          <w:rFonts w:ascii="Times New Roman" w:eastAsia="Calibri" w:hAnsi="Times New Roman" w:cs="Times New Roman"/>
          <w:sz w:val="28"/>
          <w:szCs w:val="28"/>
        </w:rPr>
        <w:t xml:space="preserve"> </w:t>
      </w:r>
      <w:r w:rsidR="00760E4B">
        <w:rPr>
          <w:rFonts w:ascii="Times New Roman" w:eastAsia="Calibri" w:hAnsi="Times New Roman" w:cs="Times New Roman"/>
          <w:sz w:val="28"/>
          <w:szCs w:val="28"/>
        </w:rPr>
        <w:t>организацией</w:t>
      </w:r>
      <w:r w:rsidRPr="009D18DA">
        <w:rPr>
          <w:rFonts w:ascii="Times New Roman" w:eastAsia="Calibri" w:hAnsi="Times New Roman" w:cs="Times New Roman"/>
          <w:sz w:val="28"/>
          <w:szCs w:val="28"/>
        </w:rPr>
        <w:t xml:space="preserve"> по договору дарения или безвозмездно, </w:t>
      </w:r>
      <w:r w:rsidR="00760E4B">
        <w:rPr>
          <w:rFonts w:ascii="Times New Roman" w:eastAsia="Calibri" w:hAnsi="Times New Roman" w:cs="Times New Roman"/>
          <w:sz w:val="28"/>
          <w:szCs w:val="28"/>
        </w:rPr>
        <w:t>материалы которые остались</w:t>
      </w:r>
      <w:r w:rsidRPr="009D18DA">
        <w:rPr>
          <w:rFonts w:ascii="Times New Roman" w:eastAsia="Calibri" w:hAnsi="Times New Roman" w:cs="Times New Roman"/>
          <w:sz w:val="28"/>
          <w:szCs w:val="28"/>
        </w:rPr>
        <w:t xml:space="preserve"> от выбытия или ремонта основных средств и другого имущества, </w:t>
      </w:r>
      <w:r w:rsidR="00760E4B">
        <w:rPr>
          <w:rFonts w:ascii="Times New Roman" w:eastAsia="Calibri" w:hAnsi="Times New Roman" w:cs="Times New Roman"/>
          <w:sz w:val="28"/>
          <w:szCs w:val="28"/>
        </w:rPr>
        <w:t>принимается</w:t>
      </w:r>
      <w:r w:rsidRPr="009D18DA">
        <w:rPr>
          <w:rFonts w:ascii="Times New Roman" w:eastAsia="Calibri" w:hAnsi="Times New Roman" w:cs="Times New Roman"/>
          <w:sz w:val="28"/>
          <w:szCs w:val="28"/>
        </w:rPr>
        <w:t xml:space="preserve"> исходя из текущей рыночной стоимости на дату принятия к бухгалтерскому учету.</w:t>
      </w:r>
    </w:p>
    <w:p w:rsidR="009B10AE" w:rsidRPr="009D18DA" w:rsidRDefault="009B10AE" w:rsidP="005F0A32">
      <w:pPr>
        <w:autoSpaceDE w:val="0"/>
        <w:autoSpaceDN w:val="0"/>
        <w:adjustRightInd w:val="0"/>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Для целей ПБУ 5/01 под</w:t>
      </w:r>
      <w:r w:rsidR="00760E4B">
        <w:rPr>
          <w:rFonts w:ascii="Times New Roman" w:eastAsia="Calibri" w:hAnsi="Times New Roman" w:cs="Times New Roman"/>
          <w:sz w:val="28"/>
          <w:szCs w:val="28"/>
        </w:rPr>
        <w:t xml:space="preserve"> термином текущая рыночная стоимость понимается</w:t>
      </w:r>
      <w:r w:rsidRPr="009D18DA">
        <w:rPr>
          <w:rFonts w:ascii="Times New Roman" w:eastAsia="Calibri" w:hAnsi="Times New Roman" w:cs="Times New Roman"/>
          <w:sz w:val="28"/>
          <w:szCs w:val="28"/>
        </w:rPr>
        <w:t xml:space="preserve"> сумма денежных средств, которая </w:t>
      </w:r>
      <w:r w:rsidR="00760E4B">
        <w:rPr>
          <w:rFonts w:ascii="Times New Roman" w:eastAsia="Calibri" w:hAnsi="Times New Roman" w:cs="Times New Roman"/>
          <w:sz w:val="28"/>
          <w:szCs w:val="28"/>
        </w:rPr>
        <w:t>возможно будет</w:t>
      </w:r>
      <w:r w:rsidRPr="009D18DA">
        <w:rPr>
          <w:rFonts w:ascii="Times New Roman" w:eastAsia="Calibri" w:hAnsi="Times New Roman" w:cs="Times New Roman"/>
          <w:sz w:val="28"/>
          <w:szCs w:val="28"/>
        </w:rPr>
        <w:t xml:space="preserve"> получена в результате продажи </w:t>
      </w:r>
      <w:r w:rsidR="00760E4B">
        <w:rPr>
          <w:rFonts w:ascii="Times New Roman" w:eastAsia="Calibri" w:hAnsi="Times New Roman" w:cs="Times New Roman"/>
          <w:sz w:val="28"/>
          <w:szCs w:val="28"/>
        </w:rPr>
        <w:t xml:space="preserve">определенных </w:t>
      </w:r>
      <w:r w:rsidRPr="009D18DA">
        <w:rPr>
          <w:rFonts w:ascii="Times New Roman" w:eastAsia="Calibri" w:hAnsi="Times New Roman" w:cs="Times New Roman"/>
          <w:sz w:val="28"/>
          <w:szCs w:val="28"/>
        </w:rPr>
        <w:t>активов.</w:t>
      </w:r>
    </w:p>
    <w:bookmarkEnd w:id="27"/>
    <w:bookmarkEnd w:id="28"/>
    <w:bookmarkEnd w:id="29"/>
    <w:p w:rsidR="009B10AE" w:rsidRPr="009D18DA" w:rsidRDefault="009B10AE" w:rsidP="005F0A32">
      <w:pPr>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xml:space="preserve">Стоимость материалов по договорным ценам </w:t>
      </w:r>
      <w:r w:rsidR="00760E4B">
        <w:rPr>
          <w:rFonts w:ascii="Times New Roman" w:eastAsia="Calibri" w:hAnsi="Times New Roman" w:cs="Times New Roman"/>
          <w:sz w:val="28"/>
          <w:szCs w:val="28"/>
        </w:rPr>
        <w:t>это сумма</w:t>
      </w:r>
      <w:r w:rsidRPr="009D18DA">
        <w:rPr>
          <w:rFonts w:ascii="Times New Roman" w:eastAsia="Calibri" w:hAnsi="Times New Roman" w:cs="Times New Roman"/>
          <w:sz w:val="28"/>
          <w:szCs w:val="28"/>
        </w:rPr>
        <w:t xml:space="preserve"> оплаты, </w:t>
      </w:r>
      <w:r w:rsidR="00760E4B">
        <w:rPr>
          <w:rFonts w:ascii="Times New Roman" w:eastAsia="Calibri" w:hAnsi="Times New Roman" w:cs="Times New Roman"/>
          <w:sz w:val="28"/>
          <w:szCs w:val="28"/>
        </w:rPr>
        <w:t>которая установлена</w:t>
      </w:r>
      <w:r w:rsidRPr="009D18DA">
        <w:rPr>
          <w:rFonts w:ascii="Times New Roman" w:eastAsia="Calibri" w:hAnsi="Times New Roman" w:cs="Times New Roman"/>
          <w:sz w:val="28"/>
          <w:szCs w:val="28"/>
        </w:rPr>
        <w:t xml:space="preserve"> сторон</w:t>
      </w:r>
      <w:r w:rsidR="00760E4B">
        <w:rPr>
          <w:rFonts w:ascii="Times New Roman" w:eastAsia="Calibri" w:hAnsi="Times New Roman" w:cs="Times New Roman"/>
          <w:sz w:val="28"/>
          <w:szCs w:val="28"/>
        </w:rPr>
        <w:t>ами</w:t>
      </w:r>
      <w:r w:rsidRPr="009D18DA">
        <w:rPr>
          <w:rFonts w:ascii="Times New Roman" w:eastAsia="Calibri" w:hAnsi="Times New Roman" w:cs="Times New Roman"/>
          <w:sz w:val="28"/>
          <w:szCs w:val="28"/>
        </w:rPr>
        <w:t xml:space="preserve"> в возмездном договоре непосредственно за материалы.</w:t>
      </w:r>
    </w:p>
    <w:p w:rsidR="009B10AE" w:rsidRPr="009D18DA" w:rsidRDefault="00760E4B" w:rsidP="005F0A32">
      <w:pPr>
        <w:spacing w:after="0" w:line="360" w:lineRule="auto"/>
        <w:ind w:firstLine="567"/>
        <w:jc w:val="both"/>
        <w:rPr>
          <w:rFonts w:ascii="Times New Roman" w:eastAsia="Calibri" w:hAnsi="Times New Roman" w:cs="Times New Roman"/>
          <w:sz w:val="28"/>
          <w:szCs w:val="28"/>
        </w:rPr>
      </w:pPr>
      <w:bookmarkStart w:id="30" w:name="_Оценка_материально-производственных"/>
      <w:bookmarkStart w:id="31" w:name="_Toc206555092"/>
      <w:bookmarkStart w:id="32" w:name="_Toc206823062"/>
      <w:bookmarkStart w:id="33" w:name="_Toc206823601"/>
      <w:bookmarkStart w:id="34" w:name="_Toc206826989"/>
      <w:bookmarkStart w:id="35" w:name="_Toc206827309"/>
      <w:bookmarkStart w:id="36" w:name="_Toc206840919"/>
      <w:bookmarkStart w:id="37" w:name="_Toc206555093"/>
      <w:bookmarkStart w:id="38" w:name="_Toc206823063"/>
      <w:bookmarkStart w:id="39" w:name="_Toc206823602"/>
      <w:bookmarkStart w:id="40" w:name="_Toc206826990"/>
      <w:bookmarkStart w:id="41" w:name="_Toc206827310"/>
      <w:bookmarkStart w:id="42" w:name="_Toc206840920"/>
      <w:bookmarkEnd w:id="30"/>
      <w:bookmarkEnd w:id="31"/>
      <w:bookmarkEnd w:id="32"/>
      <w:bookmarkEnd w:id="33"/>
      <w:bookmarkEnd w:id="34"/>
      <w:bookmarkEnd w:id="35"/>
      <w:bookmarkEnd w:id="36"/>
      <w:bookmarkEnd w:id="37"/>
      <w:bookmarkEnd w:id="38"/>
      <w:bookmarkEnd w:id="39"/>
      <w:bookmarkEnd w:id="40"/>
      <w:bookmarkEnd w:id="41"/>
      <w:bookmarkEnd w:id="42"/>
      <w:r>
        <w:rPr>
          <w:rFonts w:ascii="Times New Roman" w:eastAsia="Calibri" w:hAnsi="Times New Roman" w:cs="Times New Roman"/>
          <w:sz w:val="28"/>
          <w:szCs w:val="28"/>
        </w:rPr>
        <w:t>С</w:t>
      </w:r>
      <w:r w:rsidRPr="009D18DA">
        <w:rPr>
          <w:rFonts w:ascii="Times New Roman" w:eastAsia="Calibri" w:hAnsi="Times New Roman" w:cs="Times New Roman"/>
          <w:sz w:val="28"/>
          <w:szCs w:val="28"/>
        </w:rPr>
        <w:t>писа</w:t>
      </w:r>
      <w:r>
        <w:rPr>
          <w:rFonts w:ascii="Times New Roman" w:eastAsia="Calibri" w:hAnsi="Times New Roman" w:cs="Times New Roman"/>
          <w:sz w:val="28"/>
          <w:szCs w:val="28"/>
        </w:rPr>
        <w:t>ние</w:t>
      </w:r>
      <w:r w:rsidRPr="009D18DA">
        <w:rPr>
          <w:rFonts w:ascii="Times New Roman" w:eastAsia="Calibri" w:hAnsi="Times New Roman" w:cs="Times New Roman"/>
          <w:sz w:val="28"/>
          <w:szCs w:val="28"/>
        </w:rPr>
        <w:t xml:space="preserve"> материалов в бухгалтерском учете</w:t>
      </w:r>
      <w:r>
        <w:rPr>
          <w:rFonts w:ascii="Times New Roman" w:eastAsia="Calibri" w:hAnsi="Times New Roman" w:cs="Times New Roman"/>
          <w:sz w:val="28"/>
          <w:szCs w:val="28"/>
        </w:rPr>
        <w:t xml:space="preserve"> происходит</w:t>
      </w:r>
      <w:r w:rsidRPr="009D18DA">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9B10AE" w:rsidRPr="009D18DA">
        <w:rPr>
          <w:rFonts w:ascii="Times New Roman" w:eastAsia="Calibri" w:hAnsi="Times New Roman" w:cs="Times New Roman"/>
          <w:sz w:val="28"/>
          <w:szCs w:val="28"/>
        </w:rPr>
        <w:t xml:space="preserve">ри отпуске в </w:t>
      </w:r>
      <w:r>
        <w:rPr>
          <w:rFonts w:ascii="Times New Roman" w:eastAsia="Calibri" w:hAnsi="Times New Roman" w:cs="Times New Roman"/>
          <w:sz w:val="28"/>
          <w:szCs w:val="28"/>
        </w:rPr>
        <w:t>производство и ином их выбытии.</w:t>
      </w:r>
    </w:p>
    <w:p w:rsidR="009B10AE" w:rsidRPr="009D18DA" w:rsidRDefault="009B10AE" w:rsidP="005F0A32">
      <w:pPr>
        <w:tabs>
          <w:tab w:val="left" w:pos="7640"/>
        </w:tabs>
        <w:spacing w:after="0" w:line="360" w:lineRule="auto"/>
        <w:ind w:firstLine="567"/>
        <w:jc w:val="both"/>
        <w:rPr>
          <w:rFonts w:ascii="Times New Roman" w:eastAsia="Calibri" w:hAnsi="Times New Roman" w:cs="Times New Roman"/>
          <w:i/>
          <w:sz w:val="28"/>
          <w:szCs w:val="28"/>
        </w:rPr>
      </w:pPr>
      <w:r w:rsidRPr="009D18DA">
        <w:rPr>
          <w:rFonts w:ascii="Times New Roman" w:eastAsia="Calibri" w:hAnsi="Times New Roman" w:cs="Times New Roman"/>
          <w:sz w:val="28"/>
          <w:szCs w:val="28"/>
        </w:rPr>
        <w:t>Виды выбытия мате</w:t>
      </w:r>
      <w:r w:rsidR="00787538" w:rsidRPr="009D18DA">
        <w:rPr>
          <w:rFonts w:ascii="Times New Roman" w:eastAsia="Calibri" w:hAnsi="Times New Roman" w:cs="Times New Roman"/>
          <w:sz w:val="28"/>
          <w:szCs w:val="28"/>
        </w:rPr>
        <w:t>риалов</w:t>
      </w:r>
      <w:r w:rsidRPr="009D18DA">
        <w:rPr>
          <w:rFonts w:ascii="Times New Roman" w:eastAsia="Calibri" w:hAnsi="Times New Roman" w:cs="Times New Roman"/>
          <w:sz w:val="28"/>
          <w:szCs w:val="28"/>
        </w:rPr>
        <w:t>:</w:t>
      </w:r>
      <w:r w:rsidR="00983238" w:rsidRPr="009D18DA">
        <w:rPr>
          <w:rFonts w:ascii="Times New Roman" w:eastAsia="Calibri" w:hAnsi="Times New Roman" w:cs="Times New Roman"/>
          <w:sz w:val="28"/>
          <w:szCs w:val="28"/>
        </w:rPr>
        <w:tab/>
      </w:r>
    </w:p>
    <w:p w:rsidR="009B10AE" w:rsidRPr="009D18DA" w:rsidRDefault="005F0A32" w:rsidP="005F0A3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760E4B">
        <w:rPr>
          <w:rFonts w:ascii="Times New Roman" w:eastAsia="Calibri" w:hAnsi="Times New Roman" w:cs="Times New Roman"/>
          <w:sz w:val="28"/>
          <w:szCs w:val="28"/>
        </w:rPr>
        <w:t xml:space="preserve"> </w:t>
      </w:r>
      <w:r w:rsidR="009B10AE" w:rsidRPr="009D18DA">
        <w:rPr>
          <w:rFonts w:ascii="Times New Roman" w:eastAsia="Calibri" w:hAnsi="Times New Roman" w:cs="Times New Roman"/>
          <w:sz w:val="28"/>
          <w:szCs w:val="28"/>
        </w:rPr>
        <w:t>Списание в производство</w:t>
      </w:r>
      <w:r w:rsidR="00760E4B">
        <w:rPr>
          <w:rFonts w:ascii="Times New Roman" w:eastAsia="Calibri" w:hAnsi="Times New Roman" w:cs="Times New Roman"/>
          <w:sz w:val="28"/>
          <w:szCs w:val="28"/>
        </w:rPr>
        <w:t>;</w:t>
      </w:r>
    </w:p>
    <w:p w:rsidR="009B10AE" w:rsidRPr="009D18DA" w:rsidRDefault="005F0A32" w:rsidP="005F0A32">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2.</w:t>
      </w:r>
      <w:r w:rsidR="00760E4B">
        <w:rPr>
          <w:rFonts w:ascii="Times New Roman" w:eastAsia="Calibri" w:hAnsi="Times New Roman" w:cs="Times New Roman"/>
          <w:sz w:val="28"/>
          <w:szCs w:val="28"/>
        </w:rPr>
        <w:t xml:space="preserve"> </w:t>
      </w:r>
      <w:r w:rsidR="009B10AE" w:rsidRPr="009D18DA">
        <w:rPr>
          <w:rFonts w:ascii="Times New Roman" w:eastAsia="Calibri" w:hAnsi="Times New Roman" w:cs="Times New Roman"/>
          <w:sz w:val="28"/>
          <w:szCs w:val="28"/>
        </w:rPr>
        <w:t>Реализация на сторону:</w:t>
      </w:r>
    </w:p>
    <w:p w:rsidR="009B10AE" w:rsidRPr="009D18DA" w:rsidRDefault="009B10AE" w:rsidP="009D18DA">
      <w:pPr>
        <w:spacing w:after="0" w:line="360" w:lineRule="auto"/>
        <w:jc w:val="both"/>
        <w:rPr>
          <w:rFonts w:ascii="Times New Roman" w:eastAsia="Calibri" w:hAnsi="Times New Roman" w:cs="Times New Roman"/>
          <w:i/>
          <w:sz w:val="28"/>
          <w:szCs w:val="28"/>
        </w:rPr>
      </w:pPr>
      <w:r w:rsidRPr="009D18DA">
        <w:rPr>
          <w:rFonts w:ascii="Times New Roman" w:eastAsia="Calibri" w:hAnsi="Times New Roman" w:cs="Times New Roman"/>
          <w:sz w:val="28"/>
          <w:szCs w:val="28"/>
        </w:rPr>
        <w:t>- за плату, в соответствии с договором купли-продажи;</w:t>
      </w:r>
    </w:p>
    <w:p w:rsidR="009B10AE" w:rsidRPr="009D18DA" w:rsidRDefault="009B10AE" w:rsidP="009D18DA">
      <w:pPr>
        <w:spacing w:after="0" w:line="360" w:lineRule="auto"/>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по до</w:t>
      </w:r>
      <w:r w:rsidR="0027060A" w:rsidRPr="009D18DA">
        <w:rPr>
          <w:rFonts w:ascii="Times New Roman" w:eastAsia="Calibri" w:hAnsi="Times New Roman" w:cs="Times New Roman"/>
          <w:sz w:val="28"/>
          <w:szCs w:val="28"/>
        </w:rPr>
        <w:t>говору дарения или безвозмездно.</w:t>
      </w:r>
    </w:p>
    <w:p w:rsidR="009B10AE" w:rsidRPr="009D18DA" w:rsidRDefault="005F0A32" w:rsidP="005F0A3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r w:rsidR="00760E4B">
        <w:rPr>
          <w:rFonts w:ascii="Times New Roman" w:eastAsia="Calibri" w:hAnsi="Times New Roman" w:cs="Times New Roman"/>
          <w:sz w:val="28"/>
          <w:szCs w:val="28"/>
        </w:rPr>
        <w:t xml:space="preserve"> </w:t>
      </w:r>
      <w:r w:rsidR="009B10AE" w:rsidRPr="009D18DA">
        <w:rPr>
          <w:rFonts w:ascii="Times New Roman" w:eastAsia="Calibri" w:hAnsi="Times New Roman" w:cs="Times New Roman"/>
          <w:sz w:val="28"/>
          <w:szCs w:val="28"/>
        </w:rPr>
        <w:t>Прочее выбытие:</w:t>
      </w:r>
    </w:p>
    <w:p w:rsidR="009B10AE" w:rsidRPr="009D18DA" w:rsidRDefault="00760E4B" w:rsidP="009D18DA">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выявление</w:t>
      </w:r>
      <w:r w:rsidR="009B10AE" w:rsidRPr="009D18DA">
        <w:rPr>
          <w:rFonts w:ascii="Times New Roman" w:eastAsia="Calibri" w:hAnsi="Times New Roman" w:cs="Times New Roman"/>
          <w:sz w:val="28"/>
          <w:szCs w:val="28"/>
        </w:rPr>
        <w:t xml:space="preserve"> недостач при инвентаризации;</w:t>
      </w:r>
    </w:p>
    <w:p w:rsidR="009B10AE" w:rsidRPr="009D18DA" w:rsidRDefault="00760E4B" w:rsidP="009D18DA">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хищение или порча</w:t>
      </w:r>
      <w:r w:rsidR="009B10AE" w:rsidRPr="009D18DA">
        <w:rPr>
          <w:rFonts w:ascii="Times New Roman" w:eastAsia="Calibri" w:hAnsi="Times New Roman" w:cs="Times New Roman"/>
          <w:sz w:val="28"/>
          <w:szCs w:val="28"/>
        </w:rPr>
        <w:t>;</w:t>
      </w:r>
    </w:p>
    <w:p w:rsidR="009B10AE" w:rsidRPr="009D18DA" w:rsidRDefault="00760E4B" w:rsidP="009D18DA">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порча</w:t>
      </w:r>
      <w:r w:rsidR="009B10AE" w:rsidRPr="009D18DA">
        <w:rPr>
          <w:rFonts w:ascii="Times New Roman" w:eastAsia="Calibri" w:hAnsi="Times New Roman" w:cs="Times New Roman"/>
          <w:sz w:val="28"/>
          <w:szCs w:val="28"/>
        </w:rPr>
        <w:t xml:space="preserve"> при авариях, пожарах, стихийных бедствиях.</w:t>
      </w:r>
    </w:p>
    <w:p w:rsidR="009B10AE" w:rsidRPr="009D18DA" w:rsidRDefault="009B10AE" w:rsidP="00DF0E54">
      <w:pPr>
        <w:autoSpaceDE w:val="0"/>
        <w:autoSpaceDN w:val="0"/>
        <w:adjustRightInd w:val="0"/>
        <w:spacing w:after="0" w:line="360" w:lineRule="auto"/>
        <w:ind w:firstLine="567"/>
        <w:jc w:val="both"/>
        <w:rPr>
          <w:rFonts w:ascii="Times New Roman" w:eastAsia="Calibri" w:hAnsi="Times New Roman" w:cs="Times New Roman"/>
          <w:sz w:val="28"/>
          <w:szCs w:val="28"/>
        </w:rPr>
      </w:pPr>
      <w:r w:rsidRPr="009D18DA">
        <w:rPr>
          <w:rFonts w:ascii="Times New Roman" w:eastAsia="Calibri" w:hAnsi="Times New Roman" w:cs="Times New Roman"/>
          <w:sz w:val="28"/>
          <w:szCs w:val="28"/>
        </w:rPr>
        <w:t xml:space="preserve">При отпуске материалов и сырья в производство и ином выбытии </w:t>
      </w:r>
      <w:r w:rsidR="00760E4B">
        <w:rPr>
          <w:rFonts w:ascii="Times New Roman" w:eastAsia="Calibri" w:hAnsi="Times New Roman" w:cs="Times New Roman"/>
          <w:sz w:val="28"/>
          <w:szCs w:val="28"/>
        </w:rPr>
        <w:t xml:space="preserve">они оцениваются </w:t>
      </w:r>
      <w:r w:rsidRPr="009D18DA">
        <w:rPr>
          <w:rFonts w:ascii="Times New Roman" w:eastAsia="Calibri" w:hAnsi="Times New Roman" w:cs="Times New Roman"/>
          <w:sz w:val="28"/>
          <w:szCs w:val="28"/>
        </w:rPr>
        <w:t>по средней себестоимости.</w:t>
      </w:r>
    </w:p>
    <w:p w:rsidR="00CC0B61" w:rsidRPr="009D18DA" w:rsidRDefault="00CC0B61" w:rsidP="009D18DA">
      <w:pPr>
        <w:spacing w:after="0" w:line="360" w:lineRule="auto"/>
        <w:jc w:val="both"/>
        <w:rPr>
          <w:rFonts w:ascii="Times New Roman" w:hAnsi="Times New Roman" w:cs="Times New Roman"/>
          <w:sz w:val="28"/>
          <w:szCs w:val="28"/>
        </w:rPr>
      </w:pPr>
      <w:r w:rsidRPr="009D18DA">
        <w:rPr>
          <w:rFonts w:ascii="Times New Roman" w:hAnsi="Times New Roman" w:cs="Times New Roman"/>
          <w:sz w:val="28"/>
          <w:szCs w:val="28"/>
        </w:rPr>
        <w:t xml:space="preserve">Доходами </w:t>
      </w:r>
      <w:r w:rsidR="00760E4B">
        <w:rPr>
          <w:rFonts w:ascii="Times New Roman" w:hAnsi="Times New Roman" w:cs="Times New Roman"/>
          <w:sz w:val="28"/>
          <w:szCs w:val="28"/>
        </w:rPr>
        <w:t>организации</w:t>
      </w:r>
      <w:r w:rsidRPr="009D18DA">
        <w:rPr>
          <w:rFonts w:ascii="Times New Roman" w:hAnsi="Times New Roman" w:cs="Times New Roman"/>
          <w:sz w:val="28"/>
          <w:szCs w:val="28"/>
        </w:rPr>
        <w:t xml:space="preserve"> </w:t>
      </w:r>
      <w:r w:rsidR="00760E4B">
        <w:rPr>
          <w:rFonts w:ascii="Times New Roman" w:hAnsi="Times New Roman" w:cs="Times New Roman"/>
          <w:sz w:val="28"/>
          <w:szCs w:val="28"/>
        </w:rPr>
        <w:t>является</w:t>
      </w:r>
      <w:r w:rsidRPr="009D18DA">
        <w:rPr>
          <w:rFonts w:ascii="Times New Roman" w:hAnsi="Times New Roman" w:cs="Times New Roman"/>
          <w:sz w:val="28"/>
          <w:szCs w:val="28"/>
        </w:rPr>
        <w:t xml:space="preserve"> увеличение экономических выгод в результате поступления активов (денежных средств, иного имущества) и (или) погашения обязательств,</w:t>
      </w:r>
      <w:r w:rsidR="00760E4B">
        <w:rPr>
          <w:rFonts w:ascii="Times New Roman" w:hAnsi="Times New Roman" w:cs="Times New Roman"/>
          <w:sz w:val="28"/>
          <w:szCs w:val="28"/>
        </w:rPr>
        <w:t xml:space="preserve"> которое приводит к увеличению капитала этой организации</w:t>
      </w:r>
      <w:r w:rsidRPr="009D18DA">
        <w:rPr>
          <w:rFonts w:ascii="Times New Roman" w:hAnsi="Times New Roman" w:cs="Times New Roman"/>
          <w:sz w:val="28"/>
          <w:szCs w:val="28"/>
        </w:rPr>
        <w:t>, за исключением вкладов участников (собственников имущества).</w:t>
      </w:r>
    </w:p>
    <w:p w:rsidR="00CC0B61" w:rsidRPr="009D18DA" w:rsidRDefault="00DF0E54"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CC0B61" w:rsidRPr="009D18DA">
        <w:rPr>
          <w:rFonts w:ascii="Times New Roman" w:hAnsi="Times New Roman" w:cs="Times New Roman"/>
          <w:sz w:val="28"/>
          <w:szCs w:val="28"/>
        </w:rPr>
        <w:t xml:space="preserve"> зависимости от их характера, условий осуществления и направлений деятельности </w:t>
      </w:r>
      <w:r>
        <w:rPr>
          <w:rFonts w:ascii="Times New Roman" w:hAnsi="Times New Roman" w:cs="Times New Roman"/>
          <w:sz w:val="28"/>
          <w:szCs w:val="28"/>
        </w:rPr>
        <w:t>д</w:t>
      </w:r>
      <w:r w:rsidRPr="009D18DA">
        <w:rPr>
          <w:rFonts w:ascii="Times New Roman" w:hAnsi="Times New Roman" w:cs="Times New Roman"/>
          <w:sz w:val="28"/>
          <w:szCs w:val="28"/>
        </w:rPr>
        <w:t>оходы</w:t>
      </w:r>
      <w:r>
        <w:rPr>
          <w:rFonts w:ascii="Times New Roman" w:hAnsi="Times New Roman" w:cs="Times New Roman"/>
          <w:sz w:val="28"/>
          <w:szCs w:val="28"/>
        </w:rPr>
        <w:t xml:space="preserve"> организации</w:t>
      </w:r>
      <w:r w:rsidR="00CC0B61" w:rsidRPr="009D18DA">
        <w:rPr>
          <w:rFonts w:ascii="Times New Roman" w:hAnsi="Times New Roman" w:cs="Times New Roman"/>
          <w:sz w:val="28"/>
          <w:szCs w:val="28"/>
        </w:rPr>
        <w:t xml:space="preserve"> подразделяются </w:t>
      </w:r>
      <w:proofErr w:type="gramStart"/>
      <w:r w:rsidR="00CC0B61" w:rsidRPr="009D18DA">
        <w:rPr>
          <w:rFonts w:ascii="Times New Roman" w:hAnsi="Times New Roman" w:cs="Times New Roman"/>
          <w:sz w:val="28"/>
          <w:szCs w:val="28"/>
        </w:rPr>
        <w:t>на</w:t>
      </w:r>
      <w:proofErr w:type="gramEnd"/>
      <w:r w:rsidR="00CC0B61" w:rsidRPr="009D18DA">
        <w:rPr>
          <w:rFonts w:ascii="Times New Roman" w:hAnsi="Times New Roman" w:cs="Times New Roman"/>
          <w:sz w:val="28"/>
          <w:szCs w:val="28"/>
        </w:rPr>
        <w:t>:</w:t>
      </w:r>
    </w:p>
    <w:p w:rsidR="00CC0B61" w:rsidRPr="009D18DA" w:rsidRDefault="009D18DA"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DF0E54">
        <w:rPr>
          <w:rFonts w:ascii="Times New Roman" w:hAnsi="Times New Roman" w:cs="Times New Roman"/>
          <w:sz w:val="28"/>
          <w:szCs w:val="28"/>
        </w:rPr>
        <w:t>Д</w:t>
      </w:r>
      <w:r w:rsidR="00CC0B61" w:rsidRPr="009D18DA">
        <w:rPr>
          <w:rFonts w:ascii="Times New Roman" w:hAnsi="Times New Roman" w:cs="Times New Roman"/>
          <w:sz w:val="28"/>
          <w:szCs w:val="28"/>
        </w:rPr>
        <w:t>оходы от обычных видов деятельности;</w:t>
      </w:r>
    </w:p>
    <w:p w:rsidR="00CC0B61" w:rsidRPr="009D18DA" w:rsidRDefault="009D18DA" w:rsidP="009D18DA">
      <w:pPr>
        <w:autoSpaceDE w:val="0"/>
        <w:autoSpaceDN w:val="0"/>
        <w:adjustRightInd w:val="0"/>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DF0E54">
        <w:rPr>
          <w:rFonts w:ascii="Times New Roman" w:hAnsi="Times New Roman" w:cs="Times New Roman"/>
          <w:sz w:val="28"/>
          <w:szCs w:val="28"/>
        </w:rPr>
        <w:t>П</w:t>
      </w:r>
      <w:r w:rsidR="00CC0B61" w:rsidRPr="009D18DA">
        <w:rPr>
          <w:rFonts w:ascii="Times New Roman" w:hAnsi="Times New Roman" w:cs="Times New Roman"/>
          <w:sz w:val="28"/>
          <w:szCs w:val="28"/>
        </w:rPr>
        <w:t xml:space="preserve">рочие доходы. </w:t>
      </w:r>
    </w:p>
    <w:p w:rsidR="00CC0B61" w:rsidRPr="009D18DA" w:rsidRDefault="00DF0E54" w:rsidP="00DF0E5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расходы организации </w:t>
      </w:r>
      <w:r w:rsidR="00CC0B61" w:rsidRPr="009D18DA">
        <w:rPr>
          <w:rFonts w:ascii="Times New Roman" w:hAnsi="Times New Roman" w:cs="Times New Roman"/>
          <w:sz w:val="28"/>
          <w:szCs w:val="28"/>
        </w:rPr>
        <w:t xml:space="preserve"> </w:t>
      </w:r>
      <w:r>
        <w:rPr>
          <w:rFonts w:ascii="Times New Roman" w:hAnsi="Times New Roman" w:cs="Times New Roman"/>
          <w:sz w:val="28"/>
          <w:szCs w:val="28"/>
        </w:rPr>
        <w:t>принимается</w:t>
      </w:r>
      <w:r w:rsidR="00CC0B61" w:rsidRPr="009D18DA">
        <w:rPr>
          <w:rFonts w:ascii="Times New Roman" w:hAnsi="Times New Roman" w:cs="Times New Roman"/>
          <w:sz w:val="28"/>
          <w:szCs w:val="28"/>
        </w:rPr>
        <w:t xml:space="preserve"> уменьшение экономических выгод в результате выбытия активов (денежных средств, иного имущества) и (или) возникновения обязательств, </w:t>
      </w:r>
      <w:r>
        <w:rPr>
          <w:rFonts w:ascii="Times New Roman" w:hAnsi="Times New Roman" w:cs="Times New Roman"/>
          <w:sz w:val="28"/>
          <w:szCs w:val="28"/>
        </w:rPr>
        <w:t>которые приводят</w:t>
      </w:r>
      <w:r w:rsidR="00CC0B61" w:rsidRPr="009D18DA">
        <w:rPr>
          <w:rFonts w:ascii="Times New Roman" w:hAnsi="Times New Roman" w:cs="Times New Roman"/>
          <w:sz w:val="28"/>
          <w:szCs w:val="28"/>
        </w:rPr>
        <w:t xml:space="preserve"> к уменьшению капитала это</w:t>
      </w:r>
      <w:r>
        <w:rPr>
          <w:rFonts w:ascii="Times New Roman" w:hAnsi="Times New Roman" w:cs="Times New Roman"/>
          <w:sz w:val="28"/>
          <w:szCs w:val="28"/>
        </w:rPr>
        <w:t>й организации</w:t>
      </w:r>
      <w:r w:rsidR="00CC0B61" w:rsidRPr="009D18DA">
        <w:rPr>
          <w:rFonts w:ascii="Times New Roman" w:hAnsi="Times New Roman" w:cs="Times New Roman"/>
          <w:sz w:val="28"/>
          <w:szCs w:val="28"/>
        </w:rPr>
        <w:t>, за исключением уменьшения вкладов по решению участников (собственников имущества).</w:t>
      </w:r>
    </w:p>
    <w:p w:rsidR="00CC0B61" w:rsidRPr="009D18DA" w:rsidRDefault="00DF0E54"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9D18DA">
        <w:rPr>
          <w:rFonts w:ascii="Times New Roman" w:hAnsi="Times New Roman" w:cs="Times New Roman"/>
          <w:sz w:val="28"/>
          <w:szCs w:val="28"/>
        </w:rPr>
        <w:t xml:space="preserve"> зависимости от характера, условий осуществления и направлений деятельности </w:t>
      </w:r>
      <w:r>
        <w:rPr>
          <w:rFonts w:ascii="Times New Roman" w:hAnsi="Times New Roman" w:cs="Times New Roman"/>
          <w:sz w:val="28"/>
          <w:szCs w:val="28"/>
        </w:rPr>
        <w:t>расходов</w:t>
      </w:r>
      <w:r w:rsidR="00CC0B61" w:rsidRPr="009D18DA">
        <w:rPr>
          <w:rFonts w:ascii="Times New Roman" w:hAnsi="Times New Roman" w:cs="Times New Roman"/>
          <w:sz w:val="28"/>
          <w:szCs w:val="28"/>
        </w:rPr>
        <w:t xml:space="preserve"> </w:t>
      </w:r>
      <w:r>
        <w:rPr>
          <w:rFonts w:ascii="Times New Roman" w:hAnsi="Times New Roman" w:cs="Times New Roman"/>
          <w:sz w:val="28"/>
          <w:szCs w:val="28"/>
        </w:rPr>
        <w:t>организации, они</w:t>
      </w:r>
      <w:r w:rsidR="00CC0B61" w:rsidRPr="009D18DA">
        <w:rPr>
          <w:rFonts w:ascii="Times New Roman" w:hAnsi="Times New Roman" w:cs="Times New Roman"/>
          <w:sz w:val="28"/>
          <w:szCs w:val="28"/>
        </w:rPr>
        <w:t xml:space="preserve"> подразделяются </w:t>
      </w:r>
      <w:proofErr w:type="gramStart"/>
      <w:r w:rsidR="00CC0B61" w:rsidRPr="009D18DA">
        <w:rPr>
          <w:rFonts w:ascii="Times New Roman" w:hAnsi="Times New Roman" w:cs="Times New Roman"/>
          <w:sz w:val="28"/>
          <w:szCs w:val="28"/>
        </w:rPr>
        <w:t>на</w:t>
      </w:r>
      <w:proofErr w:type="gramEnd"/>
      <w:r w:rsidR="00CC0B61" w:rsidRPr="009D18DA">
        <w:rPr>
          <w:rFonts w:ascii="Times New Roman" w:hAnsi="Times New Roman" w:cs="Times New Roman"/>
          <w:sz w:val="28"/>
          <w:szCs w:val="28"/>
        </w:rPr>
        <w:t>:</w:t>
      </w:r>
    </w:p>
    <w:p w:rsidR="00CC0B61" w:rsidRPr="009D18DA" w:rsidRDefault="009D18DA" w:rsidP="009D18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DF0E54">
        <w:rPr>
          <w:rFonts w:ascii="Times New Roman" w:hAnsi="Times New Roman" w:cs="Times New Roman"/>
          <w:sz w:val="28"/>
          <w:szCs w:val="28"/>
        </w:rPr>
        <w:t>Р</w:t>
      </w:r>
      <w:r w:rsidR="00CC0B61" w:rsidRPr="009D18DA">
        <w:rPr>
          <w:rFonts w:ascii="Times New Roman" w:hAnsi="Times New Roman" w:cs="Times New Roman"/>
          <w:sz w:val="28"/>
          <w:szCs w:val="28"/>
        </w:rPr>
        <w:t>асходы по обычным видам деятельности;</w:t>
      </w:r>
    </w:p>
    <w:p w:rsidR="00CC0B61" w:rsidRPr="009D18DA" w:rsidRDefault="009D18DA" w:rsidP="009D18DA">
      <w:pPr>
        <w:autoSpaceDE w:val="0"/>
        <w:autoSpaceDN w:val="0"/>
        <w:adjustRightInd w:val="0"/>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DF0E54">
        <w:rPr>
          <w:rFonts w:ascii="Times New Roman" w:hAnsi="Times New Roman" w:cs="Times New Roman"/>
          <w:sz w:val="28"/>
          <w:szCs w:val="28"/>
        </w:rPr>
        <w:t>П</w:t>
      </w:r>
      <w:r w:rsidR="00CC0B61" w:rsidRPr="009D18DA">
        <w:rPr>
          <w:rFonts w:ascii="Times New Roman" w:hAnsi="Times New Roman" w:cs="Times New Roman"/>
          <w:sz w:val="28"/>
          <w:szCs w:val="28"/>
        </w:rPr>
        <w:t xml:space="preserve">рочие расходы. </w:t>
      </w:r>
    </w:p>
    <w:p w:rsidR="00CC0B61" w:rsidRPr="00EC5F69" w:rsidRDefault="00CC0B61" w:rsidP="00EC5F69">
      <w:pPr>
        <w:autoSpaceDE w:val="0"/>
        <w:autoSpaceDN w:val="0"/>
        <w:adjustRightInd w:val="0"/>
        <w:spacing w:before="120" w:after="0" w:line="360" w:lineRule="auto"/>
        <w:jc w:val="both"/>
        <w:rPr>
          <w:rFonts w:ascii="Times New Roman" w:eastAsia="Calibri" w:hAnsi="Times New Roman" w:cs="Times New Roman"/>
          <w:sz w:val="28"/>
          <w:szCs w:val="28"/>
        </w:rPr>
      </w:pPr>
    </w:p>
    <w:p w:rsidR="00CC0B61" w:rsidRDefault="00CC0B61" w:rsidP="009D5E08">
      <w:pPr>
        <w:autoSpaceDE w:val="0"/>
        <w:autoSpaceDN w:val="0"/>
        <w:adjustRightInd w:val="0"/>
        <w:spacing w:after="0" w:line="360" w:lineRule="auto"/>
        <w:jc w:val="both"/>
        <w:rPr>
          <w:rFonts w:ascii="Times New Roman" w:eastAsia="Calibri" w:hAnsi="Times New Roman" w:cs="Times New Roman"/>
          <w:sz w:val="28"/>
          <w:szCs w:val="28"/>
        </w:rPr>
      </w:pPr>
    </w:p>
    <w:p w:rsidR="00BE5607" w:rsidRDefault="00BE5607">
      <w:pPr>
        <w:rPr>
          <w:rFonts w:ascii="Times New Roman" w:hAnsi="Times New Roman" w:cs="Times New Roman"/>
          <w:b/>
          <w:sz w:val="28"/>
          <w:szCs w:val="28"/>
        </w:rPr>
      </w:pPr>
      <w:r>
        <w:rPr>
          <w:rFonts w:ascii="Times New Roman" w:hAnsi="Times New Roman" w:cs="Times New Roman"/>
          <w:b/>
          <w:sz w:val="28"/>
          <w:szCs w:val="28"/>
        </w:rPr>
        <w:br w:type="page"/>
      </w:r>
    </w:p>
    <w:p w:rsidR="009B10AE" w:rsidRDefault="00EC5F69" w:rsidP="00EC5F69">
      <w:pPr>
        <w:autoSpaceDE w:val="0"/>
        <w:autoSpaceDN w:val="0"/>
        <w:adjustRightInd w:val="0"/>
        <w:spacing w:after="0" w:line="360" w:lineRule="auto"/>
        <w:ind w:firstLine="567"/>
        <w:jc w:val="both"/>
        <w:rPr>
          <w:rFonts w:ascii="Times New Roman" w:hAnsi="Times New Roman" w:cs="Times New Roman"/>
          <w:b/>
          <w:sz w:val="28"/>
          <w:szCs w:val="28"/>
        </w:rPr>
      </w:pPr>
      <w:r w:rsidRPr="00EC5F69">
        <w:rPr>
          <w:rFonts w:ascii="Times New Roman" w:hAnsi="Times New Roman" w:cs="Times New Roman"/>
          <w:b/>
          <w:sz w:val="28"/>
          <w:szCs w:val="28"/>
        </w:rPr>
        <w:lastRenderedPageBreak/>
        <w:t>3. Учет наличия и движения материалов</w:t>
      </w:r>
      <w:r w:rsidR="00BB7636">
        <w:rPr>
          <w:rFonts w:ascii="Times New Roman" w:hAnsi="Times New Roman" w:cs="Times New Roman"/>
          <w:b/>
          <w:sz w:val="28"/>
          <w:szCs w:val="28"/>
        </w:rPr>
        <w:t xml:space="preserve"> в ООО «</w:t>
      </w:r>
      <w:proofErr w:type="spellStart"/>
      <w:r w:rsidR="00BB7636">
        <w:rPr>
          <w:rFonts w:ascii="Times New Roman" w:hAnsi="Times New Roman" w:cs="Times New Roman"/>
          <w:b/>
          <w:sz w:val="28"/>
          <w:szCs w:val="28"/>
        </w:rPr>
        <w:t>Оттимо</w:t>
      </w:r>
      <w:proofErr w:type="spellEnd"/>
      <w:r w:rsidR="00BB7636">
        <w:rPr>
          <w:rFonts w:ascii="Times New Roman" w:hAnsi="Times New Roman" w:cs="Times New Roman"/>
          <w:b/>
          <w:sz w:val="28"/>
          <w:szCs w:val="28"/>
        </w:rPr>
        <w:t>»</w:t>
      </w:r>
    </w:p>
    <w:p w:rsidR="000E2626" w:rsidRDefault="000E2626" w:rsidP="00EC5F69">
      <w:pPr>
        <w:autoSpaceDE w:val="0"/>
        <w:autoSpaceDN w:val="0"/>
        <w:adjustRightInd w:val="0"/>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3.1. Документирование учета материалов</w:t>
      </w:r>
    </w:p>
    <w:p w:rsidR="00F96514" w:rsidRPr="005F0A32" w:rsidRDefault="00F96514" w:rsidP="001F7774">
      <w:pPr>
        <w:autoSpaceDE w:val="0"/>
        <w:autoSpaceDN w:val="0"/>
        <w:adjustRightInd w:val="0"/>
        <w:spacing w:after="0" w:line="360" w:lineRule="auto"/>
        <w:ind w:firstLine="567"/>
        <w:jc w:val="both"/>
        <w:rPr>
          <w:rFonts w:ascii="Times New Roman" w:hAnsi="Times New Roman" w:cs="Times New Roman"/>
          <w:b/>
          <w:sz w:val="28"/>
          <w:szCs w:val="28"/>
        </w:rPr>
      </w:pPr>
      <w:r w:rsidRPr="005F0A32">
        <w:rPr>
          <w:rFonts w:ascii="Times New Roman" w:hAnsi="Times New Roman" w:cs="Times New Roman"/>
          <w:sz w:val="28"/>
          <w:szCs w:val="28"/>
          <w:shd w:val="clear" w:color="auto" w:fill="FFFFFF"/>
        </w:rPr>
        <w:t xml:space="preserve">Все хозяйственные операции, проводимые </w:t>
      </w:r>
      <w:r w:rsidR="00D664FE">
        <w:rPr>
          <w:rFonts w:ascii="Times New Roman" w:hAnsi="Times New Roman" w:cs="Times New Roman"/>
          <w:sz w:val="28"/>
          <w:szCs w:val="28"/>
          <w:shd w:val="clear" w:color="auto" w:fill="FFFFFF"/>
        </w:rPr>
        <w:t>в организац</w:t>
      </w:r>
      <w:proofErr w:type="gramStart"/>
      <w:r w:rsidR="00D664FE">
        <w:rPr>
          <w:rFonts w:ascii="Times New Roman" w:hAnsi="Times New Roman" w:cs="Times New Roman"/>
          <w:sz w:val="28"/>
          <w:szCs w:val="28"/>
          <w:shd w:val="clear" w:color="auto" w:fill="FFFFFF"/>
        </w:rPr>
        <w:t xml:space="preserve">ии </w:t>
      </w:r>
      <w:r w:rsidR="00BB7636" w:rsidRPr="005F0A32">
        <w:rPr>
          <w:rFonts w:ascii="Times New Roman" w:hAnsi="Times New Roman" w:cs="Times New Roman"/>
          <w:sz w:val="28"/>
          <w:szCs w:val="28"/>
          <w:shd w:val="clear" w:color="auto" w:fill="FFFFFF"/>
        </w:rPr>
        <w:t>ООО</w:t>
      </w:r>
      <w:proofErr w:type="gramEnd"/>
      <w:r w:rsidR="00BB7636" w:rsidRPr="005F0A32">
        <w:rPr>
          <w:rFonts w:ascii="Times New Roman" w:hAnsi="Times New Roman" w:cs="Times New Roman"/>
          <w:sz w:val="28"/>
          <w:szCs w:val="28"/>
          <w:shd w:val="clear" w:color="auto" w:fill="FFFFFF"/>
        </w:rPr>
        <w:t xml:space="preserve"> «</w:t>
      </w:r>
      <w:proofErr w:type="spellStart"/>
      <w:r w:rsidR="00BB7636" w:rsidRPr="005F0A32">
        <w:rPr>
          <w:rFonts w:ascii="Times New Roman" w:hAnsi="Times New Roman" w:cs="Times New Roman"/>
          <w:sz w:val="28"/>
          <w:szCs w:val="28"/>
          <w:shd w:val="clear" w:color="auto" w:fill="FFFFFF"/>
        </w:rPr>
        <w:t>Оттимо</w:t>
      </w:r>
      <w:proofErr w:type="spellEnd"/>
      <w:r w:rsidR="00BB7636" w:rsidRPr="005F0A32">
        <w:rPr>
          <w:rFonts w:ascii="Times New Roman" w:hAnsi="Times New Roman" w:cs="Times New Roman"/>
          <w:sz w:val="28"/>
          <w:szCs w:val="28"/>
          <w:shd w:val="clear" w:color="auto" w:fill="FFFFFF"/>
        </w:rPr>
        <w:t>»</w:t>
      </w:r>
      <w:r w:rsidRPr="005F0A32">
        <w:rPr>
          <w:rFonts w:ascii="Times New Roman" w:hAnsi="Times New Roman" w:cs="Times New Roman"/>
          <w:sz w:val="28"/>
          <w:szCs w:val="28"/>
          <w:shd w:val="clear" w:color="auto" w:fill="FFFFFF"/>
        </w:rPr>
        <w:t xml:space="preserve">, согласно ФЗ «О бухгалтерском учете», </w:t>
      </w:r>
      <w:r w:rsidR="00D664FE">
        <w:rPr>
          <w:rFonts w:ascii="Times New Roman" w:hAnsi="Times New Roman" w:cs="Times New Roman"/>
          <w:sz w:val="28"/>
          <w:szCs w:val="28"/>
          <w:shd w:val="clear" w:color="auto" w:fill="FFFFFF"/>
        </w:rPr>
        <w:t>оформляются</w:t>
      </w:r>
      <w:r w:rsidRPr="005F0A32">
        <w:rPr>
          <w:rFonts w:ascii="Times New Roman" w:hAnsi="Times New Roman" w:cs="Times New Roman"/>
          <w:sz w:val="28"/>
          <w:szCs w:val="28"/>
          <w:shd w:val="clear" w:color="auto" w:fill="FFFFFF"/>
        </w:rPr>
        <w:t xml:space="preserve"> оправдательными документами. Эти документы являются первичными документами, на основании которых ведется</w:t>
      </w:r>
      <w:r w:rsidRPr="005F0A32">
        <w:rPr>
          <w:rStyle w:val="apple-converted-space"/>
          <w:rFonts w:ascii="Times New Roman" w:hAnsi="Times New Roman" w:cs="Times New Roman"/>
          <w:sz w:val="28"/>
          <w:szCs w:val="28"/>
          <w:shd w:val="clear" w:color="auto" w:fill="FFFFFF"/>
        </w:rPr>
        <w:t> </w:t>
      </w:r>
      <w:hyperlink r:id="rId28" w:tooltip="бухгалтерский учет (определение, описание, подробности)" w:history="1">
        <w:r w:rsidRPr="005F0A32">
          <w:rPr>
            <w:rStyle w:val="a4"/>
            <w:rFonts w:ascii="Times New Roman" w:hAnsi="Times New Roman" w:cs="Times New Roman"/>
            <w:color w:val="auto"/>
            <w:sz w:val="28"/>
            <w:szCs w:val="28"/>
            <w:u w:val="none"/>
            <w:bdr w:val="none" w:sz="0" w:space="0" w:color="auto" w:frame="1"/>
            <w:shd w:val="clear" w:color="auto" w:fill="FFFFFF"/>
          </w:rPr>
          <w:t>бухгалтерский учет</w:t>
        </w:r>
      </w:hyperlink>
      <w:r w:rsidR="00BB7636" w:rsidRPr="005F0A32">
        <w:rPr>
          <w:rStyle w:val="a4"/>
          <w:rFonts w:ascii="Times New Roman" w:hAnsi="Times New Roman" w:cs="Times New Roman"/>
          <w:color w:val="auto"/>
          <w:sz w:val="28"/>
          <w:szCs w:val="28"/>
          <w:u w:val="none"/>
          <w:bdr w:val="none" w:sz="0" w:space="0" w:color="auto" w:frame="1"/>
          <w:shd w:val="clear" w:color="auto" w:fill="FFFFFF"/>
        </w:rPr>
        <w:t>.</w:t>
      </w:r>
    </w:p>
    <w:p w:rsidR="00F96514" w:rsidRPr="005F0A32" w:rsidRDefault="00F96514" w:rsidP="00D664FE">
      <w:pPr>
        <w:pStyle w:val="a3"/>
        <w:shd w:val="clear" w:color="auto" w:fill="FFFFFF"/>
        <w:spacing w:before="0" w:beforeAutospacing="0" w:after="0" w:afterAutospacing="0" w:line="360" w:lineRule="auto"/>
        <w:ind w:firstLine="567"/>
        <w:jc w:val="both"/>
        <w:rPr>
          <w:sz w:val="28"/>
          <w:szCs w:val="28"/>
        </w:rPr>
      </w:pPr>
      <w:r w:rsidRPr="005F0A32">
        <w:rPr>
          <w:sz w:val="28"/>
          <w:szCs w:val="28"/>
        </w:rPr>
        <w:t xml:space="preserve">Первичный бухгалтерский документ - письменное свидетельство о </w:t>
      </w:r>
      <w:r w:rsidR="00D664FE">
        <w:rPr>
          <w:sz w:val="28"/>
          <w:szCs w:val="28"/>
        </w:rPr>
        <w:t>том, что была совершена хозяйственная операция</w:t>
      </w:r>
      <w:r w:rsidRPr="005F0A32">
        <w:rPr>
          <w:sz w:val="28"/>
          <w:szCs w:val="28"/>
        </w:rPr>
        <w:t xml:space="preserve">, </w:t>
      </w:r>
      <w:r w:rsidR="00D664FE">
        <w:rPr>
          <w:sz w:val="28"/>
          <w:szCs w:val="28"/>
        </w:rPr>
        <w:t xml:space="preserve">он </w:t>
      </w:r>
      <w:r w:rsidRPr="005F0A32">
        <w:rPr>
          <w:sz w:val="28"/>
          <w:szCs w:val="28"/>
        </w:rPr>
        <w:t>име</w:t>
      </w:r>
      <w:r w:rsidR="00D664FE">
        <w:rPr>
          <w:sz w:val="28"/>
          <w:szCs w:val="28"/>
        </w:rPr>
        <w:t>ет</w:t>
      </w:r>
      <w:r w:rsidRPr="005F0A32">
        <w:rPr>
          <w:sz w:val="28"/>
          <w:szCs w:val="28"/>
        </w:rPr>
        <w:t xml:space="preserve"> юридическую силу</w:t>
      </w:r>
      <w:r w:rsidR="00D664FE">
        <w:rPr>
          <w:sz w:val="28"/>
          <w:szCs w:val="28"/>
        </w:rPr>
        <w:t>,</w:t>
      </w:r>
      <w:r w:rsidRPr="005F0A32">
        <w:rPr>
          <w:sz w:val="28"/>
          <w:szCs w:val="28"/>
        </w:rPr>
        <w:t xml:space="preserve"> дальнейших пояснений и детализации</w:t>
      </w:r>
      <w:r w:rsidR="00D664FE" w:rsidRPr="00D664FE">
        <w:rPr>
          <w:sz w:val="28"/>
          <w:szCs w:val="28"/>
        </w:rPr>
        <w:t xml:space="preserve"> </w:t>
      </w:r>
      <w:r w:rsidR="00D664FE" w:rsidRPr="005F0A32">
        <w:rPr>
          <w:sz w:val="28"/>
          <w:szCs w:val="28"/>
        </w:rPr>
        <w:t>не требующее</w:t>
      </w:r>
      <w:r w:rsidRPr="005F0A32">
        <w:rPr>
          <w:sz w:val="28"/>
          <w:szCs w:val="28"/>
        </w:rPr>
        <w:t>.</w:t>
      </w:r>
    </w:p>
    <w:p w:rsidR="00F96514" w:rsidRPr="005F0A32" w:rsidRDefault="00F96514" w:rsidP="001F7774">
      <w:pPr>
        <w:pStyle w:val="a3"/>
        <w:shd w:val="clear" w:color="auto" w:fill="FFFFFF"/>
        <w:spacing w:before="0" w:beforeAutospacing="0" w:after="0" w:afterAutospacing="0" w:line="360" w:lineRule="auto"/>
        <w:jc w:val="both"/>
        <w:rPr>
          <w:sz w:val="28"/>
          <w:szCs w:val="28"/>
        </w:rPr>
      </w:pPr>
      <w:r w:rsidRPr="005F0A32">
        <w:rPr>
          <w:sz w:val="28"/>
          <w:szCs w:val="28"/>
        </w:rPr>
        <w:t xml:space="preserve">Хозяйственные операции, </w:t>
      </w:r>
      <w:r w:rsidR="00D664FE">
        <w:rPr>
          <w:sz w:val="28"/>
          <w:szCs w:val="28"/>
        </w:rPr>
        <w:t xml:space="preserve">которые </w:t>
      </w:r>
      <w:r w:rsidRPr="005F0A32">
        <w:rPr>
          <w:sz w:val="28"/>
          <w:szCs w:val="28"/>
        </w:rPr>
        <w:t xml:space="preserve">не </w:t>
      </w:r>
      <w:r w:rsidR="00D664FE">
        <w:rPr>
          <w:sz w:val="28"/>
          <w:szCs w:val="28"/>
        </w:rPr>
        <w:t>оформлены</w:t>
      </w:r>
      <w:r w:rsidRPr="005F0A32">
        <w:rPr>
          <w:sz w:val="28"/>
          <w:szCs w:val="28"/>
        </w:rPr>
        <w:t xml:space="preserve"> первичным</w:t>
      </w:r>
      <w:r w:rsidR="00D664FE">
        <w:rPr>
          <w:sz w:val="28"/>
          <w:szCs w:val="28"/>
        </w:rPr>
        <w:t>и</w:t>
      </w:r>
      <w:r w:rsidRPr="005F0A32">
        <w:rPr>
          <w:sz w:val="28"/>
          <w:szCs w:val="28"/>
        </w:rPr>
        <w:t xml:space="preserve"> учетным</w:t>
      </w:r>
      <w:r w:rsidR="00D664FE">
        <w:rPr>
          <w:sz w:val="28"/>
          <w:szCs w:val="28"/>
        </w:rPr>
        <w:t>и документа</w:t>
      </w:r>
      <w:r w:rsidRPr="005F0A32">
        <w:rPr>
          <w:sz w:val="28"/>
          <w:szCs w:val="28"/>
        </w:rPr>
        <w:t>м</w:t>
      </w:r>
      <w:r w:rsidR="00D664FE">
        <w:rPr>
          <w:sz w:val="28"/>
          <w:szCs w:val="28"/>
        </w:rPr>
        <w:t>и</w:t>
      </w:r>
      <w:r w:rsidRPr="005F0A32">
        <w:rPr>
          <w:sz w:val="28"/>
          <w:szCs w:val="28"/>
        </w:rPr>
        <w:t xml:space="preserve">, </w:t>
      </w:r>
      <w:r w:rsidR="00D664FE" w:rsidRPr="005F0A32">
        <w:rPr>
          <w:sz w:val="28"/>
          <w:szCs w:val="28"/>
        </w:rPr>
        <w:t xml:space="preserve">к учету </w:t>
      </w:r>
      <w:r w:rsidRPr="005F0A32">
        <w:rPr>
          <w:sz w:val="28"/>
          <w:szCs w:val="28"/>
        </w:rPr>
        <w:t>не принимаются</w:t>
      </w:r>
      <w:proofErr w:type="gramStart"/>
      <w:r w:rsidRPr="005F0A32">
        <w:rPr>
          <w:sz w:val="28"/>
          <w:szCs w:val="28"/>
        </w:rPr>
        <w:t xml:space="preserve"> </w:t>
      </w:r>
      <w:r w:rsidR="00D664FE">
        <w:rPr>
          <w:sz w:val="28"/>
          <w:szCs w:val="28"/>
        </w:rPr>
        <w:t>,</w:t>
      </w:r>
      <w:proofErr w:type="gramEnd"/>
      <w:r w:rsidR="00D664FE">
        <w:rPr>
          <w:sz w:val="28"/>
          <w:szCs w:val="28"/>
        </w:rPr>
        <w:t>а также не</w:t>
      </w:r>
      <w:r w:rsidRPr="005F0A32">
        <w:rPr>
          <w:sz w:val="28"/>
          <w:szCs w:val="28"/>
        </w:rPr>
        <w:t xml:space="preserve"> </w:t>
      </w:r>
      <w:r w:rsidR="00D664FE">
        <w:rPr>
          <w:sz w:val="28"/>
          <w:szCs w:val="28"/>
        </w:rPr>
        <w:t>отражаются</w:t>
      </w:r>
      <w:r w:rsidRPr="005F0A32">
        <w:rPr>
          <w:sz w:val="28"/>
          <w:szCs w:val="28"/>
        </w:rPr>
        <w:t xml:space="preserve"> в регистрах бухгалтерского учета.</w:t>
      </w:r>
    </w:p>
    <w:p w:rsidR="001F7774" w:rsidRPr="005F0A32" w:rsidRDefault="001F7774" w:rsidP="001F7774">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t xml:space="preserve">Оформление первичных учетных документов </w:t>
      </w:r>
      <w:r w:rsidR="00D664FE">
        <w:rPr>
          <w:rFonts w:ascii="Times New Roman" w:eastAsia="Times New Roman" w:hAnsi="Times New Roman" w:cs="Times New Roman"/>
          <w:sz w:val="28"/>
          <w:szCs w:val="28"/>
          <w:lang w:eastAsia="ru-RU"/>
        </w:rPr>
        <w:t xml:space="preserve">в организации </w:t>
      </w:r>
      <w:r w:rsidRPr="005F0A32">
        <w:rPr>
          <w:rFonts w:ascii="Times New Roman" w:eastAsia="Times New Roman" w:hAnsi="Times New Roman" w:cs="Times New Roman"/>
          <w:sz w:val="28"/>
          <w:szCs w:val="28"/>
          <w:lang w:eastAsia="ru-RU"/>
        </w:rPr>
        <w:t>соответствует следующим требованиям:</w:t>
      </w:r>
    </w:p>
    <w:p w:rsidR="001F7774" w:rsidRPr="005F0A32" w:rsidRDefault="001F7774" w:rsidP="001F7774">
      <w:pPr>
        <w:shd w:val="clear" w:color="auto" w:fill="FFFFFF"/>
        <w:spacing w:after="0" w:line="360" w:lineRule="auto"/>
        <w:jc w:val="both"/>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t xml:space="preserve">1. </w:t>
      </w:r>
      <w:r w:rsidR="00D664FE">
        <w:rPr>
          <w:rFonts w:ascii="Times New Roman" w:eastAsia="Times New Roman" w:hAnsi="Times New Roman" w:cs="Times New Roman"/>
          <w:sz w:val="28"/>
          <w:szCs w:val="28"/>
          <w:lang w:eastAsia="ru-RU"/>
        </w:rPr>
        <w:t>К</w:t>
      </w:r>
      <w:r w:rsidR="00D664FE" w:rsidRPr="005F0A32">
        <w:rPr>
          <w:rFonts w:ascii="Times New Roman" w:eastAsia="Times New Roman" w:hAnsi="Times New Roman" w:cs="Times New Roman"/>
          <w:sz w:val="28"/>
          <w:szCs w:val="28"/>
          <w:lang w:eastAsia="ru-RU"/>
        </w:rPr>
        <w:t xml:space="preserve"> учету принимаются </w:t>
      </w:r>
      <w:r w:rsidR="00D664FE">
        <w:rPr>
          <w:rFonts w:ascii="Times New Roman" w:eastAsia="Times New Roman" w:hAnsi="Times New Roman" w:cs="Times New Roman"/>
          <w:sz w:val="28"/>
          <w:szCs w:val="28"/>
          <w:lang w:eastAsia="ru-RU"/>
        </w:rPr>
        <w:t>п</w:t>
      </w:r>
      <w:r w:rsidRPr="005F0A32">
        <w:rPr>
          <w:rFonts w:ascii="Times New Roman" w:eastAsia="Times New Roman" w:hAnsi="Times New Roman" w:cs="Times New Roman"/>
          <w:sz w:val="28"/>
          <w:szCs w:val="28"/>
          <w:lang w:eastAsia="ru-RU"/>
        </w:rPr>
        <w:t xml:space="preserve">ервичные учетные документы, </w:t>
      </w:r>
      <w:r w:rsidR="00D664FE">
        <w:rPr>
          <w:rFonts w:ascii="Times New Roman" w:eastAsia="Times New Roman" w:hAnsi="Times New Roman" w:cs="Times New Roman"/>
          <w:sz w:val="28"/>
          <w:szCs w:val="28"/>
          <w:lang w:eastAsia="ru-RU"/>
        </w:rPr>
        <w:t>которые</w:t>
      </w:r>
      <w:r w:rsidRPr="005F0A32">
        <w:rPr>
          <w:rFonts w:ascii="Times New Roman" w:eastAsia="Times New Roman" w:hAnsi="Times New Roman" w:cs="Times New Roman"/>
          <w:sz w:val="28"/>
          <w:szCs w:val="28"/>
          <w:lang w:eastAsia="ru-RU"/>
        </w:rPr>
        <w:t xml:space="preserve"> составлены по форме, содержащейся в альбомах унифицированных форм первичной учетной документации. Основные требования,</w:t>
      </w:r>
      <w:r w:rsidR="00D664FE">
        <w:rPr>
          <w:rFonts w:ascii="Times New Roman" w:eastAsia="Times New Roman" w:hAnsi="Times New Roman" w:cs="Times New Roman"/>
          <w:sz w:val="28"/>
          <w:szCs w:val="28"/>
          <w:lang w:eastAsia="ru-RU"/>
        </w:rPr>
        <w:t xml:space="preserve"> которые предъявлены</w:t>
      </w:r>
      <w:r w:rsidRPr="005F0A32">
        <w:rPr>
          <w:rFonts w:ascii="Times New Roman" w:eastAsia="Times New Roman" w:hAnsi="Times New Roman" w:cs="Times New Roman"/>
          <w:sz w:val="28"/>
          <w:szCs w:val="28"/>
          <w:lang w:eastAsia="ru-RU"/>
        </w:rPr>
        <w:t xml:space="preserve"> к учетным документам, приведены в </w:t>
      </w:r>
      <w:r w:rsidR="003C28E9" w:rsidRPr="005F0A32">
        <w:rPr>
          <w:rFonts w:ascii="Times New Roman" w:eastAsia="Times New Roman" w:hAnsi="Times New Roman" w:cs="Times New Roman"/>
          <w:sz w:val="28"/>
          <w:szCs w:val="28"/>
          <w:lang w:eastAsia="ru-RU"/>
        </w:rPr>
        <w:t xml:space="preserve">Федеральном законе «О бухгалтерском учете» </w:t>
      </w:r>
      <w:r w:rsidR="003C28E9" w:rsidRPr="005F0A32">
        <w:rPr>
          <w:rFonts w:ascii="Times New Roman" w:hAnsi="Times New Roman" w:cs="Times New Roman"/>
          <w:sz w:val="28"/>
          <w:szCs w:val="28"/>
        </w:rPr>
        <w:t>от 06.12.2011 N 402-ФЗ.</w:t>
      </w:r>
    </w:p>
    <w:p w:rsidR="001F7774" w:rsidRPr="005F0A32" w:rsidRDefault="001F7774" w:rsidP="001F7774">
      <w:pPr>
        <w:shd w:val="clear" w:color="auto" w:fill="FFFFFF"/>
        <w:spacing w:after="0" w:line="360" w:lineRule="auto"/>
        <w:jc w:val="both"/>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t xml:space="preserve">2. </w:t>
      </w:r>
      <w:r w:rsidR="00D664FE">
        <w:rPr>
          <w:rFonts w:ascii="Times New Roman" w:eastAsia="Times New Roman" w:hAnsi="Times New Roman" w:cs="Times New Roman"/>
          <w:sz w:val="28"/>
          <w:szCs w:val="28"/>
          <w:lang w:eastAsia="ru-RU"/>
        </w:rPr>
        <w:t>Заполненный п</w:t>
      </w:r>
      <w:r w:rsidRPr="005F0A32">
        <w:rPr>
          <w:rFonts w:ascii="Times New Roman" w:eastAsia="Times New Roman" w:hAnsi="Times New Roman" w:cs="Times New Roman"/>
          <w:sz w:val="28"/>
          <w:szCs w:val="28"/>
          <w:lang w:eastAsia="ru-RU"/>
        </w:rPr>
        <w:t>ерв</w:t>
      </w:r>
      <w:r w:rsidR="00D664FE">
        <w:rPr>
          <w:rFonts w:ascii="Times New Roman" w:eastAsia="Times New Roman" w:hAnsi="Times New Roman" w:cs="Times New Roman"/>
          <w:sz w:val="28"/>
          <w:szCs w:val="28"/>
          <w:lang w:eastAsia="ru-RU"/>
        </w:rPr>
        <w:t>ичный документ должен</w:t>
      </w:r>
      <w:r w:rsidRPr="005F0A32">
        <w:rPr>
          <w:rFonts w:ascii="Times New Roman" w:eastAsia="Times New Roman" w:hAnsi="Times New Roman" w:cs="Times New Roman"/>
          <w:sz w:val="28"/>
          <w:szCs w:val="28"/>
          <w:lang w:eastAsia="ru-RU"/>
        </w:rPr>
        <w:t xml:space="preserve"> содержать обязательные реквизиты (наименование документа; </w:t>
      </w:r>
      <w:r w:rsidR="00D664FE" w:rsidRPr="005F0A32">
        <w:rPr>
          <w:rFonts w:ascii="Times New Roman" w:eastAsia="Times New Roman" w:hAnsi="Times New Roman" w:cs="Times New Roman"/>
          <w:sz w:val="28"/>
          <w:szCs w:val="28"/>
          <w:lang w:eastAsia="ru-RU"/>
        </w:rPr>
        <w:t>название организации, от имени которой составлен документ;</w:t>
      </w:r>
      <w:r w:rsidR="00D664FE">
        <w:rPr>
          <w:rFonts w:ascii="Times New Roman" w:eastAsia="Times New Roman" w:hAnsi="Times New Roman" w:cs="Times New Roman"/>
          <w:sz w:val="28"/>
          <w:szCs w:val="28"/>
          <w:lang w:eastAsia="ru-RU"/>
        </w:rPr>
        <w:t xml:space="preserve"> </w:t>
      </w:r>
      <w:r w:rsidRPr="005F0A32">
        <w:rPr>
          <w:rFonts w:ascii="Times New Roman" w:eastAsia="Times New Roman" w:hAnsi="Times New Roman" w:cs="Times New Roman"/>
          <w:sz w:val="28"/>
          <w:szCs w:val="28"/>
          <w:lang w:eastAsia="ru-RU"/>
        </w:rPr>
        <w:t xml:space="preserve">дату составления; </w:t>
      </w:r>
      <w:r w:rsidR="00D664FE" w:rsidRPr="005F0A32">
        <w:rPr>
          <w:rFonts w:ascii="Times New Roman" w:eastAsia="Times New Roman" w:hAnsi="Times New Roman" w:cs="Times New Roman"/>
          <w:sz w:val="28"/>
          <w:szCs w:val="28"/>
          <w:lang w:eastAsia="ru-RU"/>
        </w:rPr>
        <w:t xml:space="preserve">денежные и натуральные измерители хозяйственных операций; </w:t>
      </w:r>
      <w:r w:rsidRPr="005F0A32">
        <w:rPr>
          <w:rFonts w:ascii="Times New Roman" w:eastAsia="Times New Roman" w:hAnsi="Times New Roman" w:cs="Times New Roman"/>
          <w:sz w:val="28"/>
          <w:szCs w:val="28"/>
          <w:lang w:eastAsia="ru-RU"/>
        </w:rPr>
        <w:t>содержание хозяйственной операции; наименование должностей лиц, ответственных за совершение хозяйственной операции и правильность ее оформления, и их личные подписи).</w:t>
      </w:r>
    </w:p>
    <w:p w:rsidR="001F7774" w:rsidRPr="005F0A32" w:rsidRDefault="00D664FE" w:rsidP="001F777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Первичный учетный документ должен</w:t>
      </w:r>
      <w:r w:rsidR="001F7774"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составляться </w:t>
      </w:r>
      <w:r w:rsidR="001F7774" w:rsidRPr="005F0A32">
        <w:rPr>
          <w:rFonts w:ascii="Times New Roman" w:eastAsia="Times New Roman" w:hAnsi="Times New Roman" w:cs="Times New Roman"/>
          <w:sz w:val="28"/>
          <w:szCs w:val="28"/>
          <w:lang w:eastAsia="ru-RU"/>
        </w:rPr>
        <w:t xml:space="preserve">в момент совершения операции, в </w:t>
      </w:r>
      <w:r>
        <w:rPr>
          <w:rFonts w:ascii="Times New Roman" w:eastAsia="Times New Roman" w:hAnsi="Times New Roman" w:cs="Times New Roman"/>
          <w:sz w:val="28"/>
          <w:szCs w:val="28"/>
          <w:lang w:eastAsia="ru-RU"/>
        </w:rPr>
        <w:t>отдельных</w:t>
      </w:r>
      <w:r w:rsidR="001F7774" w:rsidRPr="005F0A32">
        <w:rPr>
          <w:rFonts w:ascii="Times New Roman" w:eastAsia="Times New Roman" w:hAnsi="Times New Roman" w:cs="Times New Roman"/>
          <w:sz w:val="28"/>
          <w:szCs w:val="28"/>
          <w:lang w:eastAsia="ru-RU"/>
        </w:rPr>
        <w:t xml:space="preserve"> случаях –</w:t>
      </w:r>
      <w:r>
        <w:rPr>
          <w:rFonts w:ascii="Times New Roman" w:eastAsia="Times New Roman" w:hAnsi="Times New Roman" w:cs="Times New Roman"/>
          <w:sz w:val="28"/>
          <w:szCs w:val="28"/>
          <w:lang w:eastAsia="ru-RU"/>
        </w:rPr>
        <w:t xml:space="preserve"> </w:t>
      </w:r>
      <w:r w:rsidR="001F7774" w:rsidRPr="005F0A32">
        <w:rPr>
          <w:rFonts w:ascii="Times New Roman" w:eastAsia="Times New Roman" w:hAnsi="Times New Roman" w:cs="Times New Roman"/>
          <w:sz w:val="28"/>
          <w:szCs w:val="28"/>
          <w:lang w:eastAsia="ru-RU"/>
        </w:rPr>
        <w:t>после ее окончания.</w:t>
      </w:r>
    </w:p>
    <w:p w:rsidR="001F7774" w:rsidRPr="005F0A32" w:rsidRDefault="001F7774" w:rsidP="001F7774">
      <w:pPr>
        <w:shd w:val="clear" w:color="auto" w:fill="FFFFFF"/>
        <w:spacing w:after="0" w:line="360" w:lineRule="auto"/>
        <w:jc w:val="both"/>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t xml:space="preserve">4. </w:t>
      </w:r>
      <w:r w:rsidR="00D664FE">
        <w:rPr>
          <w:rFonts w:ascii="Times New Roman" w:eastAsia="Times New Roman" w:hAnsi="Times New Roman" w:cs="Times New Roman"/>
          <w:sz w:val="28"/>
          <w:szCs w:val="28"/>
          <w:lang w:eastAsia="ru-RU"/>
        </w:rPr>
        <w:t>С</w:t>
      </w:r>
      <w:r w:rsidR="00D664FE" w:rsidRPr="005F0A32">
        <w:rPr>
          <w:rFonts w:ascii="Times New Roman" w:eastAsia="Times New Roman" w:hAnsi="Times New Roman" w:cs="Times New Roman"/>
          <w:sz w:val="28"/>
          <w:szCs w:val="28"/>
          <w:lang w:eastAsia="ru-RU"/>
        </w:rPr>
        <w:t>охранность записей в течение времени, установленного для их хранения в архив</w:t>
      </w:r>
      <w:r w:rsidR="00D664FE">
        <w:rPr>
          <w:rFonts w:ascii="Times New Roman" w:eastAsia="Times New Roman" w:hAnsi="Times New Roman" w:cs="Times New Roman"/>
          <w:sz w:val="28"/>
          <w:szCs w:val="28"/>
          <w:lang w:eastAsia="ru-RU"/>
        </w:rPr>
        <w:t xml:space="preserve">е </w:t>
      </w:r>
      <w:r w:rsidR="00D664FE" w:rsidRPr="005F0A32">
        <w:rPr>
          <w:rFonts w:ascii="Times New Roman" w:eastAsia="Times New Roman" w:hAnsi="Times New Roman" w:cs="Times New Roman"/>
          <w:sz w:val="28"/>
          <w:szCs w:val="28"/>
          <w:lang w:eastAsia="ru-RU"/>
        </w:rPr>
        <w:t>должно обеспечивать</w:t>
      </w:r>
      <w:r w:rsidR="00D664FE">
        <w:rPr>
          <w:rFonts w:ascii="Times New Roman" w:eastAsia="Times New Roman" w:hAnsi="Times New Roman" w:cs="Times New Roman"/>
          <w:sz w:val="28"/>
          <w:szCs w:val="28"/>
          <w:lang w:eastAsia="ru-RU"/>
        </w:rPr>
        <w:t>ся</w:t>
      </w:r>
      <w:r w:rsidR="00D664FE" w:rsidRPr="005F0A32">
        <w:rPr>
          <w:rFonts w:ascii="Times New Roman" w:eastAsia="Times New Roman" w:hAnsi="Times New Roman" w:cs="Times New Roman"/>
          <w:sz w:val="28"/>
          <w:szCs w:val="28"/>
          <w:lang w:eastAsia="ru-RU"/>
        </w:rPr>
        <w:t xml:space="preserve"> </w:t>
      </w:r>
      <w:r w:rsidR="00D664FE">
        <w:rPr>
          <w:rFonts w:ascii="Times New Roman" w:eastAsia="Times New Roman" w:hAnsi="Times New Roman" w:cs="Times New Roman"/>
          <w:sz w:val="28"/>
          <w:szCs w:val="28"/>
          <w:lang w:eastAsia="ru-RU"/>
        </w:rPr>
        <w:t>к</w:t>
      </w:r>
      <w:r w:rsidRPr="005F0A32">
        <w:rPr>
          <w:rFonts w:ascii="Times New Roman" w:eastAsia="Times New Roman" w:hAnsi="Times New Roman" w:cs="Times New Roman"/>
          <w:sz w:val="28"/>
          <w:szCs w:val="28"/>
          <w:lang w:eastAsia="ru-RU"/>
        </w:rPr>
        <w:t>ачество</w:t>
      </w:r>
      <w:r w:rsidR="00D664FE">
        <w:rPr>
          <w:rFonts w:ascii="Times New Roman" w:eastAsia="Times New Roman" w:hAnsi="Times New Roman" w:cs="Times New Roman"/>
          <w:sz w:val="28"/>
          <w:szCs w:val="28"/>
          <w:lang w:eastAsia="ru-RU"/>
        </w:rPr>
        <w:t>м</w:t>
      </w:r>
      <w:r w:rsidRPr="005F0A32">
        <w:rPr>
          <w:rFonts w:ascii="Times New Roman" w:eastAsia="Times New Roman" w:hAnsi="Times New Roman" w:cs="Times New Roman"/>
          <w:sz w:val="28"/>
          <w:szCs w:val="28"/>
          <w:lang w:eastAsia="ru-RU"/>
        </w:rPr>
        <w:t xml:space="preserve"> </w:t>
      </w:r>
      <w:r w:rsidR="00D664FE">
        <w:rPr>
          <w:rFonts w:ascii="Times New Roman" w:eastAsia="Times New Roman" w:hAnsi="Times New Roman" w:cs="Times New Roman"/>
          <w:sz w:val="28"/>
          <w:szCs w:val="28"/>
          <w:lang w:eastAsia="ru-RU"/>
        </w:rPr>
        <w:t>заполнения первичных документов</w:t>
      </w:r>
      <w:r w:rsidRPr="005F0A32">
        <w:rPr>
          <w:rFonts w:ascii="Times New Roman" w:eastAsia="Times New Roman" w:hAnsi="Times New Roman" w:cs="Times New Roman"/>
          <w:sz w:val="28"/>
          <w:szCs w:val="28"/>
          <w:lang w:eastAsia="ru-RU"/>
        </w:rPr>
        <w:t>.</w:t>
      </w:r>
    </w:p>
    <w:p w:rsidR="001F7774" w:rsidRPr="005F0A32" w:rsidRDefault="00D664FE" w:rsidP="001F777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 Записи в документе</w:t>
      </w:r>
      <w:r w:rsidR="001F7774"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производятся</w:t>
      </w:r>
      <w:r w:rsidR="001F7774" w:rsidRPr="005F0A32">
        <w:rPr>
          <w:rFonts w:ascii="Times New Roman" w:eastAsia="Times New Roman" w:hAnsi="Times New Roman" w:cs="Times New Roman"/>
          <w:sz w:val="28"/>
          <w:szCs w:val="28"/>
          <w:lang w:eastAsia="ru-RU"/>
        </w:rPr>
        <w:t xml:space="preserve"> шариковой ручкой или машинописным способом. В денежных документах сум</w:t>
      </w:r>
      <w:r w:rsidR="00B3446C">
        <w:rPr>
          <w:rFonts w:ascii="Times New Roman" w:eastAsia="Times New Roman" w:hAnsi="Times New Roman" w:cs="Times New Roman"/>
          <w:sz w:val="28"/>
          <w:szCs w:val="28"/>
          <w:lang w:eastAsia="ru-RU"/>
        </w:rPr>
        <w:t>ма</w:t>
      </w:r>
      <w:r w:rsidR="001F7774" w:rsidRPr="005F0A32">
        <w:rPr>
          <w:rFonts w:ascii="Times New Roman" w:eastAsia="Times New Roman" w:hAnsi="Times New Roman" w:cs="Times New Roman"/>
          <w:sz w:val="28"/>
          <w:szCs w:val="28"/>
          <w:lang w:eastAsia="ru-RU"/>
        </w:rPr>
        <w:t xml:space="preserve"> указыва</w:t>
      </w:r>
      <w:r w:rsidR="00B3446C">
        <w:rPr>
          <w:rFonts w:ascii="Times New Roman" w:eastAsia="Times New Roman" w:hAnsi="Times New Roman" w:cs="Times New Roman"/>
          <w:sz w:val="28"/>
          <w:szCs w:val="28"/>
          <w:lang w:eastAsia="ru-RU"/>
        </w:rPr>
        <w:t>ется</w:t>
      </w:r>
      <w:r w:rsidR="001F7774" w:rsidRPr="005F0A32">
        <w:rPr>
          <w:rFonts w:ascii="Times New Roman" w:eastAsia="Times New Roman" w:hAnsi="Times New Roman" w:cs="Times New Roman"/>
          <w:sz w:val="28"/>
          <w:szCs w:val="28"/>
          <w:lang w:eastAsia="ru-RU"/>
        </w:rPr>
        <w:t xml:space="preserve"> цифрами и прописью. Документы </w:t>
      </w:r>
      <w:r w:rsidR="00B3446C">
        <w:rPr>
          <w:rFonts w:ascii="Times New Roman" w:eastAsia="Times New Roman" w:hAnsi="Times New Roman" w:cs="Times New Roman"/>
          <w:sz w:val="28"/>
          <w:szCs w:val="28"/>
          <w:lang w:eastAsia="ru-RU"/>
        </w:rPr>
        <w:t>оформляются</w:t>
      </w:r>
      <w:r w:rsidR="001F7774" w:rsidRPr="005F0A32">
        <w:rPr>
          <w:rFonts w:ascii="Times New Roman" w:eastAsia="Times New Roman" w:hAnsi="Times New Roman" w:cs="Times New Roman"/>
          <w:sz w:val="28"/>
          <w:szCs w:val="28"/>
          <w:lang w:eastAsia="ru-RU"/>
        </w:rPr>
        <w:t xml:space="preserve"> аккуратно, текст и цифры</w:t>
      </w:r>
      <w:r w:rsidR="00B3446C">
        <w:rPr>
          <w:rFonts w:ascii="Times New Roman" w:eastAsia="Times New Roman" w:hAnsi="Times New Roman" w:cs="Times New Roman"/>
          <w:sz w:val="28"/>
          <w:szCs w:val="28"/>
          <w:lang w:eastAsia="ru-RU"/>
        </w:rPr>
        <w:t xml:space="preserve"> должны быть</w:t>
      </w:r>
      <w:r w:rsidR="001F7774" w:rsidRPr="005F0A32">
        <w:rPr>
          <w:rFonts w:ascii="Times New Roman" w:eastAsia="Times New Roman" w:hAnsi="Times New Roman" w:cs="Times New Roman"/>
          <w:sz w:val="28"/>
          <w:szCs w:val="28"/>
          <w:lang w:eastAsia="ru-RU"/>
        </w:rPr>
        <w:t xml:space="preserve"> написаны (напечатаны) четко и разборчиво. Если при заполнении документа допущена ошибка,</w:t>
      </w:r>
      <w:r w:rsidR="00B3446C">
        <w:rPr>
          <w:rFonts w:ascii="Times New Roman" w:eastAsia="Times New Roman" w:hAnsi="Times New Roman" w:cs="Times New Roman"/>
          <w:sz w:val="28"/>
          <w:szCs w:val="28"/>
          <w:lang w:eastAsia="ru-RU"/>
        </w:rPr>
        <w:t xml:space="preserve"> она исправляется одним из методов.</w:t>
      </w:r>
    </w:p>
    <w:p w:rsidR="008D57CA" w:rsidRPr="00B46B90" w:rsidRDefault="008D57CA" w:rsidP="008D57CA">
      <w:pPr>
        <w:ind w:firstLine="567"/>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Рассмотрим схему </w:t>
      </w:r>
      <w:proofErr w:type="spellStart"/>
      <w:r>
        <w:rPr>
          <w:rFonts w:ascii="Times New Roman" w:hAnsi="Times New Roman" w:cs="Times New Roman"/>
          <w:sz w:val="28"/>
          <w:szCs w:val="28"/>
        </w:rPr>
        <w:t>документоборота</w:t>
      </w:r>
      <w:proofErr w:type="spellEnd"/>
      <w:r>
        <w:rPr>
          <w:rFonts w:ascii="Times New Roman" w:hAnsi="Times New Roman" w:cs="Times New Roman"/>
          <w:sz w:val="28"/>
          <w:szCs w:val="28"/>
        </w:rPr>
        <w:t>.</w:t>
      </w:r>
      <w:r w:rsidR="00AB7FD3" w:rsidRPr="00AB7FD3">
        <w:rPr>
          <w:rFonts w:ascii="Times New Roman" w:hAnsi="Times New Roman" w:cs="Times New Roman"/>
          <w:b/>
          <w:noProof/>
          <w:sz w:val="28"/>
          <w:szCs w:val="28"/>
          <w:lang w:eastAsia="ru-RU"/>
        </w:rPr>
      </w:r>
      <w:r w:rsidR="00AB7FD3" w:rsidRPr="00AB7FD3">
        <w:rPr>
          <w:rFonts w:ascii="Times New Roman" w:hAnsi="Times New Roman" w:cs="Times New Roman"/>
          <w:b/>
          <w:noProof/>
          <w:sz w:val="28"/>
          <w:szCs w:val="28"/>
          <w:lang w:eastAsia="ru-RU"/>
        </w:rPr>
        <w:pict>
          <v:group id="Полотно 55" o:spid="_x0000_s1050" editas="canvas" style="width:481.5pt;height:5in;mso-position-horizontal-relative:char;mso-position-vertical-relative:line" coordsize="611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">
            <v:shape id="_x0000_s1051" type="#_x0000_t75" style="position:absolute;width:61150;height:45720;visibility:visible">
              <v:fill o:detectmouseclick="t"/>
              <v:path o:connecttype="none"/>
            </v:shape>
            <v:rect id="Прямоугольник 56" o:spid="_x0000_s1052" style="position:absolute;left:16573;top:2854;width:28861;height:4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NGcMA&#10;AADbAAAADwAAAGRycy9kb3ducmV2LnhtbESPS4vCQBCE74L/YWhhL6IThRWNGUUEWW+LD9Bjk+k8&#10;SKYnZkaN/35nQfBYVNVXVLLuTC0e1LrSsoLJOAJBnFpdcq7gfNqN5iCcR9ZYWyYFL3KwXvV7Ccba&#10;PvlAj6PPRYCwi1FB4X0TS+nSggy6sW2Ig5fZ1qAPss2lbvEZ4KaW0yiaSYMlh4UCG9oWlFbHu1Fw&#10;pdvPkBbnm8ui6f3yO6wmfl4p9TXoNksQnjr/Cb/be63gew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iNGcMAAADbAAAADwAAAAAAAAAAAAAAAACYAgAAZHJzL2Rv&#10;d25yZXYueG1sUEsFBgAAAAAEAAQA9QAAAIgDAAAAAA==&#10;" fillcolor="white [3201]" strokecolor="black [3213]" strokeweight="2pt">
              <v:textbox>
                <w:txbxContent>
                  <w:p w:rsidR="00790676" w:rsidRPr="00B46B90" w:rsidRDefault="00790676" w:rsidP="008D57CA">
                    <w:pPr>
                      <w:spacing w:line="240" w:lineRule="auto"/>
                      <w:jc w:val="center"/>
                      <w:rPr>
                        <w:rFonts w:ascii="Times New Roman" w:hAnsi="Times New Roman" w:cs="Times New Roman"/>
                        <w:sz w:val="24"/>
                        <w:szCs w:val="24"/>
                      </w:rPr>
                    </w:pPr>
                    <w:r w:rsidRPr="00B46B90">
                      <w:rPr>
                        <w:rFonts w:ascii="Times New Roman" w:hAnsi="Times New Roman" w:cs="Times New Roman"/>
                        <w:sz w:val="24"/>
                        <w:szCs w:val="24"/>
                      </w:rPr>
                      <w:t>Сопроводительные документы пос</w:t>
                    </w:r>
                    <w:r>
                      <w:rPr>
                        <w:rFonts w:ascii="Times New Roman" w:hAnsi="Times New Roman" w:cs="Times New Roman"/>
                        <w:sz w:val="24"/>
                        <w:szCs w:val="24"/>
                      </w:rPr>
                      <w:t xml:space="preserve">тавщика </w:t>
                    </w:r>
                    <w:r w:rsidRPr="00B46B90">
                      <w:rPr>
                        <w:rFonts w:ascii="Times New Roman" w:hAnsi="Times New Roman" w:cs="Times New Roman"/>
                        <w:sz w:val="24"/>
                        <w:szCs w:val="24"/>
                      </w:rPr>
                      <w:t>(накладные)</w:t>
                    </w:r>
                  </w:p>
                </w:txbxContent>
              </v:textbox>
            </v:rect>
            <v:rect id="Прямоугольник 59" o:spid="_x0000_s1053" style="position:absolute;top:9216;width:25860;height:2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Za8MA&#10;AADbAAAADwAAAGRycy9kb3ducmV2LnhtbESPQYvCMBSE7wv7H8Jb8CKaKrjU2lREWNabrAp6fDTP&#10;trR5qU3U+u/NguBxmJlvmHTZm0bcqHOVZQWTcQSCOLe64kLBYf8zikE4j6yxsUwKHuRgmX1+pJho&#10;e+c/uu18IQKEXYIKSu/bREqXl2TQjW1LHLyz7Qz6ILtC6g7vAW4aOY2ib2mw4rBQYkvrkvJ6dzUK&#10;TnT5HdL8cHHnaHo9bof1xMe1UoOvfrUA4an37/CrvdEKZnP4/xJ+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Za8MAAADbAAAADwAAAAAAAAAAAAAAAACYAgAAZHJzL2Rv&#10;d25yZXYueG1sUEsFBgAAAAAEAAQA9QAAAIgDAAAAAA==&#10;" fillcolor="white [3201]" strokecolor="black [3213]" strokeweight="2pt">
              <v:textbox>
                <w:txbxContent>
                  <w:p w:rsidR="00790676" w:rsidRPr="00B46B90" w:rsidRDefault="00790676" w:rsidP="008D57CA">
                    <w:pPr>
                      <w:jc w:val="center"/>
                      <w:rPr>
                        <w:rFonts w:ascii="Times New Roman" w:eastAsia="Times New Roman" w:hAnsi="Times New Roman" w:cs="Times New Roman"/>
                        <w:sz w:val="24"/>
                        <w:szCs w:val="24"/>
                      </w:rPr>
                    </w:pPr>
                    <w:r w:rsidRPr="00B46B90">
                      <w:rPr>
                        <w:rFonts w:ascii="Times New Roman" w:eastAsia="Times New Roman" w:hAnsi="Times New Roman" w:cs="Times New Roman"/>
                        <w:sz w:val="24"/>
                        <w:szCs w:val="24"/>
                      </w:rPr>
                      <w:t>Приходный ордер</w:t>
                    </w:r>
                  </w:p>
                </w:txbxContent>
              </v:textbox>
            </v:rect>
            <v:rect id="Прямоугольник 60" o:spid="_x0000_s1054" style="position:absolute;top:15593;width:25860;height:3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6S70A&#10;AADbAAAADwAAAGRycy9kb3ducmV2LnhtbERPvQrCMBDeBd8hnOAimuogWo0igugmakHHoznb0uZS&#10;m6j17c0gOH58/8t1ayrxosYVlhWMRxEI4tTqgjMFyWU3nIFwHlljZZkUfMjBetXtLDHW9s0nep19&#10;JkIIuxgV5N7XsZQuzcmgG9maOHB32xj0ATaZ1A2+Q7ip5CSKptJgwaEhx5q2OaXl+WkU3OixH9A8&#10;ebh7NHlej4Ny7GelUv1eu1mA8NT6v/jnPmg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eF6S70AAADbAAAADwAAAAAAAAAAAAAAAACYAgAAZHJzL2Rvd25yZXYu&#10;eG1sUEsFBgAAAAAEAAQA9QAAAIIDAAAAAA==&#10;" fillcolor="white [3201]" strokecolor="black [3213]" strokeweight="2pt">
              <v:textbox>
                <w:txbxContent>
                  <w:p w:rsidR="00790676" w:rsidRPr="00B46B90" w:rsidRDefault="00790676" w:rsidP="008D57CA">
                    <w:pPr>
                      <w:jc w:val="center"/>
                      <w:rPr>
                        <w:rFonts w:ascii="Times New Roman" w:eastAsia="Times New Roman" w:hAnsi="Times New Roman" w:cs="Times New Roman"/>
                        <w:sz w:val="24"/>
                        <w:szCs w:val="24"/>
                      </w:rPr>
                    </w:pPr>
                    <w:r w:rsidRPr="00B46B90">
                      <w:rPr>
                        <w:rFonts w:ascii="Times New Roman" w:eastAsia="Times New Roman" w:hAnsi="Times New Roman" w:cs="Times New Roman"/>
                        <w:sz w:val="24"/>
                        <w:szCs w:val="24"/>
                      </w:rPr>
                      <w:t>Карточка складского учета</w:t>
                    </w:r>
                  </w:p>
                </w:txbxContent>
              </v:textbox>
            </v:rect>
            <v:rect id="Прямоугольник 61" o:spid="_x0000_s1055" style="position:absolute;left:214;top:21919;width:25860;height:36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f0MIA&#10;AADbAAAADwAAAGRycy9kb3ducmV2LnhtbESPQYvCMBSE7wv+h/AEL7Km9SBam4osLHoTXcE9Pppn&#10;W9q81CZq/fdGEDwOM/MNk65604gbda6yrCCeRCCIc6srLhQc/36/5yCcR9bYWCYFD3KwygZfKSba&#10;3nlPt4MvRICwS1BB6X2bSOnykgy6iW2Jg3e2nUEfZFdI3eE9wE0jp1E0kwYrDgsltvRTUl4frkbB&#10;P102Y1ocL+4cTa+n3biO/bxWajTs10sQnnr/Cb/bW61gFsPrS/g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d/QwgAAANsAAAAPAAAAAAAAAAAAAAAAAJgCAABkcnMvZG93&#10;bnJldi54bWxQSwUGAAAAAAQABAD1AAAAhwM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pPr>
                    <w:r w:rsidRPr="00B46B90">
                      <w:t>Сальдовая ведомость</w:t>
                    </w:r>
                  </w:p>
                </w:txbxContent>
              </v:textbox>
            </v:rect>
            <v:rect id="Прямоугольник 62" o:spid="_x0000_s1056" style="position:absolute;left:38576;top:8802;width:22574;height:6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Bp8MA&#10;AADbAAAADwAAAGRycy9kb3ducmV2LnhtbESPQWvCQBSE74X+h+UVvIhuzCHY6CoiiN6KqVCPj+wz&#10;Ccm+jdk1if++KxR6HGbmG2a9HU0jeupcZVnBYh6BIM6trrhQcPk+zJYgnEfW2FgmBU9ysN28v60x&#10;1XbgM/WZL0SAsEtRQel9m0rp8pIMurltiYN3s51BH2RXSN3hEOCmkXEUJdJgxWGhxJb2JeV19jAK&#10;rnQ/Tunzcne3KH78fE3rhV/WSk0+xt0KhKfR/4f/2ietIInh9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Bp8MAAADbAAAADwAAAAAAAAAAAAAAAACYAgAAZHJzL2Rv&#10;d25yZXYueG1sUEsFBgAAAAAEAAQA9QAAAIgDA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rPr>
                        <w:sz w:val="28"/>
                      </w:rPr>
                    </w:pPr>
                    <w:r w:rsidRPr="00B46B90">
                      <w:rPr>
                        <w:szCs w:val="22"/>
                      </w:rPr>
                      <w:t>Накладная на отпуск материалов</w:t>
                    </w:r>
                  </w:p>
                </w:txbxContent>
              </v:textbox>
            </v:rect>
            <v:rect id="Прямоугольник 63" o:spid="_x0000_s1057" style="position:absolute;left:38433;top:17297;width:22574;height:6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PMMA&#10;AADbAAAADwAAAGRycy9kb3ducmV2LnhtbESPS4vCQBCE74L/YWhhL6ITXRCNGUUEWW+LD9Bjk+k8&#10;SKYnZkaN/35nQfBYVNVXVLLuTC0e1LrSsoLJOAJBnFpdcq7gfNqN5iCcR9ZYWyYFL3KwXvV7Ccba&#10;PvlAj6PPRYCwi1FB4X0TS+nSggy6sW2Ig5fZ1qAPss2lbvEZ4KaW0yiaSYMlh4UCG9oWlFbHu1Fw&#10;pdvPkBbnm8ui6f3yO6wmfl4p9TXoNksQnjr/Cb/be61g9g3/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kPMMAAADbAAAADwAAAAAAAAAAAAAAAACYAgAAZHJzL2Rv&#10;d25yZXYueG1sUEsFBgAAAAAEAAQA9QAAAIgDA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rPr>
                        <w:sz w:val="28"/>
                      </w:rPr>
                    </w:pPr>
                    <w:r w:rsidRPr="00B46B90">
                      <w:rPr>
                        <w:szCs w:val="22"/>
                      </w:rPr>
                      <w:t>Требование</w:t>
                    </w:r>
                    <w:r>
                      <w:rPr>
                        <w:szCs w:val="22"/>
                      </w:rPr>
                      <w:t xml:space="preserve"> </w:t>
                    </w:r>
                    <w:r w:rsidRPr="00B46B90">
                      <w:rPr>
                        <w:szCs w:val="22"/>
                      </w:rPr>
                      <w:t>- накладная</w:t>
                    </w:r>
                  </w:p>
                </w:txbxContent>
              </v:textbox>
            </v:rect>
            <v:rect id="Прямоугольник 64" o:spid="_x0000_s1058" style="position:absolute;left:16573;top:28001;width:28861;height:3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8SMMA&#10;AADbAAAADwAAAGRycy9kb3ducmV2LnhtbESPS4vCQBCE74L/YWhhL6ITZRGNGUUEWW+LD9Bjk+k8&#10;SKYnZkaN/35nQfBYVNVXVLLuTC0e1LrSsoLJOAJBnFpdcq7gfNqN5iCcR9ZYWyYFL3KwXvV7Ccba&#10;PvlAj6PPRYCwi1FB4X0TS+nSggy6sW2Ig5fZ1qAPss2lbvEZ4KaW0yiaSYMlh4UCG9oWlFbHu1Fw&#10;pdvPkBbnm8ui6f3yO6wmfl4p9TXoNksQnjr/Cb/be61g9g3/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p8SMMAAADbAAAADwAAAAAAAAAAAAAAAACYAgAAZHJzL2Rv&#10;d25yZXYueG1sUEsFBgAAAAAEAAQA9QAAAIgDA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rPr>
                        <w:sz w:val="28"/>
                      </w:rPr>
                    </w:pPr>
                    <w:r w:rsidRPr="00B46B90">
                      <w:rPr>
                        <w:szCs w:val="22"/>
                      </w:rPr>
                      <w:t>Ведомость</w:t>
                    </w:r>
                  </w:p>
                </w:txbxContent>
              </v:textbox>
            </v:rect>
            <v:rect id="Прямоугольник 65" o:spid="_x0000_s1059" style="position:absolute;left:16573;top:33516;width:28861;height:37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08MA&#10;AADbAAAADwAAAGRycy9kb3ducmV2LnhtbESPS4vCQBCE74L/YWhhL6IThRWNGUUEWW+LD9Bjk+k8&#10;SKYnZkaN/35nQfBYVNVXVLLuTC0e1LrSsoLJOAJBnFpdcq7gfNqN5iCcR9ZYWyYFL3KwXvV7Ccba&#10;PvlAj6PPRYCwi1FB4X0TS+nSggy6sW2Ig5fZ1qAPss2lbvEZ4KaW0yiaSYMlh4UCG9oWlFbHu1Fw&#10;pdvPkBbnm8ui6f3yO6wmfl4p9TXoNksQnjr/Cb/be61g9g3/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Z08MAAADbAAAADwAAAAAAAAAAAAAAAACYAgAAZHJzL2Rv&#10;d25yZXYueG1sUEsFBgAAAAAEAAQA9QAAAIgDA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pPr>
                    <w:r w:rsidRPr="00B46B90">
                      <w:t>Журнал ордер</w:t>
                    </w:r>
                  </w:p>
                </w:txbxContent>
              </v:textbox>
            </v:rect>
            <v:rect id="Прямоугольник 66" o:spid="_x0000_s1060" style="position:absolute;left:16573;top:39231;width:28861;height:3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pMMA&#10;AADbAAAADwAAAGRycy9kb3ducmV2LnhtbESPQYvCMBSE74L/ITzBi6ypHopbm4osLHqT1cLu8dE8&#10;29LmpTZR6783C4LHYWa+YdLNYFpxo97VlhUs5hEI4sLqmksF+en7YwXCeWSNrWVS8CAHm2w8SjHR&#10;9s4/dDv6UgQIuwQVVN53iZSuqMigm9uOOHhn2xv0Qfal1D3eA9y0chlFsTRYc1iosKOviormeDUK&#10;/uiym9FnfnHnaHn9PcyahV81Sk0nw3YNwtPg3+FXe68VxDH8fw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HpMMAAADbAAAADwAAAAAAAAAAAAAAAACYAgAAZHJzL2Rv&#10;d25yZXYueG1sUEsFBgAAAAAEAAQA9QAAAIgDAAAAAA==&#10;" fillcolor="white [3201]" strokecolor="black [3213]" strokeweight="2pt">
              <v:textbox>
                <w:txbxContent>
                  <w:p w:rsidR="00790676" w:rsidRPr="00B46B90" w:rsidRDefault="00790676" w:rsidP="008D57CA">
                    <w:pPr>
                      <w:pStyle w:val="a3"/>
                      <w:spacing w:before="0" w:beforeAutospacing="0" w:after="200" w:afterAutospacing="0" w:line="276" w:lineRule="auto"/>
                      <w:jc w:val="center"/>
                      <w:rPr>
                        <w:sz w:val="28"/>
                      </w:rPr>
                    </w:pPr>
                    <w:r w:rsidRPr="00B46B90">
                      <w:rPr>
                        <w:szCs w:val="22"/>
                      </w:rPr>
                      <w:t>Главная книга</w:t>
                    </w:r>
                  </w:p>
                </w:txbxContent>
              </v:textbox>
            </v:rect>
            <v:shape id="Прямая со стрелкой 67" o:spid="_x0000_s1061" type="#_x0000_t32" style="position:absolute;left:12930;top:7143;width:7786;height:207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aXcYAAADbAAAADwAAAGRycy9kb3ducmV2LnhtbESP3WrCQBSE7wt9h+UIvWs2/mBK6iqi&#10;FC0KpbYUvDtkT7Oh2bMxu2r69q4geDnMzDfMZNbZWpyo9ZVjBf0kBUFcOF1xqeD76+35BYQPyBpr&#10;x6TgnzzMpo8PE8y1O/MnnXahFBHCPkcFJoQml9IXhiz6xDXE0ft1rcUQZVtK3eI5wm0tB2k6lhYr&#10;jgsGG1oYKv52R6tg+f4zyg7d4WO42pttQcNsP5hvlHrqdfNXEIG6cA/f2mutYJzB9Uv8A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XGl3GAAAA2wAAAA8AAAAAAAAA&#10;AAAAAAAAoQIAAGRycy9kb3ducmV2LnhtbFBLBQYAAAAABAAEAPkAAACUAwAAAAA=&#10;" strokecolor="black [3040]">
              <v:stroke endarrow="open"/>
            </v:shape>
            <v:shape id="Прямая со стрелкой 68" o:spid="_x0000_s1062" type="#_x0000_t32" style="position:absolute;left:12930;top:12144;width:0;height:34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Pyb0AAADbAAAADwAAAGRycy9kb3ducmV2LnhtbERPuwrCMBTdBf8hXMFNUx2KVqOIUHDQ&#10;wReul+baFpub2sRa/94MguPhvJfrzlSipcaVlhVMxhEI4szqknMFl3M6moFwHlljZZkUfMjBetXv&#10;LTHR9s1Hak8+FyGEXYIKCu/rREqXFWTQjW1NHLi7bQz6AJtc6gbfIdxUchpFsTRYcmgosKZtQdnj&#10;9DIKIhenz+35cWgvuT/ubzLdfeZXpYaDbrMA4anzf/HPvdM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ED8m9AAAA2wAAAA8AAAAAAAAAAAAAAAAAoQIA&#10;AGRycy9kb3ducmV2LnhtbFBLBQYAAAAABAAEAPkAAACLAwAAAAA=&#10;" strokecolor="black [3040]">
              <v:stroke endarrow="open"/>
            </v:shape>
            <v:shape id="Прямая со стрелкой 69" o:spid="_x0000_s1063" type="#_x0000_t32" style="position:absolute;left:12930;top:19000;width:0;height:28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qUsMAAADbAAAADwAAAGRycy9kb3ducmV2LnhtbESPT4vCMBTE78J+h/AEbzbVQ9GusSxC&#10;wcPuwX/s9dG8bUubl24Ta/32RhA8DjPzG2aTjaYVA/WutqxgEcUgiAuray4VnE/5fAXCeWSNrWVS&#10;cCcH2fZjssFU2xsfaDj6UgQIuxQVVN53qZSuqMigi2xHHLw/2xv0Qfal1D3eAty0chnHiTRYc1io&#10;sKNdRUVzvBoFsUvy/92p+RnOpT98/8p8f19flJpNx69PEJ5G/w6/2nutIFnD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qlLDAAAA2wAAAA8AAAAAAAAAAAAA&#10;AAAAoQIAAGRycy9kb3ducmV2LnhtbFBLBQYAAAAABAAEAPkAAACRAwAAAAA=&#10;" strokecolor="black [3040]">
              <v:stroke endarrow="open"/>
            </v:shape>
            <v:shape id="Прямая со стрелкой 70" o:spid="_x0000_s1064" type="#_x0000_t32" style="position:absolute;left:13144;top:25574;width:5858;height:2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VEr0AAADbAAAADwAAAGRycy9kb3ducmV2LnhtbERPuwrCMBTdBf8hXMFNUx18VKOIUHDQ&#10;wReul+baFpub2sRa/94MguPhvJfr1pSiodoVlhWMhhEI4tTqgjMFl3MymIFwHlljaZkUfMjBetXt&#10;LDHW9s1Hak4+EyGEXYwKcu+rWEqX5mTQDW1FHLi7rQ36AOtM6hrfIdyUchxFE2mw4NCQY0XbnNLH&#10;6WUURG6SPLfnx6G5ZP64v8lk95lfler32s0ChKfW/8U/904rmIb14Uv4AX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CrlRK9AAAA2wAAAA8AAAAAAAAAAAAAAAAAoQIA&#10;AGRycy9kb3ducmV2LnhtbFBLBQYAAAAABAAEAPkAAACLAwAAAAA=&#10;" strokecolor="black [3040]">
              <v:stroke endarrow="open"/>
            </v:shape>
            <v:line id="Прямая соединительная линия 75" o:spid="_x0000_s1065" style="position:absolute;visibility:visible" from="36147,11375" to="36147,2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shape id="Прямая со стрелкой 77" o:spid="_x0000_s1066" type="#_x0000_t32" style="position:absolute;left:36147;top:11713;width:22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MgMYAAADbAAAADwAAAGRycy9kb3ducmV2LnhtbESP3WoCMRSE7wt9h3AK3tVsVVzZGkUq&#10;olJB/KHg3WFzulm6OVk3Ubdv3xQEL4eZ+YYZT1tbiSs1vnSs4K2bgCDOnS65UHA8LF5HIHxA1lg5&#10;JgW/5GE6eX4aY6bdjXd03YdCRAj7DBWYEOpMSp8bsui7riaO3rdrLIYom0LqBm8RbivZS5KhtFhy&#10;XDBY04eh/Gd/sQrm669Bem7P2/7yZDY59dNTb/apVOelnb2DCNSGR/jeXmkFaQr/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jIDGAAAA2wAAAA8AAAAAAAAA&#10;AAAAAAAAoQIAAGRycy9kb3ducmV2LnhtbFBLBQYAAAAABAAEAPkAAACUAwAAAAA=&#10;" strokecolor="black [3040]">
              <v:stroke endarrow="open"/>
            </v:shape>
            <v:shape id="Прямая со стрелкой 78" o:spid="_x0000_s1067" type="#_x0000_t32" style="position:absolute;left:36004;top:20436;width:2429;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ysQAAADbAAAADwAAAGRycy9kb3ducmV2LnhtbERPz2vCMBS+D/wfwhN2GTN1GzqqUWRz&#10;MBgKWnfY7dE822rzUpJoq3/9chA8fny/p/PO1OJMzleWFQwHCQji3OqKCwW77Ov5HYQPyBpry6Tg&#10;Qh7ms97DFFNtW97QeRsKEUPYp6igDKFJpfR5SQb9wDbEkdtbZzBE6AqpHbYx3NTyJUlG0mDFsaHE&#10;hj5Kyo/bk1FAq+Xv5zi7Hnbr9dvrkx25v6z9Ueqx3y0mIAJ14S6+ub+1gnEcG7/EH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rKxAAAANsAAAAPAAAAAAAAAAAA&#10;AAAAAKECAABkcnMvZG93bnJldi54bWxQSwUGAAAAAAQABAD5AAAAkgMAAAAA&#10;" strokecolor="black [3040]">
              <v:stroke endarrow="open"/>
            </v:shape>
            <v:shape id="Прямая со стрелкой 79" o:spid="_x0000_s1068" type="#_x0000_t32" style="position:absolute;left:25860;top:17127;width:10287;height:1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9acYAAADbAAAADwAAAGRycy9kb3ducmV2LnhtbESPQWsCMRSE74L/IbxCb5qtFrddjSJK&#10;aYuC1Irg7bF5bhY3L+sm1e2/bwqCx2FmvmEms9ZW4kKNLx0reOonIIhzp0suFOy+33ovIHxA1lg5&#10;JgW/5GE27XYmmGl35S+6bEMhIoR9hgpMCHUmpc8NWfR9VxNH7+gaiyHKppC6wWuE20oOkmQkLZYc&#10;FwzWtDCUn7Y/VsHyc/+cntvzZvh+MOuchulhMF8p9fjQzscgArXhHr61P7SC9BX+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vWnGAAAA2wAAAA8AAAAAAAAA&#10;AAAAAAAAoQIAAGRycy9kb3ducmV2LnhtbFBLBQYAAAAABAAEAPkAAACUAwAAAAA=&#10;" strokecolor="black [3040]">
              <v:stroke endarrow="open"/>
            </v:shape>
            <v:shape id="Прямая со стрелкой 80" o:spid="_x0000_s1069" type="#_x0000_t32" style="position:absolute;left:32718;top:17126;width:3429;height:108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k08MAAADbAAAADwAAAGRycy9kb3ducmV2LnhtbERPXWvCMBR9H/gfwh34NtPpUKmmRTbE&#10;jQkyJ4Jvl+baFJub2kTt/v3yIPh4ON/zvLO1uFLrK8cKXgcJCOLC6YpLBbvf5csUhA/IGmvHpOCP&#10;PORZ72mOqXY3/qHrNpQihrBPUYEJoUml9IUhi37gGuLIHV1rMUTYllK3eIvhtpbDJBlLixXHBoMN&#10;vRsqTtuLVfDxtX+bnLvzZrQ6mHVBo8lhuPhWqv/cLWYgAnXhIb67P7WCaVwfv8Qf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ZNPDAAAA2wAAAA8AAAAAAAAAAAAA&#10;AAAAoQIAAGRycy9kb3ducmV2LnhtbFBLBQYAAAAABAAEAPkAAACRAwAAAAA=&#10;" strokecolor="black [3040]">
              <v:stroke endarrow="open"/>
            </v:shape>
            <v:shape id="Прямая со стрелкой 82" o:spid="_x0000_s1070" type="#_x0000_t32" style="position:absolute;left:31003;top:31432;width:0;height:20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e2cAAAADbAAAADwAAAGRycy9kb3ducmV2LnhtbESPzQrCMBCE74LvEFbwpqkeRKtRRCh4&#10;0IN/eF2atS02m9rEWt/eCILHYWa+YRar1pSiodoVlhWMhhEI4tTqgjMF51MymIJwHlljaZkUvMnB&#10;atntLDDW9sUHao4+EwHCLkYFufdVLKVLczLohrYiDt7N1gZ9kHUmdY2vADelHEfRRBosOCzkWNEm&#10;p/R+fBoFkZskj83pvm/OmT/srjLZvmcXpfq9dj0H4an1//CvvdUKp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g3tnAAAAA2wAAAA8AAAAAAAAAAAAAAAAA&#10;oQIAAGRycy9kb3ducmV2LnhtbFBLBQYAAAAABAAEAPkAAACOAwAAAAA=&#10;" strokecolor="black [3040]">
              <v:stroke endarrow="open"/>
            </v:shape>
            <v:shape id="Прямая со стрелкой 83" o:spid="_x0000_s1071" type="#_x0000_t32" style="position:absolute;left:31003;top:37290;width:0;height:19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7QsMAAADbAAAADwAAAGRycy9kb3ducmV2LnhtbESPQYvCMBSE74L/IbyFvWm6C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e0LDAAAA2wAAAA8AAAAAAAAAAAAA&#10;AAAAoQIAAGRycy9kb3ducmV2LnhtbFBLBQYAAAAABAAEAPkAAACRAwAAAAA=&#10;" strokecolor="black [3040]">
              <v:stroke endarrow="open"/>
            </v:shape>
            <w10:wrap type="none"/>
            <w10:anchorlock/>
          </v:group>
        </w:pict>
      </w:r>
    </w:p>
    <w:p w:rsidR="008D57CA" w:rsidRDefault="008D57CA" w:rsidP="008D57CA">
      <w:pPr>
        <w:autoSpaceDE w:val="0"/>
        <w:autoSpaceDN w:val="0"/>
        <w:adjustRightInd w:val="0"/>
        <w:spacing w:after="0" w:line="360" w:lineRule="auto"/>
        <w:ind w:firstLine="567"/>
        <w:jc w:val="center"/>
        <w:rPr>
          <w:rFonts w:ascii="Times New Roman" w:hAnsi="Times New Roman" w:cs="Times New Roman"/>
          <w:sz w:val="28"/>
          <w:szCs w:val="28"/>
        </w:rPr>
      </w:pPr>
      <w:r w:rsidRPr="00A36F44">
        <w:rPr>
          <w:rFonts w:ascii="Times New Roman" w:hAnsi="Times New Roman" w:cs="Times New Roman"/>
          <w:sz w:val="28"/>
          <w:szCs w:val="28"/>
        </w:rPr>
        <w:t>Рисунок</w:t>
      </w:r>
      <w:r>
        <w:rPr>
          <w:rFonts w:ascii="Times New Roman" w:hAnsi="Times New Roman" w:cs="Times New Roman"/>
          <w:sz w:val="28"/>
          <w:szCs w:val="28"/>
        </w:rPr>
        <w:t xml:space="preserve"> 3</w:t>
      </w:r>
      <w:r w:rsidRPr="00A36F44">
        <w:rPr>
          <w:rFonts w:ascii="Times New Roman" w:hAnsi="Times New Roman" w:cs="Times New Roman"/>
          <w:sz w:val="28"/>
          <w:szCs w:val="28"/>
        </w:rPr>
        <w:t xml:space="preserve"> - Схема документооборота</w:t>
      </w:r>
    </w:p>
    <w:p w:rsidR="004A4FA3" w:rsidRPr="00A36F44" w:rsidRDefault="004A4FA3" w:rsidP="008D57CA">
      <w:pPr>
        <w:autoSpaceDE w:val="0"/>
        <w:autoSpaceDN w:val="0"/>
        <w:adjustRightInd w:val="0"/>
        <w:spacing w:after="0" w:line="360" w:lineRule="auto"/>
        <w:ind w:firstLine="567"/>
        <w:jc w:val="center"/>
        <w:rPr>
          <w:rFonts w:ascii="Times New Roman" w:hAnsi="Times New Roman" w:cs="Times New Roman"/>
          <w:sz w:val="28"/>
          <w:szCs w:val="28"/>
        </w:rPr>
      </w:pPr>
    </w:p>
    <w:p w:rsidR="004E2B3A" w:rsidRPr="005F0A32" w:rsidRDefault="008145C0" w:rsidP="009C7192">
      <w:pPr>
        <w:spacing w:after="0" w:line="360"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00F96514"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4E2B3A" w:rsidRPr="005F0A32">
        <w:rPr>
          <w:rFonts w:ascii="Times New Roman" w:eastAsia="Times New Roman" w:hAnsi="Times New Roman" w:cs="Times New Roman"/>
          <w:sz w:val="28"/>
          <w:szCs w:val="28"/>
          <w:lang w:eastAsia="ru-RU"/>
        </w:rPr>
        <w:t>оступление</w:t>
      </w:r>
      <w:r>
        <w:rPr>
          <w:rFonts w:ascii="Times New Roman" w:eastAsia="Times New Roman" w:hAnsi="Times New Roman" w:cs="Times New Roman"/>
          <w:sz w:val="28"/>
          <w:szCs w:val="28"/>
          <w:lang w:eastAsia="ru-RU"/>
        </w:rPr>
        <w:t>м</w:t>
      </w:r>
      <w:r w:rsidR="004E2B3A" w:rsidRPr="005F0A32">
        <w:rPr>
          <w:rFonts w:ascii="Times New Roman" w:eastAsia="Times New Roman" w:hAnsi="Times New Roman" w:cs="Times New Roman"/>
          <w:sz w:val="28"/>
          <w:szCs w:val="28"/>
          <w:lang w:eastAsia="ru-RU"/>
        </w:rPr>
        <w:t xml:space="preserve"> материалов в организацию </w:t>
      </w:r>
      <w:r>
        <w:rPr>
          <w:rFonts w:ascii="Times New Roman" w:eastAsia="Times New Roman" w:hAnsi="Times New Roman" w:cs="Times New Roman"/>
          <w:sz w:val="28"/>
          <w:szCs w:val="28"/>
          <w:lang w:eastAsia="ru-RU"/>
        </w:rPr>
        <w:t>следит</w:t>
      </w:r>
      <w:r w:rsidR="004E2B3A" w:rsidRPr="005F0A32">
        <w:rPr>
          <w:rFonts w:ascii="Times New Roman" w:eastAsia="Times New Roman" w:hAnsi="Times New Roman" w:cs="Times New Roman"/>
          <w:sz w:val="28"/>
          <w:szCs w:val="28"/>
          <w:lang w:eastAsia="ru-RU"/>
        </w:rPr>
        <w:t xml:space="preserve">, в первую очередь, кладовщик, бухгалтер </w:t>
      </w:r>
      <w:proofErr w:type="gramStart"/>
      <w:r>
        <w:rPr>
          <w:rFonts w:ascii="Times New Roman" w:eastAsia="Times New Roman" w:hAnsi="Times New Roman" w:cs="Times New Roman"/>
          <w:sz w:val="28"/>
          <w:szCs w:val="28"/>
          <w:lang w:eastAsia="ru-RU"/>
        </w:rPr>
        <w:t>контролирует</w:t>
      </w:r>
      <w:proofErr w:type="gramEnd"/>
      <w:r>
        <w:rPr>
          <w:rFonts w:ascii="Times New Roman" w:eastAsia="Times New Roman" w:hAnsi="Times New Roman" w:cs="Times New Roman"/>
          <w:sz w:val="28"/>
          <w:szCs w:val="28"/>
          <w:lang w:eastAsia="ru-RU"/>
        </w:rPr>
        <w:t xml:space="preserve"> выполняют ли поставщики свои договорные</w:t>
      </w:r>
      <w:r w:rsidR="004E2B3A" w:rsidRPr="005F0A32">
        <w:rPr>
          <w:rFonts w:ascii="Times New Roman" w:eastAsia="Times New Roman" w:hAnsi="Times New Roman" w:cs="Times New Roman"/>
          <w:sz w:val="28"/>
          <w:szCs w:val="28"/>
          <w:lang w:eastAsia="ru-RU"/>
        </w:rPr>
        <w:t xml:space="preserve"> обязательств</w:t>
      </w:r>
      <w:r>
        <w:rPr>
          <w:rFonts w:ascii="Times New Roman" w:eastAsia="Times New Roman" w:hAnsi="Times New Roman" w:cs="Times New Roman"/>
          <w:sz w:val="28"/>
          <w:szCs w:val="28"/>
          <w:lang w:eastAsia="ru-RU"/>
        </w:rPr>
        <w:t>а</w:t>
      </w:r>
      <w:r w:rsidR="004E2B3A" w:rsidRPr="005F0A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если нужно, то</w:t>
      </w:r>
      <w:r w:rsidR="004E2B3A" w:rsidRPr="005F0A32">
        <w:rPr>
          <w:rFonts w:ascii="Times New Roman" w:eastAsia="Times New Roman" w:hAnsi="Times New Roman" w:cs="Times New Roman"/>
          <w:sz w:val="28"/>
          <w:szCs w:val="28"/>
          <w:lang w:eastAsia="ru-RU"/>
        </w:rPr>
        <w:t xml:space="preserve"> предъявляет им претензии по качеству и недостачам материалов, </w:t>
      </w:r>
      <w:r>
        <w:rPr>
          <w:rFonts w:ascii="Times New Roman" w:eastAsia="Times New Roman" w:hAnsi="Times New Roman" w:cs="Times New Roman"/>
          <w:sz w:val="28"/>
          <w:szCs w:val="28"/>
          <w:lang w:eastAsia="ru-RU"/>
        </w:rPr>
        <w:t>ищет</w:t>
      </w:r>
      <w:r w:rsidR="004E2B3A"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материалы</w:t>
      </w:r>
      <w:r w:rsidR="004E2B3A"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случае </w:t>
      </w:r>
      <w:r w:rsidR="004E2B3A" w:rsidRPr="005F0A32">
        <w:rPr>
          <w:rFonts w:ascii="Times New Roman" w:eastAsia="Times New Roman" w:hAnsi="Times New Roman" w:cs="Times New Roman"/>
          <w:sz w:val="28"/>
          <w:szCs w:val="28"/>
          <w:lang w:eastAsia="ru-RU"/>
        </w:rPr>
        <w:t>если они своевременно не прибыли в организацию.</w:t>
      </w:r>
    </w:p>
    <w:p w:rsidR="004E2B3A" w:rsidRPr="005F0A32" w:rsidRDefault="004E2B3A" w:rsidP="001F7774">
      <w:pPr>
        <w:spacing w:after="0" w:line="360" w:lineRule="auto"/>
        <w:ind w:firstLine="567"/>
        <w:jc w:val="both"/>
        <w:textAlignment w:val="baseline"/>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lastRenderedPageBreak/>
        <w:t>Материалы от поставщиков</w:t>
      </w:r>
      <w:r w:rsidR="008145C0">
        <w:rPr>
          <w:rFonts w:ascii="Times New Roman" w:eastAsia="Times New Roman" w:hAnsi="Times New Roman" w:cs="Times New Roman"/>
          <w:sz w:val="28"/>
          <w:szCs w:val="28"/>
          <w:lang w:eastAsia="ru-RU"/>
        </w:rPr>
        <w:t xml:space="preserve"> на склад</w:t>
      </w:r>
      <w:r w:rsidRPr="005F0A32">
        <w:rPr>
          <w:rFonts w:ascii="Times New Roman" w:eastAsia="Times New Roman" w:hAnsi="Times New Roman" w:cs="Times New Roman"/>
          <w:sz w:val="28"/>
          <w:szCs w:val="28"/>
          <w:lang w:eastAsia="ru-RU"/>
        </w:rPr>
        <w:t xml:space="preserve"> доставляет транспортная компания, если материалов немного</w:t>
      </w:r>
      <w:r w:rsidR="008145C0">
        <w:rPr>
          <w:rFonts w:ascii="Times New Roman" w:eastAsia="Times New Roman" w:hAnsi="Times New Roman" w:cs="Times New Roman"/>
          <w:sz w:val="28"/>
          <w:szCs w:val="28"/>
          <w:lang w:eastAsia="ru-RU"/>
        </w:rPr>
        <w:t>,</w:t>
      </w:r>
      <w:r w:rsidRPr="005F0A32">
        <w:rPr>
          <w:rFonts w:ascii="Times New Roman" w:eastAsia="Times New Roman" w:hAnsi="Times New Roman" w:cs="Times New Roman"/>
          <w:sz w:val="28"/>
          <w:szCs w:val="28"/>
          <w:lang w:eastAsia="ru-RU"/>
        </w:rPr>
        <w:t xml:space="preserve"> то </w:t>
      </w:r>
      <w:r w:rsidR="008145C0">
        <w:rPr>
          <w:rFonts w:ascii="Times New Roman" w:eastAsia="Times New Roman" w:hAnsi="Times New Roman" w:cs="Times New Roman"/>
          <w:sz w:val="28"/>
          <w:szCs w:val="28"/>
          <w:lang w:eastAsia="ru-RU"/>
        </w:rPr>
        <w:t xml:space="preserve">они </w:t>
      </w:r>
      <w:r w:rsidRPr="005F0A32">
        <w:rPr>
          <w:rFonts w:ascii="Times New Roman" w:eastAsia="Times New Roman" w:hAnsi="Times New Roman" w:cs="Times New Roman"/>
          <w:sz w:val="28"/>
          <w:szCs w:val="28"/>
          <w:lang w:eastAsia="ru-RU"/>
        </w:rPr>
        <w:t>доставляются силами самой организации</w:t>
      </w:r>
      <w:r w:rsidR="008629E9" w:rsidRPr="005F0A32">
        <w:rPr>
          <w:rFonts w:ascii="Times New Roman" w:eastAsia="Times New Roman" w:hAnsi="Times New Roman" w:cs="Times New Roman"/>
          <w:sz w:val="28"/>
          <w:szCs w:val="28"/>
          <w:lang w:eastAsia="ru-RU"/>
        </w:rPr>
        <w:t xml:space="preserve">. В </w:t>
      </w:r>
      <w:r w:rsidR="008145C0">
        <w:rPr>
          <w:rFonts w:ascii="Times New Roman" w:eastAsia="Times New Roman" w:hAnsi="Times New Roman" w:cs="Times New Roman"/>
          <w:sz w:val="28"/>
          <w:szCs w:val="28"/>
          <w:lang w:eastAsia="ru-RU"/>
        </w:rPr>
        <w:t>данном</w:t>
      </w:r>
      <w:r w:rsidR="008629E9" w:rsidRPr="005F0A32">
        <w:rPr>
          <w:rFonts w:ascii="Times New Roman" w:eastAsia="Times New Roman" w:hAnsi="Times New Roman" w:cs="Times New Roman"/>
          <w:sz w:val="28"/>
          <w:szCs w:val="28"/>
          <w:lang w:eastAsia="ru-RU"/>
        </w:rPr>
        <w:t xml:space="preserve"> случае на водителя выписывается Доверенность</w:t>
      </w:r>
      <w:r w:rsidRPr="005F0A32">
        <w:rPr>
          <w:rFonts w:ascii="Times New Roman" w:eastAsia="Times New Roman" w:hAnsi="Times New Roman" w:cs="Times New Roman"/>
          <w:sz w:val="28"/>
          <w:szCs w:val="28"/>
          <w:lang w:eastAsia="ru-RU"/>
        </w:rPr>
        <w:t xml:space="preserve">. </w:t>
      </w:r>
      <w:r w:rsidR="008629E9" w:rsidRPr="005F0A32">
        <w:rPr>
          <w:rFonts w:ascii="Times New Roman" w:hAnsi="Times New Roman" w:cs="Times New Roman"/>
          <w:bCs/>
          <w:sz w:val="28"/>
          <w:szCs w:val="28"/>
        </w:rPr>
        <w:t>Доверенность (формы №М-2 и №М-2а)</w:t>
      </w:r>
      <w:r w:rsidR="008629E9" w:rsidRPr="005F0A32">
        <w:rPr>
          <w:rFonts w:ascii="Times New Roman" w:hAnsi="Times New Roman" w:cs="Times New Roman"/>
          <w:sz w:val="28"/>
          <w:szCs w:val="28"/>
        </w:rPr>
        <w:t xml:space="preserve"> </w:t>
      </w:r>
      <w:r w:rsidR="008145C0">
        <w:rPr>
          <w:rFonts w:ascii="Times New Roman" w:hAnsi="Times New Roman" w:cs="Times New Roman"/>
          <w:sz w:val="28"/>
          <w:szCs w:val="28"/>
        </w:rPr>
        <w:t>дает право лицу</w:t>
      </w:r>
      <w:r w:rsidR="008629E9" w:rsidRPr="005F0A32">
        <w:rPr>
          <w:rFonts w:ascii="Times New Roman" w:hAnsi="Times New Roman" w:cs="Times New Roman"/>
          <w:sz w:val="28"/>
          <w:szCs w:val="28"/>
        </w:rPr>
        <w:t xml:space="preserve"> выступать </w:t>
      </w:r>
      <w:r w:rsidR="008145C0">
        <w:rPr>
          <w:rFonts w:ascii="Times New Roman" w:hAnsi="Times New Roman" w:cs="Times New Roman"/>
          <w:sz w:val="28"/>
          <w:szCs w:val="28"/>
        </w:rPr>
        <w:t>доверенным лицом</w:t>
      </w:r>
      <w:r w:rsidR="008629E9" w:rsidRPr="005F0A32">
        <w:rPr>
          <w:rFonts w:ascii="Times New Roman" w:hAnsi="Times New Roman" w:cs="Times New Roman"/>
          <w:sz w:val="28"/>
          <w:szCs w:val="28"/>
        </w:rPr>
        <w:t xml:space="preserve"> орг</w:t>
      </w:r>
      <w:r w:rsidR="008145C0">
        <w:rPr>
          <w:rFonts w:ascii="Times New Roman" w:hAnsi="Times New Roman" w:cs="Times New Roman"/>
          <w:sz w:val="28"/>
          <w:szCs w:val="28"/>
        </w:rPr>
        <w:t>анизации при получении материалов</w:t>
      </w:r>
      <w:r w:rsidR="008629E9" w:rsidRPr="005F0A32">
        <w:rPr>
          <w:rFonts w:ascii="Times New Roman" w:hAnsi="Times New Roman" w:cs="Times New Roman"/>
          <w:sz w:val="28"/>
          <w:szCs w:val="28"/>
        </w:rPr>
        <w:t xml:space="preserve"> от поставщиков. </w:t>
      </w:r>
      <w:r w:rsidR="00367CBF">
        <w:rPr>
          <w:rFonts w:ascii="Times New Roman" w:hAnsi="Times New Roman" w:cs="Times New Roman"/>
          <w:sz w:val="28"/>
          <w:szCs w:val="28"/>
        </w:rPr>
        <w:t>В основном</w:t>
      </w:r>
      <w:r w:rsidR="008629E9" w:rsidRPr="005F0A32">
        <w:rPr>
          <w:rFonts w:ascii="Times New Roman" w:hAnsi="Times New Roman" w:cs="Times New Roman"/>
          <w:sz w:val="28"/>
          <w:szCs w:val="28"/>
        </w:rPr>
        <w:t xml:space="preserve"> доверенность выписывается на 10 - 15 календарных дней. </w:t>
      </w:r>
    </w:p>
    <w:p w:rsidR="004E2B3A" w:rsidRPr="005F0A32" w:rsidRDefault="00367CBF" w:rsidP="001F7774">
      <w:pPr>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экспедитор сдает материалы</w:t>
      </w:r>
      <w:r w:rsidR="004E2B3A" w:rsidRPr="005F0A32">
        <w:rPr>
          <w:rFonts w:ascii="Times New Roman" w:eastAsia="Times New Roman" w:hAnsi="Times New Roman" w:cs="Times New Roman"/>
          <w:sz w:val="28"/>
          <w:szCs w:val="28"/>
          <w:lang w:eastAsia="ru-RU"/>
        </w:rPr>
        <w:t xml:space="preserve"> на склад</w:t>
      </w:r>
      <w:r>
        <w:rPr>
          <w:rFonts w:ascii="Times New Roman" w:eastAsia="Times New Roman" w:hAnsi="Times New Roman" w:cs="Times New Roman"/>
          <w:sz w:val="28"/>
          <w:szCs w:val="28"/>
          <w:lang w:eastAsia="ru-RU"/>
        </w:rPr>
        <w:t>,</w:t>
      </w:r>
      <w:r w:rsidR="004E2B3A" w:rsidRPr="005F0A32">
        <w:rPr>
          <w:rFonts w:ascii="Times New Roman" w:eastAsia="Times New Roman" w:hAnsi="Times New Roman" w:cs="Times New Roman"/>
          <w:sz w:val="28"/>
          <w:szCs w:val="28"/>
          <w:lang w:eastAsia="ru-RU"/>
        </w:rPr>
        <w:t xml:space="preserve"> </w:t>
      </w:r>
      <w:r w:rsidR="008629E9" w:rsidRPr="005F0A32">
        <w:rPr>
          <w:rFonts w:ascii="Times New Roman" w:eastAsia="Times New Roman" w:hAnsi="Times New Roman" w:cs="Times New Roman"/>
          <w:sz w:val="28"/>
          <w:szCs w:val="28"/>
          <w:lang w:eastAsia="ru-RU"/>
        </w:rPr>
        <w:t>кладовщик</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проверяет</w:t>
      </w:r>
      <w:proofErr w:type="gramEnd"/>
      <w:r>
        <w:rPr>
          <w:rFonts w:ascii="Times New Roman" w:eastAsia="Times New Roman" w:hAnsi="Times New Roman" w:cs="Times New Roman"/>
          <w:sz w:val="28"/>
          <w:szCs w:val="28"/>
          <w:lang w:eastAsia="ru-RU"/>
        </w:rPr>
        <w:t xml:space="preserve"> соответствует ли количество, качество и ассортимент </w:t>
      </w:r>
      <w:r w:rsidR="004E2B3A" w:rsidRPr="005F0A32">
        <w:rPr>
          <w:rFonts w:ascii="Times New Roman" w:eastAsia="Times New Roman" w:hAnsi="Times New Roman" w:cs="Times New Roman"/>
          <w:sz w:val="28"/>
          <w:szCs w:val="28"/>
          <w:lang w:eastAsia="ru-RU"/>
        </w:rPr>
        <w:t>материалов</w:t>
      </w:r>
      <w:r>
        <w:rPr>
          <w:rFonts w:ascii="Times New Roman" w:eastAsia="Times New Roman" w:hAnsi="Times New Roman" w:cs="Times New Roman"/>
          <w:sz w:val="28"/>
          <w:szCs w:val="28"/>
          <w:lang w:eastAsia="ru-RU"/>
        </w:rPr>
        <w:t>, которые поступили</w:t>
      </w:r>
      <w:r w:rsidR="004E2B3A" w:rsidRPr="005F0A32">
        <w:rPr>
          <w:rFonts w:ascii="Times New Roman" w:eastAsia="Times New Roman" w:hAnsi="Times New Roman" w:cs="Times New Roman"/>
          <w:sz w:val="28"/>
          <w:szCs w:val="28"/>
          <w:lang w:eastAsia="ru-RU"/>
        </w:rPr>
        <w:t xml:space="preserve"> документам поставщика. Одни </w:t>
      </w:r>
      <w:r>
        <w:rPr>
          <w:rFonts w:ascii="Times New Roman" w:eastAsia="Times New Roman" w:hAnsi="Times New Roman" w:cs="Times New Roman"/>
          <w:sz w:val="28"/>
          <w:szCs w:val="28"/>
          <w:lang w:eastAsia="ru-RU"/>
        </w:rPr>
        <w:t>документы</w:t>
      </w:r>
      <w:r w:rsidR="004E2B3A" w:rsidRPr="005F0A32">
        <w:rPr>
          <w:rFonts w:ascii="Times New Roman" w:eastAsia="Times New Roman" w:hAnsi="Times New Roman" w:cs="Times New Roman"/>
          <w:sz w:val="28"/>
          <w:szCs w:val="28"/>
          <w:lang w:eastAsia="ru-RU"/>
        </w:rPr>
        <w:t xml:space="preserve"> отражают количество </w:t>
      </w:r>
      <w:r>
        <w:rPr>
          <w:rFonts w:ascii="Times New Roman" w:eastAsia="Times New Roman" w:hAnsi="Times New Roman" w:cs="Times New Roman"/>
          <w:sz w:val="28"/>
          <w:szCs w:val="28"/>
          <w:lang w:eastAsia="ru-RU"/>
        </w:rPr>
        <w:t>полученного</w:t>
      </w:r>
      <w:r w:rsidR="004E2B3A"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материала </w:t>
      </w:r>
      <w:r w:rsidR="004E2B3A" w:rsidRPr="005F0A32">
        <w:rPr>
          <w:rFonts w:ascii="Times New Roman" w:eastAsia="Times New Roman" w:hAnsi="Times New Roman" w:cs="Times New Roman"/>
          <w:sz w:val="28"/>
          <w:szCs w:val="28"/>
          <w:lang w:eastAsia="ru-RU"/>
        </w:rPr>
        <w:t xml:space="preserve">(счета, счета-фактуры, накладные), другие – качество (сертификаты). </w:t>
      </w:r>
      <w:r>
        <w:rPr>
          <w:rFonts w:ascii="Times New Roman" w:eastAsia="Times New Roman" w:hAnsi="Times New Roman" w:cs="Times New Roman"/>
          <w:sz w:val="28"/>
          <w:szCs w:val="28"/>
          <w:lang w:eastAsia="ru-RU"/>
        </w:rPr>
        <w:t>Если</w:t>
      </w:r>
      <w:r w:rsidR="004E2B3A" w:rsidRPr="005F0A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количество фактически поступивших материалов соответствует</w:t>
      </w:r>
      <w:r w:rsidR="004E2B3A" w:rsidRPr="005F0A32">
        <w:rPr>
          <w:rFonts w:ascii="Times New Roman" w:eastAsia="Times New Roman" w:hAnsi="Times New Roman" w:cs="Times New Roman"/>
          <w:sz w:val="28"/>
          <w:szCs w:val="28"/>
          <w:lang w:eastAsia="ru-RU"/>
        </w:rPr>
        <w:t xml:space="preserve"> документам поставщика</w:t>
      </w:r>
      <w:r>
        <w:rPr>
          <w:rFonts w:ascii="Times New Roman" w:eastAsia="Times New Roman" w:hAnsi="Times New Roman" w:cs="Times New Roman"/>
          <w:sz w:val="28"/>
          <w:szCs w:val="28"/>
          <w:lang w:eastAsia="ru-RU"/>
        </w:rPr>
        <w:t>, то</w:t>
      </w:r>
      <w:r w:rsidR="004E2B3A" w:rsidRPr="005F0A32">
        <w:rPr>
          <w:rFonts w:ascii="Times New Roman" w:eastAsia="Times New Roman" w:hAnsi="Times New Roman" w:cs="Times New Roman"/>
          <w:sz w:val="28"/>
          <w:szCs w:val="28"/>
          <w:lang w:eastAsia="ru-RU"/>
        </w:rPr>
        <w:t xml:space="preserve"> </w:t>
      </w:r>
      <w:r w:rsidR="008629E9" w:rsidRPr="005F0A32">
        <w:rPr>
          <w:rFonts w:ascii="Times New Roman" w:eastAsia="Times New Roman" w:hAnsi="Times New Roman" w:cs="Times New Roman"/>
          <w:sz w:val="28"/>
          <w:szCs w:val="28"/>
          <w:lang w:eastAsia="ru-RU"/>
        </w:rPr>
        <w:t>кладовщик</w:t>
      </w:r>
      <w:r w:rsidR="004E2B3A" w:rsidRPr="005F0A32">
        <w:rPr>
          <w:rFonts w:ascii="Times New Roman" w:eastAsia="Times New Roman" w:hAnsi="Times New Roman" w:cs="Times New Roman"/>
          <w:sz w:val="28"/>
          <w:szCs w:val="28"/>
          <w:lang w:eastAsia="ru-RU"/>
        </w:rPr>
        <w:t xml:space="preserve"> </w:t>
      </w:r>
      <w:r w:rsidR="008629E9" w:rsidRPr="005F0A32">
        <w:rPr>
          <w:rFonts w:ascii="Times New Roman" w:eastAsia="Times New Roman" w:hAnsi="Times New Roman" w:cs="Times New Roman"/>
          <w:sz w:val="28"/>
          <w:szCs w:val="28"/>
          <w:lang w:eastAsia="ru-RU"/>
        </w:rPr>
        <w:t xml:space="preserve">ставит </w:t>
      </w:r>
      <w:r>
        <w:rPr>
          <w:rFonts w:ascii="Times New Roman" w:eastAsia="Times New Roman" w:hAnsi="Times New Roman" w:cs="Times New Roman"/>
          <w:sz w:val="28"/>
          <w:szCs w:val="28"/>
          <w:lang w:eastAsia="ru-RU"/>
        </w:rPr>
        <w:t xml:space="preserve">свою </w:t>
      </w:r>
      <w:r w:rsidR="008629E9" w:rsidRPr="005F0A32">
        <w:rPr>
          <w:rFonts w:ascii="Times New Roman" w:eastAsia="Times New Roman" w:hAnsi="Times New Roman" w:cs="Times New Roman"/>
          <w:sz w:val="28"/>
          <w:szCs w:val="28"/>
          <w:lang w:eastAsia="ru-RU"/>
        </w:rPr>
        <w:t xml:space="preserve">подпись и печать в </w:t>
      </w:r>
      <w:proofErr w:type="spellStart"/>
      <w:r w:rsidR="008629E9" w:rsidRPr="005F0A32">
        <w:rPr>
          <w:rFonts w:ascii="Times New Roman" w:eastAsia="Times New Roman" w:hAnsi="Times New Roman" w:cs="Times New Roman"/>
          <w:sz w:val="28"/>
          <w:szCs w:val="28"/>
          <w:lang w:eastAsia="ru-RU"/>
        </w:rPr>
        <w:t>товарн</w:t>
      </w:r>
      <w:proofErr w:type="gramStart"/>
      <w:r w:rsidR="008629E9" w:rsidRPr="005F0A32">
        <w:rPr>
          <w:rFonts w:ascii="Times New Roman" w:eastAsia="Times New Roman" w:hAnsi="Times New Roman" w:cs="Times New Roman"/>
          <w:sz w:val="28"/>
          <w:szCs w:val="28"/>
          <w:lang w:eastAsia="ru-RU"/>
        </w:rPr>
        <w:t>о</w:t>
      </w:r>
      <w:proofErr w:type="spellEnd"/>
      <w:r w:rsidR="008629E9" w:rsidRPr="005F0A32">
        <w:rPr>
          <w:rFonts w:ascii="Times New Roman" w:eastAsia="Times New Roman" w:hAnsi="Times New Roman" w:cs="Times New Roman"/>
          <w:sz w:val="28"/>
          <w:szCs w:val="28"/>
          <w:lang w:eastAsia="ru-RU"/>
        </w:rPr>
        <w:t>-</w:t>
      </w:r>
      <w:proofErr w:type="gramEnd"/>
      <w:r w:rsidR="008629E9" w:rsidRPr="005F0A32">
        <w:rPr>
          <w:rFonts w:ascii="Times New Roman" w:eastAsia="Times New Roman" w:hAnsi="Times New Roman" w:cs="Times New Roman"/>
          <w:sz w:val="28"/>
          <w:szCs w:val="28"/>
          <w:lang w:eastAsia="ru-RU"/>
        </w:rPr>
        <w:t xml:space="preserve"> транспортных накладных</w:t>
      </w:r>
      <w:r>
        <w:rPr>
          <w:rFonts w:ascii="Times New Roman" w:eastAsia="Times New Roman" w:hAnsi="Times New Roman" w:cs="Times New Roman"/>
          <w:sz w:val="28"/>
          <w:szCs w:val="28"/>
          <w:lang w:eastAsia="ru-RU"/>
        </w:rPr>
        <w:t>, а также</w:t>
      </w:r>
      <w:r w:rsidR="008629E9" w:rsidRPr="005F0A32">
        <w:rPr>
          <w:rFonts w:ascii="Times New Roman" w:eastAsia="Times New Roman" w:hAnsi="Times New Roman" w:cs="Times New Roman"/>
          <w:sz w:val="28"/>
          <w:szCs w:val="28"/>
          <w:lang w:eastAsia="ru-RU"/>
        </w:rPr>
        <w:t xml:space="preserve"> оформляет Приходный ордер.</w:t>
      </w:r>
    </w:p>
    <w:p w:rsidR="004E2B3A" w:rsidRPr="005F0A32" w:rsidRDefault="004E2B3A" w:rsidP="001F7774">
      <w:pPr>
        <w:spacing w:after="0" w:line="360" w:lineRule="auto"/>
        <w:jc w:val="both"/>
        <w:textAlignment w:val="baseline"/>
        <w:rPr>
          <w:rFonts w:ascii="Times New Roman" w:eastAsia="Times New Roman" w:hAnsi="Times New Roman" w:cs="Times New Roman"/>
          <w:sz w:val="28"/>
          <w:szCs w:val="28"/>
          <w:lang w:eastAsia="ru-RU"/>
        </w:rPr>
      </w:pPr>
      <w:r w:rsidRPr="005F0A32">
        <w:rPr>
          <w:rFonts w:ascii="Times New Roman" w:eastAsia="Times New Roman" w:hAnsi="Times New Roman" w:cs="Times New Roman"/>
          <w:sz w:val="28"/>
          <w:szCs w:val="28"/>
          <w:lang w:eastAsia="ru-RU"/>
        </w:rPr>
        <w:t xml:space="preserve">Приходные документы </w:t>
      </w:r>
      <w:r w:rsidR="00367CBF">
        <w:rPr>
          <w:rFonts w:ascii="Times New Roman" w:eastAsia="Times New Roman" w:hAnsi="Times New Roman" w:cs="Times New Roman"/>
          <w:sz w:val="28"/>
          <w:szCs w:val="28"/>
          <w:lang w:eastAsia="ru-RU"/>
        </w:rPr>
        <w:t>оформляются</w:t>
      </w:r>
      <w:r w:rsidRPr="005F0A32">
        <w:rPr>
          <w:rFonts w:ascii="Times New Roman" w:eastAsia="Times New Roman" w:hAnsi="Times New Roman" w:cs="Times New Roman"/>
          <w:sz w:val="28"/>
          <w:szCs w:val="28"/>
          <w:lang w:eastAsia="ru-RU"/>
        </w:rPr>
        <w:t xml:space="preserve"> в день поступления материалов.</w:t>
      </w:r>
    </w:p>
    <w:p w:rsidR="004E2B3A" w:rsidRPr="005F0A32" w:rsidRDefault="004E2B3A" w:rsidP="001F7774">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roofErr w:type="gramStart"/>
      <w:r w:rsidRPr="005F0A32">
        <w:rPr>
          <w:rFonts w:ascii="Times New Roman" w:eastAsia="Times New Roman" w:hAnsi="Times New Roman" w:cs="Times New Roman"/>
          <w:sz w:val="28"/>
          <w:szCs w:val="28"/>
          <w:lang w:eastAsia="ru-RU"/>
        </w:rPr>
        <w:t>Кроме пе</w:t>
      </w:r>
      <w:r w:rsidR="008629E9" w:rsidRPr="005F0A32">
        <w:rPr>
          <w:rFonts w:ascii="Times New Roman" w:eastAsia="Times New Roman" w:hAnsi="Times New Roman" w:cs="Times New Roman"/>
          <w:sz w:val="28"/>
          <w:szCs w:val="28"/>
          <w:lang w:eastAsia="ru-RU"/>
        </w:rPr>
        <w:t>речисленных документов</w:t>
      </w:r>
      <w:r w:rsidR="00367CBF">
        <w:rPr>
          <w:rFonts w:ascii="Times New Roman" w:eastAsia="Times New Roman" w:hAnsi="Times New Roman" w:cs="Times New Roman"/>
          <w:sz w:val="28"/>
          <w:szCs w:val="28"/>
          <w:lang w:eastAsia="ru-RU"/>
        </w:rPr>
        <w:t>, на отпуск материалов в производство и внутренние перемещение в организации</w:t>
      </w:r>
      <w:r w:rsidR="008629E9" w:rsidRPr="005F0A32">
        <w:rPr>
          <w:rFonts w:ascii="Times New Roman" w:eastAsia="Times New Roman" w:hAnsi="Times New Roman" w:cs="Times New Roman"/>
          <w:sz w:val="28"/>
          <w:szCs w:val="28"/>
          <w:lang w:eastAsia="ru-RU"/>
        </w:rPr>
        <w:t xml:space="preserve"> составляется Требование-накладная </w:t>
      </w:r>
      <w:r w:rsidR="008629E9" w:rsidRPr="005F0A32">
        <w:rPr>
          <w:rFonts w:ascii="Times New Roman" w:hAnsi="Times New Roman" w:cs="Times New Roman"/>
          <w:bCs/>
          <w:sz w:val="28"/>
          <w:szCs w:val="28"/>
        </w:rPr>
        <w:t>(форма №М-11)</w:t>
      </w:r>
      <w:r w:rsidR="00367CBF">
        <w:rPr>
          <w:rFonts w:ascii="Times New Roman" w:eastAsia="Times New Roman" w:hAnsi="Times New Roman" w:cs="Times New Roman"/>
          <w:sz w:val="28"/>
          <w:szCs w:val="28"/>
          <w:lang w:eastAsia="ru-RU"/>
        </w:rPr>
        <w:t>.</w:t>
      </w:r>
      <w:proofErr w:type="gramEnd"/>
    </w:p>
    <w:p w:rsidR="00354A0F" w:rsidRPr="001F57E7" w:rsidRDefault="00354A0F" w:rsidP="001F7774">
      <w:pPr>
        <w:pStyle w:val="a3"/>
        <w:spacing w:before="0" w:beforeAutospacing="0" w:after="0" w:afterAutospacing="0" w:line="360" w:lineRule="auto"/>
        <w:ind w:firstLine="567"/>
        <w:jc w:val="both"/>
        <w:rPr>
          <w:sz w:val="28"/>
          <w:szCs w:val="28"/>
        </w:rPr>
      </w:pPr>
      <w:r w:rsidRPr="001F7774">
        <w:rPr>
          <w:sz w:val="28"/>
          <w:szCs w:val="28"/>
        </w:rPr>
        <w:t xml:space="preserve">Накладная составляется кладовщиком того структурного подразделения, которое </w:t>
      </w:r>
      <w:r w:rsidR="00367CBF">
        <w:rPr>
          <w:sz w:val="28"/>
          <w:szCs w:val="28"/>
        </w:rPr>
        <w:t>передает</w:t>
      </w:r>
      <w:r w:rsidRPr="001F7774">
        <w:rPr>
          <w:sz w:val="28"/>
          <w:szCs w:val="28"/>
        </w:rPr>
        <w:t xml:space="preserve"> материал</w:t>
      </w:r>
      <w:r w:rsidR="009C64C9">
        <w:rPr>
          <w:sz w:val="28"/>
          <w:szCs w:val="28"/>
        </w:rPr>
        <w:t>ы</w:t>
      </w:r>
      <w:r w:rsidRPr="001F7774">
        <w:rPr>
          <w:sz w:val="28"/>
          <w:szCs w:val="28"/>
        </w:rPr>
        <w:t xml:space="preserve">. Один </w:t>
      </w:r>
      <w:r w:rsidR="00367CBF">
        <w:rPr>
          <w:sz w:val="28"/>
          <w:szCs w:val="28"/>
        </w:rPr>
        <w:t>составленный экземпляр</w:t>
      </w:r>
      <w:r w:rsidRPr="001F7774">
        <w:rPr>
          <w:sz w:val="28"/>
          <w:szCs w:val="28"/>
        </w:rPr>
        <w:t xml:space="preserve"> накладной </w:t>
      </w:r>
      <w:r w:rsidR="00367CBF">
        <w:rPr>
          <w:sz w:val="28"/>
          <w:szCs w:val="28"/>
        </w:rPr>
        <w:t>является</w:t>
      </w:r>
      <w:r w:rsidRPr="001F7774">
        <w:rPr>
          <w:sz w:val="28"/>
          <w:szCs w:val="28"/>
        </w:rPr>
        <w:t xml:space="preserve"> основанием сдающему складу для списания </w:t>
      </w:r>
      <w:r w:rsidR="00367CBF">
        <w:rPr>
          <w:sz w:val="28"/>
          <w:szCs w:val="28"/>
        </w:rPr>
        <w:t>материалов</w:t>
      </w:r>
      <w:r w:rsidRPr="001F7774">
        <w:rPr>
          <w:sz w:val="28"/>
          <w:szCs w:val="28"/>
        </w:rPr>
        <w:t xml:space="preserve">, на основании второго экземпляра принимающий склад принимает эти </w:t>
      </w:r>
      <w:r w:rsidR="009C64C9">
        <w:rPr>
          <w:sz w:val="28"/>
          <w:szCs w:val="28"/>
        </w:rPr>
        <w:t>материалы</w:t>
      </w:r>
      <w:r w:rsidR="00367CBF">
        <w:rPr>
          <w:sz w:val="28"/>
          <w:szCs w:val="28"/>
        </w:rPr>
        <w:t xml:space="preserve"> </w:t>
      </w:r>
      <w:r w:rsidRPr="001F7774">
        <w:rPr>
          <w:sz w:val="28"/>
          <w:szCs w:val="28"/>
        </w:rPr>
        <w:t xml:space="preserve">к учету. </w:t>
      </w:r>
      <w:r w:rsidRPr="001F57E7">
        <w:rPr>
          <w:sz w:val="28"/>
          <w:szCs w:val="28"/>
        </w:rPr>
        <w:t xml:space="preserve">Накладная подписывается </w:t>
      </w:r>
      <w:r w:rsidR="00367CBF">
        <w:rPr>
          <w:sz w:val="28"/>
          <w:szCs w:val="28"/>
        </w:rPr>
        <w:t>кладовщиками  сдающего</w:t>
      </w:r>
      <w:r w:rsidRPr="001F57E7">
        <w:rPr>
          <w:sz w:val="28"/>
          <w:szCs w:val="28"/>
        </w:rPr>
        <w:t xml:space="preserve"> и принимающ</w:t>
      </w:r>
      <w:r w:rsidR="00367CBF">
        <w:rPr>
          <w:sz w:val="28"/>
          <w:szCs w:val="28"/>
        </w:rPr>
        <w:t xml:space="preserve">его подразделения, далее он </w:t>
      </w:r>
      <w:r w:rsidRPr="001F57E7">
        <w:rPr>
          <w:sz w:val="28"/>
          <w:szCs w:val="28"/>
        </w:rPr>
        <w:t>сдается в бухгалтерию для учета движения материалов.</w:t>
      </w:r>
    </w:p>
    <w:p w:rsidR="00354A0F" w:rsidRPr="001F57E7" w:rsidRDefault="00354A0F" w:rsidP="001F7774">
      <w:pPr>
        <w:pStyle w:val="a3"/>
        <w:spacing w:before="0" w:beforeAutospacing="0" w:after="0" w:afterAutospacing="0" w:line="360" w:lineRule="auto"/>
        <w:ind w:firstLine="567"/>
        <w:jc w:val="both"/>
        <w:rPr>
          <w:sz w:val="28"/>
          <w:szCs w:val="28"/>
        </w:rPr>
      </w:pPr>
      <w:bookmarkStart w:id="43" w:name="_Hlk99171444"/>
      <w:r w:rsidRPr="001F57E7">
        <w:rPr>
          <w:bCs/>
          <w:sz w:val="28"/>
          <w:szCs w:val="28"/>
        </w:rPr>
        <w:t>Накладная на отпуск материалов на сторону (форма №М-15)</w:t>
      </w:r>
      <w:bookmarkEnd w:id="43"/>
      <w:r w:rsidRPr="001F57E7">
        <w:rPr>
          <w:sz w:val="28"/>
          <w:szCs w:val="28"/>
        </w:rPr>
        <w:t xml:space="preserve"> </w:t>
      </w:r>
      <w:r w:rsidR="00367CBF">
        <w:rPr>
          <w:sz w:val="28"/>
          <w:szCs w:val="28"/>
        </w:rPr>
        <w:t>используется</w:t>
      </w:r>
      <w:r w:rsidRPr="001F57E7">
        <w:rPr>
          <w:sz w:val="28"/>
          <w:szCs w:val="28"/>
        </w:rPr>
        <w:t xml:space="preserve"> для учета отпуска </w:t>
      </w:r>
      <w:r w:rsidR="00367CBF">
        <w:rPr>
          <w:sz w:val="28"/>
          <w:szCs w:val="28"/>
        </w:rPr>
        <w:t>материалов</w:t>
      </w:r>
      <w:r w:rsidRPr="001F57E7">
        <w:rPr>
          <w:sz w:val="28"/>
          <w:szCs w:val="28"/>
        </w:rPr>
        <w:t>:</w:t>
      </w:r>
    </w:p>
    <w:p w:rsidR="00354A0F" w:rsidRPr="001F57E7" w:rsidRDefault="00354A0F" w:rsidP="001F7774">
      <w:pPr>
        <w:pStyle w:val="a3"/>
        <w:spacing w:before="0" w:beforeAutospacing="0" w:after="0" w:afterAutospacing="0" w:line="360" w:lineRule="auto"/>
        <w:ind w:firstLine="567"/>
        <w:jc w:val="both"/>
        <w:rPr>
          <w:sz w:val="28"/>
          <w:szCs w:val="28"/>
        </w:rPr>
      </w:pPr>
      <w:proofErr w:type="gramStart"/>
      <w:r w:rsidRPr="001F57E7">
        <w:rPr>
          <w:sz w:val="28"/>
          <w:szCs w:val="28"/>
        </w:rPr>
        <w:t xml:space="preserve">- хозяйствам своей организации, </w:t>
      </w:r>
      <w:r w:rsidR="00367CBF">
        <w:rPr>
          <w:sz w:val="28"/>
          <w:szCs w:val="28"/>
        </w:rPr>
        <w:t>находящимися</w:t>
      </w:r>
      <w:r w:rsidRPr="001F57E7">
        <w:rPr>
          <w:sz w:val="28"/>
          <w:szCs w:val="28"/>
        </w:rPr>
        <w:t xml:space="preserve"> за пределами ее территории;</w:t>
      </w:r>
      <w:proofErr w:type="gramEnd"/>
    </w:p>
    <w:p w:rsidR="00354A0F" w:rsidRPr="001F57E7" w:rsidRDefault="00354A0F" w:rsidP="001F7774">
      <w:pPr>
        <w:pStyle w:val="a3"/>
        <w:spacing w:before="0" w:beforeAutospacing="0" w:after="0" w:afterAutospacing="0" w:line="360" w:lineRule="auto"/>
        <w:ind w:firstLine="567"/>
        <w:jc w:val="both"/>
        <w:rPr>
          <w:sz w:val="28"/>
          <w:szCs w:val="28"/>
        </w:rPr>
      </w:pPr>
      <w:r w:rsidRPr="001F57E7">
        <w:rPr>
          <w:sz w:val="28"/>
          <w:szCs w:val="28"/>
        </w:rPr>
        <w:lastRenderedPageBreak/>
        <w:t>- сторонним организациям на основании договоров и других документов.</w:t>
      </w:r>
    </w:p>
    <w:p w:rsidR="00354A0F" w:rsidRPr="001F57E7" w:rsidRDefault="00354A0F" w:rsidP="001F7774">
      <w:pPr>
        <w:pStyle w:val="a3"/>
        <w:spacing w:before="0" w:beforeAutospacing="0" w:after="0" w:afterAutospacing="0" w:line="360" w:lineRule="auto"/>
        <w:ind w:firstLine="567"/>
        <w:jc w:val="both"/>
        <w:rPr>
          <w:sz w:val="28"/>
          <w:szCs w:val="28"/>
        </w:rPr>
      </w:pPr>
      <w:r w:rsidRPr="001F57E7">
        <w:rPr>
          <w:sz w:val="28"/>
          <w:szCs w:val="28"/>
        </w:rPr>
        <w:t xml:space="preserve">Накладную выписывает кладовщик  </w:t>
      </w:r>
      <w:r w:rsidR="00367CBF">
        <w:rPr>
          <w:sz w:val="28"/>
          <w:szCs w:val="28"/>
        </w:rPr>
        <w:t xml:space="preserve">организации </w:t>
      </w:r>
      <w:r w:rsidRPr="001F57E7">
        <w:rPr>
          <w:sz w:val="28"/>
          <w:szCs w:val="28"/>
        </w:rPr>
        <w:t>на основании договоров, нарядов и других документов при предъявлении заполненной в установленном порядке доверенности на получение материал</w:t>
      </w:r>
      <w:r w:rsidR="00367CBF">
        <w:rPr>
          <w:sz w:val="28"/>
          <w:szCs w:val="28"/>
        </w:rPr>
        <w:t>ов</w:t>
      </w:r>
      <w:r w:rsidRPr="001F57E7">
        <w:rPr>
          <w:sz w:val="28"/>
          <w:szCs w:val="28"/>
        </w:rPr>
        <w:t>. Первый экземпляр накладной передают складу для отпуска материалов, а второй экземпляр – получателю материалов.</w:t>
      </w:r>
      <w:r w:rsidR="00367CBF">
        <w:rPr>
          <w:sz w:val="28"/>
          <w:szCs w:val="28"/>
        </w:rPr>
        <w:t xml:space="preserve"> Затем этот</w:t>
      </w:r>
      <w:r w:rsidR="00F96514" w:rsidRPr="001F57E7">
        <w:rPr>
          <w:sz w:val="28"/>
          <w:szCs w:val="28"/>
        </w:rPr>
        <w:t xml:space="preserve"> документ передается в бухгалтерию.</w:t>
      </w:r>
    </w:p>
    <w:p w:rsidR="00354A0F" w:rsidRDefault="00354A0F" w:rsidP="001F7774">
      <w:pPr>
        <w:pStyle w:val="a3"/>
        <w:spacing w:before="0" w:beforeAutospacing="0" w:after="0" w:afterAutospacing="0" w:line="360" w:lineRule="auto"/>
        <w:ind w:firstLine="567"/>
        <w:jc w:val="both"/>
        <w:rPr>
          <w:bCs/>
          <w:sz w:val="28"/>
          <w:szCs w:val="28"/>
        </w:rPr>
      </w:pPr>
      <w:r w:rsidRPr="001F57E7">
        <w:rPr>
          <w:bCs/>
          <w:sz w:val="28"/>
          <w:szCs w:val="28"/>
        </w:rPr>
        <w:t>Карточка учета материалов (форма №М-17) в организации не ведется. На внутренние перемещения разработан свой документ, в котором указывается наименование, дата, количество, куда отпущен материал и кто отпустил. Составляется в 1 экземпляре и вкладывается в коробку с материалом.  Все операции по поступлению, перемещению, выбытию материалов в этот же день заносятся в 1С.</w:t>
      </w:r>
      <w:r w:rsidR="00B46B90">
        <w:rPr>
          <w:bCs/>
          <w:sz w:val="28"/>
          <w:szCs w:val="28"/>
        </w:rPr>
        <w:t xml:space="preserve"> </w:t>
      </w:r>
    </w:p>
    <w:p w:rsidR="00A36F44" w:rsidRDefault="00A36F44" w:rsidP="001F7774">
      <w:pPr>
        <w:autoSpaceDE w:val="0"/>
        <w:autoSpaceDN w:val="0"/>
        <w:adjustRightInd w:val="0"/>
        <w:spacing w:after="0" w:line="360" w:lineRule="auto"/>
        <w:ind w:firstLine="567"/>
        <w:jc w:val="both"/>
        <w:rPr>
          <w:rFonts w:ascii="Times New Roman" w:hAnsi="Times New Roman" w:cs="Times New Roman"/>
          <w:b/>
          <w:sz w:val="28"/>
          <w:szCs w:val="28"/>
        </w:rPr>
      </w:pPr>
    </w:p>
    <w:p w:rsidR="000E2626" w:rsidRPr="001F57E7" w:rsidRDefault="001F7774" w:rsidP="001F7774">
      <w:pPr>
        <w:autoSpaceDE w:val="0"/>
        <w:autoSpaceDN w:val="0"/>
        <w:adjustRightInd w:val="0"/>
        <w:spacing w:after="0" w:line="360" w:lineRule="auto"/>
        <w:ind w:firstLine="567"/>
        <w:jc w:val="both"/>
        <w:rPr>
          <w:rFonts w:ascii="Times New Roman" w:hAnsi="Times New Roman" w:cs="Times New Roman"/>
          <w:b/>
          <w:sz w:val="28"/>
          <w:szCs w:val="28"/>
        </w:rPr>
      </w:pPr>
      <w:r w:rsidRPr="001F57E7">
        <w:rPr>
          <w:rFonts w:ascii="Times New Roman" w:hAnsi="Times New Roman" w:cs="Times New Roman"/>
          <w:b/>
          <w:sz w:val="28"/>
          <w:szCs w:val="28"/>
        </w:rPr>
        <w:t>3.2 Синтетический и аналитический учет</w:t>
      </w:r>
      <w:r w:rsidR="00BB7636">
        <w:rPr>
          <w:rFonts w:ascii="Times New Roman" w:hAnsi="Times New Roman" w:cs="Times New Roman"/>
          <w:b/>
          <w:sz w:val="28"/>
          <w:szCs w:val="28"/>
        </w:rPr>
        <w:t xml:space="preserve"> материалов в ООО «</w:t>
      </w:r>
      <w:proofErr w:type="spellStart"/>
      <w:r w:rsidR="00BB7636">
        <w:rPr>
          <w:rFonts w:ascii="Times New Roman" w:hAnsi="Times New Roman" w:cs="Times New Roman"/>
          <w:b/>
          <w:sz w:val="28"/>
          <w:szCs w:val="28"/>
        </w:rPr>
        <w:t>Оттимо</w:t>
      </w:r>
      <w:proofErr w:type="spellEnd"/>
      <w:r w:rsidR="00BB7636">
        <w:rPr>
          <w:rFonts w:ascii="Times New Roman" w:hAnsi="Times New Roman" w:cs="Times New Roman"/>
          <w:b/>
          <w:sz w:val="28"/>
          <w:szCs w:val="28"/>
        </w:rPr>
        <w:t>»</w:t>
      </w:r>
    </w:p>
    <w:p w:rsidR="00E8491B" w:rsidRPr="001F57E7" w:rsidRDefault="00E8491B" w:rsidP="00E8491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57E7">
        <w:rPr>
          <w:rFonts w:ascii="Times New Roman" w:hAnsi="Times New Roman" w:cs="Times New Roman"/>
          <w:sz w:val="28"/>
          <w:szCs w:val="28"/>
        </w:rPr>
        <w:t xml:space="preserve">Синтетический учет материалов в организации ведется на счете 10 "Материалы". Этот счет имеет </w:t>
      </w:r>
      <w:proofErr w:type="gramStart"/>
      <w:r w:rsidRPr="001F57E7">
        <w:rPr>
          <w:rFonts w:ascii="Times New Roman" w:hAnsi="Times New Roman" w:cs="Times New Roman"/>
          <w:sz w:val="28"/>
          <w:szCs w:val="28"/>
        </w:rPr>
        <w:t>следующие</w:t>
      </w:r>
      <w:proofErr w:type="gramEnd"/>
      <w:r w:rsidRPr="001F57E7">
        <w:rPr>
          <w:rFonts w:ascii="Times New Roman" w:hAnsi="Times New Roman" w:cs="Times New Roman"/>
          <w:sz w:val="28"/>
          <w:szCs w:val="28"/>
        </w:rPr>
        <w:t xml:space="preserve"> субсчета:</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1 «Сырье и материалы»</w:t>
      </w:r>
      <w:r>
        <w:rPr>
          <w:color w:val="000000"/>
          <w:sz w:val="28"/>
          <w:szCs w:val="28"/>
        </w:rPr>
        <w:t xml:space="preserve">. </w:t>
      </w:r>
      <w:proofErr w:type="gramStart"/>
      <w:r>
        <w:rPr>
          <w:color w:val="000000"/>
          <w:sz w:val="28"/>
          <w:szCs w:val="28"/>
        </w:rPr>
        <w:t>Данный субсчет используется</w:t>
      </w:r>
      <w:r w:rsidR="00E8491B" w:rsidRPr="001F57E7">
        <w:rPr>
          <w:color w:val="000000"/>
          <w:sz w:val="28"/>
          <w:szCs w:val="28"/>
        </w:rPr>
        <w:t xml:space="preserve"> для учета наличия и движения </w:t>
      </w:r>
      <w:r>
        <w:rPr>
          <w:color w:val="000000"/>
          <w:sz w:val="28"/>
          <w:szCs w:val="28"/>
        </w:rPr>
        <w:t>сырья и</w:t>
      </w:r>
      <w:r w:rsidR="00E8491B" w:rsidRPr="001F57E7">
        <w:rPr>
          <w:color w:val="000000"/>
          <w:sz w:val="28"/>
          <w:szCs w:val="28"/>
        </w:rPr>
        <w:t xml:space="preserve"> материалов,</w:t>
      </w:r>
      <w:r>
        <w:rPr>
          <w:color w:val="000000"/>
          <w:sz w:val="28"/>
          <w:szCs w:val="28"/>
        </w:rPr>
        <w:t xml:space="preserve"> которые входят</w:t>
      </w:r>
      <w:r w:rsidR="00E8491B" w:rsidRPr="001F57E7">
        <w:rPr>
          <w:color w:val="000000"/>
          <w:sz w:val="28"/>
          <w:szCs w:val="28"/>
        </w:rPr>
        <w:t xml:space="preserve"> в состав </w:t>
      </w:r>
      <w:r>
        <w:rPr>
          <w:color w:val="000000"/>
          <w:sz w:val="28"/>
          <w:szCs w:val="28"/>
        </w:rPr>
        <w:t>производимой</w:t>
      </w:r>
      <w:r w:rsidR="00E8491B" w:rsidRPr="001F57E7">
        <w:rPr>
          <w:color w:val="000000"/>
          <w:sz w:val="28"/>
          <w:szCs w:val="28"/>
        </w:rPr>
        <w:t xml:space="preserve"> продукции, </w:t>
      </w:r>
      <w:r>
        <w:rPr>
          <w:color w:val="000000"/>
          <w:sz w:val="28"/>
          <w:szCs w:val="28"/>
        </w:rPr>
        <w:t>они образуют</w:t>
      </w:r>
      <w:r w:rsidR="00E8491B" w:rsidRPr="001F57E7">
        <w:rPr>
          <w:color w:val="000000"/>
          <w:sz w:val="28"/>
          <w:szCs w:val="28"/>
        </w:rPr>
        <w:t xml:space="preserve"> ее основу, или являю</w:t>
      </w:r>
      <w:r>
        <w:rPr>
          <w:color w:val="000000"/>
          <w:sz w:val="28"/>
          <w:szCs w:val="28"/>
        </w:rPr>
        <w:t>тся необходимым компонентом</w:t>
      </w:r>
      <w:r w:rsidR="00E8491B" w:rsidRPr="001F57E7">
        <w:rPr>
          <w:color w:val="000000"/>
          <w:sz w:val="28"/>
          <w:szCs w:val="28"/>
        </w:rPr>
        <w:t xml:space="preserve"> </w:t>
      </w:r>
      <w:r>
        <w:rPr>
          <w:color w:val="000000"/>
          <w:sz w:val="28"/>
          <w:szCs w:val="28"/>
        </w:rPr>
        <w:t>в процессе ее изготовления</w:t>
      </w:r>
      <w:r w:rsidR="00E8491B" w:rsidRPr="001F57E7">
        <w:rPr>
          <w:color w:val="000000"/>
          <w:sz w:val="28"/>
          <w:szCs w:val="28"/>
        </w:rPr>
        <w:t xml:space="preserve">; вспомогательных материалов, </w:t>
      </w:r>
      <w:r w:rsidR="00A0544F">
        <w:rPr>
          <w:color w:val="000000"/>
          <w:sz w:val="28"/>
          <w:szCs w:val="28"/>
        </w:rPr>
        <w:t>участвующих</w:t>
      </w:r>
      <w:r w:rsidR="00E8491B" w:rsidRPr="001F57E7">
        <w:rPr>
          <w:color w:val="000000"/>
          <w:sz w:val="28"/>
          <w:szCs w:val="28"/>
        </w:rPr>
        <w:t xml:space="preserve"> в</w:t>
      </w:r>
      <w:r w:rsidR="00A0544F">
        <w:rPr>
          <w:color w:val="000000"/>
          <w:sz w:val="28"/>
          <w:szCs w:val="28"/>
        </w:rPr>
        <w:t xml:space="preserve"> процессе производства</w:t>
      </w:r>
      <w:r w:rsidR="00E8491B" w:rsidRPr="001F57E7">
        <w:rPr>
          <w:color w:val="000000"/>
          <w:sz w:val="28"/>
          <w:szCs w:val="28"/>
        </w:rPr>
        <w:t xml:space="preserve"> продукции или </w:t>
      </w:r>
      <w:r w:rsidR="00A0544F">
        <w:rPr>
          <w:color w:val="000000"/>
          <w:sz w:val="28"/>
          <w:szCs w:val="28"/>
        </w:rPr>
        <w:t>используемых</w:t>
      </w:r>
      <w:r w:rsidR="00E8491B" w:rsidRPr="001F57E7">
        <w:rPr>
          <w:color w:val="000000"/>
          <w:sz w:val="28"/>
          <w:szCs w:val="28"/>
        </w:rPr>
        <w:t xml:space="preserve"> </w:t>
      </w:r>
      <w:r w:rsidR="00A0544F">
        <w:rPr>
          <w:color w:val="000000"/>
          <w:sz w:val="28"/>
          <w:szCs w:val="28"/>
        </w:rPr>
        <w:t>на</w:t>
      </w:r>
      <w:r w:rsidR="00E8491B" w:rsidRPr="001F57E7">
        <w:rPr>
          <w:color w:val="000000"/>
          <w:sz w:val="28"/>
          <w:szCs w:val="28"/>
        </w:rPr>
        <w:t xml:space="preserve"> </w:t>
      </w:r>
      <w:r w:rsidR="00A0544F">
        <w:rPr>
          <w:color w:val="000000"/>
          <w:sz w:val="28"/>
          <w:szCs w:val="28"/>
        </w:rPr>
        <w:t>хозяйственные</w:t>
      </w:r>
      <w:r w:rsidR="00E8491B" w:rsidRPr="001F57E7">
        <w:rPr>
          <w:color w:val="000000"/>
          <w:sz w:val="28"/>
          <w:szCs w:val="28"/>
        </w:rPr>
        <w:t xml:space="preserve"> нужд</w:t>
      </w:r>
      <w:r w:rsidR="00A0544F">
        <w:rPr>
          <w:color w:val="000000"/>
          <w:sz w:val="28"/>
          <w:szCs w:val="28"/>
        </w:rPr>
        <w:t>ы, технические цели</w:t>
      </w:r>
      <w:r w:rsidR="00E8491B" w:rsidRPr="001F57E7">
        <w:rPr>
          <w:color w:val="000000"/>
          <w:sz w:val="28"/>
          <w:szCs w:val="28"/>
        </w:rPr>
        <w:t xml:space="preserve">, </w:t>
      </w:r>
      <w:r w:rsidR="00A0544F">
        <w:rPr>
          <w:color w:val="000000"/>
          <w:sz w:val="28"/>
          <w:szCs w:val="28"/>
        </w:rPr>
        <w:t>помощи</w:t>
      </w:r>
      <w:r w:rsidR="00E8491B" w:rsidRPr="001F57E7">
        <w:rPr>
          <w:color w:val="000000"/>
          <w:sz w:val="28"/>
          <w:szCs w:val="28"/>
        </w:rPr>
        <w:t xml:space="preserve"> производственному процессу; сельскохозяйственной продукции, и т.д.;</w:t>
      </w:r>
      <w:proofErr w:type="gramEnd"/>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2 «Покупные полуфабрикаты и комплектующие изделия, конструкции и детали»</w:t>
      </w:r>
      <w:r w:rsidR="00A0544F">
        <w:rPr>
          <w:color w:val="000000"/>
          <w:sz w:val="28"/>
          <w:szCs w:val="28"/>
        </w:rPr>
        <w:t>. Этот субсчет предназначен</w:t>
      </w:r>
      <w:r w:rsidR="00E8491B" w:rsidRPr="001F57E7">
        <w:rPr>
          <w:color w:val="000000"/>
          <w:sz w:val="28"/>
          <w:szCs w:val="28"/>
        </w:rPr>
        <w:t xml:space="preserve"> для </w:t>
      </w:r>
      <w:r w:rsidR="00A0544F">
        <w:rPr>
          <w:color w:val="000000"/>
          <w:sz w:val="28"/>
          <w:szCs w:val="28"/>
        </w:rPr>
        <w:t>того, чтобы вести учет</w:t>
      </w:r>
      <w:r w:rsidR="00E8491B" w:rsidRPr="001F57E7">
        <w:rPr>
          <w:color w:val="000000"/>
          <w:sz w:val="28"/>
          <w:szCs w:val="28"/>
        </w:rPr>
        <w:t xml:space="preserve"> наличия и движения </w:t>
      </w:r>
      <w:r w:rsidR="00A0544F" w:rsidRPr="001F57E7">
        <w:rPr>
          <w:color w:val="000000"/>
          <w:sz w:val="28"/>
          <w:szCs w:val="28"/>
        </w:rPr>
        <w:t xml:space="preserve">готовых комплектующих изделий, </w:t>
      </w:r>
      <w:r w:rsidR="00E8491B" w:rsidRPr="001F57E7">
        <w:rPr>
          <w:color w:val="000000"/>
          <w:sz w:val="28"/>
          <w:szCs w:val="28"/>
        </w:rPr>
        <w:t xml:space="preserve">покупных полуфабрикатов, </w:t>
      </w:r>
      <w:r w:rsidR="00A0544F">
        <w:rPr>
          <w:color w:val="000000"/>
          <w:sz w:val="28"/>
          <w:szCs w:val="28"/>
        </w:rPr>
        <w:t>включает</w:t>
      </w:r>
      <w:r w:rsidR="00E8491B" w:rsidRPr="001F57E7">
        <w:rPr>
          <w:color w:val="000000"/>
          <w:sz w:val="28"/>
          <w:szCs w:val="28"/>
        </w:rPr>
        <w:t xml:space="preserve"> строительные конструкции и детали, </w:t>
      </w:r>
      <w:r w:rsidR="00A0544F">
        <w:rPr>
          <w:color w:val="000000"/>
          <w:sz w:val="28"/>
          <w:szCs w:val="28"/>
        </w:rPr>
        <w:t xml:space="preserve">которым необходима сборка и </w:t>
      </w:r>
      <w:r w:rsidR="00A0544F">
        <w:rPr>
          <w:color w:val="000000"/>
          <w:sz w:val="28"/>
          <w:szCs w:val="28"/>
        </w:rPr>
        <w:lastRenderedPageBreak/>
        <w:t>входят</w:t>
      </w:r>
      <w:r w:rsidR="00E8491B" w:rsidRPr="001F57E7">
        <w:rPr>
          <w:color w:val="000000"/>
          <w:sz w:val="28"/>
          <w:szCs w:val="28"/>
        </w:rPr>
        <w:t xml:space="preserve"> в себестоимость строительной продукции, для учета специального оборудования, инструментов и приспособлений, приобретаемых научно-исследовательскими и конструкторскими организациями для проведения научных (экспериментальных) работ. Оборудование и приборы общего назначения </w:t>
      </w:r>
      <w:r w:rsidR="00A0544F">
        <w:rPr>
          <w:color w:val="000000"/>
          <w:sz w:val="28"/>
          <w:szCs w:val="28"/>
        </w:rPr>
        <w:t xml:space="preserve"> не </w:t>
      </w:r>
      <w:r w:rsidR="00E8491B" w:rsidRPr="001F57E7">
        <w:rPr>
          <w:color w:val="000000"/>
          <w:sz w:val="28"/>
          <w:szCs w:val="28"/>
        </w:rPr>
        <w:t xml:space="preserve">учитываются </w:t>
      </w:r>
      <w:r w:rsidR="00A0544F" w:rsidRPr="001F57E7">
        <w:rPr>
          <w:color w:val="000000"/>
          <w:sz w:val="28"/>
          <w:szCs w:val="28"/>
        </w:rPr>
        <w:t>на счете 10 «Материалы</w:t>
      </w:r>
      <w:r w:rsidR="00A0544F">
        <w:rPr>
          <w:color w:val="000000"/>
          <w:sz w:val="28"/>
          <w:szCs w:val="28"/>
        </w:rPr>
        <w:t>», они входят в состав основных средств</w:t>
      </w:r>
      <w:r w:rsidR="00E8491B" w:rsidRPr="001F57E7">
        <w:rPr>
          <w:color w:val="000000"/>
          <w:sz w:val="28"/>
          <w:szCs w:val="28"/>
        </w:rPr>
        <w:t>;</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3 «Топливо»</w:t>
      </w:r>
      <w:r w:rsidR="00A0544F">
        <w:rPr>
          <w:color w:val="000000"/>
          <w:sz w:val="28"/>
          <w:szCs w:val="28"/>
        </w:rPr>
        <w:t>. Данный субсчет</w:t>
      </w:r>
      <w:r w:rsidR="00E8491B" w:rsidRPr="001F57E7">
        <w:rPr>
          <w:color w:val="000000"/>
          <w:sz w:val="28"/>
          <w:szCs w:val="28"/>
        </w:rPr>
        <w:t xml:space="preserve"> </w:t>
      </w:r>
      <w:r w:rsidR="00A0544F">
        <w:rPr>
          <w:color w:val="000000"/>
          <w:sz w:val="28"/>
          <w:szCs w:val="28"/>
        </w:rPr>
        <w:t>предназначен</w:t>
      </w:r>
      <w:r w:rsidR="00E8491B" w:rsidRPr="001F57E7">
        <w:rPr>
          <w:color w:val="000000"/>
          <w:sz w:val="28"/>
          <w:szCs w:val="28"/>
        </w:rPr>
        <w:t xml:space="preserve"> для учета наличия и движения нефтепродуктов (нефть, дизельное топливо, керосин, бензин и др.) и смазочных материалов, </w:t>
      </w:r>
      <w:r w:rsidR="00A0544F">
        <w:rPr>
          <w:color w:val="000000"/>
          <w:sz w:val="28"/>
          <w:szCs w:val="28"/>
        </w:rPr>
        <w:t>которые предназначены</w:t>
      </w:r>
      <w:r w:rsidR="00E8491B" w:rsidRPr="001F57E7">
        <w:rPr>
          <w:color w:val="000000"/>
          <w:sz w:val="28"/>
          <w:szCs w:val="28"/>
        </w:rPr>
        <w:t xml:space="preserve"> для </w:t>
      </w:r>
      <w:r w:rsidR="00A0544F">
        <w:rPr>
          <w:color w:val="000000"/>
          <w:sz w:val="28"/>
          <w:szCs w:val="28"/>
        </w:rPr>
        <w:t>использования</w:t>
      </w:r>
      <w:r w:rsidR="00E8491B" w:rsidRPr="001F57E7">
        <w:rPr>
          <w:color w:val="000000"/>
          <w:sz w:val="28"/>
          <w:szCs w:val="28"/>
        </w:rPr>
        <w:t xml:space="preserve"> транспортных средств, технологических нужд производства, выработки энергии и отопления зданий (уголь, торф, дрова и др.);</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A0544F">
        <w:rPr>
          <w:color w:val="000000"/>
          <w:sz w:val="28"/>
          <w:szCs w:val="28"/>
        </w:rPr>
        <w:t xml:space="preserve">4 «Тара и тарные материалы». Субсчет </w:t>
      </w:r>
      <w:r w:rsidR="00E8491B" w:rsidRPr="001F57E7">
        <w:rPr>
          <w:color w:val="000000"/>
          <w:sz w:val="28"/>
          <w:szCs w:val="28"/>
        </w:rPr>
        <w:t>пр</w:t>
      </w:r>
      <w:r w:rsidR="00A0544F">
        <w:rPr>
          <w:color w:val="000000"/>
          <w:sz w:val="28"/>
          <w:szCs w:val="28"/>
        </w:rPr>
        <w:t>именяется</w:t>
      </w:r>
      <w:r w:rsidR="00E8491B" w:rsidRPr="001F57E7">
        <w:rPr>
          <w:color w:val="000000"/>
          <w:sz w:val="28"/>
          <w:szCs w:val="28"/>
        </w:rPr>
        <w:t xml:space="preserve"> для учета наличия и движения </w:t>
      </w:r>
      <w:r w:rsidR="00A0544F">
        <w:rPr>
          <w:color w:val="000000"/>
          <w:sz w:val="28"/>
          <w:szCs w:val="28"/>
        </w:rPr>
        <w:t>различных</w:t>
      </w:r>
      <w:r w:rsidR="00E8491B" w:rsidRPr="001F57E7">
        <w:rPr>
          <w:color w:val="000000"/>
          <w:sz w:val="28"/>
          <w:szCs w:val="28"/>
        </w:rPr>
        <w:t xml:space="preserve"> видов тары (кроме используем</w:t>
      </w:r>
      <w:r w:rsidR="00A0544F">
        <w:rPr>
          <w:color w:val="000000"/>
          <w:sz w:val="28"/>
          <w:szCs w:val="28"/>
        </w:rPr>
        <w:t>ой как хозяйственный инвентарь) и</w:t>
      </w:r>
      <w:r w:rsidR="00E8491B" w:rsidRPr="001F57E7">
        <w:rPr>
          <w:color w:val="000000"/>
          <w:sz w:val="28"/>
          <w:szCs w:val="28"/>
        </w:rPr>
        <w:t xml:space="preserve"> материалов для ее изготовления и ремонта;</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5 «Запасные части»</w:t>
      </w:r>
      <w:r w:rsidR="00A0544F">
        <w:rPr>
          <w:color w:val="000000"/>
          <w:sz w:val="28"/>
          <w:szCs w:val="28"/>
        </w:rPr>
        <w:t xml:space="preserve">. Этот субсчет </w:t>
      </w:r>
      <w:r w:rsidR="00E8491B" w:rsidRPr="001F57E7">
        <w:rPr>
          <w:color w:val="000000"/>
          <w:sz w:val="28"/>
          <w:szCs w:val="28"/>
        </w:rPr>
        <w:t>используют</w:t>
      </w:r>
      <w:r w:rsidR="00A0544F">
        <w:rPr>
          <w:color w:val="000000"/>
          <w:sz w:val="28"/>
          <w:szCs w:val="28"/>
        </w:rPr>
        <w:t>ся</w:t>
      </w:r>
      <w:r w:rsidR="00E8491B" w:rsidRPr="001F57E7">
        <w:rPr>
          <w:color w:val="000000"/>
          <w:sz w:val="28"/>
          <w:szCs w:val="28"/>
        </w:rPr>
        <w:t xml:space="preserve"> для учета наличия и движения запасных частей, </w:t>
      </w:r>
      <w:r w:rsidR="00A0544F">
        <w:rPr>
          <w:color w:val="000000"/>
          <w:sz w:val="28"/>
          <w:szCs w:val="28"/>
        </w:rPr>
        <w:t>которые предназначены для ремонта</w:t>
      </w:r>
      <w:r w:rsidR="00E8491B" w:rsidRPr="001F57E7">
        <w:rPr>
          <w:color w:val="000000"/>
          <w:sz w:val="28"/>
          <w:szCs w:val="28"/>
        </w:rPr>
        <w:t>, автомобильных шин в запасе и обороте, а также обменного фонда полнокомплектных машин, оборудования, двигателей, создаваемого на ремонтных заводах, в ремонтных цехах организации и т.п.;</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6</w:t>
      </w:r>
      <w:r w:rsidR="00A0544F">
        <w:rPr>
          <w:color w:val="000000"/>
          <w:sz w:val="28"/>
          <w:szCs w:val="28"/>
        </w:rPr>
        <w:t xml:space="preserve"> «Прочие материалы». Предназначен</w:t>
      </w:r>
      <w:r w:rsidR="00E8491B" w:rsidRPr="001F57E7">
        <w:rPr>
          <w:color w:val="000000"/>
          <w:sz w:val="28"/>
          <w:szCs w:val="28"/>
        </w:rPr>
        <w:t xml:space="preserve"> для учета наличия и движения отходов производства; неисправимого брака; материалов, полученных от ликвидации основных средств;</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7 «Материалы, переда</w:t>
      </w:r>
      <w:r w:rsidR="00A0544F">
        <w:rPr>
          <w:color w:val="000000"/>
          <w:sz w:val="28"/>
          <w:szCs w:val="28"/>
        </w:rPr>
        <w:t>нные в переработку на сторону»</w:t>
      </w:r>
      <w:proofErr w:type="gramStart"/>
      <w:r w:rsidR="00A0544F">
        <w:rPr>
          <w:color w:val="000000"/>
          <w:sz w:val="28"/>
          <w:szCs w:val="28"/>
        </w:rPr>
        <w:t>.С</w:t>
      </w:r>
      <w:proofErr w:type="gramEnd"/>
      <w:r w:rsidR="00A0544F">
        <w:rPr>
          <w:color w:val="000000"/>
          <w:sz w:val="28"/>
          <w:szCs w:val="28"/>
        </w:rPr>
        <w:t>убсчет применяется</w:t>
      </w:r>
      <w:r w:rsidR="00E8491B" w:rsidRPr="001F57E7">
        <w:rPr>
          <w:color w:val="000000"/>
          <w:sz w:val="28"/>
          <w:szCs w:val="28"/>
        </w:rPr>
        <w:t xml:space="preserve"> для учета</w:t>
      </w:r>
      <w:r w:rsidR="009A5665">
        <w:rPr>
          <w:color w:val="000000"/>
          <w:sz w:val="28"/>
          <w:szCs w:val="28"/>
        </w:rPr>
        <w:t xml:space="preserve"> наличия и</w:t>
      </w:r>
      <w:r w:rsidR="00E8491B" w:rsidRPr="001F57E7">
        <w:rPr>
          <w:color w:val="000000"/>
          <w:sz w:val="28"/>
          <w:szCs w:val="28"/>
        </w:rPr>
        <w:t xml:space="preserve"> движения материалов, </w:t>
      </w:r>
      <w:r w:rsidR="009A5665">
        <w:rPr>
          <w:color w:val="000000"/>
          <w:sz w:val="28"/>
          <w:szCs w:val="28"/>
        </w:rPr>
        <w:t>которые переданы</w:t>
      </w:r>
      <w:r w:rsidR="00E8491B" w:rsidRPr="001F57E7">
        <w:rPr>
          <w:color w:val="000000"/>
          <w:sz w:val="28"/>
          <w:szCs w:val="28"/>
        </w:rPr>
        <w:t xml:space="preserve"> в переработку на сторону и в последующем </w:t>
      </w:r>
      <w:r w:rsidR="009A5665">
        <w:rPr>
          <w:color w:val="000000"/>
          <w:sz w:val="28"/>
          <w:szCs w:val="28"/>
        </w:rPr>
        <w:t>будут включены</w:t>
      </w:r>
      <w:r w:rsidR="00E8491B" w:rsidRPr="001F57E7">
        <w:rPr>
          <w:color w:val="000000"/>
          <w:sz w:val="28"/>
          <w:szCs w:val="28"/>
        </w:rPr>
        <w:t xml:space="preserve"> в себестоимость </w:t>
      </w:r>
      <w:r w:rsidR="009A5665">
        <w:rPr>
          <w:color w:val="000000"/>
          <w:sz w:val="28"/>
          <w:szCs w:val="28"/>
        </w:rPr>
        <w:t>произведенных</w:t>
      </w:r>
      <w:r w:rsidR="00E8491B" w:rsidRPr="001F57E7">
        <w:rPr>
          <w:color w:val="000000"/>
          <w:sz w:val="28"/>
          <w:szCs w:val="28"/>
        </w:rPr>
        <w:t xml:space="preserve"> них изделий. Затраты по переработке материалов, </w:t>
      </w:r>
      <w:r w:rsidR="009A5665">
        <w:rPr>
          <w:color w:val="000000"/>
          <w:sz w:val="28"/>
          <w:szCs w:val="28"/>
        </w:rPr>
        <w:t>которые оплачены</w:t>
      </w:r>
      <w:r w:rsidR="00E8491B" w:rsidRPr="001F57E7">
        <w:rPr>
          <w:color w:val="000000"/>
          <w:sz w:val="28"/>
          <w:szCs w:val="28"/>
        </w:rPr>
        <w:t xml:space="preserve"> сто</w:t>
      </w:r>
      <w:r w:rsidR="009A5665">
        <w:rPr>
          <w:color w:val="000000"/>
          <w:sz w:val="28"/>
          <w:szCs w:val="28"/>
        </w:rPr>
        <w:t xml:space="preserve">ронним организациям, относятся </w:t>
      </w:r>
      <w:r w:rsidR="00E8491B" w:rsidRPr="001F57E7">
        <w:rPr>
          <w:color w:val="000000"/>
          <w:sz w:val="28"/>
          <w:szCs w:val="28"/>
        </w:rPr>
        <w:t xml:space="preserve"> в дебет счетов, на которых учитываются изделия, полученные из переработки;</w:t>
      </w:r>
    </w:p>
    <w:p w:rsidR="00E8491B" w:rsidRPr="001F57E7"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9A5665">
        <w:rPr>
          <w:color w:val="000000"/>
          <w:sz w:val="28"/>
          <w:szCs w:val="28"/>
        </w:rPr>
        <w:t xml:space="preserve">8 «Строительные материалы». </w:t>
      </w:r>
      <w:proofErr w:type="gramStart"/>
      <w:r w:rsidR="009A5665">
        <w:rPr>
          <w:color w:val="000000"/>
          <w:sz w:val="28"/>
          <w:szCs w:val="28"/>
        </w:rPr>
        <w:t>Предназначен</w:t>
      </w:r>
      <w:proofErr w:type="gramEnd"/>
      <w:r w:rsidR="009A5665">
        <w:rPr>
          <w:color w:val="000000"/>
          <w:sz w:val="28"/>
          <w:szCs w:val="28"/>
        </w:rPr>
        <w:t xml:space="preserve"> для использования</w:t>
      </w:r>
      <w:r w:rsidR="00E8491B" w:rsidRPr="001F57E7">
        <w:rPr>
          <w:color w:val="000000"/>
          <w:sz w:val="28"/>
          <w:szCs w:val="28"/>
        </w:rPr>
        <w:t xml:space="preserve"> организациям</w:t>
      </w:r>
      <w:r w:rsidR="009A5665">
        <w:rPr>
          <w:color w:val="000000"/>
          <w:sz w:val="28"/>
          <w:szCs w:val="28"/>
        </w:rPr>
        <w:t>и-застройщиками. На нем учитывае</w:t>
      </w:r>
      <w:r w:rsidR="00E8491B" w:rsidRPr="001F57E7">
        <w:rPr>
          <w:color w:val="000000"/>
          <w:sz w:val="28"/>
          <w:szCs w:val="28"/>
        </w:rPr>
        <w:t xml:space="preserve">тся наличие и движение </w:t>
      </w:r>
      <w:r w:rsidR="00E8491B" w:rsidRPr="001F57E7">
        <w:rPr>
          <w:color w:val="000000"/>
          <w:sz w:val="28"/>
          <w:szCs w:val="28"/>
        </w:rPr>
        <w:lastRenderedPageBreak/>
        <w:t xml:space="preserve">материалов, </w:t>
      </w:r>
      <w:r w:rsidR="009A5665">
        <w:rPr>
          <w:color w:val="000000"/>
          <w:sz w:val="28"/>
          <w:szCs w:val="28"/>
        </w:rPr>
        <w:t xml:space="preserve">которые используются </w:t>
      </w:r>
      <w:r w:rsidR="00E8491B" w:rsidRPr="001F57E7">
        <w:rPr>
          <w:color w:val="000000"/>
          <w:sz w:val="28"/>
          <w:szCs w:val="28"/>
        </w:rPr>
        <w:t xml:space="preserve"> в процессе </w:t>
      </w:r>
      <w:r w:rsidR="009A5665">
        <w:rPr>
          <w:color w:val="000000"/>
          <w:sz w:val="28"/>
          <w:szCs w:val="28"/>
        </w:rPr>
        <w:t xml:space="preserve">проведения </w:t>
      </w:r>
      <w:r w:rsidR="00E8491B" w:rsidRPr="001F57E7">
        <w:rPr>
          <w:color w:val="000000"/>
          <w:sz w:val="28"/>
          <w:szCs w:val="28"/>
        </w:rPr>
        <w:t>строительных и монтажных работ, для изготовления строительных деталей, а также другие материал</w:t>
      </w:r>
      <w:r w:rsidR="00E8491B">
        <w:rPr>
          <w:color w:val="000000"/>
          <w:sz w:val="28"/>
          <w:szCs w:val="28"/>
        </w:rPr>
        <w:t>ы</w:t>
      </w:r>
      <w:r w:rsidR="00E8491B" w:rsidRPr="001F57E7">
        <w:rPr>
          <w:color w:val="000000"/>
          <w:sz w:val="28"/>
          <w:szCs w:val="28"/>
        </w:rPr>
        <w:t xml:space="preserve">, </w:t>
      </w:r>
      <w:r w:rsidR="009A5665">
        <w:rPr>
          <w:color w:val="000000"/>
          <w:sz w:val="28"/>
          <w:szCs w:val="28"/>
        </w:rPr>
        <w:t>которые необходимы</w:t>
      </w:r>
      <w:r w:rsidR="00E8491B" w:rsidRPr="001F57E7">
        <w:rPr>
          <w:color w:val="000000"/>
          <w:sz w:val="28"/>
          <w:szCs w:val="28"/>
        </w:rPr>
        <w:t xml:space="preserve"> для ну</w:t>
      </w:r>
      <w:proofErr w:type="gramStart"/>
      <w:r w:rsidR="00E8491B" w:rsidRPr="001F57E7">
        <w:rPr>
          <w:color w:val="000000"/>
          <w:sz w:val="28"/>
          <w:szCs w:val="28"/>
        </w:rPr>
        <w:t>жд стр</w:t>
      </w:r>
      <w:proofErr w:type="gramEnd"/>
      <w:r w:rsidR="00E8491B" w:rsidRPr="001F57E7">
        <w:rPr>
          <w:color w:val="000000"/>
          <w:sz w:val="28"/>
          <w:szCs w:val="28"/>
        </w:rPr>
        <w:t>оительства;</w:t>
      </w:r>
    </w:p>
    <w:p w:rsidR="00E8491B" w:rsidRPr="004A4FA3" w:rsidRDefault="006152B0" w:rsidP="00E8491B">
      <w:pPr>
        <w:pStyle w:val="normal3"/>
        <w:shd w:val="clear" w:color="auto" w:fill="FFFFFF"/>
        <w:spacing w:before="0" w:beforeAutospacing="0" w:after="0" w:afterAutospacing="0" w:line="360" w:lineRule="auto"/>
        <w:ind w:firstLine="320"/>
        <w:jc w:val="both"/>
        <w:rPr>
          <w:color w:val="000000"/>
          <w:sz w:val="28"/>
          <w:szCs w:val="28"/>
        </w:rPr>
      </w:pPr>
      <w:r>
        <w:rPr>
          <w:color w:val="000000"/>
          <w:sz w:val="28"/>
          <w:szCs w:val="28"/>
        </w:rPr>
        <w:t>10.</w:t>
      </w:r>
      <w:r w:rsidR="00E8491B" w:rsidRPr="001F57E7">
        <w:rPr>
          <w:color w:val="000000"/>
          <w:sz w:val="28"/>
          <w:szCs w:val="28"/>
        </w:rPr>
        <w:t>9 «Инвентарь и хозяйственные принадлежности»</w:t>
      </w:r>
      <w:r w:rsidR="009A5665">
        <w:rPr>
          <w:color w:val="000000"/>
          <w:sz w:val="28"/>
          <w:szCs w:val="28"/>
        </w:rPr>
        <w:t>.</w:t>
      </w:r>
      <w:r w:rsidR="00E8491B" w:rsidRPr="001F57E7">
        <w:rPr>
          <w:color w:val="000000"/>
          <w:sz w:val="28"/>
          <w:szCs w:val="28"/>
        </w:rPr>
        <w:t xml:space="preserve"> </w:t>
      </w:r>
      <w:r w:rsidR="009A5665">
        <w:rPr>
          <w:color w:val="000000"/>
          <w:sz w:val="28"/>
          <w:szCs w:val="28"/>
        </w:rPr>
        <w:t>Применяется</w:t>
      </w:r>
      <w:r w:rsidR="00E8491B" w:rsidRPr="001F57E7">
        <w:rPr>
          <w:color w:val="000000"/>
          <w:sz w:val="28"/>
          <w:szCs w:val="28"/>
        </w:rPr>
        <w:t xml:space="preserve"> для учета наличия и движения инвентаря, инструментов, хозяйственных принадлежностей и других сре</w:t>
      </w:r>
      <w:proofErr w:type="gramStart"/>
      <w:r w:rsidR="00E8491B" w:rsidRPr="001F57E7">
        <w:rPr>
          <w:color w:val="000000"/>
          <w:sz w:val="28"/>
          <w:szCs w:val="28"/>
        </w:rPr>
        <w:t>дств тр</w:t>
      </w:r>
      <w:proofErr w:type="gramEnd"/>
      <w:r w:rsidR="00E8491B" w:rsidRPr="001F57E7">
        <w:rPr>
          <w:color w:val="000000"/>
          <w:sz w:val="28"/>
          <w:szCs w:val="28"/>
        </w:rPr>
        <w:t xml:space="preserve">уда, которые включаются в состав </w:t>
      </w:r>
      <w:r w:rsidR="00E8491B" w:rsidRPr="004A4FA3">
        <w:rPr>
          <w:color w:val="000000"/>
          <w:sz w:val="28"/>
          <w:szCs w:val="28"/>
        </w:rPr>
        <w:t>средств в обороте.</w:t>
      </w:r>
    </w:p>
    <w:p w:rsidR="0051188F" w:rsidRPr="004A4FA3" w:rsidRDefault="00B93FA9" w:rsidP="0051188F">
      <w:pPr>
        <w:spacing w:after="0" w:line="360" w:lineRule="auto"/>
        <w:ind w:firstLine="567"/>
        <w:jc w:val="both"/>
        <w:rPr>
          <w:rFonts w:ascii="Times New Roman" w:hAnsi="Times New Roman" w:cs="Times New Roman"/>
          <w:sz w:val="28"/>
          <w:szCs w:val="28"/>
        </w:rPr>
      </w:pPr>
      <w:r w:rsidRPr="004A4FA3">
        <w:rPr>
          <w:rFonts w:ascii="Times New Roman" w:hAnsi="Times New Roman" w:cs="Times New Roman"/>
          <w:sz w:val="28"/>
          <w:szCs w:val="28"/>
        </w:rPr>
        <w:t xml:space="preserve">В соответствии с </w:t>
      </w:r>
      <w:r w:rsidR="00E15F88" w:rsidRPr="004A4FA3">
        <w:rPr>
          <w:rFonts w:ascii="Times New Roman" w:hAnsi="Times New Roman" w:cs="Times New Roman"/>
          <w:sz w:val="28"/>
          <w:szCs w:val="28"/>
        </w:rPr>
        <w:t>«</w:t>
      </w:r>
      <w:r w:rsidRPr="004A4FA3">
        <w:rPr>
          <w:rFonts w:ascii="Times New Roman" w:hAnsi="Times New Roman" w:cs="Times New Roman"/>
          <w:sz w:val="28"/>
          <w:szCs w:val="28"/>
        </w:rPr>
        <w:t>Планом счетов бухгалтерского учета</w:t>
      </w:r>
      <w:r w:rsidR="00E15F88" w:rsidRPr="004A4FA3">
        <w:rPr>
          <w:rFonts w:ascii="Times New Roman" w:hAnsi="Times New Roman" w:cs="Times New Roman"/>
          <w:sz w:val="28"/>
          <w:szCs w:val="28"/>
        </w:rPr>
        <w:t>»</w:t>
      </w:r>
      <w:r w:rsidRPr="004A4FA3">
        <w:rPr>
          <w:rFonts w:ascii="Times New Roman" w:hAnsi="Times New Roman" w:cs="Times New Roman"/>
          <w:sz w:val="28"/>
          <w:szCs w:val="28"/>
        </w:rPr>
        <w:t xml:space="preserve"> синтетический учет материалов</w:t>
      </w:r>
      <w:r w:rsidR="009A5665">
        <w:rPr>
          <w:rFonts w:ascii="Times New Roman" w:hAnsi="Times New Roman" w:cs="Times New Roman"/>
          <w:sz w:val="28"/>
          <w:szCs w:val="28"/>
        </w:rPr>
        <w:t xml:space="preserve">  в организации ведется</w:t>
      </w:r>
      <w:r w:rsidRPr="004A4FA3">
        <w:rPr>
          <w:rFonts w:ascii="Times New Roman" w:hAnsi="Times New Roman" w:cs="Times New Roman"/>
          <w:sz w:val="28"/>
          <w:szCs w:val="28"/>
        </w:rPr>
        <w:t xml:space="preserve"> на счете 10 </w:t>
      </w:r>
      <w:r w:rsidR="00E15F88" w:rsidRPr="004A4FA3">
        <w:rPr>
          <w:rFonts w:ascii="Times New Roman" w:hAnsi="Times New Roman" w:cs="Times New Roman"/>
          <w:sz w:val="28"/>
          <w:szCs w:val="28"/>
        </w:rPr>
        <w:t>«</w:t>
      </w:r>
      <w:r w:rsidRPr="004A4FA3">
        <w:rPr>
          <w:rFonts w:ascii="Times New Roman" w:hAnsi="Times New Roman" w:cs="Times New Roman"/>
          <w:sz w:val="28"/>
          <w:szCs w:val="28"/>
        </w:rPr>
        <w:t>Материалы</w:t>
      </w:r>
      <w:r w:rsidR="00E15F88" w:rsidRPr="004A4FA3">
        <w:rPr>
          <w:rFonts w:ascii="Times New Roman" w:hAnsi="Times New Roman" w:cs="Times New Roman"/>
          <w:sz w:val="28"/>
          <w:szCs w:val="28"/>
        </w:rPr>
        <w:t>»</w:t>
      </w:r>
      <w:r w:rsidRPr="004A4FA3">
        <w:rPr>
          <w:rFonts w:ascii="Times New Roman" w:hAnsi="Times New Roman" w:cs="Times New Roman"/>
          <w:sz w:val="28"/>
          <w:szCs w:val="28"/>
        </w:rPr>
        <w:t xml:space="preserve"> </w:t>
      </w:r>
      <w:r w:rsidR="009A5665">
        <w:rPr>
          <w:rFonts w:ascii="Times New Roman" w:hAnsi="Times New Roman" w:cs="Times New Roman"/>
          <w:sz w:val="28"/>
          <w:szCs w:val="28"/>
        </w:rPr>
        <w:t xml:space="preserve">по </w:t>
      </w:r>
      <w:r w:rsidRPr="004A4FA3">
        <w:rPr>
          <w:rFonts w:ascii="Times New Roman" w:hAnsi="Times New Roman" w:cs="Times New Roman"/>
          <w:sz w:val="28"/>
          <w:szCs w:val="28"/>
        </w:rPr>
        <w:t xml:space="preserve">фактической себестоимости. </w:t>
      </w:r>
      <w:r w:rsidR="0051188F" w:rsidRPr="004A4FA3">
        <w:rPr>
          <w:rFonts w:ascii="Times New Roman" w:hAnsi="Times New Roman" w:cs="Times New Roman"/>
          <w:sz w:val="28"/>
          <w:szCs w:val="28"/>
        </w:rPr>
        <w:t>При этом методе, счет 10 "Материалы"  включает в себя все расходы, связанные с приобретением и заготов</w:t>
      </w:r>
      <w:r w:rsidR="009A5665">
        <w:rPr>
          <w:rFonts w:ascii="Times New Roman" w:hAnsi="Times New Roman" w:cs="Times New Roman"/>
          <w:sz w:val="28"/>
          <w:szCs w:val="28"/>
        </w:rPr>
        <w:t>лением</w:t>
      </w:r>
      <w:r w:rsidR="0051188F" w:rsidRPr="004A4FA3">
        <w:rPr>
          <w:rFonts w:ascii="Times New Roman" w:hAnsi="Times New Roman" w:cs="Times New Roman"/>
          <w:sz w:val="28"/>
          <w:szCs w:val="28"/>
        </w:rPr>
        <w:t>.</w:t>
      </w:r>
    </w:p>
    <w:p w:rsidR="0051188F" w:rsidRPr="00715BEE" w:rsidRDefault="0051188F" w:rsidP="009202F8">
      <w:pPr>
        <w:spacing w:after="0" w:line="360" w:lineRule="auto"/>
        <w:ind w:firstLine="567"/>
        <w:jc w:val="both"/>
        <w:rPr>
          <w:rFonts w:ascii="Times New Roman" w:hAnsi="Times New Roman" w:cs="Times New Roman"/>
          <w:sz w:val="28"/>
          <w:szCs w:val="28"/>
        </w:rPr>
      </w:pPr>
      <w:r w:rsidRPr="004A4FA3">
        <w:rPr>
          <w:rFonts w:ascii="Times New Roman" w:hAnsi="Times New Roman" w:cs="Times New Roman"/>
          <w:sz w:val="28"/>
          <w:szCs w:val="28"/>
        </w:rPr>
        <w:t xml:space="preserve">Все операции по движению материалов, </w:t>
      </w:r>
      <w:r w:rsidR="009A5665">
        <w:rPr>
          <w:rFonts w:ascii="Times New Roman" w:hAnsi="Times New Roman" w:cs="Times New Roman"/>
          <w:sz w:val="28"/>
          <w:szCs w:val="28"/>
        </w:rPr>
        <w:t>сначала</w:t>
      </w:r>
      <w:r w:rsidRPr="004A4FA3">
        <w:rPr>
          <w:rFonts w:ascii="Times New Roman" w:hAnsi="Times New Roman" w:cs="Times New Roman"/>
          <w:sz w:val="28"/>
          <w:szCs w:val="28"/>
        </w:rPr>
        <w:t xml:space="preserve"> отражаются в складском учете. Такой уче</w:t>
      </w:r>
      <w:r w:rsidR="009A5665">
        <w:rPr>
          <w:rFonts w:ascii="Times New Roman" w:hAnsi="Times New Roman" w:cs="Times New Roman"/>
          <w:sz w:val="28"/>
          <w:szCs w:val="28"/>
        </w:rPr>
        <w:t>т называют оперативным, он важен</w:t>
      </w:r>
      <w:r w:rsidRPr="004A4FA3">
        <w:rPr>
          <w:rFonts w:ascii="Times New Roman" w:hAnsi="Times New Roman" w:cs="Times New Roman"/>
          <w:sz w:val="28"/>
          <w:szCs w:val="28"/>
        </w:rPr>
        <w:t xml:space="preserve"> для всего бухгалтерского учета. Таким образом, работники бухгалтерии осуществляют систематический контроль</w:t>
      </w:r>
      <w:r w:rsidR="009A5665">
        <w:rPr>
          <w:rFonts w:ascii="Times New Roman" w:hAnsi="Times New Roman" w:cs="Times New Roman"/>
          <w:sz w:val="28"/>
          <w:szCs w:val="28"/>
        </w:rPr>
        <w:t xml:space="preserve"> за</w:t>
      </w:r>
      <w:r w:rsidRPr="004A4FA3">
        <w:rPr>
          <w:rFonts w:ascii="Times New Roman" w:hAnsi="Times New Roman" w:cs="Times New Roman"/>
          <w:sz w:val="28"/>
          <w:szCs w:val="28"/>
        </w:rPr>
        <w:t xml:space="preserve"> правильност</w:t>
      </w:r>
      <w:r w:rsidR="009A5665">
        <w:rPr>
          <w:rFonts w:ascii="Times New Roman" w:hAnsi="Times New Roman" w:cs="Times New Roman"/>
          <w:sz w:val="28"/>
          <w:szCs w:val="28"/>
        </w:rPr>
        <w:t>ью и своевременности документирования операций</w:t>
      </w:r>
      <w:r w:rsidRPr="004A4FA3">
        <w:rPr>
          <w:rFonts w:ascii="Times New Roman" w:hAnsi="Times New Roman" w:cs="Times New Roman"/>
          <w:sz w:val="28"/>
          <w:szCs w:val="28"/>
        </w:rPr>
        <w:t xml:space="preserve"> </w:t>
      </w:r>
      <w:r w:rsidRPr="00715BEE">
        <w:rPr>
          <w:rFonts w:ascii="Times New Roman" w:hAnsi="Times New Roman" w:cs="Times New Roman"/>
          <w:sz w:val="28"/>
          <w:szCs w:val="28"/>
        </w:rPr>
        <w:t>по движению материалов на складе и записями в регистрах складского уче</w:t>
      </w:r>
      <w:r w:rsidR="009A5665">
        <w:rPr>
          <w:rFonts w:ascii="Times New Roman" w:hAnsi="Times New Roman" w:cs="Times New Roman"/>
          <w:sz w:val="28"/>
          <w:szCs w:val="28"/>
        </w:rPr>
        <w:t>та материалов, проводят проверку</w:t>
      </w:r>
      <w:r w:rsidRPr="00715BEE">
        <w:rPr>
          <w:rFonts w:ascii="Times New Roman" w:hAnsi="Times New Roman" w:cs="Times New Roman"/>
          <w:sz w:val="28"/>
          <w:szCs w:val="28"/>
        </w:rPr>
        <w:t xml:space="preserve"> на</w:t>
      </w:r>
      <w:r w:rsidR="009A5665">
        <w:rPr>
          <w:rFonts w:ascii="Times New Roman" w:hAnsi="Times New Roman" w:cs="Times New Roman"/>
          <w:sz w:val="28"/>
          <w:szCs w:val="28"/>
        </w:rPr>
        <w:t xml:space="preserve">личия материалов, </w:t>
      </w:r>
      <w:proofErr w:type="gramStart"/>
      <w:r w:rsidR="009A5665">
        <w:rPr>
          <w:rFonts w:ascii="Times New Roman" w:hAnsi="Times New Roman" w:cs="Times New Roman"/>
          <w:sz w:val="28"/>
          <w:szCs w:val="28"/>
        </w:rPr>
        <w:t>следят</w:t>
      </w:r>
      <w:proofErr w:type="gramEnd"/>
      <w:r w:rsidR="009A5665">
        <w:rPr>
          <w:rFonts w:ascii="Times New Roman" w:hAnsi="Times New Roman" w:cs="Times New Roman"/>
          <w:sz w:val="28"/>
          <w:szCs w:val="28"/>
        </w:rPr>
        <w:t xml:space="preserve"> соответствуют ли фактические</w:t>
      </w:r>
      <w:r w:rsidRPr="00715BEE">
        <w:rPr>
          <w:rFonts w:ascii="Times New Roman" w:hAnsi="Times New Roman" w:cs="Times New Roman"/>
          <w:sz w:val="28"/>
          <w:szCs w:val="28"/>
        </w:rPr>
        <w:t xml:space="preserve"> о</w:t>
      </w:r>
      <w:r w:rsidR="009A5665">
        <w:rPr>
          <w:rFonts w:ascii="Times New Roman" w:hAnsi="Times New Roman" w:cs="Times New Roman"/>
          <w:sz w:val="28"/>
          <w:szCs w:val="28"/>
        </w:rPr>
        <w:t>статки</w:t>
      </w:r>
      <w:r w:rsidRPr="00715BEE">
        <w:rPr>
          <w:rFonts w:ascii="Times New Roman" w:hAnsi="Times New Roman" w:cs="Times New Roman"/>
          <w:sz w:val="28"/>
          <w:szCs w:val="28"/>
        </w:rPr>
        <w:t xml:space="preserve"> материалов данным бухгалтерского учета, а также </w:t>
      </w:r>
      <w:r w:rsidR="009A5665">
        <w:rPr>
          <w:rFonts w:ascii="Times New Roman" w:hAnsi="Times New Roman" w:cs="Times New Roman"/>
          <w:sz w:val="28"/>
          <w:szCs w:val="28"/>
        </w:rPr>
        <w:t>производят</w:t>
      </w:r>
      <w:r w:rsidRPr="00715BEE">
        <w:rPr>
          <w:rFonts w:ascii="Times New Roman" w:hAnsi="Times New Roman" w:cs="Times New Roman"/>
          <w:sz w:val="28"/>
          <w:szCs w:val="28"/>
        </w:rPr>
        <w:t xml:space="preserve"> сверку ск</w:t>
      </w:r>
      <w:r w:rsidR="009A5665">
        <w:rPr>
          <w:rFonts w:ascii="Times New Roman" w:hAnsi="Times New Roman" w:cs="Times New Roman"/>
          <w:sz w:val="28"/>
          <w:szCs w:val="28"/>
        </w:rPr>
        <w:t>ладского учета с бухгалтерским.</w:t>
      </w:r>
      <w:r w:rsidR="009202F8">
        <w:rPr>
          <w:rFonts w:ascii="Times New Roman" w:hAnsi="Times New Roman" w:cs="Times New Roman"/>
          <w:sz w:val="28"/>
          <w:szCs w:val="28"/>
        </w:rPr>
        <w:t xml:space="preserve"> </w:t>
      </w:r>
      <w:r w:rsidRPr="00715BEE">
        <w:rPr>
          <w:rFonts w:ascii="Times New Roman" w:hAnsi="Times New Roman" w:cs="Times New Roman"/>
          <w:sz w:val="28"/>
          <w:szCs w:val="28"/>
        </w:rPr>
        <w:t xml:space="preserve">Для хранения материалов </w:t>
      </w:r>
      <w:r w:rsidR="009A5665">
        <w:rPr>
          <w:rFonts w:ascii="Times New Roman" w:hAnsi="Times New Roman" w:cs="Times New Roman"/>
          <w:sz w:val="28"/>
          <w:szCs w:val="28"/>
        </w:rPr>
        <w:t>в организации созданы</w:t>
      </w:r>
      <w:r w:rsidRPr="00715BEE">
        <w:rPr>
          <w:rFonts w:ascii="Times New Roman" w:hAnsi="Times New Roman" w:cs="Times New Roman"/>
          <w:sz w:val="28"/>
          <w:szCs w:val="28"/>
        </w:rPr>
        <w:t xml:space="preserve"> специальные склады. Каждому складу приказом организации присвоен </w:t>
      </w:r>
      <w:r w:rsidR="009A5665">
        <w:rPr>
          <w:rFonts w:ascii="Times New Roman" w:hAnsi="Times New Roman" w:cs="Times New Roman"/>
          <w:sz w:val="28"/>
          <w:szCs w:val="28"/>
        </w:rPr>
        <w:t xml:space="preserve">уникальный </w:t>
      </w:r>
      <w:r w:rsidRPr="00715BEE">
        <w:rPr>
          <w:rFonts w:ascii="Times New Roman" w:hAnsi="Times New Roman" w:cs="Times New Roman"/>
          <w:sz w:val="28"/>
          <w:szCs w:val="28"/>
        </w:rPr>
        <w:t xml:space="preserve">номер, который потом указывается на документах, операции по которому проводились на данном складе. </w:t>
      </w:r>
    </w:p>
    <w:p w:rsidR="0051188F" w:rsidRPr="00715BEE" w:rsidRDefault="0051188F" w:rsidP="0051188F">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Учет материалов на складах осуществляют кладовщики.</w:t>
      </w:r>
    </w:p>
    <w:p w:rsidR="0051188F" w:rsidRPr="00715BEE" w:rsidRDefault="0051188F" w:rsidP="0051188F">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Для эффективного ведения складского учета материалы размещаются по секциям, а внутри них - в группах, подгруппы на стеллажах и полках.</w:t>
      </w:r>
    </w:p>
    <w:p w:rsidR="00B93FA9" w:rsidRPr="001F57E7" w:rsidRDefault="00214DF7" w:rsidP="007160E4">
      <w:pPr>
        <w:pStyle w:val="a3"/>
        <w:spacing w:before="0" w:beforeAutospacing="0" w:after="0" w:afterAutospacing="0" w:line="360" w:lineRule="auto"/>
        <w:ind w:firstLine="567"/>
        <w:jc w:val="both"/>
        <w:rPr>
          <w:sz w:val="28"/>
          <w:szCs w:val="28"/>
        </w:rPr>
      </w:pPr>
      <w:r w:rsidRPr="001F57E7">
        <w:rPr>
          <w:sz w:val="28"/>
          <w:szCs w:val="28"/>
        </w:rPr>
        <w:t>Аналитический учет осуществляется сальдовым методом.</w:t>
      </w:r>
    </w:p>
    <w:p w:rsidR="00214DF7" w:rsidRPr="001F57E7" w:rsidRDefault="00214DF7" w:rsidP="000C1CD8">
      <w:pPr>
        <w:spacing w:after="0" w:line="360" w:lineRule="auto"/>
        <w:ind w:firstLine="255"/>
        <w:jc w:val="both"/>
        <w:textAlignment w:val="baseline"/>
        <w:rPr>
          <w:rFonts w:ascii="Times New Roman" w:eastAsia="Times New Roman" w:hAnsi="Times New Roman" w:cs="Times New Roman"/>
          <w:sz w:val="28"/>
          <w:szCs w:val="28"/>
          <w:lang w:eastAsia="ru-RU"/>
        </w:rPr>
      </w:pPr>
      <w:r w:rsidRPr="001F57E7">
        <w:rPr>
          <w:rFonts w:ascii="Times New Roman" w:eastAsia="Times New Roman" w:hAnsi="Times New Roman" w:cs="Times New Roman"/>
          <w:sz w:val="28"/>
          <w:szCs w:val="28"/>
          <w:lang w:eastAsia="ru-RU"/>
        </w:rPr>
        <w:t> Сальдовый метод учета мат</w:t>
      </w:r>
      <w:r w:rsidR="009A5665">
        <w:rPr>
          <w:rFonts w:ascii="Times New Roman" w:eastAsia="Times New Roman" w:hAnsi="Times New Roman" w:cs="Times New Roman"/>
          <w:sz w:val="28"/>
          <w:szCs w:val="28"/>
          <w:lang w:eastAsia="ru-RU"/>
        </w:rPr>
        <w:t>ериалов, заключается в том, что бухгалтерия организации не ведет</w:t>
      </w:r>
      <w:r w:rsidRPr="001F57E7">
        <w:rPr>
          <w:rFonts w:ascii="Times New Roman" w:eastAsia="Times New Roman" w:hAnsi="Times New Roman" w:cs="Times New Roman"/>
          <w:sz w:val="28"/>
          <w:szCs w:val="28"/>
          <w:lang w:eastAsia="ru-RU"/>
        </w:rPr>
        <w:t xml:space="preserve"> количественный и суммовой учет движения (прихода и расхода) материалов по </w:t>
      </w:r>
      <w:r w:rsidR="009A5665">
        <w:rPr>
          <w:rFonts w:ascii="Times New Roman" w:eastAsia="Times New Roman" w:hAnsi="Times New Roman" w:cs="Times New Roman"/>
          <w:sz w:val="28"/>
          <w:szCs w:val="28"/>
          <w:lang w:eastAsia="ru-RU"/>
        </w:rPr>
        <w:t>видам и сортам и не составляет</w:t>
      </w:r>
      <w:r w:rsidRPr="001F57E7">
        <w:rPr>
          <w:rFonts w:ascii="Times New Roman" w:eastAsia="Times New Roman" w:hAnsi="Times New Roman" w:cs="Times New Roman"/>
          <w:sz w:val="28"/>
          <w:szCs w:val="28"/>
          <w:lang w:eastAsia="ru-RU"/>
        </w:rPr>
        <w:t xml:space="preserve"> </w:t>
      </w:r>
      <w:proofErr w:type="spellStart"/>
      <w:r w:rsidRPr="001F57E7">
        <w:rPr>
          <w:rFonts w:ascii="Times New Roman" w:eastAsia="Times New Roman" w:hAnsi="Times New Roman" w:cs="Times New Roman"/>
          <w:sz w:val="28"/>
          <w:szCs w:val="28"/>
          <w:lang w:eastAsia="ru-RU"/>
        </w:rPr>
        <w:lastRenderedPageBreak/>
        <w:t>количественно</w:t>
      </w:r>
      <w:r w:rsidRPr="001F57E7">
        <w:rPr>
          <w:rFonts w:ascii="Times New Roman" w:eastAsia="Times New Roman" w:hAnsi="Times New Roman" w:cs="Times New Roman"/>
          <w:sz w:val="28"/>
          <w:szCs w:val="28"/>
          <w:lang w:eastAsia="ru-RU"/>
        </w:rPr>
        <w:noBreakHyphen/>
        <w:t>суммовые</w:t>
      </w:r>
      <w:proofErr w:type="spellEnd"/>
      <w:r w:rsidRPr="001F57E7">
        <w:rPr>
          <w:rFonts w:ascii="Times New Roman" w:eastAsia="Times New Roman" w:hAnsi="Times New Roman" w:cs="Times New Roman"/>
          <w:sz w:val="28"/>
          <w:szCs w:val="28"/>
          <w:lang w:eastAsia="ru-RU"/>
        </w:rPr>
        <w:t xml:space="preserve"> оборотные ведомости. Учет движения материалов ведется бухгалтерией только в денежном выражении, </w:t>
      </w:r>
      <w:r w:rsidR="009A5665">
        <w:rPr>
          <w:rFonts w:ascii="Times New Roman" w:eastAsia="Times New Roman" w:hAnsi="Times New Roman" w:cs="Times New Roman"/>
          <w:sz w:val="28"/>
          <w:szCs w:val="28"/>
          <w:lang w:eastAsia="ru-RU"/>
        </w:rPr>
        <w:t>который определяется учетными ценами</w:t>
      </w:r>
      <w:r w:rsidRPr="001F57E7">
        <w:rPr>
          <w:rFonts w:ascii="Times New Roman" w:eastAsia="Times New Roman" w:hAnsi="Times New Roman" w:cs="Times New Roman"/>
          <w:sz w:val="28"/>
          <w:szCs w:val="28"/>
          <w:lang w:eastAsia="ru-RU"/>
        </w:rPr>
        <w:t>.</w:t>
      </w:r>
    </w:p>
    <w:p w:rsidR="00214DF7" w:rsidRPr="001F57E7" w:rsidRDefault="00214DF7" w:rsidP="009202F8">
      <w:pPr>
        <w:pStyle w:val="a3"/>
        <w:spacing w:before="0" w:beforeAutospacing="0" w:after="0" w:afterAutospacing="0" w:line="360" w:lineRule="auto"/>
        <w:jc w:val="both"/>
        <w:rPr>
          <w:sz w:val="28"/>
          <w:szCs w:val="28"/>
        </w:rPr>
      </w:pPr>
      <w:r w:rsidRPr="001F57E7">
        <w:rPr>
          <w:sz w:val="28"/>
          <w:szCs w:val="28"/>
        </w:rPr>
        <w:t xml:space="preserve">Кладовщики ведут количественный учет материалов в книге складского учета на основании первичных документов. Количественные остатки материалов на </w:t>
      </w:r>
      <w:r w:rsidR="009A5665">
        <w:rPr>
          <w:sz w:val="28"/>
          <w:szCs w:val="28"/>
        </w:rPr>
        <w:t xml:space="preserve">первое </w:t>
      </w:r>
      <w:r w:rsidRPr="001F57E7">
        <w:rPr>
          <w:sz w:val="28"/>
          <w:szCs w:val="28"/>
        </w:rPr>
        <w:t>число каждого месяца переносятся из книги складского учета в сальдовую ведомость работником бухгалтерии или заведующим складом. Затем сальдовая ведомость сверяется с данными синтетического учета.</w:t>
      </w:r>
      <w:r w:rsidR="00D05E3C" w:rsidRPr="001F57E7">
        <w:rPr>
          <w:sz w:val="28"/>
          <w:szCs w:val="28"/>
        </w:rPr>
        <w:t xml:space="preserve"> </w:t>
      </w:r>
      <w:r w:rsidR="007841C8" w:rsidRPr="001F57E7">
        <w:rPr>
          <w:sz w:val="28"/>
          <w:szCs w:val="28"/>
        </w:rPr>
        <w:t>Также все операции заносятся в 1С.</w:t>
      </w:r>
    </w:p>
    <w:p w:rsidR="00214DF7" w:rsidRPr="001F57E7" w:rsidRDefault="00214DF7" w:rsidP="009202F8">
      <w:pPr>
        <w:spacing w:after="120" w:line="360" w:lineRule="auto"/>
        <w:ind w:firstLine="567"/>
        <w:jc w:val="both"/>
        <w:textAlignment w:val="baseline"/>
        <w:rPr>
          <w:rFonts w:ascii="Times New Roman" w:eastAsia="Times New Roman" w:hAnsi="Times New Roman" w:cs="Times New Roman"/>
          <w:sz w:val="28"/>
          <w:szCs w:val="28"/>
          <w:lang w:eastAsia="ru-RU"/>
        </w:rPr>
      </w:pPr>
      <w:r w:rsidRPr="001F57E7">
        <w:rPr>
          <w:rFonts w:ascii="Times New Roman" w:eastAsia="Times New Roman" w:hAnsi="Times New Roman" w:cs="Times New Roman"/>
          <w:sz w:val="28"/>
          <w:szCs w:val="28"/>
          <w:lang w:eastAsia="ru-RU"/>
        </w:rPr>
        <w:t xml:space="preserve">Таким образом, при сальдовом методе бухгалтерия не </w:t>
      </w:r>
      <w:r w:rsidR="009A5665">
        <w:rPr>
          <w:rFonts w:ascii="Times New Roman" w:eastAsia="Times New Roman" w:hAnsi="Times New Roman" w:cs="Times New Roman"/>
          <w:sz w:val="28"/>
          <w:szCs w:val="28"/>
          <w:lang w:eastAsia="ru-RU"/>
        </w:rPr>
        <w:t>повторяет</w:t>
      </w:r>
      <w:r w:rsidRPr="001F57E7">
        <w:rPr>
          <w:rFonts w:ascii="Times New Roman" w:eastAsia="Times New Roman" w:hAnsi="Times New Roman" w:cs="Times New Roman"/>
          <w:sz w:val="28"/>
          <w:szCs w:val="28"/>
          <w:lang w:eastAsia="ru-RU"/>
        </w:rPr>
        <w:t xml:space="preserve"> действия </w:t>
      </w:r>
      <w:r w:rsidR="009A5665">
        <w:rPr>
          <w:rFonts w:ascii="Times New Roman" w:eastAsia="Times New Roman" w:hAnsi="Times New Roman" w:cs="Times New Roman"/>
          <w:sz w:val="28"/>
          <w:szCs w:val="28"/>
          <w:lang w:eastAsia="ru-RU"/>
        </w:rPr>
        <w:t>кладовщиков</w:t>
      </w:r>
      <w:r w:rsidRPr="001F57E7">
        <w:rPr>
          <w:rFonts w:ascii="Times New Roman" w:eastAsia="Times New Roman" w:hAnsi="Times New Roman" w:cs="Times New Roman"/>
          <w:sz w:val="28"/>
          <w:szCs w:val="28"/>
          <w:lang w:eastAsia="ru-RU"/>
        </w:rPr>
        <w:t xml:space="preserve"> по учету материалов, а только контролирует их работу.</w:t>
      </w:r>
      <w:r w:rsidR="00D05E3C" w:rsidRPr="001F57E7">
        <w:rPr>
          <w:rFonts w:ascii="Times New Roman" w:eastAsia="Times New Roman" w:hAnsi="Times New Roman" w:cs="Times New Roman"/>
          <w:sz w:val="28"/>
          <w:szCs w:val="28"/>
          <w:lang w:eastAsia="ru-RU"/>
        </w:rPr>
        <w:t xml:space="preserve"> </w:t>
      </w:r>
      <w:r w:rsidR="00D33617" w:rsidRPr="001F57E7">
        <w:rPr>
          <w:rFonts w:ascii="Times New Roman" w:eastAsia="Times New Roman" w:hAnsi="Times New Roman" w:cs="Times New Roman"/>
          <w:sz w:val="28"/>
          <w:szCs w:val="28"/>
          <w:lang w:eastAsia="ru-RU"/>
        </w:rPr>
        <w:t xml:space="preserve">В Таблице- 6 приведены </w:t>
      </w:r>
      <w:r w:rsidR="00BB34B3" w:rsidRPr="001F57E7">
        <w:rPr>
          <w:rFonts w:ascii="Times New Roman" w:eastAsia="Times New Roman" w:hAnsi="Times New Roman" w:cs="Times New Roman"/>
          <w:sz w:val="28"/>
          <w:szCs w:val="28"/>
          <w:lang w:eastAsia="ru-RU"/>
        </w:rPr>
        <w:t>операции по движению материалов</w:t>
      </w:r>
      <w:r w:rsidR="00D33617" w:rsidRPr="001F57E7">
        <w:rPr>
          <w:rFonts w:ascii="Times New Roman" w:eastAsia="Times New Roman" w:hAnsi="Times New Roman" w:cs="Times New Roman"/>
          <w:sz w:val="28"/>
          <w:szCs w:val="28"/>
          <w:lang w:eastAsia="ru-RU"/>
        </w:rPr>
        <w:t>.</w:t>
      </w:r>
    </w:p>
    <w:p w:rsidR="00653412" w:rsidRPr="00D6528F" w:rsidRDefault="00D33617" w:rsidP="00D6528F">
      <w:pPr>
        <w:spacing w:after="120" w:line="360" w:lineRule="auto"/>
        <w:ind w:firstLine="255"/>
        <w:jc w:val="both"/>
        <w:textAlignment w:val="baseline"/>
        <w:rPr>
          <w:rFonts w:ascii="Times New Roman" w:eastAsia="Times New Roman" w:hAnsi="Times New Roman" w:cs="Times New Roman"/>
          <w:sz w:val="28"/>
          <w:szCs w:val="28"/>
          <w:lang w:eastAsia="ru-RU"/>
        </w:rPr>
      </w:pPr>
      <w:r w:rsidRPr="001F57E7">
        <w:rPr>
          <w:rFonts w:ascii="Times New Roman" w:eastAsia="Times New Roman" w:hAnsi="Times New Roman" w:cs="Times New Roman"/>
          <w:sz w:val="28"/>
          <w:szCs w:val="28"/>
          <w:lang w:eastAsia="ru-RU"/>
        </w:rPr>
        <w:t>Таблица 6 –</w:t>
      </w:r>
      <w:r w:rsidR="00D6528F" w:rsidRPr="00D6528F">
        <w:rPr>
          <w:rFonts w:ascii="Times New Roman" w:hAnsi="Times New Roman" w:cs="Times New Roman"/>
        </w:rPr>
        <w:t xml:space="preserve"> </w:t>
      </w:r>
      <w:r w:rsidR="00D6528F" w:rsidRPr="00D6528F">
        <w:rPr>
          <w:rFonts w:ascii="Times New Roman" w:hAnsi="Times New Roman" w:cs="Times New Roman"/>
          <w:sz w:val="28"/>
          <w:szCs w:val="28"/>
        </w:rPr>
        <w:t>Регистрационный журнал хозяйственных операций</w:t>
      </w:r>
      <w:r w:rsidR="00D6528F" w:rsidRPr="00D6528F">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134"/>
        <w:gridCol w:w="992"/>
        <w:gridCol w:w="992"/>
        <w:gridCol w:w="2829"/>
      </w:tblGrid>
      <w:tr w:rsidR="0076653F" w:rsidRPr="001F57E7" w:rsidTr="0076653F">
        <w:tc>
          <w:tcPr>
            <w:tcW w:w="534" w:type="dxa"/>
            <w:vMerge w:val="restart"/>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 xml:space="preserve">№ </w:t>
            </w:r>
            <w:proofErr w:type="spellStart"/>
            <w:r w:rsidRPr="001F57E7">
              <w:rPr>
                <w:rFonts w:ascii="Times New Roman" w:hAnsi="Times New Roman" w:cs="Times New Roman"/>
                <w:sz w:val="24"/>
                <w:szCs w:val="24"/>
              </w:rPr>
              <w:t>п\</w:t>
            </w:r>
            <w:proofErr w:type="gramStart"/>
            <w:r w:rsidRPr="001F57E7">
              <w:rPr>
                <w:rFonts w:ascii="Times New Roman" w:hAnsi="Times New Roman" w:cs="Times New Roman"/>
                <w:sz w:val="24"/>
                <w:szCs w:val="24"/>
              </w:rPr>
              <w:t>п</w:t>
            </w:r>
            <w:proofErr w:type="spellEnd"/>
            <w:proofErr w:type="gramEnd"/>
          </w:p>
        </w:tc>
        <w:tc>
          <w:tcPr>
            <w:tcW w:w="2835" w:type="dxa"/>
            <w:vMerge w:val="restart"/>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Содержание хозяйственной операции</w:t>
            </w:r>
          </w:p>
        </w:tc>
        <w:tc>
          <w:tcPr>
            <w:tcW w:w="1134" w:type="dxa"/>
            <w:vMerge w:val="restart"/>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Сумма, руб.</w:t>
            </w:r>
          </w:p>
        </w:tc>
        <w:tc>
          <w:tcPr>
            <w:tcW w:w="1984" w:type="dxa"/>
            <w:gridSpan w:val="2"/>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Корреспондирующие счета</w:t>
            </w:r>
          </w:p>
        </w:tc>
        <w:tc>
          <w:tcPr>
            <w:tcW w:w="2829" w:type="dxa"/>
            <w:vMerge w:val="restart"/>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Документы, на основании которых производятся бухгалтерские записи</w:t>
            </w:r>
          </w:p>
        </w:tc>
      </w:tr>
      <w:tr w:rsidR="0076653F" w:rsidRPr="001F57E7" w:rsidTr="0076653F">
        <w:tc>
          <w:tcPr>
            <w:tcW w:w="534" w:type="dxa"/>
            <w:vMerge/>
          </w:tcPr>
          <w:p w:rsidR="00653412" w:rsidRPr="001F57E7" w:rsidRDefault="00653412" w:rsidP="00380638">
            <w:pPr>
              <w:widowControl w:val="0"/>
              <w:tabs>
                <w:tab w:val="left" w:pos="857"/>
              </w:tabs>
              <w:autoSpaceDE w:val="0"/>
              <w:autoSpaceDN w:val="0"/>
              <w:adjustRightInd w:val="0"/>
              <w:spacing w:line="240" w:lineRule="auto"/>
              <w:jc w:val="both"/>
              <w:rPr>
                <w:rFonts w:ascii="Times New Roman" w:hAnsi="Times New Roman" w:cs="Times New Roman"/>
                <w:sz w:val="24"/>
                <w:szCs w:val="24"/>
              </w:rPr>
            </w:pPr>
          </w:p>
        </w:tc>
        <w:tc>
          <w:tcPr>
            <w:tcW w:w="2835" w:type="dxa"/>
            <w:vMerge/>
          </w:tcPr>
          <w:p w:rsidR="00653412" w:rsidRPr="001F57E7" w:rsidRDefault="00653412" w:rsidP="00380638">
            <w:pPr>
              <w:widowControl w:val="0"/>
              <w:tabs>
                <w:tab w:val="left" w:pos="857"/>
              </w:tabs>
              <w:autoSpaceDE w:val="0"/>
              <w:autoSpaceDN w:val="0"/>
              <w:adjustRightInd w:val="0"/>
              <w:spacing w:line="240" w:lineRule="auto"/>
              <w:jc w:val="both"/>
              <w:rPr>
                <w:rFonts w:ascii="Times New Roman" w:hAnsi="Times New Roman" w:cs="Times New Roman"/>
                <w:sz w:val="24"/>
                <w:szCs w:val="24"/>
              </w:rPr>
            </w:pPr>
          </w:p>
        </w:tc>
        <w:tc>
          <w:tcPr>
            <w:tcW w:w="1134" w:type="dxa"/>
            <w:vMerge/>
          </w:tcPr>
          <w:p w:rsidR="00653412" w:rsidRPr="001F57E7" w:rsidRDefault="00653412" w:rsidP="00380638">
            <w:pPr>
              <w:widowControl w:val="0"/>
              <w:tabs>
                <w:tab w:val="left" w:pos="857"/>
              </w:tabs>
              <w:autoSpaceDE w:val="0"/>
              <w:autoSpaceDN w:val="0"/>
              <w:adjustRightInd w:val="0"/>
              <w:spacing w:line="240" w:lineRule="auto"/>
              <w:jc w:val="both"/>
              <w:rPr>
                <w:rFonts w:ascii="Times New Roman" w:hAnsi="Times New Roman" w:cs="Times New Roman"/>
                <w:sz w:val="24"/>
                <w:szCs w:val="24"/>
              </w:rPr>
            </w:pP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дебет</w:t>
            </w: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кредит</w:t>
            </w:r>
          </w:p>
        </w:tc>
        <w:tc>
          <w:tcPr>
            <w:tcW w:w="2829" w:type="dxa"/>
            <w:vMerge/>
          </w:tcPr>
          <w:p w:rsidR="00653412" w:rsidRPr="001F57E7" w:rsidRDefault="00653412" w:rsidP="00380638">
            <w:pPr>
              <w:widowControl w:val="0"/>
              <w:tabs>
                <w:tab w:val="left" w:pos="857"/>
              </w:tabs>
              <w:autoSpaceDE w:val="0"/>
              <w:autoSpaceDN w:val="0"/>
              <w:adjustRightInd w:val="0"/>
              <w:spacing w:line="240" w:lineRule="auto"/>
              <w:jc w:val="both"/>
              <w:rPr>
                <w:rFonts w:ascii="Times New Roman" w:hAnsi="Times New Roman" w:cs="Times New Roman"/>
                <w:sz w:val="24"/>
                <w:szCs w:val="24"/>
              </w:rPr>
            </w:pPr>
          </w:p>
        </w:tc>
      </w:tr>
      <w:tr w:rsidR="0076653F" w:rsidRPr="001F57E7" w:rsidTr="0076653F">
        <w:trPr>
          <w:trHeight w:val="309"/>
        </w:trPr>
        <w:tc>
          <w:tcPr>
            <w:tcW w:w="534"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w:t>
            </w:r>
          </w:p>
        </w:tc>
        <w:tc>
          <w:tcPr>
            <w:tcW w:w="2835"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w:t>
            </w:r>
          </w:p>
        </w:tc>
        <w:tc>
          <w:tcPr>
            <w:tcW w:w="1134"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3</w:t>
            </w: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4</w:t>
            </w: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5</w:t>
            </w:r>
          </w:p>
        </w:tc>
        <w:tc>
          <w:tcPr>
            <w:tcW w:w="2829"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w:t>
            </w:r>
          </w:p>
        </w:tc>
      </w:tr>
      <w:tr w:rsidR="0076653F" w:rsidRPr="001F57E7" w:rsidTr="0076653F">
        <w:trPr>
          <w:trHeight w:val="309"/>
        </w:trPr>
        <w:tc>
          <w:tcPr>
            <w:tcW w:w="534" w:type="dxa"/>
            <w:vAlign w:val="center"/>
          </w:tcPr>
          <w:p w:rsidR="00653412" w:rsidRPr="001F57E7" w:rsidRDefault="001E1F30"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w:t>
            </w:r>
          </w:p>
        </w:tc>
        <w:tc>
          <w:tcPr>
            <w:tcW w:w="2835"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eastAsia="Times New Roman" w:hAnsi="Times New Roman" w:cs="Times New Roman"/>
                <w:sz w:val="24"/>
                <w:szCs w:val="24"/>
                <w:lang w:eastAsia="ru-RU"/>
              </w:rPr>
              <w:t>Поступила пленка от ООО «</w:t>
            </w:r>
            <w:proofErr w:type="spellStart"/>
            <w:r w:rsidRPr="001F57E7">
              <w:rPr>
                <w:rFonts w:ascii="Times New Roman" w:eastAsia="Times New Roman" w:hAnsi="Times New Roman" w:cs="Times New Roman"/>
                <w:sz w:val="24"/>
                <w:szCs w:val="24"/>
                <w:lang w:eastAsia="ru-RU"/>
              </w:rPr>
              <w:t>Солартек</w:t>
            </w:r>
            <w:proofErr w:type="spellEnd"/>
            <w:r w:rsidRPr="001F57E7">
              <w:rPr>
                <w:rFonts w:ascii="Times New Roman" w:eastAsia="Times New Roman" w:hAnsi="Times New Roman" w:cs="Times New Roman"/>
                <w:sz w:val="24"/>
                <w:szCs w:val="24"/>
                <w:lang w:eastAsia="ru-RU"/>
              </w:rPr>
              <w:t>»</w:t>
            </w:r>
          </w:p>
        </w:tc>
        <w:tc>
          <w:tcPr>
            <w:tcW w:w="1134" w:type="dxa"/>
            <w:vAlign w:val="center"/>
          </w:tcPr>
          <w:p w:rsidR="00653412" w:rsidRPr="001F57E7" w:rsidRDefault="001E1F30"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36319,2</w:t>
            </w: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10.1</w:t>
            </w:r>
          </w:p>
        </w:tc>
        <w:tc>
          <w:tcPr>
            <w:tcW w:w="992"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60</w:t>
            </w:r>
          </w:p>
        </w:tc>
        <w:tc>
          <w:tcPr>
            <w:tcW w:w="2829" w:type="dxa"/>
            <w:vAlign w:val="center"/>
          </w:tcPr>
          <w:p w:rsidR="00653412" w:rsidRPr="001F57E7" w:rsidRDefault="00653412" w:rsidP="00380638">
            <w:pPr>
              <w:widowControl w:val="0"/>
              <w:tabs>
                <w:tab w:val="left" w:pos="857"/>
              </w:tabs>
              <w:autoSpaceDE w:val="0"/>
              <w:autoSpaceDN w:val="0"/>
              <w:adjustRightInd w:val="0"/>
              <w:spacing w:line="240" w:lineRule="auto"/>
              <w:jc w:val="center"/>
              <w:rPr>
                <w:rFonts w:ascii="Times New Roman" w:hAnsi="Times New Roman" w:cs="Times New Roman"/>
                <w:sz w:val="24"/>
                <w:szCs w:val="24"/>
              </w:rPr>
            </w:pPr>
            <w:proofErr w:type="gramStart"/>
            <w:r w:rsidRPr="001F57E7">
              <w:rPr>
                <w:rFonts w:ascii="Times New Roman" w:hAnsi="Times New Roman" w:cs="Times New Roman"/>
                <w:sz w:val="24"/>
                <w:szCs w:val="24"/>
              </w:rPr>
              <w:t>Товарная накладная (</w:t>
            </w:r>
            <w:hyperlink r:id="rId29" w:tooltip="Бланк формы ТОРГ-12. Товарная накладная" w:history="1">
              <w:r w:rsidRPr="001F57E7">
                <w:rPr>
                  <w:rStyle w:val="a4"/>
                  <w:rFonts w:ascii="Times New Roman" w:hAnsi="Times New Roman" w:cs="Times New Roman"/>
                  <w:color w:val="auto"/>
                  <w:sz w:val="24"/>
                  <w:szCs w:val="24"/>
                  <w:u w:val="none"/>
                </w:rPr>
                <w:t>форма № ТОРГ-12</w:t>
              </w:r>
            </w:hyperlink>
            <w:proofErr w:type="gramEnd"/>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Оплачен</w:t>
            </w:r>
            <w:proofErr w:type="gramStart"/>
            <w:r w:rsidRPr="000E36F5">
              <w:rPr>
                <w:rFonts w:ascii="Times New Roman" w:eastAsia="Times New Roman" w:hAnsi="Times New Roman" w:cs="Times New Roman"/>
                <w:sz w:val="24"/>
                <w:szCs w:val="24"/>
                <w:lang w:eastAsia="ru-RU"/>
              </w:rPr>
              <w:t>о ООО</w:t>
            </w:r>
            <w:proofErr w:type="gramEnd"/>
            <w:r w:rsidRPr="000E36F5">
              <w:rPr>
                <w:rFonts w:ascii="Times New Roman" w:eastAsia="Times New Roman" w:hAnsi="Times New Roman" w:cs="Times New Roman"/>
                <w:sz w:val="24"/>
                <w:szCs w:val="24"/>
                <w:lang w:eastAsia="ru-RU"/>
              </w:rPr>
              <w:t xml:space="preserve"> «</w:t>
            </w:r>
            <w:proofErr w:type="spellStart"/>
            <w:r w:rsidRPr="000E36F5">
              <w:rPr>
                <w:rFonts w:ascii="Times New Roman" w:eastAsia="Times New Roman" w:hAnsi="Times New Roman" w:cs="Times New Roman"/>
                <w:sz w:val="24"/>
                <w:szCs w:val="24"/>
                <w:lang w:eastAsia="ru-RU"/>
              </w:rPr>
              <w:t>Солартек</w:t>
            </w:r>
            <w:proofErr w:type="spellEnd"/>
            <w:r w:rsidRPr="000E36F5">
              <w:rPr>
                <w:rFonts w:ascii="Times New Roman" w:eastAsia="Times New Roman" w:hAnsi="Times New Roman" w:cs="Times New Roman"/>
                <w:sz w:val="24"/>
                <w:szCs w:val="24"/>
                <w:lang w:eastAsia="ru-RU"/>
              </w:rPr>
              <w:t>» за пленку</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36319,2</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51</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Банковская выписка</w:t>
            </w:r>
            <w:r w:rsidRPr="001F57E7">
              <w:rPr>
                <w:rFonts w:ascii="Times New Roman" w:hAnsi="Times New Roman" w:cs="Times New Roman"/>
                <w:sz w:val="24"/>
                <w:szCs w:val="24"/>
              </w:rPr>
              <w:br/>
              <w:t>Платежное поручение</w:t>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Отражены расходы на доставк</w:t>
            </w:r>
            <w:proofErr w:type="gramStart"/>
            <w:r w:rsidRPr="000E36F5">
              <w:rPr>
                <w:rFonts w:ascii="Times New Roman" w:eastAsia="Times New Roman" w:hAnsi="Times New Roman" w:cs="Times New Roman"/>
                <w:sz w:val="24"/>
                <w:szCs w:val="24"/>
                <w:lang w:eastAsia="ru-RU"/>
              </w:rPr>
              <w:t>у ООО</w:t>
            </w:r>
            <w:proofErr w:type="gramEnd"/>
            <w:r w:rsidRPr="000E36F5">
              <w:rPr>
                <w:rFonts w:ascii="Times New Roman" w:eastAsia="Times New Roman" w:hAnsi="Times New Roman" w:cs="Times New Roman"/>
                <w:sz w:val="24"/>
                <w:szCs w:val="24"/>
                <w:lang w:eastAsia="ru-RU"/>
              </w:rPr>
              <w:t xml:space="preserve"> «Байкал»</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1032</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10.10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60</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E8491B">
              <w:rPr>
                <w:rFonts w:ascii="Times New Roman" w:hAnsi="Times New Roman" w:cs="Times New Roman"/>
                <w:sz w:val="24"/>
                <w:szCs w:val="24"/>
              </w:rPr>
              <w:t>Акт выполненных работ</w:t>
            </w:r>
            <w:r w:rsidRPr="001F57E7">
              <w:rPr>
                <w:rFonts w:ascii="Times New Roman" w:hAnsi="Times New Roman" w:cs="Times New Roman"/>
                <w:sz w:val="24"/>
                <w:szCs w:val="24"/>
              </w:rPr>
              <w:br/>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Оплачен</w:t>
            </w:r>
            <w:proofErr w:type="gramStart"/>
            <w:r w:rsidRPr="000E36F5">
              <w:rPr>
                <w:rFonts w:ascii="Times New Roman" w:eastAsia="Times New Roman" w:hAnsi="Times New Roman" w:cs="Times New Roman"/>
                <w:sz w:val="24"/>
                <w:szCs w:val="24"/>
                <w:lang w:eastAsia="ru-RU"/>
              </w:rPr>
              <w:t>о ООО</w:t>
            </w:r>
            <w:proofErr w:type="gramEnd"/>
            <w:r w:rsidRPr="000E36F5">
              <w:rPr>
                <w:rFonts w:ascii="Times New Roman" w:eastAsia="Times New Roman" w:hAnsi="Times New Roman" w:cs="Times New Roman"/>
                <w:sz w:val="24"/>
                <w:szCs w:val="24"/>
                <w:lang w:eastAsia="ru-RU"/>
              </w:rPr>
              <w:t xml:space="preserve"> «Байкал»</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1032</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51</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Банковская выписка</w:t>
            </w:r>
            <w:r w:rsidRPr="001F57E7">
              <w:rPr>
                <w:rFonts w:ascii="Times New Roman" w:hAnsi="Times New Roman" w:cs="Times New Roman"/>
                <w:sz w:val="24"/>
                <w:szCs w:val="24"/>
              </w:rPr>
              <w:br/>
              <w:t>Платежное поручение</w:t>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Списана сумма ТЗР в  производство</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1032</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10.10</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Отпущена пленка в производство 6,45 кв.м.</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1721,05</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10.1</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Требование-накладная (ТМФ № М-11),</w:t>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 xml:space="preserve">Отпущены канц. товары на общепроизводственные (общехозяйственные) </w:t>
            </w:r>
            <w:r w:rsidRPr="000E36F5">
              <w:rPr>
                <w:rFonts w:ascii="Times New Roman" w:eastAsia="Times New Roman" w:hAnsi="Times New Roman" w:cs="Times New Roman"/>
                <w:sz w:val="24"/>
                <w:szCs w:val="24"/>
                <w:lang w:eastAsia="ru-RU"/>
              </w:rPr>
              <w:lastRenderedPageBreak/>
              <w:t>нужды</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lastRenderedPageBreak/>
              <w:t>453,54</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25(26)</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10.9</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Требование-накладная (ТМФ № М-11),</w:t>
            </w:r>
          </w:p>
        </w:tc>
      </w:tr>
    </w:tbl>
    <w:p w:rsidR="00E95BD3" w:rsidRDefault="00E95BD3" w:rsidP="00E8491B">
      <w:pPr>
        <w:spacing w:line="360" w:lineRule="auto"/>
        <w:rPr>
          <w:rFonts w:ascii="Times New Roman" w:eastAsia="Times New Roman" w:hAnsi="Times New Roman" w:cs="Times New Roman"/>
          <w:sz w:val="28"/>
          <w:szCs w:val="28"/>
          <w:lang w:eastAsia="ru-RU"/>
        </w:rPr>
      </w:pPr>
    </w:p>
    <w:p w:rsidR="007160E4" w:rsidRDefault="000E36F5" w:rsidP="007160E4">
      <w:pPr>
        <w:spacing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Таблицы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134"/>
        <w:gridCol w:w="992"/>
        <w:gridCol w:w="992"/>
        <w:gridCol w:w="2829"/>
      </w:tblGrid>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Отпущен инструмент на склады подразделений (цехов)</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2054</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Требование-накладная (ТМФ № М-11)</w:t>
            </w: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Списана пленка на продажу</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12106,4</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91</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10</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Отражена задолженность ООО «Сенат» за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13410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91</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proofErr w:type="gramStart"/>
            <w:r w:rsidRPr="001F57E7">
              <w:rPr>
                <w:rFonts w:ascii="Times New Roman" w:hAnsi="Times New Roman" w:cs="Times New Roman"/>
                <w:sz w:val="24"/>
                <w:szCs w:val="24"/>
              </w:rPr>
              <w:t xml:space="preserve">Товарная накладная </w:t>
            </w:r>
            <w:r w:rsidRPr="006448B7">
              <w:rPr>
                <w:rFonts w:ascii="Times New Roman" w:hAnsi="Times New Roman" w:cs="Times New Roman"/>
                <w:sz w:val="24"/>
                <w:szCs w:val="24"/>
              </w:rPr>
              <w:t>(</w:t>
            </w:r>
            <w:hyperlink r:id="rId30" w:tooltip="Бланк формы ТОРГ-12. Товарная накладная" w:history="1">
              <w:r w:rsidRPr="000E36F5">
                <w:rPr>
                  <w:rStyle w:val="a4"/>
                  <w:rFonts w:ascii="Times New Roman" w:hAnsi="Times New Roman" w:cs="Times New Roman"/>
                  <w:color w:val="000000" w:themeColor="text1"/>
                  <w:sz w:val="24"/>
                  <w:szCs w:val="24"/>
                  <w:u w:val="none"/>
                </w:rPr>
                <w:t>форма № ТОРГ-12</w:t>
              </w:r>
            </w:hyperlink>
            <w:proofErr w:type="gramEnd"/>
          </w:p>
        </w:tc>
      </w:tr>
      <w:tr w:rsidR="000E36F5" w:rsidRPr="001F57E7" w:rsidTr="000E36F5">
        <w:trPr>
          <w:trHeight w:val="309"/>
        </w:trPr>
        <w:tc>
          <w:tcPr>
            <w:tcW w:w="5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vAlign w:val="center"/>
          </w:tcPr>
          <w:p w:rsidR="000E36F5" w:rsidRPr="000E36F5" w:rsidRDefault="000E36F5" w:rsidP="000E36F5">
            <w:pPr>
              <w:widowControl w:val="0"/>
              <w:tabs>
                <w:tab w:val="left" w:pos="857"/>
              </w:tabs>
              <w:autoSpaceDE w:val="0"/>
              <w:autoSpaceDN w:val="0"/>
              <w:adjustRightInd w:val="0"/>
              <w:spacing w:line="240" w:lineRule="auto"/>
              <w:jc w:val="center"/>
              <w:rPr>
                <w:rFonts w:ascii="Times New Roman" w:eastAsia="Times New Roman" w:hAnsi="Times New Roman" w:cs="Times New Roman"/>
                <w:sz w:val="24"/>
                <w:szCs w:val="24"/>
                <w:lang w:eastAsia="ru-RU"/>
              </w:rPr>
            </w:pPr>
            <w:r w:rsidRPr="000E36F5">
              <w:rPr>
                <w:rFonts w:ascii="Times New Roman" w:eastAsia="Times New Roman" w:hAnsi="Times New Roman" w:cs="Times New Roman"/>
                <w:sz w:val="24"/>
                <w:szCs w:val="24"/>
                <w:lang w:eastAsia="ru-RU"/>
              </w:rPr>
              <w:t>Получена оплата от ООО «Сенат» за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13410</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51</w:t>
            </w:r>
          </w:p>
        </w:tc>
        <w:tc>
          <w:tcPr>
            <w:tcW w:w="992"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62</w:t>
            </w:r>
          </w:p>
        </w:tc>
        <w:tc>
          <w:tcPr>
            <w:tcW w:w="2829" w:type="dxa"/>
            <w:tcBorders>
              <w:top w:val="single" w:sz="4" w:space="0" w:color="auto"/>
              <w:left w:val="single" w:sz="4" w:space="0" w:color="auto"/>
              <w:bottom w:val="single" w:sz="4" w:space="0" w:color="auto"/>
              <w:right w:val="single" w:sz="4" w:space="0" w:color="auto"/>
            </w:tcBorders>
            <w:vAlign w:val="center"/>
          </w:tcPr>
          <w:p w:rsidR="000E36F5" w:rsidRPr="001F57E7" w:rsidRDefault="000E36F5" w:rsidP="000E36F5">
            <w:pPr>
              <w:widowControl w:val="0"/>
              <w:tabs>
                <w:tab w:val="left" w:pos="857"/>
              </w:tabs>
              <w:autoSpaceDE w:val="0"/>
              <w:autoSpaceDN w:val="0"/>
              <w:adjustRightInd w:val="0"/>
              <w:spacing w:line="240" w:lineRule="auto"/>
              <w:jc w:val="center"/>
              <w:rPr>
                <w:rFonts w:ascii="Times New Roman" w:hAnsi="Times New Roman" w:cs="Times New Roman"/>
                <w:sz w:val="24"/>
                <w:szCs w:val="24"/>
              </w:rPr>
            </w:pPr>
            <w:r w:rsidRPr="001F57E7">
              <w:rPr>
                <w:rFonts w:ascii="Times New Roman" w:hAnsi="Times New Roman" w:cs="Times New Roman"/>
                <w:sz w:val="24"/>
                <w:szCs w:val="24"/>
              </w:rPr>
              <w:t>Банковская выписка, платежное поручение</w:t>
            </w:r>
          </w:p>
        </w:tc>
      </w:tr>
    </w:tbl>
    <w:p w:rsidR="000E36F5" w:rsidRDefault="000E36F5" w:rsidP="007160E4">
      <w:pPr>
        <w:spacing w:line="360" w:lineRule="auto"/>
        <w:jc w:val="right"/>
        <w:rPr>
          <w:rFonts w:ascii="Times New Roman" w:eastAsia="Times New Roman" w:hAnsi="Times New Roman" w:cs="Times New Roman"/>
          <w:sz w:val="28"/>
          <w:szCs w:val="28"/>
          <w:lang w:eastAsia="ru-RU"/>
        </w:rPr>
      </w:pPr>
    </w:p>
    <w:p w:rsidR="003C1B4C" w:rsidRPr="00D6528F" w:rsidRDefault="003C1B4C" w:rsidP="000C1CD8">
      <w:pPr>
        <w:spacing w:after="0" w:line="360" w:lineRule="auto"/>
        <w:ind w:firstLine="567"/>
        <w:jc w:val="both"/>
        <w:rPr>
          <w:rFonts w:ascii="Times New Roman" w:hAnsi="Times New Roman" w:cs="Times New Roman"/>
          <w:sz w:val="28"/>
          <w:szCs w:val="28"/>
        </w:rPr>
      </w:pPr>
      <w:r w:rsidRPr="001F57E7">
        <w:rPr>
          <w:lang w:eastAsia="ru-RU"/>
        </w:rPr>
        <w:t xml:space="preserve"> </w:t>
      </w:r>
      <w:r w:rsidRPr="00D6528F">
        <w:rPr>
          <w:rFonts w:ascii="Times New Roman" w:hAnsi="Times New Roman" w:cs="Times New Roman"/>
          <w:sz w:val="28"/>
          <w:szCs w:val="28"/>
        </w:rPr>
        <w:t>Стоимость пленки, отпущенной в производство</w:t>
      </w:r>
      <w:r w:rsidR="00E8491B">
        <w:rPr>
          <w:rFonts w:ascii="Times New Roman" w:hAnsi="Times New Roman" w:cs="Times New Roman"/>
          <w:sz w:val="28"/>
          <w:szCs w:val="28"/>
        </w:rPr>
        <w:t>,</w:t>
      </w:r>
      <w:r w:rsidRPr="00D6528F">
        <w:rPr>
          <w:rFonts w:ascii="Times New Roman" w:hAnsi="Times New Roman" w:cs="Times New Roman"/>
          <w:sz w:val="28"/>
          <w:szCs w:val="28"/>
        </w:rPr>
        <w:t xml:space="preserve"> рассчитана следующим образом:</w:t>
      </w:r>
    </w:p>
    <w:p w:rsidR="00980DF9" w:rsidRPr="00D6528F" w:rsidRDefault="00980DF9" w:rsidP="000C1CD8">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 xml:space="preserve">55826 </w:t>
      </w:r>
      <w:proofErr w:type="spellStart"/>
      <w:r w:rsidRPr="00D6528F">
        <w:rPr>
          <w:rFonts w:ascii="Times New Roman" w:hAnsi="Times New Roman" w:cs="Times New Roman"/>
          <w:sz w:val="28"/>
          <w:szCs w:val="28"/>
        </w:rPr>
        <w:t>руб</w:t>
      </w:r>
      <w:proofErr w:type="spellEnd"/>
      <w:r w:rsidRPr="00D6528F">
        <w:rPr>
          <w:rFonts w:ascii="Times New Roman" w:hAnsi="Times New Roman" w:cs="Times New Roman"/>
          <w:sz w:val="28"/>
          <w:szCs w:val="28"/>
        </w:rPr>
        <w:t xml:space="preserve"> – стоимость пленки на начало месяца</w:t>
      </w:r>
    </w:p>
    <w:p w:rsidR="00980DF9" w:rsidRPr="00D6528F" w:rsidRDefault="00980DF9" w:rsidP="000C1CD8">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 xml:space="preserve">345,33кв.м. </w:t>
      </w:r>
      <w:proofErr w:type="gramStart"/>
      <w:r w:rsidRPr="00D6528F">
        <w:rPr>
          <w:rFonts w:ascii="Times New Roman" w:hAnsi="Times New Roman" w:cs="Times New Roman"/>
          <w:sz w:val="28"/>
          <w:szCs w:val="28"/>
        </w:rPr>
        <w:t>–о</w:t>
      </w:r>
      <w:proofErr w:type="gramEnd"/>
      <w:r w:rsidRPr="00D6528F">
        <w:rPr>
          <w:rFonts w:ascii="Times New Roman" w:hAnsi="Times New Roman" w:cs="Times New Roman"/>
          <w:sz w:val="28"/>
          <w:szCs w:val="28"/>
        </w:rPr>
        <w:t xml:space="preserve">бщее количество пленки </w:t>
      </w:r>
    </w:p>
    <w:p w:rsidR="003C1B4C" w:rsidRPr="00D6528F" w:rsidRDefault="003C1B4C" w:rsidP="000C1CD8">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36319.2.+ 55826</w:t>
      </w:r>
      <w:r w:rsidR="00980DF9" w:rsidRPr="00D6528F">
        <w:rPr>
          <w:rFonts w:ascii="Times New Roman" w:hAnsi="Times New Roman" w:cs="Times New Roman"/>
          <w:sz w:val="28"/>
          <w:szCs w:val="28"/>
        </w:rPr>
        <w:t xml:space="preserve"> =92145,2руб.</w:t>
      </w:r>
    </w:p>
    <w:p w:rsidR="00980DF9" w:rsidRPr="00D6528F" w:rsidRDefault="00980DF9" w:rsidP="000C1CD8">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92145.2/345,33= 266.83 руб</w:t>
      </w:r>
      <w:r w:rsidR="00DC7391">
        <w:rPr>
          <w:rFonts w:ascii="Times New Roman" w:hAnsi="Times New Roman" w:cs="Times New Roman"/>
          <w:sz w:val="28"/>
          <w:szCs w:val="28"/>
        </w:rPr>
        <w:t>.</w:t>
      </w:r>
      <w:r w:rsidRPr="00D6528F">
        <w:rPr>
          <w:rFonts w:ascii="Times New Roman" w:hAnsi="Times New Roman" w:cs="Times New Roman"/>
          <w:sz w:val="28"/>
          <w:szCs w:val="28"/>
        </w:rPr>
        <w:t>/кв.м.</w:t>
      </w:r>
    </w:p>
    <w:p w:rsidR="00E95BD3" w:rsidRDefault="00980DF9" w:rsidP="000C1CD8">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266.83х</w:t>
      </w:r>
      <w:proofErr w:type="gramStart"/>
      <w:r w:rsidRPr="00D6528F">
        <w:rPr>
          <w:rFonts w:ascii="Times New Roman" w:hAnsi="Times New Roman" w:cs="Times New Roman"/>
          <w:sz w:val="28"/>
          <w:szCs w:val="28"/>
        </w:rPr>
        <w:t>6</w:t>
      </w:r>
      <w:proofErr w:type="gramEnd"/>
      <w:r w:rsidRPr="00D6528F">
        <w:rPr>
          <w:rFonts w:ascii="Times New Roman" w:hAnsi="Times New Roman" w:cs="Times New Roman"/>
          <w:sz w:val="28"/>
          <w:szCs w:val="28"/>
        </w:rPr>
        <w:t>.45=1721.05 руб</w:t>
      </w:r>
      <w:r w:rsidR="00DC7391">
        <w:rPr>
          <w:rFonts w:ascii="Times New Roman" w:hAnsi="Times New Roman" w:cs="Times New Roman"/>
          <w:sz w:val="28"/>
          <w:szCs w:val="28"/>
        </w:rPr>
        <w:t>.</w:t>
      </w:r>
      <w:r w:rsidR="003C1B4C" w:rsidRPr="00D6528F">
        <w:rPr>
          <w:rFonts w:ascii="Times New Roman" w:hAnsi="Times New Roman" w:cs="Times New Roman"/>
          <w:sz w:val="28"/>
          <w:szCs w:val="28"/>
        </w:rPr>
        <w:t xml:space="preserve"> </w:t>
      </w:r>
    </w:p>
    <w:p w:rsidR="009202F8" w:rsidRDefault="009202F8" w:rsidP="000C1CD8">
      <w:pPr>
        <w:spacing w:after="0" w:line="360" w:lineRule="auto"/>
        <w:jc w:val="both"/>
        <w:rPr>
          <w:rFonts w:ascii="Times New Roman" w:hAnsi="Times New Roman" w:cs="Times New Roman"/>
          <w:sz w:val="28"/>
          <w:szCs w:val="28"/>
        </w:rPr>
      </w:pPr>
    </w:p>
    <w:p w:rsidR="00BB34B3" w:rsidRPr="00E8491B" w:rsidRDefault="00E8491B" w:rsidP="00E8491B">
      <w:pPr>
        <w:ind w:firstLine="567"/>
        <w:rPr>
          <w:rFonts w:ascii="Times New Roman" w:hAnsi="Times New Roman" w:cs="Times New Roman"/>
          <w:sz w:val="28"/>
          <w:szCs w:val="28"/>
        </w:rPr>
      </w:pPr>
      <w:r>
        <w:rPr>
          <w:rFonts w:ascii="Times New Roman" w:hAnsi="Times New Roman" w:cs="Times New Roman"/>
          <w:b/>
          <w:sz w:val="28"/>
          <w:szCs w:val="28"/>
        </w:rPr>
        <w:t>3.3</w:t>
      </w:r>
      <w:r w:rsidR="00BB34B3" w:rsidRPr="00FD1DE5">
        <w:rPr>
          <w:rFonts w:ascii="Times New Roman" w:hAnsi="Times New Roman" w:cs="Times New Roman"/>
          <w:b/>
          <w:sz w:val="28"/>
          <w:szCs w:val="28"/>
        </w:rPr>
        <w:t xml:space="preserve"> Совершенствование учета материалов</w:t>
      </w:r>
      <w:r w:rsidR="00171D8C">
        <w:rPr>
          <w:rFonts w:ascii="Times New Roman" w:hAnsi="Times New Roman" w:cs="Times New Roman"/>
          <w:b/>
          <w:sz w:val="28"/>
          <w:szCs w:val="28"/>
        </w:rPr>
        <w:t xml:space="preserve"> в ООО «</w:t>
      </w:r>
      <w:proofErr w:type="spellStart"/>
      <w:r w:rsidR="00171D8C">
        <w:rPr>
          <w:rFonts w:ascii="Times New Roman" w:hAnsi="Times New Roman" w:cs="Times New Roman"/>
          <w:b/>
          <w:sz w:val="28"/>
          <w:szCs w:val="28"/>
        </w:rPr>
        <w:t>Оттимо</w:t>
      </w:r>
      <w:proofErr w:type="spellEnd"/>
      <w:r w:rsidR="00171D8C">
        <w:rPr>
          <w:rFonts w:ascii="Times New Roman" w:hAnsi="Times New Roman" w:cs="Times New Roman"/>
          <w:b/>
          <w:sz w:val="28"/>
          <w:szCs w:val="28"/>
        </w:rPr>
        <w:t>»</w:t>
      </w:r>
    </w:p>
    <w:p w:rsidR="00D6528F" w:rsidRDefault="007160E4" w:rsidP="00D652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Эффективное управление организацией</w:t>
      </w:r>
      <w:r w:rsidR="00DC7391">
        <w:rPr>
          <w:rFonts w:ascii="Times New Roman" w:hAnsi="Times New Roman" w:cs="Times New Roman"/>
          <w:sz w:val="28"/>
          <w:szCs w:val="28"/>
        </w:rPr>
        <w:t xml:space="preserve"> в современных у</w:t>
      </w:r>
      <w:r w:rsidR="009D5E08" w:rsidRPr="00D6528F">
        <w:rPr>
          <w:rFonts w:ascii="Times New Roman" w:hAnsi="Times New Roman" w:cs="Times New Roman"/>
          <w:sz w:val="28"/>
          <w:szCs w:val="28"/>
        </w:rPr>
        <w:t>словиях за</w:t>
      </w:r>
      <w:r w:rsidR="00DC7391">
        <w:rPr>
          <w:rFonts w:ascii="Times New Roman" w:hAnsi="Times New Roman" w:cs="Times New Roman"/>
          <w:sz w:val="28"/>
          <w:szCs w:val="28"/>
        </w:rPr>
        <w:t>висит не только от квалифицированности</w:t>
      </w:r>
      <w:r w:rsidR="009D5E08" w:rsidRPr="00D6528F">
        <w:rPr>
          <w:rFonts w:ascii="Times New Roman" w:hAnsi="Times New Roman" w:cs="Times New Roman"/>
          <w:sz w:val="28"/>
          <w:szCs w:val="28"/>
        </w:rPr>
        <w:t xml:space="preserve"> работников</w:t>
      </w:r>
      <w:r w:rsidR="00DC7391">
        <w:rPr>
          <w:rFonts w:ascii="Times New Roman" w:hAnsi="Times New Roman" w:cs="Times New Roman"/>
          <w:sz w:val="28"/>
          <w:szCs w:val="28"/>
        </w:rPr>
        <w:t>, а также</w:t>
      </w:r>
      <w:r w:rsidR="00DC37B0">
        <w:rPr>
          <w:rFonts w:ascii="Times New Roman" w:hAnsi="Times New Roman" w:cs="Times New Roman"/>
          <w:sz w:val="28"/>
          <w:szCs w:val="28"/>
        </w:rPr>
        <w:t xml:space="preserve"> и от информационных систем</w:t>
      </w:r>
      <w:r w:rsidR="00DC7391">
        <w:rPr>
          <w:rFonts w:ascii="Times New Roman" w:hAnsi="Times New Roman" w:cs="Times New Roman"/>
          <w:sz w:val="28"/>
          <w:szCs w:val="28"/>
        </w:rPr>
        <w:t>, которые применяются</w:t>
      </w:r>
      <w:r w:rsidR="009D5E08" w:rsidRPr="00D6528F">
        <w:rPr>
          <w:rFonts w:ascii="Times New Roman" w:hAnsi="Times New Roman" w:cs="Times New Roman"/>
          <w:sz w:val="28"/>
          <w:szCs w:val="28"/>
        </w:rPr>
        <w:t xml:space="preserve"> </w:t>
      </w:r>
      <w:r w:rsidR="00DC7391">
        <w:rPr>
          <w:rFonts w:ascii="Times New Roman" w:hAnsi="Times New Roman" w:cs="Times New Roman"/>
          <w:sz w:val="28"/>
          <w:szCs w:val="28"/>
        </w:rPr>
        <w:t>в организации</w:t>
      </w:r>
      <w:r w:rsidR="009D5E08" w:rsidRPr="00D6528F">
        <w:rPr>
          <w:rFonts w:ascii="Times New Roman" w:hAnsi="Times New Roman" w:cs="Times New Roman"/>
          <w:sz w:val="28"/>
          <w:szCs w:val="28"/>
        </w:rPr>
        <w:t xml:space="preserve">. </w:t>
      </w:r>
      <w:r w:rsidR="00DC7391">
        <w:rPr>
          <w:rFonts w:ascii="Times New Roman" w:hAnsi="Times New Roman" w:cs="Times New Roman"/>
          <w:sz w:val="28"/>
          <w:szCs w:val="28"/>
        </w:rPr>
        <w:t xml:space="preserve">Соответственно верный </w:t>
      </w:r>
      <w:r w:rsidR="009D5E08" w:rsidRPr="00D6528F">
        <w:rPr>
          <w:rFonts w:ascii="Times New Roman" w:hAnsi="Times New Roman" w:cs="Times New Roman"/>
          <w:sz w:val="28"/>
          <w:szCs w:val="28"/>
        </w:rPr>
        <w:t xml:space="preserve">выбор программного </w:t>
      </w:r>
      <w:r w:rsidR="00DC7391">
        <w:rPr>
          <w:rFonts w:ascii="Times New Roman" w:hAnsi="Times New Roman" w:cs="Times New Roman"/>
          <w:sz w:val="28"/>
          <w:szCs w:val="28"/>
        </w:rPr>
        <w:t>обеспечения</w:t>
      </w:r>
      <w:r w:rsidR="009D5E08" w:rsidRPr="00D6528F">
        <w:rPr>
          <w:rFonts w:ascii="Times New Roman" w:hAnsi="Times New Roman" w:cs="Times New Roman"/>
          <w:sz w:val="28"/>
          <w:szCs w:val="28"/>
        </w:rPr>
        <w:t xml:space="preserve"> и</w:t>
      </w:r>
      <w:r w:rsidR="00DC7391">
        <w:rPr>
          <w:rFonts w:ascii="Times New Roman" w:hAnsi="Times New Roman" w:cs="Times New Roman"/>
          <w:sz w:val="28"/>
          <w:szCs w:val="28"/>
        </w:rPr>
        <w:t xml:space="preserve"> его</w:t>
      </w:r>
      <w:r w:rsidR="009D5E08" w:rsidRPr="00D6528F">
        <w:rPr>
          <w:rFonts w:ascii="Times New Roman" w:hAnsi="Times New Roman" w:cs="Times New Roman"/>
          <w:sz w:val="28"/>
          <w:szCs w:val="28"/>
        </w:rPr>
        <w:t xml:space="preserve"> разработчика </w:t>
      </w:r>
      <w:r w:rsidR="00DC7391">
        <w:rPr>
          <w:rFonts w:ascii="Times New Roman" w:hAnsi="Times New Roman" w:cs="Times New Roman"/>
          <w:sz w:val="28"/>
          <w:szCs w:val="28"/>
        </w:rPr>
        <w:t>окажут существенное влияние</w:t>
      </w:r>
      <w:r w:rsidR="009D5E08" w:rsidRPr="00D6528F">
        <w:rPr>
          <w:rFonts w:ascii="Times New Roman" w:hAnsi="Times New Roman" w:cs="Times New Roman"/>
          <w:sz w:val="28"/>
          <w:szCs w:val="28"/>
        </w:rPr>
        <w:t xml:space="preserve"> на работоспособность </w:t>
      </w:r>
      <w:r>
        <w:rPr>
          <w:rFonts w:ascii="Times New Roman" w:hAnsi="Times New Roman" w:cs="Times New Roman"/>
          <w:sz w:val="28"/>
          <w:szCs w:val="28"/>
          <w:shd w:val="clear" w:color="auto" w:fill="FFFFFF"/>
        </w:rPr>
        <w:t>организации</w:t>
      </w:r>
      <w:r w:rsidR="00DC7391">
        <w:rPr>
          <w:rFonts w:ascii="Times New Roman" w:hAnsi="Times New Roman" w:cs="Times New Roman"/>
          <w:sz w:val="28"/>
          <w:szCs w:val="28"/>
        </w:rPr>
        <w:t xml:space="preserve">, </w:t>
      </w:r>
      <w:r w:rsidR="009D5E08" w:rsidRPr="00D6528F">
        <w:rPr>
          <w:rFonts w:ascii="Times New Roman" w:hAnsi="Times New Roman" w:cs="Times New Roman"/>
          <w:sz w:val="28"/>
          <w:szCs w:val="28"/>
        </w:rPr>
        <w:t xml:space="preserve"> это </w:t>
      </w:r>
      <w:r w:rsidR="00DC7391">
        <w:rPr>
          <w:rFonts w:ascii="Times New Roman" w:hAnsi="Times New Roman" w:cs="Times New Roman"/>
          <w:sz w:val="28"/>
          <w:szCs w:val="28"/>
        </w:rPr>
        <w:t>означает,</w:t>
      </w:r>
      <w:r w:rsidR="009D5E08" w:rsidRPr="00D6528F">
        <w:rPr>
          <w:rFonts w:ascii="Times New Roman" w:hAnsi="Times New Roman" w:cs="Times New Roman"/>
          <w:sz w:val="28"/>
          <w:szCs w:val="28"/>
        </w:rPr>
        <w:t xml:space="preserve"> что к выбор</w:t>
      </w:r>
      <w:r w:rsidR="00DC7391">
        <w:rPr>
          <w:rFonts w:ascii="Times New Roman" w:hAnsi="Times New Roman" w:cs="Times New Roman"/>
          <w:sz w:val="28"/>
          <w:szCs w:val="28"/>
        </w:rPr>
        <w:t>у</w:t>
      </w:r>
      <w:r w:rsidR="009D5E08" w:rsidRPr="00D6528F">
        <w:rPr>
          <w:rFonts w:ascii="Times New Roman" w:hAnsi="Times New Roman" w:cs="Times New Roman"/>
          <w:sz w:val="28"/>
          <w:szCs w:val="28"/>
        </w:rPr>
        <w:t xml:space="preserve"> программ</w:t>
      </w:r>
      <w:r w:rsidR="00DC7391">
        <w:rPr>
          <w:rFonts w:ascii="Times New Roman" w:hAnsi="Times New Roman" w:cs="Times New Roman"/>
          <w:sz w:val="28"/>
          <w:szCs w:val="28"/>
        </w:rPr>
        <w:t>, которые организация планирует использовать,</w:t>
      </w:r>
      <w:r w:rsidR="009D5E08" w:rsidRPr="00D6528F">
        <w:rPr>
          <w:rFonts w:ascii="Times New Roman" w:hAnsi="Times New Roman" w:cs="Times New Roman"/>
          <w:sz w:val="28"/>
          <w:szCs w:val="28"/>
        </w:rPr>
        <w:t xml:space="preserve"> </w:t>
      </w:r>
      <w:r w:rsidR="00DC7391">
        <w:rPr>
          <w:rFonts w:ascii="Times New Roman" w:hAnsi="Times New Roman" w:cs="Times New Roman"/>
          <w:sz w:val="28"/>
          <w:szCs w:val="28"/>
        </w:rPr>
        <w:t>необходимо</w:t>
      </w:r>
      <w:r w:rsidR="009D5E08" w:rsidRPr="00D6528F">
        <w:rPr>
          <w:rFonts w:ascii="Times New Roman" w:hAnsi="Times New Roman" w:cs="Times New Roman"/>
          <w:sz w:val="28"/>
          <w:szCs w:val="28"/>
        </w:rPr>
        <w:t xml:space="preserve"> подходить </w:t>
      </w:r>
      <w:r w:rsidR="00DC7391">
        <w:rPr>
          <w:rFonts w:ascii="Times New Roman" w:hAnsi="Times New Roman" w:cs="Times New Roman"/>
          <w:sz w:val="28"/>
          <w:szCs w:val="28"/>
        </w:rPr>
        <w:t>очень внимательно</w:t>
      </w:r>
      <w:r w:rsidR="009D5E08" w:rsidRPr="00D6528F">
        <w:rPr>
          <w:rFonts w:ascii="Times New Roman" w:hAnsi="Times New Roman" w:cs="Times New Roman"/>
          <w:sz w:val="28"/>
          <w:szCs w:val="28"/>
        </w:rPr>
        <w:t xml:space="preserve"> и </w:t>
      </w:r>
      <w:r w:rsidR="009D5E08" w:rsidRPr="00D6528F">
        <w:rPr>
          <w:rFonts w:ascii="Times New Roman" w:hAnsi="Times New Roman" w:cs="Times New Roman"/>
          <w:sz w:val="28"/>
          <w:szCs w:val="28"/>
        </w:rPr>
        <w:lastRenderedPageBreak/>
        <w:t>разборчиво</w:t>
      </w:r>
      <w:r w:rsidR="00DC7391">
        <w:rPr>
          <w:rFonts w:ascii="Times New Roman" w:hAnsi="Times New Roman" w:cs="Times New Roman"/>
          <w:sz w:val="28"/>
          <w:szCs w:val="28"/>
        </w:rPr>
        <w:t>, подбирать</w:t>
      </w:r>
      <w:r w:rsidR="009D5E08" w:rsidRPr="00D6528F">
        <w:rPr>
          <w:rFonts w:ascii="Times New Roman" w:hAnsi="Times New Roman" w:cs="Times New Roman"/>
          <w:sz w:val="28"/>
          <w:szCs w:val="28"/>
        </w:rPr>
        <w:t xml:space="preserve"> конкретные </w:t>
      </w:r>
      <w:r w:rsidR="00DC7391">
        <w:rPr>
          <w:rFonts w:ascii="Times New Roman" w:hAnsi="Times New Roman" w:cs="Times New Roman"/>
          <w:sz w:val="28"/>
          <w:szCs w:val="28"/>
        </w:rPr>
        <w:t>компьютерные программы</w:t>
      </w:r>
      <w:r w:rsidR="009D5E08" w:rsidRPr="00D6528F">
        <w:rPr>
          <w:rFonts w:ascii="Times New Roman" w:hAnsi="Times New Roman" w:cs="Times New Roman"/>
          <w:sz w:val="28"/>
          <w:szCs w:val="28"/>
        </w:rPr>
        <w:t xml:space="preserve"> </w:t>
      </w:r>
      <w:r w:rsidR="00DC7391">
        <w:rPr>
          <w:rFonts w:ascii="Times New Roman" w:hAnsi="Times New Roman" w:cs="Times New Roman"/>
          <w:sz w:val="28"/>
          <w:szCs w:val="28"/>
        </w:rPr>
        <w:t>под</w:t>
      </w:r>
      <w:r w:rsidR="009D5E08" w:rsidRPr="00D6528F">
        <w:rPr>
          <w:rFonts w:ascii="Times New Roman" w:hAnsi="Times New Roman" w:cs="Times New Roman"/>
          <w:sz w:val="28"/>
          <w:szCs w:val="28"/>
        </w:rPr>
        <w:t xml:space="preserve"> сво</w:t>
      </w:r>
      <w:r w:rsidR="00DC7391">
        <w:rPr>
          <w:rFonts w:ascii="Times New Roman" w:hAnsi="Times New Roman" w:cs="Times New Roman"/>
          <w:sz w:val="28"/>
          <w:szCs w:val="28"/>
        </w:rPr>
        <w:t>ю</w:t>
      </w:r>
      <w:r w:rsidR="009D5E08" w:rsidRPr="00D6528F">
        <w:rPr>
          <w:rFonts w:ascii="Times New Roman" w:hAnsi="Times New Roman" w:cs="Times New Roman"/>
          <w:sz w:val="28"/>
          <w:szCs w:val="28"/>
        </w:rPr>
        <w:t xml:space="preserve"> </w:t>
      </w:r>
      <w:r w:rsidR="00DC7391">
        <w:rPr>
          <w:rFonts w:ascii="Times New Roman" w:hAnsi="Times New Roman" w:cs="Times New Roman"/>
          <w:sz w:val="28"/>
          <w:szCs w:val="28"/>
        </w:rPr>
        <w:t>организацию. Одними</w:t>
      </w:r>
      <w:r w:rsidR="00DC7391" w:rsidRPr="00D6528F">
        <w:rPr>
          <w:rFonts w:ascii="Times New Roman" w:hAnsi="Times New Roman" w:cs="Times New Roman"/>
          <w:sz w:val="28"/>
          <w:szCs w:val="28"/>
        </w:rPr>
        <w:t xml:space="preserve"> из наиболее важных задач </w:t>
      </w:r>
      <w:r w:rsidR="00DC7391">
        <w:rPr>
          <w:rFonts w:ascii="Times New Roman" w:hAnsi="Times New Roman" w:cs="Times New Roman"/>
          <w:sz w:val="28"/>
          <w:szCs w:val="28"/>
        </w:rPr>
        <w:t>являю</w:t>
      </w:r>
      <w:r w:rsidR="00DC7391" w:rsidRPr="00D6528F">
        <w:rPr>
          <w:rFonts w:ascii="Times New Roman" w:hAnsi="Times New Roman" w:cs="Times New Roman"/>
          <w:sz w:val="28"/>
          <w:szCs w:val="28"/>
        </w:rPr>
        <w:t xml:space="preserve">тся </w:t>
      </w:r>
      <w:r w:rsidR="00DC7391">
        <w:rPr>
          <w:rFonts w:ascii="Times New Roman" w:hAnsi="Times New Roman" w:cs="Times New Roman"/>
          <w:sz w:val="28"/>
          <w:szCs w:val="28"/>
        </w:rPr>
        <w:t>а</w:t>
      </w:r>
      <w:r w:rsidR="009D5E08" w:rsidRPr="00D6528F">
        <w:rPr>
          <w:rFonts w:ascii="Times New Roman" w:hAnsi="Times New Roman" w:cs="Times New Roman"/>
          <w:sz w:val="28"/>
          <w:szCs w:val="28"/>
        </w:rPr>
        <w:t xml:space="preserve">втоматизация бухгалтерского учета </w:t>
      </w:r>
      <w:r w:rsidR="00DC7391">
        <w:rPr>
          <w:rFonts w:ascii="Times New Roman" w:hAnsi="Times New Roman" w:cs="Times New Roman"/>
          <w:sz w:val="28"/>
          <w:szCs w:val="28"/>
        </w:rPr>
        <w:t xml:space="preserve">в </w:t>
      </w:r>
      <w:r>
        <w:rPr>
          <w:rFonts w:ascii="Times New Roman" w:hAnsi="Times New Roman" w:cs="Times New Roman"/>
          <w:sz w:val="28"/>
          <w:szCs w:val="28"/>
          <w:shd w:val="clear" w:color="auto" w:fill="FFFFFF"/>
        </w:rPr>
        <w:t>организации</w:t>
      </w:r>
      <w:r w:rsidR="009D5E08" w:rsidRPr="00D6528F">
        <w:rPr>
          <w:rFonts w:ascii="Times New Roman" w:hAnsi="Times New Roman" w:cs="Times New Roman"/>
          <w:sz w:val="28"/>
          <w:szCs w:val="28"/>
        </w:rPr>
        <w:t xml:space="preserve"> и </w:t>
      </w:r>
      <w:r w:rsidR="00DC7391">
        <w:rPr>
          <w:rFonts w:ascii="Times New Roman" w:hAnsi="Times New Roman" w:cs="Times New Roman"/>
          <w:sz w:val="28"/>
          <w:szCs w:val="28"/>
        </w:rPr>
        <w:t>составление</w:t>
      </w:r>
      <w:r w:rsidR="009D5E08" w:rsidRPr="00D6528F">
        <w:rPr>
          <w:rFonts w:ascii="Times New Roman" w:hAnsi="Times New Roman" w:cs="Times New Roman"/>
          <w:sz w:val="28"/>
          <w:szCs w:val="28"/>
        </w:rPr>
        <w:t xml:space="preserve"> финансовой отчетности в налоговые органы. </w:t>
      </w:r>
      <w:r w:rsidR="00F72223">
        <w:rPr>
          <w:rFonts w:ascii="Times New Roman" w:hAnsi="Times New Roman" w:cs="Times New Roman"/>
          <w:sz w:val="28"/>
          <w:szCs w:val="28"/>
        </w:rPr>
        <w:t>Если организация выберет правильную программу, это</w:t>
      </w:r>
      <w:r w:rsidR="009D5E08" w:rsidRPr="00D6528F">
        <w:rPr>
          <w:rFonts w:ascii="Times New Roman" w:hAnsi="Times New Roman" w:cs="Times New Roman"/>
          <w:sz w:val="28"/>
          <w:szCs w:val="28"/>
        </w:rPr>
        <w:t xml:space="preserve"> </w:t>
      </w:r>
      <w:r w:rsidR="00F72223">
        <w:rPr>
          <w:rFonts w:ascii="Times New Roman" w:hAnsi="Times New Roman" w:cs="Times New Roman"/>
          <w:sz w:val="28"/>
          <w:szCs w:val="28"/>
        </w:rPr>
        <w:t>предоставит возможность</w:t>
      </w:r>
      <w:r w:rsidR="009D5E08" w:rsidRPr="00D6528F">
        <w:rPr>
          <w:rFonts w:ascii="Times New Roman" w:hAnsi="Times New Roman" w:cs="Times New Roman"/>
          <w:sz w:val="28"/>
          <w:szCs w:val="28"/>
        </w:rPr>
        <w:t xml:space="preserve"> сэкономить время и силы </w:t>
      </w:r>
      <w:r w:rsidR="00F72223">
        <w:rPr>
          <w:rFonts w:ascii="Times New Roman" w:hAnsi="Times New Roman" w:cs="Times New Roman"/>
          <w:sz w:val="28"/>
          <w:szCs w:val="28"/>
        </w:rPr>
        <w:t>при помощи того, что будут автоматизированы рутинные операции</w:t>
      </w:r>
      <w:r w:rsidR="009D5E08" w:rsidRPr="00D6528F">
        <w:rPr>
          <w:rFonts w:ascii="Times New Roman" w:hAnsi="Times New Roman" w:cs="Times New Roman"/>
          <w:sz w:val="28"/>
          <w:szCs w:val="28"/>
        </w:rPr>
        <w:t xml:space="preserve">, </w:t>
      </w:r>
      <w:r w:rsidR="00F72223">
        <w:rPr>
          <w:rFonts w:ascii="Times New Roman" w:hAnsi="Times New Roman" w:cs="Times New Roman"/>
          <w:sz w:val="28"/>
          <w:szCs w:val="28"/>
        </w:rPr>
        <w:t xml:space="preserve">позволит </w:t>
      </w:r>
      <w:r w:rsidR="009D5E08" w:rsidRPr="00D6528F">
        <w:rPr>
          <w:rFonts w:ascii="Times New Roman" w:hAnsi="Times New Roman" w:cs="Times New Roman"/>
          <w:sz w:val="28"/>
          <w:szCs w:val="28"/>
        </w:rPr>
        <w:t>найти арифметические ошибки в учете и отчетности, оценить финансовое положение</w:t>
      </w:r>
      <w:r w:rsidR="00D6528F">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организации</w:t>
      </w:r>
      <w:r w:rsidR="00D6528F">
        <w:rPr>
          <w:rFonts w:ascii="Times New Roman" w:hAnsi="Times New Roman" w:cs="Times New Roman"/>
          <w:sz w:val="28"/>
          <w:szCs w:val="28"/>
        </w:rPr>
        <w:t xml:space="preserve"> и его перспективы.</w:t>
      </w:r>
    </w:p>
    <w:p w:rsidR="009D5E08" w:rsidRPr="00D6528F" w:rsidRDefault="009D5E08" w:rsidP="0005466A">
      <w:pPr>
        <w:spacing w:after="0" w:line="360" w:lineRule="auto"/>
        <w:ind w:firstLine="567"/>
        <w:jc w:val="both"/>
        <w:rPr>
          <w:rFonts w:ascii="Times New Roman" w:hAnsi="Times New Roman" w:cs="Times New Roman"/>
          <w:sz w:val="28"/>
          <w:szCs w:val="28"/>
        </w:rPr>
      </w:pPr>
      <w:r w:rsidRPr="00D6528F">
        <w:rPr>
          <w:rFonts w:ascii="Times New Roman" w:hAnsi="Times New Roman" w:cs="Times New Roman"/>
          <w:sz w:val="28"/>
          <w:szCs w:val="28"/>
        </w:rPr>
        <w:t xml:space="preserve">В организации для ведения бухгалтерского и налогового учета используется программное обеспечение: 1с </w:t>
      </w:r>
      <w:r w:rsidR="00FD1DE5">
        <w:rPr>
          <w:rFonts w:ascii="Times New Roman" w:hAnsi="Times New Roman" w:cs="Times New Roman"/>
          <w:sz w:val="28"/>
          <w:szCs w:val="28"/>
        </w:rPr>
        <w:t>Предприятие</w:t>
      </w:r>
      <w:r w:rsidR="006152B0">
        <w:rPr>
          <w:rFonts w:ascii="Times New Roman" w:hAnsi="Times New Roman" w:cs="Times New Roman"/>
          <w:sz w:val="28"/>
          <w:szCs w:val="28"/>
        </w:rPr>
        <w:t xml:space="preserve"> версии</w:t>
      </w:r>
      <w:r w:rsidRPr="00D6528F">
        <w:rPr>
          <w:rFonts w:ascii="Times New Roman" w:hAnsi="Times New Roman" w:cs="Times New Roman"/>
          <w:sz w:val="28"/>
          <w:szCs w:val="28"/>
        </w:rPr>
        <w:t xml:space="preserve"> 7.7. Мы предлагаем использовать более современную версию 1с </w:t>
      </w:r>
      <w:r w:rsidR="00FD1DE5">
        <w:rPr>
          <w:rFonts w:ascii="Times New Roman" w:hAnsi="Times New Roman" w:cs="Times New Roman"/>
          <w:sz w:val="28"/>
          <w:szCs w:val="28"/>
        </w:rPr>
        <w:t>Предприятие</w:t>
      </w:r>
      <w:r w:rsidRPr="00D6528F">
        <w:rPr>
          <w:rFonts w:ascii="Times New Roman" w:hAnsi="Times New Roman" w:cs="Times New Roman"/>
          <w:sz w:val="28"/>
          <w:szCs w:val="28"/>
        </w:rPr>
        <w:t xml:space="preserve"> 8.3.</w:t>
      </w:r>
    </w:p>
    <w:p w:rsidR="009D5E08" w:rsidRPr="00D6528F" w:rsidRDefault="009D5E08" w:rsidP="0005466A">
      <w:pPr>
        <w:spacing w:after="0" w:line="360" w:lineRule="auto"/>
        <w:jc w:val="both"/>
        <w:rPr>
          <w:rFonts w:ascii="Times New Roman" w:hAnsi="Times New Roman" w:cs="Times New Roman"/>
          <w:sz w:val="28"/>
          <w:szCs w:val="28"/>
        </w:rPr>
      </w:pPr>
      <w:r w:rsidRPr="00D6528F">
        <w:rPr>
          <w:rFonts w:ascii="Times New Roman" w:hAnsi="Times New Roman" w:cs="Times New Roman"/>
          <w:sz w:val="28"/>
          <w:szCs w:val="28"/>
        </w:rPr>
        <w:t>Программа 1С</w:t>
      </w:r>
      <w:proofErr w:type="gramStart"/>
      <w:r w:rsidRPr="00D6528F">
        <w:rPr>
          <w:rFonts w:ascii="Times New Roman" w:hAnsi="Times New Roman" w:cs="Times New Roman"/>
          <w:sz w:val="28"/>
          <w:szCs w:val="28"/>
        </w:rPr>
        <w:t>:</w:t>
      </w:r>
      <w:r w:rsidR="00FD1DE5">
        <w:rPr>
          <w:rFonts w:ascii="Times New Roman" w:hAnsi="Times New Roman" w:cs="Times New Roman"/>
          <w:sz w:val="28"/>
          <w:szCs w:val="28"/>
        </w:rPr>
        <w:t>П</w:t>
      </w:r>
      <w:proofErr w:type="gramEnd"/>
      <w:r w:rsidR="00FD1DE5">
        <w:rPr>
          <w:rFonts w:ascii="Times New Roman" w:hAnsi="Times New Roman" w:cs="Times New Roman"/>
          <w:sz w:val="28"/>
          <w:szCs w:val="28"/>
        </w:rPr>
        <w:t xml:space="preserve">редприятие </w:t>
      </w:r>
      <w:r w:rsidRPr="00D6528F">
        <w:rPr>
          <w:rFonts w:ascii="Times New Roman" w:hAnsi="Times New Roman" w:cs="Times New Roman"/>
          <w:sz w:val="28"/>
          <w:szCs w:val="28"/>
        </w:rPr>
        <w:t xml:space="preserve">является универсальной бухгалтерской программой и </w:t>
      </w:r>
      <w:r w:rsidR="006152B0">
        <w:rPr>
          <w:rFonts w:ascii="Times New Roman" w:hAnsi="Times New Roman" w:cs="Times New Roman"/>
          <w:sz w:val="28"/>
          <w:szCs w:val="28"/>
        </w:rPr>
        <w:t>разработана</w:t>
      </w:r>
      <w:r w:rsidRPr="00D6528F">
        <w:rPr>
          <w:rFonts w:ascii="Times New Roman" w:hAnsi="Times New Roman" w:cs="Times New Roman"/>
          <w:sz w:val="28"/>
          <w:szCs w:val="28"/>
        </w:rPr>
        <w:t xml:space="preserve"> для ведения синтетического и аналитического бухгалтерского учета по различным разделам</w:t>
      </w:r>
      <w:r w:rsidR="006152B0">
        <w:rPr>
          <w:rFonts w:ascii="Times New Roman" w:hAnsi="Times New Roman" w:cs="Times New Roman"/>
          <w:sz w:val="28"/>
          <w:szCs w:val="28"/>
        </w:rPr>
        <w:t xml:space="preserve"> учета</w:t>
      </w:r>
      <w:r w:rsidRPr="00D6528F">
        <w:rPr>
          <w:rFonts w:ascii="Times New Roman" w:hAnsi="Times New Roman" w:cs="Times New Roman"/>
          <w:sz w:val="28"/>
          <w:szCs w:val="28"/>
        </w:rPr>
        <w:t>.</w:t>
      </w:r>
    </w:p>
    <w:p w:rsidR="009D5E08" w:rsidRPr="00D6528F" w:rsidRDefault="009D5E08" w:rsidP="0005466A">
      <w:pPr>
        <w:spacing w:after="0" w:line="360" w:lineRule="auto"/>
        <w:ind w:firstLine="567"/>
        <w:jc w:val="both"/>
        <w:rPr>
          <w:rFonts w:ascii="Times New Roman" w:hAnsi="Times New Roman" w:cs="Times New Roman"/>
          <w:sz w:val="28"/>
          <w:szCs w:val="28"/>
        </w:rPr>
      </w:pPr>
      <w:r w:rsidRPr="00D6528F">
        <w:rPr>
          <w:rFonts w:ascii="Times New Roman" w:hAnsi="Times New Roman" w:cs="Times New Roman"/>
          <w:sz w:val="28"/>
          <w:szCs w:val="28"/>
        </w:rPr>
        <w:t xml:space="preserve">Аналитический учет </w:t>
      </w:r>
      <w:r w:rsidR="006152B0">
        <w:rPr>
          <w:rFonts w:ascii="Times New Roman" w:hAnsi="Times New Roman" w:cs="Times New Roman"/>
          <w:sz w:val="28"/>
          <w:szCs w:val="28"/>
        </w:rPr>
        <w:t>объектов</w:t>
      </w:r>
      <w:r w:rsidRPr="00D6528F">
        <w:rPr>
          <w:rFonts w:ascii="Times New Roman" w:hAnsi="Times New Roman" w:cs="Times New Roman"/>
          <w:sz w:val="28"/>
          <w:szCs w:val="28"/>
        </w:rPr>
        <w:t xml:space="preserve"> аналитического учета (</w:t>
      </w:r>
      <w:proofErr w:type="spellStart"/>
      <w:r w:rsidRPr="00D6528F">
        <w:rPr>
          <w:rFonts w:ascii="Times New Roman" w:hAnsi="Times New Roman" w:cs="Times New Roman"/>
          <w:sz w:val="28"/>
          <w:szCs w:val="28"/>
        </w:rPr>
        <w:t>субконто</w:t>
      </w:r>
      <w:proofErr w:type="spellEnd"/>
      <w:r w:rsidRPr="00D6528F">
        <w:rPr>
          <w:rFonts w:ascii="Times New Roman" w:hAnsi="Times New Roman" w:cs="Times New Roman"/>
          <w:sz w:val="28"/>
          <w:szCs w:val="28"/>
        </w:rPr>
        <w:t xml:space="preserve">) </w:t>
      </w:r>
      <w:r w:rsidR="006152B0">
        <w:rPr>
          <w:rFonts w:ascii="Times New Roman" w:hAnsi="Times New Roman" w:cs="Times New Roman"/>
          <w:sz w:val="28"/>
          <w:szCs w:val="28"/>
        </w:rPr>
        <w:t xml:space="preserve">ведется </w:t>
      </w:r>
      <w:r w:rsidRPr="00D6528F">
        <w:rPr>
          <w:rFonts w:ascii="Times New Roman" w:hAnsi="Times New Roman" w:cs="Times New Roman"/>
          <w:sz w:val="28"/>
          <w:szCs w:val="28"/>
        </w:rPr>
        <w:t>в натуральном и стоимостном выражениях.</w:t>
      </w:r>
    </w:p>
    <w:p w:rsidR="00D6528F" w:rsidRDefault="009D5E08" w:rsidP="00E95BD3">
      <w:pPr>
        <w:spacing w:after="0" w:line="360" w:lineRule="auto"/>
        <w:ind w:firstLine="567"/>
        <w:jc w:val="both"/>
        <w:rPr>
          <w:rFonts w:ascii="Times New Roman" w:hAnsi="Times New Roman" w:cs="Times New Roman"/>
          <w:sz w:val="28"/>
          <w:szCs w:val="28"/>
        </w:rPr>
      </w:pPr>
      <w:r w:rsidRPr="00D6528F">
        <w:rPr>
          <w:rFonts w:ascii="Times New Roman" w:hAnsi="Times New Roman" w:cs="Times New Roman"/>
          <w:sz w:val="28"/>
          <w:szCs w:val="28"/>
        </w:rPr>
        <w:t xml:space="preserve">Программа </w:t>
      </w:r>
      <w:r w:rsidR="006152B0">
        <w:rPr>
          <w:rFonts w:ascii="Times New Roman" w:hAnsi="Times New Roman" w:cs="Times New Roman"/>
          <w:sz w:val="28"/>
          <w:szCs w:val="28"/>
        </w:rPr>
        <w:t>дает</w:t>
      </w:r>
      <w:r w:rsidRPr="00D6528F">
        <w:rPr>
          <w:rFonts w:ascii="Times New Roman" w:hAnsi="Times New Roman" w:cs="Times New Roman"/>
          <w:sz w:val="28"/>
          <w:szCs w:val="28"/>
        </w:rPr>
        <w:t xml:space="preserve"> возможность </w:t>
      </w:r>
      <w:r w:rsidR="006152B0">
        <w:rPr>
          <w:rFonts w:ascii="Times New Roman" w:hAnsi="Times New Roman" w:cs="Times New Roman"/>
          <w:sz w:val="28"/>
          <w:szCs w:val="28"/>
        </w:rPr>
        <w:t>вводить проводки вручную или автоматически</w:t>
      </w:r>
      <w:r w:rsidRPr="00D6528F">
        <w:rPr>
          <w:rFonts w:ascii="Times New Roman" w:hAnsi="Times New Roman" w:cs="Times New Roman"/>
          <w:sz w:val="28"/>
          <w:szCs w:val="28"/>
        </w:rPr>
        <w:t>. Все проводки</w:t>
      </w:r>
      <w:r w:rsidR="006152B0">
        <w:rPr>
          <w:rFonts w:ascii="Times New Roman" w:hAnsi="Times New Roman" w:cs="Times New Roman"/>
          <w:sz w:val="28"/>
          <w:szCs w:val="28"/>
        </w:rPr>
        <w:t>, которые делает бухгалтер,</w:t>
      </w:r>
      <w:r w:rsidRPr="00D6528F">
        <w:rPr>
          <w:rFonts w:ascii="Times New Roman" w:hAnsi="Times New Roman" w:cs="Times New Roman"/>
          <w:sz w:val="28"/>
          <w:szCs w:val="28"/>
        </w:rPr>
        <w:t xml:space="preserve"> заносятся в журнал операций. </w:t>
      </w:r>
      <w:r w:rsidR="006152B0">
        <w:rPr>
          <w:rFonts w:ascii="Times New Roman" w:hAnsi="Times New Roman" w:cs="Times New Roman"/>
          <w:sz w:val="28"/>
          <w:szCs w:val="28"/>
        </w:rPr>
        <w:t>Проводки</w:t>
      </w:r>
      <w:r w:rsidRPr="00D6528F">
        <w:rPr>
          <w:rFonts w:ascii="Times New Roman" w:hAnsi="Times New Roman" w:cs="Times New Roman"/>
          <w:sz w:val="28"/>
          <w:szCs w:val="28"/>
        </w:rPr>
        <w:t xml:space="preserve"> в журнале операций </w:t>
      </w:r>
      <w:r w:rsidR="006152B0">
        <w:rPr>
          <w:rFonts w:ascii="Times New Roman" w:hAnsi="Times New Roman" w:cs="Times New Roman"/>
          <w:sz w:val="28"/>
          <w:szCs w:val="28"/>
        </w:rPr>
        <w:t>есть возможность</w:t>
      </w:r>
      <w:r w:rsidRPr="00D6528F">
        <w:rPr>
          <w:rFonts w:ascii="Times New Roman" w:hAnsi="Times New Roman" w:cs="Times New Roman"/>
          <w:sz w:val="28"/>
          <w:szCs w:val="28"/>
        </w:rPr>
        <w:t xml:space="preserve"> ограничить произвольным временным интервалом, группировать и искать по</w:t>
      </w:r>
      <w:r w:rsidR="00D6528F">
        <w:rPr>
          <w:rFonts w:ascii="Times New Roman" w:hAnsi="Times New Roman" w:cs="Times New Roman"/>
          <w:sz w:val="28"/>
          <w:szCs w:val="28"/>
        </w:rPr>
        <w:t xml:space="preserve"> различным параметрам проводок.</w:t>
      </w:r>
    </w:p>
    <w:p w:rsidR="009D5E08" w:rsidRPr="00D6528F" w:rsidRDefault="006152B0" w:rsidP="00D652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w:t>
      </w:r>
      <w:r w:rsidR="009D5E08" w:rsidRPr="00D6528F">
        <w:rPr>
          <w:rFonts w:ascii="Times New Roman" w:hAnsi="Times New Roman" w:cs="Times New Roman"/>
          <w:sz w:val="28"/>
          <w:szCs w:val="28"/>
        </w:rPr>
        <w:t xml:space="preserve"> журнала операций </w:t>
      </w:r>
      <w:r>
        <w:rPr>
          <w:rFonts w:ascii="Times New Roman" w:hAnsi="Times New Roman" w:cs="Times New Roman"/>
          <w:sz w:val="28"/>
          <w:szCs w:val="28"/>
        </w:rPr>
        <w:t>данная программа имеет</w:t>
      </w:r>
      <w:r w:rsidR="009D5E08" w:rsidRPr="00D6528F">
        <w:rPr>
          <w:rFonts w:ascii="Times New Roman" w:hAnsi="Times New Roman" w:cs="Times New Roman"/>
          <w:sz w:val="28"/>
          <w:szCs w:val="28"/>
        </w:rPr>
        <w:t xml:space="preserve"> несколько списков справочной информации (справочников):</w:t>
      </w:r>
    </w:p>
    <w:p w:rsidR="009D5E08" w:rsidRPr="00D6528F" w:rsidRDefault="006152B0" w:rsidP="00D652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E08" w:rsidRPr="00D6528F">
        <w:rPr>
          <w:rFonts w:ascii="Times New Roman" w:hAnsi="Times New Roman" w:cs="Times New Roman"/>
          <w:sz w:val="28"/>
          <w:szCs w:val="28"/>
        </w:rPr>
        <w:t>план счетов;</w:t>
      </w:r>
    </w:p>
    <w:p w:rsidR="009D5E08" w:rsidRPr="00D6528F" w:rsidRDefault="006152B0" w:rsidP="00E077EE">
      <w:pPr>
        <w:tabs>
          <w:tab w:val="left" w:pos="60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E08" w:rsidRPr="00D6528F">
        <w:rPr>
          <w:rFonts w:ascii="Times New Roman" w:hAnsi="Times New Roman" w:cs="Times New Roman"/>
          <w:sz w:val="28"/>
          <w:szCs w:val="28"/>
        </w:rPr>
        <w:t>список видов объектов аналитического учета;</w:t>
      </w:r>
      <w:r w:rsidR="00E077EE">
        <w:rPr>
          <w:rFonts w:ascii="Times New Roman" w:hAnsi="Times New Roman" w:cs="Times New Roman"/>
          <w:sz w:val="28"/>
          <w:szCs w:val="28"/>
        </w:rPr>
        <w:tab/>
      </w:r>
    </w:p>
    <w:p w:rsidR="009D5E08" w:rsidRPr="00D6528F" w:rsidRDefault="006152B0" w:rsidP="00D652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E08" w:rsidRPr="00D6528F">
        <w:rPr>
          <w:rFonts w:ascii="Times New Roman" w:hAnsi="Times New Roman" w:cs="Times New Roman"/>
          <w:sz w:val="28"/>
          <w:szCs w:val="28"/>
        </w:rPr>
        <w:t>списки объектов аналитического учета (</w:t>
      </w:r>
      <w:proofErr w:type="spellStart"/>
      <w:r w:rsidR="009D5E08" w:rsidRPr="00D6528F">
        <w:rPr>
          <w:rFonts w:ascii="Times New Roman" w:hAnsi="Times New Roman" w:cs="Times New Roman"/>
          <w:sz w:val="28"/>
          <w:szCs w:val="28"/>
        </w:rPr>
        <w:t>субконто</w:t>
      </w:r>
      <w:proofErr w:type="spellEnd"/>
      <w:r w:rsidR="009D5E08" w:rsidRPr="00D6528F">
        <w:rPr>
          <w:rFonts w:ascii="Times New Roman" w:hAnsi="Times New Roman" w:cs="Times New Roman"/>
          <w:sz w:val="28"/>
          <w:szCs w:val="28"/>
        </w:rPr>
        <w:t>);</w:t>
      </w:r>
    </w:p>
    <w:p w:rsidR="009D5E08" w:rsidRPr="00D6528F" w:rsidRDefault="006152B0" w:rsidP="00BB7636">
      <w:pPr>
        <w:tabs>
          <w:tab w:val="left" w:pos="852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E08" w:rsidRPr="00D6528F">
        <w:rPr>
          <w:rFonts w:ascii="Times New Roman" w:hAnsi="Times New Roman" w:cs="Times New Roman"/>
          <w:sz w:val="28"/>
          <w:szCs w:val="28"/>
        </w:rPr>
        <w:t>констант и т.д.</w:t>
      </w:r>
      <w:r w:rsidR="00BB7636">
        <w:rPr>
          <w:rFonts w:ascii="Times New Roman" w:hAnsi="Times New Roman" w:cs="Times New Roman"/>
          <w:sz w:val="28"/>
          <w:szCs w:val="28"/>
        </w:rPr>
        <w:tab/>
      </w:r>
    </w:p>
    <w:p w:rsidR="009D5E08" w:rsidRDefault="006152B0" w:rsidP="00D652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 позволяет формировать</w:t>
      </w:r>
      <w:r w:rsidR="009D5E08" w:rsidRPr="00D6528F">
        <w:rPr>
          <w:rFonts w:ascii="Times New Roman" w:hAnsi="Times New Roman" w:cs="Times New Roman"/>
          <w:sz w:val="28"/>
          <w:szCs w:val="28"/>
        </w:rPr>
        <w:t xml:space="preserve"> произвольн</w:t>
      </w:r>
      <w:r>
        <w:rPr>
          <w:rFonts w:ascii="Times New Roman" w:hAnsi="Times New Roman" w:cs="Times New Roman"/>
          <w:sz w:val="28"/>
          <w:szCs w:val="28"/>
        </w:rPr>
        <w:t>ые отчеты</w:t>
      </w:r>
      <w:r w:rsidR="009D5E08" w:rsidRPr="00D6528F">
        <w:rPr>
          <w:rFonts w:ascii="Times New Roman" w:hAnsi="Times New Roman" w:cs="Times New Roman"/>
          <w:sz w:val="28"/>
          <w:szCs w:val="28"/>
        </w:rPr>
        <w:t xml:space="preserve">, </w:t>
      </w:r>
      <w:r>
        <w:rPr>
          <w:rFonts w:ascii="Times New Roman" w:hAnsi="Times New Roman" w:cs="Times New Roman"/>
          <w:sz w:val="28"/>
          <w:szCs w:val="28"/>
        </w:rPr>
        <w:t>дающие возможность</w:t>
      </w:r>
      <w:r w:rsidR="009D5E08" w:rsidRPr="00D6528F">
        <w:rPr>
          <w:rFonts w:ascii="Times New Roman" w:hAnsi="Times New Roman" w:cs="Times New Roman"/>
          <w:sz w:val="28"/>
          <w:szCs w:val="28"/>
        </w:rPr>
        <w:t xml:space="preserve"> на бухгалтерском языке описать фо</w:t>
      </w:r>
      <w:r>
        <w:rPr>
          <w:rFonts w:ascii="Times New Roman" w:hAnsi="Times New Roman" w:cs="Times New Roman"/>
          <w:sz w:val="28"/>
          <w:szCs w:val="28"/>
        </w:rPr>
        <w:t>рму и содержание отчета, включив</w:t>
      </w:r>
      <w:r w:rsidR="009D5E08" w:rsidRPr="00D6528F">
        <w:rPr>
          <w:rFonts w:ascii="Times New Roman" w:hAnsi="Times New Roman" w:cs="Times New Roman"/>
          <w:sz w:val="28"/>
          <w:szCs w:val="28"/>
        </w:rPr>
        <w:t xml:space="preserve"> в него остатки и обороты по счетам и по объектам аналитического </w:t>
      </w:r>
      <w:r w:rsidR="009D5E08" w:rsidRPr="00D6528F">
        <w:rPr>
          <w:rFonts w:ascii="Times New Roman" w:hAnsi="Times New Roman" w:cs="Times New Roman"/>
          <w:sz w:val="28"/>
          <w:szCs w:val="28"/>
        </w:rPr>
        <w:lastRenderedPageBreak/>
        <w:t xml:space="preserve">учета. </w:t>
      </w:r>
      <w:r>
        <w:rPr>
          <w:rFonts w:ascii="Times New Roman" w:hAnsi="Times New Roman" w:cs="Times New Roman"/>
          <w:sz w:val="28"/>
          <w:szCs w:val="28"/>
        </w:rPr>
        <w:t>При использовании</w:t>
      </w:r>
      <w:r w:rsidR="009D5E08" w:rsidRPr="00D6528F">
        <w:rPr>
          <w:rFonts w:ascii="Times New Roman" w:hAnsi="Times New Roman" w:cs="Times New Roman"/>
          <w:sz w:val="28"/>
          <w:szCs w:val="28"/>
        </w:rPr>
        <w:t xml:space="preserve"> данного </w:t>
      </w:r>
      <w:proofErr w:type="gramStart"/>
      <w:r w:rsidR="009D5E08" w:rsidRPr="00D6528F">
        <w:rPr>
          <w:rFonts w:ascii="Times New Roman" w:hAnsi="Times New Roman" w:cs="Times New Roman"/>
          <w:sz w:val="28"/>
          <w:szCs w:val="28"/>
        </w:rPr>
        <w:t>режима</w:t>
      </w:r>
      <w:proofErr w:type="gramEnd"/>
      <w:r>
        <w:rPr>
          <w:rFonts w:ascii="Times New Roman" w:hAnsi="Times New Roman" w:cs="Times New Roman"/>
          <w:sz w:val="28"/>
          <w:szCs w:val="28"/>
        </w:rPr>
        <w:t xml:space="preserve"> возможно реализовать</w:t>
      </w:r>
      <w:r w:rsidR="009D5E08" w:rsidRPr="00D6528F">
        <w:rPr>
          <w:rFonts w:ascii="Times New Roman" w:hAnsi="Times New Roman" w:cs="Times New Roman"/>
          <w:sz w:val="28"/>
          <w:szCs w:val="28"/>
        </w:rPr>
        <w:t xml:space="preserve"> отчеты, </w:t>
      </w:r>
      <w:r>
        <w:rPr>
          <w:rFonts w:ascii="Times New Roman" w:hAnsi="Times New Roman" w:cs="Times New Roman"/>
          <w:sz w:val="28"/>
          <w:szCs w:val="28"/>
        </w:rPr>
        <w:t>которые предоставляются</w:t>
      </w:r>
      <w:r w:rsidR="009D5E08" w:rsidRPr="00D6528F">
        <w:rPr>
          <w:rFonts w:ascii="Times New Roman" w:hAnsi="Times New Roman" w:cs="Times New Roman"/>
          <w:sz w:val="28"/>
          <w:szCs w:val="28"/>
        </w:rPr>
        <w:t xml:space="preserve"> в налоговые органы, кроме того, </w:t>
      </w:r>
      <w:r>
        <w:rPr>
          <w:rFonts w:ascii="Times New Roman" w:hAnsi="Times New Roman" w:cs="Times New Roman"/>
          <w:sz w:val="28"/>
          <w:szCs w:val="28"/>
        </w:rPr>
        <w:t>с использованием данного</w:t>
      </w:r>
      <w:r w:rsidR="009D5E08" w:rsidRPr="00D6528F">
        <w:rPr>
          <w:rFonts w:ascii="Times New Roman" w:hAnsi="Times New Roman" w:cs="Times New Roman"/>
          <w:sz w:val="28"/>
          <w:szCs w:val="28"/>
        </w:rPr>
        <w:t xml:space="preserve"> режим</w:t>
      </w:r>
      <w:r>
        <w:rPr>
          <w:rFonts w:ascii="Times New Roman" w:hAnsi="Times New Roman" w:cs="Times New Roman"/>
          <w:sz w:val="28"/>
          <w:szCs w:val="28"/>
        </w:rPr>
        <w:t>а</w:t>
      </w:r>
      <w:r w:rsidR="009D5E08" w:rsidRPr="00D6528F">
        <w:rPr>
          <w:rFonts w:ascii="Times New Roman" w:hAnsi="Times New Roman" w:cs="Times New Roman"/>
          <w:sz w:val="28"/>
          <w:szCs w:val="28"/>
        </w:rPr>
        <w:t xml:space="preserve"> </w:t>
      </w:r>
      <w:r>
        <w:rPr>
          <w:rFonts w:ascii="Times New Roman" w:hAnsi="Times New Roman" w:cs="Times New Roman"/>
          <w:sz w:val="28"/>
          <w:szCs w:val="28"/>
        </w:rPr>
        <w:t>возможно создание</w:t>
      </w:r>
      <w:r w:rsidR="009D5E08" w:rsidRPr="00D6528F">
        <w:rPr>
          <w:rFonts w:ascii="Times New Roman" w:hAnsi="Times New Roman" w:cs="Times New Roman"/>
          <w:sz w:val="28"/>
          <w:szCs w:val="28"/>
        </w:rPr>
        <w:t xml:space="preserve"> внутренних отчетов для анализа финансовой деятельности организации в произвольной форме.</w:t>
      </w:r>
    </w:p>
    <w:p w:rsidR="0005466A" w:rsidRPr="00D6528F" w:rsidRDefault="0005466A" w:rsidP="0005466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006152B0">
        <w:rPr>
          <w:rFonts w:ascii="Times New Roman" w:hAnsi="Times New Roman" w:cs="Times New Roman"/>
          <w:sz w:val="28"/>
          <w:szCs w:val="28"/>
        </w:rPr>
        <w:t>того</w:t>
      </w:r>
      <w:proofErr w:type="gramStart"/>
      <w:r w:rsidR="006152B0">
        <w:rPr>
          <w:rFonts w:ascii="Times New Roman" w:hAnsi="Times New Roman" w:cs="Times New Roman"/>
          <w:sz w:val="28"/>
          <w:szCs w:val="28"/>
        </w:rPr>
        <w:t>,</w:t>
      </w:r>
      <w:proofErr w:type="gramEnd"/>
      <w:r w:rsidR="006152B0">
        <w:rPr>
          <w:rFonts w:ascii="Times New Roman" w:hAnsi="Times New Roman" w:cs="Times New Roman"/>
          <w:sz w:val="28"/>
          <w:szCs w:val="28"/>
        </w:rPr>
        <w:t xml:space="preserve"> чтобы сократить расходы</w:t>
      </w:r>
      <w:r>
        <w:rPr>
          <w:rFonts w:ascii="Times New Roman" w:hAnsi="Times New Roman" w:cs="Times New Roman"/>
          <w:sz w:val="28"/>
          <w:szCs w:val="28"/>
        </w:rPr>
        <w:t xml:space="preserve"> организации</w:t>
      </w:r>
      <w:r w:rsidR="006152B0">
        <w:rPr>
          <w:rFonts w:ascii="Times New Roman" w:hAnsi="Times New Roman" w:cs="Times New Roman"/>
          <w:sz w:val="28"/>
          <w:szCs w:val="28"/>
        </w:rPr>
        <w:t xml:space="preserve">, мы предлагаем </w:t>
      </w:r>
      <w:r>
        <w:rPr>
          <w:rFonts w:ascii="Times New Roman" w:hAnsi="Times New Roman" w:cs="Times New Roman"/>
          <w:sz w:val="28"/>
          <w:szCs w:val="28"/>
        </w:rPr>
        <w:t>уменьшить объем ручной работы, модернизировав один из участков. Для этого нужно сменить компьютерную программу, а именно 1С Предприятие версии 7.7 поменять на 1С Предприятие версии 8.3. Данная программа предоставляет больше возможностей и преимуществ.</w:t>
      </w:r>
    </w:p>
    <w:p w:rsidR="00F72223" w:rsidRDefault="009D5E08" w:rsidP="00F72223">
      <w:pPr>
        <w:spacing w:after="0" w:line="360" w:lineRule="auto"/>
        <w:ind w:firstLine="567"/>
        <w:jc w:val="center"/>
        <w:rPr>
          <w:rFonts w:ascii="Times New Roman" w:hAnsi="Times New Roman" w:cs="Times New Roman"/>
          <w:sz w:val="28"/>
          <w:szCs w:val="28"/>
        </w:rPr>
      </w:pPr>
      <w:r w:rsidRPr="00D6528F">
        <w:rPr>
          <w:rFonts w:ascii="Times New Roman" w:hAnsi="Times New Roman" w:cs="Times New Roman"/>
          <w:sz w:val="28"/>
          <w:szCs w:val="28"/>
        </w:rPr>
        <w:t xml:space="preserve">Рассмотрим некоторые отличия версий в Таблице </w:t>
      </w:r>
      <w:r w:rsidR="004A4FA3">
        <w:rPr>
          <w:rFonts w:ascii="Times New Roman" w:hAnsi="Times New Roman" w:cs="Times New Roman"/>
          <w:sz w:val="28"/>
          <w:szCs w:val="28"/>
        </w:rPr>
        <w:t>7.</w:t>
      </w:r>
    </w:p>
    <w:p w:rsidR="006152B0" w:rsidRDefault="006152B0" w:rsidP="00F7222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Таблица 7- Отличия версий 1С</w:t>
      </w:r>
    </w:p>
    <w:p w:rsidR="00D6528F" w:rsidRPr="00BB7636" w:rsidRDefault="00AB7FD3" w:rsidP="00F72223">
      <w:pPr>
        <w:rPr>
          <w:rFonts w:ascii="Times New Roman" w:hAnsi="Times New Roman" w:cs="Times New Roman"/>
          <w:sz w:val="28"/>
          <w:szCs w:val="28"/>
        </w:rPr>
      </w:pPr>
      <w:r w:rsidRPr="00AB7FD3">
        <w:rPr>
          <w:noProof/>
          <w:lang w:eastAsia="ru-RU"/>
        </w:rPr>
        <w:pict>
          <v:line id="Прямая соединительная линия 53" o:spid="_x0000_s1113" style="position:absolute;z-index:251664384;visibility:visible" from="216.45pt,410.55pt" to="216.45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" strokecolor="black [3040]"/>
        </w:pict>
      </w:r>
      <w:r w:rsidRPr="00AB7FD3">
        <w:rPr>
          <w:noProof/>
          <w:lang w:eastAsia="ru-RU"/>
        </w:rPr>
        <w:pict>
          <v:line id="Прямая соединительная линия 52" o:spid="_x0000_s1112" style="position:absolute;z-index:251663360;visibility:visible;mso-height-relative:margin" from="-6.3pt,32.55pt" to="456.0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" strokecolor="black [3040]"/>
        </w:pict>
      </w:r>
      <w:r w:rsidRPr="00AB7FD3">
        <w:rPr>
          <w:noProof/>
          <w:lang w:eastAsia="ru-RU"/>
        </w:rPr>
        <w:pict>
          <v:line id="Прямая соединительная линия 51" o:spid="_x0000_s1111" style="position:absolute;z-index:251662336;visibility:visible" from="-6.3pt,44.95pt" to="456.1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" strokecolor="black [3040]"/>
        </w:pict>
      </w:r>
      <w:r w:rsidR="006152B0">
        <w:rPr>
          <w:noProof/>
          <w:lang w:eastAsia="ru-RU"/>
        </w:rPr>
        <w:drawing>
          <wp:anchor distT="0" distB="0" distL="114300" distR="114300" simplePos="0" relativeHeight="251659264" behindDoc="0" locked="0" layoutInCell="1" allowOverlap="1">
            <wp:simplePos x="0" y="0"/>
            <wp:positionH relativeFrom="column">
              <wp:posOffset>-73660</wp:posOffset>
            </wp:positionH>
            <wp:positionV relativeFrom="paragraph">
              <wp:posOffset>79375</wp:posOffset>
            </wp:positionV>
            <wp:extent cx="5871210" cy="6318250"/>
            <wp:effectExtent l="19050" t="19050" r="15240" b="2540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31" cstate="print"/>
                    <a:stretch>
                      <a:fillRect/>
                    </a:stretch>
                  </pic:blipFill>
                  <pic:spPr>
                    <a:xfrm>
                      <a:off x="0" y="0"/>
                      <a:ext cx="5871210" cy="6318250"/>
                    </a:xfrm>
                    <a:prstGeom prst="rect">
                      <a:avLst/>
                    </a:prstGeom>
                    <a:ln>
                      <a:solidFill>
                        <a:schemeClr val="tx1"/>
                      </a:solidFill>
                    </a:ln>
                  </pic:spPr>
                </pic:pic>
              </a:graphicData>
            </a:graphic>
          </wp:anchor>
        </w:drawing>
      </w:r>
      <w:r w:rsidRPr="00AB7FD3">
        <w:rPr>
          <w:noProof/>
          <w:lang w:eastAsia="ru-RU"/>
        </w:rPr>
        <w:pict>
          <v:line id="Прямая соединительная линия 44" o:spid="_x0000_s1110" style="position:absolute;flip:y;z-index:251661312;visibility:visible;mso-position-horizontal-relative:text;mso-position-vertical-relative:text" from="-6.3pt,394.8pt" to="456.1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" strokecolor="black [3040]"/>
        </w:pict>
      </w:r>
      <w:r w:rsidRPr="00AB7FD3">
        <w:rPr>
          <w:noProof/>
          <w:lang w:eastAsia="ru-RU"/>
        </w:rPr>
        <w:pict>
          <v:line id="Прямая соединительная линия 41" o:spid="_x0000_s1109" style="position:absolute;flip:y;z-index:251660288;visibility:visible;mso-position-horizontal-relative:text;mso-position-vertical-relative:text;mso-width-relative:margin;mso-height-relative:margin" from="-6.3pt,219.3pt" to="456.0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" strokecolor="black [3040]"/>
        </w:pict>
      </w:r>
      <w:r w:rsidR="00F72223">
        <w:rPr>
          <w:rFonts w:ascii="Times New Roman" w:hAnsi="Times New Roman" w:cs="Times New Roman"/>
          <w:sz w:val="28"/>
          <w:szCs w:val="28"/>
        </w:rPr>
        <w:br w:type="page"/>
      </w:r>
    </w:p>
    <w:p w:rsidR="009D5E08" w:rsidRDefault="004A4FA3" w:rsidP="004A4FA3">
      <w:pPr>
        <w:jc w:val="right"/>
        <w:rPr>
          <w:rFonts w:ascii="Times New Roman" w:hAnsi="Times New Roman" w:cs="Times New Roman"/>
          <w:sz w:val="28"/>
          <w:szCs w:val="28"/>
        </w:rPr>
      </w:pPr>
      <w:r w:rsidRPr="004A4FA3">
        <w:rPr>
          <w:rFonts w:ascii="Times New Roman" w:hAnsi="Times New Roman" w:cs="Times New Roman"/>
          <w:sz w:val="28"/>
          <w:szCs w:val="28"/>
        </w:rPr>
        <w:lastRenderedPageBreak/>
        <w:t>Продолжение Таблицы 7</w:t>
      </w:r>
    </w:p>
    <w:p w:rsidR="004A4FA3" w:rsidRPr="004A4FA3" w:rsidRDefault="00AB7FD3" w:rsidP="00CE2DA8">
      <w:pP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85" o:spid="_x0000_s1089" editas="canvas" style="width:491.65pt;height:600.15pt;mso-position-horizontal-relative:char;mso-position-vertical-relative:line" coordsize="62433,76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">
            <v:shape id="_x0000_s1108" type="#_x0000_t75" style="position:absolute;width:62433;height:76219;visibility:visible">
              <v:fill o:detectmouseclick="t"/>
              <v:path o:connecttype="none"/>
            </v:shape>
            <v:shape id="Рисунок 88" o:spid="_x0000_s1107" type="#_x0000_t75" style="position:absolute;top:139;width:59864;height:75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8dvEAAAA2wAAAA8AAABkcnMvZG93bnJldi54bWxEj8FuwjAMhu9Ie4fIk7jRlB0G6kgrQJuG&#10;BIet4wG8xmurNU7VZKW8PT4g7Wj9/j/72xST69RIQ2g9G1gmKSjiytuWawPnr7fFGlSIyBY7z2Tg&#10;SgGK/GG2wcz6C3/SWMZaCYRDhgaaGPtM61A15DAkvieW7McPDqOMQ63tgBeBu04/pemzdtiyXGiw&#10;p31D1W/554Ty8VrvTqf37/J8xO2K9uNhsqMx88dp+wIq0hT/l+/tgzWwlmfFRTxA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8dvEAAAA2wAAAA8AAAAAAAAAAAAAAAAA&#10;nwIAAGRycy9kb3ducmV2LnhtbFBLBQYAAAAABAAEAPcAAACQAwAAAAA=&#10;">
              <v:imagedata r:id="rId32" o:title=""/>
              <v:path arrowok="t"/>
            </v:shape>
            <v:line id="Прямая соединительная линия 92" o:spid="_x0000_s1106" style="position:absolute;visibility:visible" from="0,0" to="587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1ysIAAADbAAAADwAAAGRycy9kb3ducmV2LnhtbESPQWsCMRSE74L/IbxCb5p1S0W3RpFS&#10;adGTWu+Pzevu4uZlN4ma/ntTKHgcZuYbZrGKphVXcr6xrGAyzkAQl1Y3XCn4Pm5GMxA+IGtsLZOC&#10;X/KwWg4HCyy0vfGerodQiQRhX6CCOoSukNKXNRn0Y9sRJ+/HOoMhSVdJ7fCW4KaVeZZNpcGG00KN&#10;Hb3XVJ4PF5Mok1Nv5Od5jqet27mPl2l8jb1Sz09x/QYiUAyP8H/7SyuY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1ysIAAADbAAAADwAAAAAAAAAAAAAA&#10;AAChAgAAZHJzL2Rvd25yZXYueG1sUEsFBgAAAAAEAAQA+QAAAJADAAAAAA==&#10;" strokecolor="black [3040]"/>
            <v:line id="Прямая соединительная линия 93" o:spid="_x0000_s1105" style="position:absolute;visibility:visible" from="1152,20230" to="58709,2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QUcMAAADbAAAADwAAAGRycy9kb3ducmV2LnhtbESPQWsCMRSE74X+h/AEb5q1i1JXo5RS&#10;qdSTW70/Ns/dxc3LbpJq+u+bQqHHYWa+YdbbaDpxI+dbywpm0wwEcWV1y7WC0+du8gzCB2SNnWVS&#10;8E0etpvHhzUW2t75SLcy1CJB2BeooAmhL6T0VUMG/dT2xMm7WGcwJOlqqR3eE9x08inLFtJgy2mh&#10;wZ5eG6qu5ZdJlNl5MPL9usTzhzu4t3wR53FQajyKLysQgWL4D/+191rBM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EFHDAAAA2wAAAA8AAAAAAAAAAAAA&#10;AAAAoQIAAGRycy9kb3ducmV2LnhtbFBLBQYAAAAABAAEAPkAAACRAwAAAAA=&#10;" strokecolor="black [3040]"/>
            <v:line id="Прямая соединительная линия 94" o:spid="_x0000_s1104" style="position:absolute;visibility:visible" from="1152,58804" to="58709,5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IJcIAAADbAAAADwAAAGRycy9kb3ducmV2LnhtbESPT2sCMRTE7wW/Q3hCbzWrtaKrUUQs&#10;lnry3/2xee4ubl7WJNX47U2h0OMwM79hZotoGnEj52vLCvq9DARxYXXNpYLj4fNtDMIHZI2NZVLw&#10;IA+Leedlhrm2d97RbR9KkSDsc1RQhdDmUvqiIoO+Z1vi5J2tMxiSdKXUDu8Jbho5yLKRNFhzWqiw&#10;pVVFxWX/YxKlf7oaublM8PTttm79Poof8arUazcupyACxfAf/mt/aQWTI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IJcIAAADbAAAADwAAAAAAAAAAAAAA&#10;AAChAgAAZHJzL2Rvd25yZXYueG1sUEsFBgAAAAAEAAQA+QAAAJADAAAAAA==&#10;" strokecolor="black [3040]"/>
            <v:line id="Прямая соединительная линия 95" o:spid="_x0000_s1103" style="position:absolute;flip:x;visibility:visible" from="58702,139" to="58706,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6HbcUAAADbAAAADwAAAGRycy9kb3ducmV2LnhtbESPT2vCQBTE7wW/w/KE3pqNhVabZpUi&#10;CKJE1Oqht0f25Q9m34bsmqTfvlso9DjMzG+YdDWaRvTUudqyglkUgyDOra65VHD53DwtQDiPrLGx&#10;TAq+ycFqOXlIMdF24BP1Z1+KAGGXoILK+zaR0uUVGXSRbYmDV9jOoA+yK6XucAhw08jnOH6VBmsO&#10;CxW2tK4ov53vRkHh7u3666p9Md9lp6zYlwccjko9TsePdxCeRv8f/mtvtYK3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6HbcUAAADbAAAADwAAAAAAAAAA&#10;AAAAAAChAgAAZHJzL2Rvd25yZXYueG1sUEsFBgAAAAAEAAQA+QAAAJMDAAAAAA==&#10;" strokecolor="black [3040]"/>
            <v:line id="Прямая соединительная линия 96" o:spid="_x0000_s1102" style="position:absolute;visibility:visible" from="1155,73092" to="58702,7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line id="Прямая соединительная линия 97" o:spid="_x0000_s1101" style="position:absolute;flip:x;visibility:visible" from="1155,0" to="1155,7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8gcMAAADbAAAADwAAAGRycy9kb3ducmV2LnhtbESPS4sCMRCE7wv+h9CCtzWjB11Ho4gg&#10;iOKyvg7emknPAyedYRKd8d9vBMFjUVVfUbNFa0rxoNoVlhUM+hEI4sTqgjMF59P6+weE88gaS8uk&#10;4EkOFvPO1wxjbRs+0OPoMxEg7GJUkHtfxVK6JCeDrm8r4uCltjbog6wzqWtsAtyUchhFI2mw4LCQ&#10;Y0WrnJLb8W4UpO5era4X7dPxdn/Yp7vsF5s/pXrddjkF4an1n/C7vdEKJmN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AvIHDAAAA2wAAAA8AAAAAAAAAAAAA&#10;AAAAoQIAAGRycy9kb3ducmV2LnhtbFBLBQYAAAAABAAEAPkAAACRAwAAAAA=&#10;" strokecolor="black [3040]"/>
            <v:line id="Прямая соединительная линия 98" o:spid="_x0000_s1100" style="position:absolute;visibility:visible" from="28635,67291" to="28635,7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line id="Прямая соединительная линия 99" o:spid="_x0000_s1099" style="position:absolute;visibility:visible" from="28669,58942" to="28669,6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nu8MAAADbAAAADwAAAGRycy9kb3ducmV2LnhtbESPzWrDMBCE74W8g9hAb42clobaiRxC&#10;aGhJT83PfbE2trG1ciQlUd8+KhR6HGbmG2axjKYXV3K+taxgOslAEFdWt1wrOOw3T28gfEDW2Fsm&#10;BT/kYVmOHhZYaHvjb7ruQi0ShH2BCpoQhkJKXzVk0E/sQJy8k3UGQ5KultrhLcFNL5+zbCYNtpwW&#10;Ghxo3VDV7S4mUabHs5EfXY7Hrfty7y+z+BrPSj2O42oOIlAM/+G/9q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J7vDAAAA2wAAAA8AAAAAAAAAAAAA&#10;AAAAoQIAAGRycy9kb3ducmV2LnhtbFBLBQYAAAAABAAEAPkAAACRAwAAAAA=&#10;" strokecolor="black [3040]"/>
            <v:line id="Прямая соединительная линия 100" o:spid="_x0000_s1098" style="position:absolute;visibility:visible" from="28756,58802" to="28756,6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line id="Прямая соединительная линия 101" o:spid="_x0000_s1097" style="position:absolute;visibility:visible" from="1152,45662" to="58702,4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line id="Прямая соединительная линия 102" o:spid="_x0000_s1096" style="position:absolute;visibility:visible" from="1162,43805" to="58712,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line id="Прямая соединительная линия 103" o:spid="_x0000_s1095" style="position:absolute;flip:x;visibility:visible" from="28753,45660" to="28754,5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HLcMAAADcAAAADwAAAGRycy9kb3ducmV2LnhtbERPS2vCQBC+C/0Pywi9mY0Vao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GBy3DAAAA3AAAAA8AAAAAAAAAAAAA&#10;AAAAoQIAAGRycy9kb3ducmV2LnhtbFBLBQYAAAAABAAEAPkAAACRAwAAAAA=&#10;" strokecolor="black [3040]"/>
            <v:line id="Прямая соединительная линия 104" o:spid="_x0000_s1094" style="position:absolute;visibility:visible" from="28633,39003" to="28666,4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Fz8MAAADcAAAADwAAAGRycy9kb3ducmV2LnhtbESPT2sCMRDF74LfIYzQW81qW9HVKCJK&#10;Sz357z5sxt3FzWRNoqbfvikUvM3w3vvNm9kimkbcyfnasoJBPwNBXFhdc6ngeNi8jkH4gKyxsUwK&#10;fsjDYt7tzDDX9sE7uu9DKRKEfY4KqhDaXEpfVGTQ921LnLSzdQZDWl0ptcNHgptGDrNsJA3WnC5U&#10;2NKqouKyv5lEGZyuRn5eJnj6dlu3fhvFj3hV6qUXl1MQgWJ4mv/TXzrVz97h75k0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Rc/DAAAA3AAAAA8AAAAAAAAAAAAA&#10;AAAAoQIAAGRycy9kb3ducmV2LnhtbFBLBQYAAAAABAAEAPkAAACRAwAAAAA=&#10;" strokecolor="black [3040]"/>
            <v:line id="Прямая соединительная линия 105" o:spid="_x0000_s1093" style="position:absolute;visibility:visible" from="28632,30432" to="28632,3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Прямая соединительная линия 106" o:spid="_x0000_s1092" style="position:absolute;visibility:visible" from="28578,20368" to="28578,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line id="Прямая соединительная линия 107" o:spid="_x0000_s1091" style="position:absolute;visibility:visible" from="28538,3000" to="28538,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line id="Прямая соединительная линия 108" o:spid="_x0000_s1090" style="position:absolute;visibility:visible" from="28532,141"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w10:wrap type="none"/>
            <w10:anchorlock/>
          </v:group>
        </w:pict>
      </w:r>
    </w:p>
    <w:p w:rsidR="009D5E08" w:rsidRPr="007F056A" w:rsidRDefault="005F0A32" w:rsidP="005F0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Проанализировав</w:t>
      </w:r>
      <w:r w:rsidR="009D5E08" w:rsidRPr="007F056A">
        <w:rPr>
          <w:rFonts w:ascii="Times New Roman" w:hAnsi="Times New Roman" w:cs="Times New Roman"/>
          <w:sz w:val="28"/>
          <w:szCs w:val="28"/>
        </w:rPr>
        <w:t xml:space="preserve"> та</w:t>
      </w:r>
      <w:r w:rsidR="00AA29AD">
        <w:rPr>
          <w:rFonts w:ascii="Times New Roman" w:hAnsi="Times New Roman" w:cs="Times New Roman"/>
          <w:sz w:val="28"/>
          <w:szCs w:val="28"/>
        </w:rPr>
        <w:t>блицу, можно сказать,  что если организация начнет использовать 1С</w:t>
      </w:r>
      <w:r>
        <w:rPr>
          <w:rFonts w:ascii="Times New Roman" w:hAnsi="Times New Roman" w:cs="Times New Roman"/>
          <w:sz w:val="28"/>
          <w:szCs w:val="28"/>
        </w:rPr>
        <w:t xml:space="preserve"> Предприятие </w:t>
      </w:r>
      <w:r w:rsidR="009D5E08" w:rsidRPr="007F056A">
        <w:rPr>
          <w:rFonts w:ascii="Times New Roman" w:hAnsi="Times New Roman" w:cs="Times New Roman"/>
          <w:sz w:val="28"/>
          <w:szCs w:val="28"/>
        </w:rPr>
        <w:t>версии 8.3</w:t>
      </w:r>
      <w:r w:rsidR="00AA29AD">
        <w:rPr>
          <w:rFonts w:ascii="Times New Roman" w:hAnsi="Times New Roman" w:cs="Times New Roman"/>
          <w:sz w:val="28"/>
          <w:szCs w:val="28"/>
        </w:rPr>
        <w:t>, то</w:t>
      </w:r>
      <w:r w:rsidR="009D5E08" w:rsidRPr="007F056A">
        <w:rPr>
          <w:rFonts w:ascii="Times New Roman" w:hAnsi="Times New Roman" w:cs="Times New Roman"/>
          <w:sz w:val="28"/>
          <w:szCs w:val="28"/>
        </w:rPr>
        <w:t xml:space="preserve"> процесс учета стан</w:t>
      </w:r>
      <w:r w:rsidR="00AA29AD">
        <w:rPr>
          <w:rFonts w:ascii="Times New Roman" w:hAnsi="Times New Roman" w:cs="Times New Roman"/>
          <w:sz w:val="28"/>
          <w:szCs w:val="28"/>
        </w:rPr>
        <w:t xml:space="preserve">ет более </w:t>
      </w:r>
      <w:r w:rsidR="009D5E08" w:rsidRPr="007F056A">
        <w:rPr>
          <w:rFonts w:ascii="Times New Roman" w:hAnsi="Times New Roman" w:cs="Times New Roman"/>
          <w:sz w:val="28"/>
          <w:szCs w:val="28"/>
        </w:rPr>
        <w:lastRenderedPageBreak/>
        <w:t>быстр</w:t>
      </w:r>
      <w:r w:rsidR="00212FE5">
        <w:rPr>
          <w:rFonts w:ascii="Times New Roman" w:hAnsi="Times New Roman" w:cs="Times New Roman"/>
          <w:sz w:val="28"/>
          <w:szCs w:val="28"/>
        </w:rPr>
        <w:t>ым, увеличится</w:t>
      </w:r>
      <w:r w:rsidR="009D5E08" w:rsidRPr="007F056A">
        <w:rPr>
          <w:rFonts w:ascii="Times New Roman" w:hAnsi="Times New Roman" w:cs="Times New Roman"/>
          <w:sz w:val="28"/>
          <w:szCs w:val="28"/>
        </w:rPr>
        <w:t xml:space="preserve"> уровень автоматизации</w:t>
      </w:r>
      <w:r w:rsidR="00212FE5">
        <w:rPr>
          <w:rFonts w:ascii="Times New Roman" w:hAnsi="Times New Roman" w:cs="Times New Roman"/>
          <w:sz w:val="28"/>
          <w:szCs w:val="28"/>
        </w:rPr>
        <w:t xml:space="preserve">, что скажется </w:t>
      </w:r>
      <w:r w:rsidR="009D5E08" w:rsidRPr="007F056A">
        <w:rPr>
          <w:rFonts w:ascii="Times New Roman" w:hAnsi="Times New Roman" w:cs="Times New Roman"/>
          <w:sz w:val="28"/>
          <w:szCs w:val="28"/>
        </w:rPr>
        <w:t>на рабочем времени и трудоспособ</w:t>
      </w:r>
      <w:r w:rsidR="00212FE5">
        <w:rPr>
          <w:rFonts w:ascii="Times New Roman" w:hAnsi="Times New Roman" w:cs="Times New Roman"/>
          <w:sz w:val="28"/>
          <w:szCs w:val="28"/>
        </w:rPr>
        <w:t>ности работников бухгалтерии</w:t>
      </w:r>
      <w:r w:rsidR="009D5E08" w:rsidRPr="007F056A">
        <w:rPr>
          <w:rFonts w:ascii="Times New Roman" w:hAnsi="Times New Roman" w:cs="Times New Roman"/>
          <w:sz w:val="28"/>
          <w:szCs w:val="28"/>
        </w:rPr>
        <w:t xml:space="preserve">. </w:t>
      </w:r>
    </w:p>
    <w:p w:rsidR="009D5E08" w:rsidRPr="001F57E7" w:rsidRDefault="009D5E08" w:rsidP="005F0A32">
      <w:pPr>
        <w:shd w:val="clear" w:color="auto" w:fill="FFFFFF"/>
        <w:spacing w:after="0" w:line="360" w:lineRule="auto"/>
        <w:ind w:firstLine="525"/>
        <w:jc w:val="both"/>
        <w:rPr>
          <w:rFonts w:ascii="Times New Roman" w:hAnsi="Times New Roman" w:cs="Times New Roman"/>
          <w:sz w:val="28"/>
          <w:szCs w:val="28"/>
        </w:rPr>
      </w:pPr>
      <w:r w:rsidRPr="001F57E7">
        <w:rPr>
          <w:rFonts w:ascii="Times New Roman" w:hAnsi="Times New Roman" w:cs="Times New Roman"/>
          <w:sz w:val="28"/>
          <w:szCs w:val="28"/>
        </w:rPr>
        <w:t>Для</w:t>
      </w:r>
      <w:r w:rsidR="00212FE5">
        <w:rPr>
          <w:rFonts w:ascii="Times New Roman" w:hAnsi="Times New Roman" w:cs="Times New Roman"/>
          <w:sz w:val="28"/>
          <w:szCs w:val="28"/>
        </w:rPr>
        <w:t xml:space="preserve"> того</w:t>
      </w:r>
      <w:proofErr w:type="gramStart"/>
      <w:r w:rsidR="00212FE5">
        <w:rPr>
          <w:rFonts w:ascii="Times New Roman" w:hAnsi="Times New Roman" w:cs="Times New Roman"/>
          <w:sz w:val="28"/>
          <w:szCs w:val="28"/>
        </w:rPr>
        <w:t>,</w:t>
      </w:r>
      <w:proofErr w:type="gramEnd"/>
      <w:r w:rsidR="00212FE5">
        <w:rPr>
          <w:rFonts w:ascii="Times New Roman" w:hAnsi="Times New Roman" w:cs="Times New Roman"/>
          <w:sz w:val="28"/>
          <w:szCs w:val="28"/>
        </w:rPr>
        <w:t xml:space="preserve"> чтобы</w:t>
      </w:r>
      <w:r w:rsidRPr="001F57E7">
        <w:rPr>
          <w:rFonts w:ascii="Times New Roman" w:hAnsi="Times New Roman" w:cs="Times New Roman"/>
          <w:sz w:val="28"/>
          <w:szCs w:val="28"/>
        </w:rPr>
        <w:t xml:space="preserve"> окончательн</w:t>
      </w:r>
      <w:r w:rsidR="00212FE5">
        <w:rPr>
          <w:rFonts w:ascii="Times New Roman" w:hAnsi="Times New Roman" w:cs="Times New Roman"/>
          <w:sz w:val="28"/>
          <w:szCs w:val="28"/>
        </w:rPr>
        <w:t>о принять решение</w:t>
      </w:r>
      <w:r w:rsidRPr="001F57E7">
        <w:rPr>
          <w:rFonts w:ascii="Times New Roman" w:hAnsi="Times New Roman" w:cs="Times New Roman"/>
          <w:sz w:val="28"/>
          <w:szCs w:val="28"/>
        </w:rPr>
        <w:t xml:space="preserve"> </w:t>
      </w:r>
      <w:r w:rsidR="00212FE5">
        <w:rPr>
          <w:rFonts w:ascii="Times New Roman" w:hAnsi="Times New Roman" w:cs="Times New Roman"/>
          <w:sz w:val="28"/>
          <w:szCs w:val="28"/>
        </w:rPr>
        <w:t>необходимо ли использование данной программы</w:t>
      </w:r>
      <w:r w:rsidRPr="001F57E7">
        <w:rPr>
          <w:rFonts w:ascii="Times New Roman" w:hAnsi="Times New Roman" w:cs="Times New Roman"/>
          <w:sz w:val="28"/>
          <w:szCs w:val="28"/>
        </w:rPr>
        <w:t xml:space="preserve"> компьютер</w:t>
      </w:r>
      <w:r w:rsidRPr="001F57E7">
        <w:rPr>
          <w:rFonts w:ascii="Times New Roman" w:hAnsi="Times New Roman" w:cs="Times New Roman"/>
          <w:sz w:val="28"/>
          <w:szCs w:val="28"/>
        </w:rPr>
        <w:softHyphen/>
        <w:t>ной рассчитаем показатели экономической эффективно</w:t>
      </w:r>
      <w:r w:rsidRPr="001F57E7">
        <w:rPr>
          <w:rFonts w:ascii="Times New Roman" w:hAnsi="Times New Roman" w:cs="Times New Roman"/>
          <w:sz w:val="28"/>
          <w:szCs w:val="28"/>
        </w:rPr>
        <w:softHyphen/>
        <w:t xml:space="preserve">сти. </w:t>
      </w:r>
      <w:r w:rsidR="00212FE5">
        <w:rPr>
          <w:rFonts w:ascii="Times New Roman" w:hAnsi="Times New Roman" w:cs="Times New Roman"/>
          <w:sz w:val="28"/>
          <w:szCs w:val="28"/>
        </w:rPr>
        <w:t>К основным экономическим показателям относятся</w:t>
      </w:r>
      <w:r w:rsidRPr="001F57E7">
        <w:rPr>
          <w:rFonts w:ascii="Times New Roman" w:hAnsi="Times New Roman" w:cs="Times New Roman"/>
          <w:sz w:val="28"/>
          <w:szCs w:val="28"/>
        </w:rPr>
        <w:t xml:space="preserve"> </w:t>
      </w:r>
      <w:r w:rsidR="00212FE5" w:rsidRPr="001F57E7">
        <w:rPr>
          <w:rFonts w:ascii="Times New Roman" w:hAnsi="Times New Roman" w:cs="Times New Roman"/>
          <w:sz w:val="28"/>
          <w:szCs w:val="28"/>
        </w:rPr>
        <w:t xml:space="preserve">годовой экономический эффект, </w:t>
      </w:r>
      <w:r w:rsidRPr="001F57E7">
        <w:rPr>
          <w:rFonts w:ascii="Times New Roman" w:hAnsi="Times New Roman" w:cs="Times New Roman"/>
          <w:sz w:val="28"/>
          <w:szCs w:val="28"/>
        </w:rPr>
        <w:t>годовая экономия, расчетный коэффициент экономической эффективности и срок оку</w:t>
      </w:r>
      <w:r w:rsidRPr="001F57E7">
        <w:rPr>
          <w:rFonts w:ascii="Times New Roman" w:hAnsi="Times New Roman" w:cs="Times New Roman"/>
          <w:sz w:val="28"/>
          <w:szCs w:val="28"/>
        </w:rPr>
        <w:softHyphen/>
        <w:t>паемости.</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r w:rsidRPr="001F57E7">
        <w:rPr>
          <w:rFonts w:ascii="Times New Roman" w:hAnsi="Times New Roman" w:cs="Times New Roman"/>
          <w:sz w:val="28"/>
          <w:szCs w:val="28"/>
        </w:rPr>
        <w:t xml:space="preserve">При расчете </w:t>
      </w:r>
      <w:r w:rsidR="00212FE5">
        <w:rPr>
          <w:rFonts w:ascii="Times New Roman" w:hAnsi="Times New Roman" w:cs="Times New Roman"/>
          <w:sz w:val="28"/>
          <w:szCs w:val="28"/>
        </w:rPr>
        <w:t>данных показателей срав</w:t>
      </w:r>
      <w:r w:rsidRPr="001F57E7">
        <w:rPr>
          <w:rFonts w:ascii="Times New Roman" w:hAnsi="Times New Roman" w:cs="Times New Roman"/>
          <w:sz w:val="28"/>
          <w:szCs w:val="28"/>
        </w:rPr>
        <w:t>ним два вариан</w:t>
      </w:r>
      <w:r w:rsidRPr="001F57E7">
        <w:rPr>
          <w:rFonts w:ascii="Times New Roman" w:hAnsi="Times New Roman" w:cs="Times New Roman"/>
          <w:sz w:val="28"/>
          <w:szCs w:val="28"/>
        </w:rPr>
        <w:softHyphen/>
        <w:t xml:space="preserve">та: </w:t>
      </w:r>
      <w:r w:rsidR="00212FE5">
        <w:rPr>
          <w:rFonts w:ascii="Times New Roman" w:hAnsi="Times New Roman" w:cs="Times New Roman"/>
          <w:sz w:val="28"/>
          <w:szCs w:val="28"/>
        </w:rPr>
        <w:t>1С Предприятие версии 7.7 и 1С предприятие версии 8.3</w:t>
      </w:r>
      <w:r w:rsidRPr="001F57E7">
        <w:rPr>
          <w:rFonts w:ascii="Times New Roman" w:hAnsi="Times New Roman" w:cs="Times New Roman"/>
          <w:sz w:val="28"/>
          <w:szCs w:val="28"/>
        </w:rPr>
        <w:t xml:space="preserve">. </w:t>
      </w:r>
      <w:r w:rsidR="00212FE5">
        <w:rPr>
          <w:rFonts w:ascii="Times New Roman" w:hAnsi="Times New Roman" w:cs="Times New Roman"/>
          <w:sz w:val="28"/>
          <w:szCs w:val="28"/>
        </w:rPr>
        <w:t>В каждом из</w:t>
      </w:r>
      <w:r w:rsidRPr="001F57E7">
        <w:rPr>
          <w:rFonts w:ascii="Times New Roman" w:hAnsi="Times New Roman" w:cs="Times New Roman"/>
          <w:sz w:val="28"/>
          <w:szCs w:val="28"/>
        </w:rPr>
        <w:t xml:space="preserve"> вариант</w:t>
      </w:r>
      <w:r w:rsidR="00212FE5">
        <w:rPr>
          <w:rFonts w:ascii="Times New Roman" w:hAnsi="Times New Roman" w:cs="Times New Roman"/>
          <w:sz w:val="28"/>
          <w:szCs w:val="28"/>
        </w:rPr>
        <w:t>ов есть капи</w:t>
      </w:r>
      <w:r w:rsidR="00212FE5">
        <w:rPr>
          <w:rFonts w:ascii="Times New Roman" w:hAnsi="Times New Roman" w:cs="Times New Roman"/>
          <w:sz w:val="28"/>
          <w:szCs w:val="28"/>
        </w:rPr>
        <w:softHyphen/>
        <w:t>тальные вложения, которые происходят</w:t>
      </w:r>
      <w:r w:rsidRPr="001F57E7">
        <w:rPr>
          <w:rFonts w:ascii="Times New Roman" w:hAnsi="Times New Roman" w:cs="Times New Roman"/>
          <w:sz w:val="28"/>
          <w:szCs w:val="28"/>
        </w:rPr>
        <w:t xml:space="preserve"> один раз </w:t>
      </w:r>
      <w:r w:rsidR="00212FE5">
        <w:rPr>
          <w:rFonts w:ascii="Times New Roman" w:hAnsi="Times New Roman" w:cs="Times New Roman"/>
          <w:sz w:val="28"/>
          <w:szCs w:val="28"/>
        </w:rPr>
        <w:t>за</w:t>
      </w:r>
      <w:r w:rsidRPr="001F57E7">
        <w:rPr>
          <w:rFonts w:ascii="Times New Roman" w:hAnsi="Times New Roman" w:cs="Times New Roman"/>
          <w:sz w:val="28"/>
          <w:szCs w:val="28"/>
        </w:rPr>
        <w:t xml:space="preserve"> в</w:t>
      </w:r>
      <w:r w:rsidR="00212FE5">
        <w:rPr>
          <w:rFonts w:ascii="Times New Roman" w:hAnsi="Times New Roman" w:cs="Times New Roman"/>
          <w:sz w:val="28"/>
          <w:szCs w:val="28"/>
        </w:rPr>
        <w:t>се время</w:t>
      </w:r>
      <w:r w:rsidRPr="001F57E7">
        <w:rPr>
          <w:rFonts w:ascii="Times New Roman" w:hAnsi="Times New Roman" w:cs="Times New Roman"/>
          <w:sz w:val="28"/>
          <w:szCs w:val="28"/>
        </w:rPr>
        <w:t xml:space="preserve"> действия проекта, </w:t>
      </w:r>
      <w:r w:rsidR="00212FE5">
        <w:rPr>
          <w:rFonts w:ascii="Times New Roman" w:hAnsi="Times New Roman" w:cs="Times New Roman"/>
          <w:sz w:val="28"/>
          <w:szCs w:val="28"/>
        </w:rPr>
        <w:t>также есть</w:t>
      </w:r>
      <w:r w:rsidRPr="001F57E7">
        <w:rPr>
          <w:rFonts w:ascii="Times New Roman" w:hAnsi="Times New Roman" w:cs="Times New Roman"/>
          <w:sz w:val="28"/>
          <w:szCs w:val="28"/>
        </w:rPr>
        <w:t xml:space="preserve"> </w:t>
      </w:r>
      <w:r w:rsidR="00212FE5">
        <w:rPr>
          <w:rFonts w:ascii="Times New Roman" w:hAnsi="Times New Roman" w:cs="Times New Roman"/>
          <w:sz w:val="28"/>
          <w:szCs w:val="28"/>
        </w:rPr>
        <w:t>текущие издержки, сопровождающие</w:t>
      </w:r>
      <w:r w:rsidRPr="001F57E7">
        <w:rPr>
          <w:rFonts w:ascii="Times New Roman" w:hAnsi="Times New Roman" w:cs="Times New Roman"/>
          <w:sz w:val="28"/>
          <w:szCs w:val="28"/>
        </w:rPr>
        <w:t xml:space="preserve"> весь срок </w:t>
      </w:r>
      <w:r w:rsidR="00212FE5">
        <w:rPr>
          <w:rFonts w:ascii="Times New Roman" w:hAnsi="Times New Roman" w:cs="Times New Roman"/>
          <w:sz w:val="28"/>
          <w:szCs w:val="28"/>
        </w:rPr>
        <w:t>работы</w:t>
      </w:r>
      <w:r w:rsidRPr="001F57E7">
        <w:rPr>
          <w:rFonts w:ascii="Times New Roman" w:hAnsi="Times New Roman" w:cs="Times New Roman"/>
          <w:sz w:val="28"/>
          <w:szCs w:val="28"/>
        </w:rPr>
        <w:t xml:space="preserve"> системы.</w:t>
      </w:r>
    </w:p>
    <w:p w:rsidR="009D5E08" w:rsidRPr="001F57E7" w:rsidRDefault="00212FE5" w:rsidP="009D5E08">
      <w:pPr>
        <w:shd w:val="clear" w:color="auto" w:fill="FFFFFF"/>
        <w:spacing w:after="0" w:line="360" w:lineRule="auto"/>
        <w:ind w:firstLine="525"/>
        <w:jc w:val="both"/>
        <w:rPr>
          <w:rFonts w:ascii="Times New Roman" w:hAnsi="Times New Roman" w:cs="Times New Roman"/>
          <w:sz w:val="28"/>
          <w:szCs w:val="28"/>
        </w:rPr>
      </w:pPr>
      <w:r>
        <w:rPr>
          <w:rFonts w:ascii="Times New Roman" w:hAnsi="Times New Roman" w:cs="Times New Roman"/>
          <w:sz w:val="28"/>
          <w:szCs w:val="28"/>
        </w:rPr>
        <w:t>В процессе расчета показателей могут возникнуть г</w:t>
      </w:r>
      <w:r w:rsidR="009D5E08" w:rsidRPr="001F57E7">
        <w:rPr>
          <w:rFonts w:ascii="Times New Roman" w:hAnsi="Times New Roman" w:cs="Times New Roman"/>
          <w:sz w:val="28"/>
          <w:szCs w:val="28"/>
        </w:rPr>
        <w:t xml:space="preserve">одовая экономия и годовой экономический эффект, но это не </w:t>
      </w:r>
      <w:r>
        <w:rPr>
          <w:rFonts w:ascii="Times New Roman" w:hAnsi="Times New Roman" w:cs="Times New Roman"/>
          <w:sz w:val="28"/>
          <w:szCs w:val="28"/>
        </w:rPr>
        <w:t>значит</w:t>
      </w:r>
      <w:r w:rsidR="009D5E08" w:rsidRPr="001F57E7">
        <w:rPr>
          <w:rFonts w:ascii="Times New Roman" w:hAnsi="Times New Roman" w:cs="Times New Roman"/>
          <w:sz w:val="28"/>
          <w:szCs w:val="28"/>
        </w:rPr>
        <w:t xml:space="preserve">, что предлагаемый вариант является экономически </w:t>
      </w:r>
      <w:r>
        <w:rPr>
          <w:rFonts w:ascii="Times New Roman" w:hAnsi="Times New Roman" w:cs="Times New Roman"/>
          <w:sz w:val="28"/>
          <w:szCs w:val="28"/>
        </w:rPr>
        <w:t>выгодным</w:t>
      </w:r>
      <w:r w:rsidR="009D5E08" w:rsidRPr="001F57E7">
        <w:rPr>
          <w:rFonts w:ascii="Times New Roman" w:hAnsi="Times New Roman" w:cs="Times New Roman"/>
          <w:sz w:val="28"/>
          <w:szCs w:val="28"/>
        </w:rPr>
        <w:t xml:space="preserve">. </w:t>
      </w:r>
      <w:r>
        <w:rPr>
          <w:rFonts w:ascii="Times New Roman" w:hAnsi="Times New Roman" w:cs="Times New Roman"/>
          <w:sz w:val="28"/>
          <w:szCs w:val="28"/>
        </w:rPr>
        <w:t>Критериями являются</w:t>
      </w:r>
      <w:r w:rsidR="009D5E08" w:rsidRPr="001F57E7">
        <w:rPr>
          <w:rFonts w:ascii="Times New Roman" w:hAnsi="Times New Roman" w:cs="Times New Roman"/>
          <w:sz w:val="28"/>
          <w:szCs w:val="28"/>
        </w:rPr>
        <w:t xml:space="preserve"> расчетный коэффициент экономической эффектив</w:t>
      </w:r>
      <w:r w:rsidR="009D5E08" w:rsidRPr="001F57E7">
        <w:rPr>
          <w:rFonts w:ascii="Times New Roman" w:hAnsi="Times New Roman" w:cs="Times New Roman"/>
          <w:sz w:val="28"/>
          <w:szCs w:val="28"/>
        </w:rPr>
        <w:softHyphen/>
        <w:t xml:space="preserve">ности и расчетный срок окупаемости, которые сравниваются </w:t>
      </w:r>
      <w:proofErr w:type="gramStart"/>
      <w:r w:rsidR="009D5E08" w:rsidRPr="001F57E7">
        <w:rPr>
          <w:rFonts w:ascii="Times New Roman" w:hAnsi="Times New Roman" w:cs="Times New Roman"/>
          <w:sz w:val="28"/>
          <w:szCs w:val="28"/>
        </w:rPr>
        <w:t>с</w:t>
      </w:r>
      <w:proofErr w:type="gramEnd"/>
      <w:r w:rsidR="009D5E08" w:rsidRPr="001F57E7">
        <w:rPr>
          <w:rFonts w:ascii="Times New Roman" w:hAnsi="Times New Roman" w:cs="Times New Roman"/>
          <w:sz w:val="28"/>
          <w:szCs w:val="28"/>
        </w:rPr>
        <w:t xml:space="preserve"> нормативными. </w:t>
      </w:r>
      <w:r w:rsidR="00FD1DE5">
        <w:rPr>
          <w:rFonts w:ascii="Times New Roman" w:hAnsi="Times New Roman" w:cs="Times New Roman"/>
          <w:sz w:val="28"/>
          <w:szCs w:val="28"/>
        </w:rPr>
        <w:t>Е</w:t>
      </w:r>
      <w:r w:rsidR="00FD1DE5" w:rsidRPr="001F57E7">
        <w:rPr>
          <w:rFonts w:ascii="Times New Roman" w:hAnsi="Times New Roman" w:cs="Times New Roman"/>
          <w:sz w:val="28"/>
          <w:szCs w:val="28"/>
        </w:rPr>
        <w:t>сли</w:t>
      </w:r>
      <w:r>
        <w:rPr>
          <w:rFonts w:ascii="Times New Roman" w:hAnsi="Times New Roman" w:cs="Times New Roman"/>
          <w:sz w:val="28"/>
          <w:szCs w:val="28"/>
        </w:rPr>
        <w:t xml:space="preserve"> в результате расчетов </w:t>
      </w:r>
      <w:r w:rsidR="00FD1DE5" w:rsidRPr="001F57E7">
        <w:rPr>
          <w:rFonts w:ascii="Times New Roman" w:hAnsi="Times New Roman" w:cs="Times New Roman"/>
          <w:sz w:val="28"/>
          <w:szCs w:val="28"/>
        </w:rPr>
        <w:t>расчетный коэффицие</w:t>
      </w:r>
      <w:r>
        <w:rPr>
          <w:rFonts w:ascii="Times New Roman" w:hAnsi="Times New Roman" w:cs="Times New Roman"/>
          <w:sz w:val="28"/>
          <w:szCs w:val="28"/>
        </w:rPr>
        <w:t>нт экономической эффективности становится</w:t>
      </w:r>
      <w:r w:rsidR="00C42FAE">
        <w:rPr>
          <w:rFonts w:ascii="Times New Roman" w:hAnsi="Times New Roman" w:cs="Times New Roman"/>
          <w:sz w:val="28"/>
          <w:szCs w:val="28"/>
        </w:rPr>
        <w:t xml:space="preserve"> больше нормативного</w:t>
      </w:r>
      <w:r w:rsidR="00FD1DE5" w:rsidRPr="001F57E7">
        <w:rPr>
          <w:rFonts w:ascii="Times New Roman" w:hAnsi="Times New Roman" w:cs="Times New Roman"/>
          <w:sz w:val="28"/>
          <w:szCs w:val="28"/>
        </w:rPr>
        <w:t xml:space="preserve"> или равным </w:t>
      </w:r>
      <w:proofErr w:type="gramStart"/>
      <w:r w:rsidR="00FD1DE5" w:rsidRPr="001F57E7">
        <w:rPr>
          <w:rFonts w:ascii="Times New Roman" w:hAnsi="Times New Roman" w:cs="Times New Roman"/>
          <w:sz w:val="28"/>
          <w:szCs w:val="28"/>
        </w:rPr>
        <w:t>нормативному</w:t>
      </w:r>
      <w:proofErr w:type="gramEnd"/>
      <w:r w:rsidR="00FD1DE5" w:rsidRPr="001F57E7">
        <w:rPr>
          <w:rFonts w:ascii="Times New Roman" w:hAnsi="Times New Roman" w:cs="Times New Roman"/>
          <w:sz w:val="28"/>
          <w:szCs w:val="28"/>
        </w:rPr>
        <w:t xml:space="preserve">, а расчетный срок окупаемости </w:t>
      </w:r>
      <w:r w:rsidR="00C42FAE">
        <w:rPr>
          <w:rFonts w:ascii="Times New Roman" w:hAnsi="Times New Roman" w:cs="Times New Roman"/>
          <w:sz w:val="28"/>
          <w:szCs w:val="28"/>
        </w:rPr>
        <w:t>оказывается</w:t>
      </w:r>
      <w:r w:rsidR="00FD1DE5" w:rsidRPr="001F57E7">
        <w:rPr>
          <w:rFonts w:ascii="Times New Roman" w:hAnsi="Times New Roman" w:cs="Times New Roman"/>
          <w:sz w:val="28"/>
          <w:szCs w:val="28"/>
        </w:rPr>
        <w:t xml:space="preserve"> меньше нормат</w:t>
      </w:r>
      <w:r w:rsidR="00FD1DE5">
        <w:rPr>
          <w:rFonts w:ascii="Times New Roman" w:hAnsi="Times New Roman" w:cs="Times New Roman"/>
          <w:sz w:val="28"/>
          <w:szCs w:val="28"/>
        </w:rPr>
        <w:t>ивной  или рав</w:t>
      </w:r>
      <w:r w:rsidR="00FD1DE5">
        <w:rPr>
          <w:rFonts w:ascii="Times New Roman" w:hAnsi="Times New Roman" w:cs="Times New Roman"/>
          <w:sz w:val="28"/>
          <w:szCs w:val="28"/>
        </w:rPr>
        <w:softHyphen/>
        <w:t xml:space="preserve">ным нормативному, то </w:t>
      </w:r>
      <w:r w:rsidR="00C42FAE">
        <w:rPr>
          <w:rFonts w:ascii="Times New Roman" w:hAnsi="Times New Roman" w:cs="Times New Roman"/>
          <w:sz w:val="28"/>
          <w:szCs w:val="28"/>
        </w:rPr>
        <w:t xml:space="preserve">предлагаемый </w:t>
      </w:r>
      <w:r w:rsidR="00FD1DE5">
        <w:rPr>
          <w:rFonts w:ascii="Times New Roman" w:hAnsi="Times New Roman" w:cs="Times New Roman"/>
          <w:sz w:val="28"/>
          <w:szCs w:val="28"/>
        </w:rPr>
        <w:t>в</w:t>
      </w:r>
      <w:r w:rsidR="009D5E08" w:rsidRPr="001F57E7">
        <w:rPr>
          <w:rFonts w:ascii="Times New Roman" w:hAnsi="Times New Roman" w:cs="Times New Roman"/>
          <w:sz w:val="28"/>
          <w:szCs w:val="28"/>
        </w:rPr>
        <w:t>а</w:t>
      </w:r>
      <w:r w:rsidR="009D5E08" w:rsidRPr="001F57E7">
        <w:rPr>
          <w:rFonts w:ascii="Times New Roman" w:hAnsi="Times New Roman" w:cs="Times New Roman"/>
          <w:sz w:val="28"/>
          <w:szCs w:val="28"/>
        </w:rPr>
        <w:softHyphen/>
        <w:t xml:space="preserve">риант считается приемлемым, </w:t>
      </w:r>
    </w:p>
    <w:p w:rsidR="004A4FA3" w:rsidRDefault="00C42FAE" w:rsidP="009D5E08">
      <w:pPr>
        <w:shd w:val="clear" w:color="auto" w:fill="FFFFFF"/>
        <w:spacing w:after="0" w:line="360" w:lineRule="auto"/>
        <w:ind w:firstLine="525"/>
        <w:jc w:val="both"/>
        <w:rPr>
          <w:rFonts w:ascii="Times New Roman" w:hAnsi="Times New Roman" w:cs="Times New Roman"/>
          <w:sz w:val="28"/>
          <w:szCs w:val="28"/>
        </w:rPr>
      </w:pPr>
      <w:r>
        <w:rPr>
          <w:rFonts w:ascii="Times New Roman" w:hAnsi="Times New Roman" w:cs="Times New Roman"/>
          <w:sz w:val="28"/>
          <w:szCs w:val="28"/>
        </w:rPr>
        <w:t>Г</w:t>
      </w:r>
      <w:r w:rsidRPr="001F57E7">
        <w:rPr>
          <w:rFonts w:ascii="Times New Roman" w:hAnsi="Times New Roman" w:cs="Times New Roman"/>
          <w:sz w:val="28"/>
          <w:szCs w:val="28"/>
        </w:rPr>
        <w:t>одовая экономия и годовой экономический эффект</w:t>
      </w:r>
      <w:r>
        <w:rPr>
          <w:rFonts w:ascii="Times New Roman" w:hAnsi="Times New Roman" w:cs="Times New Roman"/>
          <w:sz w:val="28"/>
          <w:szCs w:val="28"/>
        </w:rPr>
        <w:t xml:space="preserve">  з</w:t>
      </w:r>
      <w:r w:rsidR="00FD1DE5" w:rsidRPr="001F57E7">
        <w:rPr>
          <w:rFonts w:ascii="Times New Roman" w:hAnsi="Times New Roman" w:cs="Times New Roman"/>
          <w:sz w:val="28"/>
          <w:szCs w:val="28"/>
        </w:rPr>
        <w:t>а счет сокращения расходов, связанных с выполнением учетных работ</w:t>
      </w:r>
      <w:r w:rsidR="009D5E08" w:rsidRPr="001F57E7">
        <w:rPr>
          <w:rFonts w:ascii="Times New Roman" w:hAnsi="Times New Roman" w:cs="Times New Roman"/>
          <w:sz w:val="28"/>
          <w:szCs w:val="28"/>
        </w:rPr>
        <w:t xml:space="preserve">. Такой эффект называется прямым, </w:t>
      </w:r>
      <w:r>
        <w:rPr>
          <w:rFonts w:ascii="Times New Roman" w:hAnsi="Times New Roman" w:cs="Times New Roman"/>
          <w:sz w:val="28"/>
          <w:szCs w:val="28"/>
        </w:rPr>
        <w:t>появляется</w:t>
      </w:r>
      <w:r w:rsidR="009D5E08" w:rsidRPr="001F57E7">
        <w:rPr>
          <w:rFonts w:ascii="Times New Roman" w:hAnsi="Times New Roman" w:cs="Times New Roman"/>
          <w:sz w:val="28"/>
          <w:szCs w:val="28"/>
        </w:rPr>
        <w:t xml:space="preserve"> он чаще всего за счет сокращения объема ручной работы на </w:t>
      </w:r>
      <w:r>
        <w:rPr>
          <w:rFonts w:ascii="Times New Roman" w:hAnsi="Times New Roman" w:cs="Times New Roman"/>
          <w:sz w:val="28"/>
          <w:szCs w:val="28"/>
        </w:rPr>
        <w:t>определенном</w:t>
      </w:r>
      <w:r w:rsidR="009D5E08" w:rsidRPr="001F57E7">
        <w:rPr>
          <w:rFonts w:ascii="Times New Roman" w:hAnsi="Times New Roman" w:cs="Times New Roman"/>
          <w:sz w:val="28"/>
          <w:szCs w:val="28"/>
        </w:rPr>
        <w:t xml:space="preserve"> участке учета. </w:t>
      </w:r>
      <w:r>
        <w:rPr>
          <w:rFonts w:ascii="Times New Roman" w:hAnsi="Times New Roman" w:cs="Times New Roman"/>
          <w:sz w:val="28"/>
          <w:szCs w:val="28"/>
        </w:rPr>
        <w:t>Методика, которая приведена</w:t>
      </w:r>
      <w:r w:rsidR="009D5E08" w:rsidRPr="001F57E7">
        <w:rPr>
          <w:rFonts w:ascii="Times New Roman" w:hAnsi="Times New Roman" w:cs="Times New Roman"/>
          <w:sz w:val="28"/>
          <w:szCs w:val="28"/>
        </w:rPr>
        <w:t xml:space="preserve"> ниже учитывает именно этот фактор возникно</w:t>
      </w:r>
      <w:r w:rsidR="009D5E08" w:rsidRPr="001F57E7">
        <w:rPr>
          <w:rFonts w:ascii="Times New Roman" w:hAnsi="Times New Roman" w:cs="Times New Roman"/>
          <w:sz w:val="28"/>
          <w:szCs w:val="28"/>
        </w:rPr>
        <w:softHyphen/>
        <w:t xml:space="preserve">вения экономии. </w:t>
      </w:r>
    </w:p>
    <w:p w:rsidR="009D5E08" w:rsidRPr="001F57E7" w:rsidRDefault="00C42FAE" w:rsidP="004A4FA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9D5E08" w:rsidRPr="001F57E7">
        <w:rPr>
          <w:rFonts w:ascii="Times New Roman" w:hAnsi="Times New Roman" w:cs="Times New Roman"/>
          <w:sz w:val="28"/>
          <w:szCs w:val="28"/>
        </w:rPr>
        <w:t xml:space="preserve">освенный эффект </w:t>
      </w:r>
      <w:r w:rsidRPr="001F57E7">
        <w:rPr>
          <w:rFonts w:ascii="Times New Roman" w:hAnsi="Times New Roman" w:cs="Times New Roman"/>
          <w:sz w:val="28"/>
          <w:szCs w:val="28"/>
        </w:rPr>
        <w:t xml:space="preserve">сложнее оценить </w:t>
      </w:r>
      <w:r w:rsidR="009D5E08" w:rsidRPr="001F57E7">
        <w:rPr>
          <w:rFonts w:ascii="Times New Roman" w:hAnsi="Times New Roman" w:cs="Times New Roman"/>
          <w:sz w:val="28"/>
          <w:szCs w:val="28"/>
        </w:rPr>
        <w:t xml:space="preserve">за счет </w:t>
      </w:r>
      <w:r>
        <w:rPr>
          <w:rFonts w:ascii="Times New Roman" w:hAnsi="Times New Roman" w:cs="Times New Roman"/>
          <w:sz w:val="28"/>
          <w:szCs w:val="28"/>
        </w:rPr>
        <w:t>использования</w:t>
      </w:r>
      <w:r w:rsidR="009D5E08" w:rsidRPr="001F57E7">
        <w:rPr>
          <w:rFonts w:ascii="Times New Roman" w:hAnsi="Times New Roman" w:cs="Times New Roman"/>
          <w:sz w:val="28"/>
          <w:szCs w:val="28"/>
        </w:rPr>
        <w:t xml:space="preserve"> более совершенной компьютерной </w:t>
      </w:r>
      <w:r>
        <w:rPr>
          <w:rFonts w:ascii="Times New Roman" w:hAnsi="Times New Roman" w:cs="Times New Roman"/>
          <w:sz w:val="28"/>
          <w:szCs w:val="28"/>
        </w:rPr>
        <w:t>программы</w:t>
      </w:r>
      <w:r w:rsidR="009D5E08" w:rsidRPr="001F57E7">
        <w:rPr>
          <w:rFonts w:ascii="Times New Roman" w:hAnsi="Times New Roman" w:cs="Times New Roman"/>
          <w:sz w:val="28"/>
          <w:szCs w:val="28"/>
        </w:rPr>
        <w:t xml:space="preserve">, </w:t>
      </w:r>
      <w:r>
        <w:rPr>
          <w:rFonts w:ascii="Times New Roman" w:hAnsi="Times New Roman" w:cs="Times New Roman"/>
          <w:sz w:val="28"/>
          <w:szCs w:val="28"/>
        </w:rPr>
        <w:t>он</w:t>
      </w:r>
      <w:r w:rsidR="009D5E08" w:rsidRPr="001F57E7">
        <w:rPr>
          <w:rFonts w:ascii="Times New Roman" w:hAnsi="Times New Roman" w:cs="Times New Roman"/>
          <w:sz w:val="28"/>
          <w:szCs w:val="28"/>
        </w:rPr>
        <w:t xml:space="preserve"> может быть как в </w:t>
      </w:r>
      <w:r>
        <w:rPr>
          <w:rFonts w:ascii="Times New Roman" w:hAnsi="Times New Roman" w:cs="Times New Roman"/>
          <w:sz w:val="28"/>
          <w:szCs w:val="28"/>
        </w:rPr>
        <w:t>управлении, так и в  производстве</w:t>
      </w:r>
      <w:r w:rsidR="009D5E08" w:rsidRPr="001F57E7">
        <w:rPr>
          <w:rFonts w:ascii="Times New Roman" w:hAnsi="Times New Roman" w:cs="Times New Roman"/>
          <w:sz w:val="28"/>
          <w:szCs w:val="28"/>
        </w:rPr>
        <w:t>. Это может быть экономия,</w:t>
      </w:r>
      <w:r>
        <w:rPr>
          <w:rFonts w:ascii="Times New Roman" w:hAnsi="Times New Roman" w:cs="Times New Roman"/>
          <w:sz w:val="28"/>
          <w:szCs w:val="28"/>
        </w:rPr>
        <w:t xml:space="preserve"> которая связана</w:t>
      </w:r>
      <w:r w:rsidR="009D5E08" w:rsidRPr="001F57E7">
        <w:rPr>
          <w:rFonts w:ascii="Times New Roman" w:hAnsi="Times New Roman" w:cs="Times New Roman"/>
          <w:sz w:val="28"/>
          <w:szCs w:val="28"/>
        </w:rPr>
        <w:t xml:space="preserve"> с бо</w:t>
      </w:r>
      <w:r w:rsidR="009D5E08" w:rsidRPr="001F57E7">
        <w:rPr>
          <w:rFonts w:ascii="Times New Roman" w:hAnsi="Times New Roman" w:cs="Times New Roman"/>
          <w:sz w:val="28"/>
          <w:szCs w:val="28"/>
        </w:rPr>
        <w:softHyphen/>
        <w:t xml:space="preserve">лее качественной и </w:t>
      </w:r>
      <w:r>
        <w:rPr>
          <w:rFonts w:ascii="Times New Roman" w:hAnsi="Times New Roman" w:cs="Times New Roman"/>
          <w:sz w:val="28"/>
          <w:szCs w:val="28"/>
        </w:rPr>
        <w:t>быстрой</w:t>
      </w:r>
      <w:r w:rsidR="009D5E08" w:rsidRPr="001F57E7">
        <w:rPr>
          <w:rFonts w:ascii="Times New Roman" w:hAnsi="Times New Roman" w:cs="Times New Roman"/>
          <w:sz w:val="28"/>
          <w:szCs w:val="28"/>
        </w:rPr>
        <w:t xml:space="preserve"> обработкой информации, </w:t>
      </w:r>
      <w:r>
        <w:rPr>
          <w:rFonts w:ascii="Times New Roman" w:hAnsi="Times New Roman" w:cs="Times New Roman"/>
          <w:sz w:val="28"/>
          <w:szCs w:val="28"/>
        </w:rPr>
        <w:t>которая</w:t>
      </w:r>
      <w:r w:rsidR="009D5E08" w:rsidRPr="001F57E7">
        <w:rPr>
          <w:rFonts w:ascii="Times New Roman" w:hAnsi="Times New Roman" w:cs="Times New Roman"/>
          <w:sz w:val="28"/>
          <w:szCs w:val="28"/>
        </w:rPr>
        <w:t xml:space="preserve"> при</w:t>
      </w:r>
      <w:r w:rsidR="009D5E08" w:rsidRPr="001F57E7">
        <w:rPr>
          <w:rFonts w:ascii="Times New Roman" w:hAnsi="Times New Roman" w:cs="Times New Roman"/>
          <w:sz w:val="28"/>
          <w:szCs w:val="28"/>
        </w:rPr>
        <w:softHyphen/>
        <w:t xml:space="preserve">водит к </w:t>
      </w:r>
      <w:r w:rsidR="009D5E08" w:rsidRPr="001F57E7">
        <w:rPr>
          <w:rFonts w:ascii="Times New Roman" w:hAnsi="Times New Roman" w:cs="Times New Roman"/>
          <w:sz w:val="28"/>
          <w:szCs w:val="28"/>
        </w:rPr>
        <w:lastRenderedPageBreak/>
        <w:t>повышению уровня достоверности и объективности результативной информации. Для</w:t>
      </w:r>
      <w:r>
        <w:rPr>
          <w:rFonts w:ascii="Times New Roman" w:hAnsi="Times New Roman" w:cs="Times New Roman"/>
          <w:sz w:val="28"/>
          <w:szCs w:val="28"/>
        </w:rPr>
        <w:t xml:space="preserve">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произвести оценку</w:t>
      </w:r>
      <w:r w:rsidR="009D5E08" w:rsidRPr="001F57E7">
        <w:rPr>
          <w:rFonts w:ascii="Times New Roman" w:hAnsi="Times New Roman" w:cs="Times New Roman"/>
          <w:sz w:val="28"/>
          <w:szCs w:val="28"/>
        </w:rPr>
        <w:t xml:space="preserve"> такой экономии </w:t>
      </w:r>
      <w:r>
        <w:rPr>
          <w:rFonts w:ascii="Times New Roman" w:hAnsi="Times New Roman" w:cs="Times New Roman"/>
          <w:sz w:val="28"/>
          <w:szCs w:val="28"/>
        </w:rPr>
        <w:t>применяются</w:t>
      </w:r>
      <w:r w:rsidR="009D5E08" w:rsidRPr="001F57E7">
        <w:rPr>
          <w:rFonts w:ascii="Times New Roman" w:hAnsi="Times New Roman" w:cs="Times New Roman"/>
          <w:sz w:val="28"/>
          <w:szCs w:val="28"/>
        </w:rPr>
        <w:t xml:space="preserve"> спе</w:t>
      </w:r>
      <w:r w:rsidR="009D5E08" w:rsidRPr="001F57E7">
        <w:rPr>
          <w:rFonts w:ascii="Times New Roman" w:hAnsi="Times New Roman" w:cs="Times New Roman"/>
          <w:sz w:val="28"/>
          <w:szCs w:val="28"/>
        </w:rPr>
        <w:softHyphen/>
        <w:t xml:space="preserve">циальные методы, к числу </w:t>
      </w:r>
      <w:r>
        <w:rPr>
          <w:rFonts w:ascii="Times New Roman" w:hAnsi="Times New Roman" w:cs="Times New Roman"/>
          <w:sz w:val="28"/>
          <w:szCs w:val="28"/>
        </w:rPr>
        <w:t>таких методов</w:t>
      </w:r>
      <w:r w:rsidR="009D5E08" w:rsidRPr="001F57E7">
        <w:rPr>
          <w:rFonts w:ascii="Times New Roman" w:hAnsi="Times New Roman" w:cs="Times New Roman"/>
          <w:sz w:val="28"/>
          <w:szCs w:val="28"/>
        </w:rPr>
        <w:t xml:space="preserve"> относятся </w:t>
      </w:r>
      <w:r w:rsidRPr="001F57E7">
        <w:rPr>
          <w:rFonts w:ascii="Times New Roman" w:hAnsi="Times New Roman" w:cs="Times New Roman"/>
          <w:sz w:val="28"/>
          <w:szCs w:val="28"/>
        </w:rPr>
        <w:t>сравнение с объектами-аналогами</w:t>
      </w:r>
      <w:r>
        <w:rPr>
          <w:rFonts w:ascii="Times New Roman" w:hAnsi="Times New Roman" w:cs="Times New Roman"/>
          <w:sz w:val="28"/>
          <w:szCs w:val="28"/>
        </w:rPr>
        <w:t>,</w:t>
      </w:r>
      <w:r w:rsidRPr="001F57E7">
        <w:rPr>
          <w:rFonts w:ascii="Times New Roman" w:hAnsi="Times New Roman" w:cs="Times New Roman"/>
          <w:sz w:val="28"/>
          <w:szCs w:val="28"/>
        </w:rPr>
        <w:t xml:space="preserve"> </w:t>
      </w:r>
      <w:r w:rsidR="009D5E08" w:rsidRPr="001F57E7">
        <w:rPr>
          <w:rFonts w:ascii="Times New Roman" w:hAnsi="Times New Roman" w:cs="Times New Roman"/>
          <w:sz w:val="28"/>
          <w:szCs w:val="28"/>
        </w:rPr>
        <w:t>метод экспертных оценок, и ряд других.</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r w:rsidRPr="001F57E7">
        <w:rPr>
          <w:rFonts w:ascii="Times New Roman" w:hAnsi="Times New Roman" w:cs="Times New Roman"/>
          <w:sz w:val="28"/>
          <w:szCs w:val="28"/>
        </w:rPr>
        <w:t>Основными экономическими показателями, которые характеризуют эффек</w:t>
      </w:r>
      <w:r w:rsidRPr="001F57E7">
        <w:rPr>
          <w:rFonts w:ascii="Times New Roman" w:hAnsi="Times New Roman" w:cs="Times New Roman"/>
          <w:sz w:val="28"/>
          <w:szCs w:val="28"/>
        </w:rPr>
        <w:softHyphen/>
        <w:t>тивность приме</w:t>
      </w:r>
      <w:r w:rsidR="00C42FAE">
        <w:rPr>
          <w:rFonts w:ascii="Times New Roman" w:hAnsi="Times New Roman" w:cs="Times New Roman"/>
          <w:sz w:val="28"/>
          <w:szCs w:val="28"/>
        </w:rPr>
        <w:t xml:space="preserve">нения компьютеров и компьютерных программ </w:t>
      </w:r>
      <w:r w:rsidRPr="001F57E7">
        <w:rPr>
          <w:rFonts w:ascii="Times New Roman" w:hAnsi="Times New Roman" w:cs="Times New Roman"/>
          <w:sz w:val="28"/>
          <w:szCs w:val="28"/>
        </w:rPr>
        <w:t>являются следующие:</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r w:rsidRPr="001F57E7">
        <w:rPr>
          <w:rFonts w:ascii="Times New Roman" w:hAnsi="Times New Roman" w:cs="Times New Roman"/>
          <w:sz w:val="28"/>
          <w:szCs w:val="28"/>
        </w:rPr>
        <w:t>Δ</w:t>
      </w:r>
      <w:proofErr w:type="gramStart"/>
      <w:r w:rsidRPr="001F57E7">
        <w:rPr>
          <w:rFonts w:ascii="Times New Roman" w:hAnsi="Times New Roman" w:cs="Times New Roman"/>
          <w:sz w:val="28"/>
          <w:szCs w:val="28"/>
        </w:rPr>
        <w:t>С</w:t>
      </w:r>
      <w:proofErr w:type="gramEnd"/>
      <w:r w:rsidRPr="001F57E7">
        <w:rPr>
          <w:rFonts w:ascii="Times New Roman" w:hAnsi="Times New Roman" w:cs="Times New Roman"/>
          <w:sz w:val="28"/>
          <w:szCs w:val="28"/>
        </w:rPr>
        <w:t xml:space="preserve"> -  годовая экономия;</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proofErr w:type="spellStart"/>
      <w:r w:rsidRPr="001F57E7">
        <w:rPr>
          <w:rFonts w:ascii="Times New Roman" w:hAnsi="Times New Roman" w:cs="Times New Roman"/>
          <w:sz w:val="28"/>
          <w:szCs w:val="28"/>
        </w:rPr>
        <w:t>Э</w:t>
      </w:r>
      <w:r w:rsidRPr="001F57E7">
        <w:rPr>
          <w:rFonts w:ascii="Times New Roman" w:hAnsi="Times New Roman" w:cs="Times New Roman"/>
          <w:sz w:val="28"/>
          <w:szCs w:val="28"/>
          <w:vertAlign w:val="subscript"/>
        </w:rPr>
        <w:t>год</w:t>
      </w:r>
      <w:proofErr w:type="spellEnd"/>
      <w:r w:rsidRPr="001F57E7">
        <w:rPr>
          <w:rFonts w:ascii="Times New Roman" w:hAnsi="Times New Roman" w:cs="Times New Roman"/>
          <w:sz w:val="28"/>
          <w:szCs w:val="28"/>
        </w:rPr>
        <w:t xml:space="preserve"> - годовой экономический эффект;</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proofErr w:type="spellStart"/>
      <w:r w:rsidRPr="001F57E7">
        <w:rPr>
          <w:rFonts w:ascii="Times New Roman" w:hAnsi="Times New Roman" w:cs="Times New Roman"/>
          <w:sz w:val="28"/>
          <w:szCs w:val="28"/>
        </w:rPr>
        <w:t>Е</w:t>
      </w:r>
      <w:r w:rsidRPr="001F57E7">
        <w:rPr>
          <w:rFonts w:ascii="Times New Roman" w:hAnsi="Times New Roman" w:cs="Times New Roman"/>
          <w:sz w:val="28"/>
          <w:szCs w:val="28"/>
          <w:vertAlign w:val="subscript"/>
        </w:rPr>
        <w:t>расч</w:t>
      </w:r>
      <w:proofErr w:type="spellEnd"/>
      <w:r w:rsidRPr="001F57E7">
        <w:rPr>
          <w:rFonts w:ascii="Times New Roman" w:hAnsi="Times New Roman" w:cs="Times New Roman"/>
          <w:sz w:val="28"/>
          <w:szCs w:val="28"/>
        </w:rPr>
        <w:t xml:space="preserve"> - расчетный коэффициент экономической эффективности;</w:t>
      </w:r>
    </w:p>
    <w:p w:rsidR="009D5E08" w:rsidRPr="001F57E7" w:rsidRDefault="009D5E08" w:rsidP="009D5E08">
      <w:pPr>
        <w:shd w:val="clear" w:color="auto" w:fill="FFFFFF"/>
        <w:spacing w:after="0" w:line="360" w:lineRule="auto"/>
        <w:ind w:firstLine="525"/>
        <w:jc w:val="both"/>
        <w:rPr>
          <w:rFonts w:ascii="Times New Roman" w:hAnsi="Times New Roman" w:cs="Times New Roman"/>
          <w:sz w:val="28"/>
          <w:szCs w:val="28"/>
        </w:rPr>
      </w:pPr>
      <w:proofErr w:type="gramStart"/>
      <w:r w:rsidRPr="001F57E7">
        <w:rPr>
          <w:rFonts w:ascii="Times New Roman" w:hAnsi="Times New Roman" w:cs="Times New Roman"/>
          <w:sz w:val="28"/>
          <w:szCs w:val="28"/>
          <w:lang w:val="en-US"/>
        </w:rPr>
        <w:t>t</w:t>
      </w:r>
      <w:proofErr w:type="spellStart"/>
      <w:r w:rsidRPr="001F57E7">
        <w:rPr>
          <w:rFonts w:ascii="Times New Roman" w:hAnsi="Times New Roman" w:cs="Times New Roman"/>
          <w:sz w:val="28"/>
          <w:szCs w:val="28"/>
          <w:vertAlign w:val="subscript"/>
        </w:rPr>
        <w:t>р</w:t>
      </w:r>
      <w:proofErr w:type="spellEnd"/>
      <w:r w:rsidRPr="001F57E7">
        <w:rPr>
          <w:rFonts w:ascii="Times New Roman" w:hAnsi="Times New Roman" w:cs="Times New Roman"/>
          <w:sz w:val="28"/>
          <w:szCs w:val="28"/>
        </w:rPr>
        <w:t>-</w:t>
      </w:r>
      <w:proofErr w:type="gramEnd"/>
      <w:r w:rsidRPr="001F57E7">
        <w:rPr>
          <w:rFonts w:ascii="Times New Roman" w:hAnsi="Times New Roman" w:cs="Times New Roman"/>
          <w:sz w:val="28"/>
          <w:szCs w:val="28"/>
        </w:rPr>
        <w:t xml:space="preserve"> срок окупаемости (расчетный).</w:t>
      </w:r>
    </w:p>
    <w:p w:rsidR="009D5E08" w:rsidRPr="001F57E7" w:rsidRDefault="009D5E08" w:rsidP="009D5E08">
      <w:pPr>
        <w:shd w:val="clear" w:color="auto" w:fill="FFFFFF"/>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 xml:space="preserve">1. Годовая экономия определяется:   ΔС = </w:t>
      </w:r>
      <w:r w:rsidRPr="001F57E7">
        <w:rPr>
          <w:rFonts w:ascii="Times New Roman" w:hAnsi="Times New Roman" w:cs="Times New Roman"/>
          <w:sz w:val="28"/>
          <w:szCs w:val="28"/>
          <w:lang w:val="en-US"/>
        </w:rPr>
        <w:t>C</w:t>
      </w:r>
      <w:r w:rsidRPr="001F57E7">
        <w:rPr>
          <w:rFonts w:ascii="Times New Roman" w:hAnsi="Times New Roman" w:cs="Times New Roman"/>
          <w:sz w:val="28"/>
          <w:szCs w:val="28"/>
          <w:vertAlign w:val="subscript"/>
        </w:rPr>
        <w:t>1</w:t>
      </w:r>
      <w:r w:rsidRPr="001F57E7">
        <w:rPr>
          <w:rFonts w:ascii="Times New Roman" w:hAnsi="Times New Roman" w:cs="Times New Roman"/>
          <w:sz w:val="28"/>
          <w:szCs w:val="28"/>
        </w:rPr>
        <w:t xml:space="preserve"> – </w:t>
      </w:r>
      <w:r w:rsidRPr="001F57E7">
        <w:rPr>
          <w:rFonts w:ascii="Times New Roman" w:hAnsi="Times New Roman" w:cs="Times New Roman"/>
          <w:sz w:val="28"/>
          <w:szCs w:val="28"/>
          <w:lang w:val="en-US"/>
        </w:rPr>
        <w:t>C</w:t>
      </w:r>
      <w:r w:rsidRPr="001F57E7">
        <w:rPr>
          <w:rFonts w:ascii="Times New Roman" w:hAnsi="Times New Roman" w:cs="Times New Roman"/>
          <w:sz w:val="28"/>
          <w:szCs w:val="28"/>
          <w:vertAlign w:val="subscript"/>
        </w:rPr>
        <w:t>2</w:t>
      </w:r>
      <w:r w:rsidRPr="001F57E7">
        <w:rPr>
          <w:rFonts w:ascii="Times New Roman" w:hAnsi="Times New Roman" w:cs="Times New Roman"/>
          <w:sz w:val="28"/>
          <w:szCs w:val="28"/>
        </w:rPr>
        <w:t>, где</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lang w:val="en-US"/>
        </w:rPr>
        <w:t>C</w:t>
      </w:r>
      <w:r w:rsidRPr="001F57E7">
        <w:rPr>
          <w:rFonts w:ascii="Times New Roman" w:hAnsi="Times New Roman" w:cs="Times New Roman"/>
          <w:sz w:val="28"/>
          <w:szCs w:val="28"/>
          <w:vertAlign w:val="subscript"/>
        </w:rPr>
        <w:t>1</w:t>
      </w:r>
      <w:r w:rsidRPr="001F57E7">
        <w:rPr>
          <w:rFonts w:ascii="Times New Roman" w:hAnsi="Times New Roman" w:cs="Times New Roman"/>
          <w:sz w:val="28"/>
          <w:szCs w:val="28"/>
        </w:rPr>
        <w:t xml:space="preserve"> и С</w:t>
      </w:r>
      <w:r w:rsidRPr="001F57E7">
        <w:rPr>
          <w:rFonts w:ascii="Times New Roman" w:hAnsi="Times New Roman" w:cs="Times New Roman"/>
          <w:sz w:val="28"/>
          <w:szCs w:val="28"/>
          <w:vertAlign w:val="subscript"/>
        </w:rPr>
        <w:t>2</w:t>
      </w:r>
      <w:r w:rsidRPr="001F57E7">
        <w:rPr>
          <w:rFonts w:ascii="Times New Roman" w:hAnsi="Times New Roman" w:cs="Times New Roman"/>
          <w:sz w:val="28"/>
          <w:szCs w:val="28"/>
        </w:rPr>
        <w:t xml:space="preserve"> </w:t>
      </w:r>
      <w:proofErr w:type="gramStart"/>
      <w:r w:rsidRPr="001F57E7">
        <w:rPr>
          <w:rFonts w:ascii="Times New Roman" w:hAnsi="Times New Roman" w:cs="Times New Roman"/>
          <w:sz w:val="28"/>
          <w:szCs w:val="28"/>
        </w:rPr>
        <w:t>-  текущие</w:t>
      </w:r>
      <w:proofErr w:type="gramEnd"/>
      <w:r w:rsidRPr="001F57E7">
        <w:rPr>
          <w:rFonts w:ascii="Times New Roman" w:hAnsi="Times New Roman" w:cs="Times New Roman"/>
          <w:sz w:val="28"/>
          <w:szCs w:val="28"/>
        </w:rPr>
        <w:t xml:space="preserve"> затраты в базовом и сравнительном вариантах:</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 xml:space="preserve">С = </w:t>
      </w: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з</w:t>
      </w:r>
      <w:proofErr w:type="spellEnd"/>
      <w:r w:rsidRPr="001F57E7">
        <w:rPr>
          <w:rFonts w:ascii="Times New Roman" w:hAnsi="Times New Roman" w:cs="Times New Roman"/>
          <w:sz w:val="28"/>
          <w:szCs w:val="28"/>
          <w:vertAlign w:val="subscript"/>
        </w:rPr>
        <w:t>/</w:t>
      </w:r>
      <w:proofErr w:type="spellStart"/>
      <w:r w:rsidRPr="001F57E7">
        <w:rPr>
          <w:rFonts w:ascii="Times New Roman" w:hAnsi="Times New Roman" w:cs="Times New Roman"/>
          <w:sz w:val="28"/>
          <w:szCs w:val="28"/>
          <w:vertAlign w:val="subscript"/>
        </w:rPr>
        <w:t>пл</w:t>
      </w:r>
      <w:proofErr w:type="spellEnd"/>
      <w:proofErr w:type="gramStart"/>
      <w:r w:rsidRPr="001F57E7">
        <w:rPr>
          <w:rFonts w:ascii="Times New Roman" w:hAnsi="Times New Roman" w:cs="Times New Roman"/>
          <w:sz w:val="28"/>
          <w:szCs w:val="28"/>
          <w:vertAlign w:val="subscript"/>
        </w:rPr>
        <w:t xml:space="preserve"> </w:t>
      </w:r>
      <w:r w:rsidRPr="001F57E7">
        <w:rPr>
          <w:rFonts w:ascii="Times New Roman" w:hAnsi="Times New Roman" w:cs="Times New Roman"/>
          <w:sz w:val="28"/>
          <w:szCs w:val="28"/>
        </w:rPr>
        <w:t>+ С</w:t>
      </w:r>
      <w:proofErr w:type="gramEnd"/>
      <w:r w:rsidRPr="001F57E7">
        <w:rPr>
          <w:rFonts w:ascii="Times New Roman" w:hAnsi="Times New Roman" w:cs="Times New Roman"/>
          <w:sz w:val="28"/>
          <w:szCs w:val="28"/>
          <w:vertAlign w:val="subscript"/>
        </w:rPr>
        <w:t>ам</w:t>
      </w:r>
      <w:r w:rsidRPr="001F57E7">
        <w:rPr>
          <w:rFonts w:ascii="Times New Roman" w:hAnsi="Times New Roman" w:cs="Times New Roman"/>
          <w:sz w:val="28"/>
          <w:szCs w:val="28"/>
        </w:rPr>
        <w:t xml:space="preserve"> + </w:t>
      </w: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мат</w:t>
      </w:r>
      <w:proofErr w:type="spellEnd"/>
      <w:r w:rsidRPr="001F57E7">
        <w:rPr>
          <w:rFonts w:ascii="Times New Roman" w:hAnsi="Times New Roman" w:cs="Times New Roman"/>
          <w:sz w:val="28"/>
          <w:szCs w:val="28"/>
          <w:vertAlign w:val="subscript"/>
        </w:rPr>
        <w:t xml:space="preserve"> </w:t>
      </w:r>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эл</w:t>
      </w:r>
      <w:proofErr w:type="spellEnd"/>
      <w:r w:rsidRPr="001F57E7">
        <w:rPr>
          <w:rFonts w:ascii="Times New Roman" w:hAnsi="Times New Roman" w:cs="Times New Roman"/>
          <w:sz w:val="28"/>
          <w:szCs w:val="28"/>
          <w:vertAlign w:val="subscript"/>
        </w:rPr>
        <w:t>/</w:t>
      </w:r>
      <w:proofErr w:type="spellStart"/>
      <w:r w:rsidRPr="001F57E7">
        <w:rPr>
          <w:rFonts w:ascii="Times New Roman" w:hAnsi="Times New Roman" w:cs="Times New Roman"/>
          <w:sz w:val="28"/>
          <w:szCs w:val="28"/>
          <w:vertAlign w:val="subscript"/>
        </w:rPr>
        <w:t>эн</w:t>
      </w:r>
      <w:proofErr w:type="spellEnd"/>
      <w:r w:rsidRPr="001F57E7">
        <w:rPr>
          <w:rFonts w:ascii="Times New Roman" w:hAnsi="Times New Roman" w:cs="Times New Roman"/>
          <w:sz w:val="28"/>
          <w:szCs w:val="28"/>
          <w:vertAlign w:val="subscript"/>
        </w:rPr>
        <w:t xml:space="preserve">,  </w:t>
      </w:r>
      <w:r w:rsidRPr="001F57E7">
        <w:rPr>
          <w:rFonts w:ascii="Times New Roman" w:hAnsi="Times New Roman" w:cs="Times New Roman"/>
          <w:sz w:val="28"/>
          <w:szCs w:val="28"/>
        </w:rPr>
        <w:t>где</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з</w:t>
      </w:r>
      <w:proofErr w:type="spellEnd"/>
      <w:r w:rsidRPr="001F57E7">
        <w:rPr>
          <w:rFonts w:ascii="Times New Roman" w:hAnsi="Times New Roman" w:cs="Times New Roman"/>
          <w:sz w:val="28"/>
          <w:szCs w:val="28"/>
          <w:vertAlign w:val="subscript"/>
        </w:rPr>
        <w:t>/</w:t>
      </w:r>
      <w:proofErr w:type="spellStart"/>
      <w:proofErr w:type="gramStart"/>
      <w:r w:rsidRPr="001F57E7">
        <w:rPr>
          <w:rFonts w:ascii="Times New Roman" w:hAnsi="Times New Roman" w:cs="Times New Roman"/>
          <w:sz w:val="28"/>
          <w:szCs w:val="28"/>
          <w:vertAlign w:val="subscript"/>
        </w:rPr>
        <w:t>пл</w:t>
      </w:r>
      <w:proofErr w:type="spellEnd"/>
      <w:proofErr w:type="gramEnd"/>
      <w:r w:rsidRPr="001F57E7">
        <w:rPr>
          <w:rFonts w:ascii="Times New Roman" w:hAnsi="Times New Roman" w:cs="Times New Roman"/>
          <w:sz w:val="28"/>
          <w:szCs w:val="28"/>
        </w:rPr>
        <w:t xml:space="preserve"> - затраты на заработную плату;</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ам</w:t>
      </w:r>
      <w:r w:rsidRPr="001F57E7">
        <w:rPr>
          <w:rFonts w:ascii="Times New Roman" w:hAnsi="Times New Roman" w:cs="Times New Roman"/>
          <w:sz w:val="28"/>
          <w:szCs w:val="28"/>
        </w:rPr>
        <w:t xml:space="preserve"> - амортизационные отчисления;</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мат</w:t>
      </w:r>
      <w:proofErr w:type="spellEnd"/>
      <w:r w:rsidRPr="001F57E7">
        <w:rPr>
          <w:rFonts w:ascii="Times New Roman" w:hAnsi="Times New Roman" w:cs="Times New Roman"/>
          <w:sz w:val="28"/>
          <w:szCs w:val="28"/>
        </w:rPr>
        <w:t xml:space="preserve"> - затраты на материалы;</w:t>
      </w:r>
    </w:p>
    <w:p w:rsidR="00C32073" w:rsidRPr="001F57E7" w:rsidRDefault="00C32073" w:rsidP="00C32073">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С</w:t>
      </w:r>
      <w:r w:rsidRPr="001F57E7">
        <w:rPr>
          <w:rFonts w:ascii="Times New Roman" w:hAnsi="Times New Roman" w:cs="Times New Roman"/>
          <w:sz w:val="28"/>
          <w:szCs w:val="28"/>
          <w:vertAlign w:val="subscript"/>
        </w:rPr>
        <w:t>эл</w:t>
      </w:r>
      <w:proofErr w:type="spellEnd"/>
      <w:r w:rsidRPr="001F57E7">
        <w:rPr>
          <w:rFonts w:ascii="Times New Roman" w:hAnsi="Times New Roman" w:cs="Times New Roman"/>
          <w:sz w:val="28"/>
          <w:szCs w:val="28"/>
          <w:vertAlign w:val="subscript"/>
        </w:rPr>
        <w:t>/</w:t>
      </w:r>
      <w:proofErr w:type="spellStart"/>
      <w:r w:rsidRPr="001F57E7">
        <w:rPr>
          <w:rFonts w:ascii="Times New Roman" w:hAnsi="Times New Roman" w:cs="Times New Roman"/>
          <w:sz w:val="28"/>
          <w:szCs w:val="28"/>
          <w:vertAlign w:val="subscript"/>
        </w:rPr>
        <w:t>эн</w:t>
      </w:r>
      <w:proofErr w:type="spellEnd"/>
      <w:r w:rsidRPr="001F57E7">
        <w:rPr>
          <w:rFonts w:ascii="Times New Roman" w:hAnsi="Times New Roman" w:cs="Times New Roman"/>
          <w:sz w:val="28"/>
          <w:szCs w:val="28"/>
        </w:rPr>
        <w:t xml:space="preserve"> - затраты на электроэнергию.</w:t>
      </w:r>
    </w:p>
    <w:p w:rsidR="00C32073"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 xml:space="preserve">Рассчитаем: </w:t>
      </w:r>
    </w:p>
    <w:p w:rsidR="00C32073" w:rsidRPr="00C32073" w:rsidRDefault="00C32073" w:rsidP="00C32073">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lang w:val="en-US"/>
        </w:rPr>
        <w:t>C</w:t>
      </w:r>
      <w:r w:rsidRPr="001F57E7">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1320000+40+24+15=1399000 руб.</w:t>
      </w:r>
    </w:p>
    <w:p w:rsidR="00C32073" w:rsidRPr="00C32073" w:rsidRDefault="00C32073" w:rsidP="00C32073">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С</w:t>
      </w:r>
      <w:proofErr w:type="gramStart"/>
      <w:r w:rsidRPr="001F57E7">
        <w:rPr>
          <w:rFonts w:ascii="Times New Roman" w:hAnsi="Times New Roman" w:cs="Times New Roman"/>
          <w:sz w:val="28"/>
          <w:szCs w:val="28"/>
          <w:vertAlign w:val="subscript"/>
        </w:rPr>
        <w:t>2</w:t>
      </w:r>
      <w:proofErr w:type="gramEnd"/>
      <w:r>
        <w:rPr>
          <w:rFonts w:ascii="Times New Roman" w:hAnsi="Times New Roman" w:cs="Times New Roman"/>
          <w:sz w:val="28"/>
          <w:szCs w:val="28"/>
          <w:vertAlign w:val="subscript"/>
        </w:rPr>
        <w:t>=</w:t>
      </w:r>
      <w:r>
        <w:rPr>
          <w:rFonts w:ascii="Times New Roman" w:hAnsi="Times New Roman" w:cs="Times New Roman"/>
          <w:sz w:val="28"/>
          <w:szCs w:val="28"/>
        </w:rPr>
        <w:t>1320000+40+</w:t>
      </w:r>
      <w:r w:rsidR="002D488A">
        <w:rPr>
          <w:rFonts w:ascii="Times New Roman" w:hAnsi="Times New Roman" w:cs="Times New Roman"/>
          <w:sz w:val="28"/>
          <w:szCs w:val="28"/>
        </w:rPr>
        <w:t>15+15=1390</w:t>
      </w:r>
      <w:r>
        <w:rPr>
          <w:rFonts w:ascii="Times New Roman" w:hAnsi="Times New Roman" w:cs="Times New Roman"/>
          <w:sz w:val="28"/>
          <w:szCs w:val="28"/>
        </w:rPr>
        <w:t>000 руб.</w:t>
      </w:r>
    </w:p>
    <w:p w:rsidR="00C32073" w:rsidRDefault="00C32073"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ΔС</w:t>
      </w:r>
      <w:r>
        <w:rPr>
          <w:rFonts w:ascii="Times New Roman" w:hAnsi="Times New Roman" w:cs="Times New Roman"/>
          <w:sz w:val="28"/>
          <w:szCs w:val="28"/>
        </w:rPr>
        <w:t>=</w:t>
      </w:r>
      <w:r w:rsidR="002D488A">
        <w:rPr>
          <w:rFonts w:ascii="Times New Roman" w:hAnsi="Times New Roman" w:cs="Times New Roman"/>
          <w:sz w:val="28"/>
          <w:szCs w:val="28"/>
        </w:rPr>
        <w:t>9</w:t>
      </w:r>
      <w:r>
        <w:rPr>
          <w:rFonts w:ascii="Times New Roman" w:hAnsi="Times New Roman" w:cs="Times New Roman"/>
          <w:sz w:val="28"/>
          <w:szCs w:val="28"/>
        </w:rPr>
        <w:t>000 руб.</w:t>
      </w:r>
    </w:p>
    <w:p w:rsidR="009D5E08" w:rsidRPr="001F57E7" w:rsidRDefault="009D5E08" w:rsidP="009D5E08">
      <w:pPr>
        <w:shd w:val="clear" w:color="auto" w:fill="FFFFFF"/>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2. Годовой экономический эффект:</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Э</w:t>
      </w:r>
      <w:r w:rsidRPr="001F57E7">
        <w:rPr>
          <w:rFonts w:ascii="Times New Roman" w:hAnsi="Times New Roman" w:cs="Times New Roman"/>
          <w:sz w:val="28"/>
          <w:szCs w:val="28"/>
          <w:vertAlign w:val="subscript"/>
        </w:rPr>
        <w:t>год</w:t>
      </w:r>
      <w:proofErr w:type="spellEnd"/>
      <w:r w:rsidRPr="001F57E7">
        <w:rPr>
          <w:rFonts w:ascii="Times New Roman" w:hAnsi="Times New Roman" w:cs="Times New Roman"/>
          <w:sz w:val="28"/>
          <w:szCs w:val="28"/>
        </w:rPr>
        <w:t xml:space="preserve"> = З</w:t>
      </w:r>
      <w:proofErr w:type="gramStart"/>
      <w:r w:rsidRPr="001F57E7">
        <w:rPr>
          <w:rFonts w:ascii="Times New Roman" w:hAnsi="Times New Roman" w:cs="Times New Roman"/>
          <w:sz w:val="28"/>
          <w:szCs w:val="28"/>
          <w:vertAlign w:val="subscript"/>
        </w:rPr>
        <w:t>1</w:t>
      </w:r>
      <w:proofErr w:type="gramEnd"/>
      <w:r w:rsidRPr="001F57E7">
        <w:rPr>
          <w:rFonts w:ascii="Times New Roman" w:hAnsi="Times New Roman" w:cs="Times New Roman"/>
          <w:sz w:val="28"/>
          <w:szCs w:val="28"/>
        </w:rPr>
        <w:t xml:space="preserve"> – З</w:t>
      </w:r>
      <w:r w:rsidRPr="001F57E7">
        <w:rPr>
          <w:rFonts w:ascii="Times New Roman" w:hAnsi="Times New Roman" w:cs="Times New Roman"/>
          <w:sz w:val="28"/>
          <w:szCs w:val="28"/>
          <w:vertAlign w:val="subscript"/>
        </w:rPr>
        <w:t>2</w:t>
      </w:r>
      <w:r w:rsidRPr="001F57E7">
        <w:rPr>
          <w:rFonts w:ascii="Times New Roman" w:hAnsi="Times New Roman" w:cs="Times New Roman"/>
          <w:sz w:val="28"/>
          <w:szCs w:val="28"/>
        </w:rPr>
        <w:t>, где</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З</w:t>
      </w:r>
      <w:proofErr w:type="gramStart"/>
      <w:r w:rsidRPr="001F57E7">
        <w:rPr>
          <w:rFonts w:ascii="Times New Roman" w:hAnsi="Times New Roman" w:cs="Times New Roman"/>
          <w:sz w:val="28"/>
          <w:szCs w:val="28"/>
          <w:vertAlign w:val="subscript"/>
        </w:rPr>
        <w:t>1</w:t>
      </w:r>
      <w:proofErr w:type="gramEnd"/>
      <w:r w:rsidRPr="001F57E7">
        <w:rPr>
          <w:rFonts w:ascii="Times New Roman" w:hAnsi="Times New Roman" w:cs="Times New Roman"/>
          <w:sz w:val="28"/>
          <w:szCs w:val="28"/>
        </w:rPr>
        <w:t xml:space="preserve"> – З</w:t>
      </w:r>
      <w:r w:rsidRPr="001F57E7">
        <w:rPr>
          <w:rFonts w:ascii="Times New Roman" w:hAnsi="Times New Roman" w:cs="Times New Roman"/>
          <w:sz w:val="28"/>
          <w:szCs w:val="28"/>
          <w:vertAlign w:val="subscript"/>
        </w:rPr>
        <w:t>2</w:t>
      </w:r>
      <w:r w:rsidRPr="001F57E7">
        <w:rPr>
          <w:rFonts w:ascii="Times New Roman" w:hAnsi="Times New Roman" w:cs="Times New Roman"/>
          <w:sz w:val="28"/>
          <w:szCs w:val="28"/>
        </w:rPr>
        <w:t xml:space="preserve"> – приведенные затраты по вариантам: </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З</w:t>
      </w:r>
      <w:proofErr w:type="spellStart"/>
      <w:proofErr w:type="gramStart"/>
      <w:r w:rsidRPr="001F57E7">
        <w:rPr>
          <w:rFonts w:ascii="Times New Roman" w:hAnsi="Times New Roman" w:cs="Times New Roman"/>
          <w:sz w:val="28"/>
          <w:szCs w:val="28"/>
          <w:vertAlign w:val="subscript"/>
          <w:lang w:val="en-US"/>
        </w:rPr>
        <w:t>i</w:t>
      </w:r>
      <w:proofErr w:type="spellEnd"/>
      <w:proofErr w:type="gramEnd"/>
      <w:r w:rsidRPr="001F57E7">
        <w:rPr>
          <w:rFonts w:ascii="Times New Roman" w:hAnsi="Times New Roman" w:cs="Times New Roman"/>
          <w:sz w:val="28"/>
          <w:szCs w:val="28"/>
        </w:rPr>
        <w:t xml:space="preserve"> = С</w:t>
      </w:r>
      <w:proofErr w:type="spellStart"/>
      <w:r w:rsidRPr="001F57E7">
        <w:rPr>
          <w:rFonts w:ascii="Times New Roman" w:hAnsi="Times New Roman" w:cs="Times New Roman"/>
          <w:sz w:val="28"/>
          <w:szCs w:val="28"/>
          <w:vertAlign w:val="subscript"/>
          <w:lang w:val="en-US"/>
        </w:rPr>
        <w:t>i</w:t>
      </w:r>
      <w:proofErr w:type="spellEnd"/>
      <w:r w:rsidRPr="001F57E7">
        <w:rPr>
          <w:rFonts w:ascii="Times New Roman" w:hAnsi="Times New Roman" w:cs="Times New Roman"/>
          <w:sz w:val="28"/>
          <w:szCs w:val="28"/>
        </w:rPr>
        <w:t xml:space="preserve"> + К</w:t>
      </w:r>
      <w:proofErr w:type="spellStart"/>
      <w:r w:rsidRPr="001F57E7">
        <w:rPr>
          <w:rFonts w:ascii="Times New Roman" w:hAnsi="Times New Roman" w:cs="Times New Roman"/>
          <w:sz w:val="28"/>
          <w:szCs w:val="28"/>
          <w:vertAlign w:val="subscript"/>
          <w:lang w:val="en-US"/>
        </w:rPr>
        <w:t>i</w:t>
      </w:r>
      <w:proofErr w:type="spellEnd"/>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х</w:t>
      </w:r>
      <w:proofErr w:type="spellEnd"/>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Е</w:t>
      </w:r>
      <w:r w:rsidRPr="001F57E7">
        <w:rPr>
          <w:rFonts w:ascii="Times New Roman" w:hAnsi="Times New Roman" w:cs="Times New Roman"/>
          <w:sz w:val="28"/>
          <w:szCs w:val="28"/>
          <w:vertAlign w:val="subscript"/>
        </w:rPr>
        <w:t>н</w:t>
      </w:r>
      <w:proofErr w:type="spellEnd"/>
      <w:r w:rsidRPr="001F57E7">
        <w:rPr>
          <w:rFonts w:ascii="Times New Roman" w:hAnsi="Times New Roman" w:cs="Times New Roman"/>
          <w:sz w:val="28"/>
          <w:szCs w:val="28"/>
        </w:rPr>
        <w:t>, где</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gramStart"/>
      <w:r w:rsidRPr="001F57E7">
        <w:rPr>
          <w:rFonts w:ascii="Times New Roman" w:hAnsi="Times New Roman" w:cs="Times New Roman"/>
          <w:sz w:val="28"/>
          <w:szCs w:val="28"/>
        </w:rPr>
        <w:t>К</w:t>
      </w:r>
      <w:proofErr w:type="gramEnd"/>
      <w:r w:rsidRPr="001F57E7">
        <w:rPr>
          <w:rFonts w:ascii="Times New Roman" w:hAnsi="Times New Roman" w:cs="Times New Roman"/>
          <w:sz w:val="28"/>
          <w:szCs w:val="28"/>
        </w:rPr>
        <w:t xml:space="preserve"> – капитальные затраты;</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 xml:space="preserve">К = </w:t>
      </w:r>
      <w:proofErr w:type="spellStart"/>
      <w:r w:rsidRPr="001F57E7">
        <w:rPr>
          <w:rFonts w:ascii="Times New Roman" w:hAnsi="Times New Roman" w:cs="Times New Roman"/>
          <w:sz w:val="28"/>
          <w:szCs w:val="28"/>
        </w:rPr>
        <w:t>К</w:t>
      </w:r>
      <w:r w:rsidRPr="001F57E7">
        <w:rPr>
          <w:rFonts w:ascii="Times New Roman" w:hAnsi="Times New Roman" w:cs="Times New Roman"/>
          <w:sz w:val="28"/>
          <w:szCs w:val="28"/>
          <w:vertAlign w:val="subscript"/>
        </w:rPr>
        <w:t>обор</w:t>
      </w:r>
      <w:proofErr w:type="spellEnd"/>
      <w:r w:rsidRPr="001F57E7">
        <w:rPr>
          <w:rFonts w:ascii="Times New Roman" w:hAnsi="Times New Roman" w:cs="Times New Roman"/>
          <w:sz w:val="28"/>
          <w:szCs w:val="28"/>
        </w:rPr>
        <w:t xml:space="preserve"> + </w:t>
      </w:r>
      <w:proofErr w:type="spellStart"/>
      <w:r w:rsidRPr="001F57E7">
        <w:rPr>
          <w:rFonts w:ascii="Times New Roman" w:hAnsi="Times New Roman" w:cs="Times New Roman"/>
          <w:sz w:val="28"/>
          <w:szCs w:val="28"/>
        </w:rPr>
        <w:t>К</w:t>
      </w:r>
      <w:r w:rsidRPr="001F57E7">
        <w:rPr>
          <w:rFonts w:ascii="Times New Roman" w:hAnsi="Times New Roman" w:cs="Times New Roman"/>
          <w:sz w:val="28"/>
          <w:szCs w:val="28"/>
          <w:vertAlign w:val="subscript"/>
        </w:rPr>
        <w:t>прог</w:t>
      </w:r>
      <w:proofErr w:type="spellEnd"/>
      <w:r w:rsidRPr="001F57E7">
        <w:rPr>
          <w:rFonts w:ascii="Times New Roman" w:hAnsi="Times New Roman" w:cs="Times New Roman"/>
          <w:sz w:val="28"/>
          <w:szCs w:val="28"/>
        </w:rPr>
        <w:t xml:space="preserve"> + </w:t>
      </w:r>
      <w:proofErr w:type="spellStart"/>
      <w:r w:rsidRPr="001F57E7">
        <w:rPr>
          <w:rFonts w:ascii="Times New Roman" w:hAnsi="Times New Roman" w:cs="Times New Roman"/>
          <w:sz w:val="28"/>
          <w:szCs w:val="28"/>
        </w:rPr>
        <w:t>К</w:t>
      </w:r>
      <w:r w:rsidRPr="001F57E7">
        <w:rPr>
          <w:rFonts w:ascii="Times New Roman" w:hAnsi="Times New Roman" w:cs="Times New Roman"/>
          <w:sz w:val="28"/>
          <w:szCs w:val="28"/>
          <w:vertAlign w:val="subscript"/>
        </w:rPr>
        <w:t>проект</w:t>
      </w:r>
      <w:proofErr w:type="spellEnd"/>
      <w:r w:rsidRPr="001F57E7">
        <w:rPr>
          <w:rFonts w:ascii="Times New Roman" w:hAnsi="Times New Roman" w:cs="Times New Roman"/>
          <w:sz w:val="28"/>
          <w:szCs w:val="28"/>
        </w:rPr>
        <w:t>;</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К</w:t>
      </w:r>
      <w:r w:rsidRPr="001F57E7">
        <w:rPr>
          <w:rFonts w:ascii="Times New Roman" w:hAnsi="Times New Roman" w:cs="Times New Roman"/>
          <w:sz w:val="28"/>
          <w:szCs w:val="28"/>
          <w:vertAlign w:val="subscript"/>
        </w:rPr>
        <w:t>обор</w:t>
      </w:r>
      <w:proofErr w:type="spellEnd"/>
      <w:r w:rsidRPr="001F57E7">
        <w:rPr>
          <w:rFonts w:ascii="Times New Roman" w:hAnsi="Times New Roman" w:cs="Times New Roman"/>
          <w:sz w:val="28"/>
          <w:szCs w:val="28"/>
        </w:rPr>
        <w:t xml:space="preserve"> - капитальные вложения, связанные с приобретением </w:t>
      </w:r>
      <w:proofErr w:type="gramStart"/>
      <w:r w:rsidRPr="001F57E7">
        <w:rPr>
          <w:rFonts w:ascii="Times New Roman" w:hAnsi="Times New Roman" w:cs="Times New Roman"/>
          <w:sz w:val="28"/>
          <w:szCs w:val="28"/>
        </w:rPr>
        <w:t>ВТ</w:t>
      </w:r>
      <w:proofErr w:type="gramEnd"/>
      <w:r w:rsidRPr="001F57E7">
        <w:rPr>
          <w:rFonts w:ascii="Times New Roman" w:hAnsi="Times New Roman" w:cs="Times New Roman"/>
          <w:sz w:val="28"/>
          <w:szCs w:val="28"/>
        </w:rPr>
        <w:t xml:space="preserve"> и оборудования;</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lastRenderedPageBreak/>
        <w:t>К</w:t>
      </w:r>
      <w:r w:rsidRPr="001F57E7">
        <w:rPr>
          <w:rFonts w:ascii="Times New Roman" w:hAnsi="Times New Roman" w:cs="Times New Roman"/>
          <w:sz w:val="28"/>
          <w:szCs w:val="28"/>
          <w:vertAlign w:val="subscript"/>
        </w:rPr>
        <w:t>прог</w:t>
      </w:r>
      <w:proofErr w:type="spellEnd"/>
      <w:r w:rsidRPr="001F57E7">
        <w:rPr>
          <w:rFonts w:ascii="Times New Roman" w:hAnsi="Times New Roman" w:cs="Times New Roman"/>
          <w:sz w:val="28"/>
          <w:szCs w:val="28"/>
        </w:rPr>
        <w:t xml:space="preserve"> - капитальные вложения на приобретение программы;</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К</w:t>
      </w:r>
      <w:r w:rsidRPr="001F57E7">
        <w:rPr>
          <w:rFonts w:ascii="Times New Roman" w:hAnsi="Times New Roman" w:cs="Times New Roman"/>
          <w:sz w:val="28"/>
          <w:szCs w:val="28"/>
          <w:vertAlign w:val="subscript"/>
        </w:rPr>
        <w:t>проект</w:t>
      </w:r>
      <w:proofErr w:type="spellEnd"/>
      <w:r w:rsidRPr="001F57E7">
        <w:rPr>
          <w:rFonts w:ascii="Times New Roman" w:hAnsi="Times New Roman" w:cs="Times New Roman"/>
          <w:sz w:val="28"/>
          <w:szCs w:val="28"/>
        </w:rPr>
        <w:t xml:space="preserve"> - капитальные вложения на установку программы и локальной сети;</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Е</w:t>
      </w:r>
      <w:r w:rsidRPr="001F57E7">
        <w:rPr>
          <w:rFonts w:ascii="Times New Roman" w:hAnsi="Times New Roman" w:cs="Times New Roman"/>
          <w:sz w:val="28"/>
          <w:szCs w:val="28"/>
          <w:vertAlign w:val="subscript"/>
        </w:rPr>
        <w:t>н</w:t>
      </w:r>
      <w:proofErr w:type="spellEnd"/>
      <w:r w:rsidRPr="001F57E7">
        <w:rPr>
          <w:rFonts w:ascii="Times New Roman" w:hAnsi="Times New Roman" w:cs="Times New Roman"/>
          <w:sz w:val="28"/>
          <w:szCs w:val="28"/>
        </w:rPr>
        <w:t xml:space="preserve"> - нормативный коэффициент экономической эффективности ЭВМ (</w:t>
      </w:r>
      <w:proofErr w:type="spellStart"/>
      <w:r w:rsidRPr="001F57E7">
        <w:rPr>
          <w:rFonts w:ascii="Times New Roman" w:hAnsi="Times New Roman" w:cs="Times New Roman"/>
          <w:sz w:val="28"/>
          <w:szCs w:val="28"/>
        </w:rPr>
        <w:t>Е</w:t>
      </w:r>
      <w:r w:rsidRPr="001F57E7">
        <w:rPr>
          <w:rFonts w:ascii="Times New Roman" w:hAnsi="Times New Roman" w:cs="Times New Roman"/>
          <w:sz w:val="28"/>
          <w:szCs w:val="28"/>
          <w:vertAlign w:val="subscript"/>
        </w:rPr>
        <w:t>н</w:t>
      </w:r>
      <w:proofErr w:type="spellEnd"/>
      <w:r w:rsidRPr="001F57E7">
        <w:rPr>
          <w:rFonts w:ascii="Times New Roman" w:hAnsi="Times New Roman" w:cs="Times New Roman"/>
          <w:sz w:val="28"/>
          <w:szCs w:val="28"/>
        </w:rPr>
        <w:t xml:space="preserve"> = 0,35).</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Рассчитаем:</w:t>
      </w:r>
    </w:p>
    <w:p w:rsidR="009D5E08" w:rsidRPr="00C32073"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З</w:t>
      </w:r>
      <w:proofErr w:type="gramStart"/>
      <w:r w:rsidR="00C32073">
        <w:rPr>
          <w:rFonts w:ascii="Times New Roman" w:hAnsi="Times New Roman" w:cs="Times New Roman"/>
          <w:sz w:val="28"/>
          <w:szCs w:val="28"/>
          <w:vertAlign w:val="subscript"/>
        </w:rPr>
        <w:t>1</w:t>
      </w:r>
      <w:proofErr w:type="gramEnd"/>
      <w:r w:rsidR="00C32073">
        <w:rPr>
          <w:rFonts w:ascii="Times New Roman" w:hAnsi="Times New Roman" w:cs="Times New Roman"/>
          <w:sz w:val="28"/>
          <w:szCs w:val="28"/>
          <w:vertAlign w:val="subscript"/>
        </w:rPr>
        <w:t>=</w:t>
      </w:r>
      <w:r w:rsidR="00C32073">
        <w:rPr>
          <w:rFonts w:ascii="Times New Roman" w:hAnsi="Times New Roman" w:cs="Times New Roman"/>
          <w:sz w:val="28"/>
          <w:szCs w:val="28"/>
        </w:rPr>
        <w:t xml:space="preserve"> 1399000 </w:t>
      </w:r>
      <w:proofErr w:type="spellStart"/>
      <w:r w:rsidR="00C32073">
        <w:rPr>
          <w:rFonts w:ascii="Times New Roman" w:hAnsi="Times New Roman" w:cs="Times New Roman"/>
          <w:sz w:val="28"/>
          <w:szCs w:val="28"/>
        </w:rPr>
        <w:t>руб</w:t>
      </w:r>
      <w:proofErr w:type="spellEnd"/>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З</w:t>
      </w:r>
      <w:proofErr w:type="gramStart"/>
      <w:r w:rsidRPr="001F57E7">
        <w:rPr>
          <w:rFonts w:ascii="Times New Roman" w:hAnsi="Times New Roman" w:cs="Times New Roman"/>
          <w:sz w:val="28"/>
          <w:szCs w:val="28"/>
          <w:vertAlign w:val="subscript"/>
        </w:rPr>
        <w:t>2</w:t>
      </w:r>
      <w:proofErr w:type="gramEnd"/>
      <w:r w:rsidRPr="001F57E7">
        <w:rPr>
          <w:rFonts w:ascii="Times New Roman" w:hAnsi="Times New Roman" w:cs="Times New Roman"/>
          <w:sz w:val="28"/>
          <w:szCs w:val="28"/>
          <w:vertAlign w:val="subscript"/>
        </w:rPr>
        <w:t>=</w:t>
      </w:r>
      <w:r w:rsidR="00C32073">
        <w:rPr>
          <w:rFonts w:ascii="Times New Roman" w:hAnsi="Times New Roman" w:cs="Times New Roman"/>
          <w:sz w:val="28"/>
          <w:szCs w:val="28"/>
          <w:vertAlign w:val="subscript"/>
        </w:rPr>
        <w:t xml:space="preserve"> </w:t>
      </w:r>
      <w:r w:rsidR="002D488A">
        <w:rPr>
          <w:rFonts w:ascii="Times New Roman" w:hAnsi="Times New Roman" w:cs="Times New Roman"/>
          <w:sz w:val="28"/>
          <w:szCs w:val="28"/>
        </w:rPr>
        <w:t>1390</w:t>
      </w:r>
      <w:r w:rsidR="00C32073">
        <w:rPr>
          <w:rFonts w:ascii="Times New Roman" w:hAnsi="Times New Roman" w:cs="Times New Roman"/>
          <w:sz w:val="28"/>
          <w:szCs w:val="28"/>
        </w:rPr>
        <w:t>000</w:t>
      </w:r>
      <w:r w:rsidR="00F50DC9">
        <w:rPr>
          <w:rFonts w:ascii="Times New Roman" w:hAnsi="Times New Roman" w:cs="Times New Roman"/>
          <w:sz w:val="28"/>
          <w:szCs w:val="28"/>
        </w:rPr>
        <w:t xml:space="preserve"> + </w:t>
      </w:r>
      <w:r w:rsidR="002D488A">
        <w:rPr>
          <w:rFonts w:ascii="Times New Roman" w:hAnsi="Times New Roman" w:cs="Times New Roman"/>
          <w:sz w:val="28"/>
          <w:szCs w:val="28"/>
        </w:rPr>
        <w:t>35000</w:t>
      </w:r>
      <w:r w:rsidR="00C32073">
        <w:rPr>
          <w:rFonts w:ascii="Times New Roman" w:hAnsi="Times New Roman" w:cs="Times New Roman"/>
          <w:sz w:val="28"/>
          <w:szCs w:val="28"/>
        </w:rPr>
        <w:t>х0.35</w:t>
      </w:r>
      <w:r w:rsidR="00F50DC9">
        <w:rPr>
          <w:rFonts w:ascii="Times New Roman" w:hAnsi="Times New Roman" w:cs="Times New Roman"/>
          <w:sz w:val="28"/>
          <w:szCs w:val="28"/>
        </w:rPr>
        <w:t>=</w:t>
      </w:r>
      <w:r w:rsidR="00873F6D">
        <w:rPr>
          <w:rFonts w:ascii="Times New Roman" w:hAnsi="Times New Roman" w:cs="Times New Roman"/>
          <w:sz w:val="28"/>
          <w:szCs w:val="28"/>
        </w:rPr>
        <w:t>140</w:t>
      </w:r>
      <w:r w:rsidR="002D488A">
        <w:rPr>
          <w:rFonts w:ascii="Times New Roman" w:hAnsi="Times New Roman" w:cs="Times New Roman"/>
          <w:sz w:val="28"/>
          <w:szCs w:val="28"/>
        </w:rPr>
        <w:t>2250</w:t>
      </w:r>
      <w:r w:rsidR="00873F6D">
        <w:rPr>
          <w:rFonts w:ascii="Times New Roman" w:hAnsi="Times New Roman" w:cs="Times New Roman"/>
          <w:sz w:val="28"/>
          <w:szCs w:val="28"/>
        </w:rPr>
        <w:t>руб</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proofErr w:type="spellStart"/>
      <w:r w:rsidRPr="001F57E7">
        <w:rPr>
          <w:rFonts w:ascii="Times New Roman" w:hAnsi="Times New Roman" w:cs="Times New Roman"/>
          <w:sz w:val="28"/>
          <w:szCs w:val="28"/>
        </w:rPr>
        <w:t>Э</w:t>
      </w:r>
      <w:r w:rsidRPr="001F57E7">
        <w:rPr>
          <w:rFonts w:ascii="Times New Roman" w:hAnsi="Times New Roman" w:cs="Times New Roman"/>
          <w:sz w:val="28"/>
          <w:szCs w:val="28"/>
          <w:vertAlign w:val="subscript"/>
        </w:rPr>
        <w:t>год</w:t>
      </w:r>
      <w:proofErr w:type="spellEnd"/>
      <w:r w:rsidRPr="001F57E7">
        <w:rPr>
          <w:rFonts w:ascii="Times New Roman" w:hAnsi="Times New Roman" w:cs="Times New Roman"/>
          <w:sz w:val="28"/>
          <w:szCs w:val="28"/>
          <w:vertAlign w:val="subscript"/>
        </w:rPr>
        <w:t xml:space="preserve"> = </w:t>
      </w:r>
      <w:r w:rsidR="00873F6D">
        <w:rPr>
          <w:rFonts w:ascii="Times New Roman" w:hAnsi="Times New Roman" w:cs="Times New Roman"/>
          <w:sz w:val="28"/>
          <w:szCs w:val="28"/>
        </w:rPr>
        <w:t>-</w:t>
      </w:r>
      <w:r w:rsidR="002D488A">
        <w:rPr>
          <w:rFonts w:ascii="Times New Roman" w:hAnsi="Times New Roman" w:cs="Times New Roman"/>
          <w:sz w:val="28"/>
          <w:szCs w:val="28"/>
        </w:rPr>
        <w:t>3250</w:t>
      </w:r>
      <w:r w:rsidR="00873F6D">
        <w:rPr>
          <w:rFonts w:ascii="Times New Roman" w:hAnsi="Times New Roman" w:cs="Times New Roman"/>
          <w:sz w:val="28"/>
          <w:szCs w:val="28"/>
        </w:rPr>
        <w:t xml:space="preserve"> </w:t>
      </w:r>
      <w:proofErr w:type="spellStart"/>
      <w:r w:rsidR="00873F6D">
        <w:rPr>
          <w:rFonts w:ascii="Times New Roman" w:hAnsi="Times New Roman" w:cs="Times New Roman"/>
          <w:sz w:val="28"/>
          <w:szCs w:val="28"/>
        </w:rPr>
        <w:t>руб</w:t>
      </w:r>
      <w:proofErr w:type="spellEnd"/>
    </w:p>
    <w:p w:rsidR="009D5E08" w:rsidRPr="001F57E7" w:rsidRDefault="009D5E08" w:rsidP="009D5E08">
      <w:pPr>
        <w:shd w:val="clear" w:color="auto" w:fill="FFFFFF"/>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3. Расчетный коэффициент экономической эффективности:</w: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position w:val="-34"/>
          <w:sz w:val="28"/>
          <w:szCs w:val="28"/>
        </w:rPr>
        <w:object w:dxaOrig="2400" w:dyaOrig="780">
          <v:shape id="_x0000_i1031" type="#_x0000_t75" style="width:119.75pt;height:38.75pt" o:ole="">
            <v:imagedata r:id="rId33" o:title=""/>
          </v:shape>
          <o:OLEObject Type="Embed" ProgID="Equation.3" ShapeID="_x0000_i1031" DrawAspect="Content" ObjectID="_1583913989" r:id="rId34"/>
        </w:object>
      </w:r>
    </w:p>
    <w:p w:rsidR="009D5E08" w:rsidRPr="001F57E7" w:rsidRDefault="009D5E08" w:rsidP="009D5E08">
      <w:pPr>
        <w:shd w:val="clear" w:color="auto" w:fill="FFFFFF"/>
        <w:spacing w:after="0" w:line="360" w:lineRule="auto"/>
        <w:ind w:firstLine="708"/>
        <w:jc w:val="both"/>
        <w:rPr>
          <w:rFonts w:ascii="Times New Roman" w:hAnsi="Times New Roman" w:cs="Times New Roman"/>
          <w:sz w:val="28"/>
          <w:szCs w:val="28"/>
        </w:rPr>
      </w:pPr>
      <w:r w:rsidRPr="001F57E7">
        <w:rPr>
          <w:rFonts w:ascii="Times New Roman" w:hAnsi="Times New Roman" w:cs="Times New Roman"/>
          <w:sz w:val="28"/>
          <w:szCs w:val="28"/>
        </w:rPr>
        <w:t xml:space="preserve">Рассчитаем: </w:t>
      </w:r>
      <w:r w:rsidR="002D488A">
        <w:rPr>
          <w:rFonts w:ascii="Times New Roman" w:hAnsi="Times New Roman" w:cs="Times New Roman"/>
          <w:sz w:val="28"/>
          <w:szCs w:val="28"/>
        </w:rPr>
        <w:t>9000/35000</w:t>
      </w:r>
      <w:r w:rsidRPr="001F57E7">
        <w:rPr>
          <w:rFonts w:ascii="Times New Roman" w:hAnsi="Times New Roman" w:cs="Times New Roman"/>
          <w:sz w:val="28"/>
          <w:szCs w:val="28"/>
        </w:rPr>
        <w:t>=</w:t>
      </w:r>
      <w:r w:rsidR="002D488A">
        <w:rPr>
          <w:rFonts w:ascii="Times New Roman" w:hAnsi="Times New Roman" w:cs="Times New Roman"/>
          <w:sz w:val="28"/>
          <w:szCs w:val="28"/>
        </w:rPr>
        <w:t>0,26 руб.</w:t>
      </w:r>
    </w:p>
    <w:p w:rsidR="009D5E08" w:rsidRPr="001F57E7" w:rsidRDefault="009D5E08" w:rsidP="009D5E08">
      <w:pPr>
        <w:shd w:val="clear" w:color="auto" w:fill="FFFFFF"/>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 xml:space="preserve">4. Расчетный срок окупаемости: </w:t>
      </w:r>
    </w:p>
    <w:p w:rsidR="002D488A" w:rsidRDefault="009D5E08" w:rsidP="002D488A">
      <w:pPr>
        <w:shd w:val="clear" w:color="auto" w:fill="FFFFFF"/>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position w:val="-32"/>
          <w:sz w:val="28"/>
          <w:szCs w:val="28"/>
          <w:lang w:val="en-US"/>
        </w:rPr>
        <w:object w:dxaOrig="999" w:dyaOrig="760">
          <v:shape id="_x0000_i1032" type="#_x0000_t75" style="width:49.15pt;height:38.1pt" o:ole="">
            <v:imagedata r:id="rId35" o:title=""/>
          </v:shape>
          <o:OLEObject Type="Embed" ProgID="Equation.3" ShapeID="_x0000_i1032" DrawAspect="Content" ObjectID="_1583913990" r:id="rId36"/>
        </w:object>
      </w:r>
    </w:p>
    <w:p w:rsidR="002D488A" w:rsidRDefault="002D488A" w:rsidP="002D488A">
      <w:pPr>
        <w:shd w:val="clear" w:color="auto" w:fill="FFFFFF"/>
        <w:spacing w:after="0" w:line="360" w:lineRule="auto"/>
        <w:ind w:left="708" w:hanging="141"/>
        <w:jc w:val="both"/>
        <w:rPr>
          <w:rFonts w:ascii="Times New Roman" w:hAnsi="Times New Roman" w:cs="Times New Roman"/>
          <w:sz w:val="28"/>
          <w:szCs w:val="28"/>
        </w:rPr>
      </w:pPr>
      <w:r>
        <w:rPr>
          <w:rFonts w:ascii="Times New Roman" w:hAnsi="Times New Roman" w:cs="Times New Roman"/>
          <w:sz w:val="28"/>
          <w:szCs w:val="28"/>
        </w:rPr>
        <w:t xml:space="preserve">Рассчитаем: </w:t>
      </w:r>
    </w:p>
    <w:p w:rsidR="009D5E08" w:rsidRDefault="009D5E08" w:rsidP="002D488A">
      <w:pPr>
        <w:shd w:val="clear" w:color="auto" w:fill="FFFFFF"/>
        <w:spacing w:after="0" w:line="360" w:lineRule="auto"/>
        <w:ind w:left="708" w:hanging="141"/>
        <w:jc w:val="both"/>
        <w:rPr>
          <w:rFonts w:ascii="Times New Roman" w:hAnsi="Times New Roman" w:cs="Times New Roman"/>
          <w:sz w:val="28"/>
          <w:szCs w:val="28"/>
        </w:rPr>
      </w:pPr>
      <w:proofErr w:type="spellStart"/>
      <w:r w:rsidRPr="001F57E7">
        <w:rPr>
          <w:rFonts w:ascii="Times New Roman" w:hAnsi="Times New Roman" w:cs="Times New Roman"/>
          <w:sz w:val="28"/>
          <w:szCs w:val="28"/>
        </w:rPr>
        <w:t>Ер=</w:t>
      </w:r>
      <w:proofErr w:type="spellEnd"/>
      <w:r w:rsidRPr="001F57E7">
        <w:rPr>
          <w:rFonts w:ascii="Times New Roman" w:hAnsi="Times New Roman" w:cs="Times New Roman"/>
          <w:sz w:val="28"/>
          <w:szCs w:val="28"/>
        </w:rPr>
        <w:t xml:space="preserve">  1\</w:t>
      </w:r>
      <w:r w:rsidR="002D488A">
        <w:rPr>
          <w:rFonts w:ascii="Times New Roman" w:hAnsi="Times New Roman" w:cs="Times New Roman"/>
          <w:sz w:val="28"/>
          <w:szCs w:val="28"/>
        </w:rPr>
        <w:t>0,26=3,85</w:t>
      </w:r>
    </w:p>
    <w:p w:rsidR="002D488A" w:rsidRDefault="002D488A" w:rsidP="002D488A">
      <w:pPr>
        <w:shd w:val="clear" w:color="auto" w:fill="FFFFFF"/>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основании произведенных расчетов можно сделать вывод, что при смене программы каждый вложенный 1 рубль позволит сэкономить 26 коп</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год и вернется примерно через 4 года. Мы рассчитали экономический эффект  за счет снижения затрат на материалы.</w:t>
      </w:r>
    </w:p>
    <w:p w:rsidR="009D5E08" w:rsidRPr="005F0A32" w:rsidRDefault="002D488A" w:rsidP="005F0A32">
      <w:pPr>
        <w:shd w:val="clear" w:color="auto" w:fill="FFFFFF"/>
        <w:spacing w:line="360" w:lineRule="auto"/>
        <w:ind w:firstLine="567"/>
        <w:contextualSpacing/>
        <w:jc w:val="both"/>
        <w:rPr>
          <w:rFonts w:ascii="Times New Roman" w:hAnsi="Times New Roman" w:cs="Times New Roman"/>
          <w:sz w:val="28"/>
        </w:rPr>
      </w:pPr>
      <w:r>
        <w:rPr>
          <w:rFonts w:ascii="Times New Roman" w:hAnsi="Times New Roman" w:cs="Times New Roman"/>
          <w:sz w:val="28"/>
          <w:szCs w:val="28"/>
        </w:rPr>
        <w:t>В целом смена</w:t>
      </w:r>
      <w:r w:rsidR="005F0A32">
        <w:rPr>
          <w:rFonts w:ascii="Times New Roman" w:hAnsi="Times New Roman" w:cs="Times New Roman"/>
          <w:sz w:val="28"/>
          <w:szCs w:val="28"/>
        </w:rPr>
        <w:t xml:space="preserve"> программы</w:t>
      </w:r>
      <w:r w:rsidR="005F0A32">
        <w:rPr>
          <w:rFonts w:ascii="Times New Roman" w:hAnsi="Times New Roman" w:cs="Times New Roman"/>
          <w:sz w:val="28"/>
        </w:rPr>
        <w:t xml:space="preserve"> </w:t>
      </w:r>
      <w:r w:rsidR="009D5E08" w:rsidRPr="001F57E7">
        <w:rPr>
          <w:rFonts w:ascii="Times New Roman" w:hAnsi="Times New Roman" w:cs="Times New Roman"/>
          <w:sz w:val="28"/>
          <w:szCs w:val="28"/>
        </w:rPr>
        <w:t xml:space="preserve">не принесет </w:t>
      </w:r>
      <w:r w:rsidR="005F0A32">
        <w:rPr>
          <w:rFonts w:ascii="Times New Roman" w:hAnsi="Times New Roman" w:cs="Times New Roman"/>
          <w:sz w:val="28"/>
          <w:szCs w:val="28"/>
        </w:rPr>
        <w:t>больших</w:t>
      </w:r>
      <w:r w:rsidR="009D5E08" w:rsidRPr="001F57E7">
        <w:rPr>
          <w:rFonts w:ascii="Times New Roman" w:hAnsi="Times New Roman" w:cs="Times New Roman"/>
          <w:sz w:val="28"/>
          <w:szCs w:val="28"/>
        </w:rPr>
        <w:t xml:space="preserve"> экономических выгод, но добавит возможностей учета и облегчит его. Учет станет удобнее за счет таких преимуществ как, например:</w:t>
      </w:r>
    </w:p>
    <w:p w:rsidR="009D5E08" w:rsidRPr="001F57E7" w:rsidRDefault="00FB5F56" w:rsidP="009D5E08">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Организация</w:t>
      </w:r>
      <w:r w:rsidR="009D5E08" w:rsidRPr="001F57E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сможет</w:t>
      </w:r>
      <w:r w:rsidR="009D5E08" w:rsidRPr="001F57E7">
        <w:rPr>
          <w:rFonts w:ascii="Times New Roman" w:hAnsi="Times New Roman" w:cs="Times New Roman"/>
          <w:color w:val="000000"/>
          <w:sz w:val="28"/>
          <w:szCs w:val="28"/>
          <w:shd w:val="clear" w:color="auto" w:fill="FFFFFF"/>
        </w:rPr>
        <w:t xml:space="preserve"> использовать общие списки товаров, статей затрат, контрагентов и т.д. При этом каждая организация может вести учет по общей или упрощенной системе налогообложения в одной и той же информаци</w:t>
      </w:r>
      <w:r>
        <w:rPr>
          <w:rFonts w:ascii="Times New Roman" w:hAnsi="Times New Roman" w:cs="Times New Roman"/>
          <w:color w:val="000000"/>
          <w:sz w:val="28"/>
          <w:szCs w:val="28"/>
          <w:shd w:val="clear" w:color="auto" w:fill="FFFFFF"/>
        </w:rPr>
        <w:t>онной базе</w:t>
      </w:r>
      <w:r w:rsidR="009D5E08" w:rsidRPr="001F57E7">
        <w:rPr>
          <w:rFonts w:ascii="Times New Roman" w:hAnsi="Times New Roman" w:cs="Times New Roman"/>
          <w:color w:val="000000"/>
          <w:sz w:val="28"/>
          <w:szCs w:val="28"/>
          <w:shd w:val="clear" w:color="auto" w:fill="FFFFFF"/>
        </w:rPr>
        <w:t xml:space="preserve">. За счет введения отдельного плана счетов налогового учета упрощена сопоставимость данных бухгалтерского и налогового учета, </w:t>
      </w:r>
      <w:r w:rsidR="009D5E08" w:rsidRPr="001F57E7">
        <w:rPr>
          <w:rFonts w:ascii="Times New Roman" w:hAnsi="Times New Roman" w:cs="Times New Roman"/>
          <w:color w:val="000000"/>
          <w:sz w:val="28"/>
          <w:szCs w:val="28"/>
          <w:shd w:val="clear" w:color="auto" w:fill="FFFFFF"/>
        </w:rPr>
        <w:lastRenderedPageBreak/>
        <w:t>что важно для обеспечения требований ПБУ 18/02 «Расчеты по налогу на прибыль».</w:t>
      </w:r>
    </w:p>
    <w:p w:rsidR="009D5E08" w:rsidRPr="001F57E7" w:rsidRDefault="009D5E08" w:rsidP="009D5E08">
      <w:pPr>
        <w:spacing w:after="0" w:line="360" w:lineRule="auto"/>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 xml:space="preserve">2. Помимо способа оценки </w:t>
      </w:r>
      <w:r w:rsidR="007C706E">
        <w:rPr>
          <w:rFonts w:ascii="Times New Roman" w:hAnsi="Times New Roman" w:cs="Times New Roman"/>
          <w:color w:val="000000"/>
          <w:sz w:val="28"/>
          <w:szCs w:val="28"/>
          <w:shd w:val="clear" w:color="auto" w:fill="FFFFFF"/>
        </w:rPr>
        <w:t>материалов</w:t>
      </w:r>
      <w:r w:rsidRPr="001F57E7">
        <w:rPr>
          <w:rFonts w:ascii="Times New Roman" w:hAnsi="Times New Roman" w:cs="Times New Roman"/>
          <w:color w:val="000000"/>
          <w:sz w:val="28"/>
          <w:szCs w:val="28"/>
          <w:shd w:val="clear" w:color="auto" w:fill="FFFFFF"/>
        </w:rPr>
        <w:t xml:space="preserve"> по средней себестоимости, становится возможным применение и таких способов, как ФИФО, независимо для</w:t>
      </w:r>
      <w:r w:rsidR="00CC69A2">
        <w:rPr>
          <w:rFonts w:ascii="Times New Roman" w:hAnsi="Times New Roman" w:cs="Times New Roman"/>
          <w:color w:val="000000"/>
          <w:sz w:val="28"/>
          <w:szCs w:val="28"/>
          <w:shd w:val="clear" w:color="auto" w:fill="FFFFFF"/>
        </w:rPr>
        <w:t xml:space="preserve"> </w:t>
      </w:r>
      <w:r w:rsidRPr="001F57E7">
        <w:rPr>
          <w:rStyle w:val="af"/>
          <w:rFonts w:ascii="Times New Roman" w:hAnsi="Times New Roman" w:cs="Times New Roman"/>
          <w:b w:val="0"/>
          <w:color w:val="000000"/>
          <w:sz w:val="28"/>
          <w:szCs w:val="28"/>
          <w:shd w:val="clear" w:color="auto" w:fill="FFFFFF"/>
        </w:rPr>
        <w:t>бухгалтерского и налогового учета</w:t>
      </w:r>
      <w:r w:rsidR="00CC69A2">
        <w:rPr>
          <w:rStyle w:val="af"/>
          <w:rFonts w:ascii="Times New Roman" w:hAnsi="Times New Roman" w:cs="Times New Roman"/>
          <w:b w:val="0"/>
          <w:color w:val="000000"/>
          <w:sz w:val="28"/>
          <w:szCs w:val="28"/>
          <w:shd w:val="clear" w:color="auto" w:fill="FFFFFF"/>
        </w:rPr>
        <w:t xml:space="preserve"> </w:t>
      </w:r>
      <w:r w:rsidRPr="001F57E7">
        <w:rPr>
          <w:rFonts w:ascii="Times New Roman" w:hAnsi="Times New Roman" w:cs="Times New Roman"/>
          <w:color w:val="000000"/>
          <w:sz w:val="28"/>
          <w:szCs w:val="28"/>
          <w:shd w:val="clear" w:color="auto" w:fill="FFFFFF"/>
        </w:rPr>
        <w:t>и для каждой организации.</w:t>
      </w:r>
    </w:p>
    <w:p w:rsidR="009D5E08" w:rsidRPr="001F57E7" w:rsidRDefault="009D5E08" w:rsidP="009D5E08">
      <w:pPr>
        <w:spacing w:after="0" w:line="360" w:lineRule="auto"/>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 xml:space="preserve">3. Поддерживаются различные схемы налогообложения: </w:t>
      </w:r>
      <w:proofErr w:type="gramStart"/>
      <w:r w:rsidRPr="001F57E7">
        <w:rPr>
          <w:rFonts w:ascii="Times New Roman" w:hAnsi="Times New Roman" w:cs="Times New Roman"/>
          <w:color w:val="000000"/>
          <w:sz w:val="28"/>
          <w:szCs w:val="28"/>
          <w:shd w:val="clear" w:color="auto" w:fill="FFFFFF"/>
        </w:rPr>
        <w:t>-О</w:t>
      </w:r>
      <w:proofErr w:type="gramEnd"/>
      <w:r w:rsidRPr="001F57E7">
        <w:rPr>
          <w:rFonts w:ascii="Times New Roman" w:hAnsi="Times New Roman" w:cs="Times New Roman"/>
          <w:color w:val="000000"/>
          <w:sz w:val="28"/>
          <w:szCs w:val="28"/>
          <w:shd w:val="clear" w:color="auto" w:fill="FFFFFF"/>
        </w:rPr>
        <w:t>бщая система налогообложения; -Упрощенная система налогообложения; -Единый налог и налог на добавленную стоимость; -Единый налог без налога на добавленную стоимость; -Единый налог для субъектов предпринимательской деятельности физических лиц.</w:t>
      </w:r>
    </w:p>
    <w:p w:rsidR="009D5E08" w:rsidRPr="001F57E7" w:rsidRDefault="009D5E08" w:rsidP="009D5E08">
      <w:pPr>
        <w:spacing w:after="0" w:line="360" w:lineRule="auto"/>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 xml:space="preserve">4. Затраты </w:t>
      </w:r>
      <w:r w:rsidR="00FB5F56">
        <w:rPr>
          <w:rFonts w:ascii="Times New Roman" w:hAnsi="Times New Roman" w:cs="Times New Roman"/>
          <w:color w:val="000000"/>
          <w:sz w:val="28"/>
          <w:szCs w:val="28"/>
          <w:shd w:val="clear" w:color="auto" w:fill="FFFFFF"/>
        </w:rPr>
        <w:t>на производство</w:t>
      </w:r>
      <w:r w:rsidRPr="001F57E7">
        <w:rPr>
          <w:rFonts w:ascii="Times New Roman" w:hAnsi="Times New Roman" w:cs="Times New Roman"/>
          <w:color w:val="000000"/>
          <w:sz w:val="28"/>
          <w:szCs w:val="28"/>
          <w:shd w:val="clear" w:color="auto" w:fill="FFFFFF"/>
        </w:rPr>
        <w:t xml:space="preserve"> числятся на 20 счете. Существует отдельный документ по расчету себестоимости.</w:t>
      </w:r>
    </w:p>
    <w:p w:rsidR="009D5E08" w:rsidRPr="001F57E7" w:rsidRDefault="009D5E08" w:rsidP="009D5E08">
      <w:pPr>
        <w:spacing w:after="0" w:line="360" w:lineRule="auto"/>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Также использование данной версии сократит время бухгалтера.</w:t>
      </w:r>
    </w:p>
    <w:p w:rsidR="004A4FA3" w:rsidRDefault="009D5E08" w:rsidP="005F0A32">
      <w:pPr>
        <w:spacing w:after="0" w:line="360" w:lineRule="auto"/>
        <w:ind w:firstLine="851"/>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 xml:space="preserve">В организации заполняется тетрадь по приходу материалов, а также карты раскроя, разработанные в самой организации, в которых </w:t>
      </w:r>
      <w:proofErr w:type="gramStart"/>
      <w:r w:rsidRPr="001F57E7">
        <w:rPr>
          <w:rFonts w:ascii="Times New Roman" w:hAnsi="Times New Roman" w:cs="Times New Roman"/>
          <w:color w:val="000000"/>
          <w:sz w:val="28"/>
          <w:szCs w:val="28"/>
          <w:shd w:val="clear" w:color="auto" w:fill="FFFFFF"/>
        </w:rPr>
        <w:t>отражается</w:t>
      </w:r>
      <w:proofErr w:type="gramEnd"/>
      <w:r w:rsidRPr="001F57E7">
        <w:rPr>
          <w:rFonts w:ascii="Times New Roman" w:hAnsi="Times New Roman" w:cs="Times New Roman"/>
          <w:color w:val="000000"/>
          <w:sz w:val="28"/>
          <w:szCs w:val="28"/>
          <w:shd w:val="clear" w:color="auto" w:fill="FFFFFF"/>
        </w:rPr>
        <w:t xml:space="preserve"> сколько метров </w:t>
      </w:r>
      <w:r w:rsidR="003C1B4C" w:rsidRPr="001F57E7">
        <w:rPr>
          <w:rFonts w:ascii="Times New Roman" w:hAnsi="Times New Roman" w:cs="Times New Roman"/>
          <w:color w:val="000000"/>
          <w:sz w:val="28"/>
          <w:szCs w:val="28"/>
          <w:shd w:val="clear" w:color="auto" w:fill="FFFFFF"/>
        </w:rPr>
        <w:t>пленки</w:t>
      </w:r>
      <w:r w:rsidRPr="001F57E7">
        <w:rPr>
          <w:rFonts w:ascii="Times New Roman" w:hAnsi="Times New Roman" w:cs="Times New Roman"/>
          <w:color w:val="000000"/>
          <w:sz w:val="28"/>
          <w:szCs w:val="28"/>
          <w:shd w:val="clear" w:color="auto" w:fill="FFFFFF"/>
        </w:rPr>
        <w:t xml:space="preserve"> отрезано с каждого рулона</w:t>
      </w:r>
      <w:r w:rsidR="00C0631C">
        <w:rPr>
          <w:rFonts w:ascii="Times New Roman" w:hAnsi="Times New Roman" w:cs="Times New Roman"/>
          <w:color w:val="000000"/>
          <w:sz w:val="28"/>
          <w:szCs w:val="28"/>
          <w:shd w:val="clear" w:color="auto" w:fill="FFFFFF"/>
        </w:rPr>
        <w:t>, кем отпущено, кому или куда. Зачастую в организации нужна информация о точном количестве целых рулонов, но списание в программе еще не проведено, а  каждый раз ходить считать неудобно.</w:t>
      </w:r>
      <w:r w:rsidRPr="001F57E7">
        <w:rPr>
          <w:rFonts w:ascii="Times New Roman" w:hAnsi="Times New Roman" w:cs="Times New Roman"/>
          <w:color w:val="000000"/>
          <w:sz w:val="28"/>
          <w:szCs w:val="28"/>
          <w:shd w:val="clear" w:color="auto" w:fill="FFFFFF"/>
        </w:rPr>
        <w:t xml:space="preserve"> Для того чтобы складской учет был более точный и удобный, мы разработали форму документа, в которой будет отражен остаток каждого материала.  </w:t>
      </w:r>
    </w:p>
    <w:p w:rsidR="004A4FA3" w:rsidRDefault="009D5E08" w:rsidP="004A4FA3">
      <w:pPr>
        <w:spacing w:after="0" w:line="360" w:lineRule="auto"/>
        <w:jc w:val="both"/>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Кладовщик будет в него заносить приход, и расход в целых рулонах, то есть когда рулон будет полностью закончен, он будет доставать карту раскроя и производить запись. Документ будет иметь следующий вид, также он может заполняться в тетради</w:t>
      </w:r>
      <w:r w:rsidR="003C1B4C" w:rsidRPr="001F57E7">
        <w:rPr>
          <w:rFonts w:ascii="Times New Roman" w:hAnsi="Times New Roman" w:cs="Times New Roman"/>
          <w:color w:val="000000"/>
          <w:sz w:val="28"/>
          <w:szCs w:val="28"/>
          <w:shd w:val="clear" w:color="auto" w:fill="FFFFFF"/>
        </w:rPr>
        <w:t xml:space="preserve"> или журнале</w:t>
      </w:r>
      <w:r w:rsidR="004156A6">
        <w:rPr>
          <w:rFonts w:ascii="Times New Roman" w:hAnsi="Times New Roman" w:cs="Times New Roman"/>
          <w:color w:val="000000"/>
          <w:sz w:val="28"/>
          <w:szCs w:val="28"/>
          <w:shd w:val="clear" w:color="auto" w:fill="FFFFFF"/>
        </w:rPr>
        <w:t xml:space="preserve">. </w:t>
      </w:r>
    </w:p>
    <w:p w:rsidR="00DC37B0" w:rsidRDefault="004156A6" w:rsidP="004A4FA3">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Документ приведен в Таблице 8.</w:t>
      </w:r>
    </w:p>
    <w:p w:rsidR="004A4FA3" w:rsidRDefault="004A4FA3">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FE7AAB" w:rsidRPr="001F57E7" w:rsidRDefault="004156A6" w:rsidP="00DC37B0">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Таблица</w:t>
      </w:r>
      <w:r w:rsidR="00DC37B0">
        <w:rPr>
          <w:rFonts w:ascii="Times New Roman" w:hAnsi="Times New Roman" w:cs="Times New Roman"/>
          <w:color w:val="000000"/>
          <w:sz w:val="28"/>
          <w:szCs w:val="28"/>
          <w:shd w:val="clear" w:color="auto" w:fill="FFFFFF"/>
        </w:rPr>
        <w:t xml:space="preserve"> 8- Внедряемый рабочий документ</w:t>
      </w:r>
    </w:p>
    <w:tbl>
      <w:tblPr>
        <w:tblStyle w:val="a6"/>
        <w:tblW w:w="0" w:type="auto"/>
        <w:tblLook w:val="04A0"/>
      </w:tblPr>
      <w:tblGrid>
        <w:gridCol w:w="1914"/>
        <w:gridCol w:w="1914"/>
        <w:gridCol w:w="1914"/>
        <w:gridCol w:w="1914"/>
        <w:gridCol w:w="1915"/>
      </w:tblGrid>
      <w:tr w:rsidR="003C1B4C" w:rsidRPr="001F57E7" w:rsidTr="003C1B4C">
        <w:tc>
          <w:tcPr>
            <w:tcW w:w="9571" w:type="dxa"/>
            <w:gridSpan w:val="5"/>
            <w:tcBorders>
              <w:top w:val="single" w:sz="4" w:space="0" w:color="auto"/>
              <w:left w:val="single" w:sz="4" w:space="0" w:color="auto"/>
              <w:bottom w:val="nil"/>
              <w:right w:val="single" w:sz="4" w:space="0" w:color="auto"/>
            </w:tcBorders>
          </w:tcPr>
          <w:p w:rsidR="003C1B4C" w:rsidRPr="001F57E7" w:rsidRDefault="003C1B4C" w:rsidP="00067B4C">
            <w:pPr>
              <w:spacing w:line="360" w:lineRule="auto"/>
              <w:jc w:val="center"/>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Наименование организации</w:t>
            </w:r>
          </w:p>
        </w:tc>
      </w:tr>
      <w:tr w:rsidR="003C1B4C" w:rsidRPr="001F57E7" w:rsidTr="003C1B4C">
        <w:tc>
          <w:tcPr>
            <w:tcW w:w="9571" w:type="dxa"/>
            <w:gridSpan w:val="5"/>
            <w:tcBorders>
              <w:top w:val="nil"/>
              <w:left w:val="single" w:sz="4" w:space="0" w:color="auto"/>
              <w:bottom w:val="single" w:sz="4" w:space="0" w:color="auto"/>
              <w:right w:val="single" w:sz="4" w:space="0" w:color="auto"/>
            </w:tcBorders>
          </w:tcPr>
          <w:p w:rsidR="003C1B4C" w:rsidRPr="001F57E7" w:rsidRDefault="003C1B4C" w:rsidP="00067B4C">
            <w:pPr>
              <w:spacing w:line="360" w:lineRule="auto"/>
              <w:jc w:val="center"/>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Наименование подразделения</w:t>
            </w:r>
          </w:p>
        </w:tc>
      </w:tr>
      <w:tr w:rsidR="003C1B4C" w:rsidRPr="001F57E7" w:rsidTr="003C1B4C">
        <w:tc>
          <w:tcPr>
            <w:tcW w:w="9571" w:type="dxa"/>
            <w:gridSpan w:val="5"/>
            <w:tcBorders>
              <w:top w:val="single" w:sz="4" w:space="0" w:color="auto"/>
            </w:tcBorders>
          </w:tcPr>
          <w:p w:rsidR="003C1B4C" w:rsidRPr="007F056A" w:rsidRDefault="003C1B4C" w:rsidP="00067B4C">
            <w:pPr>
              <w:spacing w:line="360" w:lineRule="auto"/>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Наименование материала</w:t>
            </w:r>
            <w:r w:rsidR="007F056A">
              <w:rPr>
                <w:rFonts w:ascii="Times New Roman" w:hAnsi="Times New Roman" w:cs="Times New Roman"/>
                <w:color w:val="000000"/>
                <w:sz w:val="28"/>
                <w:szCs w:val="28"/>
                <w:shd w:val="clear" w:color="auto" w:fill="FFFFFF"/>
              </w:rPr>
              <w:t xml:space="preserve">: Пленка </w:t>
            </w:r>
            <w:r w:rsidR="007F056A">
              <w:rPr>
                <w:rFonts w:ascii="Times New Roman" w:hAnsi="Times New Roman" w:cs="Times New Roman"/>
                <w:color w:val="000000"/>
                <w:sz w:val="28"/>
                <w:szCs w:val="28"/>
                <w:shd w:val="clear" w:color="auto" w:fill="FFFFFF"/>
                <w:lang w:val="en-US"/>
              </w:rPr>
              <w:t>STR</w:t>
            </w:r>
            <w:r w:rsidR="007F056A" w:rsidRPr="007F056A">
              <w:rPr>
                <w:rFonts w:ascii="Times New Roman" w:hAnsi="Times New Roman" w:cs="Times New Roman"/>
                <w:color w:val="000000"/>
                <w:sz w:val="28"/>
                <w:szCs w:val="28"/>
                <w:shd w:val="clear" w:color="auto" w:fill="FFFFFF"/>
              </w:rPr>
              <w:t xml:space="preserve"> 15 </w:t>
            </w:r>
            <w:r w:rsidR="007F056A">
              <w:rPr>
                <w:rFonts w:ascii="Times New Roman" w:hAnsi="Times New Roman" w:cs="Times New Roman"/>
                <w:color w:val="000000"/>
                <w:sz w:val="28"/>
                <w:szCs w:val="28"/>
                <w:shd w:val="clear" w:color="auto" w:fill="FFFFFF"/>
                <w:lang w:val="en-US"/>
              </w:rPr>
              <w:t>Blue</w:t>
            </w:r>
          </w:p>
        </w:tc>
      </w:tr>
      <w:tr w:rsidR="009D5E08" w:rsidRPr="001F57E7" w:rsidTr="00067B4C">
        <w:tc>
          <w:tcPr>
            <w:tcW w:w="9571" w:type="dxa"/>
            <w:gridSpan w:val="5"/>
          </w:tcPr>
          <w:p w:rsidR="009D5E08" w:rsidRPr="007F056A" w:rsidRDefault="003C1B4C" w:rsidP="003C1B4C">
            <w:pPr>
              <w:spacing w:line="360" w:lineRule="auto"/>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Остаток на начало</w:t>
            </w:r>
            <w:r w:rsidR="007F056A">
              <w:rPr>
                <w:rFonts w:ascii="Times New Roman" w:hAnsi="Times New Roman" w:cs="Times New Roman"/>
                <w:color w:val="000000"/>
                <w:sz w:val="28"/>
                <w:szCs w:val="28"/>
                <w:shd w:val="clear" w:color="auto" w:fill="FFFFFF"/>
              </w:rPr>
              <w:t>:</w:t>
            </w:r>
            <w:r w:rsidR="007F056A">
              <w:rPr>
                <w:rFonts w:ascii="Times New Roman" w:hAnsi="Times New Roman" w:cs="Times New Roman"/>
                <w:color w:val="000000"/>
                <w:sz w:val="28"/>
                <w:szCs w:val="28"/>
                <w:shd w:val="clear" w:color="auto" w:fill="FFFFFF"/>
                <w:lang w:val="en-US"/>
              </w:rPr>
              <w:t xml:space="preserve"> 2</w:t>
            </w:r>
            <w:r w:rsidR="007F056A">
              <w:rPr>
                <w:rFonts w:ascii="Times New Roman" w:hAnsi="Times New Roman" w:cs="Times New Roman"/>
                <w:color w:val="000000"/>
                <w:sz w:val="28"/>
                <w:szCs w:val="28"/>
                <w:shd w:val="clear" w:color="auto" w:fill="FFFFFF"/>
              </w:rPr>
              <w:t xml:space="preserve"> рулона</w:t>
            </w:r>
          </w:p>
        </w:tc>
      </w:tr>
      <w:tr w:rsidR="00FE7AAB" w:rsidRPr="001F57E7" w:rsidTr="00067B4C">
        <w:tc>
          <w:tcPr>
            <w:tcW w:w="1914" w:type="dxa"/>
          </w:tcPr>
          <w:p w:rsidR="00FE7AAB" w:rsidRPr="001F57E7" w:rsidRDefault="00FE7AAB" w:rsidP="00FE7AAB">
            <w:pPr>
              <w:spacing w:line="360" w:lineRule="auto"/>
              <w:jc w:val="center"/>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 xml:space="preserve">Дата </w:t>
            </w:r>
          </w:p>
        </w:tc>
        <w:tc>
          <w:tcPr>
            <w:tcW w:w="1914" w:type="dxa"/>
          </w:tcPr>
          <w:p w:rsidR="00FE7AAB" w:rsidRDefault="00FE7AAB" w:rsidP="007F056A">
            <w:pPr>
              <w:spacing w:line="360" w:lineRule="auto"/>
              <w:jc w:val="center"/>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Количество</w:t>
            </w:r>
          </w:p>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(приход)</w:t>
            </w:r>
          </w:p>
        </w:tc>
        <w:tc>
          <w:tcPr>
            <w:tcW w:w="1914" w:type="dxa"/>
          </w:tcPr>
          <w:p w:rsidR="00FE7AAB" w:rsidRDefault="00FE7AAB" w:rsidP="0075334A">
            <w:pPr>
              <w:spacing w:line="360" w:lineRule="auto"/>
              <w:jc w:val="center"/>
              <w:rPr>
                <w:rFonts w:ascii="Times New Roman" w:hAnsi="Times New Roman" w:cs="Times New Roman"/>
                <w:color w:val="000000"/>
                <w:sz w:val="28"/>
                <w:szCs w:val="28"/>
                <w:shd w:val="clear" w:color="auto" w:fill="FFFFFF"/>
              </w:rPr>
            </w:pPr>
            <w:r w:rsidRPr="001F57E7">
              <w:rPr>
                <w:rFonts w:ascii="Times New Roman" w:hAnsi="Times New Roman" w:cs="Times New Roman"/>
                <w:color w:val="000000"/>
                <w:sz w:val="28"/>
                <w:szCs w:val="28"/>
                <w:shd w:val="clear" w:color="auto" w:fill="FFFFFF"/>
              </w:rPr>
              <w:t>Количество</w:t>
            </w:r>
          </w:p>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(расход)</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Остаток</w:t>
            </w:r>
          </w:p>
        </w:tc>
        <w:tc>
          <w:tcPr>
            <w:tcW w:w="1915"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Подпись</w:t>
            </w:r>
          </w:p>
        </w:tc>
      </w:tr>
      <w:tr w:rsidR="00FE7AAB" w:rsidRPr="001F57E7" w:rsidTr="00067B4C">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03.05.1</w:t>
            </w:r>
            <w:r>
              <w:rPr>
                <w:rFonts w:ascii="Times New Roman" w:hAnsi="Times New Roman" w:cs="Times New Roman"/>
                <w:color w:val="000000"/>
                <w:sz w:val="28"/>
                <w:szCs w:val="28"/>
                <w:shd w:val="clear" w:color="auto" w:fill="FFFFFF"/>
                <w:lang w:val="en-US"/>
              </w:rPr>
              <w:t>5</w:t>
            </w:r>
          </w:p>
        </w:t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c>
          <w:tcPr>
            <w:tcW w:w="1915"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p>
        </w:tc>
      </w:tr>
      <w:tr w:rsidR="00FE7AAB" w:rsidRPr="001F57E7" w:rsidTr="00067B4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04.05.1</w:t>
            </w:r>
            <w:r>
              <w:rPr>
                <w:rFonts w:ascii="Times New Roman" w:hAnsi="Times New Roman" w:cs="Times New Roman"/>
                <w:color w:val="000000"/>
                <w:sz w:val="28"/>
                <w:szCs w:val="28"/>
                <w:shd w:val="clear" w:color="auto" w:fill="FFFFFF"/>
                <w:lang w:val="en-US"/>
              </w:rPr>
              <w:t>5</w:t>
            </w:r>
          </w:p>
        </w:t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r w:rsidR="00FE7AAB" w:rsidRPr="001F57E7" w:rsidTr="00067B4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23.05.1</w:t>
            </w:r>
            <w:r>
              <w:rPr>
                <w:rFonts w:ascii="Times New Roman" w:hAnsi="Times New Roman" w:cs="Times New Roman"/>
                <w:color w:val="000000"/>
                <w:sz w:val="28"/>
                <w:szCs w:val="28"/>
                <w:shd w:val="clear" w:color="auto" w:fill="FFFFFF"/>
                <w:lang w:val="en-US"/>
              </w:rPr>
              <w:t>5</w:t>
            </w:r>
          </w:p>
        </w:t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r w:rsidR="00FE7AAB" w:rsidRPr="001F57E7" w:rsidTr="0075334A">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10.07.1</w:t>
            </w:r>
            <w:r>
              <w:rPr>
                <w:rFonts w:ascii="Times New Roman" w:hAnsi="Times New Roman" w:cs="Times New Roman"/>
                <w:color w:val="000000"/>
                <w:sz w:val="28"/>
                <w:szCs w:val="28"/>
                <w:shd w:val="clear" w:color="auto" w:fill="FFFFFF"/>
                <w:lang w:val="en-US"/>
              </w:rPr>
              <w:t>5</w:t>
            </w:r>
          </w:p>
        </w:t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r w:rsidR="00FE7AAB" w:rsidRPr="001F57E7" w:rsidTr="0075334A">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20.07.1</w:t>
            </w:r>
            <w:r>
              <w:rPr>
                <w:rFonts w:ascii="Times New Roman" w:hAnsi="Times New Roman" w:cs="Times New Roman"/>
                <w:color w:val="000000"/>
                <w:sz w:val="28"/>
                <w:szCs w:val="28"/>
                <w:shd w:val="clear" w:color="auto" w:fill="FFFFFF"/>
                <w:lang w:val="en-US"/>
              </w:rPr>
              <w:t>5</w:t>
            </w:r>
          </w:p>
        </w:tc>
        <w:tc>
          <w:tcPr>
            <w:tcW w:w="1914" w:type="dxa"/>
          </w:tcPr>
          <w:p w:rsidR="00FE7AAB" w:rsidRPr="001F57E7" w:rsidRDefault="00FE7AAB" w:rsidP="007F056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1914"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1915" w:type="dxa"/>
          </w:tcPr>
          <w:p w:rsidR="00FE7AAB" w:rsidRPr="001F57E7" w:rsidRDefault="00FE7AAB" w:rsidP="0075334A">
            <w:pPr>
              <w:spacing w:line="360" w:lineRule="auto"/>
              <w:jc w:val="center"/>
              <w:rPr>
                <w:rFonts w:ascii="Times New Roman" w:hAnsi="Times New Roman" w:cs="Times New Roman"/>
                <w:color w:val="000000"/>
                <w:sz w:val="28"/>
                <w:szCs w:val="28"/>
                <w:shd w:val="clear" w:color="auto" w:fill="FFFFFF"/>
              </w:rPr>
            </w:pPr>
          </w:p>
        </w:tc>
      </w:tr>
      <w:tr w:rsidR="00FE7AAB" w:rsidRPr="001F57E7" w:rsidTr="0075334A">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25.07</w:t>
            </w:r>
            <w:r>
              <w:rPr>
                <w:rFonts w:ascii="Times New Roman" w:hAnsi="Times New Roman" w:cs="Times New Roman"/>
                <w:color w:val="000000"/>
                <w:sz w:val="28"/>
                <w:szCs w:val="28"/>
                <w:shd w:val="clear" w:color="auto" w:fill="FFFFFF"/>
                <w:lang w:val="en-US"/>
              </w:rPr>
              <w:t>.15</w:t>
            </w:r>
          </w:p>
        </w:tc>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2</w:t>
            </w:r>
          </w:p>
        </w:tc>
        <w:tc>
          <w:tcPr>
            <w:tcW w:w="1914"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2</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r w:rsidR="00FE7AAB" w:rsidRPr="001F57E7" w:rsidTr="0075334A">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08.08.15</w:t>
            </w:r>
          </w:p>
        </w:tc>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w:t>
            </w:r>
          </w:p>
        </w:tc>
        <w:tc>
          <w:tcPr>
            <w:tcW w:w="1914"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2</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r w:rsidR="00FE7AAB" w:rsidRPr="001F57E7" w:rsidTr="0075334A">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15.08.15</w:t>
            </w:r>
          </w:p>
        </w:tc>
        <w:tc>
          <w:tcPr>
            <w:tcW w:w="1914" w:type="dxa"/>
          </w:tcPr>
          <w:p w:rsidR="00FE7AAB" w:rsidRPr="007F056A" w:rsidRDefault="00FE7AAB" w:rsidP="007F056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1</w:t>
            </w:r>
          </w:p>
        </w:tc>
        <w:tc>
          <w:tcPr>
            <w:tcW w:w="1914"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w:t>
            </w:r>
          </w:p>
        </w:tc>
        <w:tc>
          <w:tcPr>
            <w:tcW w:w="1914" w:type="dxa"/>
          </w:tcPr>
          <w:p w:rsidR="00FE7AAB" w:rsidRPr="00FE7AAB" w:rsidRDefault="00FE7AAB" w:rsidP="0075334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915" w:type="dxa"/>
          </w:tcPr>
          <w:p w:rsidR="00FE7AAB" w:rsidRPr="007F056A" w:rsidRDefault="00FE7AAB" w:rsidP="0075334A">
            <w:pPr>
              <w:spacing w:line="360" w:lineRule="auto"/>
              <w:jc w:val="center"/>
              <w:rPr>
                <w:rFonts w:ascii="Times New Roman" w:hAnsi="Times New Roman" w:cs="Times New Roman"/>
                <w:color w:val="000000"/>
                <w:sz w:val="28"/>
                <w:szCs w:val="28"/>
                <w:shd w:val="clear" w:color="auto" w:fill="FFFFFF"/>
                <w:lang w:val="en-US"/>
              </w:rPr>
            </w:pPr>
          </w:p>
        </w:tc>
      </w:tr>
    </w:tbl>
    <w:p w:rsidR="007F056A" w:rsidRPr="001F57E7" w:rsidRDefault="007F056A" w:rsidP="007F056A">
      <w:pPr>
        <w:autoSpaceDE w:val="0"/>
        <w:autoSpaceDN w:val="0"/>
        <w:adjustRightInd w:val="0"/>
        <w:spacing w:after="0" w:line="240" w:lineRule="auto"/>
        <w:jc w:val="both"/>
        <w:rPr>
          <w:rFonts w:ascii="Times New Roman" w:hAnsi="Times New Roman" w:cs="Times New Roman"/>
          <w:sz w:val="28"/>
          <w:szCs w:val="28"/>
        </w:rPr>
      </w:pPr>
    </w:p>
    <w:p w:rsidR="00534BA0" w:rsidRDefault="00534BA0">
      <w:pPr>
        <w:rPr>
          <w:rFonts w:ascii="Times New Roman" w:hAnsi="Times New Roman" w:cs="Times New Roman"/>
          <w:b/>
          <w:sz w:val="28"/>
          <w:szCs w:val="28"/>
        </w:rPr>
      </w:pPr>
      <w:r>
        <w:rPr>
          <w:rFonts w:ascii="Times New Roman" w:hAnsi="Times New Roman" w:cs="Times New Roman"/>
          <w:b/>
          <w:sz w:val="28"/>
          <w:szCs w:val="28"/>
        </w:rPr>
        <w:br w:type="page"/>
      </w:r>
    </w:p>
    <w:p w:rsidR="003C1B4C" w:rsidRPr="005F0A32" w:rsidRDefault="00067B4C" w:rsidP="005F0A32">
      <w:pPr>
        <w:ind w:firstLine="567"/>
        <w:rPr>
          <w:rFonts w:ascii="Times New Roman" w:hAnsi="Times New Roman" w:cs="Times New Roman"/>
          <w:sz w:val="28"/>
          <w:szCs w:val="28"/>
        </w:rPr>
      </w:pPr>
      <w:r w:rsidRPr="001F57E7">
        <w:rPr>
          <w:rFonts w:ascii="Times New Roman" w:hAnsi="Times New Roman" w:cs="Times New Roman"/>
          <w:b/>
          <w:sz w:val="28"/>
          <w:szCs w:val="28"/>
        </w:rPr>
        <w:lastRenderedPageBreak/>
        <w:t>4. Аудит наличия и движения материалов</w:t>
      </w:r>
      <w:r w:rsidR="00FE7AAB">
        <w:rPr>
          <w:rFonts w:ascii="Times New Roman" w:hAnsi="Times New Roman" w:cs="Times New Roman"/>
          <w:b/>
          <w:sz w:val="28"/>
          <w:szCs w:val="28"/>
        </w:rPr>
        <w:t xml:space="preserve"> в ООО «</w:t>
      </w:r>
      <w:proofErr w:type="spellStart"/>
      <w:r w:rsidR="00FE7AAB">
        <w:rPr>
          <w:rFonts w:ascii="Times New Roman" w:hAnsi="Times New Roman" w:cs="Times New Roman"/>
          <w:b/>
          <w:sz w:val="28"/>
          <w:szCs w:val="28"/>
        </w:rPr>
        <w:t>Оттимо</w:t>
      </w:r>
      <w:proofErr w:type="spellEnd"/>
      <w:r w:rsidR="00FE7AAB">
        <w:rPr>
          <w:rFonts w:ascii="Times New Roman" w:hAnsi="Times New Roman" w:cs="Times New Roman"/>
          <w:b/>
          <w:sz w:val="28"/>
          <w:szCs w:val="28"/>
        </w:rPr>
        <w:t>»</w:t>
      </w:r>
    </w:p>
    <w:p w:rsidR="00067B4C" w:rsidRPr="001F57E7" w:rsidRDefault="001261A4" w:rsidP="001261A4">
      <w:pPr>
        <w:autoSpaceDE w:val="0"/>
        <w:autoSpaceDN w:val="0"/>
        <w:adjustRightInd w:val="0"/>
        <w:spacing w:after="0" w:line="360" w:lineRule="auto"/>
        <w:ind w:firstLine="567"/>
        <w:rPr>
          <w:rFonts w:ascii="Times New Roman" w:hAnsi="Times New Roman" w:cs="Times New Roman"/>
          <w:b/>
          <w:sz w:val="28"/>
          <w:szCs w:val="28"/>
        </w:rPr>
      </w:pPr>
      <w:r w:rsidRPr="001F57E7">
        <w:rPr>
          <w:rFonts w:ascii="Times New Roman" w:hAnsi="Times New Roman" w:cs="Times New Roman"/>
          <w:b/>
          <w:sz w:val="28"/>
          <w:szCs w:val="28"/>
        </w:rPr>
        <w:t>4.1. Цели и задачи аудита</w:t>
      </w:r>
      <w:r w:rsidR="00FE7AAB">
        <w:rPr>
          <w:rFonts w:ascii="Times New Roman" w:hAnsi="Times New Roman" w:cs="Times New Roman"/>
          <w:b/>
          <w:sz w:val="28"/>
          <w:szCs w:val="28"/>
        </w:rPr>
        <w:t xml:space="preserve"> материалов</w:t>
      </w:r>
      <w:r w:rsidR="005F0A32">
        <w:rPr>
          <w:rFonts w:ascii="Times New Roman" w:hAnsi="Times New Roman" w:cs="Times New Roman"/>
          <w:b/>
          <w:sz w:val="28"/>
          <w:szCs w:val="28"/>
        </w:rPr>
        <w:t xml:space="preserve"> в ООО «</w:t>
      </w:r>
      <w:proofErr w:type="spellStart"/>
      <w:r w:rsidR="005F0A32">
        <w:rPr>
          <w:rFonts w:ascii="Times New Roman" w:hAnsi="Times New Roman" w:cs="Times New Roman"/>
          <w:b/>
          <w:sz w:val="28"/>
          <w:szCs w:val="28"/>
        </w:rPr>
        <w:t>Оттимо</w:t>
      </w:r>
      <w:proofErr w:type="spellEnd"/>
      <w:r w:rsidR="005F0A32">
        <w:rPr>
          <w:rFonts w:ascii="Times New Roman" w:hAnsi="Times New Roman" w:cs="Times New Roman"/>
          <w:b/>
          <w:sz w:val="28"/>
          <w:szCs w:val="28"/>
        </w:rPr>
        <w:t>»</w:t>
      </w:r>
    </w:p>
    <w:p w:rsidR="00FE7AAB" w:rsidRDefault="003F64E9" w:rsidP="00E077EE">
      <w:pPr>
        <w:spacing w:after="0" w:line="360" w:lineRule="auto"/>
        <w:ind w:firstLine="567"/>
        <w:jc w:val="both"/>
        <w:rPr>
          <w:rFonts w:ascii="Times New Roman" w:hAnsi="Times New Roman" w:cs="Times New Roman"/>
          <w:sz w:val="28"/>
          <w:szCs w:val="28"/>
        </w:rPr>
      </w:pPr>
      <w:proofErr w:type="gramStart"/>
      <w:r w:rsidRPr="00FE7AAB">
        <w:rPr>
          <w:rFonts w:ascii="Times New Roman" w:hAnsi="Times New Roman" w:cs="Times New Roman"/>
          <w:sz w:val="28"/>
          <w:szCs w:val="28"/>
        </w:rPr>
        <w:t>Основными целями проверки операций</w:t>
      </w:r>
      <w:r w:rsidR="00545655">
        <w:rPr>
          <w:rFonts w:ascii="Times New Roman" w:hAnsi="Times New Roman" w:cs="Times New Roman"/>
          <w:sz w:val="28"/>
          <w:szCs w:val="28"/>
        </w:rPr>
        <w:t>, проводимых</w:t>
      </w:r>
      <w:r w:rsidRPr="00FE7AAB">
        <w:rPr>
          <w:rFonts w:ascii="Times New Roman" w:hAnsi="Times New Roman" w:cs="Times New Roman"/>
          <w:sz w:val="28"/>
          <w:szCs w:val="28"/>
        </w:rPr>
        <w:t xml:space="preserve"> с </w:t>
      </w:r>
      <w:r w:rsidR="007C706E">
        <w:rPr>
          <w:rFonts w:ascii="Times New Roman" w:hAnsi="Times New Roman" w:cs="Times New Roman"/>
          <w:sz w:val="28"/>
          <w:szCs w:val="28"/>
        </w:rPr>
        <w:t>материалами</w:t>
      </w:r>
      <w:r w:rsidR="003802FA">
        <w:rPr>
          <w:rFonts w:ascii="Times New Roman" w:hAnsi="Times New Roman" w:cs="Times New Roman"/>
          <w:sz w:val="28"/>
          <w:szCs w:val="28"/>
        </w:rPr>
        <w:t xml:space="preserve"> являются: </w:t>
      </w:r>
      <w:r w:rsidR="00545655">
        <w:rPr>
          <w:rFonts w:ascii="Times New Roman" w:hAnsi="Times New Roman" w:cs="Times New Roman"/>
          <w:sz w:val="28"/>
          <w:szCs w:val="28"/>
        </w:rPr>
        <w:t>п</w:t>
      </w:r>
      <w:r w:rsidR="00E077EE">
        <w:rPr>
          <w:rFonts w:ascii="Times New Roman" w:hAnsi="Times New Roman" w:cs="Times New Roman"/>
          <w:sz w:val="28"/>
          <w:szCs w:val="28"/>
        </w:rPr>
        <w:t>оверка д</w:t>
      </w:r>
      <w:r w:rsidRPr="00FE7AAB">
        <w:rPr>
          <w:rFonts w:ascii="Times New Roman" w:hAnsi="Times New Roman" w:cs="Times New Roman"/>
          <w:sz w:val="28"/>
          <w:szCs w:val="28"/>
        </w:rPr>
        <w:t xml:space="preserve">остоверности показателей баланса по статье «Запасы», </w:t>
      </w:r>
      <w:r w:rsidR="00FB5F56">
        <w:rPr>
          <w:rFonts w:ascii="Times New Roman" w:hAnsi="Times New Roman" w:cs="Times New Roman"/>
          <w:sz w:val="28"/>
          <w:szCs w:val="28"/>
        </w:rPr>
        <w:t>соответствия</w:t>
      </w:r>
      <w:r w:rsidR="00545655">
        <w:rPr>
          <w:rFonts w:ascii="Times New Roman" w:hAnsi="Times New Roman" w:cs="Times New Roman"/>
          <w:sz w:val="28"/>
          <w:szCs w:val="28"/>
        </w:rPr>
        <w:t xml:space="preserve"> этих показателей данным</w:t>
      </w:r>
      <w:r w:rsidRPr="00FE7AAB">
        <w:rPr>
          <w:rFonts w:ascii="Times New Roman" w:hAnsi="Times New Roman" w:cs="Times New Roman"/>
          <w:sz w:val="28"/>
          <w:szCs w:val="28"/>
        </w:rPr>
        <w:t xml:space="preserve"> Глав</w:t>
      </w:r>
      <w:r w:rsidR="00545655">
        <w:rPr>
          <w:rFonts w:ascii="Times New Roman" w:hAnsi="Times New Roman" w:cs="Times New Roman"/>
          <w:sz w:val="28"/>
          <w:szCs w:val="28"/>
        </w:rPr>
        <w:t>ной книги, учетным регистрам</w:t>
      </w:r>
      <w:r w:rsidR="00FE7AAB">
        <w:rPr>
          <w:rFonts w:ascii="Times New Roman" w:hAnsi="Times New Roman" w:cs="Times New Roman"/>
          <w:sz w:val="28"/>
          <w:szCs w:val="28"/>
        </w:rPr>
        <w:t>;</w:t>
      </w:r>
      <w:r w:rsidR="00E077EE">
        <w:rPr>
          <w:rFonts w:ascii="Times New Roman" w:hAnsi="Times New Roman" w:cs="Times New Roman"/>
          <w:sz w:val="28"/>
          <w:szCs w:val="28"/>
        </w:rPr>
        <w:t xml:space="preserve"> </w:t>
      </w:r>
      <w:r w:rsidR="00545655">
        <w:rPr>
          <w:rFonts w:ascii="Times New Roman" w:hAnsi="Times New Roman" w:cs="Times New Roman"/>
          <w:sz w:val="28"/>
          <w:szCs w:val="28"/>
        </w:rPr>
        <w:t xml:space="preserve">проверка </w:t>
      </w:r>
      <w:r w:rsidR="00E077EE">
        <w:rPr>
          <w:rFonts w:ascii="Times New Roman" w:hAnsi="Times New Roman" w:cs="Times New Roman"/>
          <w:sz w:val="28"/>
          <w:szCs w:val="28"/>
        </w:rPr>
        <w:t>п</w:t>
      </w:r>
      <w:r w:rsidRPr="00FE7AAB">
        <w:rPr>
          <w:rFonts w:ascii="Times New Roman" w:hAnsi="Times New Roman" w:cs="Times New Roman"/>
          <w:sz w:val="28"/>
          <w:szCs w:val="28"/>
        </w:rPr>
        <w:t xml:space="preserve">олноты и </w:t>
      </w:r>
      <w:r w:rsidR="00545655">
        <w:rPr>
          <w:rFonts w:ascii="Times New Roman" w:hAnsi="Times New Roman" w:cs="Times New Roman"/>
          <w:sz w:val="28"/>
          <w:szCs w:val="28"/>
        </w:rPr>
        <w:t>оперативности</w:t>
      </w:r>
      <w:r w:rsidRPr="00FE7AAB">
        <w:rPr>
          <w:rFonts w:ascii="Times New Roman" w:hAnsi="Times New Roman" w:cs="Times New Roman"/>
          <w:sz w:val="28"/>
          <w:szCs w:val="28"/>
        </w:rPr>
        <w:t xml:space="preserve"> </w:t>
      </w:r>
      <w:proofErr w:type="spellStart"/>
      <w:r w:rsidRPr="00FE7AAB">
        <w:rPr>
          <w:rFonts w:ascii="Times New Roman" w:hAnsi="Times New Roman" w:cs="Times New Roman"/>
          <w:sz w:val="28"/>
          <w:szCs w:val="28"/>
        </w:rPr>
        <w:t>оприходования</w:t>
      </w:r>
      <w:proofErr w:type="spellEnd"/>
      <w:r w:rsidRPr="00FE7AAB">
        <w:rPr>
          <w:rFonts w:ascii="Times New Roman" w:hAnsi="Times New Roman" w:cs="Times New Roman"/>
          <w:sz w:val="28"/>
          <w:szCs w:val="28"/>
        </w:rPr>
        <w:t xml:space="preserve"> материал</w:t>
      </w:r>
      <w:r w:rsidR="00FB5F56">
        <w:rPr>
          <w:rFonts w:ascii="Times New Roman" w:hAnsi="Times New Roman" w:cs="Times New Roman"/>
          <w:sz w:val="28"/>
          <w:szCs w:val="28"/>
        </w:rPr>
        <w:t xml:space="preserve">ов </w:t>
      </w:r>
      <w:r w:rsidR="00545655">
        <w:rPr>
          <w:rFonts w:ascii="Times New Roman" w:hAnsi="Times New Roman" w:cs="Times New Roman"/>
          <w:sz w:val="28"/>
          <w:szCs w:val="28"/>
        </w:rPr>
        <w:t>на складах</w:t>
      </w:r>
      <w:r w:rsidR="00FE7AAB">
        <w:rPr>
          <w:rFonts w:ascii="Times New Roman" w:hAnsi="Times New Roman" w:cs="Times New Roman"/>
          <w:sz w:val="28"/>
          <w:szCs w:val="28"/>
        </w:rPr>
        <w:t>;</w:t>
      </w:r>
      <w:r w:rsidR="00E077EE">
        <w:rPr>
          <w:rFonts w:ascii="Times New Roman" w:hAnsi="Times New Roman" w:cs="Times New Roman"/>
          <w:sz w:val="28"/>
          <w:szCs w:val="28"/>
        </w:rPr>
        <w:t xml:space="preserve"> </w:t>
      </w:r>
      <w:r w:rsidR="00545655">
        <w:rPr>
          <w:rFonts w:ascii="Times New Roman" w:hAnsi="Times New Roman" w:cs="Times New Roman"/>
          <w:sz w:val="28"/>
          <w:szCs w:val="28"/>
        </w:rPr>
        <w:t xml:space="preserve">проверка </w:t>
      </w:r>
      <w:r w:rsidR="00E077EE">
        <w:rPr>
          <w:rFonts w:ascii="Times New Roman" w:hAnsi="Times New Roman" w:cs="Times New Roman"/>
          <w:sz w:val="28"/>
          <w:szCs w:val="28"/>
        </w:rPr>
        <w:t>п</w:t>
      </w:r>
      <w:r w:rsidRPr="00FE7AAB">
        <w:rPr>
          <w:rFonts w:ascii="Times New Roman" w:hAnsi="Times New Roman" w:cs="Times New Roman"/>
          <w:sz w:val="28"/>
          <w:szCs w:val="28"/>
        </w:rPr>
        <w:t xml:space="preserve">равильности </w:t>
      </w:r>
      <w:r w:rsidR="00545655">
        <w:rPr>
          <w:rFonts w:ascii="Times New Roman" w:hAnsi="Times New Roman" w:cs="Times New Roman"/>
          <w:sz w:val="28"/>
          <w:szCs w:val="28"/>
        </w:rPr>
        <w:t xml:space="preserve">списания </w:t>
      </w:r>
      <w:r w:rsidR="00FB5F56">
        <w:rPr>
          <w:rFonts w:ascii="Times New Roman" w:hAnsi="Times New Roman" w:cs="Times New Roman"/>
          <w:sz w:val="28"/>
          <w:szCs w:val="28"/>
        </w:rPr>
        <w:t>материалов</w:t>
      </w:r>
      <w:r w:rsidRPr="00FE7AAB">
        <w:rPr>
          <w:rFonts w:ascii="Times New Roman" w:hAnsi="Times New Roman" w:cs="Times New Roman"/>
          <w:sz w:val="28"/>
          <w:szCs w:val="28"/>
        </w:rPr>
        <w:t xml:space="preserve"> на </w:t>
      </w:r>
      <w:r w:rsidR="00E077EE">
        <w:rPr>
          <w:rFonts w:ascii="Times New Roman" w:hAnsi="Times New Roman" w:cs="Times New Roman"/>
          <w:sz w:val="28"/>
          <w:szCs w:val="28"/>
        </w:rPr>
        <w:t xml:space="preserve">производственные и другие </w:t>
      </w:r>
      <w:r w:rsidR="00545655">
        <w:rPr>
          <w:rFonts w:ascii="Times New Roman" w:hAnsi="Times New Roman" w:cs="Times New Roman"/>
          <w:sz w:val="28"/>
          <w:szCs w:val="28"/>
        </w:rPr>
        <w:t>нужды</w:t>
      </w:r>
      <w:r w:rsidR="00E077EE">
        <w:rPr>
          <w:rFonts w:ascii="Times New Roman" w:hAnsi="Times New Roman" w:cs="Times New Roman"/>
          <w:sz w:val="28"/>
          <w:szCs w:val="28"/>
        </w:rPr>
        <w:t xml:space="preserve">; </w:t>
      </w:r>
      <w:r w:rsidR="00545655">
        <w:rPr>
          <w:rFonts w:ascii="Times New Roman" w:hAnsi="Times New Roman" w:cs="Times New Roman"/>
          <w:sz w:val="28"/>
          <w:szCs w:val="28"/>
        </w:rPr>
        <w:t xml:space="preserve">проверка </w:t>
      </w:r>
      <w:r w:rsidR="00E077EE">
        <w:rPr>
          <w:rFonts w:ascii="Times New Roman" w:hAnsi="Times New Roman" w:cs="Times New Roman"/>
          <w:sz w:val="28"/>
          <w:szCs w:val="28"/>
        </w:rPr>
        <w:t>о</w:t>
      </w:r>
      <w:r w:rsidR="00545655">
        <w:rPr>
          <w:rFonts w:ascii="Times New Roman" w:hAnsi="Times New Roman" w:cs="Times New Roman"/>
          <w:sz w:val="28"/>
          <w:szCs w:val="28"/>
        </w:rPr>
        <w:t>беспечения</w:t>
      </w:r>
      <w:r w:rsidRPr="00FE7AAB">
        <w:rPr>
          <w:rFonts w:ascii="Times New Roman" w:hAnsi="Times New Roman" w:cs="Times New Roman"/>
          <w:sz w:val="28"/>
          <w:szCs w:val="28"/>
        </w:rPr>
        <w:t xml:space="preserve"> сохранности </w:t>
      </w:r>
      <w:r w:rsidR="007C706E">
        <w:rPr>
          <w:rFonts w:ascii="Times New Roman" w:hAnsi="Times New Roman" w:cs="Times New Roman"/>
          <w:sz w:val="28"/>
          <w:szCs w:val="28"/>
        </w:rPr>
        <w:t>материалов</w:t>
      </w:r>
      <w:r w:rsidRPr="00FE7AAB">
        <w:rPr>
          <w:rFonts w:ascii="Times New Roman" w:hAnsi="Times New Roman" w:cs="Times New Roman"/>
          <w:sz w:val="28"/>
          <w:szCs w:val="28"/>
        </w:rPr>
        <w:t xml:space="preserve"> </w:t>
      </w:r>
      <w:r w:rsidR="00545655">
        <w:rPr>
          <w:rFonts w:ascii="Times New Roman" w:hAnsi="Times New Roman" w:cs="Times New Roman"/>
          <w:sz w:val="28"/>
          <w:szCs w:val="28"/>
        </w:rPr>
        <w:t>на складах;</w:t>
      </w:r>
      <w:r w:rsidRPr="00FE7AAB">
        <w:rPr>
          <w:rFonts w:ascii="Times New Roman" w:hAnsi="Times New Roman" w:cs="Times New Roman"/>
          <w:sz w:val="28"/>
          <w:szCs w:val="28"/>
        </w:rPr>
        <w:t xml:space="preserve"> сопоставление</w:t>
      </w:r>
      <w:r w:rsidR="00545655">
        <w:rPr>
          <w:rFonts w:ascii="Times New Roman" w:hAnsi="Times New Roman" w:cs="Times New Roman"/>
          <w:sz w:val="28"/>
          <w:szCs w:val="28"/>
        </w:rPr>
        <w:t xml:space="preserve"> количества</w:t>
      </w:r>
      <w:r w:rsidRPr="00FE7AAB">
        <w:rPr>
          <w:rFonts w:ascii="Times New Roman" w:hAnsi="Times New Roman" w:cs="Times New Roman"/>
          <w:sz w:val="28"/>
          <w:szCs w:val="28"/>
        </w:rPr>
        <w:t xml:space="preserve"> с </w:t>
      </w:r>
      <w:r w:rsidR="00FE7AAB">
        <w:rPr>
          <w:rFonts w:ascii="Times New Roman" w:hAnsi="Times New Roman" w:cs="Times New Roman"/>
          <w:sz w:val="28"/>
          <w:szCs w:val="28"/>
        </w:rPr>
        <w:t>данными годовой инвентаризации;</w:t>
      </w:r>
      <w:proofErr w:type="gramEnd"/>
      <w:r w:rsidR="00545655">
        <w:rPr>
          <w:rFonts w:ascii="Times New Roman" w:hAnsi="Times New Roman" w:cs="Times New Roman"/>
          <w:sz w:val="28"/>
          <w:szCs w:val="28"/>
        </w:rPr>
        <w:t xml:space="preserve"> проверка</w:t>
      </w:r>
      <w:r w:rsidR="00E077EE">
        <w:rPr>
          <w:rFonts w:ascii="Times New Roman" w:hAnsi="Times New Roman" w:cs="Times New Roman"/>
          <w:sz w:val="28"/>
          <w:szCs w:val="28"/>
        </w:rPr>
        <w:t xml:space="preserve"> п</w:t>
      </w:r>
      <w:r w:rsidRPr="00FE7AAB">
        <w:rPr>
          <w:rFonts w:ascii="Times New Roman" w:hAnsi="Times New Roman" w:cs="Times New Roman"/>
          <w:sz w:val="28"/>
          <w:szCs w:val="28"/>
        </w:rPr>
        <w:t>равильности оцен</w:t>
      </w:r>
      <w:r w:rsidR="00E077EE">
        <w:rPr>
          <w:rFonts w:ascii="Times New Roman" w:hAnsi="Times New Roman" w:cs="Times New Roman"/>
          <w:sz w:val="28"/>
          <w:szCs w:val="28"/>
        </w:rPr>
        <w:t xml:space="preserve">ки незавершенного производства; </w:t>
      </w:r>
      <w:r w:rsidR="00545655">
        <w:rPr>
          <w:rFonts w:ascii="Times New Roman" w:hAnsi="Times New Roman" w:cs="Times New Roman"/>
          <w:sz w:val="28"/>
          <w:szCs w:val="28"/>
        </w:rPr>
        <w:t xml:space="preserve">проверка </w:t>
      </w:r>
      <w:r w:rsidR="00E077EE">
        <w:rPr>
          <w:rFonts w:ascii="Times New Roman" w:hAnsi="Times New Roman" w:cs="Times New Roman"/>
          <w:sz w:val="28"/>
          <w:szCs w:val="28"/>
        </w:rPr>
        <w:t>з</w:t>
      </w:r>
      <w:r w:rsidRPr="00FE7AAB">
        <w:rPr>
          <w:rFonts w:ascii="Times New Roman" w:hAnsi="Times New Roman" w:cs="Times New Roman"/>
          <w:sz w:val="28"/>
          <w:szCs w:val="28"/>
        </w:rPr>
        <w:t>аконности включения и правиль</w:t>
      </w:r>
      <w:r w:rsidR="00545655">
        <w:rPr>
          <w:rFonts w:ascii="Times New Roman" w:hAnsi="Times New Roman" w:cs="Times New Roman"/>
          <w:sz w:val="28"/>
          <w:szCs w:val="28"/>
        </w:rPr>
        <w:t xml:space="preserve">ности оценки готовой продукции; проверка  </w:t>
      </w:r>
      <w:r w:rsidRPr="00FE7AAB">
        <w:rPr>
          <w:rFonts w:ascii="Times New Roman" w:hAnsi="Times New Roman" w:cs="Times New Roman"/>
          <w:sz w:val="28"/>
          <w:szCs w:val="28"/>
        </w:rPr>
        <w:t>правильности формирования с</w:t>
      </w:r>
      <w:r w:rsidR="00FE7AAB">
        <w:rPr>
          <w:rFonts w:ascii="Times New Roman" w:hAnsi="Times New Roman" w:cs="Times New Roman"/>
          <w:sz w:val="28"/>
          <w:szCs w:val="28"/>
        </w:rPr>
        <w:t>тоимости материал</w:t>
      </w:r>
      <w:r w:rsidR="00545655">
        <w:rPr>
          <w:rFonts w:ascii="Times New Roman" w:hAnsi="Times New Roman" w:cs="Times New Roman"/>
          <w:sz w:val="28"/>
          <w:szCs w:val="28"/>
        </w:rPr>
        <w:t>ов</w:t>
      </w:r>
      <w:r w:rsidR="00FE7AAB">
        <w:rPr>
          <w:rFonts w:ascii="Times New Roman" w:hAnsi="Times New Roman" w:cs="Times New Roman"/>
          <w:sz w:val="28"/>
          <w:szCs w:val="28"/>
        </w:rPr>
        <w:t>.</w:t>
      </w:r>
    </w:p>
    <w:p w:rsidR="003F64E9" w:rsidRPr="00FE7AAB" w:rsidRDefault="00545655" w:rsidP="00FE7A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Количество</w:t>
      </w:r>
      <w:r w:rsidR="003F64E9" w:rsidRPr="00FE7AAB">
        <w:rPr>
          <w:rFonts w:ascii="Times New Roman" w:hAnsi="Times New Roman" w:cs="Times New Roman"/>
          <w:sz w:val="28"/>
          <w:szCs w:val="28"/>
        </w:rPr>
        <w:t xml:space="preserve"> рассматриваемых аудитором </w:t>
      </w:r>
      <w:r>
        <w:rPr>
          <w:rFonts w:ascii="Times New Roman" w:hAnsi="Times New Roman" w:cs="Times New Roman"/>
          <w:sz w:val="28"/>
          <w:szCs w:val="28"/>
        </w:rPr>
        <w:t>аспектов</w:t>
      </w:r>
      <w:r w:rsidR="003F64E9" w:rsidRPr="00FE7AAB">
        <w:rPr>
          <w:rFonts w:ascii="Times New Roman" w:hAnsi="Times New Roman" w:cs="Times New Roman"/>
          <w:sz w:val="28"/>
          <w:szCs w:val="28"/>
        </w:rPr>
        <w:t xml:space="preserve"> при проверке </w:t>
      </w:r>
      <w:r w:rsidR="00FB5F56">
        <w:rPr>
          <w:rFonts w:ascii="Times New Roman" w:hAnsi="Times New Roman" w:cs="Times New Roman"/>
          <w:sz w:val="28"/>
          <w:szCs w:val="28"/>
        </w:rPr>
        <w:t>материалов</w:t>
      </w:r>
      <w:r w:rsidR="003F64E9" w:rsidRPr="00FE7AAB">
        <w:rPr>
          <w:rFonts w:ascii="Times New Roman" w:hAnsi="Times New Roman" w:cs="Times New Roman"/>
          <w:sz w:val="28"/>
          <w:szCs w:val="28"/>
        </w:rPr>
        <w:t xml:space="preserve"> </w:t>
      </w:r>
      <w:r>
        <w:rPr>
          <w:rFonts w:ascii="Times New Roman" w:hAnsi="Times New Roman" w:cs="Times New Roman"/>
          <w:sz w:val="28"/>
          <w:szCs w:val="28"/>
        </w:rPr>
        <w:t>достаточно велико</w:t>
      </w:r>
      <w:r w:rsidR="003F64E9" w:rsidRPr="00FE7AAB">
        <w:rPr>
          <w:rFonts w:ascii="Times New Roman" w:hAnsi="Times New Roman" w:cs="Times New Roman"/>
          <w:sz w:val="28"/>
          <w:szCs w:val="28"/>
        </w:rPr>
        <w:t>, но в основном они могут быть сведены к следующему:</w:t>
      </w:r>
    </w:p>
    <w:p w:rsidR="003F64E9" w:rsidRPr="00FE7AAB" w:rsidRDefault="00E077EE" w:rsidP="00FE7A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w:t>
      </w:r>
      <w:r w:rsidR="003F64E9" w:rsidRPr="00FE7AAB">
        <w:rPr>
          <w:rFonts w:ascii="Times New Roman" w:hAnsi="Times New Roman" w:cs="Times New Roman"/>
          <w:sz w:val="28"/>
          <w:szCs w:val="28"/>
        </w:rPr>
        <w:t xml:space="preserve">ценка организации сохранности и списания </w:t>
      </w:r>
      <w:r w:rsidR="00FB5F56">
        <w:rPr>
          <w:rFonts w:ascii="Times New Roman" w:hAnsi="Times New Roman" w:cs="Times New Roman"/>
          <w:sz w:val="28"/>
          <w:szCs w:val="28"/>
        </w:rPr>
        <w:t>материалов</w:t>
      </w:r>
      <w:r w:rsidR="003F64E9" w:rsidRPr="00FE7AAB">
        <w:rPr>
          <w:rFonts w:ascii="Times New Roman" w:hAnsi="Times New Roman" w:cs="Times New Roman"/>
          <w:sz w:val="28"/>
          <w:szCs w:val="28"/>
        </w:rPr>
        <w:t>;</w:t>
      </w:r>
    </w:p>
    <w:p w:rsidR="003F64E9" w:rsidRPr="00FE7AAB" w:rsidRDefault="00E077EE" w:rsidP="00FE7A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003F64E9" w:rsidRPr="00FE7AAB">
        <w:rPr>
          <w:rFonts w:ascii="Times New Roman" w:hAnsi="Times New Roman" w:cs="Times New Roman"/>
          <w:sz w:val="28"/>
          <w:szCs w:val="28"/>
        </w:rPr>
        <w:t>роверка организации и порядка ведения складского хозяйства;</w:t>
      </w:r>
    </w:p>
    <w:p w:rsidR="003F64E9" w:rsidRPr="00FE7AAB" w:rsidRDefault="00E077EE" w:rsidP="00FE7A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003F64E9" w:rsidRPr="00FE7AAB">
        <w:rPr>
          <w:rFonts w:ascii="Times New Roman" w:hAnsi="Times New Roman" w:cs="Times New Roman"/>
          <w:sz w:val="28"/>
          <w:szCs w:val="28"/>
        </w:rPr>
        <w:t>роверка наличия дорогостоящего сырья, материалов и других запасов;</w:t>
      </w:r>
    </w:p>
    <w:p w:rsidR="003F64E9" w:rsidRPr="00FE7AAB" w:rsidRDefault="00E077EE" w:rsidP="00FE7A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w:t>
      </w:r>
      <w:r w:rsidR="003F64E9" w:rsidRPr="00FE7AAB">
        <w:rPr>
          <w:rFonts w:ascii="Times New Roman" w:hAnsi="Times New Roman" w:cs="Times New Roman"/>
          <w:sz w:val="28"/>
          <w:szCs w:val="28"/>
        </w:rPr>
        <w:t xml:space="preserve">зучение договоров на поставку </w:t>
      </w:r>
      <w:r w:rsidR="00FB5F56">
        <w:rPr>
          <w:rFonts w:ascii="Times New Roman" w:hAnsi="Times New Roman" w:cs="Times New Roman"/>
          <w:sz w:val="28"/>
          <w:szCs w:val="28"/>
        </w:rPr>
        <w:t>материалов</w:t>
      </w:r>
      <w:r w:rsidR="003F64E9" w:rsidRPr="00FE7AAB">
        <w:rPr>
          <w:rFonts w:ascii="Times New Roman" w:hAnsi="Times New Roman" w:cs="Times New Roman"/>
          <w:sz w:val="28"/>
          <w:szCs w:val="28"/>
        </w:rPr>
        <w:t>;</w:t>
      </w:r>
    </w:p>
    <w:p w:rsidR="00FE7AAB" w:rsidRDefault="0047245B" w:rsidP="00FE7A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077EE">
        <w:rPr>
          <w:rFonts w:ascii="Times New Roman" w:hAnsi="Times New Roman" w:cs="Times New Roman"/>
          <w:sz w:val="28"/>
          <w:szCs w:val="28"/>
        </w:rPr>
        <w:t>п</w:t>
      </w:r>
      <w:r w:rsidR="003F64E9" w:rsidRPr="00FE7AAB">
        <w:rPr>
          <w:rFonts w:ascii="Times New Roman" w:hAnsi="Times New Roman" w:cs="Times New Roman"/>
          <w:sz w:val="28"/>
          <w:szCs w:val="28"/>
        </w:rPr>
        <w:t xml:space="preserve">роверка соблюдения </w:t>
      </w:r>
      <w:r w:rsidR="007160E4">
        <w:rPr>
          <w:rFonts w:ascii="Times New Roman" w:hAnsi="Times New Roman" w:cs="Times New Roman"/>
          <w:sz w:val="28"/>
          <w:szCs w:val="28"/>
          <w:shd w:val="clear" w:color="auto" w:fill="FFFFFF"/>
        </w:rPr>
        <w:t>организацией</w:t>
      </w:r>
      <w:r w:rsidR="003F64E9" w:rsidRPr="00FE7AAB">
        <w:rPr>
          <w:rFonts w:ascii="Times New Roman" w:hAnsi="Times New Roman" w:cs="Times New Roman"/>
          <w:sz w:val="28"/>
          <w:szCs w:val="28"/>
        </w:rPr>
        <w:t xml:space="preserve"> налогового законодательства по операциям, связанным с приобретением, выбытием и пере</w:t>
      </w:r>
      <w:r w:rsidR="00FE7AAB">
        <w:rPr>
          <w:rFonts w:ascii="Times New Roman" w:hAnsi="Times New Roman" w:cs="Times New Roman"/>
          <w:sz w:val="28"/>
          <w:szCs w:val="28"/>
        </w:rPr>
        <w:t xml:space="preserve">оценкой </w:t>
      </w:r>
      <w:r w:rsidR="00FB5F56">
        <w:rPr>
          <w:rFonts w:ascii="Times New Roman" w:hAnsi="Times New Roman" w:cs="Times New Roman"/>
          <w:sz w:val="28"/>
          <w:szCs w:val="28"/>
        </w:rPr>
        <w:t>материалов</w:t>
      </w:r>
      <w:r w:rsidR="00FE7AAB">
        <w:rPr>
          <w:rFonts w:ascii="Times New Roman" w:hAnsi="Times New Roman" w:cs="Times New Roman"/>
          <w:sz w:val="28"/>
          <w:szCs w:val="28"/>
        </w:rPr>
        <w:t>.</w:t>
      </w:r>
    </w:p>
    <w:p w:rsidR="007160E4" w:rsidRDefault="003F64E9" w:rsidP="007160E4">
      <w:pPr>
        <w:spacing w:after="0" w:line="360" w:lineRule="auto"/>
        <w:ind w:firstLine="567"/>
        <w:jc w:val="both"/>
        <w:rPr>
          <w:rFonts w:ascii="Times New Roman" w:hAnsi="Times New Roman" w:cs="Times New Roman"/>
          <w:sz w:val="28"/>
          <w:szCs w:val="28"/>
        </w:rPr>
      </w:pPr>
      <w:r w:rsidRPr="00FE7AAB">
        <w:rPr>
          <w:rFonts w:ascii="Times New Roman" w:hAnsi="Times New Roman" w:cs="Times New Roman"/>
          <w:sz w:val="28"/>
          <w:szCs w:val="28"/>
        </w:rPr>
        <w:t>Цель</w:t>
      </w:r>
      <w:r w:rsidR="0047245B">
        <w:rPr>
          <w:rFonts w:ascii="Times New Roman" w:hAnsi="Times New Roman" w:cs="Times New Roman"/>
          <w:sz w:val="28"/>
          <w:szCs w:val="28"/>
        </w:rPr>
        <w:t>ю</w:t>
      </w:r>
      <w:r w:rsidRPr="00FE7AAB">
        <w:rPr>
          <w:rFonts w:ascii="Times New Roman" w:hAnsi="Times New Roman" w:cs="Times New Roman"/>
          <w:sz w:val="28"/>
          <w:szCs w:val="28"/>
        </w:rPr>
        <w:t xml:space="preserve"> аудиторской проверки учета </w:t>
      </w:r>
      <w:r w:rsidR="007C706E">
        <w:rPr>
          <w:rFonts w:ascii="Times New Roman" w:hAnsi="Times New Roman" w:cs="Times New Roman"/>
          <w:sz w:val="28"/>
          <w:szCs w:val="28"/>
        </w:rPr>
        <w:t>материалов</w:t>
      </w:r>
      <w:r w:rsidRPr="00FE7AAB">
        <w:rPr>
          <w:rFonts w:ascii="Times New Roman" w:hAnsi="Times New Roman" w:cs="Times New Roman"/>
          <w:sz w:val="28"/>
          <w:szCs w:val="28"/>
        </w:rPr>
        <w:t xml:space="preserve"> </w:t>
      </w:r>
      <w:r w:rsidR="0047245B">
        <w:rPr>
          <w:rFonts w:ascii="Times New Roman" w:hAnsi="Times New Roman" w:cs="Times New Roman"/>
          <w:sz w:val="28"/>
          <w:szCs w:val="28"/>
        </w:rPr>
        <w:t>является подтверждение</w:t>
      </w:r>
      <w:r w:rsidRPr="00FE7AAB">
        <w:rPr>
          <w:rFonts w:ascii="Times New Roman" w:hAnsi="Times New Roman" w:cs="Times New Roman"/>
          <w:sz w:val="28"/>
          <w:szCs w:val="28"/>
        </w:rPr>
        <w:t xml:space="preserve"> достоверности данных по наличию и движению</w:t>
      </w:r>
      <w:r w:rsidR="007C706E">
        <w:rPr>
          <w:rFonts w:ascii="Times New Roman" w:hAnsi="Times New Roman" w:cs="Times New Roman"/>
          <w:sz w:val="28"/>
          <w:szCs w:val="28"/>
        </w:rPr>
        <w:t xml:space="preserve"> материалов</w:t>
      </w:r>
      <w:r w:rsidR="0047245B">
        <w:rPr>
          <w:rFonts w:ascii="Times New Roman" w:hAnsi="Times New Roman" w:cs="Times New Roman"/>
          <w:sz w:val="28"/>
          <w:szCs w:val="28"/>
        </w:rPr>
        <w:t>, а также проверка</w:t>
      </w:r>
      <w:r w:rsidRPr="00FE7AAB">
        <w:rPr>
          <w:rFonts w:ascii="Times New Roman" w:hAnsi="Times New Roman" w:cs="Times New Roman"/>
          <w:sz w:val="28"/>
          <w:szCs w:val="28"/>
        </w:rPr>
        <w:t xml:space="preserve"> правильности оформления операций по </w:t>
      </w:r>
      <w:r w:rsidR="007C706E">
        <w:rPr>
          <w:rFonts w:ascii="Times New Roman" w:hAnsi="Times New Roman" w:cs="Times New Roman"/>
          <w:sz w:val="28"/>
          <w:szCs w:val="28"/>
        </w:rPr>
        <w:t>материалам</w:t>
      </w:r>
      <w:r w:rsidR="0047245B">
        <w:rPr>
          <w:rFonts w:ascii="Times New Roman" w:hAnsi="Times New Roman" w:cs="Times New Roman"/>
          <w:sz w:val="28"/>
          <w:szCs w:val="28"/>
        </w:rPr>
        <w:t xml:space="preserve"> в соответствии с </w:t>
      </w:r>
      <w:r w:rsidRPr="00FE7AAB">
        <w:rPr>
          <w:rFonts w:ascii="Times New Roman" w:hAnsi="Times New Roman" w:cs="Times New Roman"/>
          <w:sz w:val="28"/>
          <w:szCs w:val="28"/>
        </w:rPr>
        <w:t xml:space="preserve"> нормативными актами РФ.</w:t>
      </w:r>
    </w:p>
    <w:p w:rsidR="006A3B15" w:rsidRDefault="003F64E9" w:rsidP="006A3B15">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Аудиторская проверка </w:t>
      </w:r>
      <w:r w:rsidR="007C706E">
        <w:rPr>
          <w:rFonts w:ascii="Times New Roman" w:hAnsi="Times New Roman" w:cs="Times New Roman"/>
          <w:sz w:val="28"/>
          <w:szCs w:val="28"/>
        </w:rPr>
        <w:t>материалов</w:t>
      </w:r>
      <w:r w:rsidRPr="001F57E7">
        <w:rPr>
          <w:rFonts w:ascii="Times New Roman" w:hAnsi="Times New Roman" w:cs="Times New Roman"/>
          <w:sz w:val="28"/>
          <w:szCs w:val="28"/>
        </w:rPr>
        <w:t xml:space="preserve"> </w:t>
      </w:r>
      <w:r w:rsidR="0047245B">
        <w:rPr>
          <w:rFonts w:ascii="Times New Roman" w:hAnsi="Times New Roman" w:cs="Times New Roman"/>
          <w:sz w:val="28"/>
          <w:szCs w:val="28"/>
        </w:rPr>
        <w:t>дает возможность</w:t>
      </w:r>
      <w:r w:rsidRPr="001F57E7">
        <w:rPr>
          <w:rFonts w:ascii="Times New Roman" w:hAnsi="Times New Roman" w:cs="Times New Roman"/>
          <w:sz w:val="28"/>
          <w:szCs w:val="28"/>
        </w:rPr>
        <w:t xml:space="preserve"> </w:t>
      </w:r>
      <w:r w:rsidR="00FB5F56">
        <w:rPr>
          <w:rFonts w:ascii="Times New Roman" w:hAnsi="Times New Roman" w:cs="Times New Roman"/>
          <w:sz w:val="28"/>
          <w:szCs w:val="28"/>
        </w:rPr>
        <w:t>уменьшить</w:t>
      </w:r>
      <w:r w:rsidRPr="001F57E7">
        <w:rPr>
          <w:rFonts w:ascii="Times New Roman" w:hAnsi="Times New Roman" w:cs="Times New Roman"/>
          <w:sz w:val="28"/>
          <w:szCs w:val="28"/>
        </w:rPr>
        <w:t xml:space="preserve"> риск наличия существенных ошибок в бухгалтерской отчетности</w:t>
      </w:r>
      <w:r w:rsidR="00FB5F56">
        <w:rPr>
          <w:rFonts w:ascii="Times New Roman" w:hAnsi="Times New Roman" w:cs="Times New Roman"/>
          <w:sz w:val="28"/>
          <w:szCs w:val="28"/>
        </w:rPr>
        <w:t xml:space="preserve">. </w:t>
      </w:r>
      <w:r w:rsidR="0047245B">
        <w:rPr>
          <w:rFonts w:ascii="Times New Roman" w:hAnsi="Times New Roman" w:cs="Times New Roman"/>
          <w:sz w:val="28"/>
          <w:szCs w:val="28"/>
        </w:rPr>
        <w:t>Соответственно</w:t>
      </w:r>
      <w:r w:rsidRPr="001F57E7">
        <w:rPr>
          <w:rFonts w:ascii="Times New Roman" w:hAnsi="Times New Roman" w:cs="Times New Roman"/>
          <w:sz w:val="28"/>
          <w:szCs w:val="28"/>
        </w:rPr>
        <w:t>,</w:t>
      </w:r>
      <w:r w:rsidR="0047245B">
        <w:rPr>
          <w:rFonts w:ascii="Times New Roman" w:hAnsi="Times New Roman" w:cs="Times New Roman"/>
          <w:sz w:val="28"/>
          <w:szCs w:val="28"/>
        </w:rPr>
        <w:t xml:space="preserve"> </w:t>
      </w:r>
      <w:r w:rsidRPr="001F57E7">
        <w:rPr>
          <w:rFonts w:ascii="Times New Roman" w:hAnsi="Times New Roman" w:cs="Times New Roman"/>
          <w:sz w:val="28"/>
          <w:szCs w:val="28"/>
        </w:rPr>
        <w:t xml:space="preserve"> </w:t>
      </w:r>
      <w:r w:rsidR="0047245B">
        <w:rPr>
          <w:rFonts w:ascii="Times New Roman" w:hAnsi="Times New Roman" w:cs="Times New Roman"/>
          <w:sz w:val="28"/>
          <w:szCs w:val="28"/>
        </w:rPr>
        <w:t>до того как приступить</w:t>
      </w:r>
      <w:r w:rsidRPr="001F57E7">
        <w:rPr>
          <w:rFonts w:ascii="Times New Roman" w:hAnsi="Times New Roman" w:cs="Times New Roman"/>
          <w:sz w:val="28"/>
          <w:szCs w:val="28"/>
        </w:rPr>
        <w:t xml:space="preserve"> к проверке</w:t>
      </w:r>
      <w:r w:rsidR="00FB5F56">
        <w:rPr>
          <w:rFonts w:ascii="Times New Roman" w:hAnsi="Times New Roman" w:cs="Times New Roman"/>
          <w:sz w:val="28"/>
          <w:szCs w:val="28"/>
        </w:rPr>
        <w:t xml:space="preserve"> материалов</w:t>
      </w:r>
      <w:r w:rsidRPr="001F57E7">
        <w:rPr>
          <w:rFonts w:ascii="Times New Roman" w:hAnsi="Times New Roman" w:cs="Times New Roman"/>
          <w:sz w:val="28"/>
          <w:szCs w:val="28"/>
        </w:rPr>
        <w:t xml:space="preserve">, аудитору </w:t>
      </w:r>
      <w:r w:rsidR="0047245B">
        <w:rPr>
          <w:rFonts w:ascii="Times New Roman" w:hAnsi="Times New Roman" w:cs="Times New Roman"/>
          <w:sz w:val="28"/>
          <w:szCs w:val="28"/>
        </w:rPr>
        <w:t>необходимо</w:t>
      </w:r>
      <w:r w:rsidRPr="001F57E7">
        <w:rPr>
          <w:rFonts w:ascii="Times New Roman" w:hAnsi="Times New Roman" w:cs="Times New Roman"/>
          <w:sz w:val="28"/>
          <w:szCs w:val="28"/>
        </w:rPr>
        <w:t xml:space="preserve"> </w:t>
      </w:r>
      <w:r w:rsidR="0047245B">
        <w:rPr>
          <w:rFonts w:ascii="Times New Roman" w:hAnsi="Times New Roman" w:cs="Times New Roman"/>
          <w:sz w:val="28"/>
          <w:szCs w:val="28"/>
        </w:rPr>
        <w:t>обнаружить</w:t>
      </w:r>
      <w:r w:rsidRPr="001F57E7">
        <w:rPr>
          <w:rFonts w:ascii="Times New Roman" w:hAnsi="Times New Roman" w:cs="Times New Roman"/>
          <w:sz w:val="28"/>
          <w:szCs w:val="28"/>
        </w:rPr>
        <w:t xml:space="preserve"> наиболее </w:t>
      </w:r>
      <w:r w:rsidR="0047245B">
        <w:rPr>
          <w:rFonts w:ascii="Times New Roman" w:hAnsi="Times New Roman" w:cs="Times New Roman"/>
          <w:sz w:val="28"/>
          <w:szCs w:val="28"/>
        </w:rPr>
        <w:t xml:space="preserve">часто встречающиеся нарушения и, учитывая эти </w:t>
      </w:r>
      <w:r w:rsidR="0047245B">
        <w:rPr>
          <w:rFonts w:ascii="Times New Roman" w:hAnsi="Times New Roman" w:cs="Times New Roman"/>
          <w:sz w:val="28"/>
          <w:szCs w:val="28"/>
        </w:rPr>
        <w:lastRenderedPageBreak/>
        <w:t xml:space="preserve">ошибки, </w:t>
      </w:r>
      <w:r w:rsidRPr="001F57E7">
        <w:rPr>
          <w:rFonts w:ascii="Times New Roman" w:hAnsi="Times New Roman" w:cs="Times New Roman"/>
          <w:sz w:val="28"/>
          <w:szCs w:val="28"/>
        </w:rPr>
        <w:t>выбрать необходимые процедуры.</w:t>
      </w:r>
      <w:r w:rsidR="004A4FA3">
        <w:rPr>
          <w:rFonts w:ascii="Times New Roman" w:hAnsi="Times New Roman" w:cs="Times New Roman"/>
          <w:sz w:val="28"/>
          <w:szCs w:val="28"/>
        </w:rPr>
        <w:t xml:space="preserve"> </w:t>
      </w:r>
      <w:r w:rsidR="0047245B">
        <w:rPr>
          <w:rFonts w:ascii="Times New Roman" w:hAnsi="Times New Roman" w:cs="Times New Roman"/>
          <w:sz w:val="28"/>
          <w:szCs w:val="28"/>
        </w:rPr>
        <w:t xml:space="preserve">В независимости </w:t>
      </w:r>
      <w:r w:rsidRPr="001F57E7">
        <w:rPr>
          <w:rFonts w:ascii="Times New Roman" w:hAnsi="Times New Roman" w:cs="Times New Roman"/>
          <w:sz w:val="28"/>
          <w:szCs w:val="28"/>
        </w:rPr>
        <w:t xml:space="preserve">от организационно-правовой формы собственности аудит </w:t>
      </w:r>
      <w:r w:rsidR="007C706E">
        <w:rPr>
          <w:rFonts w:ascii="Times New Roman" w:hAnsi="Times New Roman" w:cs="Times New Roman"/>
          <w:sz w:val="28"/>
          <w:szCs w:val="28"/>
        </w:rPr>
        <w:t xml:space="preserve">материалов </w:t>
      </w:r>
      <w:r w:rsidR="0047245B">
        <w:rPr>
          <w:rFonts w:ascii="Times New Roman" w:hAnsi="Times New Roman" w:cs="Times New Roman"/>
          <w:sz w:val="28"/>
          <w:szCs w:val="28"/>
        </w:rPr>
        <w:t>включает такие задачи</w:t>
      </w:r>
      <w:r w:rsidRPr="001F57E7">
        <w:rPr>
          <w:rFonts w:ascii="Times New Roman" w:hAnsi="Times New Roman" w:cs="Times New Roman"/>
          <w:sz w:val="28"/>
          <w:szCs w:val="28"/>
        </w:rPr>
        <w:t>:</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3F64E9" w:rsidRPr="006A3B15">
        <w:rPr>
          <w:rFonts w:ascii="Times New Roman" w:hAnsi="Times New Roman" w:cs="Times New Roman"/>
          <w:sz w:val="28"/>
          <w:szCs w:val="28"/>
        </w:rPr>
        <w:t>Ознакомление с</w:t>
      </w:r>
      <w:r w:rsidR="0047245B">
        <w:rPr>
          <w:rFonts w:ascii="Times New Roman" w:hAnsi="Times New Roman" w:cs="Times New Roman"/>
          <w:sz w:val="28"/>
          <w:szCs w:val="28"/>
        </w:rPr>
        <w:t xml:space="preserve"> пунктами</w:t>
      </w:r>
      <w:r w:rsidR="003F64E9" w:rsidRPr="006A3B15">
        <w:rPr>
          <w:rFonts w:ascii="Times New Roman" w:hAnsi="Times New Roman" w:cs="Times New Roman"/>
          <w:sz w:val="28"/>
          <w:szCs w:val="28"/>
        </w:rPr>
        <w:t xml:space="preserve"> учетной политикой </w:t>
      </w:r>
      <w:r w:rsidR="0047245B">
        <w:rPr>
          <w:rFonts w:ascii="Times New Roman" w:hAnsi="Times New Roman" w:cs="Times New Roman"/>
          <w:sz w:val="28"/>
          <w:szCs w:val="28"/>
        </w:rPr>
        <w:t xml:space="preserve">об </w:t>
      </w:r>
      <w:r w:rsidR="007160E4" w:rsidRPr="006A3B15">
        <w:rPr>
          <w:rFonts w:ascii="Times New Roman" w:hAnsi="Times New Roman" w:cs="Times New Roman"/>
          <w:sz w:val="28"/>
          <w:szCs w:val="28"/>
          <w:shd w:val="clear" w:color="auto" w:fill="FFFFFF"/>
        </w:rPr>
        <w:t>организации</w:t>
      </w:r>
      <w:r w:rsidR="003F64E9" w:rsidRPr="006A3B15">
        <w:rPr>
          <w:rFonts w:ascii="Times New Roman" w:hAnsi="Times New Roman" w:cs="Times New Roman"/>
          <w:sz w:val="28"/>
          <w:szCs w:val="28"/>
        </w:rPr>
        <w:t xml:space="preserve"> учета </w:t>
      </w:r>
      <w:r w:rsidR="0047245B">
        <w:rPr>
          <w:rFonts w:ascii="Times New Roman" w:hAnsi="Times New Roman" w:cs="Times New Roman"/>
          <w:sz w:val="28"/>
          <w:szCs w:val="28"/>
        </w:rPr>
        <w:t>материалов;</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3F64E9" w:rsidRPr="006A3B15">
        <w:rPr>
          <w:rFonts w:ascii="Times New Roman" w:hAnsi="Times New Roman" w:cs="Times New Roman"/>
          <w:sz w:val="28"/>
          <w:szCs w:val="28"/>
        </w:rPr>
        <w:t>Установление обеспеченности бухгалтерии действ</w:t>
      </w:r>
      <w:r w:rsidR="0047245B">
        <w:rPr>
          <w:rFonts w:ascii="Times New Roman" w:hAnsi="Times New Roman" w:cs="Times New Roman"/>
          <w:sz w:val="28"/>
          <w:szCs w:val="28"/>
        </w:rPr>
        <w:t>ующими нормативными документами;</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3F64E9" w:rsidRPr="006A3B15">
        <w:rPr>
          <w:rFonts w:ascii="Times New Roman" w:hAnsi="Times New Roman" w:cs="Times New Roman"/>
          <w:sz w:val="28"/>
          <w:szCs w:val="28"/>
        </w:rPr>
        <w:t xml:space="preserve">Ознакомление с </w:t>
      </w:r>
      <w:r w:rsidR="0047245B">
        <w:rPr>
          <w:rFonts w:ascii="Times New Roman" w:hAnsi="Times New Roman" w:cs="Times New Roman"/>
          <w:sz w:val="28"/>
          <w:szCs w:val="28"/>
        </w:rPr>
        <w:t>документацией проводимых инвентаризаций;</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3F64E9" w:rsidRPr="006A3B15">
        <w:rPr>
          <w:rFonts w:ascii="Times New Roman" w:hAnsi="Times New Roman" w:cs="Times New Roman"/>
          <w:sz w:val="28"/>
          <w:szCs w:val="28"/>
        </w:rPr>
        <w:t>Проверка актов приема-передачи имущес</w:t>
      </w:r>
      <w:r w:rsidR="0047245B">
        <w:rPr>
          <w:rFonts w:ascii="Times New Roman" w:hAnsi="Times New Roman" w:cs="Times New Roman"/>
          <w:sz w:val="28"/>
          <w:szCs w:val="28"/>
        </w:rPr>
        <w:t>твенных ценностей при смене МОЛ;</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47245B">
        <w:rPr>
          <w:rFonts w:ascii="Times New Roman" w:hAnsi="Times New Roman" w:cs="Times New Roman"/>
          <w:sz w:val="28"/>
          <w:szCs w:val="28"/>
        </w:rPr>
        <w:t>Проверка</w:t>
      </w:r>
      <w:r w:rsidR="003F64E9" w:rsidRPr="006A3B15">
        <w:rPr>
          <w:rFonts w:ascii="Times New Roman" w:hAnsi="Times New Roman" w:cs="Times New Roman"/>
          <w:sz w:val="28"/>
          <w:szCs w:val="28"/>
        </w:rPr>
        <w:t xml:space="preserve"> ведомостей учета материал</w:t>
      </w:r>
      <w:r w:rsidR="006125BD" w:rsidRPr="006A3B15">
        <w:rPr>
          <w:rFonts w:ascii="Times New Roman" w:hAnsi="Times New Roman" w:cs="Times New Roman"/>
          <w:sz w:val="28"/>
          <w:szCs w:val="28"/>
        </w:rPr>
        <w:t>ов</w:t>
      </w:r>
      <w:r w:rsidR="0047245B">
        <w:rPr>
          <w:rFonts w:ascii="Times New Roman" w:hAnsi="Times New Roman" w:cs="Times New Roman"/>
          <w:sz w:val="28"/>
          <w:szCs w:val="28"/>
        </w:rPr>
        <w:t>;</w:t>
      </w:r>
    </w:p>
    <w:p w:rsidR="006A3B15" w:rsidRDefault="006A3B15" w:rsidP="006A3B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47245B">
        <w:rPr>
          <w:rFonts w:ascii="Times New Roman" w:hAnsi="Times New Roman" w:cs="Times New Roman"/>
          <w:sz w:val="28"/>
          <w:szCs w:val="28"/>
        </w:rPr>
        <w:t>Проверка стоимости реализованных</w:t>
      </w:r>
      <w:r w:rsidR="003F64E9" w:rsidRPr="006A3B15">
        <w:rPr>
          <w:rFonts w:ascii="Times New Roman" w:hAnsi="Times New Roman" w:cs="Times New Roman"/>
          <w:sz w:val="28"/>
          <w:szCs w:val="28"/>
        </w:rPr>
        <w:t xml:space="preserve"> </w:t>
      </w:r>
      <w:r w:rsidR="008E005A" w:rsidRPr="006A3B15">
        <w:rPr>
          <w:rFonts w:ascii="Times New Roman" w:hAnsi="Times New Roman" w:cs="Times New Roman"/>
          <w:sz w:val="28"/>
          <w:szCs w:val="28"/>
        </w:rPr>
        <w:t>материалов</w:t>
      </w:r>
      <w:r w:rsidR="0047245B">
        <w:rPr>
          <w:rFonts w:ascii="Times New Roman" w:hAnsi="Times New Roman" w:cs="Times New Roman"/>
          <w:sz w:val="28"/>
          <w:szCs w:val="28"/>
        </w:rPr>
        <w:t xml:space="preserve">, полученных сотрудниками, а  также </w:t>
      </w:r>
      <w:r w:rsidR="003F64E9" w:rsidRPr="006A3B15">
        <w:rPr>
          <w:rFonts w:ascii="Times New Roman" w:hAnsi="Times New Roman" w:cs="Times New Roman"/>
          <w:sz w:val="28"/>
          <w:szCs w:val="28"/>
        </w:rPr>
        <w:t xml:space="preserve">фактов внесения денег в кассу </w:t>
      </w:r>
      <w:r w:rsidR="007160E4" w:rsidRPr="006A3B15">
        <w:rPr>
          <w:rFonts w:ascii="Times New Roman" w:hAnsi="Times New Roman" w:cs="Times New Roman"/>
          <w:sz w:val="28"/>
          <w:szCs w:val="28"/>
          <w:shd w:val="clear" w:color="auto" w:fill="FFFFFF"/>
        </w:rPr>
        <w:t>организации</w:t>
      </w:r>
      <w:r w:rsidR="0047245B">
        <w:rPr>
          <w:rFonts w:ascii="Times New Roman" w:hAnsi="Times New Roman" w:cs="Times New Roman"/>
          <w:sz w:val="28"/>
          <w:szCs w:val="28"/>
        </w:rPr>
        <w:t>;</w:t>
      </w:r>
    </w:p>
    <w:p w:rsidR="0047245B" w:rsidRDefault="006A3B15" w:rsidP="004724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47245B">
        <w:rPr>
          <w:rFonts w:ascii="Times New Roman" w:hAnsi="Times New Roman" w:cs="Times New Roman"/>
          <w:sz w:val="28"/>
          <w:szCs w:val="28"/>
        </w:rPr>
        <w:t>Проверка</w:t>
      </w:r>
      <w:r w:rsidR="003F64E9" w:rsidRPr="006A3B15">
        <w:rPr>
          <w:rFonts w:ascii="Times New Roman" w:hAnsi="Times New Roman" w:cs="Times New Roman"/>
          <w:sz w:val="28"/>
          <w:szCs w:val="28"/>
        </w:rPr>
        <w:t xml:space="preserve"> правильности списания стоимости </w:t>
      </w:r>
      <w:r w:rsidR="008E005A" w:rsidRPr="006A3B15">
        <w:rPr>
          <w:rFonts w:ascii="Times New Roman" w:hAnsi="Times New Roman" w:cs="Times New Roman"/>
          <w:sz w:val="28"/>
          <w:szCs w:val="28"/>
        </w:rPr>
        <w:t>материалов</w:t>
      </w:r>
      <w:r w:rsidR="003F64E9" w:rsidRPr="006A3B15">
        <w:rPr>
          <w:rFonts w:ascii="Times New Roman" w:hAnsi="Times New Roman" w:cs="Times New Roman"/>
          <w:sz w:val="28"/>
          <w:szCs w:val="28"/>
        </w:rPr>
        <w:t xml:space="preserve">, </w:t>
      </w:r>
      <w:r w:rsidR="0047245B">
        <w:rPr>
          <w:rFonts w:ascii="Times New Roman" w:hAnsi="Times New Roman" w:cs="Times New Roman"/>
          <w:sz w:val="28"/>
          <w:szCs w:val="28"/>
        </w:rPr>
        <w:t>отпущенных</w:t>
      </w:r>
      <w:r w:rsidR="003F64E9" w:rsidRPr="006A3B15">
        <w:rPr>
          <w:rFonts w:ascii="Times New Roman" w:hAnsi="Times New Roman" w:cs="Times New Roman"/>
          <w:sz w:val="28"/>
          <w:szCs w:val="28"/>
        </w:rPr>
        <w:t xml:space="preserve"> на </w:t>
      </w:r>
      <w:r w:rsidR="0047245B">
        <w:rPr>
          <w:rFonts w:ascii="Times New Roman" w:hAnsi="Times New Roman" w:cs="Times New Roman"/>
          <w:sz w:val="28"/>
          <w:szCs w:val="28"/>
        </w:rPr>
        <w:t>производственные и другие нужды;</w:t>
      </w:r>
    </w:p>
    <w:p w:rsidR="008F4FE2" w:rsidRDefault="006A3B15" w:rsidP="008F4FE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47245B">
        <w:rPr>
          <w:rFonts w:ascii="Times New Roman" w:hAnsi="Times New Roman" w:cs="Times New Roman"/>
          <w:sz w:val="28"/>
          <w:szCs w:val="28"/>
        </w:rPr>
        <w:t>Проверка</w:t>
      </w:r>
      <w:r w:rsidR="003F64E9" w:rsidRPr="006A3B15">
        <w:rPr>
          <w:rFonts w:ascii="Times New Roman" w:hAnsi="Times New Roman" w:cs="Times New Roman"/>
          <w:sz w:val="28"/>
          <w:szCs w:val="28"/>
        </w:rPr>
        <w:t xml:space="preserve"> соблюдения метода оценки материалов (ПБУ 5/01, п. 15).</w:t>
      </w:r>
      <w:r w:rsidR="003F64E9" w:rsidRPr="001F57E7">
        <w:rPr>
          <w:rFonts w:ascii="Times New Roman" w:hAnsi="Times New Roman" w:cs="Times New Roman"/>
          <w:sz w:val="28"/>
          <w:szCs w:val="28"/>
        </w:rPr>
        <w:t xml:space="preserve">Положение по бухгалтерскому учету (ПБУ 5/01) </w:t>
      </w:r>
      <w:r w:rsidR="00021971">
        <w:rPr>
          <w:rFonts w:ascii="Times New Roman" w:hAnsi="Times New Roman" w:cs="Times New Roman"/>
          <w:sz w:val="28"/>
          <w:szCs w:val="28"/>
        </w:rPr>
        <w:t>дает</w:t>
      </w:r>
      <w:r w:rsidR="003F64E9" w:rsidRPr="001F57E7">
        <w:rPr>
          <w:rFonts w:ascii="Times New Roman" w:hAnsi="Times New Roman" w:cs="Times New Roman"/>
          <w:sz w:val="28"/>
          <w:szCs w:val="28"/>
        </w:rPr>
        <w:t xml:space="preserve"> </w:t>
      </w:r>
      <w:r w:rsidR="00021971">
        <w:rPr>
          <w:rFonts w:ascii="Times New Roman" w:hAnsi="Times New Roman" w:cs="Times New Roman"/>
          <w:sz w:val="28"/>
          <w:szCs w:val="28"/>
        </w:rPr>
        <w:t>возможность  организациям</w:t>
      </w:r>
      <w:r w:rsidR="003F64E9" w:rsidRPr="001F57E7">
        <w:rPr>
          <w:rFonts w:ascii="Times New Roman" w:hAnsi="Times New Roman" w:cs="Times New Roman"/>
          <w:sz w:val="28"/>
          <w:szCs w:val="28"/>
        </w:rPr>
        <w:t xml:space="preserve"> выбрать </w:t>
      </w:r>
      <w:r w:rsidR="00021971">
        <w:rPr>
          <w:rFonts w:ascii="Times New Roman" w:hAnsi="Times New Roman" w:cs="Times New Roman"/>
          <w:sz w:val="28"/>
          <w:szCs w:val="28"/>
        </w:rPr>
        <w:t>способ</w:t>
      </w:r>
      <w:r w:rsidR="003F64E9" w:rsidRPr="001F57E7">
        <w:rPr>
          <w:rFonts w:ascii="Times New Roman" w:hAnsi="Times New Roman" w:cs="Times New Roman"/>
          <w:sz w:val="28"/>
          <w:szCs w:val="28"/>
        </w:rPr>
        <w:t xml:space="preserve"> оценки </w:t>
      </w:r>
      <w:r w:rsidR="00021971">
        <w:rPr>
          <w:rFonts w:ascii="Times New Roman" w:hAnsi="Times New Roman" w:cs="Times New Roman"/>
          <w:sz w:val="28"/>
          <w:szCs w:val="28"/>
        </w:rPr>
        <w:t xml:space="preserve">материалов </w:t>
      </w:r>
      <w:r w:rsidR="003F64E9" w:rsidRPr="001F57E7">
        <w:rPr>
          <w:rFonts w:ascii="Times New Roman" w:hAnsi="Times New Roman" w:cs="Times New Roman"/>
          <w:sz w:val="28"/>
          <w:szCs w:val="28"/>
        </w:rPr>
        <w:t xml:space="preserve">при их списании. </w:t>
      </w:r>
      <w:r w:rsidR="00021971">
        <w:rPr>
          <w:rFonts w:ascii="Times New Roman" w:hAnsi="Times New Roman" w:cs="Times New Roman"/>
          <w:sz w:val="28"/>
          <w:szCs w:val="28"/>
        </w:rPr>
        <w:t xml:space="preserve"> В п</w:t>
      </w:r>
      <w:r w:rsidR="003F64E9" w:rsidRPr="001F57E7">
        <w:rPr>
          <w:rFonts w:ascii="Times New Roman" w:hAnsi="Times New Roman" w:cs="Times New Roman"/>
          <w:sz w:val="28"/>
          <w:szCs w:val="28"/>
        </w:rPr>
        <w:t>ункт</w:t>
      </w:r>
      <w:r w:rsidR="00021971">
        <w:rPr>
          <w:rFonts w:ascii="Times New Roman" w:hAnsi="Times New Roman" w:cs="Times New Roman"/>
          <w:sz w:val="28"/>
          <w:szCs w:val="28"/>
        </w:rPr>
        <w:t>е</w:t>
      </w:r>
      <w:r w:rsidR="003F64E9" w:rsidRPr="001F57E7">
        <w:rPr>
          <w:rFonts w:ascii="Times New Roman" w:hAnsi="Times New Roman" w:cs="Times New Roman"/>
          <w:sz w:val="28"/>
          <w:szCs w:val="28"/>
        </w:rPr>
        <w:t xml:space="preserve"> 15 ПБУ 5/01 </w:t>
      </w:r>
      <w:r w:rsidR="00021971">
        <w:rPr>
          <w:rFonts w:ascii="Times New Roman" w:hAnsi="Times New Roman" w:cs="Times New Roman"/>
          <w:sz w:val="28"/>
          <w:szCs w:val="28"/>
        </w:rPr>
        <w:t>отражены возможные методы</w:t>
      </w:r>
      <w:r w:rsidR="003F64E9" w:rsidRPr="001F57E7">
        <w:rPr>
          <w:rFonts w:ascii="Times New Roman" w:hAnsi="Times New Roman" w:cs="Times New Roman"/>
          <w:sz w:val="28"/>
          <w:szCs w:val="28"/>
        </w:rPr>
        <w:t xml:space="preserve"> оценки материалов</w:t>
      </w:r>
      <w:r w:rsidR="00021971" w:rsidRPr="001F57E7">
        <w:rPr>
          <w:rFonts w:ascii="Times New Roman" w:hAnsi="Times New Roman" w:cs="Times New Roman"/>
          <w:sz w:val="28"/>
          <w:szCs w:val="28"/>
        </w:rPr>
        <w:t>, товаров</w:t>
      </w:r>
      <w:r w:rsidR="00545655" w:rsidRPr="001F57E7">
        <w:rPr>
          <w:rFonts w:ascii="Times New Roman" w:hAnsi="Times New Roman" w:cs="Times New Roman"/>
          <w:sz w:val="28"/>
          <w:szCs w:val="28"/>
        </w:rPr>
        <w:t xml:space="preserve">, учитываемых по покупной цене, </w:t>
      </w:r>
      <w:r w:rsidR="003F64E9" w:rsidRPr="001F57E7">
        <w:rPr>
          <w:rFonts w:ascii="Times New Roman" w:hAnsi="Times New Roman" w:cs="Times New Roman"/>
          <w:sz w:val="28"/>
          <w:szCs w:val="28"/>
        </w:rPr>
        <w:t>готовой продукции</w:t>
      </w:r>
      <w:r w:rsidR="00545655">
        <w:rPr>
          <w:rFonts w:ascii="Times New Roman" w:hAnsi="Times New Roman" w:cs="Times New Roman"/>
          <w:sz w:val="28"/>
          <w:szCs w:val="28"/>
        </w:rPr>
        <w:t xml:space="preserve">, </w:t>
      </w:r>
      <w:r w:rsidR="003F64E9" w:rsidRPr="001F57E7">
        <w:rPr>
          <w:rFonts w:ascii="Times New Roman" w:hAnsi="Times New Roman" w:cs="Times New Roman"/>
          <w:sz w:val="28"/>
          <w:szCs w:val="28"/>
        </w:rPr>
        <w:t xml:space="preserve">при списании и ином выбытии. </w:t>
      </w:r>
    </w:p>
    <w:p w:rsidR="008F4FE2" w:rsidRDefault="003F64E9" w:rsidP="008F4FE2">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Организация </w:t>
      </w:r>
      <w:r w:rsidR="00021971">
        <w:rPr>
          <w:rFonts w:ascii="Times New Roman" w:hAnsi="Times New Roman" w:cs="Times New Roman"/>
          <w:sz w:val="28"/>
          <w:szCs w:val="28"/>
        </w:rPr>
        <w:t>имеет право примени</w:t>
      </w:r>
      <w:r w:rsidRPr="001F57E7">
        <w:rPr>
          <w:rFonts w:ascii="Times New Roman" w:hAnsi="Times New Roman" w:cs="Times New Roman"/>
          <w:sz w:val="28"/>
          <w:szCs w:val="28"/>
        </w:rPr>
        <w:t xml:space="preserve">ть в течение года </w:t>
      </w:r>
      <w:r w:rsidR="00545655">
        <w:rPr>
          <w:rFonts w:ascii="Times New Roman" w:hAnsi="Times New Roman" w:cs="Times New Roman"/>
          <w:sz w:val="28"/>
          <w:szCs w:val="28"/>
        </w:rPr>
        <w:t>и указать в учетной политике</w:t>
      </w:r>
      <w:r w:rsidRPr="001F57E7">
        <w:rPr>
          <w:rFonts w:ascii="Times New Roman" w:hAnsi="Times New Roman" w:cs="Times New Roman"/>
          <w:sz w:val="28"/>
          <w:szCs w:val="28"/>
        </w:rPr>
        <w:t xml:space="preserve"> один </w:t>
      </w:r>
      <w:r w:rsidR="00021971">
        <w:rPr>
          <w:rFonts w:ascii="Times New Roman" w:hAnsi="Times New Roman" w:cs="Times New Roman"/>
          <w:sz w:val="28"/>
          <w:szCs w:val="28"/>
        </w:rPr>
        <w:t>способ</w:t>
      </w:r>
      <w:r w:rsidRPr="001F57E7">
        <w:rPr>
          <w:rFonts w:ascii="Times New Roman" w:hAnsi="Times New Roman" w:cs="Times New Roman"/>
          <w:sz w:val="28"/>
          <w:szCs w:val="28"/>
        </w:rPr>
        <w:t xml:space="preserve"> оценки</w:t>
      </w:r>
      <w:r w:rsidR="00545655">
        <w:rPr>
          <w:rFonts w:ascii="Times New Roman" w:hAnsi="Times New Roman" w:cs="Times New Roman"/>
          <w:sz w:val="28"/>
          <w:szCs w:val="28"/>
        </w:rPr>
        <w:t xml:space="preserve"> материалов</w:t>
      </w:r>
      <w:r w:rsidRPr="001F57E7">
        <w:rPr>
          <w:rFonts w:ascii="Times New Roman" w:hAnsi="Times New Roman" w:cs="Times New Roman"/>
          <w:sz w:val="28"/>
          <w:szCs w:val="28"/>
        </w:rPr>
        <w:t xml:space="preserve"> по каждому отдельному виду </w:t>
      </w:r>
      <w:r w:rsidR="00545655">
        <w:rPr>
          <w:rFonts w:ascii="Times New Roman" w:hAnsi="Times New Roman" w:cs="Times New Roman"/>
          <w:sz w:val="28"/>
          <w:szCs w:val="28"/>
        </w:rPr>
        <w:t>(группе).</w:t>
      </w:r>
    </w:p>
    <w:p w:rsidR="003F64E9" w:rsidRPr="001F57E7" w:rsidRDefault="00021971" w:rsidP="008F4FE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w:t>
      </w:r>
      <w:r w:rsidR="00545655">
        <w:rPr>
          <w:rFonts w:ascii="Times New Roman" w:hAnsi="Times New Roman" w:cs="Times New Roman"/>
          <w:sz w:val="28"/>
          <w:szCs w:val="28"/>
        </w:rPr>
        <w:t xml:space="preserve">поступлении </w:t>
      </w:r>
      <w:r>
        <w:rPr>
          <w:rFonts w:ascii="Times New Roman" w:hAnsi="Times New Roman" w:cs="Times New Roman"/>
          <w:sz w:val="28"/>
          <w:szCs w:val="28"/>
        </w:rPr>
        <w:t>материалов</w:t>
      </w:r>
      <w:r w:rsidR="00545655">
        <w:rPr>
          <w:rFonts w:ascii="Times New Roman" w:hAnsi="Times New Roman" w:cs="Times New Roman"/>
          <w:sz w:val="28"/>
          <w:szCs w:val="28"/>
        </w:rPr>
        <w:t>, приобретенных</w:t>
      </w:r>
      <w:r w:rsidR="003F64E9" w:rsidRPr="001F57E7">
        <w:rPr>
          <w:rFonts w:ascii="Times New Roman" w:hAnsi="Times New Roman" w:cs="Times New Roman"/>
          <w:sz w:val="28"/>
          <w:szCs w:val="28"/>
        </w:rPr>
        <w:t xml:space="preserve"> за плату,</w:t>
      </w:r>
      <w:r w:rsidR="00545655">
        <w:rPr>
          <w:rFonts w:ascii="Times New Roman" w:hAnsi="Times New Roman" w:cs="Times New Roman"/>
          <w:sz w:val="28"/>
          <w:szCs w:val="28"/>
        </w:rPr>
        <w:t xml:space="preserve"> они </w:t>
      </w:r>
      <w:r w:rsidR="003F64E9" w:rsidRPr="001F57E7">
        <w:rPr>
          <w:rFonts w:ascii="Times New Roman" w:hAnsi="Times New Roman" w:cs="Times New Roman"/>
          <w:sz w:val="28"/>
          <w:szCs w:val="28"/>
        </w:rPr>
        <w:t>принимаются к бухгалтерскому учету в сумме</w:t>
      </w:r>
      <w:r>
        <w:rPr>
          <w:rFonts w:ascii="Times New Roman" w:hAnsi="Times New Roman" w:cs="Times New Roman"/>
          <w:sz w:val="28"/>
          <w:szCs w:val="28"/>
        </w:rPr>
        <w:t xml:space="preserve"> всех</w:t>
      </w:r>
      <w:r w:rsidR="003F64E9" w:rsidRPr="001F57E7">
        <w:rPr>
          <w:rFonts w:ascii="Times New Roman" w:hAnsi="Times New Roman" w:cs="Times New Roman"/>
          <w:sz w:val="28"/>
          <w:szCs w:val="28"/>
        </w:rPr>
        <w:t xml:space="preserve"> фактических затрат организации на приобретение, за </w:t>
      </w:r>
      <w:r>
        <w:rPr>
          <w:rFonts w:ascii="Times New Roman" w:hAnsi="Times New Roman" w:cs="Times New Roman"/>
          <w:sz w:val="28"/>
          <w:szCs w:val="28"/>
        </w:rPr>
        <w:t>вычетом</w:t>
      </w:r>
      <w:r w:rsidR="003F64E9" w:rsidRPr="001F57E7">
        <w:rPr>
          <w:rFonts w:ascii="Times New Roman" w:hAnsi="Times New Roman" w:cs="Times New Roman"/>
          <w:sz w:val="28"/>
          <w:szCs w:val="28"/>
        </w:rPr>
        <w:t xml:space="preserve"> налога на добавленную стоимость и иных возмещаемых налогов (кроме случаев, предусмотренных законодательством РФ). </w:t>
      </w:r>
    </w:p>
    <w:p w:rsidR="003F64E9" w:rsidRPr="00D805F9" w:rsidRDefault="003F64E9" w:rsidP="00ED2200">
      <w:pPr>
        <w:keepNext/>
        <w:suppressAutoHyphens/>
        <w:spacing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lastRenderedPageBreak/>
        <w:t>Положение по б</w:t>
      </w:r>
      <w:r w:rsidR="00021971">
        <w:rPr>
          <w:rFonts w:ascii="Times New Roman" w:hAnsi="Times New Roman" w:cs="Times New Roman"/>
          <w:sz w:val="28"/>
          <w:szCs w:val="28"/>
        </w:rPr>
        <w:t>ухгалтерскому учету (ПБУ) 5/01 дает</w:t>
      </w:r>
      <w:r w:rsidRPr="001F57E7">
        <w:rPr>
          <w:rFonts w:ascii="Times New Roman" w:hAnsi="Times New Roman" w:cs="Times New Roman"/>
          <w:sz w:val="28"/>
          <w:szCs w:val="28"/>
        </w:rPr>
        <w:t xml:space="preserve"> </w:t>
      </w:r>
      <w:r w:rsidR="00021971">
        <w:rPr>
          <w:rFonts w:ascii="Times New Roman" w:hAnsi="Times New Roman" w:cs="Times New Roman"/>
          <w:sz w:val="28"/>
          <w:szCs w:val="28"/>
        </w:rPr>
        <w:t>возможность организациям розничной торговли проводить</w:t>
      </w:r>
      <w:r w:rsidRPr="001F57E7">
        <w:rPr>
          <w:rFonts w:ascii="Times New Roman" w:hAnsi="Times New Roman" w:cs="Times New Roman"/>
          <w:sz w:val="28"/>
          <w:szCs w:val="28"/>
        </w:rPr>
        <w:t xml:space="preserve"> оценку приобретаемых товаров по стоимости приобретения или по продажной (розничной) стоимости с отдельным учетом наценок (скидок) на счете 42 «Торговая наценка». Перви</w:t>
      </w:r>
      <w:r w:rsidR="00021971">
        <w:rPr>
          <w:rFonts w:ascii="Times New Roman" w:hAnsi="Times New Roman" w:cs="Times New Roman"/>
          <w:sz w:val="28"/>
          <w:szCs w:val="28"/>
        </w:rPr>
        <w:t xml:space="preserve">чным бухгалтерским документом, отражающим </w:t>
      </w:r>
      <w:r w:rsidRPr="001F57E7">
        <w:rPr>
          <w:rFonts w:ascii="Times New Roman" w:hAnsi="Times New Roman" w:cs="Times New Roman"/>
          <w:sz w:val="28"/>
          <w:szCs w:val="28"/>
        </w:rPr>
        <w:t>розничную цену, цены поставщика и торговую наценку,</w:t>
      </w:r>
      <w:r w:rsidR="00D805F9">
        <w:rPr>
          <w:rFonts w:ascii="Times New Roman" w:hAnsi="Times New Roman" w:cs="Times New Roman"/>
          <w:sz w:val="28"/>
          <w:szCs w:val="28"/>
        </w:rPr>
        <w:t xml:space="preserve"> является реестр розничных цен.</w:t>
      </w:r>
    </w:p>
    <w:p w:rsidR="003F64E9" w:rsidRPr="004156A6" w:rsidRDefault="00266C22" w:rsidP="00ED2200">
      <w:pPr>
        <w:pStyle w:val="310"/>
        <w:overflowPunct w:val="0"/>
        <w:autoSpaceDE w:val="0"/>
        <w:spacing w:after="0"/>
        <w:ind w:left="0" w:firstLine="567"/>
        <w:jc w:val="both"/>
        <w:rPr>
          <w:sz w:val="28"/>
          <w:szCs w:val="28"/>
          <w:lang w:eastAsia="ru-RU"/>
        </w:rPr>
      </w:pPr>
      <w:r w:rsidRPr="004156A6">
        <w:rPr>
          <w:b/>
          <w:sz w:val="28"/>
          <w:szCs w:val="28"/>
          <w:lang w:eastAsia="ru-RU"/>
        </w:rPr>
        <w:t>4.2. Планирование ауди</w:t>
      </w:r>
      <w:r w:rsidRPr="00FE7AAB">
        <w:rPr>
          <w:b/>
          <w:sz w:val="28"/>
          <w:szCs w:val="28"/>
          <w:lang w:eastAsia="ru-RU"/>
        </w:rPr>
        <w:t>та</w:t>
      </w:r>
      <w:r w:rsidR="003F64E9" w:rsidRPr="00FE7AAB">
        <w:rPr>
          <w:b/>
          <w:sz w:val="28"/>
          <w:szCs w:val="28"/>
          <w:lang w:eastAsia="ru-RU"/>
        </w:rPr>
        <w:t xml:space="preserve"> </w:t>
      </w:r>
      <w:r w:rsidR="00FE7AAB" w:rsidRPr="00FE7AAB">
        <w:rPr>
          <w:b/>
          <w:sz w:val="28"/>
          <w:szCs w:val="28"/>
          <w:lang w:eastAsia="ru-RU"/>
        </w:rPr>
        <w:t>наличия и движения материалов</w:t>
      </w:r>
    </w:p>
    <w:p w:rsidR="006A3B15" w:rsidRDefault="00021971" w:rsidP="00ED2200">
      <w:pPr>
        <w:pStyle w:val="310"/>
        <w:overflowPunct w:val="0"/>
        <w:autoSpaceDE w:val="0"/>
        <w:spacing w:after="0"/>
        <w:ind w:left="0" w:firstLine="567"/>
        <w:jc w:val="both"/>
        <w:rPr>
          <w:color w:val="000000"/>
          <w:sz w:val="28"/>
          <w:szCs w:val="28"/>
          <w:lang w:eastAsia="ru-RU"/>
        </w:rPr>
      </w:pPr>
      <w:r>
        <w:rPr>
          <w:color w:val="000000"/>
          <w:sz w:val="28"/>
          <w:szCs w:val="28"/>
        </w:rPr>
        <w:t>Осуществляя процедуру</w:t>
      </w:r>
      <w:r w:rsidR="003F64E9" w:rsidRPr="001F57E7">
        <w:rPr>
          <w:color w:val="000000"/>
          <w:sz w:val="28"/>
          <w:szCs w:val="28"/>
        </w:rPr>
        <w:t xml:space="preserve"> тестирования системы внутреннего контроля</w:t>
      </w:r>
      <w:r>
        <w:rPr>
          <w:color w:val="000000"/>
          <w:sz w:val="28"/>
          <w:szCs w:val="28"/>
        </w:rPr>
        <w:t>,</w:t>
      </w:r>
      <w:r w:rsidR="003F64E9" w:rsidRPr="001F57E7">
        <w:rPr>
          <w:color w:val="000000"/>
          <w:sz w:val="28"/>
          <w:szCs w:val="28"/>
        </w:rPr>
        <w:t xml:space="preserve"> </w:t>
      </w:r>
      <w:r>
        <w:rPr>
          <w:color w:val="000000"/>
          <w:sz w:val="28"/>
          <w:szCs w:val="28"/>
        </w:rPr>
        <w:t>аудитор охватывает</w:t>
      </w:r>
      <w:r w:rsidR="003F64E9" w:rsidRPr="001F57E7">
        <w:rPr>
          <w:color w:val="000000"/>
          <w:sz w:val="28"/>
          <w:szCs w:val="28"/>
        </w:rPr>
        <w:t xml:space="preserve"> все виды материалов и </w:t>
      </w:r>
      <w:r>
        <w:rPr>
          <w:color w:val="000000"/>
          <w:sz w:val="28"/>
          <w:szCs w:val="28"/>
        </w:rPr>
        <w:t>множество</w:t>
      </w:r>
      <w:r w:rsidR="003F64E9" w:rsidRPr="001F57E7">
        <w:rPr>
          <w:color w:val="000000"/>
          <w:sz w:val="28"/>
          <w:szCs w:val="28"/>
        </w:rPr>
        <w:t xml:space="preserve"> операций с ними (приобретение, продажа, отпуск </w:t>
      </w:r>
      <w:r w:rsidR="00D805F9">
        <w:rPr>
          <w:color w:val="000000"/>
          <w:sz w:val="28"/>
          <w:szCs w:val="28"/>
        </w:rPr>
        <w:t>материалов</w:t>
      </w:r>
      <w:r w:rsidR="003F64E9" w:rsidRPr="001F57E7">
        <w:rPr>
          <w:color w:val="000000"/>
          <w:sz w:val="28"/>
          <w:szCs w:val="28"/>
        </w:rPr>
        <w:t xml:space="preserve"> в производство, </w:t>
      </w:r>
      <w:r>
        <w:rPr>
          <w:color w:val="000000"/>
          <w:sz w:val="28"/>
          <w:szCs w:val="28"/>
        </w:rPr>
        <w:t>продажа</w:t>
      </w:r>
      <w:r w:rsidR="003F64E9" w:rsidRPr="001F57E7">
        <w:rPr>
          <w:color w:val="000000"/>
          <w:sz w:val="28"/>
          <w:szCs w:val="28"/>
        </w:rPr>
        <w:t xml:space="preserve"> г</w:t>
      </w:r>
      <w:r w:rsidR="004156A6">
        <w:rPr>
          <w:color w:val="000000"/>
          <w:sz w:val="28"/>
          <w:szCs w:val="28"/>
        </w:rPr>
        <w:t xml:space="preserve">отовой продукции). </w:t>
      </w:r>
    </w:p>
    <w:p w:rsidR="00E077EE" w:rsidRDefault="00372D3A" w:rsidP="00ED2200">
      <w:pPr>
        <w:pStyle w:val="310"/>
        <w:overflowPunct w:val="0"/>
        <w:autoSpaceDE w:val="0"/>
        <w:spacing w:after="0"/>
        <w:ind w:left="0" w:firstLine="567"/>
        <w:jc w:val="both"/>
        <w:rPr>
          <w:color w:val="000000"/>
          <w:sz w:val="28"/>
          <w:szCs w:val="28"/>
        </w:rPr>
      </w:pPr>
      <w:r>
        <w:rPr>
          <w:color w:val="000000"/>
          <w:sz w:val="28"/>
          <w:szCs w:val="28"/>
        </w:rPr>
        <w:t>Проведем п</w:t>
      </w:r>
      <w:r w:rsidR="003F64E9" w:rsidRPr="001F57E7">
        <w:rPr>
          <w:color w:val="000000"/>
          <w:sz w:val="28"/>
          <w:szCs w:val="28"/>
        </w:rPr>
        <w:t>роверку соответствия учетной политик</w:t>
      </w:r>
      <w:r w:rsidR="00A57323">
        <w:rPr>
          <w:color w:val="000000"/>
          <w:sz w:val="28"/>
          <w:szCs w:val="28"/>
        </w:rPr>
        <w:t>и действующему законодательству на Рисунке 2.</w:t>
      </w:r>
    </w:p>
    <w:p w:rsidR="007160E4" w:rsidRDefault="007160E4" w:rsidP="00ED2200">
      <w:pPr>
        <w:pStyle w:val="310"/>
        <w:overflowPunct w:val="0"/>
        <w:autoSpaceDE w:val="0"/>
        <w:spacing w:after="0"/>
        <w:ind w:left="0" w:firstLine="567"/>
        <w:jc w:val="both"/>
        <w:rPr>
          <w:color w:val="000000"/>
          <w:sz w:val="28"/>
          <w:szCs w:val="28"/>
        </w:rPr>
      </w:pPr>
    </w:p>
    <w:p w:rsidR="003F64E9" w:rsidRPr="001F57E7" w:rsidRDefault="00AB7FD3" w:rsidP="00ED2200">
      <w:pPr>
        <w:pStyle w:val="310"/>
        <w:overflowPunct w:val="0"/>
        <w:autoSpaceDE w:val="0"/>
        <w:spacing w:after="0"/>
        <w:ind w:left="0" w:firstLine="567"/>
        <w:jc w:val="both"/>
        <w:rPr>
          <w:color w:val="000000"/>
          <w:sz w:val="28"/>
          <w:szCs w:val="28"/>
        </w:rPr>
      </w:pPr>
      <w:r>
        <w:rPr>
          <w:noProof/>
          <w:color w:val="000000"/>
          <w:sz w:val="28"/>
          <w:szCs w:val="28"/>
          <w:lang w:eastAsia="ru-RU"/>
        </w:rPr>
      </w:r>
      <w:r>
        <w:rPr>
          <w:noProof/>
          <w:color w:val="000000"/>
          <w:sz w:val="28"/>
          <w:szCs w:val="28"/>
          <w:lang w:eastAsia="ru-RU"/>
        </w:rPr>
        <w:pict>
          <v:group id="Полотно 22" o:spid="_x0000_s1072" editas="canvas" style="width:6in;height:272.25pt;mso-position-horizontal-relative:char;mso-position-vertical-relative:line" coordsize="54864,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">
            <v:shape id="_x0000_s1073" type="#_x0000_t75" style="position:absolute;width:54864;height:34575;visibility:visible">
              <v:fill o:detectmouseclick="t"/>
              <v:path o:connecttype="none"/>
            </v:shape>
            <v:rect id="Прямоугольник 23" o:spid="_x0000_s1074" style="position:absolute;top:714;width:54864;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d/MQA&#10;AADbAAAADwAAAGRycy9kb3ducmV2LnhtbESPQWuDQBSE74H+h+UVcpFmjYW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XfzEAAAA2wAAAA8AAAAAAAAAAAAAAAAAmAIAAGRycy9k&#10;b3ducmV2LnhtbFBLBQYAAAAABAAEAPUAAACJAwAAAAA=&#10;" fillcolor="white [3201]" strokecolor="black [3213]" strokeweight="2pt">
              <v:textbox>
                <w:txbxContent>
                  <w:p w:rsidR="00790676" w:rsidRPr="00A57323" w:rsidRDefault="00790676" w:rsidP="00A57323">
                    <w:pPr>
                      <w:jc w:val="center"/>
                      <w:rPr>
                        <w:rFonts w:ascii="Times New Roman" w:hAnsi="Times New Roman" w:cs="Times New Roman"/>
                      </w:rPr>
                    </w:pPr>
                    <w:r w:rsidRPr="00A57323">
                      <w:rPr>
                        <w:rFonts w:ascii="Times New Roman" w:hAnsi="Times New Roman" w:cs="Times New Roman"/>
                        <w:color w:val="000000"/>
                        <w:sz w:val="28"/>
                        <w:szCs w:val="28"/>
                      </w:rPr>
                      <w:t>Материалы учитываются по фактической себестоимости их приобретения, с использованием только счета 10</w:t>
                    </w:r>
                  </w:p>
                </w:txbxContent>
              </v:textbox>
            </v:rect>
            <v:rect id="Прямоугольник 24" o:spid="_x0000_s1075" style="position:absolute;top:9001;width:54864;height:5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2pt">
              <v:textbox>
                <w:txbxContent>
                  <w:p w:rsidR="00790676" w:rsidRPr="00A57323" w:rsidRDefault="00790676" w:rsidP="00A57323">
                    <w:pPr>
                      <w:jc w:val="center"/>
                      <w:rPr>
                        <w:rFonts w:ascii="Times New Roman" w:hAnsi="Times New Roman" w:cs="Times New Roman"/>
                      </w:rPr>
                    </w:pPr>
                    <w:r w:rsidRPr="00A57323">
                      <w:rPr>
                        <w:rFonts w:ascii="Times New Roman" w:hAnsi="Times New Roman" w:cs="Times New Roman"/>
                        <w:color w:val="000000"/>
                        <w:sz w:val="28"/>
                        <w:szCs w:val="28"/>
                      </w:rPr>
                      <w:t>С основного склада материалы по цене приобретения отписываются на участки работы небольшими партиями</w:t>
                    </w:r>
                  </w:p>
                </w:txbxContent>
              </v:textbox>
            </v:rect>
            <v:rect id="Прямоугольник 25" o:spid="_x0000_s1076" style="position:absolute;top:16144;width:54864;height:5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E8QA&#10;AADbAAAADwAAAGRycy9kb3ducmV2LnhtbESPQWuDQBSE74H+h+UVcpFmjdC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BPEAAAA2wAAAA8AAAAAAAAAAAAAAAAAmAIAAGRycy9k&#10;b3ducmV2LnhtbFBLBQYAAAAABAAEAPUAAACJAwAAAAA=&#10;" fillcolor="white [3201]" strokecolor="black [3213]" strokeweight="2pt">
              <v:textbox>
                <w:txbxContent>
                  <w:p w:rsidR="00790676" w:rsidRPr="00A57323" w:rsidRDefault="00790676" w:rsidP="00A57323">
                    <w:pPr>
                      <w:jc w:val="center"/>
                      <w:rPr>
                        <w:rFonts w:ascii="Times New Roman" w:hAnsi="Times New Roman" w:cs="Times New Roman"/>
                      </w:rPr>
                    </w:pPr>
                    <w:r w:rsidRPr="00A57323">
                      <w:rPr>
                        <w:rFonts w:ascii="Times New Roman" w:hAnsi="Times New Roman" w:cs="Times New Roman"/>
                        <w:color w:val="000000"/>
                        <w:sz w:val="28"/>
                        <w:szCs w:val="28"/>
                      </w:rPr>
                      <w:t>При отпуске в производство материалы списываются по средней себестоимости</w:t>
                    </w:r>
                  </w:p>
                </w:txbxContent>
              </v:textbox>
            </v:rect>
            <v:rect id="Прямоугольник 27" o:spid="_x0000_s1077" style="position:absolute;top:23717;width:54864;height:10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b/8QA&#10;AADbAAAADwAAAGRycy9kb3ducmV2LnhtbESPQWuDQBSE74H+h+UVcpFmjYcmta6hFEpzK7WB9vhw&#10;X1R03xp3o+bfZwuBHIeZ+YbJdrPpxEiDaywrWK9iEMSl1Q1XCg4/H09bEM4ja+wsk4ILOdjlD4sM&#10;U20n/qax8JUIEHYpKqi971MpXVmTQbeyPXHwjnYw6IMcKqkHnALcdDKJ42dpsOGwUGNP7zWVbXE2&#10;Cv7o9BnRy+HkjnFy/v2K2rXftkotH+e3VxCeZn8P39p7rSDZwP+X8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W//EAAAA2wAAAA8AAAAAAAAAAAAAAAAAmAIAAGRycy9k&#10;b3ducmV2LnhtbFBLBQYAAAAABAAEAPUAAACJAwAAAAA=&#10;" fillcolor="white [3201]" strokecolor="black [3213]" strokeweight="2pt">
              <v:textbox>
                <w:txbxContent>
                  <w:p w:rsidR="00790676" w:rsidRPr="00372D3A" w:rsidRDefault="00790676" w:rsidP="00A57323">
                    <w:pPr>
                      <w:jc w:val="center"/>
                      <w:rPr>
                        <w:rFonts w:ascii="Times New Roman" w:hAnsi="Times New Roman" w:cs="Times New Roman"/>
                      </w:rPr>
                    </w:pPr>
                    <w:r w:rsidRPr="00372D3A">
                      <w:rPr>
                        <w:rFonts w:ascii="Times New Roman" w:hAnsi="Times New Roman" w:cs="Times New Roman"/>
                        <w:color w:val="000000"/>
                        <w:sz w:val="28"/>
                        <w:szCs w:val="28"/>
                      </w:rPr>
                      <w:t>Инвентаризация материалов проводится: полная – один раз в год или при смене материально-ответственного лица; выборочная – ежемесячно, в конце месяца; инвентаризируются участки в конце каждого месяца</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78" type="#_x0000_t67" style="position:absolute;left:26574;top:7286;width:1000;height:1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QO8IA&#10;AADbAAAADwAAAGRycy9kb3ducmV2LnhtbERPTWuDQBC9F/Iflgnk1qzxYIvNJgQhoNCQ1vTS28Sd&#10;qsSdFXer5t9nD4UeH+97u59NJ0YaXGtZwWYdgSCurG65VvB1OT6/gnAeWWNnmRTcycF+t3jaYqrt&#10;xJ80lr4WIYRdigoa7/tUSlc1ZNCtbU8cuB87GPQBDrXUA04h3HQyjqJEGmw5NDTYU9ZQdSt/jYLr&#10;aPG9qD+yq3wpku98KvPT+a7Uajkf3kB4mv2/+M+dawVxGBu+h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xA7wgAAANsAAAAPAAAAAAAAAAAAAAAAAJgCAABkcnMvZG93&#10;bnJldi54bWxQSwUGAAAAAAQABAD1AAAAhwMAAAAA&#10;" adj="15300" fillcolor="black [3200]" strokecolor="black [1600]" strokeweight="2pt"/>
            <v:shape id="Стрелка вниз 29" o:spid="_x0000_s1079" type="#_x0000_t67" style="position:absolute;left:26574;top:14859;width:1000;height:1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6yMUA&#10;AADbAAAADwAAAGRycy9kb3ducmV2LnhtbESPQWvCQBSE74L/YXmFXqRuFK1NdJVSaOvBi1ro9SX7&#10;TEKzb9PdbYz/3hWEHoeZ+YZZbXrTiI6cry0rmIwTEMSF1TWXCr6O708vIHxA1thYJgUX8rBZDwcr&#10;zLQ98566QyhFhLDPUEEVQptJ6YuKDPqxbYmjd7LOYIjSlVI7PEe4aeQ0SZ6lwZrjQoUtvVVU/Bz+&#10;jILRfLH7/d7pz49Zl6d2dsn3wTulHh/61yWIQH34D9/bW61gmsLt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rIxQAAANsAAAAPAAAAAAAAAAAAAAAAAJgCAABkcnMv&#10;ZG93bnJldi54bWxQSwUGAAAAAAQABAD1AAAAigMAAAAA&#10;" adj="13200" fillcolor="black [3200]" strokecolor="black [1600]" strokeweight="2pt"/>
            <v:shape id="Стрелка вниз 30" o:spid="_x0000_s1080" type="#_x0000_t67" style="position:absolute;left:26574;top:22002;width:1000;height:1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K4MIA&#10;AADbAAAADwAAAGRycy9kb3ducmV2LnhtbERPTWuDQBC9B/oflin0lqxtISnGVYpQMJDQxPbS28Sd&#10;qNSdFXer5t93D4EcH+87yWbTiZEG11pW8LyKQBBXVrdcK/j++li+gXAeWWNnmRRcyUGWPiwSjLWd&#10;+ERj6WsRQtjFqKDxvo+ldFVDBt3K9sSBu9jBoA9wqKUecArhppMvUbSWBlsODQ32lDdU/ZZ/RsF5&#10;tLjf1cf8LDe79U8xlcXh86rU0+P8vgXhafZ38c1daAWvYX34En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rgwgAAANsAAAAPAAAAAAAAAAAAAAAAAJgCAABkcnMvZG93&#10;bnJldi54bWxQSwUGAAAAAAQABAD1AAAAhwMAAAAA&#10;" adj="15300" fillcolor="black [3200]" strokecolor="black [1600]" strokeweight="2pt"/>
            <w10:wrap type="none"/>
            <w10:anchorlock/>
          </v:group>
        </w:pict>
      </w:r>
    </w:p>
    <w:p w:rsidR="003F64E9" w:rsidRPr="001F57E7" w:rsidRDefault="007160E4" w:rsidP="00372D3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00A57323">
        <w:rPr>
          <w:rFonts w:ascii="Times New Roman" w:eastAsia="Times New Roman" w:hAnsi="Times New Roman" w:cs="Times New Roman"/>
          <w:sz w:val="28"/>
          <w:szCs w:val="28"/>
          <w:lang w:eastAsia="ru-RU"/>
        </w:rPr>
        <w:t xml:space="preserve"> </w:t>
      </w:r>
      <w:r w:rsidR="00372D3A">
        <w:rPr>
          <w:rFonts w:ascii="Times New Roman" w:eastAsia="Times New Roman" w:hAnsi="Times New Roman" w:cs="Times New Roman"/>
          <w:sz w:val="28"/>
          <w:szCs w:val="28"/>
          <w:lang w:eastAsia="ru-RU"/>
        </w:rPr>
        <w:t>– Данные Учетной политики по учету материалов</w:t>
      </w:r>
    </w:p>
    <w:p w:rsidR="007160E4" w:rsidRDefault="007160E4" w:rsidP="00372D3A">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7160E4" w:rsidRPr="006A3B15" w:rsidRDefault="003F64E9" w:rsidP="00842CD9">
      <w:pPr>
        <w:shd w:val="clear" w:color="auto" w:fill="FFFFFF"/>
        <w:spacing w:after="0" w:line="360" w:lineRule="auto"/>
        <w:ind w:firstLine="567"/>
        <w:textAlignment w:val="baseline"/>
        <w:rPr>
          <w:rFonts w:ascii="Times New Roman" w:eastAsia="Times New Roman" w:hAnsi="Times New Roman" w:cs="Times New Roman"/>
          <w:color w:val="000000"/>
          <w:sz w:val="28"/>
          <w:szCs w:val="28"/>
          <w:lang w:eastAsia="ru-RU"/>
        </w:rPr>
      </w:pPr>
      <w:r w:rsidRPr="001F57E7">
        <w:rPr>
          <w:rFonts w:ascii="Times New Roman" w:eastAsia="Times New Roman" w:hAnsi="Times New Roman" w:cs="Times New Roman"/>
          <w:color w:val="000000"/>
          <w:sz w:val="28"/>
          <w:szCs w:val="28"/>
          <w:lang w:eastAsia="ru-RU"/>
        </w:rPr>
        <w:t xml:space="preserve">Для исследования </w:t>
      </w:r>
      <w:r w:rsidR="0024048D">
        <w:rPr>
          <w:rFonts w:ascii="Times New Roman" w:eastAsia="Times New Roman" w:hAnsi="Times New Roman" w:cs="Times New Roman"/>
          <w:color w:val="000000"/>
          <w:sz w:val="28"/>
          <w:szCs w:val="28"/>
          <w:lang w:eastAsia="ru-RU"/>
        </w:rPr>
        <w:t>составлен</w:t>
      </w:r>
      <w:r w:rsidRPr="001F57E7">
        <w:rPr>
          <w:rFonts w:ascii="Times New Roman" w:eastAsia="Times New Roman" w:hAnsi="Times New Roman" w:cs="Times New Roman"/>
          <w:color w:val="000000"/>
          <w:sz w:val="28"/>
          <w:szCs w:val="28"/>
          <w:lang w:eastAsia="ru-RU"/>
        </w:rPr>
        <w:t xml:space="preserve"> вопросный лист закрытой формы и заполнен  на о</w:t>
      </w:r>
      <w:r w:rsidR="007160E4">
        <w:rPr>
          <w:rFonts w:ascii="Times New Roman" w:eastAsia="Times New Roman" w:hAnsi="Times New Roman" w:cs="Times New Roman"/>
          <w:color w:val="000000"/>
          <w:sz w:val="28"/>
          <w:szCs w:val="28"/>
          <w:lang w:eastAsia="ru-RU"/>
        </w:rPr>
        <w:t>сновании полученной информации.</w:t>
      </w:r>
    </w:p>
    <w:p w:rsidR="008F4FE2" w:rsidRPr="001F57E7" w:rsidRDefault="008F4FE2" w:rsidP="008F4FE2">
      <w:pPr>
        <w:pStyle w:val="310"/>
        <w:overflowPunct w:val="0"/>
        <w:autoSpaceDE w:val="0"/>
        <w:spacing w:after="0"/>
        <w:ind w:left="0" w:firstLine="0"/>
        <w:jc w:val="center"/>
        <w:rPr>
          <w:color w:val="000000"/>
          <w:sz w:val="28"/>
          <w:szCs w:val="28"/>
        </w:rPr>
      </w:pPr>
      <w:r>
        <w:rPr>
          <w:color w:val="000000"/>
          <w:sz w:val="28"/>
          <w:szCs w:val="28"/>
        </w:rPr>
        <w:lastRenderedPageBreak/>
        <w:t xml:space="preserve">Таблица 9- </w:t>
      </w:r>
      <w:r w:rsidRPr="001F57E7">
        <w:rPr>
          <w:color w:val="000000"/>
          <w:sz w:val="28"/>
          <w:szCs w:val="28"/>
        </w:rPr>
        <w:t>Вопросный лист</w:t>
      </w:r>
      <w:r>
        <w:rPr>
          <w:color w:val="000000"/>
          <w:sz w:val="28"/>
          <w:szCs w:val="28"/>
        </w:rPr>
        <w:t xml:space="preserve"> аудитора</w:t>
      </w:r>
    </w:p>
    <w:tbl>
      <w:tblPr>
        <w:tblStyle w:val="a6"/>
        <w:tblW w:w="5000" w:type="pct"/>
        <w:tblLayout w:type="fixed"/>
        <w:tblLook w:val="0000"/>
      </w:tblPr>
      <w:tblGrid>
        <w:gridCol w:w="543"/>
        <w:gridCol w:w="7789"/>
        <w:gridCol w:w="567"/>
        <w:gridCol w:w="672"/>
      </w:tblGrid>
      <w:tr w:rsidR="008F4FE2" w:rsidRPr="001F57E7" w:rsidTr="00084A1C">
        <w:trPr>
          <w:trHeight w:val="265"/>
        </w:trPr>
        <w:tc>
          <w:tcPr>
            <w:tcW w:w="284" w:type="pct"/>
            <w:vMerge w:val="restart"/>
          </w:tcPr>
          <w:p w:rsidR="008F4FE2" w:rsidRPr="001F57E7" w:rsidRDefault="008F4FE2" w:rsidP="00084A1C">
            <w:pPr>
              <w:pStyle w:val="ConsCell"/>
              <w:snapToGrid w:val="0"/>
              <w:ind w:right="0"/>
              <w:jc w:val="both"/>
              <w:rPr>
                <w:rFonts w:ascii="Times New Roman" w:hAnsi="Times New Roman" w:cs="Times New Roman"/>
                <w:szCs w:val="28"/>
              </w:rPr>
            </w:pPr>
            <w:r w:rsidRPr="001F57E7">
              <w:rPr>
                <w:rFonts w:ascii="Times New Roman" w:hAnsi="Times New Roman" w:cs="Times New Roman"/>
                <w:szCs w:val="28"/>
              </w:rPr>
              <w:t xml:space="preserve">№ </w:t>
            </w:r>
            <w:proofErr w:type="spellStart"/>
            <w:r w:rsidRPr="001F57E7">
              <w:rPr>
                <w:rFonts w:ascii="Times New Roman" w:hAnsi="Times New Roman" w:cs="Times New Roman"/>
                <w:szCs w:val="28"/>
              </w:rPr>
              <w:t>п\</w:t>
            </w:r>
            <w:proofErr w:type="gramStart"/>
            <w:r w:rsidRPr="001F57E7">
              <w:rPr>
                <w:rFonts w:ascii="Times New Roman" w:hAnsi="Times New Roman" w:cs="Times New Roman"/>
                <w:szCs w:val="28"/>
              </w:rPr>
              <w:t>п</w:t>
            </w:r>
            <w:proofErr w:type="spellEnd"/>
            <w:proofErr w:type="gramEnd"/>
          </w:p>
        </w:tc>
        <w:tc>
          <w:tcPr>
            <w:tcW w:w="4069" w:type="pct"/>
            <w:vMerge w:val="restart"/>
          </w:tcPr>
          <w:p w:rsidR="008F4FE2" w:rsidRPr="001F57E7" w:rsidRDefault="008F4FE2" w:rsidP="00084A1C">
            <w:pPr>
              <w:pStyle w:val="ConsCell"/>
              <w:tabs>
                <w:tab w:val="center" w:pos="3785"/>
              </w:tabs>
              <w:snapToGrid w:val="0"/>
              <w:ind w:right="0"/>
              <w:jc w:val="both"/>
              <w:rPr>
                <w:rFonts w:ascii="Times New Roman" w:hAnsi="Times New Roman" w:cs="Times New Roman"/>
                <w:szCs w:val="28"/>
              </w:rPr>
            </w:pPr>
            <w:r>
              <w:rPr>
                <w:rFonts w:ascii="Times New Roman" w:hAnsi="Times New Roman" w:cs="Times New Roman"/>
                <w:szCs w:val="28"/>
              </w:rPr>
              <w:t>Вопросы аудита</w:t>
            </w:r>
            <w:r>
              <w:rPr>
                <w:rFonts w:ascii="Times New Roman" w:hAnsi="Times New Roman" w:cs="Times New Roman"/>
                <w:szCs w:val="28"/>
              </w:rPr>
              <w:tab/>
            </w:r>
          </w:p>
        </w:tc>
        <w:tc>
          <w:tcPr>
            <w:tcW w:w="647" w:type="pct"/>
            <w:gridSpan w:val="2"/>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Ответ</w:t>
            </w:r>
          </w:p>
        </w:tc>
      </w:tr>
      <w:tr w:rsidR="008F4FE2" w:rsidRPr="001F57E7" w:rsidTr="00084A1C">
        <w:trPr>
          <w:trHeight w:val="284"/>
        </w:trPr>
        <w:tc>
          <w:tcPr>
            <w:tcW w:w="284" w:type="pct"/>
            <w:vMerge/>
          </w:tcPr>
          <w:p w:rsidR="008F4FE2" w:rsidRPr="001F57E7" w:rsidRDefault="008F4FE2" w:rsidP="00084A1C">
            <w:pPr>
              <w:pStyle w:val="ConsCell"/>
              <w:widowControl/>
              <w:snapToGrid w:val="0"/>
              <w:ind w:right="0"/>
              <w:jc w:val="both"/>
              <w:rPr>
                <w:rFonts w:ascii="Times New Roman" w:hAnsi="Times New Roman" w:cs="Times New Roman"/>
                <w:szCs w:val="28"/>
              </w:rPr>
            </w:pPr>
          </w:p>
        </w:tc>
        <w:tc>
          <w:tcPr>
            <w:tcW w:w="4069" w:type="pct"/>
            <w:vMerge/>
          </w:tcPr>
          <w:p w:rsidR="008F4FE2" w:rsidRPr="001F57E7" w:rsidRDefault="008F4FE2" w:rsidP="00084A1C">
            <w:pPr>
              <w:pStyle w:val="ConsCell"/>
              <w:widowControl/>
              <w:tabs>
                <w:tab w:val="center" w:pos="3785"/>
              </w:tabs>
              <w:snapToGrid w:val="0"/>
              <w:ind w:right="0"/>
              <w:jc w:val="both"/>
              <w:rPr>
                <w:rFonts w:ascii="Times New Roman" w:hAnsi="Times New Roman" w:cs="Times New Roman"/>
                <w:szCs w:val="28"/>
              </w:rPr>
            </w:pP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Да</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Нет</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w:t>
            </w:r>
          </w:p>
        </w:tc>
        <w:tc>
          <w:tcPr>
            <w:tcW w:w="4069" w:type="pct"/>
          </w:tcPr>
          <w:p w:rsidR="008F4FE2" w:rsidRPr="001F57E7" w:rsidRDefault="008F4FE2" w:rsidP="00084A1C">
            <w:pPr>
              <w:pStyle w:val="ConsCell"/>
              <w:widowControl/>
              <w:tabs>
                <w:tab w:val="center" w:pos="3785"/>
              </w:tabs>
              <w:snapToGrid w:val="0"/>
              <w:ind w:right="0"/>
              <w:jc w:val="center"/>
              <w:rPr>
                <w:rFonts w:ascii="Times New Roman" w:hAnsi="Times New Roman" w:cs="Times New Roman"/>
                <w:szCs w:val="28"/>
              </w:rPr>
            </w:pPr>
            <w:r>
              <w:rPr>
                <w:rFonts w:ascii="Times New Roman" w:hAnsi="Times New Roman" w:cs="Times New Roman"/>
                <w:szCs w:val="28"/>
              </w:rPr>
              <w:t>2</w:t>
            </w:r>
          </w:p>
        </w:tc>
        <w:tc>
          <w:tcPr>
            <w:tcW w:w="296"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3</w:t>
            </w:r>
          </w:p>
        </w:tc>
        <w:tc>
          <w:tcPr>
            <w:tcW w:w="351" w:type="pct"/>
          </w:tcPr>
          <w:p w:rsidR="008F4FE2"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4</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Нумеруются ли</w:t>
            </w:r>
            <w:r w:rsidRPr="001F57E7">
              <w:rPr>
                <w:rFonts w:ascii="Times New Roman" w:hAnsi="Times New Roman" w:cs="Times New Roman"/>
                <w:szCs w:val="28"/>
              </w:rPr>
              <w:t xml:space="preserve"> первичных документов?</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w:t>
            </w:r>
          </w:p>
        </w:tc>
        <w:tc>
          <w:tcPr>
            <w:tcW w:w="351" w:type="pct"/>
          </w:tcPr>
          <w:p w:rsidR="008F4FE2"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Оформляются</w:t>
            </w:r>
            <w:r w:rsidRPr="001F57E7">
              <w:rPr>
                <w:rFonts w:ascii="Times New Roman" w:hAnsi="Times New Roman" w:cs="Times New Roman"/>
                <w:szCs w:val="28"/>
              </w:rPr>
              <w:t xml:space="preserve"> ли на дату инвентаризации отчеты материально-ответственных лиц?</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p>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3</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 xml:space="preserve">Используются </w:t>
            </w:r>
            <w:r w:rsidRPr="001F57E7">
              <w:rPr>
                <w:rFonts w:ascii="Times New Roman" w:hAnsi="Times New Roman" w:cs="Times New Roman"/>
                <w:szCs w:val="28"/>
              </w:rPr>
              <w:t xml:space="preserve"> ли</w:t>
            </w:r>
            <w:r>
              <w:rPr>
                <w:rFonts w:ascii="Times New Roman" w:hAnsi="Times New Roman" w:cs="Times New Roman"/>
                <w:szCs w:val="28"/>
              </w:rPr>
              <w:t xml:space="preserve"> унифицированные формы первичных документов</w:t>
            </w:r>
            <w:r w:rsidRPr="001F57E7">
              <w:rPr>
                <w:rFonts w:ascii="Times New Roman" w:hAnsi="Times New Roman" w:cs="Times New Roman"/>
                <w:szCs w:val="28"/>
              </w:rPr>
              <w:t>?</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4</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Оформляются ли результаты инвентаризации соответствующими документами (инвентаризационные описи, сличительные ведомости)?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5</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В</w:t>
            </w:r>
            <w:r w:rsidRPr="001F57E7">
              <w:rPr>
                <w:rFonts w:ascii="Times New Roman" w:hAnsi="Times New Roman" w:cs="Times New Roman"/>
                <w:szCs w:val="28"/>
              </w:rPr>
              <w:t>се ли обязательные реквизиты</w:t>
            </w:r>
            <w:r>
              <w:rPr>
                <w:rFonts w:ascii="Times New Roman" w:hAnsi="Times New Roman" w:cs="Times New Roman"/>
                <w:szCs w:val="28"/>
              </w:rPr>
              <w:t xml:space="preserve"> </w:t>
            </w:r>
            <w:r w:rsidRPr="001F57E7">
              <w:rPr>
                <w:rFonts w:ascii="Times New Roman" w:hAnsi="Times New Roman" w:cs="Times New Roman"/>
                <w:szCs w:val="28"/>
              </w:rPr>
              <w:t xml:space="preserve"> </w:t>
            </w:r>
            <w:r>
              <w:rPr>
                <w:rFonts w:ascii="Times New Roman" w:hAnsi="Times New Roman" w:cs="Times New Roman"/>
                <w:szCs w:val="28"/>
              </w:rPr>
              <w:t>з</w:t>
            </w:r>
            <w:r w:rsidRPr="001F57E7">
              <w:rPr>
                <w:rFonts w:ascii="Times New Roman" w:hAnsi="Times New Roman" w:cs="Times New Roman"/>
                <w:szCs w:val="28"/>
              </w:rPr>
              <w:t>аполняются?</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413"/>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6</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Проводи</w:t>
            </w:r>
            <w:r w:rsidRPr="001F57E7">
              <w:rPr>
                <w:rFonts w:ascii="Times New Roman" w:hAnsi="Times New Roman" w:cs="Times New Roman"/>
                <w:szCs w:val="28"/>
              </w:rPr>
              <w:t>тся ли инвент</w:t>
            </w:r>
            <w:r>
              <w:rPr>
                <w:rFonts w:ascii="Times New Roman" w:hAnsi="Times New Roman" w:cs="Times New Roman"/>
                <w:szCs w:val="28"/>
              </w:rPr>
              <w:t>аризация материалов</w:t>
            </w:r>
            <w:r w:rsidRPr="001F57E7">
              <w:rPr>
                <w:rFonts w:ascii="Times New Roman" w:hAnsi="Times New Roman" w:cs="Times New Roman"/>
                <w:szCs w:val="28"/>
              </w:rPr>
              <w:t>?</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7</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Имеются ли образцы заполнения документов, образцы подписей материально-ответственных лиц?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7</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С</w:t>
            </w:r>
            <w:r w:rsidRPr="001F57E7">
              <w:rPr>
                <w:rFonts w:ascii="Times New Roman" w:hAnsi="Times New Roman" w:cs="Times New Roman"/>
                <w:szCs w:val="28"/>
              </w:rPr>
              <w:t xml:space="preserve">оставляются </w:t>
            </w:r>
            <w:r>
              <w:rPr>
                <w:rFonts w:ascii="Times New Roman" w:hAnsi="Times New Roman" w:cs="Times New Roman"/>
                <w:szCs w:val="28"/>
              </w:rPr>
              <w:t>ли д</w:t>
            </w:r>
            <w:r w:rsidRPr="001F57E7">
              <w:rPr>
                <w:rFonts w:ascii="Times New Roman" w:hAnsi="Times New Roman" w:cs="Times New Roman"/>
                <w:szCs w:val="28"/>
              </w:rPr>
              <w:t>окументы в день совершения операции?</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c>
          <w:tcPr>
            <w:tcW w:w="351" w:type="pct"/>
          </w:tcPr>
          <w:p w:rsidR="008F4FE2"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9</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Применяются ли при отпуске и приемке материалов измерительные приборы и инструменты?</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10</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Имеют ли доступ</w:t>
            </w:r>
            <w:r w:rsidRPr="001F57E7">
              <w:rPr>
                <w:rFonts w:ascii="Times New Roman" w:hAnsi="Times New Roman" w:cs="Times New Roman"/>
                <w:szCs w:val="28"/>
              </w:rPr>
              <w:t xml:space="preserve"> к материал</w:t>
            </w:r>
            <w:r>
              <w:rPr>
                <w:rFonts w:ascii="Times New Roman" w:hAnsi="Times New Roman" w:cs="Times New Roman"/>
                <w:szCs w:val="28"/>
              </w:rPr>
              <w:t>ам лица, ведущие бухгалтерский учет</w:t>
            </w:r>
            <w:r w:rsidRPr="001F57E7">
              <w:rPr>
                <w:rFonts w:ascii="Times New Roman" w:hAnsi="Times New Roman" w:cs="Times New Roman"/>
                <w:szCs w:val="28"/>
              </w:rPr>
              <w:t xml:space="preserve">?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11</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Имеются ли акты и другие внутренние документы, отражающие результаты проведенных проверок?</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12</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Делятся ли материалы</w:t>
            </w:r>
            <w:r w:rsidRPr="001F57E7">
              <w:rPr>
                <w:rFonts w:ascii="Times New Roman" w:hAnsi="Times New Roman" w:cs="Times New Roman"/>
                <w:szCs w:val="28"/>
              </w:rPr>
              <w:t xml:space="preserve"> на классификационные группы?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13</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Регулярно ли проводятся </w:t>
            </w:r>
            <w:proofErr w:type="gramStart"/>
            <w:r w:rsidRPr="001F57E7">
              <w:rPr>
                <w:rFonts w:ascii="Times New Roman" w:hAnsi="Times New Roman" w:cs="Times New Roman"/>
                <w:szCs w:val="28"/>
              </w:rPr>
              <w:t>проверки</w:t>
            </w:r>
            <w:proofErr w:type="gramEnd"/>
            <w:r w:rsidRPr="001F57E7">
              <w:rPr>
                <w:rFonts w:ascii="Times New Roman" w:hAnsi="Times New Roman" w:cs="Times New Roman"/>
                <w:szCs w:val="28"/>
              </w:rPr>
              <w:t xml:space="preserve"> и соответствует ли их периодичность утвержденным нормативным положениям по организации?</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p>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bl>
    <w:tbl>
      <w:tblPr>
        <w:tblStyle w:val="a6"/>
        <w:tblpPr w:leftFromText="180" w:rightFromText="180" w:vertAnchor="text" w:horzAnchor="margin" w:tblpY="27"/>
        <w:tblW w:w="5000" w:type="pct"/>
        <w:tblLayout w:type="fixed"/>
        <w:tblLook w:val="0000"/>
      </w:tblPr>
      <w:tblGrid>
        <w:gridCol w:w="543"/>
        <w:gridCol w:w="7789"/>
        <w:gridCol w:w="567"/>
        <w:gridCol w:w="672"/>
      </w:tblGrid>
      <w:tr w:rsidR="008F4FE2" w:rsidRPr="001F57E7" w:rsidTr="00084A1C">
        <w:trPr>
          <w:trHeight w:val="20"/>
        </w:trPr>
        <w:tc>
          <w:tcPr>
            <w:tcW w:w="284" w:type="pct"/>
            <w:tcBorders>
              <w:bottom w:val="nil"/>
            </w:tcBorders>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14</w:t>
            </w:r>
          </w:p>
        </w:tc>
        <w:tc>
          <w:tcPr>
            <w:tcW w:w="4069" w:type="pct"/>
            <w:tcBorders>
              <w:bottom w:val="nil"/>
            </w:tcBorders>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Все ли машинные документы распечатываются?</w:t>
            </w:r>
          </w:p>
        </w:tc>
        <w:tc>
          <w:tcPr>
            <w:tcW w:w="296" w:type="pct"/>
            <w:tcBorders>
              <w:bottom w:val="nil"/>
            </w:tcBorders>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Borders>
              <w:bottom w:val="nil"/>
            </w:tcBorders>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15</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Применяется ли система кодирования номенклатуры материалов?</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16</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Составляются ли приходные и расходные документы на каждую операцию?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17</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Производится ли проверка полноты </w:t>
            </w:r>
            <w:proofErr w:type="spellStart"/>
            <w:r w:rsidRPr="001F57E7">
              <w:rPr>
                <w:rFonts w:ascii="Times New Roman" w:hAnsi="Times New Roman" w:cs="Times New Roman"/>
                <w:szCs w:val="28"/>
              </w:rPr>
              <w:t>оприходования</w:t>
            </w:r>
            <w:proofErr w:type="spellEnd"/>
            <w:r w:rsidRPr="001F57E7">
              <w:rPr>
                <w:rFonts w:ascii="Times New Roman" w:hAnsi="Times New Roman" w:cs="Times New Roman"/>
                <w:szCs w:val="28"/>
              </w:rPr>
              <w:t xml:space="preserve"> материалов?</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18</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Заключаются ли договоры о материальной ответственности с кладовщиками?</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19</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Прописаны</w:t>
            </w:r>
            <w:r w:rsidRPr="001F57E7">
              <w:rPr>
                <w:rFonts w:ascii="Times New Roman" w:hAnsi="Times New Roman" w:cs="Times New Roman"/>
                <w:szCs w:val="28"/>
              </w:rPr>
              <w:t xml:space="preserve"> ли в учетной политике принципы учета материалов (используемые счета, методы оценки и др.)?</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387"/>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20</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Применяются ли программы автоматизации бухгалтерского учета материалов?</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21</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Отражаются</w:t>
            </w:r>
            <w:r w:rsidRPr="001F57E7">
              <w:rPr>
                <w:rFonts w:ascii="Times New Roman" w:hAnsi="Times New Roman" w:cs="Times New Roman"/>
                <w:szCs w:val="28"/>
              </w:rPr>
              <w:t xml:space="preserve"> ли документы  в журналах регистрации?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22</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Сверяются ли данные этих отчетов с данными первичных документов?</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23</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Могут ли посторонние лица попасть на помещения складов</w:t>
            </w:r>
            <w:r w:rsidRPr="001F57E7">
              <w:rPr>
                <w:rFonts w:ascii="Times New Roman" w:hAnsi="Times New Roman" w:cs="Times New Roman"/>
                <w:szCs w:val="28"/>
              </w:rPr>
              <w:t xml:space="preserve">? Контролируется ли выдача и вывоз </w:t>
            </w:r>
            <w:r>
              <w:rPr>
                <w:rFonts w:ascii="Times New Roman" w:hAnsi="Times New Roman" w:cs="Times New Roman"/>
                <w:szCs w:val="28"/>
              </w:rPr>
              <w:t>материалов</w:t>
            </w:r>
            <w:r w:rsidRPr="001F57E7">
              <w:rPr>
                <w:rFonts w:ascii="Times New Roman" w:hAnsi="Times New Roman" w:cs="Times New Roman"/>
                <w:szCs w:val="28"/>
              </w:rPr>
              <w:t>?</w:t>
            </w:r>
          </w:p>
        </w:tc>
        <w:tc>
          <w:tcPr>
            <w:tcW w:w="296" w:type="pct"/>
          </w:tcPr>
          <w:p w:rsidR="008F4FE2"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c>
          <w:tcPr>
            <w:tcW w:w="351" w:type="pct"/>
          </w:tcPr>
          <w:p w:rsidR="008F4FE2"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24</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Прикладываются ли первичные документы к отчетам материально-ответственных лиц?</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25</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Организована ли</w:t>
            </w:r>
            <w:r w:rsidRPr="001F57E7">
              <w:rPr>
                <w:rFonts w:ascii="Times New Roman" w:hAnsi="Times New Roman" w:cs="Times New Roman"/>
                <w:szCs w:val="28"/>
              </w:rPr>
              <w:t xml:space="preserve"> </w:t>
            </w:r>
            <w:r>
              <w:rPr>
                <w:rFonts w:ascii="Times New Roman" w:hAnsi="Times New Roman" w:cs="Times New Roman"/>
                <w:szCs w:val="28"/>
              </w:rPr>
              <w:t xml:space="preserve">инвентаризационная </w:t>
            </w:r>
            <w:r w:rsidRPr="001F57E7">
              <w:rPr>
                <w:rFonts w:ascii="Times New Roman" w:hAnsi="Times New Roman" w:cs="Times New Roman"/>
                <w:szCs w:val="28"/>
              </w:rPr>
              <w:t xml:space="preserve">комиссия?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r w:rsidRPr="001F57E7">
              <w:rPr>
                <w:rFonts w:ascii="Times New Roman" w:hAnsi="Times New Roman" w:cs="Times New Roman"/>
                <w:szCs w:val="28"/>
              </w:rPr>
              <w:t>+</w:t>
            </w: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26</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 xml:space="preserve">Быстро ли </w:t>
            </w:r>
            <w:r w:rsidRPr="001F57E7">
              <w:rPr>
                <w:rFonts w:ascii="Times New Roman" w:hAnsi="Times New Roman" w:cs="Times New Roman"/>
                <w:szCs w:val="28"/>
              </w:rPr>
              <w:t>вносятся в бухгалтерский учет изменения по результатам деятельности органов внутреннего контроля?</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27</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Есть</w:t>
            </w:r>
            <w:r w:rsidRPr="001F57E7">
              <w:rPr>
                <w:rFonts w:ascii="Times New Roman" w:hAnsi="Times New Roman" w:cs="Times New Roman"/>
                <w:szCs w:val="28"/>
              </w:rPr>
              <w:t xml:space="preserve"> ли программа, график проведения проверок? </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center"/>
              <w:rPr>
                <w:rFonts w:ascii="Times New Roman" w:hAnsi="Times New Roman" w:cs="Times New Roman"/>
                <w:szCs w:val="28"/>
              </w:rPr>
            </w:pPr>
            <w:r>
              <w:rPr>
                <w:rFonts w:ascii="Times New Roman" w:hAnsi="Times New Roman" w:cs="Times New Roman"/>
                <w:szCs w:val="28"/>
              </w:rPr>
              <w:t>28</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Организовано ли структурное подразделение для осущ</w:t>
            </w:r>
            <w:r>
              <w:rPr>
                <w:rFonts w:ascii="Times New Roman" w:hAnsi="Times New Roman" w:cs="Times New Roman"/>
                <w:szCs w:val="28"/>
              </w:rPr>
              <w:t>ествления внутреннего контроля?</w:t>
            </w:r>
          </w:p>
        </w:tc>
        <w:tc>
          <w:tcPr>
            <w:tcW w:w="296" w:type="pct"/>
          </w:tcPr>
          <w:p w:rsidR="008F4FE2" w:rsidRPr="001F57E7" w:rsidRDefault="008F4FE2" w:rsidP="00084A1C">
            <w:pPr>
              <w:pStyle w:val="ConsCell"/>
              <w:widowControl/>
              <w:ind w:right="0"/>
              <w:jc w:val="both"/>
              <w:rPr>
                <w:rFonts w:ascii="Times New Roman" w:hAnsi="Times New Roman" w:cs="Times New Roman"/>
                <w:szCs w:val="28"/>
              </w:rPr>
            </w:pPr>
          </w:p>
        </w:tc>
        <w:tc>
          <w:tcPr>
            <w:tcW w:w="351" w:type="pct"/>
          </w:tcPr>
          <w:p w:rsidR="008F4FE2" w:rsidRPr="001F57E7" w:rsidRDefault="008F4FE2" w:rsidP="00084A1C">
            <w:pPr>
              <w:pStyle w:val="ConsCell"/>
              <w:widowControl/>
              <w:ind w:right="0"/>
              <w:jc w:val="both"/>
              <w:rPr>
                <w:rFonts w:ascii="Times New Roman" w:hAnsi="Times New Roman" w:cs="Times New Roman"/>
                <w:szCs w:val="28"/>
              </w:rPr>
            </w:pPr>
            <w:r>
              <w:rPr>
                <w:rFonts w:ascii="Times New Roman" w:hAnsi="Times New Roman" w:cs="Times New Roman"/>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29</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П</w:t>
            </w:r>
            <w:r w:rsidRPr="001F57E7">
              <w:rPr>
                <w:rFonts w:ascii="Times New Roman" w:hAnsi="Times New Roman" w:cs="Times New Roman"/>
                <w:szCs w:val="28"/>
              </w:rPr>
              <w:t>осту</w:t>
            </w:r>
            <w:r>
              <w:rPr>
                <w:rFonts w:ascii="Times New Roman" w:hAnsi="Times New Roman" w:cs="Times New Roman"/>
                <w:szCs w:val="28"/>
              </w:rPr>
              <w:t xml:space="preserve">пают ли какие-либо </w:t>
            </w:r>
            <w:r w:rsidRPr="001F57E7">
              <w:rPr>
                <w:rFonts w:ascii="Times New Roman" w:hAnsi="Times New Roman" w:cs="Times New Roman"/>
                <w:szCs w:val="28"/>
              </w:rPr>
              <w:t>материал</w:t>
            </w:r>
            <w:r>
              <w:rPr>
                <w:rFonts w:ascii="Times New Roman" w:hAnsi="Times New Roman" w:cs="Times New Roman"/>
                <w:szCs w:val="28"/>
              </w:rPr>
              <w:t>ы</w:t>
            </w:r>
            <w:r w:rsidRPr="001F57E7">
              <w:rPr>
                <w:rFonts w:ascii="Times New Roman" w:hAnsi="Times New Roman" w:cs="Times New Roman"/>
                <w:szCs w:val="28"/>
              </w:rPr>
              <w:t>, минуя склад?</w:t>
            </w:r>
          </w:p>
        </w:tc>
        <w:tc>
          <w:tcPr>
            <w:tcW w:w="296" w:type="pct"/>
          </w:tcPr>
          <w:p w:rsidR="008F4FE2"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30</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Применяются ли в организации</w:t>
            </w:r>
            <w:r w:rsidRPr="001F57E7">
              <w:rPr>
                <w:rFonts w:ascii="Times New Roman" w:hAnsi="Times New Roman" w:cs="Times New Roman"/>
                <w:szCs w:val="28"/>
              </w:rPr>
              <w:t xml:space="preserve"> </w:t>
            </w:r>
            <w:proofErr w:type="spellStart"/>
            <w:r w:rsidRPr="001F57E7">
              <w:rPr>
                <w:rFonts w:ascii="Times New Roman" w:hAnsi="Times New Roman" w:cs="Times New Roman"/>
                <w:szCs w:val="28"/>
              </w:rPr>
              <w:t>неденежные</w:t>
            </w:r>
            <w:proofErr w:type="spellEnd"/>
            <w:r w:rsidRPr="001F57E7">
              <w:rPr>
                <w:rFonts w:ascii="Times New Roman" w:hAnsi="Times New Roman" w:cs="Times New Roman"/>
                <w:szCs w:val="28"/>
              </w:rPr>
              <w:t xml:space="preserve"> формы расчета за </w:t>
            </w:r>
            <w:r>
              <w:rPr>
                <w:rFonts w:ascii="Times New Roman" w:hAnsi="Times New Roman" w:cs="Times New Roman"/>
                <w:szCs w:val="28"/>
              </w:rPr>
              <w:t>приобретенные</w:t>
            </w:r>
            <w:r w:rsidRPr="001F57E7">
              <w:rPr>
                <w:rFonts w:ascii="Times New Roman" w:hAnsi="Times New Roman" w:cs="Times New Roman"/>
                <w:szCs w:val="28"/>
              </w:rPr>
              <w:t xml:space="preserve"> материалы?</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bl>
    <w:p w:rsidR="008F4FE2" w:rsidRDefault="008F4FE2" w:rsidP="008F4FE2">
      <w:pPr>
        <w:tabs>
          <w:tab w:val="left" w:pos="6818"/>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9</w:t>
      </w:r>
    </w:p>
    <w:tbl>
      <w:tblPr>
        <w:tblStyle w:val="a6"/>
        <w:tblpPr w:leftFromText="180" w:rightFromText="180" w:vertAnchor="text" w:horzAnchor="margin" w:tblpY="27"/>
        <w:tblW w:w="5000" w:type="pct"/>
        <w:tblLayout w:type="fixed"/>
        <w:tblLook w:val="0000"/>
      </w:tblPr>
      <w:tblGrid>
        <w:gridCol w:w="543"/>
        <w:gridCol w:w="7789"/>
        <w:gridCol w:w="567"/>
        <w:gridCol w:w="672"/>
      </w:tblGrid>
      <w:tr w:rsidR="008F4FE2" w:rsidRPr="001F57E7" w:rsidTr="00084A1C">
        <w:trPr>
          <w:trHeight w:val="20"/>
        </w:trPr>
        <w:tc>
          <w:tcPr>
            <w:tcW w:w="284" w:type="pct"/>
          </w:tcPr>
          <w:p w:rsidR="008F4FE2" w:rsidRPr="00D2695A" w:rsidRDefault="008F4FE2" w:rsidP="00084A1C">
            <w:pPr>
              <w:pStyle w:val="ConsCell"/>
              <w:widowControl/>
              <w:snapToGrid w:val="0"/>
              <w:ind w:right="0"/>
              <w:jc w:val="center"/>
              <w:rPr>
                <w:rFonts w:ascii="Times New Roman" w:hAnsi="Times New Roman" w:cs="Times New Roman"/>
              </w:rPr>
            </w:pPr>
            <w:r w:rsidRPr="00D2695A">
              <w:rPr>
                <w:rFonts w:ascii="Times New Roman" w:hAnsi="Times New Roman" w:cs="Times New Roman"/>
              </w:rPr>
              <w:t>1</w:t>
            </w:r>
          </w:p>
        </w:tc>
        <w:tc>
          <w:tcPr>
            <w:tcW w:w="4069" w:type="pct"/>
          </w:tcPr>
          <w:p w:rsidR="008F4FE2" w:rsidRPr="00D2695A" w:rsidRDefault="008F4FE2" w:rsidP="00084A1C">
            <w:pPr>
              <w:pStyle w:val="ConsCell"/>
              <w:widowControl/>
              <w:snapToGrid w:val="0"/>
              <w:ind w:right="0"/>
              <w:jc w:val="center"/>
              <w:rPr>
                <w:rFonts w:ascii="Times New Roman" w:hAnsi="Times New Roman" w:cs="Times New Roman"/>
              </w:rPr>
            </w:pPr>
            <w:r w:rsidRPr="00D2695A">
              <w:rPr>
                <w:rFonts w:ascii="Times New Roman" w:hAnsi="Times New Roman" w:cs="Times New Roman"/>
              </w:rPr>
              <w:t>2</w:t>
            </w:r>
          </w:p>
        </w:tc>
        <w:tc>
          <w:tcPr>
            <w:tcW w:w="296" w:type="pct"/>
          </w:tcPr>
          <w:p w:rsidR="008F4FE2" w:rsidRPr="00D2695A" w:rsidRDefault="008F4FE2" w:rsidP="00084A1C">
            <w:pPr>
              <w:pStyle w:val="ConsCell"/>
              <w:widowControl/>
              <w:snapToGrid w:val="0"/>
              <w:ind w:right="0"/>
              <w:jc w:val="center"/>
              <w:rPr>
                <w:rFonts w:ascii="Times New Roman" w:hAnsi="Times New Roman" w:cs="Times New Roman"/>
              </w:rPr>
            </w:pPr>
            <w:r w:rsidRPr="00D2695A">
              <w:rPr>
                <w:rFonts w:ascii="Times New Roman" w:hAnsi="Times New Roman" w:cs="Times New Roman"/>
              </w:rPr>
              <w:t>3</w:t>
            </w:r>
          </w:p>
        </w:tc>
        <w:tc>
          <w:tcPr>
            <w:tcW w:w="351" w:type="pct"/>
          </w:tcPr>
          <w:p w:rsidR="008F4FE2" w:rsidRPr="00D2695A" w:rsidRDefault="008F4FE2" w:rsidP="00084A1C">
            <w:pPr>
              <w:pStyle w:val="ConsCell"/>
              <w:widowControl/>
              <w:snapToGrid w:val="0"/>
              <w:ind w:right="0"/>
              <w:jc w:val="center"/>
              <w:rPr>
                <w:rFonts w:ascii="Times New Roman" w:hAnsi="Times New Roman" w:cs="Times New Roman"/>
              </w:rPr>
            </w:pPr>
            <w:r w:rsidRPr="00D2695A">
              <w:rPr>
                <w:rFonts w:ascii="Times New Roman" w:hAnsi="Times New Roman" w:cs="Times New Roman"/>
              </w:rPr>
              <w:t>4</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31</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Оформляется ли акт о приемке, если имеются количественные и качественные расхождения с данными сопроводительных документов</w:t>
            </w:r>
            <w:r>
              <w:rPr>
                <w:rFonts w:ascii="Times New Roman" w:hAnsi="Times New Roman" w:cs="Times New Roman"/>
                <w:szCs w:val="28"/>
              </w:rPr>
              <w:t>?</w:t>
            </w:r>
            <w:r w:rsidRPr="001F57E7">
              <w:rPr>
                <w:rFonts w:ascii="Times New Roman" w:hAnsi="Times New Roman" w:cs="Times New Roman"/>
                <w:szCs w:val="28"/>
              </w:rPr>
              <w:t xml:space="preserve"> </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32</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Нет ли расхождений в расчетных, сопроводительных докумен</w:t>
            </w:r>
            <w:r>
              <w:rPr>
                <w:rFonts w:ascii="Times New Roman" w:hAnsi="Times New Roman" w:cs="Times New Roman"/>
                <w:szCs w:val="28"/>
              </w:rPr>
              <w:t>тах и фактически поступивших материалах</w:t>
            </w:r>
            <w:r w:rsidRPr="001F57E7">
              <w:rPr>
                <w:rFonts w:ascii="Times New Roman" w:hAnsi="Times New Roman" w:cs="Times New Roman"/>
                <w:szCs w:val="28"/>
              </w:rPr>
              <w:t>?</w:t>
            </w:r>
          </w:p>
        </w:tc>
        <w:tc>
          <w:tcPr>
            <w:tcW w:w="296" w:type="pct"/>
          </w:tcPr>
          <w:p w:rsidR="008F4FE2"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33</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Имеются ли </w:t>
            </w:r>
            <w:r>
              <w:rPr>
                <w:rFonts w:ascii="Times New Roman" w:hAnsi="Times New Roman" w:cs="Times New Roman"/>
                <w:szCs w:val="28"/>
              </w:rPr>
              <w:t>материалы</w:t>
            </w:r>
            <w:r w:rsidRPr="001F57E7">
              <w:rPr>
                <w:rFonts w:ascii="Times New Roman" w:hAnsi="Times New Roman" w:cs="Times New Roman"/>
                <w:szCs w:val="28"/>
              </w:rPr>
              <w:t xml:space="preserve"> на балансе организации, стоимость которых на момент приобретения была выражена в иностранной валюте?</w:t>
            </w:r>
          </w:p>
        </w:tc>
        <w:tc>
          <w:tcPr>
            <w:tcW w:w="296" w:type="pct"/>
          </w:tcPr>
          <w:p w:rsidR="008F4FE2"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34</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Есть ли в организации</w:t>
            </w:r>
            <w:r>
              <w:rPr>
                <w:rFonts w:ascii="Times New Roman" w:hAnsi="Times New Roman" w:cs="Times New Roman"/>
                <w:szCs w:val="28"/>
              </w:rPr>
              <w:t xml:space="preserve"> приказ с перечнем материалов, которые могут завозиться</w:t>
            </w:r>
            <w:r w:rsidRPr="001F57E7">
              <w:rPr>
                <w:rFonts w:ascii="Times New Roman" w:hAnsi="Times New Roman" w:cs="Times New Roman"/>
                <w:szCs w:val="28"/>
              </w:rPr>
              <w:t xml:space="preserve"> на объекты, минуя склад? </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35</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 xml:space="preserve">Имеется ли список лиц, которые </w:t>
            </w:r>
            <w:r w:rsidRPr="001F57E7">
              <w:rPr>
                <w:rFonts w:ascii="Times New Roman" w:hAnsi="Times New Roman" w:cs="Times New Roman"/>
                <w:szCs w:val="28"/>
              </w:rPr>
              <w:t xml:space="preserve"> </w:t>
            </w:r>
            <w:r>
              <w:rPr>
                <w:rFonts w:ascii="Times New Roman" w:hAnsi="Times New Roman" w:cs="Times New Roman"/>
                <w:szCs w:val="28"/>
              </w:rPr>
              <w:t>могут покупать</w:t>
            </w:r>
            <w:r w:rsidRPr="001F57E7">
              <w:rPr>
                <w:rFonts w:ascii="Times New Roman" w:hAnsi="Times New Roman" w:cs="Times New Roman"/>
                <w:szCs w:val="28"/>
              </w:rPr>
              <w:t xml:space="preserve"> </w:t>
            </w:r>
            <w:r>
              <w:rPr>
                <w:rFonts w:ascii="Times New Roman" w:hAnsi="Times New Roman" w:cs="Times New Roman"/>
                <w:szCs w:val="28"/>
              </w:rPr>
              <w:t>материалы</w:t>
            </w:r>
            <w:r w:rsidRPr="001F57E7">
              <w:rPr>
                <w:rFonts w:ascii="Times New Roman" w:hAnsi="Times New Roman" w:cs="Times New Roman"/>
                <w:szCs w:val="28"/>
              </w:rPr>
              <w:t xml:space="preserve"> за наличный расчет? </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36</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Происходит ли закуп</w:t>
            </w:r>
            <w:r w:rsidRPr="001F57E7">
              <w:rPr>
                <w:rFonts w:ascii="Times New Roman" w:hAnsi="Times New Roman" w:cs="Times New Roman"/>
                <w:szCs w:val="28"/>
              </w:rPr>
              <w:t xml:space="preserve"> </w:t>
            </w:r>
            <w:r>
              <w:rPr>
                <w:rFonts w:ascii="Times New Roman" w:hAnsi="Times New Roman" w:cs="Times New Roman"/>
                <w:szCs w:val="28"/>
              </w:rPr>
              <w:t>материалов</w:t>
            </w:r>
            <w:r w:rsidRPr="001F57E7">
              <w:rPr>
                <w:rFonts w:ascii="Times New Roman" w:hAnsi="Times New Roman" w:cs="Times New Roman"/>
                <w:szCs w:val="28"/>
              </w:rPr>
              <w:t xml:space="preserve"> у физических лиц? </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37</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 xml:space="preserve">Материалы </w:t>
            </w:r>
            <w:r w:rsidRPr="001F57E7">
              <w:rPr>
                <w:rFonts w:ascii="Times New Roman" w:hAnsi="Times New Roman" w:cs="Times New Roman"/>
                <w:szCs w:val="28"/>
              </w:rPr>
              <w:t>приходуются по количеству в единицах, указанных в сопроводительных документах?</w:t>
            </w:r>
          </w:p>
        </w:tc>
        <w:tc>
          <w:tcPr>
            <w:tcW w:w="296" w:type="pct"/>
          </w:tcPr>
          <w:p w:rsidR="008F4FE2"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r w:rsidR="008F4FE2" w:rsidRPr="001F57E7" w:rsidTr="00084A1C">
        <w:trPr>
          <w:trHeight w:val="20"/>
        </w:trPr>
        <w:tc>
          <w:tcPr>
            <w:tcW w:w="284" w:type="pct"/>
          </w:tcPr>
          <w:p w:rsidR="008F4FE2" w:rsidRPr="001F57E7" w:rsidRDefault="008F4FE2" w:rsidP="00084A1C">
            <w:pPr>
              <w:pStyle w:val="ConsCell"/>
              <w:widowControl/>
              <w:snapToGrid w:val="0"/>
              <w:ind w:right="0"/>
              <w:jc w:val="both"/>
              <w:rPr>
                <w:rFonts w:ascii="Times New Roman" w:hAnsi="Times New Roman" w:cs="Times New Roman"/>
                <w:szCs w:val="28"/>
              </w:rPr>
            </w:pPr>
            <w:r>
              <w:rPr>
                <w:rFonts w:ascii="Times New Roman" w:hAnsi="Times New Roman" w:cs="Times New Roman"/>
                <w:szCs w:val="28"/>
              </w:rPr>
              <w:t>38</w:t>
            </w:r>
          </w:p>
        </w:tc>
        <w:tc>
          <w:tcPr>
            <w:tcW w:w="4069" w:type="pct"/>
          </w:tcPr>
          <w:p w:rsidR="008F4FE2" w:rsidRPr="001F57E7" w:rsidRDefault="008F4FE2" w:rsidP="00084A1C">
            <w:pPr>
              <w:pStyle w:val="ConsCell"/>
              <w:widowControl/>
              <w:snapToGrid w:val="0"/>
              <w:ind w:right="0"/>
              <w:jc w:val="both"/>
              <w:rPr>
                <w:rFonts w:ascii="Times New Roman" w:hAnsi="Times New Roman" w:cs="Times New Roman"/>
                <w:szCs w:val="28"/>
              </w:rPr>
            </w:pPr>
            <w:r w:rsidRPr="001F57E7">
              <w:rPr>
                <w:rFonts w:ascii="Times New Roman" w:hAnsi="Times New Roman" w:cs="Times New Roman"/>
                <w:szCs w:val="28"/>
              </w:rPr>
              <w:t xml:space="preserve"> </w:t>
            </w:r>
            <w:r>
              <w:rPr>
                <w:rFonts w:ascii="Times New Roman" w:hAnsi="Times New Roman" w:cs="Times New Roman"/>
                <w:szCs w:val="28"/>
              </w:rPr>
              <w:t xml:space="preserve">Поступают ли материалы в организацию </w:t>
            </w:r>
            <w:r w:rsidRPr="001F57E7">
              <w:rPr>
                <w:rFonts w:ascii="Times New Roman" w:hAnsi="Times New Roman" w:cs="Times New Roman"/>
                <w:szCs w:val="28"/>
              </w:rPr>
              <w:t xml:space="preserve"> безвозмездно</w:t>
            </w:r>
            <w:r>
              <w:rPr>
                <w:rFonts w:ascii="Times New Roman" w:hAnsi="Times New Roman" w:cs="Times New Roman"/>
                <w:szCs w:val="28"/>
              </w:rPr>
              <w:t>; поступают ли  материалы</w:t>
            </w:r>
            <w:r w:rsidRPr="001F57E7">
              <w:rPr>
                <w:rFonts w:ascii="Times New Roman" w:hAnsi="Times New Roman" w:cs="Times New Roman"/>
                <w:szCs w:val="28"/>
              </w:rPr>
              <w:t xml:space="preserve">, </w:t>
            </w:r>
            <w:r>
              <w:rPr>
                <w:rFonts w:ascii="Times New Roman" w:hAnsi="Times New Roman" w:cs="Times New Roman"/>
                <w:szCs w:val="28"/>
              </w:rPr>
              <w:t>в качестве</w:t>
            </w:r>
            <w:r w:rsidRPr="001F57E7">
              <w:rPr>
                <w:rFonts w:ascii="Times New Roman" w:hAnsi="Times New Roman" w:cs="Times New Roman"/>
                <w:szCs w:val="28"/>
              </w:rPr>
              <w:t xml:space="preserve"> в качестве вклада в уставный (складочный) капитал? </w:t>
            </w:r>
          </w:p>
        </w:tc>
        <w:tc>
          <w:tcPr>
            <w:tcW w:w="296"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p>
        </w:tc>
        <w:tc>
          <w:tcPr>
            <w:tcW w:w="351" w:type="pct"/>
          </w:tcPr>
          <w:p w:rsidR="008F4FE2" w:rsidRPr="001F57E7" w:rsidRDefault="008F4FE2" w:rsidP="00084A1C">
            <w:pPr>
              <w:pStyle w:val="ConsCell"/>
              <w:widowControl/>
              <w:snapToGrid w:val="0"/>
              <w:ind w:right="0"/>
              <w:jc w:val="both"/>
              <w:rPr>
                <w:rFonts w:ascii="Times New Roman" w:hAnsi="Times New Roman" w:cs="Times New Roman"/>
                <w:sz w:val="28"/>
                <w:szCs w:val="28"/>
              </w:rPr>
            </w:pPr>
            <w:r>
              <w:rPr>
                <w:rFonts w:ascii="Times New Roman" w:hAnsi="Times New Roman" w:cs="Times New Roman"/>
                <w:sz w:val="28"/>
                <w:szCs w:val="28"/>
              </w:rPr>
              <w:t>+</w:t>
            </w:r>
          </w:p>
        </w:tc>
      </w:tr>
    </w:tbl>
    <w:p w:rsidR="006A3B15" w:rsidRPr="0075334A" w:rsidRDefault="006A3B15" w:rsidP="008F4FE2">
      <w:pPr>
        <w:tabs>
          <w:tab w:val="left" w:pos="6818"/>
        </w:tabs>
        <w:spacing w:after="0" w:line="360" w:lineRule="auto"/>
        <w:rPr>
          <w:rFonts w:ascii="Times New Roman" w:hAnsi="Times New Roman" w:cs="Times New Roman"/>
          <w:sz w:val="28"/>
          <w:szCs w:val="28"/>
        </w:rPr>
      </w:pPr>
    </w:p>
    <w:p w:rsidR="003F64E9" w:rsidRPr="0075334A" w:rsidRDefault="003F64E9" w:rsidP="0075334A">
      <w:pPr>
        <w:spacing w:after="0" w:line="360" w:lineRule="auto"/>
        <w:ind w:firstLine="567"/>
        <w:jc w:val="both"/>
        <w:rPr>
          <w:rFonts w:ascii="Times New Roman" w:hAnsi="Times New Roman" w:cs="Times New Roman"/>
          <w:sz w:val="28"/>
          <w:szCs w:val="28"/>
        </w:rPr>
      </w:pPr>
      <w:r w:rsidRPr="0075334A">
        <w:rPr>
          <w:rFonts w:ascii="Times New Roman" w:hAnsi="Times New Roman" w:cs="Times New Roman"/>
          <w:sz w:val="28"/>
          <w:szCs w:val="28"/>
        </w:rPr>
        <w:t xml:space="preserve">Для </w:t>
      </w:r>
      <w:r w:rsidR="00842CD9">
        <w:rPr>
          <w:rFonts w:ascii="Times New Roman" w:hAnsi="Times New Roman" w:cs="Times New Roman"/>
          <w:sz w:val="28"/>
          <w:szCs w:val="28"/>
        </w:rPr>
        <w:t>т</w:t>
      </w:r>
      <w:r w:rsidR="00B61444">
        <w:rPr>
          <w:rFonts w:ascii="Times New Roman" w:hAnsi="Times New Roman" w:cs="Times New Roman"/>
          <w:sz w:val="28"/>
          <w:szCs w:val="28"/>
        </w:rPr>
        <w:t>ого</w:t>
      </w:r>
      <w:proofErr w:type="gramStart"/>
      <w:r w:rsidR="00B61444">
        <w:rPr>
          <w:rFonts w:ascii="Times New Roman" w:hAnsi="Times New Roman" w:cs="Times New Roman"/>
          <w:sz w:val="28"/>
          <w:szCs w:val="28"/>
        </w:rPr>
        <w:t>,</w:t>
      </w:r>
      <w:proofErr w:type="gramEnd"/>
      <w:r w:rsidR="00842CD9">
        <w:rPr>
          <w:rFonts w:ascii="Times New Roman" w:hAnsi="Times New Roman" w:cs="Times New Roman"/>
          <w:sz w:val="28"/>
          <w:szCs w:val="28"/>
        </w:rPr>
        <w:t xml:space="preserve"> чтобы определить характер и объём</w:t>
      </w:r>
      <w:r w:rsidRPr="0075334A">
        <w:rPr>
          <w:rFonts w:ascii="Times New Roman" w:hAnsi="Times New Roman" w:cs="Times New Roman"/>
          <w:sz w:val="28"/>
          <w:szCs w:val="28"/>
        </w:rPr>
        <w:t xml:space="preserve"> проводимых аудиторских процедур (для составления программы аудита </w:t>
      </w:r>
      <w:r w:rsidR="00842CD9">
        <w:rPr>
          <w:rFonts w:ascii="Times New Roman" w:hAnsi="Times New Roman" w:cs="Times New Roman"/>
          <w:sz w:val="28"/>
          <w:szCs w:val="28"/>
        </w:rPr>
        <w:t>материалов</w:t>
      </w:r>
      <w:r w:rsidRPr="0075334A">
        <w:rPr>
          <w:rFonts w:ascii="Times New Roman" w:hAnsi="Times New Roman" w:cs="Times New Roman"/>
          <w:sz w:val="28"/>
          <w:szCs w:val="28"/>
        </w:rPr>
        <w:t>)</w:t>
      </w:r>
      <w:r w:rsidR="00842CD9">
        <w:rPr>
          <w:rFonts w:ascii="Times New Roman" w:hAnsi="Times New Roman" w:cs="Times New Roman"/>
          <w:sz w:val="28"/>
          <w:szCs w:val="28"/>
        </w:rPr>
        <w:t>, а также</w:t>
      </w:r>
      <w:r w:rsidRPr="0075334A">
        <w:rPr>
          <w:rFonts w:ascii="Times New Roman" w:hAnsi="Times New Roman" w:cs="Times New Roman"/>
          <w:sz w:val="28"/>
          <w:szCs w:val="28"/>
        </w:rPr>
        <w:t xml:space="preserve"> для получения критериев оценки результатов </w:t>
      </w:r>
      <w:r w:rsidR="00842CD9">
        <w:rPr>
          <w:rFonts w:ascii="Times New Roman" w:hAnsi="Times New Roman" w:cs="Times New Roman"/>
          <w:sz w:val="28"/>
          <w:szCs w:val="28"/>
        </w:rPr>
        <w:t xml:space="preserve">во время </w:t>
      </w:r>
      <w:r w:rsidRPr="0075334A">
        <w:rPr>
          <w:rFonts w:ascii="Times New Roman" w:hAnsi="Times New Roman" w:cs="Times New Roman"/>
          <w:sz w:val="28"/>
          <w:szCs w:val="28"/>
        </w:rPr>
        <w:t xml:space="preserve">планирования аудита необходимо </w:t>
      </w:r>
      <w:r w:rsidR="00842CD9">
        <w:rPr>
          <w:rFonts w:ascii="Times New Roman" w:hAnsi="Times New Roman" w:cs="Times New Roman"/>
          <w:sz w:val="28"/>
          <w:szCs w:val="28"/>
        </w:rPr>
        <w:t>определить</w:t>
      </w:r>
      <w:r w:rsidRPr="0075334A">
        <w:rPr>
          <w:rFonts w:ascii="Times New Roman" w:hAnsi="Times New Roman" w:cs="Times New Roman"/>
          <w:sz w:val="28"/>
          <w:szCs w:val="28"/>
        </w:rPr>
        <w:t xml:space="preserve"> уровень существенности и приемлемый аудиторский риск. Этого </w:t>
      </w:r>
      <w:r w:rsidR="00842CD9">
        <w:rPr>
          <w:rFonts w:ascii="Times New Roman" w:hAnsi="Times New Roman" w:cs="Times New Roman"/>
          <w:sz w:val="28"/>
          <w:szCs w:val="28"/>
        </w:rPr>
        <w:t>просят</w:t>
      </w:r>
      <w:r w:rsidRPr="0075334A">
        <w:rPr>
          <w:rFonts w:ascii="Times New Roman" w:hAnsi="Times New Roman" w:cs="Times New Roman"/>
          <w:sz w:val="28"/>
          <w:szCs w:val="28"/>
        </w:rPr>
        <w:t xml:space="preserve"> и российские стандарты аудита. Оценку существенности и рисков н</w:t>
      </w:r>
      <w:r w:rsidR="00842CD9">
        <w:rPr>
          <w:rFonts w:ascii="Times New Roman" w:hAnsi="Times New Roman" w:cs="Times New Roman"/>
          <w:sz w:val="28"/>
          <w:szCs w:val="28"/>
        </w:rPr>
        <w:t>ужно осуществлять</w:t>
      </w:r>
      <w:r w:rsidRPr="0075334A">
        <w:rPr>
          <w:rFonts w:ascii="Times New Roman" w:hAnsi="Times New Roman" w:cs="Times New Roman"/>
          <w:sz w:val="28"/>
          <w:szCs w:val="28"/>
        </w:rPr>
        <w:t xml:space="preserve"> для каждого </w:t>
      </w:r>
      <w:proofErr w:type="spellStart"/>
      <w:r w:rsidR="00842CD9">
        <w:rPr>
          <w:rFonts w:ascii="Times New Roman" w:hAnsi="Times New Roman" w:cs="Times New Roman"/>
          <w:sz w:val="28"/>
          <w:szCs w:val="28"/>
        </w:rPr>
        <w:t>аудируемого</w:t>
      </w:r>
      <w:proofErr w:type="spellEnd"/>
      <w:r w:rsidR="00842CD9">
        <w:rPr>
          <w:rFonts w:ascii="Times New Roman" w:hAnsi="Times New Roman" w:cs="Times New Roman"/>
          <w:sz w:val="28"/>
          <w:szCs w:val="28"/>
        </w:rPr>
        <w:t xml:space="preserve"> участка учёта</w:t>
      </w:r>
      <w:r w:rsidRPr="0075334A">
        <w:rPr>
          <w:rFonts w:ascii="Times New Roman" w:hAnsi="Times New Roman" w:cs="Times New Roman"/>
          <w:sz w:val="28"/>
          <w:szCs w:val="28"/>
        </w:rPr>
        <w:t xml:space="preserve"> </w:t>
      </w:r>
      <w:r w:rsidR="00842CD9">
        <w:rPr>
          <w:rFonts w:ascii="Times New Roman" w:hAnsi="Times New Roman" w:cs="Times New Roman"/>
          <w:sz w:val="28"/>
          <w:szCs w:val="28"/>
        </w:rPr>
        <w:t xml:space="preserve">(в частности </w:t>
      </w:r>
      <w:proofErr w:type="gramStart"/>
      <w:r w:rsidRPr="0075334A">
        <w:rPr>
          <w:rFonts w:ascii="Times New Roman" w:hAnsi="Times New Roman" w:cs="Times New Roman"/>
          <w:sz w:val="28"/>
          <w:szCs w:val="28"/>
        </w:rPr>
        <w:t>для</w:t>
      </w:r>
      <w:proofErr w:type="gramEnd"/>
      <w:r w:rsidRPr="0075334A">
        <w:rPr>
          <w:rFonts w:ascii="Times New Roman" w:hAnsi="Times New Roman" w:cs="Times New Roman"/>
          <w:sz w:val="28"/>
          <w:szCs w:val="28"/>
        </w:rPr>
        <w:t xml:space="preserve"> материа</w:t>
      </w:r>
      <w:r w:rsidR="00842CD9">
        <w:rPr>
          <w:rFonts w:ascii="Times New Roman" w:hAnsi="Times New Roman" w:cs="Times New Roman"/>
          <w:sz w:val="28"/>
          <w:szCs w:val="28"/>
        </w:rPr>
        <w:t>льного).</w:t>
      </w:r>
    </w:p>
    <w:p w:rsidR="00AF0561" w:rsidRDefault="00842CD9" w:rsidP="006A3B15">
      <w:pPr>
        <w:spacing w:after="75" w:line="360" w:lineRule="auto"/>
        <w:ind w:firstLine="567"/>
        <w:jc w:val="both"/>
        <w:rPr>
          <w:rFonts w:ascii="Times New Roman" w:hAnsi="Times New Roman" w:cs="Times New Roman"/>
          <w:sz w:val="28"/>
          <w:szCs w:val="28"/>
        </w:rPr>
      </w:pPr>
      <w:r>
        <w:rPr>
          <w:rFonts w:ascii="Times New Roman" w:hAnsi="Times New Roman" w:cs="Times New Roman"/>
          <w:sz w:val="28"/>
          <w:szCs w:val="28"/>
        </w:rPr>
        <w:t>Уровень</w:t>
      </w:r>
      <w:r w:rsidR="003F64E9" w:rsidRPr="0075334A">
        <w:rPr>
          <w:rFonts w:ascii="Times New Roman" w:hAnsi="Times New Roman" w:cs="Times New Roman"/>
          <w:sz w:val="28"/>
          <w:szCs w:val="28"/>
        </w:rPr>
        <w:t xml:space="preserve"> существенности </w:t>
      </w:r>
      <w:r>
        <w:rPr>
          <w:rFonts w:ascii="Times New Roman" w:hAnsi="Times New Roman" w:cs="Times New Roman"/>
          <w:sz w:val="28"/>
          <w:szCs w:val="28"/>
        </w:rPr>
        <w:t xml:space="preserve">это, </w:t>
      </w:r>
      <w:r w:rsidR="003F64E9" w:rsidRPr="001F57E7">
        <w:rPr>
          <w:rFonts w:ascii="Times New Roman" w:hAnsi="Times New Roman" w:cs="Times New Roman"/>
          <w:sz w:val="28"/>
          <w:szCs w:val="28"/>
        </w:rPr>
        <w:t xml:space="preserve"> то </w:t>
      </w:r>
      <w:r>
        <w:rPr>
          <w:rFonts w:ascii="Times New Roman" w:hAnsi="Times New Roman" w:cs="Times New Roman"/>
          <w:sz w:val="28"/>
          <w:szCs w:val="28"/>
        </w:rPr>
        <w:t>максимальное</w:t>
      </w:r>
      <w:r w:rsidR="003F64E9" w:rsidRPr="001F57E7">
        <w:rPr>
          <w:rFonts w:ascii="Times New Roman" w:hAnsi="Times New Roman" w:cs="Times New Roman"/>
          <w:sz w:val="28"/>
          <w:szCs w:val="28"/>
        </w:rPr>
        <w:t xml:space="preserve"> значение ошибки бухгалтерской отчетности, начиная с которой квалифицированный пользователь этой отчетности с больш</w:t>
      </w:r>
      <w:r w:rsidR="00B61444">
        <w:rPr>
          <w:rFonts w:ascii="Times New Roman" w:hAnsi="Times New Roman" w:cs="Times New Roman"/>
          <w:sz w:val="28"/>
          <w:szCs w:val="28"/>
        </w:rPr>
        <w:t>ей вероятностью</w:t>
      </w:r>
      <w:r w:rsidR="003F64E9" w:rsidRPr="001F57E7">
        <w:rPr>
          <w:rFonts w:ascii="Times New Roman" w:hAnsi="Times New Roman" w:cs="Times New Roman"/>
          <w:sz w:val="28"/>
          <w:szCs w:val="28"/>
        </w:rPr>
        <w:t xml:space="preserve"> перестанет делать на ее основе правильные выводы и принимать правильные экономические решения. </w:t>
      </w:r>
      <w:r w:rsidR="00B61444">
        <w:rPr>
          <w:rFonts w:ascii="Times New Roman" w:hAnsi="Times New Roman" w:cs="Times New Roman"/>
          <w:sz w:val="28"/>
          <w:szCs w:val="28"/>
        </w:rPr>
        <w:t>Когда аудитор устанавливает уровень</w:t>
      </w:r>
      <w:r w:rsidR="003F64E9" w:rsidRPr="001F57E7">
        <w:rPr>
          <w:rFonts w:ascii="Times New Roman" w:hAnsi="Times New Roman" w:cs="Times New Roman"/>
          <w:sz w:val="28"/>
          <w:szCs w:val="28"/>
        </w:rPr>
        <w:t xml:space="preserve"> существенности</w:t>
      </w:r>
      <w:r w:rsidR="00B61444">
        <w:rPr>
          <w:rFonts w:ascii="Times New Roman" w:hAnsi="Times New Roman" w:cs="Times New Roman"/>
          <w:sz w:val="28"/>
          <w:szCs w:val="28"/>
        </w:rPr>
        <w:t>,</w:t>
      </w:r>
      <w:r w:rsidR="003F64E9" w:rsidRPr="001F57E7">
        <w:rPr>
          <w:rFonts w:ascii="Times New Roman" w:hAnsi="Times New Roman" w:cs="Times New Roman"/>
          <w:sz w:val="28"/>
          <w:szCs w:val="28"/>
        </w:rPr>
        <w:t xml:space="preserve"> </w:t>
      </w:r>
      <w:r w:rsidR="00B61444">
        <w:rPr>
          <w:rFonts w:ascii="Times New Roman" w:hAnsi="Times New Roman" w:cs="Times New Roman"/>
          <w:sz w:val="28"/>
          <w:szCs w:val="28"/>
        </w:rPr>
        <w:t>он основывается на показателях</w:t>
      </w:r>
      <w:r w:rsidR="006A3B15">
        <w:rPr>
          <w:rFonts w:ascii="Times New Roman" w:hAnsi="Times New Roman" w:cs="Times New Roman"/>
          <w:sz w:val="28"/>
          <w:szCs w:val="28"/>
        </w:rPr>
        <w:t xml:space="preserve"> деятельности</w:t>
      </w:r>
      <w:r w:rsidR="00B61444">
        <w:rPr>
          <w:rFonts w:ascii="Times New Roman" w:hAnsi="Times New Roman" w:cs="Times New Roman"/>
          <w:sz w:val="28"/>
          <w:szCs w:val="28"/>
        </w:rPr>
        <w:t xml:space="preserve"> организации</w:t>
      </w:r>
      <w:proofErr w:type="gramStart"/>
      <w:r w:rsidR="00B61444">
        <w:rPr>
          <w:rFonts w:ascii="Times New Roman" w:hAnsi="Times New Roman" w:cs="Times New Roman"/>
          <w:sz w:val="28"/>
          <w:szCs w:val="28"/>
        </w:rPr>
        <w:t xml:space="preserve"> </w:t>
      </w:r>
      <w:r w:rsidR="006A3B15">
        <w:rPr>
          <w:rFonts w:ascii="Times New Roman" w:hAnsi="Times New Roman" w:cs="Times New Roman"/>
          <w:sz w:val="28"/>
          <w:szCs w:val="28"/>
        </w:rPr>
        <w:t>.</w:t>
      </w:r>
      <w:proofErr w:type="gramEnd"/>
    </w:p>
    <w:p w:rsidR="008F4FE2" w:rsidRDefault="008F4FE2" w:rsidP="004156A6">
      <w:pPr>
        <w:spacing w:after="75" w:line="360" w:lineRule="auto"/>
        <w:jc w:val="center"/>
        <w:rPr>
          <w:rFonts w:ascii="Times New Roman" w:hAnsi="Times New Roman" w:cs="Times New Roman"/>
          <w:sz w:val="28"/>
          <w:szCs w:val="28"/>
        </w:rPr>
      </w:pPr>
    </w:p>
    <w:p w:rsidR="008F4FE2" w:rsidRDefault="008F4FE2" w:rsidP="004156A6">
      <w:pPr>
        <w:spacing w:after="75" w:line="360" w:lineRule="auto"/>
        <w:jc w:val="center"/>
        <w:rPr>
          <w:rFonts w:ascii="Times New Roman" w:hAnsi="Times New Roman" w:cs="Times New Roman"/>
          <w:sz w:val="28"/>
          <w:szCs w:val="28"/>
        </w:rPr>
      </w:pPr>
    </w:p>
    <w:p w:rsidR="008F4FE2" w:rsidRDefault="008F4FE2" w:rsidP="004156A6">
      <w:pPr>
        <w:spacing w:after="75" w:line="360" w:lineRule="auto"/>
        <w:jc w:val="center"/>
        <w:rPr>
          <w:rFonts w:ascii="Times New Roman" w:hAnsi="Times New Roman" w:cs="Times New Roman"/>
          <w:sz w:val="28"/>
          <w:szCs w:val="28"/>
        </w:rPr>
      </w:pPr>
    </w:p>
    <w:p w:rsidR="008F4FE2" w:rsidRDefault="008F4FE2" w:rsidP="004156A6">
      <w:pPr>
        <w:spacing w:after="75" w:line="360" w:lineRule="auto"/>
        <w:jc w:val="center"/>
        <w:rPr>
          <w:rFonts w:ascii="Times New Roman" w:hAnsi="Times New Roman" w:cs="Times New Roman"/>
          <w:sz w:val="28"/>
          <w:szCs w:val="28"/>
        </w:rPr>
      </w:pPr>
    </w:p>
    <w:p w:rsidR="003F64E9" w:rsidRPr="001F57E7" w:rsidRDefault="007160E4" w:rsidP="004156A6">
      <w:pPr>
        <w:spacing w:after="75"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10</w:t>
      </w:r>
      <w:r w:rsidR="004156A6">
        <w:rPr>
          <w:rFonts w:ascii="Times New Roman" w:hAnsi="Times New Roman" w:cs="Times New Roman"/>
          <w:sz w:val="28"/>
          <w:szCs w:val="28"/>
        </w:rPr>
        <w:t xml:space="preserve">- </w:t>
      </w:r>
      <w:r w:rsidR="003F64E9" w:rsidRPr="001F57E7">
        <w:rPr>
          <w:rFonts w:ascii="Times New Roman" w:hAnsi="Times New Roman" w:cs="Times New Roman"/>
          <w:sz w:val="28"/>
          <w:szCs w:val="28"/>
        </w:rPr>
        <w:t>Определение уровня существенности для О</w:t>
      </w:r>
      <w:r w:rsidR="00E15F88">
        <w:rPr>
          <w:rFonts w:ascii="Times New Roman" w:hAnsi="Times New Roman" w:cs="Times New Roman"/>
          <w:sz w:val="28"/>
          <w:szCs w:val="28"/>
        </w:rPr>
        <w:t>О</w:t>
      </w:r>
      <w:r w:rsidR="003F64E9" w:rsidRPr="001F57E7">
        <w:rPr>
          <w:rFonts w:ascii="Times New Roman" w:hAnsi="Times New Roman" w:cs="Times New Roman"/>
          <w:sz w:val="28"/>
          <w:szCs w:val="28"/>
        </w:rPr>
        <w:t>О «</w:t>
      </w:r>
      <w:proofErr w:type="spellStart"/>
      <w:r w:rsidR="003F64E9" w:rsidRPr="001F57E7">
        <w:rPr>
          <w:rFonts w:ascii="Times New Roman" w:hAnsi="Times New Roman" w:cs="Times New Roman"/>
          <w:sz w:val="28"/>
          <w:szCs w:val="28"/>
        </w:rPr>
        <w:t>Оттимо</w:t>
      </w:r>
      <w:proofErr w:type="spellEnd"/>
      <w:r w:rsidR="003F64E9" w:rsidRPr="001F57E7">
        <w:rPr>
          <w:rFonts w:ascii="Times New Roman" w:hAnsi="Times New Roman" w:cs="Times New Roman"/>
          <w:sz w:val="28"/>
          <w:szCs w:val="28"/>
        </w:rPr>
        <w:t>»</w:t>
      </w:r>
    </w:p>
    <w:tbl>
      <w:tblPr>
        <w:tblW w:w="0" w:type="auto"/>
        <w:tblCellSpacing w:w="0" w:type="dxa"/>
        <w:shd w:val="clear" w:color="auto" w:fill="CCCCCC"/>
        <w:tblCellMar>
          <w:top w:w="105" w:type="dxa"/>
          <w:left w:w="105" w:type="dxa"/>
          <w:bottom w:w="105" w:type="dxa"/>
          <w:right w:w="105" w:type="dxa"/>
        </w:tblCellMar>
        <w:tblLook w:val="04A0"/>
      </w:tblPr>
      <w:tblGrid>
        <w:gridCol w:w="2247"/>
        <w:gridCol w:w="3097"/>
        <w:gridCol w:w="644"/>
        <w:gridCol w:w="3627"/>
      </w:tblGrid>
      <w:tr w:rsidR="003F64E9" w:rsidRPr="001F57E7" w:rsidTr="00790676">
        <w:trPr>
          <w:trHeight w:val="731"/>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Наименование базового показателя</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 xml:space="preserve">Значение базового показателя бухгалтерской отчетности, </w:t>
            </w:r>
            <w:r w:rsidR="00CB284E" w:rsidRPr="001F57E7">
              <w:rPr>
                <w:rFonts w:ascii="Times New Roman" w:hAnsi="Times New Roman" w:cs="Times New Roman"/>
                <w:sz w:val="24"/>
                <w:szCs w:val="28"/>
              </w:rPr>
              <w:t>тыс</w:t>
            </w:r>
            <w:proofErr w:type="gramStart"/>
            <w:r w:rsidRPr="001F57E7">
              <w:rPr>
                <w:rFonts w:ascii="Times New Roman" w:hAnsi="Times New Roman" w:cs="Times New Roman"/>
                <w:sz w:val="24"/>
                <w:szCs w:val="28"/>
              </w:rPr>
              <w:t>.р</w:t>
            </w:r>
            <w:proofErr w:type="gramEnd"/>
            <w:r w:rsidRPr="001F57E7">
              <w:rPr>
                <w:rFonts w:ascii="Times New Roman" w:hAnsi="Times New Roman" w:cs="Times New Roman"/>
                <w:sz w:val="24"/>
                <w:szCs w:val="28"/>
              </w:rPr>
              <w:t>уб.</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 xml:space="preserve">Доля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Значение применяемое для определения уровня существенности, млн</w:t>
            </w:r>
            <w:proofErr w:type="gramStart"/>
            <w:r w:rsidRPr="001F57E7">
              <w:rPr>
                <w:rFonts w:ascii="Times New Roman" w:hAnsi="Times New Roman" w:cs="Times New Roman"/>
                <w:sz w:val="24"/>
                <w:szCs w:val="28"/>
              </w:rPr>
              <w:t>.р</w:t>
            </w:r>
            <w:proofErr w:type="gramEnd"/>
            <w:r w:rsidRPr="001F57E7">
              <w:rPr>
                <w:rFonts w:ascii="Times New Roman" w:hAnsi="Times New Roman" w:cs="Times New Roman"/>
                <w:sz w:val="24"/>
                <w:szCs w:val="28"/>
              </w:rPr>
              <w:t>уб.</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1</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4</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 xml:space="preserve">Балансовая прибыль </w:t>
            </w:r>
            <w:r w:rsidR="007160E4" w:rsidRPr="00790676">
              <w:rPr>
                <w:rFonts w:ascii="Times New Roman" w:hAnsi="Times New Roman" w:cs="Times New Roman"/>
                <w:sz w:val="24"/>
                <w:szCs w:val="24"/>
                <w:shd w:val="clear" w:color="auto" w:fill="FFFFFF"/>
              </w:rPr>
              <w:t>организации</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1046</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52,3</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Валовой объем реализации без НДС</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11608</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232,16</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Валюта баланса</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173F28"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4749</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F64E9" w:rsidRPr="001F57E7" w:rsidRDefault="00173F28"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94,98</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Собственный капитал</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638</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63,8</w:t>
            </w:r>
          </w:p>
        </w:tc>
      </w:tr>
      <w:tr w:rsidR="003F64E9" w:rsidRPr="001F57E7" w:rsidTr="00401E80">
        <w:trPr>
          <w:tblCellSpacing w:w="0" w:type="dxa"/>
        </w:trPr>
        <w:tc>
          <w:tcPr>
            <w:tcW w:w="0" w:type="auto"/>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3F64E9" w:rsidRPr="00790676" w:rsidRDefault="003F64E9" w:rsidP="004156A6">
            <w:pPr>
              <w:spacing w:line="240" w:lineRule="auto"/>
              <w:jc w:val="both"/>
              <w:rPr>
                <w:rFonts w:ascii="Times New Roman" w:hAnsi="Times New Roman" w:cs="Times New Roman"/>
                <w:sz w:val="24"/>
                <w:szCs w:val="24"/>
              </w:rPr>
            </w:pPr>
            <w:r w:rsidRPr="00790676">
              <w:rPr>
                <w:rFonts w:ascii="Times New Roman" w:hAnsi="Times New Roman" w:cs="Times New Roman"/>
                <w:sz w:val="24"/>
                <w:szCs w:val="24"/>
              </w:rPr>
              <w:t xml:space="preserve">Общие затраты </w:t>
            </w:r>
            <w:r w:rsidR="007160E4" w:rsidRPr="00790676">
              <w:rPr>
                <w:rFonts w:ascii="Times New Roman" w:hAnsi="Times New Roman" w:cs="Times New Roman"/>
                <w:sz w:val="24"/>
                <w:szCs w:val="24"/>
                <w:shd w:val="clear" w:color="auto" w:fill="FFFFFF"/>
              </w:rPr>
              <w:t>организации</w:t>
            </w:r>
          </w:p>
        </w:tc>
        <w:tc>
          <w:tcPr>
            <w:tcW w:w="309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10133</w:t>
            </w:r>
          </w:p>
        </w:tc>
        <w:tc>
          <w:tcPr>
            <w:tcW w:w="644"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F64E9" w:rsidRPr="001F57E7" w:rsidRDefault="003F64E9"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F64E9" w:rsidRPr="001F57E7" w:rsidRDefault="00CB284E" w:rsidP="004156A6">
            <w:pPr>
              <w:spacing w:line="240" w:lineRule="auto"/>
              <w:jc w:val="both"/>
              <w:rPr>
                <w:rFonts w:ascii="Times New Roman" w:hAnsi="Times New Roman" w:cs="Times New Roman"/>
                <w:sz w:val="24"/>
                <w:szCs w:val="28"/>
              </w:rPr>
            </w:pPr>
            <w:r w:rsidRPr="001F57E7">
              <w:rPr>
                <w:rFonts w:ascii="Times New Roman" w:hAnsi="Times New Roman" w:cs="Times New Roman"/>
                <w:sz w:val="24"/>
                <w:szCs w:val="28"/>
              </w:rPr>
              <w:t>202,66</w:t>
            </w:r>
          </w:p>
        </w:tc>
      </w:tr>
    </w:tbl>
    <w:p w:rsidR="003F64E9" w:rsidRPr="001F57E7" w:rsidRDefault="00380638" w:rsidP="00380638">
      <w:pPr>
        <w:tabs>
          <w:tab w:val="left" w:pos="3535"/>
        </w:tabs>
        <w:spacing w:after="75" w:line="360" w:lineRule="auto"/>
        <w:jc w:val="both"/>
        <w:rPr>
          <w:rFonts w:ascii="Times New Roman" w:hAnsi="Times New Roman" w:cs="Times New Roman"/>
          <w:sz w:val="28"/>
          <w:szCs w:val="28"/>
        </w:rPr>
      </w:pPr>
      <w:r>
        <w:rPr>
          <w:rFonts w:ascii="Times New Roman" w:hAnsi="Times New Roman" w:cs="Times New Roman"/>
          <w:sz w:val="28"/>
          <w:szCs w:val="28"/>
        </w:rPr>
        <w:tab/>
      </w:r>
    </w:p>
    <w:p w:rsidR="003F64E9" w:rsidRPr="001F57E7" w:rsidRDefault="003F64E9" w:rsidP="00401E80">
      <w:pPr>
        <w:spacing w:after="75"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Используя данные таблицы, произведем расчет уровня существенности.</w:t>
      </w:r>
    </w:p>
    <w:p w:rsidR="003F64E9" w:rsidRPr="001F57E7" w:rsidRDefault="003F64E9"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Среднее арифметическое показателей в столбце 4 составляет:</w:t>
      </w:r>
    </w:p>
    <w:p w:rsidR="003F64E9" w:rsidRPr="001F57E7" w:rsidRDefault="003F64E9"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w:t>
      </w:r>
      <w:r w:rsidR="00CD4C94" w:rsidRPr="001F57E7">
        <w:rPr>
          <w:rFonts w:ascii="Times New Roman" w:hAnsi="Times New Roman" w:cs="Times New Roman"/>
          <w:sz w:val="28"/>
          <w:szCs w:val="28"/>
        </w:rPr>
        <w:t>52,3</w:t>
      </w:r>
      <w:r w:rsidRPr="001F57E7">
        <w:rPr>
          <w:rFonts w:ascii="Times New Roman" w:hAnsi="Times New Roman" w:cs="Times New Roman"/>
          <w:sz w:val="28"/>
          <w:szCs w:val="28"/>
        </w:rPr>
        <w:t>+</w:t>
      </w:r>
      <w:r w:rsidR="00CD4C94" w:rsidRPr="001F57E7">
        <w:rPr>
          <w:rFonts w:ascii="Times New Roman" w:hAnsi="Times New Roman" w:cs="Times New Roman"/>
          <w:sz w:val="28"/>
          <w:szCs w:val="28"/>
        </w:rPr>
        <w:t>232,16</w:t>
      </w:r>
      <w:r w:rsidRPr="001F57E7">
        <w:rPr>
          <w:rFonts w:ascii="Times New Roman" w:hAnsi="Times New Roman" w:cs="Times New Roman"/>
          <w:sz w:val="28"/>
          <w:szCs w:val="28"/>
        </w:rPr>
        <w:t>+</w:t>
      </w:r>
      <w:r w:rsidR="00173F28" w:rsidRPr="001F57E7">
        <w:rPr>
          <w:rFonts w:ascii="Times New Roman" w:hAnsi="Times New Roman" w:cs="Times New Roman"/>
          <w:sz w:val="28"/>
          <w:szCs w:val="28"/>
        </w:rPr>
        <w:t>94,98</w:t>
      </w:r>
      <w:r w:rsidR="00CD4C94" w:rsidRPr="001F57E7">
        <w:rPr>
          <w:rFonts w:ascii="Times New Roman" w:hAnsi="Times New Roman" w:cs="Times New Roman"/>
          <w:sz w:val="28"/>
          <w:szCs w:val="28"/>
        </w:rPr>
        <w:t>+63,8</w:t>
      </w:r>
      <w:r w:rsidRPr="001F57E7">
        <w:rPr>
          <w:rFonts w:ascii="Times New Roman" w:hAnsi="Times New Roman" w:cs="Times New Roman"/>
          <w:sz w:val="28"/>
          <w:szCs w:val="28"/>
        </w:rPr>
        <w:t>+</w:t>
      </w:r>
      <w:r w:rsidR="00CD4C94" w:rsidRPr="001F57E7">
        <w:rPr>
          <w:rFonts w:ascii="Times New Roman" w:hAnsi="Times New Roman" w:cs="Times New Roman"/>
          <w:sz w:val="28"/>
          <w:szCs w:val="28"/>
        </w:rPr>
        <w:t>202,66</w:t>
      </w:r>
      <w:r w:rsidRPr="001F57E7">
        <w:rPr>
          <w:rFonts w:ascii="Times New Roman" w:hAnsi="Times New Roman" w:cs="Times New Roman"/>
          <w:sz w:val="28"/>
          <w:szCs w:val="28"/>
        </w:rPr>
        <w:t>)</w:t>
      </w:r>
      <w:proofErr w:type="gramStart"/>
      <w:r w:rsidRPr="001F57E7">
        <w:rPr>
          <w:rFonts w:ascii="Times New Roman" w:hAnsi="Times New Roman" w:cs="Times New Roman"/>
          <w:sz w:val="28"/>
          <w:szCs w:val="28"/>
        </w:rPr>
        <w:t xml:space="preserve"> :</w:t>
      </w:r>
      <w:proofErr w:type="gramEnd"/>
      <w:r w:rsidRPr="001F57E7">
        <w:rPr>
          <w:rFonts w:ascii="Times New Roman" w:hAnsi="Times New Roman" w:cs="Times New Roman"/>
          <w:sz w:val="28"/>
          <w:szCs w:val="28"/>
        </w:rPr>
        <w:t xml:space="preserve"> 5 = </w:t>
      </w:r>
      <w:r w:rsidR="00173F28" w:rsidRPr="001F57E7">
        <w:rPr>
          <w:rFonts w:ascii="Times New Roman" w:hAnsi="Times New Roman" w:cs="Times New Roman"/>
          <w:sz w:val="28"/>
          <w:szCs w:val="28"/>
        </w:rPr>
        <w:t xml:space="preserve">129,18 </w:t>
      </w:r>
      <w:r w:rsidR="00CD4C94" w:rsidRPr="001F57E7">
        <w:rPr>
          <w:rFonts w:ascii="Times New Roman" w:hAnsi="Times New Roman" w:cs="Times New Roman"/>
          <w:sz w:val="28"/>
          <w:szCs w:val="28"/>
        </w:rPr>
        <w:t>тыс</w:t>
      </w:r>
      <w:r w:rsidRPr="001F57E7">
        <w:rPr>
          <w:rFonts w:ascii="Times New Roman" w:hAnsi="Times New Roman" w:cs="Times New Roman"/>
          <w:sz w:val="28"/>
          <w:szCs w:val="28"/>
        </w:rPr>
        <w:t>. руб.</w:t>
      </w:r>
    </w:p>
    <w:p w:rsidR="003F64E9" w:rsidRPr="001F57E7" w:rsidRDefault="003F64E9" w:rsidP="00171D8C">
      <w:pPr>
        <w:tabs>
          <w:tab w:val="left" w:pos="3940"/>
        </w:tabs>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Наименьшее значение:</w:t>
      </w:r>
      <w:r w:rsidR="00171D8C">
        <w:rPr>
          <w:rFonts w:ascii="Times New Roman" w:hAnsi="Times New Roman" w:cs="Times New Roman"/>
          <w:sz w:val="28"/>
          <w:szCs w:val="28"/>
        </w:rPr>
        <w:tab/>
      </w:r>
    </w:p>
    <w:p w:rsidR="003F64E9" w:rsidRPr="001F57E7" w:rsidRDefault="003F64E9"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w:t>
      </w:r>
      <w:r w:rsidR="00173F28" w:rsidRPr="001F57E7">
        <w:rPr>
          <w:rFonts w:ascii="Times New Roman" w:hAnsi="Times New Roman" w:cs="Times New Roman"/>
          <w:sz w:val="28"/>
          <w:szCs w:val="28"/>
        </w:rPr>
        <w:t>129,18</w:t>
      </w:r>
      <w:r w:rsidRPr="001F57E7">
        <w:rPr>
          <w:rFonts w:ascii="Times New Roman" w:hAnsi="Times New Roman" w:cs="Times New Roman"/>
          <w:sz w:val="28"/>
          <w:szCs w:val="28"/>
        </w:rPr>
        <w:t>-</w:t>
      </w:r>
      <w:r w:rsidR="00B34FDE" w:rsidRPr="001F57E7">
        <w:rPr>
          <w:rFonts w:ascii="Times New Roman" w:hAnsi="Times New Roman" w:cs="Times New Roman"/>
          <w:sz w:val="28"/>
          <w:szCs w:val="28"/>
        </w:rPr>
        <w:t>52,3</w:t>
      </w:r>
      <w:r w:rsidR="00CD4C94" w:rsidRPr="001F57E7">
        <w:rPr>
          <w:rFonts w:ascii="Times New Roman" w:hAnsi="Times New Roman" w:cs="Times New Roman"/>
          <w:sz w:val="28"/>
          <w:szCs w:val="28"/>
        </w:rPr>
        <w:t>)/</w:t>
      </w:r>
      <w:r w:rsidR="00173F28" w:rsidRPr="001F57E7">
        <w:rPr>
          <w:rFonts w:ascii="Times New Roman" w:hAnsi="Times New Roman" w:cs="Times New Roman"/>
          <w:sz w:val="28"/>
          <w:szCs w:val="28"/>
        </w:rPr>
        <w:t>129,18</w:t>
      </w:r>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х</w:t>
      </w:r>
      <w:proofErr w:type="spellEnd"/>
      <w:r w:rsidRPr="001F57E7">
        <w:rPr>
          <w:rFonts w:ascii="Times New Roman" w:hAnsi="Times New Roman" w:cs="Times New Roman"/>
          <w:sz w:val="28"/>
          <w:szCs w:val="28"/>
        </w:rPr>
        <w:t xml:space="preserve"> 100% = </w:t>
      </w:r>
      <w:r w:rsidR="00173F28" w:rsidRPr="001F57E7">
        <w:rPr>
          <w:rFonts w:ascii="Times New Roman" w:hAnsi="Times New Roman" w:cs="Times New Roman"/>
          <w:sz w:val="28"/>
          <w:szCs w:val="28"/>
        </w:rPr>
        <w:t>59,51</w:t>
      </w:r>
      <w:r w:rsidRPr="001F57E7">
        <w:rPr>
          <w:rFonts w:ascii="Times New Roman" w:hAnsi="Times New Roman" w:cs="Times New Roman"/>
          <w:sz w:val="28"/>
          <w:szCs w:val="28"/>
        </w:rPr>
        <w:t>%.</w:t>
      </w:r>
    </w:p>
    <w:p w:rsidR="003F64E9" w:rsidRPr="001F57E7" w:rsidRDefault="003F64E9" w:rsidP="007D00D5">
      <w:pPr>
        <w:spacing w:after="75"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Наибольшее значение:</w:t>
      </w:r>
    </w:p>
    <w:p w:rsidR="003F64E9" w:rsidRPr="001F57E7" w:rsidRDefault="003F64E9"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w:t>
      </w:r>
      <w:r w:rsidR="00CD4C94" w:rsidRPr="001F57E7">
        <w:rPr>
          <w:rFonts w:ascii="Times New Roman" w:hAnsi="Times New Roman" w:cs="Times New Roman"/>
          <w:sz w:val="24"/>
          <w:szCs w:val="28"/>
        </w:rPr>
        <w:t>232,16</w:t>
      </w:r>
      <w:r w:rsidRPr="001F57E7">
        <w:rPr>
          <w:rFonts w:ascii="Times New Roman" w:hAnsi="Times New Roman" w:cs="Times New Roman"/>
          <w:sz w:val="28"/>
          <w:szCs w:val="28"/>
        </w:rPr>
        <w:t>-</w:t>
      </w:r>
      <w:r w:rsidR="00173F28" w:rsidRPr="001F57E7">
        <w:rPr>
          <w:rFonts w:ascii="Times New Roman" w:hAnsi="Times New Roman" w:cs="Times New Roman"/>
          <w:sz w:val="28"/>
          <w:szCs w:val="28"/>
        </w:rPr>
        <w:t>129,18</w:t>
      </w:r>
      <w:r w:rsidR="00CD4C94" w:rsidRPr="001F57E7">
        <w:rPr>
          <w:rFonts w:ascii="Times New Roman" w:hAnsi="Times New Roman" w:cs="Times New Roman"/>
          <w:sz w:val="28"/>
          <w:szCs w:val="28"/>
        </w:rPr>
        <w:t>)/</w:t>
      </w:r>
      <w:r w:rsidR="00173F28" w:rsidRPr="001F57E7">
        <w:rPr>
          <w:rFonts w:ascii="Times New Roman" w:hAnsi="Times New Roman" w:cs="Times New Roman"/>
          <w:sz w:val="28"/>
          <w:szCs w:val="28"/>
        </w:rPr>
        <w:t>129,18</w:t>
      </w:r>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х</w:t>
      </w:r>
      <w:proofErr w:type="spellEnd"/>
      <w:r w:rsidRPr="001F57E7">
        <w:rPr>
          <w:rFonts w:ascii="Times New Roman" w:hAnsi="Times New Roman" w:cs="Times New Roman"/>
          <w:sz w:val="28"/>
          <w:szCs w:val="28"/>
        </w:rPr>
        <w:t xml:space="preserve"> 100% = </w:t>
      </w:r>
      <w:r w:rsidR="00173F28" w:rsidRPr="001F57E7">
        <w:rPr>
          <w:rFonts w:ascii="Times New Roman" w:hAnsi="Times New Roman" w:cs="Times New Roman"/>
          <w:sz w:val="28"/>
          <w:szCs w:val="28"/>
        </w:rPr>
        <w:t>79,72</w:t>
      </w:r>
      <w:r w:rsidRPr="001F57E7">
        <w:rPr>
          <w:rFonts w:ascii="Times New Roman" w:hAnsi="Times New Roman" w:cs="Times New Roman"/>
          <w:sz w:val="28"/>
          <w:szCs w:val="28"/>
        </w:rPr>
        <w:t>%.</w:t>
      </w:r>
    </w:p>
    <w:p w:rsidR="003F64E9" w:rsidRPr="001F57E7" w:rsidRDefault="003F64E9" w:rsidP="007D00D5">
      <w:pPr>
        <w:spacing w:after="75" w:line="360" w:lineRule="auto"/>
        <w:ind w:firstLine="709"/>
        <w:jc w:val="both"/>
        <w:rPr>
          <w:rFonts w:ascii="Times New Roman" w:hAnsi="Times New Roman" w:cs="Times New Roman"/>
          <w:sz w:val="28"/>
          <w:szCs w:val="28"/>
        </w:rPr>
      </w:pPr>
      <w:r w:rsidRPr="001F57E7">
        <w:rPr>
          <w:rFonts w:ascii="Times New Roman" w:hAnsi="Times New Roman" w:cs="Times New Roman"/>
          <w:sz w:val="28"/>
          <w:szCs w:val="28"/>
        </w:rPr>
        <w:t xml:space="preserve">Поскольку значение </w:t>
      </w:r>
      <w:r w:rsidR="00B34FDE" w:rsidRPr="001F57E7">
        <w:rPr>
          <w:rFonts w:ascii="Times New Roman" w:hAnsi="Times New Roman" w:cs="Times New Roman"/>
          <w:sz w:val="28"/>
          <w:szCs w:val="28"/>
        </w:rPr>
        <w:t>52,3 тыс</w:t>
      </w:r>
      <w:r w:rsidRPr="001F57E7">
        <w:rPr>
          <w:rFonts w:ascii="Times New Roman" w:hAnsi="Times New Roman" w:cs="Times New Roman"/>
          <w:sz w:val="28"/>
          <w:szCs w:val="28"/>
        </w:rPr>
        <w:t xml:space="preserve">. руб. и </w:t>
      </w:r>
      <w:r w:rsidR="00B34FDE" w:rsidRPr="001F57E7">
        <w:rPr>
          <w:rFonts w:ascii="Times New Roman" w:hAnsi="Times New Roman" w:cs="Times New Roman"/>
          <w:sz w:val="28"/>
          <w:szCs w:val="28"/>
        </w:rPr>
        <w:t>232,16</w:t>
      </w:r>
      <w:r w:rsidRPr="001F57E7">
        <w:rPr>
          <w:rFonts w:ascii="Times New Roman" w:hAnsi="Times New Roman" w:cs="Times New Roman"/>
          <w:sz w:val="28"/>
          <w:szCs w:val="28"/>
        </w:rPr>
        <w:t xml:space="preserve">  </w:t>
      </w:r>
      <w:r w:rsidR="00B34FDE" w:rsidRPr="001F57E7">
        <w:rPr>
          <w:rFonts w:ascii="Times New Roman" w:hAnsi="Times New Roman" w:cs="Times New Roman"/>
          <w:sz w:val="28"/>
          <w:szCs w:val="28"/>
        </w:rPr>
        <w:t>тыс</w:t>
      </w:r>
      <w:r w:rsidRPr="001F57E7">
        <w:rPr>
          <w:rFonts w:ascii="Times New Roman" w:hAnsi="Times New Roman" w:cs="Times New Roman"/>
          <w:sz w:val="28"/>
          <w:szCs w:val="28"/>
        </w:rPr>
        <w:t>. руб. значительно отличается от среднего, принимаем решение отбросить при дальнейших расчетах наименьшее и наибольшее значения.</w:t>
      </w:r>
    </w:p>
    <w:p w:rsidR="003F64E9" w:rsidRPr="001F57E7" w:rsidRDefault="003F64E9" w:rsidP="00842CD9">
      <w:pPr>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Новое среднее арифметическое составит:</w:t>
      </w:r>
    </w:p>
    <w:p w:rsidR="003F64E9" w:rsidRPr="001F57E7" w:rsidRDefault="003F64E9" w:rsidP="00842CD9">
      <w:pPr>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w:t>
      </w:r>
      <w:r w:rsidR="00173F28" w:rsidRPr="001F57E7">
        <w:rPr>
          <w:rFonts w:ascii="Times New Roman" w:hAnsi="Times New Roman" w:cs="Times New Roman"/>
          <w:sz w:val="28"/>
          <w:szCs w:val="28"/>
        </w:rPr>
        <w:t>94,98</w:t>
      </w:r>
      <w:r w:rsidRPr="001F57E7">
        <w:rPr>
          <w:rFonts w:ascii="Times New Roman" w:hAnsi="Times New Roman" w:cs="Times New Roman"/>
          <w:sz w:val="28"/>
          <w:szCs w:val="28"/>
        </w:rPr>
        <w:t>+</w:t>
      </w:r>
      <w:r w:rsidR="00173F28" w:rsidRPr="001F57E7">
        <w:rPr>
          <w:rFonts w:ascii="Times New Roman" w:hAnsi="Times New Roman" w:cs="Times New Roman"/>
          <w:sz w:val="28"/>
          <w:szCs w:val="28"/>
        </w:rPr>
        <w:t>63,8</w:t>
      </w:r>
      <w:r w:rsidRPr="001F57E7">
        <w:rPr>
          <w:rFonts w:ascii="Times New Roman" w:hAnsi="Times New Roman" w:cs="Times New Roman"/>
          <w:sz w:val="28"/>
          <w:szCs w:val="28"/>
        </w:rPr>
        <w:t>+</w:t>
      </w:r>
      <w:r w:rsidR="00173F28" w:rsidRPr="001F57E7">
        <w:rPr>
          <w:rFonts w:ascii="Times New Roman" w:hAnsi="Times New Roman" w:cs="Times New Roman"/>
          <w:sz w:val="28"/>
          <w:szCs w:val="28"/>
        </w:rPr>
        <w:t>202,66</w:t>
      </w:r>
      <w:r w:rsidRPr="001F57E7">
        <w:rPr>
          <w:rFonts w:ascii="Times New Roman" w:hAnsi="Times New Roman" w:cs="Times New Roman"/>
          <w:sz w:val="28"/>
          <w:szCs w:val="28"/>
        </w:rPr>
        <w:t>)</w:t>
      </w:r>
      <w:proofErr w:type="gramStart"/>
      <w:r w:rsidRPr="001F57E7">
        <w:rPr>
          <w:rFonts w:ascii="Times New Roman" w:hAnsi="Times New Roman" w:cs="Times New Roman"/>
          <w:sz w:val="28"/>
          <w:szCs w:val="28"/>
        </w:rPr>
        <w:t xml:space="preserve"> :</w:t>
      </w:r>
      <w:proofErr w:type="gramEnd"/>
      <w:r w:rsidRPr="001F57E7">
        <w:rPr>
          <w:rFonts w:ascii="Times New Roman" w:hAnsi="Times New Roman" w:cs="Times New Roman"/>
          <w:sz w:val="28"/>
          <w:szCs w:val="28"/>
        </w:rPr>
        <w:t xml:space="preserve"> 3 = </w:t>
      </w:r>
      <w:r w:rsidR="00173F28" w:rsidRPr="001F57E7">
        <w:rPr>
          <w:rFonts w:ascii="Times New Roman" w:hAnsi="Times New Roman" w:cs="Times New Roman"/>
          <w:sz w:val="28"/>
          <w:szCs w:val="28"/>
        </w:rPr>
        <w:t>120,48 тыс</w:t>
      </w:r>
      <w:r w:rsidRPr="001F57E7">
        <w:rPr>
          <w:rFonts w:ascii="Times New Roman" w:hAnsi="Times New Roman" w:cs="Times New Roman"/>
          <w:sz w:val="28"/>
          <w:szCs w:val="28"/>
        </w:rPr>
        <w:t>. руб.</w:t>
      </w:r>
    </w:p>
    <w:p w:rsidR="003F64E9" w:rsidRPr="001F57E7" w:rsidRDefault="003F64E9" w:rsidP="00842CD9">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Таким образом, для проверки принимается уровень существенности в </w:t>
      </w:r>
      <w:r w:rsidR="00173F28" w:rsidRPr="001F57E7">
        <w:rPr>
          <w:rFonts w:ascii="Times New Roman" w:hAnsi="Times New Roman" w:cs="Times New Roman"/>
          <w:sz w:val="28"/>
          <w:szCs w:val="28"/>
        </w:rPr>
        <w:t>120,48 тыс</w:t>
      </w:r>
      <w:r w:rsidRPr="001F57E7">
        <w:rPr>
          <w:rFonts w:ascii="Times New Roman" w:hAnsi="Times New Roman" w:cs="Times New Roman"/>
          <w:sz w:val="28"/>
          <w:szCs w:val="28"/>
        </w:rPr>
        <w:t xml:space="preserve">. руб. Определенный таким образом единый уровень </w:t>
      </w:r>
      <w:r w:rsidRPr="001F57E7">
        <w:rPr>
          <w:rFonts w:ascii="Times New Roman" w:hAnsi="Times New Roman" w:cs="Times New Roman"/>
          <w:sz w:val="28"/>
          <w:szCs w:val="28"/>
        </w:rPr>
        <w:lastRenderedPageBreak/>
        <w:t>существенности распределяется между значимыми статьями бухгалтерского баланса в соответствии с их удельным весом.</w:t>
      </w:r>
    </w:p>
    <w:p w:rsidR="003F64E9" w:rsidRPr="001F57E7" w:rsidRDefault="003F64E9" w:rsidP="00842CD9">
      <w:pPr>
        <w:spacing w:after="75"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Далее определим уровень существенности для проверяемой статьи </w:t>
      </w:r>
      <w:r w:rsidR="00842CD9">
        <w:rPr>
          <w:rFonts w:ascii="Times New Roman" w:hAnsi="Times New Roman" w:cs="Times New Roman"/>
          <w:sz w:val="28"/>
          <w:szCs w:val="28"/>
        </w:rPr>
        <w:t>материалы</w:t>
      </w:r>
      <w:r w:rsidRPr="001F57E7">
        <w:rPr>
          <w:rFonts w:ascii="Times New Roman" w:hAnsi="Times New Roman" w:cs="Times New Roman"/>
          <w:sz w:val="28"/>
          <w:szCs w:val="28"/>
        </w:rPr>
        <w:t xml:space="preserve"> относительно её доли в валюте баланса:</w:t>
      </w:r>
    </w:p>
    <w:p w:rsidR="003F64E9" w:rsidRPr="001F57E7" w:rsidRDefault="00173F28"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306</w:t>
      </w:r>
      <w:r w:rsidR="003F64E9" w:rsidRPr="001F57E7">
        <w:rPr>
          <w:rFonts w:ascii="Times New Roman" w:hAnsi="Times New Roman" w:cs="Times New Roman"/>
          <w:sz w:val="28"/>
          <w:szCs w:val="28"/>
        </w:rPr>
        <w:t>/</w:t>
      </w:r>
      <w:r w:rsidR="0024572C" w:rsidRPr="001F57E7">
        <w:rPr>
          <w:rFonts w:ascii="Times New Roman" w:hAnsi="Times New Roman" w:cs="Times New Roman"/>
          <w:sz w:val="28"/>
          <w:szCs w:val="28"/>
        </w:rPr>
        <w:t>4749</w:t>
      </w:r>
      <w:r w:rsidR="003F64E9" w:rsidRPr="001F57E7">
        <w:rPr>
          <w:rFonts w:ascii="Times New Roman" w:hAnsi="Times New Roman" w:cs="Times New Roman"/>
          <w:sz w:val="28"/>
          <w:szCs w:val="28"/>
        </w:rPr>
        <w:t xml:space="preserve"> </w:t>
      </w:r>
      <w:proofErr w:type="spellStart"/>
      <w:r w:rsidR="003F64E9" w:rsidRPr="001F57E7">
        <w:rPr>
          <w:rFonts w:ascii="Times New Roman" w:hAnsi="Times New Roman" w:cs="Times New Roman"/>
          <w:sz w:val="28"/>
          <w:szCs w:val="28"/>
        </w:rPr>
        <w:t>х</w:t>
      </w:r>
      <w:proofErr w:type="spellEnd"/>
      <w:r w:rsidR="003F64E9" w:rsidRPr="001F57E7">
        <w:rPr>
          <w:rFonts w:ascii="Times New Roman" w:hAnsi="Times New Roman" w:cs="Times New Roman"/>
          <w:sz w:val="28"/>
          <w:szCs w:val="28"/>
        </w:rPr>
        <w:t xml:space="preserve"> 100 % = </w:t>
      </w:r>
      <w:r w:rsidR="0024572C" w:rsidRPr="001F57E7">
        <w:rPr>
          <w:rFonts w:ascii="Times New Roman" w:hAnsi="Times New Roman" w:cs="Times New Roman"/>
          <w:sz w:val="28"/>
          <w:szCs w:val="28"/>
        </w:rPr>
        <w:t xml:space="preserve">6,45 </w:t>
      </w:r>
      <w:r w:rsidR="003F64E9" w:rsidRPr="001F57E7">
        <w:rPr>
          <w:rFonts w:ascii="Times New Roman" w:hAnsi="Times New Roman" w:cs="Times New Roman"/>
          <w:sz w:val="28"/>
          <w:szCs w:val="28"/>
        </w:rPr>
        <w:t>% – доля производственных запасов в валюте баланса.</w:t>
      </w:r>
    </w:p>
    <w:p w:rsidR="003F64E9" w:rsidRPr="001F57E7" w:rsidRDefault="008527CD"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120,48</w:t>
      </w:r>
      <w:r w:rsidR="003F64E9" w:rsidRPr="001F57E7">
        <w:rPr>
          <w:rFonts w:ascii="Times New Roman" w:hAnsi="Times New Roman" w:cs="Times New Roman"/>
          <w:sz w:val="28"/>
          <w:szCs w:val="28"/>
        </w:rPr>
        <w:t xml:space="preserve"> </w:t>
      </w:r>
      <w:proofErr w:type="spellStart"/>
      <w:r w:rsidR="003F64E9" w:rsidRPr="001F57E7">
        <w:rPr>
          <w:rFonts w:ascii="Times New Roman" w:hAnsi="Times New Roman" w:cs="Times New Roman"/>
          <w:sz w:val="28"/>
          <w:szCs w:val="28"/>
        </w:rPr>
        <w:t>х</w:t>
      </w:r>
      <w:proofErr w:type="spellEnd"/>
      <w:r w:rsidR="003F64E9" w:rsidRPr="001F57E7">
        <w:rPr>
          <w:rFonts w:ascii="Times New Roman" w:hAnsi="Times New Roman" w:cs="Times New Roman"/>
          <w:sz w:val="28"/>
          <w:szCs w:val="28"/>
        </w:rPr>
        <w:t xml:space="preserve"> </w:t>
      </w:r>
      <w:r w:rsidRPr="001F57E7">
        <w:rPr>
          <w:rFonts w:ascii="Times New Roman" w:hAnsi="Times New Roman" w:cs="Times New Roman"/>
          <w:sz w:val="28"/>
          <w:szCs w:val="28"/>
        </w:rPr>
        <w:t>6,45</w:t>
      </w:r>
      <w:r w:rsidR="003F64E9" w:rsidRPr="001F57E7">
        <w:rPr>
          <w:rFonts w:ascii="Times New Roman" w:hAnsi="Times New Roman" w:cs="Times New Roman"/>
          <w:sz w:val="28"/>
          <w:szCs w:val="28"/>
        </w:rPr>
        <w:t xml:space="preserve"> % = </w:t>
      </w:r>
      <w:r w:rsidRPr="001F57E7">
        <w:rPr>
          <w:rFonts w:ascii="Times New Roman" w:hAnsi="Times New Roman" w:cs="Times New Roman"/>
          <w:sz w:val="28"/>
          <w:szCs w:val="28"/>
        </w:rPr>
        <w:t>7,77</w:t>
      </w:r>
      <w:r w:rsidR="003F64E9" w:rsidRPr="001F57E7">
        <w:rPr>
          <w:rFonts w:ascii="Times New Roman" w:hAnsi="Times New Roman" w:cs="Times New Roman"/>
          <w:sz w:val="28"/>
          <w:szCs w:val="28"/>
        </w:rPr>
        <w:t xml:space="preserve"> </w:t>
      </w:r>
      <w:r w:rsidRPr="001F57E7">
        <w:rPr>
          <w:rFonts w:ascii="Times New Roman" w:hAnsi="Times New Roman" w:cs="Times New Roman"/>
          <w:sz w:val="28"/>
          <w:szCs w:val="28"/>
        </w:rPr>
        <w:t>тыс</w:t>
      </w:r>
      <w:r w:rsidR="003F64E9" w:rsidRPr="001F57E7">
        <w:rPr>
          <w:rFonts w:ascii="Times New Roman" w:hAnsi="Times New Roman" w:cs="Times New Roman"/>
          <w:sz w:val="28"/>
          <w:szCs w:val="28"/>
        </w:rPr>
        <w:t>. руб. – уровень существенности при аудиторской проверке производственных запасов.</w:t>
      </w:r>
    </w:p>
    <w:p w:rsidR="003F64E9" w:rsidRPr="001F57E7" w:rsidRDefault="007C706E" w:rsidP="000346CA">
      <w:pPr>
        <w:spacing w:after="75"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3F64E9" w:rsidRPr="001F57E7">
        <w:rPr>
          <w:rFonts w:ascii="Times New Roman" w:hAnsi="Times New Roman" w:cs="Times New Roman"/>
          <w:sz w:val="28"/>
          <w:szCs w:val="28"/>
        </w:rPr>
        <w:t xml:space="preserve">се нарушения, </w:t>
      </w:r>
      <w:r w:rsidR="007D00D5">
        <w:rPr>
          <w:rFonts w:ascii="Times New Roman" w:hAnsi="Times New Roman" w:cs="Times New Roman"/>
          <w:sz w:val="28"/>
          <w:szCs w:val="28"/>
        </w:rPr>
        <w:t>которые будут найдены аудитором</w:t>
      </w:r>
      <w:r w:rsidR="003F64E9" w:rsidRPr="001F57E7">
        <w:rPr>
          <w:rFonts w:ascii="Times New Roman" w:hAnsi="Times New Roman" w:cs="Times New Roman"/>
          <w:sz w:val="28"/>
          <w:szCs w:val="28"/>
        </w:rPr>
        <w:t xml:space="preserve"> в ходе аудиторской проверки </w:t>
      </w:r>
      <w:r w:rsidR="007D00D5">
        <w:rPr>
          <w:rFonts w:ascii="Times New Roman" w:hAnsi="Times New Roman" w:cs="Times New Roman"/>
          <w:sz w:val="28"/>
          <w:szCs w:val="28"/>
        </w:rPr>
        <w:t>материалов</w:t>
      </w:r>
      <w:r w:rsidR="003F64E9" w:rsidRPr="001F57E7">
        <w:rPr>
          <w:rFonts w:ascii="Times New Roman" w:hAnsi="Times New Roman" w:cs="Times New Roman"/>
          <w:sz w:val="28"/>
          <w:szCs w:val="28"/>
        </w:rPr>
        <w:t xml:space="preserve">, в </w:t>
      </w:r>
      <w:r w:rsidR="007D00D5">
        <w:rPr>
          <w:rFonts w:ascii="Times New Roman" w:hAnsi="Times New Roman" w:cs="Times New Roman"/>
          <w:sz w:val="28"/>
          <w:szCs w:val="28"/>
        </w:rPr>
        <w:t>сумме не должны быть больше установленного уровня</w:t>
      </w:r>
      <w:r w:rsidR="003F64E9" w:rsidRPr="001F57E7">
        <w:rPr>
          <w:rFonts w:ascii="Times New Roman" w:hAnsi="Times New Roman" w:cs="Times New Roman"/>
          <w:sz w:val="28"/>
          <w:szCs w:val="28"/>
        </w:rPr>
        <w:t xml:space="preserve"> существенности.</w:t>
      </w:r>
    </w:p>
    <w:p w:rsidR="003F64E9" w:rsidRPr="001F57E7" w:rsidRDefault="003F64E9" w:rsidP="007D00D5">
      <w:pPr>
        <w:spacing w:after="0" w:line="360" w:lineRule="auto"/>
        <w:ind w:firstLine="426"/>
        <w:jc w:val="both"/>
        <w:rPr>
          <w:rFonts w:ascii="Times New Roman" w:hAnsi="Times New Roman" w:cs="Times New Roman"/>
          <w:sz w:val="28"/>
          <w:szCs w:val="28"/>
        </w:rPr>
      </w:pPr>
      <w:r w:rsidRPr="001F57E7">
        <w:rPr>
          <w:rFonts w:ascii="Times New Roman" w:hAnsi="Times New Roman" w:cs="Times New Roman"/>
          <w:sz w:val="28"/>
          <w:szCs w:val="28"/>
        </w:rPr>
        <w:t xml:space="preserve">Для </w:t>
      </w:r>
      <w:r w:rsidR="00F3189B">
        <w:rPr>
          <w:rFonts w:ascii="Times New Roman" w:hAnsi="Times New Roman" w:cs="Times New Roman"/>
          <w:sz w:val="28"/>
          <w:szCs w:val="28"/>
        </w:rPr>
        <w:t>того</w:t>
      </w:r>
      <w:proofErr w:type="gramStart"/>
      <w:r w:rsidR="00F3189B">
        <w:rPr>
          <w:rFonts w:ascii="Times New Roman" w:hAnsi="Times New Roman" w:cs="Times New Roman"/>
          <w:sz w:val="28"/>
          <w:szCs w:val="28"/>
        </w:rPr>
        <w:t>,</w:t>
      </w:r>
      <w:proofErr w:type="gramEnd"/>
      <w:r w:rsidR="00F3189B">
        <w:rPr>
          <w:rFonts w:ascii="Times New Roman" w:hAnsi="Times New Roman" w:cs="Times New Roman"/>
          <w:sz w:val="28"/>
          <w:szCs w:val="28"/>
        </w:rPr>
        <w:t xml:space="preserve"> чтобы провести комплексную проверку </w:t>
      </w:r>
      <w:r w:rsidRPr="001F57E7">
        <w:rPr>
          <w:rFonts w:ascii="Times New Roman" w:hAnsi="Times New Roman" w:cs="Times New Roman"/>
          <w:sz w:val="28"/>
          <w:szCs w:val="28"/>
        </w:rPr>
        <w:t>О</w:t>
      </w:r>
      <w:r w:rsidR="008527CD" w:rsidRPr="001F57E7">
        <w:rPr>
          <w:rFonts w:ascii="Times New Roman" w:hAnsi="Times New Roman" w:cs="Times New Roman"/>
          <w:sz w:val="28"/>
          <w:szCs w:val="28"/>
        </w:rPr>
        <w:t>ОО «</w:t>
      </w:r>
      <w:proofErr w:type="spellStart"/>
      <w:r w:rsidR="008527CD" w:rsidRPr="001F57E7">
        <w:rPr>
          <w:rFonts w:ascii="Times New Roman" w:hAnsi="Times New Roman" w:cs="Times New Roman"/>
          <w:sz w:val="28"/>
          <w:szCs w:val="28"/>
        </w:rPr>
        <w:t>Оттимо</w:t>
      </w:r>
      <w:proofErr w:type="spellEnd"/>
      <w:r w:rsidR="00F3189B">
        <w:rPr>
          <w:rFonts w:ascii="Times New Roman" w:hAnsi="Times New Roman" w:cs="Times New Roman"/>
          <w:sz w:val="28"/>
          <w:szCs w:val="28"/>
        </w:rPr>
        <w:t xml:space="preserve">» определим </w:t>
      </w:r>
      <w:r w:rsidRPr="001F57E7">
        <w:rPr>
          <w:rFonts w:ascii="Times New Roman" w:hAnsi="Times New Roman" w:cs="Times New Roman"/>
          <w:sz w:val="28"/>
          <w:szCs w:val="28"/>
        </w:rPr>
        <w:t xml:space="preserve">уровень существенности в </w:t>
      </w:r>
      <w:r w:rsidR="00F3189B">
        <w:rPr>
          <w:rFonts w:ascii="Times New Roman" w:hAnsi="Times New Roman" w:cs="Times New Roman"/>
          <w:sz w:val="28"/>
          <w:szCs w:val="28"/>
        </w:rPr>
        <w:t>120,48 тыс</w:t>
      </w:r>
      <w:r w:rsidRPr="001F57E7">
        <w:rPr>
          <w:rFonts w:ascii="Times New Roman" w:hAnsi="Times New Roman" w:cs="Times New Roman"/>
          <w:sz w:val="28"/>
          <w:szCs w:val="28"/>
        </w:rPr>
        <w:t xml:space="preserve">. руб. Уровень существенности для аудиторской проверки </w:t>
      </w:r>
      <w:r w:rsidR="00F3189B">
        <w:rPr>
          <w:rFonts w:ascii="Times New Roman" w:hAnsi="Times New Roman" w:cs="Times New Roman"/>
          <w:sz w:val="28"/>
          <w:szCs w:val="28"/>
        </w:rPr>
        <w:t>материалов</w:t>
      </w:r>
      <w:r w:rsidRPr="001F57E7">
        <w:rPr>
          <w:rFonts w:ascii="Times New Roman" w:hAnsi="Times New Roman" w:cs="Times New Roman"/>
          <w:sz w:val="28"/>
          <w:szCs w:val="28"/>
        </w:rPr>
        <w:t xml:space="preserve"> </w:t>
      </w:r>
      <w:r w:rsidR="007D00D5">
        <w:rPr>
          <w:rFonts w:ascii="Times New Roman" w:hAnsi="Times New Roman" w:cs="Times New Roman"/>
          <w:sz w:val="28"/>
          <w:szCs w:val="28"/>
        </w:rPr>
        <w:t>принят</w:t>
      </w:r>
      <w:r w:rsidRPr="001F57E7">
        <w:rPr>
          <w:rFonts w:ascii="Times New Roman" w:hAnsi="Times New Roman" w:cs="Times New Roman"/>
          <w:sz w:val="28"/>
          <w:szCs w:val="28"/>
        </w:rPr>
        <w:t xml:space="preserve"> в размере </w:t>
      </w:r>
      <w:r w:rsidR="008527CD" w:rsidRPr="001F57E7">
        <w:rPr>
          <w:rFonts w:ascii="Times New Roman" w:hAnsi="Times New Roman" w:cs="Times New Roman"/>
          <w:sz w:val="28"/>
          <w:szCs w:val="28"/>
        </w:rPr>
        <w:t>7,77 тыс</w:t>
      </w:r>
      <w:r w:rsidRPr="001F57E7">
        <w:rPr>
          <w:rFonts w:ascii="Times New Roman" w:hAnsi="Times New Roman" w:cs="Times New Roman"/>
          <w:sz w:val="28"/>
          <w:szCs w:val="28"/>
        </w:rPr>
        <w:t>. рублей.</w:t>
      </w:r>
    </w:p>
    <w:p w:rsidR="003F64E9" w:rsidRPr="001F57E7" w:rsidRDefault="006A3B15" w:rsidP="00916272">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Аудиторский риск (АР</w:t>
      </w:r>
      <w:r w:rsidR="003F64E9" w:rsidRPr="001F57E7">
        <w:rPr>
          <w:rFonts w:ascii="Times New Roman" w:hAnsi="Times New Roman" w:cs="Times New Roman"/>
          <w:sz w:val="28"/>
          <w:szCs w:val="28"/>
        </w:rPr>
        <w:t>) – это оценка риска неэффективности проверки</w:t>
      </w:r>
      <w:r w:rsidR="007D00D5">
        <w:rPr>
          <w:rFonts w:ascii="Times New Roman" w:hAnsi="Times New Roman" w:cs="Times New Roman"/>
          <w:sz w:val="28"/>
          <w:szCs w:val="28"/>
        </w:rPr>
        <w:t>, которая будет проведена</w:t>
      </w:r>
      <w:r w:rsidR="003F64E9" w:rsidRPr="001F57E7">
        <w:rPr>
          <w:rFonts w:ascii="Times New Roman" w:hAnsi="Times New Roman" w:cs="Times New Roman"/>
          <w:sz w:val="28"/>
          <w:szCs w:val="28"/>
        </w:rPr>
        <w:t xml:space="preserve"> аудитором, который</w:t>
      </w:r>
      <w:r w:rsidR="007D00D5">
        <w:rPr>
          <w:rFonts w:ascii="Times New Roman" w:hAnsi="Times New Roman" w:cs="Times New Roman"/>
          <w:sz w:val="28"/>
          <w:szCs w:val="28"/>
        </w:rPr>
        <w:t xml:space="preserve"> в свою очередь</w:t>
      </w:r>
      <w:r w:rsidR="003F64E9" w:rsidRPr="001F57E7">
        <w:rPr>
          <w:rFonts w:ascii="Times New Roman" w:hAnsi="Times New Roman" w:cs="Times New Roman"/>
          <w:sz w:val="28"/>
          <w:szCs w:val="28"/>
        </w:rPr>
        <w:t xml:space="preserve"> в заключении сделал вывод о достоверности бухгалтерской отчетности </w:t>
      </w:r>
      <w:r w:rsidR="007D00D5">
        <w:rPr>
          <w:rFonts w:ascii="Times New Roman" w:hAnsi="Times New Roman" w:cs="Times New Roman"/>
          <w:sz w:val="28"/>
          <w:szCs w:val="28"/>
        </w:rPr>
        <w:t>проверяемой организации</w:t>
      </w:r>
      <w:r w:rsidR="003F64E9" w:rsidRPr="001F57E7">
        <w:rPr>
          <w:rFonts w:ascii="Times New Roman" w:hAnsi="Times New Roman" w:cs="Times New Roman"/>
          <w:sz w:val="28"/>
          <w:szCs w:val="28"/>
        </w:rPr>
        <w:t xml:space="preserve">, в действительности же там возможны существенные ошибки и пропуски, </w:t>
      </w:r>
      <w:r w:rsidR="007D00D5">
        <w:rPr>
          <w:rFonts w:ascii="Times New Roman" w:hAnsi="Times New Roman" w:cs="Times New Roman"/>
          <w:sz w:val="28"/>
          <w:szCs w:val="28"/>
        </w:rPr>
        <w:t>которые не заметил аудитор</w:t>
      </w:r>
      <w:r w:rsidR="003F64E9" w:rsidRPr="001F57E7">
        <w:rPr>
          <w:rFonts w:ascii="Times New Roman" w:hAnsi="Times New Roman" w:cs="Times New Roman"/>
          <w:sz w:val="28"/>
          <w:szCs w:val="28"/>
        </w:rPr>
        <w:t>.</w:t>
      </w:r>
      <w:proofErr w:type="gramEnd"/>
    </w:p>
    <w:p w:rsidR="003F64E9" w:rsidRPr="001F57E7" w:rsidRDefault="000346CA" w:rsidP="00916272">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Неотьемлемый</w:t>
      </w:r>
      <w:proofErr w:type="spellEnd"/>
      <w:r>
        <w:rPr>
          <w:rFonts w:ascii="Times New Roman" w:hAnsi="Times New Roman" w:cs="Times New Roman"/>
          <w:sz w:val="28"/>
          <w:szCs w:val="28"/>
        </w:rPr>
        <w:t xml:space="preserve"> риск (Н</w:t>
      </w:r>
      <w:r w:rsidR="003F64E9" w:rsidRPr="001F57E7">
        <w:rPr>
          <w:rFonts w:ascii="Times New Roman" w:hAnsi="Times New Roman" w:cs="Times New Roman"/>
          <w:sz w:val="28"/>
          <w:szCs w:val="28"/>
        </w:rPr>
        <w:t xml:space="preserve">Р)– это установленный аудитором уровень риска, </w:t>
      </w:r>
      <w:r w:rsidR="007D00D5">
        <w:rPr>
          <w:rFonts w:ascii="Times New Roman" w:hAnsi="Times New Roman" w:cs="Times New Roman"/>
          <w:sz w:val="28"/>
          <w:szCs w:val="28"/>
        </w:rPr>
        <w:t>показывающий</w:t>
      </w:r>
      <w:r w:rsidR="003F64E9" w:rsidRPr="001F57E7">
        <w:rPr>
          <w:rFonts w:ascii="Times New Roman" w:hAnsi="Times New Roman" w:cs="Times New Roman"/>
          <w:sz w:val="28"/>
          <w:szCs w:val="28"/>
        </w:rPr>
        <w:t xml:space="preserve"> подверженность финансовой о</w:t>
      </w:r>
      <w:r w:rsidR="00916272">
        <w:rPr>
          <w:rFonts w:ascii="Times New Roman" w:hAnsi="Times New Roman" w:cs="Times New Roman"/>
          <w:sz w:val="28"/>
          <w:szCs w:val="28"/>
        </w:rPr>
        <w:t xml:space="preserve">тчетности существенным ошибкам. </w:t>
      </w:r>
      <w:r w:rsidR="003F64E9" w:rsidRPr="001F57E7">
        <w:rPr>
          <w:rFonts w:ascii="Times New Roman" w:hAnsi="Times New Roman" w:cs="Times New Roman"/>
          <w:sz w:val="28"/>
          <w:szCs w:val="28"/>
        </w:rPr>
        <w:t xml:space="preserve">Для оценки </w:t>
      </w:r>
      <w:r>
        <w:rPr>
          <w:rFonts w:ascii="Times New Roman" w:hAnsi="Times New Roman" w:cs="Times New Roman"/>
          <w:sz w:val="28"/>
          <w:szCs w:val="28"/>
        </w:rPr>
        <w:t>НР</w:t>
      </w:r>
      <w:r w:rsidR="003F64E9" w:rsidRPr="001F57E7">
        <w:rPr>
          <w:rFonts w:ascii="Times New Roman" w:hAnsi="Times New Roman" w:cs="Times New Roman"/>
          <w:sz w:val="28"/>
          <w:szCs w:val="28"/>
        </w:rPr>
        <w:t xml:space="preserve"> учитывают </w:t>
      </w:r>
      <w:r w:rsidR="007D00D5">
        <w:rPr>
          <w:rFonts w:ascii="Times New Roman" w:hAnsi="Times New Roman" w:cs="Times New Roman"/>
          <w:sz w:val="28"/>
          <w:szCs w:val="28"/>
        </w:rPr>
        <w:t>вид деятельности организации</w:t>
      </w:r>
      <w:r w:rsidR="003F64E9" w:rsidRPr="001F57E7">
        <w:rPr>
          <w:rFonts w:ascii="Times New Roman" w:hAnsi="Times New Roman" w:cs="Times New Roman"/>
          <w:sz w:val="28"/>
          <w:szCs w:val="28"/>
        </w:rPr>
        <w:t>, честность администрации, наличие дочерних фирм, нетрадиционных операций, профессионализм учетного персонала, количество и состав операций</w:t>
      </w:r>
      <w:r w:rsidR="007D00D5">
        <w:rPr>
          <w:rFonts w:ascii="Times New Roman" w:hAnsi="Times New Roman" w:cs="Times New Roman"/>
          <w:sz w:val="28"/>
          <w:szCs w:val="28"/>
        </w:rPr>
        <w:t>, проводимых в организации</w:t>
      </w:r>
      <w:r w:rsidR="003F64E9" w:rsidRPr="001F57E7">
        <w:rPr>
          <w:rFonts w:ascii="Times New Roman" w:hAnsi="Times New Roman" w:cs="Times New Roman"/>
          <w:sz w:val="28"/>
          <w:szCs w:val="28"/>
        </w:rPr>
        <w:t>, сальдо счетов и величину сумм по статьям отчетности.</w:t>
      </w:r>
    </w:p>
    <w:p w:rsidR="0029551E" w:rsidRDefault="000346CA" w:rsidP="0029551E">
      <w:pPr>
        <w:spacing w:after="75"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Риск </w:t>
      </w:r>
      <w:proofErr w:type="spellStart"/>
      <w:r>
        <w:rPr>
          <w:rFonts w:ascii="Times New Roman" w:hAnsi="Times New Roman" w:cs="Times New Roman"/>
          <w:sz w:val="28"/>
          <w:szCs w:val="28"/>
        </w:rPr>
        <w:t>необнаружения</w:t>
      </w:r>
      <w:proofErr w:type="spellEnd"/>
      <w:r>
        <w:rPr>
          <w:rFonts w:ascii="Times New Roman" w:hAnsi="Times New Roman" w:cs="Times New Roman"/>
          <w:sz w:val="28"/>
          <w:szCs w:val="28"/>
        </w:rPr>
        <w:t xml:space="preserve"> (РН</w:t>
      </w:r>
      <w:r w:rsidR="003F64E9" w:rsidRPr="001F57E7">
        <w:rPr>
          <w:rFonts w:ascii="Times New Roman" w:hAnsi="Times New Roman" w:cs="Times New Roman"/>
          <w:sz w:val="28"/>
          <w:szCs w:val="28"/>
        </w:rPr>
        <w:t xml:space="preserve">) – это риск, который аудитор </w:t>
      </w:r>
      <w:r w:rsidR="007D00D5">
        <w:rPr>
          <w:rFonts w:ascii="Times New Roman" w:hAnsi="Times New Roman" w:cs="Times New Roman"/>
          <w:sz w:val="28"/>
          <w:szCs w:val="28"/>
        </w:rPr>
        <w:t xml:space="preserve">берет </w:t>
      </w:r>
      <w:r w:rsidR="003F64E9" w:rsidRPr="001F57E7">
        <w:rPr>
          <w:rFonts w:ascii="Times New Roman" w:hAnsi="Times New Roman" w:cs="Times New Roman"/>
          <w:sz w:val="28"/>
          <w:szCs w:val="28"/>
        </w:rPr>
        <w:t xml:space="preserve"> на себя в той </w:t>
      </w:r>
      <w:r w:rsidR="007D00D5">
        <w:rPr>
          <w:rFonts w:ascii="Times New Roman" w:hAnsi="Times New Roman" w:cs="Times New Roman"/>
          <w:sz w:val="28"/>
          <w:szCs w:val="28"/>
        </w:rPr>
        <w:t>мере</w:t>
      </w:r>
      <w:r w:rsidR="003F64E9" w:rsidRPr="001F57E7">
        <w:rPr>
          <w:rFonts w:ascii="Times New Roman" w:hAnsi="Times New Roman" w:cs="Times New Roman"/>
          <w:sz w:val="28"/>
          <w:szCs w:val="28"/>
        </w:rPr>
        <w:t xml:space="preserve">, в какой он рискует не </w:t>
      </w:r>
      <w:r w:rsidR="007D00D5">
        <w:rPr>
          <w:rFonts w:ascii="Times New Roman" w:hAnsi="Times New Roman" w:cs="Times New Roman"/>
          <w:sz w:val="28"/>
          <w:szCs w:val="28"/>
        </w:rPr>
        <w:t>найти</w:t>
      </w:r>
      <w:r w:rsidR="003F64E9" w:rsidRPr="001F57E7">
        <w:rPr>
          <w:rFonts w:ascii="Times New Roman" w:hAnsi="Times New Roman" w:cs="Times New Roman"/>
          <w:sz w:val="28"/>
          <w:szCs w:val="28"/>
        </w:rPr>
        <w:t xml:space="preserve"> существенных ошибок в финансовой отчетности </w:t>
      </w:r>
      <w:r w:rsidR="007D00D5">
        <w:rPr>
          <w:rFonts w:ascii="Times New Roman" w:hAnsi="Times New Roman" w:cs="Times New Roman"/>
          <w:sz w:val="28"/>
          <w:szCs w:val="28"/>
        </w:rPr>
        <w:t>с использованием</w:t>
      </w:r>
      <w:r w:rsidR="0029551E">
        <w:rPr>
          <w:rFonts w:ascii="Times New Roman" w:hAnsi="Times New Roman" w:cs="Times New Roman"/>
          <w:sz w:val="28"/>
          <w:szCs w:val="28"/>
        </w:rPr>
        <w:t xml:space="preserve"> аналитических процедур.</w:t>
      </w:r>
    </w:p>
    <w:p w:rsidR="003F64E9" w:rsidRPr="001F57E7" w:rsidRDefault="003F64E9" w:rsidP="0029551E">
      <w:pPr>
        <w:spacing w:after="75"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Риск </w:t>
      </w:r>
      <w:proofErr w:type="spellStart"/>
      <w:r w:rsidRPr="001F57E7">
        <w:rPr>
          <w:rFonts w:ascii="Times New Roman" w:hAnsi="Times New Roman" w:cs="Times New Roman"/>
          <w:sz w:val="28"/>
          <w:szCs w:val="28"/>
        </w:rPr>
        <w:t>необнаружения</w:t>
      </w:r>
      <w:proofErr w:type="spellEnd"/>
      <w:r w:rsidRPr="001F57E7">
        <w:rPr>
          <w:rFonts w:ascii="Times New Roman" w:hAnsi="Times New Roman" w:cs="Times New Roman"/>
          <w:sz w:val="28"/>
          <w:szCs w:val="28"/>
        </w:rPr>
        <w:t xml:space="preserve"> </w:t>
      </w:r>
      <w:r w:rsidR="007D00D5">
        <w:rPr>
          <w:rFonts w:ascii="Times New Roman" w:hAnsi="Times New Roman" w:cs="Times New Roman"/>
          <w:sz w:val="28"/>
          <w:szCs w:val="28"/>
        </w:rPr>
        <w:t>- это показатель</w:t>
      </w:r>
      <w:r w:rsidRPr="001F57E7">
        <w:rPr>
          <w:rFonts w:ascii="Times New Roman" w:hAnsi="Times New Roman" w:cs="Times New Roman"/>
          <w:sz w:val="28"/>
          <w:szCs w:val="28"/>
        </w:rPr>
        <w:t xml:space="preserve"> эффективности и качества работы аудитора и определяется на основе проведения взаимосвязи между данным риском, внутрихозяйственным риском</w:t>
      </w:r>
      <w:r w:rsidR="007D00D5" w:rsidRPr="007D00D5">
        <w:rPr>
          <w:rFonts w:ascii="Times New Roman" w:hAnsi="Times New Roman" w:cs="Times New Roman"/>
          <w:sz w:val="28"/>
          <w:szCs w:val="28"/>
        </w:rPr>
        <w:t xml:space="preserve"> </w:t>
      </w:r>
      <w:r w:rsidR="007D00D5">
        <w:rPr>
          <w:rFonts w:ascii="Times New Roman" w:hAnsi="Times New Roman" w:cs="Times New Roman"/>
          <w:sz w:val="28"/>
          <w:szCs w:val="28"/>
        </w:rPr>
        <w:t xml:space="preserve">и </w:t>
      </w:r>
      <w:r w:rsidR="007D00D5" w:rsidRPr="001F57E7">
        <w:rPr>
          <w:rFonts w:ascii="Times New Roman" w:hAnsi="Times New Roman" w:cs="Times New Roman"/>
          <w:sz w:val="28"/>
          <w:szCs w:val="28"/>
        </w:rPr>
        <w:t>риском средств контроля</w:t>
      </w:r>
      <w:r w:rsidRPr="001F57E7">
        <w:rPr>
          <w:rFonts w:ascii="Times New Roman" w:hAnsi="Times New Roman" w:cs="Times New Roman"/>
          <w:sz w:val="28"/>
          <w:szCs w:val="28"/>
        </w:rPr>
        <w:t>.</w:t>
      </w:r>
    </w:p>
    <w:p w:rsidR="003F64E9" w:rsidRPr="001F57E7" w:rsidRDefault="003F64E9" w:rsidP="003F64E9">
      <w:pPr>
        <w:spacing w:after="75" w:line="360" w:lineRule="auto"/>
        <w:jc w:val="both"/>
        <w:rPr>
          <w:rFonts w:ascii="Times New Roman" w:hAnsi="Times New Roman" w:cs="Times New Roman"/>
          <w:sz w:val="28"/>
          <w:szCs w:val="28"/>
        </w:rPr>
      </w:pPr>
      <w:r w:rsidRPr="001F57E7">
        <w:rPr>
          <w:rFonts w:ascii="Times New Roman" w:hAnsi="Times New Roman" w:cs="Times New Roman"/>
          <w:sz w:val="28"/>
          <w:szCs w:val="28"/>
        </w:rPr>
        <w:t>Формула для расчета аудиторского риска выглядит следующим образом:</w:t>
      </w:r>
    </w:p>
    <w:p w:rsidR="003F64E9" w:rsidRPr="001F57E7" w:rsidRDefault="003F64E9" w:rsidP="008A4854">
      <w:pPr>
        <w:spacing w:after="0" w:line="360" w:lineRule="auto"/>
        <w:jc w:val="both"/>
        <w:rPr>
          <w:rFonts w:ascii="Times New Roman" w:hAnsi="Times New Roman" w:cs="Times New Roman"/>
          <w:sz w:val="28"/>
          <w:szCs w:val="28"/>
        </w:rPr>
      </w:pPr>
      <w:r w:rsidRPr="001F57E7">
        <w:rPr>
          <w:rFonts w:ascii="Times New Roman" w:hAnsi="Times New Roman" w:cs="Times New Roman"/>
          <w:sz w:val="28"/>
          <w:szCs w:val="28"/>
        </w:rPr>
        <w:t xml:space="preserve">АР = </w:t>
      </w:r>
      <w:r w:rsidR="000346CA">
        <w:rPr>
          <w:rFonts w:ascii="Times New Roman" w:hAnsi="Times New Roman" w:cs="Times New Roman"/>
          <w:sz w:val="28"/>
          <w:szCs w:val="28"/>
        </w:rPr>
        <w:t xml:space="preserve">НР </w:t>
      </w:r>
      <w:proofErr w:type="spellStart"/>
      <w:r w:rsidR="000346CA">
        <w:rPr>
          <w:rFonts w:ascii="Times New Roman" w:hAnsi="Times New Roman" w:cs="Times New Roman"/>
          <w:sz w:val="28"/>
          <w:szCs w:val="28"/>
        </w:rPr>
        <w:t>х</w:t>
      </w:r>
      <w:proofErr w:type="spellEnd"/>
      <w:r w:rsidR="000346CA">
        <w:rPr>
          <w:rFonts w:ascii="Times New Roman" w:hAnsi="Times New Roman" w:cs="Times New Roman"/>
          <w:sz w:val="28"/>
          <w:szCs w:val="28"/>
        </w:rPr>
        <w:t xml:space="preserve"> РН</w:t>
      </w:r>
      <w:r w:rsidRPr="001F57E7">
        <w:rPr>
          <w:rFonts w:ascii="Times New Roman" w:hAnsi="Times New Roman" w:cs="Times New Roman"/>
          <w:sz w:val="28"/>
          <w:szCs w:val="28"/>
        </w:rPr>
        <w:t xml:space="preserve"> </w:t>
      </w:r>
      <w:proofErr w:type="spellStart"/>
      <w:r w:rsidRPr="001F57E7">
        <w:rPr>
          <w:rFonts w:ascii="Times New Roman" w:hAnsi="Times New Roman" w:cs="Times New Roman"/>
          <w:sz w:val="28"/>
          <w:szCs w:val="28"/>
        </w:rPr>
        <w:t>х</w:t>
      </w:r>
      <w:proofErr w:type="spellEnd"/>
      <w:r w:rsidRPr="001F57E7">
        <w:rPr>
          <w:rFonts w:ascii="Times New Roman" w:hAnsi="Times New Roman" w:cs="Times New Roman"/>
          <w:sz w:val="28"/>
          <w:szCs w:val="28"/>
        </w:rPr>
        <w:t xml:space="preserve"> РСК</w:t>
      </w:r>
    </w:p>
    <w:p w:rsidR="008A4854" w:rsidRDefault="008A4854" w:rsidP="008A4854">
      <w:pPr>
        <w:shd w:val="clear" w:color="auto" w:fill="FFFFFF"/>
        <w:tabs>
          <w:tab w:val="left" w:pos="662"/>
        </w:tabs>
        <w:spacing w:after="0" w:line="360" w:lineRule="auto"/>
        <w:ind w:firstLine="567"/>
        <w:jc w:val="both"/>
        <w:rPr>
          <w:rFonts w:ascii="Times New Roman" w:hAnsi="Times New Roman" w:cs="Times New Roman"/>
          <w:sz w:val="28"/>
          <w:szCs w:val="28"/>
        </w:rPr>
      </w:pPr>
      <w:r w:rsidRPr="00035BE8">
        <w:rPr>
          <w:rFonts w:ascii="Times New Roman" w:hAnsi="Times New Roman" w:cs="Times New Roman"/>
          <w:sz w:val="28"/>
          <w:szCs w:val="28"/>
        </w:rPr>
        <w:t xml:space="preserve">Планируемый аудиторский риск </w:t>
      </w:r>
      <w:r w:rsidR="007D00D5">
        <w:rPr>
          <w:rFonts w:ascii="Times New Roman" w:hAnsi="Times New Roman" w:cs="Times New Roman"/>
          <w:sz w:val="28"/>
          <w:szCs w:val="28"/>
        </w:rPr>
        <w:t>принят</w:t>
      </w:r>
      <w:r w:rsidRPr="00035BE8">
        <w:rPr>
          <w:rFonts w:ascii="Times New Roman" w:hAnsi="Times New Roman" w:cs="Times New Roman"/>
          <w:sz w:val="28"/>
          <w:szCs w:val="28"/>
        </w:rPr>
        <w:t xml:space="preserve"> в размере 5%.</w:t>
      </w:r>
    </w:p>
    <w:p w:rsidR="00B86E8A" w:rsidRDefault="00B86E8A" w:rsidP="008A4854">
      <w:pPr>
        <w:shd w:val="clear" w:color="auto" w:fill="FFFFFF"/>
        <w:tabs>
          <w:tab w:val="left" w:pos="66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Перед тем, как </w:t>
      </w:r>
      <w:r w:rsidR="00A36265">
        <w:rPr>
          <w:rFonts w:ascii="Times New Roman" w:hAnsi="Times New Roman" w:cs="Times New Roman"/>
          <w:sz w:val="28"/>
          <w:szCs w:val="28"/>
        </w:rPr>
        <w:t>аудиторская фирма начнет подготовку письма-обязательства и заключит</w:t>
      </w:r>
      <w:r>
        <w:rPr>
          <w:rFonts w:ascii="Times New Roman" w:hAnsi="Times New Roman" w:cs="Times New Roman"/>
          <w:sz w:val="28"/>
          <w:szCs w:val="28"/>
        </w:rPr>
        <w:t xml:space="preserve"> договор с клиентом, </w:t>
      </w:r>
      <w:r w:rsidR="00A36265">
        <w:rPr>
          <w:rFonts w:ascii="Times New Roman" w:hAnsi="Times New Roman" w:cs="Times New Roman"/>
          <w:sz w:val="28"/>
          <w:szCs w:val="28"/>
        </w:rPr>
        <w:t xml:space="preserve">она </w:t>
      </w:r>
      <w:r>
        <w:rPr>
          <w:rFonts w:ascii="Times New Roman" w:hAnsi="Times New Roman" w:cs="Times New Roman"/>
          <w:sz w:val="28"/>
          <w:szCs w:val="28"/>
        </w:rPr>
        <w:t>должна начать предварительное планирование аудита.</w:t>
      </w:r>
    </w:p>
    <w:p w:rsidR="000C1CD8" w:rsidRDefault="008527CD" w:rsidP="008A4854">
      <w:pPr>
        <w:shd w:val="clear" w:color="auto" w:fill="FFFFFF"/>
        <w:tabs>
          <w:tab w:val="left" w:pos="662"/>
        </w:tabs>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Планирование аудита </w:t>
      </w:r>
      <w:r w:rsidR="00A36265">
        <w:rPr>
          <w:rFonts w:ascii="Times New Roman" w:hAnsi="Times New Roman" w:cs="Times New Roman"/>
          <w:sz w:val="28"/>
          <w:szCs w:val="28"/>
        </w:rPr>
        <w:t>проводит</w:t>
      </w:r>
      <w:r w:rsidRPr="001F57E7">
        <w:rPr>
          <w:rFonts w:ascii="Times New Roman" w:hAnsi="Times New Roman" w:cs="Times New Roman"/>
          <w:sz w:val="28"/>
          <w:szCs w:val="28"/>
        </w:rPr>
        <w:t xml:space="preserve">ся аудиторской </w:t>
      </w:r>
      <w:r w:rsidR="00B86E8A">
        <w:rPr>
          <w:rFonts w:ascii="Times New Roman" w:hAnsi="Times New Roman" w:cs="Times New Roman"/>
          <w:sz w:val="28"/>
          <w:szCs w:val="28"/>
        </w:rPr>
        <w:t>фирмой</w:t>
      </w:r>
      <w:r w:rsidR="00A36265">
        <w:rPr>
          <w:rFonts w:ascii="Times New Roman" w:hAnsi="Times New Roman" w:cs="Times New Roman"/>
          <w:sz w:val="28"/>
          <w:szCs w:val="28"/>
        </w:rPr>
        <w:t>,</w:t>
      </w:r>
      <w:r w:rsidRPr="001F57E7">
        <w:rPr>
          <w:rFonts w:ascii="Times New Roman" w:hAnsi="Times New Roman" w:cs="Times New Roman"/>
          <w:sz w:val="28"/>
          <w:szCs w:val="28"/>
        </w:rPr>
        <w:t xml:space="preserve"> </w:t>
      </w:r>
      <w:r w:rsidR="00B86E8A">
        <w:rPr>
          <w:rFonts w:ascii="Times New Roman" w:hAnsi="Times New Roman" w:cs="Times New Roman"/>
          <w:sz w:val="28"/>
          <w:szCs w:val="28"/>
        </w:rPr>
        <w:t>опираясь</w:t>
      </w:r>
      <w:r w:rsidRPr="001F57E7">
        <w:rPr>
          <w:rFonts w:ascii="Times New Roman" w:hAnsi="Times New Roman" w:cs="Times New Roman"/>
          <w:sz w:val="28"/>
          <w:szCs w:val="28"/>
        </w:rPr>
        <w:t xml:space="preserve"> </w:t>
      </w:r>
      <w:r w:rsidR="00B86E8A">
        <w:rPr>
          <w:rFonts w:ascii="Times New Roman" w:hAnsi="Times New Roman" w:cs="Times New Roman"/>
          <w:sz w:val="28"/>
          <w:szCs w:val="28"/>
        </w:rPr>
        <w:t>на общие</w:t>
      </w:r>
      <w:r w:rsidRPr="001F57E7">
        <w:rPr>
          <w:rFonts w:ascii="Times New Roman" w:hAnsi="Times New Roman" w:cs="Times New Roman"/>
          <w:sz w:val="28"/>
          <w:szCs w:val="28"/>
        </w:rPr>
        <w:t xml:space="preserve"> </w:t>
      </w:r>
      <w:r w:rsidR="00B86E8A">
        <w:rPr>
          <w:rFonts w:ascii="Times New Roman" w:hAnsi="Times New Roman" w:cs="Times New Roman"/>
          <w:sz w:val="28"/>
          <w:szCs w:val="28"/>
        </w:rPr>
        <w:t>правила</w:t>
      </w:r>
      <w:r w:rsidRPr="001F57E7">
        <w:rPr>
          <w:rFonts w:ascii="Times New Roman" w:hAnsi="Times New Roman" w:cs="Times New Roman"/>
          <w:sz w:val="28"/>
          <w:szCs w:val="28"/>
        </w:rPr>
        <w:t xml:space="preserve"> проведения аудита</w:t>
      </w:r>
      <w:r w:rsidR="00A36265">
        <w:rPr>
          <w:rFonts w:ascii="Times New Roman" w:hAnsi="Times New Roman" w:cs="Times New Roman"/>
          <w:sz w:val="28"/>
          <w:szCs w:val="28"/>
        </w:rPr>
        <w:t xml:space="preserve">, </w:t>
      </w:r>
      <w:r w:rsidRPr="001F57E7">
        <w:rPr>
          <w:rFonts w:ascii="Times New Roman" w:hAnsi="Times New Roman" w:cs="Times New Roman"/>
          <w:sz w:val="28"/>
          <w:szCs w:val="28"/>
        </w:rPr>
        <w:t xml:space="preserve">а также </w:t>
      </w:r>
      <w:r w:rsidR="00B57165">
        <w:rPr>
          <w:rFonts w:ascii="Times New Roman" w:hAnsi="Times New Roman" w:cs="Times New Roman"/>
          <w:sz w:val="28"/>
          <w:szCs w:val="28"/>
        </w:rPr>
        <w:t>основываясь на такие</w:t>
      </w:r>
      <w:r w:rsidRPr="001F57E7">
        <w:rPr>
          <w:rFonts w:ascii="Times New Roman" w:hAnsi="Times New Roman" w:cs="Times New Roman"/>
          <w:sz w:val="28"/>
          <w:szCs w:val="28"/>
        </w:rPr>
        <w:t xml:space="preserve"> </w:t>
      </w:r>
      <w:r w:rsidR="00B57165">
        <w:rPr>
          <w:rFonts w:ascii="Times New Roman" w:hAnsi="Times New Roman" w:cs="Times New Roman"/>
          <w:sz w:val="28"/>
          <w:szCs w:val="28"/>
        </w:rPr>
        <w:t xml:space="preserve">частные </w:t>
      </w:r>
      <w:r w:rsidR="00A36265">
        <w:rPr>
          <w:rFonts w:ascii="Times New Roman" w:hAnsi="Times New Roman" w:cs="Times New Roman"/>
          <w:sz w:val="28"/>
          <w:szCs w:val="28"/>
        </w:rPr>
        <w:t>понятия</w:t>
      </w:r>
      <w:r w:rsidRPr="001F57E7">
        <w:rPr>
          <w:rFonts w:ascii="Times New Roman" w:hAnsi="Times New Roman" w:cs="Times New Roman"/>
          <w:sz w:val="28"/>
          <w:szCs w:val="28"/>
        </w:rPr>
        <w:t>, как</w:t>
      </w:r>
      <w:r w:rsidR="00A36265">
        <w:rPr>
          <w:rFonts w:ascii="Times New Roman" w:hAnsi="Times New Roman" w:cs="Times New Roman"/>
          <w:sz w:val="28"/>
          <w:szCs w:val="28"/>
        </w:rPr>
        <w:t xml:space="preserve"> принципы комплексности, непрерывности и оптимальности </w:t>
      </w:r>
      <w:r w:rsidRPr="001F57E7">
        <w:rPr>
          <w:rFonts w:ascii="Times New Roman" w:hAnsi="Times New Roman" w:cs="Times New Roman"/>
          <w:sz w:val="28"/>
          <w:szCs w:val="28"/>
        </w:rPr>
        <w:t xml:space="preserve">планирования. </w:t>
      </w:r>
      <w:r w:rsidR="00B57165">
        <w:rPr>
          <w:rFonts w:ascii="Times New Roman" w:hAnsi="Times New Roman" w:cs="Times New Roman"/>
          <w:sz w:val="28"/>
          <w:szCs w:val="28"/>
        </w:rPr>
        <w:t>Если с</w:t>
      </w:r>
      <w:r w:rsidR="00B57165" w:rsidRPr="001F57E7">
        <w:rPr>
          <w:rFonts w:ascii="Times New Roman" w:hAnsi="Times New Roman" w:cs="Times New Roman"/>
          <w:sz w:val="28"/>
          <w:szCs w:val="28"/>
        </w:rPr>
        <w:t>истема внутреннего контроля</w:t>
      </w:r>
      <w:r w:rsidR="00B57165">
        <w:rPr>
          <w:rFonts w:ascii="Times New Roman" w:hAnsi="Times New Roman" w:cs="Times New Roman"/>
          <w:sz w:val="28"/>
          <w:szCs w:val="28"/>
        </w:rPr>
        <w:t xml:space="preserve"> может</w:t>
      </w:r>
      <w:r w:rsidR="00B57165" w:rsidRPr="001F57E7">
        <w:rPr>
          <w:rFonts w:ascii="Times New Roman" w:hAnsi="Times New Roman" w:cs="Times New Roman"/>
          <w:sz w:val="28"/>
          <w:szCs w:val="28"/>
        </w:rPr>
        <w:t xml:space="preserve"> </w:t>
      </w:r>
      <w:r w:rsidR="00A36265">
        <w:rPr>
          <w:rFonts w:ascii="Times New Roman" w:hAnsi="Times New Roman" w:cs="Times New Roman"/>
          <w:sz w:val="28"/>
          <w:szCs w:val="28"/>
        </w:rPr>
        <w:t xml:space="preserve">вовремя </w:t>
      </w:r>
      <w:r w:rsidR="00B57165">
        <w:rPr>
          <w:rFonts w:ascii="Times New Roman" w:hAnsi="Times New Roman" w:cs="Times New Roman"/>
          <w:sz w:val="28"/>
          <w:szCs w:val="28"/>
        </w:rPr>
        <w:t>предупредить</w:t>
      </w:r>
      <w:r w:rsidR="00B57165" w:rsidRPr="001F57E7">
        <w:rPr>
          <w:rFonts w:ascii="Times New Roman" w:hAnsi="Times New Roman" w:cs="Times New Roman"/>
          <w:sz w:val="28"/>
          <w:szCs w:val="28"/>
        </w:rPr>
        <w:t xml:space="preserve"> о </w:t>
      </w:r>
      <w:r w:rsidR="00A36265">
        <w:rPr>
          <w:rFonts w:ascii="Times New Roman" w:hAnsi="Times New Roman" w:cs="Times New Roman"/>
          <w:sz w:val="28"/>
          <w:szCs w:val="28"/>
        </w:rPr>
        <w:t>том, что возникла недостоверная информация</w:t>
      </w:r>
      <w:r w:rsidR="00B57165">
        <w:rPr>
          <w:rFonts w:ascii="Times New Roman" w:hAnsi="Times New Roman" w:cs="Times New Roman"/>
          <w:sz w:val="28"/>
          <w:szCs w:val="28"/>
        </w:rPr>
        <w:t>, а также выявить</w:t>
      </w:r>
      <w:r w:rsidR="00B57165" w:rsidRPr="001F57E7">
        <w:rPr>
          <w:rFonts w:ascii="Times New Roman" w:hAnsi="Times New Roman" w:cs="Times New Roman"/>
          <w:sz w:val="28"/>
          <w:szCs w:val="28"/>
        </w:rPr>
        <w:t xml:space="preserve"> недостоверную информацию</w:t>
      </w:r>
      <w:r w:rsidR="00B57165">
        <w:rPr>
          <w:rFonts w:ascii="Times New Roman" w:hAnsi="Times New Roman" w:cs="Times New Roman"/>
          <w:sz w:val="28"/>
          <w:szCs w:val="28"/>
        </w:rPr>
        <w:t>, то она</w:t>
      </w:r>
      <w:r w:rsidR="00B57165" w:rsidRPr="001F57E7">
        <w:rPr>
          <w:rFonts w:ascii="Times New Roman" w:hAnsi="Times New Roman" w:cs="Times New Roman"/>
          <w:sz w:val="28"/>
          <w:szCs w:val="28"/>
        </w:rPr>
        <w:t xml:space="preserve"> </w:t>
      </w:r>
      <w:r w:rsidR="00A36265">
        <w:rPr>
          <w:rFonts w:ascii="Times New Roman" w:hAnsi="Times New Roman" w:cs="Times New Roman"/>
          <w:sz w:val="28"/>
          <w:szCs w:val="28"/>
        </w:rPr>
        <w:t xml:space="preserve">считается достаточно </w:t>
      </w:r>
      <w:r w:rsidR="00B57165">
        <w:rPr>
          <w:rFonts w:ascii="Times New Roman" w:hAnsi="Times New Roman" w:cs="Times New Roman"/>
          <w:sz w:val="28"/>
          <w:szCs w:val="28"/>
        </w:rPr>
        <w:t xml:space="preserve"> эффективной</w:t>
      </w:r>
      <w:r w:rsidRPr="001F57E7">
        <w:rPr>
          <w:rFonts w:ascii="Times New Roman" w:hAnsi="Times New Roman" w:cs="Times New Roman"/>
          <w:sz w:val="28"/>
          <w:szCs w:val="28"/>
        </w:rPr>
        <w:t>.</w:t>
      </w:r>
      <w:r w:rsidR="0029551E">
        <w:rPr>
          <w:rFonts w:ascii="Times New Roman" w:hAnsi="Times New Roman" w:cs="Times New Roman"/>
          <w:sz w:val="28"/>
          <w:szCs w:val="28"/>
        </w:rPr>
        <w:t xml:space="preserve"> </w:t>
      </w:r>
      <w:r w:rsidRPr="001F57E7">
        <w:rPr>
          <w:rFonts w:ascii="Times New Roman" w:hAnsi="Times New Roman" w:cs="Times New Roman"/>
          <w:sz w:val="28"/>
          <w:szCs w:val="28"/>
        </w:rPr>
        <w:t xml:space="preserve">Программа аудита </w:t>
      </w:r>
      <w:r w:rsidR="00B57165" w:rsidRPr="001F57E7">
        <w:rPr>
          <w:rFonts w:ascii="Times New Roman" w:hAnsi="Times New Roman" w:cs="Times New Roman"/>
          <w:sz w:val="28"/>
          <w:szCs w:val="28"/>
        </w:rPr>
        <w:t xml:space="preserve">представляет собой детальный перечень </w:t>
      </w:r>
      <w:r w:rsidR="00B57165">
        <w:rPr>
          <w:rFonts w:ascii="Times New Roman" w:hAnsi="Times New Roman" w:cs="Times New Roman"/>
          <w:sz w:val="28"/>
          <w:szCs w:val="28"/>
        </w:rPr>
        <w:t>проводимых</w:t>
      </w:r>
      <w:r w:rsidR="00B57165" w:rsidRPr="001F57E7">
        <w:rPr>
          <w:rFonts w:ascii="Times New Roman" w:hAnsi="Times New Roman" w:cs="Times New Roman"/>
          <w:sz w:val="28"/>
          <w:szCs w:val="28"/>
        </w:rPr>
        <w:t xml:space="preserve"> аудиторских процедур, необходимых для </w:t>
      </w:r>
      <w:r w:rsidR="00A36265">
        <w:rPr>
          <w:rFonts w:ascii="Times New Roman" w:hAnsi="Times New Roman" w:cs="Times New Roman"/>
          <w:sz w:val="28"/>
          <w:szCs w:val="28"/>
        </w:rPr>
        <w:t>осуществления</w:t>
      </w:r>
      <w:r w:rsidR="00B57165" w:rsidRPr="001F57E7">
        <w:rPr>
          <w:rFonts w:ascii="Times New Roman" w:hAnsi="Times New Roman" w:cs="Times New Roman"/>
          <w:sz w:val="28"/>
          <w:szCs w:val="28"/>
        </w:rPr>
        <w:t xml:space="preserve"> проведения аудита</w:t>
      </w:r>
      <w:r w:rsidR="00B57165">
        <w:rPr>
          <w:rFonts w:ascii="Times New Roman" w:hAnsi="Times New Roman" w:cs="Times New Roman"/>
          <w:sz w:val="28"/>
          <w:szCs w:val="28"/>
        </w:rPr>
        <w:t>, она</w:t>
      </w:r>
      <w:r w:rsidR="00B57165" w:rsidRPr="001F57E7">
        <w:rPr>
          <w:rFonts w:ascii="Times New Roman" w:hAnsi="Times New Roman" w:cs="Times New Roman"/>
          <w:sz w:val="28"/>
          <w:szCs w:val="28"/>
        </w:rPr>
        <w:t xml:space="preserve"> </w:t>
      </w:r>
      <w:r w:rsidR="00A36265">
        <w:rPr>
          <w:rFonts w:ascii="Times New Roman" w:hAnsi="Times New Roman" w:cs="Times New Roman"/>
          <w:sz w:val="28"/>
          <w:szCs w:val="28"/>
        </w:rPr>
        <w:t>составляется на основании</w:t>
      </w:r>
      <w:r w:rsidR="00B57165">
        <w:rPr>
          <w:rFonts w:ascii="Times New Roman" w:hAnsi="Times New Roman" w:cs="Times New Roman"/>
          <w:sz w:val="28"/>
          <w:szCs w:val="28"/>
        </w:rPr>
        <w:t xml:space="preserve"> общего плана аудита</w:t>
      </w:r>
      <w:r w:rsidRPr="001F57E7">
        <w:rPr>
          <w:rFonts w:ascii="Times New Roman" w:hAnsi="Times New Roman" w:cs="Times New Roman"/>
          <w:sz w:val="28"/>
          <w:szCs w:val="28"/>
        </w:rPr>
        <w:t xml:space="preserve">. Программа служит инструкцией </w:t>
      </w:r>
      <w:r w:rsidR="00B57165">
        <w:rPr>
          <w:rFonts w:ascii="Times New Roman" w:hAnsi="Times New Roman" w:cs="Times New Roman"/>
          <w:sz w:val="28"/>
          <w:szCs w:val="28"/>
        </w:rPr>
        <w:t>помощникам</w:t>
      </w:r>
      <w:r w:rsidRPr="001F57E7">
        <w:rPr>
          <w:rFonts w:ascii="Times New Roman" w:hAnsi="Times New Roman" w:cs="Times New Roman"/>
          <w:sz w:val="28"/>
          <w:szCs w:val="28"/>
        </w:rPr>
        <w:t xml:space="preserve"> аудитора</w:t>
      </w:r>
      <w:r w:rsidR="00B57165">
        <w:rPr>
          <w:rFonts w:ascii="Times New Roman" w:hAnsi="Times New Roman" w:cs="Times New Roman"/>
          <w:sz w:val="28"/>
          <w:szCs w:val="28"/>
        </w:rPr>
        <w:t>, а также</w:t>
      </w:r>
      <w:r w:rsidRPr="001F57E7">
        <w:rPr>
          <w:rFonts w:ascii="Times New Roman" w:hAnsi="Times New Roman" w:cs="Times New Roman"/>
          <w:sz w:val="28"/>
          <w:szCs w:val="28"/>
        </w:rPr>
        <w:t xml:space="preserve"> является </w:t>
      </w:r>
      <w:r w:rsidR="00B57165" w:rsidRPr="001F57E7">
        <w:rPr>
          <w:rFonts w:ascii="Times New Roman" w:hAnsi="Times New Roman" w:cs="Times New Roman"/>
          <w:sz w:val="28"/>
          <w:szCs w:val="28"/>
        </w:rPr>
        <w:t>сред</w:t>
      </w:r>
      <w:r w:rsidR="00B57165">
        <w:rPr>
          <w:rFonts w:ascii="Times New Roman" w:hAnsi="Times New Roman" w:cs="Times New Roman"/>
          <w:sz w:val="28"/>
          <w:szCs w:val="28"/>
        </w:rPr>
        <w:t>ством контроля качества работы</w:t>
      </w:r>
      <w:r w:rsidR="00B57165" w:rsidRPr="001F57E7">
        <w:rPr>
          <w:rFonts w:ascii="Times New Roman" w:hAnsi="Times New Roman" w:cs="Times New Roman"/>
          <w:sz w:val="28"/>
          <w:szCs w:val="28"/>
        </w:rPr>
        <w:t xml:space="preserve"> </w:t>
      </w:r>
      <w:r w:rsidRPr="001F57E7">
        <w:rPr>
          <w:rFonts w:ascii="Times New Roman" w:hAnsi="Times New Roman" w:cs="Times New Roman"/>
          <w:sz w:val="28"/>
          <w:szCs w:val="28"/>
        </w:rPr>
        <w:t>для руководител</w:t>
      </w:r>
      <w:r w:rsidR="00A36265">
        <w:rPr>
          <w:rFonts w:ascii="Times New Roman" w:hAnsi="Times New Roman" w:cs="Times New Roman"/>
          <w:sz w:val="28"/>
          <w:szCs w:val="28"/>
        </w:rPr>
        <w:t>я</w:t>
      </w:r>
      <w:r w:rsidRPr="001F57E7">
        <w:rPr>
          <w:rFonts w:ascii="Times New Roman" w:hAnsi="Times New Roman" w:cs="Times New Roman"/>
          <w:sz w:val="28"/>
          <w:szCs w:val="28"/>
        </w:rPr>
        <w:t xml:space="preserve"> организац</w:t>
      </w:r>
      <w:proofErr w:type="gramStart"/>
      <w:r w:rsidRPr="001F57E7">
        <w:rPr>
          <w:rFonts w:ascii="Times New Roman" w:hAnsi="Times New Roman" w:cs="Times New Roman"/>
          <w:sz w:val="28"/>
          <w:szCs w:val="28"/>
        </w:rPr>
        <w:t>ии и ау</w:t>
      </w:r>
      <w:proofErr w:type="gramEnd"/>
      <w:r w:rsidRPr="001F57E7">
        <w:rPr>
          <w:rFonts w:ascii="Times New Roman" w:hAnsi="Times New Roman" w:cs="Times New Roman"/>
          <w:sz w:val="28"/>
          <w:szCs w:val="28"/>
        </w:rPr>
        <w:t>диторской группы</w:t>
      </w:r>
      <w:r w:rsidR="000C1CD8">
        <w:rPr>
          <w:rFonts w:ascii="Times New Roman" w:hAnsi="Times New Roman" w:cs="Times New Roman"/>
          <w:sz w:val="28"/>
          <w:szCs w:val="28"/>
        </w:rPr>
        <w:t>.</w:t>
      </w:r>
    </w:p>
    <w:p w:rsidR="00372D3A" w:rsidRPr="00D2283E" w:rsidRDefault="008527CD" w:rsidP="00D2283E">
      <w:pPr>
        <w:shd w:val="clear" w:color="auto" w:fill="FFFFFF"/>
        <w:tabs>
          <w:tab w:val="left" w:pos="662"/>
        </w:tabs>
        <w:spacing w:after="0" w:line="360" w:lineRule="auto"/>
        <w:ind w:firstLine="567"/>
        <w:jc w:val="both"/>
        <w:rPr>
          <w:rFonts w:ascii="Times New Roman" w:hAnsi="Times New Roman" w:cs="Times New Roman"/>
          <w:b/>
          <w:color w:val="000000"/>
          <w:spacing w:val="-7"/>
          <w:sz w:val="28"/>
          <w:szCs w:val="28"/>
        </w:rPr>
      </w:pPr>
      <w:r w:rsidRPr="001F57E7">
        <w:rPr>
          <w:rFonts w:ascii="Times New Roman" w:hAnsi="Times New Roman" w:cs="Times New Roman"/>
          <w:sz w:val="28"/>
          <w:szCs w:val="28"/>
        </w:rPr>
        <w:t xml:space="preserve">Аудитор документально оформляет программу аудита, </w:t>
      </w:r>
      <w:r w:rsidR="00A36265">
        <w:rPr>
          <w:rFonts w:ascii="Times New Roman" w:hAnsi="Times New Roman" w:cs="Times New Roman"/>
          <w:sz w:val="28"/>
          <w:szCs w:val="28"/>
        </w:rPr>
        <w:t>дает номер или код каждой проводимой</w:t>
      </w:r>
      <w:r w:rsidRPr="001F57E7">
        <w:rPr>
          <w:rFonts w:ascii="Times New Roman" w:hAnsi="Times New Roman" w:cs="Times New Roman"/>
          <w:sz w:val="28"/>
          <w:szCs w:val="28"/>
        </w:rPr>
        <w:t xml:space="preserve"> </w:t>
      </w:r>
      <w:r w:rsidR="00A36265">
        <w:rPr>
          <w:rFonts w:ascii="Times New Roman" w:hAnsi="Times New Roman" w:cs="Times New Roman"/>
          <w:sz w:val="28"/>
          <w:szCs w:val="28"/>
        </w:rPr>
        <w:t>операции</w:t>
      </w:r>
      <w:r w:rsidRPr="001F57E7">
        <w:rPr>
          <w:rFonts w:ascii="Times New Roman" w:hAnsi="Times New Roman" w:cs="Times New Roman"/>
          <w:sz w:val="28"/>
          <w:szCs w:val="28"/>
        </w:rPr>
        <w:t xml:space="preserve">, чтобы </w:t>
      </w:r>
      <w:r w:rsidR="00A36265">
        <w:rPr>
          <w:rFonts w:ascii="Times New Roman" w:hAnsi="Times New Roman" w:cs="Times New Roman"/>
          <w:sz w:val="28"/>
          <w:szCs w:val="28"/>
        </w:rPr>
        <w:t>он</w:t>
      </w:r>
      <w:r w:rsidRPr="001F57E7">
        <w:rPr>
          <w:rFonts w:ascii="Times New Roman" w:hAnsi="Times New Roman" w:cs="Times New Roman"/>
          <w:sz w:val="28"/>
          <w:szCs w:val="28"/>
        </w:rPr>
        <w:t xml:space="preserve"> в </w:t>
      </w:r>
      <w:r w:rsidR="00B57165">
        <w:rPr>
          <w:rFonts w:ascii="Times New Roman" w:hAnsi="Times New Roman" w:cs="Times New Roman"/>
          <w:sz w:val="28"/>
          <w:szCs w:val="28"/>
        </w:rPr>
        <w:t>течение</w:t>
      </w:r>
      <w:r w:rsidRPr="001F57E7">
        <w:rPr>
          <w:rFonts w:ascii="Times New Roman" w:hAnsi="Times New Roman" w:cs="Times New Roman"/>
          <w:sz w:val="28"/>
          <w:szCs w:val="28"/>
        </w:rPr>
        <w:t xml:space="preserve"> работы </w:t>
      </w:r>
      <w:r w:rsidR="00B57165">
        <w:rPr>
          <w:rFonts w:ascii="Times New Roman" w:hAnsi="Times New Roman" w:cs="Times New Roman"/>
          <w:sz w:val="28"/>
          <w:szCs w:val="28"/>
        </w:rPr>
        <w:t>мог</w:t>
      </w:r>
      <w:r w:rsidRPr="001F57E7">
        <w:rPr>
          <w:rFonts w:ascii="Times New Roman" w:hAnsi="Times New Roman" w:cs="Times New Roman"/>
          <w:sz w:val="28"/>
          <w:szCs w:val="28"/>
        </w:rPr>
        <w:t xml:space="preserve"> делать ссылки на них в своих рабочих документах. </w:t>
      </w:r>
      <w:proofErr w:type="gramStart"/>
      <w:r w:rsidRPr="001F57E7">
        <w:rPr>
          <w:rFonts w:ascii="Times New Roman" w:hAnsi="Times New Roman" w:cs="Times New Roman"/>
          <w:sz w:val="28"/>
          <w:szCs w:val="28"/>
        </w:rPr>
        <w:t xml:space="preserve">Аудиторскую программу </w:t>
      </w:r>
      <w:r w:rsidR="00B57165">
        <w:rPr>
          <w:rFonts w:ascii="Times New Roman" w:hAnsi="Times New Roman" w:cs="Times New Roman"/>
          <w:sz w:val="28"/>
          <w:szCs w:val="28"/>
        </w:rPr>
        <w:t>нужно</w:t>
      </w:r>
      <w:r w:rsidRPr="001F57E7">
        <w:rPr>
          <w:rFonts w:ascii="Times New Roman" w:hAnsi="Times New Roman" w:cs="Times New Roman"/>
          <w:sz w:val="28"/>
          <w:szCs w:val="28"/>
        </w:rPr>
        <w:t xml:space="preserve"> составлять в виде перечня действий, </w:t>
      </w:r>
      <w:r w:rsidR="00B57165">
        <w:rPr>
          <w:rFonts w:ascii="Times New Roman" w:hAnsi="Times New Roman" w:cs="Times New Roman"/>
          <w:sz w:val="28"/>
          <w:szCs w:val="28"/>
        </w:rPr>
        <w:t xml:space="preserve">необходимых </w:t>
      </w:r>
      <w:r w:rsidRPr="001F57E7">
        <w:rPr>
          <w:rFonts w:ascii="Times New Roman" w:hAnsi="Times New Roman" w:cs="Times New Roman"/>
          <w:sz w:val="28"/>
          <w:szCs w:val="28"/>
        </w:rPr>
        <w:t>для сбора информации о</w:t>
      </w:r>
      <w:r w:rsidR="00F3189B">
        <w:rPr>
          <w:rFonts w:ascii="Times New Roman" w:hAnsi="Times New Roman" w:cs="Times New Roman"/>
          <w:sz w:val="28"/>
          <w:szCs w:val="28"/>
        </w:rPr>
        <w:t>б</w:t>
      </w:r>
      <w:r w:rsidRPr="001F57E7">
        <w:rPr>
          <w:rFonts w:ascii="Times New Roman" w:hAnsi="Times New Roman" w:cs="Times New Roman"/>
          <w:sz w:val="28"/>
          <w:szCs w:val="28"/>
        </w:rPr>
        <w:t xml:space="preserve"> </w:t>
      </w:r>
      <w:r w:rsidR="00F3189B">
        <w:rPr>
          <w:rFonts w:ascii="Times New Roman" w:hAnsi="Times New Roman" w:cs="Times New Roman"/>
          <w:sz w:val="28"/>
          <w:szCs w:val="28"/>
        </w:rPr>
        <w:t>организации</w:t>
      </w:r>
      <w:r w:rsidRPr="001F57E7">
        <w:rPr>
          <w:rFonts w:ascii="Times New Roman" w:hAnsi="Times New Roman" w:cs="Times New Roman"/>
          <w:sz w:val="28"/>
          <w:szCs w:val="28"/>
        </w:rPr>
        <w:t xml:space="preserve"> системы внутреннего кон</w:t>
      </w:r>
      <w:r w:rsidR="00F3189B">
        <w:rPr>
          <w:rFonts w:ascii="Times New Roman" w:hAnsi="Times New Roman" w:cs="Times New Roman"/>
          <w:sz w:val="28"/>
          <w:szCs w:val="28"/>
        </w:rPr>
        <w:t>троля и учета, такого</w:t>
      </w:r>
      <w:r w:rsidRPr="001F57E7">
        <w:rPr>
          <w:rFonts w:ascii="Times New Roman" w:hAnsi="Times New Roman" w:cs="Times New Roman"/>
          <w:sz w:val="28"/>
          <w:szCs w:val="28"/>
        </w:rPr>
        <w:t xml:space="preserve"> как программы </w:t>
      </w:r>
      <w:r w:rsidRPr="001F57E7">
        <w:rPr>
          <w:rFonts w:ascii="Times New Roman" w:hAnsi="Times New Roman" w:cs="Times New Roman"/>
          <w:sz w:val="28"/>
          <w:szCs w:val="28"/>
        </w:rPr>
        <w:lastRenderedPageBreak/>
        <w:t>тестов средств контроля, в виде программы</w:t>
      </w:r>
      <w:r w:rsidR="00A36265">
        <w:rPr>
          <w:rFonts w:ascii="Times New Roman" w:hAnsi="Times New Roman" w:cs="Times New Roman"/>
          <w:sz w:val="28"/>
          <w:szCs w:val="28"/>
        </w:rPr>
        <w:t>, которая состоит из</w:t>
      </w:r>
      <w:r w:rsidRPr="001F57E7">
        <w:rPr>
          <w:rFonts w:ascii="Times New Roman" w:hAnsi="Times New Roman" w:cs="Times New Roman"/>
          <w:sz w:val="28"/>
          <w:szCs w:val="28"/>
        </w:rPr>
        <w:t xml:space="preserve"> аудиторских процедур, которые</w:t>
      </w:r>
      <w:r w:rsidR="00A36265">
        <w:rPr>
          <w:rFonts w:ascii="Times New Roman" w:hAnsi="Times New Roman" w:cs="Times New Roman"/>
          <w:sz w:val="28"/>
          <w:szCs w:val="28"/>
        </w:rPr>
        <w:t xml:space="preserve"> в свою очередь</w:t>
      </w:r>
      <w:r w:rsidR="00F3189B">
        <w:rPr>
          <w:rFonts w:ascii="Times New Roman" w:hAnsi="Times New Roman" w:cs="Times New Roman"/>
          <w:sz w:val="28"/>
          <w:szCs w:val="28"/>
        </w:rPr>
        <w:t xml:space="preserve"> включают в себя тщательную </w:t>
      </w:r>
      <w:r w:rsidRPr="001F57E7">
        <w:rPr>
          <w:rFonts w:ascii="Times New Roman" w:hAnsi="Times New Roman" w:cs="Times New Roman"/>
          <w:sz w:val="28"/>
          <w:szCs w:val="28"/>
        </w:rPr>
        <w:t xml:space="preserve">проверку </w:t>
      </w:r>
      <w:r w:rsidR="00A36265">
        <w:rPr>
          <w:rFonts w:ascii="Times New Roman" w:hAnsi="Times New Roman" w:cs="Times New Roman"/>
          <w:sz w:val="28"/>
          <w:szCs w:val="28"/>
        </w:rPr>
        <w:t>правильности</w:t>
      </w:r>
      <w:r w:rsidRPr="001F57E7">
        <w:rPr>
          <w:rFonts w:ascii="Times New Roman" w:hAnsi="Times New Roman" w:cs="Times New Roman"/>
          <w:sz w:val="28"/>
          <w:szCs w:val="28"/>
        </w:rPr>
        <w:t xml:space="preserve"> отражения в бухгалтерском уче</w:t>
      </w:r>
      <w:r w:rsidR="00A36265">
        <w:rPr>
          <w:rFonts w:ascii="Times New Roman" w:hAnsi="Times New Roman" w:cs="Times New Roman"/>
          <w:sz w:val="28"/>
          <w:szCs w:val="28"/>
        </w:rPr>
        <w:t>те оборотов и сальдо по счетам.</w:t>
      </w:r>
      <w:proofErr w:type="gramEnd"/>
    </w:p>
    <w:p w:rsidR="00A36265" w:rsidRDefault="00A36265" w:rsidP="00372D3A">
      <w:pPr>
        <w:jc w:val="center"/>
        <w:rPr>
          <w:rFonts w:ascii="Times New Roman" w:eastAsia="Times New Roman" w:hAnsi="Times New Roman" w:cs="Times New Roman"/>
          <w:bCs/>
          <w:color w:val="000000"/>
          <w:sz w:val="28"/>
          <w:szCs w:val="28"/>
          <w:bdr w:val="none" w:sz="0" w:space="0" w:color="auto" w:frame="1"/>
          <w:lang w:eastAsia="ru-RU"/>
        </w:rPr>
      </w:pPr>
    </w:p>
    <w:p w:rsidR="003C28E9" w:rsidRDefault="007160E4" w:rsidP="00372D3A">
      <w:pPr>
        <w:jc w:val="center"/>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Таблица 11</w:t>
      </w:r>
      <w:r w:rsidR="004156A6">
        <w:rPr>
          <w:rFonts w:ascii="Times New Roman" w:eastAsia="Times New Roman" w:hAnsi="Times New Roman" w:cs="Times New Roman"/>
          <w:bCs/>
          <w:color w:val="000000"/>
          <w:sz w:val="28"/>
          <w:szCs w:val="28"/>
          <w:bdr w:val="none" w:sz="0" w:space="0" w:color="auto" w:frame="1"/>
          <w:lang w:eastAsia="ru-RU"/>
        </w:rPr>
        <w:t xml:space="preserve">- </w:t>
      </w:r>
      <w:r w:rsidR="003C28E9" w:rsidRPr="001F57E7">
        <w:rPr>
          <w:rFonts w:ascii="Times New Roman" w:eastAsia="Times New Roman" w:hAnsi="Times New Roman" w:cs="Times New Roman"/>
          <w:bCs/>
          <w:color w:val="000000"/>
          <w:sz w:val="28"/>
          <w:szCs w:val="28"/>
          <w:bdr w:val="none" w:sz="0" w:space="0" w:color="auto" w:frame="1"/>
          <w:lang w:eastAsia="ru-RU"/>
        </w:rPr>
        <w:t xml:space="preserve">Общий план аудиторской проверки учета </w:t>
      </w:r>
      <w:r w:rsidR="00D805F9">
        <w:rPr>
          <w:rFonts w:ascii="Times New Roman" w:eastAsia="Times New Roman" w:hAnsi="Times New Roman" w:cs="Times New Roman"/>
          <w:bCs/>
          <w:color w:val="000000"/>
          <w:sz w:val="28"/>
          <w:szCs w:val="28"/>
          <w:bdr w:val="none" w:sz="0" w:space="0" w:color="auto" w:frame="1"/>
          <w:lang w:eastAsia="ru-RU"/>
        </w:rPr>
        <w:t>материалов</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66"/>
        <w:gridCol w:w="5704"/>
        <w:gridCol w:w="1455"/>
        <w:gridCol w:w="1531"/>
      </w:tblGrid>
      <w:tr w:rsidR="00E8491B" w:rsidRPr="000A1C13" w:rsidTr="00E8491B">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 xml:space="preserve">№ </w:t>
            </w:r>
            <w:proofErr w:type="spellStart"/>
            <w:proofErr w:type="gramStart"/>
            <w:r w:rsidRPr="000A1C13">
              <w:rPr>
                <w:rFonts w:ascii="Times New Roman" w:eastAsia="Times New Roman" w:hAnsi="Times New Roman" w:cs="Times New Roman"/>
                <w:color w:val="000000"/>
                <w:sz w:val="24"/>
                <w:szCs w:val="24"/>
                <w:lang w:eastAsia="ru-RU"/>
              </w:rPr>
              <w:t>п</w:t>
            </w:r>
            <w:proofErr w:type="spellEnd"/>
            <w:proofErr w:type="gramEnd"/>
            <w:r w:rsidRPr="000A1C13">
              <w:rPr>
                <w:rFonts w:ascii="Times New Roman" w:eastAsia="Times New Roman" w:hAnsi="Times New Roman" w:cs="Times New Roman"/>
                <w:color w:val="000000"/>
                <w:sz w:val="24"/>
                <w:szCs w:val="24"/>
                <w:lang w:eastAsia="ru-RU"/>
              </w:rPr>
              <w:t>/</w:t>
            </w:r>
            <w:proofErr w:type="spellStart"/>
            <w:r w:rsidRPr="000A1C13">
              <w:rPr>
                <w:rFonts w:ascii="Times New Roman" w:eastAsia="Times New Roman" w:hAnsi="Times New Roman" w:cs="Times New Roman"/>
                <w:color w:val="000000"/>
                <w:sz w:val="24"/>
                <w:szCs w:val="24"/>
                <w:lang w:eastAsia="ru-RU"/>
              </w:rPr>
              <w:t>п</w:t>
            </w:r>
            <w:proofErr w:type="spellEnd"/>
          </w:p>
        </w:tc>
        <w:tc>
          <w:tcPr>
            <w:tcW w:w="5704" w:type="dxa"/>
            <w:shd w:val="clear" w:color="auto" w:fill="auto"/>
            <w:vAlign w:val="bottom"/>
            <w:hideMark/>
          </w:tcPr>
          <w:p w:rsidR="00E8491B" w:rsidRPr="000A1C13" w:rsidRDefault="00E8491B" w:rsidP="007E64EE">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 xml:space="preserve">Планируемые виды работ </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Период проведения</w:t>
            </w:r>
          </w:p>
        </w:tc>
        <w:tc>
          <w:tcPr>
            <w:tcW w:w="1531"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Исполнители</w:t>
            </w:r>
          </w:p>
        </w:tc>
      </w:tr>
      <w:tr w:rsidR="00E8491B" w:rsidRPr="000A1C13" w:rsidTr="00E8491B">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1</w:t>
            </w:r>
          </w:p>
        </w:tc>
        <w:tc>
          <w:tcPr>
            <w:tcW w:w="5704" w:type="dxa"/>
            <w:shd w:val="clear" w:color="auto" w:fill="auto"/>
            <w:vAlign w:val="bottom"/>
            <w:hideMark/>
          </w:tcPr>
          <w:p w:rsidR="00E8491B" w:rsidRPr="000A1C13" w:rsidRDefault="00E8491B" w:rsidP="00253EE6">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 xml:space="preserve">Аудит </w:t>
            </w:r>
            <w:r w:rsidR="00253EE6">
              <w:rPr>
                <w:rFonts w:ascii="Times New Roman" w:eastAsia="Times New Roman" w:hAnsi="Times New Roman" w:cs="Times New Roman"/>
                <w:color w:val="000000"/>
                <w:sz w:val="24"/>
                <w:szCs w:val="24"/>
                <w:lang w:eastAsia="ru-RU"/>
              </w:rPr>
              <w:t>поступления</w:t>
            </w:r>
            <w:r w:rsidRPr="000A1C13">
              <w:rPr>
                <w:rFonts w:ascii="Times New Roman" w:eastAsia="Times New Roman" w:hAnsi="Times New Roman" w:cs="Times New Roman"/>
                <w:color w:val="000000"/>
                <w:sz w:val="24"/>
                <w:szCs w:val="24"/>
                <w:lang w:eastAsia="ru-RU"/>
              </w:rPr>
              <w:t xml:space="preserve"> материалов</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1531" w:type="dxa"/>
            <w:shd w:val="clear" w:color="auto" w:fill="auto"/>
            <w:vAlign w:val="bottom"/>
            <w:hideMark/>
          </w:tcPr>
          <w:p w:rsidR="00E8491B" w:rsidRPr="000A1C13" w:rsidRDefault="006A3B15"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Ходова</w:t>
            </w:r>
            <w:proofErr w:type="spellEnd"/>
          </w:p>
        </w:tc>
      </w:tr>
      <w:tr w:rsidR="00E8491B" w:rsidRPr="000A1C13" w:rsidTr="00253EE6">
        <w:trPr>
          <w:trHeight w:val="467"/>
        </w:trPr>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2</w:t>
            </w:r>
          </w:p>
        </w:tc>
        <w:tc>
          <w:tcPr>
            <w:tcW w:w="5704" w:type="dxa"/>
            <w:shd w:val="clear" w:color="auto" w:fill="auto"/>
            <w:vAlign w:val="bottom"/>
            <w:hideMark/>
          </w:tcPr>
          <w:p w:rsidR="00E8491B" w:rsidRPr="000A1C13" w:rsidRDefault="00E8491B" w:rsidP="007E64E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8"/>
                <w:lang w:eastAsia="ru-RU"/>
              </w:rPr>
              <w:t>Аудит</w:t>
            </w:r>
            <w:r w:rsidRPr="000A1C13">
              <w:rPr>
                <w:rFonts w:ascii="Times New Roman" w:eastAsia="Times New Roman" w:hAnsi="Times New Roman" w:cs="Times New Roman"/>
                <w:color w:val="000000"/>
                <w:sz w:val="24"/>
                <w:szCs w:val="28"/>
                <w:lang w:eastAsia="ru-RU"/>
              </w:rPr>
              <w:t xml:space="preserve"> движения материалов </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1531" w:type="dxa"/>
            <w:shd w:val="clear" w:color="auto" w:fill="auto"/>
            <w:vAlign w:val="bottom"/>
            <w:hideMark/>
          </w:tcPr>
          <w:p w:rsidR="00E8491B" w:rsidRPr="000A1C13" w:rsidRDefault="006A3B15"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Петров</w:t>
            </w:r>
          </w:p>
        </w:tc>
      </w:tr>
      <w:tr w:rsidR="00E8491B" w:rsidRPr="000A1C13" w:rsidTr="00E8491B">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3</w:t>
            </w:r>
          </w:p>
        </w:tc>
        <w:tc>
          <w:tcPr>
            <w:tcW w:w="5704" w:type="dxa"/>
            <w:shd w:val="clear" w:color="auto" w:fill="auto"/>
            <w:vAlign w:val="bottom"/>
            <w:hideMark/>
          </w:tcPr>
          <w:p w:rsidR="00E8491B" w:rsidRPr="000A1C13" w:rsidRDefault="00E8491B" w:rsidP="00253EE6">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8"/>
                <w:lang w:eastAsia="ru-RU"/>
              </w:rPr>
              <w:t>Аудит использования материалов, списания недостач, потерь и хищений</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1531" w:type="dxa"/>
            <w:shd w:val="clear" w:color="auto" w:fill="auto"/>
            <w:vAlign w:val="bottom"/>
            <w:hideMark/>
          </w:tcPr>
          <w:p w:rsidR="00E8491B" w:rsidRPr="000A1C13" w:rsidRDefault="006A3B15"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Иванов</w:t>
            </w:r>
          </w:p>
        </w:tc>
      </w:tr>
      <w:tr w:rsidR="00E8491B" w:rsidRPr="000A1C13" w:rsidTr="00E8491B">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704"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8"/>
                <w:lang w:eastAsia="ru-RU"/>
              </w:rPr>
              <w:t>Аудит сводного учета материалов</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1531" w:type="dxa"/>
            <w:shd w:val="clear" w:color="auto" w:fill="auto"/>
            <w:vAlign w:val="bottom"/>
            <w:hideMark/>
          </w:tcPr>
          <w:p w:rsidR="00E8491B" w:rsidRPr="000A1C13" w:rsidRDefault="006A3B15"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Петров</w:t>
            </w:r>
          </w:p>
        </w:tc>
      </w:tr>
      <w:tr w:rsidR="00E8491B" w:rsidRPr="000A1C13" w:rsidTr="00E8491B">
        <w:trPr>
          <w:trHeight w:val="445"/>
        </w:trPr>
        <w:tc>
          <w:tcPr>
            <w:tcW w:w="666" w:type="dxa"/>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704" w:type="dxa"/>
            <w:shd w:val="clear" w:color="auto" w:fill="auto"/>
            <w:vAlign w:val="bottom"/>
            <w:hideMark/>
          </w:tcPr>
          <w:p w:rsidR="00E8491B" w:rsidRPr="000A1C13" w:rsidRDefault="00E8491B" w:rsidP="00253EE6">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8"/>
                <w:lang w:eastAsia="ru-RU"/>
              </w:rPr>
              <w:t xml:space="preserve">Аудит </w:t>
            </w:r>
            <w:r w:rsidR="00253EE6">
              <w:rPr>
                <w:rFonts w:ascii="Times New Roman" w:eastAsia="Times New Roman" w:hAnsi="Times New Roman" w:cs="Times New Roman"/>
                <w:color w:val="000000"/>
                <w:sz w:val="24"/>
                <w:szCs w:val="28"/>
                <w:lang w:eastAsia="ru-RU"/>
              </w:rPr>
              <w:t>выбытия</w:t>
            </w:r>
            <w:r w:rsidRPr="000A1C13">
              <w:rPr>
                <w:rFonts w:ascii="Times New Roman" w:eastAsia="Times New Roman" w:hAnsi="Times New Roman" w:cs="Times New Roman"/>
                <w:color w:val="000000"/>
                <w:sz w:val="24"/>
                <w:szCs w:val="28"/>
                <w:lang w:eastAsia="ru-RU"/>
              </w:rPr>
              <w:t xml:space="preserve"> материалов</w:t>
            </w:r>
          </w:p>
        </w:tc>
        <w:tc>
          <w:tcPr>
            <w:tcW w:w="0" w:type="auto"/>
            <w:shd w:val="clear" w:color="auto" w:fill="auto"/>
            <w:vAlign w:val="bottom"/>
            <w:hideMark/>
          </w:tcPr>
          <w:p w:rsidR="00E8491B" w:rsidRPr="000A1C13" w:rsidRDefault="00E8491B" w:rsidP="00E8491B">
            <w:pPr>
              <w:spacing w:after="0" w:line="240" w:lineRule="auto"/>
              <w:rPr>
                <w:rFonts w:ascii="Times New Roman" w:eastAsia="Times New Roman" w:hAnsi="Times New Roman" w:cs="Times New Roman"/>
                <w:color w:val="000000"/>
                <w:sz w:val="24"/>
                <w:szCs w:val="24"/>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1531" w:type="dxa"/>
            <w:shd w:val="clear" w:color="auto" w:fill="auto"/>
            <w:vAlign w:val="bottom"/>
            <w:hideMark/>
          </w:tcPr>
          <w:p w:rsidR="00E8491B" w:rsidRPr="000A1C13" w:rsidRDefault="006A3B15" w:rsidP="00E8491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Петров</w:t>
            </w:r>
          </w:p>
        </w:tc>
      </w:tr>
    </w:tbl>
    <w:p w:rsidR="00E8491B" w:rsidRDefault="00E8491B" w:rsidP="00372D3A">
      <w:pPr>
        <w:jc w:val="center"/>
        <w:rPr>
          <w:rFonts w:ascii="Times New Roman" w:eastAsia="Times New Roman" w:hAnsi="Times New Roman" w:cs="Times New Roman"/>
          <w:bCs/>
          <w:color w:val="000000"/>
          <w:sz w:val="28"/>
          <w:szCs w:val="28"/>
          <w:bdr w:val="none" w:sz="0" w:space="0" w:color="auto" w:frame="1"/>
          <w:lang w:eastAsia="ru-RU"/>
        </w:rPr>
      </w:pPr>
    </w:p>
    <w:p w:rsidR="008F4FE2" w:rsidRPr="0016749E" w:rsidRDefault="008F4FE2" w:rsidP="008F4FE2">
      <w:pPr>
        <w:jc w:val="center"/>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Таблица 12</w:t>
      </w:r>
      <w:r w:rsidRPr="000A1C13">
        <w:rPr>
          <w:rFonts w:ascii="Times New Roman" w:eastAsia="Times New Roman" w:hAnsi="Times New Roman" w:cs="Times New Roman"/>
          <w:bCs/>
          <w:color w:val="000000"/>
          <w:sz w:val="28"/>
          <w:szCs w:val="28"/>
          <w:bdr w:val="none" w:sz="0" w:space="0" w:color="auto" w:frame="1"/>
          <w:lang w:eastAsia="ru-RU"/>
        </w:rPr>
        <w:t>- Программа проведения аудита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572"/>
        <w:gridCol w:w="3402"/>
        <w:gridCol w:w="1134"/>
        <w:gridCol w:w="993"/>
        <w:gridCol w:w="3264"/>
      </w:tblGrid>
      <w:tr w:rsidR="008F4FE2" w:rsidRPr="000A1C13" w:rsidTr="00084A1C">
        <w:tc>
          <w:tcPr>
            <w:tcW w:w="572" w:type="dxa"/>
            <w:shd w:val="clear" w:color="auto" w:fill="auto"/>
            <w:vAlign w:val="bottom"/>
            <w:hideMark/>
          </w:tcPr>
          <w:p w:rsidR="008F4FE2" w:rsidRPr="000A1C13" w:rsidRDefault="008F4FE2" w:rsidP="00084A1C">
            <w:pPr>
              <w:spacing w:after="0" w:line="360" w:lineRule="auto"/>
              <w:textAlignment w:val="baseline"/>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w:t>
            </w:r>
          </w:p>
          <w:p w:rsidR="008F4FE2" w:rsidRPr="000A1C13" w:rsidRDefault="008F4FE2" w:rsidP="00084A1C">
            <w:pPr>
              <w:spacing w:after="0" w:line="360" w:lineRule="auto"/>
              <w:textAlignment w:val="baseline"/>
              <w:rPr>
                <w:rFonts w:ascii="Times New Roman" w:eastAsia="Times New Roman" w:hAnsi="Times New Roman" w:cs="Times New Roman"/>
                <w:color w:val="000000"/>
                <w:sz w:val="24"/>
                <w:szCs w:val="28"/>
                <w:lang w:eastAsia="ru-RU"/>
              </w:rPr>
            </w:pPr>
            <w:proofErr w:type="spellStart"/>
            <w:proofErr w:type="gramStart"/>
            <w:r w:rsidRPr="000A1C13">
              <w:rPr>
                <w:rFonts w:ascii="Times New Roman" w:eastAsia="Times New Roman" w:hAnsi="Times New Roman" w:cs="Times New Roman"/>
                <w:color w:val="000000"/>
                <w:sz w:val="24"/>
                <w:szCs w:val="28"/>
                <w:lang w:eastAsia="ru-RU"/>
              </w:rPr>
              <w:t>п</w:t>
            </w:r>
            <w:proofErr w:type="spellEnd"/>
            <w:proofErr w:type="gramEnd"/>
            <w:r w:rsidRPr="000A1C13">
              <w:rPr>
                <w:rFonts w:ascii="Times New Roman" w:eastAsia="Times New Roman" w:hAnsi="Times New Roman" w:cs="Times New Roman"/>
                <w:color w:val="000000"/>
                <w:sz w:val="24"/>
                <w:szCs w:val="28"/>
                <w:lang w:eastAsia="ru-RU"/>
              </w:rPr>
              <w:t>/</w:t>
            </w:r>
            <w:proofErr w:type="spellStart"/>
            <w:r w:rsidRPr="000A1C13">
              <w:rPr>
                <w:rFonts w:ascii="Times New Roman" w:eastAsia="Times New Roman" w:hAnsi="Times New Roman" w:cs="Times New Roman"/>
                <w:color w:val="000000"/>
                <w:sz w:val="24"/>
                <w:szCs w:val="28"/>
                <w:lang w:eastAsia="ru-RU"/>
              </w:rPr>
              <w:t>п</w:t>
            </w:r>
            <w:proofErr w:type="spellEnd"/>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Наименование аудиторских процедур</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Период проведения</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Исполнители</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Рабочие документы аудитора</w:t>
            </w:r>
          </w:p>
        </w:tc>
      </w:tr>
      <w:tr w:rsidR="008F4FE2" w:rsidRPr="000A1C13" w:rsidTr="00084A1C">
        <w:tc>
          <w:tcPr>
            <w:tcW w:w="572" w:type="dxa"/>
            <w:shd w:val="clear" w:color="auto" w:fill="auto"/>
            <w:vAlign w:val="bottom"/>
            <w:hideMark/>
          </w:tcPr>
          <w:p w:rsidR="008F4FE2" w:rsidRPr="000A1C13" w:rsidRDefault="008F4FE2" w:rsidP="00084A1C">
            <w:pPr>
              <w:spacing w:after="0" w:line="240" w:lineRule="auto"/>
              <w:jc w:val="center"/>
              <w:textAlignment w:val="baseline"/>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w:t>
            </w:r>
          </w:p>
        </w:tc>
        <w:tc>
          <w:tcPr>
            <w:tcW w:w="3402" w:type="dxa"/>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w:t>
            </w:r>
          </w:p>
        </w:tc>
        <w:tc>
          <w:tcPr>
            <w:tcW w:w="1134" w:type="dxa"/>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3</w:t>
            </w:r>
          </w:p>
        </w:tc>
        <w:tc>
          <w:tcPr>
            <w:tcW w:w="993" w:type="dxa"/>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4</w:t>
            </w:r>
          </w:p>
        </w:tc>
        <w:tc>
          <w:tcPr>
            <w:tcW w:w="3264" w:type="dxa"/>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5</w:t>
            </w:r>
          </w:p>
        </w:tc>
      </w:tr>
      <w:tr w:rsidR="008F4FE2" w:rsidRPr="000A1C13" w:rsidTr="00084A1C">
        <w:tc>
          <w:tcPr>
            <w:tcW w:w="9365" w:type="dxa"/>
            <w:gridSpan w:val="5"/>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 xml:space="preserve">1. Аудит </w:t>
            </w:r>
            <w:r>
              <w:rPr>
                <w:rFonts w:ascii="Times New Roman" w:eastAsia="Times New Roman" w:hAnsi="Times New Roman" w:cs="Times New Roman"/>
                <w:color w:val="000000"/>
                <w:sz w:val="24"/>
                <w:szCs w:val="28"/>
                <w:lang w:eastAsia="ru-RU"/>
              </w:rPr>
              <w:t>поступления</w:t>
            </w:r>
            <w:r w:rsidRPr="000A1C13">
              <w:rPr>
                <w:rFonts w:ascii="Times New Roman" w:eastAsia="Times New Roman" w:hAnsi="Times New Roman" w:cs="Times New Roman"/>
                <w:color w:val="000000"/>
                <w:sz w:val="24"/>
                <w:szCs w:val="28"/>
                <w:lang w:eastAsia="ru-RU"/>
              </w:rPr>
              <w:t xml:space="preserve"> материалов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1.1</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Аудит учета операций по приобретению материалов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proofErr w:type="spellStart"/>
            <w:r>
              <w:rPr>
                <w:rFonts w:ascii="Times New Roman" w:eastAsia="Times New Roman" w:hAnsi="Times New Roman" w:cs="Times New Roman"/>
                <w:color w:val="000000"/>
                <w:sz w:val="24"/>
                <w:szCs w:val="28"/>
                <w:lang w:eastAsia="ru-RU"/>
              </w:rPr>
              <w:t>Ходова</w:t>
            </w:r>
            <w:proofErr w:type="spellEnd"/>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Ведомости по учету поступления</w:t>
            </w:r>
          </w:p>
        </w:tc>
      </w:tr>
      <w:tr w:rsidR="008F4FE2" w:rsidRPr="000A1C13" w:rsidTr="00084A1C">
        <w:tc>
          <w:tcPr>
            <w:tcW w:w="9365" w:type="dxa"/>
            <w:gridSpan w:val="5"/>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2.Аудит </w:t>
            </w:r>
            <w:r w:rsidRPr="000A1C13">
              <w:rPr>
                <w:rFonts w:ascii="Times New Roman" w:eastAsia="Times New Roman" w:hAnsi="Times New Roman" w:cs="Times New Roman"/>
                <w:color w:val="000000"/>
                <w:sz w:val="24"/>
                <w:szCs w:val="28"/>
                <w:lang w:eastAsia="ru-RU"/>
              </w:rPr>
              <w:t>движения материалов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2.1</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Изучение организации хранения материалов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Петров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Инструкция о приемке материалов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2.2</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 xml:space="preserve">Проверка полноты </w:t>
            </w:r>
            <w:proofErr w:type="spellStart"/>
            <w:r w:rsidRPr="000A1C13">
              <w:rPr>
                <w:rFonts w:ascii="Times New Roman" w:eastAsia="Times New Roman" w:hAnsi="Times New Roman" w:cs="Times New Roman"/>
                <w:color w:val="000000"/>
                <w:sz w:val="24"/>
                <w:szCs w:val="28"/>
                <w:lang w:eastAsia="ru-RU"/>
              </w:rPr>
              <w:t>оприходования</w:t>
            </w:r>
            <w:proofErr w:type="spellEnd"/>
            <w:r w:rsidRPr="000A1C13">
              <w:rPr>
                <w:rFonts w:ascii="Times New Roman" w:eastAsia="Times New Roman" w:hAnsi="Times New Roman" w:cs="Times New Roman"/>
                <w:color w:val="000000"/>
                <w:sz w:val="24"/>
                <w:szCs w:val="28"/>
                <w:lang w:eastAsia="ru-RU"/>
              </w:rPr>
              <w:t xml:space="preserve"> материалов и правильность их оценки</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Петров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Таблицы сверки внутренних документов с документами поставщиков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2.3</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Установления соответствия данных складского учета данным бухгалтерского учета по складу, субсчетам и номенклатурным номерам материалов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Петров</w:t>
            </w:r>
          </w:p>
        </w:tc>
        <w:tc>
          <w:tcPr>
            <w:tcW w:w="3264" w:type="dxa"/>
            <w:shd w:val="clear" w:color="auto" w:fill="auto"/>
            <w:vAlign w:val="bottom"/>
            <w:hideMark/>
          </w:tcPr>
          <w:p w:rsidR="008F4FE2" w:rsidRPr="000A1C13" w:rsidRDefault="008F4FE2" w:rsidP="00084A1C">
            <w:pPr>
              <w:spacing w:after="0" w:line="240" w:lineRule="auto"/>
              <w:textAlignment w:val="baseline"/>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Оборотные ведомости, карточки складского учета</w:t>
            </w:r>
          </w:p>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2.4</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Проверка полноты и качества инвентаризации материалов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r w:rsidRPr="000A1C13">
              <w:rPr>
                <w:rFonts w:ascii="Times New Roman" w:eastAsia="Times New Roman" w:hAnsi="Times New Roman" w:cs="Times New Roman"/>
                <w:color w:val="000000"/>
                <w:sz w:val="24"/>
                <w:szCs w:val="28"/>
                <w:lang w:eastAsia="ru-RU"/>
              </w:rPr>
              <w:t>.</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Иванов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Приказ о проведении инвентаризации, приказ об учетной политике, таблицы по данным инвентаризационных ведомостей</w:t>
            </w:r>
          </w:p>
        </w:tc>
      </w:tr>
    </w:tbl>
    <w:p w:rsidR="008F4FE2" w:rsidRDefault="008F4FE2" w:rsidP="008F4FE2">
      <w:pPr>
        <w:autoSpaceDE w:val="0"/>
        <w:autoSpaceDN w:val="0"/>
        <w:adjustRightInd w:val="0"/>
        <w:spacing w:after="0" w:line="360" w:lineRule="auto"/>
        <w:rPr>
          <w:rFonts w:ascii="Times New Roman" w:hAnsi="Times New Roman" w:cs="Times New Roman"/>
          <w:sz w:val="28"/>
          <w:szCs w:val="28"/>
        </w:rPr>
      </w:pPr>
    </w:p>
    <w:p w:rsidR="008F4FE2" w:rsidRDefault="008F4FE2" w:rsidP="008F4FE2">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572"/>
        <w:gridCol w:w="3402"/>
        <w:gridCol w:w="1134"/>
        <w:gridCol w:w="993"/>
        <w:gridCol w:w="3264"/>
      </w:tblGrid>
      <w:tr w:rsidR="008F4FE2" w:rsidRPr="000A1C13" w:rsidTr="00084A1C">
        <w:tc>
          <w:tcPr>
            <w:tcW w:w="9365" w:type="dxa"/>
            <w:gridSpan w:val="5"/>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3. Аудит использования материалов, списания недостач, потерь и хищений</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3.1</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Проверка операций по отпуску материалов в производство и на сторону на основе расходных документов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Иванов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Расходные документы по учету материалов, счета-фактуры</w:t>
            </w:r>
          </w:p>
        </w:tc>
      </w:tr>
    </w:tbl>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572"/>
        <w:gridCol w:w="3402"/>
        <w:gridCol w:w="1134"/>
        <w:gridCol w:w="993"/>
        <w:gridCol w:w="3264"/>
      </w:tblGrid>
      <w:tr w:rsidR="008F4FE2" w:rsidRPr="000A1C13" w:rsidTr="00084A1C">
        <w:tc>
          <w:tcPr>
            <w:tcW w:w="9365" w:type="dxa"/>
            <w:gridSpan w:val="5"/>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4</w:t>
            </w:r>
            <w:r>
              <w:rPr>
                <w:rFonts w:ascii="Times New Roman" w:eastAsia="Times New Roman" w:hAnsi="Times New Roman" w:cs="Times New Roman"/>
                <w:color w:val="000000"/>
                <w:sz w:val="24"/>
                <w:szCs w:val="28"/>
                <w:lang w:eastAsia="ru-RU"/>
              </w:rPr>
              <w:t>. Аудит сводного учета материалов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4.1.</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Проверка данных аналитического и синтетического учета по синтетическим счетам, субсчета, направлениям затрат</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proofErr w:type="spellStart"/>
            <w:r>
              <w:rPr>
                <w:rFonts w:ascii="Times New Roman" w:eastAsia="Times New Roman" w:hAnsi="Times New Roman" w:cs="Times New Roman"/>
                <w:color w:val="000000"/>
                <w:sz w:val="24"/>
                <w:szCs w:val="28"/>
                <w:lang w:eastAsia="ru-RU"/>
              </w:rPr>
              <w:t>Ходова</w:t>
            </w:r>
            <w:proofErr w:type="spellEnd"/>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Сводные ведомости по расходу материалов, ведомости незавершенного производства, ж/ор № 10</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4.2.</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Сверка данных бухгалтерских регистров и отчетности</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Петров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Баланс (ф. № 1), приложение № 5, разработочные таблицы, ж/орд № 10</w:t>
            </w:r>
          </w:p>
        </w:tc>
      </w:tr>
      <w:tr w:rsidR="008F4FE2" w:rsidRPr="000A1C13" w:rsidTr="00084A1C">
        <w:trPr>
          <w:trHeight w:val="902"/>
        </w:trPr>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4.3.</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Сверка оформления результатов инвентаризации</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Петров</w:t>
            </w:r>
          </w:p>
        </w:tc>
        <w:tc>
          <w:tcPr>
            <w:tcW w:w="326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Инвентаризационные ведомости по счетам и группам материалов</w:t>
            </w:r>
          </w:p>
        </w:tc>
      </w:tr>
      <w:tr w:rsidR="008F4FE2" w:rsidRPr="000A1C13" w:rsidTr="00084A1C">
        <w:tc>
          <w:tcPr>
            <w:tcW w:w="9365" w:type="dxa"/>
            <w:gridSpan w:val="5"/>
            <w:shd w:val="clear" w:color="auto" w:fill="auto"/>
            <w:vAlign w:val="bottom"/>
            <w:hideMark/>
          </w:tcPr>
          <w:p w:rsidR="008F4FE2" w:rsidRPr="000A1C13" w:rsidRDefault="008F4FE2" w:rsidP="00084A1C">
            <w:pPr>
              <w:spacing w:after="0" w:line="240" w:lineRule="auto"/>
              <w:jc w:val="center"/>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 xml:space="preserve">5. Аудит </w:t>
            </w:r>
            <w:r>
              <w:rPr>
                <w:rFonts w:ascii="Times New Roman" w:eastAsia="Times New Roman" w:hAnsi="Times New Roman" w:cs="Times New Roman"/>
                <w:color w:val="000000"/>
                <w:sz w:val="24"/>
                <w:szCs w:val="28"/>
                <w:lang w:eastAsia="ru-RU"/>
              </w:rPr>
              <w:t>выбытия</w:t>
            </w:r>
            <w:r w:rsidRPr="000A1C13">
              <w:rPr>
                <w:rFonts w:ascii="Times New Roman" w:eastAsia="Times New Roman" w:hAnsi="Times New Roman" w:cs="Times New Roman"/>
                <w:color w:val="000000"/>
                <w:sz w:val="24"/>
                <w:szCs w:val="28"/>
                <w:lang w:eastAsia="ru-RU"/>
              </w:rPr>
              <w:t xml:space="preserve"> материалов</w:t>
            </w:r>
          </w:p>
        </w:tc>
      </w:tr>
      <w:tr w:rsidR="008F4FE2" w:rsidRPr="000A1C13" w:rsidTr="00084A1C">
        <w:tc>
          <w:tcPr>
            <w:tcW w:w="572" w:type="dxa"/>
            <w:shd w:val="clear" w:color="auto" w:fill="auto"/>
            <w:vAlign w:val="bottom"/>
            <w:hideMark/>
          </w:tcPr>
          <w:p w:rsidR="008F4FE2" w:rsidRPr="000A1C13" w:rsidRDefault="008F4FE2" w:rsidP="00084A1C">
            <w:pPr>
              <w:spacing w:after="0" w:line="36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5.1</w:t>
            </w:r>
          </w:p>
        </w:tc>
        <w:tc>
          <w:tcPr>
            <w:tcW w:w="3402"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Аудит учета операций по выбытию материалов</w:t>
            </w:r>
          </w:p>
        </w:tc>
        <w:tc>
          <w:tcPr>
            <w:tcW w:w="1134"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4"/>
                <w:lang w:eastAsia="ru-RU"/>
              </w:rPr>
              <w:t>Один раз в квартал</w:t>
            </w:r>
          </w:p>
        </w:tc>
        <w:tc>
          <w:tcPr>
            <w:tcW w:w="993" w:type="dxa"/>
            <w:shd w:val="clear" w:color="auto" w:fill="auto"/>
            <w:vAlign w:val="bottom"/>
            <w:hideMark/>
          </w:tcPr>
          <w:p w:rsidR="008F4FE2" w:rsidRPr="000A1C13" w:rsidRDefault="008F4FE2" w:rsidP="00084A1C">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Иванов</w:t>
            </w:r>
          </w:p>
        </w:tc>
        <w:tc>
          <w:tcPr>
            <w:tcW w:w="3264" w:type="dxa"/>
            <w:shd w:val="clear" w:color="auto" w:fill="auto"/>
            <w:vAlign w:val="bottom"/>
            <w:hideMark/>
          </w:tcPr>
          <w:p w:rsidR="008F4FE2" w:rsidRPr="000A1C13" w:rsidRDefault="008F4FE2" w:rsidP="00084A1C">
            <w:pPr>
              <w:spacing w:after="0" w:line="240" w:lineRule="auto"/>
              <w:textAlignment w:val="baseline"/>
              <w:rPr>
                <w:rFonts w:ascii="Times New Roman" w:eastAsia="Times New Roman" w:hAnsi="Times New Roman" w:cs="Times New Roman"/>
                <w:color w:val="000000"/>
                <w:sz w:val="24"/>
                <w:szCs w:val="28"/>
                <w:lang w:eastAsia="ru-RU"/>
              </w:rPr>
            </w:pPr>
            <w:r w:rsidRPr="000A1C13">
              <w:rPr>
                <w:rFonts w:ascii="Times New Roman" w:eastAsia="Times New Roman" w:hAnsi="Times New Roman" w:cs="Times New Roman"/>
                <w:color w:val="000000"/>
                <w:sz w:val="24"/>
                <w:szCs w:val="28"/>
                <w:lang w:eastAsia="ru-RU"/>
              </w:rPr>
              <w:t>Оборотные ведомости, карточки складского учета</w:t>
            </w:r>
          </w:p>
        </w:tc>
      </w:tr>
    </w:tbl>
    <w:p w:rsidR="0029551E" w:rsidRPr="0029551E" w:rsidRDefault="00916272" w:rsidP="006A3B15">
      <w:pPr>
        <w:tabs>
          <w:tab w:val="left" w:pos="2520"/>
        </w:tabs>
        <w:autoSpaceDE w:val="0"/>
        <w:autoSpaceDN w:val="0"/>
        <w:adjustRightInd w:val="0"/>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ab/>
      </w:r>
    </w:p>
    <w:p w:rsidR="00067B4C" w:rsidRDefault="003003A3" w:rsidP="0016749E">
      <w:pPr>
        <w:autoSpaceDE w:val="0"/>
        <w:autoSpaceDN w:val="0"/>
        <w:adjustRightInd w:val="0"/>
        <w:spacing w:after="0" w:line="360" w:lineRule="auto"/>
        <w:ind w:firstLine="567"/>
        <w:rPr>
          <w:rFonts w:ascii="Times New Roman" w:hAnsi="Times New Roman" w:cs="Times New Roman"/>
          <w:b/>
          <w:sz w:val="28"/>
          <w:szCs w:val="28"/>
        </w:rPr>
      </w:pPr>
      <w:r w:rsidRPr="001F57E7">
        <w:rPr>
          <w:rFonts w:ascii="Times New Roman" w:hAnsi="Times New Roman" w:cs="Times New Roman"/>
          <w:b/>
          <w:sz w:val="28"/>
          <w:szCs w:val="28"/>
        </w:rPr>
        <w:t>4.3. Методика аудита</w:t>
      </w:r>
      <w:r w:rsidR="00D2283E">
        <w:rPr>
          <w:rFonts w:ascii="Times New Roman" w:hAnsi="Times New Roman" w:cs="Times New Roman"/>
          <w:b/>
          <w:sz w:val="28"/>
          <w:szCs w:val="28"/>
        </w:rPr>
        <w:t xml:space="preserve"> наличия и движения материалов в ООО «</w:t>
      </w:r>
      <w:proofErr w:type="spellStart"/>
      <w:r w:rsidR="00D2283E">
        <w:rPr>
          <w:rFonts w:ascii="Times New Roman" w:hAnsi="Times New Roman" w:cs="Times New Roman"/>
          <w:b/>
          <w:sz w:val="28"/>
          <w:szCs w:val="28"/>
        </w:rPr>
        <w:t>Оттимо</w:t>
      </w:r>
      <w:proofErr w:type="spellEnd"/>
      <w:r w:rsidR="00D2283E">
        <w:rPr>
          <w:rFonts w:ascii="Times New Roman" w:hAnsi="Times New Roman" w:cs="Times New Roman"/>
          <w:b/>
          <w:sz w:val="28"/>
          <w:szCs w:val="28"/>
        </w:rPr>
        <w:t>»</w:t>
      </w:r>
    </w:p>
    <w:p w:rsidR="00916272" w:rsidRPr="001F57E7" w:rsidRDefault="00916272" w:rsidP="00916272">
      <w:pPr>
        <w:autoSpaceDE w:val="0"/>
        <w:autoSpaceDN w:val="0"/>
        <w:adjustRightInd w:val="0"/>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16"/>
          <w:shd w:val="clear" w:color="auto" w:fill="FFFFFF"/>
        </w:rPr>
        <w:t>Своевременное</w:t>
      </w:r>
      <w:r w:rsidRPr="008C30B3">
        <w:rPr>
          <w:rFonts w:ascii="Times New Roman" w:hAnsi="Times New Roman" w:cs="Times New Roman"/>
          <w:sz w:val="28"/>
          <w:szCs w:val="16"/>
          <w:shd w:val="clear" w:color="auto" w:fill="FFFFFF"/>
        </w:rPr>
        <w:t xml:space="preserve"> выяв</w:t>
      </w:r>
      <w:r>
        <w:rPr>
          <w:rFonts w:ascii="Times New Roman" w:hAnsi="Times New Roman" w:cs="Times New Roman"/>
          <w:sz w:val="28"/>
          <w:szCs w:val="16"/>
          <w:shd w:val="clear" w:color="auto" w:fill="FFFFFF"/>
        </w:rPr>
        <w:t>ление негативных</w:t>
      </w:r>
      <w:r w:rsidRPr="008C30B3">
        <w:rPr>
          <w:rFonts w:ascii="Times New Roman" w:hAnsi="Times New Roman" w:cs="Times New Roman"/>
          <w:sz w:val="28"/>
          <w:szCs w:val="16"/>
          <w:shd w:val="clear" w:color="auto" w:fill="FFFFFF"/>
        </w:rPr>
        <w:t xml:space="preserve"> явлени</w:t>
      </w:r>
      <w:r>
        <w:rPr>
          <w:rFonts w:ascii="Times New Roman" w:hAnsi="Times New Roman" w:cs="Times New Roman"/>
          <w:sz w:val="28"/>
          <w:szCs w:val="16"/>
          <w:shd w:val="clear" w:color="auto" w:fill="FFFFFF"/>
        </w:rPr>
        <w:t>й</w:t>
      </w:r>
      <w:r w:rsidRPr="008C30B3">
        <w:rPr>
          <w:rFonts w:ascii="Times New Roman" w:hAnsi="Times New Roman" w:cs="Times New Roman"/>
          <w:sz w:val="28"/>
          <w:szCs w:val="16"/>
          <w:shd w:val="clear" w:color="auto" w:fill="FFFFFF"/>
        </w:rPr>
        <w:t xml:space="preserve"> в хозяйственно-финансовой деятельности организации и </w:t>
      </w:r>
      <w:r>
        <w:rPr>
          <w:rFonts w:ascii="Times New Roman" w:hAnsi="Times New Roman" w:cs="Times New Roman"/>
          <w:sz w:val="28"/>
          <w:szCs w:val="16"/>
          <w:shd w:val="clear" w:color="auto" w:fill="FFFFFF"/>
        </w:rPr>
        <w:t xml:space="preserve">их корректировка это </w:t>
      </w:r>
      <w:r w:rsidRPr="00916272">
        <w:rPr>
          <w:rFonts w:ascii="Times New Roman" w:hAnsi="Times New Roman" w:cs="Times New Roman"/>
          <w:sz w:val="28"/>
          <w:szCs w:val="16"/>
          <w:shd w:val="clear" w:color="auto" w:fill="FFFFFF"/>
        </w:rPr>
        <w:t xml:space="preserve"> </w:t>
      </w:r>
      <w:r>
        <w:rPr>
          <w:rFonts w:ascii="Times New Roman" w:hAnsi="Times New Roman" w:cs="Times New Roman"/>
          <w:sz w:val="28"/>
          <w:szCs w:val="16"/>
          <w:shd w:val="clear" w:color="auto" w:fill="FFFFFF"/>
        </w:rPr>
        <w:t>о</w:t>
      </w:r>
      <w:r w:rsidRPr="008C30B3">
        <w:rPr>
          <w:rFonts w:ascii="Times New Roman" w:hAnsi="Times New Roman" w:cs="Times New Roman"/>
          <w:sz w:val="28"/>
          <w:szCs w:val="16"/>
          <w:shd w:val="clear" w:color="auto" w:fill="FFFFFF"/>
        </w:rPr>
        <w:t xml:space="preserve">дна из </w:t>
      </w:r>
      <w:r>
        <w:rPr>
          <w:rFonts w:ascii="Times New Roman" w:hAnsi="Times New Roman" w:cs="Times New Roman"/>
          <w:sz w:val="28"/>
          <w:szCs w:val="16"/>
          <w:shd w:val="clear" w:color="auto" w:fill="FFFFFF"/>
        </w:rPr>
        <w:t>наиболее важных</w:t>
      </w:r>
      <w:r w:rsidRPr="008C30B3">
        <w:rPr>
          <w:rFonts w:ascii="Times New Roman" w:hAnsi="Times New Roman" w:cs="Times New Roman"/>
          <w:sz w:val="28"/>
          <w:szCs w:val="16"/>
          <w:shd w:val="clear" w:color="auto" w:fill="FFFFFF"/>
        </w:rPr>
        <w:t xml:space="preserve"> функций аудита</w:t>
      </w:r>
      <w:r>
        <w:rPr>
          <w:rFonts w:ascii="Times New Roman" w:hAnsi="Times New Roman" w:cs="Times New Roman"/>
          <w:sz w:val="28"/>
          <w:szCs w:val="16"/>
          <w:shd w:val="clear" w:color="auto" w:fill="FFFFFF"/>
        </w:rPr>
        <w:t>.</w:t>
      </w:r>
    </w:p>
    <w:p w:rsidR="0016749E" w:rsidRDefault="003003A3" w:rsidP="0016749E">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Прежде </w:t>
      </w:r>
      <w:proofErr w:type="gramStart"/>
      <w:r w:rsidRPr="001F57E7">
        <w:rPr>
          <w:rFonts w:ascii="Times New Roman" w:hAnsi="Times New Roman" w:cs="Times New Roman"/>
          <w:sz w:val="28"/>
          <w:szCs w:val="28"/>
        </w:rPr>
        <w:t>всего</w:t>
      </w:r>
      <w:proofErr w:type="gramEnd"/>
      <w:r w:rsidRPr="001F57E7">
        <w:rPr>
          <w:rFonts w:ascii="Times New Roman" w:hAnsi="Times New Roman" w:cs="Times New Roman"/>
          <w:sz w:val="28"/>
          <w:szCs w:val="28"/>
        </w:rPr>
        <w:t xml:space="preserve"> необходимо </w:t>
      </w:r>
      <w:r w:rsidR="00DC37B0">
        <w:rPr>
          <w:rFonts w:ascii="Times New Roman" w:hAnsi="Times New Roman" w:cs="Times New Roman"/>
          <w:sz w:val="28"/>
          <w:szCs w:val="28"/>
        </w:rPr>
        <w:t>ознакомиться с</w:t>
      </w:r>
      <w:r w:rsidRPr="001F57E7">
        <w:rPr>
          <w:rFonts w:ascii="Times New Roman" w:hAnsi="Times New Roman" w:cs="Times New Roman"/>
          <w:sz w:val="28"/>
          <w:szCs w:val="28"/>
        </w:rPr>
        <w:t xml:space="preserve"> положения</w:t>
      </w:r>
      <w:r w:rsidR="00DC37B0">
        <w:rPr>
          <w:rFonts w:ascii="Times New Roman" w:hAnsi="Times New Roman" w:cs="Times New Roman"/>
          <w:sz w:val="28"/>
          <w:szCs w:val="28"/>
        </w:rPr>
        <w:t>ми</w:t>
      </w:r>
      <w:r w:rsidRPr="001F57E7">
        <w:rPr>
          <w:rFonts w:ascii="Times New Roman" w:hAnsi="Times New Roman" w:cs="Times New Roman"/>
          <w:sz w:val="28"/>
          <w:szCs w:val="28"/>
        </w:rPr>
        <w:t xml:space="preserve"> учетной политики по учету материал</w:t>
      </w:r>
      <w:r w:rsidR="00D805F9">
        <w:rPr>
          <w:rFonts w:ascii="Times New Roman" w:hAnsi="Times New Roman" w:cs="Times New Roman"/>
          <w:sz w:val="28"/>
          <w:szCs w:val="28"/>
        </w:rPr>
        <w:t xml:space="preserve">ов, </w:t>
      </w:r>
      <w:r w:rsidRPr="001F57E7">
        <w:rPr>
          <w:rFonts w:ascii="Times New Roman" w:hAnsi="Times New Roman" w:cs="Times New Roman"/>
          <w:sz w:val="28"/>
          <w:szCs w:val="28"/>
        </w:rPr>
        <w:t>которые отражены в документе «Учетная политика». При этом особое внимание следует обратить на следующее:</w:t>
      </w:r>
    </w:p>
    <w:p w:rsidR="0016749E" w:rsidRDefault="00380638" w:rsidP="0016749E">
      <w:pPr>
        <w:spacing w:after="0" w:line="360" w:lineRule="auto"/>
        <w:ind w:firstLine="567"/>
        <w:jc w:val="both"/>
        <w:rPr>
          <w:rFonts w:ascii="Times New Roman" w:hAnsi="Times New Roman" w:cs="Times New Roman"/>
          <w:sz w:val="28"/>
          <w:szCs w:val="28"/>
        </w:rPr>
      </w:pPr>
      <w:r w:rsidRPr="0016749E">
        <w:rPr>
          <w:rFonts w:ascii="Times New Roman" w:hAnsi="Times New Roman" w:cs="Times New Roman"/>
          <w:sz w:val="28"/>
          <w:szCs w:val="28"/>
        </w:rPr>
        <w:t>1. К</w:t>
      </w:r>
      <w:r w:rsidR="003003A3" w:rsidRPr="0016749E">
        <w:rPr>
          <w:rFonts w:ascii="Times New Roman" w:hAnsi="Times New Roman" w:cs="Times New Roman"/>
          <w:sz w:val="28"/>
          <w:szCs w:val="28"/>
        </w:rPr>
        <w:t>ак у</w:t>
      </w:r>
      <w:r w:rsidR="00C54E74" w:rsidRPr="0016749E">
        <w:rPr>
          <w:rFonts w:ascii="Times New Roman" w:hAnsi="Times New Roman" w:cs="Times New Roman"/>
          <w:sz w:val="28"/>
          <w:szCs w:val="28"/>
        </w:rPr>
        <w:t>читываются материалы</w:t>
      </w:r>
      <w:r w:rsidR="00D2283E">
        <w:rPr>
          <w:rFonts w:ascii="Times New Roman" w:hAnsi="Times New Roman" w:cs="Times New Roman"/>
          <w:sz w:val="28"/>
          <w:szCs w:val="28"/>
        </w:rPr>
        <w:t xml:space="preserve"> </w:t>
      </w:r>
      <w:r w:rsidR="003003A3" w:rsidRPr="0016749E">
        <w:rPr>
          <w:rFonts w:ascii="Times New Roman" w:hAnsi="Times New Roman" w:cs="Times New Roman"/>
          <w:sz w:val="28"/>
          <w:szCs w:val="28"/>
        </w:rPr>
        <w:t>- по фактической себестоимости их приобретения (заготовления) или по учетным ценам;</w:t>
      </w:r>
    </w:p>
    <w:p w:rsidR="0016749E" w:rsidRDefault="00380638" w:rsidP="0016749E">
      <w:pPr>
        <w:spacing w:after="0" w:line="360" w:lineRule="auto"/>
        <w:ind w:firstLine="567"/>
        <w:jc w:val="both"/>
        <w:rPr>
          <w:rFonts w:ascii="Times New Roman" w:hAnsi="Times New Roman" w:cs="Times New Roman"/>
          <w:sz w:val="28"/>
          <w:szCs w:val="28"/>
        </w:rPr>
      </w:pPr>
      <w:r w:rsidRPr="0016749E">
        <w:rPr>
          <w:rFonts w:ascii="Times New Roman" w:hAnsi="Times New Roman" w:cs="Times New Roman"/>
          <w:sz w:val="28"/>
          <w:szCs w:val="28"/>
        </w:rPr>
        <w:t>2. К</w:t>
      </w:r>
      <w:r w:rsidR="003003A3" w:rsidRPr="0016749E">
        <w:rPr>
          <w:rFonts w:ascii="Times New Roman" w:hAnsi="Times New Roman" w:cs="Times New Roman"/>
          <w:sz w:val="28"/>
          <w:szCs w:val="28"/>
        </w:rPr>
        <w:t>акой метод используется для списания материальных ценностей на затраты производства;</w:t>
      </w:r>
    </w:p>
    <w:p w:rsidR="0016749E" w:rsidRDefault="00380638" w:rsidP="0016749E">
      <w:pPr>
        <w:spacing w:after="0" w:line="360" w:lineRule="auto"/>
        <w:ind w:firstLine="567"/>
        <w:jc w:val="both"/>
        <w:rPr>
          <w:rFonts w:ascii="Times New Roman" w:hAnsi="Times New Roman" w:cs="Times New Roman"/>
          <w:sz w:val="28"/>
          <w:szCs w:val="28"/>
        </w:rPr>
      </w:pPr>
      <w:r w:rsidRPr="0016749E">
        <w:rPr>
          <w:rFonts w:ascii="Times New Roman" w:hAnsi="Times New Roman" w:cs="Times New Roman"/>
          <w:sz w:val="28"/>
          <w:szCs w:val="28"/>
        </w:rPr>
        <w:t>3. К</w:t>
      </w:r>
      <w:r w:rsidR="003003A3" w:rsidRPr="0016749E">
        <w:rPr>
          <w:rFonts w:ascii="Times New Roman" w:hAnsi="Times New Roman" w:cs="Times New Roman"/>
          <w:sz w:val="28"/>
          <w:szCs w:val="28"/>
        </w:rPr>
        <w:t xml:space="preserve">акой метод применяется для учета движения </w:t>
      </w:r>
      <w:r w:rsidR="00C1412E">
        <w:rPr>
          <w:rFonts w:ascii="Times New Roman" w:hAnsi="Times New Roman" w:cs="Times New Roman"/>
          <w:sz w:val="28"/>
          <w:szCs w:val="28"/>
        </w:rPr>
        <w:t xml:space="preserve">материалов </w:t>
      </w:r>
      <w:r w:rsidR="003003A3" w:rsidRPr="0016749E">
        <w:rPr>
          <w:rFonts w:ascii="Times New Roman" w:hAnsi="Times New Roman" w:cs="Times New Roman"/>
          <w:sz w:val="28"/>
          <w:szCs w:val="28"/>
        </w:rPr>
        <w:t>на складах.</w:t>
      </w:r>
    </w:p>
    <w:p w:rsidR="0016749E" w:rsidRDefault="003003A3" w:rsidP="0016749E">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Осн</w:t>
      </w:r>
      <w:r w:rsidR="00380638">
        <w:rPr>
          <w:rFonts w:ascii="Times New Roman" w:hAnsi="Times New Roman" w:cs="Times New Roman"/>
          <w:sz w:val="28"/>
          <w:szCs w:val="28"/>
        </w:rPr>
        <w:t>овные элементы учетной политики</w:t>
      </w:r>
      <w:r w:rsidRPr="001F57E7">
        <w:rPr>
          <w:rFonts w:ascii="Times New Roman" w:hAnsi="Times New Roman" w:cs="Times New Roman"/>
          <w:sz w:val="28"/>
          <w:szCs w:val="28"/>
        </w:rPr>
        <w:t>,</w:t>
      </w:r>
      <w:r w:rsidR="00380638">
        <w:rPr>
          <w:rFonts w:ascii="Times New Roman" w:hAnsi="Times New Roman" w:cs="Times New Roman"/>
          <w:sz w:val="28"/>
          <w:szCs w:val="28"/>
        </w:rPr>
        <w:t xml:space="preserve"> </w:t>
      </w:r>
      <w:r w:rsidRPr="001F57E7">
        <w:rPr>
          <w:rFonts w:ascii="Times New Roman" w:hAnsi="Times New Roman" w:cs="Times New Roman"/>
          <w:sz w:val="28"/>
          <w:szCs w:val="28"/>
        </w:rPr>
        <w:t>относящиеся к организации учета материал</w:t>
      </w:r>
      <w:r w:rsidR="00DC37B0">
        <w:rPr>
          <w:rFonts w:ascii="Times New Roman" w:hAnsi="Times New Roman" w:cs="Times New Roman"/>
          <w:sz w:val="28"/>
          <w:szCs w:val="28"/>
        </w:rPr>
        <w:t>ов, приведены в Т</w:t>
      </w:r>
      <w:r w:rsidR="00380638">
        <w:rPr>
          <w:rFonts w:ascii="Times New Roman" w:hAnsi="Times New Roman" w:cs="Times New Roman"/>
          <w:sz w:val="28"/>
          <w:szCs w:val="28"/>
        </w:rPr>
        <w:t>аблиц</w:t>
      </w:r>
      <w:r w:rsidR="006A3B15">
        <w:rPr>
          <w:rFonts w:ascii="Times New Roman" w:hAnsi="Times New Roman" w:cs="Times New Roman"/>
          <w:sz w:val="28"/>
          <w:szCs w:val="28"/>
        </w:rPr>
        <w:t>е 13</w:t>
      </w:r>
      <w:r w:rsidR="00380638">
        <w:rPr>
          <w:rFonts w:ascii="Times New Roman" w:hAnsi="Times New Roman" w:cs="Times New Roman"/>
          <w:sz w:val="28"/>
          <w:szCs w:val="28"/>
        </w:rPr>
        <w:t>.</w:t>
      </w:r>
    </w:p>
    <w:p w:rsidR="003003A3" w:rsidRDefault="007160E4" w:rsidP="006A3B15">
      <w:pPr>
        <w:jc w:val="center"/>
        <w:rPr>
          <w:rFonts w:ascii="Times New Roman" w:hAnsi="Times New Roman" w:cs="Times New Roman"/>
          <w:sz w:val="28"/>
          <w:szCs w:val="28"/>
        </w:rPr>
      </w:pPr>
      <w:r>
        <w:rPr>
          <w:rFonts w:ascii="Times New Roman" w:hAnsi="Times New Roman" w:cs="Times New Roman"/>
          <w:sz w:val="28"/>
          <w:szCs w:val="28"/>
        </w:rPr>
        <w:lastRenderedPageBreak/>
        <w:t>Таблица 13</w:t>
      </w:r>
      <w:r w:rsidR="00380638">
        <w:rPr>
          <w:rFonts w:ascii="Times New Roman" w:hAnsi="Times New Roman" w:cs="Times New Roman"/>
          <w:sz w:val="28"/>
          <w:szCs w:val="28"/>
        </w:rPr>
        <w:t>-</w:t>
      </w:r>
      <w:r w:rsidR="000346CA">
        <w:rPr>
          <w:rFonts w:ascii="Times New Roman" w:hAnsi="Times New Roman" w:cs="Times New Roman"/>
          <w:sz w:val="28"/>
          <w:szCs w:val="28"/>
        </w:rPr>
        <w:t xml:space="preserve"> </w:t>
      </w:r>
      <w:r w:rsidR="003003A3" w:rsidRPr="001F57E7">
        <w:rPr>
          <w:rFonts w:ascii="Times New Roman" w:hAnsi="Times New Roman" w:cs="Times New Roman"/>
          <w:sz w:val="28"/>
          <w:szCs w:val="28"/>
        </w:rPr>
        <w:t xml:space="preserve">Элементы учетной политики </w:t>
      </w:r>
      <w:r>
        <w:rPr>
          <w:rFonts w:ascii="Times New Roman" w:hAnsi="Times New Roman" w:cs="Times New Roman"/>
          <w:sz w:val="28"/>
          <w:szCs w:val="28"/>
          <w:shd w:val="clear" w:color="auto" w:fill="FFFFFF"/>
        </w:rPr>
        <w:t>организации</w:t>
      </w:r>
      <w:r w:rsidR="003003A3" w:rsidRPr="001F57E7">
        <w:rPr>
          <w:rFonts w:ascii="Times New Roman" w:hAnsi="Times New Roman" w:cs="Times New Roman"/>
          <w:sz w:val="28"/>
          <w:szCs w:val="28"/>
        </w:rPr>
        <w:t xml:space="preserve">, связанные с учетом </w:t>
      </w:r>
      <w:r w:rsidR="00380638">
        <w:rPr>
          <w:rFonts w:ascii="Times New Roman" w:hAnsi="Times New Roman" w:cs="Times New Roman"/>
          <w:sz w:val="28"/>
          <w:szCs w:val="28"/>
        </w:rPr>
        <w:t>материалов</w:t>
      </w:r>
    </w:p>
    <w:p w:rsidR="006448B7" w:rsidRPr="001F57E7" w:rsidRDefault="00AB7FD3" w:rsidP="006448B7">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32" o:spid="_x0000_s1081" editas="canvas" style="width:480.35pt;height:245.25pt;mso-position-horizontal-relative:char;mso-position-vertical-relative:line" coordsize="61004,31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">
            <v:shape id="_x0000_s1086" type="#_x0000_t75" style="position:absolute;width:61004;height:31146;visibility:visible">
              <v:fill o:detectmouseclick="t"/>
              <v:path o:connecttype="none"/>
            </v:shape>
            <v:shape id="Рисунок 33" o:spid="_x0000_s1085" type="#_x0000_t75" style="position:absolute;width:61007;height:28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DHCAAAA2wAAAA8AAABkcnMvZG93bnJldi54bWxEj0FrAjEUhO8F/0N4Qm81qxaV1SgiCOLN&#10;rXh+bN5uFjcvaxJ1669vCoUeh5n5hlltetuKB/nQOFYwHmUgiEunG64VnL/2HwsQISJrbB2Tgm8K&#10;sFkP3laYa/fkEz2KWIsE4ZCjAhNjl0sZSkMWw8h1xMmrnLcYk/S11B6fCW5bOcmymbTYcFow2NHO&#10;UHkt7lbBrTDVxczmp1v47KriwvPs+PJKvQ/77RJEpD7+h//aB61gOoXfL+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3dQxwgAAANsAAAAPAAAAAAAAAAAAAAAAAJ8C&#10;AABkcnMvZG93bnJldi54bWxQSwUGAAAAAAQABAD3AAAAjgMAAAAA&#10;" stroked="t" strokecolor="black [3213]">
              <v:imagedata r:id="rId37" o:title=""/>
              <v:path arrowok="t"/>
            </v:shape>
            <v:line id="Прямая соединительная линия 34" o:spid="_x0000_s1084" style="position:absolute;visibility:visible" from="0,3428" to="6100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line id="Прямая соединительная линия 37" o:spid="_x0000_s1083" style="position:absolute;visibility:visible" from="4143,0" to="4143,2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line id="Прямая соединительная линия 39" o:spid="_x0000_s1082" style="position:absolute;visibility:visible" from="34002,0" to="34002,2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w10:wrap type="none"/>
            <w10:anchorlock/>
          </v:group>
        </w:pict>
      </w:r>
    </w:p>
    <w:p w:rsidR="003003A3" w:rsidRPr="001F57E7" w:rsidRDefault="007B4E9F" w:rsidP="003003A3">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того, как аудитор уточнил</w:t>
      </w:r>
      <w:r w:rsidR="003003A3" w:rsidRPr="001F57E7">
        <w:rPr>
          <w:rFonts w:ascii="Times New Roman" w:hAnsi="Times New Roman" w:cs="Times New Roman"/>
          <w:sz w:val="28"/>
          <w:szCs w:val="28"/>
        </w:rPr>
        <w:t xml:space="preserve"> соответствие </w:t>
      </w:r>
      <w:r>
        <w:rPr>
          <w:rFonts w:ascii="Times New Roman" w:hAnsi="Times New Roman" w:cs="Times New Roman"/>
          <w:sz w:val="28"/>
          <w:szCs w:val="28"/>
        </w:rPr>
        <w:t>пунктов</w:t>
      </w:r>
      <w:r w:rsidR="003003A3" w:rsidRPr="001F57E7">
        <w:rPr>
          <w:rFonts w:ascii="Times New Roman" w:hAnsi="Times New Roman" w:cs="Times New Roman"/>
          <w:sz w:val="28"/>
          <w:szCs w:val="28"/>
        </w:rPr>
        <w:t xml:space="preserve"> учетной политики, можно приступать к проверке соответствующих </w:t>
      </w:r>
      <w:r>
        <w:rPr>
          <w:rFonts w:ascii="Times New Roman" w:hAnsi="Times New Roman" w:cs="Times New Roman"/>
          <w:sz w:val="28"/>
          <w:szCs w:val="28"/>
        </w:rPr>
        <w:t>вопросов</w:t>
      </w:r>
      <w:r w:rsidR="003003A3" w:rsidRPr="001F57E7">
        <w:rPr>
          <w:rFonts w:ascii="Times New Roman" w:hAnsi="Times New Roman" w:cs="Times New Roman"/>
          <w:sz w:val="28"/>
          <w:szCs w:val="28"/>
        </w:rPr>
        <w:t xml:space="preserve"> по учету материал</w:t>
      </w:r>
      <w:r>
        <w:rPr>
          <w:rFonts w:ascii="Times New Roman" w:hAnsi="Times New Roman" w:cs="Times New Roman"/>
          <w:sz w:val="28"/>
          <w:szCs w:val="28"/>
        </w:rPr>
        <w:t>ов</w:t>
      </w:r>
      <w:r w:rsidR="003003A3" w:rsidRPr="001F57E7">
        <w:rPr>
          <w:rFonts w:ascii="Times New Roman" w:hAnsi="Times New Roman" w:cs="Times New Roman"/>
          <w:sz w:val="28"/>
          <w:szCs w:val="28"/>
        </w:rPr>
        <w:t xml:space="preserve">. К </w:t>
      </w:r>
      <w:r>
        <w:rPr>
          <w:rFonts w:ascii="Times New Roman" w:hAnsi="Times New Roman" w:cs="Times New Roman"/>
          <w:sz w:val="28"/>
          <w:szCs w:val="28"/>
        </w:rPr>
        <w:t>ним</w:t>
      </w:r>
      <w:r w:rsidR="003003A3" w:rsidRPr="001F57E7">
        <w:rPr>
          <w:rFonts w:ascii="Times New Roman" w:hAnsi="Times New Roman" w:cs="Times New Roman"/>
          <w:sz w:val="28"/>
          <w:szCs w:val="28"/>
        </w:rPr>
        <w:t xml:space="preserve"> относятся:</w:t>
      </w:r>
    </w:p>
    <w:p w:rsidR="003003A3" w:rsidRPr="00D2283E" w:rsidRDefault="001F57E7" w:rsidP="00D2283E">
      <w:pPr>
        <w:suppressAutoHyphens/>
        <w:spacing w:after="0" w:line="360" w:lineRule="auto"/>
        <w:jc w:val="both"/>
        <w:rPr>
          <w:rFonts w:ascii="Times New Roman" w:hAnsi="Times New Roman" w:cs="Times New Roman"/>
          <w:sz w:val="28"/>
          <w:szCs w:val="28"/>
        </w:rPr>
      </w:pPr>
      <w:r w:rsidRPr="00D2283E">
        <w:rPr>
          <w:rFonts w:ascii="Times New Roman" w:hAnsi="Times New Roman" w:cs="Times New Roman"/>
          <w:sz w:val="28"/>
          <w:szCs w:val="28"/>
        </w:rPr>
        <w:t>1.</w:t>
      </w:r>
      <w:r w:rsidR="00D2283E">
        <w:rPr>
          <w:rFonts w:ascii="Times New Roman" w:hAnsi="Times New Roman" w:cs="Times New Roman"/>
          <w:sz w:val="28"/>
          <w:szCs w:val="28"/>
        </w:rPr>
        <w:t xml:space="preserve"> </w:t>
      </w:r>
      <w:r w:rsidRPr="00D2283E">
        <w:rPr>
          <w:rFonts w:ascii="Times New Roman" w:hAnsi="Times New Roman" w:cs="Times New Roman"/>
          <w:sz w:val="28"/>
          <w:szCs w:val="28"/>
        </w:rPr>
        <w:t xml:space="preserve"> </w:t>
      </w:r>
      <w:r w:rsidR="00D2283E">
        <w:rPr>
          <w:rFonts w:ascii="Times New Roman" w:hAnsi="Times New Roman" w:cs="Times New Roman"/>
          <w:sz w:val="28"/>
          <w:szCs w:val="28"/>
        </w:rPr>
        <w:t>У</w:t>
      </w:r>
      <w:r w:rsidR="003003A3" w:rsidRPr="00D2283E">
        <w:rPr>
          <w:rFonts w:ascii="Times New Roman" w:hAnsi="Times New Roman" w:cs="Times New Roman"/>
          <w:sz w:val="28"/>
          <w:szCs w:val="28"/>
        </w:rPr>
        <w:t xml:space="preserve">чет поступления </w:t>
      </w:r>
      <w:r w:rsidR="00916272" w:rsidRPr="00D2283E">
        <w:rPr>
          <w:rFonts w:ascii="Times New Roman" w:hAnsi="Times New Roman" w:cs="Times New Roman"/>
          <w:sz w:val="28"/>
          <w:szCs w:val="28"/>
        </w:rPr>
        <w:t>материалов</w:t>
      </w:r>
      <w:r w:rsidR="003003A3" w:rsidRPr="00D2283E">
        <w:rPr>
          <w:rFonts w:ascii="Times New Roman" w:hAnsi="Times New Roman" w:cs="Times New Roman"/>
          <w:sz w:val="28"/>
          <w:szCs w:val="28"/>
        </w:rPr>
        <w:t>;</w:t>
      </w:r>
    </w:p>
    <w:p w:rsidR="003003A3" w:rsidRPr="00D2283E" w:rsidRDefault="00D2283E" w:rsidP="00D2283E">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2. А</w:t>
      </w:r>
      <w:r w:rsidR="003003A3" w:rsidRPr="00D2283E">
        <w:rPr>
          <w:rFonts w:ascii="Times New Roman" w:hAnsi="Times New Roman" w:cs="Times New Roman"/>
          <w:sz w:val="28"/>
          <w:szCs w:val="28"/>
        </w:rPr>
        <w:t>налит</w:t>
      </w:r>
      <w:r w:rsidR="007B4E9F">
        <w:rPr>
          <w:rFonts w:ascii="Times New Roman" w:hAnsi="Times New Roman" w:cs="Times New Roman"/>
          <w:sz w:val="28"/>
          <w:szCs w:val="28"/>
        </w:rPr>
        <w:t>ический учет движения материалов</w:t>
      </w:r>
      <w:r w:rsidR="003003A3" w:rsidRPr="00D2283E">
        <w:rPr>
          <w:rFonts w:ascii="Times New Roman" w:hAnsi="Times New Roman" w:cs="Times New Roman"/>
          <w:sz w:val="28"/>
          <w:szCs w:val="28"/>
        </w:rPr>
        <w:t xml:space="preserve"> на складах </w:t>
      </w:r>
      <w:r w:rsidR="007160E4">
        <w:rPr>
          <w:rFonts w:ascii="Times New Roman" w:hAnsi="Times New Roman" w:cs="Times New Roman"/>
          <w:sz w:val="28"/>
          <w:szCs w:val="28"/>
          <w:shd w:val="clear" w:color="auto" w:fill="FFFFFF"/>
        </w:rPr>
        <w:t>организации</w:t>
      </w:r>
      <w:r w:rsidR="003003A3" w:rsidRPr="00D2283E">
        <w:rPr>
          <w:rFonts w:ascii="Times New Roman" w:hAnsi="Times New Roman" w:cs="Times New Roman"/>
          <w:sz w:val="28"/>
          <w:szCs w:val="28"/>
        </w:rPr>
        <w:t>;</w:t>
      </w:r>
    </w:p>
    <w:p w:rsidR="003003A3" w:rsidRPr="00D2283E" w:rsidRDefault="001F57E7" w:rsidP="00D2283E">
      <w:pPr>
        <w:suppressAutoHyphens/>
        <w:spacing w:after="0" w:line="360" w:lineRule="auto"/>
        <w:jc w:val="both"/>
        <w:rPr>
          <w:rFonts w:ascii="Times New Roman" w:hAnsi="Times New Roman" w:cs="Times New Roman"/>
          <w:sz w:val="28"/>
          <w:szCs w:val="28"/>
        </w:rPr>
      </w:pPr>
      <w:r w:rsidRPr="00D2283E">
        <w:rPr>
          <w:rFonts w:ascii="Times New Roman" w:hAnsi="Times New Roman" w:cs="Times New Roman"/>
          <w:sz w:val="28"/>
          <w:szCs w:val="28"/>
        </w:rPr>
        <w:t xml:space="preserve">3. </w:t>
      </w:r>
      <w:r w:rsidR="00D2283E">
        <w:rPr>
          <w:rFonts w:ascii="Times New Roman" w:hAnsi="Times New Roman" w:cs="Times New Roman"/>
          <w:sz w:val="28"/>
          <w:szCs w:val="28"/>
        </w:rPr>
        <w:t>У</w:t>
      </w:r>
      <w:r w:rsidR="003003A3" w:rsidRPr="00D2283E">
        <w:rPr>
          <w:rFonts w:ascii="Times New Roman" w:hAnsi="Times New Roman" w:cs="Times New Roman"/>
          <w:sz w:val="28"/>
          <w:szCs w:val="28"/>
        </w:rPr>
        <w:t>чет использования материал</w:t>
      </w:r>
      <w:r w:rsidR="007B4E9F">
        <w:rPr>
          <w:rFonts w:ascii="Times New Roman" w:hAnsi="Times New Roman" w:cs="Times New Roman"/>
          <w:sz w:val="28"/>
          <w:szCs w:val="28"/>
        </w:rPr>
        <w:t xml:space="preserve">ов </w:t>
      </w:r>
      <w:r w:rsidR="003003A3" w:rsidRPr="00D2283E">
        <w:rPr>
          <w:rFonts w:ascii="Times New Roman" w:hAnsi="Times New Roman" w:cs="Times New Roman"/>
          <w:sz w:val="28"/>
          <w:szCs w:val="28"/>
        </w:rPr>
        <w:t xml:space="preserve">по </w:t>
      </w:r>
      <w:r w:rsidR="007B4E9F">
        <w:rPr>
          <w:rFonts w:ascii="Times New Roman" w:hAnsi="Times New Roman" w:cs="Times New Roman"/>
          <w:sz w:val="28"/>
          <w:szCs w:val="28"/>
        </w:rPr>
        <w:t>видам</w:t>
      </w:r>
      <w:r w:rsidR="003003A3" w:rsidRPr="00D2283E">
        <w:rPr>
          <w:rFonts w:ascii="Times New Roman" w:hAnsi="Times New Roman" w:cs="Times New Roman"/>
          <w:sz w:val="28"/>
          <w:szCs w:val="28"/>
        </w:rPr>
        <w:t xml:space="preserve"> затрат списания недостач, потерь и хищений </w:t>
      </w:r>
      <w:r w:rsidR="00C1412E">
        <w:rPr>
          <w:rFonts w:ascii="Times New Roman" w:hAnsi="Times New Roman" w:cs="Times New Roman"/>
          <w:sz w:val="28"/>
          <w:szCs w:val="28"/>
        </w:rPr>
        <w:t>материалов</w:t>
      </w:r>
      <w:r w:rsidR="003003A3" w:rsidRPr="00D2283E">
        <w:rPr>
          <w:rFonts w:ascii="Times New Roman" w:hAnsi="Times New Roman" w:cs="Times New Roman"/>
          <w:sz w:val="28"/>
          <w:szCs w:val="28"/>
        </w:rPr>
        <w:t>;</w:t>
      </w:r>
    </w:p>
    <w:p w:rsidR="003003A3" w:rsidRPr="00D2283E" w:rsidRDefault="001F57E7" w:rsidP="00D2283E">
      <w:pPr>
        <w:tabs>
          <w:tab w:val="left" w:pos="6260"/>
        </w:tabs>
        <w:suppressAutoHyphens/>
        <w:spacing w:after="0" w:line="360" w:lineRule="auto"/>
        <w:jc w:val="both"/>
        <w:rPr>
          <w:rFonts w:ascii="Times New Roman" w:hAnsi="Times New Roman" w:cs="Times New Roman"/>
          <w:sz w:val="28"/>
          <w:szCs w:val="28"/>
        </w:rPr>
      </w:pPr>
      <w:r w:rsidRPr="00D2283E">
        <w:rPr>
          <w:rFonts w:ascii="Times New Roman" w:hAnsi="Times New Roman" w:cs="Times New Roman"/>
          <w:sz w:val="28"/>
          <w:szCs w:val="28"/>
        </w:rPr>
        <w:t xml:space="preserve">4. </w:t>
      </w:r>
      <w:r w:rsidR="00D2283E">
        <w:rPr>
          <w:rFonts w:ascii="Times New Roman" w:hAnsi="Times New Roman" w:cs="Times New Roman"/>
          <w:sz w:val="28"/>
          <w:szCs w:val="28"/>
        </w:rPr>
        <w:t>С</w:t>
      </w:r>
      <w:r w:rsidR="003003A3" w:rsidRPr="00D2283E">
        <w:rPr>
          <w:rFonts w:ascii="Times New Roman" w:hAnsi="Times New Roman" w:cs="Times New Roman"/>
          <w:sz w:val="28"/>
          <w:szCs w:val="28"/>
        </w:rPr>
        <w:t>водный учет материал</w:t>
      </w:r>
      <w:r w:rsidR="00C1412E">
        <w:rPr>
          <w:rFonts w:ascii="Times New Roman" w:hAnsi="Times New Roman" w:cs="Times New Roman"/>
          <w:sz w:val="28"/>
          <w:szCs w:val="28"/>
        </w:rPr>
        <w:t>ов</w:t>
      </w:r>
      <w:r w:rsidR="003003A3" w:rsidRPr="00D2283E">
        <w:rPr>
          <w:rFonts w:ascii="Times New Roman" w:hAnsi="Times New Roman" w:cs="Times New Roman"/>
          <w:sz w:val="28"/>
          <w:szCs w:val="28"/>
        </w:rPr>
        <w:t>;</w:t>
      </w:r>
      <w:r w:rsidR="00E61A72" w:rsidRPr="00D2283E">
        <w:rPr>
          <w:rFonts w:ascii="Times New Roman" w:hAnsi="Times New Roman" w:cs="Times New Roman"/>
          <w:sz w:val="28"/>
          <w:szCs w:val="28"/>
        </w:rPr>
        <w:tab/>
      </w:r>
    </w:p>
    <w:p w:rsidR="003003A3" w:rsidRDefault="001F57E7" w:rsidP="00D2283E">
      <w:pPr>
        <w:suppressAutoHyphens/>
        <w:spacing w:after="0" w:line="360" w:lineRule="auto"/>
        <w:jc w:val="both"/>
        <w:rPr>
          <w:rFonts w:ascii="Times New Roman" w:hAnsi="Times New Roman" w:cs="Times New Roman"/>
          <w:sz w:val="28"/>
          <w:szCs w:val="28"/>
        </w:rPr>
      </w:pPr>
      <w:r w:rsidRPr="00D2283E">
        <w:rPr>
          <w:rFonts w:ascii="Times New Roman" w:hAnsi="Times New Roman" w:cs="Times New Roman"/>
          <w:sz w:val="28"/>
          <w:szCs w:val="28"/>
        </w:rPr>
        <w:t xml:space="preserve">5. </w:t>
      </w:r>
      <w:r w:rsidR="00D2283E">
        <w:rPr>
          <w:rFonts w:ascii="Times New Roman" w:hAnsi="Times New Roman" w:cs="Times New Roman"/>
          <w:sz w:val="28"/>
          <w:szCs w:val="28"/>
        </w:rPr>
        <w:t>А</w:t>
      </w:r>
      <w:r w:rsidR="003003A3" w:rsidRPr="00D2283E">
        <w:rPr>
          <w:rFonts w:ascii="Times New Roman" w:hAnsi="Times New Roman" w:cs="Times New Roman"/>
          <w:sz w:val="28"/>
          <w:szCs w:val="28"/>
        </w:rPr>
        <w:t>нализ использования</w:t>
      </w:r>
      <w:r w:rsidR="007B4E9F">
        <w:rPr>
          <w:rFonts w:ascii="Times New Roman" w:hAnsi="Times New Roman" w:cs="Times New Roman"/>
          <w:sz w:val="28"/>
          <w:szCs w:val="28"/>
        </w:rPr>
        <w:t xml:space="preserve"> материалов</w:t>
      </w:r>
      <w:r w:rsidR="003003A3" w:rsidRPr="00D2283E">
        <w:rPr>
          <w:rFonts w:ascii="Times New Roman" w:hAnsi="Times New Roman" w:cs="Times New Roman"/>
          <w:sz w:val="28"/>
          <w:szCs w:val="28"/>
        </w:rPr>
        <w:t>.</w:t>
      </w:r>
    </w:p>
    <w:p w:rsidR="009C7192" w:rsidRPr="00735361" w:rsidRDefault="009C7192" w:rsidP="009C7192">
      <w:pPr>
        <w:spacing w:after="0" w:line="360" w:lineRule="auto"/>
        <w:ind w:firstLine="567"/>
        <w:jc w:val="both"/>
        <w:rPr>
          <w:rFonts w:ascii="Times New Roman" w:hAnsi="Times New Roman" w:cs="Times New Roman"/>
          <w:sz w:val="28"/>
          <w:szCs w:val="28"/>
        </w:rPr>
      </w:pPr>
      <w:r w:rsidRPr="00735361">
        <w:rPr>
          <w:rFonts w:ascii="Times New Roman" w:hAnsi="Times New Roman" w:cs="Times New Roman"/>
          <w:sz w:val="28"/>
          <w:szCs w:val="28"/>
        </w:rPr>
        <w:t xml:space="preserve">Существуют различные формы </w:t>
      </w:r>
      <w:r w:rsidR="007B4E9F">
        <w:rPr>
          <w:rFonts w:ascii="Times New Roman" w:hAnsi="Times New Roman" w:cs="Times New Roman"/>
          <w:sz w:val="28"/>
          <w:szCs w:val="28"/>
        </w:rPr>
        <w:t>аудита</w:t>
      </w:r>
      <w:r w:rsidRPr="00735361">
        <w:rPr>
          <w:rFonts w:ascii="Times New Roman" w:hAnsi="Times New Roman" w:cs="Times New Roman"/>
          <w:sz w:val="28"/>
          <w:szCs w:val="28"/>
        </w:rPr>
        <w:t>.</w:t>
      </w:r>
    </w:p>
    <w:p w:rsidR="009C7192" w:rsidRPr="00735361" w:rsidRDefault="009C7192" w:rsidP="009C7192">
      <w:pPr>
        <w:spacing w:after="0" w:line="360" w:lineRule="auto"/>
        <w:ind w:firstLine="567"/>
        <w:jc w:val="both"/>
        <w:rPr>
          <w:rFonts w:ascii="Times New Roman" w:hAnsi="Times New Roman" w:cs="Times New Roman"/>
          <w:sz w:val="28"/>
          <w:szCs w:val="28"/>
        </w:rPr>
      </w:pPr>
      <w:r w:rsidRPr="00735361">
        <w:rPr>
          <w:rFonts w:ascii="Times New Roman" w:hAnsi="Times New Roman" w:cs="Times New Roman"/>
          <w:sz w:val="28"/>
          <w:szCs w:val="28"/>
        </w:rPr>
        <w:t xml:space="preserve">По времени </w:t>
      </w:r>
      <w:r>
        <w:rPr>
          <w:rFonts w:ascii="Times New Roman" w:hAnsi="Times New Roman" w:cs="Times New Roman"/>
          <w:sz w:val="28"/>
          <w:szCs w:val="28"/>
        </w:rPr>
        <w:t xml:space="preserve">проведения аудита они делятся на предварительный, </w:t>
      </w:r>
      <w:r w:rsidRPr="00735361">
        <w:rPr>
          <w:rFonts w:ascii="Times New Roman" w:hAnsi="Times New Roman" w:cs="Times New Roman"/>
          <w:sz w:val="28"/>
          <w:szCs w:val="28"/>
        </w:rPr>
        <w:t>текущ</w:t>
      </w:r>
      <w:r>
        <w:rPr>
          <w:rFonts w:ascii="Times New Roman" w:hAnsi="Times New Roman" w:cs="Times New Roman"/>
          <w:sz w:val="28"/>
          <w:szCs w:val="28"/>
        </w:rPr>
        <w:t>ий</w:t>
      </w:r>
      <w:r w:rsidRPr="00735361">
        <w:rPr>
          <w:rFonts w:ascii="Times New Roman" w:hAnsi="Times New Roman" w:cs="Times New Roman"/>
          <w:sz w:val="28"/>
          <w:szCs w:val="28"/>
        </w:rPr>
        <w:t xml:space="preserve"> и </w:t>
      </w:r>
      <w:r>
        <w:rPr>
          <w:rFonts w:ascii="Times New Roman" w:hAnsi="Times New Roman" w:cs="Times New Roman"/>
          <w:sz w:val="28"/>
          <w:szCs w:val="28"/>
        </w:rPr>
        <w:t xml:space="preserve">заключительный </w:t>
      </w:r>
      <w:r w:rsidR="007B4E9F">
        <w:rPr>
          <w:rFonts w:ascii="Times New Roman" w:hAnsi="Times New Roman" w:cs="Times New Roman"/>
          <w:sz w:val="28"/>
          <w:szCs w:val="28"/>
        </w:rPr>
        <w:t>аудит</w:t>
      </w:r>
      <w:r w:rsidRPr="00735361">
        <w:rPr>
          <w:rFonts w:ascii="Times New Roman" w:hAnsi="Times New Roman" w:cs="Times New Roman"/>
          <w:sz w:val="28"/>
          <w:szCs w:val="28"/>
        </w:rPr>
        <w:t>.</w:t>
      </w:r>
    </w:p>
    <w:p w:rsidR="009C7192" w:rsidRPr="00735361" w:rsidRDefault="009C7192" w:rsidP="009C71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Предварительный аудит в ООО «</w:t>
      </w:r>
      <w:proofErr w:type="spellStart"/>
      <w:r>
        <w:rPr>
          <w:rFonts w:ascii="Times New Roman" w:hAnsi="Times New Roman" w:cs="Times New Roman"/>
          <w:sz w:val="28"/>
          <w:szCs w:val="28"/>
        </w:rPr>
        <w:t>Оттимо</w:t>
      </w:r>
      <w:proofErr w:type="spellEnd"/>
      <w:r>
        <w:rPr>
          <w:rFonts w:ascii="Times New Roman" w:hAnsi="Times New Roman" w:cs="Times New Roman"/>
          <w:sz w:val="28"/>
          <w:szCs w:val="28"/>
        </w:rPr>
        <w:t>»</w:t>
      </w:r>
      <w:r w:rsidRPr="00735361">
        <w:rPr>
          <w:rFonts w:ascii="Times New Roman" w:hAnsi="Times New Roman" w:cs="Times New Roman"/>
          <w:sz w:val="28"/>
          <w:szCs w:val="28"/>
        </w:rPr>
        <w:t xml:space="preserve"> был </w:t>
      </w:r>
      <w:r w:rsidR="007B4E9F">
        <w:rPr>
          <w:rFonts w:ascii="Times New Roman" w:hAnsi="Times New Roman" w:cs="Times New Roman"/>
          <w:sz w:val="28"/>
          <w:szCs w:val="28"/>
        </w:rPr>
        <w:t>осуществлен</w:t>
      </w:r>
      <w:r w:rsidRPr="00735361">
        <w:rPr>
          <w:rFonts w:ascii="Times New Roman" w:hAnsi="Times New Roman" w:cs="Times New Roman"/>
          <w:sz w:val="28"/>
          <w:szCs w:val="28"/>
        </w:rPr>
        <w:t xml:space="preserve"> перед началом работы </w:t>
      </w:r>
      <w:r w:rsidR="007B4E9F">
        <w:rPr>
          <w:rFonts w:ascii="Times New Roman" w:hAnsi="Times New Roman" w:cs="Times New Roman"/>
          <w:sz w:val="28"/>
          <w:szCs w:val="28"/>
        </w:rPr>
        <w:t>для того, чтобы выявить</w:t>
      </w:r>
      <w:r w:rsidRPr="00735361">
        <w:rPr>
          <w:rFonts w:ascii="Times New Roman" w:hAnsi="Times New Roman" w:cs="Times New Roman"/>
          <w:sz w:val="28"/>
          <w:szCs w:val="28"/>
        </w:rPr>
        <w:t xml:space="preserve"> </w:t>
      </w:r>
      <w:r w:rsidR="007B4E9F">
        <w:rPr>
          <w:rFonts w:ascii="Times New Roman" w:hAnsi="Times New Roman" w:cs="Times New Roman"/>
          <w:sz w:val="28"/>
          <w:szCs w:val="28"/>
        </w:rPr>
        <w:t>незаконность и нецелесообразность</w:t>
      </w:r>
      <w:r>
        <w:rPr>
          <w:rFonts w:ascii="Times New Roman" w:hAnsi="Times New Roman" w:cs="Times New Roman"/>
          <w:sz w:val="28"/>
          <w:szCs w:val="28"/>
        </w:rPr>
        <w:t xml:space="preserve"> проведения работ</w:t>
      </w:r>
      <w:r w:rsidRPr="00735361">
        <w:rPr>
          <w:rFonts w:ascii="Times New Roman" w:hAnsi="Times New Roman" w:cs="Times New Roman"/>
          <w:sz w:val="28"/>
          <w:szCs w:val="28"/>
        </w:rPr>
        <w:t xml:space="preserve">. </w:t>
      </w:r>
      <w:r>
        <w:rPr>
          <w:rFonts w:ascii="Times New Roman" w:hAnsi="Times New Roman" w:cs="Times New Roman"/>
          <w:sz w:val="28"/>
          <w:szCs w:val="28"/>
        </w:rPr>
        <w:t>Т</w:t>
      </w:r>
      <w:r w:rsidRPr="00735361">
        <w:rPr>
          <w:rFonts w:ascii="Times New Roman" w:hAnsi="Times New Roman" w:cs="Times New Roman"/>
          <w:sz w:val="28"/>
          <w:szCs w:val="28"/>
        </w:rPr>
        <w:t xml:space="preserve">екущий аудит проводился непосредственно в ходе осуществления </w:t>
      </w:r>
      <w:r>
        <w:rPr>
          <w:rFonts w:ascii="Times New Roman" w:hAnsi="Times New Roman" w:cs="Times New Roman"/>
          <w:sz w:val="28"/>
          <w:szCs w:val="28"/>
        </w:rPr>
        <w:t>хозяйственных операций и направлен</w:t>
      </w:r>
      <w:r w:rsidRPr="00735361">
        <w:rPr>
          <w:rFonts w:ascii="Times New Roman" w:hAnsi="Times New Roman" w:cs="Times New Roman"/>
          <w:sz w:val="28"/>
          <w:szCs w:val="28"/>
        </w:rPr>
        <w:t xml:space="preserve"> на </w:t>
      </w:r>
      <w:r>
        <w:rPr>
          <w:rFonts w:ascii="Times New Roman" w:hAnsi="Times New Roman" w:cs="Times New Roman"/>
          <w:sz w:val="28"/>
          <w:szCs w:val="28"/>
        </w:rPr>
        <w:t xml:space="preserve">оперативное </w:t>
      </w:r>
      <w:r w:rsidRPr="00735361">
        <w:rPr>
          <w:rFonts w:ascii="Times New Roman" w:hAnsi="Times New Roman" w:cs="Times New Roman"/>
          <w:sz w:val="28"/>
          <w:szCs w:val="28"/>
        </w:rPr>
        <w:lastRenderedPageBreak/>
        <w:t xml:space="preserve">устранение </w:t>
      </w:r>
      <w:r>
        <w:rPr>
          <w:rFonts w:ascii="Times New Roman" w:hAnsi="Times New Roman" w:cs="Times New Roman"/>
          <w:sz w:val="28"/>
          <w:szCs w:val="28"/>
        </w:rPr>
        <w:t>недостатков</w:t>
      </w:r>
      <w:r w:rsidRPr="00735361">
        <w:rPr>
          <w:rFonts w:ascii="Times New Roman" w:hAnsi="Times New Roman" w:cs="Times New Roman"/>
          <w:sz w:val="28"/>
          <w:szCs w:val="28"/>
        </w:rPr>
        <w:t xml:space="preserve">. Положительная сторона этой формы </w:t>
      </w:r>
      <w:r w:rsidR="007B4E9F">
        <w:rPr>
          <w:rFonts w:ascii="Times New Roman" w:hAnsi="Times New Roman" w:cs="Times New Roman"/>
          <w:sz w:val="28"/>
          <w:szCs w:val="28"/>
        </w:rPr>
        <w:t xml:space="preserve">аудита </w:t>
      </w:r>
      <w:r>
        <w:rPr>
          <w:rFonts w:ascii="Times New Roman" w:hAnsi="Times New Roman" w:cs="Times New Roman"/>
          <w:sz w:val="28"/>
          <w:szCs w:val="28"/>
        </w:rPr>
        <w:t>- это</w:t>
      </w:r>
      <w:r w:rsidRPr="00735361">
        <w:rPr>
          <w:rFonts w:ascii="Times New Roman" w:hAnsi="Times New Roman" w:cs="Times New Roman"/>
          <w:sz w:val="28"/>
          <w:szCs w:val="28"/>
        </w:rPr>
        <w:t xml:space="preserve"> воз</w:t>
      </w:r>
      <w:r>
        <w:rPr>
          <w:rFonts w:ascii="Times New Roman" w:hAnsi="Times New Roman" w:cs="Times New Roman"/>
          <w:sz w:val="28"/>
          <w:szCs w:val="28"/>
        </w:rPr>
        <w:t xml:space="preserve">можность </w:t>
      </w:r>
      <w:r w:rsidR="007B4E9F">
        <w:rPr>
          <w:rFonts w:ascii="Times New Roman" w:hAnsi="Times New Roman" w:cs="Times New Roman"/>
          <w:sz w:val="28"/>
          <w:szCs w:val="28"/>
        </w:rPr>
        <w:t>вовремя</w:t>
      </w:r>
      <w:r>
        <w:rPr>
          <w:rFonts w:ascii="Times New Roman" w:hAnsi="Times New Roman" w:cs="Times New Roman"/>
          <w:sz w:val="28"/>
          <w:szCs w:val="28"/>
        </w:rPr>
        <w:t xml:space="preserve"> </w:t>
      </w:r>
      <w:r w:rsidR="007B4E9F">
        <w:rPr>
          <w:rFonts w:ascii="Times New Roman" w:hAnsi="Times New Roman" w:cs="Times New Roman"/>
          <w:sz w:val="28"/>
          <w:szCs w:val="28"/>
        </w:rPr>
        <w:t>найти</w:t>
      </w:r>
      <w:r>
        <w:rPr>
          <w:rFonts w:ascii="Times New Roman" w:hAnsi="Times New Roman" w:cs="Times New Roman"/>
          <w:sz w:val="28"/>
          <w:szCs w:val="28"/>
        </w:rPr>
        <w:t xml:space="preserve"> и исправить</w:t>
      </w:r>
      <w:r w:rsidRPr="00735361">
        <w:rPr>
          <w:rFonts w:ascii="Times New Roman" w:hAnsi="Times New Roman" w:cs="Times New Roman"/>
          <w:sz w:val="28"/>
          <w:szCs w:val="28"/>
        </w:rPr>
        <w:t xml:space="preserve"> ошибки</w:t>
      </w:r>
      <w:r>
        <w:rPr>
          <w:rFonts w:ascii="Times New Roman" w:hAnsi="Times New Roman" w:cs="Times New Roman"/>
          <w:sz w:val="28"/>
          <w:szCs w:val="28"/>
        </w:rPr>
        <w:t>.</w:t>
      </w:r>
    </w:p>
    <w:p w:rsidR="009C7192" w:rsidRPr="00D2283E" w:rsidRDefault="009C7192" w:rsidP="009C7192">
      <w:pPr>
        <w:spacing w:after="0" w:line="360" w:lineRule="auto"/>
        <w:ind w:firstLine="567"/>
        <w:jc w:val="both"/>
        <w:rPr>
          <w:rFonts w:ascii="Times New Roman" w:hAnsi="Times New Roman" w:cs="Times New Roman"/>
          <w:sz w:val="28"/>
          <w:szCs w:val="28"/>
        </w:rPr>
      </w:pPr>
      <w:r w:rsidRPr="00735361">
        <w:rPr>
          <w:rFonts w:ascii="Times New Roman" w:hAnsi="Times New Roman" w:cs="Times New Roman"/>
          <w:sz w:val="28"/>
          <w:szCs w:val="28"/>
        </w:rPr>
        <w:t>Заключительный аудит был проведен после выполнения рабо</w:t>
      </w:r>
      <w:r>
        <w:rPr>
          <w:rFonts w:ascii="Times New Roman" w:hAnsi="Times New Roman" w:cs="Times New Roman"/>
          <w:sz w:val="28"/>
          <w:szCs w:val="28"/>
        </w:rPr>
        <w:t xml:space="preserve">т и осуществления хозяйственных </w:t>
      </w:r>
      <w:r w:rsidRPr="00735361">
        <w:rPr>
          <w:rFonts w:ascii="Times New Roman" w:hAnsi="Times New Roman" w:cs="Times New Roman"/>
          <w:sz w:val="28"/>
          <w:szCs w:val="28"/>
        </w:rPr>
        <w:t xml:space="preserve">операций. Несмотря на то, что этот вид </w:t>
      </w:r>
      <w:r>
        <w:rPr>
          <w:rFonts w:ascii="Times New Roman" w:hAnsi="Times New Roman" w:cs="Times New Roman"/>
          <w:sz w:val="28"/>
          <w:szCs w:val="28"/>
        </w:rPr>
        <w:t>аудита</w:t>
      </w:r>
      <w:r w:rsidRPr="00735361">
        <w:rPr>
          <w:rFonts w:ascii="Times New Roman" w:hAnsi="Times New Roman" w:cs="Times New Roman"/>
          <w:sz w:val="28"/>
          <w:szCs w:val="28"/>
        </w:rPr>
        <w:t xml:space="preserve"> </w:t>
      </w:r>
      <w:r w:rsidR="007B4E9F">
        <w:rPr>
          <w:rFonts w:ascii="Times New Roman" w:hAnsi="Times New Roman" w:cs="Times New Roman"/>
          <w:sz w:val="28"/>
          <w:szCs w:val="28"/>
        </w:rPr>
        <w:t>проводится</w:t>
      </w:r>
      <w:r w:rsidRPr="00735361">
        <w:rPr>
          <w:rFonts w:ascii="Times New Roman" w:hAnsi="Times New Roman" w:cs="Times New Roman"/>
          <w:sz w:val="28"/>
          <w:szCs w:val="28"/>
        </w:rPr>
        <w:t xml:space="preserve"> слишком поздно, чтобы обнаружить проблемы в </w:t>
      </w:r>
      <w:r>
        <w:rPr>
          <w:rFonts w:ascii="Times New Roman" w:hAnsi="Times New Roman" w:cs="Times New Roman"/>
          <w:sz w:val="28"/>
          <w:szCs w:val="28"/>
        </w:rPr>
        <w:t>самом начале</w:t>
      </w:r>
      <w:r w:rsidRPr="00735361">
        <w:rPr>
          <w:rFonts w:ascii="Times New Roman" w:hAnsi="Times New Roman" w:cs="Times New Roman"/>
          <w:sz w:val="28"/>
          <w:szCs w:val="28"/>
        </w:rPr>
        <w:t xml:space="preserve">, тем не </w:t>
      </w:r>
      <w:proofErr w:type="gramStart"/>
      <w:r w:rsidRPr="00735361">
        <w:rPr>
          <w:rFonts w:ascii="Times New Roman" w:hAnsi="Times New Roman" w:cs="Times New Roman"/>
          <w:sz w:val="28"/>
          <w:szCs w:val="28"/>
        </w:rPr>
        <w:t>менее</w:t>
      </w:r>
      <w:proofErr w:type="gramEnd"/>
      <w:r w:rsidRPr="00735361">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735361">
        <w:rPr>
          <w:rFonts w:ascii="Times New Roman" w:hAnsi="Times New Roman" w:cs="Times New Roman"/>
          <w:sz w:val="28"/>
          <w:szCs w:val="28"/>
        </w:rPr>
        <w:t>важ</w:t>
      </w:r>
      <w:r>
        <w:rPr>
          <w:rFonts w:ascii="Times New Roman" w:hAnsi="Times New Roman" w:cs="Times New Roman"/>
          <w:sz w:val="28"/>
          <w:szCs w:val="28"/>
        </w:rPr>
        <w:t>ен</w:t>
      </w:r>
      <w:r w:rsidRPr="00735361">
        <w:rPr>
          <w:rFonts w:ascii="Times New Roman" w:hAnsi="Times New Roman" w:cs="Times New Roman"/>
          <w:sz w:val="28"/>
          <w:szCs w:val="28"/>
        </w:rPr>
        <w:t xml:space="preserve">. </w:t>
      </w:r>
      <w:r>
        <w:rPr>
          <w:rFonts w:ascii="Times New Roman" w:hAnsi="Times New Roman" w:cs="Times New Roman"/>
          <w:sz w:val="28"/>
          <w:szCs w:val="28"/>
        </w:rPr>
        <w:t>Заключительный аудит</w:t>
      </w:r>
      <w:r w:rsidRPr="00735361">
        <w:rPr>
          <w:rFonts w:ascii="Times New Roman" w:hAnsi="Times New Roman" w:cs="Times New Roman"/>
          <w:sz w:val="28"/>
          <w:szCs w:val="28"/>
        </w:rPr>
        <w:t xml:space="preserve"> </w:t>
      </w:r>
      <w:r>
        <w:rPr>
          <w:rFonts w:ascii="Times New Roman" w:hAnsi="Times New Roman" w:cs="Times New Roman"/>
          <w:sz w:val="28"/>
          <w:szCs w:val="28"/>
        </w:rPr>
        <w:t>сообщает руководству организации</w:t>
      </w:r>
      <w:r w:rsidRPr="00735361">
        <w:rPr>
          <w:rFonts w:ascii="Times New Roman" w:hAnsi="Times New Roman" w:cs="Times New Roman"/>
          <w:sz w:val="28"/>
          <w:szCs w:val="28"/>
        </w:rPr>
        <w:t xml:space="preserve"> </w:t>
      </w:r>
      <w:r>
        <w:rPr>
          <w:rFonts w:ascii="Times New Roman" w:hAnsi="Times New Roman" w:cs="Times New Roman"/>
          <w:sz w:val="28"/>
          <w:szCs w:val="28"/>
        </w:rPr>
        <w:t>информацию о</w:t>
      </w:r>
      <w:r w:rsidRPr="00735361">
        <w:rPr>
          <w:rFonts w:ascii="Times New Roman" w:hAnsi="Times New Roman" w:cs="Times New Roman"/>
          <w:sz w:val="28"/>
          <w:szCs w:val="28"/>
        </w:rPr>
        <w:t xml:space="preserve"> </w:t>
      </w:r>
      <w:r>
        <w:rPr>
          <w:rFonts w:ascii="Times New Roman" w:hAnsi="Times New Roman" w:cs="Times New Roman"/>
          <w:sz w:val="28"/>
          <w:szCs w:val="28"/>
        </w:rPr>
        <w:t>недостатках и ошибках</w:t>
      </w:r>
      <w:r w:rsidRPr="00735361">
        <w:rPr>
          <w:rFonts w:ascii="Times New Roman" w:hAnsi="Times New Roman" w:cs="Times New Roman"/>
          <w:sz w:val="28"/>
          <w:szCs w:val="28"/>
        </w:rPr>
        <w:t>,</w:t>
      </w:r>
      <w:r w:rsidR="007B4E9F">
        <w:rPr>
          <w:rFonts w:ascii="Times New Roman" w:hAnsi="Times New Roman" w:cs="Times New Roman"/>
          <w:sz w:val="28"/>
          <w:szCs w:val="28"/>
        </w:rPr>
        <w:t xml:space="preserve"> дает</w:t>
      </w:r>
      <w:r w:rsidRPr="00735361">
        <w:rPr>
          <w:rFonts w:ascii="Times New Roman" w:hAnsi="Times New Roman" w:cs="Times New Roman"/>
          <w:sz w:val="28"/>
          <w:szCs w:val="28"/>
        </w:rPr>
        <w:t xml:space="preserve"> рекомендации по их устранению и предот</w:t>
      </w:r>
      <w:r>
        <w:rPr>
          <w:rFonts w:ascii="Times New Roman" w:hAnsi="Times New Roman" w:cs="Times New Roman"/>
          <w:sz w:val="28"/>
          <w:szCs w:val="28"/>
        </w:rPr>
        <w:t>вращению в будущем, а также дает</w:t>
      </w:r>
      <w:r w:rsidRPr="00735361">
        <w:rPr>
          <w:rFonts w:ascii="Times New Roman" w:hAnsi="Times New Roman" w:cs="Times New Roman"/>
          <w:sz w:val="28"/>
          <w:szCs w:val="28"/>
        </w:rPr>
        <w:t xml:space="preserve"> объективную оценку деятельности организации. </w:t>
      </w:r>
    </w:p>
    <w:p w:rsidR="006A3B15" w:rsidRDefault="003003A3" w:rsidP="008F4FE2">
      <w:pPr>
        <w:spacing w:after="0" w:line="360" w:lineRule="auto"/>
        <w:ind w:firstLine="709"/>
        <w:jc w:val="both"/>
        <w:rPr>
          <w:rFonts w:ascii="Times New Roman" w:hAnsi="Times New Roman" w:cs="Times New Roman"/>
          <w:sz w:val="28"/>
          <w:szCs w:val="28"/>
        </w:rPr>
      </w:pPr>
      <w:r w:rsidRPr="001F57E7">
        <w:rPr>
          <w:rFonts w:ascii="Times New Roman" w:hAnsi="Times New Roman" w:cs="Times New Roman"/>
          <w:sz w:val="28"/>
          <w:szCs w:val="28"/>
        </w:rPr>
        <w:t>Для выполнения проверки комплексов задач по учету материал</w:t>
      </w:r>
      <w:r w:rsidR="00C1412E">
        <w:rPr>
          <w:rFonts w:ascii="Times New Roman" w:hAnsi="Times New Roman" w:cs="Times New Roman"/>
          <w:sz w:val="28"/>
          <w:szCs w:val="28"/>
        </w:rPr>
        <w:t xml:space="preserve">ов </w:t>
      </w:r>
      <w:r w:rsidRPr="001F57E7">
        <w:rPr>
          <w:rFonts w:ascii="Times New Roman" w:hAnsi="Times New Roman" w:cs="Times New Roman"/>
          <w:sz w:val="28"/>
          <w:szCs w:val="28"/>
        </w:rPr>
        <w:t>применяют различные методы получ</w:t>
      </w:r>
      <w:r w:rsidR="00E61A72">
        <w:rPr>
          <w:rFonts w:ascii="Times New Roman" w:hAnsi="Times New Roman" w:cs="Times New Roman"/>
          <w:sz w:val="28"/>
          <w:szCs w:val="28"/>
        </w:rPr>
        <w:t xml:space="preserve">ения аудиторских доказательств. </w:t>
      </w:r>
      <w:r w:rsidRPr="001F57E7">
        <w:rPr>
          <w:rFonts w:ascii="Times New Roman" w:hAnsi="Times New Roman" w:cs="Times New Roman"/>
          <w:sz w:val="28"/>
          <w:szCs w:val="28"/>
        </w:rPr>
        <w:t xml:space="preserve">Так, для уточнения фактического наличия </w:t>
      </w:r>
      <w:r w:rsidR="007B4E9F">
        <w:rPr>
          <w:rFonts w:ascii="Times New Roman" w:hAnsi="Times New Roman" w:cs="Times New Roman"/>
          <w:sz w:val="28"/>
          <w:szCs w:val="28"/>
        </w:rPr>
        <w:t>материалов</w:t>
      </w:r>
      <w:r w:rsidRPr="001F57E7">
        <w:rPr>
          <w:rFonts w:ascii="Times New Roman" w:hAnsi="Times New Roman" w:cs="Times New Roman"/>
          <w:sz w:val="28"/>
          <w:szCs w:val="28"/>
        </w:rPr>
        <w:t xml:space="preserve"> можно использовать наблюдение</w:t>
      </w:r>
      <w:r w:rsidR="00C72AC4" w:rsidRPr="001F57E7">
        <w:rPr>
          <w:rFonts w:ascii="Times New Roman" w:hAnsi="Times New Roman" w:cs="Times New Roman"/>
          <w:sz w:val="28"/>
          <w:szCs w:val="28"/>
        </w:rPr>
        <w:t xml:space="preserve"> </w:t>
      </w:r>
      <w:r w:rsidRPr="001F57E7">
        <w:rPr>
          <w:rFonts w:ascii="Times New Roman" w:hAnsi="Times New Roman" w:cs="Times New Roman"/>
          <w:sz w:val="28"/>
          <w:szCs w:val="28"/>
        </w:rPr>
        <w:t>(обычно процесса проведения инвентаризации).</w:t>
      </w:r>
      <w:r w:rsidR="00916272">
        <w:rPr>
          <w:rFonts w:ascii="Times New Roman" w:hAnsi="Times New Roman" w:cs="Times New Roman"/>
          <w:sz w:val="28"/>
          <w:szCs w:val="28"/>
        </w:rPr>
        <w:t xml:space="preserve"> </w:t>
      </w:r>
      <w:r w:rsidR="007B4E9F">
        <w:rPr>
          <w:rFonts w:ascii="Times New Roman" w:hAnsi="Times New Roman" w:cs="Times New Roman"/>
          <w:sz w:val="28"/>
          <w:szCs w:val="28"/>
        </w:rPr>
        <w:t>Если это необходимо, во время проведения аудиторской проверки аудитор может провести инвентаризацию</w:t>
      </w:r>
      <w:r w:rsidRPr="001F57E7">
        <w:rPr>
          <w:rFonts w:ascii="Times New Roman" w:hAnsi="Times New Roman" w:cs="Times New Roman"/>
          <w:sz w:val="28"/>
          <w:szCs w:val="28"/>
        </w:rPr>
        <w:t>.</w:t>
      </w:r>
      <w:r w:rsidR="008C43CE" w:rsidRPr="001F57E7">
        <w:rPr>
          <w:rFonts w:ascii="Times New Roman" w:hAnsi="Times New Roman" w:cs="Times New Roman"/>
          <w:sz w:val="28"/>
          <w:szCs w:val="28"/>
        </w:rPr>
        <w:t xml:space="preserve"> Проведем </w:t>
      </w:r>
      <w:r w:rsidR="007B4E9F">
        <w:rPr>
          <w:rFonts w:ascii="Times New Roman" w:hAnsi="Times New Roman" w:cs="Times New Roman"/>
          <w:sz w:val="28"/>
          <w:szCs w:val="28"/>
        </w:rPr>
        <w:t>аудит</w:t>
      </w:r>
      <w:r w:rsidR="008C43CE" w:rsidRPr="001F57E7">
        <w:rPr>
          <w:rFonts w:ascii="Times New Roman" w:hAnsi="Times New Roman" w:cs="Times New Roman"/>
          <w:sz w:val="28"/>
          <w:szCs w:val="28"/>
        </w:rPr>
        <w:t xml:space="preserve"> и составим рабочий документ соответствия данных учета с фактическим наличием.</w:t>
      </w:r>
    </w:p>
    <w:p w:rsidR="00C72AC4" w:rsidRPr="001F57E7" w:rsidRDefault="00C72AC4" w:rsidP="006448B7">
      <w:pPr>
        <w:jc w:val="center"/>
        <w:rPr>
          <w:rFonts w:ascii="Times New Roman" w:hAnsi="Times New Roman" w:cs="Times New Roman"/>
          <w:sz w:val="28"/>
          <w:szCs w:val="28"/>
        </w:rPr>
      </w:pPr>
      <w:r w:rsidRPr="001F57E7">
        <w:rPr>
          <w:rFonts w:ascii="Times New Roman" w:hAnsi="Times New Roman" w:cs="Times New Roman"/>
          <w:sz w:val="28"/>
          <w:szCs w:val="28"/>
        </w:rPr>
        <w:t>Таблица</w:t>
      </w:r>
      <w:r w:rsidR="007160E4">
        <w:rPr>
          <w:rFonts w:ascii="Times New Roman" w:hAnsi="Times New Roman" w:cs="Times New Roman"/>
          <w:sz w:val="28"/>
          <w:szCs w:val="28"/>
        </w:rPr>
        <w:t xml:space="preserve"> 14</w:t>
      </w:r>
      <w:r w:rsidR="00380638">
        <w:rPr>
          <w:rFonts w:ascii="Times New Roman" w:hAnsi="Times New Roman" w:cs="Times New Roman"/>
          <w:sz w:val="28"/>
          <w:szCs w:val="28"/>
        </w:rPr>
        <w:t xml:space="preserve"> </w:t>
      </w:r>
      <w:r w:rsidR="008C43CE" w:rsidRPr="001F57E7">
        <w:rPr>
          <w:rFonts w:ascii="Times New Roman" w:hAnsi="Times New Roman" w:cs="Times New Roman"/>
          <w:sz w:val="28"/>
          <w:szCs w:val="28"/>
        </w:rPr>
        <w:t>- Наличие материалов</w:t>
      </w:r>
      <w:r w:rsidR="009E7B2D">
        <w:rPr>
          <w:rFonts w:ascii="Times New Roman" w:hAnsi="Times New Roman" w:cs="Times New Roman"/>
          <w:sz w:val="28"/>
          <w:szCs w:val="28"/>
        </w:rPr>
        <w:t xml:space="preserve"> в ООО «</w:t>
      </w:r>
      <w:proofErr w:type="spellStart"/>
      <w:r w:rsidR="009E7B2D">
        <w:rPr>
          <w:rFonts w:ascii="Times New Roman" w:hAnsi="Times New Roman" w:cs="Times New Roman"/>
          <w:sz w:val="28"/>
          <w:szCs w:val="28"/>
        </w:rPr>
        <w:t>Оттимо</w:t>
      </w:r>
      <w:proofErr w:type="spellEnd"/>
      <w:r w:rsidR="009E7B2D">
        <w:rPr>
          <w:rFonts w:ascii="Times New Roman" w:hAnsi="Times New Roman" w:cs="Times New Roman"/>
          <w:sz w:val="28"/>
          <w:szCs w:val="28"/>
        </w:rPr>
        <w:t>»</w:t>
      </w:r>
    </w:p>
    <w:tbl>
      <w:tblPr>
        <w:tblStyle w:val="a6"/>
        <w:tblW w:w="9606" w:type="dxa"/>
        <w:tblLook w:val="04A0"/>
      </w:tblPr>
      <w:tblGrid>
        <w:gridCol w:w="534"/>
        <w:gridCol w:w="3543"/>
        <w:gridCol w:w="1843"/>
        <w:gridCol w:w="1843"/>
        <w:gridCol w:w="1843"/>
      </w:tblGrid>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Наименование материала</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Наличие по данным учета</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Наличие по данным первичных документов</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Фактическое наличие</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Пленка </w:t>
            </w:r>
            <w:r w:rsidRPr="001F57E7">
              <w:rPr>
                <w:rFonts w:ascii="Times New Roman" w:hAnsi="Times New Roman" w:cs="Times New Roman"/>
                <w:sz w:val="24"/>
                <w:szCs w:val="28"/>
                <w:lang w:val="en-US"/>
              </w:rPr>
              <w:t>STR</w:t>
            </w:r>
            <w:r w:rsidRPr="001F57E7">
              <w:rPr>
                <w:rFonts w:ascii="Times New Roman" w:hAnsi="Times New Roman" w:cs="Times New Roman"/>
                <w:sz w:val="24"/>
                <w:szCs w:val="28"/>
              </w:rPr>
              <w:t xml:space="preserve"> 20 </w:t>
            </w:r>
            <w:r w:rsidRPr="001F57E7">
              <w:rPr>
                <w:rFonts w:ascii="Times New Roman" w:hAnsi="Times New Roman" w:cs="Times New Roman"/>
                <w:sz w:val="24"/>
                <w:szCs w:val="28"/>
                <w:lang w:val="en-US"/>
              </w:rPr>
              <w:t>silver</w:t>
            </w:r>
            <w:r w:rsidRPr="001F57E7">
              <w:rPr>
                <w:rFonts w:ascii="Times New Roman" w:hAnsi="Times New Roman" w:cs="Times New Roman"/>
                <w:sz w:val="24"/>
                <w:szCs w:val="28"/>
              </w:rPr>
              <w:t xml:space="preserve"> (кв.м.)</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256,3</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251,2</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251,2</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2</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Пленка </w:t>
            </w:r>
            <w:r w:rsidRPr="001F57E7">
              <w:rPr>
                <w:rFonts w:ascii="Times New Roman" w:hAnsi="Times New Roman" w:cs="Times New Roman"/>
                <w:sz w:val="24"/>
                <w:szCs w:val="28"/>
                <w:lang w:val="en-US"/>
              </w:rPr>
              <w:t>STP</w:t>
            </w:r>
            <w:r w:rsidRPr="001F57E7">
              <w:rPr>
                <w:rFonts w:ascii="Times New Roman" w:hAnsi="Times New Roman" w:cs="Times New Roman"/>
                <w:sz w:val="24"/>
                <w:szCs w:val="28"/>
              </w:rPr>
              <w:t xml:space="preserve"> 20 </w:t>
            </w:r>
            <w:r w:rsidRPr="001F57E7">
              <w:rPr>
                <w:rFonts w:ascii="Times New Roman" w:hAnsi="Times New Roman" w:cs="Times New Roman"/>
                <w:sz w:val="24"/>
                <w:szCs w:val="28"/>
                <w:lang w:val="en-US"/>
              </w:rPr>
              <w:t>bronze</w:t>
            </w:r>
            <w:r w:rsidRPr="001F57E7">
              <w:rPr>
                <w:rFonts w:ascii="Times New Roman" w:hAnsi="Times New Roman" w:cs="Times New Roman"/>
                <w:sz w:val="24"/>
                <w:szCs w:val="28"/>
              </w:rPr>
              <w:t xml:space="preserve"> (кв.м.)</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58</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58</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56</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Пленка </w:t>
            </w:r>
            <w:r w:rsidRPr="001F57E7">
              <w:rPr>
                <w:rFonts w:ascii="Times New Roman" w:hAnsi="Times New Roman" w:cs="Times New Roman"/>
                <w:sz w:val="24"/>
                <w:szCs w:val="28"/>
                <w:lang w:val="en-US"/>
              </w:rPr>
              <w:t>STM</w:t>
            </w:r>
            <w:r w:rsidRPr="001F57E7">
              <w:rPr>
                <w:rFonts w:ascii="Times New Roman" w:hAnsi="Times New Roman" w:cs="Times New Roman"/>
                <w:sz w:val="24"/>
                <w:szCs w:val="28"/>
              </w:rPr>
              <w:t xml:space="preserve"> 70 </w:t>
            </w:r>
            <w:r w:rsidRPr="001F57E7">
              <w:rPr>
                <w:rFonts w:ascii="Times New Roman" w:hAnsi="Times New Roman" w:cs="Times New Roman"/>
                <w:sz w:val="24"/>
                <w:szCs w:val="28"/>
                <w:lang w:val="en-US"/>
              </w:rPr>
              <w:t>White</w:t>
            </w:r>
            <w:r w:rsidRPr="001F57E7">
              <w:rPr>
                <w:rFonts w:ascii="Times New Roman" w:hAnsi="Times New Roman" w:cs="Times New Roman"/>
                <w:sz w:val="24"/>
                <w:szCs w:val="28"/>
              </w:rPr>
              <w:t xml:space="preserve"> (кв.м.)</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136,8</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136,8</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136,8</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4</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Пленка </w:t>
            </w:r>
            <w:r w:rsidRPr="001F57E7">
              <w:rPr>
                <w:rFonts w:ascii="Times New Roman" w:hAnsi="Times New Roman" w:cs="Times New Roman"/>
                <w:sz w:val="24"/>
                <w:szCs w:val="28"/>
                <w:lang w:val="en-US"/>
              </w:rPr>
              <w:t>STS</w:t>
            </w:r>
            <w:r w:rsidR="00B71031" w:rsidRPr="001F57E7">
              <w:rPr>
                <w:rFonts w:ascii="Times New Roman" w:hAnsi="Times New Roman" w:cs="Times New Roman"/>
                <w:sz w:val="24"/>
                <w:szCs w:val="28"/>
              </w:rPr>
              <w:t xml:space="preserve"> </w:t>
            </w:r>
            <w:r w:rsidRPr="001F57E7">
              <w:rPr>
                <w:rFonts w:ascii="Times New Roman" w:hAnsi="Times New Roman" w:cs="Times New Roman"/>
                <w:sz w:val="24"/>
                <w:szCs w:val="28"/>
              </w:rPr>
              <w:t xml:space="preserve">112 </w:t>
            </w:r>
            <w:proofErr w:type="spellStart"/>
            <w:r w:rsidRPr="001F57E7">
              <w:rPr>
                <w:rFonts w:ascii="Times New Roman" w:hAnsi="Times New Roman" w:cs="Times New Roman"/>
                <w:sz w:val="24"/>
                <w:szCs w:val="28"/>
                <w:lang w:val="en-US"/>
              </w:rPr>
              <w:t>mkm</w:t>
            </w:r>
            <w:proofErr w:type="spellEnd"/>
            <w:r w:rsidRPr="001F57E7">
              <w:rPr>
                <w:rFonts w:ascii="Times New Roman" w:hAnsi="Times New Roman" w:cs="Times New Roman"/>
                <w:sz w:val="24"/>
                <w:szCs w:val="28"/>
              </w:rPr>
              <w:t xml:space="preserve"> (кв.м.)</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186</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186</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186</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5</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Лезвие </w:t>
            </w:r>
            <w:proofErr w:type="spellStart"/>
            <w:r w:rsidRPr="001F57E7">
              <w:rPr>
                <w:rFonts w:ascii="Times New Roman" w:hAnsi="Times New Roman" w:cs="Times New Roman"/>
                <w:sz w:val="24"/>
                <w:szCs w:val="28"/>
                <w:lang w:val="en-US"/>
              </w:rPr>
              <w:t>Olfa</w:t>
            </w:r>
            <w:proofErr w:type="spellEnd"/>
            <w:r w:rsidRPr="001F57E7">
              <w:rPr>
                <w:rFonts w:ascii="Times New Roman" w:hAnsi="Times New Roman" w:cs="Times New Roman"/>
                <w:sz w:val="24"/>
                <w:szCs w:val="28"/>
              </w:rPr>
              <w:t>-</w:t>
            </w:r>
            <w:r w:rsidRPr="001F57E7">
              <w:rPr>
                <w:rFonts w:ascii="Times New Roman" w:hAnsi="Times New Roman" w:cs="Times New Roman"/>
                <w:sz w:val="24"/>
                <w:szCs w:val="28"/>
                <w:lang w:val="en-US"/>
              </w:rPr>
              <w:t xml:space="preserve"> 116</w:t>
            </w:r>
            <w:r w:rsidRPr="001F57E7">
              <w:rPr>
                <w:rFonts w:ascii="Times New Roman" w:hAnsi="Times New Roman" w:cs="Times New Roman"/>
                <w:sz w:val="24"/>
                <w:szCs w:val="28"/>
              </w:rPr>
              <w:t xml:space="preserve"> </w:t>
            </w:r>
            <w:proofErr w:type="spellStart"/>
            <w:r w:rsidRPr="001F57E7">
              <w:rPr>
                <w:rFonts w:ascii="Times New Roman" w:hAnsi="Times New Roman" w:cs="Times New Roman"/>
                <w:sz w:val="24"/>
                <w:szCs w:val="28"/>
                <w:lang w:val="en-US"/>
              </w:rPr>
              <w:t>amg</w:t>
            </w:r>
            <w:proofErr w:type="spellEnd"/>
            <w:r w:rsidRPr="001F57E7">
              <w:rPr>
                <w:rFonts w:ascii="Times New Roman" w:hAnsi="Times New Roman" w:cs="Times New Roman"/>
                <w:sz w:val="24"/>
                <w:szCs w:val="28"/>
              </w:rPr>
              <w:t xml:space="preserve"> (шт.)</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332</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332</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332</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6</w:t>
            </w:r>
          </w:p>
        </w:tc>
        <w:tc>
          <w:tcPr>
            <w:tcW w:w="35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 xml:space="preserve">Держатель </w:t>
            </w:r>
            <w:r w:rsidRPr="001F57E7">
              <w:rPr>
                <w:rFonts w:ascii="Times New Roman" w:hAnsi="Times New Roman" w:cs="Times New Roman"/>
                <w:sz w:val="24"/>
                <w:szCs w:val="28"/>
                <w:lang w:val="en-US"/>
              </w:rPr>
              <w:t>Gt-062</w:t>
            </w:r>
            <w:r w:rsidRPr="001F57E7">
              <w:rPr>
                <w:rFonts w:ascii="Times New Roman" w:hAnsi="Times New Roman" w:cs="Times New Roman"/>
                <w:sz w:val="24"/>
                <w:szCs w:val="28"/>
              </w:rPr>
              <w:t xml:space="preserve"> (шт.)</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5</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4</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4</w:t>
            </w:r>
          </w:p>
        </w:tc>
      </w:tr>
      <w:tr w:rsidR="000D6132" w:rsidRPr="001F57E7" w:rsidTr="000D6132">
        <w:tc>
          <w:tcPr>
            <w:tcW w:w="534"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7</w:t>
            </w:r>
          </w:p>
        </w:tc>
        <w:tc>
          <w:tcPr>
            <w:tcW w:w="3543" w:type="dxa"/>
          </w:tcPr>
          <w:p w:rsidR="000D6132" w:rsidRPr="001F57E7" w:rsidRDefault="000D6132" w:rsidP="00380638">
            <w:pPr>
              <w:jc w:val="both"/>
              <w:rPr>
                <w:rFonts w:ascii="Times New Roman" w:hAnsi="Times New Roman" w:cs="Times New Roman"/>
                <w:sz w:val="24"/>
                <w:szCs w:val="28"/>
              </w:rPr>
            </w:pPr>
            <w:proofErr w:type="spellStart"/>
            <w:r w:rsidRPr="001F57E7">
              <w:rPr>
                <w:rFonts w:ascii="Times New Roman" w:hAnsi="Times New Roman" w:cs="Times New Roman"/>
                <w:sz w:val="24"/>
                <w:szCs w:val="28"/>
              </w:rPr>
              <w:t>Спрейер</w:t>
            </w:r>
            <w:proofErr w:type="spellEnd"/>
            <w:r w:rsidRPr="001F57E7">
              <w:rPr>
                <w:rFonts w:ascii="Times New Roman" w:hAnsi="Times New Roman" w:cs="Times New Roman"/>
                <w:sz w:val="24"/>
                <w:szCs w:val="28"/>
              </w:rPr>
              <w:t xml:space="preserve"> (шт.)</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w:t>
            </w:r>
          </w:p>
        </w:tc>
        <w:tc>
          <w:tcPr>
            <w:tcW w:w="1843" w:type="dxa"/>
          </w:tcPr>
          <w:p w:rsidR="000D6132" w:rsidRPr="001F57E7" w:rsidRDefault="000D6132" w:rsidP="00380638">
            <w:pPr>
              <w:jc w:val="both"/>
              <w:rPr>
                <w:rFonts w:ascii="Times New Roman" w:hAnsi="Times New Roman" w:cs="Times New Roman"/>
                <w:sz w:val="24"/>
                <w:szCs w:val="28"/>
              </w:rPr>
            </w:pPr>
            <w:r w:rsidRPr="001F57E7">
              <w:rPr>
                <w:rFonts w:ascii="Times New Roman" w:hAnsi="Times New Roman" w:cs="Times New Roman"/>
                <w:sz w:val="24"/>
                <w:szCs w:val="28"/>
              </w:rPr>
              <w:t>3</w:t>
            </w:r>
          </w:p>
        </w:tc>
      </w:tr>
    </w:tbl>
    <w:p w:rsidR="00790676" w:rsidRDefault="00790676" w:rsidP="006A3B15">
      <w:pPr>
        <w:spacing w:after="0" w:line="360" w:lineRule="auto"/>
        <w:ind w:firstLine="567"/>
        <w:jc w:val="both"/>
        <w:rPr>
          <w:rFonts w:ascii="Times New Roman" w:hAnsi="Times New Roman" w:cs="Times New Roman"/>
          <w:sz w:val="28"/>
          <w:szCs w:val="28"/>
        </w:rPr>
      </w:pPr>
    </w:p>
    <w:p w:rsidR="004708A7" w:rsidRDefault="004708A7" w:rsidP="006A3B15">
      <w:pPr>
        <w:spacing w:after="0" w:line="360" w:lineRule="auto"/>
        <w:ind w:firstLine="567"/>
        <w:jc w:val="both"/>
        <w:rPr>
          <w:rFonts w:ascii="Times New Roman" w:hAnsi="Times New Roman" w:cs="Times New Roman"/>
          <w:sz w:val="28"/>
          <w:szCs w:val="28"/>
        </w:rPr>
      </w:pPr>
      <w:r w:rsidRPr="001F57E7">
        <w:rPr>
          <w:rFonts w:ascii="Times New Roman" w:hAnsi="Times New Roman" w:cs="Times New Roman"/>
          <w:sz w:val="28"/>
          <w:szCs w:val="28"/>
        </w:rPr>
        <w:t xml:space="preserve">Проведя </w:t>
      </w:r>
      <w:r w:rsidR="009E7B2D">
        <w:rPr>
          <w:rFonts w:ascii="Times New Roman" w:hAnsi="Times New Roman" w:cs="Times New Roman"/>
          <w:sz w:val="28"/>
          <w:szCs w:val="28"/>
        </w:rPr>
        <w:t>аудит</w:t>
      </w:r>
      <w:r w:rsidRPr="001F57E7">
        <w:rPr>
          <w:rFonts w:ascii="Times New Roman" w:hAnsi="Times New Roman" w:cs="Times New Roman"/>
          <w:sz w:val="28"/>
          <w:szCs w:val="28"/>
        </w:rPr>
        <w:t xml:space="preserve"> материалов, выяснилось, что наличие некоторых материалов не соответствует </w:t>
      </w:r>
      <w:r w:rsidR="000D6132" w:rsidRPr="001F57E7">
        <w:rPr>
          <w:rFonts w:ascii="Times New Roman" w:hAnsi="Times New Roman" w:cs="Times New Roman"/>
          <w:sz w:val="28"/>
          <w:szCs w:val="28"/>
        </w:rPr>
        <w:t xml:space="preserve">данным учета, а именно пленки  </w:t>
      </w:r>
      <w:r w:rsidR="000D6132" w:rsidRPr="001F57E7">
        <w:rPr>
          <w:rFonts w:ascii="Times New Roman" w:hAnsi="Times New Roman" w:cs="Times New Roman"/>
          <w:sz w:val="28"/>
          <w:szCs w:val="28"/>
          <w:lang w:val="en-US"/>
        </w:rPr>
        <w:t>STR</w:t>
      </w:r>
      <w:r w:rsidR="000D6132" w:rsidRPr="001F57E7">
        <w:rPr>
          <w:rFonts w:ascii="Times New Roman" w:hAnsi="Times New Roman" w:cs="Times New Roman"/>
          <w:sz w:val="28"/>
          <w:szCs w:val="28"/>
        </w:rPr>
        <w:t xml:space="preserve"> 20 </w:t>
      </w:r>
      <w:r w:rsidR="000D6132" w:rsidRPr="001F57E7">
        <w:rPr>
          <w:rFonts w:ascii="Times New Roman" w:hAnsi="Times New Roman" w:cs="Times New Roman"/>
          <w:sz w:val="28"/>
          <w:szCs w:val="28"/>
          <w:lang w:val="en-US"/>
        </w:rPr>
        <w:t>silver</w:t>
      </w:r>
      <w:r w:rsidR="000D6132" w:rsidRPr="001F57E7">
        <w:rPr>
          <w:rFonts w:ascii="Times New Roman" w:hAnsi="Times New Roman" w:cs="Times New Roman"/>
          <w:sz w:val="28"/>
          <w:szCs w:val="28"/>
        </w:rPr>
        <w:t xml:space="preserve">,  пленки </w:t>
      </w:r>
      <w:r w:rsidR="000D6132" w:rsidRPr="001F57E7">
        <w:rPr>
          <w:rFonts w:ascii="Times New Roman" w:hAnsi="Times New Roman" w:cs="Times New Roman"/>
          <w:sz w:val="28"/>
          <w:szCs w:val="28"/>
          <w:lang w:val="en-US"/>
        </w:rPr>
        <w:t>STP</w:t>
      </w:r>
      <w:r w:rsidR="000D6132" w:rsidRPr="001F57E7">
        <w:rPr>
          <w:rFonts w:ascii="Times New Roman" w:hAnsi="Times New Roman" w:cs="Times New Roman"/>
          <w:sz w:val="28"/>
          <w:szCs w:val="28"/>
        </w:rPr>
        <w:t xml:space="preserve"> 20 </w:t>
      </w:r>
      <w:r w:rsidR="000D6132" w:rsidRPr="001F57E7">
        <w:rPr>
          <w:rFonts w:ascii="Times New Roman" w:hAnsi="Times New Roman" w:cs="Times New Roman"/>
          <w:sz w:val="28"/>
          <w:szCs w:val="28"/>
          <w:lang w:val="en-US"/>
        </w:rPr>
        <w:t>bronze</w:t>
      </w:r>
      <w:r w:rsidR="000D6132" w:rsidRPr="001F57E7">
        <w:rPr>
          <w:rFonts w:ascii="Times New Roman" w:hAnsi="Times New Roman" w:cs="Times New Roman"/>
          <w:sz w:val="28"/>
          <w:szCs w:val="28"/>
        </w:rPr>
        <w:t xml:space="preserve"> и держателя </w:t>
      </w:r>
      <w:proofErr w:type="spellStart"/>
      <w:r w:rsidR="000D6132" w:rsidRPr="001F57E7">
        <w:rPr>
          <w:rFonts w:ascii="Times New Roman" w:hAnsi="Times New Roman" w:cs="Times New Roman"/>
          <w:sz w:val="28"/>
          <w:szCs w:val="28"/>
          <w:lang w:val="en-US"/>
        </w:rPr>
        <w:t>Gt</w:t>
      </w:r>
      <w:proofErr w:type="spellEnd"/>
      <w:r w:rsidR="000D6132" w:rsidRPr="001F57E7">
        <w:rPr>
          <w:rFonts w:ascii="Times New Roman" w:hAnsi="Times New Roman" w:cs="Times New Roman"/>
          <w:sz w:val="28"/>
          <w:szCs w:val="28"/>
        </w:rPr>
        <w:t xml:space="preserve">-062. Т.к. количество по первичным учетным документам и ревизии сходятся, расхождение пленки  </w:t>
      </w:r>
      <w:r w:rsidR="000D6132" w:rsidRPr="001F57E7">
        <w:rPr>
          <w:rFonts w:ascii="Times New Roman" w:hAnsi="Times New Roman" w:cs="Times New Roman"/>
          <w:sz w:val="28"/>
          <w:szCs w:val="28"/>
          <w:lang w:val="en-US"/>
        </w:rPr>
        <w:t>STR</w:t>
      </w:r>
      <w:r w:rsidR="000D6132" w:rsidRPr="001F57E7">
        <w:rPr>
          <w:rFonts w:ascii="Times New Roman" w:hAnsi="Times New Roman" w:cs="Times New Roman"/>
          <w:sz w:val="28"/>
          <w:szCs w:val="28"/>
        </w:rPr>
        <w:t xml:space="preserve"> 20 </w:t>
      </w:r>
      <w:r w:rsidR="000D6132" w:rsidRPr="001F57E7">
        <w:rPr>
          <w:rFonts w:ascii="Times New Roman" w:hAnsi="Times New Roman" w:cs="Times New Roman"/>
          <w:sz w:val="28"/>
          <w:szCs w:val="28"/>
          <w:lang w:val="en-US"/>
        </w:rPr>
        <w:t>silver</w:t>
      </w:r>
      <w:r w:rsidR="000D6132" w:rsidRPr="001F57E7">
        <w:rPr>
          <w:rFonts w:ascii="Times New Roman" w:hAnsi="Times New Roman" w:cs="Times New Roman"/>
          <w:sz w:val="28"/>
          <w:szCs w:val="28"/>
        </w:rPr>
        <w:t xml:space="preserve"> и держателей </w:t>
      </w:r>
      <w:proofErr w:type="spellStart"/>
      <w:r w:rsidR="000D6132" w:rsidRPr="001F57E7">
        <w:rPr>
          <w:rFonts w:ascii="Times New Roman" w:hAnsi="Times New Roman" w:cs="Times New Roman"/>
          <w:sz w:val="28"/>
          <w:szCs w:val="28"/>
          <w:lang w:val="en-US"/>
        </w:rPr>
        <w:t>Gt</w:t>
      </w:r>
      <w:proofErr w:type="spellEnd"/>
      <w:r w:rsidR="000D6132" w:rsidRPr="001F57E7">
        <w:rPr>
          <w:rFonts w:ascii="Times New Roman" w:hAnsi="Times New Roman" w:cs="Times New Roman"/>
          <w:sz w:val="28"/>
          <w:szCs w:val="28"/>
        </w:rPr>
        <w:t xml:space="preserve">-062 произошло из-за того, что кладовщик не занес в </w:t>
      </w:r>
      <w:r w:rsidR="000D6132" w:rsidRPr="001F57E7">
        <w:rPr>
          <w:rFonts w:ascii="Times New Roman" w:hAnsi="Times New Roman" w:cs="Times New Roman"/>
          <w:sz w:val="28"/>
          <w:szCs w:val="28"/>
        </w:rPr>
        <w:lastRenderedPageBreak/>
        <w:t>программу списание данных материалов.</w:t>
      </w:r>
      <w:r w:rsidR="00CD44DB" w:rsidRPr="001F57E7">
        <w:rPr>
          <w:rFonts w:ascii="Times New Roman" w:hAnsi="Times New Roman" w:cs="Times New Roman"/>
          <w:sz w:val="28"/>
          <w:szCs w:val="28"/>
        </w:rPr>
        <w:t xml:space="preserve"> Расхождение пленки  </w:t>
      </w:r>
      <w:r w:rsidR="00CD44DB" w:rsidRPr="001F57E7">
        <w:rPr>
          <w:rFonts w:ascii="Times New Roman" w:hAnsi="Times New Roman" w:cs="Times New Roman"/>
          <w:sz w:val="28"/>
          <w:szCs w:val="28"/>
          <w:lang w:val="en-US"/>
        </w:rPr>
        <w:t>STP</w:t>
      </w:r>
      <w:r w:rsidR="00CD44DB" w:rsidRPr="001F57E7">
        <w:rPr>
          <w:rFonts w:ascii="Times New Roman" w:hAnsi="Times New Roman" w:cs="Times New Roman"/>
          <w:sz w:val="28"/>
          <w:szCs w:val="28"/>
        </w:rPr>
        <w:t xml:space="preserve"> 20 </w:t>
      </w:r>
      <w:r w:rsidR="00CD44DB" w:rsidRPr="001F57E7">
        <w:rPr>
          <w:rFonts w:ascii="Times New Roman" w:hAnsi="Times New Roman" w:cs="Times New Roman"/>
          <w:sz w:val="28"/>
          <w:szCs w:val="28"/>
          <w:lang w:val="en-US"/>
        </w:rPr>
        <w:t>bronze</w:t>
      </w:r>
      <w:r w:rsidR="00CD44DB" w:rsidRPr="001F57E7">
        <w:rPr>
          <w:rFonts w:ascii="Times New Roman" w:hAnsi="Times New Roman" w:cs="Times New Roman"/>
          <w:sz w:val="28"/>
          <w:szCs w:val="28"/>
        </w:rPr>
        <w:t xml:space="preserve"> произошло по причине того, что в карте раскроя не отражен расход. Все это связано с невнимательностью рабочих или кладовщика.</w:t>
      </w:r>
    </w:p>
    <w:p w:rsidR="00E61A72" w:rsidRPr="00E61A72" w:rsidRDefault="00E61A72" w:rsidP="00E61A72">
      <w:pPr>
        <w:spacing w:after="0" w:line="360" w:lineRule="auto"/>
        <w:ind w:firstLine="709"/>
        <w:jc w:val="both"/>
        <w:rPr>
          <w:rFonts w:ascii="Times New Roman" w:hAnsi="Times New Roman" w:cs="Times New Roman"/>
          <w:snapToGrid w:val="0"/>
          <w:sz w:val="28"/>
          <w:szCs w:val="28"/>
        </w:rPr>
      </w:pPr>
      <w:r w:rsidRPr="00E61A72">
        <w:rPr>
          <w:rFonts w:ascii="Times New Roman" w:hAnsi="Times New Roman" w:cs="Times New Roman"/>
          <w:sz w:val="28"/>
          <w:szCs w:val="28"/>
        </w:rPr>
        <w:t xml:space="preserve">Проведем аудит документооборота. </w:t>
      </w:r>
      <w:r w:rsidRPr="00E61A72">
        <w:rPr>
          <w:rFonts w:ascii="Times New Roman" w:hAnsi="Times New Roman" w:cs="Times New Roman"/>
          <w:bCs/>
          <w:sz w:val="28"/>
          <w:szCs w:val="28"/>
        </w:rPr>
        <w:t>В ходе проверки первичных документов по учету материалов аудитором были выявлены случаи неправильного оформления документов. В отдельных формах отсутствовали подписи ответственных лиц и другие необходимые реквизиты, что является нарушением требований.</w:t>
      </w:r>
    </w:p>
    <w:p w:rsidR="00E61A72" w:rsidRPr="00E61A72" w:rsidRDefault="007160E4" w:rsidP="00E61A7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Таблица 15</w:t>
      </w:r>
      <w:r w:rsidR="00E61A72">
        <w:rPr>
          <w:rFonts w:ascii="Times New Roman" w:hAnsi="Times New Roman" w:cs="Times New Roman"/>
          <w:bCs/>
          <w:sz w:val="28"/>
          <w:szCs w:val="28"/>
        </w:rPr>
        <w:t xml:space="preserve">- </w:t>
      </w:r>
      <w:r w:rsidR="00E61A72" w:rsidRPr="00E61A72">
        <w:rPr>
          <w:rFonts w:ascii="Times New Roman" w:hAnsi="Times New Roman" w:cs="Times New Roman"/>
          <w:bCs/>
          <w:sz w:val="28"/>
          <w:szCs w:val="28"/>
        </w:rPr>
        <w:t>Оформление первичных документов по учету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68"/>
        <w:gridCol w:w="2353"/>
        <w:gridCol w:w="1470"/>
        <w:gridCol w:w="1267"/>
        <w:gridCol w:w="1772"/>
        <w:gridCol w:w="2035"/>
      </w:tblGrid>
      <w:tr w:rsidR="00E61A72" w:rsidRPr="00E61A72" w:rsidTr="00F55E44">
        <w:tc>
          <w:tcPr>
            <w:tcW w:w="468"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 xml:space="preserve">№ </w:t>
            </w:r>
            <w:proofErr w:type="spellStart"/>
            <w:proofErr w:type="gramStart"/>
            <w:r w:rsidRPr="00E61A72">
              <w:rPr>
                <w:rFonts w:ascii="Times New Roman" w:hAnsi="Times New Roman" w:cs="Times New Roman"/>
                <w:sz w:val="24"/>
                <w:szCs w:val="28"/>
              </w:rPr>
              <w:t>п</w:t>
            </w:r>
            <w:proofErr w:type="spellEnd"/>
            <w:proofErr w:type="gramEnd"/>
            <w:r w:rsidRPr="00E61A72">
              <w:rPr>
                <w:rFonts w:ascii="Times New Roman" w:hAnsi="Times New Roman" w:cs="Times New Roman"/>
                <w:sz w:val="24"/>
                <w:szCs w:val="28"/>
              </w:rPr>
              <w:t>/</w:t>
            </w:r>
            <w:proofErr w:type="spellStart"/>
            <w:r w:rsidRPr="00E61A72">
              <w:rPr>
                <w:rFonts w:ascii="Times New Roman" w:hAnsi="Times New Roman" w:cs="Times New Roman"/>
                <w:sz w:val="24"/>
                <w:szCs w:val="28"/>
              </w:rPr>
              <w:t>п</w:t>
            </w:r>
            <w:proofErr w:type="spellEnd"/>
          </w:p>
        </w:tc>
        <w:tc>
          <w:tcPr>
            <w:tcW w:w="2353"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Наименование проверяемого документа</w:t>
            </w:r>
          </w:p>
        </w:tc>
        <w:tc>
          <w:tcPr>
            <w:tcW w:w="1470"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Дата составления документа</w:t>
            </w:r>
          </w:p>
        </w:tc>
        <w:tc>
          <w:tcPr>
            <w:tcW w:w="1267"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Номер документа</w:t>
            </w:r>
          </w:p>
        </w:tc>
        <w:tc>
          <w:tcPr>
            <w:tcW w:w="1772"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Содержание хозяйственной операции</w:t>
            </w:r>
          </w:p>
        </w:tc>
        <w:tc>
          <w:tcPr>
            <w:tcW w:w="2035"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Заключение аудитора о характере нарушений</w:t>
            </w:r>
          </w:p>
        </w:tc>
      </w:tr>
      <w:tr w:rsidR="00E61A72" w:rsidRPr="00E61A72" w:rsidTr="00F55E44">
        <w:tc>
          <w:tcPr>
            <w:tcW w:w="468" w:type="dxa"/>
            <w:vAlign w:val="center"/>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1</w:t>
            </w:r>
          </w:p>
        </w:tc>
        <w:tc>
          <w:tcPr>
            <w:tcW w:w="2353" w:type="dxa"/>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Приходный ордер</w:t>
            </w:r>
          </w:p>
        </w:tc>
        <w:tc>
          <w:tcPr>
            <w:tcW w:w="1470" w:type="dxa"/>
            <w:vAlign w:val="center"/>
          </w:tcPr>
          <w:p w:rsidR="00E61A72" w:rsidRPr="00E61A72" w:rsidRDefault="00E61A72" w:rsidP="00E61A72">
            <w:pPr>
              <w:spacing w:line="240" w:lineRule="auto"/>
              <w:jc w:val="both"/>
              <w:rPr>
                <w:rFonts w:ascii="Times New Roman" w:hAnsi="Times New Roman" w:cs="Times New Roman"/>
                <w:sz w:val="24"/>
                <w:szCs w:val="28"/>
              </w:rPr>
            </w:pPr>
            <w:r>
              <w:rPr>
                <w:rFonts w:ascii="Times New Roman" w:hAnsi="Times New Roman" w:cs="Times New Roman"/>
                <w:sz w:val="24"/>
                <w:szCs w:val="28"/>
              </w:rPr>
              <w:t>25.03.15г.</w:t>
            </w:r>
          </w:p>
        </w:tc>
        <w:tc>
          <w:tcPr>
            <w:tcW w:w="1267" w:type="dxa"/>
            <w:vAlign w:val="center"/>
          </w:tcPr>
          <w:p w:rsidR="00E61A72" w:rsidRPr="00E61A72" w:rsidRDefault="00E61A72" w:rsidP="00E61A72">
            <w:pPr>
              <w:spacing w:line="240" w:lineRule="auto"/>
              <w:jc w:val="both"/>
              <w:rPr>
                <w:rFonts w:ascii="Times New Roman" w:hAnsi="Times New Roman" w:cs="Times New Roman"/>
                <w:sz w:val="24"/>
                <w:szCs w:val="28"/>
              </w:rPr>
            </w:pPr>
            <w:r>
              <w:rPr>
                <w:rFonts w:ascii="Times New Roman" w:hAnsi="Times New Roman" w:cs="Times New Roman"/>
                <w:sz w:val="24"/>
                <w:szCs w:val="28"/>
              </w:rPr>
              <w:t>101</w:t>
            </w:r>
          </w:p>
        </w:tc>
        <w:tc>
          <w:tcPr>
            <w:tcW w:w="1772" w:type="dxa"/>
          </w:tcPr>
          <w:p w:rsidR="00E61A72" w:rsidRPr="00E61A72" w:rsidRDefault="00E61A72" w:rsidP="00E61A72">
            <w:pPr>
              <w:spacing w:line="240" w:lineRule="auto"/>
              <w:jc w:val="both"/>
              <w:rPr>
                <w:rFonts w:ascii="Times New Roman" w:hAnsi="Times New Roman" w:cs="Times New Roman"/>
                <w:sz w:val="24"/>
                <w:szCs w:val="28"/>
              </w:rPr>
            </w:pPr>
            <w:r w:rsidRPr="00E61A72">
              <w:rPr>
                <w:rFonts w:ascii="Times New Roman" w:hAnsi="Times New Roman" w:cs="Times New Roman"/>
                <w:sz w:val="24"/>
                <w:szCs w:val="28"/>
              </w:rPr>
              <w:t xml:space="preserve">Поступила </w:t>
            </w:r>
            <w:r>
              <w:rPr>
                <w:rFonts w:ascii="Times New Roman" w:hAnsi="Times New Roman" w:cs="Times New Roman"/>
                <w:sz w:val="24"/>
                <w:szCs w:val="28"/>
              </w:rPr>
              <w:t>пленка</w:t>
            </w:r>
          </w:p>
        </w:tc>
        <w:tc>
          <w:tcPr>
            <w:tcW w:w="2035" w:type="dxa"/>
          </w:tcPr>
          <w:p w:rsidR="00E61A72" w:rsidRPr="00E61A72" w:rsidRDefault="00E61A72" w:rsidP="00BC2647">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 xml:space="preserve">Отсутствует подпись </w:t>
            </w:r>
          </w:p>
        </w:tc>
      </w:tr>
      <w:tr w:rsidR="00E61A72" w:rsidRPr="00E61A72" w:rsidTr="00F55E44">
        <w:tc>
          <w:tcPr>
            <w:tcW w:w="468"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2</w:t>
            </w:r>
          </w:p>
        </w:tc>
        <w:tc>
          <w:tcPr>
            <w:tcW w:w="2353"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Приходный ордер</w:t>
            </w:r>
          </w:p>
        </w:tc>
        <w:tc>
          <w:tcPr>
            <w:tcW w:w="1470"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28.</w:t>
            </w:r>
            <w:r>
              <w:rPr>
                <w:rFonts w:ascii="Times New Roman" w:hAnsi="Times New Roman" w:cs="Times New Roman"/>
                <w:sz w:val="24"/>
                <w:szCs w:val="28"/>
              </w:rPr>
              <w:t>04.15 г.</w:t>
            </w:r>
          </w:p>
        </w:tc>
        <w:tc>
          <w:tcPr>
            <w:tcW w:w="1267" w:type="dxa"/>
            <w:vAlign w:val="center"/>
          </w:tcPr>
          <w:p w:rsidR="00E61A72" w:rsidRPr="00E61A72" w:rsidRDefault="00BA7753"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152</w:t>
            </w:r>
          </w:p>
        </w:tc>
        <w:tc>
          <w:tcPr>
            <w:tcW w:w="1772"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Поступил</w:t>
            </w:r>
            <w:r>
              <w:rPr>
                <w:rFonts w:ascii="Times New Roman" w:hAnsi="Times New Roman" w:cs="Times New Roman"/>
                <w:sz w:val="24"/>
                <w:szCs w:val="28"/>
              </w:rPr>
              <w:t xml:space="preserve"> инструмент</w:t>
            </w:r>
          </w:p>
        </w:tc>
        <w:tc>
          <w:tcPr>
            <w:tcW w:w="2035"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Нет нарушений</w:t>
            </w:r>
          </w:p>
        </w:tc>
      </w:tr>
      <w:tr w:rsidR="00E61A72" w:rsidRPr="00E61A72" w:rsidTr="00F55E44">
        <w:tc>
          <w:tcPr>
            <w:tcW w:w="468"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3</w:t>
            </w:r>
          </w:p>
        </w:tc>
        <w:tc>
          <w:tcPr>
            <w:tcW w:w="2353"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Требование-накладная</w:t>
            </w:r>
          </w:p>
        </w:tc>
        <w:tc>
          <w:tcPr>
            <w:tcW w:w="1470"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25.05.15</w:t>
            </w:r>
            <w:r w:rsidRPr="00E61A72">
              <w:rPr>
                <w:rFonts w:ascii="Times New Roman" w:hAnsi="Times New Roman" w:cs="Times New Roman"/>
                <w:sz w:val="24"/>
                <w:szCs w:val="28"/>
              </w:rPr>
              <w:t xml:space="preserve"> г.</w:t>
            </w:r>
          </w:p>
        </w:tc>
        <w:tc>
          <w:tcPr>
            <w:tcW w:w="1267" w:type="dxa"/>
            <w:vAlign w:val="center"/>
          </w:tcPr>
          <w:p w:rsidR="00E61A72" w:rsidRPr="00E61A72" w:rsidRDefault="00BA7753"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153</w:t>
            </w:r>
          </w:p>
        </w:tc>
        <w:tc>
          <w:tcPr>
            <w:tcW w:w="1772" w:type="dxa"/>
          </w:tcPr>
          <w:p w:rsidR="00E61A72" w:rsidRPr="00E61A72" w:rsidRDefault="00E61A72" w:rsidP="00BA7753">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 xml:space="preserve">Выдача </w:t>
            </w:r>
            <w:r w:rsidR="00BA7753">
              <w:rPr>
                <w:rFonts w:ascii="Times New Roman" w:hAnsi="Times New Roman" w:cs="Times New Roman"/>
                <w:sz w:val="24"/>
                <w:szCs w:val="28"/>
              </w:rPr>
              <w:t>пленки</w:t>
            </w:r>
          </w:p>
        </w:tc>
        <w:tc>
          <w:tcPr>
            <w:tcW w:w="2035"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Нет нарушений</w:t>
            </w:r>
          </w:p>
        </w:tc>
      </w:tr>
      <w:tr w:rsidR="00E61A72" w:rsidRPr="00E61A72" w:rsidTr="00F55E44">
        <w:trPr>
          <w:trHeight w:val="90"/>
        </w:trPr>
        <w:tc>
          <w:tcPr>
            <w:tcW w:w="468"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4</w:t>
            </w:r>
          </w:p>
        </w:tc>
        <w:tc>
          <w:tcPr>
            <w:tcW w:w="2353"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Требование-накладная</w:t>
            </w:r>
          </w:p>
        </w:tc>
        <w:tc>
          <w:tcPr>
            <w:tcW w:w="1470" w:type="dxa"/>
            <w:vAlign w:val="center"/>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02.</w:t>
            </w:r>
            <w:r>
              <w:rPr>
                <w:rFonts w:ascii="Times New Roman" w:hAnsi="Times New Roman" w:cs="Times New Roman"/>
                <w:sz w:val="24"/>
                <w:szCs w:val="28"/>
              </w:rPr>
              <w:t>06.15</w:t>
            </w:r>
            <w:r w:rsidRPr="00E61A72">
              <w:rPr>
                <w:rFonts w:ascii="Times New Roman" w:hAnsi="Times New Roman" w:cs="Times New Roman"/>
                <w:sz w:val="24"/>
                <w:szCs w:val="28"/>
              </w:rPr>
              <w:t xml:space="preserve"> г.</w:t>
            </w:r>
          </w:p>
        </w:tc>
        <w:tc>
          <w:tcPr>
            <w:tcW w:w="1267" w:type="dxa"/>
            <w:vAlign w:val="center"/>
          </w:tcPr>
          <w:p w:rsidR="00E61A72" w:rsidRPr="00E61A72" w:rsidRDefault="00BA7753" w:rsidP="00E61A7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202</w:t>
            </w:r>
          </w:p>
        </w:tc>
        <w:tc>
          <w:tcPr>
            <w:tcW w:w="1772" w:type="dxa"/>
          </w:tcPr>
          <w:p w:rsidR="00E61A72" w:rsidRPr="00E61A72" w:rsidRDefault="00E61A72" w:rsidP="00BA7753">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 xml:space="preserve">Выдача </w:t>
            </w:r>
            <w:r w:rsidR="00BC2647">
              <w:rPr>
                <w:rFonts w:ascii="Times New Roman" w:hAnsi="Times New Roman" w:cs="Times New Roman"/>
                <w:sz w:val="24"/>
                <w:szCs w:val="28"/>
              </w:rPr>
              <w:t>ин</w:t>
            </w:r>
            <w:r w:rsidR="00BA7753">
              <w:rPr>
                <w:rFonts w:ascii="Times New Roman" w:hAnsi="Times New Roman" w:cs="Times New Roman"/>
                <w:sz w:val="24"/>
                <w:szCs w:val="28"/>
              </w:rPr>
              <w:t>струмента</w:t>
            </w:r>
          </w:p>
        </w:tc>
        <w:tc>
          <w:tcPr>
            <w:tcW w:w="2035" w:type="dxa"/>
          </w:tcPr>
          <w:p w:rsidR="00E61A72" w:rsidRPr="00E61A72" w:rsidRDefault="00E61A72" w:rsidP="00E61A72">
            <w:pPr>
              <w:spacing w:after="0" w:line="240" w:lineRule="auto"/>
              <w:jc w:val="both"/>
              <w:rPr>
                <w:rFonts w:ascii="Times New Roman" w:hAnsi="Times New Roman" w:cs="Times New Roman"/>
                <w:sz w:val="24"/>
                <w:szCs w:val="28"/>
              </w:rPr>
            </w:pPr>
            <w:r w:rsidRPr="00E61A72">
              <w:rPr>
                <w:rFonts w:ascii="Times New Roman" w:hAnsi="Times New Roman" w:cs="Times New Roman"/>
                <w:sz w:val="24"/>
                <w:szCs w:val="28"/>
              </w:rPr>
              <w:t>Отсутствует дата</w:t>
            </w:r>
          </w:p>
        </w:tc>
      </w:tr>
    </w:tbl>
    <w:p w:rsidR="00E61A72" w:rsidRPr="001F57E7" w:rsidRDefault="00E61A72" w:rsidP="000346CA">
      <w:pPr>
        <w:spacing w:after="0" w:line="360" w:lineRule="auto"/>
        <w:ind w:firstLine="709"/>
        <w:jc w:val="both"/>
        <w:rPr>
          <w:rFonts w:ascii="Times New Roman" w:hAnsi="Times New Roman" w:cs="Times New Roman"/>
          <w:sz w:val="28"/>
          <w:szCs w:val="28"/>
        </w:rPr>
      </w:pPr>
    </w:p>
    <w:p w:rsidR="00864AD8" w:rsidRPr="00715BEE" w:rsidRDefault="00864AD8" w:rsidP="007160E4">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Для того</w:t>
      </w:r>
      <w:proofErr w:type="gramStart"/>
      <w:r w:rsidRPr="00715BEE">
        <w:rPr>
          <w:rFonts w:ascii="Times New Roman" w:hAnsi="Times New Roman" w:cs="Times New Roman"/>
          <w:sz w:val="28"/>
          <w:szCs w:val="28"/>
        </w:rPr>
        <w:t>,</w:t>
      </w:r>
      <w:proofErr w:type="gramEnd"/>
      <w:r w:rsidRPr="00715BEE">
        <w:rPr>
          <w:rFonts w:ascii="Times New Roman" w:hAnsi="Times New Roman" w:cs="Times New Roman"/>
          <w:sz w:val="28"/>
          <w:szCs w:val="28"/>
        </w:rPr>
        <w:t xml:space="preserve"> чтобы подтвердить </w:t>
      </w:r>
      <w:r>
        <w:rPr>
          <w:rFonts w:ascii="Times New Roman" w:hAnsi="Times New Roman" w:cs="Times New Roman"/>
          <w:sz w:val="28"/>
          <w:szCs w:val="28"/>
        </w:rPr>
        <w:t>достоверность</w:t>
      </w:r>
      <w:r w:rsidRPr="00715BEE">
        <w:rPr>
          <w:rFonts w:ascii="Times New Roman" w:hAnsi="Times New Roman" w:cs="Times New Roman"/>
          <w:sz w:val="28"/>
          <w:szCs w:val="28"/>
        </w:rPr>
        <w:t xml:space="preserve"> арифмет</w:t>
      </w:r>
      <w:r>
        <w:rPr>
          <w:rFonts w:ascii="Times New Roman" w:hAnsi="Times New Roman" w:cs="Times New Roman"/>
          <w:sz w:val="28"/>
          <w:szCs w:val="28"/>
        </w:rPr>
        <w:t>ических</w:t>
      </w:r>
      <w:r w:rsidRPr="00715BEE">
        <w:rPr>
          <w:rFonts w:ascii="Times New Roman" w:hAnsi="Times New Roman" w:cs="Times New Roman"/>
          <w:sz w:val="28"/>
          <w:szCs w:val="28"/>
        </w:rPr>
        <w:t xml:space="preserve"> </w:t>
      </w:r>
      <w:r>
        <w:rPr>
          <w:rFonts w:ascii="Times New Roman" w:hAnsi="Times New Roman" w:cs="Times New Roman"/>
          <w:sz w:val="28"/>
          <w:szCs w:val="28"/>
        </w:rPr>
        <w:t>расчетов материалов</w:t>
      </w:r>
      <w:r w:rsidRPr="00715BEE">
        <w:rPr>
          <w:rFonts w:ascii="Times New Roman" w:hAnsi="Times New Roman" w:cs="Times New Roman"/>
          <w:sz w:val="28"/>
          <w:szCs w:val="28"/>
        </w:rPr>
        <w:t>, соответствует</w:t>
      </w:r>
      <w:r>
        <w:rPr>
          <w:rFonts w:ascii="Times New Roman" w:hAnsi="Times New Roman" w:cs="Times New Roman"/>
          <w:sz w:val="28"/>
          <w:szCs w:val="28"/>
        </w:rPr>
        <w:t xml:space="preserve"> ли значения отраженным</w:t>
      </w:r>
      <w:r w:rsidRPr="00715BEE">
        <w:rPr>
          <w:rFonts w:ascii="Times New Roman" w:hAnsi="Times New Roman" w:cs="Times New Roman"/>
          <w:sz w:val="28"/>
          <w:szCs w:val="28"/>
        </w:rPr>
        <w:t xml:space="preserve"> в первичных документах </w:t>
      </w:r>
      <w:r>
        <w:rPr>
          <w:rFonts w:ascii="Times New Roman" w:hAnsi="Times New Roman" w:cs="Times New Roman"/>
          <w:sz w:val="28"/>
          <w:szCs w:val="28"/>
        </w:rPr>
        <w:t>в регистрах бухгалтерского учета</w:t>
      </w:r>
      <w:r w:rsidRPr="00715BEE">
        <w:rPr>
          <w:rFonts w:ascii="Times New Roman" w:hAnsi="Times New Roman" w:cs="Times New Roman"/>
          <w:sz w:val="28"/>
          <w:szCs w:val="28"/>
        </w:rPr>
        <w:t xml:space="preserve">, </w:t>
      </w:r>
      <w:r>
        <w:rPr>
          <w:rFonts w:ascii="Times New Roman" w:hAnsi="Times New Roman" w:cs="Times New Roman"/>
          <w:sz w:val="28"/>
          <w:szCs w:val="28"/>
        </w:rPr>
        <w:t>используют пересчет данных</w:t>
      </w:r>
      <w:r w:rsidR="007160E4">
        <w:rPr>
          <w:rFonts w:ascii="Times New Roman" w:hAnsi="Times New Roman" w:cs="Times New Roman"/>
          <w:sz w:val="28"/>
          <w:szCs w:val="28"/>
        </w:rPr>
        <w:t xml:space="preserve">. </w:t>
      </w:r>
      <w:r>
        <w:rPr>
          <w:rFonts w:ascii="Times New Roman" w:hAnsi="Times New Roman" w:cs="Times New Roman"/>
          <w:sz w:val="28"/>
          <w:szCs w:val="28"/>
        </w:rPr>
        <w:t>Отраженные</w:t>
      </w:r>
      <w:r w:rsidRPr="00715BEE">
        <w:rPr>
          <w:rFonts w:ascii="Times New Roman" w:hAnsi="Times New Roman" w:cs="Times New Roman"/>
          <w:sz w:val="28"/>
          <w:szCs w:val="28"/>
        </w:rPr>
        <w:t xml:space="preserve"> в б</w:t>
      </w:r>
      <w:r>
        <w:rPr>
          <w:rFonts w:ascii="Times New Roman" w:hAnsi="Times New Roman" w:cs="Times New Roman"/>
          <w:sz w:val="28"/>
          <w:szCs w:val="28"/>
        </w:rPr>
        <w:t>ухгалтерском учете проведенные хозяйственные операции и фактические остатки</w:t>
      </w:r>
      <w:r w:rsidRPr="00715BEE">
        <w:rPr>
          <w:rFonts w:ascii="Times New Roman" w:hAnsi="Times New Roman" w:cs="Times New Roman"/>
          <w:sz w:val="28"/>
          <w:szCs w:val="28"/>
        </w:rPr>
        <w:t xml:space="preserve"> </w:t>
      </w:r>
      <w:r>
        <w:rPr>
          <w:rFonts w:ascii="Times New Roman" w:hAnsi="Times New Roman" w:cs="Times New Roman"/>
          <w:sz w:val="28"/>
          <w:szCs w:val="28"/>
        </w:rPr>
        <w:t>материалов по счетам проверяет</w:t>
      </w:r>
      <w:r w:rsidRPr="00715BEE">
        <w:rPr>
          <w:rFonts w:ascii="Times New Roman" w:hAnsi="Times New Roman" w:cs="Times New Roman"/>
          <w:sz w:val="28"/>
          <w:szCs w:val="28"/>
        </w:rPr>
        <w:t xml:space="preserve"> с помощью процедуры подтверждения.</w:t>
      </w:r>
    </w:p>
    <w:p w:rsidR="00864AD8" w:rsidRPr="00715BEE" w:rsidRDefault="004D2B1C" w:rsidP="007160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Процедура инспектирования представляет собой </w:t>
      </w:r>
      <w:r w:rsidRPr="004D2B1C">
        <w:rPr>
          <w:rFonts w:ascii="Times New Roman" w:hAnsi="Times New Roman" w:cs="Times New Roman"/>
          <w:sz w:val="28"/>
          <w:szCs w:val="28"/>
        </w:rPr>
        <w:t>проверку записей, документов на бумажном или электронном носителе информации, а также физический осмотр материал</w:t>
      </w:r>
      <w:r>
        <w:rPr>
          <w:rFonts w:ascii="Times New Roman" w:hAnsi="Times New Roman" w:cs="Times New Roman"/>
          <w:sz w:val="28"/>
          <w:szCs w:val="28"/>
        </w:rPr>
        <w:t>ов</w:t>
      </w:r>
      <w:r w:rsidR="007160E4">
        <w:rPr>
          <w:rFonts w:ascii="Times New Roman" w:hAnsi="Times New Roman" w:cs="Times New Roman"/>
          <w:sz w:val="28"/>
          <w:szCs w:val="28"/>
        </w:rPr>
        <w:t xml:space="preserve">. </w:t>
      </w:r>
      <w:r>
        <w:rPr>
          <w:rFonts w:ascii="Times New Roman" w:hAnsi="Times New Roman" w:cs="Times New Roman"/>
          <w:sz w:val="28"/>
          <w:szCs w:val="28"/>
        </w:rPr>
        <w:t>При устном</w:t>
      </w:r>
      <w:r w:rsidR="00864AD8">
        <w:rPr>
          <w:rFonts w:ascii="Times New Roman" w:hAnsi="Times New Roman" w:cs="Times New Roman"/>
          <w:sz w:val="28"/>
          <w:szCs w:val="28"/>
        </w:rPr>
        <w:t xml:space="preserve"> опрос</w:t>
      </w:r>
      <w:r>
        <w:rPr>
          <w:rFonts w:ascii="Times New Roman" w:hAnsi="Times New Roman" w:cs="Times New Roman"/>
          <w:sz w:val="28"/>
          <w:szCs w:val="28"/>
        </w:rPr>
        <w:t>е</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аудитор получает ответы на вопросник</w:t>
      </w:r>
      <w:r w:rsidR="00864AD8" w:rsidRPr="00715BEE">
        <w:rPr>
          <w:rFonts w:ascii="Times New Roman" w:hAnsi="Times New Roman" w:cs="Times New Roman"/>
          <w:sz w:val="28"/>
          <w:szCs w:val="28"/>
        </w:rPr>
        <w:t xml:space="preserve"> </w:t>
      </w:r>
      <w:proofErr w:type="gramStart"/>
      <w:r w:rsidR="00864AD8" w:rsidRPr="00715BEE">
        <w:rPr>
          <w:rFonts w:ascii="Times New Roman" w:hAnsi="Times New Roman" w:cs="Times New Roman"/>
          <w:sz w:val="28"/>
          <w:szCs w:val="28"/>
        </w:rPr>
        <w:t>в</w:t>
      </w:r>
      <w:proofErr w:type="gramEnd"/>
      <w:r w:rsidR="00864AD8">
        <w:rPr>
          <w:rFonts w:ascii="Times New Roman" w:hAnsi="Times New Roman" w:cs="Times New Roman"/>
          <w:sz w:val="28"/>
          <w:szCs w:val="28"/>
        </w:rPr>
        <w:t xml:space="preserve"> </w:t>
      </w:r>
      <w:proofErr w:type="gramStart"/>
      <w:r w:rsidR="00864AD8">
        <w:rPr>
          <w:rFonts w:ascii="Times New Roman" w:hAnsi="Times New Roman" w:cs="Times New Roman"/>
          <w:sz w:val="28"/>
          <w:szCs w:val="28"/>
        </w:rPr>
        <w:t>по</w:t>
      </w:r>
      <w:proofErr w:type="gramEnd"/>
      <w:r w:rsidR="00864AD8">
        <w:rPr>
          <w:rFonts w:ascii="Times New Roman" w:hAnsi="Times New Roman" w:cs="Times New Roman"/>
          <w:sz w:val="28"/>
          <w:szCs w:val="28"/>
        </w:rPr>
        <w:t xml:space="preserve"> предварительной</w:t>
      </w:r>
      <w:r w:rsidR="00864AD8" w:rsidRPr="00715BEE">
        <w:rPr>
          <w:rFonts w:ascii="Times New Roman" w:hAnsi="Times New Roman" w:cs="Times New Roman"/>
          <w:sz w:val="28"/>
          <w:szCs w:val="28"/>
        </w:rPr>
        <w:t xml:space="preserve"> оценке состоя</w:t>
      </w:r>
      <w:r w:rsidR="008625BC">
        <w:rPr>
          <w:rFonts w:ascii="Times New Roman" w:hAnsi="Times New Roman" w:cs="Times New Roman"/>
          <w:sz w:val="28"/>
          <w:szCs w:val="28"/>
        </w:rPr>
        <w:t xml:space="preserve">ния учета материалов, а также во время </w:t>
      </w:r>
      <w:r w:rsidR="00864AD8" w:rsidRPr="00715BEE">
        <w:rPr>
          <w:rFonts w:ascii="Times New Roman" w:hAnsi="Times New Roman" w:cs="Times New Roman"/>
          <w:sz w:val="28"/>
          <w:szCs w:val="28"/>
        </w:rPr>
        <w:t>проверки</w:t>
      </w:r>
      <w:r w:rsidR="00864AD8">
        <w:rPr>
          <w:rFonts w:ascii="Times New Roman" w:hAnsi="Times New Roman" w:cs="Times New Roman"/>
          <w:sz w:val="28"/>
          <w:szCs w:val="28"/>
        </w:rPr>
        <w:t xml:space="preserve"> при уточнении у работников отдельных </w:t>
      </w:r>
      <w:r w:rsidR="008625BC">
        <w:rPr>
          <w:rFonts w:ascii="Times New Roman" w:hAnsi="Times New Roman" w:cs="Times New Roman"/>
          <w:sz w:val="28"/>
          <w:szCs w:val="28"/>
        </w:rPr>
        <w:t>пунктов</w:t>
      </w:r>
      <w:r w:rsidR="00864AD8">
        <w:rPr>
          <w:rFonts w:ascii="Times New Roman" w:hAnsi="Times New Roman" w:cs="Times New Roman"/>
          <w:sz w:val="28"/>
          <w:szCs w:val="28"/>
        </w:rPr>
        <w:t xml:space="preserve"> хозяйственных операций, которые вызывают сомнение или неясны</w:t>
      </w:r>
      <w:r w:rsidR="00864AD8" w:rsidRPr="00715BEE">
        <w:rPr>
          <w:rFonts w:ascii="Times New Roman" w:hAnsi="Times New Roman" w:cs="Times New Roman"/>
          <w:sz w:val="28"/>
          <w:szCs w:val="28"/>
        </w:rPr>
        <w:t>.</w:t>
      </w:r>
      <w:r w:rsidR="007160E4">
        <w:rPr>
          <w:rFonts w:ascii="Times New Roman" w:hAnsi="Times New Roman" w:cs="Times New Roman"/>
          <w:sz w:val="28"/>
          <w:szCs w:val="28"/>
        </w:rPr>
        <w:t xml:space="preserve"> </w:t>
      </w:r>
      <w:r w:rsidR="00864AD8" w:rsidRPr="00715BEE">
        <w:rPr>
          <w:rFonts w:ascii="Times New Roman" w:hAnsi="Times New Roman" w:cs="Times New Roman"/>
          <w:sz w:val="28"/>
          <w:szCs w:val="28"/>
        </w:rPr>
        <w:t xml:space="preserve">Для </w:t>
      </w:r>
      <w:r w:rsidR="00864AD8" w:rsidRPr="00715BEE">
        <w:rPr>
          <w:rFonts w:ascii="Times New Roman" w:hAnsi="Times New Roman" w:cs="Times New Roman"/>
          <w:sz w:val="28"/>
          <w:szCs w:val="28"/>
        </w:rPr>
        <w:lastRenderedPageBreak/>
        <w:t xml:space="preserve">проверки </w:t>
      </w:r>
      <w:r w:rsidR="008625BC">
        <w:rPr>
          <w:rFonts w:ascii="Times New Roman" w:hAnsi="Times New Roman" w:cs="Times New Roman"/>
          <w:sz w:val="28"/>
          <w:szCs w:val="28"/>
        </w:rPr>
        <w:t>о</w:t>
      </w:r>
      <w:r w:rsidR="008625BC" w:rsidRPr="00715BEE">
        <w:rPr>
          <w:rFonts w:ascii="Times New Roman" w:hAnsi="Times New Roman" w:cs="Times New Roman"/>
          <w:sz w:val="28"/>
          <w:szCs w:val="28"/>
        </w:rPr>
        <w:t>перации</w:t>
      </w:r>
      <w:r w:rsidR="008625BC">
        <w:rPr>
          <w:rFonts w:ascii="Times New Roman" w:hAnsi="Times New Roman" w:cs="Times New Roman"/>
          <w:sz w:val="28"/>
          <w:szCs w:val="28"/>
        </w:rPr>
        <w:t>, которые</w:t>
      </w:r>
      <w:r w:rsidR="008625BC" w:rsidRPr="00715BEE">
        <w:rPr>
          <w:rFonts w:ascii="Times New Roman" w:hAnsi="Times New Roman" w:cs="Times New Roman"/>
          <w:sz w:val="28"/>
          <w:szCs w:val="28"/>
        </w:rPr>
        <w:t xml:space="preserve"> отражены в первичных документах, </w:t>
      </w:r>
      <w:r w:rsidR="008625BC">
        <w:rPr>
          <w:rFonts w:ascii="Times New Roman" w:hAnsi="Times New Roman" w:cs="Times New Roman"/>
          <w:sz w:val="28"/>
          <w:szCs w:val="28"/>
        </w:rPr>
        <w:t>в журналах-ордерах</w:t>
      </w:r>
      <w:r w:rsidR="008625BC" w:rsidRPr="00715BEE">
        <w:rPr>
          <w:rFonts w:ascii="Times New Roman" w:hAnsi="Times New Roman" w:cs="Times New Roman"/>
          <w:sz w:val="28"/>
          <w:szCs w:val="28"/>
        </w:rPr>
        <w:t xml:space="preserve">, </w:t>
      </w:r>
      <w:r w:rsidR="008625BC">
        <w:rPr>
          <w:rFonts w:ascii="Times New Roman" w:hAnsi="Times New Roman" w:cs="Times New Roman"/>
          <w:sz w:val="28"/>
          <w:szCs w:val="28"/>
        </w:rPr>
        <w:t>ведомостях,</w:t>
      </w:r>
      <w:r w:rsidR="008625BC" w:rsidRPr="00715BEE">
        <w:rPr>
          <w:rFonts w:ascii="Times New Roman" w:hAnsi="Times New Roman" w:cs="Times New Roman"/>
          <w:sz w:val="28"/>
          <w:szCs w:val="28"/>
        </w:rPr>
        <w:t xml:space="preserve"> </w:t>
      </w:r>
      <w:r w:rsidR="008625BC">
        <w:rPr>
          <w:rFonts w:ascii="Times New Roman" w:hAnsi="Times New Roman" w:cs="Times New Roman"/>
          <w:sz w:val="28"/>
          <w:szCs w:val="28"/>
        </w:rPr>
        <w:t>главной</w:t>
      </w:r>
      <w:r w:rsidR="008625BC" w:rsidRPr="00715BEE">
        <w:rPr>
          <w:rFonts w:ascii="Times New Roman" w:hAnsi="Times New Roman" w:cs="Times New Roman"/>
          <w:sz w:val="28"/>
          <w:szCs w:val="28"/>
        </w:rPr>
        <w:t xml:space="preserve"> книге, </w:t>
      </w:r>
      <w:r w:rsidR="008625BC">
        <w:rPr>
          <w:rFonts w:ascii="Times New Roman" w:hAnsi="Times New Roman" w:cs="Times New Roman"/>
          <w:sz w:val="28"/>
          <w:szCs w:val="28"/>
        </w:rPr>
        <w:t>бухгалтерской</w:t>
      </w:r>
      <w:r w:rsidR="008625BC" w:rsidRPr="00715BEE">
        <w:rPr>
          <w:rFonts w:ascii="Times New Roman" w:hAnsi="Times New Roman" w:cs="Times New Roman"/>
          <w:sz w:val="28"/>
          <w:szCs w:val="28"/>
        </w:rPr>
        <w:t xml:space="preserve"> отчетности</w:t>
      </w:r>
      <w:r w:rsidR="008625BC">
        <w:rPr>
          <w:rFonts w:ascii="Times New Roman" w:hAnsi="Times New Roman" w:cs="Times New Roman"/>
          <w:sz w:val="28"/>
          <w:szCs w:val="28"/>
        </w:rPr>
        <w:t>;</w:t>
      </w:r>
      <w:r w:rsidR="008625BC" w:rsidRPr="00715BEE">
        <w:rPr>
          <w:rFonts w:ascii="Times New Roman" w:hAnsi="Times New Roman" w:cs="Times New Roman"/>
          <w:sz w:val="28"/>
          <w:szCs w:val="28"/>
        </w:rPr>
        <w:t xml:space="preserve"> </w:t>
      </w:r>
      <w:r w:rsidR="00864AD8" w:rsidRPr="00715BEE">
        <w:rPr>
          <w:rFonts w:ascii="Times New Roman" w:hAnsi="Times New Roman" w:cs="Times New Roman"/>
          <w:sz w:val="28"/>
          <w:szCs w:val="28"/>
        </w:rPr>
        <w:t xml:space="preserve">правильности </w:t>
      </w:r>
      <w:r w:rsidR="00864AD8">
        <w:rPr>
          <w:rFonts w:ascii="Times New Roman" w:hAnsi="Times New Roman" w:cs="Times New Roman"/>
          <w:sz w:val="28"/>
          <w:szCs w:val="28"/>
        </w:rPr>
        <w:t xml:space="preserve">отражения в бухгалтерском учете поступления и </w:t>
      </w:r>
      <w:r w:rsidR="00864AD8" w:rsidRPr="00715BEE">
        <w:rPr>
          <w:rFonts w:ascii="Times New Roman" w:hAnsi="Times New Roman" w:cs="Times New Roman"/>
          <w:sz w:val="28"/>
          <w:szCs w:val="28"/>
        </w:rPr>
        <w:t>расходов</w:t>
      </w:r>
      <w:r w:rsidR="00864AD8">
        <w:rPr>
          <w:rFonts w:ascii="Times New Roman" w:hAnsi="Times New Roman" w:cs="Times New Roman"/>
          <w:sz w:val="28"/>
          <w:szCs w:val="28"/>
        </w:rPr>
        <w:t>ания</w:t>
      </w:r>
      <w:r w:rsidR="00864AD8" w:rsidRPr="00715BEE">
        <w:rPr>
          <w:rFonts w:ascii="Times New Roman" w:hAnsi="Times New Roman" w:cs="Times New Roman"/>
          <w:sz w:val="28"/>
          <w:szCs w:val="28"/>
        </w:rPr>
        <w:t xml:space="preserve"> материалов, полноты и своевременности их отражения в бухгалтерском учете, </w:t>
      </w:r>
      <w:r w:rsidR="00864AD8">
        <w:rPr>
          <w:rFonts w:ascii="Times New Roman" w:hAnsi="Times New Roman" w:cs="Times New Roman"/>
          <w:sz w:val="28"/>
          <w:szCs w:val="28"/>
        </w:rPr>
        <w:t>обоснованности их оценки применяется процедура</w:t>
      </w:r>
      <w:r w:rsidR="00864AD8" w:rsidRPr="00715BEE">
        <w:rPr>
          <w:rFonts w:ascii="Times New Roman" w:hAnsi="Times New Roman" w:cs="Times New Roman"/>
          <w:sz w:val="28"/>
          <w:szCs w:val="28"/>
        </w:rPr>
        <w:t xml:space="preserve"> инспек</w:t>
      </w:r>
      <w:r w:rsidR="00864AD8">
        <w:rPr>
          <w:rFonts w:ascii="Times New Roman" w:hAnsi="Times New Roman" w:cs="Times New Roman"/>
          <w:sz w:val="28"/>
          <w:szCs w:val="28"/>
        </w:rPr>
        <w:t>тирования.</w:t>
      </w:r>
    </w:p>
    <w:p w:rsidR="00864AD8" w:rsidRPr="00715BEE" w:rsidRDefault="00864AD8" w:rsidP="00864AD8">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Особое внимание следует уделить</w:t>
      </w:r>
      <w:r>
        <w:rPr>
          <w:rFonts w:ascii="Times New Roman" w:hAnsi="Times New Roman" w:cs="Times New Roman"/>
          <w:sz w:val="28"/>
          <w:szCs w:val="28"/>
        </w:rPr>
        <w:t xml:space="preserve"> соответствию корреспонденций счетов, сумм оборотов и остатков в регистрах синтетического и аналитического учета.</w:t>
      </w:r>
    </w:p>
    <w:p w:rsidR="006A3B15" w:rsidRDefault="00864AD8" w:rsidP="007160E4">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 xml:space="preserve">При сравнении </w:t>
      </w:r>
      <w:r>
        <w:rPr>
          <w:rFonts w:ascii="Times New Roman" w:hAnsi="Times New Roman" w:cs="Times New Roman"/>
          <w:sz w:val="28"/>
          <w:szCs w:val="28"/>
        </w:rPr>
        <w:t>наличия</w:t>
      </w:r>
      <w:r w:rsidRPr="00715BEE">
        <w:rPr>
          <w:rFonts w:ascii="Times New Roman" w:hAnsi="Times New Roman" w:cs="Times New Roman"/>
          <w:sz w:val="28"/>
          <w:szCs w:val="28"/>
        </w:rPr>
        <w:t xml:space="preserve"> ма</w:t>
      </w:r>
      <w:r>
        <w:rPr>
          <w:rFonts w:ascii="Times New Roman" w:hAnsi="Times New Roman" w:cs="Times New Roman"/>
          <w:sz w:val="28"/>
          <w:szCs w:val="28"/>
        </w:rPr>
        <w:t xml:space="preserve">териалов за разные периоды, </w:t>
      </w:r>
      <w:r w:rsidR="008625BC">
        <w:rPr>
          <w:rFonts w:ascii="Times New Roman" w:hAnsi="Times New Roman" w:cs="Times New Roman"/>
          <w:sz w:val="28"/>
          <w:szCs w:val="28"/>
        </w:rPr>
        <w:t>по данным</w:t>
      </w:r>
      <w:r w:rsidRPr="00715BEE">
        <w:rPr>
          <w:rFonts w:ascii="Times New Roman" w:hAnsi="Times New Roman" w:cs="Times New Roman"/>
          <w:sz w:val="28"/>
          <w:szCs w:val="28"/>
        </w:rPr>
        <w:t xml:space="preserve"> отчета о движении </w:t>
      </w:r>
      <w:r w:rsidR="008625BC">
        <w:rPr>
          <w:rFonts w:ascii="Times New Roman" w:hAnsi="Times New Roman" w:cs="Times New Roman"/>
          <w:sz w:val="28"/>
          <w:szCs w:val="28"/>
        </w:rPr>
        <w:t>материалов</w:t>
      </w:r>
      <w:r w:rsidRPr="00715BEE">
        <w:rPr>
          <w:rFonts w:ascii="Times New Roman" w:hAnsi="Times New Roman" w:cs="Times New Roman"/>
          <w:sz w:val="28"/>
          <w:szCs w:val="28"/>
        </w:rPr>
        <w:t xml:space="preserve"> с данн</w:t>
      </w:r>
      <w:r>
        <w:rPr>
          <w:rFonts w:ascii="Times New Roman" w:hAnsi="Times New Roman" w:cs="Times New Roman"/>
          <w:sz w:val="28"/>
          <w:szCs w:val="28"/>
        </w:rPr>
        <w:t>ыми бухгалтерского учета, оценке</w:t>
      </w:r>
      <w:r w:rsidRPr="00715BEE">
        <w:rPr>
          <w:rFonts w:ascii="Times New Roman" w:hAnsi="Times New Roman" w:cs="Times New Roman"/>
          <w:sz w:val="28"/>
          <w:szCs w:val="28"/>
        </w:rPr>
        <w:t xml:space="preserve"> </w:t>
      </w:r>
      <w:r>
        <w:rPr>
          <w:rFonts w:ascii="Times New Roman" w:hAnsi="Times New Roman" w:cs="Times New Roman"/>
          <w:sz w:val="28"/>
          <w:szCs w:val="28"/>
        </w:rPr>
        <w:t>соотношения</w:t>
      </w:r>
      <w:r w:rsidRPr="00715BEE">
        <w:rPr>
          <w:rFonts w:ascii="Times New Roman" w:hAnsi="Times New Roman" w:cs="Times New Roman"/>
          <w:sz w:val="28"/>
          <w:szCs w:val="28"/>
        </w:rPr>
        <w:t xml:space="preserve"> между различными разделами отчета и сравнивая их с данными </w:t>
      </w:r>
      <w:r>
        <w:rPr>
          <w:rFonts w:ascii="Times New Roman" w:hAnsi="Times New Roman" w:cs="Times New Roman"/>
          <w:sz w:val="28"/>
          <w:szCs w:val="28"/>
        </w:rPr>
        <w:t>за предыдущие периоды</w:t>
      </w:r>
      <w:r w:rsidRPr="00715BEE">
        <w:rPr>
          <w:rFonts w:ascii="Times New Roman" w:hAnsi="Times New Roman" w:cs="Times New Roman"/>
          <w:sz w:val="28"/>
          <w:szCs w:val="28"/>
        </w:rPr>
        <w:t>, могут применять</w:t>
      </w:r>
      <w:r>
        <w:rPr>
          <w:rFonts w:ascii="Times New Roman" w:hAnsi="Times New Roman" w:cs="Times New Roman"/>
          <w:sz w:val="28"/>
          <w:szCs w:val="28"/>
        </w:rPr>
        <w:t>ся</w:t>
      </w:r>
      <w:r w:rsidR="007160E4">
        <w:rPr>
          <w:rFonts w:ascii="Times New Roman" w:hAnsi="Times New Roman" w:cs="Times New Roman"/>
          <w:sz w:val="28"/>
          <w:szCs w:val="28"/>
        </w:rPr>
        <w:t xml:space="preserve"> аналитические процедуры. </w:t>
      </w:r>
    </w:p>
    <w:p w:rsidR="006A3B15" w:rsidRDefault="002F19EA" w:rsidP="00864AD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Проводя проверку</w:t>
      </w:r>
      <w:r w:rsidR="00864AD8" w:rsidRPr="00715BEE">
        <w:rPr>
          <w:rFonts w:ascii="Times New Roman" w:hAnsi="Times New Roman" w:cs="Times New Roman"/>
          <w:sz w:val="28"/>
          <w:szCs w:val="28"/>
        </w:rPr>
        <w:t xml:space="preserve"> организации учета движения материал</w:t>
      </w:r>
      <w:r w:rsidR="00864AD8">
        <w:rPr>
          <w:rFonts w:ascii="Times New Roman" w:hAnsi="Times New Roman" w:cs="Times New Roman"/>
          <w:sz w:val="28"/>
          <w:szCs w:val="28"/>
        </w:rPr>
        <w:t xml:space="preserve">ов </w:t>
      </w:r>
      <w:r>
        <w:rPr>
          <w:rFonts w:ascii="Times New Roman" w:hAnsi="Times New Roman" w:cs="Times New Roman"/>
          <w:sz w:val="28"/>
          <w:szCs w:val="28"/>
        </w:rPr>
        <w:t>на складе</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для начала нужно</w:t>
      </w:r>
      <w:r w:rsidR="00864AD8" w:rsidRPr="00715BEE">
        <w:rPr>
          <w:rFonts w:ascii="Times New Roman" w:hAnsi="Times New Roman" w:cs="Times New Roman"/>
          <w:sz w:val="28"/>
          <w:szCs w:val="28"/>
        </w:rPr>
        <w:t xml:space="preserve"> </w:t>
      </w:r>
      <w:r w:rsidR="00864AD8">
        <w:rPr>
          <w:rFonts w:ascii="Times New Roman" w:hAnsi="Times New Roman" w:cs="Times New Roman"/>
          <w:sz w:val="28"/>
          <w:szCs w:val="28"/>
        </w:rPr>
        <w:t>про</w:t>
      </w:r>
      <w:r w:rsidR="00864AD8" w:rsidRPr="00715BEE">
        <w:rPr>
          <w:rFonts w:ascii="Times New Roman" w:hAnsi="Times New Roman" w:cs="Times New Roman"/>
          <w:sz w:val="28"/>
          <w:szCs w:val="28"/>
        </w:rPr>
        <w:t xml:space="preserve">контролировать организацию </w:t>
      </w:r>
      <w:r w:rsidR="00864AD8">
        <w:rPr>
          <w:rFonts w:ascii="Times New Roman" w:hAnsi="Times New Roman" w:cs="Times New Roman"/>
          <w:sz w:val="28"/>
          <w:szCs w:val="28"/>
        </w:rPr>
        <w:t>складского хозяйства и контрольно-пропускной системы</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Необходимо</w:t>
      </w:r>
      <w:r w:rsidR="00864AD8" w:rsidRPr="00715BEE">
        <w:rPr>
          <w:rFonts w:ascii="Times New Roman" w:hAnsi="Times New Roman" w:cs="Times New Roman"/>
          <w:sz w:val="28"/>
          <w:szCs w:val="28"/>
        </w:rPr>
        <w:t xml:space="preserve"> ознакомиться с организацией </w:t>
      </w:r>
      <w:r w:rsidR="00864AD8">
        <w:rPr>
          <w:rFonts w:ascii="Times New Roman" w:hAnsi="Times New Roman" w:cs="Times New Roman"/>
          <w:sz w:val="28"/>
          <w:szCs w:val="28"/>
        </w:rPr>
        <w:t>складского учета материалов,  контролем</w:t>
      </w:r>
      <w:r w:rsidR="00864AD8" w:rsidRPr="00715BEE">
        <w:rPr>
          <w:rFonts w:ascii="Times New Roman" w:hAnsi="Times New Roman" w:cs="Times New Roman"/>
          <w:sz w:val="28"/>
          <w:szCs w:val="28"/>
        </w:rPr>
        <w:t xml:space="preserve"> </w:t>
      </w:r>
      <w:r w:rsidR="00864AD8">
        <w:rPr>
          <w:rFonts w:ascii="Times New Roman" w:hAnsi="Times New Roman" w:cs="Times New Roman"/>
          <w:sz w:val="28"/>
          <w:szCs w:val="28"/>
        </w:rPr>
        <w:t>операций</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выполняемых на складе</w:t>
      </w:r>
      <w:r w:rsidR="00864AD8">
        <w:rPr>
          <w:rFonts w:ascii="Times New Roman" w:hAnsi="Times New Roman" w:cs="Times New Roman"/>
          <w:sz w:val="28"/>
          <w:szCs w:val="28"/>
        </w:rPr>
        <w:t xml:space="preserve"> </w:t>
      </w:r>
      <w:r>
        <w:rPr>
          <w:rFonts w:ascii="Times New Roman" w:hAnsi="Times New Roman" w:cs="Times New Roman"/>
          <w:sz w:val="28"/>
          <w:szCs w:val="28"/>
        </w:rPr>
        <w:t>бухгалтерией</w:t>
      </w:r>
      <w:r w:rsidR="00864AD8" w:rsidRPr="00715BEE">
        <w:rPr>
          <w:rFonts w:ascii="Times New Roman" w:hAnsi="Times New Roman" w:cs="Times New Roman"/>
          <w:sz w:val="28"/>
          <w:szCs w:val="28"/>
        </w:rPr>
        <w:t xml:space="preserve">. </w:t>
      </w:r>
    </w:p>
    <w:p w:rsidR="00864AD8" w:rsidRPr="00715BEE" w:rsidRDefault="002F19EA" w:rsidP="00864AD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864AD8" w:rsidRPr="00715BEE">
        <w:rPr>
          <w:rFonts w:ascii="Times New Roman" w:hAnsi="Times New Roman" w:cs="Times New Roman"/>
          <w:sz w:val="28"/>
          <w:szCs w:val="28"/>
        </w:rPr>
        <w:t xml:space="preserve"> основном</w:t>
      </w:r>
      <w:r>
        <w:rPr>
          <w:rFonts w:ascii="Times New Roman" w:hAnsi="Times New Roman" w:cs="Times New Roman"/>
          <w:sz w:val="28"/>
          <w:szCs w:val="28"/>
        </w:rPr>
        <w:t xml:space="preserve"> организации</w:t>
      </w:r>
      <w:r w:rsidR="00864AD8" w:rsidRPr="00715BEE">
        <w:rPr>
          <w:rFonts w:ascii="Times New Roman" w:hAnsi="Times New Roman" w:cs="Times New Roman"/>
          <w:sz w:val="28"/>
          <w:szCs w:val="28"/>
        </w:rPr>
        <w:t xml:space="preserve"> использу</w:t>
      </w:r>
      <w:r w:rsidR="00864AD8">
        <w:rPr>
          <w:rFonts w:ascii="Times New Roman" w:hAnsi="Times New Roman" w:cs="Times New Roman"/>
          <w:sz w:val="28"/>
          <w:szCs w:val="28"/>
        </w:rPr>
        <w:t>ют</w:t>
      </w:r>
      <w:r w:rsidR="00864AD8" w:rsidRPr="00715BEE">
        <w:rPr>
          <w:rFonts w:ascii="Times New Roman" w:hAnsi="Times New Roman" w:cs="Times New Roman"/>
          <w:sz w:val="28"/>
          <w:szCs w:val="28"/>
        </w:rPr>
        <w:t xml:space="preserve"> три основных </w:t>
      </w:r>
      <w:r>
        <w:rPr>
          <w:rFonts w:ascii="Times New Roman" w:hAnsi="Times New Roman" w:cs="Times New Roman"/>
          <w:sz w:val="28"/>
          <w:szCs w:val="28"/>
        </w:rPr>
        <w:t>метода</w:t>
      </w:r>
      <w:r w:rsidR="00864AD8" w:rsidRPr="00715BEE">
        <w:rPr>
          <w:rFonts w:ascii="Times New Roman" w:hAnsi="Times New Roman" w:cs="Times New Roman"/>
          <w:sz w:val="28"/>
          <w:szCs w:val="28"/>
        </w:rPr>
        <w:t xml:space="preserve"> учета движения материалов на складах: оперативн</w:t>
      </w:r>
      <w:r w:rsidR="00864AD8">
        <w:rPr>
          <w:rFonts w:ascii="Times New Roman" w:hAnsi="Times New Roman" w:cs="Times New Roman"/>
          <w:sz w:val="28"/>
          <w:szCs w:val="28"/>
        </w:rPr>
        <w:t>о-бухгалтерский</w:t>
      </w:r>
      <w:r w:rsidR="00864AD8" w:rsidRPr="00715BEE">
        <w:rPr>
          <w:rFonts w:ascii="Times New Roman" w:hAnsi="Times New Roman" w:cs="Times New Roman"/>
          <w:sz w:val="28"/>
          <w:szCs w:val="28"/>
        </w:rPr>
        <w:t xml:space="preserve"> метод, </w:t>
      </w:r>
      <w:r w:rsidR="00864AD8">
        <w:rPr>
          <w:rFonts w:ascii="Times New Roman" w:hAnsi="Times New Roman" w:cs="Times New Roman"/>
          <w:sz w:val="28"/>
          <w:szCs w:val="28"/>
        </w:rPr>
        <w:t>карточно-документационный</w:t>
      </w:r>
      <w:r w:rsidR="00864AD8" w:rsidRPr="00715BEE">
        <w:rPr>
          <w:rFonts w:ascii="Times New Roman" w:hAnsi="Times New Roman" w:cs="Times New Roman"/>
          <w:sz w:val="28"/>
          <w:szCs w:val="28"/>
        </w:rPr>
        <w:t xml:space="preserve">, </w:t>
      </w:r>
      <w:r w:rsidR="00864AD8">
        <w:rPr>
          <w:rFonts w:ascii="Times New Roman" w:hAnsi="Times New Roman" w:cs="Times New Roman"/>
          <w:sz w:val="28"/>
          <w:szCs w:val="28"/>
        </w:rPr>
        <w:t xml:space="preserve"> </w:t>
      </w:r>
      <w:proofErr w:type="spellStart"/>
      <w:r w:rsidR="00864AD8">
        <w:rPr>
          <w:rFonts w:ascii="Times New Roman" w:hAnsi="Times New Roman" w:cs="Times New Roman"/>
          <w:sz w:val="28"/>
          <w:szCs w:val="28"/>
        </w:rPr>
        <w:t>бескарточный</w:t>
      </w:r>
      <w:proofErr w:type="spellEnd"/>
      <w:r w:rsidR="00864AD8" w:rsidRPr="00715BEE">
        <w:rPr>
          <w:rFonts w:ascii="Times New Roman" w:hAnsi="Times New Roman" w:cs="Times New Roman"/>
          <w:sz w:val="28"/>
          <w:szCs w:val="28"/>
        </w:rPr>
        <w:t>.</w:t>
      </w:r>
    </w:p>
    <w:p w:rsidR="00864AD8" w:rsidRPr="00715BEE" w:rsidRDefault="002F19EA" w:rsidP="00864AD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Особенно</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тщательно необходимо проверять</w:t>
      </w:r>
      <w:r w:rsidR="00864AD8" w:rsidRPr="00715BEE">
        <w:rPr>
          <w:rFonts w:ascii="Times New Roman" w:hAnsi="Times New Roman" w:cs="Times New Roman"/>
          <w:sz w:val="28"/>
          <w:szCs w:val="28"/>
        </w:rPr>
        <w:t xml:space="preserve"> </w:t>
      </w:r>
      <w:r>
        <w:rPr>
          <w:rFonts w:ascii="Times New Roman" w:hAnsi="Times New Roman" w:cs="Times New Roman"/>
          <w:sz w:val="28"/>
          <w:szCs w:val="28"/>
        </w:rPr>
        <w:t>операции</w:t>
      </w:r>
      <w:r w:rsidR="00864AD8">
        <w:rPr>
          <w:rFonts w:ascii="Times New Roman" w:hAnsi="Times New Roman" w:cs="Times New Roman"/>
          <w:sz w:val="28"/>
          <w:szCs w:val="28"/>
        </w:rPr>
        <w:t xml:space="preserve"> </w:t>
      </w:r>
      <w:r>
        <w:rPr>
          <w:rFonts w:ascii="Times New Roman" w:hAnsi="Times New Roman" w:cs="Times New Roman"/>
          <w:sz w:val="28"/>
          <w:szCs w:val="28"/>
        </w:rPr>
        <w:t>связанные с отпуском</w:t>
      </w:r>
      <w:r w:rsidR="00864AD8" w:rsidRPr="00715BEE">
        <w:rPr>
          <w:rFonts w:ascii="Times New Roman" w:hAnsi="Times New Roman" w:cs="Times New Roman"/>
          <w:sz w:val="28"/>
          <w:szCs w:val="28"/>
        </w:rPr>
        <w:t xml:space="preserve"> материалов в производств</w:t>
      </w:r>
      <w:r w:rsidR="00864AD8">
        <w:rPr>
          <w:rFonts w:ascii="Times New Roman" w:hAnsi="Times New Roman" w:cs="Times New Roman"/>
          <w:sz w:val="28"/>
          <w:szCs w:val="28"/>
        </w:rPr>
        <w:t>о, каким из  3 способов осуществляется оценка.</w:t>
      </w:r>
    </w:p>
    <w:p w:rsidR="00864AD8" w:rsidRPr="00715BEE" w:rsidRDefault="00864AD8" w:rsidP="00864AD8">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 xml:space="preserve">Последний этап </w:t>
      </w:r>
      <w:r>
        <w:rPr>
          <w:rFonts w:ascii="Times New Roman" w:hAnsi="Times New Roman" w:cs="Times New Roman"/>
          <w:sz w:val="28"/>
          <w:szCs w:val="28"/>
        </w:rPr>
        <w:t xml:space="preserve">проверки </w:t>
      </w:r>
      <w:r w:rsidRPr="00715BEE">
        <w:rPr>
          <w:rFonts w:ascii="Times New Roman" w:hAnsi="Times New Roman" w:cs="Times New Roman"/>
          <w:sz w:val="28"/>
          <w:szCs w:val="28"/>
        </w:rPr>
        <w:t xml:space="preserve"> </w:t>
      </w:r>
      <w:r>
        <w:rPr>
          <w:rFonts w:ascii="Times New Roman" w:hAnsi="Times New Roman" w:cs="Times New Roman"/>
          <w:sz w:val="28"/>
          <w:szCs w:val="28"/>
        </w:rPr>
        <w:t xml:space="preserve">это </w:t>
      </w:r>
      <w:proofErr w:type="gramStart"/>
      <w:r>
        <w:rPr>
          <w:rFonts w:ascii="Times New Roman" w:hAnsi="Times New Roman" w:cs="Times New Roman"/>
          <w:sz w:val="28"/>
          <w:szCs w:val="28"/>
        </w:rPr>
        <w:t>контроль</w:t>
      </w:r>
      <w:r w:rsidRPr="00715BEE">
        <w:rPr>
          <w:rFonts w:ascii="Times New Roman" w:hAnsi="Times New Roman" w:cs="Times New Roman"/>
          <w:sz w:val="28"/>
          <w:szCs w:val="28"/>
        </w:rPr>
        <w:t xml:space="preserve"> за</w:t>
      </w:r>
      <w:proofErr w:type="gramEnd"/>
      <w:r w:rsidRPr="00715BEE">
        <w:rPr>
          <w:rFonts w:ascii="Times New Roman" w:hAnsi="Times New Roman" w:cs="Times New Roman"/>
          <w:sz w:val="28"/>
          <w:szCs w:val="28"/>
        </w:rPr>
        <w:t xml:space="preserve"> </w:t>
      </w:r>
      <w:r>
        <w:rPr>
          <w:rFonts w:ascii="Times New Roman" w:hAnsi="Times New Roman" w:cs="Times New Roman"/>
          <w:sz w:val="28"/>
          <w:szCs w:val="28"/>
        </w:rPr>
        <w:t>ведением сводного</w:t>
      </w:r>
      <w:r w:rsidRPr="00715BEE">
        <w:rPr>
          <w:rFonts w:ascii="Times New Roman" w:hAnsi="Times New Roman" w:cs="Times New Roman"/>
          <w:sz w:val="28"/>
          <w:szCs w:val="28"/>
        </w:rPr>
        <w:t xml:space="preserve"> учета </w:t>
      </w:r>
      <w:r w:rsidR="002F19EA">
        <w:rPr>
          <w:rFonts w:ascii="Times New Roman" w:hAnsi="Times New Roman" w:cs="Times New Roman"/>
          <w:sz w:val="28"/>
          <w:szCs w:val="28"/>
        </w:rPr>
        <w:t>материалов и переоценка</w:t>
      </w:r>
      <w:r w:rsidRPr="00715BEE">
        <w:rPr>
          <w:rFonts w:ascii="Times New Roman" w:hAnsi="Times New Roman" w:cs="Times New Roman"/>
          <w:sz w:val="28"/>
          <w:szCs w:val="28"/>
        </w:rPr>
        <w:t xml:space="preserve"> материалов </w:t>
      </w:r>
      <w:r>
        <w:rPr>
          <w:rFonts w:ascii="Times New Roman" w:hAnsi="Times New Roman" w:cs="Times New Roman"/>
          <w:sz w:val="28"/>
          <w:szCs w:val="28"/>
        </w:rPr>
        <w:t>в части отражения</w:t>
      </w:r>
      <w:r w:rsidRPr="00715BEE">
        <w:rPr>
          <w:rFonts w:ascii="Times New Roman" w:hAnsi="Times New Roman" w:cs="Times New Roman"/>
          <w:sz w:val="28"/>
          <w:szCs w:val="28"/>
        </w:rPr>
        <w:t xml:space="preserve"> их балансе. </w:t>
      </w:r>
      <w:r>
        <w:rPr>
          <w:rFonts w:ascii="Times New Roman" w:hAnsi="Times New Roman" w:cs="Times New Roman"/>
          <w:sz w:val="28"/>
          <w:szCs w:val="28"/>
        </w:rPr>
        <w:t>Если необходимо</w:t>
      </w:r>
      <w:r w:rsidRPr="00715BEE">
        <w:rPr>
          <w:rFonts w:ascii="Times New Roman" w:hAnsi="Times New Roman" w:cs="Times New Roman"/>
          <w:sz w:val="28"/>
          <w:szCs w:val="28"/>
        </w:rPr>
        <w:t xml:space="preserve"> аудитор может </w:t>
      </w:r>
      <w:r>
        <w:rPr>
          <w:rFonts w:ascii="Times New Roman" w:hAnsi="Times New Roman" w:cs="Times New Roman"/>
          <w:sz w:val="28"/>
          <w:szCs w:val="28"/>
        </w:rPr>
        <w:t>провести</w:t>
      </w:r>
      <w:r w:rsidRPr="00715BEE">
        <w:rPr>
          <w:rFonts w:ascii="Times New Roman" w:hAnsi="Times New Roman" w:cs="Times New Roman"/>
          <w:sz w:val="28"/>
          <w:szCs w:val="28"/>
        </w:rPr>
        <w:t xml:space="preserve"> </w:t>
      </w:r>
      <w:r>
        <w:rPr>
          <w:rFonts w:ascii="Times New Roman" w:hAnsi="Times New Roman" w:cs="Times New Roman"/>
          <w:sz w:val="28"/>
          <w:szCs w:val="28"/>
        </w:rPr>
        <w:t>анализ всей</w:t>
      </w:r>
      <w:r w:rsidRPr="00715BEE">
        <w:rPr>
          <w:rFonts w:ascii="Times New Roman" w:hAnsi="Times New Roman" w:cs="Times New Roman"/>
          <w:sz w:val="28"/>
          <w:szCs w:val="28"/>
        </w:rPr>
        <w:t xml:space="preserve"> системы учета </w:t>
      </w:r>
      <w:r>
        <w:rPr>
          <w:rFonts w:ascii="Times New Roman" w:hAnsi="Times New Roman" w:cs="Times New Roman"/>
          <w:sz w:val="28"/>
          <w:szCs w:val="28"/>
        </w:rPr>
        <w:t>материалов</w:t>
      </w:r>
      <w:r w:rsidRPr="00715BEE">
        <w:rPr>
          <w:rFonts w:ascii="Times New Roman" w:hAnsi="Times New Roman" w:cs="Times New Roman"/>
          <w:sz w:val="28"/>
          <w:szCs w:val="28"/>
        </w:rPr>
        <w:t xml:space="preserve"> и </w:t>
      </w:r>
      <w:r>
        <w:rPr>
          <w:rFonts w:ascii="Times New Roman" w:hAnsi="Times New Roman" w:cs="Times New Roman"/>
          <w:sz w:val="28"/>
          <w:szCs w:val="28"/>
        </w:rPr>
        <w:t>разработать</w:t>
      </w:r>
      <w:r w:rsidRPr="00715BEE">
        <w:rPr>
          <w:rFonts w:ascii="Times New Roman" w:hAnsi="Times New Roman" w:cs="Times New Roman"/>
          <w:sz w:val="28"/>
          <w:szCs w:val="28"/>
        </w:rPr>
        <w:t xml:space="preserve"> рекомендаций по ее рационализации.</w:t>
      </w:r>
    </w:p>
    <w:p w:rsidR="00864AD8" w:rsidRPr="008358B8" w:rsidRDefault="00864AD8" w:rsidP="00864AD8">
      <w:pPr>
        <w:spacing w:after="0" w:line="360" w:lineRule="auto"/>
        <w:ind w:firstLine="567"/>
        <w:jc w:val="both"/>
        <w:rPr>
          <w:rFonts w:ascii="Times New Roman" w:hAnsi="Times New Roman" w:cs="Times New Roman"/>
          <w:sz w:val="28"/>
          <w:szCs w:val="28"/>
        </w:rPr>
      </w:pPr>
      <w:r w:rsidRPr="00715BEE">
        <w:rPr>
          <w:rFonts w:ascii="Times New Roman" w:hAnsi="Times New Roman" w:cs="Times New Roman"/>
          <w:sz w:val="28"/>
          <w:szCs w:val="28"/>
        </w:rPr>
        <w:t>Анализ использования материал</w:t>
      </w:r>
      <w:r>
        <w:rPr>
          <w:rFonts w:ascii="Times New Roman" w:hAnsi="Times New Roman" w:cs="Times New Roman"/>
          <w:sz w:val="28"/>
          <w:szCs w:val="28"/>
        </w:rPr>
        <w:t xml:space="preserve">ов проводится </w:t>
      </w:r>
      <w:r w:rsidRPr="00715BEE">
        <w:rPr>
          <w:rFonts w:ascii="Times New Roman" w:hAnsi="Times New Roman" w:cs="Times New Roman"/>
          <w:sz w:val="28"/>
          <w:szCs w:val="28"/>
        </w:rPr>
        <w:t xml:space="preserve">для выявления </w:t>
      </w:r>
      <w:r>
        <w:rPr>
          <w:rFonts w:ascii="Times New Roman" w:hAnsi="Times New Roman" w:cs="Times New Roman"/>
          <w:sz w:val="28"/>
          <w:szCs w:val="28"/>
        </w:rPr>
        <w:t>соответствия материалов установленным</w:t>
      </w:r>
      <w:r w:rsidRPr="00715BEE">
        <w:rPr>
          <w:rFonts w:ascii="Times New Roman" w:hAnsi="Times New Roman" w:cs="Times New Roman"/>
          <w:sz w:val="28"/>
          <w:szCs w:val="28"/>
        </w:rPr>
        <w:t xml:space="preserve"> </w:t>
      </w:r>
      <w:r>
        <w:rPr>
          <w:rFonts w:ascii="Times New Roman" w:hAnsi="Times New Roman" w:cs="Times New Roman"/>
          <w:sz w:val="28"/>
          <w:szCs w:val="28"/>
        </w:rPr>
        <w:t>нормам</w:t>
      </w:r>
      <w:r w:rsidRPr="00715BEE">
        <w:rPr>
          <w:rFonts w:ascii="Times New Roman" w:hAnsi="Times New Roman" w:cs="Times New Roman"/>
          <w:sz w:val="28"/>
          <w:szCs w:val="28"/>
        </w:rPr>
        <w:t>, расход</w:t>
      </w:r>
      <w:r>
        <w:rPr>
          <w:rFonts w:ascii="Times New Roman" w:hAnsi="Times New Roman" w:cs="Times New Roman"/>
          <w:sz w:val="28"/>
          <w:szCs w:val="28"/>
        </w:rPr>
        <w:t>у</w:t>
      </w:r>
      <w:r w:rsidRPr="00715BEE">
        <w:rPr>
          <w:rFonts w:ascii="Times New Roman" w:hAnsi="Times New Roman" w:cs="Times New Roman"/>
          <w:sz w:val="28"/>
          <w:szCs w:val="28"/>
        </w:rPr>
        <w:t xml:space="preserve"> материал</w:t>
      </w:r>
      <w:r>
        <w:rPr>
          <w:rFonts w:ascii="Times New Roman" w:hAnsi="Times New Roman" w:cs="Times New Roman"/>
          <w:sz w:val="28"/>
          <w:szCs w:val="28"/>
        </w:rPr>
        <w:t>ов</w:t>
      </w:r>
      <w:r w:rsidRPr="00715BEE">
        <w:rPr>
          <w:rFonts w:ascii="Times New Roman" w:hAnsi="Times New Roman" w:cs="Times New Roman"/>
          <w:sz w:val="28"/>
          <w:szCs w:val="28"/>
        </w:rPr>
        <w:t xml:space="preserve"> (в </w:t>
      </w:r>
      <w:r w:rsidRPr="00715BEE">
        <w:rPr>
          <w:rFonts w:ascii="Times New Roman" w:hAnsi="Times New Roman" w:cs="Times New Roman"/>
          <w:sz w:val="28"/>
          <w:szCs w:val="28"/>
        </w:rPr>
        <w:lastRenderedPageBreak/>
        <w:t>натуральном или в ст</w:t>
      </w:r>
      <w:r>
        <w:rPr>
          <w:rFonts w:ascii="Times New Roman" w:hAnsi="Times New Roman" w:cs="Times New Roman"/>
          <w:sz w:val="28"/>
          <w:szCs w:val="28"/>
        </w:rPr>
        <w:t>оимостном выражении) на 1 руб. выпущенной продукции</w:t>
      </w:r>
      <w:r w:rsidRPr="00715BEE">
        <w:rPr>
          <w:rFonts w:ascii="Times New Roman" w:hAnsi="Times New Roman" w:cs="Times New Roman"/>
          <w:sz w:val="28"/>
          <w:szCs w:val="28"/>
        </w:rPr>
        <w:t xml:space="preserve"> и др</w:t>
      </w:r>
      <w:r>
        <w:rPr>
          <w:rFonts w:ascii="Times New Roman" w:hAnsi="Times New Roman" w:cs="Times New Roman"/>
          <w:sz w:val="28"/>
          <w:szCs w:val="28"/>
        </w:rPr>
        <w:t>.</w:t>
      </w:r>
    </w:p>
    <w:p w:rsidR="00BE2AC5" w:rsidRPr="00BE2AC5" w:rsidRDefault="00BE2AC5" w:rsidP="000346CA">
      <w:pPr>
        <w:pStyle w:val="a7"/>
        <w:spacing w:after="0" w:line="360" w:lineRule="auto"/>
        <w:ind w:left="0" w:right="-284" w:firstLine="567"/>
        <w:jc w:val="both"/>
        <w:rPr>
          <w:sz w:val="28"/>
          <w:szCs w:val="28"/>
        </w:rPr>
      </w:pPr>
      <w:r w:rsidRPr="00BE2AC5">
        <w:rPr>
          <w:sz w:val="28"/>
          <w:szCs w:val="28"/>
        </w:rPr>
        <w:t>Проведем анализ эффективности использования материалов</w:t>
      </w:r>
      <w:r>
        <w:rPr>
          <w:sz w:val="28"/>
          <w:szCs w:val="28"/>
        </w:rPr>
        <w:t>.</w:t>
      </w:r>
    </w:p>
    <w:p w:rsidR="006A3B15" w:rsidRPr="008F4FE2" w:rsidRDefault="00BE2AC5" w:rsidP="008F4FE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Материальн</w:t>
      </w:r>
      <w:r w:rsidR="001F10D3">
        <w:rPr>
          <w:rFonts w:ascii="Times New Roman" w:hAnsi="Times New Roman" w:cs="Times New Roman"/>
          <w:sz w:val="28"/>
          <w:szCs w:val="28"/>
        </w:rPr>
        <w:t xml:space="preserve">ы </w:t>
      </w:r>
      <w:r>
        <w:rPr>
          <w:rFonts w:ascii="Times New Roman" w:hAnsi="Times New Roman" w:cs="Times New Roman"/>
          <w:sz w:val="28"/>
          <w:szCs w:val="28"/>
        </w:rPr>
        <w:t>организации вх</w:t>
      </w:r>
      <w:r w:rsidR="00FD5209">
        <w:rPr>
          <w:rFonts w:ascii="Times New Roman" w:hAnsi="Times New Roman" w:cs="Times New Roman"/>
          <w:sz w:val="28"/>
          <w:szCs w:val="28"/>
        </w:rPr>
        <w:t>одят в состав оборотных сре</w:t>
      </w:r>
      <w:proofErr w:type="gramStart"/>
      <w:r w:rsidR="00FD5209">
        <w:rPr>
          <w:rFonts w:ascii="Times New Roman" w:hAnsi="Times New Roman" w:cs="Times New Roman"/>
          <w:sz w:val="28"/>
          <w:szCs w:val="28"/>
        </w:rPr>
        <w:t xml:space="preserve">дств </w:t>
      </w:r>
      <w:r>
        <w:rPr>
          <w:rFonts w:ascii="Times New Roman" w:hAnsi="Times New Roman" w:cs="Times New Roman"/>
          <w:sz w:val="28"/>
          <w:szCs w:val="28"/>
        </w:rPr>
        <w:t>в к</w:t>
      </w:r>
      <w:proofErr w:type="gramEnd"/>
      <w:r>
        <w:rPr>
          <w:rFonts w:ascii="Times New Roman" w:hAnsi="Times New Roman" w:cs="Times New Roman"/>
          <w:sz w:val="28"/>
          <w:szCs w:val="28"/>
        </w:rPr>
        <w:t>ачестве производственных запасов. Для оценки эффективности использования рассчитываются показатели мате</w:t>
      </w:r>
      <w:r w:rsidR="007160E4">
        <w:rPr>
          <w:rFonts w:ascii="Times New Roman" w:hAnsi="Times New Roman" w:cs="Times New Roman"/>
          <w:sz w:val="28"/>
          <w:szCs w:val="28"/>
        </w:rPr>
        <w:t xml:space="preserve">риалоемкости и </w:t>
      </w:r>
      <w:proofErr w:type="spellStart"/>
      <w:r w:rsidR="007160E4">
        <w:rPr>
          <w:rFonts w:ascii="Times New Roman" w:hAnsi="Times New Roman" w:cs="Times New Roman"/>
          <w:sz w:val="28"/>
          <w:szCs w:val="28"/>
        </w:rPr>
        <w:t>материалоотдачи</w:t>
      </w:r>
      <w:proofErr w:type="spellEnd"/>
      <w:r w:rsidR="007160E4">
        <w:rPr>
          <w:rFonts w:ascii="Times New Roman" w:hAnsi="Times New Roman" w:cs="Times New Roman"/>
          <w:sz w:val="28"/>
          <w:szCs w:val="28"/>
        </w:rPr>
        <w:t xml:space="preserve">. </w:t>
      </w:r>
      <w:r>
        <w:rPr>
          <w:rFonts w:ascii="Times New Roman" w:hAnsi="Times New Roman" w:cs="Times New Roman"/>
          <w:sz w:val="28"/>
          <w:szCs w:val="28"/>
        </w:rPr>
        <w:t xml:space="preserve">Для характеристики эффективности использования </w:t>
      </w:r>
      <w:r w:rsidR="00022998">
        <w:rPr>
          <w:rFonts w:ascii="Times New Roman" w:hAnsi="Times New Roman" w:cs="Times New Roman"/>
          <w:sz w:val="28"/>
          <w:szCs w:val="28"/>
        </w:rPr>
        <w:t>материалов</w:t>
      </w:r>
      <w:r>
        <w:rPr>
          <w:rFonts w:ascii="Times New Roman" w:hAnsi="Times New Roman" w:cs="Times New Roman"/>
          <w:sz w:val="28"/>
          <w:szCs w:val="28"/>
        </w:rPr>
        <w:t xml:space="preserve"> применяется система обобщающих и частных показателей.</w:t>
      </w:r>
    </w:p>
    <w:p w:rsidR="00BE2AC5" w:rsidRPr="0029551E" w:rsidRDefault="00BE2AC5" w:rsidP="00BE2AC5">
      <w:pPr>
        <w:adjustRightInd w:val="0"/>
        <w:spacing w:line="360" w:lineRule="auto"/>
        <w:ind w:firstLine="709"/>
        <w:jc w:val="center"/>
        <w:rPr>
          <w:rFonts w:ascii="Times New Roman" w:hAnsi="Times New Roman" w:cs="Times New Roman"/>
          <w:sz w:val="28"/>
          <w:szCs w:val="28"/>
        </w:rPr>
      </w:pPr>
      <w:r>
        <w:rPr>
          <w:rFonts w:ascii="Times New Roman" w:hAnsi="Times New Roman" w:cs="Times New Roman"/>
          <w:color w:val="000000"/>
          <w:sz w:val="28"/>
          <w:szCs w:val="28"/>
        </w:rPr>
        <w:t xml:space="preserve">Таблица </w:t>
      </w:r>
      <w:r w:rsidR="007160E4">
        <w:rPr>
          <w:rFonts w:ascii="Times New Roman" w:hAnsi="Times New Roman" w:cs="Times New Roman"/>
          <w:sz w:val="28"/>
          <w:szCs w:val="28"/>
        </w:rPr>
        <w:t>16</w:t>
      </w:r>
      <w:r>
        <w:rPr>
          <w:rFonts w:ascii="Times New Roman" w:hAnsi="Times New Roman" w:cs="Times New Roman"/>
          <w:sz w:val="28"/>
          <w:szCs w:val="28"/>
        </w:rPr>
        <w:t xml:space="preserve"> - </w:t>
      </w:r>
      <w:r>
        <w:rPr>
          <w:rFonts w:ascii="Times New Roman" w:hAnsi="Times New Roman" w:cs="Times New Roman"/>
          <w:color w:val="000000"/>
          <w:sz w:val="28"/>
          <w:szCs w:val="28"/>
        </w:rPr>
        <w:t>Данные для анализа эффективн</w:t>
      </w:r>
      <w:r w:rsidRPr="0029551E">
        <w:rPr>
          <w:rFonts w:ascii="Times New Roman" w:hAnsi="Times New Roman" w:cs="Times New Roman"/>
          <w:color w:val="000000"/>
          <w:sz w:val="28"/>
          <w:szCs w:val="28"/>
        </w:rPr>
        <w:t>ости</w:t>
      </w:r>
    </w:p>
    <w:tbl>
      <w:tblPr>
        <w:tblW w:w="9371" w:type="dxa"/>
        <w:tblInd w:w="93" w:type="dxa"/>
        <w:tblLayout w:type="fixed"/>
        <w:tblLook w:val="04A0"/>
      </w:tblPr>
      <w:tblGrid>
        <w:gridCol w:w="582"/>
        <w:gridCol w:w="2977"/>
        <w:gridCol w:w="1276"/>
        <w:gridCol w:w="1559"/>
        <w:gridCol w:w="1276"/>
        <w:gridCol w:w="1701"/>
      </w:tblGrid>
      <w:tr w:rsidR="00430A1C" w:rsidRPr="0029551E" w:rsidTr="00430A1C">
        <w:trPr>
          <w:trHeight w:val="510"/>
        </w:trPr>
        <w:tc>
          <w:tcPr>
            <w:tcW w:w="582" w:type="dxa"/>
            <w:vMerge w:val="restart"/>
            <w:tcBorders>
              <w:top w:val="single" w:sz="4" w:space="0" w:color="auto"/>
              <w:left w:val="single" w:sz="4" w:space="0" w:color="auto"/>
              <w:right w:val="single" w:sz="4" w:space="0" w:color="auto"/>
            </w:tcBorders>
            <w:vAlign w:val="center"/>
            <w:hideMark/>
          </w:tcPr>
          <w:p w:rsidR="00430A1C" w:rsidRDefault="00430A1C" w:rsidP="0029551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430A1C" w:rsidRPr="00430A1C" w:rsidRDefault="00430A1C" w:rsidP="0029551E">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Pr>
                <w:rFonts w:ascii="Times New Roman" w:eastAsia="Times New Roman" w:hAnsi="Times New Roman" w:cs="Times New Roman"/>
                <w:color w:val="000000"/>
                <w:sz w:val="24"/>
                <w:szCs w:val="24"/>
                <w:lang w:eastAsia="ru-RU"/>
              </w:rPr>
              <w:t>п</w:t>
            </w:r>
            <w:proofErr w:type="spellEnd"/>
            <w:proofErr w:type="gram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п</w:t>
            </w:r>
            <w:proofErr w:type="spellEnd"/>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Показатель</w:t>
            </w:r>
          </w:p>
        </w:tc>
        <w:tc>
          <w:tcPr>
            <w:tcW w:w="4111" w:type="dxa"/>
            <w:gridSpan w:val="3"/>
            <w:tcBorders>
              <w:top w:val="single" w:sz="4" w:space="0" w:color="auto"/>
              <w:left w:val="nil"/>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w:t>
            </w:r>
          </w:p>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xml:space="preserve">Значение показателя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Изменение 2015г к 2013г, +-</w:t>
            </w:r>
          </w:p>
        </w:tc>
      </w:tr>
      <w:tr w:rsidR="00430A1C" w:rsidRPr="0029551E" w:rsidTr="00430A1C">
        <w:trPr>
          <w:trHeight w:val="178"/>
        </w:trPr>
        <w:tc>
          <w:tcPr>
            <w:tcW w:w="582" w:type="dxa"/>
            <w:vMerge/>
            <w:tcBorders>
              <w:left w:val="single" w:sz="4" w:space="0" w:color="auto"/>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30A1C" w:rsidRPr="0029551E" w:rsidRDefault="00430A1C" w:rsidP="0029551E">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2013г.</w:t>
            </w:r>
          </w:p>
        </w:tc>
        <w:tc>
          <w:tcPr>
            <w:tcW w:w="1559" w:type="dxa"/>
            <w:tcBorders>
              <w:top w:val="nil"/>
              <w:left w:val="nil"/>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2014г.</w:t>
            </w:r>
          </w:p>
        </w:tc>
        <w:tc>
          <w:tcPr>
            <w:tcW w:w="1276" w:type="dxa"/>
            <w:tcBorders>
              <w:top w:val="nil"/>
              <w:left w:val="nil"/>
              <w:bottom w:val="single" w:sz="4" w:space="0" w:color="auto"/>
              <w:right w:val="single" w:sz="4" w:space="0" w:color="auto"/>
            </w:tcBorders>
            <w:vAlign w:val="center"/>
            <w:hideMark/>
          </w:tcPr>
          <w:p w:rsidR="00430A1C" w:rsidRPr="0029551E" w:rsidRDefault="00430A1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2015г.</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30A1C" w:rsidRPr="0029551E" w:rsidRDefault="00430A1C" w:rsidP="0029551E">
            <w:pPr>
              <w:spacing w:after="0" w:line="240" w:lineRule="auto"/>
              <w:rPr>
                <w:rFonts w:ascii="Times New Roman" w:eastAsia="Times New Roman" w:hAnsi="Times New Roman" w:cs="Times New Roman"/>
                <w:color w:val="000000"/>
                <w:sz w:val="24"/>
                <w:szCs w:val="24"/>
                <w:lang w:eastAsia="ru-RU"/>
              </w:rPr>
            </w:pPr>
          </w:p>
        </w:tc>
      </w:tr>
      <w:tr w:rsidR="00BE2AC5" w:rsidRPr="0029551E" w:rsidTr="00430A1C">
        <w:trPr>
          <w:trHeight w:val="630"/>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Прибыль от продажи продукции, тыс. руб.</w:t>
            </w:r>
          </w:p>
        </w:tc>
        <w:tc>
          <w:tcPr>
            <w:tcW w:w="1276"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398</w:t>
            </w:r>
          </w:p>
        </w:tc>
        <w:tc>
          <w:tcPr>
            <w:tcW w:w="1559"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center"/>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599</w:t>
            </w:r>
          </w:p>
        </w:tc>
        <w:tc>
          <w:tcPr>
            <w:tcW w:w="1276"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1475</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+1077</w:t>
            </w:r>
          </w:p>
        </w:tc>
      </w:tr>
      <w:tr w:rsidR="00BE2AC5" w:rsidRPr="0029551E" w:rsidTr="00430A1C">
        <w:trPr>
          <w:trHeight w:val="675"/>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Выручка от продажи продукции, тыс. руб.</w:t>
            </w:r>
          </w:p>
        </w:tc>
        <w:tc>
          <w:tcPr>
            <w:tcW w:w="1276"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17868</w:t>
            </w:r>
          </w:p>
        </w:tc>
        <w:tc>
          <w:tcPr>
            <w:tcW w:w="1559"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17036</w:t>
            </w:r>
          </w:p>
        </w:tc>
        <w:tc>
          <w:tcPr>
            <w:tcW w:w="1276" w:type="dxa"/>
            <w:tcBorders>
              <w:top w:val="nil"/>
              <w:left w:val="nil"/>
              <w:bottom w:val="single" w:sz="4" w:space="0" w:color="auto"/>
              <w:right w:val="single" w:sz="4" w:space="0" w:color="auto"/>
            </w:tcBorders>
            <w:vAlign w:val="center"/>
            <w:hideMark/>
          </w:tcPr>
          <w:p w:rsidR="00BE2AC5" w:rsidRPr="0029551E" w:rsidRDefault="007B64DE"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11608</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-6260</w:t>
            </w:r>
          </w:p>
        </w:tc>
      </w:tr>
      <w:tr w:rsidR="00ED535D" w:rsidRPr="0029551E" w:rsidTr="00430A1C">
        <w:trPr>
          <w:trHeight w:val="675"/>
        </w:trPr>
        <w:tc>
          <w:tcPr>
            <w:tcW w:w="582" w:type="dxa"/>
            <w:tcBorders>
              <w:top w:val="nil"/>
              <w:left w:val="single" w:sz="4" w:space="0" w:color="auto"/>
              <w:bottom w:val="single" w:sz="4" w:space="0" w:color="auto"/>
              <w:right w:val="single" w:sz="4" w:space="0" w:color="auto"/>
            </w:tcBorders>
            <w:vAlign w:val="center"/>
          </w:tcPr>
          <w:p w:rsidR="00ED535D"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3</w:t>
            </w:r>
          </w:p>
        </w:tc>
        <w:tc>
          <w:tcPr>
            <w:tcW w:w="2977"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Себестоимость</w:t>
            </w:r>
            <w:r w:rsidR="00ED535D" w:rsidRPr="0029551E">
              <w:rPr>
                <w:rFonts w:ascii="Times New Roman" w:eastAsia="Times New Roman" w:hAnsi="Times New Roman" w:cs="Times New Roman"/>
                <w:color w:val="000000"/>
                <w:sz w:val="24"/>
                <w:szCs w:val="24"/>
                <w:lang w:eastAsia="ru-RU"/>
              </w:rPr>
              <w:t>, тыс. руб.</w:t>
            </w:r>
          </w:p>
        </w:tc>
        <w:tc>
          <w:tcPr>
            <w:tcW w:w="1276"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17470</w:t>
            </w:r>
          </w:p>
        </w:tc>
        <w:tc>
          <w:tcPr>
            <w:tcW w:w="1559"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16437</w:t>
            </w:r>
          </w:p>
        </w:tc>
        <w:tc>
          <w:tcPr>
            <w:tcW w:w="1276"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9319</w:t>
            </w:r>
          </w:p>
        </w:tc>
        <w:tc>
          <w:tcPr>
            <w:tcW w:w="1701" w:type="dxa"/>
            <w:tcBorders>
              <w:top w:val="nil"/>
              <w:left w:val="nil"/>
              <w:bottom w:val="single" w:sz="4" w:space="0" w:color="auto"/>
              <w:right w:val="single" w:sz="4" w:space="0" w:color="auto"/>
            </w:tcBorders>
            <w:vAlign w:val="center"/>
          </w:tcPr>
          <w:p w:rsidR="00ED535D"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-8151</w:t>
            </w:r>
          </w:p>
        </w:tc>
      </w:tr>
      <w:tr w:rsidR="00BE2AC5" w:rsidRPr="0029551E" w:rsidTr="00430A1C">
        <w:trPr>
          <w:trHeight w:val="675"/>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4</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Материальные затраты, тыс. руб.</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8549</w:t>
            </w:r>
          </w:p>
        </w:tc>
        <w:tc>
          <w:tcPr>
            <w:tcW w:w="1559"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8036</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5704</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-2845</w:t>
            </w:r>
          </w:p>
        </w:tc>
      </w:tr>
      <w:tr w:rsidR="00BE2AC5" w:rsidRPr="0029551E" w:rsidTr="00430A1C">
        <w:trPr>
          <w:trHeight w:val="600"/>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5</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xml:space="preserve">Рентабельность </w:t>
            </w:r>
            <w:proofErr w:type="spellStart"/>
            <w:r w:rsidRPr="0029551E">
              <w:rPr>
                <w:rFonts w:ascii="Times New Roman" w:eastAsia="Times New Roman" w:hAnsi="Times New Roman" w:cs="Times New Roman"/>
                <w:color w:val="000000"/>
                <w:sz w:val="24"/>
                <w:szCs w:val="24"/>
                <w:lang w:eastAsia="ru-RU"/>
              </w:rPr>
              <w:t>оборота,%</w:t>
            </w:r>
            <w:proofErr w:type="spellEnd"/>
            <w:r w:rsidRPr="0029551E">
              <w:rPr>
                <w:rFonts w:ascii="Times New Roman" w:eastAsia="Times New Roman" w:hAnsi="Times New Roman" w:cs="Times New Roman"/>
                <w:color w:val="000000"/>
                <w:sz w:val="24"/>
                <w:szCs w:val="24"/>
                <w:lang w:eastAsia="ru-RU"/>
              </w:rPr>
              <w:t>(1/2с)</w:t>
            </w:r>
          </w:p>
        </w:tc>
        <w:tc>
          <w:tcPr>
            <w:tcW w:w="1276" w:type="dxa"/>
            <w:tcBorders>
              <w:top w:val="nil"/>
              <w:left w:val="nil"/>
              <w:bottom w:val="single" w:sz="4" w:space="0" w:color="auto"/>
              <w:right w:val="single" w:sz="4" w:space="0" w:color="auto"/>
            </w:tcBorders>
            <w:vAlign w:val="center"/>
            <w:hideMark/>
          </w:tcPr>
          <w:p w:rsidR="00BE2AC5"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2,23</w:t>
            </w:r>
          </w:p>
        </w:tc>
        <w:tc>
          <w:tcPr>
            <w:tcW w:w="1559" w:type="dxa"/>
            <w:tcBorders>
              <w:top w:val="nil"/>
              <w:left w:val="nil"/>
              <w:bottom w:val="single" w:sz="4" w:space="0" w:color="auto"/>
              <w:right w:val="single" w:sz="4" w:space="0" w:color="auto"/>
            </w:tcBorders>
            <w:vAlign w:val="center"/>
            <w:hideMark/>
          </w:tcPr>
          <w:p w:rsidR="00BE2AC5"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3,52</w:t>
            </w:r>
          </w:p>
        </w:tc>
        <w:tc>
          <w:tcPr>
            <w:tcW w:w="1276" w:type="dxa"/>
            <w:tcBorders>
              <w:top w:val="nil"/>
              <w:left w:val="nil"/>
              <w:bottom w:val="single" w:sz="4" w:space="0" w:color="auto"/>
              <w:right w:val="single" w:sz="4" w:space="0" w:color="auto"/>
            </w:tcBorders>
            <w:vAlign w:val="center"/>
            <w:hideMark/>
          </w:tcPr>
          <w:p w:rsidR="00BE2AC5"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12,71</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+10,48</w:t>
            </w:r>
          </w:p>
        </w:tc>
      </w:tr>
      <w:tr w:rsidR="00ED535D" w:rsidRPr="0029551E" w:rsidTr="00430A1C">
        <w:trPr>
          <w:trHeight w:val="315"/>
        </w:trPr>
        <w:tc>
          <w:tcPr>
            <w:tcW w:w="582" w:type="dxa"/>
            <w:tcBorders>
              <w:top w:val="nil"/>
              <w:left w:val="single" w:sz="4" w:space="0" w:color="auto"/>
              <w:bottom w:val="single" w:sz="4" w:space="0" w:color="auto"/>
              <w:right w:val="single" w:sz="4" w:space="0" w:color="auto"/>
            </w:tcBorders>
            <w:vAlign w:val="center"/>
          </w:tcPr>
          <w:p w:rsidR="00ED535D"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6</w:t>
            </w:r>
          </w:p>
        </w:tc>
        <w:tc>
          <w:tcPr>
            <w:tcW w:w="2977" w:type="dxa"/>
            <w:tcBorders>
              <w:top w:val="nil"/>
              <w:left w:val="nil"/>
              <w:bottom w:val="single" w:sz="4" w:space="0" w:color="auto"/>
              <w:right w:val="single" w:sz="4" w:space="0" w:color="auto"/>
            </w:tcBorders>
            <w:vAlign w:val="center"/>
          </w:tcPr>
          <w:p w:rsidR="00ED535D"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xml:space="preserve">Удельный вес выручки в </w:t>
            </w:r>
            <w:r w:rsidR="00693C72" w:rsidRPr="0029551E">
              <w:rPr>
                <w:rFonts w:ascii="Times New Roman" w:eastAsia="Times New Roman" w:hAnsi="Times New Roman" w:cs="Times New Roman"/>
                <w:color w:val="000000"/>
                <w:sz w:val="24"/>
                <w:szCs w:val="24"/>
                <w:lang w:eastAsia="ru-RU"/>
              </w:rPr>
              <w:t>себе</w:t>
            </w:r>
            <w:r w:rsidRPr="0029551E">
              <w:rPr>
                <w:rFonts w:ascii="Times New Roman" w:eastAsia="Times New Roman" w:hAnsi="Times New Roman" w:cs="Times New Roman"/>
                <w:color w:val="000000"/>
                <w:sz w:val="24"/>
                <w:szCs w:val="24"/>
                <w:lang w:eastAsia="ru-RU"/>
              </w:rPr>
              <w:t>стоимости, (2/3с)</w:t>
            </w:r>
          </w:p>
        </w:tc>
        <w:tc>
          <w:tcPr>
            <w:tcW w:w="1276"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1,02</w:t>
            </w:r>
          </w:p>
        </w:tc>
        <w:tc>
          <w:tcPr>
            <w:tcW w:w="1559"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1,04</w:t>
            </w:r>
          </w:p>
        </w:tc>
        <w:tc>
          <w:tcPr>
            <w:tcW w:w="1276" w:type="dxa"/>
            <w:tcBorders>
              <w:top w:val="nil"/>
              <w:left w:val="nil"/>
              <w:bottom w:val="single" w:sz="4" w:space="0" w:color="auto"/>
              <w:right w:val="single" w:sz="4" w:space="0" w:color="auto"/>
            </w:tcBorders>
            <w:vAlign w:val="center"/>
          </w:tcPr>
          <w:p w:rsidR="00ED535D" w:rsidRPr="0029551E" w:rsidRDefault="00693C72"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1,25</w:t>
            </w:r>
          </w:p>
        </w:tc>
        <w:tc>
          <w:tcPr>
            <w:tcW w:w="1701" w:type="dxa"/>
            <w:tcBorders>
              <w:top w:val="nil"/>
              <w:left w:val="nil"/>
              <w:bottom w:val="single" w:sz="4" w:space="0" w:color="auto"/>
              <w:right w:val="single" w:sz="4" w:space="0" w:color="auto"/>
            </w:tcBorders>
            <w:vAlign w:val="center"/>
          </w:tcPr>
          <w:p w:rsidR="00ED535D"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+0,23</w:t>
            </w:r>
          </w:p>
        </w:tc>
      </w:tr>
      <w:tr w:rsidR="00BE2AC5" w:rsidRPr="0029551E" w:rsidTr="00430A1C">
        <w:trPr>
          <w:trHeight w:val="315"/>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7</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proofErr w:type="spellStart"/>
            <w:r w:rsidRPr="0029551E">
              <w:rPr>
                <w:rFonts w:ascii="Times New Roman" w:eastAsia="Times New Roman" w:hAnsi="Times New Roman" w:cs="Times New Roman"/>
                <w:color w:val="000000"/>
                <w:sz w:val="24"/>
                <w:szCs w:val="24"/>
                <w:lang w:eastAsia="ru-RU"/>
              </w:rPr>
              <w:t>Материалоотдача</w:t>
            </w:r>
            <w:proofErr w:type="spellEnd"/>
            <w:r w:rsidRPr="0029551E">
              <w:rPr>
                <w:rFonts w:ascii="Times New Roman" w:eastAsia="Times New Roman" w:hAnsi="Times New Roman" w:cs="Times New Roman"/>
                <w:color w:val="000000"/>
                <w:sz w:val="24"/>
                <w:szCs w:val="24"/>
                <w:lang w:eastAsia="ru-RU"/>
              </w:rPr>
              <w:t>, руб. (2/4с)</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2,09</w:t>
            </w:r>
          </w:p>
        </w:tc>
        <w:tc>
          <w:tcPr>
            <w:tcW w:w="1559"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2,12</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2,04</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-0,05</w:t>
            </w:r>
          </w:p>
        </w:tc>
      </w:tr>
      <w:tr w:rsidR="00BE2AC5" w:rsidRPr="0029551E" w:rsidTr="00430A1C">
        <w:trPr>
          <w:trHeight w:val="315"/>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8</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Материалоемкость,</w:t>
            </w:r>
            <w:r w:rsidR="005B09C2" w:rsidRPr="0029551E">
              <w:rPr>
                <w:rFonts w:ascii="Times New Roman" w:eastAsia="Times New Roman" w:hAnsi="Times New Roman" w:cs="Times New Roman"/>
                <w:color w:val="000000"/>
                <w:sz w:val="24"/>
                <w:szCs w:val="24"/>
                <w:lang w:eastAsia="ru-RU"/>
              </w:rPr>
              <w:t xml:space="preserve"> </w:t>
            </w:r>
            <w:r w:rsidRPr="0029551E">
              <w:rPr>
                <w:rFonts w:ascii="Times New Roman" w:eastAsia="Times New Roman" w:hAnsi="Times New Roman" w:cs="Times New Roman"/>
                <w:color w:val="000000"/>
                <w:sz w:val="24"/>
                <w:szCs w:val="24"/>
                <w:lang w:eastAsia="ru-RU"/>
              </w:rPr>
              <w:t>руб. (4/2с)</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0,48</w:t>
            </w:r>
          </w:p>
        </w:tc>
        <w:tc>
          <w:tcPr>
            <w:tcW w:w="1559"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0,47</w:t>
            </w:r>
          </w:p>
        </w:tc>
        <w:tc>
          <w:tcPr>
            <w:tcW w:w="1276" w:type="dxa"/>
            <w:tcBorders>
              <w:top w:val="nil"/>
              <w:left w:val="nil"/>
              <w:bottom w:val="single" w:sz="4" w:space="0" w:color="auto"/>
              <w:right w:val="single" w:sz="4" w:space="0" w:color="auto"/>
            </w:tcBorders>
            <w:vAlign w:val="center"/>
            <w:hideMark/>
          </w:tcPr>
          <w:p w:rsidR="00BE2AC5" w:rsidRPr="0029551E" w:rsidRDefault="0006470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0,49</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+0,01</w:t>
            </w:r>
          </w:p>
        </w:tc>
      </w:tr>
      <w:tr w:rsidR="00BE2AC5" w:rsidRPr="0029551E" w:rsidTr="00430A1C">
        <w:trPr>
          <w:trHeight w:val="900"/>
        </w:trPr>
        <w:tc>
          <w:tcPr>
            <w:tcW w:w="582" w:type="dxa"/>
            <w:tcBorders>
              <w:top w:val="nil"/>
              <w:left w:val="single" w:sz="4" w:space="0" w:color="auto"/>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9</w:t>
            </w:r>
          </w:p>
        </w:tc>
        <w:tc>
          <w:tcPr>
            <w:tcW w:w="2977"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Прибыль на рубль материальных затрат, коп (1/4с)</w:t>
            </w:r>
          </w:p>
        </w:tc>
        <w:tc>
          <w:tcPr>
            <w:tcW w:w="1276" w:type="dxa"/>
            <w:tcBorders>
              <w:top w:val="nil"/>
              <w:left w:val="nil"/>
              <w:bottom w:val="single" w:sz="4" w:space="0" w:color="auto"/>
              <w:right w:val="single" w:sz="4" w:space="0" w:color="auto"/>
            </w:tcBorders>
            <w:vAlign w:val="center"/>
            <w:hideMark/>
          </w:tcPr>
          <w:p w:rsidR="00BE2AC5" w:rsidRPr="0029551E" w:rsidRDefault="00BE2AC5"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 </w:t>
            </w:r>
            <w:r w:rsidR="00ED535D" w:rsidRPr="0029551E">
              <w:rPr>
                <w:rFonts w:ascii="Times New Roman" w:eastAsia="Times New Roman" w:hAnsi="Times New Roman" w:cs="Times New Roman"/>
                <w:color w:val="000000"/>
                <w:sz w:val="24"/>
                <w:szCs w:val="24"/>
                <w:lang w:eastAsia="ru-RU"/>
              </w:rPr>
              <w:t>0,05</w:t>
            </w:r>
          </w:p>
        </w:tc>
        <w:tc>
          <w:tcPr>
            <w:tcW w:w="1559" w:type="dxa"/>
            <w:tcBorders>
              <w:top w:val="nil"/>
              <w:left w:val="nil"/>
              <w:bottom w:val="single" w:sz="4" w:space="0" w:color="auto"/>
              <w:right w:val="single" w:sz="4" w:space="0" w:color="auto"/>
            </w:tcBorders>
            <w:vAlign w:val="center"/>
            <w:hideMark/>
          </w:tcPr>
          <w:p w:rsidR="00BE2AC5"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0,07</w:t>
            </w:r>
          </w:p>
        </w:tc>
        <w:tc>
          <w:tcPr>
            <w:tcW w:w="1276" w:type="dxa"/>
            <w:tcBorders>
              <w:top w:val="nil"/>
              <w:left w:val="nil"/>
              <w:bottom w:val="single" w:sz="4" w:space="0" w:color="auto"/>
              <w:right w:val="single" w:sz="4" w:space="0" w:color="auto"/>
            </w:tcBorders>
            <w:vAlign w:val="center"/>
            <w:hideMark/>
          </w:tcPr>
          <w:p w:rsidR="00BE2AC5" w:rsidRPr="0029551E" w:rsidRDefault="00ED535D"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0,26</w:t>
            </w:r>
          </w:p>
        </w:tc>
        <w:tc>
          <w:tcPr>
            <w:tcW w:w="1701" w:type="dxa"/>
            <w:tcBorders>
              <w:top w:val="nil"/>
              <w:left w:val="nil"/>
              <w:bottom w:val="single" w:sz="4" w:space="0" w:color="auto"/>
              <w:right w:val="single" w:sz="4" w:space="0" w:color="auto"/>
            </w:tcBorders>
            <w:vAlign w:val="center"/>
            <w:hideMark/>
          </w:tcPr>
          <w:p w:rsidR="00BE2AC5" w:rsidRPr="0029551E" w:rsidRDefault="0002544C" w:rsidP="0029551E">
            <w:pPr>
              <w:spacing w:after="0" w:line="240" w:lineRule="auto"/>
              <w:jc w:val="both"/>
              <w:rPr>
                <w:rFonts w:ascii="Times New Roman" w:eastAsia="Times New Roman" w:hAnsi="Times New Roman" w:cs="Times New Roman"/>
                <w:color w:val="000000"/>
                <w:sz w:val="24"/>
                <w:szCs w:val="24"/>
                <w:lang w:eastAsia="ru-RU"/>
              </w:rPr>
            </w:pPr>
            <w:r w:rsidRPr="0029551E">
              <w:rPr>
                <w:rFonts w:ascii="Times New Roman" w:eastAsia="Times New Roman" w:hAnsi="Times New Roman" w:cs="Times New Roman"/>
                <w:color w:val="000000"/>
                <w:sz w:val="24"/>
                <w:szCs w:val="24"/>
                <w:lang w:eastAsia="ru-RU"/>
              </w:rPr>
              <w:t>+0,21</w:t>
            </w:r>
          </w:p>
        </w:tc>
      </w:tr>
    </w:tbl>
    <w:p w:rsidR="0002544C" w:rsidRPr="0029551E" w:rsidRDefault="0002544C" w:rsidP="0029551E">
      <w:pPr>
        <w:spacing w:after="0" w:line="240" w:lineRule="auto"/>
        <w:ind w:firstLine="567"/>
        <w:jc w:val="both"/>
        <w:rPr>
          <w:rFonts w:ascii="Times New Roman" w:hAnsi="Times New Roman" w:cs="Times New Roman"/>
          <w:sz w:val="24"/>
          <w:szCs w:val="24"/>
        </w:rPr>
      </w:pPr>
    </w:p>
    <w:p w:rsidR="001C703B" w:rsidRPr="00E420A7" w:rsidRDefault="000346CA" w:rsidP="001C70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Т</w:t>
      </w:r>
      <w:r w:rsidR="001C703B" w:rsidRPr="00E420A7">
        <w:rPr>
          <w:rFonts w:ascii="Times New Roman" w:hAnsi="Times New Roman" w:cs="Times New Roman"/>
          <w:sz w:val="28"/>
          <w:szCs w:val="28"/>
        </w:rPr>
        <w:t>аблицы</w:t>
      </w:r>
      <w:r w:rsidR="007160E4">
        <w:rPr>
          <w:rFonts w:ascii="Times New Roman" w:hAnsi="Times New Roman" w:cs="Times New Roman"/>
          <w:sz w:val="28"/>
          <w:szCs w:val="28"/>
        </w:rPr>
        <w:t xml:space="preserve"> 16</w:t>
      </w:r>
      <w:r w:rsidR="001C703B" w:rsidRPr="00E420A7">
        <w:rPr>
          <w:rFonts w:ascii="Times New Roman" w:hAnsi="Times New Roman" w:cs="Times New Roman"/>
          <w:sz w:val="28"/>
          <w:szCs w:val="28"/>
        </w:rPr>
        <w:t xml:space="preserve"> видно, что прибыль на рубль материальных затрат </w:t>
      </w:r>
      <w:r w:rsidR="0002544C" w:rsidRPr="00E420A7">
        <w:rPr>
          <w:rFonts w:ascii="Times New Roman" w:hAnsi="Times New Roman" w:cs="Times New Roman"/>
          <w:sz w:val="28"/>
          <w:szCs w:val="28"/>
        </w:rPr>
        <w:t xml:space="preserve">увеличилась </w:t>
      </w:r>
      <w:r w:rsidR="001C703B" w:rsidRPr="00E420A7">
        <w:rPr>
          <w:rFonts w:ascii="Times New Roman" w:hAnsi="Times New Roman" w:cs="Times New Roman"/>
          <w:sz w:val="28"/>
          <w:szCs w:val="28"/>
        </w:rPr>
        <w:t xml:space="preserve"> на  0,</w:t>
      </w:r>
      <w:r w:rsidR="0002544C" w:rsidRPr="00E420A7">
        <w:rPr>
          <w:rFonts w:ascii="Times New Roman" w:hAnsi="Times New Roman" w:cs="Times New Roman"/>
          <w:sz w:val="28"/>
          <w:szCs w:val="28"/>
        </w:rPr>
        <w:t>21</w:t>
      </w:r>
      <w:r w:rsidR="001C703B" w:rsidRPr="00E420A7">
        <w:rPr>
          <w:rFonts w:ascii="Times New Roman" w:hAnsi="Times New Roman" w:cs="Times New Roman"/>
          <w:sz w:val="28"/>
          <w:szCs w:val="28"/>
        </w:rPr>
        <w:t>коп</w:t>
      </w:r>
      <w:proofErr w:type="gramStart"/>
      <w:r w:rsidR="001C703B" w:rsidRPr="00E420A7">
        <w:rPr>
          <w:rFonts w:ascii="Times New Roman" w:hAnsi="Times New Roman" w:cs="Times New Roman"/>
          <w:sz w:val="28"/>
          <w:szCs w:val="28"/>
        </w:rPr>
        <w:t xml:space="preserve">., </w:t>
      </w:r>
      <w:proofErr w:type="gramEnd"/>
      <w:r w:rsidR="001C703B" w:rsidRPr="00E420A7">
        <w:rPr>
          <w:rFonts w:ascii="Times New Roman" w:hAnsi="Times New Roman" w:cs="Times New Roman"/>
          <w:sz w:val="28"/>
          <w:szCs w:val="28"/>
        </w:rPr>
        <w:t>в том числе за счет:</w:t>
      </w:r>
    </w:p>
    <w:p w:rsidR="001C703B" w:rsidRPr="00E420A7" w:rsidRDefault="001C703B" w:rsidP="001C703B">
      <w:pPr>
        <w:spacing w:after="0" w:line="360" w:lineRule="auto"/>
        <w:ind w:firstLine="567"/>
        <w:jc w:val="both"/>
        <w:rPr>
          <w:rFonts w:ascii="Times New Roman" w:eastAsia="Times New Roman" w:hAnsi="Times New Roman" w:cs="Times New Roman"/>
          <w:color w:val="000000"/>
          <w:sz w:val="28"/>
          <w:szCs w:val="28"/>
          <w:lang w:eastAsia="ru-RU"/>
        </w:rPr>
      </w:pPr>
      <w:r w:rsidRPr="00E420A7">
        <w:rPr>
          <w:rFonts w:ascii="Times New Roman" w:hAnsi="Times New Roman" w:cs="Times New Roman"/>
          <w:sz w:val="28"/>
          <w:szCs w:val="28"/>
        </w:rPr>
        <w:t xml:space="preserve">а) </w:t>
      </w:r>
      <w:proofErr w:type="spellStart"/>
      <w:r w:rsidRPr="00E420A7">
        <w:rPr>
          <w:rFonts w:ascii="Times New Roman" w:hAnsi="Times New Roman" w:cs="Times New Roman"/>
          <w:sz w:val="28"/>
          <w:szCs w:val="28"/>
        </w:rPr>
        <w:t>материалоотдачи</w:t>
      </w:r>
      <w:proofErr w:type="spellEnd"/>
      <w:r w:rsidR="003B6B60">
        <w:rPr>
          <w:rFonts w:ascii="Times New Roman" w:hAnsi="Times New Roman" w:cs="Times New Roman"/>
          <w:sz w:val="28"/>
          <w:szCs w:val="28"/>
        </w:rPr>
        <w:t xml:space="preserve"> </w:t>
      </w:r>
      <w:r w:rsidRPr="00E420A7">
        <w:rPr>
          <w:rFonts w:ascii="Times New Roman" w:hAnsi="Times New Roman" w:cs="Times New Roman"/>
          <w:sz w:val="28"/>
          <w:szCs w:val="28"/>
        </w:rPr>
        <w:t>= (</w:t>
      </w:r>
      <w:r w:rsidR="0002544C" w:rsidRPr="00E420A7">
        <w:rPr>
          <w:rFonts w:ascii="Times New Roman" w:eastAsia="Times New Roman" w:hAnsi="Times New Roman" w:cs="Times New Roman"/>
          <w:color w:val="000000"/>
          <w:sz w:val="28"/>
          <w:szCs w:val="28"/>
          <w:lang w:eastAsia="ru-RU"/>
        </w:rPr>
        <w:t>-0,05)х</w:t>
      </w:r>
      <w:proofErr w:type="gramStart"/>
      <w:r w:rsidR="0002544C" w:rsidRPr="00E420A7">
        <w:rPr>
          <w:rFonts w:ascii="Times New Roman" w:eastAsia="Times New Roman" w:hAnsi="Times New Roman" w:cs="Times New Roman"/>
          <w:color w:val="000000"/>
          <w:sz w:val="28"/>
          <w:szCs w:val="28"/>
          <w:lang w:eastAsia="ru-RU"/>
        </w:rPr>
        <w:t>1</w:t>
      </w:r>
      <w:proofErr w:type="gramEnd"/>
      <w:r w:rsidR="0002544C" w:rsidRPr="00E420A7">
        <w:rPr>
          <w:rFonts w:ascii="Times New Roman" w:eastAsia="Times New Roman" w:hAnsi="Times New Roman" w:cs="Times New Roman"/>
          <w:color w:val="000000"/>
          <w:sz w:val="28"/>
          <w:szCs w:val="28"/>
          <w:lang w:eastAsia="ru-RU"/>
        </w:rPr>
        <w:t>,02х2.23</w:t>
      </w:r>
      <w:r w:rsidRPr="00E420A7">
        <w:rPr>
          <w:rFonts w:ascii="Times New Roman" w:eastAsia="Times New Roman" w:hAnsi="Times New Roman" w:cs="Times New Roman"/>
          <w:color w:val="000000"/>
          <w:sz w:val="28"/>
          <w:szCs w:val="28"/>
          <w:lang w:eastAsia="ru-RU"/>
        </w:rPr>
        <w:t xml:space="preserve">= </w:t>
      </w:r>
      <w:r w:rsidR="00E420A7" w:rsidRPr="00E420A7">
        <w:rPr>
          <w:rFonts w:ascii="Times New Roman" w:eastAsia="Times New Roman" w:hAnsi="Times New Roman" w:cs="Times New Roman"/>
          <w:color w:val="000000"/>
          <w:sz w:val="28"/>
          <w:szCs w:val="28"/>
          <w:lang w:eastAsia="ru-RU"/>
        </w:rPr>
        <w:t>-0,11 коп.</w:t>
      </w:r>
    </w:p>
    <w:p w:rsidR="00E420A7" w:rsidRPr="00E420A7" w:rsidRDefault="001C703B" w:rsidP="001C703B">
      <w:pPr>
        <w:spacing w:after="0" w:line="360" w:lineRule="auto"/>
        <w:ind w:firstLine="567"/>
        <w:jc w:val="both"/>
        <w:rPr>
          <w:rFonts w:ascii="Times New Roman" w:eastAsia="Times New Roman" w:hAnsi="Times New Roman" w:cs="Times New Roman"/>
          <w:color w:val="000000"/>
          <w:sz w:val="28"/>
          <w:szCs w:val="28"/>
          <w:lang w:eastAsia="ru-RU"/>
        </w:rPr>
      </w:pPr>
      <w:r w:rsidRPr="00E420A7">
        <w:rPr>
          <w:rFonts w:ascii="Times New Roman" w:eastAsia="Times New Roman" w:hAnsi="Times New Roman" w:cs="Times New Roman"/>
          <w:color w:val="000000"/>
          <w:sz w:val="28"/>
          <w:szCs w:val="28"/>
          <w:lang w:eastAsia="ru-RU"/>
        </w:rPr>
        <w:t>б) доли реализованной продукции в объеме производства</w:t>
      </w:r>
      <w:r w:rsidR="00E420A7" w:rsidRPr="00E420A7">
        <w:rPr>
          <w:rFonts w:ascii="Times New Roman" w:eastAsia="Times New Roman" w:hAnsi="Times New Roman" w:cs="Times New Roman"/>
          <w:color w:val="000000"/>
          <w:sz w:val="28"/>
          <w:szCs w:val="28"/>
          <w:lang w:eastAsia="ru-RU"/>
        </w:rPr>
        <w:t xml:space="preserve"> </w:t>
      </w:r>
      <w:r w:rsidRPr="00E420A7">
        <w:rPr>
          <w:rFonts w:ascii="Times New Roman" w:eastAsia="Times New Roman" w:hAnsi="Times New Roman" w:cs="Times New Roman"/>
          <w:color w:val="000000"/>
          <w:sz w:val="28"/>
          <w:szCs w:val="28"/>
          <w:lang w:eastAsia="ru-RU"/>
        </w:rPr>
        <w:t xml:space="preserve">= </w:t>
      </w:r>
    </w:p>
    <w:p w:rsidR="001C703B" w:rsidRPr="00E420A7" w:rsidRDefault="00E420A7" w:rsidP="00E420A7">
      <w:pPr>
        <w:spacing w:after="0" w:line="360" w:lineRule="auto"/>
        <w:jc w:val="both"/>
        <w:rPr>
          <w:rFonts w:ascii="Times New Roman" w:eastAsia="Times New Roman" w:hAnsi="Times New Roman" w:cs="Times New Roman"/>
          <w:color w:val="000000"/>
          <w:sz w:val="28"/>
          <w:szCs w:val="28"/>
          <w:lang w:eastAsia="ru-RU"/>
        </w:rPr>
      </w:pPr>
      <w:r w:rsidRPr="00E420A7">
        <w:rPr>
          <w:rFonts w:ascii="Times New Roman" w:eastAsia="Times New Roman" w:hAnsi="Times New Roman" w:cs="Times New Roman"/>
          <w:color w:val="000000"/>
          <w:sz w:val="28"/>
          <w:szCs w:val="28"/>
          <w:lang w:eastAsia="ru-RU"/>
        </w:rPr>
        <w:t>= 2,04х</w:t>
      </w:r>
      <w:proofErr w:type="gramStart"/>
      <w:r w:rsidRPr="00E420A7">
        <w:rPr>
          <w:rFonts w:ascii="Times New Roman" w:eastAsia="Times New Roman" w:hAnsi="Times New Roman" w:cs="Times New Roman"/>
          <w:color w:val="000000"/>
          <w:sz w:val="28"/>
          <w:szCs w:val="28"/>
          <w:lang w:eastAsia="ru-RU"/>
        </w:rPr>
        <w:t>0</w:t>
      </w:r>
      <w:proofErr w:type="gramEnd"/>
      <w:r w:rsidRPr="00E420A7">
        <w:rPr>
          <w:rFonts w:ascii="Times New Roman" w:eastAsia="Times New Roman" w:hAnsi="Times New Roman" w:cs="Times New Roman"/>
          <w:color w:val="000000"/>
          <w:sz w:val="28"/>
          <w:szCs w:val="28"/>
          <w:lang w:eastAsia="ru-RU"/>
        </w:rPr>
        <w:t>,23х2,23=1,05 коп.</w:t>
      </w:r>
    </w:p>
    <w:p w:rsidR="001C703B" w:rsidRPr="00E420A7" w:rsidRDefault="001C703B" w:rsidP="00E420A7">
      <w:pPr>
        <w:spacing w:after="0" w:line="360" w:lineRule="auto"/>
        <w:ind w:firstLine="567"/>
        <w:jc w:val="both"/>
        <w:rPr>
          <w:rFonts w:ascii="Times New Roman" w:hAnsi="Times New Roman" w:cs="Times New Roman"/>
          <w:sz w:val="28"/>
          <w:szCs w:val="28"/>
        </w:rPr>
      </w:pPr>
      <w:r w:rsidRPr="00E420A7">
        <w:rPr>
          <w:rFonts w:ascii="Times New Roman" w:eastAsia="Times New Roman" w:hAnsi="Times New Roman" w:cs="Times New Roman"/>
          <w:color w:val="000000"/>
          <w:sz w:val="28"/>
          <w:szCs w:val="28"/>
          <w:lang w:eastAsia="ru-RU"/>
        </w:rPr>
        <w:t>в) рентабельности продаж=</w:t>
      </w:r>
      <w:r w:rsidR="00E420A7" w:rsidRPr="00E420A7">
        <w:rPr>
          <w:rFonts w:ascii="Times New Roman" w:eastAsia="Times New Roman" w:hAnsi="Times New Roman" w:cs="Times New Roman"/>
          <w:color w:val="000000"/>
          <w:sz w:val="28"/>
          <w:szCs w:val="28"/>
          <w:lang w:eastAsia="ru-RU"/>
        </w:rPr>
        <w:t>2,04х</w:t>
      </w:r>
      <w:proofErr w:type="gramStart"/>
      <w:r w:rsidR="00E420A7" w:rsidRPr="00E420A7">
        <w:rPr>
          <w:rFonts w:ascii="Times New Roman" w:eastAsia="Times New Roman" w:hAnsi="Times New Roman" w:cs="Times New Roman"/>
          <w:color w:val="000000"/>
          <w:sz w:val="28"/>
          <w:szCs w:val="28"/>
          <w:lang w:eastAsia="ru-RU"/>
        </w:rPr>
        <w:t>1</w:t>
      </w:r>
      <w:proofErr w:type="gramEnd"/>
      <w:r w:rsidR="00E420A7" w:rsidRPr="00E420A7">
        <w:rPr>
          <w:rFonts w:ascii="Times New Roman" w:eastAsia="Times New Roman" w:hAnsi="Times New Roman" w:cs="Times New Roman"/>
          <w:color w:val="000000"/>
          <w:sz w:val="28"/>
          <w:szCs w:val="28"/>
          <w:lang w:eastAsia="ru-RU"/>
        </w:rPr>
        <w:t>,25х10,48</w:t>
      </w:r>
      <w:r w:rsidRPr="00E420A7">
        <w:rPr>
          <w:rFonts w:ascii="Times New Roman" w:eastAsia="Times New Roman" w:hAnsi="Times New Roman" w:cs="Times New Roman"/>
          <w:color w:val="000000"/>
          <w:sz w:val="28"/>
          <w:szCs w:val="28"/>
          <w:lang w:eastAsia="ru-RU"/>
        </w:rPr>
        <w:t xml:space="preserve">= </w:t>
      </w:r>
      <w:r w:rsidR="00E420A7" w:rsidRPr="00E420A7">
        <w:rPr>
          <w:rFonts w:ascii="Times New Roman" w:eastAsia="Times New Roman" w:hAnsi="Times New Roman" w:cs="Times New Roman"/>
          <w:color w:val="000000"/>
          <w:sz w:val="28"/>
          <w:szCs w:val="28"/>
          <w:lang w:eastAsia="ru-RU"/>
        </w:rPr>
        <w:t>26,72 коп.</w:t>
      </w:r>
    </w:p>
    <w:p w:rsidR="00E420A7" w:rsidRPr="00E420A7" w:rsidRDefault="00E420A7" w:rsidP="005B09C2">
      <w:pPr>
        <w:spacing w:after="0" w:line="360" w:lineRule="auto"/>
        <w:ind w:firstLineChars="295" w:firstLine="826"/>
        <w:jc w:val="both"/>
        <w:rPr>
          <w:rFonts w:ascii="Times New Roman" w:hAnsi="Times New Roman" w:cs="Times New Roman"/>
          <w:sz w:val="28"/>
          <w:szCs w:val="28"/>
        </w:rPr>
      </w:pPr>
      <w:r w:rsidRPr="00E420A7">
        <w:rPr>
          <w:rFonts w:ascii="Times New Roman" w:hAnsi="Times New Roman" w:cs="Times New Roman"/>
          <w:sz w:val="28"/>
          <w:szCs w:val="28"/>
        </w:rPr>
        <w:lastRenderedPageBreak/>
        <w:t xml:space="preserve">Полученные данные показывают, что прибыль на рубль материальных затрат увеличилась из-за увеличения уровня рентабельности продаж. </w:t>
      </w:r>
    </w:p>
    <w:p w:rsidR="001C703B" w:rsidRPr="00710C4F" w:rsidRDefault="00710C4F" w:rsidP="00171D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Рентабельность оборота увеличилась на 10,48% за счет увеличения прибыли от продаж, что говорит о 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что организация стала получать больше прибыли с каждого рубля выручки.</w:t>
      </w:r>
      <w:r w:rsidR="005B09C2">
        <w:rPr>
          <w:rFonts w:ascii="Times New Roman" w:hAnsi="Times New Roman" w:cs="Times New Roman"/>
          <w:sz w:val="28"/>
          <w:szCs w:val="28"/>
        </w:rPr>
        <w:t xml:space="preserve"> </w:t>
      </w:r>
      <w:proofErr w:type="gramStart"/>
      <w:r w:rsidR="005B09C2">
        <w:rPr>
          <w:rFonts w:ascii="Times New Roman" w:hAnsi="Times New Roman" w:cs="Times New Roman"/>
          <w:sz w:val="28"/>
          <w:szCs w:val="28"/>
        </w:rPr>
        <w:t>Из</w:t>
      </w:r>
      <w:proofErr w:type="gramEnd"/>
      <w:r w:rsidR="005B09C2">
        <w:rPr>
          <w:rFonts w:ascii="Times New Roman" w:hAnsi="Times New Roman" w:cs="Times New Roman"/>
          <w:sz w:val="28"/>
          <w:szCs w:val="28"/>
        </w:rPr>
        <w:t xml:space="preserve"> </w:t>
      </w:r>
      <w:proofErr w:type="gramStart"/>
      <w:r w:rsidR="005B09C2">
        <w:rPr>
          <w:rFonts w:ascii="Times New Roman" w:hAnsi="Times New Roman" w:cs="Times New Roman"/>
          <w:sz w:val="28"/>
          <w:szCs w:val="28"/>
        </w:rPr>
        <w:t>за</w:t>
      </w:r>
      <w:proofErr w:type="gramEnd"/>
      <w:r w:rsidR="005B09C2">
        <w:rPr>
          <w:rFonts w:ascii="Times New Roman" w:hAnsi="Times New Roman" w:cs="Times New Roman"/>
          <w:sz w:val="28"/>
          <w:szCs w:val="28"/>
        </w:rPr>
        <w:t xml:space="preserve"> снижения выручки уменьшилась </w:t>
      </w:r>
      <w:proofErr w:type="spellStart"/>
      <w:r w:rsidR="005B09C2">
        <w:rPr>
          <w:rFonts w:ascii="Times New Roman" w:hAnsi="Times New Roman" w:cs="Times New Roman"/>
          <w:sz w:val="28"/>
          <w:szCs w:val="28"/>
        </w:rPr>
        <w:t>материалоотдача</w:t>
      </w:r>
      <w:proofErr w:type="spellEnd"/>
      <w:r w:rsidR="005B09C2">
        <w:rPr>
          <w:rFonts w:ascii="Times New Roman" w:hAnsi="Times New Roman" w:cs="Times New Roman"/>
          <w:sz w:val="28"/>
          <w:szCs w:val="28"/>
        </w:rPr>
        <w:t xml:space="preserve"> и увеличилась материалоемкость, т.е. 1 рубль затрат стал приносить меньше выручки на 0,05 руб. Удельный вес выручки в себестоимости увеличился на 0,23руб, это положительное изменение. </w:t>
      </w:r>
    </w:p>
    <w:p w:rsidR="006A6BF0" w:rsidRPr="00BA7753" w:rsidRDefault="006A6BF0" w:rsidP="00ED2200">
      <w:pPr>
        <w:pStyle w:val="3"/>
        <w:tabs>
          <w:tab w:val="left" w:pos="1280"/>
          <w:tab w:val="center" w:pos="4677"/>
        </w:tabs>
        <w:spacing w:before="0" w:after="0" w:afterAutospacing="0" w:line="360" w:lineRule="auto"/>
        <w:ind w:firstLine="567"/>
        <w:contextualSpacing/>
        <w:rPr>
          <w:sz w:val="28"/>
          <w:szCs w:val="28"/>
        </w:rPr>
      </w:pPr>
      <w:bookmarkStart w:id="44" w:name="_Toc209186188"/>
      <w:r w:rsidRPr="00BA7753">
        <w:rPr>
          <w:sz w:val="28"/>
          <w:szCs w:val="28"/>
        </w:rPr>
        <w:t>4.4  Обобщение результатов аудиторской проверки</w:t>
      </w:r>
      <w:bookmarkEnd w:id="44"/>
    </w:p>
    <w:p w:rsidR="00DF4C98" w:rsidRPr="00BA7753" w:rsidRDefault="00DF4C98" w:rsidP="00171D8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BA7753">
        <w:rPr>
          <w:rFonts w:ascii="Times New Roman" w:eastAsia="Times New Roman" w:hAnsi="Times New Roman" w:cs="Times New Roman"/>
          <w:sz w:val="28"/>
          <w:szCs w:val="28"/>
          <w:lang w:eastAsia="ru-RU"/>
        </w:rPr>
        <w:t>Результаты аудиторской проверки отражаются в </w:t>
      </w:r>
      <w:r w:rsidRPr="00BA7753">
        <w:rPr>
          <w:rFonts w:ascii="Times New Roman" w:eastAsia="Times New Roman" w:hAnsi="Times New Roman" w:cs="Times New Roman"/>
          <w:bCs/>
          <w:iCs/>
          <w:sz w:val="28"/>
          <w:szCs w:val="28"/>
          <w:bdr w:val="none" w:sz="0" w:space="0" w:color="auto" w:frame="1"/>
          <w:lang w:eastAsia="ru-RU"/>
        </w:rPr>
        <w:t>аудиторском заключении</w:t>
      </w:r>
      <w:r w:rsidRPr="00BA7753">
        <w:rPr>
          <w:rFonts w:ascii="Times New Roman" w:eastAsia="Times New Roman" w:hAnsi="Times New Roman" w:cs="Times New Roman"/>
          <w:sz w:val="28"/>
          <w:szCs w:val="28"/>
          <w:lang w:eastAsia="ru-RU"/>
        </w:rPr>
        <w:t>.</w:t>
      </w:r>
    </w:p>
    <w:p w:rsidR="00DF4C98" w:rsidRPr="00BA7753" w:rsidRDefault="00DF4C98" w:rsidP="00171D8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BA7753">
        <w:rPr>
          <w:rFonts w:ascii="Times New Roman" w:eastAsia="Times New Roman" w:hAnsi="Times New Roman" w:cs="Times New Roman"/>
          <w:sz w:val="28"/>
          <w:szCs w:val="28"/>
          <w:lang w:eastAsia="ru-RU"/>
        </w:rPr>
        <w:t>Аудиторское заключение содержит сведения о состоянии учета, внутреннего контроля, полноту и достоверность финансовой отчетности. В связи с тем, что содержание аудиторского отчета зависит от конкретных обстоятельств и результатов проверки, он составляется в произвольной форме.</w:t>
      </w:r>
    </w:p>
    <w:p w:rsidR="00DF4C98" w:rsidRPr="006A3B15" w:rsidRDefault="009E7B2D" w:rsidP="009E7B2D">
      <w:pPr>
        <w:spacing w:line="360" w:lineRule="auto"/>
        <w:ind w:firstLine="708"/>
        <w:contextualSpacing/>
        <w:jc w:val="center"/>
        <w:rPr>
          <w:rFonts w:ascii="Times New Roman" w:eastAsia="Times New Roman" w:hAnsi="Times New Roman" w:cs="Times New Roman"/>
          <w:sz w:val="28"/>
          <w:szCs w:val="28"/>
          <w:u w:val="single"/>
        </w:rPr>
      </w:pPr>
      <w:r w:rsidRPr="006A3B15">
        <w:rPr>
          <w:rFonts w:ascii="Times New Roman" w:hAnsi="Times New Roman" w:cs="Times New Roman"/>
          <w:bCs/>
          <w:sz w:val="28"/>
          <w:szCs w:val="28"/>
          <w:u w:val="single"/>
        </w:rPr>
        <w:t>Письменна</w:t>
      </w:r>
      <w:r w:rsidR="00171D8C" w:rsidRPr="006A3B15">
        <w:rPr>
          <w:rFonts w:ascii="Times New Roman" w:hAnsi="Times New Roman" w:cs="Times New Roman"/>
          <w:bCs/>
          <w:sz w:val="28"/>
          <w:szCs w:val="28"/>
          <w:u w:val="single"/>
        </w:rPr>
        <w:t>я информация экономическому субъ</w:t>
      </w:r>
      <w:r w:rsidRPr="006A3B15">
        <w:rPr>
          <w:rFonts w:ascii="Times New Roman" w:hAnsi="Times New Roman" w:cs="Times New Roman"/>
          <w:bCs/>
          <w:sz w:val="28"/>
          <w:szCs w:val="28"/>
          <w:u w:val="single"/>
        </w:rPr>
        <w:t>екту</w:t>
      </w:r>
    </w:p>
    <w:p w:rsidR="00DF4C98" w:rsidRPr="00430A58" w:rsidRDefault="00DF4C98" w:rsidP="00BA7753">
      <w:pPr>
        <w:spacing w:line="360" w:lineRule="auto"/>
        <w:ind w:firstLine="567"/>
        <w:contextualSpacing/>
        <w:jc w:val="both"/>
        <w:rPr>
          <w:rFonts w:ascii="Times New Roman" w:eastAsia="Times New Roman" w:hAnsi="Times New Roman" w:cs="Times New Roman"/>
          <w:sz w:val="28"/>
          <w:szCs w:val="28"/>
        </w:rPr>
      </w:pPr>
      <w:r w:rsidRPr="00430A58">
        <w:rPr>
          <w:rFonts w:ascii="Times New Roman" w:eastAsia="Times New Roman" w:hAnsi="Times New Roman" w:cs="Times New Roman"/>
          <w:sz w:val="28"/>
          <w:szCs w:val="28"/>
        </w:rPr>
        <w:t xml:space="preserve">Мы провели аудит </w:t>
      </w:r>
      <w:r w:rsidR="005B2513" w:rsidRPr="00430A58">
        <w:rPr>
          <w:rFonts w:ascii="Times New Roman" w:hAnsi="Times New Roman" w:cs="Times New Roman"/>
          <w:sz w:val="28"/>
          <w:szCs w:val="28"/>
        </w:rPr>
        <w:t>наличия и движения материалов</w:t>
      </w:r>
      <w:r w:rsidRPr="00430A58">
        <w:rPr>
          <w:rFonts w:ascii="Times New Roman" w:hAnsi="Times New Roman" w:cs="Times New Roman"/>
          <w:sz w:val="28"/>
          <w:szCs w:val="28"/>
        </w:rPr>
        <w:t xml:space="preserve"> ООО «</w:t>
      </w:r>
      <w:proofErr w:type="spellStart"/>
      <w:r w:rsidR="005B2513" w:rsidRPr="00430A58">
        <w:rPr>
          <w:rFonts w:ascii="Times New Roman" w:hAnsi="Times New Roman" w:cs="Times New Roman"/>
          <w:sz w:val="28"/>
          <w:szCs w:val="28"/>
        </w:rPr>
        <w:t>Оттимо</w:t>
      </w:r>
      <w:proofErr w:type="spellEnd"/>
      <w:r w:rsidR="00BA7753">
        <w:rPr>
          <w:rFonts w:ascii="Times New Roman" w:eastAsia="Times New Roman" w:hAnsi="Times New Roman" w:cs="Times New Roman"/>
          <w:sz w:val="28"/>
          <w:szCs w:val="28"/>
        </w:rPr>
        <w:t>»</w:t>
      </w:r>
      <w:r w:rsidRPr="00430A58">
        <w:rPr>
          <w:rFonts w:ascii="Times New Roman" w:eastAsia="Times New Roman" w:hAnsi="Times New Roman" w:cs="Times New Roman"/>
          <w:sz w:val="28"/>
          <w:szCs w:val="28"/>
        </w:rPr>
        <w:t xml:space="preserve">. Финансовая (бухгалтерская) отчетность  состоит из </w:t>
      </w:r>
      <w:r w:rsidR="00826A06" w:rsidRPr="00430A58">
        <w:rPr>
          <w:rFonts w:ascii="Times New Roman" w:hAnsi="Times New Roman" w:cs="Times New Roman"/>
          <w:color w:val="000000"/>
          <w:sz w:val="28"/>
          <w:szCs w:val="28"/>
        </w:rPr>
        <w:t xml:space="preserve">бухгалтерского баланса и отчёта о </w:t>
      </w:r>
      <w:r w:rsidR="00E14C24">
        <w:rPr>
          <w:rFonts w:ascii="Times New Roman" w:hAnsi="Times New Roman" w:cs="Times New Roman"/>
          <w:color w:val="000000"/>
          <w:sz w:val="28"/>
          <w:szCs w:val="28"/>
        </w:rPr>
        <w:t>финансовых результатах</w:t>
      </w:r>
      <w:r w:rsidR="00826A06" w:rsidRPr="00430A58">
        <w:rPr>
          <w:rFonts w:ascii="Times New Roman" w:hAnsi="Times New Roman" w:cs="Times New Roman"/>
          <w:color w:val="000000"/>
          <w:sz w:val="28"/>
          <w:szCs w:val="28"/>
        </w:rPr>
        <w:t xml:space="preserve">, а также приложений к ним: отчета об изменениях капитала, отчета о движении денежных средств, пояснений к бухгалтерскому балансу и отчету о </w:t>
      </w:r>
      <w:r w:rsidR="009E7B2D">
        <w:rPr>
          <w:rFonts w:ascii="Times New Roman" w:hAnsi="Times New Roman" w:cs="Times New Roman"/>
          <w:color w:val="000000"/>
          <w:sz w:val="28"/>
          <w:szCs w:val="28"/>
        </w:rPr>
        <w:t>финансовых результатах</w:t>
      </w:r>
      <w:r w:rsidR="00826A06" w:rsidRPr="00430A58">
        <w:rPr>
          <w:rFonts w:ascii="Times New Roman" w:hAnsi="Times New Roman" w:cs="Times New Roman"/>
          <w:color w:val="000000"/>
          <w:sz w:val="28"/>
          <w:szCs w:val="28"/>
        </w:rPr>
        <w:t>.</w:t>
      </w:r>
      <w:r w:rsidR="00826A06" w:rsidRPr="00430A58">
        <w:rPr>
          <w:rFonts w:ascii="Times New Roman" w:eastAsia="Times New Roman" w:hAnsi="Times New Roman" w:cs="Times New Roman"/>
          <w:sz w:val="28"/>
          <w:szCs w:val="28"/>
        </w:rPr>
        <w:t xml:space="preserve"> </w:t>
      </w:r>
      <w:r w:rsidRPr="00430A58">
        <w:rPr>
          <w:rFonts w:ascii="Times New Roman" w:eastAsia="Times New Roman" w:hAnsi="Times New Roman" w:cs="Times New Roman"/>
          <w:sz w:val="28"/>
          <w:szCs w:val="28"/>
        </w:rPr>
        <w:t xml:space="preserve">Ответственность </w:t>
      </w:r>
      <w:r w:rsidR="00826A06" w:rsidRPr="00430A58">
        <w:rPr>
          <w:rFonts w:ascii="Times New Roman" w:hAnsi="Times New Roman" w:cs="Times New Roman"/>
          <w:color w:val="000000"/>
          <w:sz w:val="28"/>
          <w:szCs w:val="28"/>
        </w:rPr>
        <w:t>за составление и достоверность указанной бухгалтерской отчетности в соответствии с установленными правилами составления бухгалтерской отчетности</w:t>
      </w:r>
      <w:r w:rsidRPr="00430A58">
        <w:rPr>
          <w:rFonts w:ascii="Times New Roman" w:eastAsia="Times New Roman" w:hAnsi="Times New Roman" w:cs="Times New Roman"/>
          <w:sz w:val="28"/>
          <w:szCs w:val="28"/>
        </w:rPr>
        <w:t xml:space="preserve"> несет исполнительной орган ООО «</w:t>
      </w:r>
      <w:proofErr w:type="spellStart"/>
      <w:r w:rsidR="00826A06" w:rsidRPr="00430A58">
        <w:rPr>
          <w:rFonts w:ascii="Times New Roman" w:hAnsi="Times New Roman" w:cs="Times New Roman"/>
          <w:sz w:val="28"/>
          <w:szCs w:val="28"/>
        </w:rPr>
        <w:t>Оттимо</w:t>
      </w:r>
      <w:proofErr w:type="spellEnd"/>
      <w:r w:rsidRPr="00430A58">
        <w:rPr>
          <w:rFonts w:ascii="Times New Roman" w:eastAsia="Times New Roman" w:hAnsi="Times New Roman" w:cs="Times New Roman"/>
          <w:sz w:val="28"/>
          <w:szCs w:val="28"/>
        </w:rPr>
        <w:t xml:space="preserve">». Наша обязанность заключается </w:t>
      </w:r>
      <w:proofErr w:type="gramStart"/>
      <w:r w:rsidRPr="00430A58">
        <w:rPr>
          <w:rFonts w:ascii="Times New Roman" w:eastAsia="Times New Roman" w:hAnsi="Times New Roman" w:cs="Times New Roman"/>
          <w:sz w:val="28"/>
          <w:szCs w:val="28"/>
        </w:rPr>
        <w:t>в выражении мнения</w:t>
      </w:r>
      <w:r w:rsidR="00826A06" w:rsidRPr="00430A58">
        <w:rPr>
          <w:rFonts w:ascii="Times New Roman" w:eastAsia="Times New Roman" w:hAnsi="Times New Roman" w:cs="Times New Roman"/>
          <w:sz w:val="28"/>
          <w:szCs w:val="28"/>
        </w:rPr>
        <w:t xml:space="preserve"> о</w:t>
      </w:r>
      <w:r w:rsidR="00826A06" w:rsidRPr="00430A58">
        <w:rPr>
          <w:rFonts w:ascii="Times New Roman" w:hAnsi="Times New Roman" w:cs="Times New Roman"/>
          <w:color w:val="000000"/>
          <w:sz w:val="28"/>
          <w:szCs w:val="28"/>
        </w:rPr>
        <w:t xml:space="preserve"> достоверности отражения информации о материалах в бухгалтерской отчетности на основе</w:t>
      </w:r>
      <w:proofErr w:type="gramEnd"/>
      <w:r w:rsidR="00826A06" w:rsidRPr="00430A58">
        <w:rPr>
          <w:rFonts w:ascii="Times New Roman" w:hAnsi="Times New Roman" w:cs="Times New Roman"/>
          <w:color w:val="000000"/>
          <w:sz w:val="28"/>
          <w:szCs w:val="28"/>
        </w:rPr>
        <w:t xml:space="preserve"> проведенного нами аудита.</w:t>
      </w:r>
      <w:r w:rsidR="00826A06" w:rsidRPr="00430A58">
        <w:rPr>
          <w:rFonts w:ascii="Times New Roman" w:eastAsia="Times New Roman" w:hAnsi="Times New Roman" w:cs="Times New Roman"/>
          <w:sz w:val="28"/>
          <w:szCs w:val="28"/>
        </w:rPr>
        <w:t xml:space="preserve"> </w:t>
      </w:r>
      <w:r w:rsidRPr="00430A58">
        <w:rPr>
          <w:rFonts w:ascii="Times New Roman" w:eastAsia="Times New Roman" w:hAnsi="Times New Roman" w:cs="Times New Roman"/>
          <w:sz w:val="28"/>
          <w:szCs w:val="28"/>
        </w:rPr>
        <w:t xml:space="preserve">Мы провели аудит в соответствии </w:t>
      </w:r>
      <w:proofErr w:type="gramStart"/>
      <w:r w:rsidRPr="00430A58">
        <w:rPr>
          <w:rFonts w:ascii="Times New Roman" w:eastAsia="Times New Roman" w:hAnsi="Times New Roman" w:cs="Times New Roman"/>
          <w:sz w:val="28"/>
          <w:szCs w:val="28"/>
        </w:rPr>
        <w:t>с</w:t>
      </w:r>
      <w:proofErr w:type="gramEnd"/>
      <w:r w:rsidRPr="00430A58">
        <w:rPr>
          <w:rFonts w:ascii="Times New Roman" w:eastAsia="Times New Roman" w:hAnsi="Times New Roman" w:cs="Times New Roman"/>
          <w:sz w:val="28"/>
          <w:szCs w:val="28"/>
        </w:rPr>
        <w:t>:</w:t>
      </w:r>
    </w:p>
    <w:p w:rsidR="00BA7753" w:rsidRDefault="00BA7753" w:rsidP="00BA7753">
      <w:pPr>
        <w:spacing w:after="0" w:line="360" w:lineRule="auto"/>
        <w:ind w:left="900" w:hanging="33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00DF4C98" w:rsidRPr="00430A58">
        <w:rPr>
          <w:rFonts w:ascii="Times New Roman" w:eastAsia="Times New Roman" w:hAnsi="Times New Roman" w:cs="Times New Roman"/>
          <w:sz w:val="28"/>
          <w:szCs w:val="28"/>
        </w:rPr>
        <w:t>Федеральным законом «Об аудиторской деятельности» от 30</w:t>
      </w:r>
      <w:r w:rsidR="002C5A1D">
        <w:rPr>
          <w:rFonts w:ascii="Times New Roman" w:eastAsia="Times New Roman" w:hAnsi="Times New Roman" w:cs="Times New Roman"/>
          <w:sz w:val="28"/>
          <w:szCs w:val="28"/>
        </w:rPr>
        <w:t>.12.2008 г. № 307-ФЗ (ред. от 03.07.2016</w:t>
      </w:r>
      <w:r w:rsidR="00DF4C98" w:rsidRPr="00430A58">
        <w:rPr>
          <w:rFonts w:ascii="Times New Roman" w:hAnsi="Times New Roman" w:cs="Times New Roman"/>
          <w:sz w:val="28"/>
          <w:szCs w:val="28"/>
        </w:rPr>
        <w:t>г.</w:t>
      </w:r>
      <w:r w:rsidR="00DF4C98" w:rsidRPr="00430A58">
        <w:rPr>
          <w:rFonts w:ascii="Times New Roman" w:eastAsia="Times New Roman" w:hAnsi="Times New Roman" w:cs="Times New Roman"/>
          <w:sz w:val="28"/>
          <w:szCs w:val="28"/>
        </w:rPr>
        <w:t>);</w:t>
      </w:r>
      <w:r w:rsidR="00DF4C98" w:rsidRPr="00430A58">
        <w:rPr>
          <w:rFonts w:ascii="Times New Roman" w:hAnsi="Times New Roman" w:cs="Times New Roman"/>
          <w:color w:val="666699"/>
          <w:sz w:val="28"/>
          <w:szCs w:val="28"/>
        </w:rPr>
        <w:t xml:space="preserve"> </w:t>
      </w:r>
    </w:p>
    <w:p w:rsidR="00BA7753" w:rsidRDefault="00BA7753" w:rsidP="00BA7753">
      <w:pPr>
        <w:spacing w:after="0" w:line="360" w:lineRule="auto"/>
        <w:ind w:left="900" w:hanging="33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F4C98" w:rsidRPr="00430A58">
        <w:rPr>
          <w:rFonts w:ascii="Times New Roman" w:eastAsia="Times New Roman" w:hAnsi="Times New Roman" w:cs="Times New Roman"/>
          <w:sz w:val="28"/>
          <w:szCs w:val="28"/>
        </w:rPr>
        <w:t>Федеральными правилами аудито</w:t>
      </w:r>
      <w:r>
        <w:rPr>
          <w:rFonts w:ascii="Times New Roman" w:eastAsia="Times New Roman" w:hAnsi="Times New Roman" w:cs="Times New Roman"/>
          <w:sz w:val="28"/>
          <w:szCs w:val="28"/>
        </w:rPr>
        <w:t>рской деятельности;</w:t>
      </w:r>
    </w:p>
    <w:p w:rsidR="00BA7753" w:rsidRDefault="00BA7753" w:rsidP="00BA7753">
      <w:pPr>
        <w:spacing w:after="0" w:line="360" w:lineRule="auto"/>
        <w:ind w:left="900" w:hanging="33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26A06" w:rsidRPr="00430A58">
        <w:rPr>
          <w:rFonts w:ascii="Times New Roman" w:eastAsia="Times New Roman" w:hAnsi="Times New Roman" w:cs="Times New Roman"/>
          <w:sz w:val="28"/>
          <w:szCs w:val="28"/>
        </w:rPr>
        <w:t xml:space="preserve">Внутренними правилами </w:t>
      </w:r>
      <w:r>
        <w:rPr>
          <w:rFonts w:ascii="Times New Roman" w:eastAsia="Times New Roman" w:hAnsi="Times New Roman" w:cs="Times New Roman"/>
          <w:sz w:val="28"/>
          <w:szCs w:val="28"/>
        </w:rPr>
        <w:t>аудиторской деятельности;</w:t>
      </w:r>
    </w:p>
    <w:p w:rsidR="00BA7753" w:rsidRDefault="00BA7753" w:rsidP="00BA7753">
      <w:pPr>
        <w:spacing w:after="0" w:line="360" w:lineRule="auto"/>
        <w:ind w:left="900" w:hanging="33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DF4C98" w:rsidRPr="00430A58">
        <w:rPr>
          <w:rFonts w:ascii="Times New Roman" w:eastAsia="Times New Roman" w:hAnsi="Times New Roman" w:cs="Times New Roman"/>
          <w:sz w:val="28"/>
          <w:szCs w:val="28"/>
        </w:rPr>
        <w:t>Правилами (стандартами) аудиторской деятельности аудитора;</w:t>
      </w:r>
    </w:p>
    <w:p w:rsidR="00DF4C98" w:rsidRPr="00430A58" w:rsidRDefault="00BA7753" w:rsidP="00BA7753">
      <w:pPr>
        <w:spacing w:after="0" w:line="360" w:lineRule="auto"/>
        <w:ind w:left="900" w:hanging="33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DF4C98" w:rsidRPr="00430A58">
        <w:rPr>
          <w:rFonts w:ascii="Times New Roman" w:eastAsia="Times New Roman" w:hAnsi="Times New Roman" w:cs="Times New Roman"/>
          <w:sz w:val="28"/>
          <w:szCs w:val="28"/>
        </w:rPr>
        <w:t xml:space="preserve">Нормативными актами органа, осуществляющего регулирование деятельности </w:t>
      </w:r>
      <w:proofErr w:type="spellStart"/>
      <w:r w:rsidR="00DF4C98" w:rsidRPr="00430A58">
        <w:rPr>
          <w:rFonts w:ascii="Times New Roman" w:eastAsia="Times New Roman" w:hAnsi="Times New Roman" w:cs="Times New Roman"/>
          <w:sz w:val="28"/>
          <w:szCs w:val="28"/>
        </w:rPr>
        <w:t>аудируемого</w:t>
      </w:r>
      <w:proofErr w:type="spellEnd"/>
      <w:r w:rsidR="00DF4C98" w:rsidRPr="00430A58">
        <w:rPr>
          <w:rFonts w:ascii="Times New Roman" w:eastAsia="Times New Roman" w:hAnsi="Times New Roman" w:cs="Times New Roman"/>
          <w:sz w:val="28"/>
          <w:szCs w:val="28"/>
        </w:rPr>
        <w:t xml:space="preserve"> лица.</w:t>
      </w:r>
    </w:p>
    <w:p w:rsidR="00430A58" w:rsidRPr="00430A58" w:rsidRDefault="00430A58" w:rsidP="00430A58">
      <w:pPr>
        <w:spacing w:after="0" w:line="360" w:lineRule="auto"/>
        <w:contextualSpacing/>
        <w:jc w:val="both"/>
        <w:rPr>
          <w:rFonts w:ascii="Times New Roman" w:eastAsia="Times New Roman" w:hAnsi="Times New Roman" w:cs="Times New Roman"/>
          <w:sz w:val="28"/>
          <w:szCs w:val="28"/>
        </w:rPr>
      </w:pPr>
      <w:r w:rsidRPr="00430A58">
        <w:rPr>
          <w:rFonts w:ascii="Times New Roman" w:hAnsi="Times New Roman" w:cs="Times New Roman"/>
          <w:color w:val="000000"/>
          <w:sz w:val="28"/>
          <w:szCs w:val="28"/>
        </w:rPr>
        <w:t>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430A58" w:rsidRPr="00430A58" w:rsidRDefault="00430A58" w:rsidP="00430A58">
      <w:pPr>
        <w:pStyle w:val="a3"/>
        <w:spacing w:before="0" w:beforeAutospacing="0" w:after="0" w:afterAutospacing="0" w:line="360" w:lineRule="auto"/>
        <w:ind w:firstLine="450"/>
        <w:jc w:val="both"/>
        <w:rPr>
          <w:color w:val="000000"/>
          <w:sz w:val="28"/>
          <w:szCs w:val="28"/>
        </w:rPr>
      </w:pPr>
      <w:r w:rsidRPr="00430A58">
        <w:rPr>
          <w:color w:val="000000"/>
          <w:sz w:val="28"/>
          <w:szCs w:val="28"/>
        </w:rPr>
        <w:t xml:space="preserve">Аудит включал проведение аудиторских процедур, направленных на получение аудиторских доказательств, подтверждающих числовые показатели о материалах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Аудит также включал оценку надлежащего характера применяемой учетной политики и обоснованности оценочных показателей, полученных руководством </w:t>
      </w:r>
      <w:proofErr w:type="spellStart"/>
      <w:r w:rsidRPr="00430A58">
        <w:rPr>
          <w:color w:val="000000"/>
          <w:sz w:val="28"/>
          <w:szCs w:val="28"/>
        </w:rPr>
        <w:t>аудируемого</w:t>
      </w:r>
      <w:proofErr w:type="spellEnd"/>
      <w:r w:rsidRPr="00430A58">
        <w:rPr>
          <w:color w:val="000000"/>
          <w:sz w:val="28"/>
          <w:szCs w:val="28"/>
        </w:rPr>
        <w:t xml:space="preserve"> лица, а также оценку представления бухгалтерской отчетности в целом.</w:t>
      </w:r>
    </w:p>
    <w:p w:rsidR="00430A58" w:rsidRPr="00430A58" w:rsidRDefault="00430A58" w:rsidP="00430A58">
      <w:pPr>
        <w:pStyle w:val="a3"/>
        <w:spacing w:before="0" w:beforeAutospacing="0" w:after="0" w:afterAutospacing="0" w:line="360" w:lineRule="auto"/>
        <w:ind w:firstLine="450"/>
        <w:jc w:val="both"/>
        <w:rPr>
          <w:color w:val="000000"/>
          <w:sz w:val="28"/>
          <w:szCs w:val="28"/>
        </w:rPr>
      </w:pPr>
      <w:r w:rsidRPr="00430A58">
        <w:rPr>
          <w:color w:val="000000"/>
          <w:sz w:val="28"/>
          <w:szCs w:val="28"/>
        </w:rPr>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DF4C98" w:rsidRPr="00430A58" w:rsidRDefault="00430A58" w:rsidP="00BA7753">
      <w:pPr>
        <w:pStyle w:val="31"/>
        <w:spacing w:after="0" w:line="360" w:lineRule="auto"/>
        <w:ind w:firstLine="900"/>
        <w:contextualSpacing/>
        <w:jc w:val="both"/>
        <w:rPr>
          <w:color w:val="000000"/>
          <w:sz w:val="28"/>
          <w:szCs w:val="28"/>
          <w:shd w:val="clear" w:color="auto" w:fill="FFFFFF"/>
        </w:rPr>
      </w:pPr>
      <w:r w:rsidRPr="00430A58">
        <w:rPr>
          <w:sz w:val="28"/>
          <w:szCs w:val="28"/>
        </w:rPr>
        <w:t xml:space="preserve"> </w:t>
      </w:r>
      <w:r w:rsidRPr="00430A58">
        <w:rPr>
          <w:color w:val="000000"/>
          <w:sz w:val="28"/>
          <w:szCs w:val="28"/>
        </w:rPr>
        <w:t>По нашему мнению, бухгалтерская отчётность в части раскрытия в ней информации о материалах ООО «</w:t>
      </w:r>
      <w:proofErr w:type="spellStart"/>
      <w:r w:rsidRPr="00430A58">
        <w:rPr>
          <w:color w:val="000000"/>
          <w:sz w:val="28"/>
          <w:szCs w:val="28"/>
        </w:rPr>
        <w:t>Оттимо</w:t>
      </w:r>
      <w:proofErr w:type="spellEnd"/>
      <w:r w:rsidRPr="00430A58">
        <w:rPr>
          <w:color w:val="000000"/>
          <w:sz w:val="28"/>
          <w:szCs w:val="28"/>
        </w:rPr>
        <w:t>» достоверно отражает наличие и движение материалов во всех существенных отношениях.</w:t>
      </w:r>
    </w:p>
    <w:p w:rsidR="00741399" w:rsidRPr="002667A3" w:rsidRDefault="00741399" w:rsidP="002667A3">
      <w:pPr>
        <w:spacing w:after="0" w:line="360" w:lineRule="auto"/>
        <w:ind w:firstLine="450"/>
        <w:jc w:val="both"/>
        <w:rPr>
          <w:rFonts w:ascii="Times New Roman" w:eastAsia="Times New Roman" w:hAnsi="Times New Roman" w:cs="Times New Roman"/>
          <w:color w:val="000000"/>
          <w:sz w:val="28"/>
          <w:szCs w:val="28"/>
          <w:lang w:eastAsia="ru-RU"/>
        </w:rPr>
      </w:pPr>
      <w:r w:rsidRPr="00741399">
        <w:rPr>
          <w:rFonts w:ascii="Times New Roman" w:eastAsia="Times New Roman" w:hAnsi="Times New Roman" w:cs="Times New Roman"/>
          <w:color w:val="000000"/>
          <w:sz w:val="28"/>
          <w:szCs w:val="28"/>
          <w:lang w:eastAsia="ru-RU"/>
        </w:rPr>
        <w:t xml:space="preserve">По результатам аудиторской проверки </w:t>
      </w:r>
      <w:r w:rsidRPr="002667A3">
        <w:rPr>
          <w:rFonts w:ascii="Times New Roman" w:eastAsia="Times New Roman" w:hAnsi="Times New Roman" w:cs="Times New Roman"/>
          <w:color w:val="000000"/>
          <w:sz w:val="28"/>
          <w:szCs w:val="28"/>
          <w:lang w:eastAsia="ru-RU"/>
        </w:rPr>
        <w:t>материалов ООО «</w:t>
      </w:r>
      <w:proofErr w:type="spellStart"/>
      <w:r w:rsidRPr="002667A3">
        <w:rPr>
          <w:rFonts w:ascii="Times New Roman" w:eastAsia="Times New Roman" w:hAnsi="Times New Roman" w:cs="Times New Roman"/>
          <w:color w:val="000000"/>
          <w:sz w:val="28"/>
          <w:szCs w:val="28"/>
          <w:lang w:eastAsia="ru-RU"/>
        </w:rPr>
        <w:t>Оттимо</w:t>
      </w:r>
      <w:proofErr w:type="spellEnd"/>
      <w:r w:rsidRPr="002667A3">
        <w:rPr>
          <w:rFonts w:ascii="Times New Roman" w:eastAsia="Times New Roman" w:hAnsi="Times New Roman" w:cs="Times New Roman"/>
          <w:color w:val="000000"/>
          <w:sz w:val="28"/>
          <w:szCs w:val="28"/>
          <w:lang w:eastAsia="ru-RU"/>
        </w:rPr>
        <w:t>»</w:t>
      </w:r>
      <w:r w:rsidRPr="00741399">
        <w:rPr>
          <w:rFonts w:ascii="Times New Roman" w:eastAsia="Times New Roman" w:hAnsi="Times New Roman" w:cs="Times New Roman"/>
          <w:color w:val="000000"/>
          <w:sz w:val="28"/>
          <w:szCs w:val="28"/>
          <w:lang w:eastAsia="ru-RU"/>
        </w:rPr>
        <w:t>, аудитором сформулированы выводы и даны рекомендации по совершенствованию учета</w:t>
      </w:r>
      <w:r w:rsidRPr="002667A3">
        <w:rPr>
          <w:rFonts w:ascii="Times New Roman" w:eastAsia="Times New Roman" w:hAnsi="Times New Roman" w:cs="Times New Roman"/>
          <w:color w:val="000000"/>
          <w:sz w:val="28"/>
          <w:szCs w:val="28"/>
          <w:lang w:eastAsia="ru-RU"/>
        </w:rPr>
        <w:t xml:space="preserve"> материалов</w:t>
      </w:r>
      <w:r w:rsidRPr="00741399">
        <w:rPr>
          <w:rFonts w:ascii="Times New Roman" w:eastAsia="Times New Roman" w:hAnsi="Times New Roman" w:cs="Times New Roman"/>
          <w:color w:val="000000"/>
          <w:sz w:val="28"/>
          <w:szCs w:val="28"/>
          <w:lang w:eastAsia="ru-RU"/>
        </w:rPr>
        <w:t xml:space="preserve"> </w:t>
      </w:r>
      <w:r w:rsidRPr="002667A3">
        <w:rPr>
          <w:rFonts w:ascii="Times New Roman" w:eastAsia="Times New Roman" w:hAnsi="Times New Roman" w:cs="Times New Roman"/>
          <w:color w:val="000000"/>
          <w:sz w:val="28"/>
          <w:szCs w:val="28"/>
          <w:lang w:eastAsia="ru-RU"/>
        </w:rPr>
        <w:t>организации:</w:t>
      </w:r>
    </w:p>
    <w:p w:rsidR="00741399" w:rsidRPr="002667A3" w:rsidRDefault="00741399" w:rsidP="002667A3">
      <w:pPr>
        <w:spacing w:after="0" w:line="360" w:lineRule="auto"/>
        <w:ind w:firstLine="450"/>
        <w:jc w:val="both"/>
        <w:rPr>
          <w:rFonts w:ascii="Times New Roman" w:eastAsia="Times New Roman" w:hAnsi="Times New Roman" w:cs="Times New Roman"/>
          <w:color w:val="000000"/>
          <w:sz w:val="28"/>
          <w:szCs w:val="28"/>
          <w:lang w:eastAsia="ru-RU"/>
        </w:rPr>
      </w:pPr>
      <w:r w:rsidRPr="002667A3">
        <w:rPr>
          <w:rFonts w:ascii="Times New Roman" w:eastAsia="Times New Roman" w:hAnsi="Times New Roman" w:cs="Times New Roman"/>
          <w:color w:val="000000"/>
          <w:sz w:val="28"/>
          <w:szCs w:val="28"/>
          <w:lang w:eastAsia="ru-RU"/>
        </w:rPr>
        <w:lastRenderedPageBreak/>
        <w:t>1. Необходимо создать постоянно действующую инвентаризационную комиссию</w:t>
      </w:r>
      <w:r w:rsidR="00E47AF6">
        <w:rPr>
          <w:rFonts w:ascii="Times New Roman" w:eastAsia="Times New Roman" w:hAnsi="Times New Roman" w:cs="Times New Roman"/>
          <w:color w:val="000000"/>
          <w:sz w:val="28"/>
          <w:szCs w:val="28"/>
          <w:lang w:eastAsia="ru-RU"/>
        </w:rPr>
        <w:t xml:space="preserve"> и проводить инвентаризацию не реже 1 раза в месяц</w:t>
      </w:r>
    </w:p>
    <w:p w:rsidR="00741399" w:rsidRPr="002667A3" w:rsidRDefault="00741399" w:rsidP="002667A3">
      <w:pPr>
        <w:spacing w:after="0" w:line="360" w:lineRule="auto"/>
        <w:ind w:firstLine="450"/>
        <w:jc w:val="both"/>
        <w:rPr>
          <w:rFonts w:ascii="Times New Roman" w:eastAsia="Times New Roman" w:hAnsi="Times New Roman" w:cs="Times New Roman"/>
          <w:color w:val="000000"/>
          <w:sz w:val="28"/>
          <w:szCs w:val="28"/>
          <w:lang w:eastAsia="ru-RU"/>
        </w:rPr>
      </w:pPr>
      <w:r w:rsidRPr="002667A3">
        <w:rPr>
          <w:rFonts w:ascii="Times New Roman" w:eastAsia="Times New Roman" w:hAnsi="Times New Roman" w:cs="Times New Roman"/>
          <w:color w:val="000000"/>
          <w:sz w:val="28"/>
          <w:szCs w:val="28"/>
          <w:lang w:eastAsia="ru-RU"/>
        </w:rPr>
        <w:t xml:space="preserve">2. </w:t>
      </w:r>
      <w:r w:rsidRPr="00741399">
        <w:rPr>
          <w:rFonts w:ascii="Times New Roman" w:eastAsia="Times New Roman" w:hAnsi="Times New Roman" w:cs="Times New Roman"/>
          <w:color w:val="000000"/>
          <w:sz w:val="28"/>
          <w:szCs w:val="28"/>
          <w:lang w:eastAsia="ru-RU"/>
        </w:rPr>
        <w:t>Использование специального программного обеспечения для складского учета</w:t>
      </w:r>
    </w:p>
    <w:p w:rsidR="00741399" w:rsidRPr="002667A3" w:rsidRDefault="00741399" w:rsidP="002667A3">
      <w:pPr>
        <w:spacing w:after="0" w:line="360" w:lineRule="auto"/>
        <w:ind w:firstLine="450"/>
        <w:jc w:val="both"/>
        <w:rPr>
          <w:rFonts w:ascii="Times New Roman" w:eastAsia="Times New Roman" w:hAnsi="Times New Roman" w:cs="Times New Roman"/>
          <w:color w:val="000000"/>
          <w:sz w:val="28"/>
          <w:szCs w:val="28"/>
          <w:lang w:eastAsia="ru-RU"/>
        </w:rPr>
      </w:pPr>
      <w:r w:rsidRPr="002667A3">
        <w:rPr>
          <w:rFonts w:ascii="Times New Roman" w:eastAsia="Times New Roman" w:hAnsi="Times New Roman" w:cs="Times New Roman"/>
          <w:color w:val="000000"/>
          <w:sz w:val="28"/>
          <w:szCs w:val="28"/>
          <w:lang w:eastAsia="ru-RU"/>
        </w:rPr>
        <w:t xml:space="preserve">3. </w:t>
      </w:r>
      <w:r w:rsidRPr="00741399">
        <w:rPr>
          <w:rFonts w:ascii="Times New Roman" w:eastAsia="Times New Roman" w:hAnsi="Times New Roman" w:cs="Times New Roman"/>
          <w:color w:val="000000"/>
          <w:sz w:val="28"/>
          <w:szCs w:val="28"/>
          <w:lang w:eastAsia="ru-RU"/>
        </w:rPr>
        <w:t>Усиление контроля над сохранностью</w:t>
      </w:r>
      <w:r w:rsidRPr="002667A3">
        <w:rPr>
          <w:rFonts w:ascii="Times New Roman" w:eastAsia="Times New Roman" w:hAnsi="Times New Roman" w:cs="Times New Roman"/>
          <w:color w:val="000000"/>
          <w:sz w:val="28"/>
          <w:szCs w:val="28"/>
          <w:lang w:eastAsia="ru-RU"/>
        </w:rPr>
        <w:t xml:space="preserve"> материалов</w:t>
      </w:r>
      <w:r w:rsidR="00BA7753">
        <w:rPr>
          <w:rFonts w:ascii="Times New Roman" w:eastAsia="Times New Roman" w:hAnsi="Times New Roman" w:cs="Times New Roman"/>
          <w:color w:val="000000"/>
          <w:sz w:val="28"/>
          <w:szCs w:val="28"/>
          <w:lang w:eastAsia="ru-RU"/>
        </w:rPr>
        <w:t>, а также их использованием</w:t>
      </w:r>
      <w:r w:rsidRPr="002667A3">
        <w:rPr>
          <w:rFonts w:ascii="Times New Roman" w:eastAsia="Times New Roman" w:hAnsi="Times New Roman" w:cs="Times New Roman"/>
          <w:color w:val="000000"/>
          <w:sz w:val="28"/>
          <w:szCs w:val="28"/>
          <w:lang w:eastAsia="ru-RU"/>
        </w:rPr>
        <w:t xml:space="preserve">, </w:t>
      </w:r>
    </w:p>
    <w:p w:rsidR="00741399" w:rsidRPr="00741399" w:rsidRDefault="00741399" w:rsidP="002667A3">
      <w:pPr>
        <w:spacing w:after="0" w:line="360" w:lineRule="auto"/>
        <w:ind w:firstLine="450"/>
        <w:jc w:val="both"/>
        <w:rPr>
          <w:rFonts w:ascii="Times New Roman" w:eastAsia="Times New Roman" w:hAnsi="Times New Roman" w:cs="Times New Roman"/>
          <w:color w:val="000000"/>
          <w:sz w:val="28"/>
          <w:szCs w:val="28"/>
          <w:lang w:eastAsia="ru-RU"/>
        </w:rPr>
      </w:pPr>
      <w:r w:rsidRPr="002667A3">
        <w:rPr>
          <w:rFonts w:ascii="Times New Roman" w:eastAsia="Times New Roman" w:hAnsi="Times New Roman" w:cs="Times New Roman"/>
          <w:color w:val="000000"/>
          <w:sz w:val="28"/>
          <w:szCs w:val="28"/>
          <w:lang w:eastAsia="ru-RU"/>
        </w:rPr>
        <w:t xml:space="preserve">4. Усиление </w:t>
      </w:r>
      <w:proofErr w:type="gramStart"/>
      <w:r w:rsidRPr="002667A3">
        <w:rPr>
          <w:rFonts w:ascii="Times New Roman" w:eastAsia="Times New Roman" w:hAnsi="Times New Roman" w:cs="Times New Roman"/>
          <w:color w:val="000000"/>
          <w:sz w:val="28"/>
          <w:szCs w:val="28"/>
          <w:lang w:eastAsia="ru-RU"/>
        </w:rPr>
        <w:t>контроля за</w:t>
      </w:r>
      <w:proofErr w:type="gramEnd"/>
      <w:r w:rsidRPr="002667A3">
        <w:rPr>
          <w:rFonts w:ascii="Times New Roman" w:eastAsia="Times New Roman" w:hAnsi="Times New Roman" w:cs="Times New Roman"/>
          <w:color w:val="000000"/>
          <w:sz w:val="28"/>
          <w:szCs w:val="28"/>
          <w:lang w:eastAsia="ru-RU"/>
        </w:rPr>
        <w:t xml:space="preserve"> работой сотрудников склада.</w:t>
      </w:r>
    </w:p>
    <w:p w:rsidR="002667A3" w:rsidRDefault="002667A3">
      <w:pPr>
        <w:rPr>
          <w:rFonts w:ascii="Times New Roman" w:hAnsi="Times New Roman" w:cs="Times New Roman"/>
          <w:b/>
          <w:sz w:val="28"/>
          <w:szCs w:val="28"/>
        </w:rPr>
      </w:pPr>
      <w:r>
        <w:rPr>
          <w:rFonts w:ascii="Times New Roman" w:hAnsi="Times New Roman" w:cs="Times New Roman"/>
          <w:b/>
          <w:sz w:val="28"/>
          <w:szCs w:val="28"/>
        </w:rPr>
        <w:br w:type="page"/>
      </w:r>
    </w:p>
    <w:p w:rsidR="009C64C9" w:rsidRPr="00035BE8" w:rsidRDefault="009C64C9" w:rsidP="00171D8C">
      <w:pPr>
        <w:spacing w:after="0" w:line="360" w:lineRule="auto"/>
        <w:ind w:firstLine="567"/>
        <w:contextualSpacing/>
        <w:rPr>
          <w:rFonts w:ascii="Times New Roman" w:hAnsi="Times New Roman" w:cs="Times New Roman"/>
          <w:b/>
          <w:sz w:val="28"/>
          <w:szCs w:val="28"/>
        </w:rPr>
      </w:pPr>
      <w:r w:rsidRPr="00035BE8">
        <w:rPr>
          <w:rFonts w:ascii="Times New Roman" w:hAnsi="Times New Roman" w:cs="Times New Roman"/>
          <w:b/>
          <w:sz w:val="28"/>
          <w:szCs w:val="28"/>
        </w:rPr>
        <w:lastRenderedPageBreak/>
        <w:t>В</w:t>
      </w:r>
      <w:r w:rsidR="00FF337C" w:rsidRPr="00035BE8">
        <w:rPr>
          <w:rFonts w:ascii="Times New Roman" w:hAnsi="Times New Roman" w:cs="Times New Roman"/>
          <w:b/>
          <w:sz w:val="28"/>
          <w:szCs w:val="28"/>
        </w:rPr>
        <w:t>ыводы и предложения</w:t>
      </w:r>
    </w:p>
    <w:p w:rsidR="009C64C9" w:rsidRPr="00035BE8" w:rsidRDefault="009C64C9" w:rsidP="00171D8C">
      <w:pPr>
        <w:spacing w:after="0" w:line="360" w:lineRule="auto"/>
        <w:ind w:firstLine="567"/>
        <w:contextualSpacing/>
        <w:jc w:val="both"/>
        <w:rPr>
          <w:rFonts w:ascii="Times New Roman" w:hAnsi="Times New Roman" w:cs="Times New Roman"/>
          <w:sz w:val="28"/>
          <w:szCs w:val="28"/>
        </w:rPr>
      </w:pPr>
      <w:r w:rsidRPr="00035BE8">
        <w:rPr>
          <w:rFonts w:ascii="Times New Roman" w:hAnsi="Times New Roman" w:cs="Times New Roman"/>
          <w:sz w:val="28"/>
          <w:szCs w:val="28"/>
        </w:rPr>
        <w:t xml:space="preserve">Целью выпускной квалификационной </w:t>
      </w:r>
      <w:r>
        <w:rPr>
          <w:rFonts w:ascii="Times New Roman" w:hAnsi="Times New Roman" w:cs="Times New Roman"/>
          <w:sz w:val="28"/>
          <w:szCs w:val="28"/>
        </w:rPr>
        <w:t>работы явля</w:t>
      </w:r>
      <w:r w:rsidR="00FF337C">
        <w:rPr>
          <w:rFonts w:ascii="Times New Roman" w:hAnsi="Times New Roman" w:cs="Times New Roman"/>
          <w:sz w:val="28"/>
          <w:szCs w:val="28"/>
        </w:rPr>
        <w:t>ется</w:t>
      </w:r>
      <w:r w:rsidRPr="00035BE8">
        <w:rPr>
          <w:rFonts w:ascii="Times New Roman" w:hAnsi="Times New Roman" w:cs="Times New Roman"/>
          <w:sz w:val="28"/>
          <w:szCs w:val="28"/>
        </w:rPr>
        <w:t xml:space="preserve"> изучение учета и аудита </w:t>
      </w:r>
      <w:r w:rsidR="00FB5F56">
        <w:rPr>
          <w:rFonts w:ascii="Times New Roman" w:hAnsi="Times New Roman" w:cs="Times New Roman"/>
          <w:sz w:val="28"/>
          <w:szCs w:val="28"/>
        </w:rPr>
        <w:t>наличия и движения материалов</w:t>
      </w:r>
      <w:r w:rsidRPr="00035BE8">
        <w:rPr>
          <w:rFonts w:ascii="Times New Roman" w:hAnsi="Times New Roman" w:cs="Times New Roman"/>
          <w:sz w:val="28"/>
          <w:szCs w:val="28"/>
        </w:rPr>
        <w:t xml:space="preserve"> в ООО «</w:t>
      </w:r>
      <w:proofErr w:type="spellStart"/>
      <w:r w:rsidR="00FB5F56">
        <w:rPr>
          <w:rFonts w:ascii="Times New Roman" w:hAnsi="Times New Roman" w:cs="Times New Roman"/>
          <w:sz w:val="28"/>
          <w:szCs w:val="28"/>
        </w:rPr>
        <w:t>Оттимо</w:t>
      </w:r>
      <w:proofErr w:type="spellEnd"/>
      <w:r w:rsidRPr="00035BE8">
        <w:rPr>
          <w:rFonts w:ascii="Times New Roman" w:hAnsi="Times New Roman" w:cs="Times New Roman"/>
          <w:sz w:val="28"/>
          <w:szCs w:val="28"/>
        </w:rPr>
        <w:t>». Для достижения поставленной цели в выпускно</w:t>
      </w:r>
      <w:r>
        <w:rPr>
          <w:rFonts w:ascii="Times New Roman" w:hAnsi="Times New Roman" w:cs="Times New Roman"/>
          <w:sz w:val="28"/>
          <w:szCs w:val="28"/>
        </w:rPr>
        <w:t xml:space="preserve">й квалификационной </w:t>
      </w:r>
      <w:r w:rsidRPr="00035BE8">
        <w:rPr>
          <w:rFonts w:ascii="Times New Roman" w:hAnsi="Times New Roman" w:cs="Times New Roman"/>
          <w:sz w:val="28"/>
          <w:szCs w:val="28"/>
        </w:rPr>
        <w:t xml:space="preserve">работе </w:t>
      </w:r>
      <w:r>
        <w:rPr>
          <w:rFonts w:ascii="Times New Roman" w:hAnsi="Times New Roman" w:cs="Times New Roman"/>
          <w:sz w:val="28"/>
          <w:szCs w:val="28"/>
        </w:rPr>
        <w:t xml:space="preserve">мы </w:t>
      </w:r>
      <w:r w:rsidRPr="00035BE8">
        <w:rPr>
          <w:rFonts w:ascii="Times New Roman" w:hAnsi="Times New Roman" w:cs="Times New Roman"/>
          <w:sz w:val="28"/>
          <w:szCs w:val="28"/>
        </w:rPr>
        <w:t>выполн</w:t>
      </w:r>
      <w:r>
        <w:rPr>
          <w:rFonts w:ascii="Times New Roman" w:hAnsi="Times New Roman" w:cs="Times New Roman"/>
          <w:sz w:val="28"/>
          <w:szCs w:val="28"/>
        </w:rPr>
        <w:t>или</w:t>
      </w:r>
      <w:r w:rsidRPr="00035BE8">
        <w:rPr>
          <w:rFonts w:ascii="Times New Roman" w:hAnsi="Times New Roman" w:cs="Times New Roman"/>
          <w:sz w:val="28"/>
          <w:szCs w:val="28"/>
        </w:rPr>
        <w:t xml:space="preserve"> следующие задачи:</w:t>
      </w:r>
    </w:p>
    <w:p w:rsidR="009C64C9" w:rsidRPr="00035BE8" w:rsidRDefault="009C64C9" w:rsidP="009C64C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 </w:t>
      </w:r>
      <w:r w:rsidR="00FB5F56">
        <w:rPr>
          <w:rFonts w:ascii="Times New Roman" w:hAnsi="Times New Roman" w:cs="Times New Roman"/>
          <w:sz w:val="28"/>
          <w:szCs w:val="28"/>
        </w:rPr>
        <w:t>ознакомились с теоретическими аспектами</w:t>
      </w:r>
      <w:r w:rsidRPr="00035BE8">
        <w:rPr>
          <w:rFonts w:ascii="Times New Roman" w:hAnsi="Times New Roman" w:cs="Times New Roman"/>
          <w:sz w:val="28"/>
          <w:szCs w:val="28"/>
        </w:rPr>
        <w:t xml:space="preserve"> учета и аудита </w:t>
      </w:r>
      <w:r w:rsidR="00FB5F56">
        <w:rPr>
          <w:rFonts w:ascii="Times New Roman" w:hAnsi="Times New Roman" w:cs="Times New Roman"/>
          <w:sz w:val="28"/>
          <w:szCs w:val="28"/>
        </w:rPr>
        <w:t>наличия и движения материалов</w:t>
      </w:r>
      <w:r w:rsidRPr="00035BE8">
        <w:rPr>
          <w:rFonts w:ascii="Times New Roman" w:hAnsi="Times New Roman" w:cs="Times New Roman"/>
          <w:sz w:val="28"/>
          <w:szCs w:val="28"/>
        </w:rPr>
        <w:t>;</w:t>
      </w:r>
    </w:p>
    <w:p w:rsidR="009C64C9" w:rsidRPr="00035BE8" w:rsidRDefault="00FB5F56" w:rsidP="009C64C9">
      <w:pPr>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sz w:val="28"/>
          <w:szCs w:val="28"/>
        </w:rPr>
        <w:tab/>
        <w:t xml:space="preserve">- рассмотрели </w:t>
      </w:r>
      <w:r w:rsidR="009C64C9">
        <w:rPr>
          <w:rFonts w:ascii="Times New Roman" w:hAnsi="Times New Roman" w:cs="Times New Roman"/>
          <w:color w:val="000000"/>
          <w:sz w:val="28"/>
          <w:szCs w:val="28"/>
        </w:rPr>
        <w:t>организационно-экономическую</w:t>
      </w:r>
      <w:r w:rsidR="009C64C9" w:rsidRPr="00035BE8">
        <w:rPr>
          <w:rFonts w:ascii="Times New Roman" w:hAnsi="Times New Roman" w:cs="Times New Roman"/>
          <w:color w:val="000000"/>
          <w:sz w:val="28"/>
          <w:szCs w:val="28"/>
        </w:rPr>
        <w:t xml:space="preserve"> и правов</w:t>
      </w:r>
      <w:r w:rsidR="009C64C9">
        <w:rPr>
          <w:rFonts w:ascii="Times New Roman" w:hAnsi="Times New Roman" w:cs="Times New Roman"/>
          <w:color w:val="000000"/>
          <w:sz w:val="28"/>
          <w:szCs w:val="28"/>
        </w:rPr>
        <w:t>ую</w:t>
      </w:r>
      <w:r w:rsidR="009C64C9" w:rsidRPr="00035BE8">
        <w:rPr>
          <w:rFonts w:ascii="Times New Roman" w:hAnsi="Times New Roman" w:cs="Times New Roman"/>
          <w:color w:val="000000"/>
          <w:sz w:val="28"/>
          <w:szCs w:val="28"/>
        </w:rPr>
        <w:t xml:space="preserve"> характеристик</w:t>
      </w:r>
      <w:r w:rsidR="009C64C9">
        <w:rPr>
          <w:rFonts w:ascii="Times New Roman" w:hAnsi="Times New Roman" w:cs="Times New Roman"/>
          <w:color w:val="000000"/>
          <w:sz w:val="28"/>
          <w:szCs w:val="28"/>
        </w:rPr>
        <w:t>у</w:t>
      </w:r>
      <w:r w:rsidR="009C64C9" w:rsidRPr="00035BE8">
        <w:rPr>
          <w:rFonts w:ascii="Times New Roman" w:hAnsi="Times New Roman" w:cs="Times New Roman"/>
          <w:color w:val="000000"/>
          <w:sz w:val="28"/>
          <w:szCs w:val="28"/>
        </w:rPr>
        <w:t xml:space="preserve"> организации;</w:t>
      </w:r>
    </w:p>
    <w:p w:rsidR="009C64C9" w:rsidRPr="00035BE8" w:rsidRDefault="009C64C9" w:rsidP="009C64C9">
      <w:pPr>
        <w:spacing w:after="0" w:line="360" w:lineRule="auto"/>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ab/>
        <w:t>-  изуч</w:t>
      </w:r>
      <w:r>
        <w:rPr>
          <w:rFonts w:ascii="Times New Roman" w:hAnsi="Times New Roman" w:cs="Times New Roman"/>
          <w:color w:val="000000"/>
          <w:sz w:val="28"/>
          <w:szCs w:val="28"/>
        </w:rPr>
        <w:t>или</w:t>
      </w:r>
      <w:r w:rsidRPr="00035BE8">
        <w:rPr>
          <w:rFonts w:ascii="Times New Roman" w:hAnsi="Times New Roman" w:cs="Times New Roman"/>
          <w:color w:val="000000"/>
          <w:sz w:val="28"/>
          <w:szCs w:val="28"/>
        </w:rPr>
        <w:t xml:space="preserve"> порядок учета </w:t>
      </w:r>
      <w:r w:rsidR="00FB5F56">
        <w:rPr>
          <w:rFonts w:ascii="Times New Roman" w:hAnsi="Times New Roman" w:cs="Times New Roman"/>
          <w:color w:val="000000"/>
          <w:sz w:val="28"/>
          <w:szCs w:val="28"/>
        </w:rPr>
        <w:t xml:space="preserve">наличия и движения материалов </w:t>
      </w:r>
      <w:r w:rsidRPr="00035BE8">
        <w:rPr>
          <w:rFonts w:ascii="Times New Roman" w:hAnsi="Times New Roman" w:cs="Times New Roman"/>
          <w:color w:val="000000"/>
          <w:sz w:val="28"/>
          <w:szCs w:val="28"/>
        </w:rPr>
        <w:t>в организации;</w:t>
      </w:r>
    </w:p>
    <w:p w:rsidR="009C64C9" w:rsidRPr="00035BE8" w:rsidRDefault="009C64C9" w:rsidP="009C64C9">
      <w:pPr>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t>- предложили</w:t>
      </w:r>
      <w:r w:rsidRPr="00035BE8">
        <w:rPr>
          <w:rFonts w:ascii="Times New Roman" w:hAnsi="Times New Roman" w:cs="Times New Roman"/>
          <w:color w:val="000000"/>
          <w:sz w:val="28"/>
          <w:szCs w:val="28"/>
        </w:rPr>
        <w:t xml:space="preserve"> пути совершенствования учета </w:t>
      </w:r>
      <w:r w:rsidR="00FB5F56">
        <w:rPr>
          <w:rFonts w:ascii="Times New Roman" w:hAnsi="Times New Roman" w:cs="Times New Roman"/>
          <w:color w:val="000000"/>
          <w:sz w:val="28"/>
          <w:szCs w:val="28"/>
        </w:rPr>
        <w:t>материалов</w:t>
      </w:r>
      <w:r w:rsidRPr="00035BE8">
        <w:rPr>
          <w:rFonts w:ascii="Times New Roman" w:hAnsi="Times New Roman" w:cs="Times New Roman"/>
          <w:color w:val="000000"/>
          <w:sz w:val="28"/>
          <w:szCs w:val="28"/>
        </w:rPr>
        <w:t>;</w:t>
      </w:r>
    </w:p>
    <w:p w:rsidR="009C64C9" w:rsidRPr="00035BE8" w:rsidRDefault="009C64C9" w:rsidP="009C64C9">
      <w:pPr>
        <w:spacing w:after="0" w:line="360" w:lineRule="auto"/>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ab/>
        <w:t>- изуч</w:t>
      </w:r>
      <w:r>
        <w:rPr>
          <w:rFonts w:ascii="Times New Roman" w:hAnsi="Times New Roman" w:cs="Times New Roman"/>
          <w:color w:val="000000"/>
          <w:sz w:val="28"/>
          <w:szCs w:val="28"/>
        </w:rPr>
        <w:t>или</w:t>
      </w:r>
      <w:r w:rsidRPr="00035BE8">
        <w:rPr>
          <w:rFonts w:ascii="Times New Roman" w:hAnsi="Times New Roman" w:cs="Times New Roman"/>
          <w:color w:val="000000"/>
          <w:sz w:val="28"/>
          <w:szCs w:val="28"/>
        </w:rPr>
        <w:t xml:space="preserve"> порядок аудита </w:t>
      </w:r>
      <w:r w:rsidR="00FB5F56">
        <w:rPr>
          <w:rFonts w:ascii="Times New Roman" w:hAnsi="Times New Roman" w:cs="Times New Roman"/>
          <w:color w:val="000000"/>
          <w:sz w:val="28"/>
          <w:szCs w:val="28"/>
        </w:rPr>
        <w:t>наличия и движения материалов</w:t>
      </w:r>
      <w:r w:rsidRPr="00035BE8">
        <w:rPr>
          <w:rFonts w:ascii="Times New Roman" w:hAnsi="Times New Roman" w:cs="Times New Roman"/>
          <w:color w:val="000000"/>
          <w:sz w:val="28"/>
          <w:szCs w:val="28"/>
        </w:rPr>
        <w:t xml:space="preserve"> в организации;</w:t>
      </w:r>
    </w:p>
    <w:p w:rsidR="009C64C9" w:rsidRPr="00035BE8" w:rsidRDefault="009C64C9" w:rsidP="009C64C9">
      <w:pPr>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r w:rsidR="002667A3">
        <w:rPr>
          <w:rFonts w:ascii="Times New Roman" w:hAnsi="Times New Roman" w:cs="Times New Roman"/>
          <w:color w:val="000000"/>
          <w:sz w:val="28"/>
          <w:szCs w:val="28"/>
        </w:rPr>
        <w:t xml:space="preserve">дали </w:t>
      </w:r>
      <w:r w:rsidR="002667A3" w:rsidRPr="00741399">
        <w:rPr>
          <w:rFonts w:ascii="Times New Roman" w:eastAsia="Times New Roman" w:hAnsi="Times New Roman" w:cs="Times New Roman"/>
          <w:color w:val="000000"/>
          <w:sz w:val="28"/>
          <w:szCs w:val="28"/>
          <w:lang w:eastAsia="ru-RU"/>
        </w:rPr>
        <w:t>рекомендации по совершенствованию учета</w:t>
      </w:r>
      <w:r w:rsidR="002667A3" w:rsidRPr="002667A3">
        <w:rPr>
          <w:rFonts w:ascii="Times New Roman" w:eastAsia="Times New Roman" w:hAnsi="Times New Roman" w:cs="Times New Roman"/>
          <w:color w:val="000000"/>
          <w:sz w:val="28"/>
          <w:szCs w:val="28"/>
          <w:lang w:eastAsia="ru-RU"/>
        </w:rPr>
        <w:t xml:space="preserve"> материалов</w:t>
      </w:r>
      <w:r w:rsidR="002667A3" w:rsidRPr="00741399">
        <w:rPr>
          <w:rFonts w:ascii="Times New Roman" w:eastAsia="Times New Roman" w:hAnsi="Times New Roman" w:cs="Times New Roman"/>
          <w:color w:val="000000"/>
          <w:sz w:val="28"/>
          <w:szCs w:val="28"/>
          <w:lang w:eastAsia="ru-RU"/>
        </w:rPr>
        <w:t xml:space="preserve"> </w:t>
      </w:r>
      <w:r w:rsidR="002667A3" w:rsidRPr="002667A3">
        <w:rPr>
          <w:rFonts w:ascii="Times New Roman" w:eastAsia="Times New Roman" w:hAnsi="Times New Roman" w:cs="Times New Roman"/>
          <w:color w:val="000000"/>
          <w:sz w:val="28"/>
          <w:szCs w:val="28"/>
          <w:lang w:eastAsia="ru-RU"/>
        </w:rPr>
        <w:t>организации</w:t>
      </w:r>
      <w:r w:rsidRPr="00035BE8">
        <w:rPr>
          <w:rFonts w:ascii="Times New Roman" w:hAnsi="Times New Roman" w:cs="Times New Roman"/>
          <w:color w:val="000000"/>
          <w:sz w:val="28"/>
          <w:szCs w:val="28"/>
        </w:rPr>
        <w:t xml:space="preserve">; </w:t>
      </w:r>
    </w:p>
    <w:p w:rsidR="009C64C9" w:rsidRPr="00035BE8" w:rsidRDefault="009C64C9" w:rsidP="009202F8">
      <w:pPr>
        <w:pStyle w:val="af3"/>
        <w:spacing w:line="360" w:lineRule="auto"/>
        <w:ind w:firstLine="709"/>
        <w:contextualSpacing/>
        <w:jc w:val="both"/>
        <w:rPr>
          <w:color w:val="000000"/>
          <w:sz w:val="28"/>
          <w:szCs w:val="28"/>
        </w:rPr>
      </w:pPr>
      <w:r w:rsidRPr="00035BE8">
        <w:rPr>
          <w:sz w:val="28"/>
          <w:szCs w:val="28"/>
        </w:rPr>
        <w:t>- на основе п</w:t>
      </w:r>
      <w:r>
        <w:rPr>
          <w:sz w:val="28"/>
          <w:szCs w:val="28"/>
        </w:rPr>
        <w:t>роведенного исследования сделали</w:t>
      </w:r>
      <w:r w:rsidRPr="00035BE8">
        <w:rPr>
          <w:sz w:val="28"/>
          <w:szCs w:val="28"/>
        </w:rPr>
        <w:t xml:space="preserve"> обоснованные выводы</w:t>
      </w:r>
      <w:r w:rsidRPr="00035BE8">
        <w:rPr>
          <w:color w:val="000000"/>
          <w:sz w:val="28"/>
          <w:szCs w:val="28"/>
        </w:rPr>
        <w:t>.</w:t>
      </w:r>
    </w:p>
    <w:p w:rsidR="009C64C9" w:rsidRPr="00035BE8" w:rsidRDefault="009C64C9" w:rsidP="009C64C9">
      <w:pPr>
        <w:spacing w:after="0" w:line="360" w:lineRule="auto"/>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ab/>
        <w:t>Основной целью деятельност</w:t>
      </w:r>
      <w:proofErr w:type="gramStart"/>
      <w:r w:rsidRPr="00035BE8">
        <w:rPr>
          <w:rFonts w:ascii="Times New Roman" w:hAnsi="Times New Roman" w:cs="Times New Roman"/>
          <w:color w:val="000000"/>
          <w:sz w:val="28"/>
          <w:szCs w:val="28"/>
        </w:rPr>
        <w:t>и ООО</w:t>
      </w:r>
      <w:proofErr w:type="gramEnd"/>
      <w:r w:rsidRPr="00035BE8">
        <w:rPr>
          <w:rFonts w:ascii="Times New Roman" w:hAnsi="Times New Roman" w:cs="Times New Roman"/>
          <w:color w:val="000000"/>
          <w:sz w:val="28"/>
          <w:szCs w:val="28"/>
        </w:rPr>
        <w:t xml:space="preserve"> «</w:t>
      </w:r>
      <w:proofErr w:type="spellStart"/>
      <w:r w:rsidR="002667A3">
        <w:rPr>
          <w:rFonts w:ascii="Times New Roman" w:hAnsi="Times New Roman" w:cs="Times New Roman"/>
          <w:color w:val="000000"/>
          <w:sz w:val="28"/>
          <w:szCs w:val="28"/>
        </w:rPr>
        <w:t>Оттимо</w:t>
      </w:r>
      <w:proofErr w:type="spellEnd"/>
      <w:r w:rsidRPr="00035BE8">
        <w:rPr>
          <w:rFonts w:ascii="Times New Roman" w:hAnsi="Times New Roman" w:cs="Times New Roman"/>
          <w:color w:val="000000"/>
          <w:sz w:val="28"/>
          <w:szCs w:val="28"/>
        </w:rPr>
        <w:t xml:space="preserve">» является получение прибыли.     </w:t>
      </w:r>
    </w:p>
    <w:p w:rsidR="00EB0E87" w:rsidRDefault="009C64C9" w:rsidP="009C64C9">
      <w:pPr>
        <w:spacing w:after="0" w:line="360" w:lineRule="auto"/>
        <w:ind w:firstLine="709"/>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Основными видами деятельност</w:t>
      </w:r>
      <w:proofErr w:type="gramStart"/>
      <w:r w:rsidRPr="00035BE8">
        <w:rPr>
          <w:rFonts w:ascii="Times New Roman" w:hAnsi="Times New Roman" w:cs="Times New Roman"/>
          <w:color w:val="000000"/>
          <w:sz w:val="28"/>
          <w:szCs w:val="28"/>
        </w:rPr>
        <w:t>и ООО</w:t>
      </w:r>
      <w:proofErr w:type="gramEnd"/>
      <w:r w:rsidRPr="00035BE8">
        <w:rPr>
          <w:rFonts w:ascii="Times New Roman" w:hAnsi="Times New Roman" w:cs="Times New Roman"/>
          <w:color w:val="000000"/>
          <w:sz w:val="28"/>
          <w:szCs w:val="28"/>
        </w:rPr>
        <w:t xml:space="preserve"> «</w:t>
      </w:r>
      <w:proofErr w:type="spellStart"/>
      <w:r w:rsidR="002667A3">
        <w:rPr>
          <w:rFonts w:ascii="Times New Roman" w:hAnsi="Times New Roman" w:cs="Times New Roman"/>
          <w:color w:val="000000"/>
          <w:sz w:val="28"/>
          <w:szCs w:val="28"/>
        </w:rPr>
        <w:t>Оттимо</w:t>
      </w:r>
      <w:proofErr w:type="spellEnd"/>
      <w:r w:rsidRPr="00035BE8">
        <w:rPr>
          <w:rFonts w:ascii="Times New Roman" w:hAnsi="Times New Roman" w:cs="Times New Roman"/>
          <w:color w:val="000000"/>
          <w:sz w:val="28"/>
          <w:szCs w:val="28"/>
        </w:rPr>
        <w:t xml:space="preserve">», согласно Уставу организации являются: </w:t>
      </w:r>
      <w:r w:rsidR="004B2270">
        <w:rPr>
          <w:rFonts w:ascii="Times New Roman" w:hAnsi="Times New Roman" w:cs="Times New Roman"/>
          <w:color w:val="000000"/>
          <w:sz w:val="28"/>
          <w:szCs w:val="28"/>
        </w:rPr>
        <w:t>оказание услуг по покраске, тонировке, пескоструйным работам</w:t>
      </w:r>
      <w:r w:rsidRPr="00035BE8">
        <w:rPr>
          <w:rFonts w:ascii="Times New Roman" w:hAnsi="Times New Roman" w:cs="Times New Roman"/>
          <w:color w:val="000000"/>
          <w:sz w:val="28"/>
          <w:szCs w:val="28"/>
        </w:rPr>
        <w:t xml:space="preserve">.  </w:t>
      </w:r>
    </w:p>
    <w:p w:rsidR="00EB0E87" w:rsidRPr="00C5738A" w:rsidRDefault="009C64C9" w:rsidP="00EB0E87">
      <w:pPr>
        <w:pStyle w:val="a3"/>
        <w:spacing w:before="0" w:beforeAutospacing="0" w:after="0" w:afterAutospacing="0" w:line="360" w:lineRule="auto"/>
        <w:ind w:firstLine="225"/>
        <w:jc w:val="both"/>
        <w:rPr>
          <w:color w:val="000000"/>
          <w:sz w:val="28"/>
          <w:szCs w:val="28"/>
          <w:shd w:val="clear" w:color="auto" w:fill="FFFFFF"/>
        </w:rPr>
      </w:pPr>
      <w:r w:rsidRPr="00035BE8">
        <w:rPr>
          <w:color w:val="000000"/>
          <w:sz w:val="28"/>
          <w:szCs w:val="28"/>
        </w:rPr>
        <w:t xml:space="preserve">               </w:t>
      </w:r>
      <w:r w:rsidR="00EB0E87" w:rsidRPr="009D18DA">
        <w:rPr>
          <w:sz w:val="28"/>
          <w:szCs w:val="28"/>
        </w:rPr>
        <w:t xml:space="preserve">Бухгалтерский учет в </w:t>
      </w:r>
      <w:r w:rsidR="00EB0E87">
        <w:rPr>
          <w:sz w:val="28"/>
          <w:szCs w:val="28"/>
        </w:rPr>
        <w:t>ООО «</w:t>
      </w:r>
      <w:proofErr w:type="spellStart"/>
      <w:r w:rsidR="00EB0E87">
        <w:rPr>
          <w:sz w:val="28"/>
          <w:szCs w:val="28"/>
        </w:rPr>
        <w:t>Оттимо</w:t>
      </w:r>
      <w:proofErr w:type="spellEnd"/>
      <w:r w:rsidR="00EB0E87">
        <w:rPr>
          <w:sz w:val="28"/>
          <w:szCs w:val="28"/>
        </w:rPr>
        <w:t>»</w:t>
      </w:r>
      <w:r w:rsidR="00EB0E87" w:rsidRPr="009D18DA">
        <w:rPr>
          <w:sz w:val="28"/>
          <w:szCs w:val="28"/>
        </w:rPr>
        <w:t xml:space="preserve"> осуществляется </w:t>
      </w:r>
      <w:r w:rsidR="00EB0E87">
        <w:rPr>
          <w:sz w:val="28"/>
          <w:szCs w:val="28"/>
        </w:rPr>
        <w:t>бухгалтерий, под руководством главного бухгалтера.</w:t>
      </w:r>
      <w:r w:rsidR="00EB0E87" w:rsidRPr="00EB0E87">
        <w:rPr>
          <w:color w:val="000000"/>
          <w:sz w:val="28"/>
          <w:szCs w:val="28"/>
        </w:rPr>
        <w:t xml:space="preserve"> </w:t>
      </w:r>
      <w:r w:rsidR="00EB0E87">
        <w:rPr>
          <w:color w:val="000000"/>
          <w:sz w:val="28"/>
          <w:szCs w:val="28"/>
        </w:rPr>
        <w:t>Он</w:t>
      </w:r>
      <w:r w:rsidR="00EB0E87" w:rsidRPr="000B6690">
        <w:rPr>
          <w:color w:val="000000"/>
          <w:sz w:val="28"/>
          <w:szCs w:val="28"/>
        </w:rPr>
        <w:t xml:space="preserve"> </w:t>
      </w:r>
      <w:r w:rsidR="00EB0E87">
        <w:rPr>
          <w:color w:val="000000"/>
          <w:sz w:val="28"/>
          <w:szCs w:val="28"/>
        </w:rPr>
        <w:t>ведется</w:t>
      </w:r>
      <w:r w:rsidR="00EB0E87" w:rsidRPr="000B6690">
        <w:rPr>
          <w:color w:val="000000"/>
          <w:sz w:val="28"/>
          <w:szCs w:val="28"/>
        </w:rPr>
        <w:t xml:space="preserve"> в соответствии с разработанным планом сче</w:t>
      </w:r>
      <w:r w:rsidR="00EB0E87" w:rsidRPr="00C5738A">
        <w:rPr>
          <w:color w:val="000000"/>
          <w:sz w:val="28"/>
          <w:szCs w:val="28"/>
        </w:rPr>
        <w:t xml:space="preserve">тов, </w:t>
      </w:r>
      <w:r w:rsidR="00EB0E87" w:rsidRPr="00C5738A">
        <w:rPr>
          <w:bCs/>
          <w:sz w:val="28"/>
          <w:szCs w:val="28"/>
        </w:rPr>
        <w:t xml:space="preserve">включающим синтетические и аналитические счета, </w:t>
      </w:r>
      <w:r w:rsidR="00EB0E87" w:rsidRPr="00C5738A">
        <w:rPr>
          <w:color w:val="000000"/>
          <w:sz w:val="28"/>
          <w:szCs w:val="28"/>
        </w:rPr>
        <w:t>и учетной политики общества</w:t>
      </w:r>
      <w:r w:rsidR="00EB0E87" w:rsidRPr="00C5738A">
        <w:rPr>
          <w:color w:val="000000"/>
          <w:sz w:val="28"/>
          <w:szCs w:val="28"/>
          <w:shd w:val="clear" w:color="auto" w:fill="FFFFFF"/>
        </w:rPr>
        <w:t>, ведется с применением компьютеров, то есть полностью автоматизирован.</w:t>
      </w:r>
    </w:p>
    <w:p w:rsidR="009C64C9" w:rsidRPr="00035BE8" w:rsidRDefault="00EB0E87" w:rsidP="009C64C9">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Для работы используется компьютерная программа «1С». В организации </w:t>
      </w:r>
      <w:r w:rsidRPr="00035BE8">
        <w:rPr>
          <w:rFonts w:ascii="Times New Roman" w:hAnsi="Times New Roman" w:cs="Times New Roman"/>
          <w:sz w:val="28"/>
          <w:szCs w:val="28"/>
        </w:rPr>
        <w:t>использу</w:t>
      </w:r>
      <w:r>
        <w:rPr>
          <w:rFonts w:ascii="Times New Roman" w:hAnsi="Times New Roman" w:cs="Times New Roman"/>
          <w:sz w:val="28"/>
          <w:szCs w:val="28"/>
        </w:rPr>
        <w:t>ются</w:t>
      </w:r>
      <w:r w:rsidRPr="00035BE8">
        <w:rPr>
          <w:rFonts w:ascii="Times New Roman" w:hAnsi="Times New Roman" w:cs="Times New Roman"/>
          <w:sz w:val="28"/>
          <w:szCs w:val="28"/>
        </w:rPr>
        <w:t xml:space="preserve"> типовые формы первичных документов, </w:t>
      </w:r>
      <w:r w:rsidRPr="00035BE8">
        <w:rPr>
          <w:rFonts w:ascii="Times New Roman" w:hAnsi="Times New Roman" w:cs="Times New Roman"/>
          <w:sz w:val="28"/>
          <w:szCs w:val="28"/>
        </w:rPr>
        <w:lastRenderedPageBreak/>
        <w:t>содержащиеся в альбомах унифицированных форм первичной учетной документации.</w:t>
      </w:r>
    </w:p>
    <w:p w:rsidR="009C64C9" w:rsidRPr="00E770E1" w:rsidRDefault="00E770E1" w:rsidP="00546BA5">
      <w:pPr>
        <w:spacing w:after="0" w:line="36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rPr>
        <w:t>За рассмотренный период 2013-2015</w:t>
      </w:r>
      <w:r w:rsidR="009C64C9" w:rsidRPr="00035BE8">
        <w:rPr>
          <w:rFonts w:ascii="Times New Roman" w:hAnsi="Times New Roman" w:cs="Times New Roman"/>
          <w:color w:val="000000"/>
          <w:sz w:val="28"/>
          <w:szCs w:val="28"/>
        </w:rPr>
        <w:t xml:space="preserve">гг. произошли </w:t>
      </w:r>
      <w:r w:rsidR="00DA0F7C">
        <w:rPr>
          <w:rFonts w:ascii="Times New Roman" w:hAnsi="Times New Roman" w:cs="Times New Roman"/>
          <w:color w:val="000000"/>
          <w:sz w:val="28"/>
          <w:szCs w:val="28"/>
        </w:rPr>
        <w:t xml:space="preserve">положительные </w:t>
      </w:r>
      <w:r>
        <w:rPr>
          <w:rFonts w:ascii="Times New Roman" w:hAnsi="Times New Roman" w:cs="Times New Roman"/>
          <w:color w:val="000000"/>
          <w:sz w:val="28"/>
          <w:szCs w:val="28"/>
        </w:rPr>
        <w:t xml:space="preserve">изменения: </w:t>
      </w:r>
      <w:r w:rsidR="00DA0F7C">
        <w:rPr>
          <w:rFonts w:ascii="Times New Roman" w:hAnsi="Times New Roman" w:cs="Times New Roman"/>
          <w:color w:val="000000"/>
          <w:sz w:val="28"/>
          <w:szCs w:val="28"/>
        </w:rPr>
        <w:t>увеличилась рентабельность на 9.74%.</w:t>
      </w:r>
    </w:p>
    <w:p w:rsidR="009C64C9" w:rsidRPr="00035BE8" w:rsidRDefault="009C64C9" w:rsidP="009C64C9">
      <w:pPr>
        <w:spacing w:after="0" w:line="360" w:lineRule="auto"/>
        <w:ind w:firstLine="709"/>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К положительным изменениям за анализируемый период можно отнести рост следующих показателей:</w:t>
      </w:r>
    </w:p>
    <w:p w:rsidR="009C64C9" w:rsidRPr="00035BE8" w:rsidRDefault="009C64C9" w:rsidP="009C64C9">
      <w:pPr>
        <w:spacing w:after="0" w:line="360" w:lineRule="auto"/>
        <w:ind w:firstLine="709"/>
        <w:contextualSpacing/>
        <w:jc w:val="both"/>
        <w:rPr>
          <w:rFonts w:ascii="Times New Roman" w:hAnsi="Times New Roman" w:cs="Times New Roman"/>
          <w:color w:val="000000"/>
          <w:sz w:val="28"/>
          <w:szCs w:val="28"/>
        </w:rPr>
      </w:pPr>
      <w:r w:rsidRPr="00035BE8">
        <w:rPr>
          <w:rFonts w:ascii="Times New Roman" w:hAnsi="Times New Roman" w:cs="Times New Roman"/>
          <w:color w:val="000000"/>
          <w:sz w:val="28"/>
          <w:szCs w:val="28"/>
        </w:rPr>
        <w:t xml:space="preserve">- увеличение </w:t>
      </w:r>
      <w:r w:rsidR="00E770E1">
        <w:rPr>
          <w:rFonts w:ascii="Times New Roman" w:hAnsi="Times New Roman" w:cs="Times New Roman"/>
          <w:color w:val="000000"/>
          <w:sz w:val="28"/>
          <w:szCs w:val="28"/>
        </w:rPr>
        <w:t>чистой прибыли на 892 тыс. руб</w:t>
      </w:r>
      <w:proofErr w:type="gramStart"/>
      <w:r w:rsidR="00E770E1">
        <w:rPr>
          <w:rFonts w:ascii="Times New Roman" w:hAnsi="Times New Roman" w:cs="Times New Roman"/>
          <w:color w:val="000000"/>
          <w:sz w:val="28"/>
          <w:szCs w:val="28"/>
        </w:rPr>
        <w:t>.</w:t>
      </w:r>
      <w:r w:rsidRPr="00035BE8">
        <w:rPr>
          <w:rFonts w:ascii="Times New Roman" w:hAnsi="Times New Roman" w:cs="Times New Roman"/>
          <w:color w:val="000000"/>
          <w:sz w:val="28"/>
          <w:szCs w:val="28"/>
        </w:rPr>
        <w:t>.;</w:t>
      </w:r>
      <w:proofErr w:type="gramEnd"/>
    </w:p>
    <w:p w:rsidR="009C64C9" w:rsidRPr="00546BA5" w:rsidRDefault="009C64C9" w:rsidP="009C64C9">
      <w:pPr>
        <w:spacing w:after="0" w:line="360" w:lineRule="auto"/>
        <w:ind w:firstLine="709"/>
        <w:contextualSpacing/>
        <w:jc w:val="both"/>
        <w:rPr>
          <w:rFonts w:ascii="Times New Roman" w:hAnsi="Times New Roman" w:cs="Times New Roman"/>
          <w:color w:val="000000"/>
          <w:sz w:val="28"/>
          <w:szCs w:val="28"/>
        </w:rPr>
      </w:pPr>
      <w:r w:rsidRPr="00546BA5">
        <w:rPr>
          <w:rFonts w:ascii="Times New Roman" w:hAnsi="Times New Roman" w:cs="Times New Roman"/>
          <w:color w:val="000000"/>
          <w:sz w:val="28"/>
          <w:szCs w:val="28"/>
        </w:rPr>
        <w:t xml:space="preserve">- </w:t>
      </w:r>
      <w:r w:rsidR="00E770E1" w:rsidRPr="00546BA5">
        <w:rPr>
          <w:rFonts w:ascii="Times New Roman" w:hAnsi="Times New Roman" w:cs="Times New Roman"/>
          <w:color w:val="000000"/>
          <w:sz w:val="28"/>
          <w:szCs w:val="28"/>
        </w:rPr>
        <w:t xml:space="preserve">увеличение </w:t>
      </w:r>
      <w:r w:rsidR="00E770E1" w:rsidRPr="00546BA5">
        <w:rPr>
          <w:rFonts w:ascii="Times New Roman" w:hAnsi="Times New Roman" w:cs="Times New Roman"/>
          <w:sz w:val="28"/>
          <w:szCs w:val="28"/>
        </w:rPr>
        <w:t>прибыли на 1 руб. материальных затрат</w:t>
      </w:r>
    </w:p>
    <w:p w:rsidR="009C64C9" w:rsidRPr="00035BE8" w:rsidRDefault="00DA0F7C" w:rsidP="009C64C9">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Мы провели а</w:t>
      </w:r>
      <w:r w:rsidR="009C64C9" w:rsidRPr="00035BE8">
        <w:rPr>
          <w:rFonts w:ascii="Times New Roman" w:hAnsi="Times New Roman" w:cs="Times New Roman"/>
          <w:sz w:val="28"/>
          <w:szCs w:val="28"/>
        </w:rPr>
        <w:t>нализ финансовой</w:t>
      </w:r>
      <w:r w:rsidR="004F124A" w:rsidRPr="004F124A">
        <w:rPr>
          <w:rFonts w:ascii="Times New Roman" w:hAnsi="Times New Roman" w:cs="Times New Roman"/>
          <w:sz w:val="28"/>
          <w:szCs w:val="28"/>
        </w:rPr>
        <w:t xml:space="preserve"> </w:t>
      </w:r>
      <w:r w:rsidR="004F124A" w:rsidRPr="00035BE8">
        <w:rPr>
          <w:rFonts w:ascii="Times New Roman" w:hAnsi="Times New Roman" w:cs="Times New Roman"/>
          <w:sz w:val="28"/>
          <w:szCs w:val="28"/>
        </w:rPr>
        <w:t>устойчивости</w:t>
      </w:r>
      <w:r w:rsidR="00C805E6">
        <w:rPr>
          <w:rFonts w:ascii="Times New Roman" w:hAnsi="Times New Roman" w:cs="Times New Roman"/>
          <w:sz w:val="28"/>
          <w:szCs w:val="28"/>
        </w:rPr>
        <w:t>. Произошло увеличение таких показателей как коэффициент абсолютной ликвидности</w:t>
      </w:r>
      <w:r w:rsidR="002333AB">
        <w:rPr>
          <w:rFonts w:ascii="Times New Roman" w:hAnsi="Times New Roman" w:cs="Times New Roman"/>
          <w:sz w:val="28"/>
          <w:szCs w:val="28"/>
        </w:rPr>
        <w:t xml:space="preserve"> (за счет  увеличения денежных средств и снижения краткосрочный обязательств)</w:t>
      </w:r>
      <w:r w:rsidR="00C805E6">
        <w:rPr>
          <w:rFonts w:ascii="Times New Roman" w:hAnsi="Times New Roman" w:cs="Times New Roman"/>
          <w:sz w:val="28"/>
          <w:szCs w:val="28"/>
        </w:rPr>
        <w:t xml:space="preserve"> и автономи</w:t>
      </w:r>
      <w:proofErr w:type="gramStart"/>
      <w:r w:rsidR="00C805E6">
        <w:rPr>
          <w:rFonts w:ascii="Times New Roman" w:hAnsi="Times New Roman" w:cs="Times New Roman"/>
          <w:sz w:val="28"/>
          <w:szCs w:val="28"/>
        </w:rPr>
        <w:t>и</w:t>
      </w:r>
      <w:r w:rsidR="002333AB">
        <w:rPr>
          <w:rFonts w:ascii="Times New Roman" w:hAnsi="Times New Roman" w:cs="Times New Roman"/>
          <w:sz w:val="28"/>
          <w:szCs w:val="28"/>
        </w:rPr>
        <w:t>(</w:t>
      </w:r>
      <w:proofErr w:type="gramEnd"/>
      <w:r w:rsidR="002333AB">
        <w:rPr>
          <w:rFonts w:ascii="Times New Roman" w:hAnsi="Times New Roman" w:cs="Times New Roman"/>
          <w:sz w:val="28"/>
          <w:szCs w:val="28"/>
        </w:rPr>
        <w:t xml:space="preserve"> за счета снижения актива</w:t>
      </w:r>
      <w:r w:rsidR="004F124A">
        <w:rPr>
          <w:rFonts w:ascii="Times New Roman" w:hAnsi="Times New Roman" w:cs="Times New Roman"/>
          <w:sz w:val="28"/>
          <w:szCs w:val="28"/>
        </w:rPr>
        <w:t xml:space="preserve"> баланса и увеличения собственных средств)</w:t>
      </w:r>
      <w:r w:rsidR="002333AB">
        <w:rPr>
          <w:rFonts w:ascii="Times New Roman" w:hAnsi="Times New Roman" w:cs="Times New Roman"/>
          <w:sz w:val="28"/>
          <w:szCs w:val="28"/>
        </w:rPr>
        <w:t>.</w:t>
      </w:r>
      <w:r w:rsidR="009C64C9" w:rsidRPr="00035BE8">
        <w:rPr>
          <w:rFonts w:ascii="Times New Roman" w:hAnsi="Times New Roman" w:cs="Times New Roman"/>
          <w:sz w:val="28"/>
          <w:szCs w:val="28"/>
        </w:rPr>
        <w:t xml:space="preserve"> </w:t>
      </w:r>
      <w:r w:rsidR="004F124A">
        <w:rPr>
          <w:rFonts w:ascii="Times New Roman" w:hAnsi="Times New Roman" w:cs="Times New Roman"/>
          <w:sz w:val="28"/>
          <w:szCs w:val="28"/>
        </w:rPr>
        <w:t xml:space="preserve">Несмотря  на увеличение данных </w:t>
      </w:r>
      <w:proofErr w:type="gramStart"/>
      <w:r w:rsidR="004F124A">
        <w:rPr>
          <w:rFonts w:ascii="Times New Roman" w:hAnsi="Times New Roman" w:cs="Times New Roman"/>
          <w:sz w:val="28"/>
          <w:szCs w:val="28"/>
        </w:rPr>
        <w:t>показателей</w:t>
      </w:r>
      <w:proofErr w:type="gramEnd"/>
      <w:r w:rsidR="004F124A">
        <w:rPr>
          <w:rFonts w:ascii="Times New Roman" w:hAnsi="Times New Roman" w:cs="Times New Roman"/>
          <w:sz w:val="28"/>
          <w:szCs w:val="28"/>
        </w:rPr>
        <w:t xml:space="preserve"> мы</w:t>
      </w:r>
      <w:r>
        <w:rPr>
          <w:rFonts w:ascii="Times New Roman" w:hAnsi="Times New Roman" w:cs="Times New Roman"/>
          <w:sz w:val="28"/>
          <w:szCs w:val="28"/>
        </w:rPr>
        <w:t xml:space="preserve"> обнаружили, что большинство показателей снизились и не соответствую</w:t>
      </w:r>
      <w:r w:rsidR="004F124A">
        <w:rPr>
          <w:rFonts w:ascii="Times New Roman" w:hAnsi="Times New Roman" w:cs="Times New Roman"/>
          <w:sz w:val="28"/>
          <w:szCs w:val="28"/>
        </w:rPr>
        <w:t>т</w:t>
      </w:r>
      <w:r>
        <w:rPr>
          <w:rFonts w:ascii="Times New Roman" w:hAnsi="Times New Roman" w:cs="Times New Roman"/>
          <w:sz w:val="28"/>
          <w:szCs w:val="28"/>
        </w:rPr>
        <w:t xml:space="preserve"> нормативу, что говорит о том, что </w:t>
      </w:r>
      <w:r w:rsidR="009C64C9" w:rsidRPr="00035BE8">
        <w:rPr>
          <w:rFonts w:ascii="Times New Roman" w:hAnsi="Times New Roman" w:cs="Times New Roman"/>
          <w:sz w:val="28"/>
          <w:szCs w:val="28"/>
        </w:rPr>
        <w:t>в организации наблюдается низкий уровень финансовой устойчивости и что ООО «</w:t>
      </w:r>
      <w:proofErr w:type="spellStart"/>
      <w:r>
        <w:rPr>
          <w:rFonts w:ascii="Times New Roman" w:hAnsi="Times New Roman" w:cs="Times New Roman"/>
          <w:sz w:val="28"/>
          <w:szCs w:val="28"/>
        </w:rPr>
        <w:t>Оттимо</w:t>
      </w:r>
      <w:proofErr w:type="spellEnd"/>
      <w:r w:rsidR="009C64C9" w:rsidRPr="00035BE8">
        <w:rPr>
          <w:rFonts w:ascii="Times New Roman" w:hAnsi="Times New Roman" w:cs="Times New Roman"/>
          <w:sz w:val="28"/>
          <w:szCs w:val="28"/>
        </w:rPr>
        <w:t xml:space="preserve">» </w:t>
      </w:r>
      <w:r>
        <w:rPr>
          <w:rFonts w:ascii="Times New Roman" w:hAnsi="Times New Roman" w:cs="Times New Roman"/>
          <w:sz w:val="28"/>
          <w:szCs w:val="28"/>
        </w:rPr>
        <w:t>недостаточно собственных средств, организация зависит от заемных.</w:t>
      </w:r>
    </w:p>
    <w:p w:rsidR="00EB0E87" w:rsidRPr="00546BA5" w:rsidRDefault="009C64C9" w:rsidP="00EB0E87">
      <w:pPr>
        <w:spacing w:after="0" w:line="360" w:lineRule="auto"/>
        <w:ind w:firstLine="709"/>
        <w:contextualSpacing/>
        <w:jc w:val="both"/>
        <w:rPr>
          <w:rFonts w:ascii="Times New Roman" w:hAnsi="Times New Roman" w:cs="Times New Roman"/>
          <w:sz w:val="28"/>
          <w:szCs w:val="28"/>
        </w:rPr>
      </w:pPr>
      <w:r w:rsidRPr="00035BE8">
        <w:rPr>
          <w:rFonts w:ascii="Times New Roman" w:hAnsi="Times New Roman" w:cs="Times New Roman"/>
          <w:sz w:val="28"/>
          <w:szCs w:val="28"/>
        </w:rPr>
        <w:t xml:space="preserve">Анализируя движение денежных потоков можно сделать вывод о том, что поступление </w:t>
      </w:r>
      <w:r w:rsidR="00541209">
        <w:rPr>
          <w:rFonts w:ascii="Times New Roman" w:hAnsi="Times New Roman" w:cs="Times New Roman"/>
          <w:sz w:val="28"/>
          <w:szCs w:val="28"/>
        </w:rPr>
        <w:t xml:space="preserve">денежных средств в 2015 </w:t>
      </w:r>
      <w:r w:rsidRPr="00035BE8">
        <w:rPr>
          <w:rFonts w:ascii="Times New Roman" w:hAnsi="Times New Roman" w:cs="Times New Roman"/>
          <w:sz w:val="28"/>
          <w:szCs w:val="28"/>
        </w:rPr>
        <w:t>году</w:t>
      </w:r>
      <w:r w:rsidR="00541209">
        <w:rPr>
          <w:rFonts w:ascii="Times New Roman" w:hAnsi="Times New Roman" w:cs="Times New Roman"/>
          <w:sz w:val="28"/>
          <w:szCs w:val="28"/>
        </w:rPr>
        <w:t xml:space="preserve"> по сравнению с 2013</w:t>
      </w:r>
      <w:r w:rsidRPr="00035BE8">
        <w:rPr>
          <w:rFonts w:ascii="Times New Roman" w:hAnsi="Times New Roman" w:cs="Times New Roman"/>
          <w:sz w:val="28"/>
          <w:szCs w:val="28"/>
        </w:rPr>
        <w:t xml:space="preserve"> годом </w:t>
      </w:r>
      <w:r w:rsidR="00541209">
        <w:rPr>
          <w:rFonts w:ascii="Times New Roman" w:hAnsi="Times New Roman" w:cs="Times New Roman"/>
          <w:sz w:val="28"/>
          <w:szCs w:val="28"/>
        </w:rPr>
        <w:t xml:space="preserve">снизилось, расходование денежных средств от финансовой деятельности сильно </w:t>
      </w:r>
      <w:r w:rsidR="00541209" w:rsidRPr="00546BA5">
        <w:rPr>
          <w:rFonts w:ascii="Times New Roman" w:hAnsi="Times New Roman" w:cs="Times New Roman"/>
          <w:sz w:val="28"/>
          <w:szCs w:val="28"/>
        </w:rPr>
        <w:t>возросло</w:t>
      </w:r>
      <w:r w:rsidRPr="00546BA5">
        <w:rPr>
          <w:rFonts w:ascii="Times New Roman" w:hAnsi="Times New Roman" w:cs="Times New Roman"/>
          <w:sz w:val="28"/>
          <w:szCs w:val="28"/>
        </w:rPr>
        <w:t xml:space="preserve">. </w:t>
      </w:r>
      <w:r w:rsidR="00541209" w:rsidRPr="00546BA5">
        <w:rPr>
          <w:rFonts w:ascii="Times New Roman" w:hAnsi="Times New Roman" w:cs="Times New Roman"/>
          <w:sz w:val="28"/>
          <w:szCs w:val="28"/>
        </w:rPr>
        <w:t>Большая</w:t>
      </w:r>
      <w:r w:rsidRPr="00546BA5">
        <w:rPr>
          <w:rFonts w:ascii="Times New Roman" w:hAnsi="Times New Roman" w:cs="Times New Roman"/>
          <w:sz w:val="28"/>
          <w:szCs w:val="28"/>
        </w:rPr>
        <w:t xml:space="preserve"> часть денежных средств находится в текущей деятельности</w:t>
      </w:r>
      <w:r w:rsidR="00541209" w:rsidRPr="00546BA5">
        <w:rPr>
          <w:rFonts w:ascii="Times New Roman" w:hAnsi="Times New Roman" w:cs="Times New Roman"/>
          <w:sz w:val="28"/>
          <w:szCs w:val="28"/>
        </w:rPr>
        <w:t>.</w:t>
      </w:r>
    </w:p>
    <w:p w:rsidR="004F124A" w:rsidRPr="001F57E7" w:rsidRDefault="00EB0E87" w:rsidP="004F124A">
      <w:pPr>
        <w:pStyle w:val="a3"/>
        <w:spacing w:before="170" w:beforeAutospacing="0" w:after="0" w:afterAutospacing="0" w:line="360" w:lineRule="auto"/>
        <w:ind w:firstLine="567"/>
        <w:jc w:val="both"/>
        <w:rPr>
          <w:sz w:val="28"/>
          <w:szCs w:val="28"/>
        </w:rPr>
      </w:pPr>
      <w:r w:rsidRPr="00546BA5">
        <w:rPr>
          <w:sz w:val="28"/>
          <w:szCs w:val="28"/>
        </w:rPr>
        <w:t>Учет материалов ведется на счете 10 «Материалы» по фактической себестоимости</w:t>
      </w:r>
      <w:r w:rsidR="008E005A" w:rsidRPr="00546BA5">
        <w:rPr>
          <w:sz w:val="28"/>
          <w:szCs w:val="28"/>
        </w:rPr>
        <w:t xml:space="preserve"> их приобретения</w:t>
      </w:r>
      <w:r w:rsidRPr="00546BA5">
        <w:rPr>
          <w:sz w:val="28"/>
          <w:szCs w:val="28"/>
        </w:rPr>
        <w:t>.</w:t>
      </w:r>
      <w:r w:rsidR="006125BD" w:rsidRPr="00546BA5">
        <w:rPr>
          <w:sz w:val="28"/>
          <w:szCs w:val="28"/>
        </w:rPr>
        <w:t xml:space="preserve"> При отпуске материалов они оцениваются по средней себестоимости.  Так как, сумма ТРЗ маленькая, она сразу списывается в производство.</w:t>
      </w:r>
      <w:r w:rsidR="004F124A">
        <w:rPr>
          <w:sz w:val="28"/>
          <w:szCs w:val="28"/>
        </w:rPr>
        <w:t xml:space="preserve"> </w:t>
      </w:r>
      <w:r w:rsidR="004F124A" w:rsidRPr="001F57E7">
        <w:rPr>
          <w:sz w:val="28"/>
          <w:szCs w:val="28"/>
        </w:rPr>
        <w:t>Аналитический учет осуществляется сальдовым методом.</w:t>
      </w:r>
    </w:p>
    <w:p w:rsidR="00EB0E87" w:rsidRPr="00546BA5" w:rsidRDefault="00EB0E87" w:rsidP="009C64C9">
      <w:pPr>
        <w:pStyle w:val="msonormalcxspmiddle"/>
        <w:spacing w:before="0" w:beforeAutospacing="0" w:after="0" w:afterAutospacing="0" w:line="360" w:lineRule="auto"/>
        <w:ind w:firstLine="709"/>
        <w:contextualSpacing/>
        <w:jc w:val="both"/>
        <w:rPr>
          <w:sz w:val="28"/>
          <w:szCs w:val="28"/>
        </w:rPr>
      </w:pPr>
    </w:p>
    <w:p w:rsidR="006125BD" w:rsidRPr="00546BA5" w:rsidRDefault="006125BD" w:rsidP="009C64C9">
      <w:pPr>
        <w:pStyle w:val="msonormalcxspmiddle"/>
        <w:spacing w:before="0" w:beforeAutospacing="0" w:after="0" w:afterAutospacing="0" w:line="360" w:lineRule="auto"/>
        <w:ind w:firstLine="709"/>
        <w:contextualSpacing/>
        <w:jc w:val="both"/>
        <w:rPr>
          <w:sz w:val="28"/>
          <w:szCs w:val="28"/>
        </w:rPr>
      </w:pPr>
      <w:r w:rsidRPr="00546BA5">
        <w:rPr>
          <w:rStyle w:val="af"/>
          <w:b w:val="0"/>
          <w:sz w:val="28"/>
          <w:szCs w:val="28"/>
        </w:rPr>
        <w:lastRenderedPageBreak/>
        <w:t>Целью аудита материалов</w:t>
      </w:r>
      <w:r w:rsidRPr="00546BA5">
        <w:rPr>
          <w:sz w:val="28"/>
          <w:szCs w:val="28"/>
        </w:rPr>
        <w:t xml:space="preserve"> является составление обоснованного мнения относительно достоверности и полноты информации о материалах, отраженной в бухгалтерской (финансовой) отчетности проверяемой организации и пояснениях к ней.</w:t>
      </w:r>
    </w:p>
    <w:p w:rsidR="009C64C9" w:rsidRPr="002C5A1D" w:rsidRDefault="006125BD" w:rsidP="002C5A1D">
      <w:pPr>
        <w:keepNext/>
        <w:suppressAutoHyphens/>
        <w:spacing w:after="0" w:line="360" w:lineRule="auto"/>
        <w:jc w:val="both"/>
        <w:rPr>
          <w:rFonts w:ascii="Times New Roman" w:hAnsi="Times New Roman" w:cs="Times New Roman"/>
          <w:sz w:val="28"/>
          <w:szCs w:val="28"/>
        </w:rPr>
      </w:pPr>
      <w:r w:rsidRPr="00546BA5">
        <w:rPr>
          <w:rFonts w:ascii="Times New Roman" w:hAnsi="Times New Roman" w:cs="Times New Roman"/>
          <w:color w:val="000000"/>
          <w:sz w:val="28"/>
          <w:szCs w:val="28"/>
        </w:rPr>
        <w:t>Следовательно, при проверке</w:t>
      </w:r>
      <w:r w:rsidR="009C64C9" w:rsidRPr="00546BA5">
        <w:rPr>
          <w:rFonts w:ascii="Times New Roman" w:hAnsi="Times New Roman" w:cs="Times New Roman"/>
          <w:color w:val="000000"/>
          <w:sz w:val="28"/>
          <w:szCs w:val="28"/>
        </w:rPr>
        <w:t xml:space="preserve"> учета </w:t>
      </w:r>
      <w:r w:rsidRPr="00546BA5">
        <w:rPr>
          <w:rFonts w:ascii="Times New Roman" w:hAnsi="Times New Roman" w:cs="Times New Roman"/>
          <w:color w:val="000000"/>
          <w:sz w:val="28"/>
          <w:szCs w:val="28"/>
        </w:rPr>
        <w:t>материалов</w:t>
      </w:r>
      <w:r w:rsidR="009C64C9" w:rsidRPr="00546BA5">
        <w:rPr>
          <w:rFonts w:ascii="Times New Roman" w:hAnsi="Times New Roman" w:cs="Times New Roman"/>
          <w:color w:val="000000"/>
          <w:sz w:val="28"/>
          <w:szCs w:val="28"/>
        </w:rPr>
        <w:t xml:space="preserve"> решаются следующие задачи: подтверждение соответствия оформленных </w:t>
      </w:r>
      <w:r w:rsidR="006F4EDA" w:rsidRPr="00546BA5">
        <w:rPr>
          <w:rFonts w:ascii="Times New Roman" w:hAnsi="Times New Roman" w:cs="Times New Roman"/>
          <w:color w:val="000000"/>
          <w:sz w:val="28"/>
          <w:szCs w:val="28"/>
        </w:rPr>
        <w:t xml:space="preserve">организацией </w:t>
      </w:r>
      <w:r w:rsidR="009C64C9" w:rsidRPr="00546BA5">
        <w:rPr>
          <w:rFonts w:ascii="Times New Roman" w:hAnsi="Times New Roman" w:cs="Times New Roman"/>
          <w:color w:val="000000"/>
          <w:sz w:val="28"/>
          <w:szCs w:val="28"/>
        </w:rPr>
        <w:t>бухгалтерских</w:t>
      </w:r>
      <w:r w:rsidR="009C64C9" w:rsidRPr="00E47AF6">
        <w:rPr>
          <w:rFonts w:ascii="Times New Roman" w:hAnsi="Times New Roman" w:cs="Times New Roman"/>
          <w:color w:val="000000"/>
          <w:sz w:val="28"/>
          <w:szCs w:val="28"/>
        </w:rPr>
        <w:t xml:space="preserve"> операций действующему законодательству; </w:t>
      </w:r>
      <w:r w:rsidR="002C5A1D" w:rsidRPr="00E47AF6">
        <w:rPr>
          <w:rFonts w:ascii="Times New Roman" w:hAnsi="Times New Roman" w:cs="Times New Roman"/>
          <w:sz w:val="28"/>
          <w:szCs w:val="28"/>
        </w:rPr>
        <w:t>проверка правильности списания стоимости материалов, израсходованных на производственные и</w:t>
      </w:r>
      <w:r w:rsidR="002C5A1D" w:rsidRPr="00F07980">
        <w:rPr>
          <w:rFonts w:ascii="Times New Roman" w:hAnsi="Times New Roman" w:cs="Times New Roman"/>
          <w:sz w:val="28"/>
          <w:szCs w:val="28"/>
        </w:rPr>
        <w:t xml:space="preserve"> другие нужды</w:t>
      </w:r>
      <w:r w:rsidR="002C5A1D">
        <w:rPr>
          <w:rFonts w:ascii="Times New Roman" w:hAnsi="Times New Roman" w:cs="Times New Roman"/>
          <w:sz w:val="28"/>
          <w:szCs w:val="28"/>
        </w:rPr>
        <w:t>;</w:t>
      </w:r>
      <w:r w:rsidR="002C5A1D" w:rsidRPr="00F07980">
        <w:rPr>
          <w:rFonts w:ascii="Times New Roman" w:hAnsi="Times New Roman" w:cs="Times New Roman"/>
          <w:sz w:val="28"/>
          <w:szCs w:val="28"/>
        </w:rPr>
        <w:t xml:space="preserve"> п</w:t>
      </w:r>
      <w:r w:rsidR="002C5A1D">
        <w:rPr>
          <w:rFonts w:ascii="Times New Roman" w:hAnsi="Times New Roman" w:cs="Times New Roman"/>
          <w:sz w:val="28"/>
          <w:szCs w:val="28"/>
        </w:rPr>
        <w:t>роверка</w:t>
      </w:r>
      <w:r w:rsidR="002C5A1D" w:rsidRPr="00F07980">
        <w:rPr>
          <w:rFonts w:ascii="Times New Roman" w:hAnsi="Times New Roman" w:cs="Times New Roman"/>
          <w:sz w:val="28"/>
          <w:szCs w:val="28"/>
        </w:rPr>
        <w:t xml:space="preserve"> соблюдения метода оценки </w:t>
      </w:r>
      <w:proofErr w:type="spellStart"/>
      <w:r w:rsidR="002C5A1D" w:rsidRPr="00F07980">
        <w:rPr>
          <w:rFonts w:ascii="Times New Roman" w:hAnsi="Times New Roman" w:cs="Times New Roman"/>
          <w:sz w:val="28"/>
          <w:szCs w:val="28"/>
        </w:rPr>
        <w:t>материалов</w:t>
      </w:r>
      <w:proofErr w:type="gramStart"/>
      <w:r w:rsidR="002C5A1D">
        <w:rPr>
          <w:rFonts w:ascii="Times New Roman" w:hAnsi="Times New Roman" w:cs="Times New Roman"/>
          <w:sz w:val="28"/>
          <w:szCs w:val="28"/>
        </w:rPr>
        <w:t>;</w:t>
      </w:r>
      <w:r w:rsidR="009C64C9" w:rsidRPr="00035BE8">
        <w:rPr>
          <w:rFonts w:ascii="Times New Roman" w:hAnsi="Times New Roman" w:cs="Times New Roman"/>
          <w:color w:val="000000"/>
          <w:sz w:val="28"/>
          <w:szCs w:val="28"/>
        </w:rPr>
        <w:t>п</w:t>
      </w:r>
      <w:proofErr w:type="gramEnd"/>
      <w:r w:rsidR="009C64C9" w:rsidRPr="00035BE8">
        <w:rPr>
          <w:rFonts w:ascii="Times New Roman" w:hAnsi="Times New Roman" w:cs="Times New Roman"/>
          <w:color w:val="000000"/>
          <w:sz w:val="28"/>
          <w:szCs w:val="28"/>
        </w:rPr>
        <w:t>роверка</w:t>
      </w:r>
      <w:proofErr w:type="spellEnd"/>
      <w:r w:rsidR="009C64C9" w:rsidRPr="00035BE8">
        <w:rPr>
          <w:rFonts w:ascii="Times New Roman" w:hAnsi="Times New Roman" w:cs="Times New Roman"/>
          <w:color w:val="000000"/>
          <w:sz w:val="28"/>
          <w:szCs w:val="28"/>
        </w:rPr>
        <w:t xml:space="preserve"> полноты и своевременности отражения, а также документального оформления операций </w:t>
      </w:r>
      <w:r w:rsidR="002C5A1D">
        <w:rPr>
          <w:rFonts w:ascii="Times New Roman" w:hAnsi="Times New Roman" w:cs="Times New Roman"/>
          <w:color w:val="000000"/>
          <w:sz w:val="28"/>
          <w:szCs w:val="28"/>
        </w:rPr>
        <w:t>по учету и движению материалов</w:t>
      </w:r>
      <w:r w:rsidR="009C64C9" w:rsidRPr="00035BE8">
        <w:rPr>
          <w:rFonts w:ascii="Times New Roman" w:hAnsi="Times New Roman" w:cs="Times New Roman"/>
          <w:color w:val="000000"/>
          <w:sz w:val="28"/>
          <w:szCs w:val="28"/>
        </w:rPr>
        <w:t>.</w:t>
      </w:r>
    </w:p>
    <w:p w:rsidR="009C64C9" w:rsidRPr="00035BE8" w:rsidRDefault="009C64C9" w:rsidP="009C64C9">
      <w:pPr>
        <w:spacing w:after="0" w:line="360" w:lineRule="auto"/>
        <w:ind w:firstLine="709"/>
        <w:contextualSpacing/>
        <w:jc w:val="both"/>
        <w:rPr>
          <w:rFonts w:ascii="Times New Roman" w:hAnsi="Times New Roman" w:cs="Times New Roman"/>
          <w:sz w:val="28"/>
          <w:szCs w:val="28"/>
        </w:rPr>
      </w:pPr>
      <w:r w:rsidRPr="00035BE8">
        <w:rPr>
          <w:rFonts w:ascii="Times New Roman" w:hAnsi="Times New Roman" w:cs="Times New Roman"/>
          <w:sz w:val="28"/>
          <w:szCs w:val="28"/>
        </w:rPr>
        <w:t xml:space="preserve">Аудиторская проверка деятельности организации проводилась в соответствии Федеральным законом «Об аудиторской деятельности» </w:t>
      </w:r>
      <w:r w:rsidR="002C5A1D">
        <w:rPr>
          <w:rFonts w:ascii="Times New Roman" w:hAnsi="Times New Roman" w:cs="Times New Roman"/>
          <w:sz w:val="28"/>
          <w:szCs w:val="28"/>
        </w:rPr>
        <w:t>№307-ФЗ от 30.12.2008 (</w:t>
      </w:r>
      <w:proofErr w:type="spellStart"/>
      <w:proofErr w:type="gramStart"/>
      <w:r w:rsidR="002C5A1D">
        <w:rPr>
          <w:rFonts w:ascii="Times New Roman" w:hAnsi="Times New Roman" w:cs="Times New Roman"/>
          <w:sz w:val="28"/>
          <w:szCs w:val="28"/>
        </w:rPr>
        <w:t>ред</w:t>
      </w:r>
      <w:proofErr w:type="spellEnd"/>
      <w:proofErr w:type="gramEnd"/>
      <w:r w:rsidR="002C5A1D">
        <w:rPr>
          <w:rFonts w:ascii="Times New Roman" w:hAnsi="Times New Roman" w:cs="Times New Roman"/>
          <w:sz w:val="28"/>
          <w:szCs w:val="28"/>
        </w:rPr>
        <w:t xml:space="preserve"> от 03.07.2016</w:t>
      </w:r>
      <w:r w:rsidRPr="00035BE8">
        <w:rPr>
          <w:rFonts w:ascii="Times New Roman" w:hAnsi="Times New Roman" w:cs="Times New Roman"/>
          <w:sz w:val="28"/>
          <w:szCs w:val="28"/>
        </w:rPr>
        <w:t xml:space="preserve">г.) </w:t>
      </w:r>
      <w:r w:rsidR="002C5A1D">
        <w:rPr>
          <w:rFonts w:ascii="Times New Roman" w:hAnsi="Times New Roman" w:cs="Times New Roman"/>
          <w:sz w:val="28"/>
          <w:szCs w:val="28"/>
        </w:rPr>
        <w:t>.</w:t>
      </w:r>
    </w:p>
    <w:p w:rsidR="009C64C9" w:rsidRPr="00362890" w:rsidRDefault="009C64C9" w:rsidP="00362890">
      <w:pPr>
        <w:spacing w:after="0" w:line="360" w:lineRule="auto"/>
        <w:ind w:firstLine="709"/>
        <w:contextualSpacing/>
        <w:jc w:val="both"/>
        <w:rPr>
          <w:rFonts w:ascii="Times New Roman" w:eastAsia="Calibri" w:hAnsi="Times New Roman" w:cs="Times New Roman"/>
          <w:sz w:val="28"/>
          <w:szCs w:val="28"/>
        </w:rPr>
      </w:pPr>
      <w:r w:rsidRPr="00035BE8">
        <w:rPr>
          <w:rFonts w:ascii="Times New Roman" w:hAnsi="Times New Roman" w:cs="Times New Roman"/>
          <w:sz w:val="28"/>
          <w:szCs w:val="28"/>
        </w:rPr>
        <w:t>Перед проведе</w:t>
      </w:r>
      <w:r w:rsidR="00BD3FC5">
        <w:rPr>
          <w:rFonts w:ascii="Times New Roman" w:hAnsi="Times New Roman" w:cs="Times New Roman"/>
          <w:sz w:val="28"/>
          <w:szCs w:val="28"/>
        </w:rPr>
        <w:t>нием</w:t>
      </w:r>
      <w:r w:rsidRPr="00035BE8">
        <w:rPr>
          <w:rFonts w:ascii="Times New Roman" w:hAnsi="Times New Roman" w:cs="Times New Roman"/>
          <w:sz w:val="28"/>
          <w:szCs w:val="28"/>
        </w:rPr>
        <w:t xml:space="preserve"> аудиторской проверки и составлением плана и программы аудита </w:t>
      </w:r>
      <w:r w:rsidR="00BD3FC5">
        <w:rPr>
          <w:rFonts w:ascii="Times New Roman" w:hAnsi="Times New Roman" w:cs="Times New Roman"/>
          <w:sz w:val="28"/>
          <w:szCs w:val="28"/>
        </w:rPr>
        <w:t>наличия и движения материалов</w:t>
      </w:r>
      <w:r w:rsidRPr="00035BE8">
        <w:rPr>
          <w:rFonts w:ascii="Times New Roman" w:hAnsi="Times New Roman" w:cs="Times New Roman"/>
          <w:sz w:val="28"/>
          <w:szCs w:val="28"/>
        </w:rPr>
        <w:t xml:space="preserve"> было проведено тестирование</w:t>
      </w:r>
      <w:r w:rsidR="00BD3FC5">
        <w:rPr>
          <w:rFonts w:ascii="Times New Roman" w:hAnsi="Times New Roman" w:cs="Times New Roman"/>
          <w:sz w:val="28"/>
          <w:szCs w:val="28"/>
        </w:rPr>
        <w:t>. Тест вопросник представлен в Т</w:t>
      </w:r>
      <w:r w:rsidRPr="00035BE8">
        <w:rPr>
          <w:rFonts w:ascii="Times New Roman" w:hAnsi="Times New Roman" w:cs="Times New Roman"/>
          <w:sz w:val="28"/>
          <w:szCs w:val="28"/>
        </w:rPr>
        <w:t xml:space="preserve">аблице </w:t>
      </w:r>
      <w:r w:rsidR="00552E5E">
        <w:rPr>
          <w:rFonts w:ascii="Times New Roman" w:hAnsi="Times New Roman" w:cs="Times New Roman"/>
          <w:sz w:val="28"/>
          <w:szCs w:val="28"/>
        </w:rPr>
        <w:t>9</w:t>
      </w:r>
      <w:r w:rsidRPr="00035BE8">
        <w:rPr>
          <w:rFonts w:ascii="Times New Roman" w:hAnsi="Times New Roman" w:cs="Times New Roman"/>
          <w:sz w:val="28"/>
          <w:szCs w:val="28"/>
        </w:rPr>
        <w:t>.</w:t>
      </w:r>
    </w:p>
    <w:p w:rsidR="009C64C9" w:rsidRPr="00035BE8" w:rsidRDefault="009C64C9" w:rsidP="009C64C9">
      <w:pPr>
        <w:spacing w:after="0" w:line="360" w:lineRule="auto"/>
        <w:ind w:firstLine="709"/>
        <w:contextualSpacing/>
        <w:jc w:val="both"/>
        <w:rPr>
          <w:rFonts w:ascii="Times New Roman" w:hAnsi="Times New Roman" w:cs="Times New Roman"/>
          <w:sz w:val="28"/>
          <w:szCs w:val="28"/>
        </w:rPr>
      </w:pPr>
      <w:r w:rsidRPr="00035BE8">
        <w:rPr>
          <w:rFonts w:ascii="Times New Roman" w:hAnsi="Times New Roman" w:cs="Times New Roman"/>
          <w:sz w:val="28"/>
          <w:szCs w:val="28"/>
        </w:rPr>
        <w:t xml:space="preserve">Также в работе был рассчитан уровень существенности, он составил </w:t>
      </w:r>
      <w:r w:rsidR="00BD3FC5">
        <w:rPr>
          <w:rFonts w:ascii="Times New Roman" w:hAnsi="Times New Roman" w:cs="Times New Roman"/>
          <w:sz w:val="28"/>
          <w:szCs w:val="28"/>
        </w:rPr>
        <w:t>120,48</w:t>
      </w:r>
      <w:r w:rsidRPr="00035BE8">
        <w:rPr>
          <w:rFonts w:ascii="Times New Roman" w:hAnsi="Times New Roman" w:cs="Times New Roman"/>
          <w:sz w:val="28"/>
          <w:szCs w:val="28"/>
        </w:rPr>
        <w:t xml:space="preserve"> тыс</w:t>
      </w:r>
      <w:proofErr w:type="gramStart"/>
      <w:r w:rsidRPr="00035BE8">
        <w:rPr>
          <w:rFonts w:ascii="Times New Roman" w:hAnsi="Times New Roman" w:cs="Times New Roman"/>
          <w:sz w:val="28"/>
          <w:szCs w:val="28"/>
        </w:rPr>
        <w:t>.р</w:t>
      </w:r>
      <w:proofErr w:type="gramEnd"/>
      <w:r w:rsidRPr="00035BE8">
        <w:rPr>
          <w:rFonts w:ascii="Times New Roman" w:hAnsi="Times New Roman" w:cs="Times New Roman"/>
          <w:sz w:val="28"/>
          <w:szCs w:val="28"/>
        </w:rPr>
        <w:t>уб. Планируемый ауд</w:t>
      </w:r>
      <w:r w:rsidR="00546BA5">
        <w:rPr>
          <w:rFonts w:ascii="Times New Roman" w:hAnsi="Times New Roman" w:cs="Times New Roman"/>
          <w:sz w:val="28"/>
          <w:szCs w:val="28"/>
        </w:rPr>
        <w:t>иторский риск принят в размере 5</w:t>
      </w:r>
      <w:r w:rsidRPr="00035BE8">
        <w:rPr>
          <w:rFonts w:ascii="Times New Roman" w:hAnsi="Times New Roman" w:cs="Times New Roman"/>
          <w:sz w:val="28"/>
          <w:szCs w:val="28"/>
        </w:rPr>
        <w:t>%.</w:t>
      </w:r>
    </w:p>
    <w:p w:rsidR="00825838" w:rsidRDefault="00BD3FC5" w:rsidP="00825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проверки, выяснилось, что не все операции по движению </w:t>
      </w:r>
      <w:r w:rsidR="00546BA5">
        <w:rPr>
          <w:rFonts w:ascii="Times New Roman" w:hAnsi="Times New Roman" w:cs="Times New Roman"/>
          <w:sz w:val="28"/>
          <w:szCs w:val="28"/>
        </w:rPr>
        <w:t xml:space="preserve">материалов </w:t>
      </w:r>
      <w:r>
        <w:rPr>
          <w:rFonts w:ascii="Times New Roman" w:hAnsi="Times New Roman" w:cs="Times New Roman"/>
          <w:sz w:val="28"/>
          <w:szCs w:val="28"/>
        </w:rPr>
        <w:t>были отражены</w:t>
      </w:r>
      <w:r w:rsidR="00546BA5">
        <w:rPr>
          <w:rFonts w:ascii="Times New Roman" w:hAnsi="Times New Roman" w:cs="Times New Roman"/>
          <w:sz w:val="28"/>
          <w:szCs w:val="28"/>
        </w:rPr>
        <w:t>,</w:t>
      </w:r>
      <w:r w:rsidR="0016749E" w:rsidRPr="0016749E">
        <w:rPr>
          <w:rFonts w:ascii="Times New Roman" w:hAnsi="Times New Roman"/>
          <w:sz w:val="28"/>
          <w:szCs w:val="28"/>
        </w:rPr>
        <w:t xml:space="preserve"> </w:t>
      </w:r>
      <w:r w:rsidR="0016749E">
        <w:rPr>
          <w:rFonts w:ascii="Times New Roman" w:hAnsi="Times New Roman"/>
          <w:sz w:val="28"/>
          <w:szCs w:val="28"/>
        </w:rPr>
        <w:t>встречаются</w:t>
      </w:r>
      <w:r w:rsidR="0016749E" w:rsidRPr="00867D98">
        <w:rPr>
          <w:rFonts w:ascii="Times New Roman" w:hAnsi="Times New Roman"/>
          <w:sz w:val="28"/>
          <w:szCs w:val="28"/>
        </w:rPr>
        <w:t xml:space="preserve"> случаи неправильного оформления первичных документов</w:t>
      </w:r>
      <w:r>
        <w:rPr>
          <w:rFonts w:ascii="Times New Roman" w:hAnsi="Times New Roman" w:cs="Times New Roman"/>
          <w:sz w:val="28"/>
          <w:szCs w:val="28"/>
        </w:rPr>
        <w:t xml:space="preserve">. </w:t>
      </w:r>
      <w:r w:rsidR="004F124A">
        <w:rPr>
          <w:rFonts w:ascii="Times New Roman" w:hAnsi="Times New Roman" w:cs="Times New Roman"/>
          <w:sz w:val="28"/>
          <w:szCs w:val="28"/>
        </w:rPr>
        <w:t>Также мы провели  анализ эффективности использования материалов.  По резуль</w:t>
      </w:r>
      <w:r w:rsidR="00825838">
        <w:rPr>
          <w:rFonts w:ascii="Times New Roman" w:hAnsi="Times New Roman" w:cs="Times New Roman"/>
          <w:sz w:val="28"/>
          <w:szCs w:val="28"/>
        </w:rPr>
        <w:t xml:space="preserve">татам </w:t>
      </w:r>
      <w:proofErr w:type="gramStart"/>
      <w:r w:rsidR="00825838">
        <w:rPr>
          <w:rFonts w:ascii="Times New Roman" w:hAnsi="Times New Roman" w:cs="Times New Roman"/>
          <w:sz w:val="28"/>
          <w:szCs w:val="28"/>
        </w:rPr>
        <w:t>которого</w:t>
      </w:r>
      <w:proofErr w:type="gramEnd"/>
      <w:r w:rsidR="00825838">
        <w:rPr>
          <w:rFonts w:ascii="Times New Roman" w:hAnsi="Times New Roman" w:cs="Times New Roman"/>
          <w:sz w:val="28"/>
          <w:szCs w:val="28"/>
        </w:rPr>
        <w:t xml:space="preserve"> выяснили, что</w:t>
      </w:r>
      <w:r w:rsidR="004F124A">
        <w:rPr>
          <w:rFonts w:ascii="Times New Roman" w:hAnsi="Times New Roman" w:cs="Times New Roman"/>
          <w:sz w:val="28"/>
          <w:szCs w:val="28"/>
        </w:rPr>
        <w:t xml:space="preserve"> </w:t>
      </w:r>
      <w:proofErr w:type="spellStart"/>
      <w:r w:rsidR="004F124A">
        <w:rPr>
          <w:rFonts w:ascii="Times New Roman" w:hAnsi="Times New Roman" w:cs="Times New Roman"/>
          <w:sz w:val="28"/>
          <w:szCs w:val="28"/>
        </w:rPr>
        <w:t>материалоотдача</w:t>
      </w:r>
      <w:proofErr w:type="spellEnd"/>
      <w:r w:rsidR="004F124A">
        <w:rPr>
          <w:rFonts w:ascii="Times New Roman" w:hAnsi="Times New Roman" w:cs="Times New Roman"/>
          <w:sz w:val="28"/>
          <w:szCs w:val="28"/>
        </w:rPr>
        <w:t xml:space="preserve"> уменьшилась, а материалоемкость увеличилась, что говорит о том, что 1 рубль материальных затрат стал приносить меньше выручки.</w:t>
      </w:r>
      <w:r w:rsidR="00825838">
        <w:rPr>
          <w:rFonts w:ascii="Times New Roman" w:hAnsi="Times New Roman" w:cs="Times New Roman"/>
          <w:sz w:val="28"/>
          <w:szCs w:val="28"/>
        </w:rPr>
        <w:t xml:space="preserve"> Несмотря на это, прибыль на 1 рубль материальных затрат увеличилась за счет рентабельности продаж. Для того, увеличить </w:t>
      </w:r>
      <w:proofErr w:type="spellStart"/>
      <w:r w:rsidR="00825838">
        <w:rPr>
          <w:rFonts w:ascii="Times New Roman" w:hAnsi="Times New Roman" w:cs="Times New Roman"/>
          <w:sz w:val="28"/>
          <w:szCs w:val="28"/>
        </w:rPr>
        <w:t>материалоотдачу</w:t>
      </w:r>
      <w:proofErr w:type="spellEnd"/>
      <w:r w:rsidR="00825838">
        <w:rPr>
          <w:rFonts w:ascii="Times New Roman" w:hAnsi="Times New Roman" w:cs="Times New Roman"/>
          <w:sz w:val="28"/>
          <w:szCs w:val="28"/>
        </w:rPr>
        <w:t xml:space="preserve">, предлагаем увеличить цены на </w:t>
      </w:r>
      <w:proofErr w:type="spellStart"/>
      <w:r w:rsidR="00825838">
        <w:rPr>
          <w:rFonts w:ascii="Times New Roman" w:hAnsi="Times New Roman" w:cs="Times New Roman"/>
          <w:sz w:val="28"/>
          <w:szCs w:val="28"/>
        </w:rPr>
        <w:t>тонирование</w:t>
      </w:r>
      <w:proofErr w:type="spellEnd"/>
      <w:r w:rsidR="00825838">
        <w:rPr>
          <w:rFonts w:ascii="Times New Roman" w:hAnsi="Times New Roman" w:cs="Times New Roman"/>
          <w:sz w:val="28"/>
          <w:szCs w:val="28"/>
        </w:rPr>
        <w:t xml:space="preserve"> или исследовать рынок пленок и найти более дешевый материал, аналогичного качества. </w:t>
      </w:r>
    </w:p>
    <w:p w:rsidR="009C64C9" w:rsidRPr="00825838" w:rsidRDefault="00825838" w:rsidP="00825838">
      <w:pPr>
        <w:spacing w:after="0" w:line="360" w:lineRule="auto"/>
        <w:ind w:firstLine="709"/>
        <w:contextualSpacing/>
        <w:jc w:val="both"/>
        <w:rPr>
          <w:rFonts w:ascii="Times New Roman" w:hAnsi="Times New Roman" w:cs="Times New Roman"/>
          <w:color w:val="000000"/>
          <w:sz w:val="28"/>
          <w:szCs w:val="28"/>
        </w:rPr>
      </w:pPr>
      <w:r w:rsidRPr="00035BE8">
        <w:rPr>
          <w:rFonts w:ascii="Times New Roman" w:hAnsi="Times New Roman" w:cs="Times New Roman"/>
          <w:bCs/>
          <w:sz w:val="28"/>
          <w:szCs w:val="28"/>
        </w:rPr>
        <w:lastRenderedPageBreak/>
        <w:t>По результатам аудита</w:t>
      </w:r>
      <w:r>
        <w:rPr>
          <w:rFonts w:ascii="Times New Roman" w:hAnsi="Times New Roman" w:cs="Times New Roman"/>
          <w:color w:val="000000"/>
          <w:sz w:val="28"/>
          <w:szCs w:val="28"/>
        </w:rPr>
        <w:t>, выяснилось, что  учет</w:t>
      </w:r>
      <w:r w:rsidRPr="00035BE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в целом организован </w:t>
      </w:r>
      <w:r w:rsidRPr="00035BE8">
        <w:rPr>
          <w:rFonts w:ascii="Times New Roman" w:hAnsi="Times New Roman" w:cs="Times New Roman"/>
          <w:color w:val="000000"/>
          <w:sz w:val="28"/>
          <w:szCs w:val="28"/>
        </w:rPr>
        <w:t>удовлетворительно.</w:t>
      </w:r>
      <w:r>
        <w:rPr>
          <w:rFonts w:ascii="Times New Roman" w:hAnsi="Times New Roman" w:cs="Times New Roman"/>
          <w:color w:val="000000"/>
          <w:sz w:val="28"/>
          <w:szCs w:val="28"/>
        </w:rPr>
        <w:t xml:space="preserve"> </w:t>
      </w:r>
    </w:p>
    <w:p w:rsidR="009C64C9" w:rsidRPr="00035BE8" w:rsidRDefault="00BD3FC5" w:rsidP="009C64C9">
      <w:pPr>
        <w:pStyle w:val="msonormalcxspmiddle"/>
        <w:spacing w:before="0" w:beforeAutospacing="0" w:after="0" w:afterAutospacing="0" w:line="360" w:lineRule="auto"/>
        <w:ind w:firstLine="709"/>
        <w:contextualSpacing/>
        <w:jc w:val="both"/>
        <w:rPr>
          <w:sz w:val="28"/>
          <w:szCs w:val="28"/>
        </w:rPr>
      </w:pPr>
      <w:r>
        <w:rPr>
          <w:sz w:val="28"/>
          <w:szCs w:val="28"/>
        </w:rPr>
        <w:t>Для усовершенствования учета материалов мы предлагаем следующее:</w:t>
      </w:r>
    </w:p>
    <w:p w:rsidR="009C64C9" w:rsidRPr="00035BE8" w:rsidRDefault="00430A1C" w:rsidP="009C64C9">
      <w:pPr>
        <w:pStyle w:val="msonormalcxspmiddle"/>
        <w:spacing w:before="0" w:beforeAutospacing="0" w:after="0" w:afterAutospacing="0" w:line="360" w:lineRule="auto"/>
        <w:ind w:firstLine="709"/>
        <w:contextualSpacing/>
        <w:jc w:val="both"/>
        <w:rPr>
          <w:sz w:val="28"/>
          <w:szCs w:val="28"/>
        </w:rPr>
      </w:pPr>
      <w:r>
        <w:rPr>
          <w:sz w:val="28"/>
          <w:szCs w:val="28"/>
        </w:rPr>
        <w:t>1.</w:t>
      </w:r>
      <w:r w:rsidR="009C64C9" w:rsidRPr="00035BE8">
        <w:rPr>
          <w:sz w:val="28"/>
          <w:szCs w:val="28"/>
        </w:rPr>
        <w:t xml:space="preserve"> </w:t>
      </w:r>
      <w:r w:rsidR="00833087">
        <w:rPr>
          <w:sz w:val="28"/>
          <w:szCs w:val="28"/>
        </w:rPr>
        <w:t>С</w:t>
      </w:r>
      <w:r w:rsidR="00E47AF6">
        <w:rPr>
          <w:sz w:val="28"/>
          <w:szCs w:val="28"/>
        </w:rPr>
        <w:t xml:space="preserve">менить бухгалтерскую программу </w:t>
      </w:r>
      <w:proofErr w:type="gramStart"/>
      <w:r w:rsidR="00E47AF6">
        <w:rPr>
          <w:sz w:val="28"/>
          <w:szCs w:val="28"/>
        </w:rPr>
        <w:t>на</w:t>
      </w:r>
      <w:proofErr w:type="gramEnd"/>
      <w:r w:rsidR="00E47AF6">
        <w:rPr>
          <w:sz w:val="28"/>
          <w:szCs w:val="28"/>
        </w:rPr>
        <w:t xml:space="preserve"> более современную</w:t>
      </w:r>
      <w:r w:rsidR="009C64C9" w:rsidRPr="00035BE8">
        <w:rPr>
          <w:sz w:val="28"/>
          <w:szCs w:val="28"/>
        </w:rPr>
        <w:t>;</w:t>
      </w:r>
    </w:p>
    <w:p w:rsidR="009C64C9" w:rsidRPr="00035BE8" w:rsidRDefault="00833087" w:rsidP="009C64C9">
      <w:pPr>
        <w:pStyle w:val="msonormalcxspmiddle"/>
        <w:spacing w:before="0" w:beforeAutospacing="0" w:after="0" w:afterAutospacing="0" w:line="360" w:lineRule="auto"/>
        <w:ind w:firstLine="709"/>
        <w:contextualSpacing/>
        <w:jc w:val="both"/>
        <w:rPr>
          <w:sz w:val="28"/>
          <w:szCs w:val="28"/>
        </w:rPr>
      </w:pPr>
      <w:r>
        <w:rPr>
          <w:sz w:val="28"/>
          <w:szCs w:val="28"/>
        </w:rPr>
        <w:t>2.</w:t>
      </w:r>
      <w:r w:rsidR="009C64C9">
        <w:rPr>
          <w:sz w:val="28"/>
          <w:szCs w:val="28"/>
        </w:rPr>
        <w:t xml:space="preserve"> </w:t>
      </w:r>
      <w:r>
        <w:rPr>
          <w:sz w:val="28"/>
          <w:szCs w:val="28"/>
        </w:rPr>
        <w:t>Р</w:t>
      </w:r>
      <w:r w:rsidR="00E47AF6">
        <w:rPr>
          <w:sz w:val="28"/>
          <w:szCs w:val="28"/>
        </w:rPr>
        <w:t>аботникам склада использовать разработанный нами документ</w:t>
      </w:r>
      <w:r w:rsidR="009C64C9" w:rsidRPr="00035BE8">
        <w:rPr>
          <w:sz w:val="28"/>
          <w:szCs w:val="28"/>
        </w:rPr>
        <w:t>;</w:t>
      </w:r>
    </w:p>
    <w:p w:rsidR="009C64C9" w:rsidRPr="00035BE8" w:rsidRDefault="00833087" w:rsidP="009C64C9">
      <w:pPr>
        <w:pStyle w:val="msonormalcxspmiddle"/>
        <w:spacing w:before="0" w:beforeAutospacing="0" w:after="0" w:afterAutospacing="0" w:line="360" w:lineRule="auto"/>
        <w:ind w:firstLine="709"/>
        <w:contextualSpacing/>
        <w:jc w:val="both"/>
        <w:rPr>
          <w:sz w:val="28"/>
          <w:szCs w:val="28"/>
        </w:rPr>
      </w:pPr>
      <w:r>
        <w:rPr>
          <w:sz w:val="28"/>
          <w:szCs w:val="28"/>
        </w:rPr>
        <w:t>3.</w:t>
      </w:r>
      <w:r w:rsidR="009C64C9" w:rsidRPr="00035BE8">
        <w:rPr>
          <w:sz w:val="28"/>
          <w:szCs w:val="28"/>
        </w:rPr>
        <w:t xml:space="preserve"> </w:t>
      </w:r>
      <w:r>
        <w:rPr>
          <w:sz w:val="28"/>
          <w:szCs w:val="28"/>
        </w:rPr>
        <w:t>П</w:t>
      </w:r>
      <w:r w:rsidR="00E47AF6">
        <w:rPr>
          <w:sz w:val="28"/>
          <w:szCs w:val="28"/>
        </w:rPr>
        <w:t>роводить инвентаризацию не реже 1 раза в месяц</w:t>
      </w:r>
      <w:r w:rsidR="009C64C9" w:rsidRPr="00035BE8">
        <w:rPr>
          <w:sz w:val="28"/>
          <w:szCs w:val="28"/>
        </w:rPr>
        <w:t>;</w:t>
      </w:r>
    </w:p>
    <w:p w:rsidR="009C64C9" w:rsidRPr="00035BE8" w:rsidRDefault="00833087" w:rsidP="009C64C9">
      <w:pPr>
        <w:pStyle w:val="msonormalcxspmiddle"/>
        <w:spacing w:before="0" w:beforeAutospacing="0" w:after="0" w:afterAutospacing="0" w:line="360" w:lineRule="auto"/>
        <w:ind w:firstLine="709"/>
        <w:contextualSpacing/>
        <w:jc w:val="both"/>
        <w:rPr>
          <w:sz w:val="28"/>
          <w:szCs w:val="28"/>
        </w:rPr>
      </w:pPr>
      <w:r>
        <w:rPr>
          <w:sz w:val="28"/>
          <w:szCs w:val="28"/>
        </w:rPr>
        <w:t>4.</w:t>
      </w:r>
      <w:r w:rsidR="009C64C9" w:rsidRPr="00035BE8">
        <w:rPr>
          <w:sz w:val="28"/>
          <w:szCs w:val="28"/>
        </w:rPr>
        <w:t xml:space="preserve"> </w:t>
      </w:r>
      <w:r>
        <w:rPr>
          <w:sz w:val="28"/>
          <w:szCs w:val="28"/>
        </w:rPr>
        <w:t>У</w:t>
      </w:r>
      <w:r w:rsidR="00E47AF6">
        <w:rPr>
          <w:sz w:val="28"/>
          <w:szCs w:val="28"/>
        </w:rPr>
        <w:t>силить</w:t>
      </w:r>
      <w:r w:rsidR="009C64C9">
        <w:rPr>
          <w:sz w:val="28"/>
          <w:szCs w:val="28"/>
        </w:rPr>
        <w:t xml:space="preserve"> </w:t>
      </w:r>
      <w:proofErr w:type="gramStart"/>
      <w:r w:rsidR="00E47AF6">
        <w:rPr>
          <w:sz w:val="28"/>
          <w:szCs w:val="28"/>
        </w:rPr>
        <w:t>контроль за</w:t>
      </w:r>
      <w:proofErr w:type="gramEnd"/>
      <w:r w:rsidR="00E47AF6">
        <w:rPr>
          <w:sz w:val="28"/>
          <w:szCs w:val="28"/>
        </w:rPr>
        <w:t xml:space="preserve"> работой склада</w:t>
      </w:r>
      <w:r w:rsidR="009C64C9" w:rsidRPr="00035BE8">
        <w:rPr>
          <w:sz w:val="28"/>
          <w:szCs w:val="28"/>
        </w:rPr>
        <w:t>;</w:t>
      </w:r>
    </w:p>
    <w:p w:rsidR="006A6BF0" w:rsidRDefault="00833087" w:rsidP="004F124A">
      <w:pPr>
        <w:pStyle w:val="msonormalcxspmiddle"/>
        <w:spacing w:before="0" w:beforeAutospacing="0" w:after="0" w:afterAutospacing="0" w:line="360" w:lineRule="auto"/>
        <w:ind w:firstLine="709"/>
        <w:contextualSpacing/>
        <w:jc w:val="both"/>
        <w:rPr>
          <w:sz w:val="28"/>
          <w:szCs w:val="28"/>
        </w:rPr>
      </w:pPr>
      <w:r>
        <w:rPr>
          <w:sz w:val="28"/>
          <w:szCs w:val="28"/>
        </w:rPr>
        <w:t>5.</w:t>
      </w:r>
      <w:r w:rsidR="009C64C9">
        <w:rPr>
          <w:sz w:val="28"/>
          <w:szCs w:val="28"/>
        </w:rPr>
        <w:t xml:space="preserve"> </w:t>
      </w:r>
      <w:r>
        <w:rPr>
          <w:sz w:val="28"/>
          <w:szCs w:val="28"/>
        </w:rPr>
        <w:t>У</w:t>
      </w:r>
      <w:r w:rsidR="00E47AF6">
        <w:rPr>
          <w:sz w:val="28"/>
          <w:szCs w:val="28"/>
        </w:rPr>
        <w:t xml:space="preserve">силить </w:t>
      </w:r>
      <w:proofErr w:type="gramStart"/>
      <w:r w:rsidR="00E47AF6">
        <w:rPr>
          <w:sz w:val="28"/>
          <w:szCs w:val="28"/>
        </w:rPr>
        <w:t>контроль за</w:t>
      </w:r>
      <w:proofErr w:type="gramEnd"/>
      <w:r w:rsidR="00E47AF6">
        <w:rPr>
          <w:sz w:val="28"/>
          <w:szCs w:val="28"/>
        </w:rPr>
        <w:t xml:space="preserve"> сохранностью материалов.</w:t>
      </w:r>
    </w:p>
    <w:p w:rsidR="00825838" w:rsidRDefault="00825838">
      <w:pPr>
        <w:rPr>
          <w:rFonts w:ascii="Times New Roman" w:hAnsi="Times New Roman" w:cs="Times New Roman"/>
          <w:b/>
          <w:sz w:val="28"/>
          <w:szCs w:val="28"/>
        </w:rPr>
      </w:pPr>
      <w:r>
        <w:rPr>
          <w:rFonts w:ascii="Times New Roman" w:hAnsi="Times New Roman" w:cs="Times New Roman"/>
          <w:b/>
          <w:sz w:val="28"/>
          <w:szCs w:val="28"/>
        </w:rPr>
        <w:br w:type="page"/>
      </w:r>
    </w:p>
    <w:p w:rsidR="003003A3" w:rsidRPr="00E47AF6" w:rsidRDefault="00C45D13" w:rsidP="005B09C2">
      <w:pPr>
        <w:tabs>
          <w:tab w:val="center" w:pos="4961"/>
        </w:tabs>
        <w:autoSpaceDE w:val="0"/>
        <w:autoSpaceDN w:val="0"/>
        <w:adjustRightInd w:val="0"/>
        <w:spacing w:after="0" w:line="360" w:lineRule="auto"/>
        <w:ind w:firstLine="567"/>
        <w:rPr>
          <w:rFonts w:ascii="Times New Roman" w:hAnsi="Times New Roman" w:cs="Times New Roman"/>
          <w:b/>
          <w:sz w:val="28"/>
          <w:szCs w:val="28"/>
        </w:rPr>
      </w:pPr>
      <w:r w:rsidRPr="00E47AF6">
        <w:rPr>
          <w:rFonts w:ascii="Times New Roman" w:hAnsi="Times New Roman" w:cs="Times New Roman"/>
          <w:b/>
          <w:sz w:val="28"/>
          <w:szCs w:val="28"/>
        </w:rPr>
        <w:lastRenderedPageBreak/>
        <w:t>Список</w:t>
      </w:r>
      <w:r w:rsidR="00825838">
        <w:rPr>
          <w:rFonts w:ascii="Times New Roman" w:hAnsi="Times New Roman" w:cs="Times New Roman"/>
          <w:b/>
          <w:sz w:val="28"/>
          <w:szCs w:val="28"/>
        </w:rPr>
        <w:t xml:space="preserve"> использованной</w:t>
      </w:r>
      <w:r w:rsidRPr="00E47AF6">
        <w:rPr>
          <w:rFonts w:ascii="Times New Roman" w:hAnsi="Times New Roman" w:cs="Times New Roman"/>
          <w:b/>
          <w:sz w:val="28"/>
          <w:szCs w:val="28"/>
        </w:rPr>
        <w:t xml:space="preserve"> литературы</w:t>
      </w:r>
      <w:r w:rsidR="005B09C2" w:rsidRPr="00E47AF6">
        <w:rPr>
          <w:rFonts w:ascii="Times New Roman" w:hAnsi="Times New Roman" w:cs="Times New Roman"/>
          <w:b/>
          <w:sz w:val="28"/>
          <w:szCs w:val="28"/>
        </w:rPr>
        <w:tab/>
      </w:r>
    </w:p>
    <w:p w:rsidR="00C45D13" w:rsidRPr="00035D13" w:rsidRDefault="00C4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Гражданский кодекс РФ. Часть </w:t>
      </w:r>
      <w:r w:rsidRPr="00035D13">
        <w:rPr>
          <w:rFonts w:ascii="Times New Roman" w:hAnsi="Times New Roman" w:cs="Times New Roman"/>
          <w:sz w:val="28"/>
          <w:szCs w:val="28"/>
          <w:lang w:val="en-US"/>
        </w:rPr>
        <w:t>I</w:t>
      </w:r>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утвержден</w:t>
      </w:r>
      <w:proofErr w:type="gramEnd"/>
      <w:r w:rsidRPr="00035D13">
        <w:rPr>
          <w:rFonts w:ascii="Times New Roman" w:hAnsi="Times New Roman" w:cs="Times New Roman"/>
          <w:sz w:val="28"/>
          <w:szCs w:val="28"/>
        </w:rPr>
        <w:t xml:space="preserve"> Государственной Думой РФ 21 октября 1994 года.</w:t>
      </w:r>
    </w:p>
    <w:p w:rsidR="007222E7" w:rsidRPr="00035D13" w:rsidRDefault="00C4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Федеральный Закон </w:t>
      </w:r>
      <w:r w:rsidRPr="00035D13">
        <w:rPr>
          <w:rFonts w:ascii="Times New Roman" w:eastAsia="Times New Roman" w:hAnsi="Times New Roman" w:cs="Times New Roman"/>
          <w:color w:val="000000"/>
          <w:sz w:val="28"/>
          <w:szCs w:val="28"/>
          <w:lang w:eastAsia="ru-RU"/>
        </w:rPr>
        <w:t xml:space="preserve">«О бухгалтерском учете» </w:t>
      </w:r>
      <w:r w:rsidRPr="00035D13">
        <w:rPr>
          <w:rFonts w:ascii="Times New Roman" w:hAnsi="Times New Roman" w:cs="Times New Roman"/>
          <w:color w:val="333333"/>
          <w:sz w:val="28"/>
          <w:szCs w:val="28"/>
        </w:rPr>
        <w:t>от 06.12.2011 N 402-ФЗ</w:t>
      </w:r>
    </w:p>
    <w:p w:rsidR="00F05656" w:rsidRPr="00035D13" w:rsidRDefault="00AB7FD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hyperlink r:id="rId38" w:history="1">
        <w:r w:rsidR="00F05656" w:rsidRPr="00035D13">
          <w:rPr>
            <w:rStyle w:val="a4"/>
            <w:rFonts w:ascii="Times New Roman" w:hAnsi="Times New Roman" w:cs="Times New Roman"/>
            <w:bCs/>
            <w:color w:val="auto"/>
            <w:sz w:val="28"/>
            <w:szCs w:val="28"/>
            <w:u w:val="none"/>
            <w:shd w:val="clear" w:color="auto" w:fill="FFFFFF"/>
          </w:rPr>
          <w:t xml:space="preserve">Федеральный закон </w:t>
        </w:r>
        <w:r w:rsidR="00E15F88">
          <w:rPr>
            <w:rStyle w:val="a4"/>
            <w:rFonts w:ascii="Times New Roman" w:hAnsi="Times New Roman" w:cs="Times New Roman"/>
            <w:bCs/>
            <w:color w:val="auto"/>
            <w:sz w:val="28"/>
            <w:szCs w:val="28"/>
            <w:u w:val="none"/>
            <w:shd w:val="clear" w:color="auto" w:fill="FFFFFF"/>
          </w:rPr>
          <w:t>«</w:t>
        </w:r>
        <w:r w:rsidR="00F05656" w:rsidRPr="00035D13">
          <w:rPr>
            <w:rStyle w:val="a4"/>
            <w:rFonts w:ascii="Times New Roman" w:hAnsi="Times New Roman" w:cs="Times New Roman"/>
            <w:bCs/>
            <w:color w:val="auto"/>
            <w:sz w:val="28"/>
            <w:szCs w:val="28"/>
            <w:u w:val="none"/>
            <w:shd w:val="clear" w:color="auto" w:fill="FFFFFF"/>
          </w:rPr>
          <w:t>Об аудиторской деятельности</w:t>
        </w:r>
        <w:r w:rsidR="00E15F88">
          <w:rPr>
            <w:rStyle w:val="a4"/>
            <w:rFonts w:ascii="Times New Roman" w:hAnsi="Times New Roman" w:cs="Times New Roman"/>
            <w:bCs/>
            <w:color w:val="auto"/>
            <w:sz w:val="28"/>
            <w:szCs w:val="28"/>
            <w:u w:val="none"/>
            <w:shd w:val="clear" w:color="auto" w:fill="FFFFFF"/>
          </w:rPr>
          <w:t>»</w:t>
        </w:r>
        <w:r w:rsidR="00F05656" w:rsidRPr="00035D13">
          <w:rPr>
            <w:rStyle w:val="a4"/>
            <w:rFonts w:ascii="Times New Roman" w:hAnsi="Times New Roman" w:cs="Times New Roman"/>
            <w:bCs/>
            <w:color w:val="auto"/>
            <w:sz w:val="28"/>
            <w:szCs w:val="28"/>
            <w:u w:val="none"/>
            <w:shd w:val="clear" w:color="auto" w:fill="FFFFFF"/>
          </w:rPr>
          <w:t xml:space="preserve"> от 30.12.2008 N 307-ФЗ (ред. от 03.07.2016) </w:t>
        </w:r>
      </w:hyperlink>
      <w:r w:rsidR="003802FA">
        <w:rPr>
          <w:rStyle w:val="a4"/>
          <w:rFonts w:ascii="Times New Roman" w:hAnsi="Times New Roman" w:cs="Times New Roman"/>
          <w:bCs/>
          <w:color w:val="auto"/>
          <w:sz w:val="28"/>
          <w:szCs w:val="28"/>
          <w:u w:val="none"/>
          <w:shd w:val="clear" w:color="auto" w:fill="FFFFFF"/>
        </w:rPr>
        <w:t>.</w:t>
      </w:r>
    </w:p>
    <w:p w:rsidR="007222E7" w:rsidRPr="00035D13" w:rsidRDefault="00C4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Положение по ведению бухгалтерского учета и бухгалтерской отчет</w:t>
      </w:r>
      <w:r w:rsidRPr="00035D13">
        <w:rPr>
          <w:rFonts w:ascii="Times New Roman" w:hAnsi="Times New Roman" w:cs="Times New Roman"/>
          <w:sz w:val="28"/>
          <w:szCs w:val="28"/>
        </w:rPr>
        <w:softHyphen/>
        <w:t xml:space="preserve">ности в Российской Федерации, утверждено приказом Министерства финансов Российской Федерации от 29 июля </w:t>
      </w:r>
      <w:smartTag w:uri="urn:schemas-microsoft-com:office:smarttags" w:element="metricconverter">
        <w:smartTagPr>
          <w:attr w:name="ProductID" w:val="1998 г"/>
        </w:smartTagPr>
        <w:r w:rsidRPr="00035D13">
          <w:rPr>
            <w:rFonts w:ascii="Times New Roman" w:hAnsi="Times New Roman" w:cs="Times New Roman"/>
            <w:sz w:val="28"/>
            <w:szCs w:val="28"/>
          </w:rPr>
          <w:t>1998 г</w:t>
        </w:r>
      </w:smartTag>
      <w:r w:rsidRPr="00035D13">
        <w:rPr>
          <w:rFonts w:ascii="Times New Roman" w:hAnsi="Times New Roman" w:cs="Times New Roman"/>
          <w:sz w:val="28"/>
          <w:szCs w:val="28"/>
        </w:rPr>
        <w:t>. № 34н.</w:t>
      </w:r>
      <w:r w:rsidR="00674897" w:rsidRPr="00035D13">
        <w:rPr>
          <w:rFonts w:ascii="Times New Roman" w:hAnsi="Times New Roman" w:cs="Times New Roman"/>
          <w:color w:val="000000"/>
          <w:sz w:val="28"/>
          <w:szCs w:val="28"/>
          <w:shd w:val="clear" w:color="auto" w:fill="F5F5F5"/>
        </w:rPr>
        <w:t xml:space="preserve"> </w:t>
      </w:r>
      <w:r w:rsidR="00674897" w:rsidRPr="0024048D">
        <w:rPr>
          <w:rFonts w:ascii="Times New Roman" w:hAnsi="Times New Roman" w:cs="Times New Roman"/>
          <w:sz w:val="28"/>
          <w:szCs w:val="28"/>
        </w:rPr>
        <w:t xml:space="preserve">(ред. от 24.12.2010, с </w:t>
      </w:r>
      <w:proofErr w:type="spellStart"/>
      <w:r w:rsidR="00674897" w:rsidRPr="0024048D">
        <w:rPr>
          <w:rFonts w:ascii="Times New Roman" w:hAnsi="Times New Roman" w:cs="Times New Roman"/>
          <w:sz w:val="28"/>
          <w:szCs w:val="28"/>
        </w:rPr>
        <w:t>изм</w:t>
      </w:r>
      <w:proofErr w:type="spellEnd"/>
      <w:r w:rsidR="00674897" w:rsidRPr="0024048D">
        <w:rPr>
          <w:rFonts w:ascii="Times New Roman" w:hAnsi="Times New Roman" w:cs="Times New Roman"/>
          <w:sz w:val="28"/>
          <w:szCs w:val="28"/>
        </w:rPr>
        <w:t>. от 08.07.2016)</w:t>
      </w:r>
      <w:r w:rsidR="003802FA">
        <w:rPr>
          <w:rFonts w:ascii="Times New Roman" w:hAnsi="Times New Roman" w:cs="Times New Roman"/>
          <w:sz w:val="28"/>
          <w:szCs w:val="28"/>
        </w:rPr>
        <w:t>.</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Агеева, О.А. Бухгалтерский учет и анализ</w:t>
      </w:r>
      <w:proofErr w:type="gramStart"/>
      <w:r w:rsidRPr="00035D13">
        <w:rPr>
          <w:rFonts w:ascii="Times New Roman" w:hAnsi="Times New Roman" w:cs="Times New Roman"/>
          <w:sz w:val="28"/>
          <w:szCs w:val="28"/>
        </w:rPr>
        <w:t>.</w:t>
      </w:r>
      <w:proofErr w:type="gramEnd"/>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у</w:t>
      </w:r>
      <w:proofErr w:type="gramEnd"/>
      <w:r w:rsidRPr="00035D13">
        <w:rPr>
          <w:rFonts w:ascii="Times New Roman" w:hAnsi="Times New Roman" w:cs="Times New Roman"/>
          <w:sz w:val="28"/>
          <w:szCs w:val="28"/>
        </w:rPr>
        <w:t xml:space="preserve">чебник для академического </w:t>
      </w:r>
      <w:proofErr w:type="spellStart"/>
      <w:r w:rsidRPr="00035D13">
        <w:rPr>
          <w:rFonts w:ascii="Times New Roman" w:hAnsi="Times New Roman" w:cs="Times New Roman"/>
          <w:sz w:val="28"/>
          <w:szCs w:val="28"/>
        </w:rPr>
        <w:t>бакалавриата</w:t>
      </w:r>
      <w:proofErr w:type="spellEnd"/>
      <w:r w:rsidRPr="00035D13">
        <w:rPr>
          <w:rFonts w:ascii="Times New Roman" w:hAnsi="Times New Roman" w:cs="Times New Roman"/>
          <w:sz w:val="28"/>
          <w:szCs w:val="28"/>
        </w:rPr>
        <w:t xml:space="preserve"> / О.А. Агеева, Л.С. Шах</w:t>
      </w:r>
      <w:r w:rsidR="003802FA">
        <w:rPr>
          <w:rFonts w:ascii="Times New Roman" w:hAnsi="Times New Roman" w:cs="Times New Roman"/>
          <w:sz w:val="28"/>
          <w:szCs w:val="28"/>
        </w:rPr>
        <w:t xml:space="preserve">матова. - Люберцы: </w:t>
      </w:r>
      <w:proofErr w:type="spellStart"/>
      <w:r w:rsidR="003802FA">
        <w:rPr>
          <w:rFonts w:ascii="Times New Roman" w:hAnsi="Times New Roman" w:cs="Times New Roman"/>
          <w:sz w:val="28"/>
          <w:szCs w:val="28"/>
        </w:rPr>
        <w:t>Юрайт</w:t>
      </w:r>
      <w:proofErr w:type="spellEnd"/>
      <w:r w:rsidR="003802FA">
        <w:rPr>
          <w:rFonts w:ascii="Times New Roman" w:hAnsi="Times New Roman" w:cs="Times New Roman"/>
          <w:sz w:val="28"/>
          <w:szCs w:val="28"/>
        </w:rPr>
        <w:t>, 2016.</w:t>
      </w:r>
    </w:p>
    <w:p w:rsidR="007222E7" w:rsidRPr="00035D13" w:rsidRDefault="00F05656"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eastAsia="Times New Roman" w:hAnsi="Times New Roman" w:cs="Times New Roman"/>
          <w:color w:val="000000"/>
          <w:sz w:val="28"/>
          <w:szCs w:val="28"/>
          <w:lang w:eastAsia="ru-RU"/>
        </w:rPr>
        <w:t>Адамс Р. Основы аудита: Пер. с англ. / Под ред. Я.</w:t>
      </w:r>
      <w:r w:rsidR="003802FA">
        <w:rPr>
          <w:rFonts w:ascii="Times New Roman" w:eastAsia="Times New Roman" w:hAnsi="Times New Roman" w:cs="Times New Roman"/>
          <w:color w:val="000000"/>
          <w:sz w:val="28"/>
          <w:szCs w:val="28"/>
          <w:lang w:eastAsia="ru-RU"/>
        </w:rPr>
        <w:t>В. Соколова. – М.: ЮНИТИ, 2005.</w:t>
      </w:r>
    </w:p>
    <w:p w:rsidR="007222E7" w:rsidRPr="00035D13" w:rsidRDefault="00C4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Алборов</w:t>
      </w:r>
      <w:proofErr w:type="spellEnd"/>
      <w:r w:rsidRPr="00035D13">
        <w:rPr>
          <w:rFonts w:ascii="Times New Roman" w:hAnsi="Times New Roman" w:cs="Times New Roman"/>
          <w:sz w:val="28"/>
          <w:szCs w:val="28"/>
        </w:rPr>
        <w:t xml:space="preserve"> Р.А. Принципы и основы бухгалтерского учета / Р. А. </w:t>
      </w:r>
      <w:proofErr w:type="spellStart"/>
      <w:r w:rsidRPr="00035D13">
        <w:rPr>
          <w:rFonts w:ascii="Times New Roman" w:hAnsi="Times New Roman" w:cs="Times New Roman"/>
          <w:sz w:val="28"/>
          <w:szCs w:val="28"/>
        </w:rPr>
        <w:t>Алборов</w:t>
      </w:r>
      <w:proofErr w:type="spellEnd"/>
      <w:r w:rsidRPr="00035D13">
        <w:rPr>
          <w:rFonts w:ascii="Times New Roman" w:hAnsi="Times New Roman" w:cs="Times New Roman"/>
          <w:sz w:val="28"/>
          <w:szCs w:val="28"/>
        </w:rPr>
        <w:t>.  – М.: Изд-во «</w:t>
      </w:r>
      <w:proofErr w:type="spellStart"/>
      <w:r w:rsidRPr="00035D13">
        <w:rPr>
          <w:rFonts w:ascii="Times New Roman" w:hAnsi="Times New Roman" w:cs="Times New Roman"/>
          <w:sz w:val="28"/>
          <w:szCs w:val="28"/>
        </w:rPr>
        <w:t>Кнорус</w:t>
      </w:r>
      <w:proofErr w:type="spellEnd"/>
      <w:r w:rsidRPr="00035D13">
        <w:rPr>
          <w:rFonts w:ascii="Times New Roman" w:hAnsi="Times New Roman" w:cs="Times New Roman"/>
          <w:sz w:val="28"/>
          <w:szCs w:val="28"/>
        </w:rPr>
        <w:t>», 2008</w:t>
      </w:r>
      <w:r w:rsidR="003802FA">
        <w:rPr>
          <w:rFonts w:ascii="Times New Roman" w:hAnsi="Times New Roman" w:cs="Times New Roman"/>
          <w:sz w:val="28"/>
          <w:szCs w:val="28"/>
        </w:rPr>
        <w:t>.</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Алексеева, Г.И. Бухгалтерский учет: Учебник / С.Р. Богомолец, Г.И. Алексеева, Т.П. </w:t>
      </w:r>
      <w:proofErr w:type="spellStart"/>
      <w:r w:rsidRPr="00035D13">
        <w:rPr>
          <w:rFonts w:ascii="Times New Roman" w:hAnsi="Times New Roman" w:cs="Times New Roman"/>
          <w:sz w:val="28"/>
          <w:szCs w:val="28"/>
        </w:rPr>
        <w:t>Алавердова</w:t>
      </w:r>
      <w:proofErr w:type="spellEnd"/>
      <w:r w:rsidRPr="00035D13">
        <w:rPr>
          <w:rFonts w:ascii="Times New Roman" w:hAnsi="Times New Roman" w:cs="Times New Roman"/>
          <w:sz w:val="28"/>
          <w:szCs w:val="28"/>
        </w:rPr>
        <w:t>; Под ред. С.Р. Богомо</w:t>
      </w:r>
      <w:r w:rsidR="003802FA">
        <w:rPr>
          <w:rFonts w:ascii="Times New Roman" w:hAnsi="Times New Roman" w:cs="Times New Roman"/>
          <w:sz w:val="28"/>
          <w:szCs w:val="28"/>
        </w:rPr>
        <w:t>лец. - М.: МФПУ Синергия, 2013.</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 Алексеева, Г.И. Бухгалтерский финансовый учет</w:t>
      </w:r>
      <w:proofErr w:type="gramStart"/>
      <w:r w:rsidRPr="00035D13">
        <w:rPr>
          <w:rFonts w:ascii="Times New Roman" w:hAnsi="Times New Roman" w:cs="Times New Roman"/>
          <w:sz w:val="28"/>
          <w:szCs w:val="28"/>
        </w:rPr>
        <w:t>.</w:t>
      </w:r>
      <w:proofErr w:type="gramEnd"/>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р</w:t>
      </w:r>
      <w:proofErr w:type="gramEnd"/>
      <w:r w:rsidRPr="00035D13">
        <w:rPr>
          <w:rFonts w:ascii="Times New Roman" w:hAnsi="Times New Roman" w:cs="Times New Roman"/>
          <w:sz w:val="28"/>
          <w:szCs w:val="28"/>
        </w:rPr>
        <w:t xml:space="preserve">асчеты по оплате труда. учебное пособие для </w:t>
      </w:r>
      <w:proofErr w:type="spellStart"/>
      <w:r w:rsidRPr="00035D13">
        <w:rPr>
          <w:rFonts w:ascii="Times New Roman" w:hAnsi="Times New Roman" w:cs="Times New Roman"/>
          <w:sz w:val="28"/>
          <w:szCs w:val="28"/>
        </w:rPr>
        <w:t>бакалавриата</w:t>
      </w:r>
      <w:proofErr w:type="spellEnd"/>
      <w:r w:rsidRPr="00035D13">
        <w:rPr>
          <w:rFonts w:ascii="Times New Roman" w:hAnsi="Times New Roman" w:cs="Times New Roman"/>
          <w:sz w:val="28"/>
          <w:szCs w:val="28"/>
        </w:rPr>
        <w:t xml:space="preserve"> и магистратуры / Г.И. Але</w:t>
      </w:r>
      <w:r w:rsidR="003802FA">
        <w:rPr>
          <w:rFonts w:ascii="Times New Roman" w:hAnsi="Times New Roman" w:cs="Times New Roman"/>
          <w:sz w:val="28"/>
          <w:szCs w:val="28"/>
        </w:rPr>
        <w:t xml:space="preserve">ксеева. - Люберцы: </w:t>
      </w:r>
      <w:proofErr w:type="spellStart"/>
      <w:r w:rsidR="003802FA">
        <w:rPr>
          <w:rFonts w:ascii="Times New Roman" w:hAnsi="Times New Roman" w:cs="Times New Roman"/>
          <w:sz w:val="28"/>
          <w:szCs w:val="28"/>
        </w:rPr>
        <w:t>Юрайт</w:t>
      </w:r>
      <w:proofErr w:type="spellEnd"/>
      <w:r w:rsidR="003802FA">
        <w:rPr>
          <w:rFonts w:ascii="Times New Roman" w:hAnsi="Times New Roman" w:cs="Times New Roman"/>
          <w:sz w:val="28"/>
          <w:szCs w:val="28"/>
        </w:rPr>
        <w:t>, 2016.</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 Астахов, В.П. Бухгалтерский учет </w:t>
      </w:r>
      <w:proofErr w:type="gramStart"/>
      <w:r w:rsidRPr="00035D13">
        <w:rPr>
          <w:rFonts w:ascii="Times New Roman" w:hAnsi="Times New Roman" w:cs="Times New Roman"/>
          <w:sz w:val="28"/>
          <w:szCs w:val="28"/>
        </w:rPr>
        <w:t>от</w:t>
      </w:r>
      <w:proofErr w:type="gramEnd"/>
      <w:r w:rsidRPr="00035D13">
        <w:rPr>
          <w:rFonts w:ascii="Times New Roman" w:hAnsi="Times New Roman" w:cs="Times New Roman"/>
          <w:sz w:val="28"/>
          <w:szCs w:val="28"/>
        </w:rPr>
        <w:t xml:space="preserve"> А до Я: Учебное пособие / В.П. Астахов. - </w:t>
      </w:r>
      <w:proofErr w:type="spellStart"/>
      <w:r w:rsidRPr="00035D13">
        <w:rPr>
          <w:rFonts w:ascii="Times New Roman" w:hAnsi="Times New Roman" w:cs="Times New Roman"/>
          <w:sz w:val="28"/>
          <w:szCs w:val="28"/>
        </w:rPr>
        <w:t>Рн</w:t>
      </w:r>
      <w:proofErr w:type="spellEnd"/>
      <w:proofErr w:type="gramStart"/>
      <w:r w:rsidRPr="00035D13">
        <w:rPr>
          <w:rFonts w:ascii="Times New Roman" w:hAnsi="Times New Roman" w:cs="Times New Roman"/>
          <w:sz w:val="28"/>
          <w:szCs w:val="28"/>
        </w:rPr>
        <w:t>/Д</w:t>
      </w:r>
      <w:proofErr w:type="gramEnd"/>
      <w:r w:rsidRPr="00035D13">
        <w:rPr>
          <w:rFonts w:ascii="Times New Roman" w:hAnsi="Times New Roman" w:cs="Times New Roman"/>
          <w:sz w:val="28"/>
          <w:szCs w:val="28"/>
        </w:rPr>
        <w:t>: Феникс, 2013.</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Бабаев, Ю.А. Бухгалтерский учет: Учебник для бакалавров. 5-е изд., пер. и доп. / Ю.А. Бабаев, А.М. Петров, Л.А. Мельникова. - М.: Проспект, 2016.</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Бахолдина</w:t>
      </w:r>
      <w:proofErr w:type="spellEnd"/>
      <w:r w:rsidRPr="00035D13">
        <w:rPr>
          <w:rFonts w:ascii="Times New Roman" w:hAnsi="Times New Roman" w:cs="Times New Roman"/>
          <w:sz w:val="28"/>
          <w:szCs w:val="28"/>
        </w:rPr>
        <w:t xml:space="preserve">, И.В. Бухгалтерский финансовый учет: Учебное пособие / И.В. </w:t>
      </w:r>
      <w:proofErr w:type="spellStart"/>
      <w:r w:rsidRPr="00035D13">
        <w:rPr>
          <w:rFonts w:ascii="Times New Roman" w:hAnsi="Times New Roman" w:cs="Times New Roman"/>
          <w:sz w:val="28"/>
          <w:szCs w:val="28"/>
        </w:rPr>
        <w:t>Бахолдина</w:t>
      </w:r>
      <w:proofErr w:type="spellEnd"/>
      <w:r w:rsidRPr="00035D13">
        <w:rPr>
          <w:rFonts w:ascii="Times New Roman" w:hAnsi="Times New Roman" w:cs="Times New Roman"/>
          <w:sz w:val="28"/>
          <w:szCs w:val="28"/>
        </w:rPr>
        <w:t xml:space="preserve">, Н.И. Голышева. - М.: Форум, НИЦ ИНФРА-М, 2013. - 320 </w:t>
      </w:r>
      <w:proofErr w:type="spellStart"/>
      <w:r w:rsidRPr="00035D13">
        <w:rPr>
          <w:rFonts w:ascii="Times New Roman" w:hAnsi="Times New Roman" w:cs="Times New Roman"/>
          <w:sz w:val="28"/>
          <w:szCs w:val="28"/>
        </w:rPr>
        <w:t>c</w:t>
      </w:r>
      <w:proofErr w:type="spellEnd"/>
      <w:r w:rsidRPr="00035D13">
        <w:rPr>
          <w:rFonts w:ascii="Times New Roman" w:hAnsi="Times New Roman" w:cs="Times New Roman"/>
          <w:sz w:val="28"/>
          <w:szCs w:val="28"/>
        </w:rPr>
        <w:t>.</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lastRenderedPageBreak/>
        <w:t>Бахтурина</w:t>
      </w:r>
      <w:proofErr w:type="spellEnd"/>
      <w:r w:rsidRPr="00035D13">
        <w:rPr>
          <w:rFonts w:ascii="Times New Roman" w:hAnsi="Times New Roman" w:cs="Times New Roman"/>
          <w:sz w:val="28"/>
          <w:szCs w:val="28"/>
        </w:rPr>
        <w:t xml:space="preserve">, Ю.И. Бухгалтерский финансовый учет: Учебник / Ю.И. </w:t>
      </w:r>
      <w:proofErr w:type="spellStart"/>
      <w:r w:rsidRPr="00035D13">
        <w:rPr>
          <w:rFonts w:ascii="Times New Roman" w:hAnsi="Times New Roman" w:cs="Times New Roman"/>
          <w:sz w:val="28"/>
          <w:szCs w:val="28"/>
        </w:rPr>
        <w:t>Бахтурина</w:t>
      </w:r>
      <w:proofErr w:type="spellEnd"/>
      <w:r w:rsidRPr="00035D13">
        <w:rPr>
          <w:rFonts w:ascii="Times New Roman" w:hAnsi="Times New Roman" w:cs="Times New Roman"/>
          <w:sz w:val="28"/>
          <w:szCs w:val="28"/>
        </w:rPr>
        <w:t>, Т.В. Дедова, Н.Л. Денисов; Под ред. Н.Г. Сап</w:t>
      </w:r>
      <w:r w:rsidR="003802FA">
        <w:rPr>
          <w:rFonts w:ascii="Times New Roman" w:hAnsi="Times New Roman" w:cs="Times New Roman"/>
          <w:sz w:val="28"/>
          <w:szCs w:val="28"/>
        </w:rPr>
        <w:t>ожникова</w:t>
      </w:r>
      <w:proofErr w:type="gramStart"/>
      <w:r w:rsidR="003802FA">
        <w:rPr>
          <w:rFonts w:ascii="Times New Roman" w:hAnsi="Times New Roman" w:cs="Times New Roman"/>
          <w:sz w:val="28"/>
          <w:szCs w:val="28"/>
        </w:rPr>
        <w:t xml:space="preserve"> .</w:t>
      </w:r>
      <w:proofErr w:type="gramEnd"/>
      <w:r w:rsidR="003802FA">
        <w:rPr>
          <w:rFonts w:ascii="Times New Roman" w:hAnsi="Times New Roman" w:cs="Times New Roman"/>
          <w:sz w:val="28"/>
          <w:szCs w:val="28"/>
        </w:rPr>
        <w:t xml:space="preserve"> - М.: ИНФРА-М, 2013.</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Богаченко</w:t>
      </w:r>
      <w:proofErr w:type="spellEnd"/>
      <w:r w:rsidRPr="00035D13">
        <w:rPr>
          <w:rFonts w:ascii="Times New Roman" w:hAnsi="Times New Roman" w:cs="Times New Roman"/>
          <w:sz w:val="28"/>
          <w:szCs w:val="28"/>
        </w:rPr>
        <w:t xml:space="preserve">, В.М. Бухгалтерский учет: Учебник / В.М. </w:t>
      </w:r>
      <w:proofErr w:type="spellStart"/>
      <w:r w:rsidRPr="00035D13">
        <w:rPr>
          <w:rFonts w:ascii="Times New Roman" w:hAnsi="Times New Roman" w:cs="Times New Roman"/>
          <w:sz w:val="28"/>
          <w:szCs w:val="28"/>
        </w:rPr>
        <w:t>Богаченко</w:t>
      </w:r>
      <w:proofErr w:type="spellEnd"/>
      <w:r w:rsidRPr="00035D13">
        <w:rPr>
          <w:rFonts w:ascii="Times New Roman" w:hAnsi="Times New Roman" w:cs="Times New Roman"/>
          <w:sz w:val="28"/>
          <w:szCs w:val="28"/>
        </w:rPr>
        <w:t xml:space="preserve">, Н.А. Кириллова. - </w:t>
      </w:r>
      <w:proofErr w:type="spellStart"/>
      <w:r w:rsidRPr="00035D13">
        <w:rPr>
          <w:rFonts w:ascii="Times New Roman" w:hAnsi="Times New Roman" w:cs="Times New Roman"/>
          <w:sz w:val="28"/>
          <w:szCs w:val="28"/>
        </w:rPr>
        <w:t>Рн</w:t>
      </w:r>
      <w:proofErr w:type="spellEnd"/>
      <w:proofErr w:type="gramStart"/>
      <w:r w:rsidRPr="00035D13">
        <w:rPr>
          <w:rFonts w:ascii="Times New Roman" w:hAnsi="Times New Roman" w:cs="Times New Roman"/>
          <w:sz w:val="28"/>
          <w:szCs w:val="28"/>
        </w:rPr>
        <w:t>/Д</w:t>
      </w:r>
      <w:proofErr w:type="gramEnd"/>
      <w:r w:rsidRPr="00035D13">
        <w:rPr>
          <w:rFonts w:ascii="Times New Roman" w:hAnsi="Times New Roman" w:cs="Times New Roman"/>
          <w:sz w:val="28"/>
          <w:szCs w:val="28"/>
        </w:rPr>
        <w:t>: Феникс, 2013.</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Бочкарева, И.И. Бухгалтерский финансовый учет: Учебник / И.И. Бочкарева, Г.Г. Левина; Под ред. Я.В. Соколов. - М.: Магистр, 2013</w:t>
      </w:r>
      <w:r w:rsidR="003802FA">
        <w:rPr>
          <w:rFonts w:ascii="Times New Roman" w:hAnsi="Times New Roman" w:cs="Times New Roman"/>
          <w:sz w:val="28"/>
          <w:szCs w:val="28"/>
        </w:rPr>
        <w:t>.</w:t>
      </w:r>
    </w:p>
    <w:p w:rsidR="007222E7" w:rsidRPr="00035D13" w:rsidRDefault="00480EDE"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Воронина, Л.И. Бухгалтерский учет: Учебник / Л.И. Воронина. - М.: </w:t>
      </w:r>
      <w:proofErr w:type="spellStart"/>
      <w:r w:rsidRPr="00035D13">
        <w:rPr>
          <w:rFonts w:ascii="Times New Roman" w:hAnsi="Times New Roman" w:cs="Times New Roman"/>
          <w:sz w:val="28"/>
          <w:szCs w:val="28"/>
        </w:rPr>
        <w:t>Альфа-М</w:t>
      </w:r>
      <w:proofErr w:type="spellEnd"/>
      <w:r w:rsidRPr="00035D13">
        <w:rPr>
          <w:rFonts w:ascii="Times New Roman" w:hAnsi="Times New Roman" w:cs="Times New Roman"/>
          <w:sz w:val="28"/>
          <w:szCs w:val="28"/>
        </w:rPr>
        <w:t xml:space="preserve">, НИЦ ИНФРА-М, 2013. </w:t>
      </w:r>
    </w:p>
    <w:p w:rsidR="00035D13" w:rsidRPr="00035D13"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Воронченко</w:t>
      </w:r>
      <w:proofErr w:type="spellEnd"/>
      <w:r w:rsidRPr="00035D13">
        <w:rPr>
          <w:rFonts w:ascii="Times New Roman" w:hAnsi="Times New Roman" w:cs="Times New Roman"/>
          <w:sz w:val="28"/>
          <w:szCs w:val="28"/>
        </w:rPr>
        <w:t xml:space="preserve">, Т.В. Бухгалтерский учет. / Т.В. </w:t>
      </w:r>
      <w:proofErr w:type="spellStart"/>
      <w:r w:rsidRPr="00035D13">
        <w:rPr>
          <w:rFonts w:ascii="Times New Roman" w:hAnsi="Times New Roman" w:cs="Times New Roman"/>
          <w:sz w:val="28"/>
          <w:szCs w:val="28"/>
        </w:rPr>
        <w:t>Воронченко</w:t>
      </w:r>
      <w:proofErr w:type="spellEnd"/>
      <w:r w:rsidRPr="00035D13">
        <w:rPr>
          <w:rFonts w:ascii="Times New Roman" w:hAnsi="Times New Roman" w:cs="Times New Roman"/>
          <w:sz w:val="28"/>
          <w:szCs w:val="28"/>
        </w:rPr>
        <w:t>. - М.: Высшая школа, 2010</w:t>
      </w:r>
      <w:r w:rsidR="003802FA">
        <w:rPr>
          <w:rFonts w:ascii="Times New Roman" w:hAnsi="Times New Roman" w:cs="Times New Roman"/>
          <w:sz w:val="28"/>
          <w:szCs w:val="28"/>
        </w:rPr>
        <w:t>.</w:t>
      </w:r>
    </w:p>
    <w:p w:rsidR="00035D13" w:rsidRPr="00035D13"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Зонова, А.В. Бухгалтерский учет и аудит: Учебник / А.В. Зонова, С.В. Банк, И.Н. </w:t>
      </w:r>
      <w:proofErr w:type="spellStart"/>
      <w:r w:rsidRPr="00035D13">
        <w:rPr>
          <w:rFonts w:ascii="Times New Roman" w:hAnsi="Times New Roman" w:cs="Times New Roman"/>
          <w:sz w:val="28"/>
          <w:szCs w:val="28"/>
        </w:rPr>
        <w:t>Бачуринская</w:t>
      </w:r>
      <w:proofErr w:type="spellEnd"/>
      <w:r w:rsidRPr="00035D13">
        <w:rPr>
          <w:rFonts w:ascii="Times New Roman" w:hAnsi="Times New Roman" w:cs="Times New Roman"/>
          <w:sz w:val="28"/>
          <w:szCs w:val="28"/>
        </w:rPr>
        <w:t>. - М.: Рид Групп, 2011.</w:t>
      </w:r>
    </w:p>
    <w:p w:rsidR="00035D13" w:rsidRPr="00035D13" w:rsidRDefault="00F05656"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Зотова Н.Н.. Зырянова О.Т. Бухгалтерский учет и анализ: учебное пособие. </w:t>
      </w:r>
      <w:proofErr w:type="gramStart"/>
      <w:r w:rsidRPr="00035D13">
        <w:rPr>
          <w:rFonts w:ascii="Times New Roman" w:hAnsi="Times New Roman" w:cs="Times New Roman"/>
          <w:sz w:val="28"/>
          <w:szCs w:val="28"/>
        </w:rPr>
        <w:t>-К</w:t>
      </w:r>
      <w:proofErr w:type="gramEnd"/>
      <w:r w:rsidRPr="00035D13">
        <w:rPr>
          <w:rFonts w:ascii="Times New Roman" w:hAnsi="Times New Roman" w:cs="Times New Roman"/>
          <w:sz w:val="28"/>
          <w:szCs w:val="28"/>
        </w:rPr>
        <w:t xml:space="preserve">урган: Изд-во Курганского </w:t>
      </w:r>
      <w:proofErr w:type="spellStart"/>
      <w:r w:rsidRPr="00035D13">
        <w:rPr>
          <w:rFonts w:ascii="Times New Roman" w:hAnsi="Times New Roman" w:cs="Times New Roman"/>
          <w:sz w:val="28"/>
          <w:szCs w:val="28"/>
        </w:rPr>
        <w:t>гос</w:t>
      </w:r>
      <w:proofErr w:type="spellEnd"/>
      <w:r w:rsidRPr="00035D13">
        <w:rPr>
          <w:rFonts w:ascii="Times New Roman" w:hAnsi="Times New Roman" w:cs="Times New Roman"/>
          <w:sz w:val="28"/>
          <w:szCs w:val="28"/>
        </w:rPr>
        <w:t xml:space="preserve">. </w:t>
      </w:r>
      <w:proofErr w:type="spellStart"/>
      <w:proofErr w:type="gramStart"/>
      <w:r w:rsidRPr="00035D13">
        <w:rPr>
          <w:rFonts w:ascii="Times New Roman" w:hAnsi="Times New Roman" w:cs="Times New Roman"/>
          <w:sz w:val="28"/>
          <w:szCs w:val="28"/>
        </w:rPr>
        <w:t>ун</w:t>
      </w:r>
      <w:proofErr w:type="spellEnd"/>
      <w:r w:rsidRPr="00035D13">
        <w:rPr>
          <w:rFonts w:ascii="Times New Roman" w:hAnsi="Times New Roman" w:cs="Times New Roman"/>
          <w:sz w:val="28"/>
          <w:szCs w:val="28"/>
        </w:rPr>
        <w:t xml:space="preserve"> та</w:t>
      </w:r>
      <w:proofErr w:type="gramEnd"/>
      <w:r w:rsidRPr="00035D13">
        <w:rPr>
          <w:rFonts w:ascii="Times New Roman" w:hAnsi="Times New Roman" w:cs="Times New Roman"/>
          <w:sz w:val="28"/>
          <w:szCs w:val="28"/>
        </w:rPr>
        <w:t>.</w:t>
      </w:r>
      <w:r w:rsidR="003802FA">
        <w:rPr>
          <w:rFonts w:ascii="Times New Roman" w:hAnsi="Times New Roman" w:cs="Times New Roman"/>
          <w:sz w:val="28"/>
          <w:szCs w:val="28"/>
        </w:rPr>
        <w:t xml:space="preserve"> 2014.</w:t>
      </w:r>
    </w:p>
    <w:p w:rsidR="00035D13" w:rsidRPr="00035D13" w:rsidRDefault="00F05656"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 Данилевский Ю.А., </w:t>
      </w:r>
      <w:proofErr w:type="spellStart"/>
      <w:r w:rsidRPr="00035D13">
        <w:rPr>
          <w:rFonts w:ascii="Times New Roman" w:hAnsi="Times New Roman" w:cs="Times New Roman"/>
          <w:sz w:val="28"/>
          <w:szCs w:val="28"/>
        </w:rPr>
        <w:t>Шапигузов</w:t>
      </w:r>
      <w:proofErr w:type="spellEnd"/>
      <w:r w:rsidRPr="00035D13">
        <w:rPr>
          <w:rFonts w:ascii="Times New Roman" w:hAnsi="Times New Roman" w:cs="Times New Roman"/>
          <w:sz w:val="28"/>
          <w:szCs w:val="28"/>
        </w:rPr>
        <w:t> С.М., Ремизов Н.А., Старовойтова Е.В. А</w:t>
      </w:r>
      <w:r w:rsidR="003802FA">
        <w:rPr>
          <w:rFonts w:ascii="Times New Roman" w:hAnsi="Times New Roman" w:cs="Times New Roman"/>
          <w:sz w:val="28"/>
          <w:szCs w:val="28"/>
        </w:rPr>
        <w:t>удит. – М.: ИД ФБК-ПРЕСС, 2000.</w:t>
      </w:r>
    </w:p>
    <w:p w:rsidR="00035D13" w:rsidRPr="00035D13" w:rsidRDefault="007222E7"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Дмитриева, И.М. Бухгалтерский учет с основами </w:t>
      </w:r>
      <w:proofErr w:type="spellStart"/>
      <w:r w:rsidRPr="00035D13">
        <w:rPr>
          <w:rFonts w:ascii="Times New Roman" w:hAnsi="Times New Roman" w:cs="Times New Roman"/>
          <w:sz w:val="28"/>
          <w:szCs w:val="28"/>
        </w:rPr>
        <w:t>мсфо</w:t>
      </w:r>
      <w:proofErr w:type="spellEnd"/>
      <w:r w:rsidRPr="00035D13">
        <w:rPr>
          <w:rFonts w:ascii="Times New Roman" w:hAnsi="Times New Roman" w:cs="Times New Roman"/>
          <w:sz w:val="28"/>
          <w:szCs w:val="28"/>
        </w:rPr>
        <w:t xml:space="preserve"> 4-е изд., пер. и доп. учебник и практикум для академического </w:t>
      </w:r>
      <w:proofErr w:type="spellStart"/>
      <w:r w:rsidRPr="00035D13">
        <w:rPr>
          <w:rFonts w:ascii="Times New Roman" w:hAnsi="Times New Roman" w:cs="Times New Roman"/>
          <w:sz w:val="28"/>
          <w:szCs w:val="28"/>
        </w:rPr>
        <w:t>бакалавриата</w:t>
      </w:r>
      <w:proofErr w:type="spellEnd"/>
      <w:r w:rsidRPr="00035D13">
        <w:rPr>
          <w:rFonts w:ascii="Times New Roman" w:hAnsi="Times New Roman" w:cs="Times New Roman"/>
          <w:sz w:val="28"/>
          <w:szCs w:val="28"/>
        </w:rPr>
        <w:t xml:space="preserve"> / И.М. Дмитриева. - Люберцы: </w:t>
      </w:r>
      <w:proofErr w:type="spellStart"/>
      <w:r w:rsidRPr="00035D13">
        <w:rPr>
          <w:rFonts w:ascii="Times New Roman" w:hAnsi="Times New Roman" w:cs="Times New Roman"/>
          <w:sz w:val="28"/>
          <w:szCs w:val="28"/>
        </w:rPr>
        <w:t>Юрайт</w:t>
      </w:r>
      <w:proofErr w:type="spellEnd"/>
      <w:r w:rsidRPr="00035D13">
        <w:rPr>
          <w:rFonts w:ascii="Times New Roman" w:hAnsi="Times New Roman" w:cs="Times New Roman"/>
          <w:sz w:val="28"/>
          <w:szCs w:val="28"/>
        </w:rPr>
        <w:t>, 2016</w:t>
      </w:r>
      <w:r w:rsidR="003802FA">
        <w:rPr>
          <w:rFonts w:ascii="Times New Roman" w:hAnsi="Times New Roman" w:cs="Times New Roman"/>
          <w:sz w:val="28"/>
          <w:szCs w:val="28"/>
        </w:rPr>
        <w:t>.</w:t>
      </w:r>
    </w:p>
    <w:p w:rsidR="008B1B50" w:rsidRDefault="00F05656" w:rsidP="008B1B50">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Додж Р. Краткое руководство по стандартам и нормам аудита. – М: Фина</w:t>
      </w:r>
      <w:r w:rsidR="003802FA">
        <w:rPr>
          <w:rFonts w:ascii="Times New Roman" w:hAnsi="Times New Roman" w:cs="Times New Roman"/>
          <w:sz w:val="28"/>
          <w:szCs w:val="28"/>
        </w:rPr>
        <w:t xml:space="preserve">нсы и статистика, ЮНИТИ, 2002. </w:t>
      </w:r>
    </w:p>
    <w:p w:rsidR="008B1B50" w:rsidRPr="008B1B50" w:rsidRDefault="008B1B50" w:rsidP="008B1B50">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8B1B50">
        <w:rPr>
          <w:rFonts w:ascii="Times New Roman" w:hAnsi="Times New Roman" w:cs="Times New Roman"/>
          <w:sz w:val="28"/>
          <w:szCs w:val="28"/>
        </w:rPr>
        <w:t xml:space="preserve">Ерофеева В. А., Пискунов В. А., </w:t>
      </w:r>
      <w:proofErr w:type="spellStart"/>
      <w:r w:rsidRPr="008B1B50">
        <w:rPr>
          <w:rFonts w:ascii="Times New Roman" w:hAnsi="Times New Roman" w:cs="Times New Roman"/>
          <w:sz w:val="28"/>
          <w:szCs w:val="28"/>
        </w:rPr>
        <w:t>Битюкова</w:t>
      </w:r>
      <w:proofErr w:type="spellEnd"/>
      <w:r w:rsidRPr="008B1B50">
        <w:rPr>
          <w:rFonts w:ascii="Times New Roman" w:hAnsi="Times New Roman" w:cs="Times New Roman"/>
          <w:sz w:val="28"/>
          <w:szCs w:val="28"/>
        </w:rPr>
        <w:t xml:space="preserve"> Т. А.. Аудит : учеб</w:t>
      </w:r>
      <w:proofErr w:type="gramStart"/>
      <w:r w:rsidRPr="008B1B50">
        <w:rPr>
          <w:rFonts w:ascii="Times New Roman" w:hAnsi="Times New Roman" w:cs="Times New Roman"/>
          <w:sz w:val="28"/>
          <w:szCs w:val="28"/>
        </w:rPr>
        <w:t>.</w:t>
      </w:r>
      <w:proofErr w:type="gramEnd"/>
      <w:r w:rsidRPr="008B1B50">
        <w:rPr>
          <w:rFonts w:ascii="Times New Roman" w:hAnsi="Times New Roman" w:cs="Times New Roman"/>
          <w:sz w:val="28"/>
          <w:szCs w:val="28"/>
        </w:rPr>
        <w:t xml:space="preserve"> </w:t>
      </w:r>
      <w:proofErr w:type="gramStart"/>
      <w:r w:rsidRPr="008B1B50">
        <w:rPr>
          <w:rFonts w:ascii="Times New Roman" w:hAnsi="Times New Roman" w:cs="Times New Roman"/>
          <w:sz w:val="28"/>
          <w:szCs w:val="28"/>
        </w:rPr>
        <w:t>п</w:t>
      </w:r>
      <w:proofErr w:type="gramEnd"/>
      <w:r w:rsidRPr="008B1B50">
        <w:rPr>
          <w:rFonts w:ascii="Times New Roman" w:hAnsi="Times New Roman" w:cs="Times New Roman"/>
          <w:sz w:val="28"/>
          <w:szCs w:val="28"/>
        </w:rPr>
        <w:t xml:space="preserve">особие / В. А. Ерофеева, В. А. Пискунов, Т. А. </w:t>
      </w:r>
      <w:proofErr w:type="spellStart"/>
      <w:r w:rsidRPr="008B1B50">
        <w:rPr>
          <w:rFonts w:ascii="Times New Roman" w:hAnsi="Times New Roman" w:cs="Times New Roman"/>
          <w:sz w:val="28"/>
          <w:szCs w:val="28"/>
        </w:rPr>
        <w:t>Битюкова</w:t>
      </w:r>
      <w:proofErr w:type="spellEnd"/>
      <w:r w:rsidRPr="008B1B50">
        <w:rPr>
          <w:rFonts w:ascii="Times New Roman" w:hAnsi="Times New Roman" w:cs="Times New Roman"/>
          <w:sz w:val="28"/>
          <w:szCs w:val="28"/>
        </w:rPr>
        <w:t xml:space="preserve">. — 2-е изд., </w:t>
      </w:r>
      <w:proofErr w:type="spellStart"/>
      <w:r w:rsidRPr="008B1B50">
        <w:rPr>
          <w:rFonts w:ascii="Times New Roman" w:hAnsi="Times New Roman" w:cs="Times New Roman"/>
          <w:sz w:val="28"/>
          <w:szCs w:val="28"/>
        </w:rPr>
        <w:t>перераб</w:t>
      </w:r>
      <w:proofErr w:type="spellEnd"/>
      <w:r w:rsidRPr="008B1B50">
        <w:rPr>
          <w:rFonts w:ascii="Times New Roman" w:hAnsi="Times New Roman" w:cs="Times New Roman"/>
          <w:sz w:val="28"/>
          <w:szCs w:val="28"/>
        </w:rPr>
        <w:t xml:space="preserve">. и доп. — М.: Издательство </w:t>
      </w:r>
      <w:proofErr w:type="spellStart"/>
      <w:r w:rsidRPr="008B1B50">
        <w:rPr>
          <w:rFonts w:ascii="Times New Roman" w:hAnsi="Times New Roman" w:cs="Times New Roman"/>
          <w:sz w:val="28"/>
          <w:szCs w:val="28"/>
        </w:rPr>
        <w:t>Юрайт</w:t>
      </w:r>
      <w:proofErr w:type="spellEnd"/>
      <w:r w:rsidRPr="008B1B50">
        <w:rPr>
          <w:rFonts w:ascii="Times New Roman" w:hAnsi="Times New Roman" w:cs="Times New Roman"/>
          <w:sz w:val="28"/>
          <w:szCs w:val="28"/>
        </w:rPr>
        <w:t>; Высшее образование, — 638 с. — (Основы наук). 2010</w:t>
      </w:r>
      <w:r w:rsidR="003802FA">
        <w:rPr>
          <w:rFonts w:ascii="Times New Roman" w:hAnsi="Times New Roman" w:cs="Times New Roman"/>
          <w:sz w:val="28"/>
          <w:szCs w:val="28"/>
        </w:rPr>
        <w:t>.</w:t>
      </w:r>
    </w:p>
    <w:p w:rsidR="003802FA" w:rsidRDefault="0068227F"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Копылов Л.П. Аудит товарно-материальных ценностей // Аудиторские ведомости – 2007</w:t>
      </w:r>
      <w:r w:rsidR="003802FA">
        <w:rPr>
          <w:rFonts w:ascii="Times New Roman" w:hAnsi="Times New Roman" w:cs="Times New Roman"/>
          <w:sz w:val="28"/>
          <w:szCs w:val="28"/>
        </w:rPr>
        <w:t>.</w:t>
      </w:r>
    </w:p>
    <w:p w:rsidR="00035D13" w:rsidRPr="003802FA" w:rsidRDefault="003802FA" w:rsidP="003802FA">
      <w:pPr>
        <w:tabs>
          <w:tab w:val="left" w:pos="3713"/>
        </w:tabs>
        <w:rPr>
          <w:rFonts w:ascii="Times New Roman" w:hAnsi="Times New Roman" w:cs="Times New Roman"/>
          <w:sz w:val="28"/>
          <w:szCs w:val="28"/>
        </w:rPr>
      </w:pPr>
      <w:r>
        <w:rPr>
          <w:rFonts w:ascii="Times New Roman" w:hAnsi="Times New Roman" w:cs="Times New Roman"/>
          <w:sz w:val="28"/>
          <w:szCs w:val="28"/>
        </w:rPr>
        <w:tab/>
      </w:r>
    </w:p>
    <w:p w:rsidR="00035D13" w:rsidRPr="00035D13" w:rsidRDefault="007222E7"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lastRenderedPageBreak/>
        <w:t>Лебедева, Е.М. Бухгалтерский учет: Практикум: Учебное пособие для студентов учреждений сред</w:t>
      </w:r>
      <w:proofErr w:type="gramStart"/>
      <w:r w:rsidRPr="00035D13">
        <w:rPr>
          <w:rFonts w:ascii="Times New Roman" w:hAnsi="Times New Roman" w:cs="Times New Roman"/>
          <w:sz w:val="28"/>
          <w:szCs w:val="28"/>
        </w:rPr>
        <w:t>.</w:t>
      </w:r>
      <w:proofErr w:type="gramEnd"/>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п</w:t>
      </w:r>
      <w:proofErr w:type="gramEnd"/>
      <w:r w:rsidRPr="00035D13">
        <w:rPr>
          <w:rFonts w:ascii="Times New Roman" w:hAnsi="Times New Roman" w:cs="Times New Roman"/>
          <w:sz w:val="28"/>
          <w:szCs w:val="28"/>
        </w:rPr>
        <w:t>роф. образования / Е.М. Лебедева. - М.: ИЦ Академия, 2013</w:t>
      </w:r>
      <w:r w:rsidR="003802FA">
        <w:rPr>
          <w:rFonts w:ascii="Times New Roman" w:hAnsi="Times New Roman" w:cs="Times New Roman"/>
          <w:sz w:val="28"/>
          <w:szCs w:val="28"/>
        </w:rPr>
        <w:t>.</w:t>
      </w:r>
    </w:p>
    <w:p w:rsidR="00035D13" w:rsidRPr="00035D13" w:rsidRDefault="007222E7"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Макарова, Л.Г. Бухгалтерский финансовый учет</w:t>
      </w:r>
      <w:proofErr w:type="gramStart"/>
      <w:r w:rsidRPr="00035D13">
        <w:rPr>
          <w:rFonts w:ascii="Times New Roman" w:hAnsi="Times New Roman" w:cs="Times New Roman"/>
          <w:sz w:val="28"/>
          <w:szCs w:val="28"/>
        </w:rPr>
        <w:t xml:space="preserve">.: </w:t>
      </w:r>
      <w:proofErr w:type="gramEnd"/>
      <w:r w:rsidRPr="00035D13">
        <w:rPr>
          <w:rFonts w:ascii="Times New Roman" w:hAnsi="Times New Roman" w:cs="Times New Roman"/>
          <w:sz w:val="28"/>
          <w:szCs w:val="28"/>
        </w:rPr>
        <w:t>Учебник / Ю.А. Бабаев, А.М. Петров, Л.Г. Макарова; Под ред. Ю.А. Бабаев. - М.: Вузовский учебник, ИНФРА-М, 2012</w:t>
      </w:r>
      <w:r w:rsidR="003802FA">
        <w:rPr>
          <w:rFonts w:ascii="Times New Roman" w:hAnsi="Times New Roman" w:cs="Times New Roman"/>
          <w:sz w:val="28"/>
          <w:szCs w:val="28"/>
        </w:rPr>
        <w:t>.</w:t>
      </w:r>
    </w:p>
    <w:p w:rsidR="00035D13" w:rsidRPr="00035D13" w:rsidRDefault="007222E7"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 Медведев, А.В. Бухгалтерский учет, анализ, аудит: Учебное пособие / П.Г. Пономаренко, А.В. Медведев, А.Н. Трофимова; Под общ</w:t>
      </w:r>
      <w:proofErr w:type="gramStart"/>
      <w:r w:rsidRPr="00035D13">
        <w:rPr>
          <w:rFonts w:ascii="Times New Roman" w:hAnsi="Times New Roman" w:cs="Times New Roman"/>
          <w:sz w:val="28"/>
          <w:szCs w:val="28"/>
        </w:rPr>
        <w:t>.</w:t>
      </w:r>
      <w:proofErr w:type="gramEnd"/>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р</w:t>
      </w:r>
      <w:proofErr w:type="gramEnd"/>
      <w:r w:rsidRPr="00035D13">
        <w:rPr>
          <w:rFonts w:ascii="Times New Roman" w:hAnsi="Times New Roman" w:cs="Times New Roman"/>
          <w:sz w:val="28"/>
          <w:szCs w:val="28"/>
        </w:rPr>
        <w:t xml:space="preserve">ед. П.Г. Пономаренко. - Мн.: </w:t>
      </w:r>
      <w:proofErr w:type="spellStart"/>
      <w:r w:rsidRPr="00035D13">
        <w:rPr>
          <w:rFonts w:ascii="Times New Roman" w:hAnsi="Times New Roman" w:cs="Times New Roman"/>
          <w:sz w:val="28"/>
          <w:szCs w:val="28"/>
        </w:rPr>
        <w:t>Вышэйшая</w:t>
      </w:r>
      <w:proofErr w:type="spellEnd"/>
      <w:r w:rsidRPr="00035D13">
        <w:rPr>
          <w:rFonts w:ascii="Times New Roman" w:hAnsi="Times New Roman" w:cs="Times New Roman"/>
          <w:sz w:val="28"/>
          <w:szCs w:val="28"/>
        </w:rPr>
        <w:t xml:space="preserve"> </w:t>
      </w:r>
      <w:proofErr w:type="spellStart"/>
      <w:r w:rsidRPr="00035D13">
        <w:rPr>
          <w:rFonts w:ascii="Times New Roman" w:hAnsi="Times New Roman" w:cs="Times New Roman"/>
          <w:sz w:val="28"/>
          <w:szCs w:val="28"/>
        </w:rPr>
        <w:t>шк</w:t>
      </w:r>
      <w:proofErr w:type="spellEnd"/>
      <w:r w:rsidRPr="00035D13">
        <w:rPr>
          <w:rFonts w:ascii="Times New Roman" w:hAnsi="Times New Roman" w:cs="Times New Roman"/>
          <w:sz w:val="28"/>
          <w:szCs w:val="28"/>
        </w:rPr>
        <w:t>., 2010</w:t>
      </w:r>
      <w:r w:rsidR="003802FA">
        <w:rPr>
          <w:rFonts w:ascii="Times New Roman" w:hAnsi="Times New Roman" w:cs="Times New Roman"/>
          <w:sz w:val="28"/>
          <w:szCs w:val="28"/>
        </w:rPr>
        <w:t>.</w:t>
      </w:r>
    </w:p>
    <w:p w:rsidR="001B4A16"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xml:space="preserve">Мельник М.В., </w:t>
      </w:r>
      <w:proofErr w:type="spellStart"/>
      <w:r w:rsidRPr="00035D13">
        <w:rPr>
          <w:rFonts w:ascii="Times New Roman" w:hAnsi="Times New Roman" w:cs="Times New Roman"/>
          <w:sz w:val="28"/>
          <w:szCs w:val="28"/>
        </w:rPr>
        <w:t>Когденко</w:t>
      </w:r>
      <w:proofErr w:type="spellEnd"/>
      <w:r w:rsidRPr="00035D13">
        <w:rPr>
          <w:rFonts w:ascii="Times New Roman" w:hAnsi="Times New Roman" w:cs="Times New Roman"/>
          <w:sz w:val="28"/>
          <w:szCs w:val="28"/>
        </w:rPr>
        <w:t> В.Г. // Методология аудита – 2005</w:t>
      </w:r>
      <w:r w:rsidR="003802FA">
        <w:rPr>
          <w:rFonts w:ascii="Times New Roman" w:hAnsi="Times New Roman" w:cs="Times New Roman"/>
          <w:sz w:val="28"/>
          <w:szCs w:val="28"/>
        </w:rPr>
        <w:t>.</w:t>
      </w:r>
    </w:p>
    <w:p w:rsidR="00035D13" w:rsidRPr="001B4A16"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1B4A16">
        <w:rPr>
          <w:rFonts w:ascii="Times New Roman" w:hAnsi="Times New Roman" w:cs="Times New Roman"/>
          <w:sz w:val="28"/>
          <w:szCs w:val="28"/>
        </w:rPr>
        <w:t>Мерзликина</w:t>
      </w:r>
      <w:proofErr w:type="spellEnd"/>
      <w:r w:rsidRPr="001B4A16">
        <w:rPr>
          <w:rFonts w:ascii="Times New Roman" w:hAnsi="Times New Roman" w:cs="Times New Roman"/>
          <w:sz w:val="28"/>
          <w:szCs w:val="28"/>
        </w:rPr>
        <w:t> Е.М., Никольская Ю.П. Аудит: Учебник – 3</w:t>
      </w:r>
      <w:r w:rsidRPr="001B4A16">
        <w:rPr>
          <w:rFonts w:ascii="Times New Roman" w:hAnsi="Times New Roman" w:cs="Times New Roman"/>
          <w:sz w:val="28"/>
          <w:szCs w:val="28"/>
        </w:rPr>
        <w:noBreakHyphen/>
        <w:t xml:space="preserve">е изд., </w:t>
      </w:r>
      <w:proofErr w:type="spellStart"/>
      <w:r w:rsidRPr="001B4A16">
        <w:rPr>
          <w:rFonts w:ascii="Times New Roman" w:hAnsi="Times New Roman" w:cs="Times New Roman"/>
          <w:sz w:val="28"/>
          <w:szCs w:val="28"/>
        </w:rPr>
        <w:t>перер</w:t>
      </w:r>
      <w:r w:rsidR="003802FA">
        <w:rPr>
          <w:rFonts w:ascii="Times New Roman" w:hAnsi="Times New Roman" w:cs="Times New Roman"/>
          <w:sz w:val="28"/>
          <w:szCs w:val="28"/>
        </w:rPr>
        <w:t>аб</w:t>
      </w:r>
      <w:proofErr w:type="spellEnd"/>
      <w:r w:rsidR="003802FA">
        <w:rPr>
          <w:rFonts w:ascii="Times New Roman" w:hAnsi="Times New Roman" w:cs="Times New Roman"/>
          <w:sz w:val="28"/>
          <w:szCs w:val="28"/>
        </w:rPr>
        <w:t>. и доп. – М.: ИНФРА</w:t>
      </w:r>
      <w:r w:rsidR="003802FA">
        <w:rPr>
          <w:rFonts w:ascii="Times New Roman" w:hAnsi="Times New Roman" w:cs="Times New Roman"/>
          <w:sz w:val="28"/>
          <w:szCs w:val="28"/>
        </w:rPr>
        <w:noBreakHyphen/>
        <w:t>М, 2007.</w:t>
      </w:r>
    </w:p>
    <w:p w:rsidR="00035D13" w:rsidRPr="00035D13"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Мизиковский</w:t>
      </w:r>
      <w:proofErr w:type="spellEnd"/>
      <w:r w:rsidRPr="00035D13">
        <w:rPr>
          <w:rFonts w:ascii="Times New Roman" w:hAnsi="Times New Roman" w:cs="Times New Roman"/>
          <w:sz w:val="28"/>
          <w:szCs w:val="28"/>
        </w:rPr>
        <w:t xml:space="preserve">, И.Е. Бухгалтерский управленческий учет: Учебное пособие / И.Е. </w:t>
      </w:r>
      <w:proofErr w:type="spellStart"/>
      <w:r w:rsidRPr="00035D13">
        <w:rPr>
          <w:rFonts w:ascii="Times New Roman" w:hAnsi="Times New Roman" w:cs="Times New Roman"/>
          <w:sz w:val="28"/>
          <w:szCs w:val="28"/>
        </w:rPr>
        <w:t>Мизиковский</w:t>
      </w:r>
      <w:proofErr w:type="spellEnd"/>
      <w:r w:rsidRPr="00035D13">
        <w:rPr>
          <w:rFonts w:ascii="Times New Roman" w:hAnsi="Times New Roman" w:cs="Times New Roman"/>
          <w:sz w:val="28"/>
          <w:szCs w:val="28"/>
        </w:rPr>
        <w:t xml:space="preserve">, А.Н. </w:t>
      </w:r>
      <w:proofErr w:type="spellStart"/>
      <w:r w:rsidRPr="00035D13">
        <w:rPr>
          <w:rFonts w:ascii="Times New Roman" w:hAnsi="Times New Roman" w:cs="Times New Roman"/>
          <w:sz w:val="28"/>
          <w:szCs w:val="28"/>
        </w:rPr>
        <w:t>Милосердова</w:t>
      </w:r>
      <w:proofErr w:type="spellEnd"/>
      <w:r w:rsidRPr="00035D13">
        <w:rPr>
          <w:rFonts w:ascii="Times New Roman" w:hAnsi="Times New Roman" w:cs="Times New Roman"/>
          <w:sz w:val="28"/>
          <w:szCs w:val="28"/>
        </w:rPr>
        <w:t xml:space="preserve">, В.Н. </w:t>
      </w:r>
      <w:proofErr w:type="spellStart"/>
      <w:r w:rsidRPr="00035D13">
        <w:rPr>
          <w:rFonts w:ascii="Times New Roman" w:hAnsi="Times New Roman" w:cs="Times New Roman"/>
          <w:sz w:val="28"/>
          <w:szCs w:val="28"/>
        </w:rPr>
        <w:t>Ясенев</w:t>
      </w:r>
      <w:proofErr w:type="spellEnd"/>
      <w:r w:rsidRPr="00035D13">
        <w:rPr>
          <w:rFonts w:ascii="Times New Roman" w:hAnsi="Times New Roman" w:cs="Times New Roman"/>
          <w:sz w:val="28"/>
          <w:szCs w:val="28"/>
        </w:rPr>
        <w:t>. - М.: Магистр, НИЦ ИНФРА-М,</w:t>
      </w:r>
      <w:r w:rsidR="003802FA">
        <w:rPr>
          <w:rFonts w:ascii="Times New Roman" w:hAnsi="Times New Roman" w:cs="Times New Roman"/>
          <w:sz w:val="28"/>
          <w:szCs w:val="28"/>
        </w:rPr>
        <w:t xml:space="preserve"> 2012.</w:t>
      </w:r>
    </w:p>
    <w:p w:rsidR="00035D13" w:rsidRPr="00035D13" w:rsidRDefault="00035D13"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Миславская</w:t>
      </w:r>
      <w:proofErr w:type="spellEnd"/>
      <w:r w:rsidRPr="00035D13">
        <w:rPr>
          <w:rFonts w:ascii="Times New Roman" w:hAnsi="Times New Roman" w:cs="Times New Roman"/>
          <w:sz w:val="28"/>
          <w:szCs w:val="28"/>
        </w:rPr>
        <w:t xml:space="preserve">, Н.А. Бухгалтерский учет: Учебник / Н.А. </w:t>
      </w:r>
      <w:proofErr w:type="spellStart"/>
      <w:r w:rsidRPr="00035D13">
        <w:rPr>
          <w:rFonts w:ascii="Times New Roman" w:hAnsi="Times New Roman" w:cs="Times New Roman"/>
          <w:sz w:val="28"/>
          <w:szCs w:val="28"/>
        </w:rPr>
        <w:t>Миславская</w:t>
      </w:r>
      <w:proofErr w:type="spellEnd"/>
      <w:r w:rsidRPr="00035D13">
        <w:rPr>
          <w:rFonts w:ascii="Times New Roman" w:hAnsi="Times New Roman" w:cs="Times New Roman"/>
          <w:sz w:val="28"/>
          <w:szCs w:val="28"/>
        </w:rPr>
        <w:t>, С.Н. Поленова. - М.: Дашков и К, 2013</w:t>
      </w:r>
      <w:r w:rsidR="003802FA">
        <w:rPr>
          <w:rFonts w:ascii="Times New Roman" w:hAnsi="Times New Roman" w:cs="Times New Roman"/>
          <w:sz w:val="28"/>
          <w:szCs w:val="28"/>
        </w:rPr>
        <w:t>.</w:t>
      </w:r>
    </w:p>
    <w:p w:rsidR="00035D13" w:rsidRPr="00035D13" w:rsidRDefault="0068227F"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Панкова С.В. Международные стандарты аудита: учебн</w:t>
      </w:r>
      <w:r w:rsidR="003802FA">
        <w:rPr>
          <w:rFonts w:ascii="Times New Roman" w:hAnsi="Times New Roman" w:cs="Times New Roman"/>
          <w:sz w:val="28"/>
          <w:szCs w:val="28"/>
        </w:rPr>
        <w:t xml:space="preserve">ое пособие. – М.: </w:t>
      </w:r>
      <w:proofErr w:type="spellStart"/>
      <w:r w:rsidR="003802FA">
        <w:rPr>
          <w:rFonts w:ascii="Times New Roman" w:hAnsi="Times New Roman" w:cs="Times New Roman"/>
          <w:sz w:val="28"/>
          <w:szCs w:val="28"/>
        </w:rPr>
        <w:t>Юристъ</w:t>
      </w:r>
      <w:proofErr w:type="spellEnd"/>
      <w:r w:rsidR="003802FA">
        <w:rPr>
          <w:rFonts w:ascii="Times New Roman" w:hAnsi="Times New Roman" w:cs="Times New Roman"/>
          <w:sz w:val="28"/>
          <w:szCs w:val="28"/>
        </w:rPr>
        <w:t>, 2003.</w:t>
      </w:r>
    </w:p>
    <w:p w:rsidR="001B4A16" w:rsidRDefault="001B4A16" w:rsidP="001B4A16">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Pr>
          <w:rFonts w:ascii="Times New Roman" w:hAnsi="Times New Roman" w:cs="Times New Roman"/>
          <w:sz w:val="28"/>
          <w:szCs w:val="28"/>
        </w:rPr>
        <w:t>Подольский</w:t>
      </w:r>
      <w:r w:rsidRPr="00035D13">
        <w:rPr>
          <w:rFonts w:ascii="Times New Roman" w:hAnsi="Times New Roman" w:cs="Times New Roman"/>
          <w:sz w:val="28"/>
          <w:szCs w:val="28"/>
        </w:rPr>
        <w:t xml:space="preserve"> В. И. Аудит</w:t>
      </w:r>
      <w:proofErr w:type="gramStart"/>
      <w:r w:rsidRPr="00035D13">
        <w:rPr>
          <w:rFonts w:ascii="Times New Roman" w:hAnsi="Times New Roman" w:cs="Times New Roman"/>
          <w:sz w:val="28"/>
          <w:szCs w:val="28"/>
        </w:rPr>
        <w:t xml:space="preserve"> :</w:t>
      </w:r>
      <w:proofErr w:type="gramEnd"/>
      <w:r w:rsidRPr="00035D13">
        <w:rPr>
          <w:rFonts w:ascii="Times New Roman" w:hAnsi="Times New Roman" w:cs="Times New Roman"/>
          <w:sz w:val="28"/>
          <w:szCs w:val="28"/>
        </w:rPr>
        <w:t xml:space="preserve"> учебник / В. И. Подольский, А. А. Савин. — 3-е изд., </w:t>
      </w:r>
      <w:proofErr w:type="spellStart"/>
      <w:r w:rsidRPr="00035D13">
        <w:rPr>
          <w:rFonts w:ascii="Times New Roman" w:hAnsi="Times New Roman" w:cs="Times New Roman"/>
          <w:sz w:val="28"/>
          <w:szCs w:val="28"/>
        </w:rPr>
        <w:t>перераб</w:t>
      </w:r>
      <w:proofErr w:type="spellEnd"/>
      <w:r w:rsidRPr="00035D13">
        <w:rPr>
          <w:rFonts w:ascii="Times New Roman" w:hAnsi="Times New Roman" w:cs="Times New Roman"/>
          <w:sz w:val="28"/>
          <w:szCs w:val="28"/>
        </w:rPr>
        <w:t xml:space="preserve">. и доп. — М. : Издательство </w:t>
      </w:r>
      <w:proofErr w:type="spellStart"/>
      <w:r w:rsidRPr="00035D13">
        <w:rPr>
          <w:rFonts w:ascii="Times New Roman" w:hAnsi="Times New Roman" w:cs="Times New Roman"/>
          <w:sz w:val="28"/>
          <w:szCs w:val="28"/>
        </w:rPr>
        <w:t>Юрайт</w:t>
      </w:r>
      <w:proofErr w:type="spellEnd"/>
      <w:r w:rsidRPr="00035D13">
        <w:rPr>
          <w:rFonts w:ascii="Times New Roman" w:hAnsi="Times New Roman" w:cs="Times New Roman"/>
          <w:sz w:val="28"/>
          <w:szCs w:val="28"/>
        </w:rPr>
        <w:t xml:space="preserve"> ; ИД </w:t>
      </w:r>
      <w:proofErr w:type="spellStart"/>
      <w:r w:rsidRPr="00035D13">
        <w:rPr>
          <w:rFonts w:ascii="Times New Roman" w:hAnsi="Times New Roman" w:cs="Times New Roman"/>
          <w:sz w:val="28"/>
          <w:szCs w:val="28"/>
        </w:rPr>
        <w:t>Юрайт</w:t>
      </w:r>
      <w:proofErr w:type="spellEnd"/>
      <w:r w:rsidRPr="00035D13">
        <w:rPr>
          <w:rFonts w:ascii="Times New Roman" w:hAnsi="Times New Roman" w:cs="Times New Roman"/>
          <w:sz w:val="28"/>
          <w:szCs w:val="28"/>
        </w:rPr>
        <w:t>, 2011.</w:t>
      </w:r>
    </w:p>
    <w:p w:rsidR="00035D13" w:rsidRDefault="003D0222" w:rsidP="001B4A16">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D13">
        <w:rPr>
          <w:rFonts w:ascii="Times New Roman" w:hAnsi="Times New Roman" w:cs="Times New Roman"/>
          <w:sz w:val="28"/>
          <w:szCs w:val="28"/>
        </w:rPr>
        <w:t>Рогуленко</w:t>
      </w:r>
      <w:proofErr w:type="spellEnd"/>
      <w:r w:rsidRPr="00035D13">
        <w:rPr>
          <w:rFonts w:ascii="Times New Roman" w:hAnsi="Times New Roman" w:cs="Times New Roman"/>
          <w:sz w:val="28"/>
          <w:szCs w:val="28"/>
        </w:rPr>
        <w:t xml:space="preserve"> Т.М. Аудит</w:t>
      </w:r>
      <w:proofErr w:type="gramStart"/>
      <w:r w:rsidRPr="00035D13">
        <w:rPr>
          <w:rFonts w:ascii="Times New Roman" w:hAnsi="Times New Roman" w:cs="Times New Roman"/>
          <w:sz w:val="28"/>
          <w:szCs w:val="28"/>
        </w:rPr>
        <w:t xml:space="preserve"> :</w:t>
      </w:r>
      <w:proofErr w:type="gramEnd"/>
      <w:r w:rsidRPr="00035D13">
        <w:rPr>
          <w:rFonts w:ascii="Times New Roman" w:hAnsi="Times New Roman" w:cs="Times New Roman"/>
          <w:sz w:val="28"/>
          <w:szCs w:val="28"/>
        </w:rPr>
        <w:t xml:space="preserve"> учебник / Т.М. </w:t>
      </w:r>
      <w:proofErr w:type="spellStart"/>
      <w:r w:rsidRPr="00035D13">
        <w:rPr>
          <w:rFonts w:ascii="Times New Roman" w:hAnsi="Times New Roman" w:cs="Times New Roman"/>
          <w:sz w:val="28"/>
          <w:szCs w:val="28"/>
        </w:rPr>
        <w:t>Рогуленко</w:t>
      </w:r>
      <w:proofErr w:type="spellEnd"/>
      <w:r w:rsidRPr="00035D13">
        <w:rPr>
          <w:rFonts w:ascii="Times New Roman" w:hAnsi="Times New Roman" w:cs="Times New Roman"/>
          <w:sz w:val="28"/>
          <w:szCs w:val="28"/>
        </w:rPr>
        <w:t xml:space="preserve">, С.В. Пономарёва, А.В. </w:t>
      </w:r>
      <w:proofErr w:type="spellStart"/>
      <w:r w:rsidRPr="00035D13">
        <w:rPr>
          <w:rFonts w:ascii="Times New Roman" w:hAnsi="Times New Roman" w:cs="Times New Roman"/>
          <w:sz w:val="28"/>
          <w:szCs w:val="28"/>
        </w:rPr>
        <w:t>Бодяко</w:t>
      </w:r>
      <w:proofErr w:type="spellEnd"/>
      <w:r w:rsidRPr="00035D13">
        <w:rPr>
          <w:rFonts w:ascii="Times New Roman" w:hAnsi="Times New Roman" w:cs="Times New Roman"/>
          <w:sz w:val="28"/>
          <w:szCs w:val="28"/>
        </w:rPr>
        <w:t>. — 3-е и</w:t>
      </w:r>
      <w:r w:rsidR="003802FA">
        <w:rPr>
          <w:rFonts w:ascii="Times New Roman" w:hAnsi="Times New Roman" w:cs="Times New Roman"/>
          <w:sz w:val="28"/>
          <w:szCs w:val="28"/>
        </w:rPr>
        <w:t>зд., стер. — М.</w:t>
      </w:r>
      <w:proofErr w:type="gramStart"/>
      <w:r w:rsidR="003802FA">
        <w:rPr>
          <w:rFonts w:ascii="Times New Roman" w:hAnsi="Times New Roman" w:cs="Times New Roman"/>
          <w:sz w:val="28"/>
          <w:szCs w:val="28"/>
        </w:rPr>
        <w:t xml:space="preserve"> :</w:t>
      </w:r>
      <w:proofErr w:type="gramEnd"/>
      <w:r w:rsidR="003802FA">
        <w:rPr>
          <w:rFonts w:ascii="Times New Roman" w:hAnsi="Times New Roman" w:cs="Times New Roman"/>
          <w:sz w:val="28"/>
          <w:szCs w:val="28"/>
        </w:rPr>
        <w:t xml:space="preserve"> КНОРУС, 2017.</w:t>
      </w:r>
    </w:p>
    <w:p w:rsidR="00037C51" w:rsidRDefault="001B4A16"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BE8">
        <w:rPr>
          <w:rFonts w:ascii="Times New Roman" w:hAnsi="Times New Roman" w:cs="Times New Roman"/>
          <w:sz w:val="28"/>
          <w:szCs w:val="24"/>
        </w:rPr>
        <w:t>Савицкая Г. В.  Анализ х</w:t>
      </w:r>
      <w:r>
        <w:rPr>
          <w:rFonts w:ascii="Times New Roman" w:hAnsi="Times New Roman" w:cs="Times New Roman"/>
          <w:sz w:val="28"/>
          <w:szCs w:val="24"/>
        </w:rPr>
        <w:t>о</w:t>
      </w:r>
      <w:r w:rsidRPr="00035BE8">
        <w:rPr>
          <w:rFonts w:ascii="Times New Roman" w:hAnsi="Times New Roman" w:cs="Times New Roman"/>
          <w:sz w:val="28"/>
          <w:szCs w:val="24"/>
        </w:rPr>
        <w:t>зяйственн</w:t>
      </w:r>
      <w:r>
        <w:rPr>
          <w:rFonts w:ascii="Times New Roman" w:hAnsi="Times New Roman" w:cs="Times New Roman"/>
          <w:sz w:val="28"/>
          <w:szCs w:val="24"/>
        </w:rPr>
        <w:t>о</w:t>
      </w:r>
      <w:r w:rsidRPr="00035BE8">
        <w:rPr>
          <w:rFonts w:ascii="Times New Roman" w:hAnsi="Times New Roman" w:cs="Times New Roman"/>
          <w:sz w:val="28"/>
          <w:szCs w:val="24"/>
        </w:rPr>
        <w:t>й деятельн</w:t>
      </w:r>
      <w:r>
        <w:rPr>
          <w:rFonts w:ascii="Times New Roman" w:hAnsi="Times New Roman" w:cs="Times New Roman"/>
          <w:sz w:val="28"/>
          <w:szCs w:val="24"/>
        </w:rPr>
        <w:t>о</w:t>
      </w:r>
      <w:r w:rsidRPr="00035BE8">
        <w:rPr>
          <w:rFonts w:ascii="Times New Roman" w:hAnsi="Times New Roman" w:cs="Times New Roman"/>
          <w:sz w:val="28"/>
          <w:szCs w:val="24"/>
        </w:rPr>
        <w:t xml:space="preserve">сти предприятия: 4-е изд., </w:t>
      </w:r>
      <w:proofErr w:type="spellStart"/>
      <w:r w:rsidRPr="00035BE8">
        <w:rPr>
          <w:rFonts w:ascii="Times New Roman" w:hAnsi="Times New Roman" w:cs="Times New Roman"/>
          <w:sz w:val="28"/>
          <w:szCs w:val="24"/>
        </w:rPr>
        <w:t>перераб</w:t>
      </w:r>
      <w:proofErr w:type="spellEnd"/>
      <w:r w:rsidRPr="00035BE8">
        <w:rPr>
          <w:rFonts w:ascii="Times New Roman" w:hAnsi="Times New Roman" w:cs="Times New Roman"/>
          <w:sz w:val="28"/>
          <w:szCs w:val="24"/>
        </w:rPr>
        <w:t>. и д</w:t>
      </w:r>
      <w:r>
        <w:rPr>
          <w:rFonts w:ascii="Times New Roman" w:hAnsi="Times New Roman" w:cs="Times New Roman"/>
          <w:sz w:val="28"/>
          <w:szCs w:val="24"/>
        </w:rPr>
        <w:t>о</w:t>
      </w:r>
      <w:r w:rsidRPr="00035BE8">
        <w:rPr>
          <w:rFonts w:ascii="Times New Roman" w:hAnsi="Times New Roman" w:cs="Times New Roman"/>
          <w:sz w:val="28"/>
          <w:szCs w:val="24"/>
        </w:rPr>
        <w:t>п. — Минск: 000 «Н</w:t>
      </w:r>
      <w:r>
        <w:rPr>
          <w:rFonts w:ascii="Times New Roman" w:hAnsi="Times New Roman" w:cs="Times New Roman"/>
          <w:sz w:val="28"/>
          <w:szCs w:val="24"/>
        </w:rPr>
        <w:t>о</w:t>
      </w:r>
      <w:r w:rsidRPr="00035BE8">
        <w:rPr>
          <w:rFonts w:ascii="Times New Roman" w:hAnsi="Times New Roman" w:cs="Times New Roman"/>
          <w:sz w:val="28"/>
          <w:szCs w:val="24"/>
        </w:rPr>
        <w:t>в</w:t>
      </w:r>
      <w:r>
        <w:rPr>
          <w:rFonts w:ascii="Times New Roman" w:hAnsi="Times New Roman" w:cs="Times New Roman"/>
          <w:sz w:val="28"/>
          <w:szCs w:val="24"/>
        </w:rPr>
        <w:t>о</w:t>
      </w:r>
      <w:r w:rsidR="003802FA">
        <w:rPr>
          <w:rFonts w:ascii="Times New Roman" w:hAnsi="Times New Roman" w:cs="Times New Roman"/>
          <w:sz w:val="28"/>
          <w:szCs w:val="24"/>
        </w:rPr>
        <w:t>е знание», 2000.</w:t>
      </w:r>
    </w:p>
    <w:p w:rsidR="00037C51" w:rsidRPr="00037C51" w:rsidRDefault="00037C51"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7C51">
        <w:rPr>
          <w:rFonts w:ascii="Times New Roman" w:eastAsia="Times New Roman" w:hAnsi="Times New Roman" w:cs="Times New Roman"/>
          <w:color w:val="000000"/>
          <w:sz w:val="28"/>
          <w:szCs w:val="28"/>
          <w:lang w:eastAsia="ru-RU"/>
        </w:rPr>
        <w:t>Сотникова Л.В. Оценка состояния внутреннего аудита, Практическое пособие/ Под ред. проф. В.И, Подольс</w:t>
      </w:r>
      <w:r>
        <w:rPr>
          <w:rFonts w:ascii="Times New Roman" w:eastAsia="Times New Roman" w:hAnsi="Times New Roman" w:cs="Times New Roman"/>
          <w:color w:val="000000"/>
          <w:sz w:val="28"/>
          <w:szCs w:val="28"/>
          <w:lang w:eastAsia="ru-RU"/>
        </w:rPr>
        <w:t>кого. - М.: ЮНИТИ-ДАНА, 2009</w:t>
      </w:r>
      <w:r w:rsidR="003802FA">
        <w:rPr>
          <w:rFonts w:ascii="Times New Roman" w:eastAsia="Times New Roman" w:hAnsi="Times New Roman" w:cs="Times New Roman"/>
          <w:color w:val="000000"/>
          <w:sz w:val="28"/>
          <w:szCs w:val="28"/>
          <w:lang w:eastAsia="ru-RU"/>
        </w:rPr>
        <w:t>.</w:t>
      </w:r>
    </w:p>
    <w:p w:rsidR="00037C51" w:rsidRDefault="00037C51" w:rsidP="00037C51">
      <w:pPr>
        <w:shd w:val="clear" w:color="auto" w:fill="FFFFFF"/>
        <w:tabs>
          <w:tab w:val="left" w:pos="770"/>
        </w:tabs>
        <w:autoSpaceDE w:val="0"/>
        <w:autoSpaceDN w:val="0"/>
        <w:adjustRightInd w:val="0"/>
        <w:spacing w:after="0" w:line="360" w:lineRule="auto"/>
        <w:ind w:left="518"/>
        <w:jc w:val="both"/>
        <w:rPr>
          <w:rFonts w:ascii="Times New Roman" w:hAnsi="Times New Roman" w:cs="Times New Roman"/>
          <w:sz w:val="28"/>
          <w:szCs w:val="28"/>
        </w:rPr>
      </w:pPr>
    </w:p>
    <w:p w:rsidR="00037C51" w:rsidRPr="00037C51" w:rsidRDefault="00037C51"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7C51">
        <w:rPr>
          <w:rFonts w:ascii="Times New Roman" w:eastAsia="Times New Roman" w:hAnsi="Times New Roman" w:cs="Times New Roman"/>
          <w:sz w:val="28"/>
          <w:szCs w:val="28"/>
          <w:lang w:eastAsia="ru-RU"/>
        </w:rPr>
        <w:lastRenderedPageBreak/>
        <w:t xml:space="preserve"> Суворова, С. П. Международные стандарты аудита : учеб</w:t>
      </w:r>
      <w:proofErr w:type="gramStart"/>
      <w:r w:rsidRPr="00037C51">
        <w:rPr>
          <w:rFonts w:ascii="Times New Roman" w:eastAsia="Times New Roman" w:hAnsi="Times New Roman" w:cs="Times New Roman"/>
          <w:sz w:val="28"/>
          <w:szCs w:val="28"/>
          <w:lang w:eastAsia="ru-RU"/>
        </w:rPr>
        <w:t>.</w:t>
      </w:r>
      <w:proofErr w:type="gramEnd"/>
      <w:r w:rsidRPr="00037C51">
        <w:rPr>
          <w:rFonts w:ascii="Times New Roman" w:eastAsia="Times New Roman" w:hAnsi="Times New Roman" w:cs="Times New Roman"/>
          <w:sz w:val="28"/>
          <w:szCs w:val="28"/>
          <w:lang w:eastAsia="ru-RU"/>
        </w:rPr>
        <w:t xml:space="preserve"> </w:t>
      </w:r>
      <w:proofErr w:type="gramStart"/>
      <w:r w:rsidRPr="00037C51">
        <w:rPr>
          <w:rFonts w:ascii="Times New Roman" w:eastAsia="Times New Roman" w:hAnsi="Times New Roman" w:cs="Times New Roman"/>
          <w:sz w:val="28"/>
          <w:szCs w:val="28"/>
          <w:lang w:eastAsia="ru-RU"/>
        </w:rPr>
        <w:t>п</w:t>
      </w:r>
      <w:proofErr w:type="gramEnd"/>
      <w:r w:rsidRPr="00037C51">
        <w:rPr>
          <w:rFonts w:ascii="Times New Roman" w:eastAsia="Times New Roman" w:hAnsi="Times New Roman" w:cs="Times New Roman"/>
          <w:sz w:val="28"/>
          <w:szCs w:val="28"/>
          <w:lang w:eastAsia="ru-RU"/>
        </w:rPr>
        <w:t xml:space="preserve">особие / С. П. Суворова, Н. В. </w:t>
      </w:r>
      <w:proofErr w:type="spellStart"/>
      <w:r w:rsidRPr="00037C51">
        <w:rPr>
          <w:rFonts w:ascii="Times New Roman" w:eastAsia="Times New Roman" w:hAnsi="Times New Roman" w:cs="Times New Roman"/>
          <w:sz w:val="28"/>
          <w:szCs w:val="28"/>
          <w:lang w:eastAsia="ru-RU"/>
        </w:rPr>
        <w:t>Парушина</w:t>
      </w:r>
      <w:proofErr w:type="spellEnd"/>
      <w:r w:rsidRPr="00037C51">
        <w:rPr>
          <w:rFonts w:ascii="Times New Roman" w:eastAsia="Times New Roman" w:hAnsi="Times New Roman" w:cs="Times New Roman"/>
          <w:sz w:val="28"/>
          <w:szCs w:val="28"/>
          <w:lang w:eastAsia="ru-RU"/>
        </w:rPr>
        <w:t xml:space="preserve">, Е. В. Галкина. – 2-е изд., </w:t>
      </w:r>
      <w:proofErr w:type="spellStart"/>
      <w:r w:rsidRPr="00037C51">
        <w:rPr>
          <w:rFonts w:ascii="Times New Roman" w:eastAsia="Times New Roman" w:hAnsi="Times New Roman" w:cs="Times New Roman"/>
          <w:sz w:val="28"/>
          <w:szCs w:val="28"/>
          <w:lang w:eastAsia="ru-RU"/>
        </w:rPr>
        <w:t>перераб</w:t>
      </w:r>
      <w:proofErr w:type="spellEnd"/>
      <w:r w:rsidRPr="00037C51">
        <w:rPr>
          <w:rFonts w:ascii="Times New Roman" w:eastAsia="Times New Roman" w:hAnsi="Times New Roman" w:cs="Times New Roman"/>
          <w:sz w:val="28"/>
          <w:szCs w:val="28"/>
          <w:lang w:eastAsia="ru-RU"/>
        </w:rPr>
        <w:t>. и доп</w:t>
      </w:r>
      <w:r w:rsidR="003802FA">
        <w:rPr>
          <w:rFonts w:ascii="Times New Roman" w:eastAsia="Times New Roman" w:hAnsi="Times New Roman" w:cs="Times New Roman"/>
          <w:sz w:val="28"/>
          <w:szCs w:val="28"/>
          <w:lang w:eastAsia="ru-RU"/>
        </w:rPr>
        <w:t>. – М. : Форум : ИНФРА-М, 2012.</w:t>
      </w:r>
    </w:p>
    <w:p w:rsidR="00037C51" w:rsidRDefault="007222E7"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Сулейманова, Е.В. Бухгалтерский финансовый учет: Учеб</w:t>
      </w:r>
      <w:proofErr w:type="gramStart"/>
      <w:r w:rsidRPr="00035D13">
        <w:rPr>
          <w:rFonts w:ascii="Times New Roman" w:hAnsi="Times New Roman" w:cs="Times New Roman"/>
          <w:sz w:val="28"/>
          <w:szCs w:val="28"/>
        </w:rPr>
        <w:t>.</w:t>
      </w:r>
      <w:proofErr w:type="gramEnd"/>
      <w:r w:rsidRPr="00035D13">
        <w:rPr>
          <w:rFonts w:ascii="Times New Roman" w:hAnsi="Times New Roman" w:cs="Times New Roman"/>
          <w:sz w:val="28"/>
          <w:szCs w:val="28"/>
        </w:rPr>
        <w:t xml:space="preserve"> </w:t>
      </w:r>
      <w:proofErr w:type="gramStart"/>
      <w:r w:rsidRPr="00035D13">
        <w:rPr>
          <w:rFonts w:ascii="Times New Roman" w:hAnsi="Times New Roman" w:cs="Times New Roman"/>
          <w:sz w:val="28"/>
          <w:szCs w:val="28"/>
        </w:rPr>
        <w:t>п</w:t>
      </w:r>
      <w:proofErr w:type="gramEnd"/>
      <w:r w:rsidRPr="00035D13">
        <w:rPr>
          <w:rFonts w:ascii="Times New Roman" w:hAnsi="Times New Roman" w:cs="Times New Roman"/>
          <w:sz w:val="28"/>
          <w:szCs w:val="28"/>
        </w:rPr>
        <w:t xml:space="preserve">особие / Е.В. Сулейманова, В.В. </w:t>
      </w:r>
      <w:proofErr w:type="spellStart"/>
      <w:r w:rsidRPr="00035D13">
        <w:rPr>
          <w:rFonts w:ascii="Times New Roman" w:hAnsi="Times New Roman" w:cs="Times New Roman"/>
          <w:sz w:val="28"/>
          <w:szCs w:val="28"/>
        </w:rPr>
        <w:t>Хисамудинов</w:t>
      </w:r>
      <w:proofErr w:type="spellEnd"/>
      <w:r w:rsidRPr="00035D13">
        <w:rPr>
          <w:rFonts w:ascii="Times New Roman" w:hAnsi="Times New Roman" w:cs="Times New Roman"/>
          <w:sz w:val="28"/>
          <w:szCs w:val="28"/>
        </w:rPr>
        <w:t>. - М.: Финансы и статистика, 2014</w:t>
      </w:r>
      <w:r w:rsidR="00037C51">
        <w:rPr>
          <w:rFonts w:ascii="Times New Roman" w:hAnsi="Times New Roman" w:cs="Times New Roman"/>
          <w:sz w:val="28"/>
          <w:szCs w:val="28"/>
        </w:rPr>
        <w:t>.</w:t>
      </w:r>
    </w:p>
    <w:p w:rsidR="00037C51" w:rsidRPr="00037C51" w:rsidRDefault="00037C51"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7C51">
        <w:rPr>
          <w:rFonts w:ascii="Times New Roman" w:hAnsi="Times New Roman" w:cs="Times New Roman"/>
          <w:sz w:val="28"/>
          <w:szCs w:val="28"/>
        </w:rPr>
        <w:t>Тебекин</w:t>
      </w:r>
      <w:proofErr w:type="spellEnd"/>
      <w:r w:rsidRPr="00037C51">
        <w:rPr>
          <w:rFonts w:ascii="Times New Roman" w:hAnsi="Times New Roman" w:cs="Times New Roman"/>
          <w:sz w:val="28"/>
          <w:szCs w:val="28"/>
        </w:rPr>
        <w:t>, А.В. Бухгалтерский учет и аудит / А.</w:t>
      </w:r>
      <w:r w:rsidR="003802FA">
        <w:rPr>
          <w:rFonts w:ascii="Times New Roman" w:hAnsi="Times New Roman" w:cs="Times New Roman"/>
          <w:sz w:val="28"/>
          <w:szCs w:val="28"/>
        </w:rPr>
        <w:t xml:space="preserve">В. </w:t>
      </w:r>
      <w:proofErr w:type="spellStart"/>
      <w:r w:rsidR="003802FA">
        <w:rPr>
          <w:rFonts w:ascii="Times New Roman" w:hAnsi="Times New Roman" w:cs="Times New Roman"/>
          <w:sz w:val="28"/>
          <w:szCs w:val="28"/>
        </w:rPr>
        <w:t>Тебекин</w:t>
      </w:r>
      <w:proofErr w:type="spellEnd"/>
      <w:r w:rsidR="003802FA">
        <w:rPr>
          <w:rFonts w:ascii="Times New Roman" w:hAnsi="Times New Roman" w:cs="Times New Roman"/>
          <w:sz w:val="28"/>
          <w:szCs w:val="28"/>
        </w:rPr>
        <w:t xml:space="preserve">. - М.: </w:t>
      </w:r>
      <w:proofErr w:type="spellStart"/>
      <w:r w:rsidR="003802FA">
        <w:rPr>
          <w:rFonts w:ascii="Times New Roman" w:hAnsi="Times New Roman" w:cs="Times New Roman"/>
          <w:sz w:val="28"/>
          <w:szCs w:val="28"/>
        </w:rPr>
        <w:t>КноРус</w:t>
      </w:r>
      <w:proofErr w:type="spellEnd"/>
      <w:r w:rsidR="003802FA">
        <w:rPr>
          <w:rFonts w:ascii="Times New Roman" w:hAnsi="Times New Roman" w:cs="Times New Roman"/>
          <w:sz w:val="28"/>
          <w:szCs w:val="28"/>
        </w:rPr>
        <w:t>, 2013.</w:t>
      </w:r>
    </w:p>
    <w:p w:rsidR="00037C51" w:rsidRDefault="001B4A16"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Pr>
          <w:rFonts w:ascii="Times New Roman" w:hAnsi="Times New Roman" w:cs="Times New Roman"/>
          <w:sz w:val="28"/>
          <w:szCs w:val="28"/>
        </w:rPr>
        <w:t xml:space="preserve"> </w:t>
      </w:r>
      <w:r w:rsidRPr="00035BE8">
        <w:rPr>
          <w:rFonts w:ascii="Times New Roman" w:hAnsi="Times New Roman" w:cs="Times New Roman"/>
          <w:color w:val="000000"/>
          <w:sz w:val="28"/>
          <w:szCs w:val="28"/>
          <w:shd w:val="clear" w:color="auto" w:fill="FFFFFF"/>
        </w:rPr>
        <w:t>Т</w:t>
      </w:r>
      <w:r>
        <w:rPr>
          <w:rFonts w:ascii="Times New Roman" w:hAnsi="Times New Roman" w:cs="Times New Roman"/>
          <w:color w:val="000000"/>
          <w:sz w:val="28"/>
          <w:szCs w:val="28"/>
          <w:shd w:val="clear" w:color="auto" w:fill="FFFFFF"/>
        </w:rPr>
        <w:t>о</w:t>
      </w:r>
      <w:r w:rsidRPr="00035BE8">
        <w:rPr>
          <w:rFonts w:ascii="Times New Roman" w:hAnsi="Times New Roman" w:cs="Times New Roman"/>
          <w:color w:val="000000"/>
          <w:sz w:val="28"/>
          <w:szCs w:val="28"/>
          <w:shd w:val="clear" w:color="auto" w:fill="FFFFFF"/>
        </w:rPr>
        <w:t xml:space="preserve">лкачева </w:t>
      </w:r>
      <w:r>
        <w:rPr>
          <w:rFonts w:ascii="Times New Roman" w:hAnsi="Times New Roman" w:cs="Times New Roman"/>
          <w:color w:val="000000"/>
          <w:sz w:val="28"/>
          <w:szCs w:val="28"/>
          <w:shd w:val="clear" w:color="auto" w:fill="FFFFFF"/>
        </w:rPr>
        <w:t>О</w:t>
      </w:r>
      <w:r w:rsidRPr="00035BE8">
        <w:rPr>
          <w:rFonts w:ascii="Times New Roman" w:hAnsi="Times New Roman" w:cs="Times New Roman"/>
          <w:color w:val="000000"/>
          <w:sz w:val="28"/>
          <w:szCs w:val="28"/>
          <w:shd w:val="clear" w:color="auto" w:fill="FFFFFF"/>
        </w:rPr>
        <w:t>.М., Т</w:t>
      </w:r>
      <w:r>
        <w:rPr>
          <w:rFonts w:ascii="Times New Roman" w:hAnsi="Times New Roman" w:cs="Times New Roman"/>
          <w:color w:val="000000"/>
          <w:sz w:val="28"/>
          <w:szCs w:val="28"/>
          <w:shd w:val="clear" w:color="auto" w:fill="FFFFFF"/>
        </w:rPr>
        <w:t>о</w:t>
      </w:r>
      <w:r w:rsidRPr="00035BE8">
        <w:rPr>
          <w:rFonts w:ascii="Times New Roman" w:hAnsi="Times New Roman" w:cs="Times New Roman"/>
          <w:color w:val="000000"/>
          <w:sz w:val="28"/>
          <w:szCs w:val="28"/>
          <w:shd w:val="clear" w:color="auto" w:fill="FFFFFF"/>
        </w:rPr>
        <w:t>лкачева Н.А. Бухгалтерский учет и анализ: Учебн</w:t>
      </w:r>
      <w:r>
        <w:rPr>
          <w:rFonts w:ascii="Times New Roman" w:hAnsi="Times New Roman" w:cs="Times New Roman"/>
          <w:color w:val="000000"/>
          <w:sz w:val="28"/>
          <w:szCs w:val="28"/>
          <w:shd w:val="clear" w:color="auto" w:fill="FFFFFF"/>
        </w:rPr>
        <w:t>о</w:t>
      </w:r>
      <w:r w:rsidRPr="00035BE8">
        <w:rPr>
          <w:rFonts w:ascii="Times New Roman" w:hAnsi="Times New Roman" w:cs="Times New Roman"/>
          <w:color w:val="000000"/>
          <w:sz w:val="28"/>
          <w:szCs w:val="28"/>
          <w:shd w:val="clear" w:color="auto" w:fill="FFFFFF"/>
        </w:rPr>
        <w:t>е п</w:t>
      </w:r>
      <w:r>
        <w:rPr>
          <w:rFonts w:ascii="Times New Roman" w:hAnsi="Times New Roman" w:cs="Times New Roman"/>
          <w:color w:val="000000"/>
          <w:sz w:val="28"/>
          <w:szCs w:val="28"/>
          <w:shd w:val="clear" w:color="auto" w:fill="FFFFFF"/>
        </w:rPr>
        <w:t>о</w:t>
      </w:r>
      <w:r w:rsidRPr="00035BE8">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о</w:t>
      </w:r>
      <w:r w:rsidR="00834B8C">
        <w:rPr>
          <w:rFonts w:ascii="Times New Roman" w:hAnsi="Times New Roman" w:cs="Times New Roman"/>
          <w:color w:val="000000"/>
          <w:sz w:val="28"/>
          <w:szCs w:val="28"/>
          <w:shd w:val="clear" w:color="auto" w:fill="FFFFFF"/>
        </w:rPr>
        <w:t xml:space="preserve">бие – М.: </w:t>
      </w:r>
      <w:proofErr w:type="spellStart"/>
      <w:r w:rsidR="00834B8C">
        <w:rPr>
          <w:rFonts w:ascii="Times New Roman" w:hAnsi="Times New Roman" w:cs="Times New Roman"/>
          <w:color w:val="000000"/>
          <w:sz w:val="28"/>
          <w:szCs w:val="28"/>
          <w:shd w:val="clear" w:color="auto" w:fill="FFFFFF"/>
        </w:rPr>
        <w:t>Директ-Медиа</w:t>
      </w:r>
      <w:proofErr w:type="spellEnd"/>
      <w:r w:rsidR="00834B8C">
        <w:rPr>
          <w:rFonts w:ascii="Times New Roman" w:hAnsi="Times New Roman" w:cs="Times New Roman"/>
          <w:color w:val="000000"/>
          <w:sz w:val="28"/>
          <w:szCs w:val="28"/>
          <w:shd w:val="clear" w:color="auto" w:fill="FFFFFF"/>
        </w:rPr>
        <w:t>, 2013.</w:t>
      </w:r>
    </w:p>
    <w:p w:rsidR="00037C51" w:rsidRPr="00037C51" w:rsidRDefault="00037C51"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7C51">
        <w:rPr>
          <w:rFonts w:ascii="Times New Roman" w:eastAsia="Times New Roman" w:hAnsi="Times New Roman" w:cs="Times New Roman"/>
          <w:sz w:val="28"/>
          <w:szCs w:val="28"/>
          <w:lang w:eastAsia="ru-RU"/>
        </w:rPr>
        <w:t>Федоренко, И. В. Аудит</w:t>
      </w:r>
      <w:proofErr w:type="gramStart"/>
      <w:r w:rsidRPr="00037C51">
        <w:rPr>
          <w:rFonts w:ascii="Times New Roman" w:eastAsia="Times New Roman" w:hAnsi="Times New Roman" w:cs="Times New Roman"/>
          <w:sz w:val="28"/>
          <w:szCs w:val="28"/>
          <w:lang w:eastAsia="ru-RU"/>
        </w:rPr>
        <w:t xml:space="preserve"> :</w:t>
      </w:r>
      <w:proofErr w:type="gramEnd"/>
      <w:r w:rsidRPr="00037C51">
        <w:rPr>
          <w:rFonts w:ascii="Times New Roman" w:eastAsia="Times New Roman" w:hAnsi="Times New Roman" w:cs="Times New Roman"/>
          <w:sz w:val="28"/>
          <w:szCs w:val="28"/>
          <w:lang w:eastAsia="ru-RU"/>
        </w:rPr>
        <w:t xml:space="preserve"> учебник / И. В. Федоренко, Г. И. </w:t>
      </w:r>
      <w:r w:rsidR="003802FA">
        <w:rPr>
          <w:rFonts w:ascii="Times New Roman" w:eastAsia="Times New Roman" w:hAnsi="Times New Roman" w:cs="Times New Roman"/>
          <w:sz w:val="28"/>
          <w:szCs w:val="28"/>
          <w:lang w:eastAsia="ru-RU"/>
        </w:rPr>
        <w:t>Золотарева. – М: ИНФРА-М, 2013.</w:t>
      </w:r>
    </w:p>
    <w:p w:rsidR="00037C51" w:rsidRPr="00037C51" w:rsidRDefault="001B4A16"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5BE8">
        <w:rPr>
          <w:rFonts w:ascii="Times New Roman" w:hAnsi="Times New Roman" w:cs="Times New Roman"/>
          <w:sz w:val="28"/>
          <w:szCs w:val="24"/>
        </w:rPr>
        <w:t>Шеремет</w:t>
      </w:r>
      <w:proofErr w:type="spellEnd"/>
      <w:r w:rsidRPr="00035BE8">
        <w:rPr>
          <w:rFonts w:ascii="Times New Roman" w:hAnsi="Times New Roman" w:cs="Times New Roman"/>
          <w:sz w:val="28"/>
          <w:szCs w:val="24"/>
        </w:rPr>
        <w:t xml:space="preserve"> А.Д., </w:t>
      </w:r>
      <w:proofErr w:type="spellStart"/>
      <w:r w:rsidRPr="00035BE8">
        <w:rPr>
          <w:rFonts w:ascii="Times New Roman" w:hAnsi="Times New Roman" w:cs="Times New Roman"/>
          <w:sz w:val="28"/>
          <w:szCs w:val="24"/>
        </w:rPr>
        <w:t>Суйц</w:t>
      </w:r>
      <w:proofErr w:type="spellEnd"/>
      <w:r w:rsidRPr="00035BE8">
        <w:rPr>
          <w:rFonts w:ascii="Times New Roman" w:hAnsi="Times New Roman" w:cs="Times New Roman"/>
          <w:sz w:val="28"/>
          <w:szCs w:val="24"/>
        </w:rPr>
        <w:t xml:space="preserve"> В.П. Аудит: Учебник. – 5-е изд., </w:t>
      </w:r>
      <w:proofErr w:type="spellStart"/>
      <w:r w:rsidRPr="00035BE8">
        <w:rPr>
          <w:rFonts w:ascii="Times New Roman" w:hAnsi="Times New Roman" w:cs="Times New Roman"/>
          <w:sz w:val="28"/>
          <w:szCs w:val="24"/>
        </w:rPr>
        <w:t>перераб</w:t>
      </w:r>
      <w:proofErr w:type="spellEnd"/>
      <w:r w:rsidRPr="00035BE8">
        <w:rPr>
          <w:rFonts w:ascii="Times New Roman" w:hAnsi="Times New Roman" w:cs="Times New Roman"/>
          <w:sz w:val="28"/>
          <w:szCs w:val="24"/>
        </w:rPr>
        <w:t>. и д</w:t>
      </w:r>
      <w:r>
        <w:rPr>
          <w:rFonts w:ascii="Times New Roman" w:hAnsi="Times New Roman" w:cs="Times New Roman"/>
          <w:sz w:val="28"/>
          <w:szCs w:val="24"/>
        </w:rPr>
        <w:t>о</w:t>
      </w:r>
      <w:r w:rsidR="003802FA">
        <w:rPr>
          <w:rFonts w:ascii="Times New Roman" w:hAnsi="Times New Roman" w:cs="Times New Roman"/>
          <w:sz w:val="28"/>
          <w:szCs w:val="24"/>
        </w:rPr>
        <w:t>п. – М.: ИНФРА – М, 2006.</w:t>
      </w:r>
    </w:p>
    <w:p w:rsidR="00037C51" w:rsidRPr="00037C51" w:rsidRDefault="00037C51" w:rsidP="00037C51">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proofErr w:type="spellStart"/>
      <w:r w:rsidRPr="00037C51">
        <w:rPr>
          <w:rFonts w:ascii="Times New Roman" w:hAnsi="Times New Roman" w:cs="Times New Roman"/>
          <w:color w:val="000000"/>
          <w:sz w:val="28"/>
          <w:szCs w:val="28"/>
        </w:rPr>
        <w:t>Штефан</w:t>
      </w:r>
      <w:proofErr w:type="spellEnd"/>
      <w:r w:rsidRPr="00037C51">
        <w:rPr>
          <w:rFonts w:ascii="Times New Roman" w:hAnsi="Times New Roman" w:cs="Times New Roman"/>
          <w:color w:val="000000"/>
          <w:sz w:val="28"/>
          <w:szCs w:val="28"/>
        </w:rPr>
        <w:t xml:space="preserve">, М.А. Основы аудита. Самоучитель / Л.Г. Макарова, М.А. </w:t>
      </w:r>
      <w:proofErr w:type="spellStart"/>
      <w:r w:rsidRPr="00037C51">
        <w:rPr>
          <w:rFonts w:ascii="Times New Roman" w:hAnsi="Times New Roman" w:cs="Times New Roman"/>
          <w:color w:val="000000"/>
          <w:sz w:val="28"/>
          <w:szCs w:val="28"/>
        </w:rPr>
        <w:t>Штефан</w:t>
      </w:r>
      <w:proofErr w:type="spellEnd"/>
      <w:r w:rsidRPr="00037C51">
        <w:rPr>
          <w:rFonts w:ascii="Times New Roman" w:hAnsi="Times New Roman" w:cs="Times New Roman"/>
          <w:color w:val="000000"/>
          <w:sz w:val="28"/>
          <w:szCs w:val="28"/>
        </w:rPr>
        <w:t xml:space="preserve">, А.К. </w:t>
      </w:r>
      <w:proofErr w:type="spellStart"/>
      <w:r w:rsidRPr="00037C51">
        <w:rPr>
          <w:rFonts w:ascii="Times New Roman" w:hAnsi="Times New Roman" w:cs="Times New Roman"/>
          <w:color w:val="000000"/>
          <w:sz w:val="28"/>
          <w:szCs w:val="28"/>
        </w:rPr>
        <w:t>Кови</w:t>
      </w:r>
      <w:r w:rsidR="00834B8C">
        <w:rPr>
          <w:rFonts w:ascii="Times New Roman" w:hAnsi="Times New Roman" w:cs="Times New Roman"/>
          <w:color w:val="000000"/>
          <w:sz w:val="28"/>
          <w:szCs w:val="28"/>
        </w:rPr>
        <w:t>на</w:t>
      </w:r>
      <w:proofErr w:type="spellEnd"/>
      <w:r w:rsidR="00834B8C">
        <w:rPr>
          <w:rFonts w:ascii="Times New Roman" w:hAnsi="Times New Roman" w:cs="Times New Roman"/>
          <w:color w:val="000000"/>
          <w:sz w:val="28"/>
          <w:szCs w:val="28"/>
        </w:rPr>
        <w:t>. - М.: ИД ГУ ВШЭ, 2013.</w:t>
      </w:r>
    </w:p>
    <w:p w:rsidR="007222E7" w:rsidRDefault="007222E7" w:rsidP="00035D13">
      <w:pPr>
        <w:numPr>
          <w:ilvl w:val="0"/>
          <w:numId w:val="33"/>
        </w:numPr>
        <w:shd w:val="clear" w:color="auto" w:fill="FFFFFF"/>
        <w:tabs>
          <w:tab w:val="left" w:pos="770"/>
        </w:tabs>
        <w:autoSpaceDE w:val="0"/>
        <w:autoSpaceDN w:val="0"/>
        <w:adjustRightInd w:val="0"/>
        <w:spacing w:after="0" w:line="360" w:lineRule="auto"/>
        <w:ind w:firstLine="518"/>
        <w:jc w:val="both"/>
        <w:rPr>
          <w:rFonts w:ascii="Times New Roman" w:hAnsi="Times New Roman" w:cs="Times New Roman"/>
          <w:sz w:val="28"/>
          <w:szCs w:val="28"/>
        </w:rPr>
      </w:pPr>
      <w:r w:rsidRPr="00035D13">
        <w:rPr>
          <w:rFonts w:ascii="Times New Roman" w:hAnsi="Times New Roman" w:cs="Times New Roman"/>
          <w:sz w:val="28"/>
          <w:szCs w:val="28"/>
        </w:rPr>
        <w:t> </w:t>
      </w:r>
      <w:proofErr w:type="spellStart"/>
      <w:r w:rsidRPr="00035D13">
        <w:rPr>
          <w:rFonts w:ascii="Times New Roman" w:hAnsi="Times New Roman" w:cs="Times New Roman"/>
          <w:sz w:val="28"/>
          <w:szCs w:val="28"/>
        </w:rPr>
        <w:t>Эриашвили</w:t>
      </w:r>
      <w:proofErr w:type="spellEnd"/>
      <w:r w:rsidRPr="00035D13">
        <w:rPr>
          <w:rFonts w:ascii="Times New Roman" w:hAnsi="Times New Roman" w:cs="Times New Roman"/>
          <w:sz w:val="28"/>
          <w:szCs w:val="28"/>
        </w:rPr>
        <w:t xml:space="preserve">, Н.Д. Контроль и ревизия: Учебное пособие для студентов вузов, обучающихся по специальности </w:t>
      </w:r>
      <w:r w:rsidR="00E15F88">
        <w:rPr>
          <w:rFonts w:ascii="Times New Roman" w:hAnsi="Times New Roman" w:cs="Times New Roman"/>
          <w:sz w:val="28"/>
          <w:szCs w:val="28"/>
        </w:rPr>
        <w:t>«</w:t>
      </w:r>
      <w:r w:rsidRPr="00035D13">
        <w:rPr>
          <w:rFonts w:ascii="Times New Roman" w:hAnsi="Times New Roman" w:cs="Times New Roman"/>
          <w:sz w:val="28"/>
          <w:szCs w:val="28"/>
        </w:rPr>
        <w:t>Бухгалтерский учет, анализ и аудит</w:t>
      </w:r>
      <w:r w:rsidR="00E15F88">
        <w:rPr>
          <w:rFonts w:ascii="Times New Roman" w:hAnsi="Times New Roman" w:cs="Times New Roman"/>
          <w:sz w:val="28"/>
          <w:szCs w:val="28"/>
        </w:rPr>
        <w:t>»</w:t>
      </w:r>
      <w:r w:rsidRPr="00035D13">
        <w:rPr>
          <w:rFonts w:ascii="Times New Roman" w:hAnsi="Times New Roman" w:cs="Times New Roman"/>
          <w:sz w:val="28"/>
          <w:szCs w:val="28"/>
        </w:rPr>
        <w:t xml:space="preserve"> / О.В. </w:t>
      </w:r>
      <w:proofErr w:type="spellStart"/>
      <w:r w:rsidRPr="00035D13">
        <w:rPr>
          <w:rFonts w:ascii="Times New Roman" w:hAnsi="Times New Roman" w:cs="Times New Roman"/>
          <w:sz w:val="28"/>
          <w:szCs w:val="28"/>
        </w:rPr>
        <w:t>Ахалкаци</w:t>
      </w:r>
      <w:proofErr w:type="spellEnd"/>
      <w:r w:rsidRPr="00035D13">
        <w:rPr>
          <w:rFonts w:ascii="Times New Roman" w:hAnsi="Times New Roman" w:cs="Times New Roman"/>
          <w:sz w:val="28"/>
          <w:szCs w:val="28"/>
        </w:rPr>
        <w:t xml:space="preserve">, М.В. </w:t>
      </w:r>
      <w:proofErr w:type="spellStart"/>
      <w:r w:rsidRPr="00035D13">
        <w:rPr>
          <w:rFonts w:ascii="Times New Roman" w:hAnsi="Times New Roman" w:cs="Times New Roman"/>
          <w:sz w:val="28"/>
          <w:szCs w:val="28"/>
        </w:rPr>
        <w:t>Вахорина</w:t>
      </w:r>
      <w:proofErr w:type="spellEnd"/>
      <w:r w:rsidRPr="00035D13">
        <w:rPr>
          <w:rFonts w:ascii="Times New Roman" w:hAnsi="Times New Roman" w:cs="Times New Roman"/>
          <w:sz w:val="28"/>
          <w:szCs w:val="28"/>
        </w:rPr>
        <w:t xml:space="preserve">, Н.Д. </w:t>
      </w:r>
      <w:proofErr w:type="spellStart"/>
      <w:r w:rsidRPr="00035D13">
        <w:rPr>
          <w:rFonts w:ascii="Times New Roman" w:hAnsi="Times New Roman" w:cs="Times New Roman"/>
          <w:sz w:val="28"/>
          <w:szCs w:val="28"/>
        </w:rPr>
        <w:t>Эриашвили</w:t>
      </w:r>
      <w:proofErr w:type="spellEnd"/>
      <w:r w:rsidRPr="00035D13">
        <w:rPr>
          <w:rFonts w:ascii="Times New Roman" w:hAnsi="Times New Roman" w:cs="Times New Roman"/>
          <w:sz w:val="28"/>
          <w:szCs w:val="28"/>
        </w:rPr>
        <w:t>; Под ред. Е.А. Федорова. - М.: ЮНИТИ-ДАНА, 2013</w:t>
      </w:r>
      <w:r w:rsidR="003802FA">
        <w:rPr>
          <w:rFonts w:ascii="Times New Roman" w:hAnsi="Times New Roman" w:cs="Times New Roman"/>
          <w:sz w:val="28"/>
          <w:szCs w:val="28"/>
        </w:rPr>
        <w:t>.</w:t>
      </w: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4240"/>
            <wp:effectExtent l="19050" t="0" r="3175" b="0"/>
            <wp:docPr id="1" name="Рисунок 10" descr="D:\Desktop\Для проверки Л.Р\Бухгалтерский учёт, анализ и аудит\10 БУиА\Ходова Валерия Сергеевна\Приложения\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Для проверки Л.Р\Бухгалтерский учёт, анализ и аудит\10 БУиА\Ходова Валерия Сергеевна\Приложения\диплом.jpg"/>
                    <pic:cNvPicPr>
                      <a:picLocks noChangeAspect="1" noChangeArrowheads="1"/>
                    </pic:cNvPicPr>
                  </pic:nvPicPr>
                  <pic:blipFill>
                    <a:blip r:embed="rId39" cstate="print"/>
                    <a:srcRect/>
                    <a:stretch>
                      <a:fillRect/>
                    </a:stretch>
                  </pic:blipFill>
                  <pic:spPr bwMode="auto">
                    <a:xfrm>
                      <a:off x="0" y="0"/>
                      <a:ext cx="5940425" cy="4454240"/>
                    </a:xfrm>
                    <a:prstGeom prst="rect">
                      <a:avLst/>
                    </a:prstGeom>
                    <a:noFill/>
                    <a:ln w="9525">
                      <a:noFill/>
                      <a:miter lim="800000"/>
                      <a:headEnd/>
                      <a:tailEnd/>
                    </a:ln>
                  </pic:spPr>
                </pic:pic>
              </a:graphicData>
            </a:graphic>
          </wp:inline>
        </w:drawing>
      </w:r>
    </w:p>
    <w:p w:rsidR="003972B3" w:rsidRDefault="003972B3" w:rsidP="003972B3">
      <w:pPr>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2485"/>
            <wp:effectExtent l="19050" t="0" r="3175" b="0"/>
            <wp:docPr id="2" name="Рисунок 11" descr="D:\Desktop\Для проверки Л.Р\Бухгалтерский учёт, анализ и аудит\10 БУиА\Ходова Валерия Сергеевна\Приложения\дипл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Для проверки Л.Р\Бухгалтерский учёт, анализ и аудит\10 БУиА\Ходова Валерия Сергеевна\Приложения\диплом2.jpg"/>
                    <pic:cNvPicPr>
                      <a:picLocks noChangeAspect="1" noChangeArrowheads="1"/>
                    </pic:cNvPicPr>
                  </pic:nvPicPr>
                  <pic:blipFill>
                    <a:blip r:embed="rId40" cstate="print"/>
                    <a:srcRect/>
                    <a:stretch>
                      <a:fillRect/>
                    </a:stretch>
                  </pic:blipFill>
                  <pic:spPr bwMode="auto">
                    <a:xfrm>
                      <a:off x="0" y="0"/>
                      <a:ext cx="5940425" cy="7922485"/>
                    </a:xfrm>
                    <a:prstGeom prst="rect">
                      <a:avLst/>
                    </a:prstGeom>
                    <a:noFill/>
                    <a:ln w="9525">
                      <a:noFill/>
                      <a:miter lim="800000"/>
                      <a:headEnd/>
                      <a:tailEnd/>
                    </a:ln>
                  </pic:spPr>
                </pic:pic>
              </a:graphicData>
            </a:graphic>
          </wp:inline>
        </w:drawing>
      </w:r>
    </w:p>
    <w:p w:rsidR="003972B3" w:rsidRDefault="003972B3" w:rsidP="003972B3">
      <w:pPr>
        <w:rPr>
          <w:rFonts w:ascii="Times New Roman" w:hAnsi="Times New Roman" w:cs="Times New Roman"/>
          <w:sz w:val="28"/>
          <w:szCs w:val="28"/>
        </w:rPr>
      </w:pPr>
    </w:p>
    <w:p w:rsidR="003972B3" w:rsidRDefault="003972B3" w:rsidP="003972B3">
      <w:pPr>
        <w:tabs>
          <w:tab w:val="left" w:pos="1745"/>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5940425" cy="4454240"/>
            <wp:effectExtent l="19050" t="0" r="3175" b="0"/>
            <wp:docPr id="3" name="Рисунок 12" descr="D:\Desktop\Для проверки Л.Р\Бухгалтерский учёт, анализ и аудит\10 БУиА\Ходова Валерия Сергеевна\Приложения\дипл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Для проверки Л.Р\Бухгалтерский учёт, анализ и аудит\10 БУиА\Ходова Валерия Сергеевна\Приложения\диплом3.jpg"/>
                    <pic:cNvPicPr>
                      <a:picLocks noChangeAspect="1" noChangeArrowheads="1"/>
                    </pic:cNvPicPr>
                  </pic:nvPicPr>
                  <pic:blipFill>
                    <a:blip r:embed="rId41" cstate="print"/>
                    <a:srcRect/>
                    <a:stretch>
                      <a:fillRect/>
                    </a:stretch>
                  </pic:blipFill>
                  <pic:spPr bwMode="auto">
                    <a:xfrm>
                      <a:off x="0" y="0"/>
                      <a:ext cx="5940425" cy="4454240"/>
                    </a:xfrm>
                    <a:prstGeom prst="rect">
                      <a:avLst/>
                    </a:prstGeom>
                    <a:noFill/>
                    <a:ln w="9525">
                      <a:noFill/>
                      <a:miter lim="800000"/>
                      <a:headEnd/>
                      <a:tailEnd/>
                    </a:ln>
                  </pic:spPr>
                </pic:pic>
              </a:graphicData>
            </a:graphic>
          </wp:inline>
        </w:drawing>
      </w:r>
    </w:p>
    <w:p w:rsidR="003972B3" w:rsidRDefault="003972B3" w:rsidP="003972B3">
      <w:pPr>
        <w:tabs>
          <w:tab w:val="left" w:pos="1745"/>
        </w:tabs>
        <w:rPr>
          <w:rFonts w:ascii="Times New Roman" w:hAnsi="Times New Roman" w:cs="Times New Roman"/>
          <w:sz w:val="28"/>
          <w:szCs w:val="28"/>
        </w:rPr>
      </w:pPr>
    </w:p>
    <w:p w:rsidR="003972B3" w:rsidRPr="003972B3" w:rsidRDefault="003972B3" w:rsidP="003972B3">
      <w:pPr>
        <w:tabs>
          <w:tab w:val="left" w:pos="174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4240"/>
            <wp:effectExtent l="19050" t="0" r="3175" b="0"/>
            <wp:docPr id="13" name="Рисунок 13" descr="D:\Desktop\Для проверки Л.Р\Бухгалтерский учёт, анализ и аудит\10 БУиА\Ходова Валерия Сергеевна\Приложения\дипл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Для проверки Л.Р\Бухгалтерский учёт, анализ и аудит\10 БУиА\Ходова Валерия Сергеевна\Приложения\диплом4.jpg"/>
                    <pic:cNvPicPr>
                      <a:picLocks noChangeAspect="1" noChangeArrowheads="1"/>
                    </pic:cNvPicPr>
                  </pic:nvPicPr>
                  <pic:blipFill>
                    <a:blip r:embed="rId42" cstate="print"/>
                    <a:srcRect/>
                    <a:stretch>
                      <a:fillRect/>
                    </a:stretch>
                  </pic:blipFill>
                  <pic:spPr bwMode="auto">
                    <a:xfrm>
                      <a:off x="0" y="0"/>
                      <a:ext cx="5940425" cy="4454240"/>
                    </a:xfrm>
                    <a:prstGeom prst="rect">
                      <a:avLst/>
                    </a:prstGeom>
                    <a:noFill/>
                    <a:ln w="9525">
                      <a:noFill/>
                      <a:miter lim="800000"/>
                      <a:headEnd/>
                      <a:tailEnd/>
                    </a:ln>
                  </pic:spPr>
                </pic:pic>
              </a:graphicData>
            </a:graphic>
          </wp:inline>
        </w:drawing>
      </w:r>
    </w:p>
    <w:sectPr w:rsidR="003972B3" w:rsidRPr="003972B3" w:rsidSect="000E36F5">
      <w:headerReference w:type="default" r:id="rId43"/>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D68" w:rsidRDefault="006A3D68" w:rsidP="00B34A91">
      <w:pPr>
        <w:spacing w:after="0" w:line="240" w:lineRule="auto"/>
      </w:pPr>
      <w:r>
        <w:separator/>
      </w:r>
    </w:p>
  </w:endnote>
  <w:endnote w:type="continuationSeparator" w:id="0">
    <w:p w:rsidR="006A3D68" w:rsidRDefault="006A3D68" w:rsidP="00B34A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sburgC">
    <w:altName w:val="PetersburgC"/>
    <w:panose1 w:val="00000000000000000000"/>
    <w:charset w:val="CC"/>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D68" w:rsidRDefault="006A3D68" w:rsidP="00B34A91">
      <w:pPr>
        <w:spacing w:after="0" w:line="240" w:lineRule="auto"/>
      </w:pPr>
      <w:r>
        <w:separator/>
      </w:r>
    </w:p>
  </w:footnote>
  <w:footnote w:type="continuationSeparator" w:id="0">
    <w:p w:rsidR="006A3D68" w:rsidRDefault="006A3D68" w:rsidP="00B34A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777807"/>
      <w:docPartObj>
        <w:docPartGallery w:val="Page Numbers (Top of Page)"/>
        <w:docPartUnique/>
      </w:docPartObj>
    </w:sdtPr>
    <w:sdtContent>
      <w:p w:rsidR="00790676" w:rsidRDefault="00AB7FD3">
        <w:pPr>
          <w:pStyle w:val="ab"/>
          <w:jc w:val="center"/>
        </w:pPr>
        <w:r>
          <w:fldChar w:fldCharType="begin"/>
        </w:r>
        <w:r w:rsidR="00790676">
          <w:instrText>PAGE   \* MERGEFORMAT</w:instrText>
        </w:r>
        <w:r>
          <w:fldChar w:fldCharType="separate"/>
        </w:r>
        <w:r w:rsidR="003972B3">
          <w:rPr>
            <w:noProof/>
          </w:rPr>
          <w:t>97</w:t>
        </w:r>
        <w:r>
          <w:rPr>
            <w:noProof/>
          </w:rPr>
          <w:fldChar w:fldCharType="end"/>
        </w:r>
      </w:p>
    </w:sdtContent>
  </w:sdt>
  <w:p w:rsidR="00790676" w:rsidRDefault="0079067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25pt;height:11.1pt;visibility:visible;mso-wrap-style:square" o:bullet="t">
        <v:imagedata r:id="rId1" o:title=""/>
      </v:shape>
    </w:pict>
  </w:numPicBullet>
  <w:abstractNum w:abstractNumId="0">
    <w:nsid w:val="FFFFFFFE"/>
    <w:multiLevelType w:val="singleLevel"/>
    <w:tmpl w:val="6D1EA4E6"/>
    <w:lvl w:ilvl="0">
      <w:numFmt w:val="decimal"/>
      <w:lvlText w:val="*"/>
      <w:lvlJc w:val="left"/>
    </w:lvl>
  </w:abstractNum>
  <w:abstractNum w:abstractNumId="1">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nsid w:val="01985FB5"/>
    <w:multiLevelType w:val="hybridMultilevel"/>
    <w:tmpl w:val="DC4E50D2"/>
    <w:lvl w:ilvl="0" w:tplc="B03A0C1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662DD"/>
    <w:multiLevelType w:val="multilevel"/>
    <w:tmpl w:val="2458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11142D"/>
    <w:multiLevelType w:val="hybridMultilevel"/>
    <w:tmpl w:val="99B06532"/>
    <w:lvl w:ilvl="0" w:tplc="AD7E54E6">
      <w:start w:val="1"/>
      <w:numFmt w:val="decimal"/>
      <w:lvlText w:val="%1."/>
      <w:lvlJc w:val="left"/>
      <w:pPr>
        <w:tabs>
          <w:tab w:val="num" w:pos="720"/>
        </w:tabs>
        <w:ind w:left="720" w:hanging="360"/>
      </w:pPr>
      <w:rPr>
        <w:rFonts w:cs="Times New Roman" w:hint="default"/>
        <w:b/>
        <w:lang w:val="ru-RU"/>
      </w:rPr>
    </w:lvl>
    <w:lvl w:ilvl="1" w:tplc="7EAAAC88">
      <w:numFmt w:val="none"/>
      <w:lvlText w:val=""/>
      <w:lvlJc w:val="left"/>
      <w:pPr>
        <w:tabs>
          <w:tab w:val="num" w:pos="360"/>
        </w:tabs>
      </w:pPr>
      <w:rPr>
        <w:rFonts w:cs="Times New Roman"/>
      </w:rPr>
    </w:lvl>
    <w:lvl w:ilvl="2" w:tplc="84043226">
      <w:numFmt w:val="none"/>
      <w:lvlText w:val=""/>
      <w:lvlJc w:val="left"/>
      <w:pPr>
        <w:tabs>
          <w:tab w:val="num" w:pos="360"/>
        </w:tabs>
      </w:pPr>
      <w:rPr>
        <w:rFonts w:cs="Times New Roman"/>
      </w:rPr>
    </w:lvl>
    <w:lvl w:ilvl="3" w:tplc="63B6CFE0">
      <w:numFmt w:val="none"/>
      <w:lvlText w:val=""/>
      <w:lvlJc w:val="left"/>
      <w:pPr>
        <w:tabs>
          <w:tab w:val="num" w:pos="360"/>
        </w:tabs>
      </w:pPr>
      <w:rPr>
        <w:rFonts w:cs="Times New Roman"/>
      </w:rPr>
    </w:lvl>
    <w:lvl w:ilvl="4" w:tplc="64744FEC">
      <w:numFmt w:val="none"/>
      <w:lvlText w:val=""/>
      <w:lvlJc w:val="left"/>
      <w:pPr>
        <w:tabs>
          <w:tab w:val="num" w:pos="360"/>
        </w:tabs>
      </w:pPr>
      <w:rPr>
        <w:rFonts w:cs="Times New Roman"/>
      </w:rPr>
    </w:lvl>
    <w:lvl w:ilvl="5" w:tplc="7FE88EE6">
      <w:numFmt w:val="none"/>
      <w:lvlText w:val=""/>
      <w:lvlJc w:val="left"/>
      <w:pPr>
        <w:tabs>
          <w:tab w:val="num" w:pos="360"/>
        </w:tabs>
      </w:pPr>
      <w:rPr>
        <w:rFonts w:cs="Times New Roman"/>
      </w:rPr>
    </w:lvl>
    <w:lvl w:ilvl="6" w:tplc="89BA36B2">
      <w:numFmt w:val="none"/>
      <w:lvlText w:val=""/>
      <w:lvlJc w:val="left"/>
      <w:pPr>
        <w:tabs>
          <w:tab w:val="num" w:pos="360"/>
        </w:tabs>
      </w:pPr>
      <w:rPr>
        <w:rFonts w:cs="Times New Roman"/>
      </w:rPr>
    </w:lvl>
    <w:lvl w:ilvl="7" w:tplc="D4704484">
      <w:numFmt w:val="none"/>
      <w:lvlText w:val=""/>
      <w:lvlJc w:val="left"/>
      <w:pPr>
        <w:tabs>
          <w:tab w:val="num" w:pos="360"/>
        </w:tabs>
      </w:pPr>
      <w:rPr>
        <w:rFonts w:cs="Times New Roman"/>
      </w:rPr>
    </w:lvl>
    <w:lvl w:ilvl="8" w:tplc="D67272A8">
      <w:numFmt w:val="none"/>
      <w:lvlText w:val=""/>
      <w:lvlJc w:val="left"/>
      <w:pPr>
        <w:tabs>
          <w:tab w:val="num" w:pos="360"/>
        </w:tabs>
      </w:pPr>
      <w:rPr>
        <w:rFonts w:cs="Times New Roman"/>
      </w:rPr>
    </w:lvl>
  </w:abstractNum>
  <w:abstractNum w:abstractNumId="6">
    <w:nsid w:val="05F9514B"/>
    <w:multiLevelType w:val="hybridMultilevel"/>
    <w:tmpl w:val="E0E422C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8631A9"/>
    <w:multiLevelType w:val="multilevel"/>
    <w:tmpl w:val="CA989E7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320"/>
        </w:tabs>
        <w:ind w:left="132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0B957720"/>
    <w:multiLevelType w:val="multilevel"/>
    <w:tmpl w:val="AF8A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A5799C"/>
    <w:multiLevelType w:val="singleLevel"/>
    <w:tmpl w:val="76AC213E"/>
    <w:lvl w:ilvl="0">
      <w:start w:val="8"/>
      <w:numFmt w:val="decimal"/>
      <w:lvlText w:val="%1."/>
      <w:legacy w:legacy="1" w:legacySpace="0" w:legacyIndent="260"/>
      <w:lvlJc w:val="left"/>
      <w:rPr>
        <w:rFonts w:ascii="Times New Roman" w:hAnsi="Times New Roman" w:cs="Times New Roman" w:hint="default"/>
      </w:rPr>
    </w:lvl>
  </w:abstractNum>
  <w:abstractNum w:abstractNumId="10">
    <w:nsid w:val="0D8C7356"/>
    <w:multiLevelType w:val="singleLevel"/>
    <w:tmpl w:val="1F346696"/>
    <w:lvl w:ilvl="0">
      <w:start w:val="4"/>
      <w:numFmt w:val="bullet"/>
      <w:lvlText w:val="-"/>
      <w:lvlJc w:val="left"/>
      <w:pPr>
        <w:tabs>
          <w:tab w:val="num" w:pos="927"/>
        </w:tabs>
        <w:ind w:left="0" w:firstLine="567"/>
      </w:pPr>
      <w:rPr>
        <w:rFonts w:hint="default"/>
      </w:rPr>
    </w:lvl>
  </w:abstractNum>
  <w:abstractNum w:abstractNumId="11">
    <w:nsid w:val="10966B87"/>
    <w:multiLevelType w:val="hybridMultilevel"/>
    <w:tmpl w:val="B4F80E5E"/>
    <w:lvl w:ilvl="0" w:tplc="1A2EC4D8">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BC0FB9"/>
    <w:multiLevelType w:val="hybridMultilevel"/>
    <w:tmpl w:val="C6A4287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E45986"/>
    <w:multiLevelType w:val="hybridMultilevel"/>
    <w:tmpl w:val="708C2A58"/>
    <w:lvl w:ilvl="0" w:tplc="0419000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343DA4"/>
    <w:multiLevelType w:val="multilevel"/>
    <w:tmpl w:val="E0245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D3CD4"/>
    <w:multiLevelType w:val="multilevel"/>
    <w:tmpl w:val="BD3C2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A43FC0"/>
    <w:multiLevelType w:val="hybridMultilevel"/>
    <w:tmpl w:val="A3EC03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4915ED"/>
    <w:multiLevelType w:val="multilevel"/>
    <w:tmpl w:val="D0C22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CF219C"/>
    <w:multiLevelType w:val="multilevel"/>
    <w:tmpl w:val="22709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F81D27"/>
    <w:multiLevelType w:val="hybridMultilevel"/>
    <w:tmpl w:val="0C543A72"/>
    <w:lvl w:ilvl="0" w:tplc="04190005">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
    <w:nsid w:val="3313221B"/>
    <w:multiLevelType w:val="multilevel"/>
    <w:tmpl w:val="6082F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1B0412"/>
    <w:multiLevelType w:val="multilevel"/>
    <w:tmpl w:val="C6BCB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9619CE"/>
    <w:multiLevelType w:val="singleLevel"/>
    <w:tmpl w:val="600E846E"/>
    <w:lvl w:ilvl="0">
      <w:start w:val="6"/>
      <w:numFmt w:val="decimal"/>
      <w:lvlText w:val="%1."/>
      <w:legacy w:legacy="1" w:legacySpace="0" w:legacyIndent="201"/>
      <w:lvlJc w:val="left"/>
      <w:rPr>
        <w:rFonts w:ascii="Times New Roman" w:hAnsi="Times New Roman" w:cs="Times New Roman" w:hint="default"/>
      </w:rPr>
    </w:lvl>
  </w:abstractNum>
  <w:abstractNum w:abstractNumId="23">
    <w:nsid w:val="3D2B68B2"/>
    <w:multiLevelType w:val="hybridMultilevel"/>
    <w:tmpl w:val="628E57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4081FE4"/>
    <w:multiLevelType w:val="hybridMultilevel"/>
    <w:tmpl w:val="C426843A"/>
    <w:lvl w:ilvl="0" w:tplc="8D264F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11960A4"/>
    <w:multiLevelType w:val="hybridMultilevel"/>
    <w:tmpl w:val="6C16EB5C"/>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1502558"/>
    <w:multiLevelType w:val="hybridMultilevel"/>
    <w:tmpl w:val="CE16D3F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58707A70"/>
    <w:multiLevelType w:val="multilevel"/>
    <w:tmpl w:val="E822EEE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rebuchet MS" w:hAnsi="Trebuchet MS" w:hint="default"/>
        <w:b/>
        <w:color w:val="555555"/>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FE11CD"/>
    <w:multiLevelType w:val="multilevel"/>
    <w:tmpl w:val="6A325E3E"/>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5D5E3193"/>
    <w:multiLevelType w:val="singleLevel"/>
    <w:tmpl w:val="FD32F168"/>
    <w:lvl w:ilvl="0">
      <w:start w:val="1"/>
      <w:numFmt w:val="decimal"/>
      <w:lvlText w:val="%1."/>
      <w:legacy w:legacy="1" w:legacySpace="0" w:legacyIndent="252"/>
      <w:lvlJc w:val="left"/>
      <w:rPr>
        <w:rFonts w:ascii="Times New Roman" w:hAnsi="Times New Roman" w:cs="Times New Roman" w:hint="default"/>
      </w:rPr>
    </w:lvl>
  </w:abstractNum>
  <w:abstractNum w:abstractNumId="30">
    <w:nsid w:val="62367CF9"/>
    <w:multiLevelType w:val="multilevel"/>
    <w:tmpl w:val="41888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9256E5"/>
    <w:multiLevelType w:val="singleLevel"/>
    <w:tmpl w:val="B03A0C12"/>
    <w:lvl w:ilvl="0">
      <w:start w:val="1"/>
      <w:numFmt w:val="decimal"/>
      <w:lvlText w:val="%1."/>
      <w:legacy w:legacy="1" w:legacySpace="0" w:legacyIndent="187"/>
      <w:lvlJc w:val="left"/>
      <w:rPr>
        <w:rFonts w:ascii="Times New Roman" w:hAnsi="Times New Roman" w:cs="Times New Roman" w:hint="default"/>
      </w:rPr>
    </w:lvl>
  </w:abstractNum>
  <w:abstractNum w:abstractNumId="32">
    <w:nsid w:val="6F5E3218"/>
    <w:multiLevelType w:val="singleLevel"/>
    <w:tmpl w:val="1F346696"/>
    <w:lvl w:ilvl="0">
      <w:start w:val="4"/>
      <w:numFmt w:val="bullet"/>
      <w:lvlText w:val="-"/>
      <w:lvlJc w:val="left"/>
      <w:pPr>
        <w:tabs>
          <w:tab w:val="num" w:pos="927"/>
        </w:tabs>
        <w:ind w:left="0" w:firstLine="567"/>
      </w:pPr>
      <w:rPr>
        <w:rFonts w:hint="default"/>
      </w:rPr>
    </w:lvl>
  </w:abstractNum>
  <w:abstractNum w:abstractNumId="33">
    <w:nsid w:val="6F793D55"/>
    <w:multiLevelType w:val="multilevel"/>
    <w:tmpl w:val="3BA8F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B84678"/>
    <w:multiLevelType w:val="multilevel"/>
    <w:tmpl w:val="7782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C7DC5"/>
    <w:multiLevelType w:val="hybridMultilevel"/>
    <w:tmpl w:val="72BACFF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AD05947"/>
    <w:multiLevelType w:val="multilevel"/>
    <w:tmpl w:val="5F2A2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CE65D0"/>
    <w:multiLevelType w:val="multilevel"/>
    <w:tmpl w:val="4BB86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17228D"/>
    <w:multiLevelType w:val="hybridMultilevel"/>
    <w:tmpl w:val="82601044"/>
    <w:lvl w:ilvl="0" w:tplc="787CC4E4">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2"/>
  </w:num>
  <w:num w:numId="3">
    <w:abstractNumId w:val="14"/>
  </w:num>
  <w:num w:numId="4">
    <w:abstractNumId w:val="33"/>
  </w:num>
  <w:num w:numId="5">
    <w:abstractNumId w:val="18"/>
  </w:num>
  <w:num w:numId="6">
    <w:abstractNumId w:val="27"/>
  </w:num>
  <w:num w:numId="7">
    <w:abstractNumId w:val="36"/>
  </w:num>
  <w:num w:numId="8">
    <w:abstractNumId w:val="34"/>
  </w:num>
  <w:num w:numId="9">
    <w:abstractNumId w:val="24"/>
  </w:num>
  <w:num w:numId="10">
    <w:abstractNumId w:val="28"/>
  </w:num>
  <w:num w:numId="11">
    <w:abstractNumId w:val="35"/>
  </w:num>
  <w:num w:numId="12">
    <w:abstractNumId w:val="38"/>
  </w:num>
  <w:num w:numId="13">
    <w:abstractNumId w:val="19"/>
  </w:num>
  <w:num w:numId="14">
    <w:abstractNumId w:val="12"/>
  </w:num>
  <w:num w:numId="15">
    <w:abstractNumId w:val="13"/>
  </w:num>
  <w:num w:numId="16">
    <w:abstractNumId w:val="6"/>
  </w:num>
  <w:num w:numId="17">
    <w:abstractNumId w:val="7"/>
  </w:num>
  <w:num w:numId="18">
    <w:abstractNumId w:val="17"/>
  </w:num>
  <w:num w:numId="19">
    <w:abstractNumId w:val="21"/>
  </w:num>
  <w:num w:numId="20">
    <w:abstractNumId w:val="15"/>
  </w:num>
  <w:num w:numId="21">
    <w:abstractNumId w:val="37"/>
  </w:num>
  <w:num w:numId="22">
    <w:abstractNumId w:val="5"/>
  </w:num>
  <w:num w:numId="23">
    <w:abstractNumId w:val="23"/>
  </w:num>
  <w:num w:numId="24">
    <w:abstractNumId w:val="25"/>
  </w:num>
  <w:num w:numId="25">
    <w:abstractNumId w:val="31"/>
  </w:num>
  <w:num w:numId="26">
    <w:abstractNumId w:val="0"/>
    <w:lvlOverride w:ilvl="0">
      <w:lvl w:ilvl="0">
        <w:start w:val="65535"/>
        <w:numFmt w:val="bullet"/>
        <w:lvlText w:val="-"/>
        <w:legacy w:legacy="1" w:legacySpace="0" w:legacyIndent="122"/>
        <w:lvlJc w:val="left"/>
        <w:rPr>
          <w:rFonts w:ascii="Times New Roman" w:hAnsi="Times New Roman" w:cs="Times New Roman" w:hint="default"/>
        </w:rPr>
      </w:lvl>
    </w:lvlOverride>
  </w:num>
  <w:num w:numId="27">
    <w:abstractNumId w:val="22"/>
  </w:num>
  <w:num w:numId="28">
    <w:abstractNumId w:val="9"/>
  </w:num>
  <w:num w:numId="29">
    <w:abstractNumId w:val="16"/>
  </w:num>
  <w:num w:numId="30">
    <w:abstractNumId w:val="1"/>
  </w:num>
  <w:num w:numId="31">
    <w:abstractNumId w:val="2"/>
  </w:num>
  <w:num w:numId="32">
    <w:abstractNumId w:val="11"/>
  </w:num>
  <w:num w:numId="33">
    <w:abstractNumId w:val="29"/>
  </w:num>
  <w:num w:numId="34">
    <w:abstractNumId w:val="3"/>
  </w:num>
  <w:num w:numId="35">
    <w:abstractNumId w:val="26"/>
  </w:num>
  <w:num w:numId="36">
    <w:abstractNumId w:val="4"/>
  </w:num>
  <w:num w:numId="37">
    <w:abstractNumId w:val="30"/>
  </w:num>
  <w:num w:numId="38">
    <w:abstractNumId w:val="8"/>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characterSpacingControl w:val="doNotCompress"/>
  <w:footnotePr>
    <w:footnote w:id="-1"/>
    <w:footnote w:id="0"/>
  </w:footnotePr>
  <w:endnotePr>
    <w:endnote w:id="-1"/>
    <w:endnote w:id="0"/>
  </w:endnotePr>
  <w:compat/>
  <w:rsids>
    <w:rsidRoot w:val="00B34A91"/>
    <w:rsid w:val="00005BA9"/>
    <w:rsid w:val="00021971"/>
    <w:rsid w:val="00022998"/>
    <w:rsid w:val="0002544C"/>
    <w:rsid w:val="00026491"/>
    <w:rsid w:val="000346CA"/>
    <w:rsid w:val="00035D13"/>
    <w:rsid w:val="00037C51"/>
    <w:rsid w:val="000476FB"/>
    <w:rsid w:val="00051294"/>
    <w:rsid w:val="00052F07"/>
    <w:rsid w:val="0005466A"/>
    <w:rsid w:val="00060C19"/>
    <w:rsid w:val="00062421"/>
    <w:rsid w:val="00063FF4"/>
    <w:rsid w:val="00064705"/>
    <w:rsid w:val="00067B4C"/>
    <w:rsid w:val="00073E15"/>
    <w:rsid w:val="00084A1C"/>
    <w:rsid w:val="000879E6"/>
    <w:rsid w:val="00090E4B"/>
    <w:rsid w:val="0009446B"/>
    <w:rsid w:val="000A0BB5"/>
    <w:rsid w:val="000A101F"/>
    <w:rsid w:val="000A1C13"/>
    <w:rsid w:val="000A5341"/>
    <w:rsid w:val="000B317B"/>
    <w:rsid w:val="000B51B3"/>
    <w:rsid w:val="000B6690"/>
    <w:rsid w:val="000C1CD8"/>
    <w:rsid w:val="000C4C72"/>
    <w:rsid w:val="000D2BDD"/>
    <w:rsid w:val="000D6132"/>
    <w:rsid w:val="000E2626"/>
    <w:rsid w:val="000E36F5"/>
    <w:rsid w:val="000E37A9"/>
    <w:rsid w:val="001045FB"/>
    <w:rsid w:val="0012119C"/>
    <w:rsid w:val="001261A4"/>
    <w:rsid w:val="00126280"/>
    <w:rsid w:val="00131026"/>
    <w:rsid w:val="00142DC6"/>
    <w:rsid w:val="00147141"/>
    <w:rsid w:val="00164B53"/>
    <w:rsid w:val="0016749E"/>
    <w:rsid w:val="00171D8C"/>
    <w:rsid w:val="00173F28"/>
    <w:rsid w:val="001752E7"/>
    <w:rsid w:val="00177F24"/>
    <w:rsid w:val="001924E0"/>
    <w:rsid w:val="001A134F"/>
    <w:rsid w:val="001A2E77"/>
    <w:rsid w:val="001A3A63"/>
    <w:rsid w:val="001B345E"/>
    <w:rsid w:val="001B4A16"/>
    <w:rsid w:val="001C5ADF"/>
    <w:rsid w:val="001C703B"/>
    <w:rsid w:val="001D0265"/>
    <w:rsid w:val="001D0F92"/>
    <w:rsid w:val="001D2492"/>
    <w:rsid w:val="001E053C"/>
    <w:rsid w:val="001E1F30"/>
    <w:rsid w:val="001E3CB5"/>
    <w:rsid w:val="001F10D3"/>
    <w:rsid w:val="001F57E7"/>
    <w:rsid w:val="001F7774"/>
    <w:rsid w:val="00200B9D"/>
    <w:rsid w:val="00203CA0"/>
    <w:rsid w:val="00205734"/>
    <w:rsid w:val="00212FE5"/>
    <w:rsid w:val="00214DF7"/>
    <w:rsid w:val="00221FDA"/>
    <w:rsid w:val="00222E77"/>
    <w:rsid w:val="0022685D"/>
    <w:rsid w:val="002333AB"/>
    <w:rsid w:val="0023346D"/>
    <w:rsid w:val="00235911"/>
    <w:rsid w:val="00235D5C"/>
    <w:rsid w:val="002379AA"/>
    <w:rsid w:val="0024048D"/>
    <w:rsid w:val="0024572C"/>
    <w:rsid w:val="0024681D"/>
    <w:rsid w:val="00253EE6"/>
    <w:rsid w:val="00262EE7"/>
    <w:rsid w:val="002667A3"/>
    <w:rsid w:val="00266C22"/>
    <w:rsid w:val="0027060A"/>
    <w:rsid w:val="00272B0C"/>
    <w:rsid w:val="00281297"/>
    <w:rsid w:val="00283CC3"/>
    <w:rsid w:val="00285E23"/>
    <w:rsid w:val="00287036"/>
    <w:rsid w:val="00291A66"/>
    <w:rsid w:val="00291CBE"/>
    <w:rsid w:val="0029551E"/>
    <w:rsid w:val="002A0CA0"/>
    <w:rsid w:val="002B5885"/>
    <w:rsid w:val="002C5A1D"/>
    <w:rsid w:val="002D4130"/>
    <w:rsid w:val="002D488A"/>
    <w:rsid w:val="002D57B3"/>
    <w:rsid w:val="002D6B54"/>
    <w:rsid w:val="002F19EA"/>
    <w:rsid w:val="003003A3"/>
    <w:rsid w:val="0030387F"/>
    <w:rsid w:val="00310515"/>
    <w:rsid w:val="00313AEA"/>
    <w:rsid w:val="00333B09"/>
    <w:rsid w:val="003373E1"/>
    <w:rsid w:val="00354A0F"/>
    <w:rsid w:val="00356720"/>
    <w:rsid w:val="00362890"/>
    <w:rsid w:val="00367CBF"/>
    <w:rsid w:val="0037060C"/>
    <w:rsid w:val="003721C3"/>
    <w:rsid w:val="00372D3A"/>
    <w:rsid w:val="003802FA"/>
    <w:rsid w:val="00380638"/>
    <w:rsid w:val="003868A7"/>
    <w:rsid w:val="00394712"/>
    <w:rsid w:val="003972B3"/>
    <w:rsid w:val="003A51EB"/>
    <w:rsid w:val="003B0E37"/>
    <w:rsid w:val="003B1903"/>
    <w:rsid w:val="003B6B60"/>
    <w:rsid w:val="003C1B4C"/>
    <w:rsid w:val="003C28E9"/>
    <w:rsid w:val="003D0222"/>
    <w:rsid w:val="003D5FEA"/>
    <w:rsid w:val="003E456E"/>
    <w:rsid w:val="003E6684"/>
    <w:rsid w:val="003F2878"/>
    <w:rsid w:val="003F28BB"/>
    <w:rsid w:val="003F3FF9"/>
    <w:rsid w:val="003F64E9"/>
    <w:rsid w:val="004001FB"/>
    <w:rsid w:val="00401E80"/>
    <w:rsid w:val="0041221E"/>
    <w:rsid w:val="004156A6"/>
    <w:rsid w:val="0042001C"/>
    <w:rsid w:val="00421F1B"/>
    <w:rsid w:val="004234BD"/>
    <w:rsid w:val="00430A1C"/>
    <w:rsid w:val="00430A58"/>
    <w:rsid w:val="004333EA"/>
    <w:rsid w:val="00436BA3"/>
    <w:rsid w:val="004373F4"/>
    <w:rsid w:val="00466871"/>
    <w:rsid w:val="00467E79"/>
    <w:rsid w:val="004708A7"/>
    <w:rsid w:val="004717CD"/>
    <w:rsid w:val="0047245B"/>
    <w:rsid w:val="00480EDE"/>
    <w:rsid w:val="00483304"/>
    <w:rsid w:val="00497724"/>
    <w:rsid w:val="004A4FA3"/>
    <w:rsid w:val="004B2270"/>
    <w:rsid w:val="004D294A"/>
    <w:rsid w:val="004D2B1C"/>
    <w:rsid w:val="004D718E"/>
    <w:rsid w:val="004D78AF"/>
    <w:rsid w:val="004E1731"/>
    <w:rsid w:val="004E2B3A"/>
    <w:rsid w:val="004E60E0"/>
    <w:rsid w:val="004F0DE5"/>
    <w:rsid w:val="004F124A"/>
    <w:rsid w:val="004F2750"/>
    <w:rsid w:val="00502646"/>
    <w:rsid w:val="0050429A"/>
    <w:rsid w:val="0050520B"/>
    <w:rsid w:val="0051188F"/>
    <w:rsid w:val="00511ADC"/>
    <w:rsid w:val="005211C8"/>
    <w:rsid w:val="00527A64"/>
    <w:rsid w:val="00534BA0"/>
    <w:rsid w:val="00541209"/>
    <w:rsid w:val="0054194F"/>
    <w:rsid w:val="00545655"/>
    <w:rsid w:val="00546BA5"/>
    <w:rsid w:val="00552E5E"/>
    <w:rsid w:val="00554530"/>
    <w:rsid w:val="005577E1"/>
    <w:rsid w:val="00564B36"/>
    <w:rsid w:val="00582758"/>
    <w:rsid w:val="005979AB"/>
    <w:rsid w:val="005B09C2"/>
    <w:rsid w:val="005B2513"/>
    <w:rsid w:val="005B3044"/>
    <w:rsid w:val="005C007C"/>
    <w:rsid w:val="005C014B"/>
    <w:rsid w:val="005D3FEB"/>
    <w:rsid w:val="005E1448"/>
    <w:rsid w:val="005E1957"/>
    <w:rsid w:val="005F0A32"/>
    <w:rsid w:val="005F24BF"/>
    <w:rsid w:val="00602419"/>
    <w:rsid w:val="006125BD"/>
    <w:rsid w:val="006152B0"/>
    <w:rsid w:val="00616AD6"/>
    <w:rsid w:val="00621AD0"/>
    <w:rsid w:val="006221A8"/>
    <w:rsid w:val="006308F8"/>
    <w:rsid w:val="0063248B"/>
    <w:rsid w:val="006448B7"/>
    <w:rsid w:val="00651E05"/>
    <w:rsid w:val="00653078"/>
    <w:rsid w:val="00653185"/>
    <w:rsid w:val="00653412"/>
    <w:rsid w:val="00653A31"/>
    <w:rsid w:val="00665164"/>
    <w:rsid w:val="00674897"/>
    <w:rsid w:val="00676668"/>
    <w:rsid w:val="0068227F"/>
    <w:rsid w:val="00693C72"/>
    <w:rsid w:val="006A3B15"/>
    <w:rsid w:val="006A3D68"/>
    <w:rsid w:val="006A49B7"/>
    <w:rsid w:val="006A6BF0"/>
    <w:rsid w:val="006D28AC"/>
    <w:rsid w:val="006E0865"/>
    <w:rsid w:val="006F4EDA"/>
    <w:rsid w:val="0070003F"/>
    <w:rsid w:val="00710C4F"/>
    <w:rsid w:val="007160E4"/>
    <w:rsid w:val="007222E7"/>
    <w:rsid w:val="00725078"/>
    <w:rsid w:val="00732167"/>
    <w:rsid w:val="00741399"/>
    <w:rsid w:val="007424E5"/>
    <w:rsid w:val="00743C42"/>
    <w:rsid w:val="0075334A"/>
    <w:rsid w:val="00760E4B"/>
    <w:rsid w:val="007648F6"/>
    <w:rsid w:val="0076653F"/>
    <w:rsid w:val="007706DA"/>
    <w:rsid w:val="00775C9E"/>
    <w:rsid w:val="00776F01"/>
    <w:rsid w:val="007841C8"/>
    <w:rsid w:val="00787538"/>
    <w:rsid w:val="00787682"/>
    <w:rsid w:val="00790676"/>
    <w:rsid w:val="00796266"/>
    <w:rsid w:val="00796F8B"/>
    <w:rsid w:val="007B4E9F"/>
    <w:rsid w:val="007B64DE"/>
    <w:rsid w:val="007C02BF"/>
    <w:rsid w:val="007C0387"/>
    <w:rsid w:val="007C1ECB"/>
    <w:rsid w:val="007C245E"/>
    <w:rsid w:val="007C35D6"/>
    <w:rsid w:val="007C6FB6"/>
    <w:rsid w:val="007C706E"/>
    <w:rsid w:val="007D00D5"/>
    <w:rsid w:val="007D49EF"/>
    <w:rsid w:val="007D7B04"/>
    <w:rsid w:val="007E1ED4"/>
    <w:rsid w:val="007E64EE"/>
    <w:rsid w:val="007F056A"/>
    <w:rsid w:val="007F6538"/>
    <w:rsid w:val="00804CD2"/>
    <w:rsid w:val="008104D6"/>
    <w:rsid w:val="008145C0"/>
    <w:rsid w:val="0081500C"/>
    <w:rsid w:val="0082508A"/>
    <w:rsid w:val="00825838"/>
    <w:rsid w:val="00826A06"/>
    <w:rsid w:val="00833087"/>
    <w:rsid w:val="00834B8C"/>
    <w:rsid w:val="00835BF2"/>
    <w:rsid w:val="00842CD9"/>
    <w:rsid w:val="0084390C"/>
    <w:rsid w:val="008527CD"/>
    <w:rsid w:val="0085737E"/>
    <w:rsid w:val="00857A9F"/>
    <w:rsid w:val="008625BC"/>
    <w:rsid w:val="008629E9"/>
    <w:rsid w:val="00864AD8"/>
    <w:rsid w:val="00866FBE"/>
    <w:rsid w:val="00873F6D"/>
    <w:rsid w:val="0087549E"/>
    <w:rsid w:val="00876AE4"/>
    <w:rsid w:val="00890770"/>
    <w:rsid w:val="008A1187"/>
    <w:rsid w:val="008A23B1"/>
    <w:rsid w:val="008A4854"/>
    <w:rsid w:val="008A5FEE"/>
    <w:rsid w:val="008B1B50"/>
    <w:rsid w:val="008C43CE"/>
    <w:rsid w:val="008C5B29"/>
    <w:rsid w:val="008C71B6"/>
    <w:rsid w:val="008C7A5B"/>
    <w:rsid w:val="008D57CA"/>
    <w:rsid w:val="008E005A"/>
    <w:rsid w:val="008F4FE2"/>
    <w:rsid w:val="008F55AD"/>
    <w:rsid w:val="008F71FF"/>
    <w:rsid w:val="009005B5"/>
    <w:rsid w:val="00916272"/>
    <w:rsid w:val="009202F8"/>
    <w:rsid w:val="00937071"/>
    <w:rsid w:val="009430C9"/>
    <w:rsid w:val="00951CD4"/>
    <w:rsid w:val="0095530D"/>
    <w:rsid w:val="0095648A"/>
    <w:rsid w:val="00967BF4"/>
    <w:rsid w:val="009760E8"/>
    <w:rsid w:val="009809AD"/>
    <w:rsid w:val="00980DF9"/>
    <w:rsid w:val="00982369"/>
    <w:rsid w:val="00983238"/>
    <w:rsid w:val="009A3825"/>
    <w:rsid w:val="009A5665"/>
    <w:rsid w:val="009B10AE"/>
    <w:rsid w:val="009B6B40"/>
    <w:rsid w:val="009C64C9"/>
    <w:rsid w:val="009C7192"/>
    <w:rsid w:val="009D0C45"/>
    <w:rsid w:val="009D18DA"/>
    <w:rsid w:val="009D3F9A"/>
    <w:rsid w:val="009D5E08"/>
    <w:rsid w:val="009D62DA"/>
    <w:rsid w:val="009E7B2D"/>
    <w:rsid w:val="009F5623"/>
    <w:rsid w:val="00A0544F"/>
    <w:rsid w:val="00A155B5"/>
    <w:rsid w:val="00A16FCD"/>
    <w:rsid w:val="00A36265"/>
    <w:rsid w:val="00A36F44"/>
    <w:rsid w:val="00A53D53"/>
    <w:rsid w:val="00A57323"/>
    <w:rsid w:val="00A666EE"/>
    <w:rsid w:val="00A67BC5"/>
    <w:rsid w:val="00A86D4A"/>
    <w:rsid w:val="00AA1ABA"/>
    <w:rsid w:val="00AA29AD"/>
    <w:rsid w:val="00AB1A81"/>
    <w:rsid w:val="00AB2097"/>
    <w:rsid w:val="00AB7FD3"/>
    <w:rsid w:val="00AC2DE1"/>
    <w:rsid w:val="00AC37ED"/>
    <w:rsid w:val="00AC4ED8"/>
    <w:rsid w:val="00AD12B6"/>
    <w:rsid w:val="00AD4CDD"/>
    <w:rsid w:val="00AE49F4"/>
    <w:rsid w:val="00AE4D63"/>
    <w:rsid w:val="00AF0561"/>
    <w:rsid w:val="00AF506E"/>
    <w:rsid w:val="00AF71CC"/>
    <w:rsid w:val="00AF7A4B"/>
    <w:rsid w:val="00B072B3"/>
    <w:rsid w:val="00B3446C"/>
    <w:rsid w:val="00B34607"/>
    <w:rsid w:val="00B34A91"/>
    <w:rsid w:val="00B34FDE"/>
    <w:rsid w:val="00B35B32"/>
    <w:rsid w:val="00B35E4A"/>
    <w:rsid w:val="00B4105A"/>
    <w:rsid w:val="00B42EA8"/>
    <w:rsid w:val="00B46B90"/>
    <w:rsid w:val="00B51840"/>
    <w:rsid w:val="00B531A6"/>
    <w:rsid w:val="00B56D02"/>
    <w:rsid w:val="00B57165"/>
    <w:rsid w:val="00B61444"/>
    <w:rsid w:val="00B66E8A"/>
    <w:rsid w:val="00B66FA7"/>
    <w:rsid w:val="00B70FD4"/>
    <w:rsid w:val="00B71031"/>
    <w:rsid w:val="00B737F4"/>
    <w:rsid w:val="00B74A2C"/>
    <w:rsid w:val="00B86E8A"/>
    <w:rsid w:val="00B93FA9"/>
    <w:rsid w:val="00B95731"/>
    <w:rsid w:val="00BA5166"/>
    <w:rsid w:val="00BA7753"/>
    <w:rsid w:val="00BB34B3"/>
    <w:rsid w:val="00BB7636"/>
    <w:rsid w:val="00BC2647"/>
    <w:rsid w:val="00BD3FC5"/>
    <w:rsid w:val="00BE2AC5"/>
    <w:rsid w:val="00BE5607"/>
    <w:rsid w:val="00C04D84"/>
    <w:rsid w:val="00C0631C"/>
    <w:rsid w:val="00C13718"/>
    <w:rsid w:val="00C1412E"/>
    <w:rsid w:val="00C32073"/>
    <w:rsid w:val="00C32810"/>
    <w:rsid w:val="00C42FAE"/>
    <w:rsid w:val="00C45D13"/>
    <w:rsid w:val="00C47302"/>
    <w:rsid w:val="00C54E74"/>
    <w:rsid w:val="00C5738A"/>
    <w:rsid w:val="00C72AC4"/>
    <w:rsid w:val="00C734D3"/>
    <w:rsid w:val="00C805E6"/>
    <w:rsid w:val="00C8060A"/>
    <w:rsid w:val="00C80B4F"/>
    <w:rsid w:val="00C81EC6"/>
    <w:rsid w:val="00C829FE"/>
    <w:rsid w:val="00C82DA6"/>
    <w:rsid w:val="00C962A6"/>
    <w:rsid w:val="00CA1C8F"/>
    <w:rsid w:val="00CA2B00"/>
    <w:rsid w:val="00CB284E"/>
    <w:rsid w:val="00CC0B61"/>
    <w:rsid w:val="00CC5349"/>
    <w:rsid w:val="00CC5B76"/>
    <w:rsid w:val="00CC69A2"/>
    <w:rsid w:val="00CD2431"/>
    <w:rsid w:val="00CD44DB"/>
    <w:rsid w:val="00CD4C94"/>
    <w:rsid w:val="00CD646E"/>
    <w:rsid w:val="00CE2DA8"/>
    <w:rsid w:val="00CE43FF"/>
    <w:rsid w:val="00D05E3C"/>
    <w:rsid w:val="00D07450"/>
    <w:rsid w:val="00D11177"/>
    <w:rsid w:val="00D16AA4"/>
    <w:rsid w:val="00D209AE"/>
    <w:rsid w:val="00D2283E"/>
    <w:rsid w:val="00D22A74"/>
    <w:rsid w:val="00D33617"/>
    <w:rsid w:val="00D43482"/>
    <w:rsid w:val="00D43BFA"/>
    <w:rsid w:val="00D45E2D"/>
    <w:rsid w:val="00D50788"/>
    <w:rsid w:val="00D51450"/>
    <w:rsid w:val="00D5569C"/>
    <w:rsid w:val="00D60E44"/>
    <w:rsid w:val="00D6528F"/>
    <w:rsid w:val="00D664FE"/>
    <w:rsid w:val="00D70649"/>
    <w:rsid w:val="00D7263D"/>
    <w:rsid w:val="00D74F2D"/>
    <w:rsid w:val="00D805F9"/>
    <w:rsid w:val="00D85DB7"/>
    <w:rsid w:val="00DA08D9"/>
    <w:rsid w:val="00DA0F7C"/>
    <w:rsid w:val="00DB28E4"/>
    <w:rsid w:val="00DC0919"/>
    <w:rsid w:val="00DC1320"/>
    <w:rsid w:val="00DC37B0"/>
    <w:rsid w:val="00DC7391"/>
    <w:rsid w:val="00DD04ED"/>
    <w:rsid w:val="00DE01EA"/>
    <w:rsid w:val="00DE7958"/>
    <w:rsid w:val="00DF0E54"/>
    <w:rsid w:val="00DF4C98"/>
    <w:rsid w:val="00DF5D43"/>
    <w:rsid w:val="00E01A39"/>
    <w:rsid w:val="00E04D6E"/>
    <w:rsid w:val="00E0594C"/>
    <w:rsid w:val="00E077EE"/>
    <w:rsid w:val="00E14961"/>
    <w:rsid w:val="00E14C24"/>
    <w:rsid w:val="00E15DCF"/>
    <w:rsid w:val="00E15F88"/>
    <w:rsid w:val="00E314EF"/>
    <w:rsid w:val="00E420A7"/>
    <w:rsid w:val="00E47AF6"/>
    <w:rsid w:val="00E61A72"/>
    <w:rsid w:val="00E72EEF"/>
    <w:rsid w:val="00E76F39"/>
    <w:rsid w:val="00E770E1"/>
    <w:rsid w:val="00E8491B"/>
    <w:rsid w:val="00E8656C"/>
    <w:rsid w:val="00E95BD3"/>
    <w:rsid w:val="00E97509"/>
    <w:rsid w:val="00EA69D3"/>
    <w:rsid w:val="00EB0E87"/>
    <w:rsid w:val="00EB2DCA"/>
    <w:rsid w:val="00EB2E75"/>
    <w:rsid w:val="00EC59A0"/>
    <w:rsid w:val="00EC5F69"/>
    <w:rsid w:val="00ED2200"/>
    <w:rsid w:val="00ED3192"/>
    <w:rsid w:val="00ED535D"/>
    <w:rsid w:val="00ED6B14"/>
    <w:rsid w:val="00ED7005"/>
    <w:rsid w:val="00ED78D3"/>
    <w:rsid w:val="00EE2D30"/>
    <w:rsid w:val="00EE6518"/>
    <w:rsid w:val="00F0169F"/>
    <w:rsid w:val="00F02F4A"/>
    <w:rsid w:val="00F05656"/>
    <w:rsid w:val="00F20DC9"/>
    <w:rsid w:val="00F21297"/>
    <w:rsid w:val="00F21CAB"/>
    <w:rsid w:val="00F3189B"/>
    <w:rsid w:val="00F319F3"/>
    <w:rsid w:val="00F40565"/>
    <w:rsid w:val="00F408E9"/>
    <w:rsid w:val="00F41787"/>
    <w:rsid w:val="00F442B5"/>
    <w:rsid w:val="00F46E57"/>
    <w:rsid w:val="00F50DC9"/>
    <w:rsid w:val="00F55E44"/>
    <w:rsid w:val="00F642C1"/>
    <w:rsid w:val="00F72223"/>
    <w:rsid w:val="00F8623F"/>
    <w:rsid w:val="00F93CD4"/>
    <w:rsid w:val="00F949FA"/>
    <w:rsid w:val="00F94C3B"/>
    <w:rsid w:val="00F94EC5"/>
    <w:rsid w:val="00F96514"/>
    <w:rsid w:val="00FA48FE"/>
    <w:rsid w:val="00FA5440"/>
    <w:rsid w:val="00FB342C"/>
    <w:rsid w:val="00FB5F56"/>
    <w:rsid w:val="00FC1A4A"/>
    <w:rsid w:val="00FD1DE5"/>
    <w:rsid w:val="00FD5209"/>
    <w:rsid w:val="00FD596D"/>
    <w:rsid w:val="00FE306D"/>
    <w:rsid w:val="00FE4C49"/>
    <w:rsid w:val="00FE7AAB"/>
    <w:rsid w:val="00FF337C"/>
    <w:rsid w:val="00FF43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4" type="connector" idref="#Прямая со стрелкой 19"/>
        <o:r id="V:Rule15" type="connector" idref="#Прямая со стрелкой 21"/>
        <o:r id="V:Rule16" type="connector" idref="#Прямая со стрелкой 20"/>
        <o:r id="V:Rule17" type="connector" idref="#Прямая со стрелкой 70"/>
        <o:r id="V:Rule18" type="connector" idref="#Прямая со стрелкой 69"/>
        <o:r id="V:Rule19" type="connector" idref="#Прямая со стрелкой 67"/>
        <o:r id="V:Rule20" type="connector" idref="#Прямая со стрелкой 68"/>
        <o:r id="V:Rule21" type="connector" idref="#Прямая со стрелкой 79"/>
        <o:r id="V:Rule22" type="connector" idref="#Прямая со стрелкой 80"/>
        <o:r id="V:Rule23" type="connector" idref="#Прямая со стрелкой 83"/>
        <o:r id="V:Rule24" type="connector" idref="#Прямая со стрелкой 82"/>
        <o:r id="V:Rule25" type="connector" idref="#Прямая со стрелкой 77"/>
        <o:r id="V:Rule26" type="connector" idref="#Прямая со стрелкой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91"/>
  </w:style>
  <w:style w:type="paragraph" w:styleId="1">
    <w:name w:val="heading 1"/>
    <w:basedOn w:val="a"/>
    <w:next w:val="a"/>
    <w:link w:val="10"/>
    <w:uiPriority w:val="9"/>
    <w:qFormat/>
    <w:rsid w:val="000B6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05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34A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870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4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34A91"/>
    <w:rPr>
      <w:color w:val="0000FF"/>
      <w:u w:val="single"/>
    </w:rPr>
  </w:style>
  <w:style w:type="paragraph" w:styleId="a5">
    <w:name w:val="List Paragraph"/>
    <w:basedOn w:val="a"/>
    <w:uiPriority w:val="34"/>
    <w:qFormat/>
    <w:rsid w:val="00B34A91"/>
    <w:pPr>
      <w:ind w:left="720"/>
      <w:contextualSpacing/>
    </w:pPr>
  </w:style>
  <w:style w:type="table" w:styleId="a6">
    <w:name w:val="Table Grid"/>
    <w:basedOn w:val="a1"/>
    <w:uiPriority w:val="59"/>
    <w:rsid w:val="00B34A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Indent"/>
    <w:basedOn w:val="a"/>
    <w:link w:val="a8"/>
    <w:rsid w:val="00B34A9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B34A91"/>
    <w:rPr>
      <w:rFonts w:ascii="Times New Roman" w:eastAsia="Times New Roman" w:hAnsi="Times New Roman" w:cs="Times New Roman"/>
      <w:sz w:val="24"/>
      <w:szCs w:val="24"/>
      <w:lang w:eastAsia="ru-RU"/>
    </w:rPr>
  </w:style>
  <w:style w:type="paragraph" w:styleId="a9">
    <w:name w:val="Body Text"/>
    <w:basedOn w:val="a"/>
    <w:link w:val="aa"/>
    <w:rsid w:val="00B34A9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B34A91"/>
    <w:rPr>
      <w:rFonts w:ascii="Times New Roman" w:eastAsia="Times New Roman" w:hAnsi="Times New Roman" w:cs="Times New Roman"/>
      <w:sz w:val="24"/>
      <w:szCs w:val="24"/>
      <w:lang w:eastAsia="ru-RU"/>
    </w:rPr>
  </w:style>
  <w:style w:type="paragraph" w:styleId="21">
    <w:name w:val="Body Text Indent 2"/>
    <w:basedOn w:val="a"/>
    <w:link w:val="22"/>
    <w:rsid w:val="00B34A9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34A91"/>
    <w:rPr>
      <w:rFonts w:ascii="Times New Roman" w:eastAsia="Times New Roman" w:hAnsi="Times New Roman" w:cs="Times New Roman"/>
      <w:sz w:val="24"/>
      <w:szCs w:val="24"/>
      <w:lang w:eastAsia="ru-RU"/>
    </w:rPr>
  </w:style>
  <w:style w:type="paragraph" w:styleId="31">
    <w:name w:val="Body Text Indent 3"/>
    <w:basedOn w:val="a"/>
    <w:link w:val="32"/>
    <w:rsid w:val="00B34A9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34A91"/>
    <w:rPr>
      <w:rFonts w:ascii="Times New Roman" w:eastAsia="Times New Roman" w:hAnsi="Times New Roman" w:cs="Times New Roman"/>
      <w:sz w:val="16"/>
      <w:szCs w:val="16"/>
      <w:lang w:eastAsia="ru-RU"/>
    </w:rPr>
  </w:style>
  <w:style w:type="paragraph" w:styleId="33">
    <w:name w:val="Body Text 3"/>
    <w:basedOn w:val="a"/>
    <w:link w:val="34"/>
    <w:rsid w:val="00B34A9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B34A91"/>
    <w:rPr>
      <w:rFonts w:ascii="Times New Roman" w:eastAsia="Times New Roman" w:hAnsi="Times New Roman" w:cs="Times New Roman"/>
      <w:sz w:val="16"/>
      <w:szCs w:val="16"/>
      <w:lang w:eastAsia="ru-RU"/>
    </w:rPr>
  </w:style>
  <w:style w:type="paragraph" w:styleId="ab">
    <w:name w:val="header"/>
    <w:basedOn w:val="a"/>
    <w:link w:val="ac"/>
    <w:uiPriority w:val="99"/>
    <w:unhideWhenUsed/>
    <w:rsid w:val="00B34A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34A91"/>
  </w:style>
  <w:style w:type="paragraph" w:styleId="ad">
    <w:name w:val="footer"/>
    <w:basedOn w:val="a"/>
    <w:link w:val="ae"/>
    <w:uiPriority w:val="99"/>
    <w:unhideWhenUsed/>
    <w:rsid w:val="00B34A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34A91"/>
  </w:style>
  <w:style w:type="character" w:customStyle="1" w:styleId="30">
    <w:name w:val="Заголовок 3 Знак"/>
    <w:basedOn w:val="a0"/>
    <w:link w:val="3"/>
    <w:uiPriority w:val="9"/>
    <w:rsid w:val="00B34A91"/>
    <w:rPr>
      <w:rFonts w:ascii="Times New Roman" w:eastAsia="Times New Roman" w:hAnsi="Times New Roman" w:cs="Times New Roman"/>
      <w:b/>
      <w:bCs/>
      <w:sz w:val="27"/>
      <w:szCs w:val="27"/>
      <w:lang w:eastAsia="ru-RU"/>
    </w:rPr>
  </w:style>
  <w:style w:type="character" w:styleId="af">
    <w:name w:val="Strong"/>
    <w:basedOn w:val="a0"/>
    <w:uiPriority w:val="22"/>
    <w:qFormat/>
    <w:rsid w:val="00B34A91"/>
    <w:rPr>
      <w:b/>
      <w:bCs/>
    </w:rPr>
  </w:style>
  <w:style w:type="character" w:customStyle="1" w:styleId="apple-converted-space">
    <w:name w:val="apple-converted-space"/>
    <w:basedOn w:val="a0"/>
    <w:rsid w:val="00B34A91"/>
  </w:style>
  <w:style w:type="character" w:customStyle="1" w:styleId="review-h5">
    <w:name w:val="review-h5"/>
    <w:basedOn w:val="a0"/>
    <w:rsid w:val="00B34A91"/>
  </w:style>
  <w:style w:type="character" w:customStyle="1" w:styleId="review-h6">
    <w:name w:val="review-h6"/>
    <w:basedOn w:val="a0"/>
    <w:rsid w:val="00B34A91"/>
  </w:style>
  <w:style w:type="paragraph" w:customStyle="1" w:styleId="blocktext">
    <w:name w:val="blocktext"/>
    <w:basedOn w:val="a"/>
    <w:rsid w:val="0042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890770"/>
    <w:rPr>
      <w:i/>
      <w:iCs/>
    </w:rPr>
  </w:style>
  <w:style w:type="paragraph" w:styleId="af1">
    <w:name w:val="Balloon Text"/>
    <w:basedOn w:val="a"/>
    <w:link w:val="af2"/>
    <w:uiPriority w:val="99"/>
    <w:semiHidden/>
    <w:unhideWhenUsed/>
    <w:rsid w:val="0089077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90770"/>
    <w:rPr>
      <w:rFonts w:ascii="Tahoma" w:hAnsi="Tahoma" w:cs="Tahoma"/>
      <w:sz w:val="16"/>
      <w:szCs w:val="16"/>
    </w:rPr>
  </w:style>
  <w:style w:type="character" w:customStyle="1" w:styleId="20">
    <w:name w:val="Заголовок 2 Знак"/>
    <w:basedOn w:val="a0"/>
    <w:link w:val="2"/>
    <w:uiPriority w:val="9"/>
    <w:semiHidden/>
    <w:rsid w:val="00E0594C"/>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9B10A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0B669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87036"/>
    <w:rPr>
      <w:rFonts w:asciiTheme="majorHAnsi" w:eastAsiaTheme="majorEastAsia" w:hAnsiTheme="majorHAnsi" w:cstheme="majorBidi"/>
      <w:b/>
      <w:bCs/>
      <w:i/>
      <w:iCs/>
      <w:color w:val="4F81BD" w:themeColor="accent1"/>
    </w:rPr>
  </w:style>
  <w:style w:type="paragraph" w:customStyle="1" w:styleId="normal3">
    <w:name w:val="normal3"/>
    <w:basedOn w:val="a"/>
    <w:rsid w:val="00B93F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abl">
    <w:name w:val="ttabl"/>
    <w:basedOn w:val="a"/>
    <w:rsid w:val="00291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266C22"/>
    <w:pPr>
      <w:suppressAutoHyphens/>
      <w:spacing w:after="120" w:line="360" w:lineRule="auto"/>
      <w:ind w:left="283" w:firstLine="851"/>
    </w:pPr>
    <w:rPr>
      <w:rFonts w:ascii="Times New Roman" w:eastAsia="Times New Roman" w:hAnsi="Times New Roman" w:cs="Times New Roman"/>
      <w:sz w:val="16"/>
      <w:szCs w:val="16"/>
      <w:lang w:eastAsia="ar-SA"/>
    </w:rPr>
  </w:style>
  <w:style w:type="paragraph" w:customStyle="1" w:styleId="ConsNormal">
    <w:name w:val="ConsNormal"/>
    <w:rsid w:val="00266C22"/>
    <w:pPr>
      <w:widowControl w:val="0"/>
      <w:suppressAutoHyphens/>
      <w:autoSpaceDE w:val="0"/>
      <w:spacing w:after="0" w:line="240" w:lineRule="auto"/>
      <w:ind w:right="19772" w:firstLine="720"/>
    </w:pPr>
    <w:rPr>
      <w:rFonts w:ascii="Arial" w:eastAsia="Times New Roman" w:hAnsi="Arial" w:cs="Arial"/>
      <w:sz w:val="24"/>
      <w:szCs w:val="24"/>
      <w:lang w:eastAsia="ar-SA"/>
    </w:rPr>
  </w:style>
  <w:style w:type="paragraph" w:customStyle="1" w:styleId="ConsNonformat">
    <w:name w:val="ConsNonformat"/>
    <w:rsid w:val="00266C22"/>
    <w:pPr>
      <w:widowControl w:val="0"/>
      <w:suppressAutoHyphens/>
      <w:autoSpaceDE w:val="0"/>
      <w:spacing w:after="0" w:line="240" w:lineRule="auto"/>
      <w:ind w:right="19772"/>
    </w:pPr>
    <w:rPr>
      <w:rFonts w:ascii="Courier New" w:eastAsia="Times New Roman" w:hAnsi="Courier New" w:cs="Courier New"/>
      <w:sz w:val="24"/>
      <w:szCs w:val="24"/>
      <w:lang w:eastAsia="ar-SA"/>
    </w:rPr>
  </w:style>
  <w:style w:type="paragraph" w:customStyle="1" w:styleId="ConsCell">
    <w:name w:val="ConsCell"/>
    <w:rsid w:val="00266C22"/>
    <w:pPr>
      <w:widowControl w:val="0"/>
      <w:suppressAutoHyphens/>
      <w:autoSpaceDE w:val="0"/>
      <w:spacing w:after="0" w:line="240" w:lineRule="auto"/>
      <w:ind w:right="19772"/>
    </w:pPr>
    <w:rPr>
      <w:rFonts w:ascii="Arial" w:eastAsia="Times New Roman" w:hAnsi="Arial" w:cs="Arial"/>
      <w:sz w:val="24"/>
      <w:szCs w:val="24"/>
      <w:lang w:eastAsia="ar-SA"/>
    </w:rPr>
  </w:style>
  <w:style w:type="paragraph" w:customStyle="1" w:styleId="af3">
    <w:name w:val="Стиль"/>
    <w:rsid w:val="009C64C9"/>
    <w:pPr>
      <w:spacing w:after="0" w:line="240" w:lineRule="auto"/>
    </w:pPr>
    <w:rPr>
      <w:rFonts w:ascii="Times New Roman" w:eastAsia="Calibri" w:hAnsi="Times New Roman" w:cs="Times New Roman"/>
      <w:sz w:val="24"/>
      <w:szCs w:val="20"/>
      <w:lang w:eastAsia="ru-RU"/>
    </w:rPr>
  </w:style>
  <w:style w:type="paragraph" w:customStyle="1" w:styleId="msonormalcxspmiddle">
    <w:name w:val="msonormalcxspmiddle"/>
    <w:basedOn w:val="a"/>
    <w:rsid w:val="009C6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ST">
    <w:name w:val="__SUBST"/>
    <w:rsid w:val="009C64C9"/>
    <w:rPr>
      <w:b/>
      <w:bCs w:val="0"/>
      <w:i/>
      <w:iCs w:val="0"/>
      <w:sz w:val="22"/>
    </w:rPr>
  </w:style>
  <w:style w:type="paragraph" w:customStyle="1" w:styleId="consplusnormalcxsplast">
    <w:name w:val="consplusnormalcxsplast"/>
    <w:basedOn w:val="a"/>
    <w:rsid w:val="009C6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0">
    <w:name w:val="A3"/>
    <w:rsid w:val="009C64C9"/>
    <w:rPr>
      <w:rFonts w:ascii="PetersburgC" w:hAnsi="PetersburgC" w:cs="PetersburgC" w:hint="default"/>
      <w:color w:val="000000"/>
      <w:sz w:val="20"/>
      <w:szCs w:val="20"/>
    </w:rPr>
  </w:style>
  <w:style w:type="paragraph" w:styleId="af4">
    <w:name w:val="TOC Heading"/>
    <w:basedOn w:val="1"/>
    <w:next w:val="a"/>
    <w:uiPriority w:val="39"/>
    <w:semiHidden/>
    <w:unhideWhenUsed/>
    <w:qFormat/>
    <w:rsid w:val="000E36F5"/>
    <w:pPr>
      <w:outlineLvl w:val="9"/>
    </w:pPr>
    <w:rPr>
      <w:lang w:eastAsia="ru-RU"/>
    </w:rPr>
  </w:style>
  <w:style w:type="paragraph" w:styleId="11">
    <w:name w:val="toc 1"/>
    <w:basedOn w:val="a"/>
    <w:next w:val="a"/>
    <w:autoRedefine/>
    <w:uiPriority w:val="39"/>
    <w:unhideWhenUsed/>
    <w:rsid w:val="000E36F5"/>
    <w:pPr>
      <w:tabs>
        <w:tab w:val="right" w:leader="dot" w:pos="9345"/>
      </w:tabs>
      <w:spacing w:after="100" w:line="360" w:lineRule="auto"/>
    </w:pPr>
    <w:rPr>
      <w:rFonts w:ascii="Times New Roman" w:hAnsi="Times New Roman" w:cs="Times New Roman"/>
      <w:b/>
      <w:noProo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91"/>
  </w:style>
  <w:style w:type="paragraph" w:styleId="1">
    <w:name w:val="heading 1"/>
    <w:basedOn w:val="a"/>
    <w:next w:val="a"/>
    <w:link w:val="10"/>
    <w:uiPriority w:val="9"/>
    <w:qFormat/>
    <w:rsid w:val="000B6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05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34A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870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4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34A91"/>
    <w:rPr>
      <w:color w:val="0000FF"/>
      <w:u w:val="single"/>
    </w:rPr>
  </w:style>
  <w:style w:type="paragraph" w:styleId="a5">
    <w:name w:val="List Paragraph"/>
    <w:basedOn w:val="a"/>
    <w:uiPriority w:val="34"/>
    <w:qFormat/>
    <w:rsid w:val="00B34A91"/>
    <w:pPr>
      <w:ind w:left="720"/>
      <w:contextualSpacing/>
    </w:pPr>
  </w:style>
  <w:style w:type="table" w:styleId="a6">
    <w:name w:val="Table Grid"/>
    <w:basedOn w:val="a1"/>
    <w:uiPriority w:val="59"/>
    <w:rsid w:val="00B34A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Indent"/>
    <w:basedOn w:val="a"/>
    <w:link w:val="a8"/>
    <w:rsid w:val="00B34A9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B34A91"/>
    <w:rPr>
      <w:rFonts w:ascii="Times New Roman" w:eastAsia="Times New Roman" w:hAnsi="Times New Roman" w:cs="Times New Roman"/>
      <w:sz w:val="24"/>
      <w:szCs w:val="24"/>
      <w:lang w:eastAsia="ru-RU"/>
    </w:rPr>
  </w:style>
  <w:style w:type="paragraph" w:styleId="a9">
    <w:name w:val="Body Text"/>
    <w:basedOn w:val="a"/>
    <w:link w:val="aa"/>
    <w:rsid w:val="00B34A9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B34A91"/>
    <w:rPr>
      <w:rFonts w:ascii="Times New Roman" w:eastAsia="Times New Roman" w:hAnsi="Times New Roman" w:cs="Times New Roman"/>
      <w:sz w:val="24"/>
      <w:szCs w:val="24"/>
      <w:lang w:eastAsia="ru-RU"/>
    </w:rPr>
  </w:style>
  <w:style w:type="paragraph" w:styleId="21">
    <w:name w:val="Body Text Indent 2"/>
    <w:basedOn w:val="a"/>
    <w:link w:val="22"/>
    <w:rsid w:val="00B34A9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34A91"/>
    <w:rPr>
      <w:rFonts w:ascii="Times New Roman" w:eastAsia="Times New Roman" w:hAnsi="Times New Roman" w:cs="Times New Roman"/>
      <w:sz w:val="24"/>
      <w:szCs w:val="24"/>
      <w:lang w:eastAsia="ru-RU"/>
    </w:rPr>
  </w:style>
  <w:style w:type="paragraph" w:styleId="31">
    <w:name w:val="Body Text Indent 3"/>
    <w:basedOn w:val="a"/>
    <w:link w:val="32"/>
    <w:rsid w:val="00B34A9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34A91"/>
    <w:rPr>
      <w:rFonts w:ascii="Times New Roman" w:eastAsia="Times New Roman" w:hAnsi="Times New Roman" w:cs="Times New Roman"/>
      <w:sz w:val="16"/>
      <w:szCs w:val="16"/>
      <w:lang w:eastAsia="ru-RU"/>
    </w:rPr>
  </w:style>
  <w:style w:type="paragraph" w:styleId="33">
    <w:name w:val="Body Text 3"/>
    <w:basedOn w:val="a"/>
    <w:link w:val="34"/>
    <w:rsid w:val="00B34A9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B34A91"/>
    <w:rPr>
      <w:rFonts w:ascii="Times New Roman" w:eastAsia="Times New Roman" w:hAnsi="Times New Roman" w:cs="Times New Roman"/>
      <w:sz w:val="16"/>
      <w:szCs w:val="16"/>
      <w:lang w:eastAsia="ru-RU"/>
    </w:rPr>
  </w:style>
  <w:style w:type="paragraph" w:styleId="ab">
    <w:name w:val="header"/>
    <w:basedOn w:val="a"/>
    <w:link w:val="ac"/>
    <w:uiPriority w:val="99"/>
    <w:unhideWhenUsed/>
    <w:rsid w:val="00B34A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34A91"/>
  </w:style>
  <w:style w:type="paragraph" w:styleId="ad">
    <w:name w:val="footer"/>
    <w:basedOn w:val="a"/>
    <w:link w:val="ae"/>
    <w:uiPriority w:val="99"/>
    <w:unhideWhenUsed/>
    <w:rsid w:val="00B34A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34A91"/>
  </w:style>
  <w:style w:type="character" w:customStyle="1" w:styleId="30">
    <w:name w:val="Заголовок 3 Знак"/>
    <w:basedOn w:val="a0"/>
    <w:link w:val="3"/>
    <w:uiPriority w:val="9"/>
    <w:rsid w:val="00B34A91"/>
    <w:rPr>
      <w:rFonts w:ascii="Times New Roman" w:eastAsia="Times New Roman" w:hAnsi="Times New Roman" w:cs="Times New Roman"/>
      <w:b/>
      <w:bCs/>
      <w:sz w:val="27"/>
      <w:szCs w:val="27"/>
      <w:lang w:eastAsia="ru-RU"/>
    </w:rPr>
  </w:style>
  <w:style w:type="character" w:styleId="af">
    <w:name w:val="Strong"/>
    <w:basedOn w:val="a0"/>
    <w:uiPriority w:val="22"/>
    <w:qFormat/>
    <w:rsid w:val="00B34A91"/>
    <w:rPr>
      <w:b/>
      <w:bCs/>
    </w:rPr>
  </w:style>
  <w:style w:type="character" w:customStyle="1" w:styleId="apple-converted-space">
    <w:name w:val="apple-converted-space"/>
    <w:basedOn w:val="a0"/>
    <w:rsid w:val="00B34A91"/>
  </w:style>
  <w:style w:type="character" w:customStyle="1" w:styleId="review-h5">
    <w:name w:val="review-h5"/>
    <w:basedOn w:val="a0"/>
    <w:rsid w:val="00B34A91"/>
  </w:style>
  <w:style w:type="character" w:customStyle="1" w:styleId="review-h6">
    <w:name w:val="review-h6"/>
    <w:basedOn w:val="a0"/>
    <w:rsid w:val="00B34A91"/>
  </w:style>
  <w:style w:type="paragraph" w:customStyle="1" w:styleId="blocktext">
    <w:name w:val="blocktext"/>
    <w:basedOn w:val="a"/>
    <w:rsid w:val="0042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890770"/>
    <w:rPr>
      <w:i/>
      <w:iCs/>
    </w:rPr>
  </w:style>
  <w:style w:type="paragraph" w:styleId="af1">
    <w:name w:val="Balloon Text"/>
    <w:basedOn w:val="a"/>
    <w:link w:val="af2"/>
    <w:uiPriority w:val="99"/>
    <w:semiHidden/>
    <w:unhideWhenUsed/>
    <w:rsid w:val="0089077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90770"/>
    <w:rPr>
      <w:rFonts w:ascii="Tahoma" w:hAnsi="Tahoma" w:cs="Tahoma"/>
      <w:sz w:val="16"/>
      <w:szCs w:val="16"/>
    </w:rPr>
  </w:style>
  <w:style w:type="character" w:customStyle="1" w:styleId="20">
    <w:name w:val="Заголовок 2 Знак"/>
    <w:basedOn w:val="a0"/>
    <w:link w:val="2"/>
    <w:uiPriority w:val="9"/>
    <w:semiHidden/>
    <w:rsid w:val="00E0594C"/>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9B10A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0B669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87036"/>
    <w:rPr>
      <w:rFonts w:asciiTheme="majorHAnsi" w:eastAsiaTheme="majorEastAsia" w:hAnsiTheme="majorHAnsi" w:cstheme="majorBidi"/>
      <w:b/>
      <w:bCs/>
      <w:i/>
      <w:iCs/>
      <w:color w:val="4F81BD" w:themeColor="accent1"/>
    </w:rPr>
  </w:style>
  <w:style w:type="paragraph" w:customStyle="1" w:styleId="normal3">
    <w:name w:val="normal3"/>
    <w:basedOn w:val="a"/>
    <w:rsid w:val="00B93F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abl">
    <w:name w:val="ttabl"/>
    <w:basedOn w:val="a"/>
    <w:rsid w:val="00291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266C22"/>
    <w:pPr>
      <w:suppressAutoHyphens/>
      <w:spacing w:after="120" w:line="360" w:lineRule="auto"/>
      <w:ind w:left="283" w:firstLine="851"/>
    </w:pPr>
    <w:rPr>
      <w:rFonts w:ascii="Times New Roman" w:eastAsia="Times New Roman" w:hAnsi="Times New Roman" w:cs="Times New Roman"/>
      <w:sz w:val="16"/>
      <w:szCs w:val="16"/>
      <w:lang w:eastAsia="ar-SA"/>
    </w:rPr>
  </w:style>
  <w:style w:type="paragraph" w:customStyle="1" w:styleId="ConsNormal">
    <w:name w:val="ConsNormal"/>
    <w:rsid w:val="00266C22"/>
    <w:pPr>
      <w:widowControl w:val="0"/>
      <w:suppressAutoHyphens/>
      <w:autoSpaceDE w:val="0"/>
      <w:spacing w:after="0" w:line="240" w:lineRule="auto"/>
      <w:ind w:right="19772" w:firstLine="720"/>
    </w:pPr>
    <w:rPr>
      <w:rFonts w:ascii="Arial" w:eastAsia="Times New Roman" w:hAnsi="Arial" w:cs="Arial"/>
      <w:sz w:val="24"/>
      <w:szCs w:val="24"/>
      <w:lang w:eastAsia="ar-SA"/>
    </w:rPr>
  </w:style>
  <w:style w:type="paragraph" w:customStyle="1" w:styleId="ConsNonformat">
    <w:name w:val="ConsNonformat"/>
    <w:rsid w:val="00266C22"/>
    <w:pPr>
      <w:widowControl w:val="0"/>
      <w:suppressAutoHyphens/>
      <w:autoSpaceDE w:val="0"/>
      <w:spacing w:after="0" w:line="240" w:lineRule="auto"/>
      <w:ind w:right="19772"/>
    </w:pPr>
    <w:rPr>
      <w:rFonts w:ascii="Courier New" w:eastAsia="Times New Roman" w:hAnsi="Courier New" w:cs="Courier New"/>
      <w:sz w:val="24"/>
      <w:szCs w:val="24"/>
      <w:lang w:eastAsia="ar-SA"/>
    </w:rPr>
  </w:style>
  <w:style w:type="paragraph" w:customStyle="1" w:styleId="ConsCell">
    <w:name w:val="ConsCell"/>
    <w:rsid w:val="00266C22"/>
    <w:pPr>
      <w:widowControl w:val="0"/>
      <w:suppressAutoHyphens/>
      <w:autoSpaceDE w:val="0"/>
      <w:spacing w:after="0" w:line="240" w:lineRule="auto"/>
      <w:ind w:right="19772"/>
    </w:pPr>
    <w:rPr>
      <w:rFonts w:ascii="Arial" w:eastAsia="Times New Roman" w:hAnsi="Arial" w:cs="Arial"/>
      <w:sz w:val="24"/>
      <w:szCs w:val="24"/>
      <w:lang w:eastAsia="ar-SA"/>
    </w:rPr>
  </w:style>
  <w:style w:type="paragraph" w:customStyle="1" w:styleId="af3">
    <w:name w:val="Стиль"/>
    <w:rsid w:val="009C64C9"/>
    <w:pPr>
      <w:spacing w:after="0" w:line="240" w:lineRule="auto"/>
    </w:pPr>
    <w:rPr>
      <w:rFonts w:ascii="Times New Roman" w:eastAsia="Calibri" w:hAnsi="Times New Roman" w:cs="Times New Roman"/>
      <w:sz w:val="24"/>
      <w:szCs w:val="20"/>
      <w:lang w:eastAsia="ru-RU"/>
    </w:rPr>
  </w:style>
  <w:style w:type="paragraph" w:customStyle="1" w:styleId="msonormalcxspmiddle">
    <w:name w:val="msonormalcxspmiddle"/>
    <w:basedOn w:val="a"/>
    <w:rsid w:val="009C6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ST">
    <w:name w:val="__SUBST"/>
    <w:rsid w:val="009C64C9"/>
    <w:rPr>
      <w:b/>
      <w:bCs w:val="0"/>
      <w:i/>
      <w:iCs w:val="0"/>
      <w:sz w:val="22"/>
    </w:rPr>
  </w:style>
  <w:style w:type="paragraph" w:customStyle="1" w:styleId="consplusnormalcxsplast">
    <w:name w:val="consplusnormalcxsplast"/>
    <w:basedOn w:val="a"/>
    <w:rsid w:val="009C6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0">
    <w:name w:val="A3"/>
    <w:rsid w:val="009C64C9"/>
    <w:rPr>
      <w:rFonts w:ascii="PetersburgC" w:hAnsi="PetersburgC" w:cs="PetersburgC" w:hint="default"/>
      <w:color w:val="000000"/>
      <w:sz w:val="20"/>
      <w:szCs w:val="20"/>
    </w:rPr>
  </w:style>
  <w:style w:type="paragraph" w:styleId="af4">
    <w:name w:val="TOC Heading"/>
    <w:basedOn w:val="1"/>
    <w:next w:val="a"/>
    <w:uiPriority w:val="39"/>
    <w:semiHidden/>
    <w:unhideWhenUsed/>
    <w:qFormat/>
    <w:rsid w:val="000E36F5"/>
    <w:pPr>
      <w:outlineLvl w:val="9"/>
    </w:pPr>
    <w:rPr>
      <w:lang w:eastAsia="ru-RU"/>
    </w:rPr>
  </w:style>
  <w:style w:type="paragraph" w:styleId="11">
    <w:name w:val="toc 1"/>
    <w:basedOn w:val="a"/>
    <w:next w:val="a"/>
    <w:autoRedefine/>
    <w:uiPriority w:val="39"/>
    <w:unhideWhenUsed/>
    <w:rsid w:val="000E36F5"/>
    <w:pPr>
      <w:tabs>
        <w:tab w:val="right" w:leader="dot" w:pos="9345"/>
      </w:tabs>
      <w:spacing w:after="100" w:line="360" w:lineRule="auto"/>
    </w:pPr>
    <w:rPr>
      <w:rFonts w:ascii="Times New Roman" w:hAnsi="Times New Roman" w:cs="Times New Roman"/>
      <w:b/>
      <w:noProof/>
      <w:sz w:val="28"/>
      <w:szCs w:val="28"/>
      <w:lang w:eastAsia="ru-RU"/>
    </w:rPr>
  </w:style>
</w:styles>
</file>

<file path=word/webSettings.xml><?xml version="1.0" encoding="utf-8"?>
<w:webSettings xmlns:r="http://schemas.openxmlformats.org/officeDocument/2006/relationships" xmlns:w="http://schemas.openxmlformats.org/wordprocessingml/2006/main">
  <w:divs>
    <w:div w:id="39404496">
      <w:bodyDiv w:val="1"/>
      <w:marLeft w:val="0"/>
      <w:marRight w:val="0"/>
      <w:marTop w:val="0"/>
      <w:marBottom w:val="0"/>
      <w:divBdr>
        <w:top w:val="none" w:sz="0" w:space="0" w:color="auto"/>
        <w:left w:val="none" w:sz="0" w:space="0" w:color="auto"/>
        <w:bottom w:val="none" w:sz="0" w:space="0" w:color="auto"/>
        <w:right w:val="none" w:sz="0" w:space="0" w:color="auto"/>
      </w:divBdr>
    </w:div>
    <w:div w:id="98763777">
      <w:bodyDiv w:val="1"/>
      <w:marLeft w:val="0"/>
      <w:marRight w:val="0"/>
      <w:marTop w:val="0"/>
      <w:marBottom w:val="0"/>
      <w:divBdr>
        <w:top w:val="none" w:sz="0" w:space="0" w:color="auto"/>
        <w:left w:val="none" w:sz="0" w:space="0" w:color="auto"/>
        <w:bottom w:val="none" w:sz="0" w:space="0" w:color="auto"/>
        <w:right w:val="none" w:sz="0" w:space="0" w:color="auto"/>
      </w:divBdr>
    </w:div>
    <w:div w:id="326859896">
      <w:bodyDiv w:val="1"/>
      <w:marLeft w:val="0"/>
      <w:marRight w:val="0"/>
      <w:marTop w:val="0"/>
      <w:marBottom w:val="0"/>
      <w:divBdr>
        <w:top w:val="none" w:sz="0" w:space="0" w:color="auto"/>
        <w:left w:val="none" w:sz="0" w:space="0" w:color="auto"/>
        <w:bottom w:val="none" w:sz="0" w:space="0" w:color="auto"/>
        <w:right w:val="none" w:sz="0" w:space="0" w:color="auto"/>
      </w:divBdr>
    </w:div>
    <w:div w:id="337388835">
      <w:bodyDiv w:val="1"/>
      <w:marLeft w:val="0"/>
      <w:marRight w:val="0"/>
      <w:marTop w:val="0"/>
      <w:marBottom w:val="0"/>
      <w:divBdr>
        <w:top w:val="none" w:sz="0" w:space="0" w:color="auto"/>
        <w:left w:val="none" w:sz="0" w:space="0" w:color="auto"/>
        <w:bottom w:val="none" w:sz="0" w:space="0" w:color="auto"/>
        <w:right w:val="none" w:sz="0" w:space="0" w:color="auto"/>
      </w:divBdr>
    </w:div>
    <w:div w:id="408767653">
      <w:bodyDiv w:val="1"/>
      <w:marLeft w:val="0"/>
      <w:marRight w:val="0"/>
      <w:marTop w:val="0"/>
      <w:marBottom w:val="0"/>
      <w:divBdr>
        <w:top w:val="none" w:sz="0" w:space="0" w:color="auto"/>
        <w:left w:val="none" w:sz="0" w:space="0" w:color="auto"/>
        <w:bottom w:val="none" w:sz="0" w:space="0" w:color="auto"/>
        <w:right w:val="none" w:sz="0" w:space="0" w:color="auto"/>
      </w:divBdr>
    </w:div>
    <w:div w:id="450321543">
      <w:bodyDiv w:val="1"/>
      <w:marLeft w:val="0"/>
      <w:marRight w:val="0"/>
      <w:marTop w:val="0"/>
      <w:marBottom w:val="0"/>
      <w:divBdr>
        <w:top w:val="none" w:sz="0" w:space="0" w:color="auto"/>
        <w:left w:val="none" w:sz="0" w:space="0" w:color="auto"/>
        <w:bottom w:val="none" w:sz="0" w:space="0" w:color="auto"/>
        <w:right w:val="none" w:sz="0" w:space="0" w:color="auto"/>
      </w:divBdr>
    </w:div>
    <w:div w:id="456878959">
      <w:bodyDiv w:val="1"/>
      <w:marLeft w:val="0"/>
      <w:marRight w:val="0"/>
      <w:marTop w:val="0"/>
      <w:marBottom w:val="0"/>
      <w:divBdr>
        <w:top w:val="none" w:sz="0" w:space="0" w:color="auto"/>
        <w:left w:val="none" w:sz="0" w:space="0" w:color="auto"/>
        <w:bottom w:val="none" w:sz="0" w:space="0" w:color="auto"/>
        <w:right w:val="none" w:sz="0" w:space="0" w:color="auto"/>
      </w:divBdr>
    </w:div>
    <w:div w:id="470942519">
      <w:bodyDiv w:val="1"/>
      <w:marLeft w:val="0"/>
      <w:marRight w:val="0"/>
      <w:marTop w:val="0"/>
      <w:marBottom w:val="0"/>
      <w:divBdr>
        <w:top w:val="none" w:sz="0" w:space="0" w:color="auto"/>
        <w:left w:val="none" w:sz="0" w:space="0" w:color="auto"/>
        <w:bottom w:val="none" w:sz="0" w:space="0" w:color="auto"/>
        <w:right w:val="none" w:sz="0" w:space="0" w:color="auto"/>
      </w:divBdr>
    </w:div>
    <w:div w:id="478036424">
      <w:bodyDiv w:val="1"/>
      <w:marLeft w:val="0"/>
      <w:marRight w:val="0"/>
      <w:marTop w:val="0"/>
      <w:marBottom w:val="0"/>
      <w:divBdr>
        <w:top w:val="none" w:sz="0" w:space="0" w:color="auto"/>
        <w:left w:val="none" w:sz="0" w:space="0" w:color="auto"/>
        <w:bottom w:val="none" w:sz="0" w:space="0" w:color="auto"/>
        <w:right w:val="none" w:sz="0" w:space="0" w:color="auto"/>
      </w:divBdr>
    </w:div>
    <w:div w:id="552499541">
      <w:bodyDiv w:val="1"/>
      <w:marLeft w:val="0"/>
      <w:marRight w:val="0"/>
      <w:marTop w:val="0"/>
      <w:marBottom w:val="0"/>
      <w:divBdr>
        <w:top w:val="none" w:sz="0" w:space="0" w:color="auto"/>
        <w:left w:val="none" w:sz="0" w:space="0" w:color="auto"/>
        <w:bottom w:val="none" w:sz="0" w:space="0" w:color="auto"/>
        <w:right w:val="none" w:sz="0" w:space="0" w:color="auto"/>
      </w:divBdr>
    </w:div>
    <w:div w:id="564226098">
      <w:bodyDiv w:val="1"/>
      <w:marLeft w:val="0"/>
      <w:marRight w:val="0"/>
      <w:marTop w:val="0"/>
      <w:marBottom w:val="0"/>
      <w:divBdr>
        <w:top w:val="none" w:sz="0" w:space="0" w:color="auto"/>
        <w:left w:val="none" w:sz="0" w:space="0" w:color="auto"/>
        <w:bottom w:val="none" w:sz="0" w:space="0" w:color="auto"/>
        <w:right w:val="none" w:sz="0" w:space="0" w:color="auto"/>
      </w:divBdr>
    </w:div>
    <w:div w:id="590701238">
      <w:bodyDiv w:val="1"/>
      <w:marLeft w:val="0"/>
      <w:marRight w:val="0"/>
      <w:marTop w:val="0"/>
      <w:marBottom w:val="0"/>
      <w:divBdr>
        <w:top w:val="none" w:sz="0" w:space="0" w:color="auto"/>
        <w:left w:val="none" w:sz="0" w:space="0" w:color="auto"/>
        <w:bottom w:val="none" w:sz="0" w:space="0" w:color="auto"/>
        <w:right w:val="none" w:sz="0" w:space="0" w:color="auto"/>
      </w:divBdr>
    </w:div>
    <w:div w:id="606084151">
      <w:bodyDiv w:val="1"/>
      <w:marLeft w:val="0"/>
      <w:marRight w:val="0"/>
      <w:marTop w:val="0"/>
      <w:marBottom w:val="0"/>
      <w:divBdr>
        <w:top w:val="none" w:sz="0" w:space="0" w:color="auto"/>
        <w:left w:val="none" w:sz="0" w:space="0" w:color="auto"/>
        <w:bottom w:val="none" w:sz="0" w:space="0" w:color="auto"/>
        <w:right w:val="none" w:sz="0" w:space="0" w:color="auto"/>
      </w:divBdr>
    </w:div>
    <w:div w:id="620965164">
      <w:bodyDiv w:val="1"/>
      <w:marLeft w:val="0"/>
      <w:marRight w:val="0"/>
      <w:marTop w:val="0"/>
      <w:marBottom w:val="0"/>
      <w:divBdr>
        <w:top w:val="none" w:sz="0" w:space="0" w:color="auto"/>
        <w:left w:val="none" w:sz="0" w:space="0" w:color="auto"/>
        <w:bottom w:val="none" w:sz="0" w:space="0" w:color="auto"/>
        <w:right w:val="none" w:sz="0" w:space="0" w:color="auto"/>
      </w:divBdr>
    </w:div>
    <w:div w:id="650789367">
      <w:bodyDiv w:val="1"/>
      <w:marLeft w:val="0"/>
      <w:marRight w:val="0"/>
      <w:marTop w:val="0"/>
      <w:marBottom w:val="0"/>
      <w:divBdr>
        <w:top w:val="none" w:sz="0" w:space="0" w:color="auto"/>
        <w:left w:val="none" w:sz="0" w:space="0" w:color="auto"/>
        <w:bottom w:val="none" w:sz="0" w:space="0" w:color="auto"/>
        <w:right w:val="none" w:sz="0" w:space="0" w:color="auto"/>
      </w:divBdr>
    </w:div>
    <w:div w:id="667757037">
      <w:bodyDiv w:val="1"/>
      <w:marLeft w:val="0"/>
      <w:marRight w:val="0"/>
      <w:marTop w:val="0"/>
      <w:marBottom w:val="0"/>
      <w:divBdr>
        <w:top w:val="none" w:sz="0" w:space="0" w:color="auto"/>
        <w:left w:val="none" w:sz="0" w:space="0" w:color="auto"/>
        <w:bottom w:val="none" w:sz="0" w:space="0" w:color="auto"/>
        <w:right w:val="none" w:sz="0" w:space="0" w:color="auto"/>
      </w:divBdr>
    </w:div>
    <w:div w:id="697048156">
      <w:bodyDiv w:val="1"/>
      <w:marLeft w:val="0"/>
      <w:marRight w:val="0"/>
      <w:marTop w:val="0"/>
      <w:marBottom w:val="0"/>
      <w:divBdr>
        <w:top w:val="none" w:sz="0" w:space="0" w:color="auto"/>
        <w:left w:val="none" w:sz="0" w:space="0" w:color="auto"/>
        <w:bottom w:val="none" w:sz="0" w:space="0" w:color="auto"/>
        <w:right w:val="none" w:sz="0" w:space="0" w:color="auto"/>
      </w:divBdr>
    </w:div>
    <w:div w:id="707338565">
      <w:bodyDiv w:val="1"/>
      <w:marLeft w:val="0"/>
      <w:marRight w:val="0"/>
      <w:marTop w:val="0"/>
      <w:marBottom w:val="0"/>
      <w:divBdr>
        <w:top w:val="none" w:sz="0" w:space="0" w:color="auto"/>
        <w:left w:val="none" w:sz="0" w:space="0" w:color="auto"/>
        <w:bottom w:val="none" w:sz="0" w:space="0" w:color="auto"/>
        <w:right w:val="none" w:sz="0" w:space="0" w:color="auto"/>
      </w:divBdr>
    </w:div>
    <w:div w:id="801459760">
      <w:bodyDiv w:val="1"/>
      <w:marLeft w:val="0"/>
      <w:marRight w:val="0"/>
      <w:marTop w:val="0"/>
      <w:marBottom w:val="0"/>
      <w:divBdr>
        <w:top w:val="none" w:sz="0" w:space="0" w:color="auto"/>
        <w:left w:val="none" w:sz="0" w:space="0" w:color="auto"/>
        <w:bottom w:val="none" w:sz="0" w:space="0" w:color="auto"/>
        <w:right w:val="none" w:sz="0" w:space="0" w:color="auto"/>
      </w:divBdr>
    </w:div>
    <w:div w:id="820079149">
      <w:bodyDiv w:val="1"/>
      <w:marLeft w:val="0"/>
      <w:marRight w:val="0"/>
      <w:marTop w:val="0"/>
      <w:marBottom w:val="0"/>
      <w:divBdr>
        <w:top w:val="none" w:sz="0" w:space="0" w:color="auto"/>
        <w:left w:val="none" w:sz="0" w:space="0" w:color="auto"/>
        <w:bottom w:val="none" w:sz="0" w:space="0" w:color="auto"/>
        <w:right w:val="none" w:sz="0" w:space="0" w:color="auto"/>
      </w:divBdr>
    </w:div>
    <w:div w:id="961690760">
      <w:bodyDiv w:val="1"/>
      <w:marLeft w:val="0"/>
      <w:marRight w:val="0"/>
      <w:marTop w:val="0"/>
      <w:marBottom w:val="0"/>
      <w:divBdr>
        <w:top w:val="none" w:sz="0" w:space="0" w:color="auto"/>
        <w:left w:val="none" w:sz="0" w:space="0" w:color="auto"/>
        <w:bottom w:val="none" w:sz="0" w:space="0" w:color="auto"/>
        <w:right w:val="none" w:sz="0" w:space="0" w:color="auto"/>
      </w:divBdr>
    </w:div>
    <w:div w:id="972638340">
      <w:bodyDiv w:val="1"/>
      <w:marLeft w:val="0"/>
      <w:marRight w:val="0"/>
      <w:marTop w:val="0"/>
      <w:marBottom w:val="0"/>
      <w:divBdr>
        <w:top w:val="none" w:sz="0" w:space="0" w:color="auto"/>
        <w:left w:val="none" w:sz="0" w:space="0" w:color="auto"/>
        <w:bottom w:val="none" w:sz="0" w:space="0" w:color="auto"/>
        <w:right w:val="none" w:sz="0" w:space="0" w:color="auto"/>
      </w:divBdr>
    </w:div>
    <w:div w:id="979725330">
      <w:bodyDiv w:val="1"/>
      <w:marLeft w:val="0"/>
      <w:marRight w:val="0"/>
      <w:marTop w:val="0"/>
      <w:marBottom w:val="0"/>
      <w:divBdr>
        <w:top w:val="none" w:sz="0" w:space="0" w:color="auto"/>
        <w:left w:val="none" w:sz="0" w:space="0" w:color="auto"/>
        <w:bottom w:val="none" w:sz="0" w:space="0" w:color="auto"/>
        <w:right w:val="none" w:sz="0" w:space="0" w:color="auto"/>
      </w:divBdr>
    </w:div>
    <w:div w:id="1067068127">
      <w:bodyDiv w:val="1"/>
      <w:marLeft w:val="0"/>
      <w:marRight w:val="0"/>
      <w:marTop w:val="0"/>
      <w:marBottom w:val="0"/>
      <w:divBdr>
        <w:top w:val="none" w:sz="0" w:space="0" w:color="auto"/>
        <w:left w:val="none" w:sz="0" w:space="0" w:color="auto"/>
        <w:bottom w:val="none" w:sz="0" w:space="0" w:color="auto"/>
        <w:right w:val="none" w:sz="0" w:space="0" w:color="auto"/>
      </w:divBdr>
    </w:div>
    <w:div w:id="1090664897">
      <w:bodyDiv w:val="1"/>
      <w:marLeft w:val="0"/>
      <w:marRight w:val="0"/>
      <w:marTop w:val="0"/>
      <w:marBottom w:val="0"/>
      <w:divBdr>
        <w:top w:val="none" w:sz="0" w:space="0" w:color="auto"/>
        <w:left w:val="none" w:sz="0" w:space="0" w:color="auto"/>
        <w:bottom w:val="none" w:sz="0" w:space="0" w:color="auto"/>
        <w:right w:val="none" w:sz="0" w:space="0" w:color="auto"/>
      </w:divBdr>
    </w:div>
    <w:div w:id="1152911047">
      <w:bodyDiv w:val="1"/>
      <w:marLeft w:val="0"/>
      <w:marRight w:val="0"/>
      <w:marTop w:val="0"/>
      <w:marBottom w:val="0"/>
      <w:divBdr>
        <w:top w:val="none" w:sz="0" w:space="0" w:color="auto"/>
        <w:left w:val="none" w:sz="0" w:space="0" w:color="auto"/>
        <w:bottom w:val="none" w:sz="0" w:space="0" w:color="auto"/>
        <w:right w:val="none" w:sz="0" w:space="0" w:color="auto"/>
      </w:divBdr>
    </w:div>
    <w:div w:id="1300912834">
      <w:bodyDiv w:val="1"/>
      <w:marLeft w:val="0"/>
      <w:marRight w:val="0"/>
      <w:marTop w:val="0"/>
      <w:marBottom w:val="0"/>
      <w:divBdr>
        <w:top w:val="none" w:sz="0" w:space="0" w:color="auto"/>
        <w:left w:val="none" w:sz="0" w:space="0" w:color="auto"/>
        <w:bottom w:val="none" w:sz="0" w:space="0" w:color="auto"/>
        <w:right w:val="none" w:sz="0" w:space="0" w:color="auto"/>
      </w:divBdr>
    </w:div>
    <w:div w:id="1328704103">
      <w:bodyDiv w:val="1"/>
      <w:marLeft w:val="0"/>
      <w:marRight w:val="0"/>
      <w:marTop w:val="0"/>
      <w:marBottom w:val="0"/>
      <w:divBdr>
        <w:top w:val="none" w:sz="0" w:space="0" w:color="auto"/>
        <w:left w:val="none" w:sz="0" w:space="0" w:color="auto"/>
        <w:bottom w:val="none" w:sz="0" w:space="0" w:color="auto"/>
        <w:right w:val="none" w:sz="0" w:space="0" w:color="auto"/>
      </w:divBdr>
    </w:div>
    <w:div w:id="1359431170">
      <w:bodyDiv w:val="1"/>
      <w:marLeft w:val="0"/>
      <w:marRight w:val="0"/>
      <w:marTop w:val="0"/>
      <w:marBottom w:val="0"/>
      <w:divBdr>
        <w:top w:val="none" w:sz="0" w:space="0" w:color="auto"/>
        <w:left w:val="none" w:sz="0" w:space="0" w:color="auto"/>
        <w:bottom w:val="none" w:sz="0" w:space="0" w:color="auto"/>
        <w:right w:val="none" w:sz="0" w:space="0" w:color="auto"/>
      </w:divBdr>
    </w:div>
    <w:div w:id="1416980074">
      <w:bodyDiv w:val="1"/>
      <w:marLeft w:val="0"/>
      <w:marRight w:val="0"/>
      <w:marTop w:val="0"/>
      <w:marBottom w:val="0"/>
      <w:divBdr>
        <w:top w:val="none" w:sz="0" w:space="0" w:color="auto"/>
        <w:left w:val="none" w:sz="0" w:space="0" w:color="auto"/>
        <w:bottom w:val="none" w:sz="0" w:space="0" w:color="auto"/>
        <w:right w:val="none" w:sz="0" w:space="0" w:color="auto"/>
      </w:divBdr>
    </w:div>
    <w:div w:id="1417551466">
      <w:bodyDiv w:val="1"/>
      <w:marLeft w:val="0"/>
      <w:marRight w:val="0"/>
      <w:marTop w:val="0"/>
      <w:marBottom w:val="0"/>
      <w:divBdr>
        <w:top w:val="none" w:sz="0" w:space="0" w:color="auto"/>
        <w:left w:val="none" w:sz="0" w:space="0" w:color="auto"/>
        <w:bottom w:val="none" w:sz="0" w:space="0" w:color="auto"/>
        <w:right w:val="none" w:sz="0" w:space="0" w:color="auto"/>
      </w:divBdr>
    </w:div>
    <w:div w:id="1459373784">
      <w:bodyDiv w:val="1"/>
      <w:marLeft w:val="0"/>
      <w:marRight w:val="0"/>
      <w:marTop w:val="0"/>
      <w:marBottom w:val="0"/>
      <w:divBdr>
        <w:top w:val="none" w:sz="0" w:space="0" w:color="auto"/>
        <w:left w:val="none" w:sz="0" w:space="0" w:color="auto"/>
        <w:bottom w:val="none" w:sz="0" w:space="0" w:color="auto"/>
        <w:right w:val="none" w:sz="0" w:space="0" w:color="auto"/>
      </w:divBdr>
    </w:div>
    <w:div w:id="1501654809">
      <w:bodyDiv w:val="1"/>
      <w:marLeft w:val="0"/>
      <w:marRight w:val="0"/>
      <w:marTop w:val="0"/>
      <w:marBottom w:val="0"/>
      <w:divBdr>
        <w:top w:val="none" w:sz="0" w:space="0" w:color="auto"/>
        <w:left w:val="none" w:sz="0" w:space="0" w:color="auto"/>
        <w:bottom w:val="none" w:sz="0" w:space="0" w:color="auto"/>
        <w:right w:val="none" w:sz="0" w:space="0" w:color="auto"/>
      </w:divBdr>
    </w:div>
    <w:div w:id="1508865649">
      <w:bodyDiv w:val="1"/>
      <w:marLeft w:val="0"/>
      <w:marRight w:val="0"/>
      <w:marTop w:val="0"/>
      <w:marBottom w:val="0"/>
      <w:divBdr>
        <w:top w:val="none" w:sz="0" w:space="0" w:color="auto"/>
        <w:left w:val="none" w:sz="0" w:space="0" w:color="auto"/>
        <w:bottom w:val="none" w:sz="0" w:space="0" w:color="auto"/>
        <w:right w:val="none" w:sz="0" w:space="0" w:color="auto"/>
      </w:divBdr>
    </w:div>
    <w:div w:id="1524440287">
      <w:bodyDiv w:val="1"/>
      <w:marLeft w:val="0"/>
      <w:marRight w:val="0"/>
      <w:marTop w:val="0"/>
      <w:marBottom w:val="0"/>
      <w:divBdr>
        <w:top w:val="none" w:sz="0" w:space="0" w:color="auto"/>
        <w:left w:val="none" w:sz="0" w:space="0" w:color="auto"/>
        <w:bottom w:val="none" w:sz="0" w:space="0" w:color="auto"/>
        <w:right w:val="none" w:sz="0" w:space="0" w:color="auto"/>
      </w:divBdr>
    </w:div>
    <w:div w:id="1644919854">
      <w:bodyDiv w:val="1"/>
      <w:marLeft w:val="0"/>
      <w:marRight w:val="0"/>
      <w:marTop w:val="0"/>
      <w:marBottom w:val="0"/>
      <w:divBdr>
        <w:top w:val="none" w:sz="0" w:space="0" w:color="auto"/>
        <w:left w:val="none" w:sz="0" w:space="0" w:color="auto"/>
        <w:bottom w:val="none" w:sz="0" w:space="0" w:color="auto"/>
        <w:right w:val="none" w:sz="0" w:space="0" w:color="auto"/>
      </w:divBdr>
    </w:div>
    <w:div w:id="1655908010">
      <w:bodyDiv w:val="1"/>
      <w:marLeft w:val="0"/>
      <w:marRight w:val="0"/>
      <w:marTop w:val="0"/>
      <w:marBottom w:val="0"/>
      <w:divBdr>
        <w:top w:val="none" w:sz="0" w:space="0" w:color="auto"/>
        <w:left w:val="none" w:sz="0" w:space="0" w:color="auto"/>
        <w:bottom w:val="none" w:sz="0" w:space="0" w:color="auto"/>
        <w:right w:val="none" w:sz="0" w:space="0" w:color="auto"/>
      </w:divBdr>
    </w:div>
    <w:div w:id="1726293214">
      <w:bodyDiv w:val="1"/>
      <w:marLeft w:val="0"/>
      <w:marRight w:val="0"/>
      <w:marTop w:val="0"/>
      <w:marBottom w:val="0"/>
      <w:divBdr>
        <w:top w:val="none" w:sz="0" w:space="0" w:color="auto"/>
        <w:left w:val="none" w:sz="0" w:space="0" w:color="auto"/>
        <w:bottom w:val="none" w:sz="0" w:space="0" w:color="auto"/>
        <w:right w:val="none" w:sz="0" w:space="0" w:color="auto"/>
      </w:divBdr>
    </w:div>
    <w:div w:id="1809280366">
      <w:bodyDiv w:val="1"/>
      <w:marLeft w:val="0"/>
      <w:marRight w:val="0"/>
      <w:marTop w:val="0"/>
      <w:marBottom w:val="0"/>
      <w:divBdr>
        <w:top w:val="none" w:sz="0" w:space="0" w:color="auto"/>
        <w:left w:val="none" w:sz="0" w:space="0" w:color="auto"/>
        <w:bottom w:val="none" w:sz="0" w:space="0" w:color="auto"/>
        <w:right w:val="none" w:sz="0" w:space="0" w:color="auto"/>
      </w:divBdr>
      <w:divsChild>
        <w:div w:id="695697184">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815903858">
      <w:bodyDiv w:val="1"/>
      <w:marLeft w:val="0"/>
      <w:marRight w:val="0"/>
      <w:marTop w:val="0"/>
      <w:marBottom w:val="0"/>
      <w:divBdr>
        <w:top w:val="none" w:sz="0" w:space="0" w:color="auto"/>
        <w:left w:val="none" w:sz="0" w:space="0" w:color="auto"/>
        <w:bottom w:val="none" w:sz="0" w:space="0" w:color="auto"/>
        <w:right w:val="none" w:sz="0" w:space="0" w:color="auto"/>
      </w:divBdr>
    </w:div>
    <w:div w:id="1816098593">
      <w:bodyDiv w:val="1"/>
      <w:marLeft w:val="0"/>
      <w:marRight w:val="0"/>
      <w:marTop w:val="0"/>
      <w:marBottom w:val="0"/>
      <w:divBdr>
        <w:top w:val="none" w:sz="0" w:space="0" w:color="auto"/>
        <w:left w:val="none" w:sz="0" w:space="0" w:color="auto"/>
        <w:bottom w:val="none" w:sz="0" w:space="0" w:color="auto"/>
        <w:right w:val="none" w:sz="0" w:space="0" w:color="auto"/>
      </w:divBdr>
    </w:div>
    <w:div w:id="1817993541">
      <w:bodyDiv w:val="1"/>
      <w:marLeft w:val="0"/>
      <w:marRight w:val="0"/>
      <w:marTop w:val="0"/>
      <w:marBottom w:val="0"/>
      <w:divBdr>
        <w:top w:val="none" w:sz="0" w:space="0" w:color="auto"/>
        <w:left w:val="none" w:sz="0" w:space="0" w:color="auto"/>
        <w:bottom w:val="none" w:sz="0" w:space="0" w:color="auto"/>
        <w:right w:val="none" w:sz="0" w:space="0" w:color="auto"/>
      </w:divBdr>
    </w:div>
    <w:div w:id="1885437165">
      <w:bodyDiv w:val="1"/>
      <w:marLeft w:val="0"/>
      <w:marRight w:val="0"/>
      <w:marTop w:val="0"/>
      <w:marBottom w:val="0"/>
      <w:divBdr>
        <w:top w:val="none" w:sz="0" w:space="0" w:color="auto"/>
        <w:left w:val="none" w:sz="0" w:space="0" w:color="auto"/>
        <w:bottom w:val="none" w:sz="0" w:space="0" w:color="auto"/>
        <w:right w:val="none" w:sz="0" w:space="0" w:color="auto"/>
      </w:divBdr>
      <w:divsChild>
        <w:div w:id="116803352">
          <w:marLeft w:val="0"/>
          <w:marRight w:val="0"/>
          <w:marTop w:val="0"/>
          <w:marBottom w:val="0"/>
          <w:divBdr>
            <w:top w:val="none" w:sz="0" w:space="0" w:color="auto"/>
            <w:left w:val="none" w:sz="0" w:space="0" w:color="auto"/>
            <w:bottom w:val="none" w:sz="0" w:space="0" w:color="auto"/>
            <w:right w:val="none" w:sz="0" w:space="0" w:color="auto"/>
          </w:divBdr>
        </w:div>
      </w:divsChild>
    </w:div>
    <w:div w:id="1886792143">
      <w:bodyDiv w:val="1"/>
      <w:marLeft w:val="0"/>
      <w:marRight w:val="0"/>
      <w:marTop w:val="0"/>
      <w:marBottom w:val="0"/>
      <w:divBdr>
        <w:top w:val="none" w:sz="0" w:space="0" w:color="auto"/>
        <w:left w:val="none" w:sz="0" w:space="0" w:color="auto"/>
        <w:bottom w:val="none" w:sz="0" w:space="0" w:color="auto"/>
        <w:right w:val="none" w:sz="0" w:space="0" w:color="auto"/>
      </w:divBdr>
    </w:div>
    <w:div w:id="1892111191">
      <w:bodyDiv w:val="1"/>
      <w:marLeft w:val="0"/>
      <w:marRight w:val="0"/>
      <w:marTop w:val="0"/>
      <w:marBottom w:val="0"/>
      <w:divBdr>
        <w:top w:val="none" w:sz="0" w:space="0" w:color="auto"/>
        <w:left w:val="none" w:sz="0" w:space="0" w:color="auto"/>
        <w:bottom w:val="none" w:sz="0" w:space="0" w:color="auto"/>
        <w:right w:val="none" w:sz="0" w:space="0" w:color="auto"/>
      </w:divBdr>
    </w:div>
    <w:div w:id="1914242818">
      <w:bodyDiv w:val="1"/>
      <w:marLeft w:val="0"/>
      <w:marRight w:val="0"/>
      <w:marTop w:val="0"/>
      <w:marBottom w:val="0"/>
      <w:divBdr>
        <w:top w:val="none" w:sz="0" w:space="0" w:color="auto"/>
        <w:left w:val="none" w:sz="0" w:space="0" w:color="auto"/>
        <w:bottom w:val="none" w:sz="0" w:space="0" w:color="auto"/>
        <w:right w:val="none" w:sz="0" w:space="0" w:color="auto"/>
      </w:divBdr>
    </w:div>
    <w:div w:id="1919825912">
      <w:bodyDiv w:val="1"/>
      <w:marLeft w:val="0"/>
      <w:marRight w:val="0"/>
      <w:marTop w:val="0"/>
      <w:marBottom w:val="0"/>
      <w:divBdr>
        <w:top w:val="none" w:sz="0" w:space="0" w:color="auto"/>
        <w:left w:val="none" w:sz="0" w:space="0" w:color="auto"/>
        <w:bottom w:val="none" w:sz="0" w:space="0" w:color="auto"/>
        <w:right w:val="none" w:sz="0" w:space="0" w:color="auto"/>
      </w:divBdr>
    </w:div>
    <w:div w:id="1926107948">
      <w:bodyDiv w:val="1"/>
      <w:marLeft w:val="0"/>
      <w:marRight w:val="0"/>
      <w:marTop w:val="0"/>
      <w:marBottom w:val="0"/>
      <w:divBdr>
        <w:top w:val="none" w:sz="0" w:space="0" w:color="auto"/>
        <w:left w:val="none" w:sz="0" w:space="0" w:color="auto"/>
        <w:bottom w:val="none" w:sz="0" w:space="0" w:color="auto"/>
        <w:right w:val="none" w:sz="0" w:space="0" w:color="auto"/>
      </w:divBdr>
    </w:div>
    <w:div w:id="1955089303">
      <w:bodyDiv w:val="1"/>
      <w:marLeft w:val="0"/>
      <w:marRight w:val="0"/>
      <w:marTop w:val="0"/>
      <w:marBottom w:val="0"/>
      <w:divBdr>
        <w:top w:val="none" w:sz="0" w:space="0" w:color="auto"/>
        <w:left w:val="none" w:sz="0" w:space="0" w:color="auto"/>
        <w:bottom w:val="none" w:sz="0" w:space="0" w:color="auto"/>
        <w:right w:val="none" w:sz="0" w:space="0" w:color="auto"/>
      </w:divBdr>
    </w:div>
    <w:div w:id="1966227261">
      <w:bodyDiv w:val="1"/>
      <w:marLeft w:val="0"/>
      <w:marRight w:val="0"/>
      <w:marTop w:val="0"/>
      <w:marBottom w:val="0"/>
      <w:divBdr>
        <w:top w:val="none" w:sz="0" w:space="0" w:color="auto"/>
        <w:left w:val="none" w:sz="0" w:space="0" w:color="auto"/>
        <w:bottom w:val="none" w:sz="0" w:space="0" w:color="auto"/>
        <w:right w:val="none" w:sz="0" w:space="0" w:color="auto"/>
      </w:divBdr>
    </w:div>
    <w:div w:id="1981881732">
      <w:bodyDiv w:val="1"/>
      <w:marLeft w:val="0"/>
      <w:marRight w:val="0"/>
      <w:marTop w:val="0"/>
      <w:marBottom w:val="0"/>
      <w:divBdr>
        <w:top w:val="none" w:sz="0" w:space="0" w:color="auto"/>
        <w:left w:val="none" w:sz="0" w:space="0" w:color="auto"/>
        <w:bottom w:val="none" w:sz="0" w:space="0" w:color="auto"/>
        <w:right w:val="none" w:sz="0" w:space="0" w:color="auto"/>
      </w:divBdr>
    </w:div>
    <w:div w:id="2024821364">
      <w:bodyDiv w:val="1"/>
      <w:marLeft w:val="0"/>
      <w:marRight w:val="0"/>
      <w:marTop w:val="0"/>
      <w:marBottom w:val="0"/>
      <w:divBdr>
        <w:top w:val="none" w:sz="0" w:space="0" w:color="auto"/>
        <w:left w:val="none" w:sz="0" w:space="0" w:color="auto"/>
        <w:bottom w:val="none" w:sz="0" w:space="0" w:color="auto"/>
        <w:right w:val="none" w:sz="0" w:space="0" w:color="auto"/>
      </w:divBdr>
    </w:div>
    <w:div w:id="2041316346">
      <w:bodyDiv w:val="1"/>
      <w:marLeft w:val="0"/>
      <w:marRight w:val="0"/>
      <w:marTop w:val="0"/>
      <w:marBottom w:val="0"/>
      <w:divBdr>
        <w:top w:val="none" w:sz="0" w:space="0" w:color="auto"/>
        <w:left w:val="none" w:sz="0" w:space="0" w:color="auto"/>
        <w:bottom w:val="none" w:sz="0" w:space="0" w:color="auto"/>
        <w:right w:val="none" w:sz="0" w:space="0" w:color="auto"/>
      </w:divBdr>
    </w:div>
    <w:div w:id="20759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nezhana.ru/upload/m_4.rar" TargetMode="External"/><Relationship Id="rId13" Type="http://schemas.openxmlformats.org/officeDocument/2006/relationships/hyperlink" Target="http://www.snezhana.ru/upload/m_35.rar" TargetMode="External"/><Relationship Id="rId18" Type="http://schemas.openxmlformats.org/officeDocument/2006/relationships/hyperlink" Target="http://sprbuh.systecs.ru/uchet/ps/schet_10.html" TargetMode="External"/><Relationship Id="rId26" Type="http://schemas.openxmlformats.org/officeDocument/2006/relationships/hyperlink" Target="http://center-yf.ru/data/Buhgalteru/Debitorskaya-zadolzhennost.php"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oleObject" Target="embeddings/oleObject1.bin"/><Relationship Id="rId42"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nezhana.ru/upload/m_11.rar" TargetMode="External"/><Relationship Id="rId17" Type="http://schemas.openxmlformats.org/officeDocument/2006/relationships/hyperlink" Target="http://sprbuh.systecs.ru/uchet/uchet_materialov/uchet_tzr.html" TargetMode="External"/><Relationship Id="rId25" Type="http://schemas.openxmlformats.org/officeDocument/2006/relationships/hyperlink" Target="http://center-yf.ru/data/economy/Likvidnost.php" TargetMode="External"/><Relationship Id="rId33" Type="http://schemas.openxmlformats.org/officeDocument/2006/relationships/image" Target="media/image4.wmf"/><Relationship Id="rId38" Type="http://schemas.openxmlformats.org/officeDocument/2006/relationships/hyperlink" Target="http://www.consultant.ru/document/cons_doc_LAW_83311/"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prbuh.systecs.ru/uchet/ps/schet_10.html" TargetMode="External"/><Relationship Id="rId20" Type="http://schemas.openxmlformats.org/officeDocument/2006/relationships/hyperlink" Target="http://www.consultant.ru/document/cons_doc_LAW_83311/" TargetMode="External"/><Relationship Id="rId29" Type="http://schemas.openxmlformats.org/officeDocument/2006/relationships/hyperlink" Target="http://sprbuh.systecs.ru/uchet/uchet_tovarov/torg12.html"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ezhana.ru/upload/m_2a.rar" TargetMode="External"/><Relationship Id="rId24" Type="http://schemas.openxmlformats.org/officeDocument/2006/relationships/chart" Target="charts/chart4.xml"/><Relationship Id="rId32" Type="http://schemas.openxmlformats.org/officeDocument/2006/relationships/image" Target="media/image3.emf"/><Relationship Id="rId37" Type="http://schemas.openxmlformats.org/officeDocument/2006/relationships/image" Target="media/image6.emf"/><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buh.systecs.ru/uchet/ps/schet_15.html" TargetMode="External"/><Relationship Id="rId23" Type="http://schemas.openxmlformats.org/officeDocument/2006/relationships/chart" Target="charts/chart3.xml"/><Relationship Id="rId28" Type="http://schemas.openxmlformats.org/officeDocument/2006/relationships/hyperlink" Target="http://www.audit-it.ru/terms/accounting/bukhgalterskiy_uchet.html" TargetMode="External"/><Relationship Id="rId36" Type="http://schemas.openxmlformats.org/officeDocument/2006/relationships/oleObject" Target="embeddings/oleObject2.bin"/><Relationship Id="rId10" Type="http://schemas.openxmlformats.org/officeDocument/2006/relationships/hyperlink" Target="http://www.snezhana.ru/upload/m_2.rar" TargetMode="External"/><Relationship Id="rId19" Type="http://schemas.openxmlformats.org/officeDocument/2006/relationships/hyperlink" Target="http://sprbuh.systecs.ru/uchet/ps/schet_15.html" TargetMode="External"/><Relationship Id="rId31" Type="http://schemas.openxmlformats.org/officeDocument/2006/relationships/image" Target="media/image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nezhana.ru/upload/m_17.rar" TargetMode="External"/><Relationship Id="rId14" Type="http://schemas.openxmlformats.org/officeDocument/2006/relationships/hyperlink" Target="http://sprbuh.systecs.ru/uchet/uchet_materialov/metodika_material_p4.html" TargetMode="Externa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hyperlink" Target="http://sprbuh.systecs.ru/uchet/uchet_tovarov/torg12.html" TargetMode="External"/><Relationship Id="rId35" Type="http://schemas.openxmlformats.org/officeDocument/2006/relationships/image" Target="media/image5.wmf"/><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2;&#1072;&#1083;&#1077;&#1088;&#1080;&#1103;\Desktop\&#1076;&#1083;&#1103;%20&#1076;&#1080;&#1087;&#1083;&#1086;&#1084;&#1072;\&#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Диаграмма 1-</a:t>
            </a:r>
            <a:r>
              <a:rPr lang="ru-RU" sz="1200" b="0" baseline="0"/>
              <a:t> </a:t>
            </a:r>
            <a:r>
              <a:rPr lang="ru-RU" sz="1200" b="0"/>
              <a:t>Изменение себестоимости</a:t>
            </a:r>
          </a:p>
        </c:rich>
      </c:tx>
    </c:title>
    <c:plotArea>
      <c:layout/>
      <c:barChart>
        <c:barDir val="col"/>
        <c:grouping val="clustered"/>
        <c:ser>
          <c:idx val="0"/>
          <c:order val="0"/>
          <c:tx>
            <c:strRef>
              <c:f>Лист1!$A$4</c:f>
              <c:strCache>
                <c:ptCount val="1"/>
                <c:pt idx="0">
                  <c:v>себестоимость</c:v>
                </c:pt>
              </c:strCache>
            </c:strRef>
          </c:tx>
          <c:dLbls>
            <c:dLblPos val="outEnd"/>
            <c:showVal val="1"/>
          </c:dLbls>
          <c:cat>
            <c:strRef>
              <c:f>Лист1!$B$3:$D$3</c:f>
              <c:strCache>
                <c:ptCount val="3"/>
                <c:pt idx="0">
                  <c:v>2013г.</c:v>
                </c:pt>
                <c:pt idx="1">
                  <c:v>2014г.</c:v>
                </c:pt>
                <c:pt idx="2">
                  <c:v>2015г.</c:v>
                </c:pt>
              </c:strCache>
            </c:strRef>
          </c:cat>
          <c:val>
            <c:numRef>
              <c:f>Лист1!$B$4:$D$4</c:f>
              <c:numCache>
                <c:formatCode>General</c:formatCode>
                <c:ptCount val="3"/>
                <c:pt idx="0">
                  <c:v>17470</c:v>
                </c:pt>
                <c:pt idx="1">
                  <c:v>16437</c:v>
                </c:pt>
                <c:pt idx="2">
                  <c:v>9319</c:v>
                </c:pt>
              </c:numCache>
            </c:numRef>
          </c:val>
        </c:ser>
        <c:axId val="58925440"/>
        <c:axId val="58926976"/>
      </c:barChart>
      <c:catAx>
        <c:axId val="58925440"/>
        <c:scaling>
          <c:orientation val="minMax"/>
        </c:scaling>
        <c:axPos val="b"/>
        <c:numFmt formatCode="General" sourceLinked="1"/>
        <c:tickLblPos val="nextTo"/>
        <c:crossAx val="58926976"/>
        <c:crosses val="autoZero"/>
        <c:auto val="1"/>
        <c:lblAlgn val="ctr"/>
        <c:lblOffset val="100"/>
      </c:catAx>
      <c:valAx>
        <c:axId val="58926976"/>
        <c:scaling>
          <c:orientation val="minMax"/>
        </c:scaling>
        <c:axPos val="l"/>
        <c:majorGridlines/>
        <c:numFmt formatCode="General" sourceLinked="1"/>
        <c:tickLblPos val="nextTo"/>
        <c:crossAx val="58925440"/>
        <c:crosses val="autoZero"/>
        <c:crossBetween val="between"/>
      </c:valAx>
    </c:plotArea>
    <c:plotVisOnly val="1"/>
    <c:dispBlanksAs val="gap"/>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Диаграмма 2- Изменение чистой прибыли</a:t>
            </a:r>
          </a:p>
        </c:rich>
      </c:tx>
    </c:title>
    <c:plotArea>
      <c:layout/>
      <c:barChart>
        <c:barDir val="col"/>
        <c:grouping val="clustered"/>
        <c:ser>
          <c:idx val="0"/>
          <c:order val="0"/>
          <c:tx>
            <c:strRef>
              <c:f>Лист1!$A$5</c:f>
              <c:strCache>
                <c:ptCount val="1"/>
                <c:pt idx="0">
                  <c:v>чистая прибыль</c:v>
                </c:pt>
              </c:strCache>
            </c:strRef>
          </c:tx>
          <c:cat>
            <c:strRef>
              <c:f>Лист1!$B$3:$D$3</c:f>
              <c:strCache>
                <c:ptCount val="3"/>
                <c:pt idx="0">
                  <c:v>2013г.</c:v>
                </c:pt>
                <c:pt idx="1">
                  <c:v>2014г.</c:v>
                </c:pt>
                <c:pt idx="2">
                  <c:v>2015г.</c:v>
                </c:pt>
              </c:strCache>
            </c:strRef>
          </c:cat>
          <c:val>
            <c:numRef>
              <c:f>Лист1!$B$5:$D$5</c:f>
              <c:numCache>
                <c:formatCode>General</c:formatCode>
                <c:ptCount val="3"/>
                <c:pt idx="0">
                  <c:v>34</c:v>
                </c:pt>
                <c:pt idx="1">
                  <c:v>1</c:v>
                </c:pt>
                <c:pt idx="2">
                  <c:v>926</c:v>
                </c:pt>
              </c:numCache>
            </c:numRef>
          </c:val>
        </c:ser>
        <c:dLbls>
          <c:showVal val="1"/>
        </c:dLbls>
        <c:axId val="58951168"/>
        <c:axId val="58952704"/>
      </c:barChart>
      <c:catAx>
        <c:axId val="58951168"/>
        <c:scaling>
          <c:orientation val="minMax"/>
        </c:scaling>
        <c:axPos val="b"/>
        <c:tickLblPos val="nextTo"/>
        <c:crossAx val="58952704"/>
        <c:crosses val="autoZero"/>
        <c:auto val="1"/>
        <c:lblAlgn val="ctr"/>
        <c:lblOffset val="100"/>
      </c:catAx>
      <c:valAx>
        <c:axId val="58952704"/>
        <c:scaling>
          <c:orientation val="minMax"/>
        </c:scaling>
        <c:axPos val="l"/>
        <c:majorGridlines/>
        <c:numFmt formatCode="General" sourceLinked="1"/>
        <c:tickLblPos val="nextTo"/>
        <c:crossAx val="58951168"/>
        <c:crosses val="autoZero"/>
        <c:crossBetween val="between"/>
      </c:valAx>
    </c:plotArea>
    <c:plotVisOnly val="1"/>
    <c:dispBlanksAs val="gap"/>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Диаграмма 3- Изменение уровня рентабельности</a:t>
            </a:r>
          </a:p>
        </c:rich>
      </c:tx>
    </c:title>
    <c:plotArea>
      <c:layout/>
      <c:barChart>
        <c:barDir val="col"/>
        <c:grouping val="clustered"/>
        <c:ser>
          <c:idx val="0"/>
          <c:order val="0"/>
          <c:tx>
            <c:strRef>
              <c:f>Лист1!$A$6</c:f>
              <c:strCache>
                <c:ptCount val="1"/>
                <c:pt idx="0">
                  <c:v>Уровень рентабельности</c:v>
                </c:pt>
              </c:strCache>
            </c:strRef>
          </c:tx>
          <c:cat>
            <c:strRef>
              <c:f>Лист1!$B$3:$D$3</c:f>
              <c:strCache>
                <c:ptCount val="3"/>
                <c:pt idx="0">
                  <c:v>2013г.</c:v>
                </c:pt>
                <c:pt idx="1">
                  <c:v>2014г.</c:v>
                </c:pt>
                <c:pt idx="2">
                  <c:v>2015г.</c:v>
                </c:pt>
              </c:strCache>
            </c:strRef>
          </c:cat>
          <c:val>
            <c:numRef>
              <c:f>Лист1!$B$6:$D$6</c:f>
              <c:numCache>
                <c:formatCode>General</c:formatCode>
                <c:ptCount val="3"/>
                <c:pt idx="0">
                  <c:v>0.2</c:v>
                </c:pt>
                <c:pt idx="1">
                  <c:v>1.0000000000000005E-2</c:v>
                </c:pt>
                <c:pt idx="2">
                  <c:v>9.94</c:v>
                </c:pt>
              </c:numCache>
            </c:numRef>
          </c:val>
        </c:ser>
        <c:dLbls>
          <c:showVal val="1"/>
        </c:dLbls>
        <c:axId val="93366912"/>
        <c:axId val="93852032"/>
      </c:barChart>
      <c:catAx>
        <c:axId val="93366912"/>
        <c:scaling>
          <c:orientation val="minMax"/>
        </c:scaling>
        <c:axPos val="b"/>
        <c:tickLblPos val="nextTo"/>
        <c:crossAx val="93852032"/>
        <c:crosses val="autoZero"/>
        <c:auto val="1"/>
        <c:lblAlgn val="ctr"/>
        <c:lblOffset val="100"/>
      </c:catAx>
      <c:valAx>
        <c:axId val="93852032"/>
        <c:scaling>
          <c:orientation val="minMax"/>
        </c:scaling>
        <c:axPos val="l"/>
        <c:majorGridlines/>
        <c:numFmt formatCode="General" sourceLinked="1"/>
        <c:tickLblPos val="nextTo"/>
        <c:crossAx val="93366912"/>
        <c:crosses val="autoZero"/>
        <c:crossBetween val="between"/>
      </c:valAx>
    </c:plotArea>
    <c:plotVisOnly val="1"/>
    <c:dispBlanksAs val="gap"/>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400" b="0"/>
            </a:pPr>
            <a:r>
              <a:rPr lang="ru-RU" sz="1400" b="0"/>
              <a:t>Диаграмма 4- Изменение показателей эффективности использования материалных ресурсов</a:t>
            </a:r>
          </a:p>
        </c:rich>
      </c:tx>
    </c:title>
    <c:plotArea>
      <c:layout/>
      <c:barChart>
        <c:barDir val="col"/>
        <c:grouping val="clustered"/>
        <c:ser>
          <c:idx val="0"/>
          <c:order val="0"/>
          <c:tx>
            <c:v>2013г.</c:v>
          </c:tx>
          <c:dLbls>
            <c:dLbl>
              <c:idx val="2"/>
              <c:tx>
                <c:rich>
                  <a:bodyPr/>
                  <a:lstStyle/>
                  <a:p>
                    <a:r>
                      <a:rPr lang="en-US"/>
                      <a:t>0, 05</a:t>
                    </a:r>
                  </a:p>
                </c:rich>
              </c:tx>
              <c:dLblPos val="outEnd"/>
              <c:showVal val="1"/>
            </c:dLbl>
            <c:txPr>
              <a:bodyPr rot="5400000" vert="horz"/>
              <a:lstStyle/>
              <a:p>
                <a:pPr>
                  <a:defRPr/>
                </a:pPr>
                <a:endParaRPr lang="ru-RU"/>
              </a:p>
            </c:txPr>
            <c:dLblPos val="outEnd"/>
            <c:showVal val="1"/>
          </c:dLbls>
          <c:cat>
            <c:strRef>
              <c:f>Лист1!$A$25:$A$28</c:f>
              <c:strCache>
                <c:ptCount val="4"/>
                <c:pt idx="0">
                  <c:v>Материалоотдача, руб.</c:v>
                </c:pt>
                <c:pt idx="1">
                  <c:v> Материалоемкость, руб.</c:v>
                </c:pt>
                <c:pt idx="2">
                  <c:v> Прибыль на 1 руб. материальных затрат, руб.</c:v>
                </c:pt>
                <c:pt idx="3">
                  <c:v>Затраты на 1 руб. выручки от продажи продукции (работ, услуг), руб.</c:v>
                </c:pt>
              </c:strCache>
            </c:strRef>
          </c:cat>
          <c:val>
            <c:numRef>
              <c:f>Лист1!$B$25:$B$28</c:f>
              <c:numCache>
                <c:formatCode>General</c:formatCode>
                <c:ptCount val="4"/>
                <c:pt idx="0">
                  <c:v>2.09</c:v>
                </c:pt>
                <c:pt idx="1">
                  <c:v>0.48000000000000032</c:v>
                </c:pt>
                <c:pt idx="2">
                  <c:v>4.0000000000000053E-3</c:v>
                </c:pt>
                <c:pt idx="3">
                  <c:v>0.98</c:v>
                </c:pt>
              </c:numCache>
            </c:numRef>
          </c:val>
        </c:ser>
        <c:ser>
          <c:idx val="1"/>
          <c:order val="1"/>
          <c:tx>
            <c:v>2014г.</c:v>
          </c:tx>
          <c:dLbls>
            <c:dLbl>
              <c:idx val="2"/>
              <c:tx>
                <c:rich>
                  <a:bodyPr/>
                  <a:lstStyle/>
                  <a:p>
                    <a:r>
                      <a:rPr lang="en-US"/>
                      <a:t>0,07</a:t>
                    </a:r>
                  </a:p>
                </c:rich>
              </c:tx>
              <c:dLblPos val="outEnd"/>
              <c:showVal val="1"/>
            </c:dLbl>
            <c:txPr>
              <a:bodyPr rot="5400000" vert="horz"/>
              <a:lstStyle/>
              <a:p>
                <a:pPr>
                  <a:defRPr/>
                </a:pPr>
                <a:endParaRPr lang="ru-RU"/>
              </a:p>
            </c:txPr>
            <c:dLblPos val="outEnd"/>
            <c:showVal val="1"/>
          </c:dLbls>
          <c:cat>
            <c:strRef>
              <c:f>Лист1!$A$25:$A$28</c:f>
              <c:strCache>
                <c:ptCount val="4"/>
                <c:pt idx="0">
                  <c:v>Материалоотдача, руб.</c:v>
                </c:pt>
                <c:pt idx="1">
                  <c:v> Материалоемкость, руб.</c:v>
                </c:pt>
                <c:pt idx="2">
                  <c:v> Прибыль на 1 руб. материальных затрат, руб.</c:v>
                </c:pt>
                <c:pt idx="3">
                  <c:v>Затраты на 1 руб. выручки от продажи продукции (работ, услуг), руб.</c:v>
                </c:pt>
              </c:strCache>
            </c:strRef>
          </c:cat>
          <c:val>
            <c:numRef>
              <c:f>Лист1!$C$25:$C$28</c:f>
              <c:numCache>
                <c:formatCode>General</c:formatCode>
                <c:ptCount val="4"/>
                <c:pt idx="0">
                  <c:v>2.12</c:v>
                </c:pt>
                <c:pt idx="1">
                  <c:v>0.47000000000000008</c:v>
                </c:pt>
                <c:pt idx="2">
                  <c:v>2.0000000000000031E-4</c:v>
                </c:pt>
                <c:pt idx="3">
                  <c:v>0.96000000000000063</c:v>
                </c:pt>
              </c:numCache>
            </c:numRef>
          </c:val>
        </c:ser>
        <c:ser>
          <c:idx val="2"/>
          <c:order val="2"/>
          <c:tx>
            <c:v>2015г.</c:v>
          </c:tx>
          <c:dLbls>
            <c:dLbl>
              <c:idx val="2"/>
              <c:tx>
                <c:rich>
                  <a:bodyPr/>
                  <a:lstStyle/>
                  <a:p>
                    <a:r>
                      <a:rPr lang="en-US"/>
                      <a:t>0,26</a:t>
                    </a:r>
                  </a:p>
                </c:rich>
              </c:tx>
              <c:dLblPos val="outEnd"/>
              <c:showVal val="1"/>
            </c:dLbl>
            <c:txPr>
              <a:bodyPr rot="5400000" vert="horz"/>
              <a:lstStyle/>
              <a:p>
                <a:pPr>
                  <a:defRPr/>
                </a:pPr>
                <a:endParaRPr lang="ru-RU"/>
              </a:p>
            </c:txPr>
            <c:dLblPos val="outEnd"/>
            <c:showVal val="1"/>
          </c:dLbls>
          <c:cat>
            <c:strRef>
              <c:f>Лист1!$A$25:$A$28</c:f>
              <c:strCache>
                <c:ptCount val="4"/>
                <c:pt idx="0">
                  <c:v>Материалоотдача, руб.</c:v>
                </c:pt>
                <c:pt idx="1">
                  <c:v> Материалоемкость, руб.</c:v>
                </c:pt>
                <c:pt idx="2">
                  <c:v> Прибыль на 1 руб. материальных затрат, руб.</c:v>
                </c:pt>
                <c:pt idx="3">
                  <c:v>Затраты на 1 руб. выручки от продажи продукции (работ, услуг), руб.</c:v>
                </c:pt>
              </c:strCache>
            </c:strRef>
          </c:cat>
          <c:val>
            <c:numRef>
              <c:f>Лист1!$D$25:$D$28</c:f>
              <c:numCache>
                <c:formatCode>General</c:formatCode>
                <c:ptCount val="4"/>
                <c:pt idx="0">
                  <c:v>2.04</c:v>
                </c:pt>
                <c:pt idx="1">
                  <c:v>0.5</c:v>
                </c:pt>
                <c:pt idx="2">
                  <c:v>0.16</c:v>
                </c:pt>
                <c:pt idx="3">
                  <c:v>0.8</c:v>
                </c:pt>
              </c:numCache>
            </c:numRef>
          </c:val>
        </c:ser>
        <c:dLbls>
          <c:showVal val="1"/>
        </c:dLbls>
        <c:axId val="93890816"/>
        <c:axId val="59113472"/>
      </c:barChart>
      <c:catAx>
        <c:axId val="93890816"/>
        <c:scaling>
          <c:orientation val="minMax"/>
        </c:scaling>
        <c:axPos val="b"/>
        <c:tickLblPos val="nextTo"/>
        <c:crossAx val="59113472"/>
        <c:crosses val="autoZero"/>
        <c:auto val="1"/>
        <c:lblAlgn val="ctr"/>
        <c:lblOffset val="100"/>
      </c:catAx>
      <c:valAx>
        <c:axId val="59113472"/>
        <c:scaling>
          <c:orientation val="minMax"/>
        </c:scaling>
        <c:axPos val="l"/>
        <c:majorGridlines/>
        <c:numFmt formatCode="General" sourceLinked="1"/>
        <c:tickLblPos val="nextTo"/>
        <c:crossAx val="93890816"/>
        <c:crosses val="autoZero"/>
        <c:crossBetween val="between"/>
      </c:valAx>
    </c:plotArea>
    <c:legend>
      <c:legendPos val="r"/>
      <c:txPr>
        <a:bodyPr/>
        <a:lstStyle/>
        <a:p>
          <a:pPr>
            <a:defRPr sz="1200"/>
          </a:pPr>
          <a:endParaRPr lang="ru-RU"/>
        </a:p>
      </c:txPr>
    </c:legend>
    <c:plotVisOnly val="1"/>
    <c:dispBlanksAs val="gap"/>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
  <c:chart>
    <c:title>
      <c:tx>
        <c:rich>
          <a:bodyPr/>
          <a:lstStyle/>
          <a:p>
            <a:pPr>
              <a:defRPr sz="1400" b="0"/>
            </a:pPr>
            <a:r>
              <a:rPr lang="ru-RU" sz="1400" b="0"/>
              <a:t>Диаграмма 5 -Движение денежных средств организации</a:t>
            </a:r>
          </a:p>
        </c:rich>
      </c:tx>
    </c:title>
    <c:plotArea>
      <c:layout/>
      <c:barChart>
        <c:barDir val="col"/>
        <c:grouping val="clustered"/>
        <c:ser>
          <c:idx val="0"/>
          <c:order val="0"/>
          <c:tx>
            <c:strRef>
              <c:f>Лист2!$B$1</c:f>
              <c:strCache>
                <c:ptCount val="1"/>
                <c:pt idx="0">
                  <c:v>2013г.</c:v>
                </c:pt>
              </c:strCache>
            </c:strRef>
          </c:tx>
          <c:cat>
            <c:strRef>
              <c:f>Лист2!$A$2:$A$3</c:f>
              <c:strCache>
                <c:ptCount val="2"/>
                <c:pt idx="0">
                  <c:v>Поступление денежных средств,тыс.руб. </c:v>
                </c:pt>
                <c:pt idx="1">
                  <c:v>Расходование денежных средств,тыс.руб. </c:v>
                </c:pt>
              </c:strCache>
            </c:strRef>
          </c:cat>
          <c:val>
            <c:numRef>
              <c:f>Лист2!$B$2:$B$3</c:f>
              <c:numCache>
                <c:formatCode>General</c:formatCode>
                <c:ptCount val="2"/>
                <c:pt idx="0">
                  <c:v>24318</c:v>
                </c:pt>
                <c:pt idx="1">
                  <c:v>24131</c:v>
                </c:pt>
              </c:numCache>
            </c:numRef>
          </c:val>
        </c:ser>
        <c:ser>
          <c:idx val="1"/>
          <c:order val="1"/>
          <c:tx>
            <c:strRef>
              <c:f>Лист2!$C$1</c:f>
              <c:strCache>
                <c:ptCount val="1"/>
                <c:pt idx="0">
                  <c:v>2014г.</c:v>
                </c:pt>
              </c:strCache>
            </c:strRef>
          </c:tx>
          <c:cat>
            <c:strRef>
              <c:f>Лист2!$A$2:$A$3</c:f>
              <c:strCache>
                <c:ptCount val="2"/>
                <c:pt idx="0">
                  <c:v>Поступление денежных средств,тыс.руб. </c:v>
                </c:pt>
                <c:pt idx="1">
                  <c:v>Расходование денежных средств,тыс.руб. </c:v>
                </c:pt>
              </c:strCache>
            </c:strRef>
          </c:cat>
          <c:val>
            <c:numRef>
              <c:f>Лист2!$C$2:$C$3</c:f>
              <c:numCache>
                <c:formatCode>General</c:formatCode>
                <c:ptCount val="2"/>
                <c:pt idx="0">
                  <c:v>19680</c:v>
                </c:pt>
                <c:pt idx="1">
                  <c:v>19533</c:v>
                </c:pt>
              </c:numCache>
            </c:numRef>
          </c:val>
        </c:ser>
        <c:ser>
          <c:idx val="2"/>
          <c:order val="2"/>
          <c:tx>
            <c:strRef>
              <c:f>Лист2!$D$1</c:f>
              <c:strCache>
                <c:ptCount val="1"/>
                <c:pt idx="0">
                  <c:v>2015г.</c:v>
                </c:pt>
              </c:strCache>
            </c:strRef>
          </c:tx>
          <c:val>
            <c:numRef>
              <c:f>Лист2!$D$2:$D$3</c:f>
              <c:numCache>
                <c:formatCode>General</c:formatCode>
                <c:ptCount val="2"/>
                <c:pt idx="0">
                  <c:v>11953</c:v>
                </c:pt>
                <c:pt idx="1">
                  <c:v>11658</c:v>
                </c:pt>
              </c:numCache>
            </c:numRef>
          </c:val>
        </c:ser>
        <c:dLbls>
          <c:showVal val="1"/>
        </c:dLbls>
        <c:axId val="59119488"/>
        <c:axId val="59121024"/>
      </c:barChart>
      <c:catAx>
        <c:axId val="59119488"/>
        <c:scaling>
          <c:orientation val="minMax"/>
        </c:scaling>
        <c:axPos val="b"/>
        <c:tickLblPos val="nextTo"/>
        <c:crossAx val="59121024"/>
        <c:crosses val="autoZero"/>
        <c:auto val="1"/>
        <c:lblAlgn val="ctr"/>
        <c:lblOffset val="100"/>
      </c:catAx>
      <c:valAx>
        <c:axId val="59121024"/>
        <c:scaling>
          <c:orientation val="minMax"/>
        </c:scaling>
        <c:axPos val="l"/>
        <c:majorGridlines/>
        <c:numFmt formatCode="General" sourceLinked="1"/>
        <c:tickLblPos val="nextTo"/>
        <c:crossAx val="59119488"/>
        <c:crosses val="autoZero"/>
        <c:crossBetween val="between"/>
      </c:valAx>
    </c:plotArea>
    <c:legend>
      <c:legendPos val="r"/>
    </c:legend>
    <c:plotVisOnly val="1"/>
    <c:dispBlanksAs val="gap"/>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C7889-CF22-40EC-A6A5-699DBB9A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20419</Words>
  <Characters>116390</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fnpo501a</cp:lastModifiedBy>
  <cp:revision>8</cp:revision>
  <cp:lastPrinted>2017-02-02T07:12:00Z</cp:lastPrinted>
  <dcterms:created xsi:type="dcterms:W3CDTF">2017-02-15T17:14:00Z</dcterms:created>
  <dcterms:modified xsi:type="dcterms:W3CDTF">2018-03-30T07:20:00Z</dcterms:modified>
</cp:coreProperties>
</file>