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14" w:rsidRPr="00D25014" w:rsidRDefault="00D25014" w:rsidP="00D25014">
      <w:pPr>
        <w:jc w:val="center"/>
        <w:rPr>
          <w:sz w:val="28"/>
          <w:szCs w:val="28"/>
        </w:rPr>
      </w:pPr>
      <w:r w:rsidRPr="00D25014">
        <w:rPr>
          <w:sz w:val="28"/>
          <w:szCs w:val="28"/>
        </w:rPr>
        <w:t>МИНИСТЕРСТВО СЕЛЬСКОГО ХОЗЯЙСТВА РОССИЙСКОЙ ФЕДЕРАЦИИ</w:t>
      </w:r>
    </w:p>
    <w:p w:rsidR="00D25014" w:rsidRPr="00D25014" w:rsidRDefault="00D25014" w:rsidP="00D25014">
      <w:pPr>
        <w:jc w:val="center"/>
        <w:rPr>
          <w:sz w:val="28"/>
          <w:szCs w:val="28"/>
        </w:rPr>
      </w:pPr>
      <w:r w:rsidRPr="00D25014">
        <w:rPr>
          <w:sz w:val="28"/>
          <w:szCs w:val="28"/>
        </w:rPr>
        <w:t>ФЕДЕРАЛЬНОЕ ГОСУДАРСТВЕННОЕ БЮДЖЕТНОЕ ОБРАЗОВАТЕЛЬНОЕ УЧРЕЖДЕНИЕ ВЫСШЕГО ОБРАЗОВАНИЯ «ИЖЕВСКАЯ ГОСУДАРС</w:t>
      </w:r>
      <w:r w:rsidRPr="00D25014">
        <w:rPr>
          <w:sz w:val="28"/>
          <w:szCs w:val="28"/>
        </w:rPr>
        <w:t>Т</w:t>
      </w:r>
      <w:r w:rsidRPr="00D25014">
        <w:rPr>
          <w:sz w:val="28"/>
          <w:szCs w:val="28"/>
        </w:rPr>
        <w:t>ВЕННАЯ СЕЛЬСКОХОЗЯЙСТВЕНАЯ АКАДЕМИЯ»</w:t>
      </w:r>
    </w:p>
    <w:p w:rsidR="00D25014" w:rsidRPr="00D25014" w:rsidRDefault="00D25014" w:rsidP="00D25014">
      <w:pPr>
        <w:jc w:val="center"/>
        <w:rPr>
          <w:sz w:val="24"/>
          <w:szCs w:val="24"/>
        </w:rPr>
      </w:pPr>
      <w:r w:rsidRPr="00D25014">
        <w:rPr>
          <w:sz w:val="24"/>
          <w:szCs w:val="24"/>
        </w:rPr>
        <w:t>ФАКУЛЬТЕТ НЕПРЕРЫВНОГО ПРОФЕССИОНАЛЬНОГО ОБРАЗОВАНИЯ</w:t>
      </w:r>
    </w:p>
    <w:p w:rsidR="00D25014" w:rsidRPr="00D25014" w:rsidRDefault="00D25014" w:rsidP="00D25014">
      <w:pPr>
        <w:rPr>
          <w:sz w:val="24"/>
          <w:szCs w:val="24"/>
        </w:rPr>
      </w:pPr>
    </w:p>
    <w:p w:rsidR="00D25014" w:rsidRPr="00D25014" w:rsidRDefault="00D25014" w:rsidP="00D25014">
      <w:pPr>
        <w:jc w:val="center"/>
        <w:rPr>
          <w:sz w:val="28"/>
          <w:szCs w:val="28"/>
        </w:rPr>
      </w:pPr>
      <w:r w:rsidRPr="00D25014">
        <w:rPr>
          <w:sz w:val="28"/>
          <w:szCs w:val="28"/>
        </w:rPr>
        <w:t>Кафедра менеджмента и права</w:t>
      </w:r>
    </w:p>
    <w:p w:rsidR="00D25014" w:rsidRPr="00D25014" w:rsidRDefault="00D25014" w:rsidP="00D25014">
      <w:pPr>
        <w:jc w:val="center"/>
        <w:rPr>
          <w:sz w:val="24"/>
          <w:szCs w:val="24"/>
        </w:rPr>
      </w:pPr>
    </w:p>
    <w:p w:rsidR="00D25014" w:rsidRPr="00D25014" w:rsidRDefault="00D25014" w:rsidP="00D25014">
      <w:pPr>
        <w:jc w:val="center"/>
        <w:rPr>
          <w:sz w:val="24"/>
          <w:szCs w:val="24"/>
        </w:rPr>
      </w:pPr>
    </w:p>
    <w:p w:rsidR="00D25014" w:rsidRPr="00D25014" w:rsidRDefault="00D25014" w:rsidP="00D25014">
      <w:pPr>
        <w:rPr>
          <w:sz w:val="24"/>
          <w:szCs w:val="24"/>
        </w:rPr>
      </w:pPr>
      <w:r w:rsidRPr="00D25014"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D25014">
        <w:rPr>
          <w:sz w:val="24"/>
          <w:szCs w:val="24"/>
        </w:rPr>
        <w:t>ДОПУЩЕН</w:t>
      </w:r>
      <w:proofErr w:type="gramEnd"/>
      <w:r w:rsidRPr="00D25014">
        <w:rPr>
          <w:sz w:val="24"/>
          <w:szCs w:val="24"/>
        </w:rPr>
        <w:t xml:space="preserve"> К ЗАЩИТЕ</w:t>
      </w:r>
    </w:p>
    <w:p w:rsidR="00D25014" w:rsidRPr="00D25014" w:rsidRDefault="00D25014" w:rsidP="00D25014">
      <w:pPr>
        <w:ind w:left="5670"/>
        <w:jc w:val="right"/>
        <w:rPr>
          <w:sz w:val="24"/>
          <w:szCs w:val="24"/>
        </w:rPr>
      </w:pPr>
      <w:r w:rsidRPr="00D2501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Зав. кафедрой, </w:t>
      </w:r>
      <w:proofErr w:type="spellStart"/>
      <w:r w:rsidRPr="00D25014">
        <w:rPr>
          <w:sz w:val="24"/>
          <w:szCs w:val="24"/>
        </w:rPr>
        <w:t>д.э.н</w:t>
      </w:r>
      <w:proofErr w:type="spellEnd"/>
      <w:r w:rsidRPr="00D25014">
        <w:rPr>
          <w:sz w:val="24"/>
          <w:szCs w:val="24"/>
        </w:rPr>
        <w:t>., профессор</w:t>
      </w:r>
    </w:p>
    <w:p w:rsidR="00D25014" w:rsidRPr="00D25014" w:rsidRDefault="00D25014" w:rsidP="00D25014">
      <w:pPr>
        <w:ind w:left="5670"/>
        <w:jc w:val="right"/>
        <w:rPr>
          <w:sz w:val="24"/>
          <w:szCs w:val="24"/>
        </w:rPr>
      </w:pPr>
    </w:p>
    <w:p w:rsidR="00D25014" w:rsidRPr="00D25014" w:rsidRDefault="00D25014" w:rsidP="00D25014">
      <w:pPr>
        <w:ind w:left="5670"/>
        <w:jc w:val="right"/>
        <w:rPr>
          <w:sz w:val="24"/>
          <w:szCs w:val="24"/>
        </w:rPr>
      </w:pPr>
      <w:r w:rsidRPr="00D25014">
        <w:rPr>
          <w:sz w:val="24"/>
          <w:szCs w:val="24"/>
          <w:u w:val="single"/>
        </w:rPr>
        <w:t>________________</w:t>
      </w:r>
      <w:r w:rsidRPr="00D25014">
        <w:rPr>
          <w:sz w:val="24"/>
          <w:szCs w:val="24"/>
        </w:rPr>
        <w:t>А. К. Осипов</w:t>
      </w:r>
    </w:p>
    <w:p w:rsidR="00D25014" w:rsidRPr="00D25014" w:rsidRDefault="00D25014" w:rsidP="00D25014">
      <w:pPr>
        <w:ind w:left="5670"/>
        <w:jc w:val="right"/>
        <w:rPr>
          <w:sz w:val="24"/>
          <w:szCs w:val="24"/>
        </w:rPr>
      </w:pPr>
      <w:r w:rsidRPr="00D25014">
        <w:rPr>
          <w:sz w:val="24"/>
          <w:szCs w:val="24"/>
        </w:rPr>
        <w:t xml:space="preserve">   «_____»_________________2017</w:t>
      </w:r>
    </w:p>
    <w:p w:rsidR="00D25014" w:rsidRPr="00D25014" w:rsidRDefault="00D25014" w:rsidP="00D25014">
      <w:pPr>
        <w:spacing w:line="360" w:lineRule="auto"/>
        <w:jc w:val="center"/>
        <w:rPr>
          <w:sz w:val="28"/>
          <w:szCs w:val="28"/>
        </w:rPr>
      </w:pPr>
    </w:p>
    <w:p w:rsidR="00D25014" w:rsidRPr="00D25014" w:rsidRDefault="00D25014" w:rsidP="00D25014">
      <w:pPr>
        <w:spacing w:line="360" w:lineRule="auto"/>
        <w:jc w:val="center"/>
        <w:rPr>
          <w:sz w:val="28"/>
          <w:szCs w:val="28"/>
        </w:rPr>
      </w:pPr>
    </w:p>
    <w:p w:rsidR="00D25014" w:rsidRPr="00D25014" w:rsidRDefault="00D25014" w:rsidP="00D25014">
      <w:pPr>
        <w:spacing w:line="360" w:lineRule="auto"/>
        <w:jc w:val="center"/>
        <w:rPr>
          <w:sz w:val="24"/>
          <w:szCs w:val="24"/>
        </w:rPr>
      </w:pPr>
      <w:r w:rsidRPr="00D25014">
        <w:rPr>
          <w:sz w:val="24"/>
          <w:szCs w:val="24"/>
        </w:rPr>
        <w:t>ВЫПУСКНАЯ КВАЛИФИКАЦИОНАЯ РАБОТА</w:t>
      </w:r>
    </w:p>
    <w:p w:rsidR="00D25014" w:rsidRPr="00D25014" w:rsidRDefault="00D25014" w:rsidP="00D25014">
      <w:pPr>
        <w:spacing w:line="360" w:lineRule="auto"/>
        <w:jc w:val="center"/>
        <w:rPr>
          <w:sz w:val="28"/>
          <w:szCs w:val="28"/>
        </w:rPr>
      </w:pPr>
      <w:r w:rsidRPr="00D25014">
        <w:rPr>
          <w:sz w:val="28"/>
          <w:szCs w:val="28"/>
        </w:rPr>
        <w:t>на тему: Эффективность управления производством хлеба на основе реконс</w:t>
      </w:r>
      <w:r w:rsidRPr="00D25014">
        <w:rPr>
          <w:sz w:val="28"/>
          <w:szCs w:val="28"/>
        </w:rPr>
        <w:t>т</w:t>
      </w:r>
      <w:r w:rsidRPr="00D25014">
        <w:rPr>
          <w:sz w:val="28"/>
          <w:szCs w:val="28"/>
        </w:rPr>
        <w:t>рукции оборудования в ООО «</w:t>
      </w:r>
      <w:r w:rsidR="002040F8">
        <w:rPr>
          <w:sz w:val="28"/>
          <w:szCs w:val="28"/>
        </w:rPr>
        <w:t xml:space="preserve">Каравай» </w:t>
      </w:r>
      <w:proofErr w:type="gramStart"/>
      <w:r w:rsidR="002040F8">
        <w:rPr>
          <w:sz w:val="28"/>
          <w:szCs w:val="28"/>
        </w:rPr>
        <w:t>г</w:t>
      </w:r>
      <w:proofErr w:type="gramEnd"/>
      <w:r w:rsidR="002040F8">
        <w:rPr>
          <w:sz w:val="28"/>
          <w:szCs w:val="28"/>
        </w:rPr>
        <w:t>. Ижевска Удмуртской Р</w:t>
      </w:r>
      <w:r w:rsidRPr="00D25014">
        <w:rPr>
          <w:sz w:val="28"/>
          <w:szCs w:val="28"/>
        </w:rPr>
        <w:t>еспублики</w:t>
      </w:r>
    </w:p>
    <w:p w:rsidR="00D25014" w:rsidRPr="00D25014" w:rsidRDefault="00D25014" w:rsidP="00D25014">
      <w:pPr>
        <w:spacing w:line="360" w:lineRule="auto"/>
        <w:jc w:val="center"/>
        <w:rPr>
          <w:sz w:val="28"/>
          <w:szCs w:val="28"/>
        </w:rPr>
      </w:pPr>
    </w:p>
    <w:p w:rsidR="00D25014" w:rsidRPr="00D25014" w:rsidRDefault="00D25014" w:rsidP="00D25014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D25014">
        <w:rPr>
          <w:sz w:val="28"/>
          <w:szCs w:val="28"/>
        </w:rPr>
        <w:t>направление 38.03.02 «Менеджмент»</w:t>
      </w:r>
    </w:p>
    <w:p w:rsidR="00D25014" w:rsidRPr="00D25014" w:rsidRDefault="00D25014" w:rsidP="00D25014">
      <w:pPr>
        <w:spacing w:line="360" w:lineRule="auto"/>
        <w:jc w:val="center"/>
        <w:rPr>
          <w:sz w:val="28"/>
          <w:szCs w:val="28"/>
        </w:rPr>
      </w:pPr>
      <w:r w:rsidRPr="00D25014">
        <w:rPr>
          <w:sz w:val="28"/>
          <w:szCs w:val="28"/>
        </w:rPr>
        <w:t>профиль «Менеджмент организации»</w:t>
      </w:r>
    </w:p>
    <w:p w:rsidR="00D25014" w:rsidRPr="00D25014" w:rsidRDefault="00D25014" w:rsidP="00D25014">
      <w:pPr>
        <w:spacing w:line="360" w:lineRule="auto"/>
        <w:jc w:val="center"/>
        <w:rPr>
          <w:sz w:val="28"/>
          <w:szCs w:val="28"/>
        </w:rPr>
      </w:pPr>
      <w:r w:rsidRPr="00D25014">
        <w:rPr>
          <w:sz w:val="28"/>
          <w:szCs w:val="28"/>
        </w:rPr>
        <w:t>квалификация – бакалавр</w:t>
      </w:r>
    </w:p>
    <w:p w:rsidR="00D25014" w:rsidRPr="00D25014" w:rsidRDefault="00D25014" w:rsidP="00D25014">
      <w:pPr>
        <w:spacing w:line="360" w:lineRule="auto"/>
        <w:jc w:val="center"/>
        <w:rPr>
          <w:sz w:val="28"/>
          <w:szCs w:val="28"/>
        </w:rPr>
      </w:pPr>
    </w:p>
    <w:p w:rsidR="00D25014" w:rsidRPr="00D25014" w:rsidRDefault="00D25014" w:rsidP="00D25014">
      <w:pPr>
        <w:spacing w:line="360" w:lineRule="auto"/>
        <w:jc w:val="center"/>
        <w:rPr>
          <w:sz w:val="28"/>
          <w:szCs w:val="28"/>
        </w:rPr>
      </w:pPr>
    </w:p>
    <w:p w:rsidR="00D25014" w:rsidRPr="00D25014" w:rsidRDefault="00D25014" w:rsidP="00D25014">
      <w:pPr>
        <w:spacing w:line="360" w:lineRule="auto"/>
        <w:rPr>
          <w:sz w:val="28"/>
          <w:szCs w:val="28"/>
        </w:rPr>
      </w:pPr>
      <w:r w:rsidRPr="00D25014">
        <w:rPr>
          <w:sz w:val="28"/>
          <w:szCs w:val="28"/>
        </w:rPr>
        <w:t xml:space="preserve">Выпускник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D25014">
        <w:rPr>
          <w:sz w:val="28"/>
          <w:szCs w:val="28"/>
        </w:rPr>
        <w:t>С.С.Глянцев</w:t>
      </w:r>
    </w:p>
    <w:p w:rsidR="00D25014" w:rsidRPr="00D25014" w:rsidRDefault="00D25014" w:rsidP="00D25014">
      <w:pPr>
        <w:spacing w:line="360" w:lineRule="auto"/>
        <w:rPr>
          <w:sz w:val="28"/>
          <w:szCs w:val="28"/>
        </w:rPr>
      </w:pPr>
      <w:r w:rsidRPr="00D25014">
        <w:rPr>
          <w:sz w:val="28"/>
          <w:szCs w:val="28"/>
        </w:rPr>
        <w:t>Научный руководитель,</w:t>
      </w:r>
    </w:p>
    <w:p w:rsidR="00D25014" w:rsidRPr="00D25014" w:rsidRDefault="002040F8" w:rsidP="00D25014">
      <w:pPr>
        <w:spacing w:line="360" w:lineRule="auto"/>
        <w:rPr>
          <w:sz w:val="28"/>
          <w:szCs w:val="28"/>
        </w:rPr>
      </w:pPr>
      <w:proofErr w:type="spellStart"/>
      <w:r w:rsidRPr="00D25014">
        <w:rPr>
          <w:sz w:val="28"/>
          <w:szCs w:val="28"/>
        </w:rPr>
        <w:t>д.э.н</w:t>
      </w:r>
      <w:proofErr w:type="spellEnd"/>
      <w:r w:rsidRPr="00D25014">
        <w:rPr>
          <w:sz w:val="28"/>
          <w:szCs w:val="28"/>
        </w:rPr>
        <w:t>., доцент</w:t>
      </w:r>
      <w:r w:rsidRPr="00D25014">
        <w:rPr>
          <w:sz w:val="28"/>
          <w:szCs w:val="28"/>
        </w:rPr>
        <w:tab/>
      </w:r>
      <w:r w:rsidR="00D25014" w:rsidRPr="00D25014">
        <w:rPr>
          <w:sz w:val="28"/>
          <w:szCs w:val="28"/>
        </w:rPr>
        <w:t xml:space="preserve">                                            </w:t>
      </w:r>
      <w:r w:rsidR="00D25014">
        <w:rPr>
          <w:sz w:val="28"/>
          <w:szCs w:val="28"/>
        </w:rPr>
        <w:t xml:space="preserve">                            </w:t>
      </w:r>
      <w:r w:rsidR="00D25014" w:rsidRPr="00D25014">
        <w:rPr>
          <w:sz w:val="28"/>
          <w:szCs w:val="28"/>
        </w:rPr>
        <w:t>И.А.Мухина</w:t>
      </w:r>
    </w:p>
    <w:p w:rsidR="00D25014" w:rsidRPr="00D25014" w:rsidRDefault="00D25014" w:rsidP="00D25014">
      <w:pPr>
        <w:spacing w:line="360" w:lineRule="auto"/>
        <w:rPr>
          <w:sz w:val="28"/>
          <w:szCs w:val="28"/>
        </w:rPr>
      </w:pPr>
      <w:r w:rsidRPr="00D25014">
        <w:rPr>
          <w:sz w:val="28"/>
          <w:szCs w:val="28"/>
        </w:rPr>
        <w:t>Рецензент,</w:t>
      </w:r>
    </w:p>
    <w:p w:rsidR="00D25014" w:rsidRPr="00D25014" w:rsidRDefault="00D25014" w:rsidP="00D25014">
      <w:pPr>
        <w:spacing w:line="360" w:lineRule="auto"/>
        <w:rPr>
          <w:sz w:val="28"/>
          <w:szCs w:val="28"/>
        </w:rPr>
      </w:pPr>
      <w:proofErr w:type="spellStart"/>
      <w:r w:rsidRPr="00D25014">
        <w:rPr>
          <w:sz w:val="28"/>
          <w:szCs w:val="28"/>
        </w:rPr>
        <w:t>д.э.н</w:t>
      </w:r>
      <w:proofErr w:type="spellEnd"/>
      <w:r w:rsidRPr="00D25014">
        <w:rPr>
          <w:sz w:val="28"/>
          <w:szCs w:val="28"/>
        </w:rPr>
        <w:t>., доцент</w:t>
      </w:r>
      <w:r w:rsidRPr="00D25014">
        <w:rPr>
          <w:sz w:val="28"/>
          <w:szCs w:val="28"/>
        </w:rPr>
        <w:tab/>
      </w:r>
      <w:r w:rsidRPr="00D25014">
        <w:rPr>
          <w:sz w:val="28"/>
          <w:szCs w:val="28"/>
        </w:rPr>
        <w:tab/>
      </w:r>
      <w:r w:rsidRPr="00D25014">
        <w:rPr>
          <w:sz w:val="28"/>
          <w:szCs w:val="28"/>
        </w:rPr>
        <w:tab/>
      </w:r>
      <w:r w:rsidRPr="00D25014">
        <w:rPr>
          <w:sz w:val="28"/>
          <w:szCs w:val="28"/>
        </w:rPr>
        <w:tab/>
      </w:r>
      <w:r w:rsidRPr="00D25014">
        <w:rPr>
          <w:sz w:val="28"/>
          <w:szCs w:val="28"/>
        </w:rPr>
        <w:tab/>
      </w:r>
      <w:r w:rsidRPr="00D25014">
        <w:rPr>
          <w:sz w:val="28"/>
          <w:szCs w:val="28"/>
        </w:rPr>
        <w:tab/>
      </w:r>
      <w:r w:rsidRPr="00D25014">
        <w:rPr>
          <w:sz w:val="28"/>
          <w:szCs w:val="28"/>
        </w:rPr>
        <w:tab/>
      </w:r>
      <w:r w:rsidRPr="00D25014">
        <w:rPr>
          <w:sz w:val="28"/>
          <w:szCs w:val="28"/>
        </w:rPr>
        <w:tab/>
        <w:t>Е.А.Шляпникова</w:t>
      </w:r>
    </w:p>
    <w:p w:rsidR="00D25014" w:rsidRPr="00D25014" w:rsidRDefault="00D25014" w:rsidP="00D25014">
      <w:pPr>
        <w:spacing w:line="360" w:lineRule="auto"/>
        <w:jc w:val="center"/>
        <w:rPr>
          <w:sz w:val="28"/>
          <w:szCs w:val="28"/>
        </w:rPr>
      </w:pPr>
    </w:p>
    <w:p w:rsidR="00D25014" w:rsidRPr="00D25014" w:rsidRDefault="00D25014" w:rsidP="00D25014">
      <w:pPr>
        <w:spacing w:line="360" w:lineRule="auto"/>
        <w:jc w:val="center"/>
        <w:rPr>
          <w:sz w:val="28"/>
          <w:szCs w:val="28"/>
        </w:rPr>
      </w:pPr>
    </w:p>
    <w:p w:rsidR="00D25014" w:rsidRPr="00D25014" w:rsidRDefault="00D25014" w:rsidP="00D25014">
      <w:pPr>
        <w:spacing w:line="360" w:lineRule="auto"/>
        <w:jc w:val="center"/>
        <w:rPr>
          <w:sz w:val="28"/>
          <w:szCs w:val="28"/>
        </w:rPr>
      </w:pPr>
    </w:p>
    <w:p w:rsidR="00D25014" w:rsidRDefault="00D25014" w:rsidP="00D25014">
      <w:pPr>
        <w:spacing w:line="360" w:lineRule="auto"/>
        <w:jc w:val="center"/>
        <w:rPr>
          <w:i/>
        </w:rPr>
      </w:pPr>
      <w:r w:rsidRPr="00D25014">
        <w:rPr>
          <w:sz w:val="28"/>
          <w:szCs w:val="28"/>
        </w:rPr>
        <w:t>Ижевск 2017</w:t>
      </w:r>
    </w:p>
    <w:p w:rsidR="00D25014" w:rsidRDefault="00D25014" w:rsidP="00D25014">
      <w:pPr>
        <w:rPr>
          <w:sz w:val="28"/>
        </w:rPr>
      </w:pPr>
      <w:r>
        <w:br w:type="page"/>
      </w:r>
    </w:p>
    <w:p w:rsidR="003D2AFE" w:rsidRPr="009E2D9A" w:rsidRDefault="00AF0764" w:rsidP="00D25014">
      <w:pPr>
        <w:pStyle w:val="7"/>
        <w:ind w:right="-2"/>
        <w:jc w:val="center"/>
        <w:rPr>
          <w:i w:val="0"/>
        </w:rPr>
      </w:pPr>
      <w:r w:rsidRPr="009E2D9A">
        <w:rPr>
          <w:i w:val="0"/>
        </w:rPr>
        <w:lastRenderedPageBreak/>
        <w:t>СОДЕРЖАНИЕ</w:t>
      </w:r>
    </w:p>
    <w:p w:rsidR="003D2AFE" w:rsidRDefault="003D2AFE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 w:rsidRPr="003D2AFE">
        <w:rPr>
          <w:sz w:val="28"/>
          <w:szCs w:val="28"/>
        </w:rPr>
        <w:t>В</w:t>
      </w:r>
      <w:r w:rsidR="008B3087">
        <w:rPr>
          <w:sz w:val="28"/>
          <w:szCs w:val="28"/>
        </w:rPr>
        <w:t>в</w:t>
      </w:r>
      <w:r w:rsidRPr="003D2AFE">
        <w:rPr>
          <w:sz w:val="28"/>
          <w:szCs w:val="28"/>
        </w:rPr>
        <w:t>еде</w:t>
      </w:r>
      <w:r w:rsidR="008B3087">
        <w:rPr>
          <w:sz w:val="28"/>
          <w:szCs w:val="28"/>
        </w:rPr>
        <w:t>ние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4</w:t>
      </w:r>
    </w:p>
    <w:p w:rsidR="006453C5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Понятие и сущность эффективности управления производством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6</w:t>
      </w:r>
    </w:p>
    <w:p w:rsidR="006453C5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 Эффективность управления производством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6</w:t>
      </w:r>
    </w:p>
    <w:p w:rsidR="006453C5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 Особенности состояния хлебопекарной отрасли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10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D2AFE" w:rsidRPr="003D2AFE">
        <w:rPr>
          <w:sz w:val="28"/>
          <w:szCs w:val="28"/>
        </w:rPr>
        <w:t xml:space="preserve">. Анализ хозяйственной деятельности </w:t>
      </w:r>
      <w:r w:rsidR="008B3087">
        <w:rPr>
          <w:sz w:val="28"/>
          <w:szCs w:val="28"/>
        </w:rPr>
        <w:t>организации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15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D2AFE" w:rsidRPr="003D2AFE">
        <w:rPr>
          <w:sz w:val="28"/>
          <w:szCs w:val="28"/>
        </w:rPr>
        <w:t>.1. Производственная характеристи</w:t>
      </w:r>
      <w:r w:rsidR="00E9377B">
        <w:rPr>
          <w:sz w:val="28"/>
          <w:szCs w:val="28"/>
        </w:rPr>
        <w:t>ка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15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D2AFE" w:rsidRPr="003D2AFE">
        <w:rPr>
          <w:sz w:val="28"/>
          <w:szCs w:val="28"/>
        </w:rPr>
        <w:t>.2. Экономическая характеристи</w:t>
      </w:r>
      <w:r w:rsidR="00E9377B">
        <w:rPr>
          <w:sz w:val="28"/>
          <w:szCs w:val="28"/>
        </w:rPr>
        <w:t>ка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20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D2AFE" w:rsidRPr="003D2AFE">
        <w:rPr>
          <w:sz w:val="28"/>
          <w:szCs w:val="28"/>
        </w:rPr>
        <w:t>.2.1. Анализ структуры затрат на производс</w:t>
      </w:r>
      <w:r w:rsidR="00B14C0E">
        <w:rPr>
          <w:sz w:val="28"/>
          <w:szCs w:val="28"/>
        </w:rPr>
        <w:t>тво и реализацию продук</w:t>
      </w:r>
      <w:r w:rsidR="00E9377B">
        <w:rPr>
          <w:sz w:val="28"/>
          <w:szCs w:val="28"/>
        </w:rPr>
        <w:t>ции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20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D2AFE" w:rsidRPr="003D2AFE">
        <w:rPr>
          <w:sz w:val="28"/>
          <w:szCs w:val="28"/>
        </w:rPr>
        <w:t>.2.2. Анализ структуры заготовленного сырья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21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D2AFE" w:rsidRPr="003D2AFE">
        <w:rPr>
          <w:sz w:val="28"/>
          <w:szCs w:val="28"/>
        </w:rPr>
        <w:t xml:space="preserve">.2.3. Исследование динамики выпуска </w:t>
      </w:r>
      <w:r w:rsidR="00B14C0E">
        <w:rPr>
          <w:sz w:val="28"/>
          <w:szCs w:val="28"/>
        </w:rPr>
        <w:t>и реализации продук</w:t>
      </w:r>
      <w:r w:rsidR="00E9377B">
        <w:rPr>
          <w:sz w:val="28"/>
          <w:szCs w:val="28"/>
        </w:rPr>
        <w:t>ции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23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2AFE" w:rsidRPr="003D2AFE">
        <w:rPr>
          <w:sz w:val="28"/>
          <w:szCs w:val="28"/>
        </w:rPr>
        <w:t>. Технологический режим при</w:t>
      </w:r>
      <w:r w:rsidR="00E9377B">
        <w:rPr>
          <w:sz w:val="28"/>
          <w:szCs w:val="28"/>
        </w:rPr>
        <w:t>готовления хлеба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25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2AFE" w:rsidRPr="003D2AFE">
        <w:rPr>
          <w:sz w:val="28"/>
          <w:szCs w:val="28"/>
        </w:rPr>
        <w:t>.1.</w:t>
      </w:r>
      <w:r w:rsidR="008A7458">
        <w:rPr>
          <w:sz w:val="28"/>
          <w:szCs w:val="28"/>
        </w:rPr>
        <w:t xml:space="preserve"> </w:t>
      </w:r>
      <w:r w:rsidR="003D2AFE" w:rsidRPr="003D2AFE">
        <w:rPr>
          <w:sz w:val="28"/>
          <w:szCs w:val="28"/>
        </w:rPr>
        <w:t>Сырьё для прои</w:t>
      </w:r>
      <w:r w:rsidR="008A7458">
        <w:rPr>
          <w:sz w:val="28"/>
          <w:szCs w:val="28"/>
        </w:rPr>
        <w:t>з</w:t>
      </w:r>
      <w:r w:rsidR="00E9377B">
        <w:rPr>
          <w:sz w:val="28"/>
          <w:szCs w:val="28"/>
        </w:rPr>
        <w:t>водства хлеба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25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2AFE" w:rsidRPr="003D2AFE">
        <w:rPr>
          <w:sz w:val="28"/>
          <w:szCs w:val="28"/>
        </w:rPr>
        <w:t>.2.</w:t>
      </w:r>
      <w:r w:rsidR="008A7458">
        <w:rPr>
          <w:sz w:val="28"/>
          <w:szCs w:val="28"/>
        </w:rPr>
        <w:t xml:space="preserve"> </w:t>
      </w:r>
      <w:r w:rsidR="003D2AFE" w:rsidRPr="003D2AFE">
        <w:rPr>
          <w:sz w:val="28"/>
          <w:szCs w:val="28"/>
        </w:rPr>
        <w:t>Обзор существующих  технологий производства хлеб</w:t>
      </w:r>
      <w:r w:rsidR="00E9377B">
        <w:rPr>
          <w:sz w:val="28"/>
          <w:szCs w:val="28"/>
        </w:rPr>
        <w:t>а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26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2AFE" w:rsidRPr="003D2AFE">
        <w:rPr>
          <w:sz w:val="28"/>
          <w:szCs w:val="28"/>
        </w:rPr>
        <w:t>.3.</w:t>
      </w:r>
      <w:r w:rsidR="008A7458">
        <w:rPr>
          <w:sz w:val="28"/>
          <w:szCs w:val="28"/>
        </w:rPr>
        <w:t xml:space="preserve"> </w:t>
      </w:r>
      <w:r w:rsidR="003D2AFE" w:rsidRPr="003D2AFE">
        <w:rPr>
          <w:sz w:val="28"/>
          <w:szCs w:val="28"/>
        </w:rPr>
        <w:t xml:space="preserve">Продуктовый </w:t>
      </w:r>
      <w:r w:rsidR="008A7458" w:rsidRPr="003D2AFE">
        <w:rPr>
          <w:sz w:val="28"/>
          <w:szCs w:val="28"/>
        </w:rPr>
        <w:t>(</w:t>
      </w:r>
      <w:r w:rsidR="003D2AFE" w:rsidRPr="003D2AFE">
        <w:rPr>
          <w:sz w:val="28"/>
          <w:szCs w:val="28"/>
        </w:rPr>
        <w:t>сырьев</w:t>
      </w:r>
      <w:r w:rsidR="00E9377B">
        <w:rPr>
          <w:sz w:val="28"/>
          <w:szCs w:val="28"/>
        </w:rPr>
        <w:t>ой) расчёт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28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2AFE" w:rsidRPr="003D2AFE">
        <w:rPr>
          <w:sz w:val="28"/>
          <w:szCs w:val="28"/>
        </w:rPr>
        <w:t>.4.</w:t>
      </w:r>
      <w:r w:rsidR="008A7458">
        <w:rPr>
          <w:sz w:val="28"/>
          <w:szCs w:val="28"/>
        </w:rPr>
        <w:t xml:space="preserve"> </w:t>
      </w:r>
      <w:r w:rsidR="003D2AFE" w:rsidRPr="003D2AFE">
        <w:rPr>
          <w:sz w:val="28"/>
          <w:szCs w:val="28"/>
        </w:rPr>
        <w:t>Приготовление тес</w:t>
      </w:r>
      <w:r w:rsidR="00E9377B">
        <w:rPr>
          <w:sz w:val="28"/>
          <w:szCs w:val="28"/>
        </w:rPr>
        <w:t>та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29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2AFE" w:rsidRPr="003D2AFE">
        <w:rPr>
          <w:sz w:val="28"/>
          <w:szCs w:val="28"/>
        </w:rPr>
        <w:t>.5.</w:t>
      </w:r>
      <w:r w:rsidR="00E9377B">
        <w:rPr>
          <w:sz w:val="28"/>
          <w:szCs w:val="28"/>
        </w:rPr>
        <w:t xml:space="preserve"> Брожение теста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30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2AFE" w:rsidRPr="003D2AFE">
        <w:rPr>
          <w:sz w:val="28"/>
          <w:szCs w:val="28"/>
        </w:rPr>
        <w:t>.6.</w:t>
      </w:r>
      <w:r w:rsidR="00E9377B">
        <w:rPr>
          <w:sz w:val="28"/>
          <w:szCs w:val="28"/>
        </w:rPr>
        <w:t xml:space="preserve"> Разделка теста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31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2AFE" w:rsidRPr="003D2AFE">
        <w:rPr>
          <w:sz w:val="28"/>
          <w:szCs w:val="28"/>
        </w:rPr>
        <w:t>.7.</w:t>
      </w:r>
      <w:r w:rsidR="008A7458">
        <w:rPr>
          <w:sz w:val="28"/>
          <w:szCs w:val="28"/>
        </w:rPr>
        <w:t xml:space="preserve"> </w:t>
      </w:r>
      <w:r w:rsidR="003D2AFE" w:rsidRPr="003D2AFE">
        <w:rPr>
          <w:sz w:val="28"/>
          <w:szCs w:val="28"/>
        </w:rPr>
        <w:t>Выпечка х</w:t>
      </w:r>
      <w:r w:rsidR="00B14C0E">
        <w:rPr>
          <w:sz w:val="28"/>
          <w:szCs w:val="28"/>
        </w:rPr>
        <w:t>ле</w:t>
      </w:r>
      <w:r w:rsidR="00E9377B">
        <w:rPr>
          <w:sz w:val="28"/>
          <w:szCs w:val="28"/>
        </w:rPr>
        <w:t>ба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32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2AFE" w:rsidRPr="003D2AFE">
        <w:rPr>
          <w:sz w:val="28"/>
          <w:szCs w:val="28"/>
        </w:rPr>
        <w:t>.8.</w:t>
      </w:r>
      <w:r w:rsidR="008A7458">
        <w:rPr>
          <w:sz w:val="28"/>
          <w:szCs w:val="28"/>
        </w:rPr>
        <w:t xml:space="preserve"> </w:t>
      </w:r>
      <w:r w:rsidR="003D2AFE" w:rsidRPr="003D2AFE">
        <w:rPr>
          <w:sz w:val="28"/>
          <w:szCs w:val="28"/>
        </w:rPr>
        <w:t>Упаковка и транспортиров</w:t>
      </w:r>
      <w:r w:rsidR="00E9377B">
        <w:rPr>
          <w:sz w:val="28"/>
          <w:szCs w:val="28"/>
        </w:rPr>
        <w:t>ка</w:t>
      </w:r>
      <w:r w:rsidR="00E9377B">
        <w:rPr>
          <w:sz w:val="28"/>
          <w:szCs w:val="28"/>
        </w:rPr>
        <w:tab/>
      </w:r>
      <w:r w:rsidR="00221564">
        <w:rPr>
          <w:sz w:val="28"/>
          <w:szCs w:val="28"/>
        </w:rPr>
        <w:t>34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 w:rsidRPr="004D5805">
        <w:rPr>
          <w:sz w:val="28"/>
          <w:szCs w:val="28"/>
        </w:rPr>
        <w:t>4</w:t>
      </w:r>
      <w:r w:rsidR="003D2AFE" w:rsidRPr="004D5805">
        <w:rPr>
          <w:sz w:val="28"/>
          <w:szCs w:val="28"/>
        </w:rPr>
        <w:t xml:space="preserve">. Разработка мероприятий по </w:t>
      </w:r>
      <w:r w:rsidR="001A71FA" w:rsidRPr="004D5805">
        <w:rPr>
          <w:sz w:val="28"/>
          <w:szCs w:val="28"/>
        </w:rPr>
        <w:t xml:space="preserve">повышению </w:t>
      </w:r>
      <w:r w:rsidR="00CB1759" w:rsidRPr="004D5805">
        <w:rPr>
          <w:sz w:val="28"/>
          <w:szCs w:val="28"/>
        </w:rPr>
        <w:t>эффективности производст</w:t>
      </w:r>
      <w:r w:rsidR="00E9377B">
        <w:rPr>
          <w:sz w:val="28"/>
          <w:szCs w:val="28"/>
        </w:rPr>
        <w:t>ва</w:t>
      </w:r>
      <w:r w:rsidR="00E9377B">
        <w:rPr>
          <w:sz w:val="28"/>
          <w:szCs w:val="28"/>
        </w:rPr>
        <w:tab/>
      </w:r>
      <w:r w:rsidR="003D2AFE" w:rsidRPr="004D5805">
        <w:rPr>
          <w:sz w:val="28"/>
          <w:szCs w:val="28"/>
        </w:rPr>
        <w:t>3</w:t>
      </w:r>
      <w:r w:rsidR="00221564">
        <w:rPr>
          <w:sz w:val="28"/>
          <w:szCs w:val="28"/>
        </w:rPr>
        <w:t>6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3D2AFE" w:rsidRPr="003D2AFE">
        <w:rPr>
          <w:sz w:val="28"/>
          <w:szCs w:val="28"/>
        </w:rPr>
        <w:t>.1.</w:t>
      </w:r>
      <w:r w:rsidR="008A7458">
        <w:rPr>
          <w:sz w:val="28"/>
          <w:szCs w:val="28"/>
        </w:rPr>
        <w:t xml:space="preserve"> </w:t>
      </w:r>
      <w:r w:rsidR="003D2AFE" w:rsidRPr="003D2AFE">
        <w:rPr>
          <w:sz w:val="28"/>
          <w:szCs w:val="28"/>
        </w:rPr>
        <w:t>Недост</w:t>
      </w:r>
      <w:r w:rsidR="000715A4">
        <w:rPr>
          <w:sz w:val="28"/>
          <w:szCs w:val="28"/>
        </w:rPr>
        <w:t>атки существующего оборудования</w:t>
      </w:r>
      <w:r w:rsidR="000715A4">
        <w:rPr>
          <w:sz w:val="28"/>
          <w:szCs w:val="28"/>
        </w:rPr>
        <w:tab/>
      </w:r>
      <w:r w:rsidR="003D2AFE" w:rsidRPr="003D2AFE">
        <w:rPr>
          <w:sz w:val="28"/>
          <w:szCs w:val="28"/>
        </w:rPr>
        <w:t>3</w:t>
      </w:r>
      <w:r w:rsidR="00E9377B">
        <w:rPr>
          <w:sz w:val="28"/>
          <w:szCs w:val="28"/>
        </w:rPr>
        <w:t>7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3D2AFE" w:rsidRPr="003D2AFE">
        <w:rPr>
          <w:sz w:val="28"/>
          <w:szCs w:val="28"/>
        </w:rPr>
        <w:t>.2.</w:t>
      </w:r>
      <w:r w:rsidR="008A7458">
        <w:rPr>
          <w:sz w:val="28"/>
          <w:szCs w:val="28"/>
        </w:rPr>
        <w:t xml:space="preserve"> </w:t>
      </w:r>
      <w:r w:rsidR="003D2AFE" w:rsidRPr="003D2AFE">
        <w:rPr>
          <w:sz w:val="28"/>
          <w:szCs w:val="28"/>
        </w:rPr>
        <w:t>Хлебопекарные пе</w:t>
      </w:r>
      <w:r w:rsidR="000715A4">
        <w:rPr>
          <w:sz w:val="28"/>
          <w:szCs w:val="28"/>
        </w:rPr>
        <w:t>чи</w:t>
      </w:r>
      <w:r w:rsidR="000715A4">
        <w:rPr>
          <w:sz w:val="28"/>
          <w:szCs w:val="28"/>
        </w:rPr>
        <w:tab/>
      </w:r>
      <w:r w:rsidR="00E9377B">
        <w:rPr>
          <w:sz w:val="28"/>
          <w:szCs w:val="28"/>
        </w:rPr>
        <w:t>42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3D2AFE" w:rsidRPr="003D2AFE">
        <w:rPr>
          <w:sz w:val="28"/>
          <w:szCs w:val="28"/>
        </w:rPr>
        <w:t>.3. Расчёт мощности печи до реконструк</w:t>
      </w:r>
      <w:r w:rsidR="000715A4">
        <w:rPr>
          <w:sz w:val="28"/>
          <w:szCs w:val="28"/>
        </w:rPr>
        <w:t>ции</w:t>
      </w:r>
      <w:r w:rsidR="000715A4">
        <w:rPr>
          <w:sz w:val="28"/>
          <w:szCs w:val="28"/>
        </w:rPr>
        <w:tab/>
      </w:r>
      <w:r w:rsidR="00E9377B">
        <w:rPr>
          <w:sz w:val="28"/>
          <w:szCs w:val="28"/>
        </w:rPr>
        <w:t>45</w:t>
      </w:r>
    </w:p>
    <w:p w:rsidR="003D2AFE" w:rsidRPr="003D2AFE" w:rsidRDefault="006453C5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3D2AFE" w:rsidRPr="003D2AFE">
        <w:rPr>
          <w:sz w:val="28"/>
          <w:szCs w:val="28"/>
        </w:rPr>
        <w:t>.4.</w:t>
      </w:r>
      <w:r w:rsidR="008A7458">
        <w:rPr>
          <w:sz w:val="28"/>
          <w:szCs w:val="28"/>
        </w:rPr>
        <w:t xml:space="preserve"> </w:t>
      </w:r>
      <w:r w:rsidR="003D2AFE" w:rsidRPr="003D2AFE">
        <w:rPr>
          <w:sz w:val="28"/>
          <w:szCs w:val="28"/>
        </w:rPr>
        <w:t>Расчёт мощности печи после реконструк</w:t>
      </w:r>
      <w:r w:rsidR="000715A4">
        <w:rPr>
          <w:sz w:val="28"/>
          <w:szCs w:val="28"/>
        </w:rPr>
        <w:t>ции</w:t>
      </w:r>
      <w:r w:rsidR="000715A4">
        <w:rPr>
          <w:sz w:val="28"/>
          <w:szCs w:val="28"/>
        </w:rPr>
        <w:tab/>
      </w:r>
      <w:r w:rsidR="00E9377B">
        <w:rPr>
          <w:sz w:val="28"/>
          <w:szCs w:val="28"/>
        </w:rPr>
        <w:t>50</w:t>
      </w:r>
    </w:p>
    <w:p w:rsidR="003D2AFE" w:rsidRPr="003D2AFE" w:rsidRDefault="008B3087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3D2AFE" w:rsidRPr="003D2AFE">
        <w:rPr>
          <w:sz w:val="28"/>
          <w:szCs w:val="28"/>
        </w:rPr>
        <w:t>5.</w:t>
      </w:r>
      <w:r w:rsidR="008A7458">
        <w:rPr>
          <w:sz w:val="28"/>
          <w:szCs w:val="28"/>
        </w:rPr>
        <w:t xml:space="preserve"> </w:t>
      </w:r>
      <w:r w:rsidR="003D2AFE" w:rsidRPr="003D2AFE">
        <w:rPr>
          <w:sz w:val="28"/>
          <w:szCs w:val="28"/>
        </w:rPr>
        <w:t xml:space="preserve">Экономическая оценка </w:t>
      </w:r>
      <w:r>
        <w:rPr>
          <w:sz w:val="28"/>
          <w:szCs w:val="28"/>
        </w:rPr>
        <w:t>мероприя</w:t>
      </w:r>
      <w:r w:rsidR="000715A4">
        <w:rPr>
          <w:sz w:val="28"/>
          <w:szCs w:val="28"/>
        </w:rPr>
        <w:t>тия</w:t>
      </w:r>
      <w:r w:rsidR="000715A4">
        <w:rPr>
          <w:sz w:val="28"/>
          <w:szCs w:val="28"/>
        </w:rPr>
        <w:tab/>
      </w:r>
      <w:r w:rsidR="00E9377B">
        <w:rPr>
          <w:sz w:val="28"/>
          <w:szCs w:val="28"/>
        </w:rPr>
        <w:t>56</w:t>
      </w:r>
    </w:p>
    <w:p w:rsidR="003D2AFE" w:rsidRPr="003D2AFE" w:rsidRDefault="008B3087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3D2AFE" w:rsidRPr="003D2AFE">
        <w:rPr>
          <w:sz w:val="28"/>
          <w:szCs w:val="28"/>
        </w:rPr>
        <w:t>5.1.Нормы  выработки хлеба на печи ХПА-40 до реконструк</w:t>
      </w:r>
      <w:r w:rsidR="000715A4">
        <w:rPr>
          <w:sz w:val="28"/>
          <w:szCs w:val="28"/>
        </w:rPr>
        <w:t>ции</w:t>
      </w:r>
      <w:r w:rsidR="000715A4">
        <w:rPr>
          <w:sz w:val="28"/>
          <w:szCs w:val="28"/>
        </w:rPr>
        <w:tab/>
      </w:r>
      <w:r w:rsidR="00B14C0E">
        <w:rPr>
          <w:sz w:val="28"/>
          <w:szCs w:val="28"/>
        </w:rPr>
        <w:t>5</w:t>
      </w:r>
      <w:r w:rsidR="00E9377B">
        <w:rPr>
          <w:sz w:val="28"/>
          <w:szCs w:val="28"/>
        </w:rPr>
        <w:t>6</w:t>
      </w:r>
    </w:p>
    <w:p w:rsidR="00AF0764" w:rsidRPr="003D2AFE" w:rsidRDefault="008B3087" w:rsidP="000715A4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3D2AFE" w:rsidRPr="003D2AFE">
        <w:rPr>
          <w:sz w:val="28"/>
          <w:szCs w:val="28"/>
        </w:rPr>
        <w:t xml:space="preserve">5.2. </w:t>
      </w:r>
      <w:r w:rsidR="00CF1E29" w:rsidRPr="003D2AFE">
        <w:rPr>
          <w:sz w:val="28"/>
          <w:szCs w:val="28"/>
        </w:rPr>
        <w:t xml:space="preserve">Нормы  выработки хлеба на печи ХПА-40 </w:t>
      </w:r>
      <w:r w:rsidR="00CF1E29">
        <w:rPr>
          <w:sz w:val="28"/>
          <w:szCs w:val="28"/>
        </w:rPr>
        <w:t>после</w:t>
      </w:r>
      <w:r w:rsidR="00CF1E29" w:rsidRPr="003D2AFE">
        <w:rPr>
          <w:sz w:val="28"/>
          <w:szCs w:val="28"/>
        </w:rPr>
        <w:t xml:space="preserve"> реконструк</w:t>
      </w:r>
      <w:r w:rsidR="000715A4">
        <w:rPr>
          <w:sz w:val="28"/>
          <w:szCs w:val="28"/>
        </w:rPr>
        <w:t>ции</w:t>
      </w:r>
      <w:r w:rsidR="000715A4">
        <w:rPr>
          <w:sz w:val="28"/>
          <w:szCs w:val="28"/>
        </w:rPr>
        <w:tab/>
      </w:r>
      <w:r w:rsidR="00E9377B">
        <w:rPr>
          <w:sz w:val="28"/>
          <w:szCs w:val="28"/>
        </w:rPr>
        <w:t>57</w:t>
      </w:r>
    </w:p>
    <w:p w:rsidR="00A07D32" w:rsidRDefault="003D2AFE" w:rsidP="000715A4">
      <w:pPr>
        <w:tabs>
          <w:tab w:val="right" w:leader="dot" w:pos="9639"/>
        </w:tabs>
        <w:spacing w:line="360" w:lineRule="auto"/>
        <w:jc w:val="both"/>
        <w:rPr>
          <w:sz w:val="28"/>
          <w:szCs w:val="28"/>
        </w:rPr>
      </w:pPr>
      <w:r w:rsidRPr="003D2AFE">
        <w:rPr>
          <w:sz w:val="28"/>
          <w:szCs w:val="28"/>
        </w:rPr>
        <w:t>Список использованной литерату</w:t>
      </w:r>
      <w:r w:rsidR="000715A4">
        <w:rPr>
          <w:sz w:val="28"/>
          <w:szCs w:val="28"/>
        </w:rPr>
        <w:t>ры</w:t>
      </w:r>
      <w:r w:rsidR="000715A4">
        <w:rPr>
          <w:sz w:val="28"/>
          <w:szCs w:val="28"/>
        </w:rPr>
        <w:tab/>
      </w:r>
      <w:r w:rsidR="00E9377B">
        <w:rPr>
          <w:sz w:val="28"/>
          <w:szCs w:val="28"/>
        </w:rPr>
        <w:t>60</w:t>
      </w:r>
    </w:p>
    <w:p w:rsidR="00B71B02" w:rsidRDefault="00B71B02" w:rsidP="000715A4">
      <w:pPr>
        <w:tabs>
          <w:tab w:val="right" w:leader="do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Выводы и предложения</w:t>
      </w:r>
      <w:r w:rsidR="000715A4">
        <w:rPr>
          <w:sz w:val="28"/>
          <w:szCs w:val="28"/>
        </w:rPr>
        <w:tab/>
      </w:r>
      <w:r w:rsidR="00E9377B">
        <w:rPr>
          <w:sz w:val="28"/>
          <w:szCs w:val="28"/>
        </w:rPr>
        <w:t>63</w:t>
      </w:r>
    </w:p>
    <w:p w:rsidR="00CF1E29" w:rsidRDefault="00A35696" w:rsidP="000715A4">
      <w:pPr>
        <w:tabs>
          <w:tab w:val="right" w:leader="do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0715A4">
        <w:rPr>
          <w:sz w:val="28"/>
          <w:szCs w:val="28"/>
        </w:rPr>
        <w:tab/>
      </w:r>
      <w:r w:rsidR="00B14C0E">
        <w:rPr>
          <w:sz w:val="28"/>
          <w:szCs w:val="28"/>
        </w:rPr>
        <w:t>6</w:t>
      </w:r>
      <w:r w:rsidR="00E9377B">
        <w:rPr>
          <w:sz w:val="28"/>
          <w:szCs w:val="28"/>
        </w:rPr>
        <w:t>6</w:t>
      </w: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CF1E29">
      <w:pPr>
        <w:spacing w:line="360" w:lineRule="auto"/>
        <w:jc w:val="center"/>
        <w:rPr>
          <w:b/>
          <w:sz w:val="28"/>
          <w:szCs w:val="28"/>
        </w:rPr>
      </w:pPr>
    </w:p>
    <w:p w:rsidR="00B71B02" w:rsidRDefault="00B71B02" w:rsidP="00B71B02">
      <w:pPr>
        <w:spacing w:line="360" w:lineRule="auto"/>
        <w:rPr>
          <w:b/>
          <w:sz w:val="28"/>
          <w:szCs w:val="28"/>
        </w:rPr>
      </w:pPr>
    </w:p>
    <w:p w:rsidR="003D2AFE" w:rsidRDefault="003D2AFE" w:rsidP="00221564">
      <w:pPr>
        <w:jc w:val="center"/>
        <w:rPr>
          <w:b/>
          <w:sz w:val="28"/>
          <w:szCs w:val="28"/>
        </w:rPr>
      </w:pPr>
      <w:r w:rsidRPr="003D7580">
        <w:rPr>
          <w:b/>
          <w:sz w:val="28"/>
          <w:szCs w:val="28"/>
        </w:rPr>
        <w:lastRenderedPageBreak/>
        <w:t>В</w:t>
      </w:r>
      <w:r w:rsidR="004D5805">
        <w:rPr>
          <w:b/>
          <w:sz w:val="28"/>
          <w:szCs w:val="28"/>
        </w:rPr>
        <w:t>ВЕДЕНИЕ</w:t>
      </w:r>
    </w:p>
    <w:p w:rsidR="00221564" w:rsidRPr="003D7580" w:rsidRDefault="00221564" w:rsidP="00221564">
      <w:pPr>
        <w:jc w:val="center"/>
        <w:rPr>
          <w:sz w:val="28"/>
          <w:szCs w:val="28"/>
        </w:rPr>
      </w:pPr>
    </w:p>
    <w:p w:rsidR="003D2AFE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«Болезнь не беда, коли есть хлеб да вода, </w:t>
      </w:r>
      <w:r w:rsidR="00A35696">
        <w:rPr>
          <w:sz w:val="28"/>
          <w:szCs w:val="28"/>
        </w:rPr>
        <w:t>–</w:t>
      </w:r>
      <w:r w:rsidRPr="003D7580">
        <w:rPr>
          <w:sz w:val="28"/>
          <w:szCs w:val="28"/>
        </w:rPr>
        <w:t xml:space="preserve"> гласит народная пословица. И действительно, в России ему всегда уделяли особое внимание. Хлеб является полезным и необходимым продуктом питания и составляет важную часть н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шего рациона.</w:t>
      </w:r>
    </w:p>
    <w:p w:rsidR="003D2AFE" w:rsidRPr="00EF6A5C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EF6A5C">
        <w:rPr>
          <w:sz w:val="28"/>
          <w:szCs w:val="28"/>
        </w:rPr>
        <w:t xml:space="preserve">Производственная база хлебопекарной промышленности РФ включает в себя около 1500 </w:t>
      </w:r>
      <w:r w:rsidR="008B3087">
        <w:rPr>
          <w:sz w:val="28"/>
          <w:szCs w:val="28"/>
        </w:rPr>
        <w:t>организаций</w:t>
      </w:r>
      <w:r w:rsidRPr="00EF6A5C">
        <w:rPr>
          <w:sz w:val="28"/>
          <w:szCs w:val="28"/>
        </w:rPr>
        <w:t xml:space="preserve"> большой, средней и малой мощности и свыше 10000 пекарен и обеспечивает ежегодную выработку около 20 млн. тонн пр</w:t>
      </w:r>
      <w:r w:rsidRPr="00EF6A5C">
        <w:rPr>
          <w:sz w:val="28"/>
          <w:szCs w:val="28"/>
        </w:rPr>
        <w:t>о</w:t>
      </w:r>
      <w:r w:rsidRPr="00EF6A5C">
        <w:rPr>
          <w:sz w:val="28"/>
          <w:szCs w:val="28"/>
        </w:rPr>
        <w:t>дукции, в том числе около 12,5 млн. тонн вырабатывается на крупных хлебоз</w:t>
      </w:r>
      <w:r w:rsidRPr="00EF6A5C">
        <w:rPr>
          <w:sz w:val="28"/>
          <w:szCs w:val="28"/>
        </w:rPr>
        <w:t>а</w:t>
      </w:r>
      <w:r w:rsidRPr="00EF6A5C">
        <w:rPr>
          <w:sz w:val="28"/>
          <w:szCs w:val="28"/>
        </w:rPr>
        <w:t>водах.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По количеству </w:t>
      </w:r>
      <w:r w:rsidR="008B3087">
        <w:rPr>
          <w:sz w:val="28"/>
          <w:szCs w:val="28"/>
        </w:rPr>
        <w:t>организаций</w:t>
      </w:r>
      <w:r w:rsidRPr="003D7580">
        <w:rPr>
          <w:sz w:val="28"/>
          <w:szCs w:val="28"/>
        </w:rPr>
        <w:t xml:space="preserve">, </w:t>
      </w:r>
      <w:r w:rsidR="00A35696">
        <w:rPr>
          <w:sz w:val="28"/>
          <w:szCs w:val="28"/>
        </w:rPr>
        <w:t xml:space="preserve">объему и значимости продукции, </w:t>
      </w:r>
      <w:r w:rsidRPr="003D7580">
        <w:rPr>
          <w:sz w:val="28"/>
          <w:szCs w:val="28"/>
        </w:rPr>
        <w:t>стоимости основных производств</w:t>
      </w:r>
      <w:r w:rsidR="00A35696">
        <w:rPr>
          <w:sz w:val="28"/>
          <w:szCs w:val="28"/>
        </w:rPr>
        <w:t xml:space="preserve">енных фондов хлебопекарная </w:t>
      </w:r>
      <w:r w:rsidRPr="003D7580">
        <w:rPr>
          <w:sz w:val="28"/>
          <w:szCs w:val="28"/>
        </w:rPr>
        <w:t>промышленность явля</w:t>
      </w:r>
      <w:r w:rsidR="00A35696">
        <w:rPr>
          <w:sz w:val="28"/>
          <w:szCs w:val="28"/>
        </w:rPr>
        <w:t xml:space="preserve">ется одной из ведущих отраслей пищевой </w:t>
      </w:r>
      <w:r w:rsidRPr="003D7580">
        <w:rPr>
          <w:sz w:val="28"/>
          <w:szCs w:val="28"/>
        </w:rPr>
        <w:t xml:space="preserve">промышленности России. </w:t>
      </w:r>
    </w:p>
    <w:p w:rsidR="003D2AFE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CA08A5">
        <w:rPr>
          <w:sz w:val="28"/>
          <w:szCs w:val="28"/>
        </w:rPr>
        <w:t xml:space="preserve">Переход экономики Российской Федерации на рыночный путь определил возможности развития конкуренции на российском рынке. Задача повышения конкурентоспособности </w:t>
      </w:r>
      <w:r w:rsidR="008B3087">
        <w:rPr>
          <w:sz w:val="28"/>
          <w:szCs w:val="28"/>
        </w:rPr>
        <w:t>организаций</w:t>
      </w:r>
      <w:r w:rsidRPr="00CA08A5">
        <w:rPr>
          <w:sz w:val="28"/>
          <w:szCs w:val="28"/>
        </w:rPr>
        <w:t>, обусловлена необходимостью их быстрой реакции на изменение рыночного спроса, ускоренного освоения новой и во</w:t>
      </w:r>
      <w:r w:rsidRPr="00CA08A5">
        <w:rPr>
          <w:sz w:val="28"/>
          <w:szCs w:val="28"/>
        </w:rPr>
        <w:t>с</w:t>
      </w:r>
      <w:r w:rsidRPr="00CA08A5">
        <w:rPr>
          <w:sz w:val="28"/>
          <w:szCs w:val="28"/>
        </w:rPr>
        <w:t>требованной рынком продукции, всемерного сокращения времени выполнения заказа потребителя, обеспечения высокой надежности поставок. Реализация этих требований предполагает создание принципиально новых организацио</w:t>
      </w:r>
      <w:r w:rsidRPr="00CA08A5">
        <w:rPr>
          <w:sz w:val="28"/>
          <w:szCs w:val="28"/>
        </w:rPr>
        <w:t>н</w:t>
      </w:r>
      <w:r w:rsidRPr="00CA08A5">
        <w:rPr>
          <w:sz w:val="28"/>
          <w:szCs w:val="28"/>
        </w:rPr>
        <w:t>ных усло</w:t>
      </w:r>
      <w:r w:rsidR="008B3087">
        <w:rPr>
          <w:sz w:val="28"/>
          <w:szCs w:val="28"/>
        </w:rPr>
        <w:t>вий в организациях</w:t>
      </w:r>
      <w:r w:rsidRPr="00CA08A5">
        <w:rPr>
          <w:sz w:val="28"/>
          <w:szCs w:val="28"/>
        </w:rPr>
        <w:t>, пересмотр традиционных подходов к организации производства, переход к маркетинговым методам управления производством. В сложившихся условиях необходима разработка стратегии и тактики организ</w:t>
      </w:r>
      <w:r w:rsidRPr="00CA08A5">
        <w:rPr>
          <w:sz w:val="28"/>
          <w:szCs w:val="28"/>
        </w:rPr>
        <w:t>а</w:t>
      </w:r>
      <w:r w:rsidRPr="00CA08A5">
        <w:rPr>
          <w:sz w:val="28"/>
          <w:szCs w:val="28"/>
        </w:rPr>
        <w:t xml:space="preserve">ции конкурентоспособного производства </w:t>
      </w:r>
      <w:r w:rsidR="008B3087">
        <w:rPr>
          <w:sz w:val="28"/>
          <w:szCs w:val="28"/>
        </w:rPr>
        <w:t>в организациях</w:t>
      </w:r>
      <w:r w:rsidRPr="00CA08A5">
        <w:rPr>
          <w:sz w:val="28"/>
          <w:szCs w:val="28"/>
        </w:rPr>
        <w:t>.</w:t>
      </w:r>
    </w:p>
    <w:p w:rsidR="003D2AFE" w:rsidRPr="00CA08A5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Согласно современным тенденциям науки о питании ассортимент хлеб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пекарной продукции должен быть расширен выпуском изделий повышенного качества и пищевой ценности, профилактического и лечебного назначения. В хлебе содержатся многие важнейшие пищевые вещества, необходимые челов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ку; среди них белки, углеводы, витамины, минеральные вещества, пищевые в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lastRenderedPageBreak/>
        <w:t>локна. За счет потребления хлеба человек почти наполовину удовлетворяет свою потребность в углеводах, на треть – в белках, более чем наполовину – в витаминах группы</w:t>
      </w:r>
      <w:proofErr w:type="gramStart"/>
      <w:r w:rsidRPr="003D7580">
        <w:rPr>
          <w:sz w:val="28"/>
          <w:szCs w:val="28"/>
        </w:rPr>
        <w:t xml:space="preserve"> В</w:t>
      </w:r>
      <w:proofErr w:type="gramEnd"/>
      <w:r w:rsidRPr="003D7580">
        <w:rPr>
          <w:sz w:val="28"/>
          <w:szCs w:val="28"/>
        </w:rPr>
        <w:t>, солях фосфора и железа. Хлеб из пшеничной обойной или ржаной муки почти полностью удовлетворяет потребность в пищевых воло</w:t>
      </w:r>
      <w:r w:rsidRPr="003D7580">
        <w:rPr>
          <w:sz w:val="28"/>
          <w:szCs w:val="28"/>
        </w:rPr>
        <w:t>к</w:t>
      </w:r>
      <w:r w:rsidRPr="003D7580">
        <w:rPr>
          <w:sz w:val="28"/>
          <w:szCs w:val="28"/>
        </w:rPr>
        <w:t>нах.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 Удм</w:t>
      </w:r>
      <w:r w:rsidR="00A35696">
        <w:rPr>
          <w:sz w:val="28"/>
          <w:szCs w:val="28"/>
        </w:rPr>
        <w:t xml:space="preserve">уртии одним из крупнейших </w:t>
      </w:r>
      <w:r>
        <w:rPr>
          <w:sz w:val="28"/>
          <w:szCs w:val="28"/>
        </w:rPr>
        <w:t>хлебозаводов является ООО</w:t>
      </w:r>
      <w:r w:rsidR="00A262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D7580">
        <w:rPr>
          <w:sz w:val="28"/>
          <w:szCs w:val="28"/>
        </w:rPr>
        <w:t>Кар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вай».</w:t>
      </w:r>
    </w:p>
    <w:p w:rsidR="003D2AFE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ООО «Каравай», основное направление деятельности </w:t>
      </w:r>
      <w:r w:rsidR="008B3087">
        <w:rPr>
          <w:sz w:val="28"/>
          <w:szCs w:val="28"/>
        </w:rPr>
        <w:t>организации</w:t>
      </w:r>
      <w:r w:rsidRPr="003D7580">
        <w:rPr>
          <w:sz w:val="28"/>
          <w:szCs w:val="28"/>
        </w:rPr>
        <w:t>: пр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изводство и реализация хлебобулочных изделий и других продукт</w:t>
      </w:r>
      <w:r w:rsidR="00A35696">
        <w:rPr>
          <w:sz w:val="28"/>
          <w:szCs w:val="28"/>
        </w:rPr>
        <w:t>ов питания, а также организация</w:t>
      </w:r>
      <w:r>
        <w:rPr>
          <w:sz w:val="28"/>
          <w:szCs w:val="28"/>
        </w:rPr>
        <w:t xml:space="preserve"> собственной </w:t>
      </w:r>
      <w:r w:rsidRPr="003D7580">
        <w:rPr>
          <w:sz w:val="28"/>
          <w:szCs w:val="28"/>
        </w:rPr>
        <w:t>фирменной торговли.</w:t>
      </w:r>
    </w:p>
    <w:p w:rsidR="003D2AFE" w:rsidRPr="000D171F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В своей </w:t>
      </w:r>
      <w:r w:rsidR="008B3087">
        <w:rPr>
          <w:sz w:val="28"/>
          <w:szCs w:val="28"/>
        </w:rPr>
        <w:t>выпускной квалификационной</w:t>
      </w:r>
      <w:r w:rsidRPr="003D7580">
        <w:rPr>
          <w:sz w:val="28"/>
          <w:szCs w:val="28"/>
        </w:rPr>
        <w:t xml:space="preserve"> работе « Разработка мероприятий по увеличению ассортимента хлебн</w:t>
      </w:r>
      <w:r w:rsidR="00A35696">
        <w:rPr>
          <w:sz w:val="28"/>
          <w:szCs w:val="28"/>
        </w:rPr>
        <w:t xml:space="preserve">ой </w:t>
      </w:r>
      <w:r w:rsidR="00A2626C">
        <w:rPr>
          <w:sz w:val="28"/>
          <w:szCs w:val="28"/>
        </w:rPr>
        <w:t>продукции н</w:t>
      </w:r>
      <w:proofErr w:type="gramStart"/>
      <w:r w:rsidR="00A2626C">
        <w:rPr>
          <w:sz w:val="28"/>
          <w:szCs w:val="28"/>
        </w:rPr>
        <w:t>а ООО</w:t>
      </w:r>
      <w:proofErr w:type="gramEnd"/>
      <w:r w:rsidR="00A2626C">
        <w:rPr>
          <w:sz w:val="28"/>
          <w:szCs w:val="28"/>
        </w:rPr>
        <w:t xml:space="preserve"> « Каравай»</w:t>
      </w:r>
      <w:r w:rsidR="008B3087">
        <w:rPr>
          <w:sz w:val="28"/>
          <w:szCs w:val="28"/>
        </w:rPr>
        <w:t>, мы х</w:t>
      </w:r>
      <w:r w:rsidR="008B3087">
        <w:rPr>
          <w:sz w:val="28"/>
          <w:szCs w:val="28"/>
        </w:rPr>
        <w:t>о</w:t>
      </w:r>
      <w:r w:rsidR="008B3087">
        <w:rPr>
          <w:sz w:val="28"/>
          <w:szCs w:val="28"/>
        </w:rPr>
        <w:t>тим</w:t>
      </w:r>
      <w:r>
        <w:rPr>
          <w:sz w:val="28"/>
          <w:szCs w:val="28"/>
        </w:rPr>
        <w:t xml:space="preserve"> показать, какой </w:t>
      </w:r>
      <w:r w:rsidRPr="00130323">
        <w:rPr>
          <w:sz w:val="28"/>
          <w:szCs w:val="28"/>
        </w:rPr>
        <w:t>комплекс мероприятий</w:t>
      </w:r>
      <w:r w:rsidR="00A26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(реконструкция </w:t>
      </w:r>
      <w:proofErr w:type="spellStart"/>
      <w:r>
        <w:rPr>
          <w:sz w:val="28"/>
          <w:szCs w:val="28"/>
        </w:rPr>
        <w:t>поточно</w:t>
      </w:r>
      <w:proofErr w:type="spellEnd"/>
      <w:r>
        <w:rPr>
          <w:sz w:val="28"/>
          <w:szCs w:val="28"/>
        </w:rPr>
        <w:t xml:space="preserve"> </w:t>
      </w:r>
      <w:r w:rsidRPr="00630ED3">
        <w:rPr>
          <w:sz w:val="28"/>
          <w:szCs w:val="28"/>
        </w:rPr>
        <w:t>-</w:t>
      </w:r>
      <w:r w:rsidR="00A2626C">
        <w:rPr>
          <w:sz w:val="28"/>
          <w:szCs w:val="28"/>
        </w:rPr>
        <w:t xml:space="preserve"> </w:t>
      </w:r>
      <w:r>
        <w:rPr>
          <w:sz w:val="28"/>
          <w:szCs w:val="28"/>
        </w:rPr>
        <w:t>механ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зированной линии с печью ХПА-40, и замена оборудования)</w:t>
      </w:r>
      <w:r w:rsidRPr="00130323">
        <w:rPr>
          <w:sz w:val="28"/>
          <w:szCs w:val="28"/>
        </w:rPr>
        <w:t xml:space="preserve">, </w:t>
      </w:r>
      <w:r>
        <w:rPr>
          <w:sz w:val="28"/>
          <w:szCs w:val="28"/>
        </w:rPr>
        <w:t>улучшит качество хлеба и даст расширить ассортимент хлеба, чт</w:t>
      </w:r>
      <w:r w:rsidR="00A2626C">
        <w:rPr>
          <w:sz w:val="28"/>
          <w:szCs w:val="28"/>
        </w:rPr>
        <w:t>о повысит конкурентоспосо</w:t>
      </w:r>
      <w:r w:rsidR="00A2626C">
        <w:rPr>
          <w:sz w:val="28"/>
          <w:szCs w:val="28"/>
        </w:rPr>
        <w:t>б</w:t>
      </w:r>
      <w:r w:rsidR="00A2626C">
        <w:rPr>
          <w:sz w:val="28"/>
          <w:szCs w:val="28"/>
        </w:rPr>
        <w:t>ность</w:t>
      </w:r>
      <w:r w:rsidRPr="00130323">
        <w:rPr>
          <w:sz w:val="28"/>
          <w:szCs w:val="28"/>
        </w:rPr>
        <w:t xml:space="preserve"> </w:t>
      </w:r>
      <w:r w:rsidR="008B3087">
        <w:rPr>
          <w:sz w:val="28"/>
          <w:szCs w:val="28"/>
        </w:rPr>
        <w:t>организации</w:t>
      </w:r>
      <w:r>
        <w:rPr>
          <w:sz w:val="28"/>
          <w:szCs w:val="28"/>
        </w:rPr>
        <w:t>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Работа состоит из </w:t>
      </w:r>
      <w:r w:rsidR="00786A99">
        <w:rPr>
          <w:sz w:val="28"/>
          <w:szCs w:val="28"/>
        </w:rPr>
        <w:t>4</w:t>
      </w:r>
      <w:r w:rsidRPr="003D7580">
        <w:rPr>
          <w:sz w:val="28"/>
          <w:szCs w:val="28"/>
        </w:rPr>
        <w:t xml:space="preserve"> глав:</w:t>
      </w:r>
    </w:p>
    <w:p w:rsidR="00776537" w:rsidRDefault="00776537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76537"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776537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рассмотрены основные понятия эффективности и ее су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ность. А так же особенности хлебопекарной отрасли.</w:t>
      </w:r>
    </w:p>
    <w:p w:rsidR="003D2AFE" w:rsidRPr="003D7580" w:rsidRDefault="00776537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2AFE" w:rsidRPr="003D7580">
        <w:rPr>
          <w:sz w:val="28"/>
          <w:szCs w:val="28"/>
        </w:rPr>
        <w:t>) Ι</w:t>
      </w:r>
      <w:r>
        <w:rPr>
          <w:sz w:val="28"/>
          <w:szCs w:val="28"/>
          <w:lang w:val="en-US"/>
        </w:rPr>
        <w:t>I</w:t>
      </w:r>
      <w:r w:rsidR="003D2AFE" w:rsidRPr="003D7580">
        <w:rPr>
          <w:sz w:val="28"/>
          <w:szCs w:val="28"/>
        </w:rPr>
        <w:t xml:space="preserve"> глава включает в себя анализ хозяйственной деятельности </w:t>
      </w:r>
      <w:r w:rsidR="008B3087">
        <w:rPr>
          <w:sz w:val="28"/>
          <w:szCs w:val="28"/>
        </w:rPr>
        <w:t>организ</w:t>
      </w:r>
      <w:r w:rsidR="008B3087">
        <w:rPr>
          <w:sz w:val="28"/>
          <w:szCs w:val="28"/>
        </w:rPr>
        <w:t>а</w:t>
      </w:r>
      <w:r w:rsidR="008B3087">
        <w:rPr>
          <w:sz w:val="28"/>
          <w:szCs w:val="28"/>
        </w:rPr>
        <w:t>ции</w:t>
      </w:r>
      <w:r w:rsidR="003D2AFE" w:rsidRPr="003D7580">
        <w:rPr>
          <w:sz w:val="28"/>
          <w:szCs w:val="28"/>
        </w:rPr>
        <w:t>, экономическую характеристику, анализ структуры затрат на производство</w:t>
      </w:r>
      <w:r w:rsidR="003D2AFE">
        <w:rPr>
          <w:sz w:val="28"/>
          <w:szCs w:val="28"/>
        </w:rPr>
        <w:t>.</w:t>
      </w:r>
    </w:p>
    <w:p w:rsidR="003D2AFE" w:rsidRPr="003D7580" w:rsidRDefault="00776537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626C">
        <w:rPr>
          <w:sz w:val="28"/>
          <w:szCs w:val="28"/>
        </w:rPr>
        <w:t>) В</w:t>
      </w:r>
      <w:r w:rsidR="003D2AFE" w:rsidRPr="003D7580">
        <w:rPr>
          <w:sz w:val="28"/>
          <w:szCs w:val="28"/>
        </w:rPr>
        <w:t xml:space="preserve"> ΙΙ</w:t>
      </w:r>
      <w:r>
        <w:rPr>
          <w:sz w:val="28"/>
          <w:szCs w:val="28"/>
          <w:lang w:val="en-US"/>
        </w:rPr>
        <w:t>I</w:t>
      </w:r>
      <w:r w:rsidR="00A2626C">
        <w:rPr>
          <w:sz w:val="28"/>
          <w:szCs w:val="28"/>
        </w:rPr>
        <w:t>-ей</w:t>
      </w:r>
      <w:r w:rsidR="003D2AFE" w:rsidRPr="003D7580">
        <w:rPr>
          <w:sz w:val="28"/>
          <w:szCs w:val="28"/>
        </w:rPr>
        <w:t xml:space="preserve"> главе описывается технологический режим</w:t>
      </w:r>
      <w:r w:rsidR="00A2626C">
        <w:rPr>
          <w:sz w:val="28"/>
          <w:szCs w:val="28"/>
        </w:rPr>
        <w:t xml:space="preserve"> </w:t>
      </w:r>
      <w:r w:rsidR="003D2AFE">
        <w:rPr>
          <w:sz w:val="28"/>
          <w:szCs w:val="28"/>
        </w:rPr>
        <w:t>приготовления хлеба,</w:t>
      </w:r>
      <w:r w:rsidR="003D2AFE" w:rsidRPr="003D7580">
        <w:rPr>
          <w:sz w:val="28"/>
          <w:szCs w:val="28"/>
        </w:rPr>
        <w:t xml:space="preserve"> сырьевой расчёт, приготовление теста, разделка теста, выпечка теста, упаковка и транспор</w:t>
      </w:r>
      <w:r w:rsidR="003D2AFE">
        <w:rPr>
          <w:sz w:val="28"/>
          <w:szCs w:val="28"/>
        </w:rPr>
        <w:t>тировка хлебобулочной продукции.</w:t>
      </w:r>
    </w:p>
    <w:p w:rsidR="003D2AFE" w:rsidRPr="003D7580" w:rsidRDefault="00776537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D2AFE" w:rsidRPr="003D7580">
        <w:rPr>
          <w:sz w:val="28"/>
          <w:szCs w:val="28"/>
        </w:rPr>
        <w:t>Ι</w:t>
      </w:r>
      <w:r>
        <w:rPr>
          <w:sz w:val="28"/>
          <w:szCs w:val="28"/>
          <w:lang w:val="en-US"/>
        </w:rPr>
        <w:t>V</w:t>
      </w:r>
      <w:r w:rsidR="00A2626C">
        <w:rPr>
          <w:sz w:val="28"/>
          <w:szCs w:val="28"/>
        </w:rPr>
        <w:t xml:space="preserve"> глава посвящается </w:t>
      </w:r>
      <w:r w:rsidR="003D2AFE" w:rsidRPr="003D7580">
        <w:rPr>
          <w:sz w:val="28"/>
          <w:szCs w:val="28"/>
        </w:rPr>
        <w:t xml:space="preserve">разработке мероприятий по повышению </w:t>
      </w:r>
      <w:r w:rsidR="00786A99">
        <w:rPr>
          <w:sz w:val="28"/>
          <w:szCs w:val="28"/>
        </w:rPr>
        <w:t>прои</w:t>
      </w:r>
      <w:r w:rsidR="00786A99">
        <w:rPr>
          <w:sz w:val="28"/>
          <w:szCs w:val="28"/>
        </w:rPr>
        <w:t>з</w:t>
      </w:r>
      <w:r w:rsidR="00786A99">
        <w:rPr>
          <w:sz w:val="28"/>
          <w:szCs w:val="28"/>
        </w:rPr>
        <w:t>водства</w:t>
      </w:r>
      <w:r w:rsidR="003D2AFE" w:rsidRPr="003D7580">
        <w:rPr>
          <w:sz w:val="28"/>
          <w:szCs w:val="28"/>
        </w:rPr>
        <w:t xml:space="preserve"> хлебной продукции.</w:t>
      </w:r>
    </w:p>
    <w:p w:rsidR="003D2AFE" w:rsidRDefault="003D2AFE" w:rsidP="00A3569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264CD" w:rsidRDefault="00D264CD" w:rsidP="00A3569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1B02" w:rsidRDefault="00B71B02" w:rsidP="00B71B02">
      <w:pPr>
        <w:rPr>
          <w:b/>
          <w:sz w:val="28"/>
          <w:szCs w:val="28"/>
        </w:rPr>
      </w:pPr>
    </w:p>
    <w:p w:rsidR="00D264CD" w:rsidRDefault="00A2626C" w:rsidP="00B71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1.ПОНЯТИЕ И СУЩНОСТЬ ЭФФЕКТ</w:t>
      </w:r>
      <w:r w:rsidR="008B3087">
        <w:rPr>
          <w:b/>
          <w:sz w:val="28"/>
          <w:szCs w:val="28"/>
        </w:rPr>
        <w:t xml:space="preserve">ИВНОСТИ УПРАВЛЕНИЯ </w:t>
      </w:r>
      <w:r w:rsidR="00665CA3">
        <w:rPr>
          <w:b/>
          <w:sz w:val="28"/>
          <w:szCs w:val="28"/>
        </w:rPr>
        <w:t xml:space="preserve">   </w:t>
      </w:r>
      <w:r w:rsidR="008B3087">
        <w:rPr>
          <w:b/>
          <w:sz w:val="28"/>
          <w:szCs w:val="28"/>
        </w:rPr>
        <w:t>ПРОИЗВОДСВОМ</w:t>
      </w:r>
    </w:p>
    <w:p w:rsidR="00D264CD" w:rsidRDefault="00D264CD" w:rsidP="004D580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 Эффективность производства и управления</w:t>
      </w:r>
    </w:p>
    <w:p w:rsidR="004D5805" w:rsidRDefault="004D5805" w:rsidP="004D5805">
      <w:pPr>
        <w:ind w:firstLine="709"/>
        <w:jc w:val="center"/>
        <w:rPr>
          <w:b/>
          <w:sz w:val="28"/>
          <w:szCs w:val="28"/>
        </w:rPr>
      </w:pPr>
    </w:p>
    <w:p w:rsidR="002E6094" w:rsidRPr="00B91FA2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1FA2">
        <w:rPr>
          <w:color w:val="000000"/>
          <w:sz w:val="28"/>
          <w:szCs w:val="28"/>
        </w:rPr>
        <w:t xml:space="preserve">В условиях развития рыночных отношений, когда ресурсное обеспечение каждого субъекта рынка зависит от эффективности хозяйствования, повышение экономической эффективности деятельности становится </w:t>
      </w:r>
      <w:r w:rsidR="00776537">
        <w:rPr>
          <w:color w:val="000000"/>
          <w:sz w:val="28"/>
          <w:szCs w:val="28"/>
        </w:rPr>
        <w:t>основной</w:t>
      </w:r>
      <w:r w:rsidRPr="00B91FA2">
        <w:rPr>
          <w:color w:val="000000"/>
          <w:sz w:val="28"/>
          <w:szCs w:val="28"/>
        </w:rPr>
        <w:t xml:space="preserve"> задачей. О</w:t>
      </w:r>
      <w:r w:rsidRPr="00B91FA2">
        <w:rPr>
          <w:color w:val="000000"/>
          <w:sz w:val="28"/>
          <w:szCs w:val="28"/>
        </w:rPr>
        <w:t>с</w:t>
      </w:r>
      <w:r w:rsidRPr="00B91FA2">
        <w:rPr>
          <w:color w:val="000000"/>
          <w:sz w:val="28"/>
          <w:szCs w:val="28"/>
        </w:rPr>
        <w:t>нову оценки эффективности любой деятельности составляет критерий с соо</w:t>
      </w:r>
      <w:r w:rsidRPr="00B91FA2">
        <w:rPr>
          <w:color w:val="000000"/>
          <w:sz w:val="28"/>
          <w:szCs w:val="28"/>
        </w:rPr>
        <w:t>т</w:t>
      </w:r>
      <w:r w:rsidRPr="00B91FA2">
        <w:rPr>
          <w:color w:val="000000"/>
          <w:sz w:val="28"/>
          <w:szCs w:val="28"/>
        </w:rPr>
        <w:t>ветствующей ему системой показателей. Критерий выражает цель, выполнение которой намечено в ходе хозяйственного процесса. Мерой эффективности я</w:t>
      </w:r>
      <w:r w:rsidRPr="00B91FA2">
        <w:rPr>
          <w:color w:val="000000"/>
          <w:sz w:val="28"/>
          <w:szCs w:val="28"/>
        </w:rPr>
        <w:t>в</w:t>
      </w:r>
      <w:r w:rsidRPr="00B91FA2">
        <w:rPr>
          <w:color w:val="000000"/>
          <w:sz w:val="28"/>
          <w:szCs w:val="28"/>
        </w:rPr>
        <w:t>ляется отношение соответствующего эффекта к затратам, его обусловившим. Многообразие видов хозяйственной деятельности и ее результатов определяет и многообразие содержания эффекта этой деятельности и затра</w:t>
      </w:r>
      <w:r>
        <w:rPr>
          <w:color w:val="000000"/>
          <w:sz w:val="28"/>
          <w:szCs w:val="28"/>
        </w:rPr>
        <w:t>т на ее осущес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вление</w:t>
      </w:r>
      <w:r w:rsidRPr="00B91FA2">
        <w:rPr>
          <w:color w:val="000000"/>
          <w:sz w:val="28"/>
          <w:szCs w:val="28"/>
        </w:rPr>
        <w:t>.</w:t>
      </w:r>
    </w:p>
    <w:p w:rsidR="002E6094" w:rsidRPr="00B91FA2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1FA2">
        <w:rPr>
          <w:color w:val="000000"/>
          <w:sz w:val="28"/>
          <w:szCs w:val="28"/>
        </w:rPr>
        <w:t>Эффективность от латинского слова «</w:t>
      </w:r>
      <w:proofErr w:type="spellStart"/>
      <w:r w:rsidRPr="00B91FA2">
        <w:rPr>
          <w:color w:val="000000"/>
          <w:sz w:val="28"/>
          <w:szCs w:val="28"/>
        </w:rPr>
        <w:t>effectus</w:t>
      </w:r>
      <w:proofErr w:type="spellEnd"/>
      <w:r w:rsidRPr="00B91FA2">
        <w:rPr>
          <w:color w:val="000000"/>
          <w:sz w:val="28"/>
          <w:szCs w:val="28"/>
        </w:rPr>
        <w:t>»</w:t>
      </w:r>
      <w:r w:rsidR="00A2626C" w:rsidRPr="00A2626C">
        <w:rPr>
          <w:sz w:val="28"/>
          <w:szCs w:val="28"/>
        </w:rPr>
        <w:t xml:space="preserve"> </w:t>
      </w:r>
      <w:r w:rsidR="00A2626C">
        <w:rPr>
          <w:sz w:val="28"/>
          <w:szCs w:val="28"/>
        </w:rPr>
        <w:t>–</w:t>
      </w:r>
      <w:r w:rsidRPr="00B91FA2">
        <w:rPr>
          <w:color w:val="000000"/>
          <w:sz w:val="28"/>
          <w:szCs w:val="28"/>
        </w:rPr>
        <w:t xml:space="preserve"> исполнение, действие. Оно означает результат, следствие каких-либо причин, действий. Вначале п</w:t>
      </w:r>
      <w:r w:rsidRPr="00B91FA2">
        <w:rPr>
          <w:color w:val="000000"/>
          <w:sz w:val="28"/>
          <w:szCs w:val="28"/>
        </w:rPr>
        <w:t>о</w:t>
      </w:r>
      <w:r w:rsidRPr="00B91FA2">
        <w:rPr>
          <w:color w:val="000000"/>
          <w:sz w:val="28"/>
          <w:szCs w:val="28"/>
        </w:rPr>
        <w:t>нятие эффективности относили к технике и технологии. Позднее стали прим</w:t>
      </w:r>
      <w:r w:rsidRPr="00B91FA2">
        <w:rPr>
          <w:color w:val="000000"/>
          <w:sz w:val="28"/>
          <w:szCs w:val="28"/>
        </w:rPr>
        <w:t>е</w:t>
      </w:r>
      <w:r w:rsidRPr="00B91FA2">
        <w:rPr>
          <w:color w:val="000000"/>
          <w:sz w:val="28"/>
          <w:szCs w:val="28"/>
        </w:rPr>
        <w:t>нять понятие эффективности к экономической деятельности, рассматривая э</w:t>
      </w:r>
      <w:r w:rsidRPr="00B91FA2">
        <w:rPr>
          <w:color w:val="000000"/>
          <w:sz w:val="28"/>
          <w:szCs w:val="28"/>
        </w:rPr>
        <w:t>ф</w:t>
      </w:r>
      <w:r w:rsidRPr="00B91FA2">
        <w:rPr>
          <w:color w:val="000000"/>
          <w:sz w:val="28"/>
          <w:szCs w:val="28"/>
        </w:rPr>
        <w:t>фективность производственного процесса как отношение того, что произвед</w:t>
      </w:r>
      <w:r w:rsidRPr="00B91FA2">
        <w:rPr>
          <w:color w:val="000000"/>
          <w:sz w:val="28"/>
          <w:szCs w:val="28"/>
        </w:rPr>
        <w:t>е</w:t>
      </w:r>
      <w:r w:rsidRPr="00B91FA2">
        <w:rPr>
          <w:color w:val="000000"/>
          <w:sz w:val="28"/>
          <w:szCs w:val="28"/>
        </w:rPr>
        <w:t>но, в частности, отношение выпуска продукции к затратам ресурсов.</w:t>
      </w:r>
    </w:p>
    <w:p w:rsidR="002E6094" w:rsidRPr="00B91FA2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1FA2">
        <w:rPr>
          <w:color w:val="000000"/>
          <w:sz w:val="28"/>
          <w:szCs w:val="28"/>
        </w:rPr>
        <w:t>Эффективность производства относится к числу ключевых категорий р</w:t>
      </w:r>
      <w:r w:rsidRPr="00B91FA2">
        <w:rPr>
          <w:color w:val="000000"/>
          <w:sz w:val="28"/>
          <w:szCs w:val="28"/>
        </w:rPr>
        <w:t>ы</w:t>
      </w:r>
      <w:r w:rsidRPr="00B91FA2">
        <w:rPr>
          <w:color w:val="000000"/>
          <w:sz w:val="28"/>
          <w:szCs w:val="28"/>
        </w:rPr>
        <w:t>ночной экономики, которая непосредственно связана с достижением конечной цели развития общественног</w:t>
      </w:r>
      <w:r w:rsidR="008B3087">
        <w:rPr>
          <w:color w:val="000000"/>
          <w:sz w:val="28"/>
          <w:szCs w:val="28"/>
        </w:rPr>
        <w:t>о производства в целом и каждой</w:t>
      </w:r>
      <w:r w:rsidRPr="00B91FA2">
        <w:rPr>
          <w:color w:val="000000"/>
          <w:sz w:val="28"/>
          <w:szCs w:val="28"/>
        </w:rPr>
        <w:t xml:space="preserve"> </w:t>
      </w:r>
      <w:r w:rsidR="008B3087">
        <w:rPr>
          <w:color w:val="000000"/>
          <w:sz w:val="28"/>
          <w:szCs w:val="28"/>
        </w:rPr>
        <w:t>организации</w:t>
      </w:r>
      <w:r w:rsidRPr="00B91FA2">
        <w:rPr>
          <w:color w:val="000000"/>
          <w:sz w:val="28"/>
          <w:szCs w:val="28"/>
        </w:rPr>
        <w:t xml:space="preserve"> в отдельности. В наиболее общем виде экономическая эффективность произво</w:t>
      </w:r>
      <w:r w:rsidRPr="00B91FA2">
        <w:rPr>
          <w:color w:val="000000"/>
          <w:sz w:val="28"/>
          <w:szCs w:val="28"/>
        </w:rPr>
        <w:t>д</w:t>
      </w:r>
      <w:r w:rsidRPr="00B91FA2">
        <w:rPr>
          <w:color w:val="000000"/>
          <w:sz w:val="28"/>
          <w:szCs w:val="28"/>
        </w:rPr>
        <w:t>ства представляет собой количественное соотношение двух величин – резул</w:t>
      </w:r>
      <w:r w:rsidRPr="00B91FA2">
        <w:rPr>
          <w:color w:val="000000"/>
          <w:sz w:val="28"/>
          <w:szCs w:val="28"/>
        </w:rPr>
        <w:t>ь</w:t>
      </w:r>
      <w:r w:rsidRPr="00B91FA2">
        <w:rPr>
          <w:color w:val="000000"/>
          <w:sz w:val="28"/>
          <w:szCs w:val="28"/>
        </w:rPr>
        <w:t>татов хозяйственной деятельности и производственных затрат. Сущность пр</w:t>
      </w:r>
      <w:r w:rsidRPr="00B91FA2">
        <w:rPr>
          <w:color w:val="000000"/>
          <w:sz w:val="28"/>
          <w:szCs w:val="28"/>
        </w:rPr>
        <w:t>о</w:t>
      </w:r>
      <w:r w:rsidRPr="00B91FA2">
        <w:rPr>
          <w:color w:val="000000"/>
          <w:sz w:val="28"/>
          <w:szCs w:val="28"/>
        </w:rPr>
        <w:t>блемы повышения экономической эффективности производства состоит в ув</w:t>
      </w:r>
      <w:r w:rsidRPr="00B91FA2">
        <w:rPr>
          <w:color w:val="000000"/>
          <w:sz w:val="28"/>
          <w:szCs w:val="28"/>
        </w:rPr>
        <w:t>е</w:t>
      </w:r>
      <w:r w:rsidRPr="00B91FA2">
        <w:rPr>
          <w:color w:val="000000"/>
          <w:sz w:val="28"/>
          <w:szCs w:val="28"/>
        </w:rPr>
        <w:t>личении экономических результатов на каждую единицу затрат в процессе и</w:t>
      </w:r>
      <w:r w:rsidRPr="00B91FA2">
        <w:rPr>
          <w:color w:val="000000"/>
          <w:sz w:val="28"/>
          <w:szCs w:val="28"/>
        </w:rPr>
        <w:t>с</w:t>
      </w:r>
      <w:r w:rsidRPr="00B91FA2">
        <w:rPr>
          <w:color w:val="000000"/>
          <w:sz w:val="28"/>
          <w:szCs w:val="28"/>
        </w:rPr>
        <w:t>пользования имеющихся ресурсов.</w:t>
      </w:r>
    </w:p>
    <w:p w:rsidR="002E6094" w:rsidRPr="00B91FA2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1FA2">
        <w:rPr>
          <w:color w:val="000000"/>
          <w:sz w:val="28"/>
          <w:szCs w:val="28"/>
        </w:rPr>
        <w:t>Повышение эффективности производства может достигаться как за счет экономии текущих затрат (потребляемых ресурсов), так и путем лучшего и</w:t>
      </w:r>
      <w:r w:rsidRPr="00B91FA2">
        <w:rPr>
          <w:color w:val="000000"/>
          <w:sz w:val="28"/>
          <w:szCs w:val="28"/>
        </w:rPr>
        <w:t>с</w:t>
      </w:r>
      <w:r w:rsidRPr="00B91FA2">
        <w:rPr>
          <w:color w:val="000000"/>
          <w:sz w:val="28"/>
          <w:szCs w:val="28"/>
        </w:rPr>
        <w:lastRenderedPageBreak/>
        <w:t>пользования действующего капитала и новых вложений в капитал (применя</w:t>
      </w:r>
      <w:r w:rsidRPr="00B91FA2">
        <w:rPr>
          <w:color w:val="000000"/>
          <w:sz w:val="28"/>
          <w:szCs w:val="28"/>
        </w:rPr>
        <w:t>е</w:t>
      </w:r>
      <w:r w:rsidRPr="00B91FA2">
        <w:rPr>
          <w:color w:val="000000"/>
          <w:sz w:val="28"/>
          <w:szCs w:val="28"/>
        </w:rPr>
        <w:t>мых ресурсов).</w:t>
      </w:r>
    </w:p>
    <w:p w:rsidR="002E6094" w:rsidRPr="00B91FA2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1FA2">
        <w:rPr>
          <w:color w:val="000000"/>
          <w:sz w:val="28"/>
          <w:szCs w:val="28"/>
        </w:rPr>
        <w:t>Вместе с тем, концепция эффективности деятельности любой организ</w:t>
      </w:r>
      <w:r w:rsidRPr="00B91FA2">
        <w:rPr>
          <w:color w:val="000000"/>
          <w:sz w:val="28"/>
          <w:szCs w:val="28"/>
        </w:rPr>
        <w:t>а</w:t>
      </w:r>
      <w:r w:rsidRPr="00B91FA2">
        <w:rPr>
          <w:color w:val="000000"/>
          <w:sz w:val="28"/>
          <w:szCs w:val="28"/>
        </w:rPr>
        <w:t>ции должна строиться на изменении целевой установки её работы в рыночных условиях. Как было указано ранее, организация осуществляет ряд коммерч</w:t>
      </w:r>
      <w:r w:rsidRPr="00B91FA2">
        <w:rPr>
          <w:color w:val="000000"/>
          <w:sz w:val="28"/>
          <w:szCs w:val="28"/>
        </w:rPr>
        <w:t>е</w:t>
      </w:r>
      <w:r w:rsidRPr="00B91FA2">
        <w:rPr>
          <w:color w:val="000000"/>
          <w:sz w:val="28"/>
          <w:szCs w:val="28"/>
        </w:rPr>
        <w:t>ских функций в целях наращивания, умножения получаемой прибыли. След</w:t>
      </w:r>
      <w:r w:rsidRPr="00B91FA2">
        <w:rPr>
          <w:color w:val="000000"/>
          <w:sz w:val="28"/>
          <w:szCs w:val="28"/>
        </w:rPr>
        <w:t>о</w:t>
      </w:r>
      <w:r w:rsidRPr="00B91FA2">
        <w:rPr>
          <w:color w:val="000000"/>
          <w:sz w:val="28"/>
          <w:szCs w:val="28"/>
        </w:rPr>
        <w:t>вательно, основным итоговым эффектом деятельности является обеспечение определенной массы прибыли. Для достижения этой конечной цели работы должен быть реализован ряд промежуточных</w:t>
      </w:r>
      <w:r w:rsidR="00A2626C">
        <w:rPr>
          <w:color w:val="000000"/>
          <w:sz w:val="28"/>
          <w:szCs w:val="28"/>
        </w:rPr>
        <w:t xml:space="preserve"> операций</w:t>
      </w:r>
      <w:r w:rsidRPr="00B91FA2">
        <w:rPr>
          <w:color w:val="000000"/>
          <w:sz w:val="28"/>
          <w:szCs w:val="28"/>
        </w:rPr>
        <w:t>, каждая из которых име</w:t>
      </w:r>
      <w:r w:rsidR="00A2626C">
        <w:rPr>
          <w:color w:val="000000"/>
          <w:sz w:val="28"/>
          <w:szCs w:val="28"/>
        </w:rPr>
        <w:t>ет свою</w:t>
      </w:r>
      <w:r w:rsidRPr="00B91FA2">
        <w:rPr>
          <w:color w:val="000000"/>
          <w:sz w:val="28"/>
          <w:szCs w:val="28"/>
        </w:rPr>
        <w:t xml:space="preserve"> эффект</w:t>
      </w:r>
      <w:r w:rsidR="00A2626C">
        <w:rPr>
          <w:color w:val="000000"/>
          <w:sz w:val="28"/>
          <w:szCs w:val="28"/>
        </w:rPr>
        <w:t>ивность</w:t>
      </w:r>
      <w:r w:rsidRPr="00B91FA2">
        <w:rPr>
          <w:color w:val="000000"/>
          <w:sz w:val="28"/>
          <w:szCs w:val="28"/>
        </w:rPr>
        <w:t xml:space="preserve">. </w:t>
      </w:r>
    </w:p>
    <w:p w:rsidR="002E6094" w:rsidRPr="003A6F8D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1FA2">
        <w:rPr>
          <w:color w:val="000000"/>
          <w:sz w:val="28"/>
          <w:szCs w:val="28"/>
        </w:rPr>
        <w:t>В свою очередь, каждая из них может быть достигнута путем реализации более мелких задач. Таким образом, создается «дерево целей»  организации с</w:t>
      </w:r>
      <w:r w:rsidRPr="00B91FA2">
        <w:rPr>
          <w:color w:val="000000"/>
          <w:sz w:val="28"/>
          <w:szCs w:val="28"/>
        </w:rPr>
        <w:t>о</w:t>
      </w:r>
      <w:r w:rsidR="004D5805">
        <w:rPr>
          <w:color w:val="000000"/>
          <w:sz w:val="28"/>
          <w:szCs w:val="28"/>
        </w:rPr>
        <w:t>гласно рисунку 1</w:t>
      </w:r>
      <w:r w:rsidRPr="00B91FA2">
        <w:rPr>
          <w:color w:val="000000"/>
          <w:sz w:val="28"/>
          <w:szCs w:val="28"/>
        </w:rPr>
        <w:t>.</w:t>
      </w:r>
    </w:p>
    <w:p w:rsidR="002E6094" w:rsidRPr="00B91FA2" w:rsidRDefault="00277476" w:rsidP="002E6094">
      <w:pPr>
        <w:spacing w:line="360" w:lineRule="auto"/>
        <w:ind w:firstLine="709"/>
        <w:jc w:val="both"/>
        <w:rPr>
          <w:color w:val="000000"/>
          <w:sz w:val="28"/>
        </w:rPr>
      </w:pPr>
      <w:r w:rsidRPr="0027747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145" type="#_x0000_t202" style="position:absolute;left:0;text-align:left;margin-left:135pt;margin-top:16.3pt;width:198pt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">
            <v:textbox>
              <w:txbxContent>
                <w:p w:rsidR="001822D7" w:rsidRPr="004D7921" w:rsidRDefault="001822D7" w:rsidP="002E6094">
                  <w:pPr>
                    <w:jc w:val="center"/>
                  </w:pPr>
                  <w:r w:rsidRPr="004D7921">
                    <w:t>Получение прибыли</w:t>
                  </w:r>
                </w:p>
              </w:txbxContent>
            </v:textbox>
          </v:shape>
        </w:pict>
      </w:r>
    </w:p>
    <w:p w:rsidR="002E6094" w:rsidRPr="00B91FA2" w:rsidRDefault="002E6094" w:rsidP="002E6094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094" w:rsidRPr="00B91FA2" w:rsidRDefault="00277476" w:rsidP="002E6094">
      <w:pPr>
        <w:spacing w:line="360" w:lineRule="auto"/>
        <w:ind w:firstLine="709"/>
        <w:jc w:val="both"/>
        <w:rPr>
          <w:color w:val="000000"/>
          <w:sz w:val="28"/>
        </w:rPr>
      </w:pPr>
      <w:r w:rsidRPr="00277476">
        <w:rPr>
          <w:noProof/>
        </w:rPr>
        <w:pict>
          <v:line id="Прямая соединительная линия 11" o:spid="_x0000_s1155" style="position:absolute;left:0;text-align:left;flip:x;z-index:251677696;visibility:visible" from="63pt,16.85pt" to="153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">
            <v:stroke endarrow="block"/>
          </v:line>
        </w:pict>
      </w:r>
      <w:r w:rsidRPr="00277476">
        <w:rPr>
          <w:noProof/>
        </w:rPr>
        <w:pict>
          <v:line id="Прямая соединительная линия 10" o:spid="_x0000_s1154" style="position:absolute;left:0;text-align:left;z-index:251676672;visibility:visible" from="315pt,16.85pt" to="414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">
            <v:stroke endarrow="block"/>
          </v:line>
        </w:pict>
      </w:r>
      <w:r w:rsidRPr="00277476">
        <w:rPr>
          <w:noProof/>
        </w:rPr>
        <w:pict>
          <v:line id="Прямая соединительная линия 9" o:spid="_x0000_s1153" style="position:absolute;left:0;text-align:left;flip:x;z-index:251675648;visibility:visible" from="2in,16.85pt" to="180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">
            <v:stroke endarrow="block"/>
          </v:line>
        </w:pict>
      </w:r>
      <w:r w:rsidRPr="00277476">
        <w:rPr>
          <w:noProof/>
        </w:rPr>
        <w:pict>
          <v:line id="Прямая соединительная линия 8" o:spid="_x0000_s1152" style="position:absolute;left:0;text-align:left;z-index:251674624;visibility:visible" from="279pt,16.85pt" to="333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">
            <v:stroke endarrow="block"/>
          </v:line>
        </w:pict>
      </w:r>
      <w:r w:rsidRPr="00277476">
        <w:rPr>
          <w:noProof/>
        </w:rPr>
        <w:pict>
          <v:line id="Прямая соединительная линия 7" o:spid="_x0000_s1151" style="position:absolute;left:0;text-align:left;z-index:251673600;visibility:visible" from="234pt,16.85pt" to="234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">
            <v:stroke endarrow="block"/>
          </v:line>
        </w:pict>
      </w:r>
    </w:p>
    <w:p w:rsidR="002E6094" w:rsidRPr="00B91FA2" w:rsidRDefault="002E6094" w:rsidP="002E6094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094" w:rsidRPr="00B91FA2" w:rsidRDefault="002E6094" w:rsidP="002E6094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094" w:rsidRPr="00B91FA2" w:rsidRDefault="002E6094" w:rsidP="002E6094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094" w:rsidRPr="00B91FA2" w:rsidRDefault="002E6094" w:rsidP="002E6094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094" w:rsidRPr="00B91FA2" w:rsidRDefault="00277476" w:rsidP="002E6094">
      <w:pPr>
        <w:spacing w:line="360" w:lineRule="auto"/>
        <w:ind w:firstLine="709"/>
        <w:jc w:val="both"/>
        <w:rPr>
          <w:color w:val="000000"/>
          <w:sz w:val="28"/>
        </w:rPr>
      </w:pPr>
      <w:r w:rsidRPr="00277476">
        <w:rPr>
          <w:noProof/>
        </w:rPr>
        <w:pict>
          <v:shape id="Поле 2" o:spid="_x0000_s1150" type="#_x0000_t202" style="position:absolute;left:0;text-align:left;margin-left:387pt;margin-top:10.25pt;width:81pt;height:8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">
            <v:textbox>
              <w:txbxContent>
                <w:p w:rsidR="001822D7" w:rsidRPr="003F6116" w:rsidRDefault="001822D7" w:rsidP="002E6094">
                  <w:pPr>
                    <w:jc w:val="center"/>
                    <w:rPr>
                      <w:sz w:val="22"/>
                      <w:szCs w:val="22"/>
                    </w:rPr>
                  </w:pPr>
                  <w:r w:rsidRPr="003F6116">
                    <w:rPr>
                      <w:sz w:val="22"/>
                      <w:szCs w:val="22"/>
                    </w:rPr>
                    <w:t>Эффекти</w:t>
                  </w:r>
                  <w:r w:rsidRPr="003F6116">
                    <w:rPr>
                      <w:sz w:val="22"/>
                      <w:szCs w:val="22"/>
                    </w:rPr>
                    <w:t>в</w:t>
                  </w:r>
                  <w:r w:rsidRPr="003F6116">
                    <w:rPr>
                      <w:sz w:val="22"/>
                      <w:szCs w:val="22"/>
                    </w:rPr>
                    <w:t>ность</w:t>
                  </w:r>
                </w:p>
                <w:p w:rsidR="001822D7" w:rsidRPr="003F6116" w:rsidRDefault="001822D7" w:rsidP="002E6094">
                  <w:pPr>
                    <w:jc w:val="center"/>
                    <w:rPr>
                      <w:sz w:val="22"/>
                      <w:szCs w:val="22"/>
                    </w:rPr>
                  </w:pPr>
                  <w:r w:rsidRPr="003F6116">
                    <w:rPr>
                      <w:sz w:val="22"/>
                      <w:szCs w:val="22"/>
                    </w:rPr>
                    <w:t>инвестиций</w:t>
                  </w:r>
                </w:p>
              </w:txbxContent>
            </v:textbox>
          </v:shape>
        </w:pict>
      </w:r>
      <w:r w:rsidRPr="00277476">
        <w:rPr>
          <w:noProof/>
        </w:rPr>
        <w:pict>
          <v:shape id="Поле 6" o:spid="_x0000_s1149" type="#_x0000_t202" style="position:absolute;left:0;text-align:left;margin-left:4in;margin-top:10.25pt;width:90pt;height:8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">
            <v:textbox>
              <w:txbxContent>
                <w:p w:rsidR="001822D7" w:rsidRPr="003F6116" w:rsidRDefault="001822D7" w:rsidP="002E6094">
                  <w:pPr>
                    <w:jc w:val="center"/>
                    <w:rPr>
                      <w:sz w:val="22"/>
                      <w:szCs w:val="22"/>
                    </w:rPr>
                  </w:pPr>
                  <w:r w:rsidRPr="003F6116">
                    <w:rPr>
                      <w:sz w:val="22"/>
                      <w:szCs w:val="22"/>
                    </w:rPr>
                    <w:t>Эффективность</w:t>
                  </w:r>
                </w:p>
                <w:p w:rsidR="001822D7" w:rsidRPr="003F6116" w:rsidRDefault="001822D7" w:rsidP="002E6094">
                  <w:pPr>
                    <w:jc w:val="center"/>
                    <w:rPr>
                      <w:sz w:val="22"/>
                      <w:szCs w:val="22"/>
                    </w:rPr>
                  </w:pPr>
                  <w:r w:rsidRPr="003F6116">
                    <w:rPr>
                      <w:sz w:val="22"/>
                      <w:szCs w:val="22"/>
                    </w:rPr>
                    <w:t>каналов</w:t>
                  </w:r>
                </w:p>
                <w:p w:rsidR="001822D7" w:rsidRPr="003F6116" w:rsidRDefault="001822D7" w:rsidP="002E6094">
                  <w:pPr>
                    <w:jc w:val="center"/>
                    <w:rPr>
                      <w:sz w:val="22"/>
                      <w:szCs w:val="22"/>
                    </w:rPr>
                  </w:pPr>
                  <w:r w:rsidRPr="003F6116">
                    <w:rPr>
                      <w:sz w:val="22"/>
                      <w:szCs w:val="22"/>
                    </w:rPr>
                    <w:t>поступления товаров</w:t>
                  </w:r>
                </w:p>
              </w:txbxContent>
            </v:textbox>
          </v:shape>
        </w:pict>
      </w:r>
      <w:r w:rsidRPr="00277476">
        <w:rPr>
          <w:noProof/>
        </w:rPr>
        <w:pict>
          <v:shape id="Поле 5" o:spid="_x0000_s1148" type="#_x0000_t202" style="position:absolute;left:0;text-align:left;margin-left:189pt;margin-top:10.25pt;width:90pt;height:8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">
            <v:textbox>
              <w:txbxContent>
                <w:p w:rsidR="001822D7" w:rsidRPr="003F6116" w:rsidRDefault="001822D7" w:rsidP="002E6094">
                  <w:pPr>
                    <w:jc w:val="center"/>
                    <w:rPr>
                      <w:sz w:val="22"/>
                      <w:szCs w:val="22"/>
                    </w:rPr>
                  </w:pPr>
                  <w:r w:rsidRPr="003F6116">
                    <w:rPr>
                      <w:sz w:val="22"/>
                      <w:szCs w:val="22"/>
                    </w:rPr>
                    <w:t xml:space="preserve">Эффективность </w:t>
                  </w:r>
                </w:p>
                <w:p w:rsidR="001822D7" w:rsidRPr="003F6116" w:rsidRDefault="001822D7" w:rsidP="002E6094">
                  <w:pPr>
                    <w:jc w:val="center"/>
                    <w:rPr>
                      <w:sz w:val="22"/>
                      <w:szCs w:val="22"/>
                    </w:rPr>
                  </w:pPr>
                  <w:r w:rsidRPr="003F6116">
                    <w:rPr>
                      <w:sz w:val="22"/>
                      <w:szCs w:val="22"/>
                    </w:rPr>
                    <w:t>дополнител</w:t>
                  </w:r>
                  <w:r w:rsidRPr="003F6116">
                    <w:rPr>
                      <w:sz w:val="22"/>
                      <w:szCs w:val="22"/>
                    </w:rPr>
                    <w:t>ь</w:t>
                  </w:r>
                  <w:r w:rsidRPr="003F6116">
                    <w:rPr>
                      <w:sz w:val="22"/>
                      <w:szCs w:val="22"/>
                    </w:rPr>
                    <w:t xml:space="preserve">ных </w:t>
                  </w:r>
                </w:p>
                <w:p w:rsidR="001822D7" w:rsidRPr="003F6116" w:rsidRDefault="001822D7" w:rsidP="002E6094">
                  <w:pPr>
                    <w:jc w:val="center"/>
                    <w:rPr>
                      <w:sz w:val="22"/>
                      <w:szCs w:val="22"/>
                    </w:rPr>
                  </w:pPr>
                  <w:r w:rsidRPr="003F6116">
                    <w:rPr>
                      <w:sz w:val="22"/>
                      <w:szCs w:val="22"/>
                    </w:rPr>
                    <w:t>услуг</w:t>
                  </w:r>
                </w:p>
              </w:txbxContent>
            </v:textbox>
          </v:shape>
        </w:pict>
      </w:r>
      <w:r w:rsidRPr="00277476">
        <w:rPr>
          <w:noProof/>
        </w:rPr>
        <w:pict>
          <v:shape id="Поле 3" o:spid="_x0000_s1147" type="#_x0000_t202" style="position:absolute;left:0;text-align:left;margin-left:99pt;margin-top:10.25pt;width:81pt;height:8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">
            <v:textbox>
              <w:txbxContent>
                <w:p w:rsidR="001822D7" w:rsidRPr="003F6116" w:rsidRDefault="001822D7" w:rsidP="002E6094">
                  <w:pPr>
                    <w:jc w:val="center"/>
                    <w:rPr>
                      <w:sz w:val="22"/>
                      <w:szCs w:val="22"/>
                    </w:rPr>
                  </w:pPr>
                  <w:r w:rsidRPr="003F6116">
                    <w:rPr>
                      <w:sz w:val="22"/>
                      <w:szCs w:val="22"/>
                    </w:rPr>
                    <w:t xml:space="preserve">Достижение прогнозного объема </w:t>
                  </w:r>
                </w:p>
                <w:p w:rsidR="001822D7" w:rsidRPr="003F6116" w:rsidRDefault="001822D7" w:rsidP="002E6094">
                  <w:pPr>
                    <w:jc w:val="center"/>
                    <w:rPr>
                      <w:sz w:val="22"/>
                      <w:szCs w:val="22"/>
                    </w:rPr>
                  </w:pPr>
                  <w:r w:rsidRPr="003F6116">
                    <w:rPr>
                      <w:sz w:val="22"/>
                      <w:szCs w:val="22"/>
                    </w:rPr>
                    <w:t>продаж</w:t>
                  </w:r>
                </w:p>
              </w:txbxContent>
            </v:textbox>
          </v:shape>
        </w:pict>
      </w:r>
      <w:r w:rsidRPr="00277476">
        <w:rPr>
          <w:noProof/>
        </w:rPr>
        <w:pict>
          <v:shape id="Поле 4" o:spid="_x0000_s1146" type="#_x0000_t202" style="position:absolute;left:0;text-align:left;margin-left:0;margin-top:10.25pt;width:90pt;height:8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">
            <v:textbox>
              <w:txbxContent>
                <w:p w:rsidR="001822D7" w:rsidRPr="003F6116" w:rsidRDefault="001822D7" w:rsidP="002E6094">
                  <w:pPr>
                    <w:jc w:val="center"/>
                    <w:rPr>
                      <w:sz w:val="22"/>
                      <w:szCs w:val="22"/>
                    </w:rPr>
                  </w:pPr>
                  <w:r w:rsidRPr="003F6116">
                    <w:rPr>
                      <w:sz w:val="22"/>
                      <w:szCs w:val="22"/>
                    </w:rPr>
                    <w:t>Соответствие</w:t>
                  </w:r>
                </w:p>
                <w:p w:rsidR="001822D7" w:rsidRPr="003F6116" w:rsidRDefault="001822D7" w:rsidP="002E6094">
                  <w:pPr>
                    <w:jc w:val="center"/>
                    <w:rPr>
                      <w:sz w:val="22"/>
                      <w:szCs w:val="22"/>
                    </w:rPr>
                  </w:pPr>
                  <w:r w:rsidRPr="003F6116">
                    <w:rPr>
                      <w:sz w:val="22"/>
                      <w:szCs w:val="22"/>
                    </w:rPr>
                    <w:t xml:space="preserve"> спроса </w:t>
                  </w:r>
                </w:p>
                <w:p w:rsidR="001822D7" w:rsidRPr="003F6116" w:rsidRDefault="001822D7" w:rsidP="002E6094">
                  <w:pPr>
                    <w:jc w:val="center"/>
                    <w:rPr>
                      <w:sz w:val="22"/>
                      <w:szCs w:val="22"/>
                    </w:rPr>
                  </w:pPr>
                  <w:r w:rsidRPr="003F6116">
                    <w:rPr>
                      <w:sz w:val="22"/>
                      <w:szCs w:val="22"/>
                    </w:rPr>
                    <w:t>предложению</w:t>
                  </w:r>
                </w:p>
              </w:txbxContent>
            </v:textbox>
          </v:shape>
        </w:pict>
      </w:r>
    </w:p>
    <w:p w:rsidR="002E6094" w:rsidRPr="00B91FA2" w:rsidRDefault="002E6094" w:rsidP="002E6094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094" w:rsidRPr="00B91FA2" w:rsidRDefault="002E6094" w:rsidP="002E6094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094" w:rsidRPr="00B91FA2" w:rsidRDefault="002E6094" w:rsidP="002E6094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094" w:rsidRPr="0021579C" w:rsidRDefault="002E6094" w:rsidP="007617F1">
      <w:pPr>
        <w:spacing w:line="360" w:lineRule="auto"/>
        <w:jc w:val="both"/>
        <w:rPr>
          <w:color w:val="000000"/>
          <w:sz w:val="24"/>
          <w:szCs w:val="24"/>
        </w:rPr>
      </w:pPr>
      <w:r w:rsidRPr="0021579C">
        <w:rPr>
          <w:color w:val="000000"/>
          <w:sz w:val="24"/>
          <w:szCs w:val="24"/>
        </w:rPr>
        <w:t>Рис.</w:t>
      </w:r>
      <w:r w:rsidR="004D5805">
        <w:rPr>
          <w:color w:val="000000"/>
          <w:sz w:val="24"/>
          <w:szCs w:val="24"/>
        </w:rPr>
        <w:t xml:space="preserve"> 1.</w:t>
      </w:r>
      <w:r w:rsidRPr="0021579C">
        <w:rPr>
          <w:color w:val="000000"/>
          <w:sz w:val="24"/>
          <w:szCs w:val="24"/>
        </w:rPr>
        <w:t xml:space="preserve"> </w:t>
      </w:r>
      <w:r w:rsidRPr="0021579C">
        <w:rPr>
          <w:b/>
          <w:color w:val="000000"/>
          <w:sz w:val="24"/>
          <w:szCs w:val="24"/>
        </w:rPr>
        <w:t>Формирование «дерева целей» деятельности организации</w:t>
      </w:r>
    </w:p>
    <w:p w:rsidR="002E6094" w:rsidRPr="00B91FA2" w:rsidRDefault="002E6094" w:rsidP="002E60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1FA2">
        <w:rPr>
          <w:color w:val="000000"/>
          <w:sz w:val="28"/>
          <w:szCs w:val="28"/>
        </w:rPr>
        <w:t>В самом общем виде эффективность означает результативность хозяйс</w:t>
      </w:r>
      <w:r w:rsidRPr="00B91FA2">
        <w:rPr>
          <w:color w:val="000000"/>
          <w:sz w:val="28"/>
          <w:szCs w:val="28"/>
        </w:rPr>
        <w:t>т</w:t>
      </w:r>
      <w:r w:rsidRPr="00B91FA2">
        <w:rPr>
          <w:color w:val="000000"/>
          <w:sz w:val="28"/>
          <w:szCs w:val="28"/>
        </w:rPr>
        <w:t>венной деятельности, соотношение между достигнутыми результатами и затр</w:t>
      </w:r>
      <w:r w:rsidRPr="00B91FA2">
        <w:rPr>
          <w:color w:val="000000"/>
          <w:sz w:val="28"/>
          <w:szCs w:val="28"/>
        </w:rPr>
        <w:t>а</w:t>
      </w:r>
      <w:r w:rsidRPr="00B91FA2">
        <w:rPr>
          <w:color w:val="000000"/>
          <w:sz w:val="28"/>
          <w:szCs w:val="28"/>
        </w:rPr>
        <w:t xml:space="preserve">тами живого и овеществленного труда. Уровень эффективности характеризует уровень развития производительных сил и является важнейшим показателем </w:t>
      </w:r>
      <w:r w:rsidRPr="00B91FA2">
        <w:rPr>
          <w:color w:val="000000"/>
          <w:sz w:val="28"/>
          <w:szCs w:val="28"/>
        </w:rPr>
        <w:lastRenderedPageBreak/>
        <w:t xml:space="preserve">развития экономики. </w:t>
      </w:r>
      <w:r w:rsidR="008B3087">
        <w:rPr>
          <w:color w:val="000000"/>
          <w:sz w:val="28"/>
          <w:szCs w:val="28"/>
        </w:rPr>
        <w:t>В организации</w:t>
      </w:r>
      <w:r w:rsidRPr="00B91FA2">
        <w:rPr>
          <w:color w:val="000000"/>
          <w:sz w:val="28"/>
          <w:szCs w:val="28"/>
        </w:rPr>
        <w:t xml:space="preserve"> затраты имеют форму авансируемого о</w:t>
      </w:r>
      <w:r w:rsidRPr="00B91FA2">
        <w:rPr>
          <w:color w:val="000000"/>
          <w:sz w:val="28"/>
          <w:szCs w:val="28"/>
        </w:rPr>
        <w:t>с</w:t>
      </w:r>
      <w:r w:rsidRPr="00B91FA2">
        <w:rPr>
          <w:color w:val="000000"/>
          <w:sz w:val="28"/>
          <w:szCs w:val="28"/>
        </w:rPr>
        <w:t xml:space="preserve">новного и оборотного капитала, а конечные результаты </w:t>
      </w:r>
      <w:r w:rsidR="00A2626C">
        <w:rPr>
          <w:sz w:val="28"/>
          <w:szCs w:val="28"/>
        </w:rPr>
        <w:t>–</w:t>
      </w:r>
      <w:r w:rsidRPr="00B91FA2">
        <w:rPr>
          <w:color w:val="000000"/>
          <w:sz w:val="28"/>
          <w:szCs w:val="28"/>
        </w:rPr>
        <w:t xml:space="preserve"> форму прибыли. Т</w:t>
      </w:r>
      <w:r w:rsidRPr="00B91FA2">
        <w:rPr>
          <w:color w:val="000000"/>
          <w:sz w:val="28"/>
          <w:szCs w:val="28"/>
        </w:rPr>
        <w:t>а</w:t>
      </w:r>
      <w:r w:rsidRPr="00B91FA2">
        <w:rPr>
          <w:color w:val="000000"/>
          <w:sz w:val="28"/>
          <w:szCs w:val="28"/>
        </w:rPr>
        <w:t xml:space="preserve">ким образом, показатель экономической эффективности дает представление о том, какой ценой </w:t>
      </w:r>
      <w:r w:rsidR="008B3087">
        <w:rPr>
          <w:color w:val="000000"/>
          <w:sz w:val="28"/>
          <w:szCs w:val="28"/>
        </w:rPr>
        <w:t>организация</w:t>
      </w:r>
      <w:r w:rsidRPr="00B91FA2">
        <w:rPr>
          <w:color w:val="000000"/>
          <w:sz w:val="28"/>
          <w:szCs w:val="28"/>
        </w:rPr>
        <w:t xml:space="preserve"> получает прибыль. Сопоставление затрат и р</w:t>
      </w:r>
      <w:r w:rsidRPr="00B91FA2">
        <w:rPr>
          <w:color w:val="000000"/>
          <w:sz w:val="28"/>
          <w:szCs w:val="28"/>
        </w:rPr>
        <w:t>е</w:t>
      </w:r>
      <w:r w:rsidRPr="00B91FA2">
        <w:rPr>
          <w:color w:val="000000"/>
          <w:sz w:val="28"/>
          <w:szCs w:val="28"/>
        </w:rPr>
        <w:t>зультатов используется в практике обоснования хозяйственных решений. Ур</w:t>
      </w:r>
      <w:r w:rsidRPr="00B91FA2">
        <w:rPr>
          <w:color w:val="000000"/>
          <w:sz w:val="28"/>
          <w:szCs w:val="28"/>
        </w:rPr>
        <w:t>о</w:t>
      </w:r>
      <w:r w:rsidRPr="00B91FA2">
        <w:rPr>
          <w:color w:val="000000"/>
          <w:sz w:val="28"/>
          <w:szCs w:val="28"/>
        </w:rPr>
        <w:t>вень эффективности определяется сопоставлением двух величин — экономич</w:t>
      </w:r>
      <w:r w:rsidRPr="00B91FA2">
        <w:rPr>
          <w:color w:val="000000"/>
          <w:sz w:val="28"/>
          <w:szCs w:val="28"/>
        </w:rPr>
        <w:t>е</w:t>
      </w:r>
      <w:r w:rsidRPr="00B91FA2">
        <w:rPr>
          <w:color w:val="000000"/>
          <w:sz w:val="28"/>
          <w:szCs w:val="28"/>
        </w:rPr>
        <w:t>ского эффекта (результата) и затрат ресурсов, при помощи которых он был до</w:t>
      </w:r>
      <w:r w:rsidRPr="00B91FA2">
        <w:rPr>
          <w:color w:val="000000"/>
          <w:sz w:val="28"/>
          <w:szCs w:val="28"/>
        </w:rPr>
        <w:t>с</w:t>
      </w:r>
      <w:r w:rsidR="000E78B4">
        <w:rPr>
          <w:color w:val="000000"/>
          <w:sz w:val="28"/>
          <w:szCs w:val="28"/>
        </w:rPr>
        <w:t xml:space="preserve">тигнут </w:t>
      </w:r>
      <w:r w:rsidRPr="00B91FA2">
        <w:rPr>
          <w:color w:val="000000"/>
          <w:sz w:val="28"/>
          <w:szCs w:val="28"/>
        </w:rPr>
        <w:t>по формуле 1:</w:t>
      </w:r>
    </w:p>
    <w:p w:rsidR="002E6094" w:rsidRPr="00B9501E" w:rsidRDefault="002E6094" w:rsidP="00B9501E">
      <w:pPr>
        <w:ind w:firstLine="709"/>
        <w:jc w:val="both"/>
        <w:rPr>
          <w:color w:val="000000"/>
          <w:sz w:val="28"/>
          <w:szCs w:val="28"/>
        </w:rPr>
      </w:pPr>
      <w:r w:rsidRPr="00B9501E">
        <w:rPr>
          <w:color w:val="000000"/>
          <w:sz w:val="28"/>
          <w:szCs w:val="28"/>
        </w:rPr>
        <w:t xml:space="preserve">                                         Эффект                 Затраты ресурсов</w:t>
      </w:r>
    </w:p>
    <w:p w:rsidR="002E6094" w:rsidRPr="00B9501E" w:rsidRDefault="002E6094" w:rsidP="00B9501E">
      <w:pPr>
        <w:ind w:firstLine="709"/>
        <w:jc w:val="both"/>
        <w:rPr>
          <w:color w:val="000000"/>
          <w:sz w:val="28"/>
          <w:szCs w:val="28"/>
        </w:rPr>
      </w:pPr>
      <w:r w:rsidRPr="00B9501E">
        <w:rPr>
          <w:color w:val="000000"/>
          <w:sz w:val="28"/>
          <w:szCs w:val="28"/>
        </w:rPr>
        <w:t>Эффективность =_______________ или ___________________</w:t>
      </w:r>
      <w:r w:rsidR="00A2626C" w:rsidRPr="00B9501E">
        <w:rPr>
          <w:color w:val="000000"/>
          <w:sz w:val="28"/>
          <w:szCs w:val="28"/>
        </w:rPr>
        <w:t xml:space="preserve">   (1)</w:t>
      </w:r>
    </w:p>
    <w:p w:rsidR="002E6094" w:rsidRPr="00B9501E" w:rsidRDefault="002E6094" w:rsidP="00B9501E">
      <w:pPr>
        <w:ind w:firstLine="709"/>
        <w:jc w:val="both"/>
        <w:rPr>
          <w:color w:val="000000"/>
          <w:sz w:val="28"/>
          <w:szCs w:val="28"/>
        </w:rPr>
      </w:pPr>
      <w:r w:rsidRPr="00B9501E">
        <w:rPr>
          <w:color w:val="000000"/>
          <w:sz w:val="28"/>
          <w:szCs w:val="28"/>
        </w:rPr>
        <w:t xml:space="preserve">                               Затраты ресурсов        Эффект  </w:t>
      </w:r>
      <w:r w:rsidR="00A2626C" w:rsidRPr="00B9501E">
        <w:rPr>
          <w:color w:val="000000"/>
          <w:sz w:val="28"/>
          <w:szCs w:val="28"/>
        </w:rPr>
        <w:t xml:space="preserve">                     </w:t>
      </w:r>
    </w:p>
    <w:p w:rsidR="002E6094" w:rsidRPr="00B91FA2" w:rsidRDefault="002E6094" w:rsidP="002E60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1FA2">
        <w:rPr>
          <w:color w:val="000000"/>
          <w:sz w:val="28"/>
          <w:szCs w:val="28"/>
        </w:rPr>
        <w:t>Таким образом, эффективность коммерческой деятельности характериз</w:t>
      </w:r>
      <w:r w:rsidRPr="00B91FA2">
        <w:rPr>
          <w:color w:val="000000"/>
          <w:sz w:val="28"/>
          <w:szCs w:val="28"/>
        </w:rPr>
        <w:t>у</w:t>
      </w:r>
      <w:r w:rsidRPr="00B91FA2">
        <w:rPr>
          <w:color w:val="000000"/>
          <w:sz w:val="28"/>
          <w:szCs w:val="28"/>
        </w:rPr>
        <w:t>ет, какая прибыль (эффект) от достижения ее конечных и промежуточных ц</w:t>
      </w:r>
      <w:r w:rsidRPr="00B91FA2">
        <w:rPr>
          <w:color w:val="000000"/>
          <w:sz w:val="28"/>
          <w:szCs w:val="28"/>
        </w:rPr>
        <w:t>е</w:t>
      </w:r>
      <w:r w:rsidRPr="00B91FA2">
        <w:rPr>
          <w:color w:val="000000"/>
          <w:sz w:val="28"/>
          <w:szCs w:val="28"/>
        </w:rPr>
        <w:t>лей получена в течение периода в среднем на каждую единицу различных р</w:t>
      </w:r>
      <w:r w:rsidRPr="00B91FA2">
        <w:rPr>
          <w:color w:val="000000"/>
          <w:sz w:val="28"/>
          <w:szCs w:val="28"/>
        </w:rPr>
        <w:t>е</w:t>
      </w:r>
      <w:r w:rsidRPr="00B91FA2">
        <w:rPr>
          <w:color w:val="000000"/>
          <w:sz w:val="28"/>
          <w:szCs w:val="28"/>
        </w:rPr>
        <w:t>сурсов или затрат в их совокупности или раздельности и насколько эта прибыль превышает затраты.</w:t>
      </w:r>
    </w:p>
    <w:p w:rsidR="002E6094" w:rsidRPr="00B91FA2" w:rsidRDefault="002E6094" w:rsidP="002E60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1FA2">
        <w:rPr>
          <w:color w:val="000000"/>
          <w:sz w:val="28"/>
          <w:szCs w:val="28"/>
        </w:rPr>
        <w:t xml:space="preserve">Эффективность производственно-хозяйственной деятельности помимо эффективности производства включает в себя эффективность использования финансовых ресурсов </w:t>
      </w:r>
      <w:r w:rsidR="008B3087">
        <w:rPr>
          <w:color w:val="000000"/>
          <w:sz w:val="28"/>
          <w:szCs w:val="28"/>
        </w:rPr>
        <w:t>организации</w:t>
      </w:r>
      <w:r w:rsidRPr="00B91FA2">
        <w:rPr>
          <w:color w:val="000000"/>
          <w:sz w:val="28"/>
          <w:szCs w:val="28"/>
        </w:rPr>
        <w:t>. Отдельные методики оценки финансовых ресурсов в настоящее время имеются. Однако комплексные методы оценки э</w:t>
      </w:r>
      <w:r w:rsidRPr="00B91FA2">
        <w:rPr>
          <w:color w:val="000000"/>
          <w:sz w:val="28"/>
          <w:szCs w:val="28"/>
        </w:rPr>
        <w:t>ф</w:t>
      </w:r>
      <w:r w:rsidRPr="00B91FA2">
        <w:rPr>
          <w:color w:val="000000"/>
          <w:sz w:val="28"/>
          <w:szCs w:val="28"/>
        </w:rPr>
        <w:t>фективно</w:t>
      </w:r>
      <w:r w:rsidR="00B9501E">
        <w:rPr>
          <w:color w:val="000000"/>
          <w:sz w:val="28"/>
          <w:szCs w:val="28"/>
        </w:rPr>
        <w:t xml:space="preserve">сти </w:t>
      </w:r>
      <w:r w:rsidRPr="00B91FA2">
        <w:rPr>
          <w:color w:val="000000"/>
          <w:sz w:val="28"/>
          <w:szCs w:val="28"/>
        </w:rPr>
        <w:t xml:space="preserve">функционирования, учитывающие </w:t>
      </w:r>
      <w:proofErr w:type="spellStart"/>
      <w:r w:rsidRPr="00B91FA2">
        <w:rPr>
          <w:color w:val="000000"/>
          <w:sz w:val="28"/>
          <w:szCs w:val="28"/>
        </w:rPr>
        <w:t>синергический</w:t>
      </w:r>
      <w:proofErr w:type="spellEnd"/>
      <w:r w:rsidRPr="00B91FA2">
        <w:rPr>
          <w:color w:val="000000"/>
          <w:sz w:val="28"/>
          <w:szCs w:val="28"/>
        </w:rPr>
        <w:t xml:space="preserve"> эффект взаим</w:t>
      </w:r>
      <w:r w:rsidRPr="00B91FA2">
        <w:rPr>
          <w:color w:val="000000"/>
          <w:sz w:val="28"/>
          <w:szCs w:val="28"/>
        </w:rPr>
        <w:t>о</w:t>
      </w:r>
      <w:r w:rsidRPr="00B91FA2">
        <w:rPr>
          <w:color w:val="000000"/>
          <w:sz w:val="28"/>
          <w:szCs w:val="28"/>
        </w:rPr>
        <w:t xml:space="preserve">действия производственной и финансовой деятельности </w:t>
      </w:r>
      <w:r w:rsidR="008B3087">
        <w:rPr>
          <w:color w:val="000000"/>
          <w:sz w:val="28"/>
          <w:szCs w:val="28"/>
        </w:rPr>
        <w:t>организации</w:t>
      </w:r>
      <w:r w:rsidRPr="00B91FA2">
        <w:rPr>
          <w:color w:val="000000"/>
          <w:sz w:val="28"/>
          <w:szCs w:val="28"/>
        </w:rPr>
        <w:t>, пока не разработаны.</w:t>
      </w:r>
    </w:p>
    <w:p w:rsidR="002E6094" w:rsidRPr="00B91FA2" w:rsidRDefault="002E6094" w:rsidP="002E60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1FA2">
        <w:rPr>
          <w:color w:val="000000"/>
          <w:sz w:val="28"/>
          <w:szCs w:val="28"/>
        </w:rPr>
        <w:t>Основные виды эффек</w:t>
      </w:r>
      <w:r w:rsidR="004D5805">
        <w:rPr>
          <w:color w:val="000000"/>
          <w:sz w:val="28"/>
          <w:szCs w:val="28"/>
        </w:rPr>
        <w:t>тивности приведены в таблице 1</w:t>
      </w:r>
      <w:r w:rsidRPr="00B91FA2">
        <w:rPr>
          <w:color w:val="000000"/>
          <w:sz w:val="28"/>
          <w:szCs w:val="28"/>
        </w:rPr>
        <w:t>.</w:t>
      </w:r>
    </w:p>
    <w:p w:rsidR="00B9501E" w:rsidRPr="0021579C" w:rsidRDefault="004D5805" w:rsidP="00B9501E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</w:t>
      </w:r>
      <w:r w:rsidR="00CF1E29">
        <w:rPr>
          <w:color w:val="000000"/>
          <w:sz w:val="24"/>
          <w:szCs w:val="24"/>
        </w:rPr>
        <w:t>1.</w:t>
      </w:r>
      <w:r w:rsidR="00FD56EA">
        <w:rPr>
          <w:color w:val="000000"/>
          <w:sz w:val="24"/>
          <w:szCs w:val="24"/>
        </w:rPr>
        <w:t xml:space="preserve"> – </w:t>
      </w:r>
      <w:r w:rsidR="002E6094" w:rsidRPr="0021579C">
        <w:rPr>
          <w:b/>
          <w:color w:val="000000"/>
          <w:sz w:val="24"/>
          <w:szCs w:val="24"/>
        </w:rPr>
        <w:t>Виды эффективности</w:t>
      </w:r>
    </w:p>
    <w:tbl>
      <w:tblPr>
        <w:tblStyle w:val="afe"/>
        <w:tblW w:w="0" w:type="auto"/>
        <w:tblLayout w:type="fixed"/>
        <w:tblLook w:val="04A0"/>
      </w:tblPr>
      <w:tblGrid>
        <w:gridCol w:w="3960"/>
        <w:gridCol w:w="5400"/>
      </w:tblGrid>
      <w:tr w:rsidR="002E6094" w:rsidRPr="00B9501E" w:rsidTr="002E6094">
        <w:trPr>
          <w:trHeight w:val="374"/>
        </w:trPr>
        <w:tc>
          <w:tcPr>
            <w:tcW w:w="396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Признаки</w:t>
            </w:r>
          </w:p>
        </w:tc>
        <w:tc>
          <w:tcPr>
            <w:tcW w:w="540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Виды</w:t>
            </w:r>
          </w:p>
        </w:tc>
      </w:tr>
      <w:tr w:rsidR="002E6094" w:rsidRPr="00B9501E" w:rsidTr="002E6094">
        <w:trPr>
          <w:trHeight w:val="623"/>
        </w:trPr>
        <w:tc>
          <w:tcPr>
            <w:tcW w:w="396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1 . Содержание</w:t>
            </w:r>
          </w:p>
        </w:tc>
        <w:tc>
          <w:tcPr>
            <w:tcW w:w="540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Экономическая</w:t>
            </w:r>
          </w:p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Социальная</w:t>
            </w:r>
          </w:p>
        </w:tc>
      </w:tr>
      <w:tr w:rsidR="002E6094" w:rsidRPr="00B9501E" w:rsidTr="002E6094">
        <w:trPr>
          <w:trHeight w:val="598"/>
        </w:trPr>
        <w:tc>
          <w:tcPr>
            <w:tcW w:w="396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2. Сфера проявления</w:t>
            </w:r>
          </w:p>
        </w:tc>
        <w:tc>
          <w:tcPr>
            <w:tcW w:w="540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Народнохозяйственная</w:t>
            </w:r>
          </w:p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Хозрасчетная</w:t>
            </w:r>
          </w:p>
        </w:tc>
      </w:tr>
      <w:tr w:rsidR="002E6094" w:rsidRPr="00B9501E" w:rsidTr="002E6094">
        <w:trPr>
          <w:trHeight w:val="572"/>
        </w:trPr>
        <w:tc>
          <w:tcPr>
            <w:tcW w:w="396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3. Охват объекта оценки</w:t>
            </w:r>
          </w:p>
        </w:tc>
        <w:tc>
          <w:tcPr>
            <w:tcW w:w="540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Полная</w:t>
            </w:r>
          </w:p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Локальная</w:t>
            </w:r>
          </w:p>
        </w:tc>
      </w:tr>
    </w:tbl>
    <w:p w:rsidR="00B9501E" w:rsidRDefault="00B9501E"/>
    <w:p w:rsidR="00B9501E" w:rsidRDefault="00B9501E"/>
    <w:p w:rsidR="0021579C" w:rsidRDefault="0021579C" w:rsidP="00B9501E">
      <w:pPr>
        <w:jc w:val="right"/>
        <w:rPr>
          <w:sz w:val="28"/>
          <w:szCs w:val="28"/>
        </w:rPr>
      </w:pPr>
    </w:p>
    <w:p w:rsidR="0021579C" w:rsidRDefault="0021579C" w:rsidP="00B9501E">
      <w:pPr>
        <w:jc w:val="right"/>
        <w:rPr>
          <w:sz w:val="28"/>
          <w:szCs w:val="28"/>
        </w:rPr>
      </w:pPr>
    </w:p>
    <w:p w:rsidR="00B9501E" w:rsidRPr="0021579C" w:rsidRDefault="00B9501E" w:rsidP="00B9501E">
      <w:pPr>
        <w:jc w:val="right"/>
        <w:rPr>
          <w:sz w:val="24"/>
          <w:szCs w:val="24"/>
        </w:rPr>
      </w:pPr>
      <w:r w:rsidRPr="0021579C">
        <w:rPr>
          <w:sz w:val="24"/>
          <w:szCs w:val="24"/>
        </w:rPr>
        <w:t>Продолжение таблицы 1</w:t>
      </w:r>
      <w:r w:rsidR="004D5805">
        <w:rPr>
          <w:sz w:val="24"/>
          <w:szCs w:val="24"/>
        </w:rPr>
        <w:t>.</w:t>
      </w:r>
      <w:r w:rsidR="0033394A">
        <w:rPr>
          <w:sz w:val="24"/>
          <w:szCs w:val="24"/>
        </w:rPr>
        <w:t>1.</w:t>
      </w:r>
    </w:p>
    <w:tbl>
      <w:tblPr>
        <w:tblStyle w:val="afe"/>
        <w:tblW w:w="0" w:type="auto"/>
        <w:tblLayout w:type="fixed"/>
        <w:tblLook w:val="04A0"/>
      </w:tblPr>
      <w:tblGrid>
        <w:gridCol w:w="3960"/>
        <w:gridCol w:w="5400"/>
      </w:tblGrid>
      <w:tr w:rsidR="002E6094" w:rsidRPr="00B9501E" w:rsidTr="002E6094">
        <w:trPr>
          <w:trHeight w:val="860"/>
        </w:trPr>
        <w:tc>
          <w:tcPr>
            <w:tcW w:w="396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4. Целевое назначение</w:t>
            </w:r>
          </w:p>
        </w:tc>
        <w:tc>
          <w:tcPr>
            <w:tcW w:w="540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Плановая</w:t>
            </w:r>
          </w:p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Фактическая</w:t>
            </w:r>
          </w:p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Нормативная (проектная)</w:t>
            </w:r>
          </w:p>
        </w:tc>
      </w:tr>
      <w:tr w:rsidR="002E6094" w:rsidRPr="00B9501E" w:rsidTr="002E6094">
        <w:trPr>
          <w:trHeight w:val="580"/>
        </w:trPr>
        <w:tc>
          <w:tcPr>
            <w:tcW w:w="396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5. Метод расчета</w:t>
            </w:r>
          </w:p>
        </w:tc>
        <w:tc>
          <w:tcPr>
            <w:tcW w:w="540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Абсолютная</w:t>
            </w:r>
          </w:p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Сравнительная</w:t>
            </w:r>
          </w:p>
        </w:tc>
      </w:tr>
      <w:tr w:rsidR="002E6094" w:rsidRPr="00B9501E" w:rsidTr="002E6094">
        <w:trPr>
          <w:trHeight w:val="1469"/>
        </w:trPr>
        <w:tc>
          <w:tcPr>
            <w:tcW w:w="396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6. Уровень обобщения</w:t>
            </w:r>
          </w:p>
        </w:tc>
        <w:tc>
          <w:tcPr>
            <w:tcW w:w="540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Экономика в целом</w:t>
            </w:r>
          </w:p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Отрасль</w:t>
            </w:r>
          </w:p>
          <w:p w:rsidR="002E6094" w:rsidRPr="00B9501E" w:rsidRDefault="008B3087" w:rsidP="00215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 xml:space="preserve">Структурное подразделение </w:t>
            </w:r>
            <w:r w:rsidR="008B3087">
              <w:rPr>
                <w:sz w:val="24"/>
                <w:szCs w:val="24"/>
              </w:rPr>
              <w:t>организации</w:t>
            </w:r>
          </w:p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Рабочее место</w:t>
            </w:r>
          </w:p>
        </w:tc>
      </w:tr>
      <w:tr w:rsidR="002E6094" w:rsidRPr="00B9501E" w:rsidTr="002E6094">
        <w:trPr>
          <w:trHeight w:val="1064"/>
        </w:trPr>
        <w:tc>
          <w:tcPr>
            <w:tcW w:w="396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7. Объект оценки</w:t>
            </w:r>
          </w:p>
        </w:tc>
        <w:tc>
          <w:tcPr>
            <w:tcW w:w="5400" w:type="dxa"/>
          </w:tcPr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 xml:space="preserve">Производственно-хозяйственная деятельность </w:t>
            </w:r>
            <w:r w:rsidR="008B3087">
              <w:rPr>
                <w:sz w:val="24"/>
                <w:szCs w:val="24"/>
              </w:rPr>
              <w:t>организации</w:t>
            </w:r>
          </w:p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Хозяйственные процессы (производство, марк</w:t>
            </w:r>
            <w:r w:rsidRPr="00B9501E">
              <w:rPr>
                <w:sz w:val="24"/>
                <w:szCs w:val="24"/>
              </w:rPr>
              <w:t>е</w:t>
            </w:r>
            <w:r w:rsidRPr="00B9501E">
              <w:rPr>
                <w:sz w:val="24"/>
                <w:szCs w:val="24"/>
              </w:rPr>
              <w:t>тинг, формирование и использование ресурсов, НИОКР, сбыт)</w:t>
            </w:r>
          </w:p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Элементы хозяйственных процессов (операции, процедуры, контракты, соглашения и т.п.)</w:t>
            </w:r>
          </w:p>
          <w:p w:rsidR="002E6094" w:rsidRPr="00B9501E" w:rsidRDefault="002E6094" w:rsidP="0021579C">
            <w:pPr>
              <w:rPr>
                <w:sz w:val="24"/>
                <w:szCs w:val="24"/>
              </w:rPr>
            </w:pPr>
            <w:r w:rsidRPr="00B9501E">
              <w:rPr>
                <w:sz w:val="24"/>
                <w:szCs w:val="24"/>
              </w:rPr>
              <w:t>Отдельные производственно-хозяйственные р</w:t>
            </w:r>
            <w:r w:rsidRPr="00B9501E">
              <w:rPr>
                <w:sz w:val="24"/>
                <w:szCs w:val="24"/>
              </w:rPr>
              <w:t>е</w:t>
            </w:r>
            <w:r w:rsidRPr="00B9501E">
              <w:rPr>
                <w:sz w:val="24"/>
                <w:szCs w:val="24"/>
              </w:rPr>
              <w:t>шения в сфере производства и управления</w:t>
            </w:r>
          </w:p>
        </w:tc>
      </w:tr>
    </w:tbl>
    <w:p w:rsidR="002E6094" w:rsidRPr="00B91FA2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1FA2">
        <w:rPr>
          <w:color w:val="000000"/>
          <w:sz w:val="28"/>
          <w:szCs w:val="28"/>
        </w:rPr>
        <w:t>В расчетах экономической эффективности результаты сопоставляются с величиной вовлеченных в хозяйственный оборот или потребленных ресурсов. Поэтому достоверность оценки эффективности во многом зависит от правил</w:t>
      </w:r>
      <w:r w:rsidRPr="00B91FA2">
        <w:rPr>
          <w:color w:val="000000"/>
          <w:sz w:val="28"/>
          <w:szCs w:val="28"/>
        </w:rPr>
        <w:t>ь</w:t>
      </w:r>
      <w:r w:rsidRPr="00B91FA2">
        <w:rPr>
          <w:color w:val="000000"/>
          <w:sz w:val="28"/>
          <w:szCs w:val="28"/>
        </w:rPr>
        <w:t>ности определения затрат и величины различных ресурсов.</w:t>
      </w:r>
    </w:p>
    <w:p w:rsidR="002E6094" w:rsidRPr="00B91FA2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1FA2">
        <w:rPr>
          <w:color w:val="000000"/>
          <w:sz w:val="28"/>
          <w:szCs w:val="28"/>
        </w:rPr>
        <w:t>Важнейшей проблемой при оценке экономической эффективности явл</w:t>
      </w:r>
      <w:r w:rsidRPr="00B91FA2">
        <w:rPr>
          <w:color w:val="000000"/>
          <w:sz w:val="28"/>
          <w:szCs w:val="28"/>
        </w:rPr>
        <w:t>я</w:t>
      </w:r>
      <w:r w:rsidRPr="00B91FA2">
        <w:rPr>
          <w:color w:val="000000"/>
          <w:sz w:val="28"/>
          <w:szCs w:val="28"/>
        </w:rPr>
        <w:t>ется измерение эффекта (результата). Измерение результата предполагает, во-первых, определение областей проявления эффекта в показателях производс</w:t>
      </w:r>
      <w:r w:rsidRPr="00B91FA2">
        <w:rPr>
          <w:color w:val="000000"/>
          <w:sz w:val="28"/>
          <w:szCs w:val="28"/>
        </w:rPr>
        <w:t>т</w:t>
      </w:r>
      <w:r w:rsidRPr="00B91FA2">
        <w:rPr>
          <w:color w:val="000000"/>
          <w:sz w:val="28"/>
          <w:szCs w:val="28"/>
        </w:rPr>
        <w:t>венно-хозяйственной деятельности, а во-вторых, нахождение методов колич</w:t>
      </w:r>
      <w:r w:rsidRPr="00B91FA2">
        <w:rPr>
          <w:color w:val="000000"/>
          <w:sz w:val="28"/>
          <w:szCs w:val="28"/>
        </w:rPr>
        <w:t>е</w:t>
      </w:r>
      <w:r w:rsidRPr="00B91FA2">
        <w:rPr>
          <w:color w:val="000000"/>
          <w:sz w:val="28"/>
          <w:szCs w:val="28"/>
        </w:rPr>
        <w:t xml:space="preserve">ственной оценки этого эффекта. </w:t>
      </w:r>
    </w:p>
    <w:p w:rsidR="002E6094" w:rsidRDefault="007D374C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 w:rsidR="002E6094" w:rsidRPr="00B91FA2">
        <w:rPr>
          <w:color w:val="000000"/>
          <w:sz w:val="28"/>
          <w:szCs w:val="28"/>
        </w:rPr>
        <w:t>повышение эффективности производства представляет собой сложную хозяйственную задачу, имеющую огромное значение для эк</w:t>
      </w:r>
      <w:r w:rsidR="002E6094" w:rsidRPr="00B91FA2">
        <w:rPr>
          <w:color w:val="000000"/>
          <w:sz w:val="28"/>
          <w:szCs w:val="28"/>
        </w:rPr>
        <w:t>о</w:t>
      </w:r>
      <w:r w:rsidR="002E6094" w:rsidRPr="00B91FA2">
        <w:rPr>
          <w:color w:val="000000"/>
          <w:sz w:val="28"/>
          <w:szCs w:val="28"/>
        </w:rPr>
        <w:t xml:space="preserve">номики </w:t>
      </w:r>
      <w:r w:rsidR="008B3087">
        <w:rPr>
          <w:color w:val="000000"/>
          <w:sz w:val="28"/>
          <w:szCs w:val="28"/>
        </w:rPr>
        <w:t>организации</w:t>
      </w:r>
      <w:r w:rsidR="002E6094" w:rsidRPr="00B91FA2">
        <w:rPr>
          <w:color w:val="000000"/>
          <w:sz w:val="28"/>
          <w:szCs w:val="28"/>
        </w:rPr>
        <w:t>. Это объясняется тем, что повышение эффективности пр</w:t>
      </w:r>
      <w:r w:rsidR="002E6094" w:rsidRPr="00B91FA2">
        <w:rPr>
          <w:color w:val="000000"/>
          <w:sz w:val="28"/>
          <w:szCs w:val="28"/>
        </w:rPr>
        <w:t>о</w:t>
      </w:r>
      <w:r w:rsidR="002E6094" w:rsidRPr="00B91FA2">
        <w:rPr>
          <w:color w:val="000000"/>
          <w:sz w:val="28"/>
          <w:szCs w:val="28"/>
        </w:rPr>
        <w:t>изводственно-хозяйственной деятельности ведет к повышению производител</w:t>
      </w:r>
      <w:r w:rsidR="002E6094" w:rsidRPr="00B91FA2">
        <w:rPr>
          <w:color w:val="000000"/>
          <w:sz w:val="28"/>
          <w:szCs w:val="28"/>
        </w:rPr>
        <w:t>ь</w:t>
      </w:r>
      <w:r w:rsidR="002E6094" w:rsidRPr="00B91FA2">
        <w:rPr>
          <w:color w:val="000000"/>
          <w:sz w:val="28"/>
          <w:szCs w:val="28"/>
        </w:rPr>
        <w:t>ности труда, снижению себестоимости продукции и тем самым создает предп</w:t>
      </w:r>
      <w:r w:rsidR="002E6094" w:rsidRPr="00B91FA2">
        <w:rPr>
          <w:color w:val="000000"/>
          <w:sz w:val="28"/>
          <w:szCs w:val="28"/>
        </w:rPr>
        <w:t>о</w:t>
      </w:r>
      <w:r w:rsidR="002E6094" w:rsidRPr="00B91FA2">
        <w:rPr>
          <w:color w:val="000000"/>
          <w:sz w:val="28"/>
          <w:szCs w:val="28"/>
        </w:rPr>
        <w:t>сылки для обеспечения ее конкурентоспособности. Рост конкурентоспособн</w:t>
      </w:r>
      <w:r w:rsidR="002E6094" w:rsidRPr="00B91FA2">
        <w:rPr>
          <w:color w:val="000000"/>
          <w:sz w:val="28"/>
          <w:szCs w:val="28"/>
        </w:rPr>
        <w:t>о</w:t>
      </w:r>
      <w:r w:rsidR="002E6094" w:rsidRPr="00B91FA2">
        <w:rPr>
          <w:color w:val="000000"/>
          <w:sz w:val="28"/>
          <w:szCs w:val="28"/>
        </w:rPr>
        <w:t xml:space="preserve">сти продукции в свою очередь способствует увеличению объема продаж и на </w:t>
      </w:r>
      <w:r w:rsidR="002E6094" w:rsidRPr="00B91FA2">
        <w:rPr>
          <w:color w:val="000000"/>
          <w:sz w:val="28"/>
          <w:szCs w:val="28"/>
        </w:rPr>
        <w:lastRenderedPageBreak/>
        <w:t xml:space="preserve">этой основе росту прибыли </w:t>
      </w:r>
      <w:r w:rsidR="008B3087">
        <w:rPr>
          <w:color w:val="000000"/>
          <w:sz w:val="28"/>
          <w:szCs w:val="28"/>
        </w:rPr>
        <w:t>организации</w:t>
      </w:r>
      <w:r w:rsidR="002E6094" w:rsidRPr="00B91FA2">
        <w:rPr>
          <w:color w:val="000000"/>
          <w:sz w:val="28"/>
          <w:szCs w:val="28"/>
        </w:rPr>
        <w:t>. Это расширяет возможности накопл</w:t>
      </w:r>
      <w:r w:rsidR="002E6094" w:rsidRPr="00B91FA2">
        <w:rPr>
          <w:color w:val="000000"/>
          <w:sz w:val="28"/>
          <w:szCs w:val="28"/>
        </w:rPr>
        <w:t>е</w:t>
      </w:r>
      <w:r w:rsidR="002E6094" w:rsidRPr="00B91FA2">
        <w:rPr>
          <w:color w:val="000000"/>
          <w:sz w:val="28"/>
          <w:szCs w:val="28"/>
        </w:rPr>
        <w:t>ния, что обеспечивает расширение, развитие и совершенствование производс</w:t>
      </w:r>
      <w:r w:rsidR="002E6094" w:rsidRPr="00B91FA2">
        <w:rPr>
          <w:color w:val="000000"/>
          <w:sz w:val="28"/>
          <w:szCs w:val="28"/>
        </w:rPr>
        <w:t>т</w:t>
      </w:r>
      <w:r w:rsidR="002E6094" w:rsidRPr="00B91FA2">
        <w:rPr>
          <w:color w:val="000000"/>
          <w:sz w:val="28"/>
          <w:szCs w:val="28"/>
        </w:rPr>
        <w:t>ва и служит предпосылкой для нового повышения эффективности и конкуре</w:t>
      </w:r>
      <w:r w:rsidR="002E6094" w:rsidRPr="00B91FA2">
        <w:rPr>
          <w:color w:val="000000"/>
          <w:sz w:val="28"/>
          <w:szCs w:val="28"/>
        </w:rPr>
        <w:t>н</w:t>
      </w:r>
      <w:r w:rsidR="002E6094" w:rsidRPr="00B91FA2">
        <w:rPr>
          <w:color w:val="000000"/>
          <w:sz w:val="28"/>
          <w:szCs w:val="28"/>
        </w:rPr>
        <w:t xml:space="preserve">тоспособности </w:t>
      </w:r>
      <w:r w:rsidR="008B3087">
        <w:rPr>
          <w:color w:val="000000"/>
          <w:sz w:val="28"/>
          <w:szCs w:val="28"/>
        </w:rPr>
        <w:t>организации</w:t>
      </w:r>
      <w:r w:rsidR="002E6094" w:rsidRPr="00B91FA2">
        <w:rPr>
          <w:color w:val="000000"/>
          <w:sz w:val="28"/>
          <w:szCs w:val="28"/>
        </w:rPr>
        <w:t>.</w:t>
      </w:r>
    </w:p>
    <w:p w:rsidR="002E6094" w:rsidRDefault="002E6094" w:rsidP="00665CA3">
      <w:pPr>
        <w:jc w:val="center"/>
        <w:rPr>
          <w:b/>
          <w:color w:val="000000"/>
          <w:sz w:val="28"/>
          <w:szCs w:val="28"/>
        </w:rPr>
      </w:pPr>
      <w:r w:rsidRPr="004B5DBF">
        <w:rPr>
          <w:b/>
          <w:color w:val="000000"/>
          <w:sz w:val="28"/>
          <w:szCs w:val="28"/>
        </w:rPr>
        <w:t>1.2 Особенности состояния хлебопекарной отрасли</w:t>
      </w:r>
    </w:p>
    <w:p w:rsidR="00665CA3" w:rsidRDefault="00665CA3" w:rsidP="00665CA3">
      <w:pPr>
        <w:jc w:val="center"/>
        <w:rPr>
          <w:color w:val="000000"/>
          <w:sz w:val="28"/>
          <w:szCs w:val="28"/>
        </w:rPr>
      </w:pP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>Выпечка хлебных изделий на данный момент занимает лидирующие п</w:t>
      </w:r>
      <w:r w:rsidRPr="002E6094">
        <w:rPr>
          <w:color w:val="000000"/>
          <w:sz w:val="28"/>
          <w:szCs w:val="28"/>
        </w:rPr>
        <w:t>о</w:t>
      </w:r>
      <w:r w:rsidRPr="002E6094">
        <w:rPr>
          <w:color w:val="000000"/>
          <w:sz w:val="28"/>
          <w:szCs w:val="28"/>
        </w:rPr>
        <w:t>зиции среди всех отрасле</w:t>
      </w:r>
      <w:r w:rsidR="006453C5">
        <w:rPr>
          <w:color w:val="000000"/>
          <w:sz w:val="28"/>
          <w:szCs w:val="28"/>
        </w:rPr>
        <w:t xml:space="preserve">й пищевой промышленности. Хлеб – </w:t>
      </w:r>
      <w:r w:rsidRPr="002E6094">
        <w:rPr>
          <w:color w:val="000000"/>
          <w:sz w:val="28"/>
          <w:szCs w:val="28"/>
        </w:rPr>
        <w:t>это такой пр</w:t>
      </w:r>
      <w:r w:rsidRPr="002E6094">
        <w:rPr>
          <w:color w:val="000000"/>
          <w:sz w:val="28"/>
          <w:szCs w:val="28"/>
        </w:rPr>
        <w:t>о</w:t>
      </w:r>
      <w:r w:rsidRPr="002E6094">
        <w:rPr>
          <w:color w:val="000000"/>
          <w:sz w:val="28"/>
          <w:szCs w:val="28"/>
        </w:rPr>
        <w:t>дукт, который удовлетворяет потребность человека в калориях на 30%. Вместе с ним человек получает белки, витамины, пищевые волокна и минеральные в</w:t>
      </w:r>
      <w:r w:rsidRPr="002E6094">
        <w:rPr>
          <w:color w:val="000000"/>
          <w:sz w:val="28"/>
          <w:szCs w:val="28"/>
        </w:rPr>
        <w:t>е</w:t>
      </w:r>
      <w:r w:rsidRPr="002E6094">
        <w:rPr>
          <w:color w:val="000000"/>
          <w:sz w:val="28"/>
          <w:szCs w:val="28"/>
        </w:rPr>
        <w:t xml:space="preserve">щества. На сегодняшний день данной отраслью занимается примерно 18 000 </w:t>
      </w:r>
      <w:r w:rsidR="008B3087">
        <w:rPr>
          <w:color w:val="000000"/>
          <w:sz w:val="28"/>
          <w:szCs w:val="28"/>
        </w:rPr>
        <w:t>организаций</w:t>
      </w:r>
      <w:r w:rsidRPr="002E6094">
        <w:rPr>
          <w:color w:val="000000"/>
          <w:sz w:val="28"/>
          <w:szCs w:val="28"/>
        </w:rPr>
        <w:t>, половина которых являются мелкими, а вторую половину соста</w:t>
      </w:r>
      <w:r w:rsidRPr="002E6094">
        <w:rPr>
          <w:color w:val="000000"/>
          <w:sz w:val="28"/>
          <w:szCs w:val="28"/>
        </w:rPr>
        <w:t>в</w:t>
      </w:r>
      <w:r w:rsidRPr="002E6094">
        <w:rPr>
          <w:color w:val="000000"/>
          <w:sz w:val="28"/>
          <w:szCs w:val="28"/>
        </w:rPr>
        <w:t xml:space="preserve">ляют средние и крупные </w:t>
      </w:r>
      <w:r w:rsidR="008B3087">
        <w:rPr>
          <w:color w:val="000000"/>
          <w:sz w:val="28"/>
          <w:szCs w:val="28"/>
        </w:rPr>
        <w:t>организации</w:t>
      </w:r>
      <w:r w:rsidRPr="002E6094">
        <w:rPr>
          <w:color w:val="000000"/>
          <w:sz w:val="28"/>
          <w:szCs w:val="28"/>
        </w:rPr>
        <w:t>. Если бы крупные хлебозаводы задейс</w:t>
      </w:r>
      <w:r w:rsidRPr="002E6094">
        <w:rPr>
          <w:color w:val="000000"/>
          <w:sz w:val="28"/>
          <w:szCs w:val="28"/>
        </w:rPr>
        <w:t>т</w:t>
      </w:r>
      <w:r w:rsidRPr="002E6094">
        <w:rPr>
          <w:color w:val="000000"/>
          <w:sz w:val="28"/>
          <w:szCs w:val="28"/>
        </w:rPr>
        <w:t>вовали всю возможную мощность производства, то смогли бы полностью удо</w:t>
      </w:r>
      <w:r w:rsidRPr="002E6094">
        <w:rPr>
          <w:color w:val="000000"/>
          <w:sz w:val="28"/>
          <w:szCs w:val="28"/>
        </w:rPr>
        <w:t>в</w:t>
      </w:r>
      <w:r w:rsidRPr="002E6094">
        <w:rPr>
          <w:color w:val="000000"/>
          <w:sz w:val="28"/>
          <w:szCs w:val="28"/>
        </w:rPr>
        <w:t>летворять потребности людей в хлебе.</w:t>
      </w: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>Хлебопекарная промышленность относится к ведущим пищевым отра</w:t>
      </w:r>
      <w:r w:rsidRPr="002E6094">
        <w:rPr>
          <w:color w:val="000000"/>
          <w:sz w:val="28"/>
          <w:szCs w:val="28"/>
        </w:rPr>
        <w:t>с</w:t>
      </w:r>
      <w:r w:rsidRPr="002E6094">
        <w:rPr>
          <w:color w:val="000000"/>
          <w:sz w:val="28"/>
          <w:szCs w:val="28"/>
        </w:rPr>
        <w:t>лям АПК и выполняет задачу по выработке продукции перво</w:t>
      </w:r>
      <w:r w:rsidR="006453C5">
        <w:rPr>
          <w:color w:val="000000"/>
          <w:sz w:val="28"/>
          <w:szCs w:val="28"/>
        </w:rPr>
        <w:t>й необходимости. В России хлеб –</w:t>
      </w:r>
      <w:r w:rsidRPr="002E6094">
        <w:rPr>
          <w:color w:val="000000"/>
          <w:sz w:val="28"/>
          <w:szCs w:val="28"/>
        </w:rPr>
        <w:t xml:space="preserve"> продукт</w:t>
      </w:r>
      <w:r w:rsidR="006453C5">
        <w:rPr>
          <w:color w:val="000000"/>
          <w:sz w:val="28"/>
          <w:szCs w:val="28"/>
        </w:rPr>
        <w:t xml:space="preserve"> </w:t>
      </w:r>
      <w:r w:rsidRPr="002E6094">
        <w:rPr>
          <w:color w:val="000000"/>
          <w:sz w:val="28"/>
          <w:szCs w:val="28"/>
        </w:rPr>
        <w:t xml:space="preserve"> первой необходимости, его регулярно покупают все и везде. От того, насколько эффективно функционирует и развивается отрасль, зависит снабжение са</w:t>
      </w:r>
      <w:r w:rsidR="004B5DBF">
        <w:rPr>
          <w:color w:val="000000"/>
          <w:sz w:val="28"/>
          <w:szCs w:val="28"/>
        </w:rPr>
        <w:t>мым доступным продуктом пита</w:t>
      </w:r>
      <w:r w:rsidRPr="002E6094">
        <w:rPr>
          <w:color w:val="000000"/>
          <w:sz w:val="28"/>
          <w:szCs w:val="28"/>
        </w:rPr>
        <w:t>ния для всех слоев нас</w:t>
      </w:r>
      <w:r w:rsidRPr="002E6094">
        <w:rPr>
          <w:color w:val="000000"/>
          <w:sz w:val="28"/>
          <w:szCs w:val="28"/>
        </w:rPr>
        <w:t>е</w:t>
      </w:r>
      <w:r w:rsidRPr="002E6094">
        <w:rPr>
          <w:color w:val="000000"/>
          <w:sz w:val="28"/>
          <w:szCs w:val="28"/>
        </w:rPr>
        <w:t>ления.</w:t>
      </w: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>В России имеется более 10 тыс. хлебозаводов (в том числе 1,5 тыс. кру</w:t>
      </w:r>
      <w:r w:rsidRPr="002E6094">
        <w:rPr>
          <w:color w:val="000000"/>
          <w:sz w:val="28"/>
          <w:szCs w:val="28"/>
        </w:rPr>
        <w:t>п</w:t>
      </w:r>
      <w:r w:rsidRPr="002E6094">
        <w:rPr>
          <w:color w:val="000000"/>
          <w:sz w:val="28"/>
          <w:szCs w:val="28"/>
        </w:rPr>
        <w:t xml:space="preserve">ных) и пекарен, способных вырабатывать ежесуточно около 70 тыс. т. хлеба, или 500 </w:t>
      </w:r>
      <w:r w:rsidR="008B3087">
        <w:rPr>
          <w:color w:val="000000"/>
          <w:sz w:val="28"/>
          <w:szCs w:val="28"/>
        </w:rPr>
        <w:t>г хлеба на человека. При этом в</w:t>
      </w:r>
      <w:r w:rsidRPr="002E6094">
        <w:rPr>
          <w:color w:val="000000"/>
          <w:sz w:val="28"/>
          <w:szCs w:val="28"/>
        </w:rPr>
        <w:t xml:space="preserve"> 990 </w:t>
      </w:r>
      <w:r w:rsidR="008B3087">
        <w:rPr>
          <w:color w:val="000000"/>
          <w:sz w:val="28"/>
          <w:szCs w:val="28"/>
        </w:rPr>
        <w:t>организациях</w:t>
      </w:r>
      <w:r w:rsidRPr="002E6094">
        <w:rPr>
          <w:color w:val="000000"/>
          <w:sz w:val="28"/>
          <w:szCs w:val="28"/>
        </w:rPr>
        <w:t xml:space="preserve"> сосредоточено до 90% м</w:t>
      </w:r>
      <w:r w:rsidR="004B5DBF">
        <w:rPr>
          <w:color w:val="000000"/>
          <w:sz w:val="28"/>
          <w:szCs w:val="28"/>
        </w:rPr>
        <w:t>ощностей по производству продук</w:t>
      </w:r>
      <w:r w:rsidRPr="002E6094">
        <w:rPr>
          <w:color w:val="000000"/>
          <w:sz w:val="28"/>
          <w:szCs w:val="28"/>
        </w:rPr>
        <w:t>ции отрасли.</w:t>
      </w: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>Одной из особенностей хлебопекарной отрасли я</w:t>
      </w:r>
      <w:r w:rsidR="004B5DBF">
        <w:rPr>
          <w:color w:val="000000"/>
          <w:sz w:val="28"/>
          <w:szCs w:val="28"/>
        </w:rPr>
        <w:t>вляется концентрация производст</w:t>
      </w:r>
      <w:r w:rsidR="008B3087">
        <w:rPr>
          <w:color w:val="000000"/>
          <w:sz w:val="28"/>
          <w:szCs w:val="28"/>
        </w:rPr>
        <w:t>венных мощностей в</w:t>
      </w:r>
      <w:r w:rsidRPr="002E6094">
        <w:rPr>
          <w:color w:val="000000"/>
          <w:sz w:val="28"/>
          <w:szCs w:val="28"/>
        </w:rPr>
        <w:t xml:space="preserve"> крупных </w:t>
      </w:r>
      <w:r w:rsidR="008B3087">
        <w:rPr>
          <w:color w:val="000000"/>
          <w:sz w:val="28"/>
          <w:szCs w:val="28"/>
        </w:rPr>
        <w:t>организациях</w:t>
      </w:r>
      <w:r w:rsidRPr="002E6094">
        <w:rPr>
          <w:color w:val="000000"/>
          <w:sz w:val="28"/>
          <w:szCs w:val="28"/>
        </w:rPr>
        <w:t xml:space="preserve"> и, одновременно, нал</w:t>
      </w:r>
      <w:r w:rsidRPr="002E6094">
        <w:rPr>
          <w:color w:val="000000"/>
          <w:sz w:val="28"/>
          <w:szCs w:val="28"/>
        </w:rPr>
        <w:t>и</w:t>
      </w:r>
      <w:r w:rsidRPr="002E6094">
        <w:rPr>
          <w:color w:val="000000"/>
          <w:sz w:val="28"/>
          <w:szCs w:val="28"/>
        </w:rPr>
        <w:t xml:space="preserve">чие большого количества малых </w:t>
      </w:r>
      <w:r w:rsidR="008B3087">
        <w:rPr>
          <w:color w:val="000000"/>
          <w:sz w:val="28"/>
          <w:szCs w:val="28"/>
        </w:rPr>
        <w:t>организаций</w:t>
      </w:r>
      <w:r w:rsidRPr="002E6094">
        <w:rPr>
          <w:color w:val="000000"/>
          <w:sz w:val="28"/>
          <w:szCs w:val="28"/>
        </w:rPr>
        <w:t xml:space="preserve"> различных форм собственности. Отра</w:t>
      </w:r>
      <w:r w:rsidR="006453C5">
        <w:rPr>
          <w:color w:val="000000"/>
          <w:sz w:val="28"/>
          <w:szCs w:val="28"/>
        </w:rPr>
        <w:t>сль представлена как новичками –</w:t>
      </w:r>
      <w:r w:rsidRPr="002E6094">
        <w:rPr>
          <w:color w:val="000000"/>
          <w:sz w:val="28"/>
          <w:szCs w:val="28"/>
        </w:rPr>
        <w:t xml:space="preserve"> частными</w:t>
      </w:r>
      <w:r w:rsidR="006453C5">
        <w:rPr>
          <w:color w:val="000000"/>
          <w:sz w:val="28"/>
          <w:szCs w:val="28"/>
        </w:rPr>
        <w:t xml:space="preserve"> </w:t>
      </w:r>
      <w:r w:rsidRPr="002E6094">
        <w:rPr>
          <w:color w:val="000000"/>
          <w:sz w:val="28"/>
          <w:szCs w:val="28"/>
        </w:rPr>
        <w:t xml:space="preserve"> пекарнями, так и бывшими государственными хл</w:t>
      </w:r>
      <w:r w:rsidR="004B5DBF">
        <w:rPr>
          <w:color w:val="000000"/>
          <w:sz w:val="28"/>
          <w:szCs w:val="28"/>
        </w:rPr>
        <w:t>ебозаводами, которые в ходе при</w:t>
      </w:r>
      <w:r w:rsidRPr="002E6094">
        <w:rPr>
          <w:color w:val="000000"/>
          <w:sz w:val="28"/>
          <w:szCs w:val="28"/>
        </w:rPr>
        <w:t>ватизации были акци</w:t>
      </w:r>
      <w:r w:rsidRPr="002E6094">
        <w:rPr>
          <w:color w:val="000000"/>
          <w:sz w:val="28"/>
          <w:szCs w:val="28"/>
        </w:rPr>
        <w:t>о</w:t>
      </w:r>
      <w:r w:rsidRPr="002E6094">
        <w:rPr>
          <w:color w:val="000000"/>
          <w:sz w:val="28"/>
          <w:szCs w:val="28"/>
        </w:rPr>
        <w:lastRenderedPageBreak/>
        <w:t xml:space="preserve">нированы. В России основной объем производства хлеба </w:t>
      </w:r>
      <w:r w:rsidR="006453C5" w:rsidRPr="002E6094">
        <w:rPr>
          <w:color w:val="000000"/>
          <w:sz w:val="28"/>
          <w:szCs w:val="28"/>
        </w:rPr>
        <w:t>сконце</w:t>
      </w:r>
      <w:r w:rsidR="006453C5">
        <w:rPr>
          <w:color w:val="000000"/>
          <w:sz w:val="28"/>
          <w:szCs w:val="28"/>
        </w:rPr>
        <w:t>нтр</w:t>
      </w:r>
      <w:r w:rsidR="006453C5" w:rsidRPr="002E6094">
        <w:rPr>
          <w:color w:val="000000"/>
          <w:sz w:val="28"/>
          <w:szCs w:val="28"/>
        </w:rPr>
        <w:t>ирован</w:t>
      </w:r>
      <w:r w:rsidR="008B3087">
        <w:rPr>
          <w:color w:val="000000"/>
          <w:sz w:val="28"/>
          <w:szCs w:val="28"/>
        </w:rPr>
        <w:t xml:space="preserve"> в</w:t>
      </w:r>
      <w:r w:rsidRPr="002E6094">
        <w:rPr>
          <w:color w:val="000000"/>
          <w:sz w:val="28"/>
          <w:szCs w:val="28"/>
        </w:rPr>
        <w:t xml:space="preserve"> крупных </w:t>
      </w:r>
      <w:r w:rsidR="008B3087">
        <w:rPr>
          <w:color w:val="000000"/>
          <w:sz w:val="28"/>
          <w:szCs w:val="28"/>
        </w:rPr>
        <w:t>организациях</w:t>
      </w:r>
      <w:r w:rsidRPr="002E6094">
        <w:rPr>
          <w:color w:val="000000"/>
          <w:sz w:val="28"/>
          <w:szCs w:val="28"/>
        </w:rPr>
        <w:t>. Здесь вырабатывается более 80% всех хлебобулоч</w:t>
      </w:r>
      <w:r w:rsidR="004B5DBF">
        <w:rPr>
          <w:color w:val="000000"/>
          <w:sz w:val="28"/>
          <w:szCs w:val="28"/>
        </w:rPr>
        <w:t>ных изде</w:t>
      </w:r>
      <w:r w:rsidR="006453C5">
        <w:rPr>
          <w:color w:val="000000"/>
          <w:sz w:val="28"/>
          <w:szCs w:val="28"/>
        </w:rPr>
        <w:t>лий.</w:t>
      </w: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>В последнее десятилетие примерно 200 хлебозаводов из 1500 п</w:t>
      </w:r>
      <w:r w:rsidR="004B5DBF">
        <w:rPr>
          <w:color w:val="000000"/>
          <w:sz w:val="28"/>
          <w:szCs w:val="28"/>
        </w:rPr>
        <w:t>рекратили свое сущест</w:t>
      </w:r>
      <w:r w:rsidRPr="002E6094">
        <w:rPr>
          <w:color w:val="000000"/>
          <w:sz w:val="28"/>
          <w:szCs w:val="28"/>
        </w:rPr>
        <w:t>вование. В очень трудном положении оказались некоторые хлеб</w:t>
      </w:r>
      <w:r w:rsidRPr="002E6094">
        <w:rPr>
          <w:color w:val="000000"/>
          <w:sz w:val="28"/>
          <w:szCs w:val="28"/>
        </w:rPr>
        <w:t>о</w:t>
      </w:r>
      <w:r w:rsidRPr="002E6094">
        <w:rPr>
          <w:color w:val="000000"/>
          <w:sz w:val="28"/>
          <w:szCs w:val="28"/>
        </w:rPr>
        <w:t xml:space="preserve">заводы; ряд </w:t>
      </w:r>
      <w:r w:rsidR="008B3087">
        <w:rPr>
          <w:color w:val="000000"/>
          <w:sz w:val="28"/>
          <w:szCs w:val="28"/>
        </w:rPr>
        <w:t>организаций</w:t>
      </w:r>
      <w:r w:rsidRPr="002E6094">
        <w:rPr>
          <w:color w:val="000000"/>
          <w:sz w:val="28"/>
          <w:szCs w:val="28"/>
        </w:rPr>
        <w:t xml:space="preserve"> в регионах перепрофилирован на производство водки; многие десятки хлебозаводов снизили выработку хлеба в несколько раз.</w:t>
      </w: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E6094">
        <w:rPr>
          <w:color w:val="000000"/>
          <w:sz w:val="28"/>
          <w:szCs w:val="28"/>
        </w:rPr>
        <w:t>Производство хлебобулочных изделий, по данным официальной стат</w:t>
      </w:r>
      <w:r w:rsidRPr="002E6094">
        <w:rPr>
          <w:color w:val="000000"/>
          <w:sz w:val="28"/>
          <w:szCs w:val="28"/>
        </w:rPr>
        <w:t>и</w:t>
      </w:r>
      <w:r w:rsidR="004B5DBF">
        <w:rPr>
          <w:color w:val="000000"/>
          <w:sz w:val="28"/>
          <w:szCs w:val="28"/>
        </w:rPr>
        <w:t>стики, в послед</w:t>
      </w:r>
      <w:r w:rsidRPr="002E6094">
        <w:rPr>
          <w:color w:val="000000"/>
          <w:sz w:val="28"/>
          <w:szCs w:val="28"/>
        </w:rPr>
        <w:t>ние годы сокращается: в 20</w:t>
      </w:r>
      <w:r w:rsidR="004B5DBF">
        <w:rPr>
          <w:color w:val="000000"/>
          <w:sz w:val="28"/>
          <w:szCs w:val="28"/>
        </w:rPr>
        <w:t>1</w:t>
      </w:r>
      <w:r w:rsidR="00142F70">
        <w:rPr>
          <w:color w:val="000000"/>
          <w:sz w:val="28"/>
          <w:szCs w:val="28"/>
        </w:rPr>
        <w:t>3</w:t>
      </w:r>
      <w:r w:rsidRPr="002E6094">
        <w:rPr>
          <w:color w:val="000000"/>
          <w:sz w:val="28"/>
          <w:szCs w:val="28"/>
        </w:rPr>
        <w:t xml:space="preserve"> г. было произведено </w:t>
      </w:r>
      <w:r w:rsidR="004B5DBF">
        <w:rPr>
          <w:color w:val="000000"/>
          <w:sz w:val="28"/>
          <w:szCs w:val="28"/>
        </w:rPr>
        <w:t>7</w:t>
      </w:r>
      <w:r w:rsidRPr="002E6094">
        <w:rPr>
          <w:color w:val="000000"/>
          <w:sz w:val="28"/>
          <w:szCs w:val="28"/>
        </w:rPr>
        <w:t>,</w:t>
      </w:r>
      <w:r w:rsidR="004B5DBF">
        <w:rPr>
          <w:color w:val="000000"/>
          <w:sz w:val="28"/>
          <w:szCs w:val="28"/>
        </w:rPr>
        <w:t>0</w:t>
      </w:r>
      <w:r w:rsidRPr="002E6094">
        <w:rPr>
          <w:color w:val="000000"/>
          <w:sz w:val="28"/>
          <w:szCs w:val="28"/>
        </w:rPr>
        <w:t xml:space="preserve"> млн.т. продукции, в 20</w:t>
      </w:r>
      <w:r w:rsidR="004B5DBF">
        <w:rPr>
          <w:color w:val="000000"/>
          <w:sz w:val="28"/>
          <w:szCs w:val="28"/>
        </w:rPr>
        <w:t>1</w:t>
      </w:r>
      <w:r w:rsidR="00142F70">
        <w:rPr>
          <w:color w:val="000000"/>
          <w:sz w:val="28"/>
          <w:szCs w:val="28"/>
        </w:rPr>
        <w:t>4</w:t>
      </w:r>
      <w:r w:rsidRPr="002E6094">
        <w:rPr>
          <w:color w:val="000000"/>
          <w:sz w:val="28"/>
          <w:szCs w:val="28"/>
        </w:rPr>
        <w:t xml:space="preserve"> г.</w:t>
      </w:r>
      <w:r w:rsidR="00B9501E" w:rsidRPr="00B9501E">
        <w:rPr>
          <w:color w:val="000000"/>
          <w:sz w:val="28"/>
          <w:szCs w:val="28"/>
        </w:rPr>
        <w:t xml:space="preserve"> </w:t>
      </w:r>
      <w:r w:rsidR="00B9501E">
        <w:rPr>
          <w:color w:val="000000"/>
          <w:sz w:val="28"/>
          <w:szCs w:val="28"/>
        </w:rPr>
        <w:t>–</w:t>
      </w:r>
      <w:r w:rsidRPr="002E6094">
        <w:rPr>
          <w:color w:val="000000"/>
          <w:sz w:val="28"/>
          <w:szCs w:val="28"/>
        </w:rPr>
        <w:t xml:space="preserve"> </w:t>
      </w:r>
      <w:r w:rsidR="004B5DBF">
        <w:rPr>
          <w:color w:val="000000"/>
          <w:sz w:val="28"/>
          <w:szCs w:val="28"/>
        </w:rPr>
        <w:t>6</w:t>
      </w:r>
      <w:r w:rsidR="00956C96">
        <w:rPr>
          <w:color w:val="000000"/>
          <w:sz w:val="28"/>
          <w:szCs w:val="28"/>
        </w:rPr>
        <w:t>,8 млн.т., в</w:t>
      </w:r>
      <w:r w:rsidRPr="002E6094">
        <w:rPr>
          <w:color w:val="000000"/>
          <w:sz w:val="28"/>
          <w:szCs w:val="28"/>
        </w:rPr>
        <w:t xml:space="preserve"> </w:t>
      </w:r>
      <w:r w:rsidR="004B5DBF">
        <w:rPr>
          <w:color w:val="000000"/>
          <w:sz w:val="28"/>
          <w:szCs w:val="28"/>
        </w:rPr>
        <w:t>201</w:t>
      </w:r>
      <w:r w:rsidR="00142F70">
        <w:rPr>
          <w:color w:val="000000"/>
          <w:sz w:val="28"/>
          <w:szCs w:val="28"/>
        </w:rPr>
        <w:t>5</w:t>
      </w:r>
      <w:r w:rsidR="004B5DBF">
        <w:rPr>
          <w:color w:val="000000"/>
          <w:sz w:val="28"/>
          <w:szCs w:val="28"/>
        </w:rPr>
        <w:t xml:space="preserve"> г. </w:t>
      </w:r>
      <w:r w:rsidR="00B9501E">
        <w:rPr>
          <w:color w:val="000000"/>
          <w:sz w:val="28"/>
          <w:szCs w:val="28"/>
        </w:rPr>
        <w:t xml:space="preserve">– </w:t>
      </w:r>
      <w:r w:rsidR="004B5DBF">
        <w:rPr>
          <w:color w:val="000000"/>
          <w:sz w:val="28"/>
          <w:szCs w:val="28"/>
        </w:rPr>
        <w:t>6,6 млн.т.</w:t>
      </w:r>
      <w:r w:rsidRPr="002E6094">
        <w:rPr>
          <w:color w:val="000000"/>
          <w:sz w:val="28"/>
          <w:szCs w:val="28"/>
        </w:rPr>
        <w:t xml:space="preserve"> </w:t>
      </w:r>
      <w:proofErr w:type="gramEnd"/>
    </w:p>
    <w:p w:rsidR="002E6094" w:rsidRPr="002E6094" w:rsidRDefault="006453C5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Снижение </w:t>
      </w:r>
      <w:r w:rsidR="002E6094" w:rsidRPr="002E6094">
        <w:rPr>
          <w:color w:val="000000"/>
          <w:sz w:val="28"/>
          <w:szCs w:val="28"/>
        </w:rPr>
        <w:t>производства хлебобулочных изделий по стране, падение спроса и рос</w:t>
      </w:r>
      <w:r w:rsidR="00142F70">
        <w:rPr>
          <w:color w:val="000000"/>
          <w:sz w:val="28"/>
          <w:szCs w:val="28"/>
        </w:rPr>
        <w:t>т из</w:t>
      </w:r>
      <w:r w:rsidR="002E6094" w:rsidRPr="002E6094">
        <w:rPr>
          <w:color w:val="000000"/>
          <w:sz w:val="28"/>
          <w:szCs w:val="28"/>
        </w:rPr>
        <w:t xml:space="preserve">держек, естественно, негативно отражается на экономических показателях работы </w:t>
      </w:r>
      <w:r w:rsidR="008B3087">
        <w:rPr>
          <w:color w:val="000000"/>
          <w:sz w:val="28"/>
          <w:szCs w:val="28"/>
        </w:rPr>
        <w:t>организаций</w:t>
      </w:r>
      <w:r w:rsidR="002E6094" w:rsidRPr="002E6094">
        <w:rPr>
          <w:color w:val="000000"/>
          <w:sz w:val="28"/>
          <w:szCs w:val="28"/>
        </w:rPr>
        <w:t xml:space="preserve">. Рентабельность хлебопекарного </w:t>
      </w:r>
      <w:r w:rsidRPr="002E6094">
        <w:rPr>
          <w:color w:val="000000"/>
          <w:sz w:val="28"/>
          <w:szCs w:val="28"/>
        </w:rPr>
        <w:t>производства</w:t>
      </w:r>
      <w:r w:rsidR="002E6094" w:rsidRPr="002E6094">
        <w:rPr>
          <w:color w:val="000000"/>
          <w:sz w:val="28"/>
          <w:szCs w:val="28"/>
        </w:rPr>
        <w:t xml:space="preserve"> составила в 20</w:t>
      </w:r>
      <w:r w:rsidR="00D73A21">
        <w:rPr>
          <w:color w:val="000000"/>
          <w:sz w:val="28"/>
          <w:szCs w:val="28"/>
        </w:rPr>
        <w:t>1</w:t>
      </w:r>
      <w:r w:rsidR="00142F70">
        <w:rPr>
          <w:color w:val="000000"/>
          <w:sz w:val="28"/>
          <w:szCs w:val="28"/>
        </w:rPr>
        <w:t>5</w:t>
      </w:r>
      <w:r w:rsidR="002E6094" w:rsidRPr="002E6094">
        <w:rPr>
          <w:color w:val="000000"/>
          <w:sz w:val="28"/>
          <w:szCs w:val="28"/>
        </w:rPr>
        <w:t xml:space="preserve"> году менее 10%, а количество убыточных </w:t>
      </w:r>
      <w:r w:rsidR="008B3087">
        <w:rPr>
          <w:color w:val="000000"/>
          <w:sz w:val="28"/>
          <w:szCs w:val="28"/>
        </w:rPr>
        <w:t>организаций</w:t>
      </w:r>
      <w:r w:rsidR="002E6094" w:rsidRPr="002E6094">
        <w:rPr>
          <w:color w:val="000000"/>
          <w:sz w:val="28"/>
          <w:szCs w:val="28"/>
        </w:rPr>
        <w:t>, т. е. по существу, банкротов, постоянно возрастает. Низкая рентабельность напрямую влияет на перспективу развития отрасли</w:t>
      </w:r>
      <w:r w:rsidR="00D73A21">
        <w:rPr>
          <w:color w:val="000000"/>
          <w:sz w:val="28"/>
          <w:szCs w:val="28"/>
        </w:rPr>
        <w:t xml:space="preserve"> в целом. Таким обра</w:t>
      </w:r>
      <w:r w:rsidR="002E6094" w:rsidRPr="002E6094">
        <w:rPr>
          <w:color w:val="000000"/>
          <w:sz w:val="28"/>
          <w:szCs w:val="28"/>
        </w:rPr>
        <w:t xml:space="preserve">зом, наблюдается тенденция </w:t>
      </w:r>
      <w:proofErr w:type="gramStart"/>
      <w:r w:rsidR="002E6094" w:rsidRPr="002E6094">
        <w:rPr>
          <w:color w:val="000000"/>
          <w:sz w:val="28"/>
          <w:szCs w:val="28"/>
        </w:rPr>
        <w:t>ухудшения показателей эфф</w:t>
      </w:r>
      <w:r w:rsidR="00D73A21">
        <w:rPr>
          <w:color w:val="000000"/>
          <w:sz w:val="28"/>
          <w:szCs w:val="28"/>
        </w:rPr>
        <w:t>ективности функционирования хле</w:t>
      </w:r>
      <w:r w:rsidR="002E6094" w:rsidRPr="002E6094">
        <w:rPr>
          <w:color w:val="000000"/>
          <w:sz w:val="28"/>
          <w:szCs w:val="28"/>
        </w:rPr>
        <w:t>боп</w:t>
      </w:r>
      <w:r w:rsidR="002E6094" w:rsidRPr="002E6094">
        <w:rPr>
          <w:color w:val="000000"/>
          <w:sz w:val="28"/>
          <w:szCs w:val="28"/>
        </w:rPr>
        <w:t>е</w:t>
      </w:r>
      <w:r w:rsidR="002E6094" w:rsidRPr="002E6094">
        <w:rPr>
          <w:color w:val="000000"/>
          <w:sz w:val="28"/>
          <w:szCs w:val="28"/>
        </w:rPr>
        <w:t>карной промышленности России</w:t>
      </w:r>
      <w:proofErr w:type="gramEnd"/>
      <w:r w:rsidR="002E6094" w:rsidRPr="002E6094">
        <w:rPr>
          <w:color w:val="000000"/>
          <w:sz w:val="28"/>
          <w:szCs w:val="28"/>
        </w:rPr>
        <w:t>.</w:t>
      </w: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>Основными причинами, обусловившими такое р</w:t>
      </w:r>
      <w:r w:rsidR="00D73A21">
        <w:rPr>
          <w:color w:val="000000"/>
          <w:sz w:val="28"/>
          <w:szCs w:val="28"/>
        </w:rPr>
        <w:t>азвитие хлебопекарной промышлен</w:t>
      </w:r>
      <w:r w:rsidRPr="002E6094">
        <w:rPr>
          <w:color w:val="000000"/>
          <w:sz w:val="28"/>
          <w:szCs w:val="28"/>
        </w:rPr>
        <w:t>ности, явились:</w:t>
      </w:r>
    </w:p>
    <w:p w:rsidR="002E6094" w:rsidRPr="002E6094" w:rsidRDefault="003A75FF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E6094" w:rsidRPr="002E6094">
        <w:rPr>
          <w:color w:val="000000"/>
          <w:sz w:val="28"/>
          <w:szCs w:val="28"/>
        </w:rPr>
        <w:t>Падение потребительского спроса на продукцию</w:t>
      </w:r>
      <w:r w:rsidR="00D73A21">
        <w:rPr>
          <w:color w:val="000000"/>
          <w:sz w:val="28"/>
          <w:szCs w:val="28"/>
        </w:rPr>
        <w:t xml:space="preserve"> хлебопекарных </w:t>
      </w:r>
      <w:r w:rsidR="008B3087">
        <w:rPr>
          <w:color w:val="000000"/>
          <w:sz w:val="28"/>
          <w:szCs w:val="28"/>
        </w:rPr>
        <w:t>орг</w:t>
      </w:r>
      <w:r w:rsidR="008B3087">
        <w:rPr>
          <w:color w:val="000000"/>
          <w:sz w:val="28"/>
          <w:szCs w:val="28"/>
        </w:rPr>
        <w:t>а</w:t>
      </w:r>
      <w:r w:rsidR="008B3087">
        <w:rPr>
          <w:color w:val="000000"/>
          <w:sz w:val="28"/>
          <w:szCs w:val="28"/>
        </w:rPr>
        <w:t>низаций</w:t>
      </w:r>
      <w:r w:rsidR="00D73A21">
        <w:rPr>
          <w:color w:val="000000"/>
          <w:sz w:val="28"/>
          <w:szCs w:val="28"/>
        </w:rPr>
        <w:t>, пре</w:t>
      </w:r>
      <w:r w:rsidR="002E6094" w:rsidRPr="002E6094">
        <w:rPr>
          <w:color w:val="000000"/>
          <w:sz w:val="28"/>
          <w:szCs w:val="28"/>
        </w:rPr>
        <w:t>жде всего на хлеб низких сортов вследствие прекращения его скармливания на корм скоту.</w:t>
      </w: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>Потребление хлеба и хлебобулочных изделий в России традиционно н</w:t>
      </w:r>
      <w:r w:rsidRPr="002E6094">
        <w:rPr>
          <w:color w:val="000000"/>
          <w:sz w:val="28"/>
          <w:szCs w:val="28"/>
        </w:rPr>
        <w:t>а</w:t>
      </w:r>
      <w:r w:rsidR="00D73A21">
        <w:rPr>
          <w:color w:val="000000"/>
          <w:sz w:val="28"/>
          <w:szCs w:val="28"/>
        </w:rPr>
        <w:t>ходится на вы</w:t>
      </w:r>
      <w:r w:rsidRPr="002E6094">
        <w:rPr>
          <w:color w:val="000000"/>
          <w:sz w:val="28"/>
          <w:szCs w:val="28"/>
        </w:rPr>
        <w:t>соком уровне. В хлебе содержатся многие важнейшие пищ</w:t>
      </w:r>
      <w:r w:rsidR="00D73A21">
        <w:rPr>
          <w:color w:val="000000"/>
          <w:sz w:val="28"/>
          <w:szCs w:val="28"/>
        </w:rPr>
        <w:t>евые вещества, необходимые чело</w:t>
      </w:r>
      <w:r w:rsidRPr="002E6094">
        <w:rPr>
          <w:color w:val="000000"/>
          <w:sz w:val="28"/>
          <w:szCs w:val="28"/>
        </w:rPr>
        <w:t>веку; среди них белки, углеводы, витамины, мин</w:t>
      </w:r>
      <w:r w:rsidRPr="002E6094">
        <w:rPr>
          <w:color w:val="000000"/>
          <w:sz w:val="28"/>
          <w:szCs w:val="28"/>
        </w:rPr>
        <w:t>е</w:t>
      </w:r>
      <w:r w:rsidRPr="002E6094">
        <w:rPr>
          <w:color w:val="000000"/>
          <w:sz w:val="28"/>
          <w:szCs w:val="28"/>
        </w:rPr>
        <w:t>ральные вещества, пищевые волокна. За счет потребления хлеба человек почти наполовину удовлетворяет свою потре</w:t>
      </w:r>
      <w:r w:rsidR="003A75FF">
        <w:rPr>
          <w:color w:val="000000"/>
          <w:sz w:val="28"/>
          <w:szCs w:val="28"/>
        </w:rPr>
        <w:t>бность в углеводах, на треть –</w:t>
      </w:r>
      <w:r w:rsidRPr="002E6094">
        <w:rPr>
          <w:color w:val="000000"/>
          <w:sz w:val="28"/>
          <w:szCs w:val="28"/>
        </w:rPr>
        <w:t xml:space="preserve"> в</w:t>
      </w:r>
      <w:r w:rsidR="003A75FF">
        <w:rPr>
          <w:color w:val="000000"/>
          <w:sz w:val="28"/>
          <w:szCs w:val="28"/>
        </w:rPr>
        <w:t xml:space="preserve"> </w:t>
      </w:r>
      <w:r w:rsidRPr="002E6094">
        <w:rPr>
          <w:color w:val="000000"/>
          <w:sz w:val="28"/>
          <w:szCs w:val="28"/>
        </w:rPr>
        <w:t xml:space="preserve"> бел</w:t>
      </w:r>
      <w:r w:rsidR="003A75FF">
        <w:rPr>
          <w:color w:val="000000"/>
          <w:sz w:val="28"/>
          <w:szCs w:val="28"/>
        </w:rPr>
        <w:t>ках, более чем наполовину –</w:t>
      </w:r>
      <w:r w:rsidRPr="002E6094">
        <w:rPr>
          <w:color w:val="000000"/>
          <w:sz w:val="28"/>
          <w:szCs w:val="28"/>
        </w:rPr>
        <w:t xml:space="preserve"> в</w:t>
      </w:r>
      <w:r w:rsidR="003A75FF">
        <w:rPr>
          <w:color w:val="000000"/>
          <w:sz w:val="28"/>
          <w:szCs w:val="28"/>
        </w:rPr>
        <w:t xml:space="preserve"> </w:t>
      </w:r>
      <w:r w:rsidRPr="002E6094">
        <w:rPr>
          <w:color w:val="000000"/>
          <w:sz w:val="28"/>
          <w:szCs w:val="28"/>
        </w:rPr>
        <w:t xml:space="preserve"> витаминах группы</w:t>
      </w:r>
      <w:proofErr w:type="gramStart"/>
      <w:r w:rsidRPr="002E6094">
        <w:rPr>
          <w:color w:val="000000"/>
          <w:sz w:val="28"/>
          <w:szCs w:val="28"/>
        </w:rPr>
        <w:t xml:space="preserve"> В</w:t>
      </w:r>
      <w:proofErr w:type="gramEnd"/>
      <w:r w:rsidRPr="002E6094">
        <w:rPr>
          <w:color w:val="000000"/>
          <w:sz w:val="28"/>
          <w:szCs w:val="28"/>
        </w:rPr>
        <w:t xml:space="preserve">, солях фосфора и железа. Для </w:t>
      </w:r>
      <w:r w:rsidRPr="002E6094">
        <w:rPr>
          <w:color w:val="000000"/>
          <w:sz w:val="28"/>
          <w:szCs w:val="28"/>
        </w:rPr>
        <w:lastRenderedPageBreak/>
        <w:t>большинства народов мира хлеб имеет нравственное значение, и всегда был мерилом че</w:t>
      </w:r>
      <w:r w:rsidR="00D73A21">
        <w:rPr>
          <w:color w:val="000000"/>
          <w:sz w:val="28"/>
          <w:szCs w:val="28"/>
        </w:rPr>
        <w:t xml:space="preserve">ловеческих ценностей. </w:t>
      </w:r>
    </w:p>
    <w:p w:rsidR="002E6094" w:rsidRPr="002E6094" w:rsidRDefault="00D73A21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E6094" w:rsidRPr="002E609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</w:t>
      </w:r>
      <w:r w:rsidR="00142F70">
        <w:rPr>
          <w:color w:val="000000"/>
          <w:sz w:val="28"/>
          <w:szCs w:val="28"/>
        </w:rPr>
        <w:t>5 году,</w:t>
      </w:r>
      <w:r w:rsidR="002E6094" w:rsidRPr="002E6094">
        <w:rPr>
          <w:color w:val="000000"/>
          <w:sz w:val="28"/>
          <w:szCs w:val="28"/>
        </w:rPr>
        <w:t xml:space="preserve"> на одного человека приходилось всего 45 кг хлеба в год, в то время как норма потребления данного продукта составляет 100 кг в год на о</w:t>
      </w:r>
      <w:r w:rsidR="002E6094" w:rsidRPr="002E6094">
        <w:rPr>
          <w:color w:val="000000"/>
          <w:sz w:val="28"/>
          <w:szCs w:val="28"/>
        </w:rPr>
        <w:t>д</w:t>
      </w:r>
      <w:r w:rsidR="002E6094" w:rsidRPr="002E6094">
        <w:rPr>
          <w:color w:val="000000"/>
          <w:sz w:val="28"/>
          <w:szCs w:val="28"/>
        </w:rPr>
        <w:t>ного человека. Следовательно, среднедушевое потребление на 55% меньше нормативного уровня.</w:t>
      </w:r>
    </w:p>
    <w:p w:rsidR="002E6094" w:rsidRPr="002E6094" w:rsidRDefault="003A75FF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E6094" w:rsidRPr="002E6094">
        <w:rPr>
          <w:color w:val="000000"/>
          <w:sz w:val="28"/>
          <w:szCs w:val="28"/>
        </w:rPr>
        <w:t>Рост цен, снижение покупательной способности денежных доходов н</w:t>
      </w:r>
      <w:r w:rsidR="002E6094" w:rsidRPr="002E6094">
        <w:rPr>
          <w:color w:val="000000"/>
          <w:sz w:val="28"/>
          <w:szCs w:val="28"/>
        </w:rPr>
        <w:t>а</w:t>
      </w:r>
      <w:r w:rsidR="002E6094" w:rsidRPr="002E6094">
        <w:rPr>
          <w:color w:val="000000"/>
          <w:sz w:val="28"/>
          <w:szCs w:val="28"/>
        </w:rPr>
        <w:t>селения, а также более экономное расходование хлеба и хлебобулочных изд</w:t>
      </w:r>
      <w:r w:rsidR="002E6094" w:rsidRPr="002E6094">
        <w:rPr>
          <w:color w:val="000000"/>
          <w:sz w:val="28"/>
          <w:szCs w:val="28"/>
        </w:rPr>
        <w:t>е</w:t>
      </w:r>
      <w:r w:rsidR="002E6094" w:rsidRPr="002E6094">
        <w:rPr>
          <w:color w:val="000000"/>
          <w:sz w:val="28"/>
          <w:szCs w:val="28"/>
        </w:rPr>
        <w:t>лий из-за их дороговизны.</w:t>
      </w: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>Цены на хлеб и хлебобулочные изделия из пшенич</w:t>
      </w:r>
      <w:r w:rsidR="002E5669">
        <w:rPr>
          <w:color w:val="000000"/>
          <w:sz w:val="28"/>
          <w:szCs w:val="28"/>
        </w:rPr>
        <w:t>ной муки, наиболее часто исполь</w:t>
      </w:r>
      <w:r w:rsidRPr="002E6094">
        <w:rPr>
          <w:color w:val="000000"/>
          <w:sz w:val="28"/>
          <w:szCs w:val="28"/>
        </w:rPr>
        <w:t>зуемой в хлебопечении, с 20</w:t>
      </w:r>
      <w:r w:rsidR="002E5669">
        <w:rPr>
          <w:color w:val="000000"/>
          <w:sz w:val="28"/>
          <w:szCs w:val="28"/>
        </w:rPr>
        <w:t>13</w:t>
      </w:r>
      <w:r w:rsidRPr="002E6094">
        <w:rPr>
          <w:color w:val="000000"/>
          <w:sz w:val="28"/>
          <w:szCs w:val="28"/>
        </w:rPr>
        <w:t xml:space="preserve"> года к 20</w:t>
      </w:r>
      <w:r w:rsidR="00142F70">
        <w:rPr>
          <w:color w:val="000000"/>
          <w:sz w:val="28"/>
          <w:szCs w:val="28"/>
        </w:rPr>
        <w:t>15</w:t>
      </w:r>
      <w:r w:rsidRPr="002E6094">
        <w:rPr>
          <w:color w:val="000000"/>
          <w:sz w:val="28"/>
          <w:szCs w:val="28"/>
        </w:rPr>
        <w:t xml:space="preserve"> году </w:t>
      </w:r>
      <w:r w:rsidR="00142F70">
        <w:rPr>
          <w:color w:val="000000"/>
          <w:sz w:val="28"/>
          <w:szCs w:val="28"/>
        </w:rPr>
        <w:t>вырастали каждый год на 10%</w:t>
      </w:r>
      <w:r w:rsidRPr="002E6094">
        <w:rPr>
          <w:color w:val="000000"/>
          <w:sz w:val="28"/>
          <w:szCs w:val="28"/>
        </w:rPr>
        <w:t>, что вызвано ростом затрат на сырье, электроэнер</w:t>
      </w:r>
      <w:r w:rsidR="003A75FF">
        <w:rPr>
          <w:color w:val="000000"/>
          <w:sz w:val="28"/>
          <w:szCs w:val="28"/>
        </w:rPr>
        <w:t>гию и услуги. Рост цен на муку –</w:t>
      </w:r>
      <w:r w:rsidRPr="002E6094">
        <w:rPr>
          <w:color w:val="000000"/>
          <w:sz w:val="28"/>
          <w:szCs w:val="28"/>
        </w:rPr>
        <w:t xml:space="preserve"> основной фактор, повлиявший на рост </w:t>
      </w:r>
      <w:proofErr w:type="gramStart"/>
      <w:r w:rsidR="00142F70">
        <w:rPr>
          <w:color w:val="000000"/>
          <w:sz w:val="28"/>
          <w:szCs w:val="28"/>
        </w:rPr>
        <w:t>цен</w:t>
      </w:r>
      <w:proofErr w:type="gramEnd"/>
      <w:r w:rsidRPr="002E6094">
        <w:rPr>
          <w:color w:val="000000"/>
          <w:sz w:val="28"/>
          <w:szCs w:val="28"/>
        </w:rPr>
        <w:t xml:space="preserve"> на хлеб, при этом те</w:t>
      </w:r>
      <w:r w:rsidRPr="002E6094">
        <w:rPr>
          <w:color w:val="000000"/>
          <w:sz w:val="28"/>
          <w:szCs w:val="28"/>
        </w:rPr>
        <w:t>м</w:t>
      </w:r>
      <w:r w:rsidRPr="002E6094">
        <w:rPr>
          <w:color w:val="000000"/>
          <w:sz w:val="28"/>
          <w:szCs w:val="28"/>
        </w:rPr>
        <w:t>пы роста цен на хлеб значительно ниже роста цен на муку и другие виды сырья</w:t>
      </w: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>Среднерыночные цены на зерно в российских регионах за рассматрива</w:t>
      </w:r>
      <w:r w:rsidRPr="002E6094">
        <w:rPr>
          <w:color w:val="000000"/>
          <w:sz w:val="28"/>
          <w:szCs w:val="28"/>
        </w:rPr>
        <w:t>е</w:t>
      </w:r>
      <w:r w:rsidRPr="002E6094">
        <w:rPr>
          <w:color w:val="000000"/>
          <w:sz w:val="28"/>
          <w:szCs w:val="28"/>
        </w:rPr>
        <w:t>мый период имели устойчивую тенденцию роста. Динамика цен на муку нах</w:t>
      </w:r>
      <w:r w:rsidRPr="002E6094">
        <w:rPr>
          <w:color w:val="000000"/>
          <w:sz w:val="28"/>
          <w:szCs w:val="28"/>
        </w:rPr>
        <w:t>о</w:t>
      </w:r>
      <w:r w:rsidRPr="002E6094">
        <w:rPr>
          <w:color w:val="000000"/>
          <w:sz w:val="28"/>
          <w:szCs w:val="28"/>
        </w:rPr>
        <w:t>дится в прямой зависимости от изменения цен на зерно. Для снижения непр</w:t>
      </w:r>
      <w:r w:rsidRPr="002E6094">
        <w:rPr>
          <w:color w:val="000000"/>
          <w:sz w:val="28"/>
          <w:szCs w:val="28"/>
        </w:rPr>
        <w:t>о</w:t>
      </w:r>
      <w:r w:rsidRPr="002E6094">
        <w:rPr>
          <w:color w:val="000000"/>
          <w:sz w:val="28"/>
          <w:szCs w:val="28"/>
        </w:rPr>
        <w:t>изводстве</w:t>
      </w:r>
      <w:r w:rsidR="002E5669">
        <w:rPr>
          <w:color w:val="000000"/>
          <w:sz w:val="28"/>
          <w:szCs w:val="28"/>
        </w:rPr>
        <w:t>нных затрат большинство хлебоза</w:t>
      </w:r>
      <w:r w:rsidRPr="002E6094">
        <w:rPr>
          <w:color w:val="000000"/>
          <w:sz w:val="28"/>
          <w:szCs w:val="28"/>
        </w:rPr>
        <w:t>водов и пекарен реализуют проду</w:t>
      </w:r>
      <w:r w:rsidRPr="002E6094">
        <w:rPr>
          <w:color w:val="000000"/>
          <w:sz w:val="28"/>
          <w:szCs w:val="28"/>
        </w:rPr>
        <w:t>к</w:t>
      </w:r>
      <w:r w:rsidRPr="002E6094">
        <w:rPr>
          <w:color w:val="000000"/>
          <w:sz w:val="28"/>
          <w:szCs w:val="28"/>
        </w:rPr>
        <w:t xml:space="preserve">цию через собственную </w:t>
      </w:r>
      <w:r w:rsidR="003A75FF">
        <w:rPr>
          <w:color w:val="000000"/>
          <w:sz w:val="28"/>
          <w:szCs w:val="28"/>
        </w:rPr>
        <w:t>торговую сеть. Это ускоряет про</w:t>
      </w:r>
      <w:r w:rsidRPr="002E6094">
        <w:rPr>
          <w:color w:val="000000"/>
          <w:sz w:val="28"/>
          <w:szCs w:val="28"/>
        </w:rPr>
        <w:t>движение товара к п</w:t>
      </w:r>
      <w:r w:rsidRPr="002E6094">
        <w:rPr>
          <w:color w:val="000000"/>
          <w:sz w:val="28"/>
          <w:szCs w:val="28"/>
        </w:rPr>
        <w:t>о</w:t>
      </w:r>
      <w:r w:rsidRPr="002E6094">
        <w:rPr>
          <w:color w:val="000000"/>
          <w:sz w:val="28"/>
          <w:szCs w:val="28"/>
        </w:rPr>
        <w:t>купателю и снижает розничные цены.</w:t>
      </w: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 xml:space="preserve">В данных обстоятельства мукомольные </w:t>
      </w:r>
      <w:r w:rsidR="008B3087">
        <w:rPr>
          <w:color w:val="000000"/>
          <w:sz w:val="28"/>
          <w:szCs w:val="28"/>
        </w:rPr>
        <w:t>организации</w:t>
      </w:r>
      <w:r w:rsidRPr="002E6094">
        <w:rPr>
          <w:color w:val="000000"/>
          <w:sz w:val="28"/>
          <w:szCs w:val="28"/>
        </w:rPr>
        <w:t xml:space="preserve"> вынуждены работать в условиях ограниченного выбора, поскольку только в ряде регионов произв</w:t>
      </w:r>
      <w:r w:rsidRPr="002E6094">
        <w:rPr>
          <w:color w:val="000000"/>
          <w:sz w:val="28"/>
          <w:szCs w:val="28"/>
        </w:rPr>
        <w:t>о</w:t>
      </w:r>
      <w:r w:rsidRPr="002E6094">
        <w:rPr>
          <w:color w:val="000000"/>
          <w:sz w:val="28"/>
          <w:szCs w:val="28"/>
        </w:rPr>
        <w:t>дят муку по техническим условиям. В целом по России такой муки вырабат</w:t>
      </w:r>
      <w:r w:rsidRPr="002E6094">
        <w:rPr>
          <w:color w:val="000000"/>
          <w:sz w:val="28"/>
          <w:szCs w:val="28"/>
        </w:rPr>
        <w:t>ы</w:t>
      </w:r>
      <w:r w:rsidRPr="002E6094">
        <w:rPr>
          <w:color w:val="000000"/>
          <w:sz w:val="28"/>
          <w:szCs w:val="28"/>
        </w:rPr>
        <w:t>вается примерно 30% от общего объема.</w:t>
      </w: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>3. Бурное развитие малого хлебопечения в городских и сельских населе</w:t>
      </w:r>
      <w:r w:rsidRPr="002E6094">
        <w:rPr>
          <w:color w:val="000000"/>
          <w:sz w:val="28"/>
          <w:szCs w:val="28"/>
        </w:rPr>
        <w:t>н</w:t>
      </w:r>
      <w:r w:rsidRPr="002E6094">
        <w:rPr>
          <w:color w:val="000000"/>
          <w:sz w:val="28"/>
          <w:szCs w:val="28"/>
        </w:rPr>
        <w:t>ных пунктах, выпускающего более конкурентоспособную по цене продукцию из-за использования дешевой низкокачественной муки и нередко допускаемых отклонений о</w:t>
      </w:r>
      <w:r w:rsidR="002E5669">
        <w:rPr>
          <w:color w:val="000000"/>
          <w:sz w:val="28"/>
          <w:szCs w:val="28"/>
        </w:rPr>
        <w:t>т стандартной технологии при</w:t>
      </w:r>
      <w:r w:rsidRPr="002E6094">
        <w:rPr>
          <w:color w:val="000000"/>
          <w:sz w:val="28"/>
          <w:szCs w:val="28"/>
        </w:rPr>
        <w:t>готовления хлеба и хлебобулочных изделий.</w:t>
      </w: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lastRenderedPageBreak/>
        <w:t>4. Кризисное состояние экономики, выражающееся в недостатке реал</w:t>
      </w:r>
      <w:r w:rsidRPr="002E6094">
        <w:rPr>
          <w:color w:val="000000"/>
          <w:sz w:val="28"/>
          <w:szCs w:val="28"/>
        </w:rPr>
        <w:t>ь</w:t>
      </w:r>
      <w:r w:rsidR="002E5669">
        <w:rPr>
          <w:color w:val="000000"/>
          <w:sz w:val="28"/>
          <w:szCs w:val="28"/>
        </w:rPr>
        <w:t>ных возможно</w:t>
      </w:r>
      <w:r w:rsidRPr="002E6094">
        <w:rPr>
          <w:color w:val="000000"/>
          <w:sz w:val="28"/>
          <w:szCs w:val="28"/>
        </w:rPr>
        <w:t>стей для инвестирования сре</w:t>
      </w:r>
      <w:proofErr w:type="gramStart"/>
      <w:r w:rsidRPr="002E6094">
        <w:rPr>
          <w:color w:val="000000"/>
          <w:sz w:val="28"/>
          <w:szCs w:val="28"/>
        </w:rPr>
        <w:t>дств в пр</w:t>
      </w:r>
      <w:proofErr w:type="gramEnd"/>
      <w:r w:rsidRPr="002E6094">
        <w:rPr>
          <w:color w:val="000000"/>
          <w:sz w:val="28"/>
          <w:szCs w:val="28"/>
        </w:rPr>
        <w:t>оизводство, несовершен</w:t>
      </w:r>
      <w:r w:rsidR="002E5669">
        <w:rPr>
          <w:color w:val="000000"/>
          <w:sz w:val="28"/>
          <w:szCs w:val="28"/>
        </w:rPr>
        <w:t>ном налогообложении, исполь</w:t>
      </w:r>
      <w:r w:rsidRPr="002E6094">
        <w:rPr>
          <w:color w:val="000000"/>
          <w:sz w:val="28"/>
          <w:szCs w:val="28"/>
        </w:rPr>
        <w:t>зовании методов недобросовестной конкуренции, н</w:t>
      </w:r>
      <w:r w:rsidRPr="002E6094">
        <w:rPr>
          <w:color w:val="000000"/>
          <w:sz w:val="28"/>
          <w:szCs w:val="28"/>
        </w:rPr>
        <w:t>е</w:t>
      </w:r>
      <w:r w:rsidRPr="002E6094">
        <w:rPr>
          <w:color w:val="000000"/>
          <w:sz w:val="28"/>
          <w:szCs w:val="28"/>
        </w:rPr>
        <w:t>совершенстве законодательной базы, что не способствуют стабильному и э</w:t>
      </w:r>
      <w:r w:rsidRPr="002E6094">
        <w:rPr>
          <w:color w:val="000000"/>
          <w:sz w:val="28"/>
          <w:szCs w:val="28"/>
        </w:rPr>
        <w:t>ф</w:t>
      </w:r>
      <w:r w:rsidRPr="002E6094">
        <w:rPr>
          <w:color w:val="000000"/>
          <w:sz w:val="28"/>
          <w:szCs w:val="28"/>
        </w:rPr>
        <w:t xml:space="preserve">фективному функционированию отраслей и </w:t>
      </w:r>
      <w:r w:rsidR="008B3087">
        <w:rPr>
          <w:color w:val="000000"/>
          <w:sz w:val="28"/>
          <w:szCs w:val="28"/>
        </w:rPr>
        <w:t>организаций</w:t>
      </w:r>
      <w:r w:rsidRPr="002E6094">
        <w:rPr>
          <w:color w:val="000000"/>
          <w:sz w:val="28"/>
          <w:szCs w:val="28"/>
        </w:rPr>
        <w:t>.</w:t>
      </w: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>Современное состояние технологического оборудо</w:t>
      </w:r>
      <w:r w:rsidR="002E5669">
        <w:rPr>
          <w:color w:val="000000"/>
          <w:sz w:val="28"/>
          <w:szCs w:val="28"/>
        </w:rPr>
        <w:t>вания хлебозаводов и пекарен вы</w:t>
      </w:r>
      <w:r w:rsidRPr="002E6094">
        <w:rPr>
          <w:color w:val="000000"/>
          <w:sz w:val="28"/>
          <w:szCs w:val="28"/>
        </w:rPr>
        <w:t>зывает тревогу. Величина износа техники на хлебозаводах и пека</w:t>
      </w:r>
      <w:r w:rsidRPr="002E6094">
        <w:rPr>
          <w:color w:val="000000"/>
          <w:sz w:val="28"/>
          <w:szCs w:val="28"/>
        </w:rPr>
        <w:t>р</w:t>
      </w:r>
      <w:r w:rsidRPr="002E6094">
        <w:rPr>
          <w:color w:val="000000"/>
          <w:sz w:val="28"/>
          <w:szCs w:val="28"/>
        </w:rPr>
        <w:t xml:space="preserve">нях составляет 65 −75%, и эти проценты продолжают увеличиваться. Лишь 30% </w:t>
      </w:r>
      <w:r w:rsidR="008B3087">
        <w:rPr>
          <w:color w:val="000000"/>
          <w:sz w:val="28"/>
          <w:szCs w:val="28"/>
        </w:rPr>
        <w:t>организаций</w:t>
      </w:r>
      <w:r w:rsidR="002E5669">
        <w:rPr>
          <w:color w:val="000000"/>
          <w:sz w:val="28"/>
          <w:szCs w:val="28"/>
        </w:rPr>
        <w:t xml:space="preserve"> находится в удовлетвори</w:t>
      </w:r>
      <w:r w:rsidRPr="002E6094">
        <w:rPr>
          <w:color w:val="000000"/>
          <w:sz w:val="28"/>
          <w:szCs w:val="28"/>
        </w:rPr>
        <w:t xml:space="preserve">тельном состоянии, значительная часть технологического </w:t>
      </w:r>
      <w:r w:rsidR="002E5669">
        <w:rPr>
          <w:color w:val="000000"/>
          <w:sz w:val="28"/>
          <w:szCs w:val="28"/>
        </w:rPr>
        <w:t>оборудования эксплуатируется бо</w:t>
      </w:r>
      <w:r w:rsidRPr="002E6094">
        <w:rPr>
          <w:color w:val="000000"/>
          <w:sz w:val="28"/>
          <w:szCs w:val="28"/>
        </w:rPr>
        <w:t>лее 20 лет. Основное об</w:t>
      </w:r>
      <w:r w:rsidRPr="002E6094">
        <w:rPr>
          <w:color w:val="000000"/>
          <w:sz w:val="28"/>
          <w:szCs w:val="28"/>
        </w:rPr>
        <w:t>о</w:t>
      </w:r>
      <w:r w:rsidRPr="002E6094">
        <w:rPr>
          <w:color w:val="000000"/>
          <w:sz w:val="28"/>
          <w:szCs w:val="28"/>
        </w:rPr>
        <w:t>рудование (хлебопекарные печи) разработано еще в 30-ые годы.</w:t>
      </w: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 xml:space="preserve">Одной из серьезных проблем хлебопекарных </w:t>
      </w:r>
      <w:r w:rsidR="008B3087">
        <w:rPr>
          <w:color w:val="000000"/>
          <w:sz w:val="28"/>
          <w:szCs w:val="28"/>
        </w:rPr>
        <w:t>организаций</w:t>
      </w:r>
      <w:r w:rsidRPr="002E6094">
        <w:rPr>
          <w:color w:val="000000"/>
          <w:sz w:val="28"/>
          <w:szCs w:val="28"/>
        </w:rPr>
        <w:t xml:space="preserve"> является ос</w:t>
      </w:r>
      <w:r w:rsidRPr="002E6094">
        <w:rPr>
          <w:color w:val="000000"/>
          <w:sz w:val="28"/>
          <w:szCs w:val="28"/>
        </w:rPr>
        <w:t>т</w:t>
      </w:r>
      <w:r w:rsidRPr="002E6094">
        <w:rPr>
          <w:color w:val="000000"/>
          <w:sz w:val="28"/>
          <w:szCs w:val="28"/>
        </w:rPr>
        <w:t xml:space="preserve">рая нехватка инвестиций, при этом хлебопекарная промышленность является </w:t>
      </w:r>
      <w:r w:rsidR="002E5669">
        <w:rPr>
          <w:color w:val="000000"/>
          <w:sz w:val="28"/>
          <w:szCs w:val="28"/>
        </w:rPr>
        <w:t>одной из наименее привлека</w:t>
      </w:r>
      <w:r w:rsidRPr="002E6094">
        <w:rPr>
          <w:color w:val="000000"/>
          <w:sz w:val="28"/>
          <w:szCs w:val="28"/>
        </w:rPr>
        <w:t>тельной для инвестиций отраслью пищевой пр</w:t>
      </w:r>
      <w:r w:rsidRPr="002E6094">
        <w:rPr>
          <w:color w:val="000000"/>
          <w:sz w:val="28"/>
          <w:szCs w:val="28"/>
        </w:rPr>
        <w:t>о</w:t>
      </w:r>
      <w:r w:rsidRPr="002E6094">
        <w:rPr>
          <w:color w:val="000000"/>
          <w:sz w:val="28"/>
          <w:szCs w:val="28"/>
        </w:rPr>
        <w:t xml:space="preserve">мышленности. Несмотря на устойчивый </w:t>
      </w:r>
      <w:proofErr w:type="gramStart"/>
      <w:r w:rsidRPr="002E6094">
        <w:rPr>
          <w:color w:val="000000"/>
          <w:sz w:val="28"/>
          <w:szCs w:val="28"/>
        </w:rPr>
        <w:t>спрос</w:t>
      </w:r>
      <w:proofErr w:type="gramEnd"/>
      <w:r w:rsidRPr="002E6094">
        <w:rPr>
          <w:color w:val="000000"/>
          <w:sz w:val="28"/>
          <w:szCs w:val="28"/>
        </w:rPr>
        <w:t xml:space="preserve"> на хлеб и хлебобулочные изд</w:t>
      </w:r>
      <w:r w:rsidRPr="002E6094">
        <w:rPr>
          <w:color w:val="000000"/>
          <w:sz w:val="28"/>
          <w:szCs w:val="28"/>
        </w:rPr>
        <w:t>е</w:t>
      </w:r>
      <w:r w:rsidRPr="002E6094">
        <w:rPr>
          <w:color w:val="000000"/>
          <w:sz w:val="28"/>
          <w:szCs w:val="28"/>
        </w:rPr>
        <w:t>лия действие таких нег</w:t>
      </w:r>
      <w:r w:rsidR="002E5669">
        <w:rPr>
          <w:color w:val="000000"/>
          <w:sz w:val="28"/>
          <w:szCs w:val="28"/>
        </w:rPr>
        <w:t>ативных факторов как относитель</w:t>
      </w:r>
      <w:r w:rsidRPr="002E6094">
        <w:rPr>
          <w:color w:val="000000"/>
          <w:sz w:val="28"/>
          <w:szCs w:val="28"/>
        </w:rPr>
        <w:t>но низкие показатели эффективности крупного хлебопека</w:t>
      </w:r>
      <w:r w:rsidR="002E5669">
        <w:rPr>
          <w:color w:val="000000"/>
          <w:sz w:val="28"/>
          <w:szCs w:val="28"/>
        </w:rPr>
        <w:t>рного бизнеса и политика сдержи</w:t>
      </w:r>
      <w:r w:rsidRPr="002E6094">
        <w:rPr>
          <w:color w:val="000000"/>
          <w:sz w:val="28"/>
          <w:szCs w:val="28"/>
        </w:rPr>
        <w:t>вания цен на массовые сорта хлеба (1 и 2 сортов), которые практикуют региональные о</w:t>
      </w:r>
      <w:r w:rsidRPr="002E6094">
        <w:rPr>
          <w:color w:val="000000"/>
          <w:sz w:val="28"/>
          <w:szCs w:val="28"/>
        </w:rPr>
        <w:t>р</w:t>
      </w:r>
      <w:r w:rsidRPr="002E6094">
        <w:rPr>
          <w:color w:val="000000"/>
          <w:sz w:val="28"/>
          <w:szCs w:val="28"/>
        </w:rPr>
        <w:t>ганы власти, не приводят к увеличению инвестиционной активности в данной отрасли.</w:t>
      </w:r>
    </w:p>
    <w:p w:rsidR="002E6094" w:rsidRP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>Таким образом, в связи со спадом производства за последние 10 лет в</w:t>
      </w:r>
      <w:r w:rsidRPr="002E6094">
        <w:rPr>
          <w:color w:val="000000"/>
          <w:sz w:val="28"/>
          <w:szCs w:val="28"/>
        </w:rPr>
        <w:t>ы</w:t>
      </w:r>
      <w:r w:rsidR="002E5669">
        <w:rPr>
          <w:color w:val="000000"/>
          <w:sz w:val="28"/>
          <w:szCs w:val="28"/>
        </w:rPr>
        <w:t>работка хлебо</w:t>
      </w:r>
      <w:r w:rsidRPr="002E6094">
        <w:rPr>
          <w:color w:val="000000"/>
          <w:sz w:val="28"/>
          <w:szCs w:val="28"/>
        </w:rPr>
        <w:t xml:space="preserve">булочных изделий значительно уменьшилась, а также в связи с ограничениями рентабельности (в регионах) у большинства </w:t>
      </w:r>
      <w:r w:rsidR="008B3087">
        <w:rPr>
          <w:color w:val="000000"/>
          <w:sz w:val="28"/>
          <w:szCs w:val="28"/>
        </w:rPr>
        <w:t>организаций</w:t>
      </w:r>
      <w:r w:rsidRPr="002E6094">
        <w:rPr>
          <w:color w:val="000000"/>
          <w:sz w:val="28"/>
          <w:szCs w:val="28"/>
        </w:rPr>
        <w:t xml:space="preserve"> не оказывается средств не только для технического перевооружения, но и для з</w:t>
      </w:r>
      <w:r w:rsidRPr="002E6094">
        <w:rPr>
          <w:color w:val="000000"/>
          <w:sz w:val="28"/>
          <w:szCs w:val="28"/>
        </w:rPr>
        <w:t>а</w:t>
      </w:r>
      <w:r w:rsidRPr="002E6094">
        <w:rPr>
          <w:color w:val="000000"/>
          <w:sz w:val="28"/>
          <w:szCs w:val="28"/>
        </w:rPr>
        <w:t>мены изношенного оборудования. Поскольку оборудование для хлебопекарной промышленности постоянн</w:t>
      </w:r>
      <w:r w:rsidR="008B3087">
        <w:rPr>
          <w:color w:val="000000"/>
          <w:sz w:val="28"/>
          <w:szCs w:val="28"/>
        </w:rPr>
        <w:t>о совершенствуется, его износ в</w:t>
      </w:r>
      <w:r w:rsidRPr="002E6094">
        <w:rPr>
          <w:color w:val="000000"/>
          <w:sz w:val="28"/>
          <w:szCs w:val="28"/>
        </w:rPr>
        <w:t xml:space="preserve"> </w:t>
      </w:r>
      <w:r w:rsidR="008B3087">
        <w:rPr>
          <w:color w:val="000000"/>
          <w:sz w:val="28"/>
          <w:szCs w:val="28"/>
        </w:rPr>
        <w:t>организациях</w:t>
      </w:r>
      <w:r w:rsidRPr="002E6094">
        <w:rPr>
          <w:color w:val="000000"/>
          <w:sz w:val="28"/>
          <w:szCs w:val="28"/>
        </w:rPr>
        <w:t xml:space="preserve"> и о</w:t>
      </w:r>
      <w:r w:rsidRPr="002E6094">
        <w:rPr>
          <w:color w:val="000000"/>
          <w:sz w:val="28"/>
          <w:szCs w:val="28"/>
        </w:rPr>
        <w:t>г</w:t>
      </w:r>
      <w:r w:rsidRPr="002E6094">
        <w:rPr>
          <w:color w:val="000000"/>
          <w:sz w:val="28"/>
          <w:szCs w:val="28"/>
        </w:rPr>
        <w:t>раниченность финансовых возможностей предопределяют отставание отрас</w:t>
      </w:r>
      <w:r w:rsidR="002E5669">
        <w:rPr>
          <w:color w:val="000000"/>
          <w:sz w:val="28"/>
          <w:szCs w:val="28"/>
        </w:rPr>
        <w:t>ли в своем раз</w:t>
      </w:r>
      <w:r w:rsidRPr="002E6094">
        <w:rPr>
          <w:color w:val="000000"/>
          <w:sz w:val="28"/>
          <w:szCs w:val="28"/>
        </w:rPr>
        <w:t>витии.</w:t>
      </w:r>
    </w:p>
    <w:p w:rsidR="002E6094" w:rsidRDefault="002E6094" w:rsidP="00A356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lastRenderedPageBreak/>
        <w:t>5. Низкий уровень использования имеющихся производственных мощн</w:t>
      </w:r>
      <w:r w:rsidRPr="002E6094">
        <w:rPr>
          <w:color w:val="000000"/>
          <w:sz w:val="28"/>
          <w:szCs w:val="28"/>
        </w:rPr>
        <w:t>о</w:t>
      </w:r>
      <w:r w:rsidR="002E5669">
        <w:rPr>
          <w:color w:val="000000"/>
          <w:sz w:val="28"/>
          <w:szCs w:val="28"/>
        </w:rPr>
        <w:t>стей, вызван</w:t>
      </w:r>
      <w:r w:rsidRPr="002E6094">
        <w:rPr>
          <w:color w:val="000000"/>
          <w:sz w:val="28"/>
          <w:szCs w:val="28"/>
        </w:rPr>
        <w:t>ным падением объемов производства и реализации продукци</w:t>
      </w:r>
      <w:r w:rsidR="002E5669">
        <w:rPr>
          <w:color w:val="000000"/>
          <w:sz w:val="28"/>
          <w:szCs w:val="28"/>
        </w:rPr>
        <w:t>и. В связи с ростом числа хлебо</w:t>
      </w:r>
      <w:r w:rsidRPr="002E6094">
        <w:rPr>
          <w:color w:val="000000"/>
          <w:sz w:val="28"/>
          <w:szCs w:val="28"/>
        </w:rPr>
        <w:t xml:space="preserve">пекарных </w:t>
      </w:r>
      <w:r w:rsidR="008B3087">
        <w:rPr>
          <w:color w:val="000000"/>
          <w:sz w:val="28"/>
          <w:szCs w:val="28"/>
        </w:rPr>
        <w:t>организаций</w:t>
      </w:r>
      <w:r w:rsidRPr="002E6094">
        <w:rPr>
          <w:color w:val="000000"/>
          <w:sz w:val="28"/>
          <w:szCs w:val="28"/>
        </w:rPr>
        <w:t>, усилением конкуренции, с умен</w:t>
      </w:r>
      <w:r w:rsidR="002E5669">
        <w:rPr>
          <w:color w:val="000000"/>
          <w:sz w:val="28"/>
          <w:szCs w:val="28"/>
        </w:rPr>
        <w:t>ьшением объемов выпускаемой про</w:t>
      </w:r>
      <w:r w:rsidRPr="002E6094">
        <w:rPr>
          <w:color w:val="000000"/>
          <w:sz w:val="28"/>
          <w:szCs w:val="28"/>
        </w:rPr>
        <w:t>дукции снижается использование пр</w:t>
      </w:r>
      <w:r w:rsidRPr="002E6094">
        <w:rPr>
          <w:color w:val="000000"/>
          <w:sz w:val="28"/>
          <w:szCs w:val="28"/>
        </w:rPr>
        <w:t>о</w:t>
      </w:r>
      <w:r w:rsidRPr="002E6094">
        <w:rPr>
          <w:color w:val="000000"/>
          <w:sz w:val="28"/>
          <w:szCs w:val="28"/>
        </w:rPr>
        <w:t>изводственных мощностей.</w:t>
      </w: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B71B02" w:rsidRDefault="00B71B02" w:rsidP="00CF1E29">
      <w:pPr>
        <w:ind w:firstLine="709"/>
        <w:jc w:val="center"/>
        <w:rPr>
          <w:b/>
          <w:sz w:val="28"/>
          <w:szCs w:val="28"/>
        </w:rPr>
      </w:pPr>
    </w:p>
    <w:p w:rsidR="00665CA3" w:rsidRDefault="00665CA3" w:rsidP="00CF1E29">
      <w:pPr>
        <w:ind w:firstLine="709"/>
        <w:jc w:val="center"/>
        <w:rPr>
          <w:b/>
          <w:sz w:val="28"/>
          <w:szCs w:val="28"/>
        </w:rPr>
      </w:pPr>
    </w:p>
    <w:p w:rsidR="00665CA3" w:rsidRDefault="00665CA3" w:rsidP="00CF1E29">
      <w:pPr>
        <w:ind w:firstLine="709"/>
        <w:jc w:val="center"/>
        <w:rPr>
          <w:b/>
          <w:sz w:val="28"/>
          <w:szCs w:val="28"/>
        </w:rPr>
      </w:pPr>
    </w:p>
    <w:p w:rsidR="00665CA3" w:rsidRDefault="00665CA3" w:rsidP="00CF1E29">
      <w:pPr>
        <w:ind w:firstLine="709"/>
        <w:jc w:val="center"/>
        <w:rPr>
          <w:b/>
          <w:sz w:val="28"/>
          <w:szCs w:val="28"/>
        </w:rPr>
      </w:pPr>
    </w:p>
    <w:p w:rsidR="003D2AFE" w:rsidRPr="003D7580" w:rsidRDefault="00D8312B" w:rsidP="00CF1E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3D7580">
        <w:rPr>
          <w:b/>
          <w:sz w:val="28"/>
          <w:szCs w:val="28"/>
        </w:rPr>
        <w:t xml:space="preserve">. АНАЛИЗ ХОЗЯЙСТВЕННОЙ ДЕЯТЕЛЬНОСТИ </w:t>
      </w:r>
      <w:r w:rsidR="008B3087">
        <w:rPr>
          <w:b/>
          <w:sz w:val="28"/>
          <w:szCs w:val="28"/>
        </w:rPr>
        <w:t>ОРГАНИЗАЦИИ</w:t>
      </w:r>
    </w:p>
    <w:p w:rsidR="003D2AFE" w:rsidRDefault="003A75FF" w:rsidP="00CF1E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D2AFE" w:rsidRPr="003D7580">
        <w:rPr>
          <w:b/>
          <w:sz w:val="28"/>
          <w:szCs w:val="28"/>
        </w:rPr>
        <w:t>.1. Производственная характеристика</w:t>
      </w:r>
    </w:p>
    <w:p w:rsidR="00CF1E29" w:rsidRPr="003D7580" w:rsidRDefault="00CF1E29" w:rsidP="00CF1E29">
      <w:pPr>
        <w:ind w:firstLine="709"/>
        <w:jc w:val="center"/>
        <w:rPr>
          <w:b/>
          <w:sz w:val="28"/>
          <w:szCs w:val="28"/>
        </w:rPr>
      </w:pPr>
    </w:p>
    <w:p w:rsidR="003D2AFE" w:rsidRPr="003D7580" w:rsidRDefault="003D2AFE" w:rsidP="00CF1E29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Ассортимент хлебозавод</w:t>
      </w:r>
      <w:proofErr w:type="gramStart"/>
      <w:r w:rsidRPr="003D7580">
        <w:rPr>
          <w:sz w:val="28"/>
          <w:szCs w:val="28"/>
        </w:rPr>
        <w:t>а ООО</w:t>
      </w:r>
      <w:proofErr w:type="gramEnd"/>
      <w:r w:rsidRPr="003D7580">
        <w:rPr>
          <w:sz w:val="28"/>
          <w:szCs w:val="28"/>
        </w:rPr>
        <w:t xml:space="preserve"> «Каравай» включает более 80 наименов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ний: хлеб, булочные изделия, кондитерские изделия, бараночные и сухарные изделия.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ООО « Каравай» придерживается традиционной русской технологии; пшеничный хлеб изготавливают опарным способом, ржано-пшеничный – на жидких ржаных заквасках. 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Работа над расширением ассортимента продолжаетс</w:t>
      </w:r>
      <w:r>
        <w:rPr>
          <w:sz w:val="28"/>
          <w:szCs w:val="28"/>
        </w:rPr>
        <w:t>я. В сутки завод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рабатывает 30</w:t>
      </w:r>
      <w:r w:rsidRPr="003D7580">
        <w:rPr>
          <w:sz w:val="28"/>
          <w:szCs w:val="28"/>
        </w:rPr>
        <w:t xml:space="preserve"> тонн готовой продукции.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Ижевский  хлебозавод О</w:t>
      </w:r>
      <w:r w:rsidR="00D8312B">
        <w:rPr>
          <w:sz w:val="28"/>
          <w:szCs w:val="28"/>
        </w:rPr>
        <w:t>ОО «Каравай», один из старейших</w:t>
      </w:r>
      <w:r w:rsidRPr="003D7580">
        <w:rPr>
          <w:sz w:val="28"/>
          <w:szCs w:val="28"/>
        </w:rPr>
        <w:t>, начал</w:t>
      </w:r>
      <w:r w:rsidR="00D8312B">
        <w:rPr>
          <w:sz w:val="28"/>
          <w:szCs w:val="28"/>
        </w:rPr>
        <w:t xml:space="preserve"> свою деятельность в 1939 году.</w:t>
      </w:r>
      <w:r w:rsidRPr="003D7580">
        <w:rPr>
          <w:sz w:val="28"/>
          <w:szCs w:val="28"/>
        </w:rPr>
        <w:t>«</w:t>
      </w:r>
      <w:proofErr w:type="spellStart"/>
      <w:r w:rsidRPr="003D7580">
        <w:rPr>
          <w:sz w:val="28"/>
          <w:szCs w:val="28"/>
        </w:rPr>
        <w:t>Приёмочно-пусковая</w:t>
      </w:r>
      <w:proofErr w:type="spellEnd"/>
      <w:r w:rsidRPr="003D7580">
        <w:rPr>
          <w:sz w:val="28"/>
          <w:szCs w:val="28"/>
        </w:rPr>
        <w:t xml:space="preserve"> комиссия Наркомата пищевой промышленности РСФСР, действующая на основании приказа по Наркомату пищевой промышленности РСФСР № 142 от 22 февраля 1939 года и телегра</w:t>
      </w:r>
      <w:r w:rsidRPr="003D7580">
        <w:rPr>
          <w:sz w:val="28"/>
          <w:szCs w:val="28"/>
        </w:rPr>
        <w:t>м</w:t>
      </w:r>
      <w:r w:rsidRPr="003D7580">
        <w:rPr>
          <w:sz w:val="28"/>
          <w:szCs w:val="28"/>
        </w:rPr>
        <w:t>мы «</w:t>
      </w:r>
      <w:proofErr w:type="spellStart"/>
      <w:r w:rsidRPr="003D7580">
        <w:rPr>
          <w:sz w:val="28"/>
          <w:szCs w:val="28"/>
        </w:rPr>
        <w:t>Розглавхлеб</w:t>
      </w:r>
      <w:proofErr w:type="spellEnd"/>
      <w:r w:rsidRPr="003D7580">
        <w:rPr>
          <w:sz w:val="28"/>
          <w:szCs w:val="28"/>
        </w:rPr>
        <w:t>» № 339 от 7 марта 1932 года, с 9 по 13 марта1939 года прои</w:t>
      </w:r>
      <w:r w:rsidRPr="003D7580">
        <w:rPr>
          <w:sz w:val="28"/>
          <w:szCs w:val="28"/>
        </w:rPr>
        <w:t>з</w:t>
      </w:r>
      <w:r w:rsidRPr="003D7580">
        <w:rPr>
          <w:sz w:val="28"/>
          <w:szCs w:val="28"/>
        </w:rPr>
        <w:t xml:space="preserve">вела осмотр и приёмку в эксплуатацию  на 5 автоматических </w:t>
      </w:r>
      <w:proofErr w:type="spellStart"/>
      <w:r w:rsidRPr="003D7580">
        <w:rPr>
          <w:sz w:val="28"/>
          <w:szCs w:val="28"/>
        </w:rPr>
        <w:t>печей</w:t>
      </w:r>
      <w:proofErr w:type="gramStart"/>
      <w:r w:rsidRPr="003D7580">
        <w:rPr>
          <w:sz w:val="28"/>
          <w:szCs w:val="28"/>
        </w:rPr>
        <w:t>.О</w:t>
      </w:r>
      <w:proofErr w:type="gramEnd"/>
      <w:r w:rsidRPr="003D7580">
        <w:rPr>
          <w:sz w:val="28"/>
          <w:szCs w:val="28"/>
        </w:rPr>
        <w:t>сновным</w:t>
      </w:r>
      <w:proofErr w:type="spellEnd"/>
      <w:r w:rsidRPr="003D7580">
        <w:rPr>
          <w:sz w:val="28"/>
          <w:szCs w:val="28"/>
        </w:rPr>
        <w:t xml:space="preserve"> видом деятельности хлебозавода было изготовление хлебных и макаронных и</w:t>
      </w:r>
      <w:r w:rsidRPr="003D7580">
        <w:rPr>
          <w:sz w:val="28"/>
          <w:szCs w:val="28"/>
        </w:rPr>
        <w:t>з</w:t>
      </w:r>
      <w:r w:rsidRPr="003D7580">
        <w:rPr>
          <w:sz w:val="28"/>
          <w:szCs w:val="28"/>
        </w:rPr>
        <w:t>делий.</w:t>
      </w:r>
      <w:r w:rsidR="00D8312B">
        <w:rPr>
          <w:sz w:val="28"/>
          <w:szCs w:val="28"/>
        </w:rPr>
        <w:t xml:space="preserve"> </w:t>
      </w:r>
      <w:proofErr w:type="gramStart"/>
      <w:r w:rsidRPr="003D7580">
        <w:rPr>
          <w:sz w:val="28"/>
          <w:szCs w:val="28"/>
        </w:rPr>
        <w:t>Уже к 1942 году выпускали на хлебозаводе макароны, вермишель, ла</w:t>
      </w:r>
      <w:r w:rsidRPr="003D7580">
        <w:rPr>
          <w:sz w:val="28"/>
          <w:szCs w:val="28"/>
        </w:rPr>
        <w:t>п</w:t>
      </w:r>
      <w:r w:rsidRPr="003D7580">
        <w:rPr>
          <w:sz w:val="28"/>
          <w:szCs w:val="28"/>
        </w:rPr>
        <w:t xml:space="preserve">шу, ушки, хлеб ржаной, баранки, сушки, бублики, сухари-гренки, </w:t>
      </w:r>
      <w:proofErr w:type="spellStart"/>
      <w:r w:rsidRPr="003D7580">
        <w:rPr>
          <w:sz w:val="28"/>
          <w:szCs w:val="28"/>
        </w:rPr>
        <w:t>спец-сухари</w:t>
      </w:r>
      <w:proofErr w:type="spellEnd"/>
      <w:r w:rsidRPr="003D7580">
        <w:rPr>
          <w:sz w:val="28"/>
          <w:szCs w:val="28"/>
        </w:rPr>
        <w:t>, кондитерские изделия: пряники, галеты, пирожное, торты, печенье, бисквиты.</w:t>
      </w:r>
      <w:proofErr w:type="gramEnd"/>
      <w:r w:rsidR="00D8312B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Хлебозавод имел общежитие площадью 390,54 кв.м., где проживало 102 чел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века, из которых 60 человек работало на хлебозаводе, остальные – члены их с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мей.</w:t>
      </w:r>
      <w:r w:rsidR="00D8312B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До 1 декабря 1947 года хлебозавод был оборудован 5 печами системы УПГ с суточной производительностью каждой печи по выработке формовочного хлеба 16 тонн, а общая производительность завода в сутки равнялась 80 тонн хлеба.</w:t>
      </w:r>
      <w:r w:rsidR="00D8312B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 xml:space="preserve">В </w:t>
      </w:r>
      <w:r w:rsidR="00D8312B" w:rsidRPr="003D7580">
        <w:rPr>
          <w:sz w:val="28"/>
          <w:szCs w:val="28"/>
        </w:rPr>
        <w:t>соответствии</w:t>
      </w:r>
      <w:r w:rsidRPr="003D7580">
        <w:rPr>
          <w:sz w:val="28"/>
          <w:szCs w:val="28"/>
        </w:rPr>
        <w:t xml:space="preserve"> с приказом Министра пищевой промышленности РСФСР № 12 от 8 января </w:t>
      </w:r>
      <w:smartTag w:uri="urn:schemas-microsoft-com:office:smarttags" w:element="metricconverter">
        <w:smartTagPr>
          <w:attr w:name="ProductID" w:val="1970 г"/>
        </w:smartTagPr>
        <w:r w:rsidRPr="003D7580">
          <w:rPr>
            <w:sz w:val="28"/>
            <w:szCs w:val="28"/>
          </w:rPr>
          <w:t>1970 г</w:t>
        </w:r>
      </w:smartTag>
      <w:r w:rsidRPr="003D7580">
        <w:rPr>
          <w:sz w:val="28"/>
          <w:szCs w:val="28"/>
        </w:rPr>
        <w:t>., распоряжения Совета Министров РСФСР № 308 от 26 февраля 1970 года создано производственное объединение «Ижевск-хлеб». Г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ловным заводом стал хлебозавод №2. В состав объединения входили хлебоз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lastRenderedPageBreak/>
        <w:t>воды № 1,2,5. Утверждено штатное расписание. Генеральным директором н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значен Жарко Борис Иосифович.</w:t>
      </w:r>
      <w:r w:rsidR="00D83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мае 1989 года </w:t>
      </w:r>
      <w:r w:rsidRPr="003D7580">
        <w:rPr>
          <w:sz w:val="28"/>
          <w:szCs w:val="28"/>
        </w:rPr>
        <w:t>производственное объедин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 xml:space="preserve">ние «Ижевск-хлеб» реорганизовано на самостоятельные </w:t>
      </w:r>
      <w:r w:rsidR="008B3087">
        <w:rPr>
          <w:sz w:val="28"/>
          <w:szCs w:val="28"/>
        </w:rPr>
        <w:t>организации</w:t>
      </w:r>
      <w:r w:rsidRPr="003D7580">
        <w:rPr>
          <w:sz w:val="28"/>
          <w:szCs w:val="28"/>
        </w:rPr>
        <w:t>, в т</w:t>
      </w:r>
      <w:r w:rsidR="00D8312B" w:rsidRPr="003D7580">
        <w:rPr>
          <w:sz w:val="28"/>
          <w:szCs w:val="28"/>
        </w:rPr>
        <w:t>. ч</w:t>
      </w:r>
      <w:r w:rsidRPr="003D7580">
        <w:rPr>
          <w:sz w:val="28"/>
          <w:szCs w:val="28"/>
        </w:rPr>
        <w:t xml:space="preserve"> стал самостоятельным и хлебозавод № 2</w:t>
      </w:r>
      <w:r w:rsidR="00D8312B">
        <w:rPr>
          <w:sz w:val="28"/>
          <w:szCs w:val="28"/>
        </w:rPr>
        <w:t xml:space="preserve">. </w:t>
      </w:r>
      <w:r w:rsidRPr="003D7580">
        <w:rPr>
          <w:sz w:val="28"/>
          <w:szCs w:val="28"/>
        </w:rPr>
        <w:t>В 1994г. полное официальное наим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нование: Акционерное общество открытого типа «Ижевский хлебозавод № 2»</w:t>
      </w:r>
    </w:p>
    <w:p w:rsidR="003D2AFE" w:rsidRPr="00630ED3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В последний раз </w:t>
      </w:r>
      <w:r w:rsidR="00D8312B">
        <w:rPr>
          <w:sz w:val="28"/>
          <w:szCs w:val="28"/>
        </w:rPr>
        <w:t xml:space="preserve">хлебозавод № 2 переименовался </w:t>
      </w:r>
      <w:r w:rsidRPr="003D7580">
        <w:rPr>
          <w:sz w:val="28"/>
          <w:szCs w:val="28"/>
        </w:rPr>
        <w:t>01.11.2010г., с этого времени он стал ООО «Каравай».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Структура управления </w:t>
      </w:r>
      <w:r w:rsidR="008B3087">
        <w:rPr>
          <w:sz w:val="28"/>
          <w:szCs w:val="28"/>
        </w:rPr>
        <w:t>в организац</w:t>
      </w:r>
      <w:proofErr w:type="gramStart"/>
      <w:r w:rsidR="008B3087">
        <w:rPr>
          <w:sz w:val="28"/>
          <w:szCs w:val="28"/>
        </w:rPr>
        <w:t>ии</w:t>
      </w:r>
      <w:r w:rsidRPr="003D7580">
        <w:rPr>
          <w:sz w:val="28"/>
          <w:szCs w:val="28"/>
        </w:rPr>
        <w:t xml:space="preserve"> ООО</w:t>
      </w:r>
      <w:proofErr w:type="gramEnd"/>
      <w:r w:rsidRPr="003D7580">
        <w:rPr>
          <w:sz w:val="28"/>
          <w:szCs w:val="28"/>
        </w:rPr>
        <w:t xml:space="preserve"> «Каравай» линейно-функциональная, основанная на соблюдении единоначалия, линейного п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 xml:space="preserve">строения структурных подразделений и распределения функций управления между ними. </w:t>
      </w:r>
      <w:proofErr w:type="gramStart"/>
      <w:r w:rsidRPr="003D7580">
        <w:rPr>
          <w:sz w:val="28"/>
          <w:szCs w:val="28"/>
        </w:rPr>
        <w:t>Такая организационная структура реализует принцип демократ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ческого центризма, при котором подготовка и обсуждение решения произв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 xml:space="preserve">дится коллегиально, а принятие решения и ответственность </w:t>
      </w:r>
      <w:r w:rsidR="00D8312B">
        <w:rPr>
          <w:color w:val="000000"/>
          <w:sz w:val="28"/>
          <w:szCs w:val="28"/>
        </w:rPr>
        <w:t>–</w:t>
      </w:r>
      <w:r w:rsidRPr="003D7580">
        <w:rPr>
          <w:sz w:val="28"/>
          <w:szCs w:val="28"/>
        </w:rPr>
        <w:t xml:space="preserve"> только первым руководителем единолично, она синтезирует лучшие свойства линейной стру</w:t>
      </w:r>
      <w:r w:rsidRPr="003D7580">
        <w:rPr>
          <w:sz w:val="28"/>
          <w:szCs w:val="28"/>
        </w:rPr>
        <w:t>к</w:t>
      </w:r>
      <w:r w:rsidRPr="003D7580">
        <w:rPr>
          <w:sz w:val="28"/>
          <w:szCs w:val="28"/>
        </w:rPr>
        <w:t>туры (четкие связи подчиненности, централизация управления в одних руках и функционирование структуры (разделение труда, квалификационная подгото</w:t>
      </w:r>
      <w:r w:rsidRPr="003D7580">
        <w:rPr>
          <w:sz w:val="28"/>
          <w:szCs w:val="28"/>
        </w:rPr>
        <w:t>в</w:t>
      </w:r>
      <w:r w:rsidRPr="003D7580">
        <w:rPr>
          <w:sz w:val="28"/>
          <w:szCs w:val="28"/>
        </w:rPr>
        <w:t>ка решений).</w:t>
      </w:r>
      <w:proofErr w:type="gramEnd"/>
      <w:r w:rsidRPr="003D7580">
        <w:rPr>
          <w:sz w:val="28"/>
          <w:szCs w:val="28"/>
        </w:rPr>
        <w:t xml:space="preserve">  Минусом является недостаточно  четкая ответственность, т.к. </w:t>
      </w:r>
      <w:proofErr w:type="gramStart"/>
      <w:r w:rsidRPr="003D7580">
        <w:rPr>
          <w:sz w:val="28"/>
          <w:szCs w:val="28"/>
        </w:rPr>
        <w:t>г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товящий</w:t>
      </w:r>
      <w:proofErr w:type="gramEnd"/>
      <w:r w:rsidRPr="003D7580">
        <w:rPr>
          <w:sz w:val="28"/>
          <w:szCs w:val="28"/>
        </w:rPr>
        <w:t xml:space="preserve"> решение не принимает участие в его  осуществлении. 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Первостепенная задача руководства </w:t>
      </w:r>
      <w:r w:rsidR="00D8312B">
        <w:rPr>
          <w:color w:val="000000"/>
          <w:sz w:val="28"/>
          <w:szCs w:val="28"/>
        </w:rPr>
        <w:t>–</w:t>
      </w:r>
      <w:r w:rsidRPr="003D7580">
        <w:rPr>
          <w:sz w:val="28"/>
          <w:szCs w:val="28"/>
        </w:rPr>
        <w:t xml:space="preserve"> разработка и реализация эффекти</w:t>
      </w:r>
      <w:r w:rsidRPr="003D7580">
        <w:rPr>
          <w:sz w:val="28"/>
          <w:szCs w:val="28"/>
        </w:rPr>
        <w:t>в</w:t>
      </w:r>
      <w:r w:rsidRPr="003D7580">
        <w:rPr>
          <w:sz w:val="28"/>
          <w:szCs w:val="28"/>
        </w:rPr>
        <w:t xml:space="preserve">ной стратегии, ориентированной на рыночные критерии. В руководящий состав </w:t>
      </w:r>
      <w:r w:rsidR="008B3087">
        <w:rPr>
          <w:sz w:val="28"/>
          <w:szCs w:val="28"/>
        </w:rPr>
        <w:t>организации</w:t>
      </w:r>
      <w:r w:rsidRPr="003D7580">
        <w:rPr>
          <w:sz w:val="28"/>
          <w:szCs w:val="28"/>
        </w:rPr>
        <w:t xml:space="preserve"> входят: директор, главный инженер, главный бухгалтер, начал</w:t>
      </w:r>
      <w:r w:rsidRPr="003D7580">
        <w:rPr>
          <w:sz w:val="28"/>
          <w:szCs w:val="28"/>
        </w:rPr>
        <w:t>ь</w:t>
      </w:r>
      <w:r w:rsidRPr="003D7580">
        <w:rPr>
          <w:sz w:val="28"/>
          <w:szCs w:val="28"/>
        </w:rPr>
        <w:t>ник планово-экономического отдела, начальник отдела кадров, начальник отд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ла снабжения, начальник отдела сбыта, начальник торгового отдела. Их гла</w:t>
      </w:r>
      <w:r w:rsidRPr="003D7580">
        <w:rPr>
          <w:sz w:val="28"/>
          <w:szCs w:val="28"/>
        </w:rPr>
        <w:t>в</w:t>
      </w:r>
      <w:r w:rsidRPr="003D7580">
        <w:rPr>
          <w:sz w:val="28"/>
          <w:szCs w:val="28"/>
        </w:rPr>
        <w:t xml:space="preserve">ной задачей является управление </w:t>
      </w:r>
      <w:r w:rsidR="008B3087">
        <w:rPr>
          <w:sz w:val="28"/>
          <w:szCs w:val="28"/>
        </w:rPr>
        <w:t>организацией</w:t>
      </w:r>
      <w:r w:rsidRPr="003D7580">
        <w:rPr>
          <w:sz w:val="28"/>
          <w:szCs w:val="28"/>
        </w:rPr>
        <w:t xml:space="preserve"> в целом. 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Организационно-правовая форма хлебозавод</w:t>
      </w:r>
      <w:proofErr w:type="gramStart"/>
      <w:r w:rsidRPr="003D7580">
        <w:rPr>
          <w:sz w:val="28"/>
          <w:szCs w:val="28"/>
        </w:rPr>
        <w:t>а ООО</w:t>
      </w:r>
      <w:proofErr w:type="gramEnd"/>
      <w:r w:rsidRPr="003D7580">
        <w:rPr>
          <w:sz w:val="28"/>
          <w:szCs w:val="28"/>
        </w:rPr>
        <w:t xml:space="preserve"> «Каравай» </w:t>
      </w:r>
      <w:r w:rsidR="00D8312B">
        <w:rPr>
          <w:color w:val="000000"/>
          <w:sz w:val="28"/>
          <w:szCs w:val="28"/>
        </w:rPr>
        <w:t>–</w:t>
      </w:r>
      <w:r w:rsidRPr="003D7580">
        <w:rPr>
          <w:sz w:val="28"/>
          <w:szCs w:val="28"/>
        </w:rPr>
        <w:t xml:space="preserve"> общес</w:t>
      </w:r>
      <w:r w:rsidRPr="003D7580">
        <w:rPr>
          <w:sz w:val="28"/>
          <w:szCs w:val="28"/>
        </w:rPr>
        <w:t>т</w:t>
      </w:r>
      <w:r w:rsidRPr="003D7580">
        <w:rPr>
          <w:sz w:val="28"/>
          <w:szCs w:val="28"/>
        </w:rPr>
        <w:t>во с ограниченной ответственностью.  Данная  правовая форма выбрана пот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му, что общества с ограниченной ответственностью наиболее эффективны в сфере среднего бизнеса, расширяют сферу своей деятельности за счет получ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lastRenderedPageBreak/>
        <w:t>ния прибыли. При этом участники общества с ограниченной ответственностью представляют собой команду единомышленников, связанных об</w:t>
      </w:r>
      <w:r w:rsidR="00D8312B">
        <w:rPr>
          <w:sz w:val="28"/>
          <w:szCs w:val="28"/>
        </w:rPr>
        <w:t>щими целями.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t>Согласно ст.2 ФЗ об «Обществах с ограниченной ответственностью», о</w:t>
      </w:r>
      <w:r w:rsidRPr="003D7580">
        <w:rPr>
          <w:sz w:val="28"/>
          <w:szCs w:val="28"/>
        </w:rPr>
        <w:t>б</w:t>
      </w:r>
      <w:r w:rsidRPr="003D7580">
        <w:rPr>
          <w:sz w:val="28"/>
          <w:szCs w:val="28"/>
        </w:rPr>
        <w:t>ществом с ограниченной ответственностью признается учрежденное одним или несколькими лицами хозяйственное общество, уставный капитал которого ра</w:t>
      </w:r>
      <w:r w:rsidRPr="003D7580">
        <w:rPr>
          <w:sz w:val="28"/>
          <w:szCs w:val="28"/>
        </w:rPr>
        <w:t>з</w:t>
      </w:r>
      <w:r w:rsidRPr="003D7580">
        <w:rPr>
          <w:sz w:val="28"/>
          <w:szCs w:val="28"/>
        </w:rPr>
        <w:t>делен на доли определенных учредительными документами размеров, при этом участники общества не отвечают по его обязательствам и несут риск убытков, связанных с деятельностью общества, в пределах стоимости внесенных ими вкладов.</w:t>
      </w:r>
      <w:proofErr w:type="gramEnd"/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Исходя из приведенного, определения можно выделить следующие отл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чительные особенности общества с ограниченной ответственностью:</w:t>
      </w:r>
    </w:p>
    <w:p w:rsidR="003D2AFE" w:rsidRPr="003D7580" w:rsidRDefault="00D8312B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2AFE" w:rsidRPr="003D7580">
        <w:rPr>
          <w:sz w:val="28"/>
          <w:szCs w:val="28"/>
        </w:rPr>
        <w:t>уставный капитал раздел</w:t>
      </w:r>
      <w:r w:rsidR="003D2AFE">
        <w:rPr>
          <w:sz w:val="28"/>
          <w:szCs w:val="28"/>
        </w:rPr>
        <w:t xml:space="preserve">ен на доли </w:t>
      </w:r>
    </w:p>
    <w:p w:rsidR="003D2AFE" w:rsidRPr="003D7580" w:rsidRDefault="00D8312B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2AFE" w:rsidRPr="003D7580">
        <w:rPr>
          <w:sz w:val="28"/>
          <w:szCs w:val="28"/>
        </w:rPr>
        <w:t>каждый участник в любое время вправе выйти из общества</w:t>
      </w:r>
    </w:p>
    <w:p w:rsidR="003D2AFE" w:rsidRPr="00630ED3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312B">
        <w:rPr>
          <w:sz w:val="28"/>
          <w:szCs w:val="28"/>
        </w:rPr>
        <w:t xml:space="preserve">. </w:t>
      </w:r>
      <w:r w:rsidRPr="00630ED3">
        <w:rPr>
          <w:sz w:val="28"/>
          <w:szCs w:val="28"/>
        </w:rPr>
        <w:t xml:space="preserve">управление в обществе  передается </w:t>
      </w:r>
      <w:hyperlink r:id="rId8" w:tooltip="Исполнительный орган" w:history="1">
        <w:r w:rsidRPr="003D2AFE">
          <w:rPr>
            <w:rStyle w:val="a9"/>
            <w:color w:val="000000"/>
            <w:sz w:val="28"/>
            <w:szCs w:val="28"/>
            <w:u w:val="none"/>
          </w:rPr>
          <w:t>исполнительному органу</w:t>
        </w:r>
      </w:hyperlink>
      <w:r w:rsidRPr="003D2AFE">
        <w:rPr>
          <w:color w:val="000000"/>
          <w:sz w:val="28"/>
          <w:szCs w:val="28"/>
        </w:rPr>
        <w:t>,</w:t>
      </w:r>
      <w:r w:rsidRPr="003D2AFE">
        <w:rPr>
          <w:sz w:val="28"/>
          <w:szCs w:val="28"/>
        </w:rPr>
        <w:t xml:space="preserve"> который назначается учредителями либо из своего числа, либо из числа ин</w:t>
      </w:r>
      <w:r w:rsidRPr="00630ED3">
        <w:rPr>
          <w:sz w:val="28"/>
          <w:szCs w:val="28"/>
        </w:rPr>
        <w:t>ых лиц.</w:t>
      </w:r>
    </w:p>
    <w:p w:rsidR="003D2AFE" w:rsidRPr="003D2AFE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Юридический адрес и адрес производства: Россия,426063, Удмуртская Республика, </w:t>
      </w:r>
      <w:proofErr w:type="gramStart"/>
      <w:r w:rsidRPr="003D7580">
        <w:rPr>
          <w:sz w:val="28"/>
          <w:szCs w:val="28"/>
        </w:rPr>
        <w:t>г</w:t>
      </w:r>
      <w:proofErr w:type="gramEnd"/>
      <w:r w:rsidRPr="003D7580">
        <w:rPr>
          <w:sz w:val="28"/>
          <w:szCs w:val="28"/>
        </w:rPr>
        <w:t xml:space="preserve">. Ижевск, ул. Орджоникидзе,1 </w:t>
      </w:r>
    </w:p>
    <w:p w:rsidR="003D2AFE" w:rsidRPr="00630ED3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630ED3">
        <w:rPr>
          <w:sz w:val="28"/>
          <w:szCs w:val="28"/>
        </w:rPr>
        <w:t xml:space="preserve">Осуществляет руководство текущей деятельностью ООО </w:t>
      </w:r>
      <w:r>
        <w:rPr>
          <w:sz w:val="28"/>
          <w:szCs w:val="28"/>
        </w:rPr>
        <w:t>« Каравай»:</w:t>
      </w:r>
    </w:p>
    <w:p w:rsidR="003D2AFE" w:rsidRPr="003D7580" w:rsidRDefault="00D8312B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. </w:t>
      </w:r>
      <w:r w:rsidR="003D2AFE">
        <w:rPr>
          <w:sz w:val="28"/>
          <w:szCs w:val="28"/>
        </w:rPr>
        <w:t>Директор, в его обязанности входит</w:t>
      </w:r>
      <w:r w:rsidR="003D2AFE" w:rsidRPr="003D7580">
        <w:rPr>
          <w:sz w:val="28"/>
          <w:szCs w:val="28"/>
        </w:rPr>
        <w:t>:</w:t>
      </w:r>
    </w:p>
    <w:p w:rsidR="003D2AFE" w:rsidRPr="003D2AFE" w:rsidRDefault="003D2AFE" w:rsidP="00D8312B">
      <w:pPr>
        <w:pStyle w:val="ac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2AFE">
        <w:rPr>
          <w:sz w:val="28"/>
          <w:szCs w:val="28"/>
        </w:rPr>
        <w:t xml:space="preserve">развитие стратегии </w:t>
      </w:r>
      <w:r w:rsidR="008B3087">
        <w:rPr>
          <w:sz w:val="28"/>
          <w:szCs w:val="28"/>
        </w:rPr>
        <w:t>организации</w:t>
      </w:r>
      <w:r w:rsidRPr="003D2AFE">
        <w:rPr>
          <w:sz w:val="28"/>
          <w:szCs w:val="28"/>
        </w:rPr>
        <w:t xml:space="preserve"> </w:t>
      </w:r>
    </w:p>
    <w:p w:rsidR="003D2AFE" w:rsidRPr="003D2AFE" w:rsidRDefault="003D2AFE" w:rsidP="00D8312B">
      <w:pPr>
        <w:pStyle w:val="ac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2AFE">
        <w:rPr>
          <w:sz w:val="28"/>
          <w:szCs w:val="28"/>
        </w:rPr>
        <w:t xml:space="preserve">представление интересов </w:t>
      </w:r>
      <w:r w:rsidR="008B3087">
        <w:rPr>
          <w:sz w:val="28"/>
          <w:szCs w:val="28"/>
        </w:rPr>
        <w:t>организации</w:t>
      </w:r>
      <w:r w:rsidRPr="003D2AFE">
        <w:rPr>
          <w:sz w:val="28"/>
          <w:szCs w:val="28"/>
        </w:rPr>
        <w:t xml:space="preserve"> во внешней среде</w:t>
      </w:r>
    </w:p>
    <w:p w:rsidR="003D2AFE" w:rsidRPr="003D2AFE" w:rsidRDefault="003D2AFE" w:rsidP="00D8312B">
      <w:pPr>
        <w:pStyle w:val="ac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2AFE">
        <w:rPr>
          <w:sz w:val="28"/>
          <w:szCs w:val="28"/>
        </w:rPr>
        <w:t>директор несет персональную ответственность за последствия принятых им решений.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 II. Главный инженер занимается оперативным управлением производс</w:t>
      </w:r>
      <w:r w:rsidRPr="003D7580">
        <w:rPr>
          <w:sz w:val="28"/>
          <w:szCs w:val="28"/>
        </w:rPr>
        <w:t>т</w:t>
      </w:r>
      <w:r w:rsidRPr="003D7580">
        <w:rPr>
          <w:sz w:val="28"/>
          <w:szCs w:val="28"/>
        </w:rPr>
        <w:t>ва, следит за ходом производственного процесса. Главному инженеру подч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няются начальники цехов, начальник лаборатории, главный механик, главный энергетик, главный теплотехник, ведущий программист и инженер по технике безопасности.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lastRenderedPageBreak/>
        <w:t>III. Бухгалтерия ведет учет труда, основных фондов, материалов зарабо</w:t>
      </w:r>
      <w:r w:rsidRPr="003D7580">
        <w:rPr>
          <w:sz w:val="28"/>
          <w:szCs w:val="28"/>
        </w:rPr>
        <w:t>т</w:t>
      </w:r>
      <w:r w:rsidRPr="003D7580">
        <w:rPr>
          <w:sz w:val="28"/>
          <w:szCs w:val="28"/>
        </w:rPr>
        <w:t>ной платы, расход за коммунальные услуги.</w:t>
      </w:r>
    </w:p>
    <w:p w:rsidR="003D2AFE" w:rsidRPr="003D7580" w:rsidRDefault="00D8312B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IV. </w:t>
      </w:r>
      <w:r w:rsidR="003D2AFE" w:rsidRPr="003D7580">
        <w:rPr>
          <w:sz w:val="28"/>
          <w:szCs w:val="28"/>
        </w:rPr>
        <w:t>Планово-экономический отдел осуществляет</w:t>
      </w:r>
    </w:p>
    <w:p w:rsidR="003D2AFE" w:rsidRPr="00D8312B" w:rsidRDefault="003D2AFE" w:rsidP="00D8312B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8312B">
        <w:rPr>
          <w:sz w:val="28"/>
          <w:szCs w:val="28"/>
        </w:rPr>
        <w:t xml:space="preserve">организацию и совершенствование экономической деятельности </w:t>
      </w:r>
      <w:r w:rsidR="008B3087">
        <w:rPr>
          <w:sz w:val="28"/>
          <w:szCs w:val="28"/>
        </w:rPr>
        <w:t>орган</w:t>
      </w:r>
      <w:r w:rsidR="008B3087">
        <w:rPr>
          <w:sz w:val="28"/>
          <w:szCs w:val="28"/>
        </w:rPr>
        <w:t>и</w:t>
      </w:r>
      <w:r w:rsidR="008B3087">
        <w:rPr>
          <w:sz w:val="28"/>
          <w:szCs w:val="28"/>
        </w:rPr>
        <w:t>зации</w:t>
      </w:r>
    </w:p>
    <w:p w:rsidR="003D2AFE" w:rsidRPr="00D8312B" w:rsidRDefault="003D2AFE" w:rsidP="00D8312B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8312B">
        <w:rPr>
          <w:sz w:val="28"/>
          <w:szCs w:val="28"/>
        </w:rPr>
        <w:t xml:space="preserve"> проводит экономические расчеты и анализ эффективности производства, </w:t>
      </w:r>
    </w:p>
    <w:p w:rsidR="003D2AFE" w:rsidRPr="00D8312B" w:rsidRDefault="003D2AFE" w:rsidP="00D8312B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8312B">
        <w:rPr>
          <w:sz w:val="28"/>
          <w:szCs w:val="28"/>
        </w:rPr>
        <w:t xml:space="preserve">устанавливает цены, </w:t>
      </w:r>
    </w:p>
    <w:p w:rsidR="003D2AFE" w:rsidRPr="00D8312B" w:rsidRDefault="003D2AFE" w:rsidP="00D8312B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8312B">
        <w:rPr>
          <w:sz w:val="28"/>
          <w:szCs w:val="28"/>
        </w:rPr>
        <w:t>организует работу по нормированию труда,</w:t>
      </w:r>
    </w:p>
    <w:p w:rsidR="003D2AFE" w:rsidRPr="00D8312B" w:rsidRDefault="008F2149" w:rsidP="00D8312B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ведет контроль над</w:t>
      </w:r>
      <w:r w:rsidR="003D2AFE" w:rsidRPr="00D8312B">
        <w:rPr>
          <w:sz w:val="28"/>
          <w:szCs w:val="28"/>
        </w:rPr>
        <w:t xml:space="preserve"> расходованием фонда потребления.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V.  Отдел снабжения обеспечивает:</w:t>
      </w:r>
    </w:p>
    <w:p w:rsidR="003D2AFE" w:rsidRPr="008F2149" w:rsidRDefault="003D2AFE" w:rsidP="008F2149">
      <w:pPr>
        <w:pStyle w:val="ac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F2149">
        <w:rPr>
          <w:sz w:val="28"/>
          <w:szCs w:val="28"/>
        </w:rPr>
        <w:t xml:space="preserve">сырьем  и материалами для бесперебойного функционирования </w:t>
      </w:r>
      <w:r w:rsidR="008B3087">
        <w:rPr>
          <w:sz w:val="28"/>
          <w:szCs w:val="28"/>
        </w:rPr>
        <w:t>организ</w:t>
      </w:r>
      <w:r w:rsidR="008B3087">
        <w:rPr>
          <w:sz w:val="28"/>
          <w:szCs w:val="28"/>
        </w:rPr>
        <w:t>а</w:t>
      </w:r>
      <w:r w:rsidR="008B3087">
        <w:rPr>
          <w:sz w:val="28"/>
          <w:szCs w:val="28"/>
        </w:rPr>
        <w:t>ции</w:t>
      </w:r>
    </w:p>
    <w:p w:rsidR="003D2AFE" w:rsidRPr="008F2149" w:rsidRDefault="003D2AFE" w:rsidP="008F2149">
      <w:pPr>
        <w:pStyle w:val="ac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F2149">
        <w:rPr>
          <w:sz w:val="28"/>
          <w:szCs w:val="28"/>
        </w:rPr>
        <w:t xml:space="preserve"> закуп сырья и материалов, отвечающих соотношению цена-качество</w:t>
      </w:r>
    </w:p>
    <w:p w:rsidR="003D2AFE" w:rsidRPr="008F2149" w:rsidRDefault="003D2AFE" w:rsidP="008F2149">
      <w:pPr>
        <w:pStyle w:val="ac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F2149">
        <w:rPr>
          <w:sz w:val="28"/>
          <w:szCs w:val="28"/>
        </w:rPr>
        <w:t>обеспечение учета сохранности и своевременной выдачи, поступающих на склад сырья и материалов</w:t>
      </w:r>
    </w:p>
    <w:p w:rsidR="003D2AFE" w:rsidRPr="008F2149" w:rsidRDefault="003D2AFE" w:rsidP="008F2149">
      <w:pPr>
        <w:pStyle w:val="ac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F2149">
        <w:rPr>
          <w:sz w:val="28"/>
          <w:szCs w:val="28"/>
        </w:rPr>
        <w:t>расширение информационного пространства для максимально эффекти</w:t>
      </w:r>
      <w:r w:rsidRPr="008F2149">
        <w:rPr>
          <w:sz w:val="28"/>
          <w:szCs w:val="28"/>
        </w:rPr>
        <w:t>в</w:t>
      </w:r>
      <w:r w:rsidRPr="008F2149">
        <w:rPr>
          <w:sz w:val="28"/>
          <w:szCs w:val="28"/>
        </w:rPr>
        <w:t>ной работы отдела</w:t>
      </w:r>
    </w:p>
    <w:p w:rsidR="003D2AFE" w:rsidRPr="008F2149" w:rsidRDefault="003D2AFE" w:rsidP="008F2149">
      <w:pPr>
        <w:pStyle w:val="ac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F2149">
        <w:rPr>
          <w:sz w:val="28"/>
          <w:szCs w:val="28"/>
        </w:rPr>
        <w:t xml:space="preserve">оказание содействия в сбыте продукции </w:t>
      </w:r>
      <w:r w:rsidR="008B3087">
        <w:rPr>
          <w:sz w:val="28"/>
          <w:szCs w:val="28"/>
        </w:rPr>
        <w:t>организации</w:t>
      </w:r>
      <w:r w:rsidRPr="008F2149">
        <w:rPr>
          <w:sz w:val="28"/>
          <w:szCs w:val="28"/>
        </w:rPr>
        <w:t xml:space="preserve"> в счет взаимных расчетов с поставщиками 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VI. Производственная технологическая лаборатория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Производствен</w:t>
      </w:r>
      <w:r w:rsidR="008F2149">
        <w:rPr>
          <w:sz w:val="28"/>
          <w:szCs w:val="28"/>
        </w:rPr>
        <w:t xml:space="preserve">ная технологическая лаборатория ООО « Каравай» </w:t>
      </w:r>
      <w:r w:rsidRPr="003D7580">
        <w:rPr>
          <w:sz w:val="28"/>
          <w:szCs w:val="28"/>
        </w:rPr>
        <w:t>выпо</w:t>
      </w:r>
      <w:r w:rsidRPr="003D7580">
        <w:rPr>
          <w:sz w:val="28"/>
          <w:szCs w:val="28"/>
        </w:rPr>
        <w:t>л</w:t>
      </w:r>
      <w:r w:rsidR="008F2149">
        <w:rPr>
          <w:sz w:val="28"/>
          <w:szCs w:val="28"/>
        </w:rPr>
        <w:t>няет ряд важнейших функций:</w:t>
      </w:r>
    </w:p>
    <w:p w:rsidR="003D2AFE" w:rsidRDefault="003D2AFE" w:rsidP="00A35696">
      <w:pPr>
        <w:tabs>
          <w:tab w:val="left" w:pos="96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t>Работа лаборатории должна быть направлена на улучшение качества пр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 xml:space="preserve">дукции, внедрение рациональной технологии, соблюдение рецептур, </w:t>
      </w:r>
      <w:proofErr w:type="spellStart"/>
      <w:r w:rsidRPr="003D7580">
        <w:rPr>
          <w:sz w:val="28"/>
          <w:szCs w:val="28"/>
        </w:rPr>
        <w:t>ГОСТов</w:t>
      </w:r>
      <w:proofErr w:type="spellEnd"/>
      <w:r w:rsidRPr="003D7580">
        <w:rPr>
          <w:sz w:val="28"/>
          <w:szCs w:val="28"/>
        </w:rPr>
        <w:t>, организацию контроля производства, снижение технол</w:t>
      </w:r>
      <w:r w:rsidR="008F2149">
        <w:rPr>
          <w:sz w:val="28"/>
          <w:szCs w:val="28"/>
        </w:rPr>
        <w:t xml:space="preserve">огических затрат, потерь и др. Для </w:t>
      </w:r>
      <w:r w:rsidRPr="003D7580">
        <w:rPr>
          <w:sz w:val="28"/>
          <w:szCs w:val="28"/>
        </w:rPr>
        <w:t xml:space="preserve">осуществления этих задач работники лаборатории должны находится в постоянном и непосредственном контакте с производством и в то же время выполнять аналитическую работу с использованием современных, наиболее быстрых биохимических, микробиологических и </w:t>
      </w:r>
      <w:proofErr w:type="spellStart"/>
      <w:r w:rsidRPr="003D7580">
        <w:rPr>
          <w:sz w:val="28"/>
          <w:szCs w:val="28"/>
        </w:rPr>
        <w:t>физико</w:t>
      </w:r>
      <w:proofErr w:type="spellEnd"/>
      <w:r w:rsidRPr="003D7580">
        <w:rPr>
          <w:sz w:val="28"/>
          <w:szCs w:val="28"/>
        </w:rPr>
        <w:t>- химических методов</w:t>
      </w:r>
      <w:r>
        <w:rPr>
          <w:sz w:val="28"/>
          <w:szCs w:val="28"/>
        </w:rPr>
        <w:t>.</w:t>
      </w:r>
      <w:proofErr w:type="gramEnd"/>
    </w:p>
    <w:p w:rsidR="003D2AFE" w:rsidRDefault="003D2AFE" w:rsidP="00A35696">
      <w:pPr>
        <w:tabs>
          <w:tab w:val="left" w:pos="9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</w:t>
      </w:r>
      <w:r w:rsidR="008F2149">
        <w:rPr>
          <w:sz w:val="28"/>
          <w:szCs w:val="28"/>
        </w:rPr>
        <w:t xml:space="preserve">и сравнить работу </w:t>
      </w:r>
      <w:r w:rsidR="008B3087">
        <w:rPr>
          <w:sz w:val="28"/>
          <w:szCs w:val="28"/>
        </w:rPr>
        <w:t>организации</w:t>
      </w:r>
      <w:r w:rsidR="008F2149">
        <w:rPr>
          <w:sz w:val="28"/>
          <w:szCs w:val="28"/>
        </w:rPr>
        <w:t xml:space="preserve"> </w:t>
      </w:r>
      <w:r>
        <w:rPr>
          <w:sz w:val="28"/>
          <w:szCs w:val="28"/>
        </w:rPr>
        <w:t>за последние три года мы увидим:</w:t>
      </w:r>
    </w:p>
    <w:p w:rsidR="003D2AFE" w:rsidRPr="0021579C" w:rsidRDefault="003D2AFE" w:rsidP="008F2149">
      <w:pPr>
        <w:tabs>
          <w:tab w:val="left" w:pos="9660"/>
        </w:tabs>
        <w:spacing w:line="360" w:lineRule="auto"/>
        <w:jc w:val="both"/>
        <w:rPr>
          <w:b/>
          <w:sz w:val="24"/>
          <w:szCs w:val="24"/>
        </w:rPr>
      </w:pPr>
      <w:r w:rsidRPr="0021579C">
        <w:rPr>
          <w:sz w:val="24"/>
          <w:szCs w:val="24"/>
        </w:rPr>
        <w:t xml:space="preserve">Таблица </w:t>
      </w:r>
      <w:r w:rsidR="003A75FF" w:rsidRPr="0021579C">
        <w:rPr>
          <w:sz w:val="24"/>
          <w:szCs w:val="24"/>
        </w:rPr>
        <w:t>2</w:t>
      </w:r>
      <w:r w:rsidRPr="0021579C">
        <w:rPr>
          <w:sz w:val="24"/>
          <w:szCs w:val="24"/>
        </w:rPr>
        <w:t xml:space="preserve">.1. </w:t>
      </w:r>
      <w:r w:rsidR="00CB1759">
        <w:rPr>
          <w:sz w:val="24"/>
          <w:szCs w:val="24"/>
        </w:rPr>
        <w:t xml:space="preserve">- </w:t>
      </w:r>
      <w:r w:rsidRPr="0021579C">
        <w:rPr>
          <w:b/>
          <w:sz w:val="24"/>
          <w:szCs w:val="24"/>
        </w:rPr>
        <w:t>Объём выпускаемой продукции</w:t>
      </w:r>
    </w:p>
    <w:tbl>
      <w:tblPr>
        <w:tblW w:w="0" w:type="auto"/>
        <w:tblInd w:w="228" w:type="dxa"/>
        <w:tblLayout w:type="fixed"/>
        <w:tblLook w:val="0000"/>
      </w:tblPr>
      <w:tblGrid>
        <w:gridCol w:w="3360"/>
        <w:gridCol w:w="1560"/>
        <w:gridCol w:w="1440"/>
        <w:gridCol w:w="1560"/>
        <w:gridCol w:w="1554"/>
      </w:tblGrid>
      <w:tr w:rsidR="003D2AFE" w:rsidRPr="0021579C" w:rsidTr="003D2AFE">
        <w:trPr>
          <w:cantSplit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Показатель</w:t>
            </w:r>
          </w:p>
        </w:tc>
        <w:tc>
          <w:tcPr>
            <w:tcW w:w="6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Год</w:t>
            </w:r>
          </w:p>
        </w:tc>
      </w:tr>
      <w:tr w:rsidR="003D2AFE" w:rsidRPr="0021579C" w:rsidTr="003D2AFE">
        <w:trPr>
          <w:cantSplit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201</w:t>
            </w:r>
            <w:r w:rsidR="008F2149" w:rsidRPr="0021579C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201</w:t>
            </w:r>
            <w:r w:rsidR="008F2149" w:rsidRPr="0021579C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201</w:t>
            </w:r>
            <w:r w:rsidR="008F2149" w:rsidRPr="0021579C">
              <w:rPr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201</w:t>
            </w:r>
            <w:r w:rsidR="008F2149" w:rsidRPr="0021579C">
              <w:rPr>
                <w:sz w:val="24"/>
                <w:szCs w:val="24"/>
              </w:rPr>
              <w:t>3</w:t>
            </w:r>
            <w:r w:rsidRPr="0021579C">
              <w:rPr>
                <w:sz w:val="24"/>
                <w:szCs w:val="24"/>
              </w:rPr>
              <w:t>/201</w:t>
            </w:r>
            <w:r w:rsidR="008F2149" w:rsidRPr="0021579C">
              <w:rPr>
                <w:sz w:val="24"/>
                <w:szCs w:val="24"/>
              </w:rPr>
              <w:t>5</w:t>
            </w:r>
          </w:p>
        </w:tc>
      </w:tr>
      <w:tr w:rsidR="003D2AFE" w:rsidRPr="0021579C" w:rsidTr="003D2AFE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5</w:t>
            </w:r>
          </w:p>
        </w:tc>
      </w:tr>
      <w:tr w:rsidR="003D2AFE" w:rsidRPr="0021579C" w:rsidTr="003D2AFE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21579C" w:rsidRDefault="003D2AFE" w:rsidP="00CB1759">
            <w:pPr>
              <w:tabs>
                <w:tab w:val="left" w:pos="540"/>
                <w:tab w:val="left" w:pos="1365"/>
                <w:tab w:val="left" w:pos="3312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1.Валовая продукция, тыс.</w:t>
            </w:r>
            <w:r w:rsidR="008F2149" w:rsidRPr="0021579C">
              <w:rPr>
                <w:sz w:val="24"/>
                <w:szCs w:val="24"/>
              </w:rPr>
              <w:t xml:space="preserve"> </w:t>
            </w:r>
            <w:r w:rsidRPr="0021579C">
              <w:rPr>
                <w:sz w:val="24"/>
                <w:szCs w:val="24"/>
              </w:rPr>
              <w:t>руб</w:t>
            </w:r>
            <w:r w:rsidR="00CB175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109836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124123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132331,5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120,5</w:t>
            </w:r>
          </w:p>
        </w:tc>
      </w:tr>
      <w:tr w:rsidR="003D2AFE" w:rsidRPr="0021579C" w:rsidTr="003D2AFE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  <w:tab w:val="left" w:pos="3312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2.Произведено в сутки: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  <w:tab w:val="left" w:pos="3312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 xml:space="preserve">Хлеб, </w:t>
            </w:r>
            <w:proofErr w:type="gramStart"/>
            <w:r w:rsidRPr="0021579C">
              <w:rPr>
                <w:sz w:val="24"/>
                <w:szCs w:val="24"/>
              </w:rPr>
              <w:t>т</w:t>
            </w:r>
            <w:proofErr w:type="gramEnd"/>
            <w:r w:rsidR="008F2149" w:rsidRPr="0021579C">
              <w:rPr>
                <w:sz w:val="24"/>
                <w:szCs w:val="24"/>
              </w:rPr>
              <w:t>.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  <w:tab w:val="left" w:pos="3420"/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 xml:space="preserve">Батоны, </w:t>
            </w:r>
            <w:proofErr w:type="gramStart"/>
            <w:r w:rsidRPr="0021579C">
              <w:rPr>
                <w:sz w:val="24"/>
                <w:szCs w:val="24"/>
              </w:rPr>
              <w:t>т</w:t>
            </w:r>
            <w:proofErr w:type="gramEnd"/>
            <w:r w:rsidR="008F2149" w:rsidRPr="0021579C">
              <w:rPr>
                <w:sz w:val="24"/>
                <w:szCs w:val="24"/>
              </w:rPr>
              <w:t>.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  <w:tab w:val="left" w:pos="3312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Кондитерские изделия, С</w:t>
            </w:r>
            <w:r w:rsidRPr="0021579C">
              <w:rPr>
                <w:sz w:val="24"/>
                <w:szCs w:val="24"/>
              </w:rPr>
              <w:t>у</w:t>
            </w:r>
            <w:r w:rsidRPr="0021579C">
              <w:rPr>
                <w:sz w:val="24"/>
                <w:szCs w:val="24"/>
              </w:rPr>
              <w:t xml:space="preserve">харные изделия, </w:t>
            </w:r>
            <w:proofErr w:type="gramStart"/>
            <w:r w:rsidRPr="0021579C">
              <w:rPr>
                <w:sz w:val="24"/>
                <w:szCs w:val="24"/>
              </w:rPr>
              <w:t>т</w:t>
            </w:r>
            <w:proofErr w:type="gramEnd"/>
            <w:r w:rsidR="008F2149" w:rsidRPr="0021579C">
              <w:rPr>
                <w:sz w:val="24"/>
                <w:szCs w:val="24"/>
              </w:rPr>
              <w:t xml:space="preserve">. 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  <w:tab w:val="left" w:pos="3312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 xml:space="preserve">Бараночные изделия, </w:t>
            </w:r>
            <w:proofErr w:type="gramStart"/>
            <w:r w:rsidRPr="0021579C">
              <w:rPr>
                <w:sz w:val="24"/>
                <w:szCs w:val="24"/>
              </w:rPr>
              <w:t>т</w:t>
            </w:r>
            <w:proofErr w:type="gramEnd"/>
            <w:r w:rsidR="008F2149" w:rsidRPr="0021579C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38,8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6,7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0,3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0,4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33,9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6,2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0,3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0,5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30,5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5,83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0,3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0,5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  <w:lang w:val="en-US"/>
              </w:rPr>
            </w:pPr>
            <w:r w:rsidRPr="0021579C">
              <w:rPr>
                <w:sz w:val="24"/>
                <w:szCs w:val="24"/>
              </w:rPr>
              <w:t>1,9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78,6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87,0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100,0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125,0</w:t>
            </w: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135,7</w:t>
            </w:r>
          </w:p>
        </w:tc>
      </w:tr>
      <w:tr w:rsidR="003D2AFE" w:rsidRPr="0021579C" w:rsidTr="003D2AFE">
        <w:trPr>
          <w:trHeight w:val="1248"/>
        </w:trPr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  <w:tab w:val="left" w:pos="3312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3.Среднегодовая стоимость основных сре</w:t>
            </w:r>
            <w:proofErr w:type="gramStart"/>
            <w:r w:rsidRPr="0021579C">
              <w:rPr>
                <w:sz w:val="24"/>
                <w:szCs w:val="24"/>
              </w:rPr>
              <w:t>дств пр</w:t>
            </w:r>
            <w:proofErr w:type="gramEnd"/>
            <w:r w:rsidRPr="0021579C">
              <w:rPr>
                <w:sz w:val="24"/>
                <w:szCs w:val="24"/>
              </w:rPr>
              <w:t>оизво</w:t>
            </w:r>
            <w:r w:rsidRPr="0021579C">
              <w:rPr>
                <w:sz w:val="24"/>
                <w:szCs w:val="24"/>
              </w:rPr>
              <w:t>д</w:t>
            </w:r>
            <w:r w:rsidRPr="0021579C">
              <w:rPr>
                <w:sz w:val="24"/>
                <w:szCs w:val="24"/>
              </w:rPr>
              <w:t>ства, тыс. руб.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38903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30783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31013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79,7</w:t>
            </w:r>
          </w:p>
        </w:tc>
      </w:tr>
      <w:tr w:rsidR="003D2AFE" w:rsidRPr="0021579C" w:rsidTr="003D2AFE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  <w:tab w:val="left" w:pos="3312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4.Стоимость оборотных средств, 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26015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24013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27441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105,5</w:t>
            </w:r>
          </w:p>
        </w:tc>
      </w:tr>
      <w:tr w:rsidR="003D2AFE" w:rsidRPr="0021579C" w:rsidTr="003D2AFE">
        <w:trPr>
          <w:trHeight w:val="61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  <w:tab w:val="left" w:pos="3312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5.Среднесписочная числе</w:t>
            </w:r>
            <w:r w:rsidRPr="0021579C">
              <w:rPr>
                <w:sz w:val="24"/>
                <w:szCs w:val="24"/>
              </w:rPr>
              <w:t>н</w:t>
            </w:r>
            <w:r w:rsidRPr="0021579C">
              <w:rPr>
                <w:sz w:val="24"/>
                <w:szCs w:val="24"/>
              </w:rPr>
              <w:t>ность работников, 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702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634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711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101,2</w:t>
            </w:r>
          </w:p>
        </w:tc>
      </w:tr>
      <w:tr w:rsidR="003D2AFE" w:rsidRPr="0021579C" w:rsidTr="003D2AFE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  <w:tab w:val="left" w:pos="3312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 xml:space="preserve">6.Производственная площадь </w:t>
            </w:r>
            <w:r w:rsidR="008B3087" w:rsidRPr="0021579C">
              <w:rPr>
                <w:sz w:val="24"/>
                <w:szCs w:val="24"/>
              </w:rPr>
              <w:t>организации</w:t>
            </w:r>
            <w:r w:rsidRPr="0021579C">
              <w:rPr>
                <w:sz w:val="24"/>
                <w:szCs w:val="24"/>
              </w:rPr>
              <w:t>, м</w:t>
            </w:r>
            <w:proofErr w:type="gramStart"/>
            <w:r w:rsidRPr="0021579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7200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7200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7200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21579C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21579C">
              <w:rPr>
                <w:sz w:val="24"/>
                <w:szCs w:val="24"/>
              </w:rPr>
              <w:t>100</w:t>
            </w:r>
          </w:p>
        </w:tc>
      </w:tr>
    </w:tbl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По данным таблицы </w:t>
      </w:r>
      <w:r w:rsidR="003A75FF">
        <w:rPr>
          <w:sz w:val="28"/>
          <w:szCs w:val="28"/>
        </w:rPr>
        <w:t>2</w:t>
      </w:r>
      <w:r w:rsidRPr="003D7580">
        <w:rPr>
          <w:sz w:val="28"/>
          <w:szCs w:val="28"/>
        </w:rPr>
        <w:t>.1. видно, что объём производства хлеба (в нат</w:t>
      </w:r>
      <w:r w:rsidRPr="003D7580">
        <w:rPr>
          <w:sz w:val="28"/>
          <w:szCs w:val="28"/>
        </w:rPr>
        <w:t>у</w:t>
      </w:r>
      <w:r w:rsidRPr="003D7580">
        <w:rPr>
          <w:sz w:val="28"/>
          <w:szCs w:val="28"/>
        </w:rPr>
        <w:t>ральном</w:t>
      </w:r>
      <w:r>
        <w:rPr>
          <w:sz w:val="28"/>
          <w:szCs w:val="28"/>
        </w:rPr>
        <w:t xml:space="preserve"> выражении) сократился на 21</w:t>
      </w:r>
      <w:r w:rsidRPr="003D7580">
        <w:rPr>
          <w:sz w:val="28"/>
          <w:szCs w:val="28"/>
        </w:rPr>
        <w:t xml:space="preserve"> %</w:t>
      </w:r>
      <w:r w:rsidR="00CF1E29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в 201</w:t>
      </w:r>
      <w:r w:rsidR="008F2149">
        <w:rPr>
          <w:sz w:val="28"/>
          <w:szCs w:val="28"/>
        </w:rPr>
        <w:t>5</w:t>
      </w:r>
      <w:r w:rsidRPr="003D7580">
        <w:rPr>
          <w:sz w:val="28"/>
          <w:szCs w:val="28"/>
        </w:rPr>
        <w:t xml:space="preserve"> году по сравнению с 201</w:t>
      </w:r>
      <w:r w:rsidR="008F2149">
        <w:rPr>
          <w:sz w:val="28"/>
          <w:szCs w:val="28"/>
        </w:rPr>
        <w:t>3</w:t>
      </w:r>
      <w:r w:rsidRPr="003D7580">
        <w:rPr>
          <w:sz w:val="28"/>
          <w:szCs w:val="28"/>
        </w:rPr>
        <w:t xml:space="preserve"> г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дом, вследствие падения покупательского спроса на хлеб. К основным факт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рам, повлиявшим на снижение потребления, а соответственно и производства хлеба в последние годы можно отнести следующее:</w:t>
      </w:r>
    </w:p>
    <w:p w:rsidR="003D2AFE" w:rsidRPr="003D7580" w:rsidRDefault="003D2AFE" w:rsidP="008F21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изменение предпочтений</w:t>
      </w:r>
      <w:r w:rsidRPr="003D7580">
        <w:rPr>
          <w:sz w:val="28"/>
          <w:szCs w:val="28"/>
        </w:rPr>
        <w:t xml:space="preserve"> покупателей;</w:t>
      </w:r>
    </w:p>
    <w:p w:rsidR="003D2AFE" w:rsidRPr="003D7580" w:rsidRDefault="003D2AFE" w:rsidP="008F2149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•</w:t>
      </w:r>
      <w:r w:rsidRPr="003D7580">
        <w:rPr>
          <w:sz w:val="28"/>
          <w:szCs w:val="28"/>
        </w:rPr>
        <w:tab/>
        <w:t>резкий рост стоимости хлеба, который был ранее самым дешёвым пр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дуктом питания;</w:t>
      </w:r>
    </w:p>
    <w:p w:rsidR="003D2AFE" w:rsidRPr="003D7580" w:rsidRDefault="003D2AFE" w:rsidP="008F2149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•</w:t>
      </w:r>
      <w:r w:rsidRPr="003D7580">
        <w:rPr>
          <w:sz w:val="28"/>
          <w:szCs w:val="28"/>
        </w:rPr>
        <w:tab/>
        <w:t>увеличение потребления круп, муки, макарон, а также картофеля при с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ответственном снижении потребления хлеба;</w:t>
      </w:r>
    </w:p>
    <w:p w:rsidR="003D2AFE" w:rsidRPr="003D7580" w:rsidRDefault="003D2AFE" w:rsidP="008F2149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•</w:t>
      </w:r>
      <w:r w:rsidRPr="003D7580">
        <w:rPr>
          <w:sz w:val="28"/>
          <w:szCs w:val="28"/>
        </w:rPr>
        <w:tab/>
        <w:t xml:space="preserve">наблюдается рост домашнего хлебопечения из-за дороговизны </w:t>
      </w:r>
      <w:r w:rsidR="008F2149" w:rsidRPr="003D7580">
        <w:rPr>
          <w:sz w:val="28"/>
          <w:szCs w:val="28"/>
        </w:rPr>
        <w:t>печеного</w:t>
      </w:r>
      <w:r w:rsidRPr="003D7580">
        <w:rPr>
          <w:sz w:val="28"/>
          <w:szCs w:val="28"/>
        </w:rPr>
        <w:t xml:space="preserve"> хлеба (особенно рост домашнего хлебопечения наблюдается в сельской местн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сти)</w:t>
      </w:r>
    </w:p>
    <w:p w:rsidR="003D2AFE" w:rsidRDefault="003D2AFE" w:rsidP="008F2149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•</w:t>
      </w:r>
      <w:r w:rsidRPr="003D7580">
        <w:rPr>
          <w:sz w:val="28"/>
          <w:szCs w:val="28"/>
        </w:rPr>
        <w:tab/>
        <w:t>конкуренция со стороны частных пекарен и супермаркетов</w:t>
      </w:r>
      <w:r>
        <w:rPr>
          <w:sz w:val="28"/>
          <w:szCs w:val="28"/>
        </w:rPr>
        <w:t>, имеющих собственные производства.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lastRenderedPageBreak/>
        <w:t>Несмотря на снижение объёмов производства хлеба в ООО «Каравай» в</w:t>
      </w:r>
      <w:r w:rsidR="008F2149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натуральном выражении наблюдается рост производства бараночных изделий</w:t>
      </w:r>
      <w:r w:rsidR="008F2149">
        <w:rPr>
          <w:sz w:val="28"/>
          <w:szCs w:val="28"/>
        </w:rPr>
        <w:t xml:space="preserve"> </w:t>
      </w:r>
      <w:r>
        <w:rPr>
          <w:sz w:val="28"/>
          <w:szCs w:val="28"/>
        </w:rPr>
        <w:t>на 3</w:t>
      </w:r>
      <w:r w:rsidRPr="003D7580">
        <w:rPr>
          <w:sz w:val="28"/>
          <w:szCs w:val="28"/>
        </w:rPr>
        <w:t>5%</w:t>
      </w:r>
      <w:r w:rsidR="008F2149">
        <w:rPr>
          <w:sz w:val="28"/>
          <w:szCs w:val="28"/>
        </w:rPr>
        <w:t xml:space="preserve">. </w:t>
      </w:r>
      <w:r w:rsidRPr="003D7580">
        <w:rPr>
          <w:sz w:val="28"/>
          <w:szCs w:val="28"/>
        </w:rPr>
        <w:t xml:space="preserve">По данным таблицы </w:t>
      </w:r>
      <w:r w:rsidR="003A75FF">
        <w:rPr>
          <w:sz w:val="28"/>
          <w:szCs w:val="28"/>
        </w:rPr>
        <w:t>2</w:t>
      </w:r>
      <w:r w:rsidRPr="003D7580">
        <w:rPr>
          <w:sz w:val="28"/>
          <w:szCs w:val="28"/>
        </w:rPr>
        <w:t>.1 также видно, что увеличивается объём валовой продук</w:t>
      </w:r>
      <w:r>
        <w:rPr>
          <w:sz w:val="28"/>
          <w:szCs w:val="28"/>
        </w:rPr>
        <w:t>ции в денежном выражении на 20,5</w:t>
      </w:r>
      <w:r w:rsidRPr="003D7580">
        <w:rPr>
          <w:sz w:val="28"/>
          <w:szCs w:val="28"/>
        </w:rPr>
        <w:t>% в 201</w:t>
      </w:r>
      <w:r w:rsidR="008F2149">
        <w:rPr>
          <w:sz w:val="28"/>
          <w:szCs w:val="28"/>
        </w:rPr>
        <w:t>5</w:t>
      </w:r>
      <w:r w:rsidRPr="003D7580">
        <w:rPr>
          <w:sz w:val="28"/>
          <w:szCs w:val="28"/>
        </w:rPr>
        <w:t xml:space="preserve"> г по сравнению с 201</w:t>
      </w:r>
      <w:r w:rsidR="008F2149">
        <w:rPr>
          <w:sz w:val="28"/>
          <w:szCs w:val="28"/>
        </w:rPr>
        <w:t>3</w:t>
      </w:r>
      <w:r w:rsidRPr="003D7580">
        <w:rPr>
          <w:sz w:val="28"/>
          <w:szCs w:val="28"/>
        </w:rPr>
        <w:t>г, п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скольку цены на продукцию резко выросли, из-за роста цен на сырьё, бензин, газ и т.д.</w:t>
      </w:r>
      <w:proofErr w:type="gramEnd"/>
      <w:r w:rsidR="008F2149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Однако положительно то, что стоимость оборотных средств увелич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лась на 5,5%. Численность работников увеличилось на 1% за анализируемый период.</w:t>
      </w:r>
    </w:p>
    <w:p w:rsidR="003D2AFE" w:rsidRPr="003D7580" w:rsidRDefault="00201B81" w:rsidP="00665CA3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D2AFE" w:rsidRPr="003D7580">
        <w:rPr>
          <w:b/>
          <w:sz w:val="28"/>
          <w:szCs w:val="28"/>
        </w:rPr>
        <w:t>.2</w:t>
      </w:r>
      <w:r w:rsidR="003D2AFE">
        <w:rPr>
          <w:b/>
          <w:sz w:val="28"/>
          <w:szCs w:val="28"/>
        </w:rPr>
        <w:t>.</w:t>
      </w:r>
      <w:r w:rsidR="003D2AFE" w:rsidRPr="003D7580">
        <w:rPr>
          <w:b/>
          <w:sz w:val="28"/>
          <w:szCs w:val="28"/>
        </w:rPr>
        <w:t xml:space="preserve"> </w:t>
      </w:r>
      <w:r w:rsidR="003D2AFE">
        <w:rPr>
          <w:b/>
          <w:sz w:val="28"/>
          <w:szCs w:val="28"/>
        </w:rPr>
        <w:t xml:space="preserve"> </w:t>
      </w:r>
      <w:r w:rsidR="003D2AFE" w:rsidRPr="003D7580">
        <w:rPr>
          <w:b/>
          <w:sz w:val="28"/>
          <w:szCs w:val="28"/>
        </w:rPr>
        <w:t>Экономическая характеристика</w:t>
      </w:r>
    </w:p>
    <w:p w:rsidR="003D2AFE" w:rsidRDefault="00201B81" w:rsidP="00665C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D2AFE" w:rsidRPr="003D7580">
        <w:rPr>
          <w:b/>
          <w:sz w:val="28"/>
          <w:szCs w:val="28"/>
        </w:rPr>
        <w:t>.2.1</w:t>
      </w:r>
      <w:r w:rsidR="003D2AFE">
        <w:rPr>
          <w:b/>
          <w:sz w:val="28"/>
          <w:szCs w:val="28"/>
        </w:rPr>
        <w:t>.</w:t>
      </w:r>
      <w:r w:rsidR="003D2AFE" w:rsidRPr="003D7580">
        <w:rPr>
          <w:b/>
          <w:sz w:val="28"/>
          <w:szCs w:val="28"/>
        </w:rPr>
        <w:t xml:space="preserve"> Анализ структуры затрат на производство и на реализацию продукции</w:t>
      </w:r>
      <w:r w:rsidR="00665CA3">
        <w:rPr>
          <w:b/>
          <w:sz w:val="28"/>
          <w:szCs w:val="28"/>
        </w:rPr>
        <w:t>.</w:t>
      </w:r>
    </w:p>
    <w:p w:rsidR="00665CA3" w:rsidRDefault="00665CA3" w:rsidP="00665CA3">
      <w:pPr>
        <w:ind w:firstLine="709"/>
        <w:jc w:val="center"/>
        <w:rPr>
          <w:b/>
          <w:sz w:val="28"/>
          <w:szCs w:val="28"/>
        </w:rPr>
      </w:pPr>
    </w:p>
    <w:p w:rsidR="003D2AFE" w:rsidRPr="00055D1B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055D1B">
        <w:rPr>
          <w:sz w:val="28"/>
          <w:szCs w:val="28"/>
        </w:rPr>
        <w:t xml:space="preserve">На </w:t>
      </w:r>
      <w:r>
        <w:rPr>
          <w:sz w:val="28"/>
          <w:szCs w:val="28"/>
        </w:rPr>
        <w:t>конечную цену продукта, влияют не только стоимость сырья, затраты на заработную плату, но и отчисления на социальные нужд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пенсионный фонд, медицинское страхование), упаковка , транспортировка,</w:t>
      </w:r>
      <w:r w:rsidRPr="00055D1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D7580">
        <w:rPr>
          <w:sz w:val="28"/>
          <w:szCs w:val="28"/>
        </w:rPr>
        <w:t>мортизация о</w:t>
      </w:r>
      <w:r w:rsidRPr="003D7580">
        <w:rPr>
          <w:sz w:val="28"/>
          <w:szCs w:val="28"/>
        </w:rPr>
        <w:t>с</w:t>
      </w:r>
      <w:r w:rsidRPr="003D7580">
        <w:rPr>
          <w:sz w:val="28"/>
          <w:szCs w:val="28"/>
        </w:rPr>
        <w:t>новных производственных средств</w:t>
      </w:r>
      <w:r>
        <w:rPr>
          <w:sz w:val="28"/>
          <w:szCs w:val="28"/>
        </w:rPr>
        <w:t>, сравнение некоторых статей затрат 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следние три года приведены в таблице </w:t>
      </w:r>
      <w:r w:rsidR="00201B81">
        <w:rPr>
          <w:sz w:val="28"/>
          <w:szCs w:val="28"/>
        </w:rPr>
        <w:t>2</w:t>
      </w:r>
      <w:r>
        <w:rPr>
          <w:sz w:val="28"/>
          <w:szCs w:val="28"/>
        </w:rPr>
        <w:t>.2.</w:t>
      </w:r>
    </w:p>
    <w:p w:rsidR="003D2AFE" w:rsidRPr="0021579C" w:rsidRDefault="008F2149" w:rsidP="008F2149">
      <w:pPr>
        <w:spacing w:line="360" w:lineRule="auto"/>
        <w:jc w:val="both"/>
        <w:rPr>
          <w:sz w:val="24"/>
          <w:szCs w:val="24"/>
        </w:rPr>
      </w:pPr>
      <w:r w:rsidRPr="0021579C">
        <w:rPr>
          <w:sz w:val="24"/>
          <w:szCs w:val="24"/>
        </w:rPr>
        <w:t xml:space="preserve">Таблица </w:t>
      </w:r>
      <w:r w:rsidR="00201B81" w:rsidRPr="0021579C">
        <w:rPr>
          <w:sz w:val="24"/>
          <w:szCs w:val="24"/>
        </w:rPr>
        <w:t>2</w:t>
      </w:r>
      <w:r w:rsidR="003D2AFE" w:rsidRPr="0021579C">
        <w:rPr>
          <w:sz w:val="24"/>
          <w:szCs w:val="24"/>
        </w:rPr>
        <w:t>.2.</w:t>
      </w:r>
      <w:r w:rsidR="00FD56EA">
        <w:rPr>
          <w:sz w:val="24"/>
          <w:szCs w:val="24"/>
        </w:rPr>
        <w:t xml:space="preserve"> – </w:t>
      </w:r>
      <w:r w:rsidR="003D2AFE" w:rsidRPr="0021579C">
        <w:rPr>
          <w:b/>
          <w:sz w:val="24"/>
          <w:szCs w:val="24"/>
        </w:rPr>
        <w:t>Структура</w:t>
      </w:r>
      <w:r w:rsidR="003D2AFE" w:rsidRPr="0021579C">
        <w:rPr>
          <w:sz w:val="24"/>
          <w:szCs w:val="24"/>
        </w:rPr>
        <w:t xml:space="preserve"> </w:t>
      </w:r>
      <w:r w:rsidR="003D2AFE" w:rsidRPr="0021579C">
        <w:rPr>
          <w:b/>
          <w:sz w:val="24"/>
          <w:szCs w:val="24"/>
        </w:rPr>
        <w:t>затрат на производство и реализацию продукции.</w:t>
      </w:r>
    </w:p>
    <w:tbl>
      <w:tblPr>
        <w:tblW w:w="0" w:type="auto"/>
        <w:tblInd w:w="348" w:type="dxa"/>
        <w:tblLayout w:type="fixed"/>
        <w:tblLook w:val="0000"/>
      </w:tblPr>
      <w:tblGrid>
        <w:gridCol w:w="364"/>
        <w:gridCol w:w="3764"/>
        <w:gridCol w:w="1266"/>
        <w:gridCol w:w="1266"/>
        <w:gridCol w:w="1266"/>
        <w:gridCol w:w="1434"/>
      </w:tblGrid>
      <w:tr w:rsidR="003D2AFE" w:rsidRPr="008F2149" w:rsidTr="003D2AFE">
        <w:trPr>
          <w:cantSplit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№</w:t>
            </w:r>
          </w:p>
        </w:tc>
        <w:tc>
          <w:tcPr>
            <w:tcW w:w="3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Год</w:t>
            </w:r>
          </w:p>
        </w:tc>
      </w:tr>
      <w:tr w:rsidR="003D2AFE" w:rsidRPr="008F2149" w:rsidTr="003D2AFE">
        <w:trPr>
          <w:cantSplit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201</w:t>
            </w:r>
            <w:r w:rsidR="008F2149" w:rsidRPr="008F2149">
              <w:rPr>
                <w:sz w:val="24"/>
                <w:szCs w:val="24"/>
              </w:rPr>
              <w:t>3</w:t>
            </w:r>
          </w:p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тыс</w:t>
            </w:r>
            <w:proofErr w:type="gramStart"/>
            <w:r w:rsidRPr="008F2149">
              <w:rPr>
                <w:sz w:val="24"/>
                <w:szCs w:val="24"/>
              </w:rPr>
              <w:t>.р</w:t>
            </w:r>
            <w:proofErr w:type="gramEnd"/>
            <w:r w:rsidRPr="008F2149">
              <w:rPr>
                <w:sz w:val="24"/>
                <w:szCs w:val="24"/>
              </w:rPr>
              <w:t>уб.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201</w:t>
            </w:r>
            <w:r w:rsidR="008F2149" w:rsidRPr="008F2149">
              <w:rPr>
                <w:sz w:val="24"/>
                <w:szCs w:val="24"/>
              </w:rPr>
              <w:t>4</w:t>
            </w:r>
          </w:p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тыс</w:t>
            </w:r>
            <w:proofErr w:type="gramStart"/>
            <w:r w:rsidRPr="008F2149">
              <w:rPr>
                <w:sz w:val="24"/>
                <w:szCs w:val="24"/>
              </w:rPr>
              <w:t>.р</w:t>
            </w:r>
            <w:proofErr w:type="gramEnd"/>
            <w:r w:rsidRPr="008F2149">
              <w:rPr>
                <w:sz w:val="24"/>
                <w:szCs w:val="24"/>
              </w:rPr>
              <w:t>уб.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201</w:t>
            </w:r>
            <w:r w:rsidR="008F2149" w:rsidRPr="008F2149">
              <w:rPr>
                <w:sz w:val="24"/>
                <w:szCs w:val="24"/>
              </w:rPr>
              <w:t>5</w:t>
            </w:r>
          </w:p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тыс</w:t>
            </w:r>
            <w:proofErr w:type="gramStart"/>
            <w:r w:rsidRPr="008F2149">
              <w:rPr>
                <w:sz w:val="24"/>
                <w:szCs w:val="24"/>
              </w:rPr>
              <w:t>.р</w:t>
            </w:r>
            <w:proofErr w:type="gramEnd"/>
            <w:r w:rsidRPr="008F2149">
              <w:rPr>
                <w:sz w:val="24"/>
                <w:szCs w:val="24"/>
              </w:rPr>
              <w:t>уб.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1275"/>
                <w:tab w:val="left" w:pos="1365"/>
              </w:tabs>
              <w:snapToGrid w:val="0"/>
              <w:jc w:val="both"/>
              <w:rPr>
                <w:sz w:val="24"/>
                <w:szCs w:val="24"/>
                <w:lang w:val="en-US"/>
              </w:rPr>
            </w:pPr>
          </w:p>
          <w:p w:rsidR="003D2AFE" w:rsidRPr="008F2149" w:rsidRDefault="003D2AFE" w:rsidP="0021579C">
            <w:pPr>
              <w:tabs>
                <w:tab w:val="left" w:pos="1275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201</w:t>
            </w:r>
            <w:r w:rsidR="008F2149" w:rsidRPr="008F2149">
              <w:rPr>
                <w:sz w:val="24"/>
                <w:szCs w:val="24"/>
              </w:rPr>
              <w:t>5</w:t>
            </w:r>
            <w:r w:rsidRPr="008F2149">
              <w:rPr>
                <w:sz w:val="24"/>
                <w:szCs w:val="24"/>
              </w:rPr>
              <w:t>/201</w:t>
            </w:r>
            <w:r w:rsidR="008F2149" w:rsidRPr="008F2149">
              <w:rPr>
                <w:sz w:val="24"/>
                <w:szCs w:val="24"/>
              </w:rPr>
              <w:t>3</w:t>
            </w:r>
            <w:r w:rsidR="00942216">
              <w:rPr>
                <w:sz w:val="24"/>
                <w:szCs w:val="24"/>
              </w:rPr>
              <w:t>, %</w:t>
            </w:r>
          </w:p>
        </w:tc>
      </w:tr>
      <w:tr w:rsidR="003D2AFE" w:rsidRPr="008F2149" w:rsidTr="003D2AFE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center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6</w:t>
            </w:r>
          </w:p>
        </w:tc>
      </w:tr>
      <w:tr w:rsidR="003D2AFE" w:rsidRPr="008F2149" w:rsidTr="003D2AFE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1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Сырьё и материалы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78997,5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82289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85416,2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108,1</w:t>
            </w:r>
          </w:p>
        </w:tc>
      </w:tr>
      <w:tr w:rsidR="003D2AFE" w:rsidRPr="008F2149" w:rsidTr="003D2AFE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Топливо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2166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2845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2931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135</w:t>
            </w:r>
          </w:p>
        </w:tc>
      </w:tr>
      <w:tr w:rsidR="003D2AFE" w:rsidRPr="008F2149" w:rsidTr="003D2AFE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Энергия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1428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1799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211</w:t>
            </w:r>
          </w:p>
        </w:tc>
      </w:tr>
      <w:tr w:rsidR="003D2AFE" w:rsidRPr="008F2149" w:rsidTr="003D2AFE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Итого материальные затраты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81727,1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85068,1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88299,9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21579C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108,3</w:t>
            </w:r>
          </w:p>
        </w:tc>
      </w:tr>
      <w:tr w:rsidR="003D2AFE" w:rsidRPr="008F2149" w:rsidTr="003D2AFE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9E2D9A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E2D9A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9E2D9A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E2D9A">
              <w:rPr>
                <w:sz w:val="24"/>
                <w:szCs w:val="24"/>
              </w:rPr>
              <w:t>11315,1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9E2D9A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E2D9A">
              <w:rPr>
                <w:sz w:val="24"/>
                <w:szCs w:val="24"/>
              </w:rPr>
              <w:t>11786,6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9E2D9A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E2D9A">
              <w:rPr>
                <w:sz w:val="24"/>
                <w:szCs w:val="24"/>
              </w:rPr>
              <w:t>12317,1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9E2D9A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E2D9A">
              <w:rPr>
                <w:sz w:val="24"/>
                <w:szCs w:val="24"/>
              </w:rPr>
              <w:t>108,8</w:t>
            </w:r>
          </w:p>
        </w:tc>
      </w:tr>
      <w:tr w:rsidR="003D2AFE" w:rsidRPr="008F2149" w:rsidTr="003D2AFE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9E2D9A" w:rsidRDefault="003D2AFE" w:rsidP="009E2D9A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E2D9A">
              <w:rPr>
                <w:sz w:val="24"/>
                <w:szCs w:val="24"/>
              </w:rPr>
              <w:t xml:space="preserve">Отчисления </w:t>
            </w:r>
            <w:proofErr w:type="gramStart"/>
            <w:r w:rsidR="00CB1759" w:rsidRPr="009E2D9A">
              <w:rPr>
                <w:sz w:val="24"/>
                <w:szCs w:val="24"/>
              </w:rPr>
              <w:t>во</w:t>
            </w:r>
            <w:proofErr w:type="gramEnd"/>
            <w:r w:rsidR="00CB1759" w:rsidRPr="009E2D9A">
              <w:rPr>
                <w:sz w:val="24"/>
                <w:szCs w:val="24"/>
              </w:rPr>
              <w:t xml:space="preserve"> внебюджетные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9E2D9A" w:rsidRDefault="009E2D9A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E2D9A">
              <w:rPr>
                <w:sz w:val="24"/>
                <w:szCs w:val="24"/>
              </w:rPr>
              <w:t>3394,53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9E2D9A" w:rsidRDefault="009E2D9A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E2D9A">
              <w:rPr>
                <w:sz w:val="24"/>
                <w:szCs w:val="24"/>
              </w:rPr>
              <w:t>3535,98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9E2D9A" w:rsidRDefault="009E2D9A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E2D9A">
              <w:rPr>
                <w:sz w:val="24"/>
                <w:szCs w:val="24"/>
              </w:rPr>
              <w:t>3695,13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9E2D9A" w:rsidRDefault="009E2D9A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E2D9A">
              <w:rPr>
                <w:sz w:val="24"/>
                <w:szCs w:val="24"/>
              </w:rPr>
              <w:t>108,8</w:t>
            </w:r>
          </w:p>
        </w:tc>
      </w:tr>
      <w:tr w:rsidR="003D2AFE" w:rsidRPr="008F2149" w:rsidTr="003D2AFE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7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Амортизация основных произво</w:t>
            </w:r>
            <w:r w:rsidRPr="008F2149">
              <w:rPr>
                <w:sz w:val="24"/>
                <w:szCs w:val="24"/>
              </w:rPr>
              <w:t>д</w:t>
            </w:r>
            <w:r w:rsidRPr="008F2149">
              <w:rPr>
                <w:sz w:val="24"/>
                <w:szCs w:val="24"/>
              </w:rPr>
              <w:t>ственных средств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726,2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747,9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770,3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106</w:t>
            </w:r>
          </w:p>
        </w:tc>
      </w:tr>
      <w:tr w:rsidR="003D2AFE" w:rsidRPr="008F2149" w:rsidTr="003D2AFE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8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  <w:tab w:val="left" w:pos="140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2482,1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2572,2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2675,0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107,7</w:t>
            </w:r>
          </w:p>
        </w:tc>
      </w:tr>
      <w:tr w:rsidR="003D2AFE" w:rsidRPr="008F2149" w:rsidTr="003D2AFE"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Всего затрат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183903,0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190753,4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201842,5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8F2149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F2149">
              <w:rPr>
                <w:sz w:val="24"/>
                <w:szCs w:val="24"/>
              </w:rPr>
              <w:t>127,5</w:t>
            </w:r>
          </w:p>
        </w:tc>
      </w:tr>
    </w:tbl>
    <w:p w:rsidR="004D5805" w:rsidRDefault="003D2AFE" w:rsidP="00B71B02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Анализ таблицы </w:t>
      </w:r>
      <w:r w:rsidR="00201B81">
        <w:rPr>
          <w:sz w:val="28"/>
          <w:szCs w:val="28"/>
        </w:rPr>
        <w:t>2</w:t>
      </w:r>
      <w:r w:rsidRPr="003D7580">
        <w:rPr>
          <w:sz w:val="28"/>
          <w:szCs w:val="28"/>
        </w:rPr>
        <w:t>.2 показывает, что основной удельный вес в структуре затрат приходится на сырьё и материалы. За 201</w:t>
      </w:r>
      <w:r w:rsidR="008F2149">
        <w:rPr>
          <w:sz w:val="28"/>
          <w:szCs w:val="28"/>
        </w:rPr>
        <w:t>5</w:t>
      </w:r>
      <w:r w:rsidRPr="003D7580">
        <w:rPr>
          <w:sz w:val="28"/>
          <w:szCs w:val="28"/>
        </w:rPr>
        <w:t xml:space="preserve"> по сравнению 201</w:t>
      </w:r>
      <w:r w:rsidR="008F2149">
        <w:rPr>
          <w:sz w:val="28"/>
          <w:szCs w:val="28"/>
        </w:rPr>
        <w:t>3</w:t>
      </w:r>
      <w:r w:rsidRPr="003D7580">
        <w:rPr>
          <w:sz w:val="28"/>
          <w:szCs w:val="28"/>
        </w:rPr>
        <w:t xml:space="preserve"> годом он </w:t>
      </w:r>
      <w:r w:rsidRPr="003D7580">
        <w:rPr>
          <w:sz w:val="28"/>
          <w:szCs w:val="28"/>
        </w:rPr>
        <w:lastRenderedPageBreak/>
        <w:t>составил 108,1%. Чтобы снизить расход сырья и материалов, который повлечёт за собой снижение затрат на них, необходимо уменьшить расход сырья на ед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ницу продукции за счёт увеличения, в производимом продукте разного рода добавок, наполнителей в соответствии с рецептурой.</w:t>
      </w:r>
      <w:r w:rsidR="008F2149">
        <w:rPr>
          <w:sz w:val="28"/>
          <w:szCs w:val="28"/>
        </w:rPr>
        <w:t xml:space="preserve"> Анализируя </w:t>
      </w:r>
      <w:r w:rsidRPr="003D7580">
        <w:rPr>
          <w:sz w:val="28"/>
          <w:szCs w:val="28"/>
        </w:rPr>
        <w:t>себесто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мость продукц</w:t>
      </w:r>
      <w:proofErr w:type="gramStart"/>
      <w:r w:rsidRPr="003D7580">
        <w:rPr>
          <w:sz w:val="28"/>
          <w:szCs w:val="28"/>
        </w:rPr>
        <w:t>ии ООО</w:t>
      </w:r>
      <w:proofErr w:type="gramEnd"/>
      <w:r w:rsidRPr="003D7580">
        <w:rPr>
          <w:sz w:val="28"/>
          <w:szCs w:val="28"/>
        </w:rPr>
        <w:t xml:space="preserve"> «Каравай» видно, что в 201</w:t>
      </w:r>
      <w:r w:rsidR="008F2149">
        <w:rPr>
          <w:sz w:val="28"/>
          <w:szCs w:val="28"/>
        </w:rPr>
        <w:t>5</w:t>
      </w:r>
      <w:r w:rsidRPr="003D7580">
        <w:rPr>
          <w:sz w:val="28"/>
          <w:szCs w:val="28"/>
        </w:rPr>
        <w:t xml:space="preserve"> году она возросла в 1,5 раза по сравнению с 201</w:t>
      </w:r>
      <w:r w:rsidR="008F2149">
        <w:rPr>
          <w:sz w:val="28"/>
          <w:szCs w:val="28"/>
        </w:rPr>
        <w:t>3</w:t>
      </w:r>
      <w:r w:rsidRPr="003D7580">
        <w:rPr>
          <w:sz w:val="28"/>
          <w:szCs w:val="28"/>
        </w:rPr>
        <w:t xml:space="preserve"> годом. Это </w:t>
      </w:r>
      <w:r w:rsidR="008F2149" w:rsidRPr="003D7580">
        <w:rPr>
          <w:sz w:val="28"/>
          <w:szCs w:val="28"/>
        </w:rPr>
        <w:t>связано,</w:t>
      </w:r>
      <w:r w:rsidRPr="003D7580">
        <w:rPr>
          <w:sz w:val="28"/>
          <w:szCs w:val="28"/>
        </w:rPr>
        <w:t xml:space="preserve"> прежде </w:t>
      </w:r>
      <w:r w:rsidR="008F2149" w:rsidRPr="003D7580">
        <w:rPr>
          <w:sz w:val="28"/>
          <w:szCs w:val="28"/>
        </w:rPr>
        <w:t>всего,</w:t>
      </w:r>
      <w:r w:rsidRPr="003D7580">
        <w:rPr>
          <w:sz w:val="28"/>
          <w:szCs w:val="28"/>
        </w:rPr>
        <w:t xml:space="preserve"> с тем, что резко под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рожало сырьё основные материалы и комплектующие, а также электроэнергия.</w:t>
      </w:r>
      <w:r w:rsidR="008F2149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Если в 201</w:t>
      </w:r>
      <w:r w:rsidR="008F2149">
        <w:rPr>
          <w:sz w:val="28"/>
          <w:szCs w:val="28"/>
        </w:rPr>
        <w:t xml:space="preserve">3 </w:t>
      </w:r>
      <w:r w:rsidRPr="003D7580">
        <w:rPr>
          <w:sz w:val="28"/>
          <w:szCs w:val="28"/>
        </w:rPr>
        <w:t>году удельный вес материальных затрат в структуре производс</w:t>
      </w:r>
      <w:r w:rsidRPr="003D7580">
        <w:rPr>
          <w:sz w:val="28"/>
          <w:szCs w:val="28"/>
        </w:rPr>
        <w:t>т</w:t>
      </w:r>
      <w:r w:rsidRPr="003D7580">
        <w:rPr>
          <w:sz w:val="28"/>
          <w:szCs w:val="28"/>
        </w:rPr>
        <w:t>венны</w:t>
      </w:r>
      <w:r>
        <w:rPr>
          <w:sz w:val="28"/>
          <w:szCs w:val="28"/>
        </w:rPr>
        <w:t>х затрат составила 65,4%, в 201</w:t>
      </w:r>
      <w:r w:rsidR="008F2149">
        <w:rPr>
          <w:sz w:val="28"/>
          <w:szCs w:val="28"/>
        </w:rPr>
        <w:t>5</w:t>
      </w:r>
      <w:r w:rsidRPr="003D7580">
        <w:rPr>
          <w:sz w:val="28"/>
          <w:szCs w:val="28"/>
        </w:rPr>
        <w:t xml:space="preserve"> г 70,8%.</w:t>
      </w:r>
      <w:r w:rsidR="008F2149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 xml:space="preserve">Согласно данных таблицы </w:t>
      </w:r>
      <w:r w:rsidR="00201B81">
        <w:rPr>
          <w:sz w:val="28"/>
          <w:szCs w:val="28"/>
        </w:rPr>
        <w:t>2</w:t>
      </w:r>
      <w:r w:rsidRPr="003D7580">
        <w:rPr>
          <w:sz w:val="28"/>
          <w:szCs w:val="28"/>
        </w:rPr>
        <w:t>.2. около 20% производственных затрат идёт на оплату труда. Меньше всего з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трачивалось на амортизацию основных средств и прочие затраты.</w:t>
      </w:r>
    </w:p>
    <w:p w:rsidR="00942216" w:rsidRPr="00FD56EA" w:rsidRDefault="00942216" w:rsidP="00FD56EA">
      <w:pPr>
        <w:spacing w:line="360" w:lineRule="auto"/>
        <w:rPr>
          <w:sz w:val="24"/>
          <w:szCs w:val="24"/>
        </w:rPr>
      </w:pPr>
      <w:r w:rsidRPr="00FD56EA">
        <w:rPr>
          <w:sz w:val="24"/>
          <w:szCs w:val="24"/>
        </w:rPr>
        <w:t>Таблица</w:t>
      </w:r>
      <w:r w:rsidR="004D5805" w:rsidRPr="00FD56EA">
        <w:rPr>
          <w:sz w:val="24"/>
          <w:szCs w:val="24"/>
        </w:rPr>
        <w:t xml:space="preserve"> 2.3.</w:t>
      </w:r>
      <w:r w:rsidRPr="00FD56EA">
        <w:rPr>
          <w:sz w:val="24"/>
          <w:szCs w:val="24"/>
        </w:rPr>
        <w:t xml:space="preserve"> – </w:t>
      </w:r>
      <w:r w:rsidRPr="00FD56EA">
        <w:rPr>
          <w:b/>
          <w:sz w:val="24"/>
          <w:szCs w:val="24"/>
        </w:rPr>
        <w:t>Финансовые результаты деятельности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94"/>
        <w:gridCol w:w="1819"/>
        <w:gridCol w:w="1819"/>
        <w:gridCol w:w="1819"/>
        <w:gridCol w:w="1820"/>
      </w:tblGrid>
      <w:tr w:rsidR="00942216" w:rsidRPr="00942216" w:rsidTr="009E2D9A">
        <w:tc>
          <w:tcPr>
            <w:tcW w:w="2294" w:type="dxa"/>
          </w:tcPr>
          <w:p w:rsidR="00942216" w:rsidRPr="00942216" w:rsidRDefault="00942216" w:rsidP="00942216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42216" w:rsidRPr="00942216" w:rsidRDefault="00DF1D01" w:rsidP="00942216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19" w:type="dxa"/>
          </w:tcPr>
          <w:p w:rsidR="00942216" w:rsidRPr="00942216" w:rsidRDefault="00DF1D01" w:rsidP="00942216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19" w:type="dxa"/>
          </w:tcPr>
          <w:p w:rsidR="00942216" w:rsidRPr="00942216" w:rsidRDefault="00DF1D01" w:rsidP="00942216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20" w:type="dxa"/>
          </w:tcPr>
          <w:p w:rsidR="00942216" w:rsidRPr="00942216" w:rsidRDefault="00DF1D01" w:rsidP="00942216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2015/2013</w:t>
            </w:r>
            <w:r w:rsidR="00037CF3">
              <w:rPr>
                <w:sz w:val="24"/>
                <w:szCs w:val="24"/>
              </w:rPr>
              <w:t>, %</w:t>
            </w:r>
          </w:p>
        </w:tc>
      </w:tr>
      <w:tr w:rsidR="00942216" w:rsidRPr="00942216" w:rsidTr="009E2D9A">
        <w:tc>
          <w:tcPr>
            <w:tcW w:w="2294" w:type="dxa"/>
          </w:tcPr>
          <w:p w:rsidR="00942216" w:rsidRPr="00037CF3" w:rsidRDefault="00037CF3" w:rsidP="009E2D9A">
            <w:pPr>
              <w:outlineLvl w:val="1"/>
              <w:rPr>
                <w:sz w:val="24"/>
                <w:szCs w:val="24"/>
              </w:rPr>
            </w:pPr>
            <w:r w:rsidRPr="00037CF3">
              <w:rPr>
                <w:bCs/>
                <w:sz w:val="24"/>
                <w:szCs w:val="24"/>
              </w:rPr>
              <w:t>1</w:t>
            </w:r>
            <w:r w:rsidR="00942216" w:rsidRPr="00037CF3">
              <w:rPr>
                <w:bCs/>
                <w:sz w:val="24"/>
                <w:szCs w:val="24"/>
              </w:rPr>
              <w:t>. Выручка от пр</w:t>
            </w:r>
            <w:r w:rsidR="00942216" w:rsidRPr="00037CF3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дажи продукции</w:t>
            </w:r>
            <w:r w:rsidR="00942216" w:rsidRPr="00037CF3">
              <w:rPr>
                <w:bCs/>
                <w:sz w:val="24"/>
                <w:szCs w:val="24"/>
              </w:rPr>
              <w:t xml:space="preserve">, тыс. руб. </w:t>
            </w:r>
          </w:p>
        </w:tc>
        <w:tc>
          <w:tcPr>
            <w:tcW w:w="1819" w:type="dxa"/>
          </w:tcPr>
          <w:p w:rsidR="00942216" w:rsidRPr="00037CF3" w:rsidRDefault="00942216" w:rsidP="009E2D9A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942216" w:rsidRPr="00037CF3" w:rsidRDefault="00942216" w:rsidP="009E2D9A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0038D6" w:rsidRPr="00037CF3" w:rsidRDefault="000038D6" w:rsidP="000038D6">
            <w:pPr>
              <w:spacing w:line="360" w:lineRule="auto"/>
              <w:jc w:val="center"/>
              <w:rPr>
                <w:sz w:val="24"/>
              </w:rPr>
            </w:pPr>
            <w:r w:rsidRPr="00037CF3">
              <w:rPr>
                <w:sz w:val="24"/>
              </w:rPr>
              <w:t>405988</w:t>
            </w:r>
          </w:p>
          <w:p w:rsidR="00942216" w:rsidRPr="00037CF3" w:rsidRDefault="00942216" w:rsidP="009E2D9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42216" w:rsidRPr="00037CF3" w:rsidRDefault="00942216" w:rsidP="009E2D9A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942216" w:rsidRPr="00037CF3" w:rsidRDefault="00942216" w:rsidP="009E2D9A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0038D6" w:rsidRPr="00037CF3" w:rsidRDefault="000038D6" w:rsidP="000038D6">
            <w:pPr>
              <w:spacing w:line="360" w:lineRule="auto"/>
              <w:jc w:val="center"/>
              <w:rPr>
                <w:sz w:val="24"/>
              </w:rPr>
            </w:pPr>
            <w:r w:rsidRPr="00037CF3">
              <w:rPr>
                <w:sz w:val="24"/>
              </w:rPr>
              <w:t>451839</w:t>
            </w:r>
          </w:p>
          <w:p w:rsidR="00942216" w:rsidRPr="00037CF3" w:rsidRDefault="00942216" w:rsidP="009E2D9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42216" w:rsidRPr="00037CF3" w:rsidRDefault="00942216" w:rsidP="009E2D9A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942216" w:rsidRPr="00037CF3" w:rsidRDefault="00942216" w:rsidP="009E2D9A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0038D6" w:rsidRPr="00037CF3" w:rsidRDefault="000038D6" w:rsidP="000038D6">
            <w:pPr>
              <w:spacing w:line="360" w:lineRule="auto"/>
              <w:jc w:val="center"/>
              <w:rPr>
                <w:sz w:val="24"/>
              </w:rPr>
            </w:pPr>
            <w:r w:rsidRPr="00037CF3">
              <w:rPr>
                <w:sz w:val="24"/>
              </w:rPr>
              <w:t>511527</w:t>
            </w:r>
          </w:p>
          <w:p w:rsidR="00942216" w:rsidRPr="00037CF3" w:rsidRDefault="00942216" w:rsidP="009E2D9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942216" w:rsidRPr="00037CF3" w:rsidRDefault="00942216" w:rsidP="009E2D9A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942216" w:rsidRPr="00037CF3" w:rsidRDefault="00942216" w:rsidP="009E2D9A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942216" w:rsidRPr="00037CF3" w:rsidRDefault="00037CF3" w:rsidP="009E2D9A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125,9</w:t>
            </w:r>
          </w:p>
        </w:tc>
      </w:tr>
      <w:tr w:rsidR="00942216" w:rsidRPr="00942216" w:rsidTr="009E2D9A">
        <w:tc>
          <w:tcPr>
            <w:tcW w:w="2294" w:type="dxa"/>
          </w:tcPr>
          <w:p w:rsidR="00942216" w:rsidRPr="00037CF3" w:rsidRDefault="00037CF3" w:rsidP="00942216">
            <w:pPr>
              <w:outlineLvl w:val="1"/>
              <w:rPr>
                <w:sz w:val="24"/>
                <w:szCs w:val="24"/>
              </w:rPr>
            </w:pPr>
            <w:r w:rsidRPr="00037CF3">
              <w:rPr>
                <w:bCs/>
                <w:sz w:val="24"/>
                <w:szCs w:val="24"/>
              </w:rPr>
              <w:t>2</w:t>
            </w:r>
            <w:r w:rsidR="00942216" w:rsidRPr="00037CF3">
              <w:rPr>
                <w:bCs/>
                <w:sz w:val="24"/>
                <w:szCs w:val="24"/>
              </w:rPr>
              <w:t xml:space="preserve">. Себестоимость </w:t>
            </w:r>
            <w:r>
              <w:rPr>
                <w:bCs/>
                <w:sz w:val="24"/>
                <w:szCs w:val="24"/>
              </w:rPr>
              <w:t>продажи проду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ции</w:t>
            </w:r>
            <w:r w:rsidR="00942216" w:rsidRPr="00037CF3">
              <w:rPr>
                <w:bCs/>
                <w:sz w:val="24"/>
                <w:szCs w:val="24"/>
              </w:rPr>
              <w:t xml:space="preserve">, тыс. руб. </w:t>
            </w:r>
          </w:p>
        </w:tc>
        <w:tc>
          <w:tcPr>
            <w:tcW w:w="1819" w:type="dxa"/>
          </w:tcPr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0038D6" w:rsidRPr="00037CF3" w:rsidRDefault="000038D6" w:rsidP="000038D6">
            <w:pPr>
              <w:spacing w:line="360" w:lineRule="auto"/>
              <w:jc w:val="center"/>
              <w:rPr>
                <w:sz w:val="24"/>
              </w:rPr>
            </w:pPr>
            <w:r w:rsidRPr="00037CF3">
              <w:rPr>
                <w:sz w:val="24"/>
              </w:rPr>
              <w:t>309788</w:t>
            </w:r>
          </w:p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0038D6" w:rsidRPr="00037CF3" w:rsidRDefault="000038D6" w:rsidP="000038D6">
            <w:pPr>
              <w:spacing w:line="360" w:lineRule="auto"/>
              <w:jc w:val="center"/>
              <w:rPr>
                <w:sz w:val="24"/>
              </w:rPr>
            </w:pPr>
            <w:r w:rsidRPr="00037CF3">
              <w:rPr>
                <w:sz w:val="24"/>
              </w:rPr>
              <w:t>354685</w:t>
            </w:r>
          </w:p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0038D6" w:rsidRPr="00037CF3" w:rsidRDefault="000038D6" w:rsidP="000038D6">
            <w:pPr>
              <w:spacing w:line="360" w:lineRule="auto"/>
              <w:jc w:val="center"/>
              <w:rPr>
                <w:sz w:val="24"/>
              </w:rPr>
            </w:pPr>
            <w:r w:rsidRPr="00037CF3">
              <w:rPr>
                <w:sz w:val="24"/>
              </w:rPr>
              <w:t>416995</w:t>
            </w:r>
          </w:p>
          <w:p w:rsidR="00942216" w:rsidRPr="00037CF3" w:rsidRDefault="00942216" w:rsidP="000038D6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942216" w:rsidRPr="00037CF3" w:rsidRDefault="00037CF3" w:rsidP="00942216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</w:tr>
      <w:tr w:rsidR="00942216" w:rsidRPr="00942216" w:rsidTr="009E2D9A">
        <w:tc>
          <w:tcPr>
            <w:tcW w:w="2294" w:type="dxa"/>
          </w:tcPr>
          <w:p w:rsidR="00942216" w:rsidRPr="00037CF3" w:rsidRDefault="00037CF3" w:rsidP="00037CF3">
            <w:pPr>
              <w:outlineLvl w:val="1"/>
              <w:rPr>
                <w:sz w:val="24"/>
                <w:szCs w:val="24"/>
              </w:rPr>
            </w:pPr>
            <w:r w:rsidRPr="00037CF3">
              <w:rPr>
                <w:bCs/>
                <w:sz w:val="24"/>
                <w:szCs w:val="24"/>
              </w:rPr>
              <w:t>3</w:t>
            </w:r>
            <w:r w:rsidR="00942216" w:rsidRPr="00037CF3">
              <w:rPr>
                <w:bCs/>
                <w:sz w:val="24"/>
                <w:szCs w:val="24"/>
              </w:rPr>
              <w:t xml:space="preserve">.  Прибыль </w:t>
            </w:r>
            <w:r>
              <w:rPr>
                <w:bCs/>
                <w:sz w:val="24"/>
                <w:szCs w:val="24"/>
              </w:rPr>
              <w:t>от пр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дажи</w:t>
            </w:r>
            <w:r w:rsidR="00942216" w:rsidRPr="00037CF3">
              <w:rPr>
                <w:bCs/>
                <w:sz w:val="24"/>
                <w:szCs w:val="24"/>
              </w:rPr>
              <w:t xml:space="preserve">, тыс. </w:t>
            </w:r>
            <w:proofErr w:type="spellStart"/>
            <w:r w:rsidR="00942216" w:rsidRPr="00037CF3">
              <w:rPr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19" w:type="dxa"/>
          </w:tcPr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0038D6" w:rsidRPr="00037CF3" w:rsidRDefault="000038D6" w:rsidP="000038D6">
            <w:pPr>
              <w:spacing w:line="360" w:lineRule="auto"/>
              <w:jc w:val="center"/>
              <w:rPr>
                <w:sz w:val="24"/>
              </w:rPr>
            </w:pPr>
            <w:r w:rsidRPr="00037CF3">
              <w:rPr>
                <w:sz w:val="24"/>
              </w:rPr>
              <w:t>25281</w:t>
            </w:r>
          </w:p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0038D6" w:rsidRPr="00037CF3" w:rsidRDefault="000038D6" w:rsidP="000038D6">
            <w:pPr>
              <w:spacing w:line="360" w:lineRule="auto"/>
              <w:jc w:val="center"/>
              <w:rPr>
                <w:sz w:val="24"/>
              </w:rPr>
            </w:pPr>
            <w:r w:rsidRPr="00037CF3">
              <w:rPr>
                <w:sz w:val="24"/>
              </w:rPr>
              <w:t>19635</w:t>
            </w:r>
          </w:p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0038D6" w:rsidRPr="00037CF3" w:rsidRDefault="000038D6" w:rsidP="000038D6">
            <w:pPr>
              <w:spacing w:line="360" w:lineRule="auto"/>
              <w:jc w:val="center"/>
              <w:rPr>
                <w:sz w:val="24"/>
              </w:rPr>
            </w:pPr>
            <w:r w:rsidRPr="00037CF3">
              <w:rPr>
                <w:sz w:val="24"/>
              </w:rPr>
              <w:t>11682</w:t>
            </w:r>
          </w:p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942216" w:rsidRPr="00037CF3" w:rsidRDefault="00037CF3" w:rsidP="00942216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</w:tr>
      <w:tr w:rsidR="00942216" w:rsidRPr="00942216" w:rsidTr="009E2D9A">
        <w:tc>
          <w:tcPr>
            <w:tcW w:w="2294" w:type="dxa"/>
          </w:tcPr>
          <w:p w:rsidR="00942216" w:rsidRPr="00037CF3" w:rsidRDefault="00037CF3" w:rsidP="00037CF3">
            <w:pPr>
              <w:outlineLvl w:val="1"/>
              <w:rPr>
                <w:sz w:val="24"/>
                <w:szCs w:val="24"/>
              </w:rPr>
            </w:pPr>
            <w:r w:rsidRPr="00037CF3">
              <w:rPr>
                <w:bCs/>
                <w:sz w:val="24"/>
                <w:szCs w:val="24"/>
              </w:rPr>
              <w:t>4</w:t>
            </w:r>
            <w:r w:rsidR="00942216" w:rsidRPr="00037CF3">
              <w:rPr>
                <w:bCs/>
                <w:sz w:val="24"/>
                <w:szCs w:val="24"/>
              </w:rPr>
              <w:t>. Чистая прибыль</w:t>
            </w:r>
            <w:proofErr w:type="gramStart"/>
            <w:r w:rsidR="00942216" w:rsidRPr="00037CF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,</w:t>
            </w:r>
            <w:proofErr w:type="gramEnd"/>
            <w:r w:rsidR="00942216" w:rsidRPr="00037CF3">
              <w:rPr>
                <w:bCs/>
                <w:sz w:val="24"/>
                <w:szCs w:val="24"/>
              </w:rPr>
              <w:t xml:space="preserve">тыс. </w:t>
            </w:r>
            <w:proofErr w:type="spellStart"/>
            <w:r w:rsidR="00942216" w:rsidRPr="00037CF3">
              <w:rPr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19" w:type="dxa"/>
          </w:tcPr>
          <w:p w:rsidR="000038D6" w:rsidRPr="00037CF3" w:rsidRDefault="000038D6" w:rsidP="000038D6">
            <w:pPr>
              <w:spacing w:line="360" w:lineRule="auto"/>
              <w:jc w:val="center"/>
              <w:rPr>
                <w:sz w:val="24"/>
              </w:rPr>
            </w:pPr>
            <w:r w:rsidRPr="00037CF3">
              <w:rPr>
                <w:sz w:val="24"/>
              </w:rPr>
              <w:t>14769</w:t>
            </w:r>
          </w:p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0038D6" w:rsidRPr="00037CF3" w:rsidRDefault="000038D6" w:rsidP="000038D6">
            <w:pPr>
              <w:spacing w:line="360" w:lineRule="auto"/>
              <w:jc w:val="center"/>
              <w:rPr>
                <w:sz w:val="24"/>
              </w:rPr>
            </w:pPr>
            <w:r w:rsidRPr="00037CF3">
              <w:rPr>
                <w:sz w:val="24"/>
              </w:rPr>
              <w:t>11524</w:t>
            </w:r>
          </w:p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0038D6" w:rsidRPr="00037CF3" w:rsidRDefault="000038D6" w:rsidP="000038D6">
            <w:pPr>
              <w:spacing w:line="360" w:lineRule="auto"/>
              <w:jc w:val="center"/>
              <w:rPr>
                <w:sz w:val="24"/>
              </w:rPr>
            </w:pPr>
            <w:r w:rsidRPr="00037CF3">
              <w:rPr>
                <w:sz w:val="24"/>
              </w:rPr>
              <w:t>7661</w:t>
            </w:r>
          </w:p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942216" w:rsidRPr="00037CF3" w:rsidRDefault="00037CF3" w:rsidP="00942216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942216" w:rsidRPr="00942216" w:rsidTr="009E2D9A">
        <w:tc>
          <w:tcPr>
            <w:tcW w:w="2294" w:type="dxa"/>
          </w:tcPr>
          <w:p w:rsidR="00942216" w:rsidRPr="00037CF3" w:rsidRDefault="00037CF3" w:rsidP="00942216">
            <w:pPr>
              <w:outlineLvl w:val="1"/>
              <w:rPr>
                <w:sz w:val="24"/>
                <w:szCs w:val="24"/>
              </w:rPr>
            </w:pPr>
            <w:r w:rsidRPr="00037CF3">
              <w:rPr>
                <w:bCs/>
                <w:sz w:val="24"/>
                <w:szCs w:val="24"/>
              </w:rPr>
              <w:t>5</w:t>
            </w:r>
            <w:r w:rsidR="00942216" w:rsidRPr="00037CF3">
              <w:rPr>
                <w:bCs/>
                <w:sz w:val="24"/>
                <w:szCs w:val="24"/>
              </w:rPr>
              <w:t>. Уровень рент</w:t>
            </w:r>
            <w:r w:rsidR="00942216" w:rsidRPr="00037CF3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бельности</w:t>
            </w:r>
            <w:r w:rsidR="00942216" w:rsidRPr="00037CF3">
              <w:rPr>
                <w:bCs/>
                <w:sz w:val="24"/>
                <w:szCs w:val="24"/>
              </w:rPr>
              <w:t xml:space="preserve"> деятел</w:t>
            </w:r>
            <w:r w:rsidR="00942216" w:rsidRPr="00037CF3">
              <w:rPr>
                <w:bCs/>
                <w:sz w:val="24"/>
                <w:szCs w:val="24"/>
              </w:rPr>
              <w:t>ь</w:t>
            </w:r>
            <w:r w:rsidR="00942216" w:rsidRPr="00037CF3">
              <w:rPr>
                <w:bCs/>
                <w:sz w:val="24"/>
                <w:szCs w:val="24"/>
              </w:rPr>
              <w:t>но</w:t>
            </w:r>
            <w:r>
              <w:rPr>
                <w:bCs/>
                <w:sz w:val="24"/>
                <w:szCs w:val="24"/>
              </w:rPr>
              <w:t>сти</w:t>
            </w:r>
            <w:r w:rsidR="00942216" w:rsidRPr="00037CF3">
              <w:rPr>
                <w:bCs/>
                <w:sz w:val="24"/>
                <w:szCs w:val="24"/>
              </w:rPr>
              <w:t xml:space="preserve">, % </w:t>
            </w:r>
            <w:proofErr w:type="gramStart"/>
            <w:r w:rsidR="00942216" w:rsidRPr="00037CF3">
              <w:rPr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19" w:type="dxa"/>
          </w:tcPr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942216" w:rsidRPr="00037CF3" w:rsidRDefault="00037CF3" w:rsidP="00942216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942216" w:rsidRPr="00037CF3" w:rsidRDefault="00037CF3" w:rsidP="00942216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942216" w:rsidRPr="00037CF3" w:rsidRDefault="00037CF3" w:rsidP="00942216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942216" w:rsidRPr="00037CF3" w:rsidRDefault="00942216" w:rsidP="00942216">
            <w:pPr>
              <w:jc w:val="center"/>
              <w:outlineLvl w:val="1"/>
              <w:rPr>
                <w:sz w:val="24"/>
                <w:szCs w:val="24"/>
              </w:rPr>
            </w:pPr>
            <w:r w:rsidRPr="00037CF3">
              <w:rPr>
                <w:sz w:val="24"/>
                <w:szCs w:val="24"/>
              </w:rPr>
              <w:t>-</w:t>
            </w:r>
          </w:p>
        </w:tc>
      </w:tr>
    </w:tbl>
    <w:p w:rsidR="00942216" w:rsidRPr="003D7580" w:rsidRDefault="00037CF3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данных таблицы мы видим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выручка выросла на 25%, но так же выросла и себестоимость продукции на 34%. Это сильно сказалось на прибыли и она , как и следовало ожидать, упала на 46,2%. </w:t>
      </w:r>
    </w:p>
    <w:p w:rsidR="003D2AFE" w:rsidRDefault="00201B81" w:rsidP="00665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D2AFE" w:rsidRPr="003D7580">
        <w:rPr>
          <w:b/>
          <w:sz w:val="28"/>
          <w:szCs w:val="28"/>
        </w:rPr>
        <w:t>.2.2</w:t>
      </w:r>
      <w:r w:rsidR="003D2AFE">
        <w:rPr>
          <w:b/>
          <w:sz w:val="28"/>
          <w:szCs w:val="28"/>
        </w:rPr>
        <w:t>.</w:t>
      </w:r>
      <w:r w:rsidR="003D2AFE" w:rsidRPr="003D7580">
        <w:rPr>
          <w:b/>
          <w:sz w:val="28"/>
          <w:szCs w:val="28"/>
        </w:rPr>
        <w:t xml:space="preserve"> Анализ структуры заготовленного сырья</w:t>
      </w:r>
    </w:p>
    <w:p w:rsidR="00665CA3" w:rsidRPr="000A2663" w:rsidRDefault="00665CA3" w:rsidP="00665CA3">
      <w:pPr>
        <w:jc w:val="center"/>
        <w:rPr>
          <w:b/>
          <w:sz w:val="28"/>
          <w:szCs w:val="28"/>
        </w:rPr>
      </w:pPr>
    </w:p>
    <w:p w:rsidR="003D2AFE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0A2663">
        <w:rPr>
          <w:sz w:val="28"/>
          <w:szCs w:val="28"/>
        </w:rPr>
        <w:t>Мука — важнейший продукт переработки зерна. Ее получают путем п</w:t>
      </w:r>
      <w:r w:rsidRPr="000A2663">
        <w:rPr>
          <w:sz w:val="28"/>
          <w:szCs w:val="28"/>
        </w:rPr>
        <w:t>о</w:t>
      </w:r>
      <w:r w:rsidRPr="000A2663">
        <w:rPr>
          <w:sz w:val="28"/>
          <w:szCs w:val="28"/>
        </w:rPr>
        <w:t xml:space="preserve">мола зерна и классифицируют по виду, типу и сорту. Вид муки определяется той хлебной культурой, из которой она получена. Различают муку пшеничную, </w:t>
      </w:r>
      <w:r w:rsidRPr="000A2663">
        <w:rPr>
          <w:sz w:val="28"/>
          <w:szCs w:val="28"/>
        </w:rPr>
        <w:lastRenderedPageBreak/>
        <w:t>ржаную ячменную, овсяную, рисовую, гороховую, гречневую, соевую. Муку можно получать из одной культуры и из смеси пшеницы и ржи</w:t>
      </w:r>
      <w:r>
        <w:rPr>
          <w:sz w:val="28"/>
          <w:szCs w:val="28"/>
        </w:rPr>
        <w:t>.</w:t>
      </w:r>
      <w:r w:rsidRPr="000A2663">
        <w:rPr>
          <w:sz w:val="28"/>
          <w:szCs w:val="28"/>
        </w:rPr>
        <w:t xml:space="preserve"> </w:t>
      </w:r>
    </w:p>
    <w:p w:rsidR="003D2AFE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хлебозаводе ООО « Каравай» используются </w:t>
      </w:r>
      <w:r w:rsidR="008F2149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сорта муки:</w:t>
      </w:r>
      <w:r w:rsidR="007617F1">
        <w:rPr>
          <w:sz w:val="28"/>
          <w:szCs w:val="28"/>
        </w:rPr>
        <w:t xml:space="preserve"> первый</w:t>
      </w:r>
      <w:r>
        <w:rPr>
          <w:sz w:val="28"/>
          <w:szCs w:val="28"/>
        </w:rPr>
        <w:t xml:space="preserve">, второй, высший и мука ржаная обдирная. В таблице </w:t>
      </w:r>
      <w:r w:rsidR="00201B8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D5805">
        <w:rPr>
          <w:sz w:val="28"/>
          <w:szCs w:val="28"/>
        </w:rPr>
        <w:t>4</w:t>
      </w:r>
      <w:r>
        <w:rPr>
          <w:sz w:val="28"/>
          <w:szCs w:val="28"/>
        </w:rPr>
        <w:t>. приведён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 муки по сортам за последние три года.</w:t>
      </w:r>
    </w:p>
    <w:p w:rsidR="003D2AFE" w:rsidRPr="0021579C" w:rsidRDefault="003D2AFE" w:rsidP="007617F1">
      <w:pPr>
        <w:spacing w:line="360" w:lineRule="auto"/>
        <w:rPr>
          <w:sz w:val="24"/>
          <w:szCs w:val="24"/>
        </w:rPr>
      </w:pPr>
      <w:r w:rsidRPr="0021579C">
        <w:rPr>
          <w:sz w:val="24"/>
          <w:szCs w:val="24"/>
        </w:rPr>
        <w:t xml:space="preserve">Таблица </w:t>
      </w:r>
      <w:r w:rsidR="00201B81" w:rsidRPr="0021579C">
        <w:rPr>
          <w:sz w:val="24"/>
          <w:szCs w:val="24"/>
        </w:rPr>
        <w:t>2</w:t>
      </w:r>
      <w:r w:rsidRPr="0021579C">
        <w:rPr>
          <w:sz w:val="24"/>
          <w:szCs w:val="24"/>
        </w:rPr>
        <w:t>.</w:t>
      </w:r>
      <w:r w:rsidR="004D5805">
        <w:rPr>
          <w:sz w:val="24"/>
          <w:szCs w:val="24"/>
        </w:rPr>
        <w:t>4</w:t>
      </w:r>
      <w:r w:rsidRPr="0021579C">
        <w:rPr>
          <w:sz w:val="24"/>
          <w:szCs w:val="24"/>
        </w:rPr>
        <w:t>.</w:t>
      </w:r>
      <w:r w:rsidR="00FD56EA">
        <w:rPr>
          <w:sz w:val="24"/>
          <w:szCs w:val="24"/>
        </w:rPr>
        <w:t xml:space="preserve"> – </w:t>
      </w:r>
      <w:r w:rsidRPr="0021579C">
        <w:rPr>
          <w:b/>
          <w:sz w:val="24"/>
          <w:szCs w:val="24"/>
        </w:rPr>
        <w:t>Структура заготовленного сырья по сортам и категориям.</w:t>
      </w: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960"/>
        <w:gridCol w:w="915"/>
        <w:gridCol w:w="1005"/>
        <w:gridCol w:w="720"/>
        <w:gridCol w:w="960"/>
        <w:gridCol w:w="1200"/>
        <w:gridCol w:w="720"/>
        <w:gridCol w:w="960"/>
        <w:gridCol w:w="840"/>
        <w:gridCol w:w="639"/>
      </w:tblGrid>
      <w:tr w:rsidR="003D2AFE" w:rsidRPr="007617F1" w:rsidTr="00450121">
        <w:trPr>
          <w:cantSplit/>
          <w:trHeight w:val="4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Вид</w:t>
            </w:r>
          </w:p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с</w:t>
            </w:r>
            <w:r w:rsidRPr="007617F1">
              <w:rPr>
                <w:sz w:val="24"/>
                <w:szCs w:val="24"/>
              </w:rPr>
              <w:t>ы</w:t>
            </w:r>
            <w:r w:rsidRPr="007617F1">
              <w:rPr>
                <w:sz w:val="24"/>
                <w:szCs w:val="24"/>
              </w:rPr>
              <w:t>рья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  <w:tab w:val="left" w:pos="15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Сорт, кат</w:t>
            </w:r>
            <w:r w:rsidRPr="007617F1">
              <w:rPr>
                <w:sz w:val="24"/>
                <w:szCs w:val="24"/>
              </w:rPr>
              <w:t>е</w:t>
            </w:r>
            <w:r w:rsidRPr="007617F1">
              <w:rPr>
                <w:sz w:val="24"/>
                <w:szCs w:val="24"/>
              </w:rPr>
              <w:t>гория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Год</w:t>
            </w:r>
          </w:p>
        </w:tc>
      </w:tr>
      <w:tr w:rsidR="003D2AFE" w:rsidRPr="007617F1" w:rsidTr="00450121">
        <w:trPr>
          <w:cantSplit/>
          <w:trHeight w:val="367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  <w:tab w:val="left" w:pos="1512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444A06">
            <w:pPr>
              <w:tabs>
                <w:tab w:val="left" w:pos="540"/>
                <w:tab w:val="left" w:pos="136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201</w:t>
            </w:r>
            <w:r w:rsidR="007617F1">
              <w:rPr>
                <w:sz w:val="24"/>
                <w:szCs w:val="24"/>
              </w:rPr>
              <w:t>3</w:t>
            </w:r>
            <w:r w:rsidRPr="007617F1">
              <w:rPr>
                <w:sz w:val="24"/>
                <w:szCs w:val="24"/>
              </w:rPr>
              <w:t>г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444A06">
            <w:pPr>
              <w:tabs>
                <w:tab w:val="left" w:pos="540"/>
                <w:tab w:val="left" w:pos="136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201</w:t>
            </w:r>
            <w:r w:rsidR="007617F1">
              <w:rPr>
                <w:sz w:val="24"/>
                <w:szCs w:val="24"/>
              </w:rPr>
              <w:t>4</w:t>
            </w:r>
            <w:r w:rsidRPr="007617F1">
              <w:rPr>
                <w:sz w:val="24"/>
                <w:szCs w:val="24"/>
              </w:rPr>
              <w:t>г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444A06">
            <w:pPr>
              <w:tabs>
                <w:tab w:val="left" w:pos="540"/>
                <w:tab w:val="left" w:pos="136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201</w:t>
            </w:r>
            <w:r w:rsidR="007617F1">
              <w:rPr>
                <w:sz w:val="24"/>
                <w:szCs w:val="24"/>
              </w:rPr>
              <w:t>5</w:t>
            </w:r>
            <w:r w:rsidRPr="007617F1">
              <w:rPr>
                <w:sz w:val="24"/>
                <w:szCs w:val="24"/>
              </w:rPr>
              <w:t>г</w:t>
            </w:r>
          </w:p>
        </w:tc>
      </w:tr>
      <w:tr w:rsidR="003D2AFE" w:rsidRPr="007617F1" w:rsidTr="00450121">
        <w:trPr>
          <w:cantSplit/>
          <w:trHeight w:val="111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AFE" w:rsidRPr="007617F1" w:rsidRDefault="003D2AFE" w:rsidP="003D2AFE">
            <w:pPr>
              <w:tabs>
                <w:tab w:val="left" w:pos="1365"/>
              </w:tabs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  <w:tab w:val="left" w:pos="1512"/>
              </w:tabs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18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Количество,</w:t>
            </w:r>
          </w:p>
          <w:p w:rsidR="003D2AFE" w:rsidRPr="007617F1" w:rsidRDefault="003D2AFE" w:rsidP="003D2AFE">
            <w:pPr>
              <w:pStyle w:val="18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тыс., т</w:t>
            </w:r>
          </w:p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18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Стоимость,</w:t>
            </w:r>
          </w:p>
          <w:p w:rsidR="003D2AFE" w:rsidRPr="007617F1" w:rsidRDefault="003D2AFE" w:rsidP="003D2AFE">
            <w:pPr>
              <w:pStyle w:val="18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тыс</w:t>
            </w:r>
            <w:proofErr w:type="gramStart"/>
            <w:r w:rsidRPr="007617F1">
              <w:rPr>
                <w:sz w:val="24"/>
                <w:szCs w:val="24"/>
              </w:rPr>
              <w:t>.р</w:t>
            </w:r>
            <w:proofErr w:type="gramEnd"/>
            <w:r w:rsidRPr="007617F1">
              <w:rPr>
                <w:sz w:val="24"/>
                <w:szCs w:val="24"/>
              </w:rPr>
              <w:t>уб.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18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18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Количество,</w:t>
            </w:r>
          </w:p>
          <w:p w:rsidR="003D2AFE" w:rsidRPr="007617F1" w:rsidRDefault="003D2AFE" w:rsidP="003D2AFE">
            <w:pPr>
              <w:pStyle w:val="18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тыс</w:t>
            </w:r>
            <w:proofErr w:type="gramStart"/>
            <w:r w:rsidRPr="007617F1">
              <w:rPr>
                <w:sz w:val="24"/>
                <w:szCs w:val="24"/>
              </w:rPr>
              <w:t>.т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18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Стоимость</w:t>
            </w:r>
          </w:p>
          <w:p w:rsidR="003D2AFE" w:rsidRPr="007617F1" w:rsidRDefault="003D2AFE" w:rsidP="003D2AFE">
            <w:pPr>
              <w:pStyle w:val="18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тыс</w:t>
            </w:r>
            <w:proofErr w:type="gramStart"/>
            <w:r w:rsidRPr="007617F1">
              <w:rPr>
                <w:sz w:val="24"/>
                <w:szCs w:val="24"/>
              </w:rPr>
              <w:t>.р</w:t>
            </w:r>
            <w:proofErr w:type="gramEnd"/>
            <w:r w:rsidRPr="007617F1">
              <w:rPr>
                <w:sz w:val="24"/>
                <w:szCs w:val="24"/>
              </w:rPr>
              <w:t>уб.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18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18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Количество,</w:t>
            </w:r>
          </w:p>
          <w:p w:rsidR="003D2AFE" w:rsidRPr="007617F1" w:rsidRDefault="003D2AFE" w:rsidP="003D2AFE">
            <w:pPr>
              <w:pStyle w:val="18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тыс</w:t>
            </w:r>
            <w:proofErr w:type="gramStart"/>
            <w:r w:rsidRPr="007617F1">
              <w:rPr>
                <w:sz w:val="24"/>
                <w:szCs w:val="24"/>
              </w:rPr>
              <w:t>.т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18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Стоимость,</w:t>
            </w:r>
          </w:p>
          <w:p w:rsidR="003D2AFE" w:rsidRPr="007617F1" w:rsidRDefault="003D2AFE" w:rsidP="003D2AFE">
            <w:pPr>
              <w:pStyle w:val="18"/>
              <w:spacing w:line="240" w:lineRule="auto"/>
              <w:ind w:left="0" w:right="0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тыс</w:t>
            </w:r>
            <w:proofErr w:type="gramStart"/>
            <w:r w:rsidRPr="007617F1">
              <w:rPr>
                <w:sz w:val="24"/>
                <w:szCs w:val="24"/>
              </w:rPr>
              <w:t>.р</w:t>
            </w:r>
            <w:proofErr w:type="gramEnd"/>
            <w:r w:rsidRPr="007617F1">
              <w:rPr>
                <w:sz w:val="24"/>
                <w:szCs w:val="24"/>
              </w:rPr>
              <w:t>уб.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18"/>
              <w:spacing w:line="240" w:lineRule="auto"/>
              <w:ind w:left="0" w:right="0"/>
              <w:jc w:val="both"/>
              <w:rPr>
                <w:b/>
                <w:sz w:val="24"/>
                <w:szCs w:val="24"/>
              </w:rPr>
            </w:pPr>
            <w:r w:rsidRPr="007617F1">
              <w:rPr>
                <w:b/>
                <w:sz w:val="24"/>
                <w:szCs w:val="24"/>
              </w:rPr>
              <w:t>%</w:t>
            </w:r>
          </w:p>
        </w:tc>
      </w:tr>
      <w:tr w:rsidR="003D2AFE" w:rsidRPr="007617F1" w:rsidTr="00B71B02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М</w:t>
            </w:r>
            <w:r w:rsidR="00B71B02">
              <w:rPr>
                <w:sz w:val="24"/>
                <w:szCs w:val="24"/>
              </w:rPr>
              <w:t>у</w:t>
            </w:r>
            <w:r w:rsidRPr="007617F1">
              <w:rPr>
                <w:sz w:val="24"/>
                <w:szCs w:val="24"/>
              </w:rPr>
              <w:t>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Вы</w:t>
            </w:r>
            <w:r w:rsidRPr="007617F1">
              <w:rPr>
                <w:sz w:val="24"/>
                <w:szCs w:val="24"/>
              </w:rPr>
              <w:t>с</w:t>
            </w:r>
            <w:r w:rsidRPr="007617F1">
              <w:rPr>
                <w:sz w:val="24"/>
                <w:szCs w:val="24"/>
              </w:rPr>
              <w:t>ший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884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4774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  <w:lang w:val="en-US"/>
              </w:rPr>
            </w:pPr>
            <w:r w:rsidRPr="007617F1">
              <w:rPr>
                <w:sz w:val="24"/>
                <w:szCs w:val="24"/>
              </w:rPr>
              <w:t>8</w:t>
            </w:r>
            <w:r w:rsidRPr="007617F1"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  <w:lang w:val="en-US"/>
              </w:rPr>
            </w:pPr>
            <w:r w:rsidRPr="007617F1">
              <w:rPr>
                <w:sz w:val="24"/>
                <w:szCs w:val="24"/>
                <w:lang w:val="en-US"/>
              </w:rPr>
              <w:t>5517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  <w:lang w:val="en-US"/>
              </w:rPr>
              <w:t>6</w:t>
            </w:r>
            <w:r w:rsidRPr="007617F1">
              <w:rPr>
                <w:sz w:val="24"/>
                <w:szCs w:val="24"/>
              </w:rPr>
              <w:t>,</w:t>
            </w:r>
            <w:r w:rsidRPr="007617F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883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5872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6,6</w:t>
            </w:r>
          </w:p>
        </w:tc>
      </w:tr>
      <w:tr w:rsidR="003D2AFE" w:rsidRPr="007617F1" w:rsidTr="00B71B02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М</w:t>
            </w:r>
            <w:r w:rsidRPr="007617F1">
              <w:rPr>
                <w:sz w:val="24"/>
                <w:szCs w:val="24"/>
              </w:rPr>
              <w:t>у</w:t>
            </w:r>
            <w:r w:rsidRPr="007617F1">
              <w:rPr>
                <w:sz w:val="24"/>
                <w:szCs w:val="24"/>
              </w:rPr>
              <w:t>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Пе</w:t>
            </w:r>
            <w:r w:rsidRPr="007617F1">
              <w:rPr>
                <w:sz w:val="24"/>
                <w:szCs w:val="24"/>
              </w:rPr>
              <w:t>р</w:t>
            </w:r>
            <w:r w:rsidRPr="007617F1">
              <w:rPr>
                <w:sz w:val="24"/>
                <w:szCs w:val="24"/>
              </w:rPr>
              <w:t>вый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9530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42885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70,8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10352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67288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71,2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9302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61393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69,6</w:t>
            </w:r>
          </w:p>
        </w:tc>
      </w:tr>
      <w:tr w:rsidR="003D2AFE" w:rsidRPr="007617F1" w:rsidTr="00B71B02">
        <w:trPr>
          <w:cantSplit/>
          <w:trHeight w:val="10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М</w:t>
            </w:r>
            <w:r w:rsidRPr="007617F1">
              <w:rPr>
                <w:sz w:val="24"/>
                <w:szCs w:val="24"/>
              </w:rPr>
              <w:t>у</w:t>
            </w:r>
            <w:r w:rsidRPr="007617F1">
              <w:rPr>
                <w:sz w:val="24"/>
                <w:szCs w:val="24"/>
              </w:rPr>
              <w:t>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5068A5">
            <w:pPr>
              <w:pStyle w:val="3"/>
              <w:numPr>
                <w:ilvl w:val="2"/>
                <w:numId w:val="1"/>
              </w:numPr>
              <w:suppressAutoHyphens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7617F1">
              <w:rPr>
                <w:b/>
                <w:sz w:val="24"/>
                <w:szCs w:val="24"/>
              </w:rPr>
              <w:t>ВтоВ</w:t>
            </w:r>
            <w:r w:rsidR="007617F1">
              <w:rPr>
                <w:i w:val="0"/>
                <w:sz w:val="24"/>
                <w:szCs w:val="24"/>
              </w:rPr>
              <w:t>В</w:t>
            </w:r>
            <w:r w:rsidRPr="007617F1">
              <w:rPr>
                <w:i w:val="0"/>
                <w:sz w:val="24"/>
                <w:szCs w:val="24"/>
              </w:rPr>
              <w:t>торой</w:t>
            </w:r>
            <w:proofErr w:type="spellEnd"/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454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2088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3,4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445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2447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403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2257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3,0</w:t>
            </w:r>
          </w:p>
        </w:tc>
      </w:tr>
      <w:tr w:rsidR="003D2AFE" w:rsidRPr="007617F1" w:rsidTr="00B71B02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972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М</w:t>
            </w:r>
            <w:r w:rsidRPr="007617F1">
              <w:rPr>
                <w:sz w:val="24"/>
                <w:szCs w:val="24"/>
              </w:rPr>
              <w:t>у</w:t>
            </w:r>
            <w:r w:rsidRPr="007617F1">
              <w:rPr>
                <w:sz w:val="24"/>
                <w:szCs w:val="24"/>
              </w:rPr>
              <w:t>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Рж</w:t>
            </w:r>
            <w:r w:rsidRPr="007617F1">
              <w:rPr>
                <w:sz w:val="24"/>
                <w:szCs w:val="24"/>
              </w:rPr>
              <w:t>а</w:t>
            </w:r>
            <w:r w:rsidRPr="007617F1">
              <w:rPr>
                <w:sz w:val="24"/>
                <w:szCs w:val="24"/>
              </w:rPr>
              <w:t>ная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2589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8803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19,2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2850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12900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19,6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2770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12742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20,8</w:t>
            </w:r>
          </w:p>
        </w:tc>
      </w:tr>
      <w:tr w:rsidR="003D2AFE" w:rsidRPr="007617F1" w:rsidTr="007617F1">
        <w:trPr>
          <w:cantSplit/>
          <w:trHeight w:val="505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Всего сырья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13457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58550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14535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88512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13358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82264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tabs>
                <w:tab w:val="left" w:pos="540"/>
                <w:tab w:val="left" w:pos="1365"/>
              </w:tabs>
              <w:jc w:val="both"/>
              <w:rPr>
                <w:sz w:val="24"/>
                <w:szCs w:val="24"/>
                <w:lang w:val="en-US"/>
              </w:rPr>
            </w:pPr>
            <w:r w:rsidRPr="007617F1">
              <w:rPr>
                <w:sz w:val="24"/>
                <w:szCs w:val="24"/>
              </w:rPr>
              <w:t>10,0</w:t>
            </w:r>
          </w:p>
        </w:tc>
      </w:tr>
    </w:tbl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Анализ таблицы </w:t>
      </w:r>
      <w:r w:rsidR="00201B81">
        <w:rPr>
          <w:sz w:val="28"/>
          <w:szCs w:val="28"/>
        </w:rPr>
        <w:t>2</w:t>
      </w:r>
      <w:r w:rsidRPr="003D7580">
        <w:rPr>
          <w:sz w:val="28"/>
          <w:szCs w:val="28"/>
        </w:rPr>
        <w:t>.</w:t>
      </w:r>
      <w:r w:rsidR="004D5805">
        <w:rPr>
          <w:sz w:val="28"/>
          <w:szCs w:val="28"/>
        </w:rPr>
        <w:t>4</w:t>
      </w:r>
      <w:r w:rsidRPr="003D7580">
        <w:rPr>
          <w:sz w:val="28"/>
          <w:szCs w:val="28"/>
        </w:rPr>
        <w:t>. показывает, что количество заготовленного сырья в 201</w:t>
      </w:r>
      <w:r w:rsidR="007617F1">
        <w:rPr>
          <w:sz w:val="28"/>
          <w:szCs w:val="28"/>
        </w:rPr>
        <w:t>5</w:t>
      </w:r>
      <w:r w:rsidRPr="003D7580">
        <w:rPr>
          <w:sz w:val="28"/>
          <w:szCs w:val="28"/>
        </w:rPr>
        <w:t xml:space="preserve"> году к уровню</w:t>
      </w:r>
      <w:r w:rsidR="007617F1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201</w:t>
      </w:r>
      <w:r w:rsidR="007617F1">
        <w:rPr>
          <w:sz w:val="28"/>
          <w:szCs w:val="28"/>
        </w:rPr>
        <w:t>3</w:t>
      </w:r>
      <w:r w:rsidRPr="003D7580">
        <w:rPr>
          <w:sz w:val="28"/>
          <w:szCs w:val="28"/>
        </w:rPr>
        <w:t xml:space="preserve"> года снизилась на 99 тонн,  в 201</w:t>
      </w:r>
      <w:r w:rsidR="007617F1">
        <w:rPr>
          <w:sz w:val="28"/>
          <w:szCs w:val="28"/>
        </w:rPr>
        <w:t>5</w:t>
      </w:r>
      <w:r w:rsidRPr="003D7580">
        <w:rPr>
          <w:sz w:val="28"/>
          <w:szCs w:val="28"/>
        </w:rPr>
        <w:t xml:space="preserve"> году наблюдался спад по отношению к 201</w:t>
      </w:r>
      <w:r w:rsidR="007617F1">
        <w:rPr>
          <w:sz w:val="28"/>
          <w:szCs w:val="28"/>
        </w:rPr>
        <w:t>3</w:t>
      </w:r>
      <w:r w:rsidRPr="003D7580">
        <w:rPr>
          <w:sz w:val="28"/>
          <w:szCs w:val="28"/>
        </w:rPr>
        <w:t xml:space="preserve"> году. Разница в стоимости составила 23714 тыс</w:t>
      </w:r>
      <w:r w:rsidR="007617F1" w:rsidRPr="003D7580">
        <w:rPr>
          <w:sz w:val="28"/>
          <w:szCs w:val="28"/>
        </w:rPr>
        <w:t>. р</w:t>
      </w:r>
      <w:r w:rsidRPr="003D7580">
        <w:rPr>
          <w:sz w:val="28"/>
          <w:szCs w:val="28"/>
        </w:rPr>
        <w:t>уб. Разница в стоимости заготовленного сырья в 201</w:t>
      </w:r>
      <w:r w:rsidR="007617F1">
        <w:rPr>
          <w:sz w:val="28"/>
          <w:szCs w:val="28"/>
        </w:rPr>
        <w:t>5</w:t>
      </w:r>
      <w:r w:rsidRPr="003D7580">
        <w:rPr>
          <w:sz w:val="28"/>
          <w:szCs w:val="28"/>
        </w:rPr>
        <w:t xml:space="preserve"> году к уровню 201</w:t>
      </w:r>
      <w:r w:rsidR="007617F1">
        <w:rPr>
          <w:sz w:val="28"/>
          <w:szCs w:val="28"/>
        </w:rPr>
        <w:t>3</w:t>
      </w:r>
      <w:r w:rsidRPr="003D7580">
        <w:rPr>
          <w:sz w:val="28"/>
          <w:szCs w:val="28"/>
        </w:rPr>
        <w:t xml:space="preserve"> года ув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личилась на 23714 тыс.</w:t>
      </w:r>
      <w:r w:rsidR="007617F1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руб., притом, что количество заготовленного сырья в 201</w:t>
      </w:r>
      <w:r w:rsidR="007617F1">
        <w:rPr>
          <w:sz w:val="28"/>
          <w:szCs w:val="28"/>
        </w:rPr>
        <w:t>5</w:t>
      </w:r>
      <w:r w:rsidRPr="003D7580">
        <w:rPr>
          <w:sz w:val="28"/>
          <w:szCs w:val="28"/>
        </w:rPr>
        <w:t xml:space="preserve"> году к уровню 201</w:t>
      </w:r>
      <w:r w:rsidR="007617F1">
        <w:rPr>
          <w:sz w:val="28"/>
          <w:szCs w:val="28"/>
        </w:rPr>
        <w:t>3</w:t>
      </w:r>
      <w:r w:rsidRPr="003D7580">
        <w:rPr>
          <w:sz w:val="28"/>
          <w:szCs w:val="28"/>
        </w:rPr>
        <w:t xml:space="preserve"> года снизилась на 99 тонн. Это было вызвано пов</w:t>
      </w:r>
      <w:r w:rsidRPr="003D7580">
        <w:rPr>
          <w:sz w:val="28"/>
          <w:szCs w:val="28"/>
        </w:rPr>
        <w:t>ы</w:t>
      </w:r>
      <w:r w:rsidRPr="003D7580">
        <w:rPr>
          <w:sz w:val="28"/>
          <w:szCs w:val="28"/>
        </w:rPr>
        <w:t>шением цен на сырьё поставщиками, и с ростом инфляции в целом по стране.</w:t>
      </w:r>
      <w:r w:rsidR="007617F1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Из данных таб</w:t>
      </w:r>
      <w:r>
        <w:rPr>
          <w:sz w:val="28"/>
          <w:szCs w:val="28"/>
        </w:rPr>
        <w:t xml:space="preserve">лицы видно, что мука пшеничная первого </w:t>
      </w:r>
      <w:r w:rsidRPr="003D7580">
        <w:rPr>
          <w:sz w:val="28"/>
          <w:szCs w:val="28"/>
        </w:rPr>
        <w:t>с</w:t>
      </w:r>
      <w:r>
        <w:rPr>
          <w:sz w:val="28"/>
          <w:szCs w:val="28"/>
        </w:rPr>
        <w:t>орта</w:t>
      </w:r>
      <w:r w:rsidRPr="003D7580">
        <w:rPr>
          <w:sz w:val="28"/>
          <w:szCs w:val="28"/>
        </w:rPr>
        <w:t xml:space="preserve"> используется в большей степени, т.к. из всех из всех видов хлеба наибольший удельный ве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lastRenderedPageBreak/>
        <w:t>принадлежит х</w:t>
      </w:r>
      <w:r w:rsidR="007617F1">
        <w:rPr>
          <w:sz w:val="28"/>
          <w:szCs w:val="28"/>
        </w:rPr>
        <w:t>лебу пшеничному первого сорта (</w:t>
      </w:r>
      <w:r>
        <w:rPr>
          <w:sz w:val="28"/>
          <w:szCs w:val="28"/>
        </w:rPr>
        <w:t xml:space="preserve">70% муки пшеничной первого </w:t>
      </w:r>
      <w:r w:rsidRPr="003D7580">
        <w:rPr>
          <w:sz w:val="28"/>
          <w:szCs w:val="28"/>
        </w:rPr>
        <w:t>с</w:t>
      </w:r>
      <w:r>
        <w:rPr>
          <w:sz w:val="28"/>
          <w:szCs w:val="28"/>
        </w:rPr>
        <w:t>орта</w:t>
      </w:r>
      <w:r w:rsidRPr="003D7580">
        <w:rPr>
          <w:sz w:val="28"/>
          <w:szCs w:val="28"/>
        </w:rPr>
        <w:t xml:space="preserve"> по всем видам хлеба). Также значителен удельный вес муки ржаной о</w:t>
      </w:r>
      <w:r w:rsidRPr="003D7580">
        <w:rPr>
          <w:sz w:val="28"/>
          <w:szCs w:val="28"/>
        </w:rPr>
        <w:t>б</w:t>
      </w:r>
      <w:r w:rsidRPr="003D7580">
        <w:rPr>
          <w:sz w:val="28"/>
          <w:szCs w:val="28"/>
        </w:rPr>
        <w:t>дирной в структуре сырья (20%), т.к. данная мука идёт на приготовление закв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 xml:space="preserve">ски, на смесь хлеба </w:t>
      </w:r>
      <w:proofErr w:type="spellStart"/>
      <w:r w:rsidRPr="003D7580">
        <w:rPr>
          <w:sz w:val="28"/>
          <w:szCs w:val="28"/>
        </w:rPr>
        <w:t>дарницкого</w:t>
      </w:r>
      <w:proofErr w:type="spellEnd"/>
      <w:r w:rsidRPr="003D7580">
        <w:rPr>
          <w:sz w:val="28"/>
          <w:szCs w:val="28"/>
        </w:rPr>
        <w:t xml:space="preserve">, украинского, славянского и </w:t>
      </w:r>
      <w:proofErr w:type="spellStart"/>
      <w:r w:rsidRPr="003D7580">
        <w:rPr>
          <w:sz w:val="28"/>
          <w:szCs w:val="28"/>
        </w:rPr>
        <w:t>пулковского</w:t>
      </w:r>
      <w:proofErr w:type="spellEnd"/>
      <w:r w:rsidRPr="003D7580">
        <w:rPr>
          <w:sz w:val="28"/>
          <w:szCs w:val="28"/>
        </w:rPr>
        <w:t xml:space="preserve">. </w:t>
      </w:r>
    </w:p>
    <w:p w:rsidR="003D2AFE" w:rsidRDefault="00201B81" w:rsidP="00665C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D2AFE" w:rsidRPr="003D7580">
        <w:rPr>
          <w:b/>
          <w:sz w:val="28"/>
          <w:szCs w:val="28"/>
        </w:rPr>
        <w:t>.2.3</w:t>
      </w:r>
      <w:r w:rsidR="003D2AFE">
        <w:rPr>
          <w:b/>
          <w:sz w:val="28"/>
          <w:szCs w:val="28"/>
        </w:rPr>
        <w:t>.</w:t>
      </w:r>
      <w:r w:rsidR="003D2AFE" w:rsidRPr="003D7580">
        <w:rPr>
          <w:b/>
          <w:sz w:val="28"/>
          <w:szCs w:val="28"/>
        </w:rPr>
        <w:t xml:space="preserve"> Исследование динамики выпуска и реализации продукции</w:t>
      </w:r>
    </w:p>
    <w:p w:rsidR="00665CA3" w:rsidRDefault="00665CA3" w:rsidP="00665CA3">
      <w:pPr>
        <w:ind w:firstLine="709"/>
        <w:jc w:val="center"/>
        <w:rPr>
          <w:b/>
          <w:sz w:val="28"/>
          <w:szCs w:val="28"/>
        </w:rPr>
      </w:pPr>
    </w:p>
    <w:p w:rsidR="003D2AFE" w:rsidRPr="002405D0" w:rsidRDefault="00444A06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Предпочтения покупателей на </w:t>
      </w:r>
      <w:r w:rsidR="003D2AFE">
        <w:rPr>
          <w:sz w:val="28"/>
          <w:szCs w:val="28"/>
        </w:rPr>
        <w:t>тот или иной продукт меняются с те</w:t>
      </w:r>
      <w:r w:rsidR="007617F1">
        <w:rPr>
          <w:sz w:val="28"/>
          <w:szCs w:val="28"/>
        </w:rPr>
        <w:t>чением времени</w:t>
      </w:r>
      <w:r w:rsidR="003D2AFE">
        <w:rPr>
          <w:sz w:val="28"/>
          <w:szCs w:val="28"/>
        </w:rPr>
        <w:t>,</w:t>
      </w:r>
      <w:r w:rsidR="007617F1">
        <w:rPr>
          <w:sz w:val="28"/>
          <w:szCs w:val="28"/>
        </w:rPr>
        <w:t xml:space="preserve"> </w:t>
      </w:r>
      <w:r w:rsidR="003D2AFE">
        <w:rPr>
          <w:sz w:val="28"/>
          <w:szCs w:val="28"/>
        </w:rPr>
        <w:t>т</w:t>
      </w:r>
      <w:proofErr w:type="gramStart"/>
      <w:r w:rsidR="003D2AFE">
        <w:rPr>
          <w:sz w:val="28"/>
          <w:szCs w:val="28"/>
        </w:rPr>
        <w:t>.к</w:t>
      </w:r>
      <w:proofErr w:type="gramEnd"/>
      <w:r w:rsidR="003D2AFE">
        <w:rPr>
          <w:sz w:val="28"/>
          <w:szCs w:val="28"/>
        </w:rPr>
        <w:t xml:space="preserve"> появляются новые технологии, расширяется ассортимент.  В та</w:t>
      </w:r>
      <w:r w:rsidR="003D2AFE">
        <w:rPr>
          <w:sz w:val="28"/>
          <w:szCs w:val="28"/>
        </w:rPr>
        <w:t>б</w:t>
      </w:r>
      <w:r w:rsidR="003D2AFE">
        <w:rPr>
          <w:sz w:val="28"/>
          <w:szCs w:val="28"/>
        </w:rPr>
        <w:t xml:space="preserve">лице </w:t>
      </w:r>
      <w:r w:rsidR="00201B81">
        <w:rPr>
          <w:sz w:val="28"/>
          <w:szCs w:val="28"/>
        </w:rPr>
        <w:t>2</w:t>
      </w:r>
      <w:r w:rsidR="007617F1">
        <w:rPr>
          <w:sz w:val="28"/>
          <w:szCs w:val="28"/>
        </w:rPr>
        <w:t>.</w:t>
      </w:r>
      <w:r w:rsidR="004D5805">
        <w:rPr>
          <w:sz w:val="28"/>
          <w:szCs w:val="28"/>
        </w:rPr>
        <w:t>5</w:t>
      </w:r>
      <w:r w:rsidR="007617F1">
        <w:rPr>
          <w:sz w:val="28"/>
          <w:szCs w:val="28"/>
        </w:rPr>
        <w:t>. приведены виды продукции</w:t>
      </w:r>
      <w:r w:rsidR="003D2AFE">
        <w:rPr>
          <w:sz w:val="28"/>
          <w:szCs w:val="28"/>
        </w:rPr>
        <w:t>, выпускаемые н</w:t>
      </w:r>
      <w:proofErr w:type="gramStart"/>
      <w:r w:rsidR="003D2AFE">
        <w:rPr>
          <w:sz w:val="28"/>
          <w:szCs w:val="28"/>
        </w:rPr>
        <w:t>а ООО</w:t>
      </w:r>
      <w:proofErr w:type="gramEnd"/>
      <w:r w:rsidR="003D2AFE">
        <w:rPr>
          <w:sz w:val="28"/>
          <w:szCs w:val="28"/>
        </w:rPr>
        <w:t xml:space="preserve"> « Каравай» за п</w:t>
      </w:r>
      <w:r w:rsidR="003D2AFE">
        <w:rPr>
          <w:sz w:val="28"/>
          <w:szCs w:val="28"/>
        </w:rPr>
        <w:t>о</w:t>
      </w:r>
      <w:r w:rsidR="003D2AFE">
        <w:rPr>
          <w:sz w:val="28"/>
          <w:szCs w:val="28"/>
        </w:rPr>
        <w:t>следние три года в сравнении.</w:t>
      </w:r>
    </w:p>
    <w:p w:rsidR="003D2AFE" w:rsidRPr="0021579C" w:rsidRDefault="003D2AFE" w:rsidP="007617F1">
      <w:pPr>
        <w:spacing w:line="360" w:lineRule="auto"/>
        <w:jc w:val="both"/>
        <w:rPr>
          <w:b/>
          <w:sz w:val="24"/>
          <w:szCs w:val="24"/>
        </w:rPr>
      </w:pPr>
      <w:r w:rsidRPr="0021579C">
        <w:rPr>
          <w:sz w:val="24"/>
          <w:szCs w:val="24"/>
        </w:rPr>
        <w:t xml:space="preserve">Таблица </w:t>
      </w:r>
      <w:r w:rsidR="00201B81" w:rsidRPr="0021579C">
        <w:rPr>
          <w:sz w:val="24"/>
          <w:szCs w:val="24"/>
        </w:rPr>
        <w:t>2</w:t>
      </w:r>
      <w:r w:rsidRPr="0021579C">
        <w:rPr>
          <w:sz w:val="24"/>
          <w:szCs w:val="24"/>
        </w:rPr>
        <w:t>.</w:t>
      </w:r>
      <w:r w:rsidR="004D5805">
        <w:rPr>
          <w:sz w:val="24"/>
          <w:szCs w:val="24"/>
        </w:rPr>
        <w:t>5</w:t>
      </w:r>
      <w:r w:rsidRPr="0021579C">
        <w:rPr>
          <w:sz w:val="24"/>
          <w:szCs w:val="24"/>
        </w:rPr>
        <w:t>.</w:t>
      </w:r>
      <w:r w:rsidR="00FD56EA">
        <w:rPr>
          <w:sz w:val="24"/>
          <w:szCs w:val="24"/>
        </w:rPr>
        <w:t xml:space="preserve"> – </w:t>
      </w:r>
      <w:r w:rsidRPr="0021579C">
        <w:rPr>
          <w:b/>
          <w:sz w:val="24"/>
          <w:szCs w:val="24"/>
        </w:rPr>
        <w:t>Групповой ас</w:t>
      </w:r>
      <w:r w:rsidR="00CB1759">
        <w:rPr>
          <w:b/>
          <w:sz w:val="24"/>
          <w:szCs w:val="24"/>
        </w:rPr>
        <w:t>сортимент хлебобулочных изделий</w:t>
      </w:r>
    </w:p>
    <w:tbl>
      <w:tblPr>
        <w:tblW w:w="9344" w:type="dxa"/>
        <w:tblLayout w:type="fixed"/>
        <w:tblLook w:val="0000"/>
      </w:tblPr>
      <w:tblGrid>
        <w:gridCol w:w="403"/>
        <w:gridCol w:w="2291"/>
        <w:gridCol w:w="1377"/>
        <w:gridCol w:w="1140"/>
        <w:gridCol w:w="1134"/>
        <w:gridCol w:w="980"/>
        <w:gridCol w:w="154"/>
        <w:gridCol w:w="854"/>
        <w:gridCol w:w="1011"/>
      </w:tblGrid>
      <w:tr w:rsidR="003D2AFE" w:rsidRPr="007617F1" w:rsidTr="00665CA3">
        <w:trPr>
          <w:cantSplit/>
          <w:trHeight w:val="393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ad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№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ad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Виды</w:t>
            </w:r>
          </w:p>
          <w:p w:rsidR="003D2AFE" w:rsidRPr="007617F1" w:rsidRDefault="003D2AFE" w:rsidP="003D2AFE">
            <w:pPr>
              <w:pStyle w:val="ad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продукции</w:t>
            </w:r>
          </w:p>
        </w:tc>
        <w:tc>
          <w:tcPr>
            <w:tcW w:w="6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ad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Год</w:t>
            </w:r>
          </w:p>
        </w:tc>
      </w:tr>
      <w:tr w:rsidR="003D2AFE" w:rsidRPr="007617F1" w:rsidTr="00665CA3">
        <w:trPr>
          <w:cantSplit/>
          <w:trHeight w:val="330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444A06">
            <w:pPr>
              <w:pStyle w:val="ad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201</w:t>
            </w:r>
            <w:r w:rsidR="007617F1"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444A06">
            <w:pPr>
              <w:pStyle w:val="ad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201</w:t>
            </w:r>
            <w:r w:rsidR="007617F1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444A06">
            <w:pPr>
              <w:pStyle w:val="ad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201</w:t>
            </w:r>
            <w:r w:rsidR="007617F1">
              <w:rPr>
                <w:sz w:val="24"/>
                <w:szCs w:val="24"/>
              </w:rPr>
              <w:t>5</w:t>
            </w:r>
          </w:p>
        </w:tc>
      </w:tr>
      <w:tr w:rsidR="003D2AFE" w:rsidRPr="007617F1" w:rsidTr="0033394A">
        <w:trPr>
          <w:cantSplit/>
          <w:trHeight w:val="1593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3D2AFE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3D2AFE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7617F1">
            <w:pPr>
              <w:pStyle w:val="ad"/>
              <w:jc w:val="left"/>
              <w:rPr>
                <w:color w:val="000000" w:themeColor="text1"/>
                <w:sz w:val="24"/>
                <w:szCs w:val="24"/>
              </w:rPr>
            </w:pPr>
            <w:r w:rsidRPr="007617F1">
              <w:rPr>
                <w:color w:val="000000" w:themeColor="text1"/>
                <w:sz w:val="24"/>
                <w:szCs w:val="24"/>
              </w:rPr>
              <w:t>Произв</w:t>
            </w:r>
            <w:r w:rsidRPr="007617F1">
              <w:rPr>
                <w:color w:val="000000" w:themeColor="text1"/>
                <w:sz w:val="24"/>
                <w:szCs w:val="24"/>
              </w:rPr>
              <w:t>е</w:t>
            </w:r>
            <w:r w:rsidRPr="007617F1">
              <w:rPr>
                <w:color w:val="000000" w:themeColor="text1"/>
                <w:sz w:val="24"/>
                <w:szCs w:val="24"/>
              </w:rPr>
              <w:t>дено т</w:t>
            </w:r>
            <w:r w:rsidRPr="007617F1">
              <w:rPr>
                <w:color w:val="000000" w:themeColor="text1"/>
                <w:sz w:val="24"/>
                <w:szCs w:val="24"/>
              </w:rPr>
              <w:t>о</w:t>
            </w:r>
            <w:r w:rsidRPr="007617F1">
              <w:rPr>
                <w:color w:val="000000" w:themeColor="text1"/>
                <w:sz w:val="24"/>
                <w:szCs w:val="24"/>
              </w:rPr>
              <w:t>варной проду</w:t>
            </w:r>
            <w:r w:rsidRPr="007617F1">
              <w:rPr>
                <w:color w:val="000000" w:themeColor="text1"/>
                <w:sz w:val="24"/>
                <w:szCs w:val="24"/>
              </w:rPr>
              <w:t>к</w:t>
            </w:r>
            <w:r w:rsidRPr="007617F1">
              <w:rPr>
                <w:color w:val="000000" w:themeColor="text1"/>
                <w:sz w:val="24"/>
                <w:szCs w:val="24"/>
              </w:rPr>
              <w:t xml:space="preserve">ции, </w:t>
            </w:r>
            <w:proofErr w:type="gramStart"/>
            <w:r w:rsidRPr="007617F1">
              <w:rPr>
                <w:color w:val="000000" w:themeColor="text1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7617F1">
            <w:pPr>
              <w:pStyle w:val="ad"/>
              <w:jc w:val="left"/>
              <w:rPr>
                <w:color w:val="000000" w:themeColor="text1"/>
                <w:sz w:val="24"/>
                <w:szCs w:val="24"/>
              </w:rPr>
            </w:pPr>
            <w:r w:rsidRPr="007617F1">
              <w:rPr>
                <w:color w:val="000000" w:themeColor="text1"/>
                <w:sz w:val="24"/>
                <w:szCs w:val="24"/>
              </w:rPr>
              <w:t>Выру</w:t>
            </w:r>
            <w:r w:rsidRPr="007617F1">
              <w:rPr>
                <w:color w:val="000000" w:themeColor="text1"/>
                <w:sz w:val="24"/>
                <w:szCs w:val="24"/>
              </w:rPr>
              <w:t>ч</w:t>
            </w:r>
            <w:r w:rsidRPr="007617F1">
              <w:rPr>
                <w:color w:val="000000" w:themeColor="text1"/>
                <w:sz w:val="24"/>
                <w:szCs w:val="24"/>
              </w:rPr>
              <w:t>ка,</w:t>
            </w:r>
          </w:p>
          <w:p w:rsidR="003D2AFE" w:rsidRPr="007617F1" w:rsidRDefault="003D2AFE" w:rsidP="007617F1">
            <w:pPr>
              <w:pStyle w:val="ad"/>
              <w:jc w:val="left"/>
              <w:rPr>
                <w:color w:val="000000" w:themeColor="text1"/>
                <w:sz w:val="24"/>
                <w:szCs w:val="24"/>
              </w:rPr>
            </w:pPr>
            <w:r w:rsidRPr="007617F1">
              <w:rPr>
                <w:color w:val="000000" w:themeColor="text1"/>
                <w:sz w:val="24"/>
                <w:szCs w:val="24"/>
              </w:rPr>
              <w:t>тыс</w:t>
            </w:r>
            <w:r w:rsidR="0033394A" w:rsidRPr="007617F1">
              <w:rPr>
                <w:color w:val="000000" w:themeColor="text1"/>
                <w:sz w:val="24"/>
                <w:szCs w:val="24"/>
              </w:rPr>
              <w:t>. р</w:t>
            </w:r>
            <w:r w:rsidRPr="007617F1">
              <w:rPr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7617F1">
            <w:pPr>
              <w:pStyle w:val="ad"/>
              <w:jc w:val="left"/>
              <w:rPr>
                <w:color w:val="000000" w:themeColor="text1"/>
                <w:sz w:val="24"/>
                <w:szCs w:val="24"/>
              </w:rPr>
            </w:pPr>
            <w:r w:rsidRPr="007617F1">
              <w:rPr>
                <w:color w:val="000000" w:themeColor="text1"/>
                <w:sz w:val="24"/>
                <w:szCs w:val="24"/>
              </w:rPr>
              <w:t>Прои</w:t>
            </w:r>
            <w:r w:rsidRPr="007617F1">
              <w:rPr>
                <w:color w:val="000000" w:themeColor="text1"/>
                <w:sz w:val="24"/>
                <w:szCs w:val="24"/>
              </w:rPr>
              <w:t>з</w:t>
            </w:r>
            <w:r w:rsidRPr="007617F1">
              <w:rPr>
                <w:color w:val="000000" w:themeColor="text1"/>
                <w:sz w:val="24"/>
                <w:szCs w:val="24"/>
              </w:rPr>
              <w:t>ведено това</w:t>
            </w:r>
            <w:r w:rsidRPr="007617F1">
              <w:rPr>
                <w:color w:val="000000" w:themeColor="text1"/>
                <w:sz w:val="24"/>
                <w:szCs w:val="24"/>
              </w:rPr>
              <w:t>р</w:t>
            </w:r>
            <w:r w:rsidRPr="007617F1">
              <w:rPr>
                <w:color w:val="000000" w:themeColor="text1"/>
                <w:sz w:val="24"/>
                <w:szCs w:val="24"/>
              </w:rPr>
              <w:t>ной проду</w:t>
            </w:r>
            <w:r w:rsidRPr="007617F1">
              <w:rPr>
                <w:color w:val="000000" w:themeColor="text1"/>
                <w:sz w:val="24"/>
                <w:szCs w:val="24"/>
              </w:rPr>
              <w:t>к</w:t>
            </w:r>
            <w:r w:rsidRPr="007617F1">
              <w:rPr>
                <w:color w:val="000000" w:themeColor="text1"/>
                <w:sz w:val="24"/>
                <w:szCs w:val="24"/>
              </w:rPr>
              <w:t xml:space="preserve">ции,  </w:t>
            </w:r>
            <w:proofErr w:type="gramStart"/>
            <w:r w:rsidRPr="007617F1">
              <w:rPr>
                <w:color w:val="000000" w:themeColor="text1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7617F1">
            <w:pPr>
              <w:pStyle w:val="ad"/>
              <w:jc w:val="left"/>
              <w:rPr>
                <w:color w:val="000000" w:themeColor="text1"/>
                <w:sz w:val="24"/>
                <w:szCs w:val="24"/>
              </w:rPr>
            </w:pPr>
            <w:r w:rsidRPr="007617F1">
              <w:rPr>
                <w:color w:val="000000" w:themeColor="text1"/>
                <w:sz w:val="24"/>
                <w:szCs w:val="24"/>
              </w:rPr>
              <w:t>Выру</w:t>
            </w:r>
            <w:r w:rsidRPr="007617F1">
              <w:rPr>
                <w:color w:val="000000" w:themeColor="text1"/>
                <w:sz w:val="24"/>
                <w:szCs w:val="24"/>
              </w:rPr>
              <w:t>ч</w:t>
            </w:r>
            <w:r w:rsidRPr="007617F1">
              <w:rPr>
                <w:color w:val="000000" w:themeColor="text1"/>
                <w:sz w:val="24"/>
                <w:szCs w:val="24"/>
              </w:rPr>
              <w:t>ка,  тыс</w:t>
            </w:r>
            <w:r w:rsidR="0033394A" w:rsidRPr="007617F1">
              <w:rPr>
                <w:color w:val="000000" w:themeColor="text1"/>
                <w:sz w:val="24"/>
                <w:szCs w:val="24"/>
              </w:rPr>
              <w:t>. р</w:t>
            </w:r>
            <w:r w:rsidRPr="007617F1">
              <w:rPr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7617F1">
            <w:pPr>
              <w:pStyle w:val="ad"/>
              <w:jc w:val="left"/>
              <w:rPr>
                <w:color w:val="000000" w:themeColor="text1"/>
                <w:sz w:val="24"/>
                <w:szCs w:val="24"/>
              </w:rPr>
            </w:pPr>
            <w:r w:rsidRPr="007617F1">
              <w:rPr>
                <w:color w:val="000000" w:themeColor="text1"/>
                <w:sz w:val="24"/>
                <w:szCs w:val="24"/>
              </w:rPr>
              <w:t>Пр</w:t>
            </w:r>
            <w:r w:rsidRPr="007617F1">
              <w:rPr>
                <w:color w:val="000000" w:themeColor="text1"/>
                <w:sz w:val="24"/>
                <w:szCs w:val="24"/>
              </w:rPr>
              <w:t>о</w:t>
            </w:r>
            <w:r w:rsidRPr="007617F1">
              <w:rPr>
                <w:color w:val="000000" w:themeColor="text1"/>
                <w:sz w:val="24"/>
                <w:szCs w:val="24"/>
              </w:rPr>
              <w:t>изв</w:t>
            </w:r>
            <w:r w:rsidRPr="007617F1">
              <w:rPr>
                <w:color w:val="000000" w:themeColor="text1"/>
                <w:sz w:val="24"/>
                <w:szCs w:val="24"/>
              </w:rPr>
              <w:t>е</w:t>
            </w:r>
            <w:r w:rsidRPr="007617F1">
              <w:rPr>
                <w:color w:val="000000" w:themeColor="text1"/>
                <w:sz w:val="24"/>
                <w:szCs w:val="24"/>
              </w:rPr>
              <w:t>дено т</w:t>
            </w:r>
            <w:r w:rsidRPr="007617F1">
              <w:rPr>
                <w:color w:val="000000" w:themeColor="text1"/>
                <w:sz w:val="24"/>
                <w:szCs w:val="24"/>
              </w:rPr>
              <w:t>о</w:t>
            </w:r>
            <w:r w:rsidRPr="007617F1">
              <w:rPr>
                <w:color w:val="000000" w:themeColor="text1"/>
                <w:sz w:val="24"/>
                <w:szCs w:val="24"/>
              </w:rPr>
              <w:t>ва</w:t>
            </w:r>
            <w:r w:rsidRPr="007617F1">
              <w:rPr>
                <w:color w:val="000000" w:themeColor="text1"/>
                <w:sz w:val="24"/>
                <w:szCs w:val="24"/>
              </w:rPr>
              <w:t>р</w:t>
            </w:r>
            <w:r w:rsidRPr="007617F1">
              <w:rPr>
                <w:color w:val="000000" w:themeColor="text1"/>
                <w:sz w:val="24"/>
                <w:szCs w:val="24"/>
              </w:rPr>
              <w:t>ной пр</w:t>
            </w:r>
            <w:r w:rsidRPr="007617F1">
              <w:rPr>
                <w:color w:val="000000" w:themeColor="text1"/>
                <w:sz w:val="24"/>
                <w:szCs w:val="24"/>
              </w:rPr>
              <w:t>о</w:t>
            </w:r>
            <w:r w:rsidRPr="007617F1">
              <w:rPr>
                <w:color w:val="000000" w:themeColor="text1"/>
                <w:sz w:val="24"/>
                <w:szCs w:val="24"/>
              </w:rPr>
              <w:t>ду</w:t>
            </w:r>
            <w:r w:rsidRPr="007617F1">
              <w:rPr>
                <w:color w:val="000000" w:themeColor="text1"/>
                <w:sz w:val="24"/>
                <w:szCs w:val="24"/>
              </w:rPr>
              <w:t>к</w:t>
            </w:r>
            <w:r w:rsidRPr="007617F1">
              <w:rPr>
                <w:color w:val="000000" w:themeColor="text1"/>
                <w:sz w:val="24"/>
                <w:szCs w:val="24"/>
              </w:rPr>
              <w:t xml:space="preserve">ции,  </w:t>
            </w:r>
            <w:proofErr w:type="gramStart"/>
            <w:r w:rsidRPr="007617F1">
              <w:rPr>
                <w:color w:val="000000" w:themeColor="text1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7617F1">
            <w:pPr>
              <w:pStyle w:val="ad"/>
              <w:jc w:val="left"/>
              <w:rPr>
                <w:color w:val="000000" w:themeColor="text1"/>
                <w:sz w:val="24"/>
                <w:szCs w:val="24"/>
              </w:rPr>
            </w:pPr>
            <w:r w:rsidRPr="007617F1">
              <w:rPr>
                <w:color w:val="000000" w:themeColor="text1"/>
                <w:sz w:val="24"/>
                <w:szCs w:val="24"/>
              </w:rPr>
              <w:t>В</w:t>
            </w:r>
            <w:r w:rsidRPr="007617F1">
              <w:rPr>
                <w:color w:val="000000" w:themeColor="text1"/>
                <w:sz w:val="24"/>
                <w:szCs w:val="24"/>
              </w:rPr>
              <w:t>ы</w:t>
            </w:r>
            <w:r w:rsidRPr="007617F1">
              <w:rPr>
                <w:color w:val="000000" w:themeColor="text1"/>
                <w:sz w:val="24"/>
                <w:szCs w:val="24"/>
              </w:rPr>
              <w:t>ручка, тыс. руб.</w:t>
            </w:r>
          </w:p>
        </w:tc>
      </w:tr>
      <w:tr w:rsidR="003D2AFE" w:rsidRPr="007617F1" w:rsidTr="0033394A">
        <w:trPr>
          <w:trHeight w:val="583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3D2AFE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3D2AFE">
            <w:pPr>
              <w:pStyle w:val="ad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ad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ad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ad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ad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ad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3D2AFE">
            <w:pPr>
              <w:pStyle w:val="ad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8</w:t>
            </w:r>
          </w:p>
        </w:tc>
      </w:tr>
      <w:tr w:rsidR="003D2AFE" w:rsidRPr="007617F1" w:rsidTr="0033394A">
        <w:trPr>
          <w:trHeight w:val="90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3D2AFE">
            <w:pPr>
              <w:pStyle w:val="ad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CB1759">
            <w:pPr>
              <w:pStyle w:val="ad"/>
              <w:spacing w:line="240" w:lineRule="auto"/>
              <w:jc w:val="left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Хлеб из ржаной муки и из смеси разных сортов муки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6880,5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47428,2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6973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5</w:t>
            </w:r>
            <w:proofErr w:type="spellStart"/>
            <w:r w:rsidRPr="007617F1">
              <w:rPr>
                <w:sz w:val="24"/>
                <w:szCs w:val="24"/>
                <w:lang w:val="en-US"/>
              </w:rPr>
              <w:t>5</w:t>
            </w:r>
            <w:proofErr w:type="spellEnd"/>
            <w:r w:rsidRPr="007617F1">
              <w:rPr>
                <w:sz w:val="24"/>
                <w:szCs w:val="24"/>
              </w:rPr>
              <w:t>569,2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6012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62904,9</w:t>
            </w:r>
          </w:p>
        </w:tc>
      </w:tr>
      <w:tr w:rsidR="003D2AFE" w:rsidRPr="007617F1" w:rsidTr="0033394A">
        <w:trPr>
          <w:trHeight w:val="407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3D2AFE">
            <w:pPr>
              <w:pStyle w:val="ad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CB1759">
            <w:pPr>
              <w:pStyle w:val="ad"/>
              <w:spacing w:line="240" w:lineRule="auto"/>
              <w:jc w:val="left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 xml:space="preserve">Хлеб из </w:t>
            </w:r>
            <w:proofErr w:type="spellStart"/>
            <w:r w:rsidRPr="007617F1">
              <w:rPr>
                <w:sz w:val="24"/>
                <w:szCs w:val="24"/>
              </w:rPr>
              <w:t>пшен</w:t>
            </w:r>
            <w:proofErr w:type="gramStart"/>
            <w:r w:rsidRPr="007617F1">
              <w:rPr>
                <w:sz w:val="24"/>
                <w:szCs w:val="24"/>
              </w:rPr>
              <w:t>и</w:t>
            </w:r>
            <w:proofErr w:type="spellEnd"/>
            <w:r w:rsidRPr="007617F1">
              <w:rPr>
                <w:sz w:val="24"/>
                <w:szCs w:val="24"/>
              </w:rPr>
              <w:t>-</w:t>
            </w:r>
            <w:proofErr w:type="gramEnd"/>
            <w:r w:rsidRPr="007617F1">
              <w:rPr>
                <w:sz w:val="24"/>
                <w:szCs w:val="24"/>
              </w:rPr>
              <w:t xml:space="preserve"> </w:t>
            </w:r>
            <w:proofErr w:type="spellStart"/>
            <w:r w:rsidRPr="007617F1">
              <w:rPr>
                <w:sz w:val="24"/>
                <w:szCs w:val="24"/>
              </w:rPr>
              <w:t>чной</w:t>
            </w:r>
            <w:proofErr w:type="spellEnd"/>
            <w:r w:rsidRPr="007617F1">
              <w:rPr>
                <w:sz w:val="24"/>
                <w:szCs w:val="24"/>
              </w:rPr>
              <w:t xml:space="preserve"> муки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7187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57120,3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5340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47418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5116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53914,9</w:t>
            </w:r>
          </w:p>
        </w:tc>
      </w:tr>
      <w:tr w:rsidR="003D2AFE" w:rsidRPr="007617F1" w:rsidTr="0033394A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3D2AFE">
            <w:pPr>
              <w:pStyle w:val="ad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CB1759">
            <w:pPr>
              <w:pStyle w:val="ad"/>
              <w:spacing w:line="240" w:lineRule="auto"/>
              <w:jc w:val="left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Изделия булочные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2546,6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30524,6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2346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34539,6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2181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40473,2</w:t>
            </w:r>
          </w:p>
        </w:tc>
      </w:tr>
      <w:tr w:rsidR="003D2AFE" w:rsidRPr="007617F1" w:rsidTr="0033394A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3D2AFE">
            <w:pPr>
              <w:pStyle w:val="ad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CB1759">
            <w:pPr>
              <w:pStyle w:val="ad"/>
              <w:spacing w:line="240" w:lineRule="auto"/>
              <w:jc w:val="left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Сдобные и конд</w:t>
            </w:r>
            <w:r w:rsidRPr="007617F1">
              <w:rPr>
                <w:sz w:val="24"/>
                <w:szCs w:val="24"/>
              </w:rPr>
              <w:t>и</w:t>
            </w:r>
            <w:r w:rsidRPr="007617F1">
              <w:rPr>
                <w:sz w:val="24"/>
                <w:szCs w:val="24"/>
              </w:rPr>
              <w:t>терские изделия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109,9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2524,6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2892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98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3231,8</w:t>
            </w:r>
          </w:p>
        </w:tc>
      </w:tr>
      <w:tr w:rsidR="003D2AFE" w:rsidRPr="007617F1" w:rsidTr="0033394A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3D2AFE">
            <w:pPr>
              <w:pStyle w:val="ad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CB1759">
            <w:pPr>
              <w:pStyle w:val="ad"/>
              <w:spacing w:line="240" w:lineRule="auto"/>
              <w:jc w:val="left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Изделия барано</w:t>
            </w:r>
            <w:r w:rsidRPr="007617F1">
              <w:rPr>
                <w:sz w:val="24"/>
                <w:szCs w:val="24"/>
              </w:rPr>
              <w:t>ч</w:t>
            </w:r>
            <w:r w:rsidRPr="007617F1">
              <w:rPr>
                <w:sz w:val="24"/>
                <w:szCs w:val="24"/>
              </w:rPr>
              <w:t>ные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501,1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7696,6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614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10525,6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702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15777,1</w:t>
            </w:r>
          </w:p>
        </w:tc>
      </w:tr>
      <w:tr w:rsidR="003D2AFE" w:rsidRPr="007617F1" w:rsidTr="0033394A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3D2AFE">
            <w:pPr>
              <w:pStyle w:val="ad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CB1759">
            <w:pPr>
              <w:pStyle w:val="ad"/>
              <w:spacing w:line="240" w:lineRule="auto"/>
              <w:jc w:val="left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Изделия сухарные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186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892,7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206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7617F1" w:rsidRDefault="003D2AFE" w:rsidP="00CB1759">
            <w:pPr>
              <w:pStyle w:val="ad"/>
              <w:spacing w:line="240" w:lineRule="auto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1701,1</w:t>
            </w:r>
          </w:p>
        </w:tc>
      </w:tr>
    </w:tbl>
    <w:p w:rsidR="0033394A" w:rsidRDefault="0033394A"/>
    <w:p w:rsidR="0033394A" w:rsidRPr="0033394A" w:rsidRDefault="0033394A" w:rsidP="0033394A">
      <w:pPr>
        <w:jc w:val="right"/>
        <w:rPr>
          <w:sz w:val="24"/>
          <w:szCs w:val="24"/>
        </w:rPr>
      </w:pPr>
      <w:r w:rsidRPr="0033394A">
        <w:rPr>
          <w:sz w:val="24"/>
          <w:szCs w:val="24"/>
        </w:rPr>
        <w:lastRenderedPageBreak/>
        <w:t>Продолжение таблицы 2.5.</w:t>
      </w:r>
    </w:p>
    <w:tbl>
      <w:tblPr>
        <w:tblW w:w="9344" w:type="dxa"/>
        <w:tblLayout w:type="fixed"/>
        <w:tblLook w:val="0000"/>
      </w:tblPr>
      <w:tblGrid>
        <w:gridCol w:w="2694"/>
        <w:gridCol w:w="1377"/>
        <w:gridCol w:w="1140"/>
        <w:gridCol w:w="1134"/>
        <w:gridCol w:w="1134"/>
        <w:gridCol w:w="854"/>
        <w:gridCol w:w="1011"/>
      </w:tblGrid>
      <w:tr w:rsidR="003D2AFE" w:rsidRPr="007617F1" w:rsidTr="0033394A">
        <w:trPr>
          <w:cantSplit/>
          <w:trHeight w:val="8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3D2AFE">
            <w:pPr>
              <w:pStyle w:val="ad"/>
              <w:jc w:val="both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450121">
            <w:pPr>
              <w:pStyle w:val="ad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17359,1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D6" w:rsidRPr="00D70AAF" w:rsidRDefault="000038D6" w:rsidP="004501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405988</w:t>
            </w:r>
          </w:p>
          <w:p w:rsidR="003D2AFE" w:rsidRPr="007617F1" w:rsidRDefault="003D2AFE" w:rsidP="00450121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450121">
            <w:pPr>
              <w:pStyle w:val="ad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15563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D6" w:rsidRPr="00D70AAF" w:rsidRDefault="000038D6" w:rsidP="004501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451839</w:t>
            </w:r>
          </w:p>
          <w:p w:rsidR="003D2AFE" w:rsidRPr="007617F1" w:rsidRDefault="003D2AFE" w:rsidP="00450121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7617F1" w:rsidRDefault="003D2AFE" w:rsidP="00450121">
            <w:pPr>
              <w:pStyle w:val="ad"/>
              <w:rPr>
                <w:sz w:val="24"/>
                <w:szCs w:val="24"/>
              </w:rPr>
            </w:pPr>
            <w:r w:rsidRPr="007617F1">
              <w:rPr>
                <w:sz w:val="24"/>
                <w:szCs w:val="24"/>
              </w:rPr>
              <w:t>14315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8D6" w:rsidRPr="00D70AAF" w:rsidRDefault="000038D6" w:rsidP="004501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511527</w:t>
            </w:r>
          </w:p>
          <w:p w:rsidR="003D2AFE" w:rsidRPr="007617F1" w:rsidRDefault="003D2AFE" w:rsidP="00450121">
            <w:pPr>
              <w:pStyle w:val="ad"/>
              <w:rPr>
                <w:sz w:val="24"/>
                <w:szCs w:val="24"/>
              </w:rPr>
            </w:pPr>
          </w:p>
        </w:tc>
      </w:tr>
    </w:tbl>
    <w:p w:rsidR="003D2AFE" w:rsidRPr="003D7580" w:rsidRDefault="003D2AFE" w:rsidP="007617F1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По данным таблицы </w:t>
      </w:r>
      <w:r w:rsidR="00201B81">
        <w:rPr>
          <w:sz w:val="28"/>
          <w:szCs w:val="28"/>
        </w:rPr>
        <w:t>2</w:t>
      </w:r>
      <w:r w:rsidRPr="003D7580">
        <w:rPr>
          <w:sz w:val="28"/>
          <w:szCs w:val="28"/>
        </w:rPr>
        <w:t>.</w:t>
      </w:r>
      <w:r w:rsidR="004D5805">
        <w:rPr>
          <w:sz w:val="28"/>
          <w:szCs w:val="28"/>
        </w:rPr>
        <w:t>5</w:t>
      </w:r>
      <w:r w:rsidRPr="003D7580">
        <w:rPr>
          <w:sz w:val="28"/>
          <w:szCs w:val="28"/>
        </w:rPr>
        <w:t>. видно, что объём производства хлеба в нат</w:t>
      </w:r>
      <w:r w:rsidRPr="003D7580">
        <w:rPr>
          <w:sz w:val="28"/>
          <w:szCs w:val="28"/>
        </w:rPr>
        <w:t>у</w:t>
      </w:r>
      <w:r w:rsidRPr="003D7580">
        <w:rPr>
          <w:sz w:val="28"/>
          <w:szCs w:val="28"/>
        </w:rPr>
        <w:t>ральном выражении сократился на 10%, вследствие падения покупательского спроса на хлеб.</w:t>
      </w:r>
      <w:r w:rsidR="007617F1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 xml:space="preserve">По данным таблицы также видно, что увеличилась выручка от </w:t>
      </w:r>
      <w:r>
        <w:rPr>
          <w:sz w:val="28"/>
          <w:szCs w:val="28"/>
        </w:rPr>
        <w:t>реализации всех видов продукции.</w:t>
      </w:r>
    </w:p>
    <w:p w:rsidR="0021579C" w:rsidRDefault="0021579C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1579C" w:rsidRDefault="0021579C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1579C" w:rsidRDefault="0021579C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1579C" w:rsidRDefault="0021579C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1579C" w:rsidRDefault="0021579C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1579C" w:rsidRDefault="0021579C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1579C" w:rsidRDefault="0021579C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1579C" w:rsidRDefault="0021579C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1579C" w:rsidRDefault="0021579C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F1E29" w:rsidRDefault="00CF1E29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F1E29" w:rsidRDefault="00CF1E29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F1E29" w:rsidRDefault="00CF1E29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F1E29" w:rsidRDefault="00CF1E29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F1E29" w:rsidRDefault="00CF1E29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F1E29" w:rsidRDefault="00CF1E29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F1E29" w:rsidRDefault="00CF1E29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F1E29" w:rsidRDefault="00CF1E29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F1E29" w:rsidRDefault="00CF1E29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F1E29" w:rsidRDefault="00CF1E29" w:rsidP="007617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71B02" w:rsidRDefault="00B71B02" w:rsidP="00B71B02">
      <w:pPr>
        <w:rPr>
          <w:b/>
          <w:sz w:val="28"/>
          <w:szCs w:val="28"/>
        </w:rPr>
      </w:pPr>
    </w:p>
    <w:p w:rsidR="00665CA3" w:rsidRDefault="00665CA3" w:rsidP="00B71B02">
      <w:pPr>
        <w:jc w:val="center"/>
        <w:rPr>
          <w:b/>
          <w:sz w:val="28"/>
          <w:szCs w:val="28"/>
        </w:rPr>
      </w:pPr>
    </w:p>
    <w:p w:rsidR="00665CA3" w:rsidRDefault="00665CA3" w:rsidP="00B71B02">
      <w:pPr>
        <w:jc w:val="center"/>
        <w:rPr>
          <w:b/>
          <w:sz w:val="28"/>
          <w:szCs w:val="28"/>
        </w:rPr>
      </w:pPr>
    </w:p>
    <w:p w:rsidR="00665CA3" w:rsidRDefault="00665CA3" w:rsidP="00B71B02">
      <w:pPr>
        <w:jc w:val="center"/>
        <w:rPr>
          <w:b/>
          <w:sz w:val="28"/>
          <w:szCs w:val="28"/>
        </w:rPr>
      </w:pPr>
    </w:p>
    <w:p w:rsidR="00665CA3" w:rsidRDefault="00665CA3" w:rsidP="00B71B02">
      <w:pPr>
        <w:jc w:val="center"/>
        <w:rPr>
          <w:b/>
          <w:sz w:val="28"/>
          <w:szCs w:val="28"/>
        </w:rPr>
      </w:pPr>
    </w:p>
    <w:p w:rsidR="00665CA3" w:rsidRDefault="00665CA3" w:rsidP="00B71B02">
      <w:pPr>
        <w:jc w:val="center"/>
        <w:rPr>
          <w:b/>
          <w:sz w:val="28"/>
          <w:szCs w:val="28"/>
        </w:rPr>
      </w:pPr>
    </w:p>
    <w:p w:rsidR="003D2AFE" w:rsidRDefault="007617F1" w:rsidP="00B71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3D7580">
        <w:rPr>
          <w:b/>
          <w:sz w:val="28"/>
          <w:szCs w:val="28"/>
        </w:rPr>
        <w:t>.ТЕХНОЛОГИЧЕСКИЙ РЕЖИМ ПРИГОТОВЛЕНИЯ ХЛЕБА</w:t>
      </w:r>
    </w:p>
    <w:p w:rsidR="00995476" w:rsidRPr="003D7580" w:rsidRDefault="00995476" w:rsidP="00995476">
      <w:pPr>
        <w:ind w:firstLine="709"/>
        <w:jc w:val="center"/>
        <w:rPr>
          <w:sz w:val="28"/>
          <w:szCs w:val="28"/>
        </w:rPr>
      </w:pPr>
    </w:p>
    <w:p w:rsidR="00665CA3" w:rsidRPr="00665CA3" w:rsidRDefault="003D2AFE" w:rsidP="00665CA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t>Принципиальная</w:t>
      </w:r>
      <w:proofErr w:type="gramEnd"/>
      <w:r w:rsidRPr="003D7580">
        <w:rPr>
          <w:sz w:val="28"/>
          <w:szCs w:val="28"/>
        </w:rPr>
        <w:t xml:space="preserve"> технологическая </w:t>
      </w:r>
      <w:r w:rsidR="00882ECD">
        <w:rPr>
          <w:sz w:val="28"/>
          <w:szCs w:val="28"/>
        </w:rPr>
        <w:t xml:space="preserve">процесс </w:t>
      </w:r>
      <w:r w:rsidRPr="003D7580">
        <w:rPr>
          <w:sz w:val="28"/>
          <w:szCs w:val="28"/>
        </w:rPr>
        <w:t xml:space="preserve">производства хлебобулочных изделий включает в себя </w:t>
      </w:r>
      <w:r w:rsidR="00882ECD">
        <w:rPr>
          <w:sz w:val="28"/>
          <w:szCs w:val="28"/>
        </w:rPr>
        <w:t>семь</w:t>
      </w:r>
      <w:r w:rsidRPr="003D7580">
        <w:rPr>
          <w:sz w:val="28"/>
          <w:szCs w:val="28"/>
        </w:rPr>
        <w:t xml:space="preserve"> последовательных этапов, каждый из которых состоит из ряда операций, специфичны</w:t>
      </w:r>
      <w:r w:rsidR="00201B81">
        <w:rPr>
          <w:sz w:val="28"/>
          <w:szCs w:val="28"/>
        </w:rPr>
        <w:t>х д</w:t>
      </w:r>
      <w:r w:rsidR="00882ECD">
        <w:rPr>
          <w:sz w:val="28"/>
          <w:szCs w:val="28"/>
        </w:rPr>
        <w:t>ля конкретного вида изделий: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0"/>
      </w:tblGrid>
      <w:tr w:rsidR="003D2AFE" w:rsidRPr="007617F1" w:rsidTr="00882ECD">
        <w:trPr>
          <w:trHeight w:val="3521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882ECD" w:rsidRPr="00882ECD" w:rsidRDefault="003D2AFE" w:rsidP="00882ECD">
            <w:pPr>
              <w:pStyle w:val="ac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82ECD">
              <w:rPr>
                <w:sz w:val="28"/>
                <w:szCs w:val="28"/>
              </w:rPr>
              <w:t>Приём и хранение сырья</w:t>
            </w:r>
          </w:p>
          <w:p w:rsidR="00882ECD" w:rsidRPr="00882ECD" w:rsidRDefault="00882ECD" w:rsidP="00882ECD">
            <w:pPr>
              <w:pStyle w:val="ac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82ECD">
              <w:rPr>
                <w:sz w:val="28"/>
                <w:szCs w:val="28"/>
              </w:rPr>
              <w:t>Подготовка сырья к пуску в производство</w:t>
            </w:r>
          </w:p>
          <w:p w:rsidR="00882ECD" w:rsidRPr="00882ECD" w:rsidRDefault="00882ECD" w:rsidP="00882ECD">
            <w:pPr>
              <w:pStyle w:val="ac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82ECD">
              <w:rPr>
                <w:sz w:val="28"/>
                <w:szCs w:val="28"/>
              </w:rPr>
              <w:t xml:space="preserve">Приготовление полуфабрикатов </w:t>
            </w:r>
            <w:proofErr w:type="gramStart"/>
            <w:r w:rsidRPr="00882ECD">
              <w:rPr>
                <w:sz w:val="28"/>
                <w:szCs w:val="28"/>
              </w:rPr>
              <w:t xml:space="preserve">( </w:t>
            </w:r>
            <w:proofErr w:type="gramEnd"/>
            <w:r w:rsidRPr="00882ECD">
              <w:rPr>
                <w:sz w:val="28"/>
                <w:szCs w:val="28"/>
              </w:rPr>
              <w:t>опары, теста)</w:t>
            </w:r>
          </w:p>
          <w:p w:rsidR="00882ECD" w:rsidRPr="00882ECD" w:rsidRDefault="00882ECD" w:rsidP="00882ECD">
            <w:pPr>
              <w:pStyle w:val="ac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82ECD">
              <w:rPr>
                <w:sz w:val="28"/>
                <w:szCs w:val="28"/>
              </w:rPr>
              <w:t>Разделка теста</w:t>
            </w:r>
          </w:p>
          <w:p w:rsidR="00882ECD" w:rsidRPr="00882ECD" w:rsidRDefault="00882ECD" w:rsidP="00882ECD">
            <w:pPr>
              <w:pStyle w:val="ac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882ECD">
              <w:rPr>
                <w:sz w:val="28"/>
                <w:szCs w:val="28"/>
              </w:rPr>
              <w:t>Расстойка</w:t>
            </w:r>
            <w:proofErr w:type="spellEnd"/>
            <w:r w:rsidRPr="00882ECD">
              <w:rPr>
                <w:sz w:val="28"/>
                <w:szCs w:val="28"/>
              </w:rPr>
              <w:t xml:space="preserve"> тестовых заготовок</w:t>
            </w:r>
          </w:p>
          <w:p w:rsidR="00882ECD" w:rsidRPr="00882ECD" w:rsidRDefault="00882ECD" w:rsidP="00882ECD">
            <w:pPr>
              <w:pStyle w:val="ac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82ECD">
              <w:rPr>
                <w:sz w:val="28"/>
                <w:szCs w:val="28"/>
              </w:rPr>
              <w:t>Выпечка изделий</w:t>
            </w:r>
          </w:p>
          <w:p w:rsidR="003D2AFE" w:rsidRPr="00882ECD" w:rsidRDefault="00882ECD" w:rsidP="00882ECD">
            <w:pPr>
              <w:pStyle w:val="ac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82ECD">
              <w:rPr>
                <w:sz w:val="28"/>
                <w:szCs w:val="28"/>
              </w:rPr>
              <w:t>Охлаждение и хранение изделий</w:t>
            </w:r>
          </w:p>
        </w:tc>
      </w:tr>
    </w:tbl>
    <w:p w:rsidR="003D2AFE" w:rsidRDefault="00201B81" w:rsidP="00882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D2AFE" w:rsidRPr="003D7580">
        <w:rPr>
          <w:b/>
          <w:sz w:val="28"/>
          <w:szCs w:val="28"/>
        </w:rPr>
        <w:t>.1. Сырьё для производства хлеба</w:t>
      </w:r>
    </w:p>
    <w:p w:rsidR="00665CA3" w:rsidRPr="003D7580" w:rsidRDefault="00665CA3" w:rsidP="00665CA3">
      <w:pPr>
        <w:ind w:firstLine="709"/>
        <w:jc w:val="center"/>
        <w:rPr>
          <w:sz w:val="28"/>
          <w:szCs w:val="28"/>
        </w:rPr>
      </w:pPr>
    </w:p>
    <w:p w:rsidR="003D2AFE" w:rsidRPr="00882ECD" w:rsidRDefault="003D2AFE" w:rsidP="00882ECD">
      <w:pPr>
        <w:pStyle w:val="ac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82ECD">
        <w:rPr>
          <w:sz w:val="28"/>
          <w:szCs w:val="28"/>
        </w:rPr>
        <w:t>Мука, применяемая для производства должна соответствовать ГОСТ 52189- 2005 «Мука пшеничная. Технические условия». Вся мука, отпу</w:t>
      </w:r>
      <w:r w:rsidRPr="00882ECD">
        <w:rPr>
          <w:sz w:val="28"/>
          <w:szCs w:val="28"/>
        </w:rPr>
        <w:t>с</w:t>
      </w:r>
      <w:r w:rsidRPr="00882ECD">
        <w:rPr>
          <w:sz w:val="28"/>
          <w:szCs w:val="28"/>
        </w:rPr>
        <w:t>каемая на производство, должна быть обязательно просеяна.</w:t>
      </w:r>
    </w:p>
    <w:p w:rsidR="003D2AFE" w:rsidRPr="00882ECD" w:rsidRDefault="003D2AFE" w:rsidP="00882ECD">
      <w:pPr>
        <w:pStyle w:val="ac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82ECD">
        <w:rPr>
          <w:sz w:val="28"/>
          <w:szCs w:val="28"/>
        </w:rPr>
        <w:t>Дрожжи прессованные хлебопекарные (ГОСТ 171-81). Нужное количес</w:t>
      </w:r>
      <w:r w:rsidRPr="00882ECD">
        <w:rPr>
          <w:sz w:val="28"/>
          <w:szCs w:val="28"/>
        </w:rPr>
        <w:t>т</w:t>
      </w:r>
      <w:r w:rsidRPr="00882ECD">
        <w:rPr>
          <w:sz w:val="28"/>
          <w:szCs w:val="28"/>
        </w:rPr>
        <w:t>во дрожжей взвешивается на весах, укладывается в пластмассовое ведро, куда наливается вода при температуре 28 – 30 ºС. Дрожжи растворяются, фильтруются и подаются на замес опары.</w:t>
      </w:r>
    </w:p>
    <w:p w:rsidR="003D2AFE" w:rsidRPr="00882ECD" w:rsidRDefault="003D2AFE" w:rsidP="00882ECD">
      <w:pPr>
        <w:pStyle w:val="ac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82ECD">
        <w:rPr>
          <w:sz w:val="28"/>
          <w:szCs w:val="28"/>
        </w:rPr>
        <w:t>Соль поваренная пищевая должна соответствовать ГОСТ 13830-91. В те</w:t>
      </w:r>
      <w:r w:rsidRPr="00882ECD">
        <w:rPr>
          <w:sz w:val="28"/>
          <w:szCs w:val="28"/>
        </w:rPr>
        <w:t>с</w:t>
      </w:r>
      <w:r w:rsidRPr="00882ECD">
        <w:rPr>
          <w:sz w:val="28"/>
          <w:szCs w:val="28"/>
        </w:rPr>
        <w:t>то соль добавляется в виде раствора. Раствор соли готовят в пластмасс</w:t>
      </w:r>
      <w:r w:rsidRPr="00882ECD">
        <w:rPr>
          <w:sz w:val="28"/>
          <w:szCs w:val="28"/>
        </w:rPr>
        <w:t>о</w:t>
      </w:r>
      <w:r w:rsidRPr="00882ECD">
        <w:rPr>
          <w:sz w:val="28"/>
          <w:szCs w:val="28"/>
        </w:rPr>
        <w:t>вом ведре при температуре воды 30 0С. Готовый раствор соли фильтруют через сито.</w:t>
      </w:r>
    </w:p>
    <w:p w:rsidR="003D2AFE" w:rsidRPr="00882ECD" w:rsidRDefault="003D2AFE" w:rsidP="00882ECD">
      <w:pPr>
        <w:pStyle w:val="ac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82ECD">
        <w:rPr>
          <w:sz w:val="28"/>
          <w:szCs w:val="28"/>
        </w:rPr>
        <w:t>Сыворотка молочная (ГОСТ 13264-88) используется как для приготовл</w:t>
      </w:r>
      <w:r w:rsidRPr="00882ECD">
        <w:rPr>
          <w:sz w:val="28"/>
          <w:szCs w:val="28"/>
        </w:rPr>
        <w:t>е</w:t>
      </w:r>
      <w:r w:rsidRPr="00882ECD">
        <w:rPr>
          <w:sz w:val="28"/>
          <w:szCs w:val="28"/>
        </w:rPr>
        <w:t>ния опары и теста. Перед использованием сыворотка выливается в прои</w:t>
      </w:r>
      <w:r w:rsidRPr="00882ECD">
        <w:rPr>
          <w:sz w:val="28"/>
          <w:szCs w:val="28"/>
        </w:rPr>
        <w:t>з</w:t>
      </w:r>
      <w:r w:rsidRPr="00882ECD">
        <w:rPr>
          <w:sz w:val="28"/>
          <w:szCs w:val="28"/>
        </w:rPr>
        <w:t>водственную тару и подаётся в производство для использования по н</w:t>
      </w:r>
      <w:r w:rsidRPr="00882ECD">
        <w:rPr>
          <w:sz w:val="28"/>
          <w:szCs w:val="28"/>
        </w:rPr>
        <w:t>а</w:t>
      </w:r>
      <w:r w:rsidRPr="00882ECD">
        <w:rPr>
          <w:sz w:val="28"/>
          <w:szCs w:val="28"/>
        </w:rPr>
        <w:t>значению.</w:t>
      </w:r>
    </w:p>
    <w:p w:rsidR="003D2AFE" w:rsidRPr="00882ECD" w:rsidRDefault="003D2AFE" w:rsidP="00882ECD">
      <w:pPr>
        <w:pStyle w:val="ac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82ECD">
        <w:rPr>
          <w:sz w:val="28"/>
          <w:szCs w:val="28"/>
        </w:rPr>
        <w:lastRenderedPageBreak/>
        <w:t>Масло растительное (ГОСТ 1129-73) используется для смазки хлебных форм.</w:t>
      </w:r>
    </w:p>
    <w:p w:rsidR="003D2AFE" w:rsidRPr="00882ECD" w:rsidRDefault="007617F1" w:rsidP="00882ECD">
      <w:pPr>
        <w:pStyle w:val="ac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82ECD">
        <w:rPr>
          <w:sz w:val="28"/>
          <w:szCs w:val="28"/>
        </w:rPr>
        <w:t>Вода,</w:t>
      </w:r>
      <w:r w:rsidR="003D2AFE" w:rsidRPr="00882ECD">
        <w:rPr>
          <w:sz w:val="28"/>
          <w:szCs w:val="28"/>
        </w:rPr>
        <w:t xml:space="preserve"> используемая для технологических и бытовых нужд, должна удо</w:t>
      </w:r>
      <w:r w:rsidR="003D2AFE" w:rsidRPr="00882ECD">
        <w:rPr>
          <w:sz w:val="28"/>
          <w:szCs w:val="28"/>
        </w:rPr>
        <w:t>в</w:t>
      </w:r>
      <w:r w:rsidR="003D2AFE" w:rsidRPr="00882ECD">
        <w:rPr>
          <w:sz w:val="28"/>
          <w:szCs w:val="28"/>
        </w:rPr>
        <w:t>летворять требованиям ГОСТ 2874-82 «Вода питьевая. Гигиенические требова</w:t>
      </w:r>
      <w:r w:rsidRPr="00882ECD">
        <w:rPr>
          <w:sz w:val="28"/>
          <w:szCs w:val="28"/>
        </w:rPr>
        <w:t>ния и контроль над</w:t>
      </w:r>
      <w:r w:rsidR="003D2AFE" w:rsidRPr="00882ECD">
        <w:rPr>
          <w:sz w:val="28"/>
          <w:szCs w:val="28"/>
        </w:rPr>
        <w:t xml:space="preserve"> качеством».</w:t>
      </w:r>
    </w:p>
    <w:p w:rsidR="003D2AFE" w:rsidRDefault="00201B81" w:rsidP="00882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D2AFE" w:rsidRPr="003D7580">
        <w:rPr>
          <w:b/>
          <w:sz w:val="28"/>
          <w:szCs w:val="28"/>
        </w:rPr>
        <w:t>.2.Обзор существующих технологий производства хлеба</w:t>
      </w:r>
    </w:p>
    <w:p w:rsidR="00882ECD" w:rsidRDefault="00882ECD" w:rsidP="00A35696">
      <w:pPr>
        <w:spacing w:line="360" w:lineRule="auto"/>
        <w:ind w:firstLine="709"/>
        <w:jc w:val="both"/>
        <w:rPr>
          <w:sz w:val="28"/>
          <w:szCs w:val="28"/>
        </w:rPr>
      </w:pP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Приготовление теста – очень важная операция в технологическом пр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цессе производства хлеба. Она включает следующие операции: дозирование сырья, замес полуфабрикатов и теста, брожение полуфабрикатов и теста, о</w:t>
      </w:r>
      <w:r w:rsidRPr="003D7580">
        <w:rPr>
          <w:sz w:val="28"/>
          <w:szCs w:val="28"/>
        </w:rPr>
        <w:t>б</w:t>
      </w:r>
      <w:r w:rsidRPr="003D7580">
        <w:rPr>
          <w:sz w:val="28"/>
          <w:szCs w:val="28"/>
        </w:rPr>
        <w:t>минку.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Полуфабрикатам хлебопекарного производства относят все продукты, предшествующие готовым изделиям, т.е. нуждающиеся в дальнейшей обрабо</w:t>
      </w:r>
      <w:r w:rsidRPr="003D7580">
        <w:rPr>
          <w:sz w:val="28"/>
          <w:szCs w:val="28"/>
        </w:rPr>
        <w:t>т</w:t>
      </w:r>
      <w:r w:rsidRPr="003D7580">
        <w:rPr>
          <w:sz w:val="28"/>
          <w:szCs w:val="28"/>
        </w:rPr>
        <w:t>ке для превр</w:t>
      </w:r>
      <w:r w:rsidR="00BE1760">
        <w:rPr>
          <w:sz w:val="28"/>
          <w:szCs w:val="28"/>
        </w:rPr>
        <w:t xml:space="preserve">ащения в готовые изделия. </w:t>
      </w:r>
      <w:proofErr w:type="gramStart"/>
      <w:r w:rsidR="00BE1760">
        <w:rPr>
          <w:sz w:val="28"/>
          <w:szCs w:val="28"/>
        </w:rPr>
        <w:t xml:space="preserve">Это </w:t>
      </w:r>
      <w:r w:rsidRPr="003D7580">
        <w:rPr>
          <w:sz w:val="28"/>
          <w:szCs w:val="28"/>
        </w:rPr>
        <w:t>различные заварки, жидкие дро</w:t>
      </w:r>
      <w:r w:rsidRPr="003D7580">
        <w:rPr>
          <w:sz w:val="28"/>
          <w:szCs w:val="28"/>
        </w:rPr>
        <w:t>ж</w:t>
      </w:r>
      <w:r w:rsidRPr="003D7580">
        <w:rPr>
          <w:sz w:val="28"/>
          <w:szCs w:val="28"/>
        </w:rPr>
        <w:t xml:space="preserve">жи, закваски (густые, жидкие, сухие), опары (густые, большие густые, </w:t>
      </w:r>
      <w:r w:rsidR="00BE1760">
        <w:rPr>
          <w:sz w:val="28"/>
          <w:szCs w:val="28"/>
        </w:rPr>
        <w:t>жидкие, жидкие солёные), тесто.</w:t>
      </w:r>
      <w:proofErr w:type="gramEnd"/>
    </w:p>
    <w:p w:rsidR="003D2AFE" w:rsidRPr="00BE176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BE1760">
        <w:rPr>
          <w:sz w:val="28"/>
          <w:szCs w:val="28"/>
        </w:rPr>
        <w:t>Приготовление теста на густой опаре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Опару готовят влажностью 41 – 45% из 45 – 55% муки от общего колич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ства, предназначенного для приготовления теста. Продолжительность брож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ния густой опары 180 – 270 мин. Тесто замешивают из всего количества опары с внесением остального количества муки, солевого раствора и воды, а также всего дополнительного сырья, предусмотренного рецептурой, продолжител</w:t>
      </w:r>
      <w:r w:rsidRPr="003D7580">
        <w:rPr>
          <w:sz w:val="28"/>
          <w:szCs w:val="28"/>
        </w:rPr>
        <w:t>ь</w:t>
      </w:r>
      <w:r w:rsidRPr="003D7580">
        <w:rPr>
          <w:sz w:val="28"/>
          <w:szCs w:val="28"/>
        </w:rPr>
        <w:t>ность брожения теста 60 – 90 мин. Приготовление теста на густых опарах цел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сообразнее использовать при выработке хлеба из пшеничной сортовой муки.</w:t>
      </w:r>
    </w:p>
    <w:p w:rsidR="003D2AFE" w:rsidRPr="00BE176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BE1760">
        <w:rPr>
          <w:sz w:val="28"/>
          <w:szCs w:val="28"/>
        </w:rPr>
        <w:t>Приготовление теста на большой густой опаре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Опару готовят влажностью 41 – 45% из 60 – 70% муки от общего колич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ства, предназначенного для приготовления теста. Продолжительность брож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ния густой опары 180 – 270 мин. Тесто замешивают из всего количества опары с внесением остального количества муки, солевого раствора и воды, а также всего дополнительного сырья предусмотренного рецептурой. Тесто</w:t>
      </w:r>
      <w:r w:rsidR="00BE1760">
        <w:rPr>
          <w:sz w:val="28"/>
          <w:szCs w:val="28"/>
        </w:rPr>
        <w:t xml:space="preserve"> при замесе </w:t>
      </w:r>
      <w:r w:rsidR="00BE1760">
        <w:rPr>
          <w:sz w:val="28"/>
          <w:szCs w:val="28"/>
        </w:rPr>
        <w:lastRenderedPageBreak/>
        <w:t>подвергают дополни</w:t>
      </w:r>
      <w:r w:rsidRPr="003D7580">
        <w:rPr>
          <w:sz w:val="28"/>
          <w:szCs w:val="28"/>
        </w:rPr>
        <w:t>тельной механической обработке, продолжительность брожения теста 20 – 40 мин. На больших густых опарах с сокращённой пр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должительностью брожения теста готовят главным образом подовые сорта хл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ба, из пшеничной муки первого и высшего сортов.</w:t>
      </w:r>
    </w:p>
    <w:p w:rsidR="003D2AFE" w:rsidRPr="00BE176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BE1760">
        <w:rPr>
          <w:sz w:val="28"/>
          <w:szCs w:val="28"/>
        </w:rPr>
        <w:t>Приготовление теста на жидких опарах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Жидкие опары могут отличаться влажностью (65 – 72%) и </w:t>
      </w:r>
      <w:proofErr w:type="spellStart"/>
      <w:r w:rsidRPr="003D7580">
        <w:rPr>
          <w:sz w:val="28"/>
          <w:szCs w:val="28"/>
        </w:rPr>
        <w:t>пофазным</w:t>
      </w:r>
      <w:proofErr w:type="spellEnd"/>
      <w:r w:rsidRPr="003D7580">
        <w:rPr>
          <w:sz w:val="28"/>
          <w:szCs w:val="28"/>
        </w:rPr>
        <w:t xml:space="preserve"> вн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 xml:space="preserve">сением соли. </w:t>
      </w:r>
      <w:proofErr w:type="gramStart"/>
      <w:r w:rsidRPr="003D7580">
        <w:rPr>
          <w:sz w:val="28"/>
          <w:szCs w:val="28"/>
        </w:rPr>
        <w:t>Бродильная активность дрожжей, находящихся в жидких опарах, значительно выше, чем в густых.</w:t>
      </w:r>
      <w:proofErr w:type="gramEnd"/>
      <w:r w:rsidRPr="003D7580">
        <w:rPr>
          <w:sz w:val="28"/>
          <w:szCs w:val="28"/>
        </w:rPr>
        <w:t xml:space="preserve"> Жидкую опару готовят из 25 – 35% муки от общего </w:t>
      </w:r>
      <w:r w:rsidR="00BE1760" w:rsidRPr="003D7580">
        <w:rPr>
          <w:sz w:val="28"/>
          <w:szCs w:val="28"/>
        </w:rPr>
        <w:t>количества,</w:t>
      </w:r>
      <w:r w:rsidRPr="003D7580">
        <w:rPr>
          <w:sz w:val="28"/>
          <w:szCs w:val="28"/>
        </w:rPr>
        <w:t xml:space="preserve"> рекомендуемого на приготовление хлеба, дрожжей и воды, в количестве, обеспечивающем заданную влажность опары. Продолжител</w:t>
      </w:r>
      <w:r w:rsidRPr="003D7580">
        <w:rPr>
          <w:sz w:val="28"/>
          <w:szCs w:val="28"/>
        </w:rPr>
        <w:t>ь</w:t>
      </w:r>
      <w:r w:rsidRPr="003D7580">
        <w:rPr>
          <w:sz w:val="28"/>
          <w:szCs w:val="28"/>
        </w:rPr>
        <w:t>ность брожения опары 210 – 300 мин. Часто используют опары пониженной влажности 58 – 60 % продолжительность брожения 180 – 240 мин. Тесто зам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шивают из всего количества жидкой опары с добавлением остального колич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ства муки, соли, воды, а также дополнительного сырья. Продолжительность брожения теста, приготовленного на жидких опарах, составляет 30 – 60 мин.</w:t>
      </w:r>
    </w:p>
    <w:p w:rsidR="003D2AFE" w:rsidRPr="00BE176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BE1760">
        <w:rPr>
          <w:sz w:val="28"/>
          <w:szCs w:val="28"/>
        </w:rPr>
        <w:t>Приготовление теста на больших жидких опарах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Наиболее распространённым является вариант приготовления опары из всего количества воды, предназначенной для замеса теста, за исключением в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ды, необходимой для приготовления растворов сырья, добавляемого при замесе теста. Такие опары называют большими жидкими. Опары готовится из 25 – 30 % муки, всего количества воды, продолжительность брожения опары 180 – 300 мин. Тесто готовят из всего количества опары оставшейся муки и дополнител</w:t>
      </w:r>
      <w:r w:rsidRPr="003D7580">
        <w:rPr>
          <w:sz w:val="28"/>
          <w:szCs w:val="28"/>
        </w:rPr>
        <w:t>ь</w:t>
      </w:r>
      <w:r w:rsidRPr="003D7580">
        <w:rPr>
          <w:sz w:val="28"/>
          <w:szCs w:val="28"/>
        </w:rPr>
        <w:t xml:space="preserve">ного сырья в соответствии с рецептурой. Жидкие опары широко применяют при производстве хлеба из пшеничной муки обойной и второго сорта. </w:t>
      </w:r>
    </w:p>
    <w:p w:rsidR="003D2AFE" w:rsidRPr="00BE1760" w:rsidRDefault="00BE1760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BE1760">
        <w:rPr>
          <w:sz w:val="28"/>
          <w:szCs w:val="28"/>
        </w:rPr>
        <w:t xml:space="preserve">Приготовление </w:t>
      </w:r>
      <w:r w:rsidR="003D2AFE" w:rsidRPr="00BE1760">
        <w:rPr>
          <w:sz w:val="28"/>
          <w:szCs w:val="28"/>
        </w:rPr>
        <w:t>теста на концентрированной молочнокислой закваске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Приготовление теста на КМКЗ позволяет получить хлеб высокого качес</w:t>
      </w:r>
      <w:r w:rsidRPr="003D7580">
        <w:rPr>
          <w:sz w:val="28"/>
          <w:szCs w:val="28"/>
        </w:rPr>
        <w:t>т</w:t>
      </w:r>
      <w:r w:rsidRPr="003D7580">
        <w:rPr>
          <w:sz w:val="28"/>
          <w:szCs w:val="28"/>
        </w:rPr>
        <w:t xml:space="preserve">ва при сокращённой продолжительности брожения теста 40 – 90 мин. </w:t>
      </w:r>
    </w:p>
    <w:p w:rsidR="003D2AFE" w:rsidRPr="00BE176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BE1760">
        <w:rPr>
          <w:sz w:val="28"/>
          <w:szCs w:val="28"/>
        </w:rPr>
        <w:t xml:space="preserve">Приготовление теста </w:t>
      </w:r>
      <w:proofErr w:type="spellStart"/>
      <w:r w:rsidRPr="00BE1760">
        <w:rPr>
          <w:sz w:val="28"/>
          <w:szCs w:val="28"/>
        </w:rPr>
        <w:t>безопарным</w:t>
      </w:r>
      <w:proofErr w:type="spellEnd"/>
      <w:r w:rsidRPr="00BE1760">
        <w:rPr>
          <w:sz w:val="28"/>
          <w:szCs w:val="28"/>
        </w:rPr>
        <w:t xml:space="preserve"> способом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lastRenderedPageBreak/>
        <w:t xml:space="preserve">Сущность </w:t>
      </w:r>
      <w:proofErr w:type="spellStart"/>
      <w:r w:rsidRPr="003D7580">
        <w:rPr>
          <w:sz w:val="28"/>
          <w:szCs w:val="28"/>
        </w:rPr>
        <w:t>безопарного</w:t>
      </w:r>
      <w:proofErr w:type="spellEnd"/>
      <w:r w:rsidRPr="003D7580">
        <w:rPr>
          <w:sz w:val="28"/>
          <w:szCs w:val="28"/>
        </w:rPr>
        <w:t xml:space="preserve"> способа заключается в приготовлении теста в о</w:t>
      </w:r>
      <w:r w:rsidRPr="003D7580">
        <w:rPr>
          <w:sz w:val="28"/>
          <w:szCs w:val="28"/>
        </w:rPr>
        <w:t>д</w:t>
      </w:r>
      <w:r w:rsidRPr="003D7580">
        <w:rPr>
          <w:sz w:val="28"/>
          <w:szCs w:val="28"/>
        </w:rPr>
        <w:t>ну стадию из всего количества муки и сырья по рецептуре. Продолжительность брожения теста составляет 120 – 240 мин. Процесс брожения предусматривает две последовательные обминки теста через 60 и 120 минут после замеса. В о</w:t>
      </w:r>
      <w:r w:rsidRPr="003D7580">
        <w:rPr>
          <w:sz w:val="28"/>
          <w:szCs w:val="28"/>
        </w:rPr>
        <w:t>с</w:t>
      </w:r>
      <w:r w:rsidRPr="003D7580">
        <w:rPr>
          <w:sz w:val="28"/>
          <w:szCs w:val="28"/>
        </w:rPr>
        <w:t>новном  применяется  для булочных и сдобных изделий.</w:t>
      </w:r>
    </w:p>
    <w:p w:rsidR="003D2AFE" w:rsidRPr="00BE176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BE1760">
        <w:rPr>
          <w:sz w:val="28"/>
          <w:szCs w:val="28"/>
        </w:rPr>
        <w:t>Ускоренные способы приготовления теста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Стремление к сокращению производственного цикла приготовления теста привело к созданию ряда ускоренных способов, сущность которых заключается в интенсификации микробиологических, коллоидных и биохимических проце</w:t>
      </w:r>
      <w:r w:rsidRPr="003D7580">
        <w:rPr>
          <w:sz w:val="28"/>
          <w:szCs w:val="28"/>
        </w:rPr>
        <w:t>с</w:t>
      </w:r>
      <w:r w:rsidRPr="003D7580">
        <w:rPr>
          <w:sz w:val="28"/>
          <w:szCs w:val="28"/>
        </w:rPr>
        <w:t>сов, происходящих при созревании теста. Преимуществом ускоренных спос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бов тест</w:t>
      </w:r>
      <w:proofErr w:type="gramStart"/>
      <w:r w:rsidRPr="003D7580">
        <w:rPr>
          <w:sz w:val="28"/>
          <w:szCs w:val="28"/>
        </w:rPr>
        <w:t>о-</w:t>
      </w:r>
      <w:proofErr w:type="gramEnd"/>
      <w:r w:rsidRPr="003D7580">
        <w:rPr>
          <w:sz w:val="28"/>
          <w:szCs w:val="28"/>
        </w:rPr>
        <w:t xml:space="preserve"> приготовления является сокращения до минимума </w:t>
      </w:r>
      <w:r>
        <w:rPr>
          <w:sz w:val="28"/>
          <w:szCs w:val="28"/>
        </w:rPr>
        <w:t>потребности в ё</w:t>
      </w:r>
      <w:r>
        <w:rPr>
          <w:sz w:val="28"/>
          <w:szCs w:val="28"/>
        </w:rPr>
        <w:t>м</w:t>
      </w:r>
      <w:r>
        <w:rPr>
          <w:sz w:val="28"/>
          <w:szCs w:val="28"/>
        </w:rPr>
        <w:t>костях для брож</w:t>
      </w:r>
      <w:r w:rsidRPr="003D7580">
        <w:rPr>
          <w:sz w:val="28"/>
          <w:szCs w:val="28"/>
        </w:rPr>
        <w:t>ения теста, что важно при ограниченном наборе оборудования и небольших производственных площадях. Более широкое применение находят в условиях пекарен.</w:t>
      </w:r>
    </w:p>
    <w:p w:rsidR="003D2AFE" w:rsidRDefault="00201B81" w:rsidP="00882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D2AFE" w:rsidRPr="003D7580">
        <w:rPr>
          <w:b/>
          <w:sz w:val="28"/>
          <w:szCs w:val="28"/>
        </w:rPr>
        <w:t>.3.</w:t>
      </w:r>
      <w:r w:rsidR="003D2AFE">
        <w:rPr>
          <w:b/>
          <w:sz w:val="28"/>
          <w:szCs w:val="28"/>
        </w:rPr>
        <w:t xml:space="preserve"> </w:t>
      </w:r>
      <w:r w:rsidR="003D2AFE" w:rsidRPr="003D7580">
        <w:rPr>
          <w:b/>
          <w:sz w:val="28"/>
          <w:szCs w:val="28"/>
        </w:rPr>
        <w:t>Продуктовый (сырьевой) расчёт</w:t>
      </w:r>
    </w:p>
    <w:p w:rsidR="00882ECD" w:rsidRPr="003D7580" w:rsidRDefault="00882ECD" w:rsidP="00882ECD">
      <w:pPr>
        <w:ind w:firstLine="709"/>
        <w:jc w:val="center"/>
        <w:rPr>
          <w:sz w:val="28"/>
          <w:szCs w:val="28"/>
        </w:rPr>
      </w:pP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Необходимое количество компонентов для замеса теста в хлебопечении исчисляется на </w:t>
      </w:r>
      <w:smartTag w:uri="urn:schemas-microsoft-com:office:smarttags" w:element="metricconverter">
        <w:smartTagPr>
          <w:attr w:name="ProductID" w:val="100 кг"/>
        </w:smartTagPr>
        <w:r w:rsidRPr="003D7580">
          <w:rPr>
            <w:sz w:val="28"/>
            <w:szCs w:val="28"/>
          </w:rPr>
          <w:t>100 кг</w:t>
        </w:r>
      </w:smartTag>
      <w:r w:rsidRPr="003D7580">
        <w:rPr>
          <w:sz w:val="28"/>
          <w:szCs w:val="28"/>
        </w:rPr>
        <w:t xml:space="preserve"> муки.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Расчёт производственной рецептуры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Производственную рецептуру составляют исходя из утверждённой на 100кг муки для данного вида изделий. Рецептура включает в себя расход всех видов сырья по видам полуфабрикатов. При непрерывных методах приготовл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 xml:space="preserve">ния теста определяют расход сырья </w:t>
      </w:r>
      <w:proofErr w:type="gramStart"/>
      <w:r w:rsidRPr="003D7580">
        <w:rPr>
          <w:sz w:val="28"/>
          <w:szCs w:val="28"/>
        </w:rPr>
        <w:t>в</w:t>
      </w:r>
      <w:proofErr w:type="gramEnd"/>
      <w:r w:rsidRPr="003D7580">
        <w:rPr>
          <w:sz w:val="28"/>
          <w:szCs w:val="28"/>
        </w:rPr>
        <w:t xml:space="preserve"> мин.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Расход муки при непрерывных методах </w:t>
      </w:r>
      <w:proofErr w:type="spellStart"/>
      <w:r w:rsidRPr="003D7580">
        <w:rPr>
          <w:sz w:val="28"/>
          <w:szCs w:val="28"/>
        </w:rPr>
        <w:t>тестоведения</w:t>
      </w:r>
      <w:proofErr w:type="spellEnd"/>
      <w:r w:rsidRPr="003D7580">
        <w:rPr>
          <w:sz w:val="28"/>
          <w:szCs w:val="28"/>
        </w:rPr>
        <w:t xml:space="preserve"> за 1мин. В этом случае расход муки определяем по формуле 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t>Мм</w:t>
      </w:r>
      <w:proofErr w:type="gramEnd"/>
      <w:r w:rsidRPr="003D7580">
        <w:rPr>
          <w:sz w:val="28"/>
          <w:szCs w:val="28"/>
        </w:rPr>
        <w:t xml:space="preserve"> =P*100/23*60q *1000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или</w:t>
      </w:r>
      <w:r w:rsidRPr="003D7580">
        <w:rPr>
          <w:sz w:val="28"/>
          <w:szCs w:val="28"/>
        </w:rPr>
        <w:tab/>
      </w:r>
      <w:proofErr w:type="gramStart"/>
      <w:r w:rsidRPr="003D7580">
        <w:rPr>
          <w:sz w:val="28"/>
          <w:szCs w:val="28"/>
        </w:rPr>
        <w:t>Мм</w:t>
      </w:r>
      <w:proofErr w:type="gramEnd"/>
      <w:r w:rsidRPr="003D7580">
        <w:rPr>
          <w:sz w:val="28"/>
          <w:szCs w:val="28"/>
        </w:rPr>
        <w:t xml:space="preserve"> = 100Pч</w:t>
      </w:r>
      <w:r w:rsidR="00BE1760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 xml:space="preserve">/ </w:t>
      </w:r>
      <w:proofErr w:type="spellStart"/>
      <w:r w:rsidRPr="003D7580">
        <w:rPr>
          <w:sz w:val="28"/>
          <w:szCs w:val="28"/>
        </w:rPr>
        <w:t>q</w:t>
      </w:r>
      <w:proofErr w:type="spellEnd"/>
      <w:r w:rsidRPr="003D7580">
        <w:rPr>
          <w:sz w:val="28"/>
          <w:szCs w:val="28"/>
        </w:rPr>
        <w:t>*60*1000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где  Мм</w:t>
      </w:r>
      <w:r w:rsidR="00BE1760">
        <w:rPr>
          <w:sz w:val="28"/>
          <w:szCs w:val="28"/>
        </w:rPr>
        <w:t xml:space="preserve"> </w:t>
      </w:r>
      <w:r w:rsidR="00BE1760">
        <w:rPr>
          <w:color w:val="000000"/>
          <w:sz w:val="28"/>
          <w:szCs w:val="28"/>
        </w:rPr>
        <w:t>–</w:t>
      </w:r>
      <w:r w:rsidRPr="003D7580">
        <w:rPr>
          <w:sz w:val="28"/>
          <w:szCs w:val="28"/>
        </w:rPr>
        <w:t xml:space="preserve"> расход муки в 1мин</w:t>
      </w:r>
      <w:proofErr w:type="gramStart"/>
      <w:r w:rsidRPr="003D7580">
        <w:rPr>
          <w:sz w:val="28"/>
          <w:szCs w:val="28"/>
        </w:rPr>
        <w:t>,к</w:t>
      </w:r>
      <w:proofErr w:type="gramEnd"/>
      <w:r w:rsidRPr="003D7580">
        <w:rPr>
          <w:sz w:val="28"/>
          <w:szCs w:val="28"/>
        </w:rPr>
        <w:t xml:space="preserve">г; </w:t>
      </w:r>
      <w:proofErr w:type="spellStart"/>
      <w:r w:rsidRPr="003D7580">
        <w:rPr>
          <w:sz w:val="28"/>
          <w:szCs w:val="28"/>
        </w:rPr>
        <w:t>Pч</w:t>
      </w:r>
      <w:proofErr w:type="spellEnd"/>
      <w:r w:rsidRPr="003D7580">
        <w:rPr>
          <w:sz w:val="28"/>
          <w:szCs w:val="28"/>
        </w:rPr>
        <w:t xml:space="preserve"> – производительность печи за 1ч на данном сорте,</w:t>
      </w:r>
      <w:r w:rsidR="00BE1760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 xml:space="preserve">т; </w:t>
      </w:r>
      <w:proofErr w:type="spellStart"/>
      <w:r w:rsidRPr="003D7580">
        <w:rPr>
          <w:sz w:val="28"/>
          <w:szCs w:val="28"/>
        </w:rPr>
        <w:t>q</w:t>
      </w:r>
      <w:proofErr w:type="spellEnd"/>
      <w:r w:rsidRPr="003D7580">
        <w:rPr>
          <w:sz w:val="28"/>
          <w:szCs w:val="28"/>
        </w:rPr>
        <w:t xml:space="preserve"> – утверждённый выход готовых изделий,</w:t>
      </w:r>
      <w:r w:rsidR="00BE1760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%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Расход муки при порционном приготовлении теста на 1</w:t>
      </w:r>
      <w:r w:rsidR="00BE1760">
        <w:rPr>
          <w:sz w:val="28"/>
          <w:szCs w:val="28"/>
        </w:rPr>
        <w:t xml:space="preserve"> </w:t>
      </w:r>
      <w:proofErr w:type="spellStart"/>
      <w:r w:rsidRPr="003D7580">
        <w:rPr>
          <w:sz w:val="28"/>
          <w:szCs w:val="28"/>
        </w:rPr>
        <w:t>дежу</w:t>
      </w:r>
      <w:proofErr w:type="spellEnd"/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lastRenderedPageBreak/>
        <w:t>Расход муки рассчитывается по формуле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t>Мм</w:t>
      </w:r>
      <w:proofErr w:type="gramEnd"/>
      <w:r w:rsidRPr="003D7580">
        <w:rPr>
          <w:sz w:val="28"/>
          <w:szCs w:val="28"/>
        </w:rPr>
        <w:t xml:space="preserve"> = МV/100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или</w:t>
      </w:r>
      <w:r w:rsidRPr="003D7580">
        <w:rPr>
          <w:sz w:val="28"/>
          <w:szCs w:val="28"/>
        </w:rPr>
        <w:tab/>
        <w:t xml:space="preserve">Мм  = 100 </w:t>
      </w:r>
      <w:proofErr w:type="spellStart"/>
      <w:proofErr w:type="gramStart"/>
      <w:r w:rsidRPr="003D7580">
        <w:rPr>
          <w:sz w:val="28"/>
          <w:szCs w:val="28"/>
        </w:rPr>
        <w:t>P</w:t>
      </w:r>
      <w:proofErr w:type="gramEnd"/>
      <w:r w:rsidRPr="003D7580">
        <w:rPr>
          <w:sz w:val="28"/>
          <w:szCs w:val="28"/>
        </w:rPr>
        <w:t>ч</w:t>
      </w:r>
      <w:proofErr w:type="spellEnd"/>
      <w:r w:rsidR="00BE1760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/</w:t>
      </w:r>
      <w:r w:rsidR="00BE1760">
        <w:rPr>
          <w:sz w:val="28"/>
          <w:szCs w:val="28"/>
        </w:rPr>
        <w:t xml:space="preserve"> </w:t>
      </w:r>
      <w:proofErr w:type="spellStart"/>
      <w:r w:rsidRPr="003D7580">
        <w:rPr>
          <w:sz w:val="28"/>
          <w:szCs w:val="28"/>
        </w:rPr>
        <w:t>n</w:t>
      </w:r>
      <w:proofErr w:type="spellEnd"/>
      <w:r w:rsidRPr="003D7580">
        <w:rPr>
          <w:sz w:val="28"/>
          <w:szCs w:val="28"/>
        </w:rPr>
        <w:t xml:space="preserve"> *</w:t>
      </w:r>
      <w:proofErr w:type="spellStart"/>
      <w:r w:rsidRPr="003D7580">
        <w:rPr>
          <w:sz w:val="28"/>
          <w:szCs w:val="28"/>
        </w:rPr>
        <w:t>q</w:t>
      </w:r>
      <w:proofErr w:type="spellEnd"/>
      <w:r w:rsidRPr="003D7580">
        <w:rPr>
          <w:sz w:val="28"/>
          <w:szCs w:val="28"/>
        </w:rPr>
        <w:t xml:space="preserve"> *1000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где </w:t>
      </w:r>
      <w:proofErr w:type="gramStart"/>
      <w:r w:rsidRPr="003D7580">
        <w:rPr>
          <w:sz w:val="28"/>
          <w:szCs w:val="28"/>
        </w:rPr>
        <w:t>Мм</w:t>
      </w:r>
      <w:proofErr w:type="gramEnd"/>
      <w:r w:rsidRPr="003D7580">
        <w:rPr>
          <w:sz w:val="28"/>
          <w:szCs w:val="28"/>
        </w:rPr>
        <w:t xml:space="preserve"> – общее количество муки на одну </w:t>
      </w:r>
      <w:proofErr w:type="spellStart"/>
      <w:r w:rsidRPr="003D7580">
        <w:rPr>
          <w:sz w:val="28"/>
          <w:szCs w:val="28"/>
        </w:rPr>
        <w:t>дежу</w:t>
      </w:r>
      <w:proofErr w:type="spellEnd"/>
      <w:r w:rsidRPr="003D7580">
        <w:rPr>
          <w:sz w:val="28"/>
          <w:szCs w:val="28"/>
        </w:rPr>
        <w:t xml:space="preserve">, кг;  М </w:t>
      </w:r>
      <w:r w:rsidR="00BE1760">
        <w:rPr>
          <w:sz w:val="28"/>
          <w:szCs w:val="28"/>
        </w:rPr>
        <w:t>– количество муки (в кг) на 100</w:t>
      </w:r>
      <w:r w:rsidRPr="003D7580">
        <w:rPr>
          <w:sz w:val="28"/>
          <w:szCs w:val="28"/>
        </w:rPr>
        <w:t xml:space="preserve">л геометрического объёма </w:t>
      </w:r>
      <w:proofErr w:type="spellStart"/>
      <w:r w:rsidRPr="003D7580">
        <w:rPr>
          <w:sz w:val="28"/>
          <w:szCs w:val="28"/>
        </w:rPr>
        <w:t>дежи</w:t>
      </w:r>
      <w:proofErr w:type="spellEnd"/>
      <w:r w:rsidRPr="003D7580">
        <w:rPr>
          <w:sz w:val="28"/>
          <w:szCs w:val="28"/>
        </w:rPr>
        <w:t xml:space="preserve">; V – геометрический объём одной </w:t>
      </w:r>
      <w:proofErr w:type="spellStart"/>
      <w:r w:rsidRPr="003D7580">
        <w:rPr>
          <w:sz w:val="28"/>
          <w:szCs w:val="28"/>
        </w:rPr>
        <w:t>дежи</w:t>
      </w:r>
      <w:proofErr w:type="spellEnd"/>
      <w:r w:rsidRPr="003D7580">
        <w:rPr>
          <w:sz w:val="28"/>
          <w:szCs w:val="28"/>
        </w:rPr>
        <w:t xml:space="preserve">, л; </w:t>
      </w:r>
      <w:proofErr w:type="spellStart"/>
      <w:r w:rsidRPr="003D7580">
        <w:rPr>
          <w:sz w:val="28"/>
          <w:szCs w:val="28"/>
        </w:rPr>
        <w:t>n</w:t>
      </w:r>
      <w:proofErr w:type="spellEnd"/>
      <w:r w:rsidRPr="003D7580">
        <w:rPr>
          <w:sz w:val="28"/>
          <w:szCs w:val="28"/>
        </w:rPr>
        <w:t xml:space="preserve"> – количество </w:t>
      </w:r>
      <w:proofErr w:type="spellStart"/>
      <w:r w:rsidRPr="003D7580">
        <w:rPr>
          <w:sz w:val="28"/>
          <w:szCs w:val="28"/>
        </w:rPr>
        <w:t>дежей</w:t>
      </w:r>
      <w:proofErr w:type="spellEnd"/>
      <w:r w:rsidRPr="003D7580">
        <w:rPr>
          <w:sz w:val="28"/>
          <w:szCs w:val="28"/>
        </w:rPr>
        <w:t xml:space="preserve"> теста, замешенных за 1 час.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Общее количество муки на одну порцию </w:t>
      </w:r>
      <w:proofErr w:type="gramStart"/>
      <w:r w:rsidRPr="003D7580">
        <w:rPr>
          <w:sz w:val="28"/>
          <w:szCs w:val="28"/>
        </w:rPr>
        <w:t xml:space="preserve">( </w:t>
      </w:r>
      <w:proofErr w:type="gramEnd"/>
      <w:r w:rsidRPr="003D7580">
        <w:rPr>
          <w:sz w:val="28"/>
          <w:szCs w:val="28"/>
        </w:rPr>
        <w:t>в 1мин или на 1дежу) распр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 xml:space="preserve">деляют по стадиям </w:t>
      </w:r>
      <w:proofErr w:type="spellStart"/>
      <w:r w:rsidRPr="003D7580">
        <w:rPr>
          <w:sz w:val="28"/>
          <w:szCs w:val="28"/>
        </w:rPr>
        <w:t>тестоведения</w:t>
      </w:r>
      <w:proofErr w:type="spellEnd"/>
      <w:r w:rsidRPr="003D7580">
        <w:rPr>
          <w:sz w:val="28"/>
          <w:szCs w:val="28"/>
        </w:rPr>
        <w:t xml:space="preserve"> ( в опару, тесто) в зависимости от качества муки и принятого режима приготовления теста.</w:t>
      </w:r>
    </w:p>
    <w:p w:rsidR="003D2AFE" w:rsidRDefault="00201B81" w:rsidP="00882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D2AFE" w:rsidRPr="003D7580">
        <w:rPr>
          <w:b/>
          <w:sz w:val="28"/>
          <w:szCs w:val="28"/>
        </w:rPr>
        <w:t>.4. Приготовление теста</w:t>
      </w:r>
    </w:p>
    <w:p w:rsidR="00882ECD" w:rsidRPr="003D7580" w:rsidRDefault="00882ECD" w:rsidP="00882ECD">
      <w:pPr>
        <w:ind w:firstLine="709"/>
        <w:jc w:val="center"/>
        <w:rPr>
          <w:sz w:val="28"/>
          <w:szCs w:val="28"/>
        </w:rPr>
      </w:pP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Дальнейшее производство пшеничного хлеба 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Тесто замешивают из всего количества опары с внесением остального к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 xml:space="preserve">личества </w:t>
      </w:r>
      <w:proofErr w:type="spellStart"/>
      <w:proofErr w:type="gramStart"/>
      <w:r w:rsidRPr="003D7580">
        <w:rPr>
          <w:sz w:val="28"/>
          <w:szCs w:val="28"/>
        </w:rPr>
        <w:t>количества</w:t>
      </w:r>
      <w:proofErr w:type="spellEnd"/>
      <w:proofErr w:type="gramEnd"/>
      <w:r w:rsidRPr="003D7580">
        <w:rPr>
          <w:sz w:val="28"/>
          <w:szCs w:val="28"/>
        </w:rPr>
        <w:t xml:space="preserve"> муки 30 – 40 %, а также всего дополнительного сырья. Тесто замешивают в тестомесильной машине в течение 8 – 12 минут, затем те</w:t>
      </w:r>
      <w:r w:rsidRPr="003D7580">
        <w:rPr>
          <w:sz w:val="28"/>
          <w:szCs w:val="28"/>
        </w:rPr>
        <w:t>с</w:t>
      </w:r>
      <w:r w:rsidRPr="003D7580">
        <w:rPr>
          <w:sz w:val="28"/>
          <w:szCs w:val="28"/>
        </w:rPr>
        <w:t>то бродит 20 – 40 минут. Влажность теста должна быть не более влажности г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тового изделия (+0,5-1%), конечная кислотность – не более кислотности гот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вого изделия (+0,5 – 1 град).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Цель замеса – получить однородную массу теста с определёнными стру</w:t>
      </w:r>
      <w:r w:rsidRPr="003D7580">
        <w:rPr>
          <w:sz w:val="28"/>
          <w:szCs w:val="28"/>
        </w:rPr>
        <w:t>к</w:t>
      </w:r>
      <w:r w:rsidRPr="003D7580">
        <w:rPr>
          <w:sz w:val="28"/>
          <w:szCs w:val="28"/>
        </w:rPr>
        <w:t xml:space="preserve">турно – механическими свойствами. При замесе одновременно протекают </w:t>
      </w:r>
      <w:proofErr w:type="spellStart"/>
      <w:r w:rsidRPr="003D7580">
        <w:rPr>
          <w:sz w:val="28"/>
          <w:szCs w:val="28"/>
        </w:rPr>
        <w:t>ф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зико</w:t>
      </w:r>
      <w:proofErr w:type="spellEnd"/>
      <w:r w:rsidRPr="003D7580">
        <w:rPr>
          <w:sz w:val="28"/>
          <w:szCs w:val="28"/>
        </w:rPr>
        <w:t xml:space="preserve"> – механические и коллоидные процессы, которые взаимно влияют друг на друга. Коллоидные процессы, или процессы набухания, связаны с основными составными частями муки – белками и крахмалом. Белки пшеничной  муки, п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глощая влагу, резко увеличиваются в объёме и образуют клейковинный каркас, внутри которого находятся набухшие зёрна крахмала и частицы оболочек. Сл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пание частиц в сплошную массу, происходящее в результате механического п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ремешивания, приводит к образованию теста. Однако чрезмерный замес может вызвать разрушение уже образовавшейся структуры теста, что приведёт к ухудшению качества хлеба.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lastRenderedPageBreak/>
        <w:t>Тесто после замеса состоит из трёх фаз: твёрдой, жидкой и газообразной. От соотношения этих фаз зависят свойства теста: увеличение количества жи</w:t>
      </w:r>
      <w:r w:rsidRPr="003D7580">
        <w:rPr>
          <w:sz w:val="28"/>
          <w:szCs w:val="28"/>
        </w:rPr>
        <w:t>д</w:t>
      </w:r>
      <w:r w:rsidRPr="003D7580">
        <w:rPr>
          <w:sz w:val="28"/>
          <w:szCs w:val="28"/>
        </w:rPr>
        <w:t>кой фазы «ослабляет» его, делает более жидким, текучим, липким. Пшеничное тесто эластичное, упругое. Твёрдая фаза в пшеничном тесте состоит из набу</w:t>
      </w:r>
      <w:r w:rsidRPr="003D7580">
        <w:rPr>
          <w:sz w:val="28"/>
          <w:szCs w:val="28"/>
        </w:rPr>
        <w:t>х</w:t>
      </w:r>
      <w:r w:rsidRPr="003D7580">
        <w:rPr>
          <w:sz w:val="28"/>
          <w:szCs w:val="28"/>
        </w:rPr>
        <w:t>ших нерастворимых в воде белков, зёрен крахмала и частиц оболочек. Она пр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 xml:space="preserve">обладает над жидкой фазой, в состав которой входят </w:t>
      </w:r>
      <w:proofErr w:type="spellStart"/>
      <w:r w:rsidRPr="003D7580">
        <w:rPr>
          <w:sz w:val="28"/>
          <w:szCs w:val="28"/>
        </w:rPr>
        <w:t>водорастворимые</w:t>
      </w:r>
      <w:proofErr w:type="spellEnd"/>
      <w:r w:rsidRPr="003D7580">
        <w:rPr>
          <w:sz w:val="28"/>
          <w:szCs w:val="28"/>
        </w:rPr>
        <w:t xml:space="preserve"> вещес</w:t>
      </w:r>
      <w:r w:rsidRPr="003D7580">
        <w:rPr>
          <w:sz w:val="28"/>
          <w:szCs w:val="28"/>
        </w:rPr>
        <w:t>т</w:t>
      </w:r>
      <w:r w:rsidRPr="003D7580">
        <w:rPr>
          <w:sz w:val="28"/>
          <w:szCs w:val="28"/>
        </w:rPr>
        <w:t xml:space="preserve">ва (сахар, соль, </w:t>
      </w:r>
      <w:proofErr w:type="spellStart"/>
      <w:r w:rsidRPr="003D7580">
        <w:rPr>
          <w:sz w:val="28"/>
          <w:szCs w:val="28"/>
        </w:rPr>
        <w:t>водорастворимые</w:t>
      </w:r>
      <w:proofErr w:type="spellEnd"/>
      <w:r w:rsidRPr="003D7580">
        <w:rPr>
          <w:sz w:val="28"/>
          <w:szCs w:val="28"/>
        </w:rPr>
        <w:t xml:space="preserve"> белки и др.). Кроме того, основная часть жи</w:t>
      </w:r>
      <w:r w:rsidRPr="003D7580">
        <w:rPr>
          <w:sz w:val="28"/>
          <w:szCs w:val="28"/>
        </w:rPr>
        <w:t>д</w:t>
      </w:r>
      <w:r w:rsidRPr="003D7580">
        <w:rPr>
          <w:sz w:val="28"/>
          <w:szCs w:val="28"/>
        </w:rPr>
        <w:t>кой фазы пшеничного теста связана набухшими белками. Газообразная фаза представлена пузырьками воздуха, захваченными тестом при замесе.</w:t>
      </w:r>
    </w:p>
    <w:p w:rsidR="003D2AFE" w:rsidRDefault="00201B81" w:rsidP="00882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D2AFE" w:rsidRPr="003D7580">
        <w:rPr>
          <w:b/>
          <w:sz w:val="28"/>
          <w:szCs w:val="28"/>
        </w:rPr>
        <w:t>.5. Брожение теста</w:t>
      </w:r>
    </w:p>
    <w:p w:rsidR="00882ECD" w:rsidRPr="003D7580" w:rsidRDefault="00882ECD" w:rsidP="00882ECD">
      <w:pPr>
        <w:ind w:firstLine="709"/>
        <w:jc w:val="center"/>
        <w:rPr>
          <w:sz w:val="28"/>
          <w:szCs w:val="28"/>
        </w:rPr>
      </w:pP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D7580">
        <w:rPr>
          <w:sz w:val="28"/>
          <w:szCs w:val="28"/>
        </w:rPr>
        <w:t>Выбраживается</w:t>
      </w:r>
      <w:proofErr w:type="spellEnd"/>
      <w:r w:rsidRPr="003D7580">
        <w:rPr>
          <w:sz w:val="28"/>
          <w:szCs w:val="28"/>
        </w:rPr>
        <w:t xml:space="preserve"> тесто в течение 20 – 40 минут при температуре 29 – 310С. Брожение теста охватывает период времени </w:t>
      </w:r>
      <w:proofErr w:type="gramStart"/>
      <w:r w:rsidRPr="003D7580">
        <w:rPr>
          <w:sz w:val="28"/>
          <w:szCs w:val="28"/>
        </w:rPr>
        <w:t>в</w:t>
      </w:r>
      <w:proofErr w:type="gramEnd"/>
      <w:r w:rsidRPr="003D7580">
        <w:rPr>
          <w:sz w:val="28"/>
          <w:szCs w:val="28"/>
        </w:rPr>
        <w:t xml:space="preserve"> момента его замеса до деления на куски. Цель брожения – разрыхление теста, придание ему определённых стру</w:t>
      </w:r>
      <w:r w:rsidRPr="003D7580">
        <w:rPr>
          <w:sz w:val="28"/>
          <w:szCs w:val="28"/>
        </w:rPr>
        <w:t>к</w:t>
      </w:r>
      <w:r w:rsidRPr="003D7580">
        <w:rPr>
          <w:sz w:val="28"/>
          <w:szCs w:val="28"/>
        </w:rPr>
        <w:t>турно – механических свойств, необходимых для последующих операций, а также накопление веществ, обусловливающих вкус и аромат хлеба, его окраску.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Комплекс процессов, одновременно протекающих на стадии брожения и взаимно влияющих друг на друга, объединяют под общим понятием созревание теста. </w:t>
      </w:r>
      <w:proofErr w:type="gramStart"/>
      <w:r w:rsidRPr="003D7580">
        <w:rPr>
          <w:sz w:val="28"/>
          <w:szCs w:val="28"/>
        </w:rPr>
        <w:t>Созревание включает в себя микробиологические (спиртовое и молочн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 xml:space="preserve">кислое </w:t>
      </w:r>
      <w:proofErr w:type="spellStart"/>
      <w:r w:rsidRPr="003D7580">
        <w:rPr>
          <w:sz w:val="28"/>
          <w:szCs w:val="28"/>
        </w:rPr>
        <w:t>брожжение</w:t>
      </w:r>
      <w:proofErr w:type="spellEnd"/>
      <w:r w:rsidRPr="003D7580">
        <w:rPr>
          <w:sz w:val="28"/>
          <w:szCs w:val="28"/>
        </w:rPr>
        <w:t>), коллоидные, физические и биохимические процессы.</w:t>
      </w:r>
      <w:proofErr w:type="gramEnd"/>
      <w:r w:rsidRPr="003D7580">
        <w:rPr>
          <w:sz w:val="28"/>
          <w:szCs w:val="28"/>
        </w:rPr>
        <w:t xml:space="preserve"> Спиртовое брожение вызывается дрожжами, в результате которого сахара пр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 xml:space="preserve">вращаются в спирт и диоксид углерода. Дрожжи </w:t>
      </w:r>
      <w:proofErr w:type="spellStart"/>
      <w:r w:rsidRPr="003D7580">
        <w:rPr>
          <w:sz w:val="28"/>
          <w:szCs w:val="28"/>
        </w:rPr>
        <w:t>сбраживают</w:t>
      </w:r>
      <w:proofErr w:type="spellEnd"/>
      <w:r w:rsidRPr="003D7580">
        <w:rPr>
          <w:sz w:val="28"/>
          <w:szCs w:val="28"/>
        </w:rPr>
        <w:t xml:space="preserve"> сначала глюкозу и фруктозу, а затем сахарозу и мальтозу, которые предварительно превращаю</w:t>
      </w:r>
      <w:r w:rsidRPr="003D7580">
        <w:rPr>
          <w:sz w:val="28"/>
          <w:szCs w:val="28"/>
        </w:rPr>
        <w:t>т</w:t>
      </w:r>
      <w:r w:rsidRPr="003D7580">
        <w:rPr>
          <w:sz w:val="28"/>
          <w:szCs w:val="28"/>
        </w:rPr>
        <w:t xml:space="preserve">ся в моносахариды. Источником сахаров являются собственные сахара зерна, перешедшие в муку, но главную массу составляет мальтоза, образовавшаяся в тесте при расщеплении крахмала. Скорость брожения зависит от температуры, кислотности среды, качества дрожжей и ускоряется при увеличении количества дрожжей и повышении их активности, при достаточном содержании </w:t>
      </w:r>
      <w:proofErr w:type="spellStart"/>
      <w:r w:rsidRPr="003D7580">
        <w:rPr>
          <w:sz w:val="28"/>
          <w:szCs w:val="28"/>
        </w:rPr>
        <w:t>сбраж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ваемых</w:t>
      </w:r>
      <w:proofErr w:type="spellEnd"/>
      <w:r w:rsidRPr="003D7580">
        <w:rPr>
          <w:sz w:val="28"/>
          <w:szCs w:val="28"/>
        </w:rPr>
        <w:t xml:space="preserve"> сахаров, аминокислот, фосфорнокислых солей. Повышенное содерж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lastRenderedPageBreak/>
        <w:t xml:space="preserve">ние соли, сахара, жира тормозит газообразование в тесте. Брожение ускоряется при добавлении в тесто </w:t>
      </w:r>
      <w:proofErr w:type="spellStart"/>
      <w:r w:rsidRPr="003D7580">
        <w:rPr>
          <w:sz w:val="28"/>
          <w:szCs w:val="28"/>
        </w:rPr>
        <w:t>амилолитических</w:t>
      </w:r>
      <w:proofErr w:type="spellEnd"/>
      <w:r w:rsidRPr="003D7580">
        <w:rPr>
          <w:sz w:val="28"/>
          <w:szCs w:val="28"/>
        </w:rPr>
        <w:t xml:space="preserve"> ферментных препаратов.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Молочнокислое брожение вызывается молочнокислыми бактериями, к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торые попадают в тесто вместе с закваской, и расщепляют глюкозу до моло</w:t>
      </w:r>
      <w:r w:rsidRPr="003D7580">
        <w:rPr>
          <w:sz w:val="28"/>
          <w:szCs w:val="28"/>
        </w:rPr>
        <w:t>ч</w:t>
      </w:r>
      <w:r w:rsidRPr="003D7580">
        <w:rPr>
          <w:sz w:val="28"/>
          <w:szCs w:val="28"/>
        </w:rPr>
        <w:t xml:space="preserve">ной кислоты. Существует два вида молочнокислых бактерий: </w:t>
      </w:r>
      <w:proofErr w:type="spellStart"/>
      <w:r w:rsidRPr="003D7580">
        <w:rPr>
          <w:sz w:val="28"/>
          <w:szCs w:val="28"/>
        </w:rPr>
        <w:t>гомофермент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тивные</w:t>
      </w:r>
      <w:proofErr w:type="spellEnd"/>
      <w:r w:rsidRPr="003D7580">
        <w:rPr>
          <w:sz w:val="28"/>
          <w:szCs w:val="28"/>
        </w:rPr>
        <w:t xml:space="preserve">, образующие молочную кислоту, и </w:t>
      </w:r>
      <w:proofErr w:type="spellStart"/>
      <w:r w:rsidRPr="003D7580">
        <w:rPr>
          <w:sz w:val="28"/>
          <w:szCs w:val="28"/>
        </w:rPr>
        <w:t>гетероферментативные</w:t>
      </w:r>
      <w:proofErr w:type="spellEnd"/>
      <w:r w:rsidRPr="003D7580">
        <w:rPr>
          <w:sz w:val="28"/>
          <w:szCs w:val="28"/>
        </w:rPr>
        <w:t>, которые н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ряду с молочной кислотой вырабатывают другие кислоты (уксусную, янта</w:t>
      </w:r>
      <w:r w:rsidRPr="003D7580">
        <w:rPr>
          <w:sz w:val="28"/>
          <w:szCs w:val="28"/>
        </w:rPr>
        <w:t>р</w:t>
      </w:r>
      <w:r w:rsidRPr="003D7580">
        <w:rPr>
          <w:sz w:val="28"/>
          <w:szCs w:val="28"/>
        </w:rPr>
        <w:t>н</w:t>
      </w:r>
      <w:r>
        <w:rPr>
          <w:sz w:val="28"/>
          <w:szCs w:val="28"/>
        </w:rPr>
        <w:t>ую, лимонную и пр.). При сниже</w:t>
      </w:r>
      <w:r w:rsidRPr="003D7580">
        <w:rPr>
          <w:sz w:val="28"/>
          <w:szCs w:val="28"/>
        </w:rPr>
        <w:t xml:space="preserve">нии влажности и температуры теста, </w:t>
      </w:r>
      <w:proofErr w:type="spellStart"/>
      <w:r w:rsidRPr="003D7580">
        <w:rPr>
          <w:sz w:val="28"/>
          <w:szCs w:val="28"/>
        </w:rPr>
        <w:t>гетер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ферм</w:t>
      </w:r>
      <w:r w:rsidR="00BE1760">
        <w:rPr>
          <w:sz w:val="28"/>
          <w:szCs w:val="28"/>
        </w:rPr>
        <w:t>ентативные</w:t>
      </w:r>
      <w:proofErr w:type="spellEnd"/>
      <w:r w:rsidR="00BE1760">
        <w:rPr>
          <w:sz w:val="28"/>
          <w:szCs w:val="28"/>
        </w:rPr>
        <w:t xml:space="preserve"> молочнокислые бактерии</w:t>
      </w:r>
      <w:r w:rsidRPr="003D7580">
        <w:rPr>
          <w:sz w:val="28"/>
          <w:szCs w:val="28"/>
        </w:rPr>
        <w:t xml:space="preserve"> развиваются с большей скоростью, в результате резко возрастает кислотность теста, и ухудшается вкус хлеба. В пшеничном тесте преобладает спиртовое брожение.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 результате нарастания кислотности ускоряется набухание белков, з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медляется разложение крахмала до декстринов и мальтозы, что крайне важно при переработке пшеничной муки из проросшего зерна и ржаной муки, так как позволяет получить тесто с оптимальными структурно – механическими сво</w:t>
      </w:r>
      <w:r w:rsidRPr="003D7580">
        <w:rPr>
          <w:sz w:val="28"/>
          <w:szCs w:val="28"/>
        </w:rPr>
        <w:t>й</w:t>
      </w:r>
      <w:r w:rsidRPr="003D7580">
        <w:rPr>
          <w:sz w:val="28"/>
          <w:szCs w:val="28"/>
        </w:rPr>
        <w:t>ствами. Поэтому кислотность теста является признаком его созревания, а к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слотность хлеба – один из показателей его качества, включенный в стандарт. Оптимальная температура брожения теста 28-320С. Повышенную температуру можно рекомендовать для приготовления теста из сильной муки следует гот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вить при более низкой температуре.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Таким образом, температура является основным фактором, регулиру</w:t>
      </w:r>
      <w:r w:rsidRPr="003D7580">
        <w:rPr>
          <w:sz w:val="28"/>
          <w:szCs w:val="28"/>
        </w:rPr>
        <w:t>ю</w:t>
      </w:r>
      <w:r w:rsidRPr="003D7580">
        <w:rPr>
          <w:sz w:val="28"/>
          <w:szCs w:val="28"/>
        </w:rPr>
        <w:t xml:space="preserve">щим ход технологического процесса приготовления теста </w:t>
      </w:r>
    </w:p>
    <w:p w:rsidR="003D2AFE" w:rsidRDefault="00201B81" w:rsidP="00882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D2AFE" w:rsidRPr="003D7580">
        <w:rPr>
          <w:b/>
          <w:sz w:val="28"/>
          <w:szCs w:val="28"/>
        </w:rPr>
        <w:t>.6. Разделка теста</w:t>
      </w:r>
    </w:p>
    <w:p w:rsidR="00882ECD" w:rsidRPr="003D7580" w:rsidRDefault="00882ECD" w:rsidP="00882ECD">
      <w:pPr>
        <w:ind w:firstLine="709"/>
        <w:jc w:val="center"/>
        <w:rPr>
          <w:sz w:val="28"/>
          <w:szCs w:val="28"/>
        </w:rPr>
      </w:pP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Разделка теста для </w:t>
      </w:r>
      <w:r w:rsidR="00BE1760">
        <w:rPr>
          <w:sz w:val="28"/>
          <w:szCs w:val="28"/>
        </w:rPr>
        <w:t>формовых сортов хлеба включает в</w:t>
      </w:r>
      <w:r w:rsidRPr="003D7580">
        <w:rPr>
          <w:sz w:val="28"/>
          <w:szCs w:val="28"/>
        </w:rPr>
        <w:t xml:space="preserve"> себя две операции: деление теста на куски заданной массы и укладку кусков теста в формы. Эти две операции осуществляются специальным делителем – укладчиком, устано</w:t>
      </w:r>
      <w:r w:rsidRPr="003D7580">
        <w:rPr>
          <w:sz w:val="28"/>
          <w:szCs w:val="28"/>
        </w:rPr>
        <w:t>в</w:t>
      </w:r>
      <w:r w:rsidRPr="003D7580">
        <w:rPr>
          <w:sz w:val="28"/>
          <w:szCs w:val="28"/>
        </w:rPr>
        <w:t xml:space="preserve">ленным на расстойно-печных агрегатах, предназначенных для окончательной </w:t>
      </w:r>
      <w:proofErr w:type="spellStart"/>
      <w:r w:rsidRPr="003D7580">
        <w:rPr>
          <w:sz w:val="28"/>
          <w:szCs w:val="28"/>
        </w:rPr>
        <w:t>расстойки</w:t>
      </w:r>
      <w:proofErr w:type="spellEnd"/>
      <w:r w:rsidRPr="003D7580">
        <w:rPr>
          <w:sz w:val="28"/>
          <w:szCs w:val="28"/>
        </w:rPr>
        <w:t xml:space="preserve"> тестовых заготовок и выпечки формового хлеба. Формы перед п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lastRenderedPageBreak/>
        <w:t>мещением в них тестовых заготовок необходимо смазать. На хлебозаводе это делается вручную.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Деление теста на куски осуществляется на тестоделительных машинах с целью получения кусков теста заданной массы. Масса кусков теста, получе</w:t>
      </w:r>
      <w:r w:rsidRPr="003D7580">
        <w:rPr>
          <w:sz w:val="28"/>
          <w:szCs w:val="28"/>
        </w:rPr>
        <w:t>н</w:t>
      </w:r>
      <w:r w:rsidRPr="003D7580">
        <w:rPr>
          <w:sz w:val="28"/>
          <w:szCs w:val="28"/>
        </w:rPr>
        <w:t>ных в процессе деления, должна обеспечивать стандартную массу готовых и</w:t>
      </w:r>
      <w:r w:rsidRPr="003D7580">
        <w:rPr>
          <w:sz w:val="28"/>
          <w:szCs w:val="28"/>
        </w:rPr>
        <w:t>з</w:t>
      </w:r>
      <w:r w:rsidRPr="003D7580">
        <w:rPr>
          <w:sz w:val="28"/>
          <w:szCs w:val="28"/>
        </w:rPr>
        <w:t>делий, установленную действующей нормативной документацией с допуст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мыми  отклонениями. В среднем масса куска теста должна быть на 10 – 12 % больше массы остывшего изделия, так как в процессе выпечки и хранения ма</w:t>
      </w:r>
      <w:r w:rsidRPr="003D7580">
        <w:rPr>
          <w:sz w:val="28"/>
          <w:szCs w:val="28"/>
        </w:rPr>
        <w:t>с</w:t>
      </w:r>
      <w:r w:rsidRPr="003D7580">
        <w:rPr>
          <w:sz w:val="28"/>
          <w:szCs w:val="28"/>
        </w:rPr>
        <w:t>са хлеба и тестовой заготовки уменьшается. Уменьшение массы тестовой заг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товки при выпечке (упёк) колеблется в пределах 6 – 9 % от массы заготовки. Уменьшение массы хлеба при остывании и дальнейшем хранении (усушка) с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ставляет 2 – 4% от массы горячего хлеба.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t>Окончательная</w:t>
      </w:r>
      <w:proofErr w:type="gramEnd"/>
      <w:r w:rsidRPr="003D7580">
        <w:rPr>
          <w:sz w:val="28"/>
          <w:szCs w:val="28"/>
        </w:rPr>
        <w:t xml:space="preserve"> </w:t>
      </w:r>
      <w:proofErr w:type="spellStart"/>
      <w:r w:rsidRPr="003D7580">
        <w:rPr>
          <w:sz w:val="28"/>
          <w:szCs w:val="28"/>
        </w:rPr>
        <w:t>расстойка</w:t>
      </w:r>
      <w:proofErr w:type="spellEnd"/>
      <w:r w:rsidRPr="003D7580">
        <w:rPr>
          <w:sz w:val="28"/>
          <w:szCs w:val="28"/>
        </w:rPr>
        <w:t xml:space="preserve"> тестовых заготовок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Цель этого процесса – восстановить нарушенную при укладке в металл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ческие формы, смазанные растительным маслом, структуру теста и обеспечить разрыхление тестовой заготовки за счёт выделения диоксида углерода. Оконч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те</w:t>
      </w:r>
      <w:r w:rsidR="003D0443">
        <w:rPr>
          <w:sz w:val="28"/>
          <w:szCs w:val="28"/>
        </w:rPr>
        <w:t xml:space="preserve">льная </w:t>
      </w:r>
      <w:proofErr w:type="spellStart"/>
      <w:r w:rsidR="003D0443">
        <w:rPr>
          <w:sz w:val="28"/>
          <w:szCs w:val="28"/>
        </w:rPr>
        <w:t>рас</w:t>
      </w:r>
      <w:r w:rsidRPr="003D7580">
        <w:rPr>
          <w:sz w:val="28"/>
          <w:szCs w:val="28"/>
        </w:rPr>
        <w:t>стойка</w:t>
      </w:r>
      <w:proofErr w:type="spellEnd"/>
      <w:r w:rsidRPr="003D7580">
        <w:rPr>
          <w:sz w:val="28"/>
          <w:szCs w:val="28"/>
        </w:rPr>
        <w:t xml:space="preserve"> осуществляется в </w:t>
      </w:r>
      <w:proofErr w:type="spellStart"/>
      <w:r w:rsidRPr="003D7580">
        <w:rPr>
          <w:sz w:val="28"/>
          <w:szCs w:val="28"/>
        </w:rPr>
        <w:t>расстойном</w:t>
      </w:r>
      <w:proofErr w:type="spellEnd"/>
      <w:r w:rsidRPr="003D7580">
        <w:rPr>
          <w:sz w:val="28"/>
          <w:szCs w:val="28"/>
        </w:rPr>
        <w:t xml:space="preserve"> шкафу при т</w:t>
      </w:r>
      <w:r w:rsidR="003D0443">
        <w:rPr>
          <w:sz w:val="28"/>
          <w:szCs w:val="28"/>
        </w:rPr>
        <w:t>емпературе 35 – 40 0С и относи</w:t>
      </w:r>
      <w:r w:rsidRPr="003D7580">
        <w:rPr>
          <w:sz w:val="28"/>
          <w:szCs w:val="28"/>
        </w:rPr>
        <w:t>тельной влажности 75 – 85 %. Повышенная температура воздуха ускоряет брожение  в тестовых заготовках. Достаточно высокая относительная влажность воздуха необходима для предотвращения образования на поверхн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сти тестовых заготовок подсохшей плёнки – корочки.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Готовность тестовой заготовки к выпечке обычно определяют лёгким н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жатием влажного пальца на поверхность тестовой заготовки. Различают недо</w:t>
      </w:r>
      <w:r w:rsidRPr="003D7580">
        <w:rPr>
          <w:sz w:val="28"/>
          <w:szCs w:val="28"/>
        </w:rPr>
        <w:t>с</w:t>
      </w:r>
      <w:r w:rsidRPr="003D7580">
        <w:rPr>
          <w:sz w:val="28"/>
          <w:szCs w:val="28"/>
        </w:rPr>
        <w:t xml:space="preserve">таточную, нормальную и избыточную </w:t>
      </w:r>
      <w:proofErr w:type="spellStart"/>
      <w:r w:rsidRPr="003D7580">
        <w:rPr>
          <w:sz w:val="28"/>
          <w:szCs w:val="28"/>
        </w:rPr>
        <w:t>расстойку</w:t>
      </w:r>
      <w:proofErr w:type="spellEnd"/>
      <w:r w:rsidRPr="003D7580">
        <w:rPr>
          <w:sz w:val="28"/>
          <w:szCs w:val="28"/>
        </w:rPr>
        <w:t xml:space="preserve">. При </w:t>
      </w:r>
      <w:proofErr w:type="gramStart"/>
      <w:r w:rsidRPr="003D7580">
        <w:rPr>
          <w:sz w:val="28"/>
          <w:szCs w:val="28"/>
        </w:rPr>
        <w:t>недостаточной</w:t>
      </w:r>
      <w:proofErr w:type="gramEnd"/>
      <w:r w:rsidRPr="003D7580">
        <w:rPr>
          <w:sz w:val="28"/>
          <w:szCs w:val="28"/>
        </w:rPr>
        <w:t xml:space="preserve"> </w:t>
      </w:r>
      <w:proofErr w:type="spellStart"/>
      <w:r w:rsidRPr="003D7580">
        <w:rPr>
          <w:sz w:val="28"/>
          <w:szCs w:val="28"/>
        </w:rPr>
        <w:t>расстойке</w:t>
      </w:r>
      <w:proofErr w:type="spellEnd"/>
      <w:r w:rsidRPr="003D7580">
        <w:rPr>
          <w:sz w:val="28"/>
          <w:szCs w:val="28"/>
        </w:rPr>
        <w:t xml:space="preserve"> следы от пальца выравниваются быстро, при нормальной – медленно, при и</w:t>
      </w:r>
      <w:r w:rsidRPr="003D7580">
        <w:rPr>
          <w:sz w:val="28"/>
          <w:szCs w:val="28"/>
        </w:rPr>
        <w:t>з</w:t>
      </w:r>
      <w:r w:rsidRPr="003D7580">
        <w:rPr>
          <w:sz w:val="28"/>
          <w:szCs w:val="28"/>
        </w:rPr>
        <w:t xml:space="preserve">быточной следы не исчезают. Рекомендуется нормальная </w:t>
      </w:r>
      <w:proofErr w:type="spellStart"/>
      <w:r w:rsidRPr="003D7580">
        <w:rPr>
          <w:sz w:val="28"/>
          <w:szCs w:val="28"/>
        </w:rPr>
        <w:t>расстойка</w:t>
      </w:r>
      <w:proofErr w:type="spellEnd"/>
      <w:r w:rsidRPr="003D7580">
        <w:rPr>
          <w:sz w:val="28"/>
          <w:szCs w:val="28"/>
        </w:rPr>
        <w:t xml:space="preserve">. </w:t>
      </w:r>
    </w:p>
    <w:p w:rsidR="003D2AFE" w:rsidRDefault="00201B81" w:rsidP="00882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D2AFE" w:rsidRPr="003D7580">
        <w:rPr>
          <w:b/>
          <w:sz w:val="28"/>
          <w:szCs w:val="28"/>
        </w:rPr>
        <w:t>.7. Выпечка хлеба</w:t>
      </w:r>
    </w:p>
    <w:p w:rsidR="00882ECD" w:rsidRPr="003D7580" w:rsidRDefault="00882ECD" w:rsidP="00882ECD">
      <w:pPr>
        <w:ind w:firstLine="709"/>
        <w:jc w:val="center"/>
        <w:rPr>
          <w:sz w:val="28"/>
          <w:szCs w:val="28"/>
        </w:rPr>
      </w:pP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Выпечка – это процесс превращения тестовых заготовок в готовые изд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лия, в результате которого окончательно формируется их качество.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lastRenderedPageBreak/>
        <w:t>Формовой хлеб из пшеничной муки первого сорта выпекают при незн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чительном увлажнении среды пекарной камеры в первой зоне. Продолжител</w:t>
      </w:r>
      <w:r w:rsidRPr="003D7580">
        <w:rPr>
          <w:sz w:val="28"/>
          <w:szCs w:val="28"/>
        </w:rPr>
        <w:t>ь</w:t>
      </w:r>
      <w:r w:rsidRPr="003D7580">
        <w:rPr>
          <w:sz w:val="28"/>
          <w:szCs w:val="28"/>
        </w:rPr>
        <w:t xml:space="preserve">ность выпечки хлеба формового массой </w:t>
      </w:r>
      <w:smartTag w:uri="urn:schemas-microsoft-com:office:smarttags" w:element="metricconverter">
        <w:smartTagPr>
          <w:attr w:name="ProductID" w:val="0,6 кг"/>
        </w:smartTagPr>
        <w:r w:rsidRPr="003D7580">
          <w:rPr>
            <w:sz w:val="28"/>
            <w:szCs w:val="28"/>
          </w:rPr>
          <w:t>0,6 кг</w:t>
        </w:r>
      </w:smartTag>
      <w:r w:rsidRPr="003D7580">
        <w:rPr>
          <w:sz w:val="28"/>
          <w:szCs w:val="28"/>
        </w:rPr>
        <w:t xml:space="preserve"> составляет 38 – 46 мин.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 процессе выпечки происходят следующие изменения с тестовой заг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товкой:</w:t>
      </w:r>
    </w:p>
    <w:p w:rsidR="003D2AFE" w:rsidRPr="00882ECD" w:rsidRDefault="003D2AFE" w:rsidP="00882ECD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82ECD">
        <w:rPr>
          <w:sz w:val="28"/>
          <w:szCs w:val="28"/>
        </w:rPr>
        <w:t>прогрев</w:t>
      </w:r>
    </w:p>
    <w:p w:rsidR="003D2AFE" w:rsidRPr="00882ECD" w:rsidRDefault="003D2AFE" w:rsidP="00882ECD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82ECD">
        <w:rPr>
          <w:sz w:val="28"/>
          <w:szCs w:val="28"/>
        </w:rPr>
        <w:t>образование корки и мякиша</w:t>
      </w:r>
    </w:p>
    <w:p w:rsidR="003D2AFE" w:rsidRPr="00882ECD" w:rsidRDefault="003D2AFE" w:rsidP="00882ECD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82ECD">
        <w:rPr>
          <w:sz w:val="28"/>
          <w:szCs w:val="28"/>
        </w:rPr>
        <w:t>формирование вкуса и аромата</w:t>
      </w:r>
    </w:p>
    <w:p w:rsidR="003D2AFE" w:rsidRPr="00882ECD" w:rsidRDefault="003D2AFE" w:rsidP="00882ECD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82ECD">
        <w:rPr>
          <w:sz w:val="28"/>
          <w:szCs w:val="28"/>
        </w:rPr>
        <w:t>увеличение объёма</w:t>
      </w:r>
    </w:p>
    <w:p w:rsidR="003D2AFE" w:rsidRPr="00882ECD" w:rsidRDefault="003D2AFE" w:rsidP="00882ECD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82ECD">
        <w:rPr>
          <w:sz w:val="28"/>
          <w:szCs w:val="28"/>
        </w:rPr>
        <w:t>уменьшение массы при выпечке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Все эти изменения протекают одновременно при помещении тестовой з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готовки в среду пекарной камеры.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Прогревание теста – хлеба при выпечке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Хлебные изделия выпекают в пекарной камере хлебопекар</w:t>
      </w:r>
      <w:r>
        <w:rPr>
          <w:sz w:val="28"/>
          <w:szCs w:val="28"/>
        </w:rPr>
        <w:t>ных печей при температуре паро</w:t>
      </w:r>
      <w:r w:rsidRPr="003D7580">
        <w:rPr>
          <w:sz w:val="28"/>
          <w:szCs w:val="28"/>
        </w:rPr>
        <w:t>воздушной среды 200 – 280 0С. Тестовые заготовки прогр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ваются постепенно, начиная с поверхности, поэтому все процессы, характерные для выпечки хлеба, происходят не одновременно во всей массе, а послойно сначала в наружных, а потом во внутренних слоях. Продолжительность выпе</w:t>
      </w:r>
      <w:r w:rsidRPr="003D7580">
        <w:rPr>
          <w:sz w:val="28"/>
          <w:szCs w:val="28"/>
        </w:rPr>
        <w:t>ч</w:t>
      </w:r>
      <w:r w:rsidRPr="003D7580">
        <w:rPr>
          <w:sz w:val="28"/>
          <w:szCs w:val="28"/>
        </w:rPr>
        <w:t>ки зависит от температуры среды пекарной камеры, массы тестовой заготовки, влажности среды пекарной камеры.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Образование корки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Образование твёрдой хлебной корки происходит в результате обезвож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 xml:space="preserve">вания наружных слоёв тестовой заготовки. Твёрдая корка прекращает прирост объёма теста и хлеба, поэтому корка должна образоваться не сразу, а через 6 – 8 минут после начала выпечки, когда </w:t>
      </w:r>
      <w:proofErr w:type="gramStart"/>
      <w:r w:rsidR="003D0443">
        <w:rPr>
          <w:sz w:val="28"/>
          <w:szCs w:val="28"/>
        </w:rPr>
        <w:t>будет</w:t>
      </w:r>
      <w:proofErr w:type="gramEnd"/>
      <w:r w:rsidRPr="003D7580">
        <w:rPr>
          <w:sz w:val="28"/>
          <w:szCs w:val="28"/>
        </w:rPr>
        <w:t xml:space="preserve"> достигнут максимальный объём те</w:t>
      </w:r>
      <w:r w:rsidRPr="003D7580">
        <w:rPr>
          <w:sz w:val="28"/>
          <w:szCs w:val="28"/>
        </w:rPr>
        <w:t>с</w:t>
      </w:r>
      <w:r w:rsidRPr="003D7580">
        <w:rPr>
          <w:sz w:val="28"/>
          <w:szCs w:val="28"/>
        </w:rPr>
        <w:t>товой заготовки. Окраска корки зависит от содержания восстанавливающих с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харов (не менее 2 – 3%) и продуктов распада белков в тестовой заготовке.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Образование мякиша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lastRenderedPageBreak/>
        <w:t>Основную роль в образовании мякиша хлеба играют коллоидные проце</w:t>
      </w:r>
      <w:r w:rsidRPr="003D7580">
        <w:rPr>
          <w:sz w:val="28"/>
          <w:szCs w:val="28"/>
        </w:rPr>
        <w:t>с</w:t>
      </w:r>
      <w:r w:rsidRPr="003D7580">
        <w:rPr>
          <w:sz w:val="28"/>
          <w:szCs w:val="28"/>
        </w:rPr>
        <w:t>сы, протекающие при прогревании тестовой заготовки и связанные главным образом с изменением состояния крахмала и белковых веществ. Крахмальные зёрна при температуре 55 – 60 0С и выше переходят из кристаллического с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 xml:space="preserve">стояния в </w:t>
      </w:r>
      <w:proofErr w:type="gramStart"/>
      <w:r w:rsidRPr="003D7580">
        <w:rPr>
          <w:sz w:val="28"/>
          <w:szCs w:val="28"/>
        </w:rPr>
        <w:t>аморфное</w:t>
      </w:r>
      <w:proofErr w:type="gramEnd"/>
      <w:r w:rsidRPr="003D7580">
        <w:rPr>
          <w:sz w:val="28"/>
          <w:szCs w:val="28"/>
        </w:rPr>
        <w:t>. Изменение состояния белковых веществ начинается при температуре 50 – 75 0С и заканчиваются при температуре около 90 0с. Белк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вые вещества в процессе выпечки подвергаются тепловой денатурации. При этом они уплотняются и выделяют влагу, поглощённую ими при образовании теста.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Увеличение объёма изделия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Увеличение объёма на 10 – 30 % происходит главным образом </w:t>
      </w:r>
      <w:proofErr w:type="gramStart"/>
      <w:r w:rsidRPr="003D7580">
        <w:rPr>
          <w:sz w:val="28"/>
          <w:szCs w:val="28"/>
        </w:rPr>
        <w:t>в первые</w:t>
      </w:r>
      <w:proofErr w:type="gramEnd"/>
      <w:r w:rsidRPr="003D7580">
        <w:rPr>
          <w:sz w:val="28"/>
          <w:szCs w:val="28"/>
        </w:rPr>
        <w:t xml:space="preserve"> минуты выпечки в результате спиртового брожения и образования этилового спирта и диоксида углерода, перехода спирта в парообра</w:t>
      </w:r>
      <w:r w:rsidR="003D0443">
        <w:rPr>
          <w:sz w:val="28"/>
          <w:szCs w:val="28"/>
        </w:rPr>
        <w:t xml:space="preserve">зное состояние при температуре </w:t>
      </w:r>
      <w:r w:rsidRPr="003D7580">
        <w:rPr>
          <w:sz w:val="28"/>
          <w:szCs w:val="28"/>
        </w:rPr>
        <w:t>79 0С, а также теплового расширения паров спирта и газов в те</w:t>
      </w:r>
      <w:r w:rsidRPr="003D7580">
        <w:rPr>
          <w:sz w:val="28"/>
          <w:szCs w:val="28"/>
        </w:rPr>
        <w:t>с</w:t>
      </w:r>
      <w:r w:rsidRPr="003D7580">
        <w:rPr>
          <w:sz w:val="28"/>
          <w:szCs w:val="28"/>
        </w:rPr>
        <w:t>товой заготовке. Увеличение объёма тестовой заготовки улучшает внешний вид, пористость и усвояемость изделия.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Уменьшение массы изделий при выпечке (упёк)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Упёк – это уменьшение массы тестовой заготовки при выпечк</w:t>
      </w:r>
      <w:r>
        <w:rPr>
          <w:sz w:val="28"/>
          <w:szCs w:val="28"/>
        </w:rPr>
        <w:t>е за счёт испаре</w:t>
      </w:r>
      <w:r w:rsidRPr="003D7580">
        <w:rPr>
          <w:sz w:val="28"/>
          <w:szCs w:val="28"/>
        </w:rPr>
        <w:t>ния части воды и улетучивания некоторых продуктов брожения. Осно</w:t>
      </w:r>
      <w:r w:rsidRPr="003D7580">
        <w:rPr>
          <w:sz w:val="28"/>
          <w:szCs w:val="28"/>
        </w:rPr>
        <w:t>в</w:t>
      </w:r>
      <w:r w:rsidRPr="003D7580">
        <w:rPr>
          <w:sz w:val="28"/>
          <w:szCs w:val="28"/>
        </w:rPr>
        <w:t>ной причиной уменьшения массы теста – хлеба при выпечке является испар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ние влаги при образовании корки. Величина упёка для хлебных изделий 6 – 14 % и зависит от формы и массы тестовой заготовки. Формовые изделия имеют меньший упёк, так как боковые и нижние корки формового хлеба такие и вла</w:t>
      </w:r>
      <w:r w:rsidRPr="003D7580">
        <w:rPr>
          <w:sz w:val="28"/>
          <w:szCs w:val="28"/>
        </w:rPr>
        <w:t>ж</w:t>
      </w:r>
      <w:r w:rsidRPr="003D7580">
        <w:rPr>
          <w:sz w:val="28"/>
          <w:szCs w:val="28"/>
        </w:rPr>
        <w:t>ные.</w:t>
      </w:r>
    </w:p>
    <w:p w:rsidR="003D2AFE" w:rsidRDefault="00201B81" w:rsidP="00882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D2AFE" w:rsidRPr="003D7580">
        <w:rPr>
          <w:b/>
          <w:sz w:val="28"/>
          <w:szCs w:val="28"/>
        </w:rPr>
        <w:t>.8. Упаковка и транспортировка</w:t>
      </w:r>
      <w:r w:rsidR="003D2AFE">
        <w:rPr>
          <w:b/>
          <w:sz w:val="28"/>
          <w:szCs w:val="28"/>
        </w:rPr>
        <w:t xml:space="preserve"> хлебобулочных изделий</w:t>
      </w:r>
    </w:p>
    <w:p w:rsidR="00882ECD" w:rsidRPr="003D7580" w:rsidRDefault="00882ECD" w:rsidP="00882ECD">
      <w:pPr>
        <w:ind w:firstLine="709"/>
        <w:jc w:val="center"/>
        <w:rPr>
          <w:sz w:val="28"/>
          <w:szCs w:val="28"/>
        </w:rPr>
      </w:pP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Выпеченный хлеб выколачивается на стол и укладывается в деревянные лотки с тремя бортами. Лотки устанавливаются на стеллажи в соответствии с правилами хранения и перевозки хлеба и хлебобулочных изделий (ГОСТ 8227 – 56).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lastRenderedPageBreak/>
        <w:t>После полного остывания, хлеб упаковывается в полиэтиленовую пищ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 xml:space="preserve">вую пленку (ГОСТ 10354-82) или полиэтиленовую </w:t>
      </w:r>
      <w:proofErr w:type="spellStart"/>
      <w:r w:rsidRPr="003D7580">
        <w:rPr>
          <w:sz w:val="28"/>
          <w:szCs w:val="28"/>
        </w:rPr>
        <w:t>термоусадочную</w:t>
      </w:r>
      <w:proofErr w:type="spellEnd"/>
      <w:r w:rsidRPr="003D7580">
        <w:rPr>
          <w:sz w:val="28"/>
          <w:szCs w:val="28"/>
        </w:rPr>
        <w:t xml:space="preserve"> плёнку (ГОСТ 25951-83).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Допускается отправка хлеба в розничную торговую сеть без упаковки. Срок максимальной выдержки хлеба </w:t>
      </w:r>
      <w:r w:rsidR="008B3087">
        <w:rPr>
          <w:sz w:val="28"/>
          <w:szCs w:val="28"/>
        </w:rPr>
        <w:t>в организации</w:t>
      </w:r>
      <w:r w:rsidRPr="003D7580">
        <w:rPr>
          <w:sz w:val="28"/>
          <w:szCs w:val="28"/>
        </w:rPr>
        <w:t xml:space="preserve"> 14 часов.</w:t>
      </w:r>
    </w:p>
    <w:p w:rsidR="003D2AFE" w:rsidRPr="003D2AFE" w:rsidRDefault="003D2AFE" w:rsidP="00A3569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7580">
        <w:rPr>
          <w:sz w:val="28"/>
          <w:szCs w:val="28"/>
        </w:rPr>
        <w:t xml:space="preserve">Хлеб транспортируется в розничную торговую сеть </w:t>
      </w:r>
      <w:proofErr w:type="gramStart"/>
      <w:r w:rsidRPr="003D7580">
        <w:rPr>
          <w:sz w:val="28"/>
          <w:szCs w:val="28"/>
        </w:rPr>
        <w:t>в</w:t>
      </w:r>
      <w:proofErr w:type="gramEnd"/>
      <w:r w:rsidRPr="003D7580">
        <w:rPr>
          <w:sz w:val="28"/>
          <w:szCs w:val="28"/>
        </w:rPr>
        <w:t xml:space="preserve"> специально обор</w:t>
      </w:r>
      <w:r w:rsidRPr="003D7580">
        <w:rPr>
          <w:sz w:val="28"/>
          <w:szCs w:val="28"/>
        </w:rPr>
        <w:t>у</w:t>
      </w:r>
      <w:r w:rsidRPr="003D7580">
        <w:rPr>
          <w:sz w:val="28"/>
          <w:szCs w:val="28"/>
        </w:rPr>
        <w:t>дован</w:t>
      </w: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882ECD" w:rsidRDefault="00882ECD" w:rsidP="00995476">
      <w:pPr>
        <w:ind w:firstLine="709"/>
        <w:jc w:val="center"/>
        <w:rPr>
          <w:b/>
          <w:sz w:val="28"/>
          <w:szCs w:val="28"/>
        </w:rPr>
      </w:pPr>
    </w:p>
    <w:p w:rsidR="009E2D9A" w:rsidRDefault="003D0443" w:rsidP="00882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3D7580">
        <w:rPr>
          <w:b/>
          <w:sz w:val="28"/>
          <w:szCs w:val="28"/>
        </w:rPr>
        <w:t xml:space="preserve">. </w:t>
      </w:r>
      <w:r w:rsidR="009E2D9A" w:rsidRPr="009E2D9A">
        <w:rPr>
          <w:b/>
          <w:sz w:val="28"/>
          <w:szCs w:val="28"/>
        </w:rPr>
        <w:t xml:space="preserve">РАЗРАБОТКА МЕРОПРИЯТИЙ ПО ПОВЫШЕНИЮ </w:t>
      </w:r>
    </w:p>
    <w:p w:rsidR="009E2D9A" w:rsidRDefault="009E2D9A" w:rsidP="00882ECD">
      <w:pPr>
        <w:ind w:firstLine="709"/>
        <w:jc w:val="center"/>
        <w:rPr>
          <w:sz w:val="28"/>
          <w:szCs w:val="28"/>
        </w:rPr>
      </w:pPr>
      <w:r w:rsidRPr="009E2D9A">
        <w:rPr>
          <w:b/>
          <w:sz w:val="28"/>
          <w:szCs w:val="28"/>
        </w:rPr>
        <w:t>ЭФФЕКТИВНОСТИ ПРОИЗВОДСТВА</w:t>
      </w:r>
      <w:r w:rsidRPr="009E2D9A">
        <w:rPr>
          <w:sz w:val="28"/>
          <w:szCs w:val="28"/>
        </w:rPr>
        <w:t xml:space="preserve"> </w:t>
      </w:r>
    </w:p>
    <w:p w:rsidR="00995476" w:rsidRDefault="00995476" w:rsidP="00995476">
      <w:pPr>
        <w:ind w:firstLine="709"/>
        <w:jc w:val="center"/>
        <w:rPr>
          <w:sz w:val="28"/>
          <w:szCs w:val="28"/>
        </w:rPr>
      </w:pPr>
    </w:p>
    <w:p w:rsidR="003D2AFE" w:rsidRPr="003D7580" w:rsidRDefault="003D2AFE" w:rsidP="00CF1E29">
      <w:pPr>
        <w:spacing w:line="360" w:lineRule="auto"/>
        <w:ind w:firstLine="709"/>
        <w:rPr>
          <w:sz w:val="28"/>
          <w:szCs w:val="28"/>
        </w:rPr>
      </w:pPr>
      <w:r w:rsidRPr="003D7580">
        <w:rPr>
          <w:sz w:val="28"/>
          <w:szCs w:val="28"/>
        </w:rPr>
        <w:t>Объёмы продаж хлебобулочных и кондитерских изделий  н</w:t>
      </w:r>
      <w:proofErr w:type="gramStart"/>
      <w:r w:rsidRPr="003D7580"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proofErr w:type="gramEnd"/>
      <w:r w:rsidRPr="003D7580">
        <w:rPr>
          <w:sz w:val="28"/>
          <w:szCs w:val="28"/>
        </w:rPr>
        <w:t xml:space="preserve"> </w:t>
      </w:r>
      <w:r>
        <w:rPr>
          <w:sz w:val="28"/>
          <w:szCs w:val="28"/>
        </w:rPr>
        <w:t>«Кар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вай» падаю</w:t>
      </w:r>
      <w:r w:rsidRPr="003D7580">
        <w:rPr>
          <w:sz w:val="28"/>
          <w:szCs w:val="28"/>
        </w:rPr>
        <w:t>т.</w:t>
      </w:r>
    </w:p>
    <w:p w:rsidR="003D2AFE" w:rsidRPr="00995476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995476">
        <w:rPr>
          <w:sz w:val="28"/>
          <w:szCs w:val="28"/>
        </w:rPr>
        <w:t xml:space="preserve">Причины </w:t>
      </w:r>
      <w:r w:rsidR="00CB1759" w:rsidRPr="00995476">
        <w:rPr>
          <w:sz w:val="28"/>
          <w:szCs w:val="28"/>
        </w:rPr>
        <w:t>сокращени</w:t>
      </w:r>
      <w:r w:rsidRPr="00995476">
        <w:rPr>
          <w:sz w:val="28"/>
          <w:szCs w:val="28"/>
        </w:rPr>
        <w:t>я продаж  хлебобулочных  изделий:</w:t>
      </w:r>
    </w:p>
    <w:p w:rsidR="003D2AFE" w:rsidRPr="00995476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995476">
        <w:rPr>
          <w:sz w:val="28"/>
          <w:szCs w:val="28"/>
        </w:rPr>
        <w:t xml:space="preserve">1. Конкуренция со стороны больших хлебозаводов </w:t>
      </w:r>
      <w:proofErr w:type="gramStart"/>
      <w:r w:rsidRPr="00995476">
        <w:rPr>
          <w:sz w:val="28"/>
          <w:szCs w:val="28"/>
        </w:rPr>
        <w:t>г</w:t>
      </w:r>
      <w:proofErr w:type="gramEnd"/>
      <w:r w:rsidRPr="00995476">
        <w:rPr>
          <w:sz w:val="28"/>
          <w:szCs w:val="28"/>
        </w:rPr>
        <w:t xml:space="preserve">. Ижевска: № 3, 5, </w:t>
      </w:r>
      <w:proofErr w:type="spellStart"/>
      <w:r w:rsidRPr="00995476">
        <w:rPr>
          <w:sz w:val="28"/>
          <w:szCs w:val="28"/>
        </w:rPr>
        <w:t>с</w:t>
      </w:r>
      <w:r w:rsidRPr="00995476">
        <w:rPr>
          <w:sz w:val="28"/>
          <w:szCs w:val="28"/>
        </w:rPr>
        <w:t>а</w:t>
      </w:r>
      <w:r w:rsidRPr="00995476">
        <w:rPr>
          <w:sz w:val="28"/>
          <w:szCs w:val="28"/>
        </w:rPr>
        <w:t>рапульского</w:t>
      </w:r>
      <w:proofErr w:type="spellEnd"/>
      <w:r w:rsidRPr="00995476">
        <w:rPr>
          <w:sz w:val="28"/>
          <w:szCs w:val="28"/>
        </w:rPr>
        <w:t xml:space="preserve">, </w:t>
      </w:r>
      <w:proofErr w:type="spellStart"/>
      <w:r w:rsidRPr="00995476">
        <w:rPr>
          <w:sz w:val="28"/>
          <w:szCs w:val="28"/>
        </w:rPr>
        <w:t>воткинского</w:t>
      </w:r>
      <w:proofErr w:type="spellEnd"/>
      <w:r w:rsidRPr="00995476">
        <w:rPr>
          <w:sz w:val="28"/>
          <w:szCs w:val="28"/>
        </w:rPr>
        <w:t xml:space="preserve">, пермского </w:t>
      </w:r>
      <w:proofErr w:type="spellStart"/>
      <w:r w:rsidRPr="00995476">
        <w:rPr>
          <w:sz w:val="28"/>
          <w:szCs w:val="28"/>
        </w:rPr>
        <w:t>хлебокомбинатов</w:t>
      </w:r>
      <w:proofErr w:type="spellEnd"/>
      <w:r w:rsidRPr="00995476">
        <w:rPr>
          <w:sz w:val="28"/>
          <w:szCs w:val="28"/>
        </w:rPr>
        <w:t xml:space="preserve">.  </w:t>
      </w:r>
    </w:p>
    <w:p w:rsidR="003D2AFE" w:rsidRPr="00995476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995476">
        <w:rPr>
          <w:sz w:val="28"/>
          <w:szCs w:val="28"/>
        </w:rPr>
        <w:t>2. Открытие крупных гипермаркетов, супермаркетов, частных пекарен Ижевска и его районов, которые также составляют конкуренцию.</w:t>
      </w:r>
    </w:p>
    <w:p w:rsidR="003D2AFE" w:rsidRPr="00995476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995476">
        <w:rPr>
          <w:sz w:val="28"/>
          <w:szCs w:val="28"/>
        </w:rPr>
        <w:t xml:space="preserve">3. Отпускная цена выше, большие внутренние издержки. </w:t>
      </w:r>
    </w:p>
    <w:p w:rsidR="003D2AFE" w:rsidRPr="00995476" w:rsidRDefault="00201B81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995476">
        <w:rPr>
          <w:sz w:val="28"/>
          <w:szCs w:val="28"/>
        </w:rPr>
        <w:t xml:space="preserve">4. </w:t>
      </w:r>
      <w:r w:rsidR="003D2AFE" w:rsidRPr="00995476">
        <w:rPr>
          <w:sz w:val="28"/>
          <w:szCs w:val="28"/>
        </w:rPr>
        <w:t>Наличие оборудования,  предназначенного для выпуска больших объ</w:t>
      </w:r>
      <w:r w:rsidR="003D2AFE" w:rsidRPr="00995476">
        <w:rPr>
          <w:sz w:val="28"/>
          <w:szCs w:val="28"/>
        </w:rPr>
        <w:t>ё</w:t>
      </w:r>
      <w:r w:rsidR="003D2AFE" w:rsidRPr="00995476">
        <w:rPr>
          <w:sz w:val="28"/>
          <w:szCs w:val="28"/>
        </w:rPr>
        <w:t>мов продукции, оно не гибкое, на нём нельзя испечь хлеб разного ассортиме</w:t>
      </w:r>
      <w:r w:rsidR="003D2AFE" w:rsidRPr="00995476">
        <w:rPr>
          <w:sz w:val="28"/>
          <w:szCs w:val="28"/>
        </w:rPr>
        <w:t>н</w:t>
      </w:r>
      <w:r w:rsidR="003D2AFE" w:rsidRPr="00995476">
        <w:rPr>
          <w:sz w:val="28"/>
          <w:szCs w:val="28"/>
        </w:rPr>
        <w:t>та, разной массы.</w:t>
      </w:r>
    </w:p>
    <w:p w:rsidR="003D2AFE" w:rsidRPr="00995476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995476">
        <w:rPr>
          <w:sz w:val="28"/>
          <w:szCs w:val="28"/>
        </w:rPr>
        <w:t>В силу выше указанных причин  продажа про</w:t>
      </w:r>
      <w:r w:rsidR="003D0443" w:rsidRPr="00995476">
        <w:rPr>
          <w:sz w:val="28"/>
          <w:szCs w:val="28"/>
        </w:rPr>
        <w:t>дукц</w:t>
      </w:r>
      <w:proofErr w:type="gramStart"/>
      <w:r w:rsidR="003D0443" w:rsidRPr="00995476">
        <w:rPr>
          <w:sz w:val="28"/>
          <w:szCs w:val="28"/>
        </w:rPr>
        <w:t>ии ООО</w:t>
      </w:r>
      <w:proofErr w:type="gramEnd"/>
      <w:r w:rsidR="003D0443" w:rsidRPr="00995476">
        <w:rPr>
          <w:sz w:val="28"/>
          <w:szCs w:val="28"/>
        </w:rPr>
        <w:t xml:space="preserve"> « Каравай» снизилась</w:t>
      </w:r>
      <w:r w:rsidRPr="00995476">
        <w:rPr>
          <w:sz w:val="28"/>
          <w:szCs w:val="28"/>
        </w:rPr>
        <w:t>.</w:t>
      </w:r>
    </w:p>
    <w:p w:rsidR="003D2AFE" w:rsidRPr="003D7580" w:rsidRDefault="00201B81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995476">
        <w:rPr>
          <w:sz w:val="28"/>
          <w:szCs w:val="28"/>
        </w:rPr>
        <w:t xml:space="preserve">Всё это привело к тому, чтобы в формовом цехе, </w:t>
      </w:r>
      <w:r w:rsidR="003D2AFE" w:rsidRPr="00995476">
        <w:rPr>
          <w:sz w:val="28"/>
          <w:szCs w:val="28"/>
        </w:rPr>
        <w:t xml:space="preserve">линии с непрерывным замесом теста перевести на линии с порционным замесом. Для этого </w:t>
      </w:r>
      <w:r w:rsidR="00CB1759" w:rsidRPr="00995476">
        <w:rPr>
          <w:sz w:val="28"/>
          <w:szCs w:val="28"/>
        </w:rPr>
        <w:t>предлаг</w:t>
      </w:r>
      <w:r w:rsidR="00CB1759" w:rsidRPr="00995476">
        <w:rPr>
          <w:sz w:val="28"/>
          <w:szCs w:val="28"/>
        </w:rPr>
        <w:t>а</w:t>
      </w:r>
      <w:r w:rsidR="00CB1759" w:rsidRPr="00995476">
        <w:rPr>
          <w:sz w:val="28"/>
          <w:szCs w:val="28"/>
        </w:rPr>
        <w:t>ется изменить состав</w:t>
      </w:r>
      <w:r w:rsidR="003D2AFE" w:rsidRPr="00995476">
        <w:rPr>
          <w:sz w:val="28"/>
          <w:szCs w:val="28"/>
        </w:rPr>
        <w:t xml:space="preserve"> оборудовани</w:t>
      </w:r>
      <w:r w:rsidR="00CB1759" w:rsidRPr="00995476">
        <w:rPr>
          <w:sz w:val="28"/>
          <w:szCs w:val="28"/>
        </w:rPr>
        <w:t xml:space="preserve">я - </w:t>
      </w:r>
      <w:r w:rsidR="003D2AFE" w:rsidRPr="00995476">
        <w:rPr>
          <w:sz w:val="28"/>
          <w:szCs w:val="28"/>
        </w:rPr>
        <w:t>раздели</w:t>
      </w:r>
      <w:r w:rsidR="00CB1759" w:rsidRPr="00995476">
        <w:rPr>
          <w:sz w:val="28"/>
          <w:szCs w:val="28"/>
        </w:rPr>
        <w:t>ть</w:t>
      </w:r>
      <w:r w:rsidR="003D2AFE" w:rsidRPr="00995476">
        <w:rPr>
          <w:sz w:val="28"/>
          <w:szCs w:val="28"/>
        </w:rPr>
        <w:t xml:space="preserve"> расстойно-печной агрегат с п</w:t>
      </w:r>
      <w:r w:rsidR="003D2AFE" w:rsidRPr="00995476">
        <w:rPr>
          <w:sz w:val="28"/>
          <w:szCs w:val="28"/>
        </w:rPr>
        <w:t>е</w:t>
      </w:r>
      <w:r w:rsidR="003D2AFE" w:rsidRPr="00995476">
        <w:rPr>
          <w:sz w:val="28"/>
          <w:szCs w:val="28"/>
        </w:rPr>
        <w:t xml:space="preserve">чью ХПА-40 на </w:t>
      </w:r>
      <w:proofErr w:type="spellStart"/>
      <w:r w:rsidR="003D2AFE" w:rsidRPr="00995476">
        <w:rPr>
          <w:sz w:val="28"/>
          <w:szCs w:val="28"/>
        </w:rPr>
        <w:t>расстойный</w:t>
      </w:r>
      <w:proofErr w:type="spellEnd"/>
      <w:r w:rsidR="003D2AFE" w:rsidRPr="00995476">
        <w:rPr>
          <w:sz w:val="28"/>
          <w:szCs w:val="28"/>
        </w:rPr>
        <w:t xml:space="preserve"> шкаф и печь ХПА-40.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Непрерывно-поточный способ замеса и приготовления теста имеет бол</w:t>
      </w:r>
      <w:r w:rsidRPr="003D7580">
        <w:rPr>
          <w:sz w:val="28"/>
          <w:szCs w:val="28"/>
        </w:rPr>
        <w:t>ь</w:t>
      </w:r>
      <w:r w:rsidRPr="003D7580">
        <w:rPr>
          <w:sz w:val="28"/>
          <w:szCs w:val="28"/>
        </w:rPr>
        <w:t xml:space="preserve">шие преимущества перед </w:t>
      </w:r>
      <w:proofErr w:type="gramStart"/>
      <w:r w:rsidRPr="003D7580">
        <w:rPr>
          <w:sz w:val="28"/>
          <w:szCs w:val="28"/>
        </w:rPr>
        <w:t>порционным</w:t>
      </w:r>
      <w:proofErr w:type="gramEnd"/>
      <w:r w:rsidRPr="003D7580">
        <w:rPr>
          <w:sz w:val="28"/>
          <w:szCs w:val="28"/>
        </w:rPr>
        <w:t xml:space="preserve"> </w:t>
      </w:r>
      <w:proofErr w:type="spellStart"/>
      <w:r w:rsidRPr="003D7580">
        <w:rPr>
          <w:sz w:val="28"/>
          <w:szCs w:val="28"/>
        </w:rPr>
        <w:t>тестоприготовлением</w:t>
      </w:r>
      <w:proofErr w:type="spellEnd"/>
      <w:r w:rsidRPr="003D7580">
        <w:rPr>
          <w:sz w:val="28"/>
          <w:szCs w:val="28"/>
        </w:rPr>
        <w:t xml:space="preserve">. При непрерывном процессе повышается производительность труда </w:t>
      </w:r>
      <w:proofErr w:type="gramStart"/>
      <w:r w:rsidR="003D0443" w:rsidRPr="003D7580">
        <w:rPr>
          <w:sz w:val="28"/>
          <w:szCs w:val="28"/>
        </w:rPr>
        <w:t>работающих</w:t>
      </w:r>
      <w:proofErr w:type="gramEnd"/>
      <w:r w:rsidR="003D0443" w:rsidRPr="003D7580">
        <w:rPr>
          <w:sz w:val="28"/>
          <w:szCs w:val="28"/>
        </w:rPr>
        <w:t>,</w:t>
      </w:r>
      <w:r w:rsidRPr="003D7580">
        <w:rPr>
          <w:sz w:val="28"/>
          <w:szCs w:val="28"/>
        </w:rPr>
        <w:t xml:space="preserve"> и облегчаются его условия. Один тестовод может обслуживать до 3 тестомесильных машин непрерывного действия. Непрерывные процессы легче автоматизируются. Н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прерывно-поточное приготовление теста создает предпосылки для обеспечения параметров теста и происходящих в нем процессов на заданном уровне, тогда как в тесте, изготовляемом порционно, неизбежны колебания кислотности, влажности и других показателей. В то же время порционное приготовление теста отличается большей технологической гибкостью. В этом случае легче р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lastRenderedPageBreak/>
        <w:t>гулировать технологический режим, исправить ошибки в замесе и приготовл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нии теста, обеспечить двухсменный режим работы, перейти от выработки одн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>го вида изделия к другому. При малой мощности печей или при выработке ш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рокого ассортимента изделий на одной производственной линии порционный замес пока незаменим.</w:t>
      </w:r>
    </w:p>
    <w:p w:rsidR="003D2AFE" w:rsidRDefault="00201B81" w:rsidP="00882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D2AFE" w:rsidRPr="003D7580">
        <w:rPr>
          <w:b/>
          <w:sz w:val="28"/>
          <w:szCs w:val="28"/>
        </w:rPr>
        <w:t>.1</w:t>
      </w:r>
      <w:r w:rsidR="003D2AFE">
        <w:rPr>
          <w:b/>
          <w:sz w:val="28"/>
          <w:szCs w:val="28"/>
        </w:rPr>
        <w:t>.</w:t>
      </w:r>
      <w:r w:rsidR="003D2AFE" w:rsidRPr="003D7580">
        <w:rPr>
          <w:b/>
          <w:sz w:val="28"/>
          <w:szCs w:val="28"/>
        </w:rPr>
        <w:t xml:space="preserve"> Недостатки существующего оборудования</w:t>
      </w:r>
    </w:p>
    <w:p w:rsidR="00882ECD" w:rsidRDefault="00882ECD" w:rsidP="00882ECD">
      <w:pPr>
        <w:ind w:firstLine="709"/>
        <w:jc w:val="center"/>
        <w:rPr>
          <w:b/>
          <w:sz w:val="28"/>
          <w:szCs w:val="28"/>
        </w:rPr>
      </w:pPr>
    </w:p>
    <w:p w:rsidR="003D2AFE" w:rsidRPr="00F8416C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F8416C">
        <w:rPr>
          <w:sz w:val="28"/>
          <w:szCs w:val="28"/>
        </w:rPr>
        <w:t xml:space="preserve">На непрерывном </w:t>
      </w:r>
      <w:r>
        <w:rPr>
          <w:sz w:val="28"/>
          <w:szCs w:val="28"/>
        </w:rPr>
        <w:t>замесе теста используются тестомесильные машины И8-ХТА, ниже приведёно изображение данной машины и её техническая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ристика.</w:t>
      </w:r>
    </w:p>
    <w:p w:rsidR="003D2AFE" w:rsidRPr="003D0443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0443">
        <w:rPr>
          <w:sz w:val="28"/>
          <w:szCs w:val="28"/>
        </w:rPr>
        <w:t>1)Тестомесильная машина И8-ХТА</w:t>
      </w:r>
    </w:p>
    <w:p w:rsidR="003D2AFE" w:rsidRPr="003D7580" w:rsidRDefault="00201B81" w:rsidP="003D2AF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1870075</wp:posOffset>
            </wp:positionH>
            <wp:positionV relativeFrom="paragraph">
              <wp:posOffset>305435</wp:posOffset>
            </wp:positionV>
            <wp:extent cx="2155825" cy="2476500"/>
            <wp:effectExtent l="19050" t="0" r="0" b="0"/>
            <wp:wrapTight wrapText="bothSides">
              <wp:wrapPolygon edited="0">
                <wp:start x="-191" y="0"/>
                <wp:lineTo x="-191" y="21434"/>
                <wp:lineTo x="21568" y="21434"/>
                <wp:lineTo x="21568" y="0"/>
                <wp:lineTo x="-191" y="0"/>
              </wp:wrapPolygon>
            </wp:wrapTight>
            <wp:docPr id="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2476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AFE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    </w:t>
      </w:r>
    </w:p>
    <w:p w:rsidR="003D2AFE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3D2AFE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3D2AFE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3D2AFE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    </w:t>
      </w:r>
    </w:p>
    <w:p w:rsidR="00201B81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  </w:t>
      </w: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3D2AFE" w:rsidRPr="0021579C" w:rsidRDefault="004D5805" w:rsidP="003D04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Рис. 2</w:t>
      </w:r>
      <w:r w:rsidR="003D2AFE" w:rsidRPr="0021579C">
        <w:rPr>
          <w:sz w:val="24"/>
          <w:szCs w:val="24"/>
        </w:rPr>
        <w:t xml:space="preserve">. </w:t>
      </w:r>
      <w:r w:rsidR="00882ECD">
        <w:rPr>
          <w:sz w:val="24"/>
          <w:szCs w:val="24"/>
        </w:rPr>
        <w:t xml:space="preserve">- </w:t>
      </w:r>
      <w:r w:rsidR="003D2AFE" w:rsidRPr="0021579C">
        <w:rPr>
          <w:b/>
          <w:sz w:val="24"/>
          <w:szCs w:val="24"/>
        </w:rPr>
        <w:t>Тестомесильная машина И8-ХТА</w:t>
      </w:r>
      <w:r w:rsidR="003D0443" w:rsidRPr="0021579C">
        <w:rPr>
          <w:sz w:val="24"/>
          <w:szCs w:val="24"/>
        </w:rPr>
        <w:t xml:space="preserve">. </w:t>
      </w:r>
      <w:r w:rsidR="003D2AFE" w:rsidRPr="0021579C">
        <w:rPr>
          <w:sz w:val="24"/>
          <w:szCs w:val="24"/>
        </w:rPr>
        <w:t>1 — патрубок подачи муки; 2 — дозатор муки; 3 — месильные валы; 4 — крышка; 5 — месильная лопасть; 6 — месильное корыто; 7 — станина; 8 — подшипник; 9 — выпускной патруб</w:t>
      </w:r>
      <w:r w:rsidR="00201B81" w:rsidRPr="0021579C">
        <w:rPr>
          <w:sz w:val="24"/>
          <w:szCs w:val="24"/>
        </w:rPr>
        <w:t>ок</w:t>
      </w:r>
      <w:r w:rsidR="003D2AFE" w:rsidRPr="0021579C">
        <w:rPr>
          <w:sz w:val="24"/>
          <w:szCs w:val="24"/>
        </w:rPr>
        <w:t>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На станине расположено месильное корыто, состоящее из двух полуц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линдрических желобов. В нем установлены два месильных вала в подшипн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 xml:space="preserve">ках. На концах валов закреплены две прямозубые шестерни, обеспечивающие вращение валов в разные стороны. К ним подсоединена приводная шестерня. Внутри корыта имеются перегородки, сзади — патрубок для подачи опары и жидких компонентов, сверху — патрубок для подключения дозатора муки и две </w:t>
      </w:r>
      <w:r w:rsidRPr="003D7580">
        <w:rPr>
          <w:sz w:val="28"/>
          <w:szCs w:val="28"/>
        </w:rPr>
        <w:lastRenderedPageBreak/>
        <w:t xml:space="preserve">крышки с </w:t>
      </w:r>
      <w:proofErr w:type="spellStart"/>
      <w:r w:rsidRPr="003D7580">
        <w:rPr>
          <w:sz w:val="28"/>
          <w:szCs w:val="28"/>
        </w:rPr>
        <w:t>электроблокирующим</w:t>
      </w:r>
      <w:proofErr w:type="spellEnd"/>
      <w:r w:rsidRPr="003D7580">
        <w:rPr>
          <w:sz w:val="28"/>
          <w:szCs w:val="28"/>
        </w:rPr>
        <w:t xml:space="preserve"> устройством. Выпуск теста осуществляется через патрубок. На каждом валу закреплено по одиннадцать месильных лоп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стей, которые устанавливают под разными углами.</w:t>
      </w:r>
    </w:p>
    <w:p w:rsidR="003D2AFE" w:rsidRPr="0021579C" w:rsidRDefault="003D2AFE" w:rsidP="003D0443">
      <w:pPr>
        <w:spacing w:line="360" w:lineRule="auto"/>
        <w:jc w:val="both"/>
        <w:rPr>
          <w:b/>
          <w:sz w:val="24"/>
          <w:szCs w:val="24"/>
        </w:rPr>
      </w:pPr>
      <w:r w:rsidRPr="0021579C">
        <w:rPr>
          <w:sz w:val="24"/>
          <w:szCs w:val="24"/>
        </w:rPr>
        <w:t xml:space="preserve">Таблица </w:t>
      </w:r>
      <w:r w:rsidR="00201B81" w:rsidRPr="0021579C">
        <w:rPr>
          <w:sz w:val="24"/>
          <w:szCs w:val="24"/>
        </w:rPr>
        <w:t>4</w:t>
      </w:r>
      <w:r w:rsidRPr="0021579C">
        <w:rPr>
          <w:sz w:val="24"/>
          <w:szCs w:val="24"/>
        </w:rPr>
        <w:t>.1.</w:t>
      </w:r>
      <w:r w:rsidR="00FD56EA">
        <w:rPr>
          <w:sz w:val="24"/>
          <w:szCs w:val="24"/>
        </w:rPr>
        <w:t xml:space="preserve"> – </w:t>
      </w:r>
      <w:r w:rsidRPr="0021579C">
        <w:rPr>
          <w:b/>
          <w:sz w:val="24"/>
          <w:szCs w:val="24"/>
        </w:rPr>
        <w:t>Технические характеристики тестомесильной машины И8-ХТА.</w:t>
      </w:r>
    </w:p>
    <w:tbl>
      <w:tblPr>
        <w:tblW w:w="0" w:type="auto"/>
        <w:tblInd w:w="6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263"/>
        <w:gridCol w:w="1702"/>
      </w:tblGrid>
      <w:tr w:rsidR="003D2AFE" w:rsidRPr="003D0443" w:rsidTr="00FD56EA">
        <w:trPr>
          <w:trHeight w:val="337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FE" w:rsidRPr="003D0443" w:rsidRDefault="003D2AFE" w:rsidP="0021579C">
            <w:pPr>
              <w:jc w:val="both"/>
              <w:rPr>
                <w:color w:val="000000"/>
                <w:sz w:val="24"/>
                <w:szCs w:val="24"/>
              </w:rPr>
            </w:pPr>
            <w:r w:rsidRPr="003D0443">
              <w:rPr>
                <w:color w:val="000000"/>
                <w:sz w:val="24"/>
                <w:szCs w:val="24"/>
              </w:rPr>
              <w:t xml:space="preserve">Производительность, </w:t>
            </w:r>
            <w:proofErr w:type="gramStart"/>
            <w:r w:rsidRPr="003D0443">
              <w:rPr>
                <w:color w:val="000000"/>
                <w:sz w:val="24"/>
                <w:szCs w:val="24"/>
              </w:rPr>
              <w:t>кг</w:t>
            </w:r>
            <w:proofErr w:type="gramEnd"/>
            <w:r w:rsidRPr="003D0443">
              <w:rPr>
                <w:color w:val="000000"/>
                <w:sz w:val="24"/>
                <w:szCs w:val="24"/>
              </w:rPr>
              <w:t>/ч</w:t>
            </w: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3D2AFE" w:rsidRPr="003D0443" w:rsidRDefault="003D2AFE" w:rsidP="0021579C">
            <w:pPr>
              <w:jc w:val="both"/>
              <w:rPr>
                <w:color w:val="000000"/>
                <w:sz w:val="24"/>
                <w:szCs w:val="24"/>
              </w:rPr>
            </w:pPr>
            <w:r w:rsidRPr="003D0443">
              <w:rPr>
                <w:color w:val="000000"/>
                <w:sz w:val="24"/>
                <w:szCs w:val="24"/>
              </w:rPr>
              <w:t xml:space="preserve">1300 </w:t>
            </w:r>
          </w:p>
        </w:tc>
      </w:tr>
      <w:tr w:rsidR="003D2AFE" w:rsidRPr="003D0443" w:rsidTr="003D2AFE">
        <w:trPr>
          <w:trHeight w:val="31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FE" w:rsidRPr="003D0443" w:rsidRDefault="003D2AFE" w:rsidP="0021579C">
            <w:pPr>
              <w:jc w:val="both"/>
              <w:rPr>
                <w:color w:val="000000"/>
                <w:sz w:val="24"/>
                <w:szCs w:val="24"/>
              </w:rPr>
            </w:pPr>
            <w:r w:rsidRPr="003D0443">
              <w:rPr>
                <w:color w:val="000000"/>
                <w:sz w:val="24"/>
                <w:szCs w:val="24"/>
              </w:rPr>
              <w:t>Вместимость месильной камеры, дм</w:t>
            </w:r>
            <w:r w:rsidRPr="003D0443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3D2AFE" w:rsidRPr="003D0443" w:rsidRDefault="003D2AFE" w:rsidP="0021579C">
            <w:pPr>
              <w:jc w:val="both"/>
              <w:rPr>
                <w:color w:val="000000"/>
                <w:sz w:val="24"/>
                <w:szCs w:val="24"/>
              </w:rPr>
            </w:pPr>
            <w:r w:rsidRPr="003D0443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3D2AFE" w:rsidRPr="003D0443" w:rsidTr="003D2AFE">
        <w:trPr>
          <w:trHeight w:val="330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FE" w:rsidRPr="003D0443" w:rsidRDefault="003D2AFE" w:rsidP="0021579C">
            <w:pPr>
              <w:jc w:val="both"/>
              <w:rPr>
                <w:color w:val="000000"/>
                <w:sz w:val="24"/>
                <w:szCs w:val="24"/>
              </w:rPr>
            </w:pPr>
            <w:r w:rsidRPr="003D0443">
              <w:rPr>
                <w:color w:val="000000"/>
                <w:sz w:val="24"/>
                <w:szCs w:val="24"/>
              </w:rPr>
              <w:t xml:space="preserve">Масса замешиваемого теста, </w:t>
            </w:r>
            <w:proofErr w:type="gramStart"/>
            <w:r w:rsidRPr="003D0443">
              <w:rPr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3D2AFE" w:rsidRPr="003D0443" w:rsidRDefault="003D2AFE" w:rsidP="0021579C">
            <w:pPr>
              <w:jc w:val="both"/>
              <w:rPr>
                <w:color w:val="000000"/>
                <w:sz w:val="24"/>
                <w:szCs w:val="24"/>
              </w:rPr>
            </w:pPr>
            <w:r w:rsidRPr="003D0443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3D2AFE" w:rsidRPr="003D0443" w:rsidTr="003D2AFE">
        <w:trPr>
          <w:trHeight w:val="31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FE" w:rsidRPr="003D0443" w:rsidRDefault="003D2AFE" w:rsidP="0021579C">
            <w:pPr>
              <w:jc w:val="both"/>
              <w:rPr>
                <w:color w:val="000000"/>
                <w:sz w:val="24"/>
                <w:szCs w:val="24"/>
              </w:rPr>
            </w:pPr>
            <w:r w:rsidRPr="003D0443">
              <w:rPr>
                <w:color w:val="000000"/>
                <w:sz w:val="24"/>
                <w:szCs w:val="24"/>
              </w:rPr>
              <w:t>Частота вращения месильного вала, с</w:t>
            </w:r>
            <w:r w:rsidRPr="003D0443">
              <w:rPr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3D2AFE" w:rsidRPr="003D0443" w:rsidRDefault="003D2AFE" w:rsidP="0021579C">
            <w:pPr>
              <w:jc w:val="both"/>
              <w:rPr>
                <w:color w:val="000000"/>
                <w:sz w:val="24"/>
                <w:szCs w:val="24"/>
              </w:rPr>
            </w:pPr>
            <w:r w:rsidRPr="003D0443">
              <w:rPr>
                <w:color w:val="000000"/>
                <w:sz w:val="24"/>
                <w:szCs w:val="24"/>
              </w:rPr>
              <w:t>1-1,3</w:t>
            </w:r>
          </w:p>
        </w:tc>
      </w:tr>
      <w:tr w:rsidR="003D2AFE" w:rsidRPr="003D0443" w:rsidTr="003D2AFE">
        <w:trPr>
          <w:trHeight w:val="311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FE" w:rsidRPr="003D0443" w:rsidRDefault="003D2AFE" w:rsidP="0021579C">
            <w:pPr>
              <w:jc w:val="both"/>
              <w:rPr>
                <w:color w:val="000000"/>
                <w:sz w:val="24"/>
                <w:szCs w:val="24"/>
              </w:rPr>
            </w:pPr>
            <w:r w:rsidRPr="003D0443">
              <w:rPr>
                <w:color w:val="000000"/>
                <w:sz w:val="24"/>
                <w:szCs w:val="24"/>
              </w:rPr>
              <w:t>Мощность электродвигателя, кВт</w:t>
            </w: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3D2AFE" w:rsidRPr="003D0443" w:rsidRDefault="003D2AFE" w:rsidP="0021579C">
            <w:pPr>
              <w:jc w:val="both"/>
              <w:rPr>
                <w:color w:val="000000"/>
                <w:sz w:val="24"/>
                <w:szCs w:val="24"/>
              </w:rPr>
            </w:pPr>
            <w:r w:rsidRPr="003D0443">
              <w:rPr>
                <w:color w:val="000000"/>
                <w:sz w:val="24"/>
                <w:szCs w:val="24"/>
              </w:rPr>
              <w:t>4</w:t>
            </w:r>
          </w:p>
        </w:tc>
      </w:tr>
      <w:tr w:rsidR="003D2AFE" w:rsidRPr="003D0443" w:rsidTr="003D2AFE">
        <w:trPr>
          <w:trHeight w:val="98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FE" w:rsidRPr="003D0443" w:rsidRDefault="003D2AFE" w:rsidP="0021579C">
            <w:pPr>
              <w:jc w:val="both"/>
              <w:rPr>
                <w:color w:val="000000"/>
                <w:sz w:val="24"/>
                <w:szCs w:val="24"/>
              </w:rPr>
            </w:pPr>
            <w:r w:rsidRPr="003D0443">
              <w:rPr>
                <w:color w:val="000000"/>
                <w:sz w:val="24"/>
                <w:szCs w:val="24"/>
              </w:rPr>
              <w:t>Длительность замеса, мин</w:t>
            </w:r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3D2AFE" w:rsidRPr="003D0443" w:rsidRDefault="003D2AFE" w:rsidP="0021579C">
            <w:pPr>
              <w:jc w:val="both"/>
              <w:rPr>
                <w:color w:val="000000"/>
                <w:sz w:val="24"/>
                <w:szCs w:val="24"/>
              </w:rPr>
            </w:pPr>
            <w:r w:rsidRPr="003D0443">
              <w:rPr>
                <w:color w:val="000000"/>
                <w:sz w:val="24"/>
                <w:szCs w:val="24"/>
              </w:rPr>
              <w:t>12-15</w:t>
            </w:r>
          </w:p>
        </w:tc>
      </w:tr>
      <w:tr w:rsidR="003D2AFE" w:rsidRPr="003D0443" w:rsidTr="003D2AFE">
        <w:trPr>
          <w:trHeight w:val="13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AFE" w:rsidRPr="003D0443" w:rsidRDefault="003D2AFE" w:rsidP="0021579C">
            <w:pPr>
              <w:jc w:val="both"/>
              <w:rPr>
                <w:color w:val="000000"/>
                <w:sz w:val="24"/>
                <w:szCs w:val="24"/>
              </w:rPr>
            </w:pPr>
            <w:r w:rsidRPr="003D0443">
              <w:rPr>
                <w:color w:val="000000"/>
                <w:sz w:val="24"/>
                <w:szCs w:val="24"/>
              </w:rPr>
              <w:t xml:space="preserve">Масса машины, </w:t>
            </w:r>
            <w:proofErr w:type="gramStart"/>
            <w:r w:rsidRPr="003D0443">
              <w:rPr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2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3D2AFE" w:rsidRPr="003D0443" w:rsidRDefault="003D2AFE" w:rsidP="0021579C">
            <w:pPr>
              <w:jc w:val="both"/>
              <w:rPr>
                <w:sz w:val="24"/>
                <w:szCs w:val="24"/>
                <w:lang w:val="en-US"/>
              </w:rPr>
            </w:pPr>
            <w:r w:rsidRPr="003D0443">
              <w:rPr>
                <w:color w:val="000000"/>
                <w:sz w:val="24"/>
                <w:szCs w:val="24"/>
              </w:rPr>
              <w:t>800</w:t>
            </w:r>
          </w:p>
        </w:tc>
      </w:tr>
    </w:tbl>
    <w:p w:rsidR="003D2AFE" w:rsidRPr="003D0443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0443">
        <w:rPr>
          <w:sz w:val="28"/>
          <w:szCs w:val="28"/>
        </w:rPr>
        <w:t>2)Тестомесильная машина «Прима»  фирмы «Восход»</w:t>
      </w:r>
    </w:p>
    <w:p w:rsidR="003D2AFE" w:rsidRPr="003D0443" w:rsidRDefault="00201B81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0443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620395</wp:posOffset>
            </wp:positionV>
            <wp:extent cx="2439670" cy="1624330"/>
            <wp:effectExtent l="19050" t="0" r="0" b="0"/>
            <wp:wrapTight wrapText="bothSides">
              <wp:wrapPolygon edited="0">
                <wp:start x="-169" y="0"/>
                <wp:lineTo x="-169" y="21279"/>
                <wp:lineTo x="21589" y="21279"/>
                <wp:lineTo x="21589" y="0"/>
                <wp:lineTo x="-169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624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AFE" w:rsidRPr="003D0443">
        <w:rPr>
          <w:sz w:val="28"/>
          <w:szCs w:val="28"/>
        </w:rPr>
        <w:t xml:space="preserve">Данная тестомесильная машина  заменяет  </w:t>
      </w:r>
      <w:proofErr w:type="gramStart"/>
      <w:r w:rsidR="003D2AFE" w:rsidRPr="003D0443">
        <w:rPr>
          <w:sz w:val="28"/>
          <w:szCs w:val="28"/>
        </w:rPr>
        <w:t>предыдущую</w:t>
      </w:r>
      <w:proofErr w:type="gramEnd"/>
      <w:r w:rsidR="003D2AFE" w:rsidRPr="003D0443">
        <w:rPr>
          <w:sz w:val="28"/>
          <w:szCs w:val="28"/>
        </w:rPr>
        <w:t>, применяется  при порционном замесе теста.</w:t>
      </w:r>
    </w:p>
    <w:p w:rsidR="003D2AFE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 </w:t>
      </w:r>
    </w:p>
    <w:p w:rsidR="003D2AFE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0443">
      <w:pPr>
        <w:spacing w:line="360" w:lineRule="auto"/>
        <w:rPr>
          <w:sz w:val="28"/>
          <w:szCs w:val="28"/>
        </w:rPr>
      </w:pPr>
    </w:p>
    <w:p w:rsidR="003D2AFE" w:rsidRPr="0021579C" w:rsidRDefault="003D2AFE" w:rsidP="003D0443">
      <w:pPr>
        <w:spacing w:line="360" w:lineRule="auto"/>
        <w:rPr>
          <w:b/>
          <w:sz w:val="24"/>
          <w:szCs w:val="24"/>
        </w:rPr>
      </w:pPr>
      <w:r w:rsidRPr="0021579C">
        <w:rPr>
          <w:sz w:val="24"/>
          <w:szCs w:val="24"/>
        </w:rPr>
        <w:t>Рис</w:t>
      </w:r>
      <w:r w:rsidR="004D5805">
        <w:rPr>
          <w:sz w:val="24"/>
          <w:szCs w:val="24"/>
        </w:rPr>
        <w:t>.</w:t>
      </w:r>
      <w:r w:rsidRPr="0021579C">
        <w:rPr>
          <w:sz w:val="24"/>
          <w:szCs w:val="24"/>
        </w:rPr>
        <w:t xml:space="preserve"> </w:t>
      </w:r>
      <w:r w:rsidR="004D5805">
        <w:rPr>
          <w:sz w:val="24"/>
          <w:szCs w:val="24"/>
        </w:rPr>
        <w:t>3</w:t>
      </w:r>
      <w:r w:rsidRPr="0021579C">
        <w:rPr>
          <w:sz w:val="24"/>
          <w:szCs w:val="24"/>
        </w:rPr>
        <w:t xml:space="preserve">. </w:t>
      </w:r>
      <w:r w:rsidR="00882ECD">
        <w:rPr>
          <w:sz w:val="24"/>
          <w:szCs w:val="24"/>
        </w:rPr>
        <w:t xml:space="preserve">- </w:t>
      </w:r>
      <w:r w:rsidRPr="0021579C">
        <w:rPr>
          <w:b/>
          <w:sz w:val="24"/>
          <w:szCs w:val="24"/>
        </w:rPr>
        <w:t>Тестомесильная машина «Прима»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Тестомесильные машины завода «Восход» (Россия) предназначены для интенсивных замесов теста при производстве хлеба, хлебобулочных, кондите</w:t>
      </w:r>
      <w:r w:rsidRPr="003D7580">
        <w:rPr>
          <w:sz w:val="28"/>
          <w:szCs w:val="28"/>
        </w:rPr>
        <w:t>р</w:t>
      </w:r>
      <w:r w:rsidRPr="003D7580">
        <w:rPr>
          <w:sz w:val="28"/>
          <w:szCs w:val="28"/>
        </w:rPr>
        <w:t xml:space="preserve">ских изделий в условиях интенсивной эксплуатации. Серия Прима включает модели автоматических </w:t>
      </w:r>
      <w:r w:rsidR="003D0443" w:rsidRPr="003D7580">
        <w:rPr>
          <w:sz w:val="28"/>
          <w:szCs w:val="28"/>
        </w:rPr>
        <w:t>машин,</w:t>
      </w:r>
      <w:r w:rsidRPr="003D7580">
        <w:rPr>
          <w:sz w:val="28"/>
          <w:szCs w:val="28"/>
        </w:rPr>
        <w:t xml:space="preserve"> как для промышленного производства, так и для небольши</w:t>
      </w:r>
      <w:r w:rsidR="003D0443">
        <w:rPr>
          <w:sz w:val="28"/>
          <w:szCs w:val="28"/>
        </w:rPr>
        <w:t>х пекарен, кондитерских цехов. Она п</w:t>
      </w:r>
      <w:r w:rsidRPr="003D7580">
        <w:rPr>
          <w:sz w:val="28"/>
          <w:szCs w:val="28"/>
        </w:rPr>
        <w:t>редназначена для провед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ния высококачественных замесов ржано-пшеничного, пшеничного теста вла</w:t>
      </w:r>
      <w:r w:rsidRPr="003D7580">
        <w:rPr>
          <w:sz w:val="28"/>
          <w:szCs w:val="28"/>
        </w:rPr>
        <w:t>ж</w:t>
      </w:r>
      <w:r w:rsidRPr="003D7580">
        <w:rPr>
          <w:sz w:val="28"/>
          <w:szCs w:val="28"/>
        </w:rPr>
        <w:t xml:space="preserve">ностью не менее 37% в условиях промышленного производства хлеба, батонов, хлебобулочных изделий. </w:t>
      </w:r>
    </w:p>
    <w:p w:rsidR="003D2AFE" w:rsidRPr="00F7798C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Технические параметры</w:t>
      </w:r>
      <w:r w:rsidRPr="00F7798C">
        <w:rPr>
          <w:b/>
          <w:sz w:val="28"/>
          <w:szCs w:val="28"/>
        </w:rPr>
        <w:t xml:space="preserve"> </w:t>
      </w:r>
      <w:r w:rsidRPr="00F7798C">
        <w:rPr>
          <w:sz w:val="28"/>
          <w:szCs w:val="28"/>
        </w:rPr>
        <w:t>т</w:t>
      </w:r>
      <w:r>
        <w:rPr>
          <w:sz w:val="28"/>
          <w:szCs w:val="28"/>
        </w:rPr>
        <w:t>естомесильной машины</w:t>
      </w:r>
      <w:r w:rsidRPr="00F7798C">
        <w:rPr>
          <w:sz w:val="28"/>
          <w:szCs w:val="28"/>
        </w:rPr>
        <w:t xml:space="preserve"> «Прима»</w:t>
      </w:r>
      <w:r>
        <w:rPr>
          <w:sz w:val="28"/>
          <w:szCs w:val="28"/>
        </w:rPr>
        <w:t>:</w:t>
      </w:r>
    </w:p>
    <w:p w:rsidR="003D2AFE" w:rsidRPr="003D7580" w:rsidRDefault="003D2AFE" w:rsidP="003D0443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•</w:t>
      </w:r>
      <w:r w:rsidRPr="003D7580">
        <w:rPr>
          <w:sz w:val="28"/>
          <w:szCs w:val="28"/>
        </w:rPr>
        <w:tab/>
        <w:t xml:space="preserve">автоматическое переключение скоростей с заданием времени замеса на каждой скорости таймером OMRON; </w:t>
      </w:r>
    </w:p>
    <w:p w:rsidR="003D2AFE" w:rsidRPr="003D7580" w:rsidRDefault="003D2AFE" w:rsidP="003D0443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•</w:t>
      </w:r>
      <w:r w:rsidRPr="003D7580">
        <w:rPr>
          <w:sz w:val="28"/>
          <w:szCs w:val="28"/>
        </w:rPr>
        <w:tab/>
        <w:t xml:space="preserve">оптимальные скорости вращения месильного органа </w:t>
      </w:r>
      <w:proofErr w:type="spellStart"/>
      <w:r w:rsidRPr="003D7580">
        <w:rPr>
          <w:sz w:val="28"/>
          <w:szCs w:val="28"/>
        </w:rPr>
        <w:t>дежи</w:t>
      </w:r>
      <w:proofErr w:type="spellEnd"/>
      <w:r w:rsidRPr="003D7580">
        <w:rPr>
          <w:sz w:val="28"/>
          <w:szCs w:val="28"/>
        </w:rPr>
        <w:t xml:space="preserve"> позволяют и</w:t>
      </w:r>
      <w:r w:rsidRPr="003D7580">
        <w:rPr>
          <w:sz w:val="28"/>
          <w:szCs w:val="28"/>
        </w:rPr>
        <w:t>с</w:t>
      </w:r>
      <w:r w:rsidRPr="003D7580">
        <w:rPr>
          <w:sz w:val="28"/>
          <w:szCs w:val="28"/>
        </w:rPr>
        <w:t xml:space="preserve">пользовать самые современные методы </w:t>
      </w:r>
      <w:proofErr w:type="spellStart"/>
      <w:r w:rsidRPr="003D7580">
        <w:rPr>
          <w:sz w:val="28"/>
          <w:szCs w:val="28"/>
        </w:rPr>
        <w:t>тестоприготовления</w:t>
      </w:r>
      <w:proofErr w:type="spellEnd"/>
      <w:r w:rsidRPr="003D7580">
        <w:rPr>
          <w:sz w:val="28"/>
          <w:szCs w:val="28"/>
        </w:rPr>
        <w:t xml:space="preserve">; </w:t>
      </w:r>
    </w:p>
    <w:p w:rsidR="003D2AFE" w:rsidRPr="003D7580" w:rsidRDefault="003D2AFE" w:rsidP="003D0443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•</w:t>
      </w:r>
      <w:r w:rsidRPr="003D7580">
        <w:rPr>
          <w:sz w:val="28"/>
          <w:szCs w:val="28"/>
        </w:rPr>
        <w:tab/>
        <w:t>повышение температуры теста при замесе не более 1,20</w:t>
      </w:r>
      <w:proofErr w:type="gramStart"/>
      <w:r w:rsidRPr="003D7580">
        <w:rPr>
          <w:sz w:val="28"/>
          <w:szCs w:val="28"/>
        </w:rPr>
        <w:t>С</w:t>
      </w:r>
      <w:proofErr w:type="gramEnd"/>
      <w:r w:rsidRPr="003D7580">
        <w:rPr>
          <w:sz w:val="28"/>
          <w:szCs w:val="28"/>
        </w:rPr>
        <w:t xml:space="preserve">/мин.; </w:t>
      </w:r>
    </w:p>
    <w:p w:rsidR="003D2AFE" w:rsidRPr="003D7580" w:rsidRDefault="003D2AFE" w:rsidP="003D0443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•</w:t>
      </w:r>
      <w:r w:rsidRPr="003D7580">
        <w:rPr>
          <w:sz w:val="28"/>
          <w:szCs w:val="28"/>
        </w:rPr>
        <w:tab/>
        <w:t xml:space="preserve">возможность реверсивного вращения </w:t>
      </w:r>
      <w:proofErr w:type="spellStart"/>
      <w:r w:rsidRPr="003D7580">
        <w:rPr>
          <w:sz w:val="28"/>
          <w:szCs w:val="28"/>
        </w:rPr>
        <w:t>дежи</w:t>
      </w:r>
      <w:proofErr w:type="spellEnd"/>
      <w:r w:rsidRPr="003D7580">
        <w:rPr>
          <w:sz w:val="28"/>
          <w:szCs w:val="28"/>
        </w:rPr>
        <w:t xml:space="preserve">. </w:t>
      </w:r>
    </w:p>
    <w:p w:rsidR="003D2AFE" w:rsidRPr="003D7580" w:rsidRDefault="003D2AFE" w:rsidP="003D0443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Конструктивные особенности:</w:t>
      </w:r>
    </w:p>
    <w:p w:rsidR="003D2AFE" w:rsidRPr="003D7580" w:rsidRDefault="003D2AFE" w:rsidP="003D0443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•</w:t>
      </w:r>
      <w:r w:rsidRPr="003D7580">
        <w:rPr>
          <w:sz w:val="28"/>
          <w:szCs w:val="28"/>
        </w:rPr>
        <w:tab/>
        <w:t xml:space="preserve">все элементы конструкции выполнены из нержавеющей стали; </w:t>
      </w:r>
    </w:p>
    <w:p w:rsidR="003D2AFE" w:rsidRPr="003D7580" w:rsidRDefault="003D2AFE" w:rsidP="003D0443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•</w:t>
      </w:r>
      <w:r w:rsidRPr="003D7580">
        <w:rPr>
          <w:sz w:val="28"/>
          <w:szCs w:val="28"/>
        </w:rPr>
        <w:tab/>
        <w:t xml:space="preserve">микроконтроллерная система управления; </w:t>
      </w:r>
    </w:p>
    <w:p w:rsidR="003D2AFE" w:rsidRPr="003D7580" w:rsidRDefault="003D2AFE" w:rsidP="003D0443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•</w:t>
      </w:r>
      <w:r w:rsidRPr="003D7580">
        <w:rPr>
          <w:sz w:val="28"/>
          <w:szCs w:val="28"/>
        </w:rPr>
        <w:tab/>
        <w:t xml:space="preserve">смотровое стекло в крышке </w:t>
      </w:r>
      <w:proofErr w:type="spellStart"/>
      <w:r w:rsidRPr="003D7580">
        <w:rPr>
          <w:sz w:val="28"/>
          <w:szCs w:val="28"/>
        </w:rPr>
        <w:t>дежи</w:t>
      </w:r>
      <w:proofErr w:type="spellEnd"/>
      <w:r w:rsidRPr="003D7580">
        <w:rPr>
          <w:sz w:val="28"/>
          <w:szCs w:val="28"/>
        </w:rPr>
        <w:t xml:space="preserve">. </w:t>
      </w:r>
    </w:p>
    <w:p w:rsidR="003D2AFE" w:rsidRPr="003D7580" w:rsidRDefault="003D0443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2AFE" w:rsidRPr="003D7580">
        <w:rPr>
          <w:sz w:val="28"/>
          <w:szCs w:val="28"/>
        </w:rPr>
        <w:t xml:space="preserve">Преимущество тестомесильной машины « Восход», может замешивать небольшие порции теста, минимум на </w:t>
      </w:r>
      <w:smartTag w:uri="urn:schemas-microsoft-com:office:smarttags" w:element="metricconverter">
        <w:smartTagPr>
          <w:attr w:name="ProductID" w:val="5 кг"/>
        </w:smartTagPr>
        <w:r w:rsidR="003D2AFE" w:rsidRPr="003D7580">
          <w:rPr>
            <w:sz w:val="28"/>
            <w:szCs w:val="28"/>
          </w:rPr>
          <w:t>5 кг</w:t>
        </w:r>
      </w:smartTag>
      <w:r>
        <w:rPr>
          <w:sz w:val="28"/>
          <w:szCs w:val="28"/>
        </w:rPr>
        <w:t xml:space="preserve"> </w:t>
      </w:r>
      <w:r w:rsidR="003D2AFE" w:rsidRPr="003D7580">
        <w:rPr>
          <w:sz w:val="28"/>
          <w:szCs w:val="28"/>
        </w:rPr>
        <w:t>муки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б) Возможность контролировать влажность теста  (перемешивать в случае неудовлетворительной влажности, что невозможно сделать на И8-ХТА, тесто уходит в корыто для брожения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в) Замешивать тесто разной валки, что так же невозможно на линии н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прерывного замеса, это оборудование предназначено на большие объёмы, здесь длинные шнеки (50м)</w:t>
      </w:r>
    </w:p>
    <w:p w:rsidR="003D2AFE" w:rsidRPr="003D0443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0443">
        <w:rPr>
          <w:sz w:val="28"/>
          <w:szCs w:val="28"/>
        </w:rPr>
        <w:t>Разделка теста</w:t>
      </w:r>
    </w:p>
    <w:p w:rsidR="003D2AFE" w:rsidRPr="003913C7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тесто замесили на тестомесильной машине И8</w:t>
      </w:r>
      <w:r w:rsidR="003D0443">
        <w:rPr>
          <w:sz w:val="28"/>
          <w:szCs w:val="28"/>
        </w:rPr>
        <w:t>-ХТА, оно из бродильного корыта</w:t>
      </w:r>
      <w:r>
        <w:rPr>
          <w:sz w:val="28"/>
          <w:szCs w:val="28"/>
        </w:rPr>
        <w:t xml:space="preserve">, попадает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делитель-посадчик</w:t>
      </w:r>
      <w:proofErr w:type="gramEnd"/>
      <w:r>
        <w:rPr>
          <w:sz w:val="28"/>
          <w:szCs w:val="28"/>
        </w:rPr>
        <w:t xml:space="preserve"> « Кузбасс».</w:t>
      </w:r>
    </w:p>
    <w:p w:rsidR="003D2AFE" w:rsidRPr="003D7580" w:rsidRDefault="00B71B02" w:rsidP="004D5805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1835150</wp:posOffset>
            </wp:positionH>
            <wp:positionV relativeFrom="paragraph">
              <wp:posOffset>260985</wp:posOffset>
            </wp:positionV>
            <wp:extent cx="2151380" cy="1837055"/>
            <wp:effectExtent l="19050" t="0" r="1270" b="0"/>
            <wp:wrapTight wrapText="bothSides">
              <wp:wrapPolygon edited="0">
                <wp:start x="-191" y="0"/>
                <wp:lineTo x="-191" y="21279"/>
                <wp:lineTo x="21613" y="21279"/>
                <wp:lineTo x="21613" y="0"/>
                <wp:lineTo x="-191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83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805">
        <w:rPr>
          <w:sz w:val="28"/>
          <w:szCs w:val="28"/>
        </w:rPr>
        <w:t>3</w:t>
      </w:r>
      <w:r w:rsidR="003D0443" w:rsidRPr="003D7580">
        <w:rPr>
          <w:sz w:val="28"/>
          <w:szCs w:val="28"/>
        </w:rPr>
        <w:t>)</w:t>
      </w:r>
      <w:r w:rsidR="003D0443">
        <w:rPr>
          <w:sz w:val="28"/>
          <w:szCs w:val="28"/>
        </w:rPr>
        <w:t xml:space="preserve"> </w:t>
      </w:r>
      <w:r w:rsidR="003D0443" w:rsidRPr="003D7580">
        <w:rPr>
          <w:sz w:val="28"/>
          <w:szCs w:val="28"/>
        </w:rPr>
        <w:t>Делитель-посадчик « Кузбасс»</w:t>
      </w:r>
      <w:r w:rsidR="003D2AFE" w:rsidRPr="003D7580">
        <w:rPr>
          <w:sz w:val="28"/>
          <w:szCs w:val="28"/>
        </w:rPr>
        <w:t xml:space="preserve"> </w:t>
      </w:r>
    </w:p>
    <w:p w:rsidR="004D5805" w:rsidRDefault="004D5805" w:rsidP="003D0443">
      <w:pPr>
        <w:spacing w:line="360" w:lineRule="auto"/>
        <w:jc w:val="both"/>
        <w:rPr>
          <w:sz w:val="24"/>
          <w:szCs w:val="24"/>
        </w:rPr>
      </w:pPr>
    </w:p>
    <w:p w:rsidR="004D5805" w:rsidRDefault="004D5805" w:rsidP="003D0443">
      <w:pPr>
        <w:spacing w:line="360" w:lineRule="auto"/>
        <w:jc w:val="both"/>
        <w:rPr>
          <w:sz w:val="24"/>
          <w:szCs w:val="24"/>
        </w:rPr>
      </w:pPr>
    </w:p>
    <w:p w:rsidR="004D5805" w:rsidRDefault="004D5805" w:rsidP="003D0443">
      <w:pPr>
        <w:spacing w:line="360" w:lineRule="auto"/>
        <w:jc w:val="both"/>
        <w:rPr>
          <w:sz w:val="24"/>
          <w:szCs w:val="24"/>
        </w:rPr>
      </w:pPr>
    </w:p>
    <w:p w:rsidR="004D5805" w:rsidRDefault="004D5805" w:rsidP="003D0443">
      <w:pPr>
        <w:spacing w:line="360" w:lineRule="auto"/>
        <w:jc w:val="both"/>
        <w:rPr>
          <w:sz w:val="24"/>
          <w:szCs w:val="24"/>
        </w:rPr>
      </w:pPr>
    </w:p>
    <w:p w:rsidR="004D5805" w:rsidRDefault="004D5805" w:rsidP="003D0443">
      <w:pPr>
        <w:spacing w:line="360" w:lineRule="auto"/>
        <w:jc w:val="both"/>
        <w:rPr>
          <w:sz w:val="24"/>
          <w:szCs w:val="24"/>
        </w:rPr>
      </w:pPr>
    </w:p>
    <w:p w:rsidR="004D5805" w:rsidRDefault="004D5805" w:rsidP="003D0443">
      <w:pPr>
        <w:spacing w:line="360" w:lineRule="auto"/>
        <w:jc w:val="both"/>
        <w:rPr>
          <w:sz w:val="24"/>
          <w:szCs w:val="24"/>
        </w:rPr>
      </w:pPr>
    </w:p>
    <w:p w:rsidR="004D5805" w:rsidRDefault="004D5805" w:rsidP="003D0443">
      <w:pPr>
        <w:spacing w:line="360" w:lineRule="auto"/>
        <w:jc w:val="both"/>
        <w:rPr>
          <w:sz w:val="24"/>
          <w:szCs w:val="24"/>
        </w:rPr>
      </w:pPr>
    </w:p>
    <w:p w:rsidR="003D2AFE" w:rsidRPr="00E723F1" w:rsidRDefault="003D2AFE" w:rsidP="003D0443">
      <w:pPr>
        <w:spacing w:line="360" w:lineRule="auto"/>
        <w:jc w:val="both"/>
        <w:rPr>
          <w:sz w:val="24"/>
          <w:szCs w:val="24"/>
        </w:rPr>
      </w:pPr>
      <w:r w:rsidRPr="00E723F1">
        <w:rPr>
          <w:sz w:val="24"/>
          <w:szCs w:val="24"/>
        </w:rPr>
        <w:lastRenderedPageBreak/>
        <w:t>Рис</w:t>
      </w:r>
      <w:r w:rsidR="004D5805">
        <w:rPr>
          <w:sz w:val="24"/>
          <w:szCs w:val="24"/>
        </w:rPr>
        <w:t>.</w:t>
      </w:r>
      <w:r w:rsidRPr="00E723F1">
        <w:rPr>
          <w:sz w:val="24"/>
          <w:szCs w:val="24"/>
        </w:rPr>
        <w:t xml:space="preserve"> </w:t>
      </w:r>
      <w:r w:rsidR="004D5805">
        <w:rPr>
          <w:sz w:val="24"/>
          <w:szCs w:val="24"/>
        </w:rPr>
        <w:t>4</w:t>
      </w:r>
      <w:r w:rsidR="00882ECD">
        <w:rPr>
          <w:sz w:val="24"/>
          <w:szCs w:val="24"/>
        </w:rPr>
        <w:t xml:space="preserve">. - </w:t>
      </w:r>
      <w:r w:rsidRPr="00E723F1">
        <w:rPr>
          <w:b/>
          <w:sz w:val="24"/>
          <w:szCs w:val="24"/>
        </w:rPr>
        <w:t>Делитель-посадчик « Кузбасс»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При разделке  выброженное тесто поступает в бункер над воронкой дел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тельной ма</w:t>
      </w:r>
      <w:r w:rsidR="003D0443">
        <w:rPr>
          <w:sz w:val="28"/>
          <w:szCs w:val="28"/>
        </w:rPr>
        <w:t>шины</w:t>
      </w:r>
      <w:r w:rsidRPr="003D7580">
        <w:rPr>
          <w:sz w:val="28"/>
          <w:szCs w:val="28"/>
        </w:rPr>
        <w:t>, который должен вмещать запас теста на 30-40мин</w:t>
      </w:r>
      <w:r>
        <w:rPr>
          <w:sz w:val="28"/>
          <w:szCs w:val="28"/>
        </w:rPr>
        <w:t>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Нагнетание теста в мерные карманы делителя осуществляется при пом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 xml:space="preserve">щи шнеков, поршней, валков, лопастей. Делители со </w:t>
      </w:r>
      <w:proofErr w:type="spellStart"/>
      <w:r w:rsidRPr="003D7580">
        <w:rPr>
          <w:sz w:val="28"/>
          <w:szCs w:val="28"/>
        </w:rPr>
        <w:t>шнековым</w:t>
      </w:r>
      <w:proofErr w:type="spellEnd"/>
      <w:r w:rsidRPr="003D7580">
        <w:rPr>
          <w:sz w:val="28"/>
          <w:szCs w:val="28"/>
        </w:rPr>
        <w:t xml:space="preserve"> </w:t>
      </w:r>
      <w:proofErr w:type="spellStart"/>
      <w:r w:rsidRPr="003D7580">
        <w:rPr>
          <w:sz w:val="28"/>
          <w:szCs w:val="28"/>
        </w:rPr>
        <w:t>нагнетением</w:t>
      </w:r>
      <w:proofErr w:type="spellEnd"/>
      <w:r w:rsidRPr="003D7580">
        <w:rPr>
          <w:sz w:val="28"/>
          <w:szCs w:val="28"/>
        </w:rPr>
        <w:t xml:space="preserve"> теста</w:t>
      </w:r>
      <w:r>
        <w:rPr>
          <w:sz w:val="28"/>
          <w:szCs w:val="28"/>
        </w:rPr>
        <w:t>.</w:t>
      </w:r>
    </w:p>
    <w:p w:rsidR="003D2AFE" w:rsidRPr="003D7580" w:rsidRDefault="003D0443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2AFE" w:rsidRPr="003D7580">
        <w:rPr>
          <w:sz w:val="28"/>
          <w:szCs w:val="28"/>
        </w:rPr>
        <w:t>Кузбасс» применяются при производстве формового хлеба из муки рж</w:t>
      </w:r>
      <w:r w:rsidR="003D2AFE" w:rsidRPr="003D7580">
        <w:rPr>
          <w:sz w:val="28"/>
          <w:szCs w:val="28"/>
        </w:rPr>
        <w:t>а</w:t>
      </w:r>
      <w:r w:rsidR="003D2AFE" w:rsidRPr="003D7580">
        <w:rPr>
          <w:sz w:val="28"/>
          <w:szCs w:val="28"/>
        </w:rPr>
        <w:t>н</w:t>
      </w:r>
      <w:r w:rsidR="003D2AFE">
        <w:rPr>
          <w:sz w:val="28"/>
          <w:szCs w:val="28"/>
        </w:rPr>
        <w:t>ой, ржан</w:t>
      </w:r>
      <w:r>
        <w:rPr>
          <w:sz w:val="28"/>
          <w:szCs w:val="28"/>
        </w:rPr>
        <w:t xml:space="preserve">о-пшеничной, пшеничной первого и </w:t>
      </w:r>
      <w:r w:rsidR="003D2AFE">
        <w:rPr>
          <w:sz w:val="28"/>
          <w:szCs w:val="28"/>
        </w:rPr>
        <w:t xml:space="preserve">второго </w:t>
      </w:r>
      <w:r w:rsidR="003D2AFE" w:rsidRPr="003D7580">
        <w:rPr>
          <w:sz w:val="28"/>
          <w:szCs w:val="28"/>
        </w:rPr>
        <w:t xml:space="preserve">сортов. </w:t>
      </w:r>
    </w:p>
    <w:p w:rsidR="003D2AFE" w:rsidRPr="003D7580" w:rsidRDefault="003D0443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учитывать</w:t>
      </w:r>
      <w:r w:rsidR="003D2AFE" w:rsidRPr="003D7580">
        <w:rPr>
          <w:sz w:val="28"/>
          <w:szCs w:val="28"/>
        </w:rPr>
        <w:t>, что шнеки ослабляют клейковину, поэтому дел</w:t>
      </w:r>
      <w:r w:rsidR="003D2AFE" w:rsidRPr="003D7580">
        <w:rPr>
          <w:sz w:val="28"/>
          <w:szCs w:val="28"/>
        </w:rPr>
        <w:t>и</w:t>
      </w:r>
      <w:r w:rsidR="003D2AFE" w:rsidRPr="003D7580">
        <w:rPr>
          <w:sz w:val="28"/>
          <w:szCs w:val="28"/>
        </w:rPr>
        <w:t xml:space="preserve">тели со </w:t>
      </w:r>
      <w:proofErr w:type="spellStart"/>
      <w:r w:rsidR="003D2AFE" w:rsidRPr="003D7580">
        <w:rPr>
          <w:sz w:val="28"/>
          <w:szCs w:val="28"/>
        </w:rPr>
        <w:t>шнековым</w:t>
      </w:r>
      <w:proofErr w:type="spellEnd"/>
      <w:r w:rsidR="003D2AFE" w:rsidRPr="003D7580">
        <w:rPr>
          <w:sz w:val="28"/>
          <w:szCs w:val="28"/>
        </w:rPr>
        <w:t xml:space="preserve"> нагнетанием теста не применяются в производстве подового хлеба, булочных и сдобных изделий из пшеничной муки.</w:t>
      </w:r>
    </w:p>
    <w:p w:rsidR="003D2AFE" w:rsidRPr="00E723F1" w:rsidRDefault="003D2AFE" w:rsidP="00851EF4">
      <w:pPr>
        <w:spacing w:line="360" w:lineRule="auto"/>
        <w:jc w:val="both"/>
        <w:rPr>
          <w:sz w:val="24"/>
          <w:szCs w:val="24"/>
        </w:rPr>
      </w:pPr>
      <w:r w:rsidRPr="00E723F1">
        <w:rPr>
          <w:sz w:val="24"/>
          <w:szCs w:val="24"/>
        </w:rPr>
        <w:t xml:space="preserve">Таблица </w:t>
      </w:r>
      <w:r w:rsidR="00201B81" w:rsidRPr="00E723F1">
        <w:rPr>
          <w:sz w:val="24"/>
          <w:szCs w:val="24"/>
        </w:rPr>
        <w:t>4</w:t>
      </w:r>
      <w:r w:rsidRPr="00E723F1">
        <w:rPr>
          <w:sz w:val="24"/>
          <w:szCs w:val="24"/>
        </w:rPr>
        <w:t>.2.</w:t>
      </w:r>
      <w:r w:rsidR="00FD56EA">
        <w:rPr>
          <w:sz w:val="24"/>
          <w:szCs w:val="24"/>
        </w:rPr>
        <w:t xml:space="preserve"> – </w:t>
      </w:r>
      <w:r w:rsidRPr="00E723F1">
        <w:rPr>
          <w:b/>
          <w:sz w:val="24"/>
          <w:szCs w:val="24"/>
        </w:rPr>
        <w:t>Технические характ</w:t>
      </w:r>
      <w:r w:rsidR="00851EF4" w:rsidRPr="00E723F1">
        <w:rPr>
          <w:b/>
          <w:sz w:val="24"/>
          <w:szCs w:val="24"/>
        </w:rPr>
        <w:t>еристики делителя – посадчика «</w:t>
      </w:r>
      <w:r w:rsidRPr="00E723F1">
        <w:rPr>
          <w:b/>
          <w:sz w:val="24"/>
          <w:szCs w:val="24"/>
        </w:rPr>
        <w:t>Кузбасс».</w:t>
      </w:r>
    </w:p>
    <w:tbl>
      <w:tblPr>
        <w:tblW w:w="0" w:type="auto"/>
        <w:tblLayout w:type="fixed"/>
        <w:tblLook w:val="0000"/>
      </w:tblPr>
      <w:tblGrid>
        <w:gridCol w:w="1736"/>
        <w:gridCol w:w="1624"/>
        <w:gridCol w:w="2040"/>
        <w:gridCol w:w="1920"/>
        <w:gridCol w:w="2160"/>
      </w:tblGrid>
      <w:tr w:rsidR="003D2AFE" w:rsidRPr="00851EF4" w:rsidTr="00851EF4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51EF4" w:rsidRDefault="003D2AFE" w:rsidP="00E723F1">
            <w:pPr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 xml:space="preserve">Марка </w:t>
            </w:r>
            <w:proofErr w:type="spellStart"/>
            <w:r w:rsidRPr="00851EF4">
              <w:rPr>
                <w:sz w:val="24"/>
                <w:szCs w:val="24"/>
              </w:rPr>
              <w:t>тест</w:t>
            </w:r>
            <w:r w:rsidRPr="00851EF4">
              <w:rPr>
                <w:sz w:val="24"/>
                <w:szCs w:val="24"/>
              </w:rPr>
              <w:t>о</w:t>
            </w:r>
            <w:r w:rsidRPr="00851EF4">
              <w:rPr>
                <w:sz w:val="24"/>
                <w:szCs w:val="24"/>
              </w:rPr>
              <w:t>делителя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51EF4" w:rsidRDefault="003D2AFE" w:rsidP="00E723F1">
            <w:pPr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Орган нагн</w:t>
            </w:r>
            <w:r w:rsidRPr="00851EF4">
              <w:rPr>
                <w:sz w:val="24"/>
                <w:szCs w:val="24"/>
              </w:rPr>
              <w:t>е</w:t>
            </w:r>
            <w:r w:rsidRPr="00851EF4">
              <w:rPr>
                <w:sz w:val="24"/>
                <w:szCs w:val="24"/>
              </w:rPr>
              <w:t>тания теста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51EF4" w:rsidRDefault="003D2AFE" w:rsidP="00E723F1">
            <w:pPr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 xml:space="preserve">Масса тестовых заготовок, </w:t>
            </w:r>
            <w:proofErr w:type="gramStart"/>
            <w:r w:rsidRPr="00851EF4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851EF4" w:rsidRDefault="003D2AFE" w:rsidP="00E723F1">
            <w:pPr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Точность дел</w:t>
            </w:r>
            <w:r w:rsidRPr="00851EF4">
              <w:rPr>
                <w:sz w:val="24"/>
                <w:szCs w:val="24"/>
              </w:rPr>
              <w:t>е</w:t>
            </w:r>
            <w:r w:rsidRPr="00851EF4">
              <w:rPr>
                <w:sz w:val="24"/>
                <w:szCs w:val="24"/>
              </w:rPr>
              <w:t>ния теста, 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851EF4" w:rsidRDefault="003D2AFE" w:rsidP="00E723F1">
            <w:pPr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 xml:space="preserve">Назначение </w:t>
            </w:r>
            <w:proofErr w:type="spellStart"/>
            <w:r w:rsidRPr="00851EF4">
              <w:rPr>
                <w:sz w:val="24"/>
                <w:szCs w:val="24"/>
              </w:rPr>
              <w:t>тест</w:t>
            </w:r>
            <w:r w:rsidRPr="00851EF4">
              <w:rPr>
                <w:sz w:val="24"/>
                <w:szCs w:val="24"/>
              </w:rPr>
              <w:t>о</w:t>
            </w:r>
            <w:r w:rsidRPr="00851EF4">
              <w:rPr>
                <w:sz w:val="24"/>
                <w:szCs w:val="24"/>
              </w:rPr>
              <w:t>делителя</w:t>
            </w:r>
            <w:proofErr w:type="spellEnd"/>
          </w:p>
        </w:tc>
      </w:tr>
      <w:tr w:rsidR="003D2AFE" w:rsidRPr="00851EF4" w:rsidTr="00851EF4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51EF4" w:rsidRDefault="003D2AFE" w:rsidP="00E723F1">
            <w:pPr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«Кузбасс»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51EF4" w:rsidRDefault="003D2AFE" w:rsidP="00E723F1">
            <w:pPr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шнек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51EF4" w:rsidRDefault="003D2AFE" w:rsidP="00E723F1">
            <w:pPr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0,5-1,5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FE" w:rsidRPr="00851EF4" w:rsidRDefault="003D2AFE" w:rsidP="00E723F1">
            <w:pPr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± 2,5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AFE" w:rsidRPr="00851EF4" w:rsidRDefault="003D2AFE" w:rsidP="00E723F1">
            <w:pPr>
              <w:rPr>
                <w:sz w:val="24"/>
                <w:szCs w:val="24"/>
                <w:lang w:val="en-US"/>
              </w:rPr>
            </w:pPr>
            <w:r w:rsidRPr="00851EF4">
              <w:rPr>
                <w:sz w:val="24"/>
                <w:szCs w:val="24"/>
              </w:rPr>
              <w:t>Для формового хлеба</w:t>
            </w:r>
          </w:p>
        </w:tc>
      </w:tr>
    </w:tbl>
    <w:p w:rsidR="003D2AFE" w:rsidRPr="003D7580" w:rsidRDefault="003D2AFE" w:rsidP="00A3569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7580">
        <w:rPr>
          <w:sz w:val="28"/>
          <w:szCs w:val="28"/>
        </w:rPr>
        <w:t xml:space="preserve">Точность деления теста имеет большое технологическое и экономическое значение. Весь ассортимент изделий вырабатывается поштучно, при подсчёте выхода хлеба и экономии или перерасхода муки учитывают не фактическую, а стандартную массу штучного изделия, поэтому, если средняя масса изделия окажется больше стандартной, то произойдет потеря муки. 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851EF4">
        <w:rPr>
          <w:sz w:val="28"/>
          <w:szCs w:val="28"/>
        </w:rPr>
        <w:t xml:space="preserve"> 2) Машина тестоделительная "Восход"</w:t>
      </w:r>
      <w:r w:rsidRPr="003D7580">
        <w:rPr>
          <w:sz w:val="28"/>
          <w:szCs w:val="28"/>
        </w:rPr>
        <w:t xml:space="preserve"> предназначена для "</w:t>
      </w:r>
      <w:proofErr w:type="spellStart"/>
      <w:r w:rsidRPr="003D7580">
        <w:rPr>
          <w:sz w:val="28"/>
          <w:szCs w:val="28"/>
        </w:rPr>
        <w:t>нетравм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рующего</w:t>
      </w:r>
      <w:proofErr w:type="spellEnd"/>
      <w:r w:rsidRPr="003D7580">
        <w:rPr>
          <w:sz w:val="28"/>
          <w:szCs w:val="28"/>
        </w:rPr>
        <w:t>" деления пшеничного, ржано-пшеничного теста на заготовки один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 xml:space="preserve">ковой массы. Рекомендуются для </w:t>
      </w:r>
      <w:r w:rsidR="00851EF4" w:rsidRPr="003D7580">
        <w:rPr>
          <w:sz w:val="28"/>
          <w:szCs w:val="28"/>
        </w:rPr>
        <w:t>эксплуатации,</w:t>
      </w:r>
      <w:r w:rsidRPr="003D7580">
        <w:rPr>
          <w:sz w:val="28"/>
          <w:szCs w:val="28"/>
        </w:rPr>
        <w:t xml:space="preserve"> как в составе поточных линий, так и участков по производству широкого ассортимента высококачественной продукции </w:t>
      </w:r>
      <w:r w:rsidR="008B3087">
        <w:rPr>
          <w:sz w:val="28"/>
          <w:szCs w:val="28"/>
        </w:rPr>
        <w:t>в организациях</w:t>
      </w:r>
      <w:r w:rsidRPr="003D7580">
        <w:rPr>
          <w:sz w:val="28"/>
          <w:szCs w:val="28"/>
        </w:rPr>
        <w:t xml:space="preserve"> хлебопекарной промышленности. Конструкция </w:t>
      </w:r>
      <w:proofErr w:type="spellStart"/>
      <w:r w:rsidRPr="003D7580">
        <w:rPr>
          <w:sz w:val="28"/>
          <w:szCs w:val="28"/>
        </w:rPr>
        <w:t>те</w:t>
      </w:r>
      <w:r w:rsidRPr="003D7580">
        <w:rPr>
          <w:sz w:val="28"/>
          <w:szCs w:val="28"/>
        </w:rPr>
        <w:t>с</w:t>
      </w:r>
      <w:r w:rsidRPr="003D7580">
        <w:rPr>
          <w:sz w:val="28"/>
          <w:szCs w:val="28"/>
        </w:rPr>
        <w:t>тоделителей</w:t>
      </w:r>
      <w:proofErr w:type="spellEnd"/>
      <w:r w:rsidRPr="003D7580">
        <w:rPr>
          <w:sz w:val="28"/>
          <w:szCs w:val="28"/>
        </w:rPr>
        <w:t xml:space="preserve">: двухкамерного с двумя мерными поршнями и </w:t>
      </w:r>
      <w:proofErr w:type="spellStart"/>
      <w:r w:rsidRPr="003D7580">
        <w:rPr>
          <w:sz w:val="28"/>
          <w:szCs w:val="28"/>
        </w:rPr>
        <w:t>трехкамерного</w:t>
      </w:r>
      <w:proofErr w:type="spellEnd"/>
      <w:r w:rsidRPr="003D7580">
        <w:rPr>
          <w:sz w:val="28"/>
          <w:szCs w:val="28"/>
        </w:rPr>
        <w:t xml:space="preserve"> с тремя мерными поршнями, обеспечивает высокую точность "бережного" дел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 xml:space="preserve">ния теста, приготовленного с использованием как </w:t>
      </w:r>
      <w:proofErr w:type="spellStart"/>
      <w:r w:rsidRPr="003D7580">
        <w:rPr>
          <w:sz w:val="28"/>
          <w:szCs w:val="28"/>
        </w:rPr>
        <w:t>безопарных</w:t>
      </w:r>
      <w:proofErr w:type="spellEnd"/>
      <w:r w:rsidRPr="003D7580">
        <w:rPr>
          <w:sz w:val="28"/>
          <w:szCs w:val="28"/>
        </w:rPr>
        <w:t xml:space="preserve">, так и опарных технологий </w:t>
      </w:r>
      <w:proofErr w:type="spellStart"/>
      <w:r w:rsidRPr="003D7580">
        <w:rPr>
          <w:sz w:val="28"/>
          <w:szCs w:val="28"/>
        </w:rPr>
        <w:t>тестоприготовле</w:t>
      </w:r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>. Тестоделитель "Восход</w:t>
      </w:r>
      <w:r w:rsidRPr="003D7580">
        <w:rPr>
          <w:sz w:val="28"/>
          <w:szCs w:val="28"/>
        </w:rPr>
        <w:t>" успешно эксплуат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руется в линиях производства заготовок хлебобулочной продукции, укомпле</w:t>
      </w:r>
      <w:r w:rsidRPr="003D7580">
        <w:rPr>
          <w:sz w:val="28"/>
          <w:szCs w:val="28"/>
        </w:rPr>
        <w:t>к</w:t>
      </w:r>
      <w:r w:rsidRPr="003D7580">
        <w:rPr>
          <w:sz w:val="28"/>
          <w:szCs w:val="28"/>
        </w:rPr>
        <w:lastRenderedPageBreak/>
        <w:t>тованных как оборудованием "Восход":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тестоокруглителями</w:t>
      </w:r>
      <w:proofErr w:type="spellEnd"/>
      <w:r>
        <w:rPr>
          <w:sz w:val="28"/>
          <w:szCs w:val="28"/>
        </w:rPr>
        <w:t xml:space="preserve"> "Восход</w:t>
      </w:r>
      <w:r w:rsidR="00851EF4">
        <w:rPr>
          <w:sz w:val="28"/>
          <w:szCs w:val="28"/>
        </w:rPr>
        <w:t xml:space="preserve">", </w:t>
      </w:r>
      <w:r w:rsidRPr="003D7580">
        <w:rPr>
          <w:sz w:val="28"/>
          <w:szCs w:val="28"/>
        </w:rPr>
        <w:t>тестоз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като</w:t>
      </w:r>
      <w:r>
        <w:rPr>
          <w:sz w:val="28"/>
          <w:szCs w:val="28"/>
        </w:rPr>
        <w:t xml:space="preserve">чными машинами "Восход", </w:t>
      </w:r>
      <w:r w:rsidRPr="003D7580">
        <w:rPr>
          <w:sz w:val="28"/>
          <w:szCs w:val="28"/>
        </w:rPr>
        <w:t xml:space="preserve">шкафами предварительной </w:t>
      </w:r>
      <w:proofErr w:type="spellStart"/>
      <w:r w:rsidRPr="003D7580">
        <w:rPr>
          <w:sz w:val="28"/>
          <w:szCs w:val="28"/>
        </w:rPr>
        <w:t>расстойки</w:t>
      </w:r>
      <w:proofErr w:type="spellEnd"/>
      <w:r w:rsidRPr="003D7580">
        <w:rPr>
          <w:sz w:val="28"/>
          <w:szCs w:val="28"/>
        </w:rPr>
        <w:t xml:space="preserve"> "Бриз-плюс", так и оборудованием ведущих европейских производителей.</w:t>
      </w:r>
    </w:p>
    <w:p w:rsidR="003D2AFE" w:rsidRDefault="003D2AFE" w:rsidP="003D2AFE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5080</wp:posOffset>
            </wp:positionV>
            <wp:extent cx="2965450" cy="2538730"/>
            <wp:effectExtent l="19050" t="0" r="6350" b="0"/>
            <wp:wrapTight wrapText="bothSides">
              <wp:wrapPolygon edited="0">
                <wp:start x="-139" y="0"/>
                <wp:lineTo x="-139" y="21395"/>
                <wp:lineTo x="21646" y="21395"/>
                <wp:lineTo x="21646" y="0"/>
                <wp:lineTo x="-139" y="0"/>
              </wp:wrapPolygon>
            </wp:wrapTight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538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580">
        <w:rPr>
          <w:sz w:val="28"/>
          <w:szCs w:val="28"/>
        </w:rPr>
        <w:t xml:space="preserve"> </w:t>
      </w:r>
    </w:p>
    <w:p w:rsidR="003D2AFE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3D2AFE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201B81">
      <w:pPr>
        <w:spacing w:line="360" w:lineRule="auto"/>
        <w:jc w:val="center"/>
        <w:rPr>
          <w:sz w:val="28"/>
          <w:szCs w:val="28"/>
        </w:rPr>
      </w:pPr>
    </w:p>
    <w:p w:rsidR="003D2AFE" w:rsidRPr="00E723F1" w:rsidRDefault="003D2AFE" w:rsidP="00851EF4">
      <w:pPr>
        <w:spacing w:line="360" w:lineRule="auto"/>
        <w:rPr>
          <w:b/>
          <w:sz w:val="24"/>
          <w:szCs w:val="24"/>
        </w:rPr>
      </w:pPr>
      <w:r w:rsidRPr="00E723F1">
        <w:rPr>
          <w:sz w:val="24"/>
          <w:szCs w:val="24"/>
        </w:rPr>
        <w:t>Рис</w:t>
      </w:r>
      <w:r w:rsidR="004D5805">
        <w:rPr>
          <w:sz w:val="24"/>
          <w:szCs w:val="24"/>
        </w:rPr>
        <w:t>.</w:t>
      </w:r>
      <w:r w:rsidRPr="00E723F1">
        <w:rPr>
          <w:sz w:val="24"/>
          <w:szCs w:val="24"/>
        </w:rPr>
        <w:t xml:space="preserve"> </w:t>
      </w:r>
      <w:r w:rsidR="004D5805">
        <w:rPr>
          <w:sz w:val="24"/>
          <w:szCs w:val="24"/>
        </w:rPr>
        <w:t>5</w:t>
      </w:r>
      <w:r w:rsidRPr="00E723F1">
        <w:rPr>
          <w:sz w:val="24"/>
          <w:szCs w:val="24"/>
        </w:rPr>
        <w:t>.</w:t>
      </w:r>
      <w:r w:rsidR="00882ECD">
        <w:rPr>
          <w:sz w:val="24"/>
          <w:szCs w:val="24"/>
        </w:rPr>
        <w:t xml:space="preserve"> -</w:t>
      </w:r>
      <w:r w:rsidRPr="00E723F1">
        <w:rPr>
          <w:sz w:val="24"/>
          <w:szCs w:val="24"/>
        </w:rPr>
        <w:t xml:space="preserve"> </w:t>
      </w:r>
      <w:r w:rsidRPr="00E723F1">
        <w:rPr>
          <w:b/>
          <w:sz w:val="24"/>
          <w:szCs w:val="24"/>
        </w:rPr>
        <w:t>Машина тестоделительная "Восход»</w:t>
      </w:r>
    </w:p>
    <w:p w:rsidR="003D2AFE" w:rsidRPr="00E723F1" w:rsidRDefault="003D2AFE" w:rsidP="003D2AFE">
      <w:pPr>
        <w:pStyle w:val="a7"/>
        <w:spacing w:before="0" w:beforeAutospacing="0" w:after="0" w:afterAutospacing="0"/>
        <w:jc w:val="both"/>
        <w:rPr>
          <w:b/>
        </w:rPr>
      </w:pPr>
      <w:r w:rsidRPr="00E723F1">
        <w:t xml:space="preserve">Таблица </w:t>
      </w:r>
      <w:r w:rsidR="00CF1E29">
        <w:t>4</w:t>
      </w:r>
      <w:r w:rsidRPr="00E723F1">
        <w:t>.3</w:t>
      </w:r>
      <w:r w:rsidR="00CF1E29">
        <w:t>.</w:t>
      </w:r>
      <w:r w:rsidR="00FD56EA">
        <w:t xml:space="preserve"> – </w:t>
      </w:r>
      <w:r w:rsidRPr="00E723F1">
        <w:rPr>
          <w:b/>
        </w:rPr>
        <w:t>Технические характе</w:t>
      </w:r>
      <w:r w:rsidR="00201B81" w:rsidRPr="00E723F1">
        <w:rPr>
          <w:b/>
        </w:rPr>
        <w:t>ристики</w:t>
      </w:r>
      <w:r w:rsidRPr="00E723F1">
        <w:rPr>
          <w:b/>
        </w:rPr>
        <w:t xml:space="preserve"> </w:t>
      </w:r>
      <w:proofErr w:type="spellStart"/>
      <w:r w:rsidRPr="00E723F1">
        <w:rPr>
          <w:b/>
        </w:rPr>
        <w:t>тестоделителя</w:t>
      </w:r>
      <w:proofErr w:type="spellEnd"/>
      <w:r w:rsidRPr="00E723F1">
        <w:rPr>
          <w:b/>
        </w:rPr>
        <w:t xml:space="preserve"> "ВОСХОД".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378"/>
        <w:gridCol w:w="2323"/>
      </w:tblGrid>
      <w:tr w:rsidR="003D2AFE" w:rsidRPr="00851EF4" w:rsidTr="003D2AFE">
        <w:trPr>
          <w:trHeight w:val="325"/>
        </w:trPr>
        <w:tc>
          <w:tcPr>
            <w:tcW w:w="5378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color w:val="000000"/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Производительность, шт. /час (шт. /мин)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color w:val="000000"/>
                <w:sz w:val="24"/>
                <w:szCs w:val="24"/>
              </w:rPr>
              <w:t>1620-3780 (27-63)</w:t>
            </w:r>
          </w:p>
        </w:tc>
      </w:tr>
      <w:tr w:rsidR="003D2AFE" w:rsidRPr="00851EF4" w:rsidTr="003D2AFE">
        <w:trPr>
          <w:trHeight w:val="326"/>
        </w:trPr>
        <w:tc>
          <w:tcPr>
            <w:tcW w:w="5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 xml:space="preserve">Масса тестовых заготовок, </w:t>
            </w:r>
            <w:proofErr w:type="gramStart"/>
            <w:r w:rsidRPr="00851EF4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0,05-0,4</w:t>
            </w:r>
          </w:p>
        </w:tc>
      </w:tr>
      <w:tr w:rsidR="003D2AFE" w:rsidRPr="00851EF4" w:rsidTr="003D2AFE">
        <w:trPr>
          <w:trHeight w:val="326"/>
        </w:trPr>
        <w:tc>
          <w:tcPr>
            <w:tcW w:w="5378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Погрешность деления, % не более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2AFE" w:rsidRPr="00851EF4" w:rsidRDefault="003D2AFE" w:rsidP="00E723F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D2AFE" w:rsidRPr="00851EF4" w:rsidTr="003D2AFE">
        <w:trPr>
          <w:trHeight w:val="171"/>
        </w:trPr>
        <w:tc>
          <w:tcPr>
            <w:tcW w:w="5378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0,2 кг"/>
              </w:smartTagPr>
              <w:r w:rsidRPr="00851EF4">
                <w:rPr>
                  <w:sz w:val="24"/>
                  <w:szCs w:val="24"/>
                </w:rPr>
                <w:t>0,2 кг</w:t>
              </w:r>
            </w:smartTag>
          </w:p>
        </w:tc>
        <w:tc>
          <w:tcPr>
            <w:tcW w:w="2323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±3</w:t>
            </w:r>
          </w:p>
        </w:tc>
      </w:tr>
      <w:tr w:rsidR="003D2AFE" w:rsidRPr="00851EF4" w:rsidTr="003D2AFE">
        <w:trPr>
          <w:trHeight w:val="326"/>
        </w:trPr>
        <w:tc>
          <w:tcPr>
            <w:tcW w:w="5378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свыше 0,2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±2</w:t>
            </w:r>
          </w:p>
        </w:tc>
      </w:tr>
      <w:tr w:rsidR="003D2AFE" w:rsidRPr="00851EF4" w:rsidTr="003D2AFE">
        <w:trPr>
          <w:trHeight w:val="325"/>
        </w:trPr>
        <w:tc>
          <w:tcPr>
            <w:tcW w:w="5378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 xml:space="preserve">Емкость загрузочного бункера, </w:t>
            </w:r>
            <w:proofErr w:type="gramStart"/>
            <w:r w:rsidRPr="00851EF4">
              <w:rPr>
                <w:sz w:val="24"/>
                <w:szCs w:val="24"/>
              </w:rPr>
              <w:t>кг</w:t>
            </w:r>
            <w:proofErr w:type="gramEnd"/>
            <w:r w:rsidRPr="00851EF4">
              <w:rPr>
                <w:sz w:val="24"/>
                <w:szCs w:val="24"/>
              </w:rPr>
              <w:t xml:space="preserve"> теста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250</w:t>
            </w:r>
          </w:p>
        </w:tc>
      </w:tr>
      <w:tr w:rsidR="003D2AFE" w:rsidRPr="00851EF4" w:rsidTr="003D2AFE">
        <w:trPr>
          <w:trHeight w:val="326"/>
        </w:trPr>
        <w:tc>
          <w:tcPr>
            <w:tcW w:w="5378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 xml:space="preserve">Напряжение питания, </w:t>
            </w:r>
            <w:proofErr w:type="gramStart"/>
            <w:r w:rsidRPr="00851EF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23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380</w:t>
            </w:r>
          </w:p>
        </w:tc>
      </w:tr>
      <w:tr w:rsidR="003D2AFE" w:rsidRPr="00851EF4" w:rsidTr="003D2AFE">
        <w:trPr>
          <w:trHeight w:val="326"/>
        </w:trPr>
        <w:tc>
          <w:tcPr>
            <w:tcW w:w="5378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Номинальная потребляемая мощность, кВт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1,69</w:t>
            </w:r>
          </w:p>
        </w:tc>
      </w:tr>
      <w:tr w:rsidR="003D2AFE" w:rsidRPr="00851EF4" w:rsidTr="003D2AFE">
        <w:tc>
          <w:tcPr>
            <w:tcW w:w="5378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 xml:space="preserve">Габаритные размеры, </w:t>
            </w:r>
            <w:proofErr w:type="gramStart"/>
            <w:r w:rsidRPr="00851EF4">
              <w:rPr>
                <w:sz w:val="24"/>
                <w:szCs w:val="24"/>
              </w:rPr>
              <w:t>мм</w:t>
            </w:r>
            <w:proofErr w:type="gramEnd"/>
            <w:r w:rsidRPr="00851EF4">
              <w:rPr>
                <w:sz w:val="24"/>
                <w:szCs w:val="24"/>
              </w:rPr>
              <w:t>, не более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2AFE" w:rsidRPr="00851EF4" w:rsidRDefault="003D2AFE" w:rsidP="00E723F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D2AFE" w:rsidRPr="00851EF4" w:rsidTr="003D2AFE">
        <w:tc>
          <w:tcPr>
            <w:tcW w:w="5378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длина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1191</w:t>
            </w:r>
          </w:p>
        </w:tc>
      </w:tr>
      <w:tr w:rsidR="003D2AFE" w:rsidRPr="00851EF4" w:rsidTr="003D2AFE">
        <w:tc>
          <w:tcPr>
            <w:tcW w:w="5378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ширина с транспортером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2192</w:t>
            </w:r>
          </w:p>
        </w:tc>
      </w:tr>
      <w:tr w:rsidR="003D2AFE" w:rsidRPr="00851EF4" w:rsidTr="003D2AFE">
        <w:tc>
          <w:tcPr>
            <w:tcW w:w="5378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высота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>1778</w:t>
            </w:r>
          </w:p>
        </w:tc>
      </w:tr>
      <w:tr w:rsidR="003D2AFE" w:rsidRPr="00851EF4" w:rsidTr="003D2AFE">
        <w:tc>
          <w:tcPr>
            <w:tcW w:w="5378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</w:rPr>
            </w:pPr>
            <w:r w:rsidRPr="00851EF4">
              <w:rPr>
                <w:sz w:val="24"/>
                <w:szCs w:val="24"/>
              </w:rPr>
              <w:t xml:space="preserve">Масса, </w:t>
            </w:r>
            <w:proofErr w:type="gramStart"/>
            <w:r w:rsidRPr="00851EF4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23" w:type="dxa"/>
            <w:shd w:val="clear" w:color="auto" w:fill="auto"/>
            <w:vAlign w:val="center"/>
          </w:tcPr>
          <w:p w:rsidR="003D2AFE" w:rsidRPr="00851EF4" w:rsidRDefault="003D2AFE" w:rsidP="00E723F1">
            <w:pPr>
              <w:jc w:val="both"/>
              <w:rPr>
                <w:sz w:val="24"/>
                <w:szCs w:val="24"/>
                <w:lang w:val="en-US"/>
              </w:rPr>
            </w:pPr>
            <w:r w:rsidRPr="00851EF4">
              <w:rPr>
                <w:sz w:val="24"/>
                <w:szCs w:val="24"/>
              </w:rPr>
              <w:t>720</w:t>
            </w:r>
          </w:p>
        </w:tc>
      </w:tr>
    </w:tbl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Машин</w:t>
      </w:r>
      <w:r>
        <w:rPr>
          <w:sz w:val="28"/>
          <w:szCs w:val="28"/>
        </w:rPr>
        <w:t>ы тестоделительные «Восход</w:t>
      </w:r>
      <w:r w:rsidRPr="003D7580">
        <w:rPr>
          <w:sz w:val="28"/>
          <w:szCs w:val="28"/>
        </w:rPr>
        <w:t>» и</w:t>
      </w:r>
      <w:r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 xml:space="preserve"> предназначены для «бережного» деления теста на заготовки одинаковой массы:</w:t>
      </w:r>
    </w:p>
    <w:p w:rsidR="003D2AFE" w:rsidRPr="00882ECD" w:rsidRDefault="003D2AFE" w:rsidP="00882ECD">
      <w:pPr>
        <w:pStyle w:val="ac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82ECD">
        <w:rPr>
          <w:sz w:val="28"/>
          <w:szCs w:val="28"/>
        </w:rPr>
        <w:t>из ржано-пшеничной муки с содержанием ржаной муки до 50%, влажн</w:t>
      </w:r>
      <w:r w:rsidRPr="00882ECD">
        <w:rPr>
          <w:sz w:val="28"/>
          <w:szCs w:val="28"/>
        </w:rPr>
        <w:t>о</w:t>
      </w:r>
      <w:r w:rsidRPr="00882ECD">
        <w:rPr>
          <w:sz w:val="28"/>
          <w:szCs w:val="28"/>
        </w:rPr>
        <w:t>стью не более 50%, за исключением заварных сортов,</w:t>
      </w:r>
    </w:p>
    <w:p w:rsidR="003D2AFE" w:rsidRPr="00882ECD" w:rsidRDefault="003D2AFE" w:rsidP="00882ECD">
      <w:pPr>
        <w:pStyle w:val="ac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82ECD">
        <w:rPr>
          <w:sz w:val="28"/>
          <w:szCs w:val="28"/>
        </w:rPr>
        <w:t>из пшеничной муки влажностью от 40%, а также теста влажностью от 37% с содержанием сахара и жира не менее 12%.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lastRenderedPageBreak/>
        <w:t>Применяются для производства: формового и подового хлеба хлебоб</w:t>
      </w:r>
      <w:r w:rsidRPr="003D7580">
        <w:rPr>
          <w:sz w:val="28"/>
          <w:szCs w:val="28"/>
        </w:rPr>
        <w:t>у</w:t>
      </w:r>
      <w:r w:rsidRPr="003D7580">
        <w:rPr>
          <w:sz w:val="28"/>
          <w:szCs w:val="28"/>
        </w:rPr>
        <w:t>лочных изделий, в т. ч. мелкоштучных («Восход-ТД-3») Рекомендуются для эксплуатации в составе поточных линий, на участках п</w:t>
      </w:r>
      <w:r>
        <w:rPr>
          <w:sz w:val="28"/>
          <w:szCs w:val="28"/>
        </w:rPr>
        <w:t>о производству широк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ассорти</w:t>
      </w:r>
      <w:r w:rsidRPr="003D7580">
        <w:rPr>
          <w:sz w:val="28"/>
          <w:szCs w:val="28"/>
        </w:rPr>
        <w:t xml:space="preserve">мента высококачественной продукции </w:t>
      </w:r>
      <w:r w:rsidR="008B3087">
        <w:rPr>
          <w:sz w:val="28"/>
          <w:szCs w:val="28"/>
        </w:rPr>
        <w:t>в организациях</w:t>
      </w:r>
      <w:r w:rsidRPr="003D7580">
        <w:rPr>
          <w:sz w:val="28"/>
          <w:szCs w:val="28"/>
        </w:rPr>
        <w:t xml:space="preserve"> хлебопекарной промышленности.</w:t>
      </w:r>
    </w:p>
    <w:p w:rsidR="003D2AFE" w:rsidRPr="003D7580" w:rsidRDefault="00851EF4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2AFE" w:rsidRPr="003D7580">
        <w:rPr>
          <w:sz w:val="28"/>
          <w:szCs w:val="28"/>
        </w:rPr>
        <w:t>Делитель-посадчик « Кузбасс» имеет длинный шнек, который ослабл</w:t>
      </w:r>
      <w:r w:rsidR="003D2AFE" w:rsidRPr="003D7580">
        <w:rPr>
          <w:sz w:val="28"/>
          <w:szCs w:val="28"/>
        </w:rPr>
        <w:t>я</w:t>
      </w:r>
      <w:r w:rsidR="003D2AFE" w:rsidRPr="003D7580">
        <w:rPr>
          <w:sz w:val="28"/>
          <w:szCs w:val="28"/>
        </w:rPr>
        <w:t>ет структуру теста и ухудшает подъём тестовых заготовок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б) Тестоделитель « Восход» имеет гидравлический  поршень, который </w:t>
      </w:r>
      <w:proofErr w:type="spellStart"/>
      <w:r w:rsidRPr="003D7580">
        <w:rPr>
          <w:sz w:val="28"/>
          <w:szCs w:val="28"/>
        </w:rPr>
        <w:t>щадяще</w:t>
      </w:r>
      <w:proofErr w:type="spellEnd"/>
      <w:r w:rsidRPr="003D7580">
        <w:rPr>
          <w:sz w:val="28"/>
          <w:szCs w:val="28"/>
        </w:rPr>
        <w:t xml:space="preserve"> действует на тесто, что хорошо сказывается на качестве продукции.</w:t>
      </w:r>
    </w:p>
    <w:p w:rsidR="003D2AFE" w:rsidRDefault="00851EF4" w:rsidP="00882E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01B81">
        <w:rPr>
          <w:b/>
          <w:sz w:val="28"/>
          <w:szCs w:val="28"/>
        </w:rPr>
        <w:t xml:space="preserve">.2. </w:t>
      </w:r>
      <w:r w:rsidR="003D2AFE" w:rsidRPr="003D7580">
        <w:rPr>
          <w:b/>
          <w:sz w:val="28"/>
          <w:szCs w:val="28"/>
        </w:rPr>
        <w:t>Хлебопекарные печи</w:t>
      </w:r>
    </w:p>
    <w:p w:rsidR="00882ECD" w:rsidRDefault="00882ECD" w:rsidP="00882ECD">
      <w:pPr>
        <w:ind w:firstLine="709"/>
        <w:jc w:val="center"/>
        <w:rPr>
          <w:b/>
          <w:sz w:val="28"/>
          <w:szCs w:val="28"/>
        </w:rPr>
      </w:pPr>
    </w:p>
    <w:p w:rsidR="003D2AFE" w:rsidRPr="00F7798C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proofErr w:type="spellStart"/>
      <w:r>
        <w:rPr>
          <w:sz w:val="28"/>
          <w:szCs w:val="28"/>
        </w:rPr>
        <w:t>тестоделителя</w:t>
      </w:r>
      <w:proofErr w:type="spellEnd"/>
      <w:r>
        <w:rPr>
          <w:sz w:val="28"/>
          <w:szCs w:val="28"/>
        </w:rPr>
        <w:t xml:space="preserve"> тестовая заготовка попадает в </w:t>
      </w:r>
      <w:proofErr w:type="spellStart"/>
      <w:r>
        <w:rPr>
          <w:sz w:val="28"/>
          <w:szCs w:val="28"/>
        </w:rPr>
        <w:t>расстойный</w:t>
      </w:r>
      <w:proofErr w:type="spellEnd"/>
      <w:r>
        <w:rPr>
          <w:sz w:val="28"/>
          <w:szCs w:val="28"/>
        </w:rPr>
        <w:t xml:space="preserve"> шкаф, а затем в печь, откуда мы получаем готовую продукцию в виде хлеба.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Хлебозавод от</w:t>
      </w:r>
      <w:r w:rsidR="00201B81">
        <w:rPr>
          <w:sz w:val="28"/>
          <w:szCs w:val="28"/>
        </w:rPr>
        <w:t xml:space="preserve">носится к </w:t>
      </w:r>
      <w:r w:rsidR="008B3087">
        <w:rPr>
          <w:sz w:val="28"/>
          <w:szCs w:val="28"/>
        </w:rPr>
        <w:t>организациям</w:t>
      </w:r>
      <w:r w:rsidR="00201B81">
        <w:rPr>
          <w:sz w:val="28"/>
          <w:szCs w:val="28"/>
        </w:rPr>
        <w:t xml:space="preserve"> средней </w:t>
      </w:r>
      <w:r w:rsidRPr="003D7580">
        <w:rPr>
          <w:sz w:val="28"/>
          <w:szCs w:val="28"/>
        </w:rPr>
        <w:t xml:space="preserve">мощности. </w:t>
      </w:r>
      <w:r w:rsidR="008B3087">
        <w:rPr>
          <w:sz w:val="28"/>
          <w:szCs w:val="28"/>
        </w:rPr>
        <w:t>В данной</w:t>
      </w:r>
      <w:r w:rsidRPr="003D7580">
        <w:rPr>
          <w:sz w:val="28"/>
          <w:szCs w:val="28"/>
        </w:rPr>
        <w:t xml:space="preserve"> </w:t>
      </w:r>
      <w:r w:rsidR="008B3087">
        <w:rPr>
          <w:sz w:val="28"/>
          <w:szCs w:val="28"/>
        </w:rPr>
        <w:t>орг</w:t>
      </w:r>
      <w:r w:rsidR="008B3087">
        <w:rPr>
          <w:sz w:val="28"/>
          <w:szCs w:val="28"/>
        </w:rPr>
        <w:t>а</w:t>
      </w:r>
      <w:r w:rsidR="008B3087">
        <w:rPr>
          <w:sz w:val="28"/>
          <w:szCs w:val="28"/>
        </w:rPr>
        <w:t>низации</w:t>
      </w:r>
      <w:r w:rsidRPr="003D7580">
        <w:rPr>
          <w:sz w:val="28"/>
          <w:szCs w:val="28"/>
        </w:rPr>
        <w:t xml:space="preserve"> работает несколько типов печей ФТЛ-2, ХПА-40, ПХС-25 , появились </w:t>
      </w:r>
      <w:proofErr w:type="spellStart"/>
      <w:r w:rsidRPr="003D7580">
        <w:rPr>
          <w:sz w:val="28"/>
          <w:szCs w:val="28"/>
        </w:rPr>
        <w:t>ротоционные</w:t>
      </w:r>
      <w:proofErr w:type="spellEnd"/>
      <w:r w:rsidRPr="003D7580">
        <w:rPr>
          <w:sz w:val="28"/>
          <w:szCs w:val="28"/>
        </w:rPr>
        <w:t xml:space="preserve"> печи « Муссо</w:t>
      </w:r>
      <w:proofErr w:type="gramStart"/>
      <w:r w:rsidRPr="003D7580">
        <w:rPr>
          <w:sz w:val="28"/>
          <w:szCs w:val="28"/>
        </w:rPr>
        <w:t>н-</w:t>
      </w:r>
      <w:proofErr w:type="gramEnd"/>
      <w:r w:rsidRPr="003D7580">
        <w:rPr>
          <w:sz w:val="28"/>
          <w:szCs w:val="28"/>
        </w:rPr>
        <w:t xml:space="preserve"> Ротор». Мощность </w:t>
      </w:r>
      <w:r w:rsidR="008B3087">
        <w:rPr>
          <w:sz w:val="28"/>
          <w:szCs w:val="28"/>
        </w:rPr>
        <w:t>организации</w:t>
      </w:r>
      <w:r w:rsidRPr="003D7580">
        <w:rPr>
          <w:sz w:val="28"/>
          <w:szCs w:val="28"/>
        </w:rPr>
        <w:t xml:space="preserve"> изменяется в з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висимости от производительности печей на заданном ассортименте и  графика их работы.  Хлебопекарные печи  - это основное технологическое оборудов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ние, определяющее производительность хлебозавода. Печи можно классифиц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ровать по ряду признаков.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1. Ассортимент вырабатываемых изделий. Поэтому признаку печи быв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ют универсальными</w:t>
      </w:r>
      <w:r w:rsidR="00851EF4">
        <w:rPr>
          <w:sz w:val="28"/>
          <w:szCs w:val="28"/>
        </w:rPr>
        <w:t xml:space="preserve"> </w:t>
      </w:r>
      <w:r w:rsidR="00E723F1">
        <w:rPr>
          <w:sz w:val="28"/>
          <w:szCs w:val="28"/>
        </w:rPr>
        <w:t>(</w:t>
      </w:r>
      <w:r w:rsidRPr="003D7580">
        <w:rPr>
          <w:sz w:val="28"/>
          <w:szCs w:val="28"/>
        </w:rPr>
        <w:t>для выработки широкого ассортимента хлебобул</w:t>
      </w:r>
      <w:r w:rsidR="00E723F1">
        <w:rPr>
          <w:sz w:val="28"/>
          <w:szCs w:val="28"/>
        </w:rPr>
        <w:t>очных изделий) и специальными (</w:t>
      </w:r>
      <w:r w:rsidRPr="003D7580">
        <w:rPr>
          <w:sz w:val="28"/>
          <w:szCs w:val="28"/>
        </w:rPr>
        <w:t>для производства одного или нескольких видов и</w:t>
      </w:r>
      <w:r w:rsidRPr="003D7580">
        <w:rPr>
          <w:sz w:val="28"/>
          <w:szCs w:val="28"/>
        </w:rPr>
        <w:t>з</w:t>
      </w:r>
      <w:r w:rsidRPr="003D7580">
        <w:rPr>
          <w:sz w:val="28"/>
          <w:szCs w:val="28"/>
        </w:rPr>
        <w:t>делий)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 xml:space="preserve">Способ обогрева пекарной камеры. </w:t>
      </w:r>
      <w:proofErr w:type="gramStart"/>
      <w:r w:rsidRPr="003D7580">
        <w:rPr>
          <w:sz w:val="28"/>
          <w:szCs w:val="28"/>
        </w:rPr>
        <w:t>По этому признаку печи подразд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ляют на канальные, в которых теплота в пекарную камеру от продуктов сгор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ния топлива – дымовых газов передается из</w:t>
      </w:r>
      <w:r w:rsidR="00851EF4">
        <w:rPr>
          <w:sz w:val="28"/>
          <w:szCs w:val="28"/>
        </w:rPr>
        <w:t>лучением через стенки каналов (</w:t>
      </w:r>
      <w:r w:rsidRPr="003D7580">
        <w:rPr>
          <w:sz w:val="28"/>
          <w:szCs w:val="28"/>
        </w:rPr>
        <w:t>они наиболее распространены); с пароводяным обогревом и передачей теплоты ч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рез стенки нагревательных трубок; с обогревом пекарной камеры паром выс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lastRenderedPageBreak/>
        <w:t>кого давления, движущимся по паропроводам; с газовым обогревом, в которых газ сжигается в пекарной камере;</w:t>
      </w:r>
      <w:proofErr w:type="gramEnd"/>
      <w:r w:rsidRPr="003D7580">
        <w:rPr>
          <w:sz w:val="28"/>
          <w:szCs w:val="28"/>
        </w:rPr>
        <w:t xml:space="preserve"> электрические и др.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3. Конструкция пекарной камеры. Печи по этому признаку делятся на т</w:t>
      </w:r>
      <w:r w:rsidRPr="003D7580">
        <w:rPr>
          <w:sz w:val="28"/>
          <w:szCs w:val="28"/>
        </w:rPr>
        <w:t>у</w:t>
      </w:r>
      <w:r w:rsidRPr="003D7580">
        <w:rPr>
          <w:sz w:val="28"/>
          <w:szCs w:val="28"/>
        </w:rPr>
        <w:t>пиковые, в которых посадка тестовых заготовок и выгрузка хлеба идут с одной стороны и сквозные</w:t>
      </w:r>
      <w:r w:rsidR="00851EF4">
        <w:rPr>
          <w:sz w:val="28"/>
          <w:szCs w:val="28"/>
        </w:rPr>
        <w:t xml:space="preserve"> </w:t>
      </w:r>
      <w:r w:rsidR="00E723F1">
        <w:rPr>
          <w:sz w:val="28"/>
          <w:szCs w:val="28"/>
        </w:rPr>
        <w:t>(</w:t>
      </w:r>
      <w:r w:rsidRPr="003D7580">
        <w:rPr>
          <w:sz w:val="28"/>
          <w:szCs w:val="28"/>
        </w:rPr>
        <w:t>тоннельные), в которых эти операции осуществляются с разных сторон печи.</w:t>
      </w:r>
    </w:p>
    <w:p w:rsidR="003D2AFE" w:rsidRPr="003D7580" w:rsidRDefault="00851EF4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Производительность </w:t>
      </w:r>
      <w:r w:rsidR="003D2AFE" w:rsidRPr="003D7580">
        <w:rPr>
          <w:sz w:val="28"/>
          <w:szCs w:val="28"/>
        </w:rPr>
        <w:t>определяется площадью её пода. Печи малой пр</w:t>
      </w:r>
      <w:r w:rsidR="003D2AFE" w:rsidRPr="003D7580">
        <w:rPr>
          <w:sz w:val="28"/>
          <w:szCs w:val="28"/>
        </w:rPr>
        <w:t>о</w:t>
      </w:r>
      <w:r w:rsidR="003D2AFE" w:rsidRPr="003D7580">
        <w:rPr>
          <w:sz w:val="28"/>
          <w:szCs w:val="28"/>
        </w:rPr>
        <w:t>изводител</w:t>
      </w:r>
      <w:r>
        <w:rPr>
          <w:sz w:val="28"/>
          <w:szCs w:val="28"/>
        </w:rPr>
        <w:t>ьности имеют площадь пода до 10</w:t>
      </w:r>
      <w:r w:rsidR="003D2AFE" w:rsidRPr="003D7580">
        <w:rPr>
          <w:sz w:val="28"/>
          <w:szCs w:val="28"/>
        </w:rPr>
        <w:t>м, средней до 25 и большой – св</w:t>
      </w:r>
      <w:r w:rsidR="003D2AFE" w:rsidRPr="003D7580">
        <w:rPr>
          <w:sz w:val="28"/>
          <w:szCs w:val="28"/>
        </w:rPr>
        <w:t>ы</w:t>
      </w:r>
      <w:r w:rsidR="003D2AFE" w:rsidRPr="003D7580">
        <w:rPr>
          <w:sz w:val="28"/>
          <w:szCs w:val="28"/>
        </w:rPr>
        <w:t>ше 25м</w:t>
      </w:r>
      <w:r w:rsidR="003D2AFE">
        <w:rPr>
          <w:sz w:val="28"/>
          <w:szCs w:val="28"/>
        </w:rPr>
        <w:t>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 xml:space="preserve">Конструкция пода. Наиболее распространённые – это печи с </w:t>
      </w:r>
      <w:r w:rsidR="00851EF4" w:rsidRPr="003D7580">
        <w:rPr>
          <w:sz w:val="28"/>
          <w:szCs w:val="28"/>
        </w:rPr>
        <w:t>конвейе</w:t>
      </w:r>
      <w:r w:rsidR="00851EF4" w:rsidRPr="003D7580">
        <w:rPr>
          <w:sz w:val="28"/>
          <w:szCs w:val="28"/>
        </w:rPr>
        <w:t>р</w:t>
      </w:r>
      <w:r w:rsidR="00851EF4" w:rsidRPr="003D7580">
        <w:rPr>
          <w:sz w:val="28"/>
          <w:szCs w:val="28"/>
        </w:rPr>
        <w:t>ным</w:t>
      </w:r>
      <w:r w:rsidRPr="003D7580">
        <w:rPr>
          <w:sz w:val="28"/>
          <w:szCs w:val="28"/>
        </w:rPr>
        <w:t xml:space="preserve"> подом, выполненным в виде металлической сетки, а также в виде цепных </w:t>
      </w:r>
      <w:r w:rsidR="00851EF4" w:rsidRPr="003D7580">
        <w:rPr>
          <w:sz w:val="28"/>
          <w:szCs w:val="28"/>
        </w:rPr>
        <w:t>конвейеров</w:t>
      </w:r>
      <w:r w:rsidRPr="003D7580">
        <w:rPr>
          <w:sz w:val="28"/>
          <w:szCs w:val="28"/>
        </w:rPr>
        <w:t xml:space="preserve"> с подвешенными к цепям </w:t>
      </w:r>
      <w:proofErr w:type="spellStart"/>
      <w:r w:rsidRPr="003D7580">
        <w:rPr>
          <w:sz w:val="28"/>
          <w:szCs w:val="28"/>
        </w:rPr>
        <w:t>люльками-подиками</w:t>
      </w:r>
      <w:proofErr w:type="spellEnd"/>
      <w:proofErr w:type="gramStart"/>
      <w:r w:rsidRPr="003D758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D2AFE" w:rsidRPr="00851EF4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851EF4">
        <w:rPr>
          <w:sz w:val="28"/>
          <w:szCs w:val="28"/>
        </w:rPr>
        <w:t>Выпечка хлеба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1) Расстойно-печной агрегат, с печью ХПА-40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Совмещение </w:t>
      </w:r>
      <w:proofErr w:type="spellStart"/>
      <w:r w:rsidRPr="003D7580">
        <w:rPr>
          <w:sz w:val="28"/>
          <w:szCs w:val="28"/>
        </w:rPr>
        <w:t>расстойного</w:t>
      </w:r>
      <w:proofErr w:type="spellEnd"/>
      <w:r w:rsidRPr="003D7580">
        <w:rPr>
          <w:sz w:val="28"/>
          <w:szCs w:val="28"/>
        </w:rPr>
        <w:t xml:space="preserve"> шкафа с печью, где оборудование объединено общим люлечно-цепным конвейером, снабженным также общим приводом и общим натяжным устройством.</w:t>
      </w:r>
    </w:p>
    <w:p w:rsidR="003D2AFE" w:rsidRDefault="003D2AFE" w:rsidP="003D2AF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74410" cy="1946275"/>
            <wp:effectExtent l="19050" t="0" r="254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194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AFE" w:rsidRPr="00E723F1" w:rsidRDefault="00201B81" w:rsidP="003D2AFE">
      <w:pPr>
        <w:spacing w:line="360" w:lineRule="auto"/>
        <w:jc w:val="both"/>
        <w:rPr>
          <w:sz w:val="24"/>
          <w:szCs w:val="24"/>
        </w:rPr>
      </w:pPr>
      <w:r w:rsidRPr="00E723F1">
        <w:rPr>
          <w:sz w:val="24"/>
          <w:szCs w:val="24"/>
        </w:rPr>
        <w:t>Рис</w:t>
      </w:r>
      <w:r w:rsidR="004D5805">
        <w:rPr>
          <w:sz w:val="24"/>
          <w:szCs w:val="24"/>
        </w:rPr>
        <w:t>.</w:t>
      </w:r>
      <w:r w:rsidRPr="00E723F1">
        <w:rPr>
          <w:sz w:val="24"/>
          <w:szCs w:val="24"/>
        </w:rPr>
        <w:t xml:space="preserve"> </w:t>
      </w:r>
      <w:r w:rsidR="004D5805">
        <w:rPr>
          <w:sz w:val="24"/>
          <w:szCs w:val="24"/>
        </w:rPr>
        <w:t>6</w:t>
      </w:r>
      <w:r w:rsidRPr="00E723F1">
        <w:rPr>
          <w:sz w:val="24"/>
          <w:szCs w:val="24"/>
        </w:rPr>
        <w:t xml:space="preserve">. </w:t>
      </w:r>
      <w:r w:rsidRPr="00E723F1">
        <w:rPr>
          <w:b/>
          <w:sz w:val="24"/>
          <w:szCs w:val="24"/>
        </w:rPr>
        <w:t xml:space="preserve">Совмещение </w:t>
      </w:r>
      <w:proofErr w:type="spellStart"/>
      <w:r w:rsidR="003D2AFE" w:rsidRPr="00E723F1">
        <w:rPr>
          <w:b/>
          <w:sz w:val="24"/>
          <w:szCs w:val="24"/>
        </w:rPr>
        <w:t>расстойного</w:t>
      </w:r>
      <w:proofErr w:type="spellEnd"/>
      <w:r w:rsidR="003D2AFE" w:rsidRPr="00E723F1">
        <w:rPr>
          <w:b/>
          <w:sz w:val="24"/>
          <w:szCs w:val="24"/>
        </w:rPr>
        <w:t xml:space="preserve"> шкафа с печью.</w:t>
      </w: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10025" cy="1489075"/>
            <wp:effectExtent l="19050" t="0" r="9525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48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580">
        <w:rPr>
          <w:sz w:val="28"/>
          <w:szCs w:val="28"/>
        </w:rPr>
        <w:t xml:space="preserve"> 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lastRenderedPageBreak/>
        <w:t>Расстойно-печной агрегат с печью ХПА-40</w:t>
      </w:r>
      <w:r>
        <w:rPr>
          <w:sz w:val="28"/>
          <w:szCs w:val="28"/>
        </w:rPr>
        <w:t xml:space="preserve">, смотреть  </w:t>
      </w:r>
      <w:r w:rsidR="004D5805">
        <w:rPr>
          <w:sz w:val="28"/>
          <w:szCs w:val="28"/>
        </w:rPr>
        <w:t>Рис. 6</w:t>
      </w:r>
      <w:r>
        <w:rPr>
          <w:sz w:val="28"/>
          <w:szCs w:val="28"/>
        </w:rPr>
        <w:t>.</w:t>
      </w:r>
    </w:p>
    <w:p w:rsidR="003D2AFE" w:rsidRPr="007D502B" w:rsidRDefault="003D2AFE" w:rsidP="00524E7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t>На объединенном конвейере 3 расстойн</w:t>
      </w:r>
      <w:r>
        <w:rPr>
          <w:sz w:val="28"/>
          <w:szCs w:val="28"/>
        </w:rPr>
        <w:t>о-печного агрегата размещены 259</w:t>
      </w:r>
      <w:r w:rsidRPr="003D7580">
        <w:rPr>
          <w:sz w:val="28"/>
          <w:szCs w:val="28"/>
        </w:rPr>
        <w:t xml:space="preserve"> люлек, из них в шкафу рабо</w:t>
      </w:r>
      <w:r>
        <w:rPr>
          <w:sz w:val="28"/>
          <w:szCs w:val="28"/>
        </w:rPr>
        <w:t>чих 118, холостых 51 и в печи 90.</w:t>
      </w:r>
      <w:proofErr w:type="gramEnd"/>
      <w:r>
        <w:rPr>
          <w:sz w:val="28"/>
          <w:szCs w:val="28"/>
        </w:rPr>
        <w:t xml:space="preserve"> На люльках устанавливаются 1</w:t>
      </w:r>
      <w:r w:rsidR="001822D7">
        <w:rPr>
          <w:sz w:val="28"/>
          <w:szCs w:val="28"/>
        </w:rPr>
        <w:t>2</w:t>
      </w:r>
      <w:r>
        <w:rPr>
          <w:sz w:val="28"/>
          <w:szCs w:val="28"/>
        </w:rPr>
        <w:t xml:space="preserve"> форм для выпеч</w:t>
      </w:r>
      <w:r w:rsidRPr="003D7580">
        <w:rPr>
          <w:sz w:val="28"/>
          <w:szCs w:val="28"/>
        </w:rPr>
        <w:t xml:space="preserve">ки </w:t>
      </w:r>
      <w:r>
        <w:rPr>
          <w:sz w:val="28"/>
          <w:szCs w:val="28"/>
        </w:rPr>
        <w:t>хлеба из первого сорта, массой 0,5кг. Цепной конвейер в шка</w:t>
      </w:r>
      <w:r w:rsidR="00851EF4">
        <w:rPr>
          <w:sz w:val="28"/>
          <w:szCs w:val="28"/>
        </w:rPr>
        <w:t xml:space="preserve">фу </w:t>
      </w:r>
      <w:proofErr w:type="spellStart"/>
      <w:r w:rsidR="00851EF4">
        <w:rPr>
          <w:sz w:val="28"/>
          <w:szCs w:val="28"/>
        </w:rPr>
        <w:t>расстойки</w:t>
      </w:r>
      <w:proofErr w:type="spellEnd"/>
      <w:r w:rsidR="00851EF4">
        <w:rPr>
          <w:sz w:val="28"/>
          <w:szCs w:val="28"/>
        </w:rPr>
        <w:t xml:space="preserve"> расположен</w:t>
      </w:r>
      <w:r w:rsidRPr="003D7580">
        <w:rPr>
          <w:sz w:val="28"/>
          <w:szCs w:val="28"/>
        </w:rPr>
        <w:t xml:space="preserve"> го</w:t>
      </w:r>
      <w:r>
        <w:rPr>
          <w:sz w:val="28"/>
          <w:szCs w:val="28"/>
        </w:rPr>
        <w:t>ризонтально. Он состоит из роли</w:t>
      </w:r>
      <w:r w:rsidR="00851EF4">
        <w:rPr>
          <w:sz w:val="28"/>
          <w:szCs w:val="28"/>
        </w:rPr>
        <w:t>ковой цепи с шагом 140</w:t>
      </w:r>
      <w:r w:rsidRPr="003D7580">
        <w:rPr>
          <w:sz w:val="28"/>
          <w:szCs w:val="28"/>
        </w:rPr>
        <w:t xml:space="preserve">мм и люлек с прикрепленными к </w:t>
      </w:r>
      <w:r w:rsidR="00851EF4">
        <w:rPr>
          <w:sz w:val="28"/>
          <w:szCs w:val="28"/>
        </w:rPr>
        <w:t xml:space="preserve">ним формами. Внутри шкафа для </w:t>
      </w:r>
      <w:r w:rsidRPr="003D7580">
        <w:rPr>
          <w:sz w:val="28"/>
          <w:szCs w:val="28"/>
        </w:rPr>
        <w:t>регул</w:t>
      </w:r>
      <w:r w:rsidR="00851EF4">
        <w:rPr>
          <w:sz w:val="28"/>
          <w:szCs w:val="28"/>
        </w:rPr>
        <w:t>ирования</w:t>
      </w:r>
      <w:r>
        <w:rPr>
          <w:sz w:val="28"/>
          <w:szCs w:val="28"/>
        </w:rPr>
        <w:t xml:space="preserve"> продолжительности </w:t>
      </w:r>
      <w:proofErr w:type="spellStart"/>
      <w:r>
        <w:rPr>
          <w:sz w:val="28"/>
          <w:szCs w:val="28"/>
        </w:rPr>
        <w:t>рас</w:t>
      </w:r>
      <w:r w:rsidR="00851EF4">
        <w:rPr>
          <w:sz w:val="28"/>
          <w:szCs w:val="28"/>
        </w:rPr>
        <w:t>стой</w:t>
      </w:r>
      <w:r w:rsidRPr="003D7580">
        <w:rPr>
          <w:sz w:val="28"/>
          <w:szCs w:val="28"/>
        </w:rPr>
        <w:t>ки</w:t>
      </w:r>
      <w:proofErr w:type="spellEnd"/>
      <w:r w:rsidRPr="003D7580">
        <w:rPr>
          <w:sz w:val="28"/>
          <w:szCs w:val="28"/>
        </w:rPr>
        <w:t xml:space="preserve"> предусмотр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на каретк</w:t>
      </w:r>
      <w:r w:rsidR="00851EF4">
        <w:rPr>
          <w:sz w:val="28"/>
          <w:szCs w:val="28"/>
        </w:rPr>
        <w:t xml:space="preserve">а 7 </w:t>
      </w:r>
      <w:r>
        <w:rPr>
          <w:sz w:val="28"/>
          <w:szCs w:val="28"/>
        </w:rPr>
        <w:t>с двумя звездочками, переме</w:t>
      </w:r>
      <w:r w:rsidRPr="003D7580">
        <w:rPr>
          <w:sz w:val="28"/>
          <w:szCs w:val="28"/>
        </w:rPr>
        <w:t>щаемая в направляющих при помощи тросов и винтового устройства. Применение каретки позволяет изменять дл</w:t>
      </w:r>
      <w:r w:rsidRPr="003D7580">
        <w:rPr>
          <w:sz w:val="28"/>
          <w:szCs w:val="28"/>
        </w:rPr>
        <w:t>и</w:t>
      </w:r>
      <w:r w:rsidR="00851EF4">
        <w:rPr>
          <w:sz w:val="28"/>
          <w:szCs w:val="28"/>
        </w:rPr>
        <w:t xml:space="preserve">тельность </w:t>
      </w:r>
      <w:proofErr w:type="spellStart"/>
      <w:r w:rsidR="00851EF4">
        <w:rPr>
          <w:sz w:val="28"/>
          <w:szCs w:val="28"/>
        </w:rPr>
        <w:t>расстой</w:t>
      </w:r>
      <w:r w:rsidRPr="003D7580">
        <w:rPr>
          <w:sz w:val="28"/>
          <w:szCs w:val="28"/>
        </w:rPr>
        <w:t>ки</w:t>
      </w:r>
      <w:proofErr w:type="spellEnd"/>
      <w:r w:rsidRPr="003D7580">
        <w:rPr>
          <w:sz w:val="28"/>
          <w:szCs w:val="28"/>
        </w:rPr>
        <w:t xml:space="preserve"> в пределах 30–50 мин. Для выгрузки выпеченного хлеба из форм в переходной между шкафом и печью; камере предусмотрено устройство 6, которое опрокидывает люльки и встряхивает их на гребенке, при этом хлеб падает на движущийся ленточный транспортер 6</w:t>
      </w:r>
      <w:r>
        <w:rPr>
          <w:sz w:val="28"/>
          <w:szCs w:val="28"/>
        </w:rPr>
        <w:t>.</w:t>
      </w:r>
    </w:p>
    <w:p w:rsidR="003D2AFE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106680</wp:posOffset>
            </wp:positionV>
            <wp:extent cx="2288540" cy="1828800"/>
            <wp:effectExtent l="19050" t="0" r="0" b="0"/>
            <wp:wrapTight wrapText="bothSides">
              <wp:wrapPolygon edited="0">
                <wp:start x="-180" y="0"/>
                <wp:lineTo x="-180" y="21375"/>
                <wp:lineTo x="21576" y="21375"/>
                <wp:lineTo x="21576" y="0"/>
                <wp:lineTo x="-18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82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502B">
        <w:rPr>
          <w:sz w:val="28"/>
          <w:szCs w:val="28"/>
        </w:rPr>
        <w:t xml:space="preserve">                                                   </w:t>
      </w:r>
      <w:r w:rsidRPr="003D7580">
        <w:rPr>
          <w:sz w:val="28"/>
          <w:szCs w:val="28"/>
        </w:rPr>
        <w:t xml:space="preserve"> </w:t>
      </w:r>
    </w:p>
    <w:p w:rsidR="003D2AFE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3D2AFE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3D2AFE" w:rsidRPr="00E723F1" w:rsidRDefault="003D2AFE" w:rsidP="00851EF4">
      <w:pPr>
        <w:spacing w:line="360" w:lineRule="auto"/>
        <w:rPr>
          <w:b/>
          <w:sz w:val="24"/>
          <w:szCs w:val="24"/>
        </w:rPr>
      </w:pPr>
      <w:r w:rsidRPr="00E723F1">
        <w:rPr>
          <w:sz w:val="24"/>
          <w:szCs w:val="24"/>
        </w:rPr>
        <w:t>Рис</w:t>
      </w:r>
      <w:r w:rsidR="004D5805">
        <w:rPr>
          <w:sz w:val="24"/>
          <w:szCs w:val="24"/>
        </w:rPr>
        <w:t>.</w:t>
      </w:r>
      <w:r w:rsidRPr="00E723F1">
        <w:rPr>
          <w:sz w:val="24"/>
          <w:szCs w:val="24"/>
        </w:rPr>
        <w:t xml:space="preserve"> </w:t>
      </w:r>
      <w:r w:rsidR="004D5805">
        <w:rPr>
          <w:sz w:val="24"/>
          <w:szCs w:val="24"/>
        </w:rPr>
        <w:t>7</w:t>
      </w:r>
      <w:r w:rsidRPr="00E723F1">
        <w:rPr>
          <w:sz w:val="24"/>
          <w:szCs w:val="24"/>
        </w:rPr>
        <w:t>.</w:t>
      </w:r>
      <w:r w:rsidR="00851EF4" w:rsidRPr="00E723F1">
        <w:rPr>
          <w:sz w:val="24"/>
          <w:szCs w:val="24"/>
        </w:rPr>
        <w:t xml:space="preserve"> </w:t>
      </w:r>
      <w:r w:rsidR="00882ECD">
        <w:rPr>
          <w:sz w:val="24"/>
          <w:szCs w:val="24"/>
        </w:rPr>
        <w:t xml:space="preserve">- </w:t>
      </w:r>
      <w:r w:rsidRPr="00E723F1">
        <w:rPr>
          <w:b/>
          <w:sz w:val="24"/>
          <w:szCs w:val="24"/>
        </w:rPr>
        <w:t>Транспортёр хлеба.</w:t>
      </w:r>
    </w:p>
    <w:p w:rsidR="003D2AFE" w:rsidRPr="00424EBA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 xml:space="preserve">Разделение </w:t>
      </w:r>
      <w:proofErr w:type="spellStart"/>
      <w:r w:rsidRPr="003D7580">
        <w:rPr>
          <w:sz w:val="28"/>
          <w:szCs w:val="28"/>
        </w:rPr>
        <w:t>расстойного</w:t>
      </w:r>
      <w:proofErr w:type="spellEnd"/>
      <w:r w:rsidRPr="003D7580">
        <w:rPr>
          <w:sz w:val="28"/>
          <w:szCs w:val="28"/>
        </w:rPr>
        <w:t xml:space="preserve"> шкафа и печи</w:t>
      </w:r>
      <w:r>
        <w:rPr>
          <w:sz w:val="28"/>
          <w:szCs w:val="28"/>
        </w:rPr>
        <w:t>, смотреть рис</w:t>
      </w:r>
      <w:r w:rsidR="004D58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5805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D7580">
        <w:rPr>
          <w:sz w:val="28"/>
          <w:szCs w:val="28"/>
        </w:rPr>
        <w:t>Расстойный</w:t>
      </w:r>
      <w:proofErr w:type="spellEnd"/>
      <w:r w:rsidRPr="003D7580">
        <w:rPr>
          <w:sz w:val="28"/>
          <w:szCs w:val="28"/>
        </w:rPr>
        <w:t xml:space="preserve"> шкаф и тупиковая печь </w:t>
      </w:r>
      <w:proofErr w:type="gramStart"/>
      <w:r w:rsidRPr="003D7580">
        <w:rPr>
          <w:sz w:val="28"/>
          <w:szCs w:val="28"/>
        </w:rPr>
        <w:t>отделены</w:t>
      </w:r>
      <w:proofErr w:type="gramEnd"/>
      <w:r w:rsidRPr="003D7580">
        <w:rPr>
          <w:sz w:val="28"/>
          <w:szCs w:val="28"/>
        </w:rPr>
        <w:t xml:space="preserve"> друг от друга с образован</w:t>
      </w:r>
      <w:r w:rsidRPr="003D7580">
        <w:rPr>
          <w:sz w:val="28"/>
          <w:szCs w:val="28"/>
        </w:rPr>
        <w:t>и</w:t>
      </w:r>
      <w:r w:rsidRPr="003D7580">
        <w:rPr>
          <w:sz w:val="28"/>
          <w:szCs w:val="28"/>
        </w:rPr>
        <w:t>ем собственных конвейеров, где у шкафа отсутствует роликовая каретка, а печь снабжена индивидуальным приводом и натяжным устройством. Загрузка и в</w:t>
      </w:r>
      <w:r w:rsidRPr="003D7580">
        <w:rPr>
          <w:sz w:val="28"/>
          <w:szCs w:val="28"/>
        </w:rPr>
        <w:t>ы</w:t>
      </w:r>
      <w:r w:rsidRPr="003D7580">
        <w:rPr>
          <w:sz w:val="28"/>
          <w:szCs w:val="28"/>
        </w:rPr>
        <w:t>грузка хлеба осуществляется вручную</w:t>
      </w:r>
      <w:r>
        <w:rPr>
          <w:sz w:val="28"/>
          <w:szCs w:val="28"/>
        </w:rPr>
        <w:t>.</w:t>
      </w: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84923" cy="2006354"/>
            <wp:effectExtent l="1905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200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AFE" w:rsidRPr="00E723F1" w:rsidRDefault="003D2AFE" w:rsidP="00851EF4">
      <w:pPr>
        <w:spacing w:line="360" w:lineRule="auto"/>
        <w:jc w:val="both"/>
        <w:rPr>
          <w:b/>
          <w:sz w:val="24"/>
          <w:szCs w:val="24"/>
        </w:rPr>
      </w:pPr>
      <w:r w:rsidRPr="00E723F1">
        <w:rPr>
          <w:sz w:val="24"/>
          <w:szCs w:val="24"/>
        </w:rPr>
        <w:t>Рис</w:t>
      </w:r>
      <w:r w:rsidR="004D5805">
        <w:rPr>
          <w:sz w:val="24"/>
          <w:szCs w:val="24"/>
        </w:rPr>
        <w:t>.</w:t>
      </w:r>
      <w:r w:rsidRPr="00E723F1">
        <w:rPr>
          <w:sz w:val="24"/>
          <w:szCs w:val="24"/>
        </w:rPr>
        <w:t xml:space="preserve"> </w:t>
      </w:r>
      <w:r w:rsidR="004D5805">
        <w:rPr>
          <w:sz w:val="24"/>
          <w:szCs w:val="24"/>
        </w:rPr>
        <w:t>8</w:t>
      </w:r>
      <w:r w:rsidRPr="00E723F1">
        <w:rPr>
          <w:b/>
          <w:sz w:val="24"/>
          <w:szCs w:val="24"/>
        </w:rPr>
        <w:t xml:space="preserve">. </w:t>
      </w:r>
      <w:r w:rsidR="00882ECD">
        <w:rPr>
          <w:b/>
          <w:sz w:val="24"/>
          <w:szCs w:val="24"/>
        </w:rPr>
        <w:t xml:space="preserve">- </w:t>
      </w:r>
      <w:proofErr w:type="spellStart"/>
      <w:r w:rsidRPr="00E723F1">
        <w:rPr>
          <w:b/>
          <w:sz w:val="24"/>
          <w:szCs w:val="24"/>
        </w:rPr>
        <w:t>Расстойный</w:t>
      </w:r>
      <w:proofErr w:type="spellEnd"/>
      <w:r w:rsidRPr="00E723F1">
        <w:rPr>
          <w:b/>
          <w:sz w:val="24"/>
          <w:szCs w:val="24"/>
        </w:rPr>
        <w:t xml:space="preserve"> шкаф и тупиковая печь </w:t>
      </w:r>
      <w:proofErr w:type="gramStart"/>
      <w:r w:rsidRPr="00E723F1">
        <w:rPr>
          <w:b/>
          <w:sz w:val="24"/>
          <w:szCs w:val="24"/>
        </w:rPr>
        <w:t>отделены</w:t>
      </w:r>
      <w:proofErr w:type="gramEnd"/>
      <w:r w:rsidRPr="00E723F1">
        <w:rPr>
          <w:b/>
          <w:sz w:val="24"/>
          <w:szCs w:val="24"/>
        </w:rPr>
        <w:t xml:space="preserve"> друг от друга</w:t>
      </w:r>
    </w:p>
    <w:p w:rsidR="003D2AFE" w:rsidRPr="003D7580" w:rsidRDefault="003D2AFE" w:rsidP="00A356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печи предусмотрены съёмные хлебопекарные формы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легко можно заменить.</w:t>
      </w: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127000</wp:posOffset>
            </wp:positionV>
            <wp:extent cx="1906905" cy="1597660"/>
            <wp:effectExtent l="19050" t="0" r="0" b="0"/>
            <wp:wrapTight wrapText="bothSides">
              <wp:wrapPolygon edited="0">
                <wp:start x="-216" y="0"/>
                <wp:lineTo x="-216" y="21377"/>
                <wp:lineTo x="21578" y="21377"/>
                <wp:lineTo x="21578" y="0"/>
                <wp:lineTo x="-216" y="0"/>
              </wp:wrapPolygon>
            </wp:wrapTight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597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AFE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  </w:t>
      </w: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201B81" w:rsidRDefault="00201B81" w:rsidP="003D2AFE">
      <w:pPr>
        <w:spacing w:line="360" w:lineRule="auto"/>
        <w:jc w:val="both"/>
        <w:rPr>
          <w:sz w:val="28"/>
          <w:szCs w:val="28"/>
        </w:rPr>
      </w:pPr>
    </w:p>
    <w:p w:rsidR="003D2AFE" w:rsidRPr="00E723F1" w:rsidRDefault="003D2AFE" w:rsidP="00524E78">
      <w:pPr>
        <w:spacing w:line="360" w:lineRule="auto"/>
        <w:rPr>
          <w:b/>
          <w:sz w:val="24"/>
          <w:szCs w:val="24"/>
        </w:rPr>
      </w:pPr>
      <w:r w:rsidRPr="00E723F1">
        <w:rPr>
          <w:sz w:val="24"/>
          <w:szCs w:val="24"/>
        </w:rPr>
        <w:t>Рис</w:t>
      </w:r>
      <w:r w:rsidR="004D5805">
        <w:rPr>
          <w:sz w:val="24"/>
          <w:szCs w:val="24"/>
        </w:rPr>
        <w:t>.</w:t>
      </w:r>
      <w:r w:rsidRPr="00E723F1">
        <w:rPr>
          <w:sz w:val="24"/>
          <w:szCs w:val="24"/>
        </w:rPr>
        <w:t xml:space="preserve"> </w:t>
      </w:r>
      <w:r w:rsidR="004D5805">
        <w:rPr>
          <w:sz w:val="24"/>
          <w:szCs w:val="24"/>
        </w:rPr>
        <w:t>9</w:t>
      </w:r>
      <w:r w:rsidRPr="00E723F1">
        <w:rPr>
          <w:sz w:val="24"/>
          <w:szCs w:val="24"/>
        </w:rPr>
        <w:t xml:space="preserve">. </w:t>
      </w:r>
      <w:r w:rsidR="00882ECD">
        <w:rPr>
          <w:sz w:val="24"/>
          <w:szCs w:val="24"/>
        </w:rPr>
        <w:t xml:space="preserve">- </w:t>
      </w:r>
      <w:r w:rsidRPr="00E723F1">
        <w:rPr>
          <w:b/>
          <w:sz w:val="24"/>
          <w:szCs w:val="24"/>
        </w:rPr>
        <w:t>Хлебопекарная форма</w:t>
      </w:r>
    </w:p>
    <w:p w:rsidR="003D2AFE" w:rsidRDefault="003D2AFE" w:rsidP="00524E78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а) В первом случае на люлечно-цепной </w:t>
      </w:r>
      <w:r w:rsidR="00056528" w:rsidRPr="003D7580">
        <w:rPr>
          <w:sz w:val="28"/>
          <w:szCs w:val="28"/>
        </w:rPr>
        <w:t>конвейер</w:t>
      </w:r>
      <w:r w:rsidRPr="003D7580">
        <w:rPr>
          <w:sz w:val="28"/>
          <w:szCs w:val="28"/>
        </w:rPr>
        <w:t xml:space="preserve"> крепятся 15 форм, под опр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делённую массу хлеба. Это оборудование считается несъёмным, т</w:t>
      </w:r>
      <w:r w:rsidR="00851EF4" w:rsidRPr="003D7580">
        <w:rPr>
          <w:sz w:val="28"/>
          <w:szCs w:val="28"/>
        </w:rPr>
        <w:t xml:space="preserve">. </w:t>
      </w:r>
      <w:r w:rsidR="00851EF4">
        <w:rPr>
          <w:sz w:val="28"/>
          <w:szCs w:val="28"/>
        </w:rPr>
        <w:t>к.</w:t>
      </w:r>
      <w:r w:rsidRPr="003D7580">
        <w:rPr>
          <w:sz w:val="28"/>
          <w:szCs w:val="28"/>
        </w:rPr>
        <w:t xml:space="preserve"> сложно и трудоёмко перевести</w:t>
      </w:r>
      <w:r>
        <w:rPr>
          <w:sz w:val="28"/>
          <w:szCs w:val="28"/>
        </w:rPr>
        <w:t xml:space="preserve"> эту линию на другой сорт хлеба.</w:t>
      </w:r>
      <w:r w:rsidRPr="003D7580">
        <w:rPr>
          <w:sz w:val="28"/>
          <w:szCs w:val="28"/>
        </w:rPr>
        <w:t xml:space="preserve"> </w:t>
      </w:r>
    </w:p>
    <w:p w:rsidR="003D2AFE" w:rsidRPr="003D7580" w:rsidRDefault="003D2AFE" w:rsidP="00524E78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б) Т.к. </w:t>
      </w:r>
      <w:proofErr w:type="spellStart"/>
      <w:r w:rsidRPr="003D7580">
        <w:rPr>
          <w:sz w:val="28"/>
          <w:szCs w:val="28"/>
        </w:rPr>
        <w:t>расстойный</w:t>
      </w:r>
      <w:proofErr w:type="spellEnd"/>
      <w:r w:rsidRPr="003D7580">
        <w:rPr>
          <w:sz w:val="28"/>
          <w:szCs w:val="28"/>
        </w:rPr>
        <w:t xml:space="preserve"> шкаф и печь </w:t>
      </w:r>
      <w:proofErr w:type="gramStart"/>
      <w:r w:rsidR="00056528" w:rsidRPr="003D7580">
        <w:rPr>
          <w:sz w:val="28"/>
          <w:szCs w:val="28"/>
        </w:rPr>
        <w:t>соединены</w:t>
      </w:r>
      <w:proofErr w:type="gramEnd"/>
      <w:r w:rsidRPr="003D7580">
        <w:rPr>
          <w:sz w:val="28"/>
          <w:szCs w:val="28"/>
        </w:rPr>
        <w:t xml:space="preserve"> общим люлечно-цепным </w:t>
      </w:r>
      <w:r w:rsidR="00056528" w:rsidRPr="003D7580">
        <w:rPr>
          <w:sz w:val="28"/>
          <w:szCs w:val="28"/>
        </w:rPr>
        <w:t>конвей</w:t>
      </w:r>
      <w:r w:rsidR="00056528" w:rsidRPr="003D7580">
        <w:rPr>
          <w:sz w:val="28"/>
          <w:szCs w:val="28"/>
        </w:rPr>
        <w:t>е</w:t>
      </w:r>
      <w:r w:rsidR="00056528" w:rsidRPr="003D7580">
        <w:rPr>
          <w:sz w:val="28"/>
          <w:szCs w:val="28"/>
        </w:rPr>
        <w:t>ром</w:t>
      </w:r>
      <w:r w:rsidRPr="003D7580">
        <w:rPr>
          <w:sz w:val="28"/>
          <w:szCs w:val="28"/>
        </w:rPr>
        <w:t xml:space="preserve">, сложно регулировать </w:t>
      </w:r>
      <w:proofErr w:type="spellStart"/>
      <w:r w:rsidRPr="003D7580">
        <w:rPr>
          <w:sz w:val="28"/>
          <w:szCs w:val="28"/>
        </w:rPr>
        <w:t>расстойку</w:t>
      </w:r>
      <w:proofErr w:type="spellEnd"/>
      <w:r w:rsidRPr="003D7580">
        <w:rPr>
          <w:sz w:val="28"/>
          <w:szCs w:val="28"/>
        </w:rPr>
        <w:t xml:space="preserve"> тестовых заготовок.</w:t>
      </w:r>
    </w:p>
    <w:p w:rsidR="003D2AFE" w:rsidRPr="003D7580" w:rsidRDefault="00851EF4" w:rsidP="00524E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D2AFE" w:rsidRPr="003D7580">
        <w:rPr>
          <w:sz w:val="28"/>
          <w:szCs w:val="28"/>
        </w:rPr>
        <w:t>Посл</w:t>
      </w:r>
      <w:r w:rsidR="003D2AFE">
        <w:rPr>
          <w:sz w:val="28"/>
          <w:szCs w:val="28"/>
        </w:rPr>
        <w:t>е разделения можно испечь хлеб</w:t>
      </w:r>
      <w:r w:rsidR="003D2AFE" w:rsidRPr="003D7580">
        <w:rPr>
          <w:sz w:val="28"/>
          <w:szCs w:val="28"/>
        </w:rPr>
        <w:t xml:space="preserve"> разной массы и формы.</w:t>
      </w:r>
    </w:p>
    <w:p w:rsidR="003D2AFE" w:rsidRDefault="00056528" w:rsidP="00882ECD">
      <w:pPr>
        <w:pStyle w:val="ad"/>
        <w:spacing w:line="240" w:lineRule="auto"/>
        <w:rPr>
          <w:b/>
          <w:szCs w:val="28"/>
        </w:rPr>
      </w:pPr>
      <w:r>
        <w:rPr>
          <w:b/>
          <w:szCs w:val="28"/>
        </w:rPr>
        <w:t>4.</w:t>
      </w:r>
      <w:r w:rsidR="008A5AEC">
        <w:rPr>
          <w:b/>
          <w:szCs w:val="28"/>
        </w:rPr>
        <w:t>3</w:t>
      </w:r>
      <w:r>
        <w:rPr>
          <w:b/>
          <w:szCs w:val="28"/>
        </w:rPr>
        <w:t>. Расчёт мощности</w:t>
      </w:r>
      <w:r w:rsidR="003D2AFE" w:rsidRPr="00D264CD">
        <w:rPr>
          <w:b/>
          <w:szCs w:val="28"/>
        </w:rPr>
        <w:t xml:space="preserve"> печи </w:t>
      </w:r>
      <w:r w:rsidR="008A5AEC">
        <w:rPr>
          <w:b/>
          <w:szCs w:val="28"/>
        </w:rPr>
        <w:t>до</w:t>
      </w:r>
      <w:r w:rsidR="003D2AFE" w:rsidRPr="00D264CD">
        <w:rPr>
          <w:b/>
          <w:szCs w:val="28"/>
        </w:rPr>
        <w:t xml:space="preserve"> реконструкции</w:t>
      </w:r>
    </w:p>
    <w:p w:rsidR="00882ECD" w:rsidRPr="00D264CD" w:rsidRDefault="00882ECD" w:rsidP="00882ECD">
      <w:pPr>
        <w:pStyle w:val="ad"/>
        <w:spacing w:line="240" w:lineRule="auto"/>
        <w:rPr>
          <w:b/>
          <w:szCs w:val="28"/>
        </w:rPr>
      </w:pPr>
    </w:p>
    <w:p w:rsidR="003D2AFE" w:rsidRPr="003D7580" w:rsidRDefault="003D2AFE" w:rsidP="00114DD6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ГОСТ 27842-88</w:t>
      </w:r>
    </w:p>
    <w:p w:rsidR="003D2AFE" w:rsidRPr="003D7580" w:rsidRDefault="00524E78" w:rsidP="00114DD6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 </w:t>
      </w:r>
      <w:smartTag w:uri="urn:schemas-microsoft-com:office:smarttags" w:element="metricconverter">
        <w:smartTagPr>
          <w:attr w:name="ProductID" w:val="0,500 кг"/>
        </w:smartTagPr>
        <w:r w:rsidR="003D2AFE" w:rsidRPr="003D7580">
          <w:rPr>
            <w:sz w:val="28"/>
            <w:szCs w:val="28"/>
          </w:rPr>
          <w:t>0,500 кг</w:t>
        </w:r>
      </w:smartTag>
      <w:r w:rsidR="003D2AFE" w:rsidRPr="003D7580">
        <w:rPr>
          <w:sz w:val="28"/>
          <w:szCs w:val="28"/>
        </w:rPr>
        <w:t>.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Способ приготовления теста – опарный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Исходные данные  и характеристика оборудования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1.Номер агрегата (линии)</w:t>
      </w:r>
      <w:r w:rsidR="00114DD6" w:rsidRPr="00114DD6">
        <w:rPr>
          <w:sz w:val="28"/>
          <w:szCs w:val="28"/>
        </w:rPr>
        <w:t xml:space="preserve"> </w:t>
      </w:r>
      <w:r w:rsidR="00114DD6">
        <w:rPr>
          <w:sz w:val="28"/>
          <w:szCs w:val="28"/>
        </w:rPr>
        <w:t xml:space="preserve">– </w:t>
      </w:r>
      <w:r w:rsidRPr="003D7580">
        <w:rPr>
          <w:sz w:val="28"/>
          <w:szCs w:val="28"/>
        </w:rPr>
        <w:t xml:space="preserve">№1 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lastRenderedPageBreak/>
        <w:t>2. Сорт изделия – хлеб пшеничный 1с</w:t>
      </w:r>
    </w:p>
    <w:p w:rsidR="003D2AFE" w:rsidRPr="003D7580" w:rsidRDefault="00114DD6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3.ГОСТ</w:t>
      </w:r>
      <w:r w:rsidR="003D2AFE" w:rsidRPr="003D7580">
        <w:rPr>
          <w:sz w:val="28"/>
          <w:szCs w:val="28"/>
        </w:rPr>
        <w:t>27842-88</w:t>
      </w:r>
    </w:p>
    <w:p w:rsidR="003D2AFE" w:rsidRPr="003D7580" w:rsidRDefault="00114DD6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4.Масса одной штуки, </w:t>
      </w:r>
      <w:proofErr w:type="gramStart"/>
      <w:r>
        <w:rPr>
          <w:sz w:val="28"/>
          <w:szCs w:val="28"/>
        </w:rPr>
        <w:t>кг</w:t>
      </w:r>
      <w:proofErr w:type="gramEnd"/>
      <w:r w:rsidR="003D2AFE" w:rsidRPr="003D7580">
        <w:rPr>
          <w:sz w:val="28"/>
          <w:szCs w:val="28"/>
        </w:rPr>
        <w:t xml:space="preserve"> -0,5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5.</w:t>
      </w:r>
      <w:r w:rsidR="00114DD6">
        <w:rPr>
          <w:sz w:val="28"/>
          <w:szCs w:val="28"/>
        </w:rPr>
        <w:t xml:space="preserve">Плановый выход,  % </w:t>
      </w:r>
      <w:r w:rsidR="00114DD6">
        <w:rPr>
          <w:sz w:val="28"/>
          <w:szCs w:val="28"/>
        </w:rPr>
        <w:tab/>
        <w:t>Q – 130,0</w:t>
      </w:r>
    </w:p>
    <w:p w:rsidR="003D2AFE" w:rsidRPr="003D7580" w:rsidRDefault="00114DD6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6.Способ выпечки – формовой</w:t>
      </w:r>
    </w:p>
    <w:p w:rsidR="003D2AFE" w:rsidRPr="003D7580" w:rsidRDefault="00114DD6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7.Марка печи –</w:t>
      </w:r>
      <w:r w:rsidRPr="003D7580">
        <w:rPr>
          <w:sz w:val="28"/>
          <w:szCs w:val="28"/>
        </w:rPr>
        <w:t xml:space="preserve"> Х</w:t>
      </w:r>
      <w:r w:rsidR="003D2AFE" w:rsidRPr="003D7580">
        <w:rPr>
          <w:sz w:val="28"/>
          <w:szCs w:val="28"/>
        </w:rPr>
        <w:t>ПА-40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7.1.Количество люлек</w:t>
      </w:r>
      <w:r w:rsidR="00114DD6">
        <w:rPr>
          <w:sz w:val="28"/>
          <w:szCs w:val="28"/>
        </w:rPr>
        <w:t xml:space="preserve"> в печи, шт. А</w:t>
      </w:r>
      <w:r w:rsidRPr="003D7580">
        <w:rPr>
          <w:sz w:val="28"/>
          <w:szCs w:val="28"/>
        </w:rPr>
        <w:t xml:space="preserve"> 102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7.2</w:t>
      </w:r>
      <w:r w:rsidR="00114DD6">
        <w:rPr>
          <w:sz w:val="28"/>
          <w:szCs w:val="28"/>
        </w:rPr>
        <w:t xml:space="preserve">.Количество изделий на люльке, шт. </w:t>
      </w:r>
      <w:r w:rsidRPr="003D7580">
        <w:rPr>
          <w:sz w:val="28"/>
          <w:szCs w:val="28"/>
        </w:rPr>
        <w:t>(Н) 12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t>кг</w:t>
      </w:r>
      <w:proofErr w:type="gramEnd"/>
      <w:r w:rsidRPr="003D7580">
        <w:rPr>
          <w:sz w:val="28"/>
          <w:szCs w:val="28"/>
        </w:rPr>
        <w:t xml:space="preserve">. 12 </w:t>
      </w:r>
      <w:proofErr w:type="spellStart"/>
      <w:r w:rsidRPr="003D7580">
        <w:rPr>
          <w:sz w:val="28"/>
          <w:szCs w:val="28"/>
        </w:rPr>
        <w:t>х</w:t>
      </w:r>
      <w:proofErr w:type="spellEnd"/>
      <w:r w:rsidRPr="003D7580">
        <w:rPr>
          <w:sz w:val="28"/>
          <w:szCs w:val="28"/>
        </w:rPr>
        <w:t xml:space="preserve"> 0,5 = 6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7</w:t>
      </w:r>
      <w:r w:rsidR="00114DD6">
        <w:rPr>
          <w:sz w:val="28"/>
          <w:szCs w:val="28"/>
        </w:rPr>
        <w:t>.3.Количество изделий печи, шт.</w:t>
      </w:r>
      <w:r w:rsidRPr="003D7580">
        <w:rPr>
          <w:sz w:val="28"/>
          <w:szCs w:val="28"/>
        </w:rPr>
        <w:t xml:space="preserve"> – 102 </w:t>
      </w:r>
      <w:proofErr w:type="spellStart"/>
      <w:r w:rsidRPr="003D7580">
        <w:rPr>
          <w:sz w:val="28"/>
          <w:szCs w:val="28"/>
        </w:rPr>
        <w:t>х</w:t>
      </w:r>
      <w:proofErr w:type="spellEnd"/>
      <w:r w:rsidRPr="003D7580">
        <w:rPr>
          <w:sz w:val="28"/>
          <w:szCs w:val="28"/>
        </w:rPr>
        <w:t xml:space="preserve"> 12 = 1224</w:t>
      </w:r>
    </w:p>
    <w:p w:rsidR="003D2AFE" w:rsidRPr="003D7580" w:rsidRDefault="00114DD6" w:rsidP="00114DD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.- 1224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0,5 = 612 или</w:t>
      </w:r>
      <w:r w:rsidR="003D2AFE" w:rsidRPr="003D7580">
        <w:rPr>
          <w:sz w:val="28"/>
          <w:szCs w:val="28"/>
        </w:rPr>
        <w:t xml:space="preserve"> 6 </w:t>
      </w:r>
      <w:proofErr w:type="spellStart"/>
      <w:r w:rsidR="003D2AFE" w:rsidRPr="003D7580">
        <w:rPr>
          <w:sz w:val="28"/>
          <w:szCs w:val="28"/>
        </w:rPr>
        <w:t>х</w:t>
      </w:r>
      <w:proofErr w:type="spellEnd"/>
      <w:r w:rsidR="003D2AFE" w:rsidRPr="003D7580">
        <w:rPr>
          <w:sz w:val="28"/>
          <w:szCs w:val="28"/>
        </w:rPr>
        <w:t xml:space="preserve"> 102 = 612</w:t>
      </w:r>
    </w:p>
    <w:p w:rsidR="003D2AFE" w:rsidRPr="003D7580" w:rsidRDefault="00114DD6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7.4.Продолжительность выпечки, мин. </w:t>
      </w:r>
      <w:proofErr w:type="spellStart"/>
      <w:proofErr w:type="gramStart"/>
      <w:r w:rsidR="003D2AFE" w:rsidRPr="003D7580">
        <w:rPr>
          <w:sz w:val="28"/>
          <w:szCs w:val="28"/>
        </w:rPr>
        <w:t>T</w:t>
      </w:r>
      <w:proofErr w:type="gramEnd"/>
      <w:r w:rsidR="003D2AFE" w:rsidRPr="003D7580">
        <w:rPr>
          <w:sz w:val="28"/>
          <w:szCs w:val="28"/>
          <w:vertAlign w:val="subscript"/>
        </w:rPr>
        <w:t>вып</w:t>
      </w:r>
      <w:proofErr w:type="spellEnd"/>
      <w:r>
        <w:rPr>
          <w:sz w:val="28"/>
          <w:szCs w:val="28"/>
        </w:rPr>
        <w:t xml:space="preserve"> – 60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7.5.Количество </w:t>
      </w:r>
      <w:proofErr w:type="spellStart"/>
      <w:r w:rsidRPr="003D7580">
        <w:rPr>
          <w:sz w:val="28"/>
          <w:szCs w:val="28"/>
        </w:rPr>
        <w:t>подооборотов</w:t>
      </w:r>
      <w:proofErr w:type="spellEnd"/>
      <w:r w:rsidRPr="003D7580">
        <w:rPr>
          <w:sz w:val="28"/>
          <w:szCs w:val="28"/>
        </w:rPr>
        <w:t xml:space="preserve"> в 1 час. – 60:60 = 1,0</w:t>
      </w:r>
    </w:p>
    <w:p w:rsidR="003D2AFE" w:rsidRPr="003D7580" w:rsidRDefault="00114DD6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7.6.Производительность печи</w:t>
      </w:r>
      <w:r w:rsidR="003D2AFE" w:rsidRPr="003D7580">
        <w:rPr>
          <w:sz w:val="28"/>
          <w:szCs w:val="28"/>
        </w:rPr>
        <w:t>: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Часовая, т/ч </w:t>
      </w:r>
      <w:proofErr w:type="spellStart"/>
      <w:r w:rsidRPr="003D7580">
        <w:rPr>
          <w:sz w:val="28"/>
          <w:szCs w:val="28"/>
        </w:rPr>
        <w:t>Р</w:t>
      </w:r>
      <w:r w:rsidRPr="003D7580">
        <w:rPr>
          <w:b/>
          <w:sz w:val="28"/>
          <w:szCs w:val="28"/>
          <w:vertAlign w:val="superscript"/>
        </w:rPr>
        <w:t>ч</w:t>
      </w:r>
      <w:r w:rsidRPr="003D7580">
        <w:rPr>
          <w:b/>
          <w:sz w:val="28"/>
          <w:szCs w:val="28"/>
          <w:vertAlign w:val="subscript"/>
        </w:rPr>
        <w:t>хл</w:t>
      </w:r>
      <w:proofErr w:type="spellEnd"/>
      <w:r w:rsidRPr="003D7580">
        <w:rPr>
          <w:sz w:val="28"/>
          <w:szCs w:val="28"/>
          <w:vertAlign w:val="subscript"/>
        </w:rPr>
        <w:t>.</w:t>
      </w:r>
      <w:r w:rsidRPr="003D7580">
        <w:rPr>
          <w:sz w:val="28"/>
          <w:szCs w:val="28"/>
        </w:rPr>
        <w:t xml:space="preserve"> </w:t>
      </w:r>
      <w:r w:rsidRPr="003D7580">
        <w:rPr>
          <w:position w:val="-32"/>
          <w:sz w:val="28"/>
          <w:szCs w:val="28"/>
        </w:rPr>
        <w:object w:dxaOrig="154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35pt;height:40.25pt" o:ole="" filled="t">
            <v:fill color2="black"/>
            <v:imagedata r:id="rId18" o:title=""/>
          </v:shape>
          <o:OLEObject Type="Embed" ProgID="Equation.3" ShapeID="_x0000_i1025" DrawAspect="Content" ObjectID="_1549627231" r:id="rId19"/>
        </w:object>
      </w:r>
      <w:r w:rsidRPr="003D7580">
        <w:rPr>
          <w:sz w:val="28"/>
          <w:szCs w:val="28"/>
        </w:rPr>
        <w:tab/>
        <w:t xml:space="preserve"> =</w:t>
      </w:r>
      <w:r w:rsidRPr="003D7580">
        <w:rPr>
          <w:position w:val="-36"/>
          <w:sz w:val="28"/>
          <w:szCs w:val="28"/>
        </w:rPr>
        <w:object w:dxaOrig="3060" w:dyaOrig="880">
          <v:shape id="_x0000_i1026" type="#_x0000_t75" style="width:134.7pt;height:38.7pt" o:ole="" filled="t">
            <v:fill color2="black"/>
            <v:imagedata r:id="rId20" o:title=""/>
          </v:shape>
          <o:OLEObject Type="Embed" ProgID="Equation.3" ShapeID="_x0000_i1026" DrawAspect="Content" ObjectID="_1549627232" r:id="rId21"/>
        </w:objec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t>Ш</w:t>
      </w:r>
      <w:proofErr w:type="gramEnd"/>
      <w:r w:rsidR="00995476" w:rsidRPr="003D7580">
        <w:rPr>
          <w:position w:val="-28"/>
          <w:sz w:val="28"/>
          <w:szCs w:val="28"/>
        </w:rPr>
        <w:object w:dxaOrig="3519" w:dyaOrig="700">
          <v:shape id="_x0000_i1027" type="#_x0000_t75" style="width:198.95pt;height:40.25pt" o:ole="" filled="t">
            <v:fill color2="black"/>
            <v:imagedata r:id="rId22" o:title=""/>
          </v:shape>
          <o:OLEObject Type="Embed" ProgID="Equation.3" ShapeID="_x0000_i1027" DrawAspect="Content" ObjectID="_1549627233" r:id="rId23"/>
        </w:objec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7.7. Суточная т/с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t>Р</w:t>
      </w:r>
      <w:proofErr w:type="gramEnd"/>
      <w:r w:rsidR="00995476" w:rsidRPr="003D7580">
        <w:rPr>
          <w:position w:val="-12"/>
          <w:sz w:val="28"/>
          <w:szCs w:val="28"/>
        </w:rPr>
        <w:object w:dxaOrig="1800" w:dyaOrig="380">
          <v:shape id="_x0000_i1028" type="#_x0000_t75" style="width:112.25pt;height:23.25pt" o:ole="" filled="t">
            <v:fill color2="black"/>
            <v:imagedata r:id="rId24" o:title=""/>
          </v:shape>
          <o:OLEObject Type="Embed" ProgID="Equation.3" ShapeID="_x0000_i1028" DrawAspect="Content" ObjectID="_1549627234" r:id="rId25"/>
        </w:object>
      </w:r>
      <w:r w:rsidRPr="003D7580">
        <w:rPr>
          <w:sz w:val="28"/>
          <w:szCs w:val="28"/>
        </w:rPr>
        <w:t xml:space="preserve"> = 0,612 (24-1)=14,07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7.8. Штучный в </w:t>
      </w:r>
      <w:proofErr w:type="spellStart"/>
      <w:r w:rsidRPr="003D7580">
        <w:rPr>
          <w:sz w:val="28"/>
          <w:szCs w:val="28"/>
        </w:rPr>
        <w:t>сут</w:t>
      </w:r>
      <w:proofErr w:type="spellEnd"/>
      <w:r w:rsidRPr="003D7580">
        <w:rPr>
          <w:sz w:val="28"/>
          <w:szCs w:val="28"/>
        </w:rPr>
        <w:t xml:space="preserve">. </w:t>
      </w:r>
      <w:proofErr w:type="spellStart"/>
      <w:r w:rsidRPr="003D7580">
        <w:rPr>
          <w:sz w:val="28"/>
          <w:szCs w:val="28"/>
        </w:rPr>
        <w:t>ш</w:t>
      </w:r>
      <w:proofErr w:type="spellEnd"/>
      <w:r w:rsidRPr="003D7580">
        <w:rPr>
          <w:sz w:val="28"/>
          <w:szCs w:val="28"/>
        </w:rPr>
        <w:t>/с.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t>Ш</w:t>
      </w:r>
      <w:proofErr w:type="gramEnd"/>
      <w:r w:rsidR="00995476" w:rsidRPr="003D7580">
        <w:rPr>
          <w:position w:val="-12"/>
          <w:sz w:val="28"/>
          <w:szCs w:val="28"/>
        </w:rPr>
        <w:object w:dxaOrig="2180" w:dyaOrig="380">
          <v:shape id="_x0000_i1029" type="#_x0000_t75" style="width:123.85pt;height:20.9pt" o:ole="" filled="t">
            <v:fill color2="black"/>
            <v:imagedata r:id="rId26" o:title=""/>
          </v:shape>
          <o:OLEObject Type="Embed" ProgID="Equation.3" ShapeID="_x0000_i1029" DrawAspect="Content" ObjectID="_1549627235" r:id="rId27"/>
        </w:objec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8.Способ приготовления теста – опарный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9.Приготовление теста – в </w:t>
      </w:r>
      <w:proofErr w:type="spellStart"/>
      <w:r w:rsidRPr="003D7580">
        <w:rPr>
          <w:sz w:val="28"/>
          <w:szCs w:val="28"/>
        </w:rPr>
        <w:t>дежах</w:t>
      </w:r>
      <w:proofErr w:type="spellEnd"/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10. Тестомесильная машина для порционного приготовления теста А2-ХТН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10.1. Вместимость </w:t>
      </w:r>
      <w:proofErr w:type="spellStart"/>
      <w:r w:rsidRPr="003D7580">
        <w:rPr>
          <w:sz w:val="28"/>
          <w:szCs w:val="28"/>
        </w:rPr>
        <w:t>дежи</w:t>
      </w:r>
      <w:proofErr w:type="spellEnd"/>
      <w:r w:rsidRPr="003D7580">
        <w:rPr>
          <w:sz w:val="28"/>
          <w:szCs w:val="28"/>
        </w:rPr>
        <w:t>, л</w:t>
      </w:r>
      <w:r w:rsidRPr="003D7580">
        <w:rPr>
          <w:sz w:val="28"/>
          <w:szCs w:val="28"/>
        </w:rPr>
        <w:tab/>
        <w:t xml:space="preserve"> -330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10.2. Количеств</w:t>
      </w:r>
      <w:r w:rsidR="00882ECD">
        <w:rPr>
          <w:sz w:val="28"/>
          <w:szCs w:val="28"/>
        </w:rPr>
        <w:t xml:space="preserve">о муки в </w:t>
      </w:r>
      <w:proofErr w:type="spellStart"/>
      <w:r w:rsidR="00882ECD">
        <w:rPr>
          <w:sz w:val="28"/>
          <w:szCs w:val="28"/>
        </w:rPr>
        <w:t>деже</w:t>
      </w:r>
      <w:proofErr w:type="spellEnd"/>
      <w:r w:rsidR="00882ECD">
        <w:rPr>
          <w:sz w:val="28"/>
          <w:szCs w:val="28"/>
        </w:rPr>
        <w:t xml:space="preserve">, кг </w:t>
      </w:r>
      <w:r w:rsidRPr="003D7580">
        <w:rPr>
          <w:sz w:val="28"/>
          <w:szCs w:val="28"/>
        </w:rPr>
        <w:t>-</w:t>
      </w:r>
      <w:r w:rsidRPr="003D7580">
        <w:rPr>
          <w:position w:val="-7"/>
          <w:sz w:val="28"/>
          <w:szCs w:val="28"/>
        </w:rPr>
        <w:object w:dxaOrig="200" w:dyaOrig="380">
          <v:shape id="_x0000_i1030" type="#_x0000_t75" style="width:9.3pt;height:18.6pt" o:ole="" filled="t">
            <v:fill color2="black"/>
            <v:imagedata r:id="rId28" o:title=""/>
          </v:shape>
          <o:OLEObject Type="Embed" ProgID="Equation.3" ShapeID="_x0000_i1030" DrawAspect="Content" ObjectID="_1549627236" r:id="rId29"/>
        </w:object>
      </w:r>
      <w:r w:rsidRPr="003D7580">
        <w:rPr>
          <w:position w:val="-24"/>
          <w:sz w:val="28"/>
          <w:szCs w:val="28"/>
        </w:rPr>
        <w:object w:dxaOrig="1620" w:dyaOrig="720">
          <v:shape id="_x0000_i1031" type="#_x0000_t75" style="width:81.3pt;height:36.4pt" o:ole="" filled="t">
            <v:fill color2="black"/>
            <v:imagedata r:id="rId30" o:title=""/>
          </v:shape>
          <o:OLEObject Type="Embed" ProgID="Equation.3" ShapeID="_x0000_i1031" DrawAspect="Content" ObjectID="_1549627237" r:id="rId31"/>
        </w:object>
      </w:r>
    </w:p>
    <w:p w:rsidR="00FD56EA" w:rsidRDefault="00FD56EA" w:rsidP="00114DD6">
      <w:pPr>
        <w:spacing w:line="360" w:lineRule="auto"/>
        <w:rPr>
          <w:sz w:val="28"/>
          <w:szCs w:val="28"/>
        </w:rPr>
      </w:pPr>
    </w:p>
    <w:p w:rsidR="00FD56EA" w:rsidRDefault="00FD56EA" w:rsidP="00114DD6">
      <w:pPr>
        <w:spacing w:line="360" w:lineRule="auto"/>
        <w:rPr>
          <w:sz w:val="28"/>
          <w:szCs w:val="28"/>
        </w:rPr>
      </w:pPr>
    </w:p>
    <w:p w:rsidR="003D2AFE" w:rsidRPr="00114DD6" w:rsidRDefault="003D2AFE" w:rsidP="00114DD6">
      <w:pPr>
        <w:spacing w:line="360" w:lineRule="auto"/>
        <w:rPr>
          <w:sz w:val="28"/>
          <w:szCs w:val="28"/>
        </w:rPr>
      </w:pPr>
      <w:r w:rsidRPr="00114DD6">
        <w:rPr>
          <w:sz w:val="28"/>
          <w:szCs w:val="28"/>
        </w:rPr>
        <w:t>Расчёт рецептуры жидких дрожжей</w:t>
      </w:r>
    </w:p>
    <w:p w:rsidR="003D2AFE" w:rsidRPr="003D7580" w:rsidRDefault="003D2AFE" w:rsidP="00114DD6">
      <w:pPr>
        <w:spacing w:line="360" w:lineRule="auto"/>
        <w:ind w:firstLine="708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Жидкие дрожжи готовят по схеме Островского с разбавлением закваше</w:t>
      </w:r>
      <w:r w:rsidRPr="003D7580">
        <w:rPr>
          <w:sz w:val="28"/>
          <w:szCs w:val="28"/>
        </w:rPr>
        <w:t>н</w:t>
      </w:r>
      <w:r w:rsidR="00114DD6">
        <w:rPr>
          <w:sz w:val="28"/>
          <w:szCs w:val="28"/>
        </w:rPr>
        <w:t>ной заварки с водой.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Расход жидких дрожжей к массе муки в тесте.</w:t>
      </w:r>
    </w:p>
    <w:p w:rsidR="003D2AFE" w:rsidRPr="003D7580" w:rsidRDefault="003D2AFE" w:rsidP="00114DD6">
      <w:pPr>
        <w:pStyle w:val="1"/>
        <w:suppressAutoHyphens/>
        <w:jc w:val="both"/>
        <w:rPr>
          <w:szCs w:val="28"/>
        </w:rPr>
      </w:pPr>
      <w:r w:rsidRPr="003D7580">
        <w:rPr>
          <w:b w:val="0"/>
          <w:szCs w:val="28"/>
        </w:rPr>
        <w:t>Q –10%     W  -90%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Содержание спирта в дрожжах </w:t>
      </w:r>
      <w:proofErr w:type="spellStart"/>
      <w:proofErr w:type="gramStart"/>
      <w:r w:rsidRPr="003D7580">
        <w:rPr>
          <w:sz w:val="28"/>
          <w:szCs w:val="28"/>
        </w:rPr>
        <w:t>Q</w:t>
      </w:r>
      <w:proofErr w:type="gramEnd"/>
      <w:r w:rsidRPr="003D7580">
        <w:rPr>
          <w:sz w:val="28"/>
          <w:szCs w:val="28"/>
          <w:vertAlign w:val="subscript"/>
        </w:rPr>
        <w:t>сп</w:t>
      </w:r>
      <w:proofErr w:type="spellEnd"/>
      <w:r w:rsidRPr="003D7580">
        <w:rPr>
          <w:sz w:val="28"/>
          <w:szCs w:val="28"/>
        </w:rPr>
        <w:t xml:space="preserve"> = 1.5%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1.Количество сухих веществ муки теряющихся в виде СО</w:t>
      </w:r>
      <w:proofErr w:type="gramStart"/>
      <w:r w:rsidRPr="003D7580">
        <w:rPr>
          <w:sz w:val="28"/>
          <w:szCs w:val="28"/>
          <w:vertAlign w:val="subscript"/>
        </w:rPr>
        <w:t>2</w:t>
      </w:r>
      <w:proofErr w:type="gramEnd"/>
      <w:r w:rsidR="00114DD6">
        <w:rPr>
          <w:sz w:val="28"/>
          <w:szCs w:val="28"/>
        </w:rPr>
        <w:t xml:space="preserve"> при брожении.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2.Расход муки на приготовление жидких дрожжей </w:t>
      </w:r>
      <w:proofErr w:type="gramStart"/>
      <w:r w:rsidRPr="003D7580">
        <w:rPr>
          <w:sz w:val="28"/>
          <w:szCs w:val="28"/>
        </w:rPr>
        <w:t xml:space="preserve">( </w:t>
      </w:r>
      <w:proofErr w:type="gramEnd"/>
      <w:r w:rsidRPr="003D7580">
        <w:rPr>
          <w:sz w:val="28"/>
          <w:szCs w:val="28"/>
        </w:rPr>
        <w:t>в % к массе муки в тесте ).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34"/>
          <w:sz w:val="28"/>
          <w:szCs w:val="28"/>
        </w:rPr>
        <w:object w:dxaOrig="5200" w:dyaOrig="920">
          <v:shape id="_x0000_i1032" type="#_x0000_t75" style="width:219.85pt;height:38.7pt" o:ole="" filled="t">
            <v:fill color2="black"/>
            <v:imagedata r:id="rId32" o:title=""/>
          </v:shape>
          <o:OLEObject Type="Embed" ProgID="Equation.3" ShapeID="_x0000_i1032" DrawAspect="Content" ObjectID="_1549627238" r:id="rId33"/>
        </w:objec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3.Расход воды для приготовления жидких дрожжей.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Q</w:t>
      </w:r>
      <w:r w:rsidRPr="003D7580">
        <w:rPr>
          <w:position w:val="-5"/>
          <w:sz w:val="28"/>
          <w:szCs w:val="28"/>
        </w:rPr>
        <w:object w:dxaOrig="200" w:dyaOrig="340">
          <v:shape id="_x0000_i1033" type="#_x0000_t75" style="width:9.3pt;height:17.05pt" o:ole="" filled="t">
            <v:fill color2="black"/>
            <v:imagedata r:id="rId34" o:title=""/>
          </v:shape>
          <o:OLEObject Type="Embed" ProgID="Equation.3" ShapeID="_x0000_i1033" DrawAspect="Content" ObjectID="_1549627239" r:id="rId35"/>
        </w:object>
      </w:r>
      <w:r w:rsidRPr="003D7580">
        <w:rPr>
          <w:sz w:val="28"/>
          <w:szCs w:val="28"/>
        </w:rPr>
        <w:t xml:space="preserve"> = Q</w:t>
      </w:r>
      <w:r w:rsidRPr="003D7580">
        <w:rPr>
          <w:position w:val="-1"/>
          <w:sz w:val="28"/>
          <w:szCs w:val="28"/>
        </w:rPr>
        <w:object w:dxaOrig="200" w:dyaOrig="279">
          <v:shape id="_x0000_i1034" type="#_x0000_t75" style="width:9.3pt;height:13.95pt" o:ole="" filled="t">
            <v:fill color2="black"/>
            <v:imagedata r:id="rId36" o:title=""/>
          </v:shape>
          <o:OLEObject Type="Embed" ProgID="Equation.3" ShapeID="_x0000_i1034" DrawAspect="Content" ObjectID="_1549627240" r:id="rId37"/>
        </w:object>
      </w:r>
      <w:r w:rsidRPr="003D7580">
        <w:rPr>
          <w:sz w:val="28"/>
          <w:szCs w:val="28"/>
        </w:rPr>
        <w:t>+ Q</w:t>
      </w:r>
      <w:r w:rsidRPr="003D7580">
        <w:rPr>
          <w:sz w:val="28"/>
          <w:szCs w:val="28"/>
        </w:rPr>
        <w:object w:dxaOrig="340" w:dyaOrig="240">
          <v:shape id="_x0000_i1035" type="#_x0000_t75" style="width:17.05pt;height:12.4pt" o:ole="" filled="t">
            <v:fill color2="black"/>
            <v:imagedata r:id="rId38" o:title=""/>
          </v:shape>
          <o:OLEObject Type="Embed" ProgID="Equation.3" ShapeID="_x0000_i1035" DrawAspect="Content" ObjectID="_1549627241" r:id="rId39"/>
        </w:object>
      </w:r>
      <w:r w:rsidRPr="003D7580">
        <w:rPr>
          <w:sz w:val="28"/>
          <w:szCs w:val="28"/>
        </w:rPr>
        <w:t xml:space="preserve"> - Q</w:t>
      </w:r>
      <w:r w:rsidRPr="003D7580">
        <w:rPr>
          <w:position w:val="-7"/>
          <w:sz w:val="28"/>
          <w:szCs w:val="28"/>
        </w:rPr>
        <w:object w:dxaOrig="220" w:dyaOrig="380">
          <v:shape id="_x0000_i1036" type="#_x0000_t75" style="width:10.85pt;height:18.6pt" o:ole="" filled="t">
            <v:fill color2="black"/>
            <v:imagedata r:id="rId40" o:title=""/>
          </v:shape>
          <o:OLEObject Type="Embed" ProgID="Equation.3" ShapeID="_x0000_i1036" DrawAspect="Content" ObjectID="_1549627242" r:id="rId41"/>
        </w:object>
      </w:r>
      <w:r w:rsidRPr="003D7580">
        <w:rPr>
          <w:sz w:val="28"/>
          <w:szCs w:val="28"/>
        </w:rPr>
        <w:t xml:space="preserve"> = 10 +</w:t>
      </w:r>
      <w:r w:rsidRPr="003D7580">
        <w:rPr>
          <w:position w:val="-1"/>
          <w:sz w:val="28"/>
          <w:szCs w:val="28"/>
        </w:rPr>
        <w:object w:dxaOrig="139" w:dyaOrig="279">
          <v:shape id="_x0000_i1037" type="#_x0000_t75" style="width:6.95pt;height:13.95pt" o:ole="" filled="t">
            <v:fill color2="black"/>
            <v:imagedata r:id="rId42" o:title=""/>
          </v:shape>
          <o:OLEObject Type="Embed" ProgID="Equation.3" ShapeID="_x0000_i1037" DrawAspect="Content" ObjectID="_1549627243" r:id="rId43"/>
        </w:object>
      </w:r>
      <w:r w:rsidRPr="003D7580">
        <w:rPr>
          <w:sz w:val="28"/>
          <w:szCs w:val="28"/>
        </w:rPr>
        <w:t>0.144 – 1.5=8.6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4.Рас</w:t>
      </w:r>
      <w:r w:rsidR="00114DD6">
        <w:rPr>
          <w:sz w:val="28"/>
          <w:szCs w:val="28"/>
        </w:rPr>
        <w:t>ход воды при заваривании муки (</w:t>
      </w:r>
      <w:r w:rsidRPr="003D7580">
        <w:rPr>
          <w:sz w:val="28"/>
          <w:szCs w:val="28"/>
        </w:rPr>
        <w:t>2,5:1)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14"/>
          <w:sz w:val="28"/>
          <w:szCs w:val="28"/>
        </w:rPr>
        <w:object w:dxaOrig="520" w:dyaOrig="520">
          <v:shape id="_x0000_i1038" type="#_x0000_t75" style="width:26.3pt;height:26.3pt" o:ole="" filled="t">
            <v:fill color2="black"/>
            <v:imagedata r:id="rId44" o:title=""/>
          </v:shape>
          <o:OLEObject Type="Embed" ProgID="Equation.3" ShapeID="_x0000_i1038" DrawAspect="Content" ObjectID="_1549627244" r:id="rId45"/>
        </w:object>
      </w:r>
      <w:r w:rsidRPr="003D7580">
        <w:rPr>
          <w:sz w:val="28"/>
          <w:szCs w:val="28"/>
        </w:rPr>
        <w:t xml:space="preserve"> = Q</w:t>
      </w:r>
      <w:r w:rsidRPr="003D7580">
        <w:rPr>
          <w:position w:val="-7"/>
          <w:sz w:val="28"/>
          <w:szCs w:val="28"/>
        </w:rPr>
        <w:object w:dxaOrig="220" w:dyaOrig="380">
          <v:shape id="_x0000_i1039" type="#_x0000_t75" style="width:10.85pt;height:18.6pt" o:ole="" filled="t">
            <v:fill color2="black"/>
            <v:imagedata r:id="rId40" o:title=""/>
          </v:shape>
          <o:OLEObject Type="Embed" ProgID="Equation.3" ShapeID="_x0000_i1039" DrawAspect="Content" ObjectID="_1549627245" r:id="rId46"/>
        </w:object>
      </w:r>
      <w:r w:rsidRPr="003D7580">
        <w:rPr>
          <w:sz w:val="28"/>
          <w:szCs w:val="28"/>
        </w:rPr>
        <w:t xml:space="preserve"> </w:t>
      </w:r>
      <w:r w:rsidRPr="003D7580">
        <w:rPr>
          <w:position w:val="6"/>
          <w:sz w:val="28"/>
          <w:szCs w:val="28"/>
        </w:rPr>
        <w:object w:dxaOrig="139" w:dyaOrig="139">
          <v:shape id="_x0000_i1040" type="#_x0000_t75" style="width:6.95pt;height:6.95pt" o:ole="" filled="t">
            <v:fill color2="black"/>
            <v:imagedata r:id="rId47" o:title=""/>
          </v:shape>
          <o:OLEObject Type="Embed" ProgID="Equation.3" ShapeID="_x0000_i1040" DrawAspect="Content" ObjectID="_1549627246" r:id="rId48"/>
        </w:object>
      </w:r>
      <w:r w:rsidRPr="003D7580">
        <w:rPr>
          <w:sz w:val="28"/>
          <w:szCs w:val="28"/>
        </w:rPr>
        <w:t xml:space="preserve"> </w:t>
      </w:r>
      <w:r w:rsidRPr="003D7580">
        <w:rPr>
          <w:position w:val="-30"/>
          <w:sz w:val="28"/>
          <w:szCs w:val="28"/>
        </w:rPr>
        <w:object w:dxaOrig="340" w:dyaOrig="859">
          <v:shape id="_x0000_i1041" type="#_x0000_t75" style="width:13.15pt;height:30.2pt" o:ole="" filled="t">
            <v:fill color2="black"/>
            <v:imagedata r:id="rId49" o:title=""/>
          </v:shape>
          <o:OLEObject Type="Embed" ProgID="Equation.3" ShapeID="_x0000_i1041" DrawAspect="Content" ObjectID="_1549627247" r:id="rId50"/>
        </w:object>
      </w:r>
      <w:r w:rsidRPr="003D7580">
        <w:rPr>
          <w:sz w:val="28"/>
          <w:szCs w:val="28"/>
        </w:rPr>
        <w:t xml:space="preserve"> = </w:t>
      </w:r>
      <w:r w:rsidRPr="003D7580">
        <w:rPr>
          <w:position w:val="-30"/>
          <w:sz w:val="28"/>
          <w:szCs w:val="28"/>
        </w:rPr>
        <w:object w:dxaOrig="1140" w:dyaOrig="859">
          <v:shape id="_x0000_i1042" type="#_x0000_t75" style="width:47.25pt;height:35.6pt" o:ole="" filled="t">
            <v:fill color2="black"/>
            <v:imagedata r:id="rId51" o:title=""/>
          </v:shape>
          <o:OLEObject Type="Embed" ProgID="Equation.3" ShapeID="_x0000_i1042" DrawAspect="Content" ObjectID="_1549627248" r:id="rId52"/>
        </w:object>
      </w:r>
      <w:r w:rsidRPr="003D7580">
        <w:rPr>
          <w:sz w:val="28"/>
          <w:szCs w:val="28"/>
        </w:rPr>
        <w:t>=3.75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D7580">
        <w:rPr>
          <w:sz w:val="28"/>
          <w:szCs w:val="28"/>
        </w:rPr>
        <w:t>Масса заварки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  <w:lang w:val="en-US"/>
        </w:rPr>
        <w:t>Q</w:t>
      </w:r>
      <w:r w:rsidRPr="003D7580">
        <w:rPr>
          <w:sz w:val="28"/>
          <w:szCs w:val="28"/>
        </w:rPr>
        <w:t xml:space="preserve">3 = </w:t>
      </w:r>
      <w:proofErr w:type="gramStart"/>
      <w:r w:rsidRPr="003D7580">
        <w:rPr>
          <w:sz w:val="28"/>
          <w:szCs w:val="28"/>
          <w:lang w:val="en-US"/>
        </w:rPr>
        <w:t>Q</w:t>
      </w:r>
      <w:r w:rsidRPr="003D7580">
        <w:rPr>
          <w:sz w:val="28"/>
          <w:szCs w:val="28"/>
        </w:rPr>
        <w:t>м  +</w:t>
      </w:r>
      <w:proofErr w:type="gramEnd"/>
      <w:r w:rsidRPr="003D7580">
        <w:rPr>
          <w:sz w:val="28"/>
          <w:szCs w:val="28"/>
        </w:rPr>
        <w:t xml:space="preserve"> </w:t>
      </w:r>
      <w:r w:rsidRPr="003D7580">
        <w:rPr>
          <w:sz w:val="28"/>
          <w:szCs w:val="28"/>
          <w:lang w:val="en-US"/>
        </w:rPr>
        <w:t>Q</w:t>
      </w:r>
      <w:r w:rsidRPr="003D7580">
        <w:rPr>
          <w:sz w:val="28"/>
          <w:szCs w:val="28"/>
        </w:rPr>
        <w:t>в = 1,5 + 3, 75= 5,25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6. Расход воды для разбавления заквашенной заварки для приготовления пит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тельной смеси</w:t>
      </w:r>
    </w:p>
    <w:p w:rsidR="003D2AFE" w:rsidRPr="003D7580" w:rsidRDefault="00995476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12"/>
          <w:sz w:val="28"/>
          <w:szCs w:val="28"/>
        </w:rPr>
        <w:object w:dxaOrig="3340" w:dyaOrig="380">
          <v:shape id="_x0000_i1043" type="#_x0000_t75" style="width:206.7pt;height:23.25pt" o:ole="">
            <v:fill color2="black"/>
            <v:imagedata r:id="rId53" o:title=""/>
          </v:shape>
          <o:OLEObject Type="Embed" ProgID="Equation.3" ShapeID="_x0000_i1043" DrawAspect="Content" ObjectID="_1549627249" r:id="rId54"/>
        </w:objec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7. Соотношение массы заквашенной заварки и воды</w:t>
      </w:r>
    </w:p>
    <w:p w:rsidR="003D2AFE" w:rsidRPr="003D7580" w:rsidRDefault="00995476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30"/>
          <w:sz w:val="28"/>
          <w:szCs w:val="28"/>
        </w:rPr>
        <w:object w:dxaOrig="2280" w:dyaOrig="720">
          <v:shape id="_x0000_i1044" type="#_x0000_t75" style="width:141.7pt;height:44.9pt" o:ole="" filled="t">
            <v:fill color2="black"/>
            <v:imagedata r:id="rId55" o:title=""/>
          </v:shape>
          <o:OLEObject Type="Embed" ProgID="Equation.3" ShapeID="_x0000_i1044" DrawAspect="Content" ObjectID="_1549627250" r:id="rId56"/>
        </w:object>
      </w:r>
    </w:p>
    <w:p w:rsidR="003D2AFE" w:rsidRPr="00E723F1" w:rsidRDefault="003D2AFE" w:rsidP="00FD56EA">
      <w:pPr>
        <w:spacing w:line="360" w:lineRule="auto"/>
        <w:rPr>
          <w:sz w:val="24"/>
          <w:szCs w:val="24"/>
        </w:rPr>
      </w:pPr>
      <w:r w:rsidRPr="00E723F1">
        <w:rPr>
          <w:sz w:val="24"/>
          <w:szCs w:val="24"/>
        </w:rPr>
        <w:t xml:space="preserve">Таблица </w:t>
      </w:r>
      <w:r w:rsidR="00056528" w:rsidRPr="00E723F1">
        <w:rPr>
          <w:sz w:val="24"/>
          <w:szCs w:val="24"/>
        </w:rPr>
        <w:t>4</w:t>
      </w:r>
      <w:r w:rsidRPr="00E723F1">
        <w:rPr>
          <w:sz w:val="24"/>
          <w:szCs w:val="24"/>
        </w:rPr>
        <w:t>.</w:t>
      </w:r>
      <w:r w:rsidR="00CF1E29">
        <w:rPr>
          <w:sz w:val="24"/>
          <w:szCs w:val="24"/>
        </w:rPr>
        <w:t>4</w:t>
      </w:r>
      <w:r w:rsidRPr="00FD56EA">
        <w:rPr>
          <w:sz w:val="24"/>
          <w:szCs w:val="24"/>
        </w:rPr>
        <w:t>.</w:t>
      </w:r>
      <w:r w:rsidR="00FD56EA">
        <w:rPr>
          <w:sz w:val="24"/>
          <w:szCs w:val="24"/>
        </w:rPr>
        <w:t xml:space="preserve"> – </w:t>
      </w:r>
      <w:r w:rsidR="00FD56EA" w:rsidRPr="00FD56EA">
        <w:rPr>
          <w:b/>
          <w:sz w:val="24"/>
          <w:szCs w:val="24"/>
        </w:rPr>
        <w:t>Расчёт рецептуры жидких дрожжей</w:t>
      </w:r>
    </w:p>
    <w:tbl>
      <w:tblPr>
        <w:tblW w:w="0" w:type="auto"/>
        <w:tblInd w:w="325" w:type="dxa"/>
        <w:tblLayout w:type="fixed"/>
        <w:tblLook w:val="0000"/>
      </w:tblPr>
      <w:tblGrid>
        <w:gridCol w:w="3383"/>
        <w:gridCol w:w="1549"/>
        <w:gridCol w:w="2622"/>
        <w:gridCol w:w="1709"/>
      </w:tblGrid>
      <w:tr w:rsidR="003D2AFE" w:rsidRPr="00114DD6" w:rsidTr="003D2AFE">
        <w:trPr>
          <w:trHeight w:val="19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 xml:space="preserve">Сырье и </w:t>
            </w:r>
            <w:proofErr w:type="spellStart"/>
            <w:proofErr w:type="gramStart"/>
            <w:r w:rsidRPr="00114DD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14DD6">
              <w:rPr>
                <w:sz w:val="24"/>
                <w:szCs w:val="24"/>
              </w:rPr>
              <w:t>/</w:t>
            </w:r>
            <w:proofErr w:type="spellStart"/>
            <w:r w:rsidRPr="00114DD6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Заварка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Питательная смесь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Жидкие дрожжи</w:t>
            </w:r>
          </w:p>
        </w:tc>
      </w:tr>
      <w:tr w:rsidR="003D2AFE" w:rsidRPr="00114DD6" w:rsidTr="003D2AFE">
        <w:trPr>
          <w:trHeight w:val="19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Мука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1,5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D2AFE" w:rsidRPr="00114DD6" w:rsidTr="003D2AFE">
        <w:trPr>
          <w:trHeight w:val="19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Вода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3,75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4,85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D2AFE" w:rsidRPr="00114DD6" w:rsidTr="003D2AFE">
        <w:trPr>
          <w:trHeight w:val="19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Заварка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5,25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D2AFE" w:rsidRPr="00114DD6" w:rsidTr="003D2AFE">
        <w:trPr>
          <w:trHeight w:val="19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Питательная смесь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10</w:t>
            </w:r>
          </w:p>
        </w:tc>
      </w:tr>
      <w:tr w:rsidR="003D2AFE" w:rsidRPr="00114DD6" w:rsidTr="003D2AFE">
        <w:trPr>
          <w:trHeight w:val="19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Выделенная углекислота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0,144</w:t>
            </w:r>
          </w:p>
        </w:tc>
      </w:tr>
    </w:tbl>
    <w:p w:rsidR="00882ECD" w:rsidRPr="00882ECD" w:rsidRDefault="00882ECD" w:rsidP="00882ECD">
      <w:pPr>
        <w:jc w:val="right"/>
        <w:rPr>
          <w:sz w:val="24"/>
          <w:szCs w:val="24"/>
        </w:rPr>
      </w:pPr>
      <w:r w:rsidRPr="00882ECD">
        <w:rPr>
          <w:sz w:val="24"/>
          <w:szCs w:val="24"/>
        </w:rPr>
        <w:lastRenderedPageBreak/>
        <w:t>Продолжение таблицы 4.4.</w:t>
      </w:r>
    </w:p>
    <w:tbl>
      <w:tblPr>
        <w:tblW w:w="0" w:type="auto"/>
        <w:tblInd w:w="325" w:type="dxa"/>
        <w:tblLayout w:type="fixed"/>
        <w:tblLook w:val="0000"/>
      </w:tblPr>
      <w:tblGrid>
        <w:gridCol w:w="3383"/>
        <w:gridCol w:w="1549"/>
        <w:gridCol w:w="2622"/>
        <w:gridCol w:w="1709"/>
      </w:tblGrid>
      <w:tr w:rsidR="003D2AFE" w:rsidRPr="00114DD6" w:rsidTr="003D2AFE">
        <w:trPr>
          <w:trHeight w:val="19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Итого: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5,25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10</w:t>
            </w:r>
          </w:p>
        </w:tc>
      </w:tr>
    </w:tbl>
    <w:p w:rsidR="003D2AFE" w:rsidRPr="00114DD6" w:rsidRDefault="003D2AFE" w:rsidP="00114DD6">
      <w:pPr>
        <w:spacing w:line="360" w:lineRule="auto"/>
        <w:rPr>
          <w:sz w:val="28"/>
          <w:szCs w:val="28"/>
        </w:rPr>
      </w:pPr>
      <w:r w:rsidRPr="00114DD6">
        <w:rPr>
          <w:sz w:val="28"/>
          <w:szCs w:val="28"/>
        </w:rPr>
        <w:t xml:space="preserve">Разделка и </w:t>
      </w:r>
      <w:proofErr w:type="spellStart"/>
      <w:r w:rsidRPr="00114DD6">
        <w:rPr>
          <w:sz w:val="28"/>
          <w:szCs w:val="28"/>
        </w:rPr>
        <w:t>расстойка</w:t>
      </w:r>
      <w:proofErr w:type="spellEnd"/>
    </w:p>
    <w:p w:rsidR="003D2AFE" w:rsidRPr="003D7580" w:rsidRDefault="00114DD6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1.Тестоделитель –</w:t>
      </w:r>
      <w:proofErr w:type="gramStart"/>
      <w:r>
        <w:rPr>
          <w:sz w:val="28"/>
          <w:szCs w:val="28"/>
        </w:rPr>
        <w:t>«</w:t>
      </w:r>
      <w:r w:rsidR="003D2AFE" w:rsidRPr="003D7580">
        <w:rPr>
          <w:sz w:val="28"/>
          <w:szCs w:val="28"/>
        </w:rPr>
        <w:t>В</w:t>
      </w:r>
      <w:proofErr w:type="gramEnd"/>
      <w:r w:rsidR="003D2AFE" w:rsidRPr="003D7580">
        <w:rPr>
          <w:sz w:val="28"/>
          <w:szCs w:val="28"/>
        </w:rPr>
        <w:t>осход »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2.Количество кусков теста в минуту, шт.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proofErr w:type="spellStart"/>
      <w:r w:rsidRPr="003D7580">
        <w:rPr>
          <w:sz w:val="28"/>
          <w:szCs w:val="28"/>
        </w:rPr>
        <w:t>n</w:t>
      </w:r>
      <w:proofErr w:type="spellEnd"/>
      <w:r w:rsidR="00995476" w:rsidRPr="003D7580">
        <w:rPr>
          <w:position w:val="-24"/>
          <w:sz w:val="28"/>
          <w:szCs w:val="28"/>
        </w:rPr>
        <w:object w:dxaOrig="1060" w:dyaOrig="660">
          <v:shape id="_x0000_i1045" type="#_x0000_t75" style="width:58.05pt;height:36.4pt" o:ole="" filled="t">
            <v:fill color2="black"/>
            <v:imagedata r:id="rId57" o:title=""/>
          </v:shape>
          <o:OLEObject Type="Embed" ProgID="Equation.3" ShapeID="_x0000_i1045" DrawAspect="Content" ObjectID="_1549627251" r:id="rId58"/>
        </w:object>
      </w:r>
      <w:r w:rsidRPr="003D7580">
        <w:rPr>
          <w:position w:val="-24"/>
          <w:sz w:val="28"/>
          <w:szCs w:val="28"/>
        </w:rPr>
        <w:object w:dxaOrig="1219" w:dyaOrig="620">
          <v:shape id="_x0000_i1046" type="#_x0000_t75" style="width:77.4pt;height:38.7pt" o:ole="" filled="t">
            <v:fill color2="black"/>
            <v:imagedata r:id="rId59" o:title=""/>
          </v:shape>
          <o:OLEObject Type="Embed" ProgID="Equation.3" ShapeID="_x0000_i1046" DrawAspect="Content" ObjectID="_1549627252" r:id="rId60"/>
        </w:objec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4DD6">
        <w:rPr>
          <w:sz w:val="28"/>
          <w:szCs w:val="28"/>
        </w:rPr>
        <w:t xml:space="preserve">.Общее количество люлек, – </w:t>
      </w:r>
      <w:r w:rsidRPr="003D7580">
        <w:rPr>
          <w:sz w:val="28"/>
          <w:szCs w:val="28"/>
        </w:rPr>
        <w:t>261шт.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7580">
        <w:rPr>
          <w:sz w:val="28"/>
          <w:szCs w:val="28"/>
        </w:rPr>
        <w:t xml:space="preserve">.Количество рабочих люлек, </w:t>
      </w:r>
      <w:r w:rsidR="00114DD6">
        <w:rPr>
          <w:sz w:val="28"/>
          <w:szCs w:val="28"/>
        </w:rPr>
        <w:t>–</w:t>
      </w:r>
      <w:r w:rsidRPr="003D7580">
        <w:rPr>
          <w:sz w:val="28"/>
          <w:szCs w:val="28"/>
        </w:rPr>
        <w:t xml:space="preserve"> 112 шт.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7580">
        <w:rPr>
          <w:sz w:val="28"/>
          <w:szCs w:val="28"/>
        </w:rPr>
        <w:t>.</w:t>
      </w:r>
      <w:r w:rsidR="00114DD6">
        <w:rPr>
          <w:sz w:val="28"/>
          <w:szCs w:val="28"/>
        </w:rPr>
        <w:t xml:space="preserve">Количество изделий на люльке, – </w:t>
      </w:r>
      <w:r w:rsidRPr="003D7580">
        <w:rPr>
          <w:sz w:val="28"/>
          <w:szCs w:val="28"/>
        </w:rPr>
        <w:t>12 шт.</w:t>
      </w:r>
    </w:p>
    <w:p w:rsidR="003D2AFE" w:rsidRPr="00424EBA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7580">
        <w:rPr>
          <w:sz w:val="28"/>
          <w:szCs w:val="28"/>
        </w:rPr>
        <w:t xml:space="preserve">.Количество заготовок в </w:t>
      </w:r>
      <w:proofErr w:type="spellStart"/>
      <w:r w:rsidRPr="003D7580">
        <w:rPr>
          <w:sz w:val="28"/>
          <w:szCs w:val="28"/>
        </w:rPr>
        <w:t>расстойном</w:t>
      </w:r>
      <w:proofErr w:type="spellEnd"/>
      <w:r w:rsidRPr="003D7580">
        <w:rPr>
          <w:sz w:val="28"/>
          <w:szCs w:val="28"/>
        </w:rPr>
        <w:t xml:space="preserve"> шкафу</w:t>
      </w:r>
    </w:p>
    <w:p w:rsidR="003D2AFE" w:rsidRPr="003D2AFE" w:rsidRDefault="003D2AFE" w:rsidP="00114DD6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3D7580">
        <w:rPr>
          <w:sz w:val="28"/>
          <w:szCs w:val="28"/>
        </w:rPr>
        <w:t>n</w:t>
      </w:r>
      <w:proofErr w:type="gramEnd"/>
      <w:r w:rsidRPr="003D7580">
        <w:rPr>
          <w:sz w:val="28"/>
          <w:szCs w:val="28"/>
          <w:vertAlign w:val="subscript"/>
        </w:rPr>
        <w:t>заг</w:t>
      </w:r>
      <w:proofErr w:type="spellEnd"/>
      <w:r w:rsidRPr="003D7580">
        <w:rPr>
          <w:sz w:val="28"/>
          <w:szCs w:val="28"/>
          <w:vertAlign w:val="subscript"/>
        </w:rPr>
        <w:t xml:space="preserve"> </w:t>
      </w:r>
      <w:r w:rsidRPr="003D7580">
        <w:rPr>
          <w:sz w:val="28"/>
          <w:szCs w:val="28"/>
        </w:rPr>
        <w:t xml:space="preserve">= </w:t>
      </w:r>
      <w:proofErr w:type="spellStart"/>
      <w:r w:rsidRPr="003D7580">
        <w:rPr>
          <w:sz w:val="28"/>
          <w:szCs w:val="28"/>
        </w:rPr>
        <w:t>Л</w:t>
      </w:r>
      <w:r w:rsidRPr="003D7580">
        <w:rPr>
          <w:sz w:val="28"/>
          <w:szCs w:val="28"/>
          <w:vertAlign w:val="subscript"/>
        </w:rPr>
        <w:t>раб</w:t>
      </w:r>
      <w:proofErr w:type="spellEnd"/>
      <w:r w:rsidRPr="003D7580">
        <w:rPr>
          <w:sz w:val="28"/>
          <w:szCs w:val="28"/>
        </w:rPr>
        <w:t xml:space="preserve">• </w:t>
      </w:r>
      <w:proofErr w:type="spellStart"/>
      <w:r w:rsidRPr="003D7580">
        <w:rPr>
          <w:sz w:val="28"/>
          <w:szCs w:val="28"/>
        </w:rPr>
        <w:t>n</w:t>
      </w:r>
      <w:r w:rsidRPr="003D7580">
        <w:rPr>
          <w:sz w:val="28"/>
          <w:szCs w:val="28"/>
          <w:vertAlign w:val="subscript"/>
        </w:rPr>
        <w:t>люл</w:t>
      </w:r>
      <w:proofErr w:type="spellEnd"/>
      <w:r w:rsidRPr="003D7580">
        <w:rPr>
          <w:sz w:val="28"/>
          <w:szCs w:val="28"/>
          <w:vertAlign w:val="subscript"/>
        </w:rPr>
        <w:t xml:space="preserve"> </w:t>
      </w:r>
      <w:r w:rsidRPr="003D7580">
        <w:rPr>
          <w:sz w:val="28"/>
          <w:szCs w:val="28"/>
        </w:rPr>
        <w:t>= 112• 12 = 1344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7580">
        <w:rPr>
          <w:sz w:val="28"/>
          <w:szCs w:val="28"/>
        </w:rPr>
        <w:t xml:space="preserve">.Производительность </w:t>
      </w:r>
      <w:proofErr w:type="spellStart"/>
      <w:r w:rsidRPr="003D7580">
        <w:rPr>
          <w:sz w:val="28"/>
          <w:szCs w:val="28"/>
        </w:rPr>
        <w:t>расстойного</w:t>
      </w:r>
      <w:proofErr w:type="spellEnd"/>
      <w:r w:rsidRPr="003D7580">
        <w:rPr>
          <w:sz w:val="28"/>
          <w:szCs w:val="28"/>
        </w:rPr>
        <w:t xml:space="preserve"> шкафа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t>Р</w:t>
      </w:r>
      <w:proofErr w:type="gramEnd"/>
      <w:r w:rsidR="00995476" w:rsidRPr="003D7580">
        <w:rPr>
          <w:position w:val="-32"/>
          <w:sz w:val="28"/>
          <w:szCs w:val="28"/>
        </w:rPr>
        <w:object w:dxaOrig="1860" w:dyaOrig="760">
          <v:shape id="_x0000_i1047" type="#_x0000_t75" style="width:106.05pt;height:43.35pt" o:ole="" filled="t">
            <v:fill color2="black"/>
            <v:imagedata r:id="rId61" o:title=""/>
          </v:shape>
          <o:OLEObject Type="Embed" ProgID="Equation.3" ShapeID="_x0000_i1047" DrawAspect="Content" ObjectID="_1549627253" r:id="rId62"/>
        </w:object>
      </w:r>
      <w:r w:rsidRPr="003D7580">
        <w:rPr>
          <w:position w:val="-24"/>
          <w:sz w:val="28"/>
          <w:szCs w:val="28"/>
        </w:rPr>
        <w:object w:dxaOrig="1860" w:dyaOrig="620">
          <v:shape id="_x0000_i1048" type="#_x0000_t75" style="width:92.9pt;height:31.75pt" o:ole="" filled="t">
            <v:fill color2="black"/>
            <v:imagedata r:id="rId63" o:title=""/>
          </v:shape>
          <o:OLEObject Type="Embed" ProgID="Equation.3" ShapeID="_x0000_i1048" DrawAspect="Content" ObjectID="_1549627254" r:id="rId64"/>
        </w:objec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D7580">
        <w:rPr>
          <w:sz w:val="28"/>
          <w:szCs w:val="28"/>
        </w:rPr>
        <w:t>.Количество люлек в работе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Л=</w:t>
      </w:r>
      <w:r w:rsidR="00995476" w:rsidRPr="003D7580">
        <w:rPr>
          <w:position w:val="-30"/>
          <w:sz w:val="28"/>
          <w:szCs w:val="28"/>
        </w:rPr>
        <w:object w:dxaOrig="2940" w:dyaOrig="740">
          <v:shape id="_x0000_i1049" type="#_x0000_t75" style="width:185.05pt;height:47.25pt" o:ole="" filled="t">
            <v:fill color2="black"/>
            <v:imagedata r:id="rId65" o:title=""/>
          </v:shape>
          <o:OLEObject Type="Embed" ProgID="Equation.3" ShapeID="_x0000_i1049" DrawAspect="Content" ObjectID="_1549627255" r:id="rId66"/>
        </w:object>
      </w:r>
    </w:p>
    <w:p w:rsidR="003D2AFE" w:rsidRPr="00114DD6" w:rsidRDefault="003D2AFE" w:rsidP="00114DD6">
      <w:pPr>
        <w:spacing w:line="360" w:lineRule="auto"/>
        <w:rPr>
          <w:sz w:val="28"/>
          <w:szCs w:val="28"/>
        </w:rPr>
      </w:pPr>
      <w:r w:rsidRPr="00114DD6">
        <w:rPr>
          <w:sz w:val="28"/>
          <w:szCs w:val="28"/>
        </w:rPr>
        <w:t>Остывание и хранение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1.Циркуляционный стол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D7580">
        <w:rPr>
          <w:sz w:val="28"/>
          <w:szCs w:val="28"/>
        </w:rPr>
        <w:t>Вагонка</w:t>
      </w:r>
      <w:r w:rsidR="00114DD6">
        <w:rPr>
          <w:sz w:val="28"/>
          <w:szCs w:val="28"/>
        </w:rPr>
        <w:t>, контейнер для хранения изделий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7580">
        <w:rPr>
          <w:sz w:val="28"/>
          <w:szCs w:val="28"/>
        </w:rPr>
        <w:t>Количество лотков на одной вагонетке – 28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7580">
        <w:rPr>
          <w:sz w:val="28"/>
          <w:szCs w:val="28"/>
        </w:rPr>
        <w:t>Колич</w:t>
      </w:r>
      <w:r w:rsidR="00114DD6">
        <w:rPr>
          <w:sz w:val="28"/>
          <w:szCs w:val="28"/>
        </w:rPr>
        <w:t>ество изделий на одном лотке, – 12 шт.</w:t>
      </w:r>
    </w:p>
    <w:p w:rsidR="003D2AFE" w:rsidRPr="00424EBA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14DD6">
        <w:rPr>
          <w:sz w:val="28"/>
          <w:szCs w:val="28"/>
        </w:rPr>
        <w:t xml:space="preserve">Вместимость вагонетки, </w:t>
      </w:r>
      <w:r w:rsidRPr="003D7580">
        <w:rPr>
          <w:sz w:val="28"/>
          <w:szCs w:val="28"/>
        </w:rPr>
        <w:t>шт.</w:t>
      </w:r>
    </w:p>
    <w:p w:rsidR="003D2AFE" w:rsidRPr="003D7580" w:rsidRDefault="003D2AFE" w:rsidP="00114DD6">
      <w:pPr>
        <w:pStyle w:val="4"/>
        <w:suppressAutoHyphens/>
      </w:pPr>
      <w:proofErr w:type="gramStart"/>
      <w:r w:rsidRPr="003D7580">
        <w:rPr>
          <w:b/>
        </w:rPr>
        <w:t>Ш</w:t>
      </w:r>
      <w:proofErr w:type="gramEnd"/>
      <w:r w:rsidR="00995476" w:rsidRPr="003D7580">
        <w:rPr>
          <w:position w:val="-12"/>
        </w:rPr>
        <w:object w:dxaOrig="2900" w:dyaOrig="380">
          <v:shape id="_x0000_i1050" type="#_x0000_t75" style="width:177.3pt;height:23.25pt" o:ole="" filled="t">
            <v:fill color2="black"/>
            <v:imagedata r:id="rId67" o:title=""/>
          </v:shape>
          <o:OLEObject Type="Embed" ProgID="Equation.3" ShapeID="_x0000_i1050" DrawAspect="Content" ObjectID="_1549627256" r:id="rId68"/>
        </w:object>
      </w:r>
    </w:p>
    <w:p w:rsidR="003D2AFE" w:rsidRPr="003D7580" w:rsidRDefault="00995476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12"/>
          <w:sz w:val="28"/>
          <w:szCs w:val="28"/>
        </w:rPr>
        <w:object w:dxaOrig="3280" w:dyaOrig="380">
          <v:shape id="_x0000_i1051" type="#_x0000_t75" style="width:209.05pt;height:24pt" o:ole="" filled="t">
            <v:fill color2="black"/>
            <v:imagedata r:id="rId69" o:title=""/>
          </v:shape>
          <o:OLEObject Type="Embed" ProgID="Equation.3" ShapeID="_x0000_i1051" DrawAspect="Content" ObjectID="_1549627257" r:id="rId70"/>
        </w:objec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75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Сро</w:t>
      </w:r>
      <w:r w:rsidR="00114DD6">
        <w:rPr>
          <w:sz w:val="28"/>
          <w:szCs w:val="28"/>
        </w:rPr>
        <w:t xml:space="preserve">к  хранения хлеба упакованного – </w:t>
      </w:r>
      <w:r w:rsidRPr="003D7580">
        <w:rPr>
          <w:sz w:val="28"/>
          <w:szCs w:val="28"/>
        </w:rPr>
        <w:t>72часа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75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 xml:space="preserve">Количество </w:t>
      </w:r>
      <w:proofErr w:type="spellStart"/>
      <w:r w:rsidRPr="003D7580">
        <w:rPr>
          <w:sz w:val="28"/>
          <w:szCs w:val="28"/>
        </w:rPr>
        <w:t>вагонок</w:t>
      </w:r>
      <w:proofErr w:type="spellEnd"/>
      <w:r w:rsidRPr="003D7580">
        <w:rPr>
          <w:sz w:val="28"/>
          <w:szCs w:val="28"/>
        </w:rPr>
        <w:t xml:space="preserve">, </w:t>
      </w:r>
      <w:proofErr w:type="gramStart"/>
      <w:r w:rsidRPr="003D7580">
        <w:rPr>
          <w:sz w:val="28"/>
          <w:szCs w:val="28"/>
        </w:rPr>
        <w:t>необходимых</w:t>
      </w:r>
      <w:proofErr w:type="gramEnd"/>
      <w:r w:rsidRPr="003D7580">
        <w:rPr>
          <w:sz w:val="28"/>
          <w:szCs w:val="28"/>
        </w:rPr>
        <w:t xml:space="preserve"> для часовой  производительности печи, </w:t>
      </w:r>
      <w:proofErr w:type="spellStart"/>
      <w:r w:rsidRPr="003D7580">
        <w:rPr>
          <w:sz w:val="28"/>
          <w:szCs w:val="28"/>
        </w:rPr>
        <w:t>ш</w:t>
      </w:r>
      <w:proofErr w:type="spellEnd"/>
      <w:r w:rsidRPr="003D7580">
        <w:rPr>
          <w:sz w:val="28"/>
          <w:szCs w:val="28"/>
        </w:rPr>
        <w:t xml:space="preserve">/ч.  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lastRenderedPageBreak/>
        <w:t>В</w:t>
      </w:r>
      <w:r w:rsidR="00995476" w:rsidRPr="003D7580">
        <w:rPr>
          <w:position w:val="-48"/>
          <w:sz w:val="28"/>
          <w:szCs w:val="28"/>
        </w:rPr>
        <w:object w:dxaOrig="2240" w:dyaOrig="1080">
          <v:shape id="_x0000_i1052" type="#_x0000_t75" style="width:116.9pt;height:55.75pt" o:ole="" filled="t">
            <v:fill color2="black"/>
            <v:imagedata r:id="rId71" o:title=""/>
          </v:shape>
          <o:OLEObject Type="Embed" ProgID="Equation.3" ShapeID="_x0000_i1052" DrawAspect="Content" ObjectID="_1549627258" r:id="rId72"/>
        </w:objec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D7580">
        <w:rPr>
          <w:sz w:val="28"/>
          <w:szCs w:val="28"/>
        </w:rPr>
        <w:t xml:space="preserve">Количество </w:t>
      </w:r>
      <w:proofErr w:type="spellStart"/>
      <w:r w:rsidRPr="003D7580">
        <w:rPr>
          <w:sz w:val="28"/>
          <w:szCs w:val="28"/>
        </w:rPr>
        <w:t>вагонок</w:t>
      </w:r>
      <w:proofErr w:type="spellEnd"/>
      <w:r w:rsidRPr="003D7580">
        <w:rPr>
          <w:sz w:val="28"/>
          <w:szCs w:val="28"/>
        </w:rPr>
        <w:t xml:space="preserve">, </w:t>
      </w:r>
      <w:proofErr w:type="gramStart"/>
      <w:r w:rsidRPr="003D7580">
        <w:rPr>
          <w:sz w:val="28"/>
          <w:szCs w:val="28"/>
        </w:rPr>
        <w:t>занятых</w:t>
      </w:r>
      <w:proofErr w:type="gramEnd"/>
      <w:r w:rsidRPr="003D7580">
        <w:rPr>
          <w:sz w:val="28"/>
          <w:szCs w:val="28"/>
        </w:rPr>
        <w:t xml:space="preserve"> при остывании хлеба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</w:t>
      </w:r>
      <w:r w:rsidRPr="003D7580">
        <w:rPr>
          <w:position w:val="-12"/>
          <w:sz w:val="28"/>
          <w:szCs w:val="28"/>
        </w:rPr>
        <w:object w:dxaOrig="400" w:dyaOrig="480">
          <v:shape id="_x0000_i1053" type="#_x0000_t75" style="width:20.9pt;height:24pt" o:ole="" filled="t">
            <v:fill color2="black"/>
            <v:imagedata r:id="rId73" o:title=""/>
          </v:shape>
          <o:OLEObject Type="Embed" ProgID="Equation.3" ShapeID="_x0000_i1053" DrawAspect="Content" ObjectID="_1549627259" r:id="rId74"/>
        </w:object>
      </w:r>
      <w:r w:rsidR="00995476" w:rsidRPr="003D7580">
        <w:rPr>
          <w:position w:val="-24"/>
          <w:sz w:val="28"/>
          <w:szCs w:val="28"/>
        </w:rPr>
        <w:object w:dxaOrig="2420" w:dyaOrig="660">
          <v:shape id="_x0000_i1054" type="#_x0000_t75" style="width:153.3pt;height:41.8pt" o:ole="" filled="t">
            <v:fill color2="black"/>
            <v:imagedata r:id="rId75" o:title=""/>
          </v:shape>
          <o:OLEObject Type="Embed" ProgID="Equation.3" ShapeID="_x0000_i1054" DrawAspect="Content" ObjectID="_1549627260" r:id="rId76"/>
        </w:objec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D7580">
        <w:rPr>
          <w:sz w:val="28"/>
          <w:szCs w:val="28"/>
        </w:rPr>
        <w:t xml:space="preserve">Занятость </w:t>
      </w:r>
      <w:proofErr w:type="spellStart"/>
      <w:r w:rsidRPr="003D7580">
        <w:rPr>
          <w:sz w:val="28"/>
          <w:szCs w:val="28"/>
        </w:rPr>
        <w:t>вагонок</w:t>
      </w:r>
      <w:proofErr w:type="spellEnd"/>
      <w:r w:rsidRPr="003D7580">
        <w:rPr>
          <w:sz w:val="28"/>
          <w:szCs w:val="28"/>
        </w:rPr>
        <w:t xml:space="preserve"> под подсобными </w:t>
      </w:r>
      <w:r w:rsidR="00114DD6" w:rsidRPr="003D7580">
        <w:rPr>
          <w:sz w:val="28"/>
          <w:szCs w:val="28"/>
        </w:rPr>
        <w:t>операциями</w:t>
      </w:r>
      <w:r w:rsidRPr="003D7580">
        <w:rPr>
          <w:sz w:val="28"/>
          <w:szCs w:val="28"/>
        </w:rPr>
        <w:t xml:space="preserve">, 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3D7580">
        <w:rPr>
          <w:sz w:val="28"/>
          <w:szCs w:val="28"/>
          <w:lang w:val="en-US"/>
        </w:rPr>
        <w:t>t</w:t>
      </w:r>
      <w:r w:rsidRPr="003D7580">
        <w:rPr>
          <w:sz w:val="28"/>
          <w:szCs w:val="28"/>
          <w:vertAlign w:val="subscript"/>
          <w:lang w:val="en-US"/>
        </w:rPr>
        <w:t>n</w:t>
      </w:r>
      <w:proofErr w:type="spellEnd"/>
      <w:r w:rsidRPr="003D7580">
        <w:rPr>
          <w:sz w:val="28"/>
          <w:szCs w:val="28"/>
        </w:rPr>
        <w:t>=</w:t>
      </w:r>
      <w:proofErr w:type="gramEnd"/>
      <w:r w:rsidRPr="003D7580">
        <w:rPr>
          <w:sz w:val="28"/>
          <w:szCs w:val="28"/>
        </w:rPr>
        <w:t>30 мин.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Количество </w:t>
      </w:r>
      <w:proofErr w:type="spellStart"/>
      <w:r w:rsidRPr="003D7580">
        <w:rPr>
          <w:sz w:val="28"/>
          <w:szCs w:val="28"/>
        </w:rPr>
        <w:t>вагонок</w:t>
      </w:r>
      <w:proofErr w:type="spellEnd"/>
      <w:r w:rsidRPr="003D7580">
        <w:rPr>
          <w:sz w:val="28"/>
          <w:szCs w:val="28"/>
        </w:rPr>
        <w:t xml:space="preserve"> под подсобными </w:t>
      </w:r>
      <w:r w:rsidR="00114DD6" w:rsidRPr="003D7580">
        <w:rPr>
          <w:sz w:val="28"/>
          <w:szCs w:val="28"/>
        </w:rPr>
        <w:t>операциями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</w:t>
      </w:r>
      <w:r w:rsidR="00995476" w:rsidRPr="003D7580">
        <w:rPr>
          <w:position w:val="-24"/>
          <w:sz w:val="28"/>
          <w:szCs w:val="28"/>
        </w:rPr>
        <w:object w:dxaOrig="2700" w:dyaOrig="639">
          <v:shape id="_x0000_i1055" type="#_x0000_t75" style="width:135.5pt;height:31.75pt" o:ole="" filled="t">
            <v:fill color2="black"/>
            <v:imagedata r:id="rId77" o:title=""/>
          </v:shape>
          <o:OLEObject Type="Embed" ProgID="Equation.3" ShapeID="_x0000_i1055" DrawAspect="Content" ObjectID="_1549627261" r:id="rId78"/>
        </w:objec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3D7580">
        <w:rPr>
          <w:sz w:val="28"/>
          <w:szCs w:val="28"/>
        </w:rPr>
        <w:t xml:space="preserve">Количество лотков для часовой </w:t>
      </w:r>
      <w:r w:rsidR="00114DD6" w:rsidRPr="003D7580">
        <w:rPr>
          <w:sz w:val="28"/>
          <w:szCs w:val="28"/>
        </w:rPr>
        <w:t>производительности</w:t>
      </w:r>
      <w:r w:rsidRPr="003D7580">
        <w:rPr>
          <w:sz w:val="28"/>
          <w:szCs w:val="28"/>
        </w:rPr>
        <w:t xml:space="preserve"> печи,  шт.</w:t>
      </w:r>
    </w:p>
    <w:p w:rsidR="003D2AFE" w:rsidRPr="003D7580" w:rsidRDefault="00995476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30"/>
          <w:sz w:val="28"/>
          <w:szCs w:val="28"/>
        </w:rPr>
        <w:object w:dxaOrig="2340" w:dyaOrig="720">
          <v:shape id="_x0000_i1056" type="#_x0000_t75" style="width:96pt;height:41.05pt" o:ole="" filled="t">
            <v:fill color2="black"/>
            <v:imagedata r:id="rId79" o:title=""/>
          </v:shape>
          <o:OLEObject Type="Embed" ProgID="Equation.3" ShapeID="_x0000_i1056" DrawAspect="Content" ObjectID="_1549627262" r:id="rId80"/>
        </w:objec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11.Количество лотков для остывания хлеба, шт.</w:t>
      </w:r>
    </w:p>
    <w:p w:rsidR="003D2AFE" w:rsidRPr="003D7580" w:rsidRDefault="00995476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24"/>
          <w:sz w:val="28"/>
          <w:szCs w:val="28"/>
        </w:rPr>
        <w:object w:dxaOrig="2659" w:dyaOrig="620">
          <v:shape id="_x0000_i1057" type="#_x0000_t75" style="width:151.75pt;height:34.85pt" o:ole="" filled="t">
            <v:fill color2="black"/>
            <v:imagedata r:id="rId81" o:title=""/>
          </v:shape>
          <o:OLEObject Type="Embed" ProgID="Equation.3" ShapeID="_x0000_i1057" DrawAspect="Content" ObjectID="_1549627263" r:id="rId82"/>
        </w:objec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12.Количество лотков для подсобных операций</w:t>
      </w:r>
    </w:p>
    <w:p w:rsidR="003D2AFE" w:rsidRPr="003D7580" w:rsidRDefault="00995476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24"/>
          <w:sz w:val="28"/>
          <w:szCs w:val="28"/>
        </w:rPr>
        <w:object w:dxaOrig="2600" w:dyaOrig="639">
          <v:shape id="_x0000_i1058" type="#_x0000_t75" style="width:141.7pt;height:34.85pt" o:ole="" filled="t">
            <v:fill color2="black"/>
            <v:imagedata r:id="rId83" o:title=""/>
          </v:shape>
          <o:OLEObject Type="Embed" ProgID="Equation.3" ShapeID="_x0000_i1058" DrawAspect="Content" ObjectID="_1549627264" r:id="rId84"/>
        </w:objec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13.Общее количество лотков  шт.</w:t>
      </w:r>
    </w:p>
    <w:p w:rsidR="003D2AFE" w:rsidRPr="003D7580" w:rsidRDefault="003D2AFE" w:rsidP="00114DD6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Л</w:t>
      </w:r>
      <w:r w:rsidRPr="003D7580">
        <w:rPr>
          <w:sz w:val="28"/>
          <w:szCs w:val="28"/>
          <w:vertAlign w:val="subscript"/>
        </w:rPr>
        <w:t>общ.</w:t>
      </w:r>
      <w:r w:rsidRPr="003D7580">
        <w:rPr>
          <w:sz w:val="28"/>
          <w:szCs w:val="28"/>
        </w:rPr>
        <w:t>=Л</w:t>
      </w:r>
      <w:r w:rsidRPr="003D7580">
        <w:rPr>
          <w:sz w:val="28"/>
          <w:szCs w:val="28"/>
          <w:vertAlign w:val="subscript"/>
        </w:rPr>
        <w:t>о</w:t>
      </w:r>
      <w:r w:rsidRPr="003D7580">
        <w:rPr>
          <w:sz w:val="28"/>
          <w:szCs w:val="28"/>
        </w:rPr>
        <w:t>+Л</w:t>
      </w:r>
      <w:r w:rsidRPr="003D7580">
        <w:rPr>
          <w:sz w:val="28"/>
          <w:szCs w:val="28"/>
          <w:vertAlign w:val="subscript"/>
        </w:rPr>
        <w:t>п</w:t>
      </w:r>
      <w:r w:rsidRPr="003D7580">
        <w:rPr>
          <w:sz w:val="28"/>
          <w:szCs w:val="28"/>
        </w:rPr>
        <w:t>=51+7=58</w:t>
      </w:r>
    </w:p>
    <w:p w:rsidR="003D2AFE" w:rsidRPr="00E723F1" w:rsidRDefault="003D2AFE" w:rsidP="003D2AFE">
      <w:pPr>
        <w:pStyle w:val="a3"/>
        <w:rPr>
          <w:sz w:val="24"/>
          <w:szCs w:val="24"/>
        </w:rPr>
      </w:pPr>
      <w:r w:rsidRPr="00E723F1">
        <w:rPr>
          <w:sz w:val="24"/>
          <w:szCs w:val="24"/>
        </w:rPr>
        <w:t xml:space="preserve">Таблица </w:t>
      </w:r>
      <w:r w:rsidR="00056528" w:rsidRPr="00E723F1">
        <w:rPr>
          <w:sz w:val="24"/>
          <w:szCs w:val="24"/>
        </w:rPr>
        <w:t>4</w:t>
      </w:r>
      <w:r w:rsidRPr="00E723F1">
        <w:rPr>
          <w:sz w:val="24"/>
          <w:szCs w:val="24"/>
        </w:rPr>
        <w:t>.</w:t>
      </w:r>
      <w:r w:rsidR="00CF1E29">
        <w:rPr>
          <w:sz w:val="24"/>
          <w:szCs w:val="24"/>
        </w:rPr>
        <w:t>5</w:t>
      </w:r>
      <w:r w:rsidR="00FD56EA">
        <w:rPr>
          <w:sz w:val="24"/>
          <w:szCs w:val="24"/>
        </w:rPr>
        <w:t xml:space="preserve">. – </w:t>
      </w:r>
      <w:r w:rsidRPr="00FD56EA">
        <w:rPr>
          <w:b/>
          <w:sz w:val="24"/>
          <w:szCs w:val="24"/>
        </w:rPr>
        <w:t>Потребность в оборудовании.</w:t>
      </w:r>
    </w:p>
    <w:tbl>
      <w:tblPr>
        <w:tblW w:w="9480" w:type="dxa"/>
        <w:tblInd w:w="228" w:type="dxa"/>
        <w:tblLayout w:type="fixed"/>
        <w:tblLook w:val="0000"/>
      </w:tblPr>
      <w:tblGrid>
        <w:gridCol w:w="2709"/>
        <w:gridCol w:w="1175"/>
        <w:gridCol w:w="2835"/>
        <w:gridCol w:w="2761"/>
      </w:tblGrid>
      <w:tr w:rsidR="003D2AFE" w:rsidRPr="00114DD6" w:rsidTr="003D2AFE">
        <w:trPr>
          <w:trHeight w:val="131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056528" w:rsidP="00E723F1">
            <w:pPr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Данные, необходимые</w:t>
            </w:r>
            <w:r w:rsidR="003D2AFE" w:rsidRPr="00114DD6">
              <w:rPr>
                <w:sz w:val="24"/>
                <w:szCs w:val="24"/>
              </w:rPr>
              <w:t xml:space="preserve"> для расчета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Обозн</w:t>
            </w:r>
            <w:r w:rsidRPr="00114DD6">
              <w:rPr>
                <w:sz w:val="24"/>
                <w:szCs w:val="24"/>
              </w:rPr>
              <w:t>а</w:t>
            </w:r>
            <w:r w:rsidRPr="00114DD6">
              <w:rPr>
                <w:sz w:val="24"/>
                <w:szCs w:val="24"/>
              </w:rPr>
              <w:t>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Порядок</w:t>
            </w:r>
          </w:p>
          <w:p w:rsidR="003D2AFE" w:rsidRPr="00114DD6" w:rsidRDefault="003D2AFE" w:rsidP="00E723F1">
            <w:pPr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расчета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rPr>
                <w:sz w:val="24"/>
                <w:szCs w:val="24"/>
              </w:rPr>
            </w:pPr>
          </w:p>
          <w:p w:rsidR="003D2AFE" w:rsidRPr="00114DD6" w:rsidRDefault="003D2AFE" w:rsidP="00E723F1">
            <w:pPr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Пример</w:t>
            </w:r>
          </w:p>
          <w:p w:rsidR="003D2AFE" w:rsidRPr="00114DD6" w:rsidRDefault="003D2AFE" w:rsidP="00E723F1">
            <w:pPr>
              <w:rPr>
                <w:sz w:val="24"/>
                <w:szCs w:val="24"/>
              </w:rPr>
            </w:pPr>
          </w:p>
        </w:tc>
      </w:tr>
      <w:tr w:rsidR="003D2AFE" w:rsidRPr="00114DD6" w:rsidTr="003D2AFE">
        <w:trPr>
          <w:trHeight w:val="1164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 xml:space="preserve">1. Количество </w:t>
            </w:r>
            <w:proofErr w:type="spellStart"/>
            <w:r w:rsidRPr="00114DD6">
              <w:rPr>
                <w:sz w:val="24"/>
                <w:szCs w:val="24"/>
              </w:rPr>
              <w:t>деж</w:t>
            </w:r>
            <w:proofErr w:type="spellEnd"/>
            <w:r w:rsidRPr="00114DD6">
              <w:rPr>
                <w:sz w:val="24"/>
                <w:szCs w:val="24"/>
              </w:rPr>
              <w:t xml:space="preserve"> теста необходимое для час</w:t>
            </w:r>
            <w:r w:rsidRPr="00114DD6">
              <w:rPr>
                <w:sz w:val="24"/>
                <w:szCs w:val="24"/>
              </w:rPr>
              <w:t>о</w:t>
            </w:r>
            <w:r w:rsidRPr="00114DD6">
              <w:rPr>
                <w:sz w:val="24"/>
                <w:szCs w:val="24"/>
              </w:rPr>
              <w:t>вой производительн</w:t>
            </w:r>
            <w:r w:rsidRPr="00114DD6">
              <w:rPr>
                <w:sz w:val="24"/>
                <w:szCs w:val="24"/>
              </w:rPr>
              <w:t>о</w:t>
            </w:r>
            <w:r w:rsidRPr="00114DD6">
              <w:rPr>
                <w:sz w:val="24"/>
                <w:szCs w:val="24"/>
              </w:rPr>
              <w:t xml:space="preserve">сти печи, </w:t>
            </w:r>
            <w:proofErr w:type="spellStart"/>
            <w:proofErr w:type="gramStart"/>
            <w:r w:rsidRPr="00114DD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proofErr w:type="spellStart"/>
            <w:r w:rsidRPr="00114DD6">
              <w:rPr>
                <w:sz w:val="24"/>
                <w:szCs w:val="24"/>
                <w:lang w:val="en-US"/>
              </w:rPr>
              <w:t>Д</w:t>
            </w:r>
            <w:r w:rsidRPr="00114DD6">
              <w:rPr>
                <w:sz w:val="24"/>
                <w:szCs w:val="24"/>
                <w:vertAlign w:val="superscript"/>
                <w:lang w:val="en-US"/>
              </w:rPr>
              <w:t>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  <w:lang w:val="en-US"/>
              </w:rPr>
            </w:pPr>
            <w:r w:rsidRPr="00114DD6">
              <w:rPr>
                <w:position w:val="-35"/>
                <w:sz w:val="24"/>
                <w:szCs w:val="24"/>
              </w:rPr>
              <w:object w:dxaOrig="1260" w:dyaOrig="940">
                <v:shape id="_x0000_i1059" type="#_x0000_t75" style="width:62.7pt;height:46.45pt" o:ole="" filled="t">
                  <v:fill color2="black"/>
                  <v:imagedata r:id="rId85" o:title=""/>
                </v:shape>
                <o:OLEObject Type="Embed" ProgID="Equation.3" ShapeID="_x0000_i1059" DrawAspect="Content" ObjectID="_1549627265" r:id="rId86"/>
              </w:objec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position w:val="-24"/>
                <w:sz w:val="24"/>
                <w:szCs w:val="24"/>
              </w:rPr>
              <w:object w:dxaOrig="1640" w:dyaOrig="720">
                <v:shape id="_x0000_i1060" type="#_x0000_t75" style="width:81.3pt;height:36.4pt" o:ole="" filled="t">
                  <v:fill color2="black"/>
                  <v:imagedata r:id="rId87" o:title=""/>
                </v:shape>
                <o:OLEObject Type="Embed" ProgID="Equation.3" ShapeID="_x0000_i1060" DrawAspect="Content" ObjectID="_1549627266" r:id="rId88"/>
              </w:object>
            </w:r>
          </w:p>
        </w:tc>
      </w:tr>
      <w:tr w:rsidR="003D2AFE" w:rsidRPr="00114DD6" w:rsidTr="003D2AFE">
        <w:trPr>
          <w:trHeight w:val="801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rPr>
                <w:sz w:val="24"/>
                <w:szCs w:val="24"/>
                <w:vertAlign w:val="subscript"/>
              </w:rPr>
            </w:pPr>
            <w:r w:rsidRPr="00114DD6">
              <w:rPr>
                <w:sz w:val="24"/>
                <w:szCs w:val="24"/>
              </w:rPr>
              <w:t>2. Интервал между з</w:t>
            </w:r>
            <w:r w:rsidRPr="00114DD6">
              <w:rPr>
                <w:sz w:val="24"/>
                <w:szCs w:val="24"/>
              </w:rPr>
              <w:t>а</w:t>
            </w:r>
            <w:r w:rsidRPr="00114DD6">
              <w:rPr>
                <w:sz w:val="24"/>
                <w:szCs w:val="24"/>
              </w:rPr>
              <w:t>месами теста (ритм з</w:t>
            </w:r>
            <w:r w:rsidRPr="00114DD6">
              <w:rPr>
                <w:sz w:val="24"/>
                <w:szCs w:val="24"/>
              </w:rPr>
              <w:t>а</w:t>
            </w:r>
            <w:r w:rsidRPr="00114DD6">
              <w:rPr>
                <w:sz w:val="24"/>
                <w:szCs w:val="24"/>
              </w:rPr>
              <w:t>меса), мин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pStyle w:val="4"/>
              <w:numPr>
                <w:ilvl w:val="3"/>
                <w:numId w:val="1"/>
              </w:numPr>
              <w:suppressAutoHyphens/>
              <w:spacing w:line="240" w:lineRule="auto"/>
              <w:ind w:left="0"/>
              <w:rPr>
                <w:sz w:val="24"/>
                <w:szCs w:val="24"/>
                <w:vertAlign w:val="subscript"/>
              </w:rPr>
            </w:pPr>
            <w:r w:rsidRPr="00114DD6">
              <w:rPr>
                <w:sz w:val="24"/>
                <w:szCs w:val="24"/>
                <w:vertAlign w:val="subscript"/>
              </w:rPr>
              <w:t>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object w:dxaOrig="480" w:dyaOrig="820">
                <v:shape id="_x0000_i1061" type="#_x0000_t75" style="width:24pt;height:40.25pt" o:ole="" filled="t">
                  <v:fill color2="black"/>
                  <v:imagedata r:id="rId89" o:title=""/>
                </v:shape>
                <o:OLEObject Type="Embed" ProgID="Equation.3" ShapeID="_x0000_i1061" DrawAspect="Content" ObjectID="_1549627267" r:id="rId90"/>
              </w:objec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position w:val="-22"/>
                <w:sz w:val="24"/>
                <w:szCs w:val="24"/>
              </w:rPr>
              <w:object w:dxaOrig="920" w:dyaOrig="720">
                <v:shape id="_x0000_i1062" type="#_x0000_t75" style="width:45.7pt;height:36.4pt" o:ole="" filled="t">
                  <v:fill color2="black"/>
                  <v:imagedata r:id="rId91" o:title=""/>
                </v:shape>
                <o:OLEObject Type="Embed" ProgID="Equation.3" ShapeID="_x0000_i1062" DrawAspect="Content" ObjectID="_1549627268" r:id="rId92"/>
              </w:object>
            </w:r>
          </w:p>
        </w:tc>
      </w:tr>
    </w:tbl>
    <w:p w:rsidR="00FD56EA" w:rsidRDefault="00FD56EA"/>
    <w:p w:rsidR="00FD56EA" w:rsidRDefault="00FD56EA"/>
    <w:p w:rsidR="00FD56EA" w:rsidRDefault="00FD56EA"/>
    <w:p w:rsidR="00FD56EA" w:rsidRPr="00882ECD" w:rsidRDefault="00FD56EA" w:rsidP="00FD56EA">
      <w:pPr>
        <w:jc w:val="right"/>
        <w:rPr>
          <w:sz w:val="24"/>
          <w:szCs w:val="24"/>
        </w:rPr>
      </w:pPr>
      <w:r w:rsidRPr="00882ECD">
        <w:rPr>
          <w:sz w:val="24"/>
          <w:szCs w:val="24"/>
        </w:rPr>
        <w:lastRenderedPageBreak/>
        <w:t>Продолжение таблицы 4.5</w:t>
      </w:r>
    </w:p>
    <w:tbl>
      <w:tblPr>
        <w:tblW w:w="9480" w:type="dxa"/>
        <w:tblInd w:w="228" w:type="dxa"/>
        <w:tblLayout w:type="fixed"/>
        <w:tblLook w:val="0000"/>
      </w:tblPr>
      <w:tblGrid>
        <w:gridCol w:w="2709"/>
        <w:gridCol w:w="1175"/>
        <w:gridCol w:w="2835"/>
        <w:gridCol w:w="2761"/>
      </w:tblGrid>
      <w:tr w:rsidR="003D2AFE" w:rsidRPr="00114DD6" w:rsidTr="003D2AFE">
        <w:trPr>
          <w:trHeight w:val="108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942216">
            <w:pPr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 xml:space="preserve">3.Время занятости </w:t>
            </w:r>
            <w:proofErr w:type="spellStart"/>
            <w:r w:rsidRPr="00114DD6">
              <w:rPr>
                <w:sz w:val="24"/>
                <w:szCs w:val="24"/>
              </w:rPr>
              <w:t>дежи</w:t>
            </w:r>
            <w:proofErr w:type="spellEnd"/>
            <w:r w:rsidRPr="00114DD6">
              <w:rPr>
                <w:sz w:val="24"/>
                <w:szCs w:val="24"/>
              </w:rPr>
              <w:t xml:space="preserve"> под дополнительными операци</w:t>
            </w:r>
            <w:r w:rsidR="00942216">
              <w:rPr>
                <w:sz w:val="24"/>
                <w:szCs w:val="24"/>
              </w:rPr>
              <w:t>я</w:t>
            </w:r>
            <w:r w:rsidRPr="00114DD6">
              <w:rPr>
                <w:sz w:val="24"/>
                <w:szCs w:val="24"/>
              </w:rPr>
              <w:t>ми, мин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 w:rsidRPr="00114DD6"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114DD6">
              <w:rPr>
                <w:sz w:val="24"/>
                <w:szCs w:val="24"/>
                <w:vertAlign w:val="subscript"/>
              </w:rPr>
              <w:t>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  <w:lang w:val="en-US"/>
              </w:rPr>
            </w:pPr>
            <w:r w:rsidRPr="00114DD6">
              <w:rPr>
                <w:sz w:val="24"/>
                <w:szCs w:val="24"/>
              </w:rPr>
              <w:object w:dxaOrig="240" w:dyaOrig="460">
                <v:shape id="_x0000_i1063" type="#_x0000_t75" style="width:12.4pt;height:23.25pt" o:ole="" filled="t">
                  <v:fill color2="black"/>
                  <v:imagedata r:id="rId93" o:title=""/>
                </v:shape>
                <o:OLEObject Type="Embed" ProgID="Equation.3" ShapeID="_x0000_i1063" DrawAspect="Content" ObjectID="_1549627269" r:id="rId94"/>
              </w:objec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  <w:lang w:val="en-US"/>
              </w:rPr>
              <w:t>10 (</w:t>
            </w:r>
            <w:proofErr w:type="spellStart"/>
            <w:r w:rsidRPr="00114DD6">
              <w:rPr>
                <w:sz w:val="24"/>
                <w:szCs w:val="24"/>
                <w:lang w:val="en-US"/>
              </w:rPr>
              <w:t>устанавливается</w:t>
            </w:r>
            <w:proofErr w:type="spellEnd"/>
            <w:r w:rsidRPr="00114DD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DD6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114DD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DD6">
              <w:rPr>
                <w:sz w:val="24"/>
                <w:szCs w:val="24"/>
                <w:lang w:val="en-US"/>
              </w:rPr>
              <w:t>данным</w:t>
            </w:r>
            <w:proofErr w:type="spellEnd"/>
            <w:r w:rsidRPr="00114DD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DD6">
              <w:rPr>
                <w:sz w:val="24"/>
                <w:szCs w:val="24"/>
                <w:lang w:val="en-US"/>
              </w:rPr>
              <w:t>хронометража</w:t>
            </w:r>
            <w:proofErr w:type="spellEnd"/>
            <w:r w:rsidRPr="00114DD6">
              <w:rPr>
                <w:sz w:val="24"/>
                <w:szCs w:val="24"/>
                <w:lang w:val="en-US"/>
              </w:rPr>
              <w:t>)</w:t>
            </w:r>
          </w:p>
        </w:tc>
      </w:tr>
      <w:tr w:rsidR="003D2AFE" w:rsidRPr="00114DD6" w:rsidTr="003D2AFE">
        <w:trPr>
          <w:trHeight w:val="131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 xml:space="preserve">4.Количество </w:t>
            </w:r>
            <w:proofErr w:type="spellStart"/>
            <w:r w:rsidRPr="00114DD6">
              <w:rPr>
                <w:sz w:val="24"/>
                <w:szCs w:val="24"/>
              </w:rPr>
              <w:t>деж</w:t>
            </w:r>
            <w:proofErr w:type="spellEnd"/>
            <w:r w:rsidRPr="00114DD6">
              <w:rPr>
                <w:sz w:val="24"/>
                <w:szCs w:val="24"/>
              </w:rPr>
              <w:t xml:space="preserve">, </w:t>
            </w:r>
            <w:proofErr w:type="gramStart"/>
            <w:r w:rsidRPr="00114DD6">
              <w:rPr>
                <w:sz w:val="24"/>
                <w:szCs w:val="24"/>
              </w:rPr>
              <w:t>з</w:t>
            </w:r>
            <w:r w:rsidRPr="00114DD6">
              <w:rPr>
                <w:sz w:val="24"/>
                <w:szCs w:val="24"/>
              </w:rPr>
              <w:t>а</w:t>
            </w:r>
            <w:r w:rsidRPr="00114DD6">
              <w:rPr>
                <w:sz w:val="24"/>
                <w:szCs w:val="24"/>
              </w:rPr>
              <w:t>нятых</w:t>
            </w:r>
            <w:proofErr w:type="gramEnd"/>
            <w:r w:rsidRPr="00114DD6">
              <w:rPr>
                <w:sz w:val="24"/>
                <w:szCs w:val="24"/>
              </w:rPr>
              <w:t xml:space="preserve"> под тестом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sz w:val="24"/>
                <w:szCs w:val="24"/>
              </w:rPr>
              <w:t>Д</w:t>
            </w:r>
            <w:r w:rsidRPr="00114DD6">
              <w:rPr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  <w:lang w:val="en-US"/>
              </w:rPr>
            </w:pPr>
            <w:r w:rsidRPr="00114DD6">
              <w:rPr>
                <w:position w:val="-28"/>
                <w:sz w:val="24"/>
                <w:szCs w:val="24"/>
              </w:rPr>
              <w:object w:dxaOrig="920" w:dyaOrig="859">
                <v:shape id="_x0000_i1064" type="#_x0000_t75" style="width:45.7pt;height:42.6pt" o:ole="" filled="t">
                  <v:fill color2="black"/>
                  <v:imagedata r:id="rId95" o:title=""/>
                </v:shape>
                <o:OLEObject Type="Embed" ProgID="Equation.3" ShapeID="_x0000_i1064" DrawAspect="Content" ObjectID="_1549627270" r:id="rId96"/>
              </w:objec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AFE" w:rsidRPr="00114DD6" w:rsidRDefault="003D2AFE" w:rsidP="00E723F1">
            <w:pPr>
              <w:jc w:val="both"/>
              <w:rPr>
                <w:sz w:val="24"/>
                <w:szCs w:val="24"/>
              </w:rPr>
            </w:pPr>
            <w:r w:rsidRPr="00114DD6">
              <w:rPr>
                <w:position w:val="-24"/>
                <w:sz w:val="24"/>
                <w:szCs w:val="24"/>
              </w:rPr>
              <w:object w:dxaOrig="1300" w:dyaOrig="720">
                <v:shape id="_x0000_i1065" type="#_x0000_t75" style="width:58.85pt;height:32.5pt" o:ole="" filled="t">
                  <v:fill color2="black"/>
                  <v:imagedata r:id="rId97" o:title=""/>
                </v:shape>
                <o:OLEObject Type="Embed" ProgID="Equation.3" ShapeID="_x0000_i1065" DrawAspect="Content" ObjectID="_1549627271" r:id="rId98"/>
              </w:object>
            </w:r>
          </w:p>
        </w:tc>
      </w:tr>
    </w:tbl>
    <w:p w:rsidR="00882ECD" w:rsidRDefault="00882ECD" w:rsidP="008A5AEC">
      <w:pPr>
        <w:spacing w:line="360" w:lineRule="auto"/>
        <w:jc w:val="center"/>
        <w:rPr>
          <w:b/>
          <w:sz w:val="28"/>
          <w:szCs w:val="28"/>
        </w:rPr>
      </w:pPr>
    </w:p>
    <w:p w:rsidR="008A5AEC" w:rsidRDefault="008A5AEC" w:rsidP="00882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Расчёт мощности </w:t>
      </w:r>
      <w:r w:rsidRPr="003D7580">
        <w:rPr>
          <w:b/>
          <w:sz w:val="28"/>
          <w:szCs w:val="28"/>
        </w:rPr>
        <w:t xml:space="preserve">печи </w:t>
      </w:r>
      <w:r>
        <w:rPr>
          <w:b/>
          <w:sz w:val="28"/>
          <w:szCs w:val="28"/>
        </w:rPr>
        <w:t>после</w:t>
      </w:r>
      <w:r w:rsidRPr="003D7580">
        <w:rPr>
          <w:b/>
          <w:sz w:val="28"/>
          <w:szCs w:val="28"/>
        </w:rPr>
        <w:t xml:space="preserve"> реконструкции</w:t>
      </w:r>
    </w:p>
    <w:p w:rsidR="00221564" w:rsidRPr="003D7580" w:rsidRDefault="00221564" w:rsidP="00882ECD">
      <w:pPr>
        <w:jc w:val="center"/>
        <w:rPr>
          <w:sz w:val="28"/>
          <w:szCs w:val="28"/>
        </w:rPr>
      </w:pP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3D7580">
        <w:rPr>
          <w:sz w:val="28"/>
          <w:szCs w:val="28"/>
        </w:rPr>
        <w:t>р</w:t>
      </w:r>
      <w:r>
        <w:rPr>
          <w:sz w:val="28"/>
          <w:szCs w:val="28"/>
        </w:rPr>
        <w:t xml:space="preserve">оизводство хлеба пшеничного из </w:t>
      </w:r>
      <w:r w:rsidRPr="003D7580">
        <w:rPr>
          <w:sz w:val="28"/>
          <w:szCs w:val="28"/>
        </w:rPr>
        <w:t>муки первого сорта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ГОСТ</w:t>
      </w:r>
      <w:r w:rsidRPr="003D7580">
        <w:rPr>
          <w:sz w:val="28"/>
          <w:szCs w:val="28"/>
        </w:rPr>
        <w:t>27842-88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 </w:t>
      </w:r>
      <w:smartTag w:uri="urn:schemas-microsoft-com:office:smarttags" w:element="metricconverter">
        <w:smartTagPr>
          <w:attr w:name="ProductID" w:val="0,500 кг"/>
        </w:smartTagPr>
        <w:r w:rsidRPr="003D7580">
          <w:rPr>
            <w:sz w:val="28"/>
            <w:szCs w:val="28"/>
          </w:rPr>
          <w:t>0,500 кг</w:t>
        </w:r>
      </w:smartTag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Способ приготовления теста </w:t>
      </w:r>
      <w:r>
        <w:rPr>
          <w:sz w:val="28"/>
          <w:szCs w:val="28"/>
        </w:rPr>
        <w:t>–</w:t>
      </w:r>
      <w:r w:rsidRPr="003D7580">
        <w:rPr>
          <w:sz w:val="28"/>
          <w:szCs w:val="28"/>
        </w:rPr>
        <w:t xml:space="preserve"> на большой жидкой опаре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 </w:t>
      </w:r>
      <w:r w:rsidRPr="003D7580">
        <w:rPr>
          <w:sz w:val="28"/>
          <w:szCs w:val="28"/>
        </w:rPr>
        <w:t>и характеристика оборудования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Способ приготовления теста – опарный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Номер агрегата (линии)-</w:t>
      </w:r>
      <w:r w:rsidRPr="003D7580">
        <w:rPr>
          <w:sz w:val="28"/>
          <w:szCs w:val="28"/>
        </w:rPr>
        <w:t>№3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2. Сорт изделия – хлеб пшеничный из муки 1сорта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3.ГОСТ 27842-88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4.Масса одной штуки,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. </w:t>
      </w:r>
      <w:r w:rsidRPr="003D7580">
        <w:rPr>
          <w:sz w:val="28"/>
          <w:szCs w:val="28"/>
        </w:rPr>
        <w:t>0,5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5.Плановый выход,  % </w:t>
      </w:r>
      <w:r w:rsidRPr="003D7580">
        <w:rPr>
          <w:sz w:val="28"/>
          <w:szCs w:val="28"/>
        </w:rPr>
        <w:t xml:space="preserve">Q –130,0 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6.Способ выпечки – формовой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7.Марка печи </w:t>
      </w:r>
      <w:r>
        <w:rPr>
          <w:sz w:val="28"/>
          <w:szCs w:val="28"/>
        </w:rPr>
        <w:t xml:space="preserve">– </w:t>
      </w:r>
      <w:r w:rsidRPr="003D7580">
        <w:rPr>
          <w:sz w:val="28"/>
          <w:szCs w:val="28"/>
        </w:rPr>
        <w:t>ХПА-40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7.1</w:t>
      </w:r>
      <w:r>
        <w:rPr>
          <w:sz w:val="28"/>
          <w:szCs w:val="28"/>
        </w:rPr>
        <w:t xml:space="preserve">.Количество люлек в печи, шт. А </w:t>
      </w:r>
      <w:r w:rsidRPr="003D7580">
        <w:rPr>
          <w:sz w:val="28"/>
          <w:szCs w:val="28"/>
        </w:rPr>
        <w:t>- 90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7.2.Количество изделий на люльке</w:t>
      </w:r>
      <w:r>
        <w:rPr>
          <w:sz w:val="28"/>
          <w:szCs w:val="28"/>
        </w:rPr>
        <w:t xml:space="preserve">, шт. (Н) 15 кг. </w:t>
      </w:r>
      <w:r w:rsidRPr="003D7580">
        <w:rPr>
          <w:sz w:val="28"/>
          <w:szCs w:val="28"/>
        </w:rPr>
        <w:t>15 ×0,5 =7,5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7.</w:t>
      </w:r>
      <w:r>
        <w:rPr>
          <w:sz w:val="28"/>
          <w:szCs w:val="28"/>
        </w:rPr>
        <w:t xml:space="preserve">3.Количество изделий печи, шт. </w:t>
      </w:r>
      <w:r w:rsidRPr="003D7580">
        <w:rPr>
          <w:sz w:val="28"/>
          <w:szCs w:val="28"/>
        </w:rPr>
        <w:t xml:space="preserve">– 90 </w:t>
      </w:r>
      <w:proofErr w:type="spellStart"/>
      <w:r w:rsidRPr="003D7580">
        <w:rPr>
          <w:sz w:val="28"/>
          <w:szCs w:val="28"/>
        </w:rPr>
        <w:t>х</w:t>
      </w:r>
      <w:proofErr w:type="spellEnd"/>
      <w:r w:rsidRPr="003D7580">
        <w:rPr>
          <w:sz w:val="28"/>
          <w:szCs w:val="28"/>
        </w:rPr>
        <w:t xml:space="preserve"> 15 = 1350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.- 1350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0,5 = 675 </w:t>
      </w:r>
      <w:r w:rsidRPr="003D7580">
        <w:rPr>
          <w:sz w:val="28"/>
          <w:szCs w:val="28"/>
        </w:rPr>
        <w:t>или</w:t>
      </w:r>
      <w:r w:rsidR="005226FC">
        <w:rPr>
          <w:sz w:val="28"/>
          <w:szCs w:val="28"/>
        </w:rPr>
        <w:t xml:space="preserve"> 7,5 </w:t>
      </w:r>
      <w:proofErr w:type="spellStart"/>
      <w:r w:rsidR="005226FC">
        <w:rPr>
          <w:sz w:val="28"/>
          <w:szCs w:val="28"/>
        </w:rPr>
        <w:t>х</w:t>
      </w:r>
      <w:proofErr w:type="spellEnd"/>
      <w:r w:rsidR="005226FC">
        <w:rPr>
          <w:sz w:val="28"/>
          <w:szCs w:val="28"/>
        </w:rPr>
        <w:t xml:space="preserve"> 90 = 675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7.4.Продолжительность выпечки, мин.</w:t>
      </w:r>
      <w:r w:rsidRPr="003D7580">
        <w:rPr>
          <w:sz w:val="28"/>
          <w:szCs w:val="28"/>
        </w:rPr>
        <w:t xml:space="preserve"> </w:t>
      </w:r>
      <w:proofErr w:type="spellStart"/>
      <w:proofErr w:type="gramStart"/>
      <w:r w:rsidRPr="003D7580">
        <w:rPr>
          <w:sz w:val="28"/>
          <w:szCs w:val="28"/>
        </w:rPr>
        <w:t>t</w:t>
      </w:r>
      <w:proofErr w:type="gramEnd"/>
      <w:r w:rsidRPr="003D7580">
        <w:rPr>
          <w:sz w:val="28"/>
          <w:szCs w:val="28"/>
          <w:vertAlign w:val="subscript"/>
        </w:rPr>
        <w:t>вып</w:t>
      </w:r>
      <w:proofErr w:type="spellEnd"/>
      <w:r>
        <w:rPr>
          <w:sz w:val="28"/>
          <w:szCs w:val="28"/>
        </w:rPr>
        <w:t xml:space="preserve"> - </w:t>
      </w:r>
      <w:r w:rsidRPr="003D7580">
        <w:rPr>
          <w:sz w:val="28"/>
          <w:szCs w:val="28"/>
        </w:rPr>
        <w:t xml:space="preserve">60 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7.5.Количество </w:t>
      </w:r>
      <w:proofErr w:type="spellStart"/>
      <w:r w:rsidRPr="003D7580">
        <w:rPr>
          <w:sz w:val="28"/>
          <w:szCs w:val="28"/>
        </w:rPr>
        <w:t>подооборотов</w:t>
      </w:r>
      <w:proofErr w:type="spellEnd"/>
      <w:r w:rsidRPr="003D7580">
        <w:rPr>
          <w:sz w:val="28"/>
          <w:szCs w:val="28"/>
        </w:rPr>
        <w:t xml:space="preserve"> в 1 час. – 60:60 = 1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7.6.Производительность печи</w:t>
      </w:r>
      <w:r w:rsidRPr="003D7580">
        <w:rPr>
          <w:sz w:val="28"/>
          <w:szCs w:val="28"/>
        </w:rPr>
        <w:t>: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Часовая, т/ч </w:t>
      </w:r>
      <w:proofErr w:type="spellStart"/>
      <w:r w:rsidRPr="003D7580">
        <w:rPr>
          <w:sz w:val="28"/>
          <w:szCs w:val="28"/>
        </w:rPr>
        <w:t>Р</w:t>
      </w:r>
      <w:r w:rsidRPr="003D7580">
        <w:rPr>
          <w:b/>
          <w:sz w:val="28"/>
          <w:szCs w:val="28"/>
          <w:vertAlign w:val="superscript"/>
        </w:rPr>
        <w:t>ч</w:t>
      </w:r>
      <w:r w:rsidRPr="003D7580">
        <w:rPr>
          <w:b/>
          <w:sz w:val="28"/>
          <w:szCs w:val="28"/>
          <w:vertAlign w:val="subscript"/>
        </w:rPr>
        <w:t>хл</w:t>
      </w:r>
      <w:r w:rsidRPr="003D7580">
        <w:rPr>
          <w:sz w:val="28"/>
          <w:szCs w:val="28"/>
          <w:vertAlign w:val="subscript"/>
        </w:rPr>
        <w:t>.=</w:t>
      </w:r>
      <w:proofErr w:type="spellEnd"/>
      <w:r w:rsidRPr="003D7580">
        <w:rPr>
          <w:sz w:val="28"/>
          <w:szCs w:val="28"/>
        </w:rPr>
        <w:t xml:space="preserve"> </w:t>
      </w:r>
      <w:r w:rsidRPr="003D7580">
        <w:rPr>
          <w:position w:val="-36"/>
          <w:sz w:val="28"/>
          <w:szCs w:val="28"/>
        </w:rPr>
        <w:object w:dxaOrig="2840" w:dyaOrig="880">
          <v:shape id="_x0000_i1066" type="#_x0000_t75" style="width:120.75pt;height:37.95pt" o:ole="" filled="t">
            <v:fill color2="black"/>
            <v:imagedata r:id="rId99" o:title=""/>
          </v:shape>
          <o:OLEObject Type="Embed" ProgID="Equation.3" ShapeID="_x0000_i1066" DrawAspect="Content" ObjectID="_1549627272" r:id="rId100"/>
        </w:objec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lastRenderedPageBreak/>
        <w:t>Ш</w:t>
      </w:r>
      <w:proofErr w:type="gramEnd"/>
      <w:r w:rsidRPr="003D7580">
        <w:rPr>
          <w:position w:val="-30"/>
          <w:sz w:val="28"/>
          <w:szCs w:val="28"/>
        </w:rPr>
        <w:object w:dxaOrig="4320" w:dyaOrig="859">
          <v:shape id="_x0000_i1067" type="#_x0000_t75" style="width:3in;height:42.6pt" o:ole="" filled="t">
            <v:fill color2="black"/>
            <v:imagedata r:id="rId101" o:title=""/>
          </v:shape>
          <o:OLEObject Type="Embed" ProgID="Equation.3" ShapeID="_x0000_i1067" DrawAspect="Content" ObjectID="_1549627273" r:id="rId102"/>
        </w:object>
      </w:r>
    </w:p>
    <w:p w:rsidR="008A5AEC" w:rsidRPr="00851EF4" w:rsidRDefault="008A5AEC" w:rsidP="008A5AEC">
      <w:pPr>
        <w:spacing w:line="360" w:lineRule="auto"/>
        <w:jc w:val="both"/>
        <w:rPr>
          <w:sz w:val="28"/>
          <w:szCs w:val="28"/>
        </w:rPr>
      </w:pPr>
      <w:r w:rsidRPr="00851EF4">
        <w:rPr>
          <w:sz w:val="28"/>
          <w:szCs w:val="28"/>
        </w:rPr>
        <w:t>7.7. Суточная т/с</w:t>
      </w:r>
    </w:p>
    <w:p w:rsidR="008A5AEC" w:rsidRPr="00851EF4" w:rsidRDefault="008A5AEC" w:rsidP="008A5AEC">
      <w:pPr>
        <w:spacing w:line="360" w:lineRule="auto"/>
        <w:jc w:val="both"/>
        <w:rPr>
          <w:sz w:val="28"/>
          <w:szCs w:val="28"/>
        </w:rPr>
      </w:pPr>
      <w:proofErr w:type="gramStart"/>
      <w:r w:rsidRPr="00851EF4">
        <w:rPr>
          <w:sz w:val="28"/>
          <w:szCs w:val="28"/>
        </w:rPr>
        <w:t>Р</w:t>
      </w:r>
      <w:proofErr w:type="gramEnd"/>
      <w:r w:rsidRPr="005226FC">
        <w:rPr>
          <w:b/>
          <w:noProof/>
          <w:sz w:val="28"/>
          <w:szCs w:val="28"/>
        </w:rPr>
        <w:drawing>
          <wp:inline distT="0" distB="0" distL="0" distR="0">
            <wp:extent cx="1423670" cy="248285"/>
            <wp:effectExtent l="19050" t="0" r="5080" b="0"/>
            <wp:docPr id="1" name="Рисунок 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248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6FC">
        <w:rPr>
          <w:b/>
          <w:sz w:val="28"/>
          <w:szCs w:val="28"/>
        </w:rPr>
        <w:t xml:space="preserve"> = 0,675 (24-1)=15,5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851EF4">
        <w:rPr>
          <w:sz w:val="28"/>
          <w:szCs w:val="28"/>
        </w:rPr>
        <w:t xml:space="preserve">7.8. Штучный в </w:t>
      </w:r>
      <w:proofErr w:type="spellStart"/>
      <w:r w:rsidRPr="00851EF4">
        <w:rPr>
          <w:sz w:val="28"/>
          <w:szCs w:val="28"/>
        </w:rPr>
        <w:t>сут</w:t>
      </w:r>
      <w:proofErr w:type="spellEnd"/>
      <w:r w:rsidRPr="00851EF4">
        <w:rPr>
          <w:sz w:val="28"/>
          <w:szCs w:val="28"/>
        </w:rPr>
        <w:t xml:space="preserve">. </w:t>
      </w:r>
      <w:proofErr w:type="spellStart"/>
      <w:r w:rsidRPr="00851EF4">
        <w:rPr>
          <w:sz w:val="28"/>
          <w:szCs w:val="28"/>
        </w:rPr>
        <w:t>ш</w:t>
      </w:r>
      <w:proofErr w:type="spellEnd"/>
      <w:r w:rsidRPr="00851EF4">
        <w:rPr>
          <w:sz w:val="28"/>
          <w:szCs w:val="28"/>
        </w:rPr>
        <w:t>/с</w:t>
      </w:r>
      <w:r w:rsidRPr="003D7580">
        <w:rPr>
          <w:sz w:val="28"/>
          <w:szCs w:val="28"/>
        </w:rPr>
        <w:t>.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t>Ш</w:t>
      </w:r>
      <w:proofErr w:type="gramEnd"/>
      <w:r w:rsidRPr="003D7580">
        <w:rPr>
          <w:position w:val="-12"/>
          <w:sz w:val="28"/>
          <w:szCs w:val="28"/>
        </w:rPr>
        <w:object w:dxaOrig="2600" w:dyaOrig="480">
          <v:shape id="_x0000_i1068" type="#_x0000_t75" style="width:128.5pt;height:24pt" o:ole="" filled="t">
            <v:fill color2="black"/>
            <v:imagedata r:id="rId104" o:title=""/>
          </v:shape>
          <o:OLEObject Type="Embed" ProgID="Equation.3" ShapeID="_x0000_i1068" DrawAspect="Content" ObjectID="_1549627274" r:id="rId105"/>
        </w:objec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8.Способ приготовления теста – на большой жидкой  опаре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9.Приготовление теста – непрерывное 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11"/>
          <w:sz w:val="28"/>
          <w:szCs w:val="28"/>
        </w:rPr>
        <w:object w:dxaOrig="240" w:dyaOrig="460">
          <v:shape id="_x0000_i1069" type="#_x0000_t75" style="width:12.4pt;height:23.25pt" o:ole="" filled="t">
            <v:fill color2="black"/>
            <v:imagedata r:id="rId93" o:title=""/>
          </v:shape>
          <o:OLEObject Type="Embed" ProgID="Equation.3" ShapeID="_x0000_i1069" DrawAspect="Content" ObjectID="_1549627275" r:id="rId106"/>
        </w:object>
      </w:r>
      <w:r w:rsidRPr="003D7580">
        <w:rPr>
          <w:sz w:val="28"/>
          <w:szCs w:val="28"/>
        </w:rPr>
        <w:t>Расчёт рецептуры жидких дрожжей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Жидкие дрожжи готовят по схеме Островского с разбавлением заквашенной з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 xml:space="preserve">варки с водой. </w:t>
      </w:r>
    </w:p>
    <w:p w:rsidR="008A5AEC" w:rsidRPr="003D7580" w:rsidRDefault="008A5AEC" w:rsidP="008A5AEC">
      <w:pPr>
        <w:spacing w:line="360" w:lineRule="auto"/>
        <w:ind w:firstLine="708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Расход жидких дрожжей к массе муки в тесте.</w:t>
      </w:r>
    </w:p>
    <w:p w:rsidR="008A5AEC" w:rsidRPr="003D7580" w:rsidRDefault="008A5AEC" w:rsidP="008A5AEC">
      <w:pPr>
        <w:pStyle w:val="1"/>
        <w:suppressAutoHyphens/>
        <w:jc w:val="both"/>
        <w:rPr>
          <w:szCs w:val="28"/>
        </w:rPr>
      </w:pPr>
      <w:r w:rsidRPr="003D7580">
        <w:rPr>
          <w:b w:val="0"/>
          <w:szCs w:val="28"/>
        </w:rPr>
        <w:t>Q –10%     W  -90%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Содержание спирта в дрожжах </w:t>
      </w:r>
      <w:proofErr w:type="spellStart"/>
      <w:proofErr w:type="gramStart"/>
      <w:r w:rsidRPr="003D7580">
        <w:rPr>
          <w:sz w:val="28"/>
          <w:szCs w:val="28"/>
        </w:rPr>
        <w:t>Q</w:t>
      </w:r>
      <w:proofErr w:type="gramEnd"/>
      <w:r w:rsidRPr="003D7580">
        <w:rPr>
          <w:sz w:val="28"/>
          <w:szCs w:val="28"/>
          <w:vertAlign w:val="subscript"/>
        </w:rPr>
        <w:t>сп</w:t>
      </w:r>
      <w:proofErr w:type="spellEnd"/>
      <w:r w:rsidRPr="003D7580">
        <w:rPr>
          <w:sz w:val="28"/>
          <w:szCs w:val="28"/>
        </w:rPr>
        <w:t xml:space="preserve"> = 1.5%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 1.Количество сухих веществ муки теряющихся в виде СО</w:t>
      </w:r>
      <w:proofErr w:type="gramStart"/>
      <w:r w:rsidRPr="003D7580">
        <w:rPr>
          <w:sz w:val="28"/>
          <w:szCs w:val="28"/>
          <w:vertAlign w:val="subscript"/>
        </w:rPr>
        <w:t>2</w:t>
      </w:r>
      <w:proofErr w:type="gramEnd"/>
      <w:r w:rsidRPr="003D7580">
        <w:rPr>
          <w:sz w:val="28"/>
          <w:szCs w:val="28"/>
        </w:rPr>
        <w:t xml:space="preserve"> при брожении. 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 2.Расход муки на приготовление жидких дрожжей </w:t>
      </w:r>
      <w:proofErr w:type="gramStart"/>
      <w:r w:rsidRPr="003D7580">
        <w:rPr>
          <w:sz w:val="28"/>
          <w:szCs w:val="28"/>
        </w:rPr>
        <w:t xml:space="preserve">( </w:t>
      </w:r>
      <w:proofErr w:type="gramEnd"/>
      <w:r w:rsidRPr="003D7580">
        <w:rPr>
          <w:sz w:val="28"/>
          <w:szCs w:val="28"/>
        </w:rPr>
        <w:t>в % к массе муки в тесте ).</w:t>
      </w:r>
    </w:p>
    <w:p w:rsidR="008A5AEC" w:rsidRPr="003D7580" w:rsidRDefault="00995476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34"/>
          <w:sz w:val="28"/>
          <w:szCs w:val="28"/>
        </w:rPr>
        <w:object w:dxaOrig="5720" w:dyaOrig="1040">
          <v:shape id="_x0000_i1070" type="#_x0000_t75" style="width:256.25pt;height:47.25pt" o:ole="" filled="t">
            <v:fill color2="black"/>
            <v:imagedata r:id="rId107" o:title=""/>
          </v:shape>
          <o:OLEObject Type="Embed" ProgID="Equation.3" ShapeID="_x0000_i1070" DrawAspect="Content" ObjectID="_1549627276" r:id="rId108"/>
        </w:objec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3.Расход воды для приготовления жидких дрожжей.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  <w:lang w:val="en-US"/>
        </w:rPr>
        <w:t>Q</w:t>
      </w:r>
      <w:r w:rsidRPr="003D7580">
        <w:rPr>
          <w:position w:val="-5"/>
          <w:sz w:val="28"/>
          <w:szCs w:val="28"/>
        </w:rPr>
        <w:object w:dxaOrig="200" w:dyaOrig="339">
          <v:shape id="_x0000_i1071" type="#_x0000_t75" style="width:9.3pt;height:17.05pt" o:ole="" filled="t">
            <v:fill color2="black"/>
            <v:imagedata r:id="rId34" o:title=""/>
          </v:shape>
          <o:OLEObject Type="Embed" ProgID="Equation.3" ShapeID="_x0000_i1071" DrawAspect="Content" ObjectID="_1549627277" r:id="rId109"/>
        </w:object>
      </w:r>
      <w:r w:rsidRPr="003D7580">
        <w:rPr>
          <w:sz w:val="28"/>
          <w:szCs w:val="28"/>
        </w:rPr>
        <w:t xml:space="preserve"> = </w:t>
      </w:r>
      <w:r w:rsidRPr="003D7580">
        <w:rPr>
          <w:sz w:val="28"/>
          <w:szCs w:val="28"/>
          <w:lang w:val="en-US"/>
        </w:rPr>
        <w:t>Q</w:t>
      </w:r>
      <w:r w:rsidRPr="003D7580">
        <w:rPr>
          <w:position w:val="-2"/>
          <w:sz w:val="28"/>
          <w:szCs w:val="28"/>
        </w:rPr>
        <w:object w:dxaOrig="200" w:dyaOrig="279">
          <v:shape id="_x0000_i1072" type="#_x0000_t75" style="width:9.3pt;height:14.7pt" o:ole="" filled="t">
            <v:fill color2="black"/>
            <v:imagedata r:id="rId36" o:title=""/>
          </v:shape>
          <o:OLEObject Type="Embed" ProgID="Equation.3" ShapeID="_x0000_i1072" DrawAspect="Content" ObjectID="_1549627278" r:id="rId110"/>
        </w:object>
      </w:r>
      <w:r w:rsidRPr="003D7580">
        <w:rPr>
          <w:sz w:val="28"/>
          <w:szCs w:val="28"/>
        </w:rPr>
        <w:t xml:space="preserve">+ </w:t>
      </w:r>
      <w:r w:rsidRPr="003D7580">
        <w:rPr>
          <w:sz w:val="28"/>
          <w:szCs w:val="28"/>
          <w:lang w:val="en-US"/>
        </w:rPr>
        <w:t>Q</w:t>
      </w:r>
      <w:r w:rsidRPr="003D7580">
        <w:rPr>
          <w:sz w:val="28"/>
          <w:szCs w:val="28"/>
        </w:rPr>
        <w:object w:dxaOrig="340" w:dyaOrig="239">
          <v:shape id="_x0000_i1073" type="#_x0000_t75" style="width:17.05pt;height:11.6pt" o:ole="" filled="t">
            <v:fill color2="black"/>
            <v:imagedata r:id="rId38" o:title=""/>
          </v:shape>
          <o:OLEObject Type="Embed" ProgID="Equation.3" ShapeID="_x0000_i1073" DrawAspect="Content" ObjectID="_1549627279" r:id="rId111"/>
        </w:object>
      </w:r>
      <w:r w:rsidRPr="003D7580">
        <w:rPr>
          <w:sz w:val="28"/>
          <w:szCs w:val="28"/>
        </w:rPr>
        <w:t xml:space="preserve"> - </w:t>
      </w:r>
      <w:r w:rsidRPr="003D7580">
        <w:rPr>
          <w:sz w:val="28"/>
          <w:szCs w:val="28"/>
          <w:lang w:val="en-US"/>
        </w:rPr>
        <w:t>Q</w:t>
      </w:r>
      <w:r w:rsidRPr="003D7580">
        <w:rPr>
          <w:position w:val="-6"/>
          <w:sz w:val="28"/>
          <w:szCs w:val="28"/>
        </w:rPr>
        <w:object w:dxaOrig="219" w:dyaOrig="379">
          <v:shape id="_x0000_i1074" type="#_x0000_t75" style="width:10.85pt;height:18.6pt" o:ole="" filled="t">
            <v:fill color2="black"/>
            <v:imagedata r:id="rId40" o:title=""/>
          </v:shape>
          <o:OLEObject Type="Embed" ProgID="Equation.3" ShapeID="_x0000_i1074" DrawAspect="Content" ObjectID="_1549627280" r:id="rId112"/>
        </w:object>
      </w:r>
      <w:r w:rsidRPr="003D7580">
        <w:rPr>
          <w:sz w:val="28"/>
          <w:szCs w:val="28"/>
        </w:rPr>
        <w:t xml:space="preserve"> = 10 +</w:t>
      </w:r>
      <w:r w:rsidRPr="003D7580">
        <w:rPr>
          <w:position w:val="-2"/>
          <w:sz w:val="28"/>
          <w:szCs w:val="28"/>
        </w:rPr>
        <w:object w:dxaOrig="139" w:dyaOrig="279">
          <v:shape id="_x0000_i1075" type="#_x0000_t75" style="width:6.95pt;height:14.7pt" o:ole="" filled="t">
            <v:fill color2="black"/>
            <v:imagedata r:id="rId42" o:title=""/>
          </v:shape>
          <o:OLEObject Type="Embed" ProgID="Equation.3" ShapeID="_x0000_i1075" DrawAspect="Content" ObjectID="_1549627281" r:id="rId113"/>
        </w:object>
      </w:r>
      <w:r w:rsidRPr="003D7580">
        <w:rPr>
          <w:sz w:val="28"/>
          <w:szCs w:val="28"/>
        </w:rPr>
        <w:t>0.144 - 1.5=8.6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4.Расход воды при заваривании муки </w:t>
      </w:r>
      <w:proofErr w:type="gramStart"/>
      <w:r w:rsidRPr="003D7580">
        <w:rPr>
          <w:sz w:val="28"/>
          <w:szCs w:val="28"/>
        </w:rPr>
        <w:t xml:space="preserve">( </w:t>
      </w:r>
      <w:proofErr w:type="gramEnd"/>
      <w:r w:rsidRPr="003D7580">
        <w:rPr>
          <w:sz w:val="28"/>
          <w:szCs w:val="28"/>
        </w:rPr>
        <w:t>2,5:1)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14"/>
          <w:sz w:val="28"/>
          <w:szCs w:val="28"/>
        </w:rPr>
        <w:object w:dxaOrig="519" w:dyaOrig="519">
          <v:shape id="_x0000_i1076" type="#_x0000_t75" style="width:21.7pt;height:21.7pt" o:ole="" filled="t">
            <v:fill color2="black"/>
            <v:imagedata r:id="rId44" o:title=""/>
          </v:shape>
          <o:OLEObject Type="Embed" ProgID="Equation.3" ShapeID="_x0000_i1076" DrawAspect="Content" ObjectID="_1549627282" r:id="rId114"/>
        </w:object>
      </w:r>
      <w:r w:rsidRPr="003D7580">
        <w:rPr>
          <w:sz w:val="28"/>
          <w:szCs w:val="28"/>
        </w:rPr>
        <w:t xml:space="preserve"> = Q</w:t>
      </w:r>
      <w:r w:rsidRPr="003D7580">
        <w:rPr>
          <w:position w:val="-6"/>
          <w:sz w:val="28"/>
          <w:szCs w:val="28"/>
        </w:rPr>
        <w:object w:dxaOrig="219" w:dyaOrig="379">
          <v:shape id="_x0000_i1077" type="#_x0000_t75" style="width:10.85pt;height:18.6pt" o:ole="" filled="t">
            <v:fill color2="black"/>
            <v:imagedata r:id="rId40" o:title=""/>
          </v:shape>
          <o:OLEObject Type="Embed" ProgID="Equation.3" ShapeID="_x0000_i1077" DrawAspect="Content" ObjectID="_1549627283" r:id="rId115"/>
        </w:object>
      </w:r>
      <w:r w:rsidRPr="003D7580">
        <w:rPr>
          <w:sz w:val="28"/>
          <w:szCs w:val="28"/>
        </w:rPr>
        <w:t xml:space="preserve"> </w:t>
      </w:r>
      <w:r w:rsidRPr="003D7580">
        <w:rPr>
          <w:position w:val="6"/>
          <w:sz w:val="28"/>
          <w:szCs w:val="28"/>
        </w:rPr>
        <w:object w:dxaOrig="139" w:dyaOrig="139">
          <v:shape id="_x0000_i1078" type="#_x0000_t75" style="width:6.95pt;height:6.95pt" o:ole="" filled="t">
            <v:fill color2="black"/>
            <v:imagedata r:id="rId47" o:title=""/>
          </v:shape>
          <o:OLEObject Type="Embed" ProgID="Equation.3" ShapeID="_x0000_i1078" DrawAspect="Content" ObjectID="_1549627284" r:id="rId116"/>
        </w:object>
      </w:r>
      <w:r w:rsidRPr="003D7580">
        <w:rPr>
          <w:sz w:val="28"/>
          <w:szCs w:val="28"/>
        </w:rPr>
        <w:t xml:space="preserve"> </w:t>
      </w:r>
      <w:r w:rsidRPr="003D7580">
        <w:rPr>
          <w:position w:val="-30"/>
          <w:sz w:val="28"/>
          <w:szCs w:val="28"/>
        </w:rPr>
        <w:object w:dxaOrig="340" w:dyaOrig="859">
          <v:shape id="_x0000_i1079" type="#_x0000_t75" style="width:13.95pt;height:33.3pt" o:ole="" filled="t">
            <v:fill color2="black"/>
            <v:imagedata r:id="rId49" o:title=""/>
          </v:shape>
          <o:OLEObject Type="Embed" ProgID="Equation.3" ShapeID="_x0000_i1079" DrawAspect="Content" ObjectID="_1549627285" r:id="rId117"/>
        </w:object>
      </w:r>
      <w:r w:rsidRPr="003D7580">
        <w:rPr>
          <w:sz w:val="28"/>
          <w:szCs w:val="28"/>
        </w:rPr>
        <w:t xml:space="preserve"> = </w:t>
      </w:r>
      <w:r w:rsidRPr="003D7580">
        <w:rPr>
          <w:position w:val="-30"/>
          <w:sz w:val="28"/>
          <w:szCs w:val="28"/>
        </w:rPr>
        <w:object w:dxaOrig="1139" w:dyaOrig="859">
          <v:shape id="_x0000_i1080" type="#_x0000_t75" style="width:53.4pt;height:40.25pt" o:ole="" filled="t">
            <v:fill color2="black"/>
            <v:imagedata r:id="rId51" o:title=""/>
          </v:shape>
          <o:OLEObject Type="Embed" ProgID="Equation.3" ShapeID="_x0000_i1080" DrawAspect="Content" ObjectID="_1549627286" r:id="rId118"/>
        </w:object>
      </w:r>
      <w:r w:rsidRPr="003D7580">
        <w:rPr>
          <w:sz w:val="28"/>
          <w:szCs w:val="28"/>
        </w:rPr>
        <w:t>=3.75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5. Масса заварки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 </w:t>
      </w:r>
      <w:r w:rsidRPr="003D7580">
        <w:rPr>
          <w:sz w:val="28"/>
          <w:szCs w:val="28"/>
          <w:lang w:val="en-US"/>
        </w:rPr>
        <w:t>Q</w:t>
      </w:r>
      <w:r w:rsidRPr="003D7580">
        <w:rPr>
          <w:sz w:val="28"/>
          <w:szCs w:val="28"/>
        </w:rPr>
        <w:t xml:space="preserve">3 = </w:t>
      </w:r>
      <w:proofErr w:type="gramStart"/>
      <w:r w:rsidRPr="003D7580">
        <w:rPr>
          <w:sz w:val="28"/>
          <w:szCs w:val="28"/>
          <w:lang w:val="en-US"/>
        </w:rPr>
        <w:t>Q</w:t>
      </w:r>
      <w:r w:rsidRPr="003D7580">
        <w:rPr>
          <w:sz w:val="28"/>
          <w:szCs w:val="28"/>
        </w:rPr>
        <w:t>м  +</w:t>
      </w:r>
      <w:proofErr w:type="gramEnd"/>
      <w:r w:rsidRPr="003D7580">
        <w:rPr>
          <w:sz w:val="28"/>
          <w:szCs w:val="28"/>
        </w:rPr>
        <w:t xml:space="preserve"> </w:t>
      </w:r>
      <w:r w:rsidRPr="003D7580">
        <w:rPr>
          <w:sz w:val="28"/>
          <w:szCs w:val="28"/>
          <w:lang w:val="en-US"/>
        </w:rPr>
        <w:t>Q</w:t>
      </w:r>
      <w:r w:rsidRPr="003D7580">
        <w:rPr>
          <w:sz w:val="28"/>
          <w:szCs w:val="28"/>
        </w:rPr>
        <w:t>в = 1,5 + 3, 75= 5,25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6. Расход воды для разбавления заквашенной заварки для приготовления пит</w:t>
      </w:r>
      <w:r w:rsidRPr="003D7580">
        <w:rPr>
          <w:sz w:val="28"/>
          <w:szCs w:val="28"/>
        </w:rPr>
        <w:t>а</w:t>
      </w:r>
      <w:r w:rsidRPr="003D7580">
        <w:rPr>
          <w:sz w:val="28"/>
          <w:szCs w:val="28"/>
        </w:rPr>
        <w:t>тельной смеси</w:t>
      </w:r>
    </w:p>
    <w:p w:rsidR="008A5AEC" w:rsidRPr="003D7580" w:rsidRDefault="00995476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12"/>
          <w:sz w:val="28"/>
          <w:szCs w:val="28"/>
        </w:rPr>
        <w:object w:dxaOrig="3320" w:dyaOrig="380">
          <v:shape id="_x0000_i1081" type="#_x0000_t75" style="width:185.05pt;height:20.9pt" o:ole="" filled="t">
            <v:fill color2="black"/>
            <v:imagedata r:id="rId119" o:title=""/>
          </v:shape>
          <o:OLEObject Type="Embed" ProgID="Equation.3" ShapeID="_x0000_i1081" DrawAspect="Content" ObjectID="_1549627287" r:id="rId120"/>
        </w:objec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lastRenderedPageBreak/>
        <w:t>7. Соотношение массы заквашенной заварки и воды</w:t>
      </w:r>
    </w:p>
    <w:p w:rsidR="008A5AEC" w:rsidRPr="003D7580" w:rsidRDefault="00995476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30"/>
          <w:sz w:val="28"/>
          <w:szCs w:val="28"/>
        </w:rPr>
        <w:object w:dxaOrig="2240" w:dyaOrig="720">
          <v:shape id="_x0000_i1082" type="#_x0000_t75" style="width:126.95pt;height:41.05pt" o:ole="" filled="t">
            <v:fill color2="black"/>
            <v:imagedata r:id="rId121" o:title=""/>
          </v:shape>
          <o:OLEObject Type="Embed" ProgID="Equation.3" ShapeID="_x0000_i1082" DrawAspect="Content" ObjectID="_1549627288" r:id="rId122"/>
        </w:object>
      </w:r>
    </w:p>
    <w:p w:rsidR="008A5AEC" w:rsidRPr="00E723F1" w:rsidRDefault="008A5AEC" w:rsidP="008A5AEC">
      <w:pPr>
        <w:jc w:val="both"/>
        <w:rPr>
          <w:sz w:val="24"/>
          <w:szCs w:val="24"/>
        </w:rPr>
      </w:pPr>
      <w:r w:rsidRPr="00E723F1">
        <w:rPr>
          <w:sz w:val="24"/>
          <w:szCs w:val="24"/>
        </w:rPr>
        <w:t>Таблица 4.</w:t>
      </w:r>
      <w:r w:rsidR="00CF1E29">
        <w:rPr>
          <w:sz w:val="24"/>
          <w:szCs w:val="24"/>
        </w:rPr>
        <w:t>6</w:t>
      </w:r>
      <w:r w:rsidR="00B71B02">
        <w:rPr>
          <w:sz w:val="24"/>
          <w:szCs w:val="24"/>
        </w:rPr>
        <w:t>.</w:t>
      </w:r>
      <w:r w:rsidR="00FD56EA">
        <w:rPr>
          <w:sz w:val="28"/>
          <w:szCs w:val="28"/>
        </w:rPr>
        <w:t xml:space="preserve"> – </w:t>
      </w:r>
      <w:r w:rsidR="00B71B02" w:rsidRPr="00FD56EA">
        <w:rPr>
          <w:b/>
          <w:sz w:val="24"/>
          <w:szCs w:val="24"/>
        </w:rPr>
        <w:t>Расчёт рецептуры жидких дрожжей</w:t>
      </w:r>
    </w:p>
    <w:tbl>
      <w:tblPr>
        <w:tblW w:w="0" w:type="auto"/>
        <w:tblInd w:w="-34" w:type="dxa"/>
        <w:tblLayout w:type="fixed"/>
        <w:tblLook w:val="0000"/>
      </w:tblPr>
      <w:tblGrid>
        <w:gridCol w:w="3742"/>
        <w:gridCol w:w="1549"/>
        <w:gridCol w:w="2622"/>
        <w:gridCol w:w="1709"/>
      </w:tblGrid>
      <w:tr w:rsidR="008A5AEC" w:rsidRPr="00524E78" w:rsidTr="00060052">
        <w:trPr>
          <w:trHeight w:val="19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 xml:space="preserve">Сырье и </w:t>
            </w:r>
            <w:proofErr w:type="spellStart"/>
            <w:proofErr w:type="gramStart"/>
            <w:r w:rsidRPr="00524E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24E78">
              <w:rPr>
                <w:sz w:val="24"/>
                <w:szCs w:val="24"/>
              </w:rPr>
              <w:t>/</w:t>
            </w:r>
            <w:proofErr w:type="spellStart"/>
            <w:r w:rsidRPr="00524E78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Заварка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Питательная смесь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Жидкие дрожжи</w:t>
            </w:r>
          </w:p>
        </w:tc>
      </w:tr>
      <w:tr w:rsidR="008A5AEC" w:rsidRPr="00524E78" w:rsidTr="00060052">
        <w:trPr>
          <w:trHeight w:val="19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2"/>
              <w:keepNext w:val="0"/>
              <w:keepLines w:val="0"/>
              <w:suppressAutoHyphens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E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1,5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A5AEC" w:rsidRPr="00524E78" w:rsidTr="00060052">
        <w:trPr>
          <w:trHeight w:val="19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2"/>
              <w:keepNext w:val="0"/>
              <w:keepLines w:val="0"/>
              <w:numPr>
                <w:ilvl w:val="1"/>
                <w:numId w:val="1"/>
              </w:numPr>
              <w:suppressAutoHyphens/>
              <w:spacing w:before="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E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Вода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3,75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4,85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A5AEC" w:rsidRPr="00524E78" w:rsidTr="00060052">
        <w:trPr>
          <w:trHeight w:val="19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2"/>
              <w:keepNext w:val="0"/>
              <w:keepLines w:val="0"/>
              <w:numPr>
                <w:ilvl w:val="1"/>
                <w:numId w:val="1"/>
              </w:numPr>
              <w:suppressAutoHyphens/>
              <w:spacing w:before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E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Заварка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5,25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A5AEC" w:rsidRPr="00524E78" w:rsidTr="00060052">
        <w:trPr>
          <w:trHeight w:val="19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2"/>
              <w:keepNext w:val="0"/>
              <w:keepLines w:val="0"/>
              <w:numPr>
                <w:ilvl w:val="1"/>
                <w:numId w:val="1"/>
              </w:numPr>
              <w:suppressAutoHyphens/>
              <w:spacing w:before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E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Питательная смесь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10</w:t>
            </w:r>
          </w:p>
        </w:tc>
      </w:tr>
      <w:tr w:rsidR="008A5AEC" w:rsidRPr="00524E78" w:rsidTr="00060052">
        <w:trPr>
          <w:trHeight w:val="19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2"/>
              <w:keepNext w:val="0"/>
              <w:keepLines w:val="0"/>
              <w:numPr>
                <w:ilvl w:val="1"/>
                <w:numId w:val="1"/>
              </w:numPr>
              <w:suppressAutoHyphens/>
              <w:spacing w:before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E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Выделенная углекислота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0,144</w:t>
            </w:r>
          </w:p>
        </w:tc>
      </w:tr>
      <w:tr w:rsidR="008A5AEC" w:rsidRPr="00524E78" w:rsidTr="00060052">
        <w:trPr>
          <w:trHeight w:val="19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2"/>
              <w:keepNext w:val="0"/>
              <w:keepLines w:val="0"/>
              <w:numPr>
                <w:ilvl w:val="1"/>
                <w:numId w:val="1"/>
              </w:numPr>
              <w:suppressAutoHyphens/>
              <w:spacing w:before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E7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5,25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10</w:t>
            </w:r>
          </w:p>
        </w:tc>
      </w:tr>
    </w:tbl>
    <w:p w:rsidR="008A5AEC" w:rsidRPr="003D7580" w:rsidRDefault="008A5AEC" w:rsidP="008A5AEC">
      <w:pPr>
        <w:pStyle w:val="1"/>
        <w:jc w:val="both"/>
        <w:rPr>
          <w:b w:val="0"/>
          <w:bCs/>
          <w:szCs w:val="28"/>
        </w:rPr>
      </w:pPr>
      <w:r w:rsidRPr="003D7580">
        <w:rPr>
          <w:b w:val="0"/>
          <w:bCs/>
          <w:szCs w:val="28"/>
        </w:rPr>
        <w:t xml:space="preserve">Рецептура на </w:t>
      </w:r>
      <w:smartTag w:uri="urn:schemas-microsoft-com:office:smarttags" w:element="metricconverter">
        <w:smartTagPr>
          <w:attr w:name="ProductID" w:val="100 кг"/>
        </w:smartTagPr>
        <w:r w:rsidRPr="003D7580">
          <w:rPr>
            <w:b w:val="0"/>
            <w:bCs/>
            <w:szCs w:val="28"/>
          </w:rPr>
          <w:t>100 кг</w:t>
        </w:r>
      </w:smartTag>
      <w:proofErr w:type="gramStart"/>
      <w:r>
        <w:rPr>
          <w:b w:val="0"/>
          <w:bCs/>
          <w:szCs w:val="28"/>
        </w:rPr>
        <w:t>.</w:t>
      </w:r>
      <w:proofErr w:type="gramEnd"/>
      <w:r w:rsidRPr="003D7580">
        <w:rPr>
          <w:b w:val="0"/>
          <w:bCs/>
          <w:szCs w:val="28"/>
        </w:rPr>
        <w:t xml:space="preserve"> </w:t>
      </w:r>
      <w:proofErr w:type="gramStart"/>
      <w:r w:rsidRPr="003D7580">
        <w:rPr>
          <w:b w:val="0"/>
          <w:bCs/>
          <w:szCs w:val="28"/>
        </w:rPr>
        <w:t>м</w:t>
      </w:r>
      <w:proofErr w:type="gramEnd"/>
      <w:r w:rsidRPr="003D7580">
        <w:rPr>
          <w:b w:val="0"/>
          <w:bCs/>
          <w:szCs w:val="28"/>
        </w:rPr>
        <w:t>уки в тесто</w:t>
      </w:r>
    </w:p>
    <w:p w:rsidR="008A5AEC" w:rsidRPr="003D7580" w:rsidRDefault="008A5AEC" w:rsidP="008A5AEC">
      <w:pPr>
        <w:pStyle w:val="a5"/>
        <w:rPr>
          <w:sz w:val="28"/>
          <w:szCs w:val="28"/>
        </w:rPr>
      </w:pPr>
      <w:r w:rsidRPr="003D7580">
        <w:rPr>
          <w:sz w:val="28"/>
          <w:szCs w:val="28"/>
        </w:rPr>
        <w:t xml:space="preserve">1.Расход теста из муки 100кг. поступившей на замес теста, </w:t>
      </w:r>
      <w:proofErr w:type="gramStart"/>
      <w:r w:rsidRPr="003D7580"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.</w:t>
      </w:r>
      <w:r w:rsidRPr="003D7580">
        <w:rPr>
          <w:sz w:val="28"/>
          <w:szCs w:val="28"/>
        </w:rPr>
        <w:t xml:space="preserve"> </w:t>
      </w:r>
    </w:p>
    <w:p w:rsidR="008A5AEC" w:rsidRPr="003D7580" w:rsidRDefault="008A5AEC" w:rsidP="008A5AE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D7580">
        <w:rPr>
          <w:sz w:val="28"/>
          <w:szCs w:val="28"/>
        </w:rPr>
        <w:object w:dxaOrig="11980" w:dyaOrig="1180">
          <v:shape id="_x0000_i1083" type="#_x0000_t75" style="width:473.8pt;height:39.5pt" o:ole="" filled="t">
            <v:fill color2="black"/>
            <v:imagedata r:id="rId123" o:title=""/>
          </v:shape>
          <o:OLEObject Type="Embed" ProgID="Equation.3" ShapeID="_x0000_i1083" DrawAspect="Content" ObjectID="_1549627289" r:id="rId124"/>
        </w:object>
      </w:r>
    </w:p>
    <w:p w:rsidR="008A5AEC" w:rsidRPr="003D7580" w:rsidRDefault="008A5AEC" w:rsidP="008A5AEC">
      <w:pPr>
        <w:pStyle w:val="a5"/>
        <w:rPr>
          <w:sz w:val="28"/>
          <w:szCs w:val="28"/>
        </w:rPr>
      </w:pPr>
      <w:r w:rsidRPr="003D7580">
        <w:rPr>
          <w:position w:val="-44"/>
          <w:sz w:val="28"/>
          <w:szCs w:val="28"/>
        </w:rPr>
        <w:object w:dxaOrig="9660" w:dyaOrig="1460">
          <v:shape id="_x0000_i1084" type="#_x0000_t75" style="width:458.3pt;height:58.05pt" o:ole="" filled="t">
            <v:fill color2="black"/>
            <v:imagedata r:id="rId125" o:title=""/>
          </v:shape>
          <o:OLEObject Type="Embed" ProgID="Equation.3" ShapeID="_x0000_i1084" DrawAspect="Content" ObjectID="_1549627290" r:id="rId126"/>
        </w:objec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sz w:val="28"/>
          <w:szCs w:val="28"/>
        </w:rPr>
        <w:t>2.Расход воды для приготовления теста.</w: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position w:val="-11"/>
          <w:sz w:val="28"/>
          <w:szCs w:val="28"/>
        </w:rPr>
        <w:object w:dxaOrig="5520" w:dyaOrig="580">
          <v:shape id="_x0000_i1085" type="#_x0000_t75" style="width:276.4pt;height:29.4pt" o:ole="" filled="t">
            <v:fill color2="black"/>
            <v:imagedata r:id="rId127" o:title=""/>
          </v:shape>
          <o:OLEObject Type="Embed" ProgID="Equation.3" ShapeID="_x0000_i1085" DrawAspect="Content" ObjectID="_1549627291" r:id="rId128"/>
        </w:objec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sz w:val="28"/>
          <w:szCs w:val="28"/>
        </w:rPr>
        <w:object w:dxaOrig="5060" w:dyaOrig="380">
          <v:shape id="_x0000_i1086" type="#_x0000_t75" style="width:252.4pt;height:18.6pt" o:ole="" filled="t">
            <v:fill color2="black"/>
            <v:imagedata r:id="rId129" o:title=""/>
          </v:shape>
          <o:OLEObject Type="Embed" ProgID="Equation.3" ShapeID="_x0000_i1086" DrawAspect="Content" ObjectID="_1549627292" r:id="rId130"/>
        </w:objec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sz w:val="28"/>
          <w:szCs w:val="28"/>
        </w:rPr>
        <w:t xml:space="preserve">3.Дрожжи прессованные </w:t>
      </w:r>
      <w:smartTag w:uri="urn:schemas-microsoft-com:office:smarttags" w:element="metricconverter">
        <w:smartTagPr>
          <w:attr w:name="ProductID" w:val="1,0 кг"/>
        </w:smartTagPr>
        <w:r w:rsidRPr="003D7580">
          <w:rPr>
            <w:sz w:val="28"/>
            <w:szCs w:val="28"/>
          </w:rPr>
          <w:t>1,0 кг</w:t>
        </w:r>
      </w:smartTag>
      <w:r w:rsidRPr="003D7580">
        <w:rPr>
          <w:sz w:val="28"/>
          <w:szCs w:val="28"/>
        </w:rPr>
        <w:t>.</w: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sz w:val="28"/>
          <w:szCs w:val="28"/>
        </w:rPr>
        <w:t>3.1 Дрожжевая суспензия (1:1)</w:t>
      </w:r>
    </w:p>
    <w:p w:rsidR="008A5AEC" w:rsidRPr="003D7580" w:rsidRDefault="00995476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position w:val="-30"/>
          <w:sz w:val="28"/>
          <w:szCs w:val="28"/>
        </w:rPr>
        <w:object w:dxaOrig="4740" w:dyaOrig="720">
          <v:shape id="_x0000_i1087" type="#_x0000_t75" style="width:233.05pt;height:34.85pt" o:ole="" filled="t">
            <v:fill color2="black"/>
            <v:imagedata r:id="rId131" o:title=""/>
          </v:shape>
          <o:OLEObject Type="Embed" ProgID="Equation.3" ShapeID="_x0000_i1087" DrawAspect="Content" ObjectID="_1549627293" r:id="rId132"/>
        </w:objec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sz w:val="28"/>
          <w:szCs w:val="28"/>
        </w:rPr>
        <w:t xml:space="preserve"> 4. Солевой раствор, </w:t>
      </w:r>
      <w:proofErr w:type="gramStart"/>
      <w:r w:rsidRPr="003D7580">
        <w:rPr>
          <w:sz w:val="28"/>
          <w:szCs w:val="28"/>
        </w:rPr>
        <w:t>л</w:t>
      </w:r>
      <w:proofErr w:type="gramEnd"/>
      <w:r w:rsidRPr="003D7580">
        <w:rPr>
          <w:sz w:val="28"/>
          <w:szCs w:val="28"/>
        </w:rPr>
        <w:t>.</w: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position w:val="-20"/>
          <w:sz w:val="28"/>
          <w:szCs w:val="28"/>
        </w:rPr>
        <w:object w:dxaOrig="3720" w:dyaOrig="760">
          <v:shape id="_x0000_i1088" type="#_x0000_t75" style="width:185.8pt;height:38.7pt" o:ole="" filled="t">
            <v:fill color2="black"/>
            <v:imagedata r:id="rId133" o:title=""/>
          </v:shape>
          <o:OLEObject Type="Embed" ProgID="Equation.3" ShapeID="_x0000_i1088" DrawAspect="Content" ObjectID="_1549627294" r:id="rId134"/>
        </w:objec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4.1 кг"/>
        </w:smartTagPr>
        <w:r w:rsidRPr="003D7580">
          <w:rPr>
            <w:sz w:val="28"/>
            <w:szCs w:val="28"/>
          </w:rPr>
          <w:t>4.1 кг</w:t>
        </w:r>
      </w:smartTag>
      <w:r w:rsidRPr="003D7580">
        <w:rPr>
          <w:sz w:val="28"/>
          <w:szCs w:val="28"/>
        </w:rPr>
        <w:t xml:space="preserve">,  </w:t>
      </w:r>
      <w:r w:rsidRPr="003D7580">
        <w:rPr>
          <w:position w:val="-3"/>
          <w:sz w:val="28"/>
          <w:szCs w:val="28"/>
        </w:rPr>
        <w:object w:dxaOrig="3720" w:dyaOrig="440">
          <v:shape id="_x0000_i1089" type="#_x0000_t75" style="width:185.8pt;height:21.7pt" o:ole="" filled="t">
            <v:fill color2="black"/>
            <v:imagedata r:id="rId135" o:title=""/>
          </v:shape>
          <o:OLEObject Type="Embed" ProgID="Equation.3" ShapeID="_x0000_i1089" DrawAspect="Content" ObjectID="_1549627295" r:id="rId136"/>
        </w:objec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sz w:val="28"/>
          <w:szCs w:val="28"/>
        </w:rPr>
        <w:t xml:space="preserve">Расход воды для приготовления солевого раствора, </w:t>
      </w:r>
      <w:proofErr w:type="gramStart"/>
      <w:r w:rsidRPr="003D7580">
        <w:rPr>
          <w:sz w:val="28"/>
          <w:szCs w:val="28"/>
        </w:rPr>
        <w:t>кг</w:t>
      </w:r>
      <w:proofErr w:type="gramEnd"/>
      <w:r w:rsidRPr="003D7580">
        <w:rPr>
          <w:sz w:val="28"/>
          <w:szCs w:val="28"/>
        </w:rPr>
        <w:t>.</w:t>
      </w:r>
    </w:p>
    <w:p w:rsidR="008A5AEC" w:rsidRPr="003D7580" w:rsidRDefault="00995476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position w:val="-14"/>
          <w:sz w:val="28"/>
          <w:szCs w:val="28"/>
        </w:rPr>
        <w:object w:dxaOrig="2880" w:dyaOrig="400">
          <v:shape id="_x0000_i1090" type="#_x0000_t75" style="width:196.65pt;height:27.1pt" o:ole="" filled="t">
            <v:fill color2="black"/>
            <v:imagedata r:id="rId137" o:title=""/>
          </v:shape>
          <o:OLEObject Type="Embed" ProgID="Equation.3" ShapeID="_x0000_i1090" DrawAspect="Content" ObjectID="_1549627296" r:id="rId138"/>
        </w:objec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sz w:val="28"/>
          <w:szCs w:val="28"/>
        </w:rPr>
        <w:t>1.Расход воды на приготовление опары.</w: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position w:val="-9"/>
          <w:sz w:val="28"/>
          <w:szCs w:val="28"/>
        </w:rPr>
        <w:object w:dxaOrig="4040" w:dyaOrig="540">
          <v:shape id="_x0000_i1091" type="#_x0000_t75" style="width:202.05pt;height:26.3pt" o:ole="" filled="t">
            <v:fill color2="black"/>
            <v:imagedata r:id="rId139" o:title=""/>
          </v:shape>
          <o:OLEObject Type="Embed" ProgID="Equation.3" ShapeID="_x0000_i1091" DrawAspect="Content" ObjectID="_1549627297" r:id="rId140"/>
        </w:objec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3D7580">
        <w:rPr>
          <w:sz w:val="28"/>
          <w:szCs w:val="28"/>
        </w:rPr>
        <w:t>.Расход муки на замес опары.</w: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position w:val="-30"/>
          <w:sz w:val="28"/>
          <w:szCs w:val="28"/>
        </w:rPr>
        <w:object w:dxaOrig="7300" w:dyaOrig="960">
          <v:shape id="_x0000_i1092" type="#_x0000_t75" style="width:366.95pt;height:48pt" o:ole="" filled="t">
            <v:fill color2="black"/>
            <v:imagedata r:id="rId141" o:title=""/>
          </v:shape>
          <o:OLEObject Type="Embed" ProgID="Equation.3" ShapeID="_x0000_i1092" DrawAspect="Content" ObjectID="_1549627298" r:id="rId142"/>
        </w:objec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sz w:val="28"/>
          <w:szCs w:val="28"/>
          <w:lang w:val="en-US"/>
        </w:rPr>
        <w:t>Q</w:t>
      </w:r>
      <w:r w:rsidRPr="003D7580">
        <w:rPr>
          <w:position w:val="-20"/>
          <w:sz w:val="28"/>
          <w:szCs w:val="28"/>
        </w:rPr>
        <w:object w:dxaOrig="6140" w:dyaOrig="760">
          <v:shape id="_x0000_i1093" type="#_x0000_t75" style="width:307.35pt;height:38.7pt" o:ole="" filled="t">
            <v:fill color2="black"/>
            <v:imagedata r:id="rId143" o:title=""/>
          </v:shape>
          <o:OLEObject Type="Embed" ProgID="Equation.3" ShapeID="_x0000_i1093" DrawAspect="Content" ObjectID="_1549627299" r:id="rId144"/>
        </w:objec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sz w:val="28"/>
          <w:szCs w:val="28"/>
        </w:rPr>
        <w:t xml:space="preserve">Масса муки на замес теста, </w:t>
      </w:r>
      <w:proofErr w:type="gramStart"/>
      <w:r w:rsidRPr="003D7580">
        <w:rPr>
          <w:sz w:val="28"/>
          <w:szCs w:val="28"/>
        </w:rPr>
        <w:t>кг</w:t>
      </w:r>
      <w:proofErr w:type="gramEnd"/>
      <w:r w:rsidRPr="003D7580">
        <w:rPr>
          <w:sz w:val="28"/>
          <w:szCs w:val="28"/>
        </w:rPr>
        <w:t>.</w: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  <w:lang w:val="en-US"/>
        </w:rPr>
      </w:pPr>
      <w:r w:rsidRPr="003D7580">
        <w:rPr>
          <w:position w:val="-13"/>
          <w:sz w:val="28"/>
          <w:szCs w:val="28"/>
        </w:rPr>
        <w:object w:dxaOrig="5800" w:dyaOrig="540">
          <v:shape id="_x0000_i1094" type="#_x0000_t75" style="width:291.1pt;height:26.3pt" o:ole="" filled="t">
            <v:fill color2="black"/>
            <v:imagedata r:id="rId145" o:title=""/>
          </v:shape>
          <o:OLEObject Type="Embed" ProgID="Equation.3" ShapeID="_x0000_i1094" DrawAspect="Content" ObjectID="_1549627300" r:id="rId146"/>
        </w:object>
      </w:r>
    </w:p>
    <w:p w:rsidR="008A5AEC" w:rsidRPr="00E723F1" w:rsidRDefault="008A5AEC" w:rsidP="008A5AEC">
      <w:pPr>
        <w:pStyle w:val="a5"/>
        <w:rPr>
          <w:b/>
          <w:szCs w:val="24"/>
        </w:rPr>
      </w:pPr>
      <w:r w:rsidRPr="00E723F1">
        <w:rPr>
          <w:szCs w:val="24"/>
        </w:rPr>
        <w:t>Таблица 4.</w:t>
      </w:r>
      <w:r w:rsidR="00CF1E29">
        <w:rPr>
          <w:szCs w:val="24"/>
        </w:rPr>
        <w:t>7</w:t>
      </w:r>
      <w:r w:rsidR="00FD56EA">
        <w:rPr>
          <w:szCs w:val="24"/>
        </w:rPr>
        <w:t xml:space="preserve">. – </w:t>
      </w:r>
      <w:proofErr w:type="spellStart"/>
      <w:r w:rsidRPr="00E723F1">
        <w:rPr>
          <w:b/>
          <w:szCs w:val="24"/>
        </w:rPr>
        <w:t>Пофазная</w:t>
      </w:r>
      <w:proofErr w:type="spellEnd"/>
      <w:r w:rsidRPr="00E723F1">
        <w:rPr>
          <w:b/>
          <w:szCs w:val="24"/>
        </w:rPr>
        <w:t xml:space="preserve"> рецептура приготовления теста на </w:t>
      </w:r>
      <w:smartTag w:uri="urn:schemas-microsoft-com:office:smarttags" w:element="metricconverter">
        <w:smartTagPr>
          <w:attr w:name="ProductID" w:val="100 кг"/>
        </w:smartTagPr>
        <w:r w:rsidRPr="00E723F1">
          <w:rPr>
            <w:b/>
            <w:szCs w:val="24"/>
          </w:rPr>
          <w:t>100 кг</w:t>
        </w:r>
      </w:smartTag>
      <w:proofErr w:type="gramStart"/>
      <w:r w:rsidRPr="00E723F1">
        <w:rPr>
          <w:b/>
          <w:szCs w:val="24"/>
        </w:rPr>
        <w:t>.</w:t>
      </w:r>
      <w:proofErr w:type="gramEnd"/>
      <w:r w:rsidRPr="00E723F1">
        <w:rPr>
          <w:b/>
          <w:szCs w:val="24"/>
        </w:rPr>
        <w:t xml:space="preserve"> </w:t>
      </w:r>
      <w:proofErr w:type="gramStart"/>
      <w:r w:rsidRPr="00E723F1">
        <w:rPr>
          <w:b/>
          <w:szCs w:val="24"/>
        </w:rPr>
        <w:t>м</w:t>
      </w:r>
      <w:proofErr w:type="gramEnd"/>
      <w:r w:rsidRPr="00E723F1">
        <w:rPr>
          <w:b/>
          <w:szCs w:val="24"/>
        </w:rPr>
        <w:t>уки.</w:t>
      </w:r>
    </w:p>
    <w:tbl>
      <w:tblPr>
        <w:tblW w:w="9755" w:type="dxa"/>
        <w:tblInd w:w="108" w:type="dxa"/>
        <w:tblLayout w:type="fixed"/>
        <w:tblLook w:val="0000"/>
      </w:tblPr>
      <w:tblGrid>
        <w:gridCol w:w="3466"/>
        <w:gridCol w:w="2428"/>
        <w:gridCol w:w="1892"/>
        <w:gridCol w:w="1969"/>
      </w:tblGrid>
      <w:tr w:rsidR="008A5AEC" w:rsidRPr="00524E78" w:rsidTr="00060052">
        <w:trPr>
          <w:trHeight w:val="36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 xml:space="preserve">Сырье и </w:t>
            </w:r>
            <w:proofErr w:type="spellStart"/>
            <w:proofErr w:type="gramStart"/>
            <w:r w:rsidRPr="00524E78">
              <w:rPr>
                <w:szCs w:val="24"/>
              </w:rPr>
              <w:t>п</w:t>
            </w:r>
            <w:proofErr w:type="spellEnd"/>
            <w:proofErr w:type="gramEnd"/>
            <w:r w:rsidRPr="00524E78">
              <w:rPr>
                <w:szCs w:val="24"/>
              </w:rPr>
              <w:t>/</w:t>
            </w:r>
            <w:proofErr w:type="spellStart"/>
            <w:r w:rsidRPr="00524E78">
              <w:rPr>
                <w:szCs w:val="24"/>
              </w:rPr>
              <w:t>ф</w:t>
            </w:r>
            <w:proofErr w:type="spell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Всего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в опару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в тесто</w:t>
            </w:r>
          </w:p>
        </w:tc>
      </w:tr>
      <w:tr w:rsidR="008A5AEC" w:rsidRPr="00524E78" w:rsidTr="00060052">
        <w:trPr>
          <w:trHeight w:val="36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Мука (100-1,5), кг.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98,5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25,1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73,4</w:t>
            </w:r>
          </w:p>
        </w:tc>
      </w:tr>
      <w:tr w:rsidR="008A5AEC" w:rsidRPr="00524E78" w:rsidTr="00060052">
        <w:trPr>
          <w:trHeight w:val="36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 xml:space="preserve">Вода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44,5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44,5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snapToGrid w:val="0"/>
              <w:rPr>
                <w:szCs w:val="24"/>
              </w:rPr>
            </w:pPr>
          </w:p>
        </w:tc>
      </w:tr>
      <w:tr w:rsidR="008A5AEC" w:rsidRPr="00524E78" w:rsidTr="00060052">
        <w:trPr>
          <w:trHeight w:val="36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Жидкие дрожжи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10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snapToGrid w:val="0"/>
              <w:rPr>
                <w:szCs w:val="24"/>
              </w:rPr>
            </w:pPr>
          </w:p>
        </w:tc>
      </w:tr>
      <w:tr w:rsidR="008A5AEC" w:rsidRPr="00524E78" w:rsidTr="00060052">
        <w:trPr>
          <w:trHeight w:val="36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Набухающая мука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2,0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snapToGrid w:val="0"/>
              <w:rPr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2,0</w:t>
            </w:r>
          </w:p>
        </w:tc>
      </w:tr>
      <w:tr w:rsidR="008A5AEC" w:rsidRPr="00524E78" w:rsidTr="00060052">
        <w:trPr>
          <w:trHeight w:val="36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Раствор соли, пл. 1,2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1,3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snapToGrid w:val="0"/>
              <w:rPr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1,3</w:t>
            </w:r>
          </w:p>
        </w:tc>
      </w:tr>
      <w:tr w:rsidR="008A5AEC" w:rsidRPr="00524E78" w:rsidTr="00060052">
        <w:trPr>
          <w:trHeight w:val="36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Дрожжевая суспензия (1:1)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a5"/>
              <w:snapToGrid w:val="0"/>
              <w:rPr>
                <w:szCs w:val="24"/>
              </w:rPr>
            </w:pPr>
          </w:p>
        </w:tc>
      </w:tr>
      <w:tr w:rsidR="008A5AEC" w:rsidRPr="00524E78" w:rsidTr="00060052">
        <w:trPr>
          <w:trHeight w:val="36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Опара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a5"/>
              <w:snapToGrid w:val="0"/>
              <w:rPr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80,6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80,6</w:t>
            </w:r>
          </w:p>
        </w:tc>
      </w:tr>
      <w:tr w:rsidR="008A5AEC" w:rsidRPr="00524E78" w:rsidTr="00060052">
        <w:trPr>
          <w:trHeight w:val="36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Итого: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157,3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a5"/>
              <w:snapToGrid w:val="0"/>
              <w:rPr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pStyle w:val="a5"/>
              <w:rPr>
                <w:szCs w:val="24"/>
              </w:rPr>
            </w:pPr>
            <w:r w:rsidRPr="00524E78">
              <w:rPr>
                <w:szCs w:val="24"/>
              </w:rPr>
              <w:t>157,3</w:t>
            </w:r>
          </w:p>
        </w:tc>
      </w:tr>
    </w:tbl>
    <w:p w:rsidR="008A5AEC" w:rsidRPr="003D7580" w:rsidRDefault="008A5AEC" w:rsidP="008A5AEC">
      <w:pPr>
        <w:pStyle w:val="a5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7580">
        <w:rPr>
          <w:sz w:val="28"/>
          <w:szCs w:val="28"/>
        </w:rPr>
        <w:t xml:space="preserve">Вода на замес теста, </w:t>
      </w:r>
      <w:proofErr w:type="gramStart"/>
      <w:r w:rsidRPr="003D7580">
        <w:rPr>
          <w:sz w:val="28"/>
          <w:szCs w:val="28"/>
        </w:rPr>
        <w:t>кг</w:t>
      </w:r>
      <w:proofErr w:type="gramEnd"/>
      <w:r w:rsidRPr="003D7580">
        <w:rPr>
          <w:sz w:val="28"/>
          <w:szCs w:val="28"/>
        </w:rPr>
        <w:t>.</w:t>
      </w:r>
    </w:p>
    <w:p w:rsidR="008A5AEC" w:rsidRPr="003D7580" w:rsidRDefault="008A5AEC" w:rsidP="008A5AEC">
      <w:pPr>
        <w:pStyle w:val="a5"/>
        <w:spacing w:line="360" w:lineRule="auto"/>
        <w:rPr>
          <w:sz w:val="28"/>
          <w:szCs w:val="28"/>
        </w:rPr>
      </w:pPr>
      <w:r w:rsidRPr="003D7580">
        <w:rPr>
          <w:position w:val="-30"/>
          <w:sz w:val="28"/>
          <w:szCs w:val="28"/>
        </w:rPr>
        <w:object w:dxaOrig="4720" w:dyaOrig="880">
          <v:shape id="_x0000_i1095" type="#_x0000_t75" style="width:236.15pt;height:44.9pt" o:ole="" filled="t">
            <v:fill color2="black"/>
            <v:imagedata r:id="rId147" o:title=""/>
          </v:shape>
          <o:OLEObject Type="Embed" ProgID="Equation.3" ShapeID="_x0000_i1095" DrawAspect="Content" ObjectID="_1549627301" r:id="rId148"/>
        </w:object>
      </w:r>
    </w:p>
    <w:p w:rsidR="008A5AEC" w:rsidRPr="00524E78" w:rsidRDefault="008A5AEC" w:rsidP="008A5AEC">
      <w:pPr>
        <w:spacing w:line="360" w:lineRule="auto"/>
        <w:jc w:val="both"/>
        <w:rPr>
          <w:sz w:val="28"/>
          <w:szCs w:val="28"/>
        </w:rPr>
      </w:pPr>
      <w:r w:rsidRPr="00524E78">
        <w:rPr>
          <w:sz w:val="28"/>
          <w:szCs w:val="28"/>
        </w:rPr>
        <w:t xml:space="preserve">Разделка и </w:t>
      </w:r>
      <w:proofErr w:type="spellStart"/>
      <w:r w:rsidRPr="00524E78">
        <w:rPr>
          <w:sz w:val="28"/>
          <w:szCs w:val="28"/>
        </w:rPr>
        <w:t>расстойка</w:t>
      </w:r>
      <w:proofErr w:type="spellEnd"/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1.Тестоделитель –</w:t>
      </w:r>
      <w:r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«Кузбасс»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2.Автопосадчик</w:t>
      </w:r>
      <w:r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– ШЗЗ-ХД3-У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3.Количество кусков теста в минуту, шт.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proofErr w:type="spellStart"/>
      <w:r w:rsidRPr="003D7580">
        <w:rPr>
          <w:sz w:val="28"/>
          <w:szCs w:val="28"/>
        </w:rPr>
        <w:t>n</w:t>
      </w:r>
      <w:proofErr w:type="spellEnd"/>
      <w:r w:rsidRPr="003D7580">
        <w:rPr>
          <w:position w:val="-24"/>
          <w:sz w:val="28"/>
          <w:szCs w:val="28"/>
        </w:rPr>
        <w:object w:dxaOrig="1120" w:dyaOrig="660">
          <v:shape id="_x0000_i1096" type="#_x0000_t75" style="width:57.3pt;height:34.05pt" o:ole="" filled="t">
            <v:fill color2="black"/>
            <v:imagedata r:id="rId149" o:title=""/>
          </v:shape>
          <o:OLEObject Type="Embed" ProgID="Equation.3" ShapeID="_x0000_i1096" DrawAspect="Content" ObjectID="_1549627302" r:id="rId150"/>
        </w:object>
      </w:r>
      <w:r w:rsidRPr="003D7580">
        <w:rPr>
          <w:position w:val="-24"/>
          <w:sz w:val="28"/>
          <w:szCs w:val="28"/>
        </w:rPr>
        <w:object w:dxaOrig="1240" w:dyaOrig="620">
          <v:shape id="_x0000_i1097" type="#_x0000_t75" style="width:62.7pt;height:31.75pt" o:ole="" filled="t">
            <v:fill color2="black"/>
            <v:imagedata r:id="rId151" o:title=""/>
          </v:shape>
          <o:OLEObject Type="Embed" ProgID="Equation.3" ShapeID="_x0000_i1097" DrawAspect="Content" ObjectID="_1549627303" r:id="rId152"/>
        </w:objec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4.Общее количество люлек, – </w:t>
      </w:r>
      <w:r w:rsidRPr="003D7580">
        <w:rPr>
          <w:sz w:val="28"/>
          <w:szCs w:val="28"/>
        </w:rPr>
        <w:t>259 шт.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5.Количество рабочих люлек,</w:t>
      </w:r>
      <w:r w:rsidRPr="003D7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D7580">
        <w:rPr>
          <w:sz w:val="28"/>
          <w:szCs w:val="28"/>
        </w:rPr>
        <w:t>118 шт.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6</w:t>
      </w:r>
      <w:r>
        <w:rPr>
          <w:sz w:val="28"/>
          <w:szCs w:val="28"/>
        </w:rPr>
        <w:t xml:space="preserve">.Количество изделий на люльке, – </w:t>
      </w:r>
      <w:r w:rsidRPr="003D7580">
        <w:rPr>
          <w:sz w:val="28"/>
          <w:szCs w:val="28"/>
        </w:rPr>
        <w:t>15 шт.</w:t>
      </w:r>
    </w:p>
    <w:p w:rsidR="008A5AEC" w:rsidRPr="003D2AFE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7.Количество заготовок в </w:t>
      </w:r>
      <w:proofErr w:type="spellStart"/>
      <w:r w:rsidRPr="003D7580">
        <w:rPr>
          <w:sz w:val="28"/>
          <w:szCs w:val="28"/>
        </w:rPr>
        <w:t>расстойном</w:t>
      </w:r>
      <w:proofErr w:type="spellEnd"/>
      <w:r w:rsidRPr="003D7580">
        <w:rPr>
          <w:sz w:val="28"/>
          <w:szCs w:val="28"/>
        </w:rPr>
        <w:t xml:space="preserve"> шкафу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3D7580">
        <w:rPr>
          <w:sz w:val="28"/>
          <w:szCs w:val="28"/>
        </w:rPr>
        <w:lastRenderedPageBreak/>
        <w:t>n</w:t>
      </w:r>
      <w:proofErr w:type="gramEnd"/>
      <w:r w:rsidRPr="003D7580">
        <w:rPr>
          <w:sz w:val="28"/>
          <w:szCs w:val="28"/>
          <w:vertAlign w:val="subscript"/>
        </w:rPr>
        <w:t>заг</w:t>
      </w:r>
      <w:proofErr w:type="spellEnd"/>
      <w:r w:rsidRPr="003D7580">
        <w:rPr>
          <w:sz w:val="28"/>
          <w:szCs w:val="28"/>
          <w:vertAlign w:val="subscript"/>
        </w:rPr>
        <w:t xml:space="preserve"> </w:t>
      </w:r>
      <w:r w:rsidRPr="003D7580">
        <w:rPr>
          <w:sz w:val="28"/>
          <w:szCs w:val="28"/>
        </w:rPr>
        <w:t xml:space="preserve">= </w:t>
      </w:r>
      <w:proofErr w:type="spellStart"/>
      <w:r w:rsidRPr="003D7580">
        <w:rPr>
          <w:sz w:val="28"/>
          <w:szCs w:val="28"/>
        </w:rPr>
        <w:t>Л</w:t>
      </w:r>
      <w:r w:rsidRPr="003D7580">
        <w:rPr>
          <w:sz w:val="28"/>
          <w:szCs w:val="28"/>
          <w:vertAlign w:val="subscript"/>
        </w:rPr>
        <w:t>раб</w:t>
      </w:r>
      <w:proofErr w:type="spellEnd"/>
      <w:r w:rsidRPr="003D7580">
        <w:rPr>
          <w:sz w:val="28"/>
          <w:szCs w:val="28"/>
        </w:rPr>
        <w:t xml:space="preserve">• </w:t>
      </w:r>
      <w:proofErr w:type="spellStart"/>
      <w:r w:rsidRPr="003D7580">
        <w:rPr>
          <w:sz w:val="28"/>
          <w:szCs w:val="28"/>
        </w:rPr>
        <w:t>n</w:t>
      </w:r>
      <w:r w:rsidRPr="003D7580">
        <w:rPr>
          <w:sz w:val="28"/>
          <w:szCs w:val="28"/>
          <w:vertAlign w:val="subscript"/>
        </w:rPr>
        <w:t>люл</w:t>
      </w:r>
      <w:proofErr w:type="spellEnd"/>
      <w:r w:rsidRPr="003D7580">
        <w:rPr>
          <w:sz w:val="28"/>
          <w:szCs w:val="28"/>
          <w:vertAlign w:val="subscript"/>
        </w:rPr>
        <w:t xml:space="preserve"> </w:t>
      </w:r>
      <w:r w:rsidRPr="003D7580">
        <w:rPr>
          <w:sz w:val="28"/>
          <w:szCs w:val="28"/>
        </w:rPr>
        <w:t>= 118• 15 = 1770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8.Производительность </w:t>
      </w:r>
      <w:proofErr w:type="spellStart"/>
      <w:r w:rsidRPr="003D7580">
        <w:rPr>
          <w:sz w:val="28"/>
          <w:szCs w:val="28"/>
        </w:rPr>
        <w:t>расстойного</w:t>
      </w:r>
      <w:proofErr w:type="spellEnd"/>
      <w:r w:rsidRPr="003D7580">
        <w:rPr>
          <w:sz w:val="28"/>
          <w:szCs w:val="28"/>
        </w:rPr>
        <w:t xml:space="preserve"> шкафа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proofErr w:type="gramStart"/>
      <w:r w:rsidRPr="003D7580">
        <w:rPr>
          <w:sz w:val="28"/>
          <w:szCs w:val="28"/>
        </w:rPr>
        <w:t>Р</w:t>
      </w:r>
      <w:proofErr w:type="gramEnd"/>
      <w:r w:rsidR="00995476" w:rsidRPr="003D7580">
        <w:rPr>
          <w:position w:val="-32"/>
          <w:sz w:val="28"/>
          <w:szCs w:val="28"/>
        </w:rPr>
        <w:object w:dxaOrig="1860" w:dyaOrig="760">
          <v:shape id="_x0000_i1098" type="#_x0000_t75" style="width:113.8pt;height:45.7pt" o:ole="" filled="t">
            <v:fill color2="black"/>
            <v:imagedata r:id="rId153" o:title=""/>
          </v:shape>
          <o:OLEObject Type="Embed" ProgID="Equation.3" ShapeID="_x0000_i1098" DrawAspect="Content" ObjectID="_1549627304" r:id="rId154"/>
        </w:object>
      </w:r>
      <w:r w:rsidRPr="003D7580">
        <w:rPr>
          <w:position w:val="-24"/>
          <w:sz w:val="28"/>
          <w:szCs w:val="28"/>
        </w:rPr>
        <w:object w:dxaOrig="1860" w:dyaOrig="620">
          <v:shape id="_x0000_i1099" type="#_x0000_t75" style="width:102.95pt;height:33.3pt" o:ole="" filled="t">
            <v:fill color2="black"/>
            <v:imagedata r:id="rId155" o:title=""/>
          </v:shape>
          <o:OLEObject Type="Embed" ProgID="Equation.3" ShapeID="_x0000_i1099" DrawAspect="Content" ObjectID="_1549627305" r:id="rId156"/>
        </w:objec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9.Количество люлек в работе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Л=</w:t>
      </w:r>
      <w:r w:rsidR="00995476" w:rsidRPr="003D7580">
        <w:rPr>
          <w:position w:val="-30"/>
          <w:sz w:val="28"/>
          <w:szCs w:val="28"/>
        </w:rPr>
        <w:object w:dxaOrig="2700" w:dyaOrig="740">
          <v:shape id="_x0000_i1100" type="#_x0000_t75" style="width:153.3pt;height:43.35pt" o:ole="" filled="t">
            <v:fill color2="black"/>
            <v:imagedata r:id="rId157" o:title=""/>
          </v:shape>
          <o:OLEObject Type="Embed" ProgID="Equation.3" ShapeID="_x0000_i1100" DrawAspect="Content" ObjectID="_1549627306" r:id="rId158"/>
        </w:object>
      </w:r>
    </w:p>
    <w:p w:rsidR="008A5AEC" w:rsidRPr="00524E78" w:rsidRDefault="008A5AEC" w:rsidP="008A5AEC">
      <w:pPr>
        <w:spacing w:line="360" w:lineRule="auto"/>
        <w:jc w:val="both"/>
        <w:rPr>
          <w:sz w:val="28"/>
          <w:szCs w:val="28"/>
        </w:rPr>
      </w:pPr>
      <w:r w:rsidRPr="00524E78">
        <w:rPr>
          <w:sz w:val="28"/>
          <w:szCs w:val="28"/>
        </w:rPr>
        <w:t>Остывание и хранение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1.Циркуляционный стол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spellStart"/>
      <w:r>
        <w:rPr>
          <w:sz w:val="28"/>
          <w:szCs w:val="28"/>
        </w:rPr>
        <w:t>Ва</w:t>
      </w:r>
      <w:r w:rsidRPr="003D7580">
        <w:rPr>
          <w:sz w:val="28"/>
          <w:szCs w:val="28"/>
        </w:rPr>
        <w:t>гонка</w:t>
      </w:r>
      <w:proofErr w:type="spellEnd"/>
      <w:r w:rsidRPr="003D7580">
        <w:rPr>
          <w:sz w:val="28"/>
          <w:szCs w:val="28"/>
        </w:rPr>
        <w:t>, контейнер для хранения издели</w:t>
      </w:r>
      <w:r>
        <w:rPr>
          <w:sz w:val="28"/>
          <w:szCs w:val="28"/>
        </w:rPr>
        <w:t>й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D7580">
        <w:rPr>
          <w:sz w:val="28"/>
          <w:szCs w:val="28"/>
        </w:rPr>
        <w:t>Количество лотков на одной вагонетке – 28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D7580">
        <w:rPr>
          <w:sz w:val="28"/>
          <w:szCs w:val="28"/>
        </w:rPr>
        <w:t>Колич</w:t>
      </w:r>
      <w:r>
        <w:rPr>
          <w:sz w:val="28"/>
          <w:szCs w:val="28"/>
        </w:rPr>
        <w:t xml:space="preserve">ество изделий на одном лотке, – </w:t>
      </w:r>
      <w:r w:rsidRPr="003D7580">
        <w:rPr>
          <w:sz w:val="28"/>
          <w:szCs w:val="28"/>
        </w:rPr>
        <w:t xml:space="preserve">16 шт. 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Вместимость вагонетки,  шт.</w:t>
      </w:r>
    </w:p>
    <w:p w:rsidR="008A5AEC" w:rsidRPr="003D7580" w:rsidRDefault="008A5AEC" w:rsidP="008A5AEC">
      <w:pPr>
        <w:pStyle w:val="4"/>
        <w:suppressAutoHyphens/>
        <w:rPr>
          <w:lang w:val="en-US"/>
        </w:rPr>
      </w:pPr>
      <w:proofErr w:type="gramStart"/>
      <w:r w:rsidRPr="003D7580">
        <w:t>Ш</w:t>
      </w:r>
      <w:proofErr w:type="gramEnd"/>
      <w:r w:rsidR="00995476" w:rsidRPr="003D7580">
        <w:rPr>
          <w:position w:val="-12"/>
        </w:rPr>
        <w:object w:dxaOrig="2900" w:dyaOrig="380">
          <v:shape id="_x0000_i1101" type="#_x0000_t75" style="width:186.6pt;height:24.75pt" o:ole="" filled="t">
            <v:fill color2="black"/>
            <v:imagedata r:id="rId159" o:title=""/>
          </v:shape>
          <o:OLEObject Type="Embed" ProgID="Equation.3" ShapeID="_x0000_i1101" DrawAspect="Content" ObjectID="_1549627307" r:id="rId160"/>
        </w:object>
      </w:r>
    </w:p>
    <w:p w:rsidR="008A5AEC" w:rsidRPr="003D7580" w:rsidRDefault="00995476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12"/>
          <w:sz w:val="28"/>
          <w:szCs w:val="28"/>
        </w:rPr>
        <w:object w:dxaOrig="3280" w:dyaOrig="380">
          <v:shape id="_x0000_i1102" type="#_x0000_t75" style="width:204.4pt;height:23.25pt" o:ole="" filled="t">
            <v:fill color2="black"/>
            <v:imagedata r:id="rId161" o:title=""/>
          </v:shape>
          <o:OLEObject Type="Embed" ProgID="Equation.3" ShapeID="_x0000_i1102" DrawAspect="Content" ObjectID="_1549627308" r:id="rId162"/>
        </w:object>
      </w:r>
    </w:p>
    <w:p w:rsidR="008A5AEC" w:rsidRPr="00424EBA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D75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Длительность хранения хлеба – 48 часов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75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 xml:space="preserve">Количество </w:t>
      </w:r>
      <w:proofErr w:type="spellStart"/>
      <w:r w:rsidRPr="003D7580">
        <w:rPr>
          <w:sz w:val="28"/>
          <w:szCs w:val="28"/>
        </w:rPr>
        <w:t>вагонок</w:t>
      </w:r>
      <w:proofErr w:type="spellEnd"/>
      <w:r w:rsidRPr="003D7580">
        <w:rPr>
          <w:sz w:val="28"/>
          <w:szCs w:val="28"/>
        </w:rPr>
        <w:t xml:space="preserve">, </w:t>
      </w:r>
      <w:proofErr w:type="gramStart"/>
      <w:r w:rsidRPr="003D7580">
        <w:rPr>
          <w:sz w:val="28"/>
          <w:szCs w:val="28"/>
        </w:rPr>
        <w:t>необходимых</w:t>
      </w:r>
      <w:proofErr w:type="gramEnd"/>
      <w:r w:rsidRPr="003D7580">
        <w:rPr>
          <w:sz w:val="28"/>
          <w:szCs w:val="28"/>
        </w:rPr>
        <w:t xml:space="preserve"> для часовой  производительности печи, </w:t>
      </w:r>
      <w:proofErr w:type="spellStart"/>
      <w:r w:rsidRPr="003D7580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.</w:t>
      </w:r>
      <w:r w:rsidRPr="003D7580">
        <w:rPr>
          <w:sz w:val="28"/>
          <w:szCs w:val="28"/>
        </w:rPr>
        <w:t xml:space="preserve">/ч.  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</w:t>
      </w:r>
      <w:r w:rsidR="00995476" w:rsidRPr="003D7580">
        <w:rPr>
          <w:position w:val="-48"/>
          <w:sz w:val="28"/>
          <w:szCs w:val="28"/>
        </w:rPr>
        <w:object w:dxaOrig="2200" w:dyaOrig="1080">
          <v:shape id="_x0000_i1103" type="#_x0000_t75" style="width:120pt;height:58.85pt" o:ole="" filled="t">
            <v:fill color2="black"/>
            <v:imagedata r:id="rId163" o:title=""/>
          </v:shape>
          <o:OLEObject Type="Embed" ProgID="Equation.3" ShapeID="_x0000_i1103" DrawAspect="Content" ObjectID="_1549627309" r:id="rId164"/>
        </w:objec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75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 xml:space="preserve">Количество </w:t>
      </w:r>
      <w:proofErr w:type="spellStart"/>
      <w:r w:rsidRPr="003D7580">
        <w:rPr>
          <w:sz w:val="28"/>
          <w:szCs w:val="28"/>
        </w:rPr>
        <w:t>вагонок</w:t>
      </w:r>
      <w:proofErr w:type="spellEnd"/>
      <w:r w:rsidRPr="003D7580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при остывании хлеба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</w:t>
      </w:r>
      <w:r w:rsidRPr="003D7580">
        <w:rPr>
          <w:position w:val="-12"/>
          <w:sz w:val="28"/>
          <w:szCs w:val="28"/>
        </w:rPr>
        <w:object w:dxaOrig="399" w:dyaOrig="479">
          <v:shape id="_x0000_i1104" type="#_x0000_t75" style="width:20.9pt;height:24pt" o:ole="" filled="t">
            <v:fill color2="black"/>
            <v:imagedata r:id="rId73" o:title=""/>
          </v:shape>
          <o:OLEObject Type="Embed" ProgID="Equation.3" ShapeID="_x0000_i1104" DrawAspect="Content" ObjectID="_1549627310" r:id="rId165"/>
        </w:object>
      </w:r>
      <w:r w:rsidR="00995476" w:rsidRPr="003D7580">
        <w:rPr>
          <w:position w:val="-24"/>
          <w:sz w:val="28"/>
          <w:szCs w:val="28"/>
        </w:rPr>
        <w:object w:dxaOrig="2360" w:dyaOrig="660">
          <v:shape id="_x0000_i1105" type="#_x0000_t75" style="width:118.45pt;height:32.5pt" o:ole="" filled="t">
            <v:fill color2="black"/>
            <v:imagedata r:id="rId166" o:title=""/>
          </v:shape>
          <o:OLEObject Type="Embed" ProgID="Equation.3" ShapeID="_x0000_i1105" DrawAspect="Content" ObjectID="_1549627311" r:id="rId167"/>
        </w:objec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D7580">
        <w:rPr>
          <w:sz w:val="28"/>
          <w:szCs w:val="28"/>
        </w:rPr>
        <w:t xml:space="preserve">Занятость </w:t>
      </w:r>
      <w:proofErr w:type="spellStart"/>
      <w:r w:rsidRPr="003D7580">
        <w:rPr>
          <w:sz w:val="28"/>
          <w:szCs w:val="28"/>
        </w:rPr>
        <w:t>вагонок</w:t>
      </w:r>
      <w:proofErr w:type="spellEnd"/>
      <w:r w:rsidRPr="003D7580">
        <w:rPr>
          <w:sz w:val="28"/>
          <w:szCs w:val="28"/>
        </w:rPr>
        <w:t xml:space="preserve"> под подсобными операциями, </w:t>
      </w:r>
    </w:p>
    <w:p w:rsidR="008A5AEC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 </w:t>
      </w:r>
      <w:proofErr w:type="spellStart"/>
      <w:proofErr w:type="gramStart"/>
      <w:r w:rsidRPr="003D7580">
        <w:rPr>
          <w:sz w:val="28"/>
          <w:szCs w:val="28"/>
          <w:lang w:val="en-US"/>
        </w:rPr>
        <w:t>t</w:t>
      </w:r>
      <w:r w:rsidRPr="003D7580">
        <w:rPr>
          <w:sz w:val="28"/>
          <w:szCs w:val="28"/>
          <w:vertAlign w:val="subscript"/>
          <w:lang w:val="en-US"/>
        </w:rPr>
        <w:t>n</w:t>
      </w:r>
      <w:proofErr w:type="spellEnd"/>
      <w:r w:rsidRPr="003D7580">
        <w:rPr>
          <w:sz w:val="28"/>
          <w:szCs w:val="28"/>
        </w:rPr>
        <w:t>=</w:t>
      </w:r>
      <w:proofErr w:type="gramEnd"/>
      <w:r w:rsidRPr="003D7580">
        <w:rPr>
          <w:sz w:val="28"/>
          <w:szCs w:val="28"/>
        </w:rPr>
        <w:t>30 мин.</w: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D7580">
        <w:rPr>
          <w:sz w:val="28"/>
          <w:szCs w:val="28"/>
        </w:rPr>
        <w:t xml:space="preserve">Количество </w:t>
      </w:r>
      <w:proofErr w:type="spellStart"/>
      <w:r w:rsidRPr="003D7580">
        <w:rPr>
          <w:sz w:val="28"/>
          <w:szCs w:val="28"/>
        </w:rPr>
        <w:t>вагонок</w:t>
      </w:r>
      <w:proofErr w:type="spellEnd"/>
      <w:r w:rsidRPr="003D7580">
        <w:rPr>
          <w:sz w:val="28"/>
          <w:szCs w:val="28"/>
        </w:rPr>
        <w:t xml:space="preserve"> под подсобными операциями</w:t>
      </w:r>
    </w:p>
    <w:p w:rsidR="008A5AEC" w:rsidRPr="00424EBA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</w:t>
      </w:r>
      <w:r w:rsidR="00995476" w:rsidRPr="003D7580">
        <w:rPr>
          <w:position w:val="-24"/>
          <w:sz w:val="28"/>
          <w:szCs w:val="28"/>
        </w:rPr>
        <w:object w:dxaOrig="2340" w:dyaOrig="620">
          <v:shape id="_x0000_i1106" type="#_x0000_t75" style="width:145.55pt;height:37.95pt" o:ole="" filled="t">
            <v:fill color2="black"/>
            <v:imagedata r:id="rId168" o:title=""/>
          </v:shape>
          <o:OLEObject Type="Embed" ProgID="Equation.3" ShapeID="_x0000_i1106" DrawAspect="Content" ObjectID="_1549627312" r:id="rId169"/>
        </w:objec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3D7580">
        <w:rPr>
          <w:sz w:val="28"/>
          <w:szCs w:val="28"/>
        </w:rPr>
        <w:t>Количество лотков для часовой производительности печи,  шт.</w:t>
      </w:r>
    </w:p>
    <w:p w:rsidR="008A5AEC" w:rsidRPr="003D7580" w:rsidRDefault="00995476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30"/>
          <w:sz w:val="28"/>
          <w:szCs w:val="28"/>
        </w:rPr>
        <w:object w:dxaOrig="2320" w:dyaOrig="720">
          <v:shape id="_x0000_i1107" type="#_x0000_t75" style="width:133.95pt;height:41.05pt" o:ole="" filled="t">
            <v:fill color2="black"/>
            <v:imagedata r:id="rId170" o:title=""/>
          </v:shape>
          <o:OLEObject Type="Embed" ProgID="Equation.3" ShapeID="_x0000_i1107" DrawAspect="Content" ObjectID="_1549627313" r:id="rId171"/>
        </w:object>
      </w:r>
    </w:p>
    <w:p w:rsidR="008A5AEC" w:rsidRPr="00424EBA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D7580">
        <w:rPr>
          <w:sz w:val="28"/>
          <w:szCs w:val="28"/>
        </w:rPr>
        <w:t>Количество лотков для остывания хлеба, шт.</w:t>
      </w:r>
    </w:p>
    <w:p w:rsidR="008A5AEC" w:rsidRPr="003D7580" w:rsidRDefault="00995476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24"/>
          <w:sz w:val="28"/>
          <w:szCs w:val="28"/>
        </w:rPr>
        <w:object w:dxaOrig="2960" w:dyaOrig="639">
          <v:shape id="_x0000_i1108" type="#_x0000_t75" style="width:161.05pt;height:34.05pt" o:ole="" filled="t">
            <v:fill color2="black"/>
            <v:imagedata r:id="rId172" o:title=""/>
          </v:shape>
          <o:OLEObject Type="Embed" ProgID="Equation.3" ShapeID="_x0000_i1108" DrawAspect="Content" ObjectID="_1549627314" r:id="rId173"/>
        </w:objec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D7580">
        <w:rPr>
          <w:sz w:val="28"/>
          <w:szCs w:val="28"/>
        </w:rPr>
        <w:t>Количест</w:t>
      </w:r>
      <w:r>
        <w:rPr>
          <w:sz w:val="28"/>
          <w:szCs w:val="28"/>
        </w:rPr>
        <w:t>во лотков для подсобных операций</w:t>
      </w:r>
    </w:p>
    <w:p w:rsidR="008A5AEC" w:rsidRPr="003D7580" w:rsidRDefault="00995476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position w:val="-24"/>
          <w:sz w:val="28"/>
          <w:szCs w:val="28"/>
        </w:rPr>
        <w:object w:dxaOrig="2720" w:dyaOrig="639">
          <v:shape id="_x0000_i1109" type="#_x0000_t75" style="width:145.55pt;height:33.3pt" o:ole="" filled="t">
            <v:fill color2="black"/>
            <v:imagedata r:id="rId174" o:title=""/>
          </v:shape>
          <o:OLEObject Type="Embed" ProgID="Equation.3" ShapeID="_x0000_i1109" DrawAspect="Content" ObjectID="_1549627315" r:id="rId175"/>
        </w:object>
      </w:r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Общее количество лотков </w:t>
      </w:r>
      <w:proofErr w:type="spellStart"/>
      <w:r>
        <w:rPr>
          <w:sz w:val="28"/>
          <w:szCs w:val="28"/>
        </w:rPr>
        <w:t>ш</w:t>
      </w:r>
      <w:proofErr w:type="spellEnd"/>
    </w:p>
    <w:p w:rsidR="008A5AEC" w:rsidRPr="003D7580" w:rsidRDefault="008A5AEC" w:rsidP="008A5AE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Л</w:t>
      </w:r>
      <w:r w:rsidRPr="003D7580">
        <w:rPr>
          <w:sz w:val="28"/>
          <w:szCs w:val="28"/>
          <w:vertAlign w:val="subscript"/>
        </w:rPr>
        <w:t>общ.</w:t>
      </w:r>
      <w:r w:rsidRPr="003D7580">
        <w:rPr>
          <w:sz w:val="28"/>
          <w:szCs w:val="28"/>
        </w:rPr>
        <w:t>=Л</w:t>
      </w:r>
      <w:r w:rsidRPr="003D7580">
        <w:rPr>
          <w:sz w:val="28"/>
          <w:szCs w:val="28"/>
          <w:vertAlign w:val="subscript"/>
        </w:rPr>
        <w:t>о</w:t>
      </w:r>
      <w:r w:rsidRPr="003D7580">
        <w:rPr>
          <w:sz w:val="28"/>
          <w:szCs w:val="28"/>
        </w:rPr>
        <w:t>+Л</w:t>
      </w:r>
      <w:r w:rsidRPr="003D7580">
        <w:rPr>
          <w:sz w:val="28"/>
          <w:szCs w:val="28"/>
          <w:vertAlign w:val="subscript"/>
        </w:rPr>
        <w:t>п</w:t>
      </w:r>
      <w:r w:rsidRPr="003D7580">
        <w:rPr>
          <w:sz w:val="28"/>
          <w:szCs w:val="28"/>
        </w:rPr>
        <w:t>=940+47=987</w:t>
      </w:r>
    </w:p>
    <w:p w:rsidR="008A5AEC" w:rsidRPr="00E723F1" w:rsidRDefault="008A5AEC" w:rsidP="008A5AEC">
      <w:pPr>
        <w:pStyle w:val="a3"/>
        <w:rPr>
          <w:b/>
          <w:sz w:val="24"/>
          <w:szCs w:val="24"/>
        </w:rPr>
      </w:pPr>
      <w:r w:rsidRPr="00E723F1">
        <w:rPr>
          <w:sz w:val="24"/>
          <w:szCs w:val="24"/>
        </w:rPr>
        <w:t>Таблица 4.</w:t>
      </w:r>
      <w:r w:rsidR="00CF1E29">
        <w:rPr>
          <w:sz w:val="24"/>
          <w:szCs w:val="24"/>
        </w:rPr>
        <w:t>8</w:t>
      </w:r>
      <w:r w:rsidRPr="00E723F1">
        <w:rPr>
          <w:sz w:val="24"/>
          <w:szCs w:val="24"/>
        </w:rPr>
        <w:t>.</w:t>
      </w:r>
      <w:r w:rsidR="00FD56EA">
        <w:rPr>
          <w:sz w:val="24"/>
          <w:szCs w:val="24"/>
        </w:rPr>
        <w:t xml:space="preserve"> – </w:t>
      </w:r>
      <w:r w:rsidRPr="00E723F1">
        <w:rPr>
          <w:b/>
          <w:sz w:val="24"/>
          <w:szCs w:val="24"/>
        </w:rPr>
        <w:t>Потребность оборудования при приготовлении жидкой опары в чанах.</w:t>
      </w:r>
    </w:p>
    <w:tbl>
      <w:tblPr>
        <w:tblW w:w="9364" w:type="dxa"/>
        <w:tblInd w:w="228" w:type="dxa"/>
        <w:tblLayout w:type="fixed"/>
        <w:tblLook w:val="0000"/>
      </w:tblPr>
      <w:tblGrid>
        <w:gridCol w:w="2320"/>
        <w:gridCol w:w="1640"/>
        <w:gridCol w:w="2231"/>
        <w:gridCol w:w="3173"/>
      </w:tblGrid>
      <w:tr w:rsidR="008A5AEC" w:rsidRPr="00524E78" w:rsidTr="00060052">
        <w:trPr>
          <w:trHeight w:val="380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Исходные данные для расчета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Обозначение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Пример</w:t>
            </w:r>
          </w:p>
        </w:tc>
      </w:tr>
      <w:tr w:rsidR="008A5AEC" w:rsidRPr="00524E78" w:rsidTr="00060052">
        <w:trPr>
          <w:trHeight w:val="360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 xml:space="preserve">1. </w:t>
            </w:r>
            <w:proofErr w:type="spellStart"/>
            <w:r w:rsidRPr="00524E78">
              <w:rPr>
                <w:sz w:val="24"/>
                <w:szCs w:val="24"/>
              </w:rPr>
              <w:t>Продолж-ть</w:t>
            </w:r>
            <w:proofErr w:type="spellEnd"/>
            <w:r w:rsidRPr="00524E78">
              <w:rPr>
                <w:sz w:val="24"/>
                <w:szCs w:val="24"/>
              </w:rPr>
              <w:t xml:space="preserve"> бр</w:t>
            </w:r>
            <w:r w:rsidRPr="00524E78">
              <w:rPr>
                <w:sz w:val="24"/>
                <w:szCs w:val="24"/>
              </w:rPr>
              <w:t>о</w:t>
            </w:r>
            <w:r w:rsidRPr="00524E78">
              <w:rPr>
                <w:sz w:val="24"/>
                <w:szCs w:val="24"/>
              </w:rPr>
              <w:t>жения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995476" w:rsidP="00060052">
            <w:pPr>
              <w:jc w:val="both"/>
              <w:rPr>
                <w:b/>
                <w:sz w:val="24"/>
                <w:szCs w:val="24"/>
              </w:rPr>
            </w:pPr>
            <w:r w:rsidRPr="00524E78">
              <w:rPr>
                <w:position w:val="-14"/>
                <w:sz w:val="24"/>
                <w:szCs w:val="24"/>
              </w:rPr>
              <w:object w:dxaOrig="420" w:dyaOrig="400">
                <v:shape id="_x0000_i1110" type="#_x0000_t75" style="width:30.2pt;height:29.4pt" o:ole="" filled="t">
                  <v:fill color2="black"/>
                  <v:imagedata r:id="rId176" o:title=""/>
                </v:shape>
                <o:OLEObject Type="Embed" ProgID="Equation.3" ShapeID="_x0000_i1110" DrawAspect="Content" ObjectID="_1549627316" r:id="rId177"/>
              </w:objec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120-160</w:t>
            </w:r>
          </w:p>
        </w:tc>
      </w:tr>
      <w:tr w:rsidR="008A5AEC" w:rsidRPr="00524E78" w:rsidTr="00060052">
        <w:trPr>
          <w:trHeight w:val="657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  <w:vertAlign w:val="subscript"/>
              </w:rPr>
            </w:pPr>
            <w:r w:rsidRPr="00524E78">
              <w:rPr>
                <w:sz w:val="24"/>
                <w:szCs w:val="24"/>
              </w:rPr>
              <w:t>2. Общее количес</w:t>
            </w:r>
            <w:r w:rsidRPr="00524E78">
              <w:rPr>
                <w:sz w:val="24"/>
                <w:szCs w:val="24"/>
              </w:rPr>
              <w:t>т</w:t>
            </w:r>
            <w:r w:rsidRPr="00524E78">
              <w:rPr>
                <w:sz w:val="24"/>
                <w:szCs w:val="24"/>
              </w:rPr>
              <w:t>во жидкой опары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5AEC" w:rsidRPr="00524E78" w:rsidRDefault="00995476" w:rsidP="00060052">
            <w:pPr>
              <w:jc w:val="both"/>
              <w:rPr>
                <w:sz w:val="24"/>
                <w:szCs w:val="24"/>
                <w:vertAlign w:val="subscript"/>
              </w:rPr>
            </w:pPr>
            <w:r w:rsidRPr="00524E78">
              <w:rPr>
                <w:position w:val="-12"/>
                <w:sz w:val="24"/>
                <w:szCs w:val="24"/>
              </w:rPr>
              <w:object w:dxaOrig="560" w:dyaOrig="380">
                <v:shape id="_x0000_i1111" type="#_x0000_t75" style="width:31.75pt;height:20.9pt" o:ole="" filled="t">
                  <v:fill color2="black"/>
                  <v:imagedata r:id="rId178" o:title=""/>
                </v:shape>
                <o:OLEObject Type="Embed" ProgID="Equation.3" ShapeID="_x0000_i1111" DrawAspect="Content" ObjectID="_1549627317" r:id="rId179"/>
              </w:objec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EC" w:rsidRPr="00524E78" w:rsidRDefault="00995476" w:rsidP="00060052">
            <w:pPr>
              <w:jc w:val="both"/>
              <w:rPr>
                <w:b/>
                <w:sz w:val="24"/>
                <w:szCs w:val="24"/>
              </w:rPr>
            </w:pPr>
            <w:r w:rsidRPr="00524E78">
              <w:rPr>
                <w:b/>
                <w:position w:val="-14"/>
                <w:sz w:val="24"/>
                <w:szCs w:val="24"/>
              </w:rPr>
              <w:object w:dxaOrig="1080" w:dyaOrig="400">
                <v:shape id="_x0000_i1112" type="#_x0000_t75" style="width:52.65pt;height:19.35pt" o:ole="" filled="t">
                  <v:fill color2="black"/>
                  <v:imagedata r:id="rId180" o:title=""/>
                </v:shape>
                <o:OLEObject Type="Embed" ProgID="Equation.3" ShapeID="_x0000_i1112" DrawAspect="Content" ObjectID="_1549627318" r:id="rId181"/>
              </w:objec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position w:val="-6"/>
                <w:sz w:val="24"/>
                <w:szCs w:val="24"/>
              </w:rPr>
              <w:object w:dxaOrig="1420" w:dyaOrig="240">
                <v:shape id="_x0000_i1113" type="#_x0000_t75" style="width:70.45pt;height:13.15pt" o:ole="" filled="t">
                  <v:fill color2="black"/>
                  <v:imagedata r:id="rId182" o:title=""/>
                </v:shape>
                <o:OLEObject Type="Embed" ProgID="Equation.3" ShapeID="_x0000_i1113" DrawAspect="Content" ObjectID="_1549627319" r:id="rId183"/>
              </w:object>
            </w:r>
          </w:p>
        </w:tc>
      </w:tr>
      <w:tr w:rsidR="008A5AEC" w:rsidRPr="00524E78" w:rsidTr="00060052">
        <w:trPr>
          <w:trHeight w:val="131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b/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3.Общее кол-во ч</w:t>
            </w:r>
            <w:r w:rsidRPr="00524E78">
              <w:rPr>
                <w:sz w:val="24"/>
                <w:szCs w:val="24"/>
              </w:rPr>
              <w:t>а</w:t>
            </w:r>
            <w:r w:rsidRPr="00524E78">
              <w:rPr>
                <w:sz w:val="24"/>
                <w:szCs w:val="24"/>
              </w:rPr>
              <w:t>нов ХЕ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995476" w:rsidP="0006005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524E78">
              <w:rPr>
                <w:position w:val="-24"/>
                <w:sz w:val="24"/>
                <w:szCs w:val="24"/>
              </w:rPr>
              <w:object w:dxaOrig="639" w:dyaOrig="639">
                <v:shape id="_x0000_i1114" type="#_x0000_t75" style="width:33.3pt;height:33.3pt" o:ole="" filled="t">
                  <v:fill color2="black"/>
                  <v:imagedata r:id="rId184" o:title=""/>
                </v:shape>
                <o:OLEObject Type="Embed" ProgID="Equation.3" ShapeID="_x0000_i1114" DrawAspect="Content" ObjectID="_1549627320" r:id="rId185"/>
              </w:object>
            </w:r>
            <w:r w:rsidR="008A5AEC" w:rsidRPr="00524E78">
              <w:rPr>
                <w:sz w:val="24"/>
                <w:szCs w:val="24"/>
              </w:rPr>
              <w:object w:dxaOrig="240" w:dyaOrig="460">
                <v:shape id="_x0000_i1115" type="#_x0000_t75" style="width:12.4pt;height:23.25pt" o:ole="" filled="t">
                  <v:fill color2="black"/>
                  <v:imagedata r:id="rId93" o:title=""/>
                </v:shape>
                <o:OLEObject Type="Embed" ProgID="Equation.3" ShapeID="_x0000_i1115" DrawAspect="Content" ObjectID="_1549627321" r:id="rId186"/>
              </w:objec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position w:val="-24"/>
                <w:sz w:val="24"/>
                <w:szCs w:val="24"/>
              </w:rPr>
              <w:object w:dxaOrig="960" w:dyaOrig="620">
                <v:shape id="_x0000_i1116" type="#_x0000_t75" style="width:48pt;height:30.95pt" o:ole="" filled="t">
                  <v:fill color2="black"/>
                  <v:imagedata r:id="rId187" o:title=""/>
                </v:shape>
                <o:OLEObject Type="Embed" ProgID="Equation.3" ShapeID="_x0000_i1116" DrawAspect="Content" ObjectID="_1549627322" r:id="rId188"/>
              </w:object>
            </w:r>
          </w:p>
        </w:tc>
      </w:tr>
      <w:tr w:rsidR="008A5AEC" w:rsidRPr="00524E78" w:rsidTr="00060052">
        <w:trPr>
          <w:trHeight w:val="708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 xml:space="preserve">4.Кол-во </w:t>
            </w:r>
            <w:proofErr w:type="spellStart"/>
            <w:r w:rsidRPr="00524E78">
              <w:rPr>
                <w:sz w:val="24"/>
                <w:szCs w:val="24"/>
              </w:rPr>
              <w:t>жид</w:t>
            </w:r>
            <w:proofErr w:type="spellEnd"/>
            <w:r w:rsidRPr="00524E78">
              <w:rPr>
                <w:sz w:val="24"/>
                <w:szCs w:val="24"/>
              </w:rPr>
              <w:t>. оп</w:t>
            </w:r>
            <w:r w:rsidRPr="00524E78">
              <w:rPr>
                <w:sz w:val="24"/>
                <w:szCs w:val="24"/>
              </w:rPr>
              <w:t>а</w:t>
            </w:r>
            <w:r w:rsidRPr="00524E78">
              <w:rPr>
                <w:sz w:val="24"/>
                <w:szCs w:val="24"/>
              </w:rPr>
              <w:t>ры в 1 чане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995476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position w:val="-12"/>
                <w:sz w:val="24"/>
                <w:szCs w:val="24"/>
              </w:rPr>
              <w:object w:dxaOrig="560" w:dyaOrig="380">
                <v:shape id="_x0000_i1117" type="#_x0000_t75" style="width:37.15pt;height:24.75pt" o:ole="" filled="t">
                  <v:fill color2="black"/>
                  <v:imagedata r:id="rId189" o:title=""/>
                </v:shape>
                <o:OLEObject Type="Embed" ProgID="Equation.3" ShapeID="_x0000_i1117" DrawAspect="Content" ObjectID="_1549627323" r:id="rId190"/>
              </w:objec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524E78">
              <w:rPr>
                <w:sz w:val="24"/>
                <w:szCs w:val="24"/>
                <w:vertAlign w:val="subscript"/>
              </w:rPr>
              <w:t xml:space="preserve">          </w:t>
            </w:r>
            <w:r w:rsidR="00995476" w:rsidRPr="00524E78">
              <w:rPr>
                <w:position w:val="-30"/>
                <w:sz w:val="24"/>
                <w:szCs w:val="24"/>
              </w:rPr>
              <w:object w:dxaOrig="560" w:dyaOrig="680">
                <v:shape id="_x0000_i1118" type="#_x0000_t75" style="width:34.85pt;height:43.35pt" o:ole="" filled="t">
                  <v:fill color2="black"/>
                  <v:imagedata r:id="rId191" o:title=""/>
                </v:shape>
                <o:OLEObject Type="Embed" ProgID="Equation.3" ShapeID="_x0000_i1118" DrawAspect="Content" ObjectID="_1549627324" r:id="rId192"/>
              </w:object>
            </w:r>
            <w:r w:rsidRPr="00524E7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position w:val="-24"/>
                <w:sz w:val="24"/>
                <w:szCs w:val="24"/>
              </w:rPr>
              <w:object w:dxaOrig="1020" w:dyaOrig="620">
                <v:shape id="_x0000_i1119" type="#_x0000_t75" style="width:51.1pt;height:31.75pt" o:ole="" filled="t">
                  <v:fill color2="black"/>
                  <v:imagedata r:id="rId193" o:title=""/>
                </v:shape>
                <o:OLEObject Type="Embed" ProgID="Equation.3" ShapeID="_x0000_i1119" DrawAspect="Content" ObjectID="_1549627325" r:id="rId194"/>
              </w:object>
            </w:r>
          </w:p>
        </w:tc>
      </w:tr>
      <w:tr w:rsidR="008A5AEC" w:rsidRPr="00524E78" w:rsidTr="00060052">
        <w:trPr>
          <w:trHeight w:val="561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5.Кол-во муки в 1 чане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995476" w:rsidP="00060052">
            <w:pPr>
              <w:jc w:val="both"/>
              <w:rPr>
                <w:b/>
                <w:sz w:val="24"/>
                <w:szCs w:val="24"/>
                <w:vertAlign w:val="subscript"/>
              </w:rPr>
            </w:pPr>
            <w:r w:rsidRPr="00524E78">
              <w:rPr>
                <w:position w:val="-12"/>
                <w:sz w:val="24"/>
                <w:szCs w:val="24"/>
              </w:rPr>
              <w:object w:dxaOrig="420" w:dyaOrig="380">
                <v:shape id="_x0000_i1120" type="#_x0000_t75" style="width:27.1pt;height:24.75pt" o:ole="" filled="t">
                  <v:fill color2="black"/>
                  <v:imagedata r:id="rId195" o:title=""/>
                </v:shape>
                <o:OLEObject Type="Embed" ProgID="Equation.3" ShapeID="_x0000_i1120" DrawAspect="Content" ObjectID="_1549627326" r:id="rId196"/>
              </w:objec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995476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position w:val="-30"/>
                <w:sz w:val="24"/>
                <w:szCs w:val="24"/>
              </w:rPr>
              <w:object w:dxaOrig="820" w:dyaOrig="740">
                <v:shape id="_x0000_i1121" type="#_x0000_t75" style="width:33.3pt;height:30.2pt" o:ole="" filled="t">
                  <v:fill color2="black"/>
                  <v:imagedata r:id="rId197" o:title=""/>
                </v:shape>
                <o:OLEObject Type="Embed" ProgID="Equation.3" ShapeID="_x0000_i1121" DrawAspect="Content" ObjectID="_1549627327" r:id="rId198"/>
              </w:objec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position w:val="-24"/>
                <w:sz w:val="24"/>
                <w:szCs w:val="24"/>
              </w:rPr>
              <w:object w:dxaOrig="1520" w:dyaOrig="620">
                <v:shape id="_x0000_i1122" type="#_x0000_t75" style="width:76.65pt;height:31.75pt" o:ole="" filled="t">
                  <v:fill color2="black"/>
                  <v:imagedata r:id="rId199" o:title=""/>
                </v:shape>
                <o:OLEObject Type="Embed" ProgID="Equation.3" ShapeID="_x0000_i1122" DrawAspect="Content" ObjectID="_1549627328" r:id="rId200"/>
              </w:object>
            </w:r>
          </w:p>
        </w:tc>
      </w:tr>
      <w:tr w:rsidR="008A5AEC" w:rsidRPr="00524E78" w:rsidTr="00060052">
        <w:trPr>
          <w:trHeight w:val="709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6. Кол-во замесов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995476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position w:val="-12"/>
                <w:sz w:val="24"/>
                <w:szCs w:val="24"/>
              </w:rPr>
              <w:object w:dxaOrig="279" w:dyaOrig="380">
                <v:shape id="_x0000_i1123" type="#_x0000_t75" style="width:18.6pt;height:24.75pt" o:ole="" filled="t">
                  <v:fill color2="black"/>
                  <v:imagedata r:id="rId201" o:title=""/>
                </v:shape>
                <o:OLEObject Type="Embed" ProgID="Equation.3" ShapeID="_x0000_i1123" DrawAspect="Content" ObjectID="_1549627329" r:id="rId202"/>
              </w:objec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EC" w:rsidRPr="00524E78" w:rsidRDefault="00995476" w:rsidP="00060052">
            <w:pPr>
              <w:jc w:val="both"/>
              <w:rPr>
                <w:sz w:val="24"/>
                <w:szCs w:val="24"/>
              </w:rPr>
            </w:pPr>
            <w:r w:rsidRPr="00995476">
              <w:rPr>
                <w:position w:val="-24"/>
                <w:sz w:val="24"/>
                <w:szCs w:val="24"/>
              </w:rPr>
              <w:object w:dxaOrig="800" w:dyaOrig="660">
                <v:shape id="_x0000_i1124" type="#_x0000_t75" style="width:33.3pt;height:27.1pt" o:ole="" filled="t">
                  <v:fill color2="black"/>
                  <v:imagedata r:id="rId203" o:title=""/>
                </v:shape>
                <o:OLEObject Type="Embed" ProgID="Equation.3" ShapeID="_x0000_i1124" DrawAspect="Content" ObjectID="_1549627330" r:id="rId204"/>
              </w:objec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EC" w:rsidRPr="00524E78" w:rsidRDefault="008A5AEC" w:rsidP="00060052">
            <w:pPr>
              <w:jc w:val="both"/>
              <w:rPr>
                <w:sz w:val="24"/>
                <w:szCs w:val="24"/>
              </w:rPr>
            </w:pPr>
            <w:r w:rsidRPr="00524E78">
              <w:rPr>
                <w:position w:val="-24"/>
                <w:sz w:val="24"/>
                <w:szCs w:val="24"/>
              </w:rPr>
              <w:object w:dxaOrig="999" w:dyaOrig="620">
                <v:shape id="_x0000_i1125" type="#_x0000_t75" style="width:49.55pt;height:30.95pt" o:ole="" filled="t">
                  <v:fill color2="black"/>
                  <v:imagedata r:id="rId205" o:title=""/>
                </v:shape>
                <o:OLEObject Type="Embed" ProgID="Equation.3" ShapeID="_x0000_i1125" DrawAspect="Content" ObjectID="_1549627331" r:id="rId206"/>
              </w:object>
            </w:r>
          </w:p>
        </w:tc>
      </w:tr>
    </w:tbl>
    <w:p w:rsidR="00221564" w:rsidRDefault="00221564" w:rsidP="008A5AEC">
      <w:pPr>
        <w:pStyle w:val="a3"/>
        <w:rPr>
          <w:sz w:val="24"/>
          <w:szCs w:val="24"/>
        </w:rPr>
      </w:pPr>
    </w:p>
    <w:p w:rsidR="008A5AEC" w:rsidRPr="00E723F1" w:rsidRDefault="008A5AEC" w:rsidP="008A5AEC">
      <w:pPr>
        <w:pStyle w:val="a3"/>
        <w:rPr>
          <w:b/>
          <w:sz w:val="24"/>
          <w:szCs w:val="24"/>
        </w:rPr>
      </w:pPr>
      <w:r w:rsidRPr="00E723F1">
        <w:rPr>
          <w:sz w:val="24"/>
          <w:szCs w:val="24"/>
        </w:rPr>
        <w:t>Таблица 4.</w:t>
      </w:r>
      <w:r w:rsidR="00CF1E29">
        <w:rPr>
          <w:sz w:val="24"/>
          <w:szCs w:val="24"/>
        </w:rPr>
        <w:t>9</w:t>
      </w:r>
      <w:r w:rsidRPr="00E723F1">
        <w:rPr>
          <w:sz w:val="24"/>
          <w:szCs w:val="24"/>
        </w:rPr>
        <w:t>.</w:t>
      </w:r>
      <w:r w:rsidR="00FD56EA">
        <w:rPr>
          <w:sz w:val="24"/>
          <w:szCs w:val="24"/>
        </w:rPr>
        <w:t xml:space="preserve"> – </w:t>
      </w:r>
      <w:r w:rsidRPr="00E723F1">
        <w:rPr>
          <w:b/>
          <w:sz w:val="24"/>
          <w:szCs w:val="24"/>
        </w:rPr>
        <w:t>Приготов</w:t>
      </w:r>
      <w:r w:rsidR="00FD56EA">
        <w:rPr>
          <w:b/>
          <w:sz w:val="24"/>
          <w:szCs w:val="24"/>
        </w:rPr>
        <w:t>ление одной порции жидкой опары.</w:t>
      </w:r>
    </w:p>
    <w:tbl>
      <w:tblPr>
        <w:tblW w:w="9430" w:type="dxa"/>
        <w:tblInd w:w="158" w:type="dxa"/>
        <w:tblLayout w:type="fixed"/>
        <w:tblLook w:val="0000"/>
      </w:tblPr>
      <w:tblGrid>
        <w:gridCol w:w="2850"/>
        <w:gridCol w:w="1568"/>
        <w:gridCol w:w="2665"/>
        <w:gridCol w:w="2347"/>
      </w:tblGrid>
      <w:tr w:rsidR="008A5AEC" w:rsidRPr="00524E78" w:rsidTr="00060052">
        <w:trPr>
          <w:trHeight w:val="20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Данные для расчёта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Обозначение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Порядок расчёта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Пример</w:t>
            </w:r>
          </w:p>
          <w:p w:rsidR="008A5AEC" w:rsidRPr="00524E78" w:rsidRDefault="008A5AEC" w:rsidP="00060052">
            <w:pPr>
              <w:pStyle w:val="a3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A5AEC" w:rsidRPr="00524E78" w:rsidTr="00060052">
        <w:trPr>
          <w:trHeight w:val="20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 xml:space="preserve">1.Мука, </w:t>
            </w:r>
            <w:proofErr w:type="gramStart"/>
            <w:r w:rsidRPr="00524E78">
              <w:rPr>
                <w:sz w:val="24"/>
                <w:szCs w:val="24"/>
              </w:rPr>
              <w:t>кг</w:t>
            </w:r>
            <w:proofErr w:type="gramEnd"/>
            <w:r w:rsidRPr="00524E78">
              <w:rPr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995476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position w:val="-12"/>
                <w:sz w:val="24"/>
                <w:szCs w:val="24"/>
              </w:rPr>
              <w:object w:dxaOrig="600" w:dyaOrig="380">
                <v:shape id="_x0000_i1126" type="#_x0000_t75" style="width:41.05pt;height:26.3pt" o:ole="" filled="t">
                  <v:fill color2="black"/>
                  <v:imagedata r:id="rId207" o:title=""/>
                </v:shape>
                <o:OLEObject Type="Embed" ProgID="Equation.3" ShapeID="_x0000_i1126" DrawAspect="Content" ObjectID="_1549627332" r:id="rId208"/>
              </w:object>
            </w:r>
          </w:p>
          <w:p w:rsidR="008A5AEC" w:rsidRPr="00524E78" w:rsidRDefault="008A5AEC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995476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position w:val="-24"/>
                <w:sz w:val="24"/>
                <w:szCs w:val="24"/>
              </w:rPr>
              <w:object w:dxaOrig="480" w:dyaOrig="660">
                <v:shape id="_x0000_i1127" type="#_x0000_t75" style="width:32.5pt;height:44.9pt" o:ole="" filled="t">
                  <v:fill color2="black"/>
                  <v:imagedata r:id="rId209" o:title=""/>
                </v:shape>
                <o:OLEObject Type="Embed" ProgID="Equation.3" ShapeID="_x0000_i1127" DrawAspect="Content" ObjectID="_1549627333" r:id="rId210"/>
              </w:objec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position w:val="-24"/>
                <w:sz w:val="24"/>
                <w:szCs w:val="24"/>
              </w:rPr>
              <w:object w:dxaOrig="1140" w:dyaOrig="620">
                <v:shape id="_x0000_i1128" type="#_x0000_t75" style="width:57.3pt;height:31.75pt" o:ole="" filled="t">
                  <v:fill color2="black"/>
                  <v:imagedata r:id="rId211" o:title=""/>
                </v:shape>
                <o:OLEObject Type="Embed" ProgID="Equation.3" ShapeID="_x0000_i1128" DrawAspect="Content" ObjectID="_1549627334" r:id="rId212"/>
              </w:object>
            </w:r>
          </w:p>
        </w:tc>
      </w:tr>
      <w:tr w:rsidR="008A5AEC" w:rsidRPr="00524E78" w:rsidTr="00060052">
        <w:trPr>
          <w:trHeight w:val="20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 xml:space="preserve">2.Количество воды, </w:t>
            </w:r>
            <w:proofErr w:type="gramStart"/>
            <w:r w:rsidRPr="00524E78">
              <w:rPr>
                <w:sz w:val="24"/>
                <w:szCs w:val="24"/>
              </w:rPr>
              <w:t>л</w:t>
            </w:r>
            <w:proofErr w:type="gramEnd"/>
            <w:r w:rsidRPr="00524E78">
              <w:rPr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995476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position w:val="-12"/>
                <w:sz w:val="24"/>
                <w:szCs w:val="24"/>
              </w:rPr>
              <w:object w:dxaOrig="600" w:dyaOrig="380">
                <v:shape id="_x0000_i1129" type="#_x0000_t75" style="width:41.05pt;height:26.3pt" o:ole="" filled="t">
                  <v:fill color2="black"/>
                  <v:imagedata r:id="rId213" o:title=""/>
                </v:shape>
                <o:OLEObject Type="Embed" ProgID="Equation.3" ShapeID="_x0000_i1129" DrawAspect="Content" ObjectID="_1549627335" r:id="rId214"/>
              </w:objec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995476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position w:val="-30"/>
                <w:sz w:val="24"/>
                <w:szCs w:val="24"/>
              </w:rPr>
              <w:object w:dxaOrig="1240" w:dyaOrig="720">
                <v:shape id="_x0000_i1130" type="#_x0000_t75" style="width:79.75pt;height:46.45pt" o:ole="" filled="t">
                  <v:fill color2="black"/>
                  <v:imagedata r:id="rId215" o:title=""/>
                </v:shape>
                <o:OLEObject Type="Embed" ProgID="Equation.3" ShapeID="_x0000_i1130" DrawAspect="Content" ObjectID="_1549627336" r:id="rId216"/>
              </w:objec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A5AEC" w:rsidRPr="00524E78" w:rsidTr="00060052">
        <w:trPr>
          <w:trHeight w:val="20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 xml:space="preserve">3.Количество </w:t>
            </w:r>
            <w:proofErr w:type="gramStart"/>
            <w:r w:rsidRPr="00524E78">
              <w:rPr>
                <w:sz w:val="24"/>
                <w:szCs w:val="24"/>
              </w:rPr>
              <w:t>жидких</w:t>
            </w:r>
            <w:proofErr w:type="gramEnd"/>
            <w:r w:rsidRPr="00524E78">
              <w:rPr>
                <w:sz w:val="24"/>
                <w:szCs w:val="24"/>
              </w:rPr>
              <w:t xml:space="preserve"> </w:t>
            </w:r>
            <w:proofErr w:type="spellStart"/>
            <w:r w:rsidRPr="00524E78">
              <w:rPr>
                <w:sz w:val="24"/>
                <w:szCs w:val="24"/>
              </w:rPr>
              <w:t>дрож</w:t>
            </w:r>
            <w:proofErr w:type="spellEnd"/>
            <w:r w:rsidRPr="00524E78">
              <w:rPr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995476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position w:val="-14"/>
                <w:sz w:val="24"/>
                <w:szCs w:val="24"/>
              </w:rPr>
              <w:object w:dxaOrig="639" w:dyaOrig="400">
                <v:shape id="_x0000_i1131" type="#_x0000_t75" style="width:43.35pt;height:28.65pt" o:ole="" filled="t">
                  <v:fill color2="black"/>
                  <v:imagedata r:id="rId217" o:title=""/>
                </v:shape>
                <o:OLEObject Type="Embed" ProgID="Equation.3" ShapeID="_x0000_i1131" DrawAspect="Content" ObjectID="_1549627337" r:id="rId218"/>
              </w:objec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995476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position w:val="-12"/>
                <w:sz w:val="24"/>
                <w:szCs w:val="24"/>
              </w:rPr>
              <w:object w:dxaOrig="560" w:dyaOrig="360">
                <v:shape id="_x0000_i1132" type="#_x0000_t75" style="width:42.6pt;height:26.3pt" o:ole="" filled="t">
                  <v:fill color2="black"/>
                  <v:imagedata r:id="rId219" o:title=""/>
                </v:shape>
                <o:OLEObject Type="Embed" ProgID="Equation.3" ShapeID="_x0000_i1132" DrawAspect="Content" ObjectID="_1549627338" r:id="rId220"/>
              </w:object>
            </w:r>
            <w:r w:rsidRPr="00524E78">
              <w:rPr>
                <w:position w:val="-4"/>
                <w:sz w:val="24"/>
                <w:szCs w:val="24"/>
              </w:rPr>
              <w:object w:dxaOrig="340" w:dyaOrig="260">
                <v:shape id="_x0000_i1133" type="#_x0000_t75" style="width:24.75pt;height:20.9pt" o:ole="" filled="t">
                  <v:fill color2="black"/>
                  <v:imagedata r:id="rId221" o:title=""/>
                </v:shape>
                <o:OLEObject Type="Embed" ProgID="Equation.3" ShapeID="_x0000_i1133" DrawAspect="Content" ObjectID="_1549627339" r:id="rId222"/>
              </w:objec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10</w:t>
            </w:r>
            <w:r w:rsidRPr="00524E78">
              <w:rPr>
                <w:position w:val="-24"/>
                <w:sz w:val="24"/>
                <w:szCs w:val="24"/>
              </w:rPr>
              <w:object w:dxaOrig="1020" w:dyaOrig="620">
                <v:shape id="_x0000_i1134" type="#_x0000_t75" style="width:50.3pt;height:30.95pt" o:ole="" filled="t">
                  <v:fill color2="black"/>
                  <v:imagedata r:id="rId223" o:title=""/>
                </v:shape>
                <o:OLEObject Type="Embed" ProgID="Equation.3" ShapeID="_x0000_i1134" DrawAspect="Content" ObjectID="_1549627340" r:id="rId224"/>
              </w:object>
            </w:r>
          </w:p>
        </w:tc>
      </w:tr>
    </w:tbl>
    <w:p w:rsidR="00FD56EA" w:rsidRPr="00221564" w:rsidRDefault="00FD56EA" w:rsidP="00FD56EA">
      <w:pPr>
        <w:jc w:val="right"/>
        <w:rPr>
          <w:sz w:val="24"/>
          <w:szCs w:val="24"/>
        </w:rPr>
      </w:pPr>
      <w:r w:rsidRPr="00221564">
        <w:rPr>
          <w:sz w:val="24"/>
          <w:szCs w:val="24"/>
        </w:rPr>
        <w:lastRenderedPageBreak/>
        <w:t>Продолжение таблицы 4.9.</w:t>
      </w:r>
    </w:p>
    <w:tbl>
      <w:tblPr>
        <w:tblW w:w="9430" w:type="dxa"/>
        <w:tblInd w:w="158" w:type="dxa"/>
        <w:tblLayout w:type="fixed"/>
        <w:tblLook w:val="0000"/>
      </w:tblPr>
      <w:tblGrid>
        <w:gridCol w:w="2850"/>
        <w:gridCol w:w="1568"/>
        <w:gridCol w:w="2665"/>
        <w:gridCol w:w="2347"/>
      </w:tblGrid>
      <w:tr w:rsidR="008A5AEC" w:rsidRPr="00524E78" w:rsidTr="00060052">
        <w:trPr>
          <w:trHeight w:val="20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 xml:space="preserve">4.Количество </w:t>
            </w:r>
            <w:proofErr w:type="spellStart"/>
            <w:r w:rsidRPr="00524E78">
              <w:rPr>
                <w:sz w:val="24"/>
                <w:szCs w:val="24"/>
              </w:rPr>
              <w:t>дрож</w:t>
            </w:r>
            <w:proofErr w:type="spellEnd"/>
            <w:r w:rsidRPr="00524E78">
              <w:rPr>
                <w:sz w:val="24"/>
                <w:szCs w:val="24"/>
              </w:rPr>
              <w:t xml:space="preserve">. </w:t>
            </w:r>
            <w:proofErr w:type="spellStart"/>
            <w:r w:rsidRPr="00524E78">
              <w:rPr>
                <w:sz w:val="24"/>
                <w:szCs w:val="24"/>
              </w:rPr>
              <w:t>Су</w:t>
            </w:r>
            <w:r w:rsidRPr="00524E78">
              <w:rPr>
                <w:sz w:val="24"/>
                <w:szCs w:val="24"/>
              </w:rPr>
              <w:t>с</w:t>
            </w:r>
            <w:r w:rsidRPr="00524E78">
              <w:rPr>
                <w:sz w:val="24"/>
                <w:szCs w:val="24"/>
              </w:rPr>
              <w:t>пен</w:t>
            </w:r>
            <w:proofErr w:type="spellEnd"/>
            <w:r w:rsidRPr="00524E78">
              <w:rPr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995476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position w:val="-14"/>
                <w:sz w:val="24"/>
                <w:szCs w:val="24"/>
              </w:rPr>
              <w:object w:dxaOrig="600" w:dyaOrig="400">
                <v:shape id="_x0000_i1135" type="#_x0000_t75" style="width:42.6pt;height:28.65pt" o:ole="" filled="t">
                  <v:fill color2="black"/>
                  <v:imagedata r:id="rId225" o:title=""/>
                </v:shape>
                <o:OLEObject Type="Embed" ProgID="Equation.3" ShapeID="_x0000_i1135" DrawAspect="Content" ObjectID="_1549627341" r:id="rId226"/>
              </w:objec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995476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position w:val="-14"/>
                <w:sz w:val="24"/>
                <w:szCs w:val="24"/>
              </w:rPr>
              <w:object w:dxaOrig="880" w:dyaOrig="380">
                <v:shape id="_x0000_i1136" type="#_x0000_t75" style="width:63.5pt;height:26.3pt" o:ole="" filled="t">
                  <v:fill color2="black"/>
                  <v:imagedata r:id="rId227" o:title=""/>
                </v:shape>
                <o:OLEObject Type="Embed" ProgID="Equation.3" ShapeID="_x0000_i1136" DrawAspect="Content" ObjectID="_1549627342" r:id="rId228"/>
              </w:objec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2</w:t>
            </w:r>
            <w:r w:rsidRPr="00524E78">
              <w:rPr>
                <w:position w:val="-16"/>
                <w:sz w:val="24"/>
                <w:szCs w:val="24"/>
              </w:rPr>
              <w:object w:dxaOrig="1240" w:dyaOrig="720">
                <v:shape id="_x0000_i1137" type="#_x0000_t75" style="width:62.7pt;height:36.4pt" o:ole="" filled="t">
                  <v:fill color2="black"/>
                  <v:imagedata r:id="rId229" o:title=""/>
                </v:shape>
                <o:OLEObject Type="Embed" ProgID="Equation.3" ShapeID="_x0000_i1137" DrawAspect="Content" ObjectID="_1549627343" r:id="rId230"/>
              </w:object>
            </w:r>
          </w:p>
        </w:tc>
      </w:tr>
      <w:tr w:rsidR="008A5AEC" w:rsidRPr="00524E78" w:rsidTr="00060052">
        <w:trPr>
          <w:trHeight w:val="20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5.Количество сыворотки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 xml:space="preserve">   М</w:t>
            </w:r>
            <w:r w:rsidRPr="00524E78">
              <w:rPr>
                <w:sz w:val="24"/>
                <w:szCs w:val="24"/>
                <w:vertAlign w:val="subscript"/>
              </w:rPr>
              <w:t>с</w:t>
            </w:r>
            <w:r w:rsidRPr="00524E78">
              <w:rPr>
                <w:position w:val="2"/>
                <w:sz w:val="24"/>
                <w:szCs w:val="24"/>
              </w:rPr>
              <w:object w:dxaOrig="200" w:dyaOrig="379">
                <v:shape id="_x0000_i1138" type="#_x0000_t75" style="width:9.3pt;height:18.6pt" o:ole="" filled="t">
                  <v:fill color2="black"/>
                  <v:imagedata r:id="rId28" o:title=""/>
                </v:shape>
                <o:OLEObject Type="Embed" ProgID="Equation.3" ShapeID="_x0000_i1138" DrawAspect="Content" ObjectID="_1549627344" r:id="rId231"/>
              </w:objec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sz w:val="24"/>
                <w:szCs w:val="24"/>
              </w:rPr>
              <w:t>М</w:t>
            </w:r>
            <w:r w:rsidRPr="00524E78">
              <w:rPr>
                <w:position w:val="5"/>
                <w:sz w:val="24"/>
                <w:szCs w:val="24"/>
              </w:rPr>
              <w:object w:dxaOrig="540" w:dyaOrig="299">
                <v:shape id="_x0000_i1139" type="#_x0000_t75" style="width:26.3pt;height:16.25pt" o:ole="" filled="t">
                  <v:fill color2="black"/>
                  <v:imagedata r:id="rId232" o:title=""/>
                </v:shape>
                <o:OLEObject Type="Embed" ProgID="Equation.3" ShapeID="_x0000_i1139" DrawAspect="Content" ObjectID="_1549627345" r:id="rId233"/>
              </w:objec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AEC" w:rsidRPr="00524E78" w:rsidRDefault="008A5AEC" w:rsidP="00060052">
            <w:pPr>
              <w:pStyle w:val="a3"/>
              <w:spacing w:line="240" w:lineRule="auto"/>
              <w:rPr>
                <w:sz w:val="24"/>
                <w:szCs w:val="24"/>
              </w:rPr>
            </w:pPr>
            <w:r w:rsidRPr="00524E78">
              <w:rPr>
                <w:position w:val="-22"/>
                <w:sz w:val="24"/>
                <w:szCs w:val="24"/>
              </w:rPr>
              <w:object w:dxaOrig="1440" w:dyaOrig="720">
                <v:shape id="_x0000_i1140" type="#_x0000_t75" style="width:1in;height:36.4pt" o:ole="" filled="t">
                  <v:fill color2="black"/>
                  <v:imagedata r:id="rId234" o:title=""/>
                </v:shape>
                <o:OLEObject Type="Embed" ProgID="Equation.3" ShapeID="_x0000_i1140" DrawAspect="Content" ObjectID="_1549627346" r:id="rId235"/>
              </w:object>
            </w:r>
          </w:p>
        </w:tc>
      </w:tr>
    </w:tbl>
    <w:p w:rsidR="008A5AEC" w:rsidRDefault="008A5AEC" w:rsidP="00B71B02">
      <w:pPr>
        <w:spacing w:line="360" w:lineRule="auto"/>
        <w:rPr>
          <w:b/>
          <w:sz w:val="28"/>
          <w:szCs w:val="28"/>
        </w:rPr>
      </w:pPr>
    </w:p>
    <w:p w:rsidR="008B3087" w:rsidRDefault="008B3087" w:rsidP="00221564">
      <w:pPr>
        <w:ind w:firstLine="709"/>
        <w:jc w:val="center"/>
        <w:rPr>
          <w:b/>
          <w:sz w:val="28"/>
          <w:szCs w:val="28"/>
        </w:rPr>
      </w:pPr>
      <w:r w:rsidRPr="008B3087">
        <w:rPr>
          <w:b/>
          <w:sz w:val="28"/>
          <w:szCs w:val="28"/>
        </w:rPr>
        <w:t>4.5. Экономическая оценка мероприятия</w:t>
      </w:r>
    </w:p>
    <w:p w:rsidR="00221564" w:rsidRPr="008B3087" w:rsidRDefault="00221564" w:rsidP="00221564">
      <w:pPr>
        <w:ind w:firstLine="709"/>
        <w:jc w:val="center"/>
        <w:rPr>
          <w:b/>
          <w:sz w:val="28"/>
          <w:szCs w:val="28"/>
        </w:rPr>
      </w:pPr>
    </w:p>
    <w:p w:rsidR="003D2AFE" w:rsidRDefault="003D2AFE" w:rsidP="00114DD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Экономическая эффективность пронизывает все сферы практической де</w:t>
      </w:r>
      <w:r w:rsidRPr="003D7580">
        <w:rPr>
          <w:sz w:val="28"/>
          <w:szCs w:val="28"/>
        </w:rPr>
        <w:t>я</w:t>
      </w:r>
      <w:r w:rsidRPr="003D7580">
        <w:rPr>
          <w:sz w:val="28"/>
          <w:szCs w:val="28"/>
        </w:rPr>
        <w:t>тельности человека, все стадии общественного производства, является основой построения количественных критериев ценности принимаемых решений, и</w:t>
      </w:r>
      <w:r w:rsidRPr="003D7580">
        <w:rPr>
          <w:sz w:val="28"/>
          <w:szCs w:val="28"/>
        </w:rPr>
        <w:t>с</w:t>
      </w:r>
      <w:r w:rsidRPr="003D7580">
        <w:rPr>
          <w:sz w:val="28"/>
          <w:szCs w:val="28"/>
        </w:rPr>
        <w:t>пользуется для формирования материально-структурной, функциональной и системной характеристики хозяйственной деятельности. В качестве обобща</w:t>
      </w:r>
      <w:r w:rsidRPr="003D7580">
        <w:rPr>
          <w:sz w:val="28"/>
          <w:szCs w:val="28"/>
        </w:rPr>
        <w:t>ю</w:t>
      </w:r>
      <w:r w:rsidRPr="003D7580">
        <w:rPr>
          <w:sz w:val="28"/>
          <w:szCs w:val="28"/>
        </w:rPr>
        <w:t>щих показателей эффективности хозяйственной деятельности организации н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обходимо использовать отношение объема реализованной продукции или э</w:t>
      </w:r>
      <w:r w:rsidRPr="003D7580">
        <w:rPr>
          <w:sz w:val="28"/>
          <w:szCs w:val="28"/>
        </w:rPr>
        <w:t>ф</w:t>
      </w:r>
      <w:r w:rsidRPr="003D7580">
        <w:rPr>
          <w:sz w:val="28"/>
          <w:szCs w:val="28"/>
        </w:rPr>
        <w:t>фекта в виде прибыли.</w:t>
      </w:r>
    </w:p>
    <w:p w:rsidR="003D2AFE" w:rsidRDefault="003D2AFE" w:rsidP="00114DD6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ООО « Каравай», в связи с большой конкуренцией с</w:t>
      </w:r>
      <w:r>
        <w:rPr>
          <w:sz w:val="28"/>
          <w:szCs w:val="28"/>
        </w:rPr>
        <w:t>о стороны хлебозав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 </w:t>
      </w:r>
      <w:r w:rsidRPr="003D7580">
        <w:rPr>
          <w:sz w:val="28"/>
          <w:szCs w:val="28"/>
        </w:rPr>
        <w:t>Удмуртии, Башкортостана, Пермского края, решает за счет реконст</w:t>
      </w:r>
      <w:r>
        <w:rPr>
          <w:sz w:val="28"/>
          <w:szCs w:val="28"/>
        </w:rPr>
        <w:t xml:space="preserve">рукции </w:t>
      </w:r>
      <w:r w:rsidR="00114DD6">
        <w:rPr>
          <w:sz w:val="28"/>
          <w:szCs w:val="28"/>
        </w:rPr>
        <w:t>расстойно-печного агрегата</w:t>
      </w:r>
      <w:r w:rsidRPr="003D7580">
        <w:rPr>
          <w:sz w:val="28"/>
          <w:szCs w:val="28"/>
        </w:rPr>
        <w:t>, увеличить ассортимент хл</w:t>
      </w:r>
      <w:r>
        <w:rPr>
          <w:sz w:val="28"/>
          <w:szCs w:val="28"/>
        </w:rPr>
        <w:t>ебной продукции в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мовом цехе.</w:t>
      </w:r>
    </w:p>
    <w:p w:rsidR="003D2AFE" w:rsidRDefault="008B3087" w:rsidP="00221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3D2AFE" w:rsidRPr="00731FEE">
        <w:rPr>
          <w:b/>
          <w:sz w:val="28"/>
          <w:szCs w:val="28"/>
        </w:rPr>
        <w:t>5.1. Нормы  выработки хлеба на печи ХПА-40 до реконструкции</w:t>
      </w:r>
    </w:p>
    <w:p w:rsidR="00221564" w:rsidRPr="00731FEE" w:rsidRDefault="00221564" w:rsidP="00221564">
      <w:pPr>
        <w:jc w:val="center"/>
        <w:rPr>
          <w:b/>
          <w:sz w:val="28"/>
          <w:szCs w:val="28"/>
        </w:rPr>
      </w:pP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r w:rsidR="00114DD6">
        <w:rPr>
          <w:sz w:val="28"/>
          <w:szCs w:val="28"/>
        </w:rPr>
        <w:t>(</w:t>
      </w:r>
      <w:r w:rsidRPr="003D7580">
        <w:rPr>
          <w:sz w:val="28"/>
          <w:szCs w:val="28"/>
        </w:rPr>
        <w:t>рецептура хлеба пш.</w:t>
      </w:r>
      <w:r>
        <w:rPr>
          <w:sz w:val="28"/>
          <w:szCs w:val="28"/>
        </w:rPr>
        <w:t>1с на линию</w:t>
      </w:r>
      <w:r w:rsidRPr="003D7580">
        <w:rPr>
          <w:sz w:val="28"/>
          <w:szCs w:val="28"/>
        </w:rPr>
        <w:t>)</w:t>
      </w: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D7580">
        <w:rPr>
          <w:sz w:val="28"/>
          <w:szCs w:val="28"/>
        </w:rPr>
        <w:t>Нормы выработки на печи ХПА-40 комплексно механизированной линии №3 при выпечке хлеба пш.1с.</w:t>
      </w: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проведённых замеров</w:t>
      </w:r>
      <w:proofErr w:type="gramStart"/>
      <w:r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 xml:space="preserve"> :</w:t>
      </w:r>
      <w:proofErr w:type="gramEnd"/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Количество люлек в печи</w:t>
      </w:r>
      <w:proofErr w:type="gramStart"/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А</w:t>
      </w:r>
      <w:proofErr w:type="gramEnd"/>
      <w:r w:rsidRPr="003D7580">
        <w:rPr>
          <w:sz w:val="28"/>
          <w:szCs w:val="28"/>
        </w:rPr>
        <w:t xml:space="preserve">= </w:t>
      </w:r>
      <w:r w:rsidR="005226FC">
        <w:rPr>
          <w:sz w:val="28"/>
          <w:szCs w:val="28"/>
        </w:rPr>
        <w:t>102</w:t>
      </w:r>
      <w:r w:rsidRPr="003D7580">
        <w:rPr>
          <w:sz w:val="28"/>
          <w:szCs w:val="28"/>
        </w:rPr>
        <w:t xml:space="preserve"> шт.</w:t>
      </w: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Количество форм на люльке</w:t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Н=1</w:t>
      </w:r>
      <w:r w:rsidR="005226FC">
        <w:rPr>
          <w:sz w:val="28"/>
          <w:szCs w:val="28"/>
        </w:rPr>
        <w:t>2</w:t>
      </w:r>
      <w:r w:rsidRPr="003D7580">
        <w:rPr>
          <w:sz w:val="28"/>
          <w:szCs w:val="28"/>
        </w:rPr>
        <w:t xml:space="preserve"> шт.</w:t>
      </w: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Вес изделия</w:t>
      </w:r>
      <w:proofErr w:type="gramStart"/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Д</w:t>
      </w:r>
      <w:proofErr w:type="gramEnd"/>
      <w:r w:rsidRPr="003D7580">
        <w:rPr>
          <w:sz w:val="28"/>
          <w:szCs w:val="28"/>
        </w:rPr>
        <w:t>=0,5 кг.</w:t>
      </w: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Время выпечки</w:t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proofErr w:type="gramStart"/>
      <w:r w:rsidRPr="003D7580">
        <w:rPr>
          <w:sz w:val="28"/>
          <w:szCs w:val="28"/>
        </w:rPr>
        <w:t>П</w:t>
      </w:r>
      <w:proofErr w:type="gramEnd"/>
      <w:r w:rsidRPr="003D7580">
        <w:rPr>
          <w:sz w:val="28"/>
          <w:szCs w:val="28"/>
        </w:rPr>
        <w:t>= 60 мин.</w:t>
      </w: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Продолжительность смены</w:t>
      </w:r>
      <w:proofErr w:type="gramStart"/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Т</w:t>
      </w:r>
      <w:proofErr w:type="gramEnd"/>
      <w:r w:rsidRPr="003D7580">
        <w:rPr>
          <w:sz w:val="28"/>
          <w:szCs w:val="28"/>
        </w:rPr>
        <w:t>=720 мин.</w:t>
      </w: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Коэффициент учитывающий возвратные отходы</w:t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К</w:t>
      </w:r>
      <w:proofErr w:type="gramStart"/>
      <w:r w:rsidRPr="003D7580">
        <w:rPr>
          <w:sz w:val="28"/>
          <w:szCs w:val="28"/>
        </w:rPr>
        <w:t>1</w:t>
      </w:r>
      <w:proofErr w:type="gramEnd"/>
      <w:r w:rsidRPr="003D7580">
        <w:rPr>
          <w:sz w:val="28"/>
          <w:szCs w:val="28"/>
        </w:rPr>
        <w:t>=0,99</w:t>
      </w: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lastRenderedPageBreak/>
        <w:t>Коэффициент учитывающий потери</w:t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К</w:t>
      </w:r>
      <w:proofErr w:type="gramStart"/>
      <w:r w:rsidRPr="003D7580">
        <w:rPr>
          <w:sz w:val="28"/>
          <w:szCs w:val="28"/>
        </w:rPr>
        <w:t>2</w:t>
      </w:r>
      <w:proofErr w:type="gramEnd"/>
      <w:r w:rsidRPr="003D7580">
        <w:rPr>
          <w:sz w:val="28"/>
          <w:szCs w:val="28"/>
        </w:rPr>
        <w:t>=1</w:t>
      </w: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при переходе с одного сорта на другой</w:t>
      </w: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Коэффициент использования печи во времени</w:t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К</w:t>
      </w:r>
      <w:proofErr w:type="gramStart"/>
      <w:r w:rsidRPr="003D7580">
        <w:rPr>
          <w:sz w:val="28"/>
          <w:szCs w:val="28"/>
        </w:rPr>
        <w:t>2</w:t>
      </w:r>
      <w:proofErr w:type="gramEnd"/>
      <w:r w:rsidRPr="003D7580">
        <w:rPr>
          <w:sz w:val="28"/>
          <w:szCs w:val="28"/>
        </w:rPr>
        <w:t>=0,97</w:t>
      </w:r>
    </w:p>
    <w:p w:rsidR="003D2AFE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Производительность печи</w:t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Нм = кг/см</w:t>
      </w:r>
    </w:p>
    <w:p w:rsidR="003D2AFE" w:rsidRPr="003D7580" w:rsidRDefault="003D2AFE" w:rsidP="003D2AFE">
      <w:pPr>
        <w:spacing w:line="360" w:lineRule="auto"/>
        <w:ind w:firstLine="708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Нм</w:t>
      </w:r>
      <w:proofErr w:type="gramStart"/>
      <w:r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=</w:t>
      </w:r>
      <w:r>
        <w:rPr>
          <w:sz w:val="28"/>
          <w:szCs w:val="28"/>
        </w:rPr>
        <w:t xml:space="preserve">   </w:t>
      </w:r>
      <w:r w:rsidRPr="003D7580">
        <w:rPr>
          <w:sz w:val="28"/>
          <w:szCs w:val="28"/>
          <w:u w:val="single"/>
        </w:rPr>
        <w:t>А</w:t>
      </w:r>
      <w:proofErr w:type="gramEnd"/>
      <w:r w:rsidRPr="003D7580">
        <w:rPr>
          <w:sz w:val="28"/>
          <w:szCs w:val="28"/>
          <w:u w:val="single"/>
        </w:rPr>
        <w:t xml:space="preserve">* Н* Д* Т*  К1* К2* </w:t>
      </w:r>
      <w:proofErr w:type="spellStart"/>
      <w:r w:rsidRPr="003D7580">
        <w:rPr>
          <w:sz w:val="28"/>
          <w:szCs w:val="28"/>
          <w:u w:val="single"/>
        </w:rPr>
        <w:t>Кз</w:t>
      </w:r>
      <w:proofErr w:type="spellEnd"/>
    </w:p>
    <w:p w:rsidR="003D2AFE" w:rsidRPr="003D7580" w:rsidRDefault="00114DD6" w:rsidP="003D2A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2AFE">
        <w:rPr>
          <w:sz w:val="28"/>
          <w:szCs w:val="28"/>
        </w:rPr>
        <w:tab/>
      </w:r>
      <w:proofErr w:type="gramStart"/>
      <w:r w:rsidR="003D2AFE" w:rsidRPr="003D7580">
        <w:rPr>
          <w:sz w:val="28"/>
          <w:szCs w:val="28"/>
        </w:rPr>
        <w:t>П</w:t>
      </w:r>
      <w:proofErr w:type="gramEnd"/>
    </w:p>
    <w:p w:rsidR="003D2AFE" w:rsidRDefault="003D2AFE" w:rsidP="00221564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Примечание: Т= 720мин (12 часовая смена), при непрерывной работе, е</w:t>
      </w:r>
      <w:r w:rsidRPr="003D7580">
        <w:rPr>
          <w:sz w:val="28"/>
          <w:szCs w:val="28"/>
        </w:rPr>
        <w:t>с</w:t>
      </w:r>
      <w:r w:rsidRPr="003D7580">
        <w:rPr>
          <w:sz w:val="28"/>
          <w:szCs w:val="28"/>
        </w:rPr>
        <w:t>ли оборудование допускает остановки,</w:t>
      </w:r>
      <w:r>
        <w:rPr>
          <w:sz w:val="28"/>
          <w:szCs w:val="28"/>
        </w:rPr>
        <w:t xml:space="preserve"> </w:t>
      </w:r>
      <w:r w:rsidR="00114DD6">
        <w:rPr>
          <w:sz w:val="28"/>
          <w:szCs w:val="28"/>
        </w:rPr>
        <w:t>то</w:t>
      </w:r>
      <w:proofErr w:type="gramStart"/>
      <w:r w:rsidR="00114DD6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Т</w:t>
      </w:r>
      <w:proofErr w:type="gramEnd"/>
      <w:r w:rsidRPr="003D7580">
        <w:rPr>
          <w:sz w:val="28"/>
          <w:szCs w:val="28"/>
        </w:rPr>
        <w:t>=720мин-5мин подготовительно-заключительные работы- 40мин на личные надобности.</w:t>
      </w:r>
    </w:p>
    <w:p w:rsidR="003D2AFE" w:rsidRPr="003D7580" w:rsidRDefault="003D2AFE" w:rsidP="00114DD6">
      <w:pPr>
        <w:spacing w:line="360" w:lineRule="auto"/>
        <w:jc w:val="center"/>
        <w:rPr>
          <w:sz w:val="28"/>
          <w:szCs w:val="28"/>
        </w:rPr>
      </w:pPr>
      <w:r w:rsidRPr="003D7580">
        <w:rPr>
          <w:sz w:val="28"/>
          <w:szCs w:val="28"/>
        </w:rPr>
        <w:t xml:space="preserve">Нм </w:t>
      </w:r>
      <w:r w:rsidR="005226FC" w:rsidRPr="003D7580">
        <w:rPr>
          <w:position w:val="-24"/>
          <w:sz w:val="28"/>
          <w:szCs w:val="28"/>
        </w:rPr>
        <w:object w:dxaOrig="6500" w:dyaOrig="620">
          <v:shape id="_x0000_i1141" type="#_x0000_t75" style="width:381.7pt;height:35.6pt" o:ole="" filled="t">
            <v:fill color2="black"/>
            <v:imagedata r:id="rId236" o:title=""/>
          </v:shape>
          <o:OLEObject Type="Embed" ProgID="Equation.3" ShapeID="_x0000_i1141" DrawAspect="Content" ObjectID="_1549627347" r:id="rId237"/>
        </w:object>
      </w:r>
    </w:p>
    <w:p w:rsidR="003D2AFE" w:rsidRDefault="00114DD6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D2AFE">
        <w:rPr>
          <w:sz w:val="28"/>
          <w:szCs w:val="28"/>
        </w:rPr>
        <w:t xml:space="preserve"> </w:t>
      </w:r>
      <w:r w:rsidR="005226FC">
        <w:rPr>
          <w:sz w:val="28"/>
          <w:szCs w:val="28"/>
        </w:rPr>
        <w:t>Производительность печи</w:t>
      </w:r>
    </w:p>
    <w:p w:rsidR="003D2AFE" w:rsidRDefault="003D2AFE" w:rsidP="00114D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5226FC">
        <w:rPr>
          <w:sz w:val="28"/>
          <w:szCs w:val="28"/>
        </w:rPr>
        <w:t>052</w:t>
      </w:r>
      <w:r>
        <w:rPr>
          <w:sz w:val="28"/>
          <w:szCs w:val="28"/>
        </w:rPr>
        <w:t xml:space="preserve"> кг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м. </w:t>
      </w:r>
      <w:r w:rsidR="00A67E78">
        <w:rPr>
          <w:sz w:val="28"/>
          <w:szCs w:val="28"/>
        </w:rPr>
        <w:t xml:space="preserve">* 2 см = </w:t>
      </w:r>
      <w:r>
        <w:rPr>
          <w:sz w:val="28"/>
          <w:szCs w:val="28"/>
        </w:rPr>
        <w:t>1</w:t>
      </w:r>
      <w:r w:rsidR="005226FC">
        <w:rPr>
          <w:sz w:val="28"/>
          <w:szCs w:val="28"/>
        </w:rPr>
        <w:t>4104</w:t>
      </w:r>
      <w:r>
        <w:rPr>
          <w:sz w:val="28"/>
          <w:szCs w:val="28"/>
        </w:rPr>
        <w:t xml:space="preserve"> 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3D2AFE" w:rsidRDefault="00114DD6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D2AFE">
        <w:rPr>
          <w:sz w:val="28"/>
          <w:szCs w:val="28"/>
        </w:rPr>
        <w:t>Объём продаж в год составляет:</w:t>
      </w:r>
    </w:p>
    <w:p w:rsidR="003D2AFE" w:rsidRDefault="00A67E78" w:rsidP="00114D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14104</w:t>
      </w:r>
      <w:r w:rsidR="003D2AFE">
        <w:rPr>
          <w:sz w:val="28"/>
          <w:szCs w:val="28"/>
        </w:rPr>
        <w:t xml:space="preserve"> кг.*365 дней</w:t>
      </w:r>
      <w:r>
        <w:rPr>
          <w:sz w:val="28"/>
          <w:szCs w:val="28"/>
        </w:rPr>
        <w:t xml:space="preserve"> </w:t>
      </w:r>
      <w:r w:rsidR="003D2AF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67E78">
        <w:rPr>
          <w:sz w:val="28"/>
          <w:szCs w:val="28"/>
        </w:rPr>
        <w:t>5147960</w:t>
      </w:r>
      <w:r>
        <w:rPr>
          <w:sz w:val="28"/>
          <w:szCs w:val="28"/>
        </w:rPr>
        <w:t xml:space="preserve"> кг/год</w:t>
      </w:r>
    </w:p>
    <w:p w:rsidR="003D2AFE" w:rsidRDefault="003D2AFE" w:rsidP="00114DD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или</w:t>
      </w:r>
      <w:r w:rsidR="00114DD6">
        <w:rPr>
          <w:sz w:val="28"/>
          <w:szCs w:val="28"/>
        </w:rPr>
        <w:t xml:space="preserve"> </w:t>
      </w:r>
      <w:r w:rsidR="00114DD6">
        <w:rPr>
          <w:sz w:val="28"/>
          <w:szCs w:val="28"/>
        </w:rPr>
        <w:tab/>
        <w:t xml:space="preserve"> </w:t>
      </w:r>
      <w:r w:rsidR="00A67E78">
        <w:rPr>
          <w:sz w:val="28"/>
          <w:szCs w:val="28"/>
        </w:rPr>
        <w:t xml:space="preserve">5147960 </w:t>
      </w:r>
      <w:r w:rsidR="00114DD6">
        <w:rPr>
          <w:sz w:val="28"/>
          <w:szCs w:val="28"/>
        </w:rPr>
        <w:t>кг. *</w:t>
      </w:r>
      <w:r w:rsidR="00A67E78">
        <w:rPr>
          <w:sz w:val="28"/>
          <w:szCs w:val="28"/>
        </w:rPr>
        <w:t xml:space="preserve"> 44</w:t>
      </w:r>
      <w:r w:rsidR="00114DD6">
        <w:rPr>
          <w:sz w:val="28"/>
          <w:szCs w:val="28"/>
        </w:rPr>
        <w:t xml:space="preserve">,0  руб./кг = </w:t>
      </w:r>
      <w:r w:rsidR="00A67E78" w:rsidRPr="00A67E78">
        <w:rPr>
          <w:sz w:val="28"/>
          <w:szCs w:val="28"/>
        </w:rPr>
        <w:t>226510240</w:t>
      </w:r>
      <w:r w:rsidR="00A67E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/год</w:t>
      </w:r>
    </w:p>
    <w:p w:rsidR="003D2AFE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Затраты на производство одного 1кг. хлеба пшеничного </w:t>
      </w:r>
      <w:smartTag w:uri="urn:schemas-microsoft-com:office:smarttags" w:element="metricconverter">
        <w:smartTagPr>
          <w:attr w:name="ProductID" w:val="0,5 кг"/>
        </w:smartTagPr>
        <w:r>
          <w:rPr>
            <w:sz w:val="28"/>
            <w:szCs w:val="28"/>
          </w:rPr>
          <w:t>0,5 кг</w:t>
        </w:r>
      </w:smartTag>
      <w:proofErr w:type="gramStart"/>
      <w:r w:rsidR="00114DD6">
        <w:rPr>
          <w:sz w:val="28"/>
          <w:szCs w:val="28"/>
        </w:rPr>
        <w:t>.</w:t>
      </w:r>
      <w:proofErr w:type="gramEnd"/>
      <w:r w:rsidR="00114DD6">
        <w:rPr>
          <w:sz w:val="28"/>
          <w:szCs w:val="28"/>
        </w:rPr>
        <w:t xml:space="preserve"> </w:t>
      </w:r>
      <w:proofErr w:type="gramStart"/>
      <w:r w:rsidR="00114DD6">
        <w:rPr>
          <w:sz w:val="28"/>
          <w:szCs w:val="28"/>
        </w:rPr>
        <w:t>с</w:t>
      </w:r>
      <w:proofErr w:type="gramEnd"/>
      <w:r w:rsidR="00114DD6">
        <w:rPr>
          <w:sz w:val="28"/>
          <w:szCs w:val="28"/>
        </w:rPr>
        <w:t xml:space="preserve">оставляют </w:t>
      </w:r>
      <w:r>
        <w:rPr>
          <w:sz w:val="28"/>
          <w:szCs w:val="28"/>
        </w:rPr>
        <w:t>29 руб./кг.</w:t>
      </w:r>
    </w:p>
    <w:p w:rsidR="003D2AFE" w:rsidRDefault="00114DD6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Затраты </w:t>
      </w:r>
      <w:r w:rsidR="003D2AFE">
        <w:rPr>
          <w:sz w:val="28"/>
          <w:szCs w:val="28"/>
        </w:rPr>
        <w:t>на общий объём производства хлеба составит за год:</w:t>
      </w:r>
    </w:p>
    <w:p w:rsidR="003D2AFE" w:rsidRDefault="00A67E78" w:rsidP="00114D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5147960 </w:t>
      </w:r>
      <w:r w:rsidR="003D2AFE">
        <w:rPr>
          <w:sz w:val="28"/>
          <w:szCs w:val="28"/>
        </w:rPr>
        <w:t>кг*29 руб./ кг.</w:t>
      </w:r>
      <w:r w:rsidR="0033394A">
        <w:rPr>
          <w:sz w:val="28"/>
          <w:szCs w:val="28"/>
        </w:rPr>
        <w:t xml:space="preserve"> </w:t>
      </w:r>
      <w:r w:rsidR="003D2AFE">
        <w:rPr>
          <w:sz w:val="28"/>
          <w:szCs w:val="28"/>
        </w:rPr>
        <w:t>=</w:t>
      </w:r>
      <w:r w:rsidRPr="00A67E78">
        <w:t xml:space="preserve"> </w:t>
      </w:r>
      <w:r w:rsidRPr="00A67E78">
        <w:rPr>
          <w:sz w:val="28"/>
          <w:szCs w:val="28"/>
        </w:rPr>
        <w:t>149290840</w:t>
      </w:r>
      <w:r w:rsidR="003D2AFE" w:rsidRPr="00942216">
        <w:rPr>
          <w:sz w:val="28"/>
          <w:szCs w:val="28"/>
        </w:rPr>
        <w:t xml:space="preserve"> руб</w:t>
      </w:r>
      <w:r w:rsidR="003D2AFE">
        <w:rPr>
          <w:sz w:val="28"/>
          <w:szCs w:val="28"/>
        </w:rPr>
        <w:t>. / год</w:t>
      </w:r>
    </w:p>
    <w:p w:rsidR="003D2AFE" w:rsidRDefault="003D2AFE" w:rsidP="00114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Годовая прибыль от производства хлеба пшеничного первого сорта массой 0,5кг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оставит:</w:t>
      </w:r>
    </w:p>
    <w:p w:rsidR="003D2AFE" w:rsidRDefault="00A67E78" w:rsidP="00114DD6">
      <w:pPr>
        <w:spacing w:line="360" w:lineRule="auto"/>
        <w:jc w:val="center"/>
        <w:rPr>
          <w:sz w:val="28"/>
          <w:szCs w:val="28"/>
        </w:rPr>
      </w:pPr>
      <w:r w:rsidRPr="00A67E78">
        <w:rPr>
          <w:sz w:val="28"/>
          <w:szCs w:val="28"/>
        </w:rPr>
        <w:t>226510240</w:t>
      </w:r>
      <w:r>
        <w:rPr>
          <w:sz w:val="28"/>
          <w:szCs w:val="28"/>
        </w:rPr>
        <w:t xml:space="preserve"> – </w:t>
      </w:r>
      <w:r w:rsidRPr="00A67E78">
        <w:rPr>
          <w:sz w:val="28"/>
          <w:szCs w:val="28"/>
        </w:rPr>
        <w:t>149290840</w:t>
      </w:r>
      <w:r>
        <w:rPr>
          <w:sz w:val="28"/>
          <w:szCs w:val="28"/>
        </w:rPr>
        <w:t xml:space="preserve"> </w:t>
      </w:r>
      <w:r w:rsidR="003D2AF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67E78">
        <w:rPr>
          <w:sz w:val="28"/>
          <w:szCs w:val="28"/>
        </w:rPr>
        <w:t>77219400</w:t>
      </w:r>
      <w:r>
        <w:rPr>
          <w:sz w:val="28"/>
          <w:szCs w:val="28"/>
        </w:rPr>
        <w:t xml:space="preserve"> </w:t>
      </w:r>
      <w:proofErr w:type="spellStart"/>
      <w:r w:rsidR="003D2AFE">
        <w:rPr>
          <w:sz w:val="28"/>
          <w:szCs w:val="28"/>
        </w:rPr>
        <w:t>руб</w:t>
      </w:r>
      <w:proofErr w:type="spellEnd"/>
      <w:r w:rsidR="003D2AFE">
        <w:rPr>
          <w:sz w:val="28"/>
          <w:szCs w:val="28"/>
        </w:rPr>
        <w:t>/год.</w:t>
      </w:r>
    </w:p>
    <w:p w:rsidR="005226FC" w:rsidRDefault="005226FC" w:rsidP="00221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731FEE">
        <w:rPr>
          <w:b/>
          <w:sz w:val="28"/>
          <w:szCs w:val="28"/>
        </w:rPr>
        <w:t>5.</w:t>
      </w:r>
      <w:r w:rsidR="00CF1E29">
        <w:rPr>
          <w:b/>
          <w:sz w:val="28"/>
          <w:szCs w:val="28"/>
        </w:rPr>
        <w:t>2</w:t>
      </w:r>
      <w:r w:rsidRPr="00731FEE">
        <w:rPr>
          <w:b/>
          <w:sz w:val="28"/>
          <w:szCs w:val="28"/>
        </w:rPr>
        <w:t xml:space="preserve">. Нормы  выработки хлеба на печи ХПА-40 </w:t>
      </w:r>
      <w:r w:rsidR="00A67E78">
        <w:rPr>
          <w:b/>
          <w:sz w:val="28"/>
          <w:szCs w:val="28"/>
        </w:rPr>
        <w:t>после</w:t>
      </w:r>
      <w:r w:rsidRPr="00731FEE">
        <w:rPr>
          <w:b/>
          <w:sz w:val="28"/>
          <w:szCs w:val="28"/>
        </w:rPr>
        <w:t xml:space="preserve"> реконструкции</w:t>
      </w:r>
    </w:p>
    <w:p w:rsidR="00221564" w:rsidRPr="00731FEE" w:rsidRDefault="00221564" w:rsidP="00221564">
      <w:pPr>
        <w:jc w:val="center"/>
        <w:rPr>
          <w:b/>
          <w:sz w:val="28"/>
          <w:szCs w:val="28"/>
        </w:rPr>
      </w:pPr>
    </w:p>
    <w:p w:rsidR="005226FC" w:rsidRPr="003D7580" w:rsidRDefault="005226FC" w:rsidP="005226F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</w:t>
      </w:r>
      <w:r w:rsidRPr="003D7580">
        <w:rPr>
          <w:sz w:val="28"/>
          <w:szCs w:val="28"/>
        </w:rPr>
        <w:t>рецептура хлеба пш.</w:t>
      </w:r>
      <w:r>
        <w:rPr>
          <w:sz w:val="28"/>
          <w:szCs w:val="28"/>
        </w:rPr>
        <w:t>1с на линию</w:t>
      </w:r>
      <w:r w:rsidRPr="003D7580">
        <w:rPr>
          <w:sz w:val="28"/>
          <w:szCs w:val="28"/>
        </w:rPr>
        <w:t>)</w:t>
      </w:r>
    </w:p>
    <w:p w:rsidR="005226FC" w:rsidRPr="003D7580" w:rsidRDefault="005226FC" w:rsidP="005226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D7580">
        <w:rPr>
          <w:sz w:val="28"/>
          <w:szCs w:val="28"/>
        </w:rPr>
        <w:t>Нормы выработки на печи ХПА-40 комплексно механизированной линии №3 при выпечке хлеба пш.1с.</w:t>
      </w:r>
    </w:p>
    <w:p w:rsidR="005226FC" w:rsidRPr="003D7580" w:rsidRDefault="005226FC" w:rsidP="005226F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 xml:space="preserve">На основании </w:t>
      </w:r>
      <w:r w:rsidR="0033394A">
        <w:rPr>
          <w:sz w:val="28"/>
          <w:szCs w:val="28"/>
        </w:rPr>
        <w:t>проведённых замеров</w:t>
      </w:r>
      <w:r w:rsidRPr="003D7580">
        <w:rPr>
          <w:sz w:val="28"/>
          <w:szCs w:val="28"/>
        </w:rPr>
        <w:t>:</w:t>
      </w:r>
    </w:p>
    <w:p w:rsidR="005226FC" w:rsidRPr="003D7580" w:rsidRDefault="005226FC" w:rsidP="005226F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Количество люлек в печи</w:t>
      </w:r>
      <w:proofErr w:type="gramStart"/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А</w:t>
      </w:r>
      <w:proofErr w:type="gramEnd"/>
      <w:r w:rsidRPr="003D7580">
        <w:rPr>
          <w:sz w:val="28"/>
          <w:szCs w:val="28"/>
        </w:rPr>
        <w:t xml:space="preserve">= </w:t>
      </w:r>
      <w:r w:rsidR="00A67E78">
        <w:rPr>
          <w:sz w:val="28"/>
          <w:szCs w:val="28"/>
        </w:rPr>
        <w:t>90</w:t>
      </w:r>
      <w:r w:rsidRPr="003D7580">
        <w:rPr>
          <w:sz w:val="28"/>
          <w:szCs w:val="28"/>
        </w:rPr>
        <w:t xml:space="preserve"> шт.</w:t>
      </w:r>
    </w:p>
    <w:p w:rsidR="005226FC" w:rsidRPr="003D7580" w:rsidRDefault="005226FC" w:rsidP="005226F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lastRenderedPageBreak/>
        <w:t>Количество форм на люльке</w:t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Н=15 шт.</w:t>
      </w:r>
    </w:p>
    <w:p w:rsidR="005226FC" w:rsidRPr="003D7580" w:rsidRDefault="005226FC" w:rsidP="005226F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Вес изделия</w:t>
      </w:r>
      <w:proofErr w:type="gramStart"/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Д</w:t>
      </w:r>
      <w:proofErr w:type="gramEnd"/>
      <w:r w:rsidRPr="003D7580">
        <w:rPr>
          <w:sz w:val="28"/>
          <w:szCs w:val="28"/>
        </w:rPr>
        <w:t>=0,5 кг.</w:t>
      </w:r>
    </w:p>
    <w:p w:rsidR="005226FC" w:rsidRPr="003D7580" w:rsidRDefault="005226FC" w:rsidP="005226F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Время выпечки</w:t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proofErr w:type="gramStart"/>
      <w:r w:rsidRPr="003D7580">
        <w:rPr>
          <w:sz w:val="28"/>
          <w:szCs w:val="28"/>
        </w:rPr>
        <w:t>П</w:t>
      </w:r>
      <w:proofErr w:type="gramEnd"/>
      <w:r w:rsidRPr="003D7580">
        <w:rPr>
          <w:sz w:val="28"/>
          <w:szCs w:val="28"/>
        </w:rPr>
        <w:t>= 60 мин.</w:t>
      </w:r>
    </w:p>
    <w:p w:rsidR="005226FC" w:rsidRPr="003D7580" w:rsidRDefault="005226FC" w:rsidP="005226F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Продолжительность смены</w:t>
      </w:r>
      <w:proofErr w:type="gramStart"/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Т</w:t>
      </w:r>
      <w:proofErr w:type="gramEnd"/>
      <w:r w:rsidRPr="003D7580">
        <w:rPr>
          <w:sz w:val="28"/>
          <w:szCs w:val="28"/>
        </w:rPr>
        <w:t>=720 мин.</w:t>
      </w:r>
    </w:p>
    <w:p w:rsidR="005226FC" w:rsidRPr="003D7580" w:rsidRDefault="005226FC" w:rsidP="005226F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Коэффициент учитывающий возвратные отходы</w:t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К</w:t>
      </w:r>
      <w:proofErr w:type="gramStart"/>
      <w:r w:rsidRPr="003D7580">
        <w:rPr>
          <w:sz w:val="28"/>
          <w:szCs w:val="28"/>
        </w:rPr>
        <w:t>1</w:t>
      </w:r>
      <w:proofErr w:type="gramEnd"/>
      <w:r w:rsidRPr="003D7580">
        <w:rPr>
          <w:sz w:val="28"/>
          <w:szCs w:val="28"/>
        </w:rPr>
        <w:t>=0,99</w:t>
      </w:r>
    </w:p>
    <w:p w:rsidR="005226FC" w:rsidRPr="003D7580" w:rsidRDefault="005226FC" w:rsidP="005226F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Коэффициент учитывающий потери</w:t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К</w:t>
      </w:r>
      <w:proofErr w:type="gramStart"/>
      <w:r w:rsidRPr="003D7580">
        <w:rPr>
          <w:sz w:val="28"/>
          <w:szCs w:val="28"/>
        </w:rPr>
        <w:t>2</w:t>
      </w:r>
      <w:proofErr w:type="gramEnd"/>
      <w:r w:rsidRPr="003D7580">
        <w:rPr>
          <w:sz w:val="28"/>
          <w:szCs w:val="28"/>
        </w:rPr>
        <w:t>=1</w:t>
      </w:r>
    </w:p>
    <w:p w:rsidR="005226FC" w:rsidRPr="003D7580" w:rsidRDefault="005226FC" w:rsidP="005226F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при переходе с одного сорта на другой</w:t>
      </w:r>
    </w:p>
    <w:p w:rsidR="005226FC" w:rsidRPr="003D7580" w:rsidRDefault="005226FC" w:rsidP="005226F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Коэффициент использования печи во времени</w:t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К</w:t>
      </w:r>
      <w:proofErr w:type="gramStart"/>
      <w:r w:rsidRPr="003D7580">
        <w:rPr>
          <w:sz w:val="28"/>
          <w:szCs w:val="28"/>
        </w:rPr>
        <w:t>2</w:t>
      </w:r>
      <w:proofErr w:type="gramEnd"/>
      <w:r w:rsidRPr="003D7580">
        <w:rPr>
          <w:sz w:val="28"/>
          <w:szCs w:val="28"/>
        </w:rPr>
        <w:t>=0,97</w:t>
      </w:r>
    </w:p>
    <w:p w:rsidR="005226FC" w:rsidRDefault="005226FC" w:rsidP="005226FC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Производительность печи</w:t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</w:r>
      <w:r w:rsidRPr="003D7580">
        <w:rPr>
          <w:sz w:val="28"/>
          <w:szCs w:val="28"/>
        </w:rPr>
        <w:tab/>
        <w:t>Нм = кг/см</w:t>
      </w:r>
    </w:p>
    <w:p w:rsidR="005226FC" w:rsidRPr="003D7580" w:rsidRDefault="005226FC" w:rsidP="005226FC">
      <w:pPr>
        <w:spacing w:line="360" w:lineRule="auto"/>
        <w:ind w:firstLine="708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Нм</w:t>
      </w:r>
      <w:proofErr w:type="gramStart"/>
      <w:r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=</w:t>
      </w:r>
      <w:r>
        <w:rPr>
          <w:sz w:val="28"/>
          <w:szCs w:val="28"/>
        </w:rPr>
        <w:t xml:space="preserve">   </w:t>
      </w:r>
      <w:r w:rsidRPr="003D7580">
        <w:rPr>
          <w:sz w:val="28"/>
          <w:szCs w:val="28"/>
          <w:u w:val="single"/>
        </w:rPr>
        <w:t>А</w:t>
      </w:r>
      <w:proofErr w:type="gramEnd"/>
      <w:r w:rsidRPr="003D7580">
        <w:rPr>
          <w:sz w:val="28"/>
          <w:szCs w:val="28"/>
          <w:u w:val="single"/>
        </w:rPr>
        <w:t xml:space="preserve">* Н* Д* Т*  К1* К2* </w:t>
      </w:r>
      <w:proofErr w:type="spellStart"/>
      <w:r w:rsidRPr="003D7580">
        <w:rPr>
          <w:sz w:val="28"/>
          <w:szCs w:val="28"/>
          <w:u w:val="single"/>
        </w:rPr>
        <w:t>Кз</w:t>
      </w:r>
      <w:proofErr w:type="spellEnd"/>
    </w:p>
    <w:p w:rsidR="005226FC" w:rsidRPr="003D7580" w:rsidRDefault="005226FC" w:rsidP="005226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3D7580">
        <w:rPr>
          <w:sz w:val="28"/>
          <w:szCs w:val="28"/>
        </w:rPr>
        <w:t>П</w:t>
      </w:r>
      <w:proofErr w:type="gramEnd"/>
    </w:p>
    <w:p w:rsidR="005226FC" w:rsidRDefault="005226FC" w:rsidP="00221564">
      <w:pPr>
        <w:spacing w:line="360" w:lineRule="auto"/>
        <w:ind w:firstLine="709"/>
        <w:jc w:val="both"/>
        <w:rPr>
          <w:sz w:val="28"/>
          <w:szCs w:val="28"/>
        </w:rPr>
      </w:pPr>
      <w:r w:rsidRPr="003D7580">
        <w:rPr>
          <w:sz w:val="28"/>
          <w:szCs w:val="28"/>
        </w:rPr>
        <w:t>Примечание: Т= 720мин (12 часовая смена), при непрерывной работе, е</w:t>
      </w:r>
      <w:r w:rsidRPr="003D7580">
        <w:rPr>
          <w:sz w:val="28"/>
          <w:szCs w:val="28"/>
        </w:rPr>
        <w:t>с</w:t>
      </w:r>
      <w:r w:rsidRPr="003D7580">
        <w:rPr>
          <w:sz w:val="28"/>
          <w:szCs w:val="28"/>
        </w:rPr>
        <w:t>ли оборудование допускает остановки,</w:t>
      </w:r>
      <w:r>
        <w:rPr>
          <w:sz w:val="28"/>
          <w:szCs w:val="28"/>
        </w:rPr>
        <w:t xml:space="preserve"> то</w:t>
      </w:r>
      <w:proofErr w:type="gramStart"/>
      <w:r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Т</w:t>
      </w:r>
      <w:proofErr w:type="gramEnd"/>
      <w:r w:rsidRPr="003D7580">
        <w:rPr>
          <w:sz w:val="28"/>
          <w:szCs w:val="28"/>
        </w:rPr>
        <w:t>=720мин-5мин подготовительно-заключительные работы- 40мин на личные надобности.</w:t>
      </w:r>
    </w:p>
    <w:p w:rsidR="005226FC" w:rsidRPr="003D7580" w:rsidRDefault="005226FC" w:rsidP="005226FC">
      <w:pPr>
        <w:spacing w:line="360" w:lineRule="auto"/>
        <w:jc w:val="center"/>
        <w:rPr>
          <w:sz w:val="28"/>
          <w:szCs w:val="28"/>
        </w:rPr>
      </w:pPr>
      <w:r w:rsidRPr="003D7580">
        <w:rPr>
          <w:sz w:val="28"/>
          <w:szCs w:val="28"/>
        </w:rPr>
        <w:t xml:space="preserve">Нм </w:t>
      </w:r>
      <w:r w:rsidR="004310BC" w:rsidRPr="003D7580">
        <w:rPr>
          <w:position w:val="-24"/>
          <w:sz w:val="28"/>
          <w:szCs w:val="28"/>
        </w:rPr>
        <w:object w:dxaOrig="6380" w:dyaOrig="620">
          <v:shape id="_x0000_i1142" type="#_x0000_t75" style="width:375.5pt;height:35.6pt" o:ole="" filled="t">
            <v:fill color2="black"/>
            <v:imagedata r:id="rId238" o:title=""/>
          </v:shape>
          <o:OLEObject Type="Embed" ProgID="Equation.3" ShapeID="_x0000_i1142" DrawAspect="Content" ObjectID="_1549627348" r:id="rId239"/>
        </w:object>
      </w:r>
    </w:p>
    <w:p w:rsidR="005226FC" w:rsidRDefault="005226FC" w:rsidP="005226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производительности печи </w:t>
      </w:r>
    </w:p>
    <w:p w:rsidR="005226FC" w:rsidRDefault="005226FC" w:rsidP="005226FC">
      <w:pPr>
        <w:spacing w:line="360" w:lineRule="auto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7778 кг"/>
        </w:smartTagPr>
        <w:r>
          <w:rPr>
            <w:sz w:val="28"/>
            <w:szCs w:val="28"/>
          </w:rPr>
          <w:t>7778 кг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м. </w:t>
      </w:r>
      <w:r w:rsidR="00A67E78">
        <w:rPr>
          <w:sz w:val="28"/>
          <w:szCs w:val="28"/>
        </w:rPr>
        <w:t>* 2см</w:t>
      </w:r>
      <w:r>
        <w:rPr>
          <w:sz w:val="28"/>
          <w:szCs w:val="28"/>
        </w:rPr>
        <w:t>=15565 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5226FC" w:rsidRDefault="005226FC" w:rsidP="005226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печь простаивает по времени 60% </w:t>
      </w:r>
    </w:p>
    <w:p w:rsidR="005226FC" w:rsidRDefault="005226FC" w:rsidP="005226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Объём продаж в год составляет:</w:t>
      </w:r>
    </w:p>
    <w:p w:rsidR="005226FC" w:rsidRDefault="00A67E78" w:rsidP="005226F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15565</w:t>
      </w:r>
      <w:r w:rsidR="005226FC">
        <w:rPr>
          <w:sz w:val="28"/>
          <w:szCs w:val="28"/>
        </w:rPr>
        <w:t xml:space="preserve"> кг.*365 </w:t>
      </w:r>
      <w:proofErr w:type="spellStart"/>
      <w:r w:rsidR="005226FC">
        <w:rPr>
          <w:sz w:val="28"/>
          <w:szCs w:val="28"/>
        </w:rPr>
        <w:t>дней=</w:t>
      </w:r>
      <w:proofErr w:type="spellEnd"/>
      <w:r>
        <w:rPr>
          <w:sz w:val="28"/>
          <w:szCs w:val="28"/>
        </w:rPr>
        <w:t xml:space="preserve"> </w:t>
      </w:r>
      <w:r w:rsidRPr="00A67E78">
        <w:rPr>
          <w:sz w:val="28"/>
          <w:szCs w:val="28"/>
        </w:rPr>
        <w:t>5681225</w:t>
      </w:r>
      <w:r>
        <w:rPr>
          <w:sz w:val="28"/>
          <w:szCs w:val="28"/>
        </w:rPr>
        <w:t xml:space="preserve"> </w:t>
      </w:r>
      <w:r w:rsidR="005226FC">
        <w:rPr>
          <w:sz w:val="28"/>
          <w:szCs w:val="28"/>
        </w:rPr>
        <w:t>кг.</w:t>
      </w:r>
    </w:p>
    <w:p w:rsidR="005226FC" w:rsidRDefault="005226FC" w:rsidP="005226F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>
        <w:rPr>
          <w:sz w:val="28"/>
          <w:szCs w:val="28"/>
        </w:rPr>
        <w:tab/>
        <w:t xml:space="preserve"> </w:t>
      </w:r>
      <w:r w:rsidR="00A67E78" w:rsidRPr="00A67E78">
        <w:rPr>
          <w:sz w:val="28"/>
          <w:szCs w:val="28"/>
        </w:rPr>
        <w:t>5681225</w:t>
      </w:r>
      <w:r w:rsidR="00A67E78">
        <w:rPr>
          <w:sz w:val="28"/>
          <w:szCs w:val="28"/>
        </w:rPr>
        <w:t xml:space="preserve"> </w:t>
      </w:r>
      <w:r>
        <w:rPr>
          <w:sz w:val="28"/>
          <w:szCs w:val="28"/>
        </w:rPr>
        <w:t>кг. *</w:t>
      </w:r>
      <w:r w:rsidR="00A67E78">
        <w:rPr>
          <w:sz w:val="28"/>
          <w:szCs w:val="28"/>
        </w:rPr>
        <w:t>44</w:t>
      </w:r>
      <w:r>
        <w:rPr>
          <w:sz w:val="28"/>
          <w:szCs w:val="28"/>
        </w:rPr>
        <w:t xml:space="preserve">,0  руб./кг = </w:t>
      </w:r>
      <w:r w:rsidR="00A67E78" w:rsidRPr="00A67E78">
        <w:rPr>
          <w:sz w:val="28"/>
          <w:szCs w:val="28"/>
        </w:rPr>
        <w:t>249973900</w:t>
      </w:r>
      <w:r w:rsidR="00A67E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/год</w:t>
      </w:r>
    </w:p>
    <w:p w:rsidR="005226FC" w:rsidRDefault="005226FC" w:rsidP="005226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Затраты на производство одного 1кг. хлеба пшеничного </w:t>
      </w:r>
      <w:smartTag w:uri="urn:schemas-microsoft-com:office:smarttags" w:element="metricconverter">
        <w:smartTagPr>
          <w:attr w:name="ProductID" w:val="0,5 кг"/>
        </w:smartTagPr>
        <w:r>
          <w:rPr>
            <w:sz w:val="28"/>
            <w:szCs w:val="28"/>
          </w:rPr>
          <w:t>0,5 кг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оставляют 29 руб./кг.</w:t>
      </w:r>
    </w:p>
    <w:p w:rsidR="005226FC" w:rsidRDefault="005226FC" w:rsidP="005226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Затраты на общий объём производства хлеба составит за год:</w:t>
      </w:r>
    </w:p>
    <w:p w:rsidR="005226FC" w:rsidRDefault="00A67E78" w:rsidP="005226FC">
      <w:pPr>
        <w:spacing w:line="360" w:lineRule="auto"/>
        <w:jc w:val="center"/>
        <w:rPr>
          <w:sz w:val="28"/>
          <w:szCs w:val="28"/>
        </w:rPr>
      </w:pPr>
      <w:r w:rsidRPr="00A67E78">
        <w:rPr>
          <w:sz w:val="28"/>
          <w:szCs w:val="28"/>
        </w:rPr>
        <w:t>5681225</w:t>
      </w:r>
      <w:r>
        <w:rPr>
          <w:sz w:val="28"/>
          <w:szCs w:val="28"/>
        </w:rPr>
        <w:t xml:space="preserve"> </w:t>
      </w:r>
      <w:r w:rsidR="005226FC">
        <w:rPr>
          <w:sz w:val="28"/>
          <w:szCs w:val="28"/>
        </w:rPr>
        <w:t xml:space="preserve">кг*29 руб./ </w:t>
      </w:r>
      <w:proofErr w:type="spellStart"/>
      <w:r w:rsidR="005226FC">
        <w:rPr>
          <w:sz w:val="28"/>
          <w:szCs w:val="28"/>
        </w:rPr>
        <w:t>кг.=</w:t>
      </w:r>
      <w:proofErr w:type="spellEnd"/>
      <w:r w:rsidRPr="00A67E78">
        <w:t xml:space="preserve"> </w:t>
      </w:r>
      <w:r w:rsidRPr="00A67E78">
        <w:rPr>
          <w:sz w:val="28"/>
          <w:szCs w:val="28"/>
        </w:rPr>
        <w:t>164755525</w:t>
      </w:r>
      <w:r w:rsidR="005226FC" w:rsidRPr="00942216">
        <w:rPr>
          <w:sz w:val="28"/>
          <w:szCs w:val="28"/>
        </w:rPr>
        <w:t xml:space="preserve"> руб</w:t>
      </w:r>
      <w:r w:rsidR="005226FC">
        <w:rPr>
          <w:sz w:val="28"/>
          <w:szCs w:val="28"/>
        </w:rPr>
        <w:t>. / год</w:t>
      </w:r>
    </w:p>
    <w:p w:rsidR="005226FC" w:rsidRDefault="005226FC" w:rsidP="005226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Годовая прибыль от производства хлеба пшеничного первого сорта массой 0,5кг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оставит:</w:t>
      </w:r>
    </w:p>
    <w:p w:rsidR="005226FC" w:rsidRDefault="00A67E78" w:rsidP="005226FC">
      <w:pPr>
        <w:spacing w:line="360" w:lineRule="auto"/>
        <w:jc w:val="center"/>
        <w:rPr>
          <w:sz w:val="28"/>
          <w:szCs w:val="28"/>
        </w:rPr>
      </w:pPr>
      <w:r w:rsidRPr="00A67E78">
        <w:rPr>
          <w:sz w:val="28"/>
          <w:szCs w:val="28"/>
        </w:rPr>
        <w:t>249973900</w:t>
      </w:r>
      <w:r>
        <w:rPr>
          <w:sz w:val="28"/>
          <w:szCs w:val="28"/>
        </w:rPr>
        <w:t xml:space="preserve"> </w:t>
      </w:r>
      <w:r w:rsidR="005226FC">
        <w:rPr>
          <w:sz w:val="28"/>
          <w:szCs w:val="28"/>
        </w:rPr>
        <w:t>-</w:t>
      </w:r>
      <w:r w:rsidRPr="00A67E78">
        <w:rPr>
          <w:sz w:val="28"/>
          <w:szCs w:val="28"/>
        </w:rPr>
        <w:t>164755525</w:t>
      </w:r>
      <w:r w:rsidR="005226FC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67E78">
        <w:rPr>
          <w:sz w:val="28"/>
          <w:szCs w:val="28"/>
        </w:rPr>
        <w:t>85218375</w:t>
      </w:r>
      <w:r>
        <w:rPr>
          <w:sz w:val="28"/>
          <w:szCs w:val="28"/>
        </w:rPr>
        <w:t xml:space="preserve"> </w:t>
      </w:r>
      <w:proofErr w:type="spellStart"/>
      <w:r w:rsidR="005226FC">
        <w:rPr>
          <w:sz w:val="28"/>
          <w:szCs w:val="28"/>
        </w:rPr>
        <w:t>руб</w:t>
      </w:r>
      <w:proofErr w:type="spellEnd"/>
      <w:r w:rsidR="005226FC">
        <w:rPr>
          <w:sz w:val="28"/>
          <w:szCs w:val="28"/>
        </w:rPr>
        <w:t>/год.</w:t>
      </w:r>
    </w:p>
    <w:p w:rsidR="003D2AFE" w:rsidRPr="00995476" w:rsidRDefault="00995476" w:rsidP="003D2AFE">
      <w:pPr>
        <w:spacing w:line="360" w:lineRule="auto"/>
        <w:jc w:val="both"/>
        <w:rPr>
          <w:sz w:val="28"/>
          <w:szCs w:val="28"/>
        </w:rPr>
      </w:pPr>
      <w:r w:rsidRPr="00995476">
        <w:rPr>
          <w:sz w:val="28"/>
          <w:szCs w:val="28"/>
        </w:rPr>
        <w:t>7</w:t>
      </w:r>
      <w:r w:rsidR="003D2AFE" w:rsidRPr="00995476">
        <w:rPr>
          <w:sz w:val="28"/>
          <w:szCs w:val="28"/>
        </w:rPr>
        <w:t>) Объём инвестиций:</w:t>
      </w:r>
    </w:p>
    <w:p w:rsidR="003D2AFE" w:rsidRPr="00995476" w:rsidRDefault="00114DD6" w:rsidP="003D2AFE">
      <w:pPr>
        <w:spacing w:line="360" w:lineRule="auto"/>
        <w:jc w:val="both"/>
        <w:rPr>
          <w:sz w:val="28"/>
          <w:szCs w:val="28"/>
        </w:rPr>
      </w:pPr>
      <w:r w:rsidRPr="00995476">
        <w:rPr>
          <w:sz w:val="28"/>
          <w:szCs w:val="28"/>
        </w:rPr>
        <w:lastRenderedPageBreak/>
        <w:t xml:space="preserve"> а) </w:t>
      </w:r>
      <w:r w:rsidR="003D2AFE" w:rsidRPr="00995476">
        <w:rPr>
          <w:sz w:val="28"/>
          <w:szCs w:val="28"/>
        </w:rPr>
        <w:t xml:space="preserve">Затраты на реконструкцию </w:t>
      </w:r>
      <w:proofErr w:type="spellStart"/>
      <w:r w:rsidR="003D2AFE" w:rsidRPr="00995476">
        <w:rPr>
          <w:sz w:val="28"/>
          <w:szCs w:val="28"/>
        </w:rPr>
        <w:t>растойного</w:t>
      </w:r>
      <w:proofErr w:type="spellEnd"/>
      <w:r w:rsidR="003D2AFE" w:rsidRPr="00995476">
        <w:rPr>
          <w:sz w:val="28"/>
          <w:szCs w:val="28"/>
        </w:rPr>
        <w:t xml:space="preserve"> печного агрегата, на </w:t>
      </w:r>
      <w:r w:rsidR="0038374E" w:rsidRPr="00995476">
        <w:rPr>
          <w:sz w:val="28"/>
          <w:szCs w:val="28"/>
        </w:rPr>
        <w:t>конвейерную</w:t>
      </w:r>
      <w:r w:rsidR="003D2AFE" w:rsidRPr="00995476">
        <w:rPr>
          <w:sz w:val="28"/>
          <w:szCs w:val="28"/>
        </w:rPr>
        <w:t xml:space="preserve"> цепь </w:t>
      </w:r>
      <w:proofErr w:type="spellStart"/>
      <w:r w:rsidR="003D2AFE" w:rsidRPr="00995476">
        <w:rPr>
          <w:sz w:val="28"/>
          <w:szCs w:val="28"/>
        </w:rPr>
        <w:t>расстойного</w:t>
      </w:r>
      <w:proofErr w:type="spellEnd"/>
      <w:r w:rsidR="003D2AFE" w:rsidRPr="00995476">
        <w:rPr>
          <w:sz w:val="28"/>
          <w:szCs w:val="28"/>
        </w:rPr>
        <w:t xml:space="preserve"> шкафа и </w:t>
      </w:r>
      <w:r w:rsidR="0038374E" w:rsidRPr="00995476">
        <w:rPr>
          <w:sz w:val="28"/>
          <w:szCs w:val="28"/>
        </w:rPr>
        <w:t>конвейерную</w:t>
      </w:r>
      <w:r w:rsidR="003D2AFE" w:rsidRPr="00995476">
        <w:rPr>
          <w:sz w:val="28"/>
          <w:szCs w:val="28"/>
        </w:rPr>
        <w:t xml:space="preserve"> цепь печи составили 453 тыс</w:t>
      </w:r>
      <w:proofErr w:type="gramStart"/>
      <w:r w:rsidR="003D2AFE" w:rsidRPr="00995476">
        <w:rPr>
          <w:sz w:val="28"/>
          <w:szCs w:val="28"/>
        </w:rPr>
        <w:t>.р</w:t>
      </w:r>
      <w:proofErr w:type="gramEnd"/>
      <w:r w:rsidR="003D2AFE" w:rsidRPr="00995476">
        <w:rPr>
          <w:sz w:val="28"/>
          <w:szCs w:val="28"/>
        </w:rPr>
        <w:t>уб. (стоимость материалов и работ).</w:t>
      </w:r>
    </w:p>
    <w:p w:rsidR="003D2AFE" w:rsidRPr="00995476" w:rsidRDefault="003D2AFE" w:rsidP="003D2AFE">
      <w:pPr>
        <w:spacing w:line="360" w:lineRule="auto"/>
        <w:jc w:val="both"/>
        <w:rPr>
          <w:sz w:val="28"/>
          <w:szCs w:val="28"/>
        </w:rPr>
      </w:pPr>
      <w:r w:rsidRPr="00995476">
        <w:rPr>
          <w:sz w:val="28"/>
          <w:szCs w:val="28"/>
        </w:rPr>
        <w:t>б) Стоимость тестомесильная машины</w:t>
      </w:r>
      <w:r w:rsidR="0038374E" w:rsidRPr="00995476">
        <w:rPr>
          <w:sz w:val="28"/>
          <w:szCs w:val="28"/>
        </w:rPr>
        <w:t xml:space="preserve"> «Прима» –</w:t>
      </w:r>
      <w:r w:rsidRPr="00995476">
        <w:rPr>
          <w:sz w:val="28"/>
          <w:szCs w:val="28"/>
        </w:rPr>
        <w:t xml:space="preserve"> 245тыс</w:t>
      </w:r>
      <w:proofErr w:type="gramStart"/>
      <w:r w:rsidRPr="00995476">
        <w:rPr>
          <w:sz w:val="28"/>
          <w:szCs w:val="28"/>
        </w:rPr>
        <w:t>.р</w:t>
      </w:r>
      <w:proofErr w:type="gramEnd"/>
      <w:r w:rsidRPr="00995476">
        <w:rPr>
          <w:sz w:val="28"/>
          <w:szCs w:val="28"/>
        </w:rPr>
        <w:t>уб.</w:t>
      </w:r>
    </w:p>
    <w:p w:rsidR="003D2AFE" w:rsidRPr="00995476" w:rsidRDefault="003D2AFE" w:rsidP="003D2AFE">
      <w:pPr>
        <w:spacing w:line="360" w:lineRule="auto"/>
        <w:jc w:val="both"/>
        <w:rPr>
          <w:sz w:val="28"/>
          <w:szCs w:val="28"/>
        </w:rPr>
      </w:pPr>
      <w:r w:rsidRPr="00995476">
        <w:rPr>
          <w:sz w:val="28"/>
          <w:szCs w:val="28"/>
        </w:rPr>
        <w:t>в) Стоимость машины тестоделительной "Восход"</w:t>
      </w:r>
      <w:r w:rsidR="0038374E" w:rsidRPr="00995476">
        <w:rPr>
          <w:sz w:val="28"/>
          <w:szCs w:val="28"/>
        </w:rPr>
        <w:t xml:space="preserve"> –</w:t>
      </w:r>
      <w:r w:rsidRPr="00995476">
        <w:rPr>
          <w:sz w:val="28"/>
          <w:szCs w:val="28"/>
        </w:rPr>
        <w:t xml:space="preserve"> 456 тыс</w:t>
      </w:r>
      <w:proofErr w:type="gramStart"/>
      <w:r w:rsidRPr="00995476">
        <w:rPr>
          <w:sz w:val="28"/>
          <w:szCs w:val="28"/>
        </w:rPr>
        <w:t>.р</w:t>
      </w:r>
      <w:proofErr w:type="gramEnd"/>
      <w:r w:rsidRPr="00995476">
        <w:rPr>
          <w:sz w:val="28"/>
          <w:szCs w:val="28"/>
        </w:rPr>
        <w:t>уб.</w:t>
      </w:r>
    </w:p>
    <w:p w:rsidR="003D2AFE" w:rsidRPr="00995476" w:rsidRDefault="00995476" w:rsidP="003D2AFE">
      <w:pPr>
        <w:spacing w:line="360" w:lineRule="auto"/>
        <w:jc w:val="both"/>
        <w:rPr>
          <w:sz w:val="28"/>
          <w:szCs w:val="28"/>
        </w:rPr>
      </w:pPr>
      <w:r w:rsidRPr="00995476">
        <w:rPr>
          <w:sz w:val="28"/>
          <w:szCs w:val="28"/>
        </w:rPr>
        <w:t>8</w:t>
      </w:r>
      <w:r w:rsidR="003D2AFE" w:rsidRPr="00995476">
        <w:rPr>
          <w:sz w:val="28"/>
          <w:szCs w:val="28"/>
        </w:rPr>
        <w:t>) Экономический эффект от реконструкции:</w:t>
      </w:r>
    </w:p>
    <w:p w:rsidR="003D2AFE" w:rsidRPr="00995476" w:rsidRDefault="00DF1D01" w:rsidP="003D2AFE">
      <w:pPr>
        <w:spacing w:line="360" w:lineRule="auto"/>
        <w:jc w:val="center"/>
        <w:rPr>
          <w:sz w:val="28"/>
          <w:szCs w:val="28"/>
        </w:rPr>
      </w:pPr>
      <w:r w:rsidRPr="00995476">
        <w:rPr>
          <w:sz w:val="28"/>
          <w:szCs w:val="28"/>
        </w:rPr>
        <w:t>85218375</w:t>
      </w:r>
      <w:r w:rsidR="003D2AFE" w:rsidRPr="00995476">
        <w:rPr>
          <w:sz w:val="28"/>
          <w:szCs w:val="28"/>
        </w:rPr>
        <w:t xml:space="preserve">руб/год - </w:t>
      </w:r>
      <w:r w:rsidRPr="00995476">
        <w:rPr>
          <w:sz w:val="28"/>
          <w:szCs w:val="28"/>
        </w:rPr>
        <w:t>77219400</w:t>
      </w:r>
      <w:r w:rsidR="003D2AFE" w:rsidRPr="00995476">
        <w:rPr>
          <w:sz w:val="28"/>
          <w:szCs w:val="28"/>
        </w:rPr>
        <w:t xml:space="preserve"> руб./год = </w:t>
      </w:r>
      <w:r w:rsidRPr="00995476">
        <w:rPr>
          <w:sz w:val="28"/>
          <w:szCs w:val="28"/>
        </w:rPr>
        <w:t>7998975</w:t>
      </w:r>
      <w:r w:rsidR="003D2AFE" w:rsidRPr="00995476">
        <w:rPr>
          <w:sz w:val="28"/>
          <w:szCs w:val="28"/>
        </w:rPr>
        <w:t xml:space="preserve"> руб./год</w:t>
      </w:r>
    </w:p>
    <w:p w:rsidR="003D2AFE" w:rsidRPr="00995476" w:rsidRDefault="00995476" w:rsidP="003D2AFE">
      <w:pPr>
        <w:spacing w:line="360" w:lineRule="auto"/>
        <w:jc w:val="both"/>
        <w:rPr>
          <w:sz w:val="28"/>
          <w:szCs w:val="28"/>
        </w:rPr>
      </w:pPr>
      <w:r w:rsidRPr="00995476">
        <w:rPr>
          <w:sz w:val="28"/>
          <w:szCs w:val="28"/>
        </w:rPr>
        <w:t>9</w:t>
      </w:r>
      <w:r w:rsidR="003D2AFE" w:rsidRPr="00995476">
        <w:rPr>
          <w:sz w:val="28"/>
          <w:szCs w:val="28"/>
        </w:rPr>
        <w:t>) Срок окупаемости инвестиции:</w:t>
      </w:r>
    </w:p>
    <w:p w:rsidR="003D2AFE" w:rsidRPr="00995476" w:rsidRDefault="003D2AFE" w:rsidP="003D2AFE">
      <w:pPr>
        <w:spacing w:line="360" w:lineRule="auto"/>
        <w:jc w:val="center"/>
        <w:rPr>
          <w:sz w:val="28"/>
          <w:szCs w:val="28"/>
        </w:rPr>
      </w:pPr>
      <w:r w:rsidRPr="00995476">
        <w:rPr>
          <w:sz w:val="28"/>
          <w:szCs w:val="28"/>
          <w:u w:val="single"/>
        </w:rPr>
        <w:t>453000руб+245000руб+456000руб</w:t>
      </w:r>
      <w:r w:rsidRPr="00995476">
        <w:rPr>
          <w:sz w:val="28"/>
          <w:szCs w:val="28"/>
        </w:rPr>
        <w:t xml:space="preserve">  =  0,</w:t>
      </w:r>
      <w:r w:rsidR="00DF1D01" w:rsidRPr="00995476">
        <w:rPr>
          <w:sz w:val="28"/>
          <w:szCs w:val="28"/>
        </w:rPr>
        <w:t>14</w:t>
      </w:r>
      <w:r w:rsidRPr="00995476">
        <w:rPr>
          <w:sz w:val="28"/>
          <w:szCs w:val="28"/>
        </w:rPr>
        <w:t xml:space="preserve">= </w:t>
      </w:r>
      <w:r w:rsidR="00DF1D01" w:rsidRPr="00995476">
        <w:rPr>
          <w:sz w:val="28"/>
          <w:szCs w:val="28"/>
        </w:rPr>
        <w:t>1</w:t>
      </w:r>
      <w:r w:rsidRPr="00995476">
        <w:rPr>
          <w:sz w:val="28"/>
          <w:szCs w:val="28"/>
        </w:rPr>
        <w:t>,</w:t>
      </w:r>
      <w:r w:rsidR="00DF1D01" w:rsidRPr="00995476">
        <w:rPr>
          <w:sz w:val="28"/>
          <w:szCs w:val="28"/>
        </w:rPr>
        <w:t xml:space="preserve">4 </w:t>
      </w:r>
      <w:r w:rsidRPr="00995476">
        <w:rPr>
          <w:sz w:val="28"/>
          <w:szCs w:val="28"/>
        </w:rPr>
        <w:t>месяца.</w:t>
      </w:r>
    </w:p>
    <w:p w:rsidR="003D2AFE" w:rsidRPr="00995476" w:rsidRDefault="003D2AFE" w:rsidP="003D2AFE">
      <w:pPr>
        <w:spacing w:line="360" w:lineRule="auto"/>
        <w:rPr>
          <w:sz w:val="28"/>
          <w:szCs w:val="28"/>
        </w:rPr>
      </w:pPr>
      <w:r w:rsidRPr="00995476">
        <w:rPr>
          <w:sz w:val="28"/>
          <w:szCs w:val="28"/>
        </w:rPr>
        <w:t xml:space="preserve">                                      </w:t>
      </w:r>
      <w:r w:rsidR="00DF1D01" w:rsidRPr="00995476">
        <w:rPr>
          <w:sz w:val="28"/>
          <w:szCs w:val="28"/>
        </w:rPr>
        <w:t>7998975</w:t>
      </w:r>
      <w:r w:rsidRPr="00995476">
        <w:rPr>
          <w:sz w:val="28"/>
          <w:szCs w:val="28"/>
        </w:rPr>
        <w:t xml:space="preserve"> руб./год</w:t>
      </w:r>
    </w:p>
    <w:p w:rsidR="003D2AFE" w:rsidRPr="00995476" w:rsidRDefault="00DF1D01" w:rsidP="00221564">
      <w:pPr>
        <w:spacing w:line="360" w:lineRule="auto"/>
        <w:ind w:firstLine="709"/>
        <w:jc w:val="both"/>
        <w:rPr>
          <w:sz w:val="28"/>
          <w:szCs w:val="28"/>
        </w:rPr>
      </w:pPr>
      <w:r w:rsidRPr="00995476">
        <w:rPr>
          <w:sz w:val="28"/>
          <w:szCs w:val="28"/>
        </w:rPr>
        <w:t>Таким образом</w:t>
      </w:r>
      <w:r w:rsidR="00E352E7" w:rsidRPr="00995476">
        <w:rPr>
          <w:sz w:val="28"/>
          <w:szCs w:val="28"/>
        </w:rPr>
        <w:t xml:space="preserve">, наша </w:t>
      </w:r>
      <w:r w:rsidRPr="00995476">
        <w:rPr>
          <w:sz w:val="28"/>
          <w:szCs w:val="28"/>
        </w:rPr>
        <w:t xml:space="preserve">реконструкция окупится уже </w:t>
      </w:r>
      <w:proofErr w:type="gramStart"/>
      <w:r w:rsidRPr="00995476">
        <w:rPr>
          <w:sz w:val="28"/>
          <w:szCs w:val="28"/>
        </w:rPr>
        <w:t>в первые</w:t>
      </w:r>
      <w:proofErr w:type="gramEnd"/>
      <w:r w:rsidRPr="00995476">
        <w:rPr>
          <w:sz w:val="28"/>
          <w:szCs w:val="28"/>
        </w:rPr>
        <w:t xml:space="preserve"> 2 месяца р</w:t>
      </w:r>
      <w:r w:rsidRPr="00995476">
        <w:rPr>
          <w:sz w:val="28"/>
          <w:szCs w:val="28"/>
        </w:rPr>
        <w:t>а</w:t>
      </w:r>
      <w:r w:rsidRPr="00995476">
        <w:rPr>
          <w:sz w:val="28"/>
          <w:szCs w:val="28"/>
        </w:rPr>
        <w:t>боты, и дальше начнет приносить только прибыль</w:t>
      </w:r>
      <w:r w:rsidR="003D2AFE" w:rsidRPr="00995476">
        <w:rPr>
          <w:sz w:val="28"/>
          <w:szCs w:val="28"/>
        </w:rPr>
        <w:t>.</w:t>
      </w:r>
    </w:p>
    <w:p w:rsidR="003D2AFE" w:rsidRDefault="00942216" w:rsidP="00221564">
      <w:pPr>
        <w:spacing w:line="360" w:lineRule="auto"/>
        <w:ind w:firstLine="709"/>
        <w:jc w:val="both"/>
        <w:rPr>
          <w:sz w:val="28"/>
          <w:szCs w:val="28"/>
        </w:rPr>
      </w:pPr>
      <w:r w:rsidRPr="00995476">
        <w:rPr>
          <w:sz w:val="28"/>
          <w:szCs w:val="28"/>
        </w:rPr>
        <w:t xml:space="preserve">В результате </w:t>
      </w:r>
      <w:r w:rsidR="00037CF3" w:rsidRPr="00995476">
        <w:rPr>
          <w:sz w:val="28"/>
          <w:szCs w:val="28"/>
        </w:rPr>
        <w:t xml:space="preserve">проведенных </w:t>
      </w:r>
      <w:r w:rsidRPr="00995476">
        <w:rPr>
          <w:sz w:val="28"/>
          <w:szCs w:val="28"/>
        </w:rPr>
        <w:t>мероприятий</w:t>
      </w:r>
      <w:r w:rsidR="00037CF3" w:rsidRPr="00995476">
        <w:rPr>
          <w:sz w:val="28"/>
          <w:szCs w:val="28"/>
        </w:rPr>
        <w:t>,</w:t>
      </w:r>
      <w:r w:rsidRPr="00995476">
        <w:rPr>
          <w:sz w:val="28"/>
          <w:szCs w:val="28"/>
        </w:rPr>
        <w:t xml:space="preserve"> составим прогноз эффективн</w:t>
      </w:r>
      <w:r w:rsidRPr="00995476">
        <w:rPr>
          <w:sz w:val="28"/>
          <w:szCs w:val="28"/>
        </w:rPr>
        <w:t>о</w:t>
      </w:r>
      <w:r w:rsidRPr="00995476">
        <w:rPr>
          <w:sz w:val="28"/>
          <w:szCs w:val="28"/>
        </w:rPr>
        <w:t>сти управления производством</w:t>
      </w:r>
      <w:r w:rsidR="00037CF3" w:rsidRPr="00995476">
        <w:rPr>
          <w:sz w:val="28"/>
          <w:szCs w:val="28"/>
        </w:rPr>
        <w:t>, на этом же примере:</w:t>
      </w:r>
    </w:p>
    <w:p w:rsidR="004D5805" w:rsidRPr="00FD56EA" w:rsidRDefault="004D5805" w:rsidP="003D2AFE">
      <w:pPr>
        <w:spacing w:line="360" w:lineRule="auto"/>
        <w:jc w:val="both"/>
        <w:rPr>
          <w:sz w:val="24"/>
          <w:szCs w:val="24"/>
        </w:rPr>
      </w:pPr>
      <w:r w:rsidRPr="00FD56EA">
        <w:rPr>
          <w:sz w:val="24"/>
          <w:szCs w:val="24"/>
        </w:rPr>
        <w:t>Таблица</w:t>
      </w:r>
      <w:r w:rsidR="00CF1E29" w:rsidRPr="00FD56EA">
        <w:rPr>
          <w:sz w:val="24"/>
          <w:szCs w:val="24"/>
        </w:rPr>
        <w:t xml:space="preserve"> 4.10.</w:t>
      </w:r>
      <w:r w:rsidRPr="00FD56EA">
        <w:rPr>
          <w:sz w:val="24"/>
          <w:szCs w:val="24"/>
        </w:rPr>
        <w:t xml:space="preserve"> – </w:t>
      </w:r>
      <w:r w:rsidRPr="00FD56EA">
        <w:rPr>
          <w:b/>
          <w:sz w:val="24"/>
          <w:szCs w:val="24"/>
        </w:rPr>
        <w:t>Прогноз эффективности управления производством</w:t>
      </w:r>
      <w:r w:rsidR="005E00B4" w:rsidRPr="00FD56EA">
        <w:rPr>
          <w:b/>
          <w:sz w:val="24"/>
          <w:szCs w:val="24"/>
        </w:rPr>
        <w:t xml:space="preserve"> пшеничного хлеба</w:t>
      </w:r>
      <w:r w:rsidR="00FD56EA" w:rsidRPr="00FD56EA">
        <w:rPr>
          <w:b/>
          <w:sz w:val="24"/>
          <w:szCs w:val="24"/>
        </w:rPr>
        <w:t>.</w:t>
      </w:r>
      <w:r w:rsidR="005E00B4" w:rsidRPr="00FD56EA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2"/>
        <w:gridCol w:w="1819"/>
        <w:gridCol w:w="1819"/>
        <w:gridCol w:w="1819"/>
      </w:tblGrid>
      <w:tr w:rsidR="00942216" w:rsidRPr="00B62261" w:rsidTr="004310BC">
        <w:tc>
          <w:tcPr>
            <w:tcW w:w="2702" w:type="dxa"/>
          </w:tcPr>
          <w:p w:rsidR="00942216" w:rsidRPr="004310BC" w:rsidRDefault="00942216" w:rsidP="009E2D9A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942216" w:rsidRPr="004310BC" w:rsidRDefault="00942216" w:rsidP="009E2D9A">
            <w:pPr>
              <w:jc w:val="center"/>
              <w:outlineLvl w:val="1"/>
              <w:rPr>
                <w:sz w:val="24"/>
                <w:szCs w:val="24"/>
              </w:rPr>
            </w:pPr>
            <w:r w:rsidRPr="004310BC">
              <w:rPr>
                <w:sz w:val="24"/>
                <w:szCs w:val="24"/>
              </w:rPr>
              <w:t>2015 г.</w:t>
            </w:r>
          </w:p>
        </w:tc>
        <w:tc>
          <w:tcPr>
            <w:tcW w:w="1819" w:type="dxa"/>
          </w:tcPr>
          <w:p w:rsidR="00942216" w:rsidRPr="004310BC" w:rsidRDefault="00942216" w:rsidP="009E2D9A">
            <w:pPr>
              <w:jc w:val="center"/>
              <w:outlineLvl w:val="1"/>
              <w:rPr>
                <w:sz w:val="24"/>
                <w:szCs w:val="24"/>
              </w:rPr>
            </w:pPr>
            <w:r w:rsidRPr="004310BC">
              <w:rPr>
                <w:sz w:val="24"/>
                <w:szCs w:val="24"/>
              </w:rPr>
              <w:t>Проект 2017 г.</w:t>
            </w:r>
          </w:p>
        </w:tc>
        <w:tc>
          <w:tcPr>
            <w:tcW w:w="1819" w:type="dxa"/>
          </w:tcPr>
          <w:p w:rsidR="00942216" w:rsidRPr="004310BC" w:rsidRDefault="00995476" w:rsidP="00942216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42216" w:rsidRPr="004310BC">
              <w:rPr>
                <w:sz w:val="24"/>
                <w:szCs w:val="24"/>
              </w:rPr>
              <w:t>зменение</w:t>
            </w:r>
          </w:p>
        </w:tc>
      </w:tr>
      <w:tr w:rsidR="00942216" w:rsidRPr="00B62261" w:rsidTr="001750DD">
        <w:tc>
          <w:tcPr>
            <w:tcW w:w="2702" w:type="dxa"/>
          </w:tcPr>
          <w:p w:rsidR="00942216" w:rsidRPr="001750DD" w:rsidRDefault="00FC7275" w:rsidP="001750DD">
            <w:pPr>
              <w:jc w:val="center"/>
              <w:outlineLvl w:val="1"/>
              <w:rPr>
                <w:sz w:val="24"/>
                <w:szCs w:val="24"/>
              </w:rPr>
            </w:pPr>
            <w:r w:rsidRPr="001750DD">
              <w:rPr>
                <w:bCs/>
                <w:sz w:val="24"/>
                <w:szCs w:val="24"/>
              </w:rPr>
              <w:t>1</w:t>
            </w:r>
            <w:r w:rsidR="00942216" w:rsidRPr="001750DD">
              <w:rPr>
                <w:bCs/>
                <w:sz w:val="24"/>
                <w:szCs w:val="24"/>
              </w:rPr>
              <w:t xml:space="preserve">. </w:t>
            </w:r>
            <w:r w:rsidR="00037CF3" w:rsidRPr="001750DD">
              <w:rPr>
                <w:sz w:val="24"/>
                <w:szCs w:val="24"/>
              </w:rPr>
              <w:t xml:space="preserve">Производительность </w:t>
            </w:r>
            <w:proofErr w:type="spellStart"/>
            <w:r w:rsidR="00037CF3" w:rsidRPr="001750DD">
              <w:rPr>
                <w:sz w:val="24"/>
                <w:szCs w:val="24"/>
              </w:rPr>
              <w:t>печи</w:t>
            </w:r>
            <w:proofErr w:type="gramStart"/>
            <w:r w:rsidR="00037CF3" w:rsidRPr="001750DD">
              <w:rPr>
                <w:sz w:val="24"/>
                <w:szCs w:val="24"/>
              </w:rPr>
              <w:t>,к</w:t>
            </w:r>
            <w:proofErr w:type="gramEnd"/>
            <w:r w:rsidR="00037CF3" w:rsidRPr="001750DD">
              <w:rPr>
                <w:sz w:val="24"/>
                <w:szCs w:val="24"/>
              </w:rPr>
              <w:t>г</w:t>
            </w:r>
            <w:proofErr w:type="spellEnd"/>
            <w:r w:rsidR="00037CF3" w:rsidRPr="001750DD">
              <w:rPr>
                <w:sz w:val="24"/>
                <w:szCs w:val="24"/>
              </w:rPr>
              <w:t>/</w:t>
            </w:r>
            <w:proofErr w:type="spellStart"/>
            <w:r w:rsidR="00037CF3" w:rsidRPr="001750DD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19" w:type="dxa"/>
          </w:tcPr>
          <w:p w:rsidR="00942216" w:rsidRPr="001750DD" w:rsidRDefault="004310BC" w:rsidP="001750DD">
            <w:pPr>
              <w:outlineLvl w:val="1"/>
              <w:rPr>
                <w:sz w:val="24"/>
                <w:szCs w:val="24"/>
              </w:rPr>
            </w:pPr>
            <w:r w:rsidRPr="001750DD">
              <w:rPr>
                <w:sz w:val="24"/>
                <w:szCs w:val="24"/>
              </w:rPr>
              <w:t>14104</w:t>
            </w:r>
          </w:p>
        </w:tc>
        <w:tc>
          <w:tcPr>
            <w:tcW w:w="1819" w:type="dxa"/>
          </w:tcPr>
          <w:p w:rsidR="00942216" w:rsidRPr="001750DD" w:rsidRDefault="004310BC" w:rsidP="001750DD">
            <w:pPr>
              <w:outlineLvl w:val="1"/>
              <w:rPr>
                <w:sz w:val="24"/>
                <w:szCs w:val="24"/>
              </w:rPr>
            </w:pPr>
            <w:r w:rsidRPr="001750DD">
              <w:rPr>
                <w:sz w:val="24"/>
                <w:szCs w:val="24"/>
              </w:rPr>
              <w:t>15565</w:t>
            </w:r>
          </w:p>
        </w:tc>
        <w:tc>
          <w:tcPr>
            <w:tcW w:w="1819" w:type="dxa"/>
          </w:tcPr>
          <w:p w:rsidR="00942216" w:rsidRPr="001750DD" w:rsidRDefault="004310BC" w:rsidP="001750DD">
            <w:pPr>
              <w:outlineLvl w:val="1"/>
              <w:rPr>
                <w:sz w:val="24"/>
                <w:szCs w:val="24"/>
              </w:rPr>
            </w:pPr>
            <w:r w:rsidRPr="001750DD">
              <w:rPr>
                <w:sz w:val="24"/>
                <w:szCs w:val="24"/>
              </w:rPr>
              <w:t>1461</w:t>
            </w:r>
          </w:p>
        </w:tc>
      </w:tr>
      <w:tr w:rsidR="00942216" w:rsidRPr="00B62261" w:rsidTr="001750DD">
        <w:tc>
          <w:tcPr>
            <w:tcW w:w="2702" w:type="dxa"/>
          </w:tcPr>
          <w:p w:rsidR="00942216" w:rsidRPr="001750DD" w:rsidRDefault="00FC7275" w:rsidP="001750DD">
            <w:pPr>
              <w:jc w:val="center"/>
              <w:outlineLvl w:val="1"/>
              <w:rPr>
                <w:sz w:val="24"/>
                <w:szCs w:val="24"/>
              </w:rPr>
            </w:pPr>
            <w:r w:rsidRPr="001750DD">
              <w:rPr>
                <w:bCs/>
                <w:sz w:val="24"/>
                <w:szCs w:val="24"/>
              </w:rPr>
              <w:t>2</w:t>
            </w:r>
            <w:r w:rsidR="00942216" w:rsidRPr="001750DD">
              <w:rPr>
                <w:bCs/>
                <w:sz w:val="24"/>
                <w:szCs w:val="24"/>
              </w:rPr>
              <w:t xml:space="preserve">. </w:t>
            </w:r>
            <w:r w:rsidR="004310BC" w:rsidRPr="001750DD">
              <w:rPr>
                <w:bCs/>
                <w:sz w:val="24"/>
                <w:szCs w:val="24"/>
              </w:rPr>
              <w:t xml:space="preserve">Объем продаж за год, </w:t>
            </w:r>
            <w:proofErr w:type="gramStart"/>
            <w:r w:rsidR="004310BC" w:rsidRPr="001750DD">
              <w:rPr>
                <w:bCs/>
                <w:sz w:val="24"/>
                <w:szCs w:val="24"/>
              </w:rPr>
              <w:t>кг</w:t>
            </w:r>
            <w:proofErr w:type="gramEnd"/>
            <w:r w:rsidR="004310BC" w:rsidRPr="001750DD">
              <w:rPr>
                <w:bCs/>
                <w:sz w:val="24"/>
                <w:szCs w:val="24"/>
              </w:rPr>
              <w:t>/год</w:t>
            </w:r>
          </w:p>
        </w:tc>
        <w:tc>
          <w:tcPr>
            <w:tcW w:w="1819" w:type="dxa"/>
          </w:tcPr>
          <w:p w:rsidR="00942216" w:rsidRPr="001750DD" w:rsidRDefault="004310BC" w:rsidP="001750DD">
            <w:pPr>
              <w:outlineLvl w:val="1"/>
              <w:rPr>
                <w:sz w:val="24"/>
                <w:szCs w:val="24"/>
              </w:rPr>
            </w:pPr>
            <w:r w:rsidRPr="001750DD">
              <w:rPr>
                <w:sz w:val="24"/>
                <w:szCs w:val="24"/>
              </w:rPr>
              <w:t>5147960</w:t>
            </w:r>
          </w:p>
        </w:tc>
        <w:tc>
          <w:tcPr>
            <w:tcW w:w="1819" w:type="dxa"/>
          </w:tcPr>
          <w:p w:rsidR="00942216" w:rsidRPr="001750DD" w:rsidRDefault="004310BC" w:rsidP="001750DD">
            <w:pPr>
              <w:outlineLvl w:val="1"/>
              <w:rPr>
                <w:sz w:val="24"/>
                <w:szCs w:val="24"/>
              </w:rPr>
            </w:pPr>
            <w:r w:rsidRPr="001750DD">
              <w:rPr>
                <w:sz w:val="24"/>
                <w:szCs w:val="24"/>
              </w:rPr>
              <w:t>5681225</w:t>
            </w:r>
          </w:p>
        </w:tc>
        <w:tc>
          <w:tcPr>
            <w:tcW w:w="1819" w:type="dxa"/>
          </w:tcPr>
          <w:p w:rsidR="00942216" w:rsidRPr="001750DD" w:rsidRDefault="004310BC" w:rsidP="001750DD">
            <w:pPr>
              <w:outlineLvl w:val="1"/>
              <w:rPr>
                <w:sz w:val="24"/>
                <w:szCs w:val="24"/>
              </w:rPr>
            </w:pPr>
            <w:r w:rsidRPr="001750DD">
              <w:rPr>
                <w:sz w:val="24"/>
                <w:szCs w:val="24"/>
              </w:rPr>
              <w:t>533265</w:t>
            </w:r>
          </w:p>
        </w:tc>
      </w:tr>
      <w:tr w:rsidR="00942216" w:rsidRPr="00B62261" w:rsidTr="001750DD">
        <w:tc>
          <w:tcPr>
            <w:tcW w:w="2702" w:type="dxa"/>
          </w:tcPr>
          <w:p w:rsidR="00942216" w:rsidRPr="001750DD" w:rsidRDefault="00FC7275" w:rsidP="001750DD">
            <w:pPr>
              <w:jc w:val="center"/>
              <w:outlineLvl w:val="1"/>
              <w:rPr>
                <w:sz w:val="24"/>
                <w:szCs w:val="24"/>
              </w:rPr>
            </w:pPr>
            <w:r w:rsidRPr="001750DD">
              <w:rPr>
                <w:bCs/>
                <w:sz w:val="24"/>
                <w:szCs w:val="24"/>
              </w:rPr>
              <w:t>3</w:t>
            </w:r>
            <w:r w:rsidR="00942216" w:rsidRPr="001750DD">
              <w:rPr>
                <w:bCs/>
                <w:sz w:val="24"/>
                <w:szCs w:val="24"/>
              </w:rPr>
              <w:t xml:space="preserve">. </w:t>
            </w:r>
            <w:r w:rsidR="004310BC" w:rsidRPr="001750DD">
              <w:rPr>
                <w:bCs/>
                <w:sz w:val="24"/>
                <w:szCs w:val="24"/>
              </w:rPr>
              <w:t xml:space="preserve">Выручка за год, </w:t>
            </w:r>
            <w:proofErr w:type="spellStart"/>
            <w:r w:rsidR="004310BC" w:rsidRPr="001750DD">
              <w:rPr>
                <w:bCs/>
                <w:sz w:val="24"/>
                <w:szCs w:val="24"/>
              </w:rPr>
              <w:t>тыс</w:t>
            </w:r>
            <w:proofErr w:type="gramStart"/>
            <w:r w:rsidR="004310BC" w:rsidRPr="001750DD">
              <w:rPr>
                <w:bCs/>
                <w:sz w:val="24"/>
                <w:szCs w:val="24"/>
              </w:rPr>
              <w:t>.р</w:t>
            </w:r>
            <w:proofErr w:type="gramEnd"/>
            <w:r w:rsidR="004310BC" w:rsidRPr="001750DD">
              <w:rPr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19" w:type="dxa"/>
          </w:tcPr>
          <w:p w:rsidR="00942216" w:rsidRPr="001750DD" w:rsidRDefault="004310BC" w:rsidP="001750DD">
            <w:pPr>
              <w:outlineLvl w:val="1"/>
              <w:rPr>
                <w:sz w:val="24"/>
                <w:szCs w:val="24"/>
              </w:rPr>
            </w:pPr>
            <w:r w:rsidRPr="001750DD">
              <w:rPr>
                <w:sz w:val="24"/>
                <w:szCs w:val="24"/>
              </w:rPr>
              <w:t>226510</w:t>
            </w:r>
          </w:p>
        </w:tc>
        <w:tc>
          <w:tcPr>
            <w:tcW w:w="1819" w:type="dxa"/>
          </w:tcPr>
          <w:p w:rsidR="00942216" w:rsidRPr="001750DD" w:rsidRDefault="004310BC" w:rsidP="001750DD">
            <w:pPr>
              <w:outlineLvl w:val="1"/>
              <w:rPr>
                <w:sz w:val="24"/>
                <w:szCs w:val="24"/>
              </w:rPr>
            </w:pPr>
            <w:r w:rsidRPr="001750DD">
              <w:rPr>
                <w:sz w:val="24"/>
                <w:szCs w:val="24"/>
              </w:rPr>
              <w:t>249973</w:t>
            </w:r>
          </w:p>
        </w:tc>
        <w:tc>
          <w:tcPr>
            <w:tcW w:w="1819" w:type="dxa"/>
          </w:tcPr>
          <w:p w:rsidR="00942216" w:rsidRPr="001750DD" w:rsidRDefault="004310BC" w:rsidP="001750DD">
            <w:pPr>
              <w:outlineLvl w:val="1"/>
              <w:rPr>
                <w:sz w:val="24"/>
                <w:szCs w:val="24"/>
              </w:rPr>
            </w:pPr>
            <w:r w:rsidRPr="001750DD">
              <w:rPr>
                <w:sz w:val="24"/>
                <w:szCs w:val="24"/>
              </w:rPr>
              <w:t>23463</w:t>
            </w:r>
          </w:p>
        </w:tc>
      </w:tr>
      <w:tr w:rsidR="00942216" w:rsidRPr="00B62261" w:rsidTr="001750DD">
        <w:tc>
          <w:tcPr>
            <w:tcW w:w="2702" w:type="dxa"/>
          </w:tcPr>
          <w:p w:rsidR="00942216" w:rsidRPr="001750DD" w:rsidRDefault="00FC7275" w:rsidP="005E00B4">
            <w:pPr>
              <w:jc w:val="center"/>
              <w:outlineLvl w:val="1"/>
              <w:rPr>
                <w:sz w:val="24"/>
                <w:szCs w:val="24"/>
              </w:rPr>
            </w:pPr>
            <w:r w:rsidRPr="001750DD">
              <w:rPr>
                <w:bCs/>
                <w:sz w:val="24"/>
                <w:szCs w:val="24"/>
              </w:rPr>
              <w:t>5</w:t>
            </w:r>
            <w:r w:rsidR="00942216" w:rsidRPr="001750DD">
              <w:rPr>
                <w:bCs/>
                <w:sz w:val="24"/>
                <w:szCs w:val="24"/>
              </w:rPr>
              <w:t xml:space="preserve">. </w:t>
            </w:r>
            <w:r w:rsidR="005E00B4">
              <w:rPr>
                <w:bCs/>
                <w:sz w:val="24"/>
                <w:szCs w:val="24"/>
              </w:rPr>
              <w:t>Г</w:t>
            </w:r>
            <w:r w:rsidR="004310BC" w:rsidRPr="001750DD">
              <w:rPr>
                <w:bCs/>
                <w:sz w:val="24"/>
                <w:szCs w:val="24"/>
              </w:rPr>
              <w:t xml:space="preserve">одовые затраты на производство, </w:t>
            </w:r>
            <w:proofErr w:type="spellStart"/>
            <w:r w:rsidR="004310BC" w:rsidRPr="001750DD">
              <w:rPr>
                <w:bCs/>
                <w:sz w:val="24"/>
                <w:szCs w:val="24"/>
              </w:rPr>
              <w:t>тыс</w:t>
            </w:r>
            <w:proofErr w:type="gramStart"/>
            <w:r w:rsidR="004310BC" w:rsidRPr="001750DD">
              <w:rPr>
                <w:bCs/>
                <w:sz w:val="24"/>
                <w:szCs w:val="24"/>
              </w:rPr>
              <w:t>.р</w:t>
            </w:r>
            <w:proofErr w:type="gramEnd"/>
            <w:r w:rsidR="004310BC" w:rsidRPr="001750DD">
              <w:rPr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19" w:type="dxa"/>
          </w:tcPr>
          <w:p w:rsidR="00942216" w:rsidRPr="001750DD" w:rsidRDefault="004310BC" w:rsidP="001750DD">
            <w:pPr>
              <w:outlineLvl w:val="1"/>
              <w:rPr>
                <w:sz w:val="24"/>
                <w:szCs w:val="24"/>
              </w:rPr>
            </w:pPr>
            <w:r w:rsidRPr="001750DD">
              <w:rPr>
                <w:sz w:val="24"/>
                <w:szCs w:val="24"/>
              </w:rPr>
              <w:t>149290</w:t>
            </w:r>
          </w:p>
        </w:tc>
        <w:tc>
          <w:tcPr>
            <w:tcW w:w="1819" w:type="dxa"/>
          </w:tcPr>
          <w:p w:rsidR="00942216" w:rsidRPr="001750DD" w:rsidRDefault="004310BC" w:rsidP="001750DD">
            <w:pPr>
              <w:outlineLvl w:val="1"/>
              <w:rPr>
                <w:sz w:val="24"/>
                <w:szCs w:val="24"/>
              </w:rPr>
            </w:pPr>
            <w:r w:rsidRPr="001750DD">
              <w:rPr>
                <w:sz w:val="24"/>
                <w:szCs w:val="24"/>
              </w:rPr>
              <w:t>164755</w:t>
            </w:r>
          </w:p>
        </w:tc>
        <w:tc>
          <w:tcPr>
            <w:tcW w:w="1819" w:type="dxa"/>
          </w:tcPr>
          <w:p w:rsidR="00942216" w:rsidRPr="001750DD" w:rsidRDefault="004310BC" w:rsidP="001750DD">
            <w:pPr>
              <w:outlineLvl w:val="1"/>
              <w:rPr>
                <w:sz w:val="24"/>
                <w:szCs w:val="24"/>
              </w:rPr>
            </w:pPr>
            <w:r w:rsidRPr="001750DD">
              <w:rPr>
                <w:sz w:val="24"/>
                <w:szCs w:val="24"/>
              </w:rPr>
              <w:t>15465</w:t>
            </w:r>
          </w:p>
        </w:tc>
      </w:tr>
      <w:tr w:rsidR="00942216" w:rsidRPr="00942216" w:rsidTr="001750DD">
        <w:tc>
          <w:tcPr>
            <w:tcW w:w="2702" w:type="dxa"/>
          </w:tcPr>
          <w:p w:rsidR="00942216" w:rsidRPr="001750DD" w:rsidRDefault="00FC7275" w:rsidP="001750DD">
            <w:pPr>
              <w:jc w:val="center"/>
              <w:outlineLvl w:val="1"/>
              <w:rPr>
                <w:sz w:val="24"/>
                <w:szCs w:val="24"/>
              </w:rPr>
            </w:pPr>
            <w:r w:rsidRPr="001750DD">
              <w:rPr>
                <w:bCs/>
                <w:sz w:val="24"/>
                <w:szCs w:val="24"/>
              </w:rPr>
              <w:t>6</w:t>
            </w:r>
            <w:r w:rsidR="00942216" w:rsidRPr="001750DD">
              <w:rPr>
                <w:bCs/>
                <w:sz w:val="24"/>
                <w:szCs w:val="24"/>
              </w:rPr>
              <w:t xml:space="preserve">. </w:t>
            </w:r>
            <w:r w:rsidR="004310BC" w:rsidRPr="001750DD">
              <w:rPr>
                <w:bCs/>
                <w:sz w:val="24"/>
                <w:szCs w:val="24"/>
              </w:rPr>
              <w:t>Прибыль за год, тыс</w:t>
            </w:r>
            <w:proofErr w:type="gramStart"/>
            <w:r w:rsidR="004310BC" w:rsidRPr="001750DD">
              <w:rPr>
                <w:bCs/>
                <w:sz w:val="24"/>
                <w:szCs w:val="24"/>
              </w:rPr>
              <w:t>.р</w:t>
            </w:r>
            <w:proofErr w:type="gramEnd"/>
            <w:r w:rsidR="004310BC" w:rsidRPr="001750DD">
              <w:rPr>
                <w:bCs/>
                <w:sz w:val="24"/>
                <w:szCs w:val="24"/>
              </w:rPr>
              <w:t>уб.</w:t>
            </w:r>
          </w:p>
        </w:tc>
        <w:tc>
          <w:tcPr>
            <w:tcW w:w="1819" w:type="dxa"/>
          </w:tcPr>
          <w:p w:rsidR="00942216" w:rsidRPr="001750DD" w:rsidRDefault="004310BC" w:rsidP="001750DD">
            <w:pPr>
              <w:outlineLvl w:val="1"/>
              <w:rPr>
                <w:sz w:val="24"/>
                <w:szCs w:val="24"/>
              </w:rPr>
            </w:pPr>
            <w:r w:rsidRPr="001750DD">
              <w:rPr>
                <w:sz w:val="24"/>
                <w:szCs w:val="24"/>
              </w:rPr>
              <w:t>77219</w:t>
            </w:r>
          </w:p>
        </w:tc>
        <w:tc>
          <w:tcPr>
            <w:tcW w:w="1819" w:type="dxa"/>
          </w:tcPr>
          <w:p w:rsidR="00942216" w:rsidRPr="001750DD" w:rsidRDefault="004310BC" w:rsidP="001750DD">
            <w:pPr>
              <w:outlineLvl w:val="1"/>
              <w:rPr>
                <w:sz w:val="24"/>
                <w:szCs w:val="24"/>
              </w:rPr>
            </w:pPr>
            <w:r w:rsidRPr="001750DD">
              <w:rPr>
                <w:sz w:val="24"/>
                <w:szCs w:val="24"/>
              </w:rPr>
              <w:t>85218</w:t>
            </w:r>
          </w:p>
        </w:tc>
        <w:tc>
          <w:tcPr>
            <w:tcW w:w="1819" w:type="dxa"/>
          </w:tcPr>
          <w:p w:rsidR="00942216" w:rsidRPr="001750DD" w:rsidRDefault="004310BC" w:rsidP="001750DD">
            <w:pPr>
              <w:outlineLvl w:val="1"/>
              <w:rPr>
                <w:sz w:val="24"/>
                <w:szCs w:val="24"/>
              </w:rPr>
            </w:pPr>
            <w:r w:rsidRPr="001750DD">
              <w:rPr>
                <w:sz w:val="24"/>
                <w:szCs w:val="24"/>
              </w:rPr>
              <w:t>7999</w:t>
            </w:r>
          </w:p>
        </w:tc>
      </w:tr>
    </w:tbl>
    <w:p w:rsidR="004310BC" w:rsidRDefault="004310BC" w:rsidP="002215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наглядно видим, что проведение данной реконстру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ции, необходимая мера для увеличения прибыли. Несмотря на небольшой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точный прирост производительности 1461 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, в общее динамике за год это принесет хорошие «плоды» в виде </w:t>
      </w:r>
      <w:r w:rsidR="004D5805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годовой прибыли на 7999, а как мы сказали выше данная реконструкция окупится уже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2 месяца </w:t>
      </w:r>
      <w:r w:rsidR="004D5805">
        <w:rPr>
          <w:sz w:val="28"/>
          <w:szCs w:val="28"/>
        </w:rPr>
        <w:t>эк</w:t>
      </w:r>
      <w:r w:rsidR="004D5805">
        <w:rPr>
          <w:sz w:val="28"/>
          <w:szCs w:val="28"/>
        </w:rPr>
        <w:t>с</w:t>
      </w:r>
      <w:r w:rsidR="004D5805">
        <w:rPr>
          <w:sz w:val="28"/>
          <w:szCs w:val="28"/>
        </w:rPr>
        <w:t>плуатации.</w:t>
      </w:r>
    </w:p>
    <w:p w:rsidR="00282770" w:rsidRDefault="00282770" w:rsidP="003D2AFE">
      <w:pPr>
        <w:spacing w:line="360" w:lineRule="auto"/>
        <w:jc w:val="both"/>
        <w:rPr>
          <w:sz w:val="28"/>
          <w:szCs w:val="28"/>
        </w:rPr>
      </w:pPr>
    </w:p>
    <w:p w:rsidR="004D5805" w:rsidRDefault="004D5805" w:rsidP="003D2AFE">
      <w:pPr>
        <w:spacing w:line="360" w:lineRule="auto"/>
        <w:jc w:val="both"/>
        <w:rPr>
          <w:sz w:val="28"/>
          <w:szCs w:val="28"/>
        </w:rPr>
      </w:pPr>
    </w:p>
    <w:p w:rsidR="001750DD" w:rsidRDefault="00FD56EA" w:rsidP="00FD5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ВЫВОДЫ И ПРЕДЛОЖЕНИЯ</w:t>
      </w:r>
    </w:p>
    <w:p w:rsidR="00FD56EA" w:rsidRDefault="00FD56EA" w:rsidP="00FD56EA">
      <w:pPr>
        <w:jc w:val="center"/>
        <w:rPr>
          <w:b/>
          <w:sz w:val="28"/>
          <w:szCs w:val="28"/>
        </w:rPr>
      </w:pPr>
    </w:p>
    <w:p w:rsidR="004D531C" w:rsidRPr="00FD56EA" w:rsidRDefault="004D531C" w:rsidP="001750DD">
      <w:pPr>
        <w:spacing w:line="360" w:lineRule="auto"/>
        <w:rPr>
          <w:sz w:val="28"/>
          <w:szCs w:val="28"/>
        </w:rPr>
      </w:pPr>
      <w:proofErr w:type="gramStart"/>
      <w:r w:rsidRPr="00FD56EA">
        <w:rPr>
          <w:sz w:val="28"/>
          <w:szCs w:val="28"/>
        </w:rPr>
        <w:t xml:space="preserve">Актуальность выбранной нами теми обусловлена тем, что на </w:t>
      </w:r>
      <w:proofErr w:type="spellStart"/>
      <w:r w:rsidRPr="00FD56EA">
        <w:rPr>
          <w:sz w:val="28"/>
          <w:szCs w:val="28"/>
        </w:rPr>
        <w:t>сейгодняшний</w:t>
      </w:r>
      <w:proofErr w:type="spellEnd"/>
      <w:r w:rsidRPr="00FD56EA">
        <w:rPr>
          <w:sz w:val="28"/>
          <w:szCs w:val="28"/>
        </w:rPr>
        <w:t xml:space="preserve"> день,  на территории всей России ощущается заметное снижение прибыли, это явилось основной проблемой для нашего исследования.</w:t>
      </w:r>
      <w:proofErr w:type="gramEnd"/>
    </w:p>
    <w:p w:rsidR="00087902" w:rsidRPr="00FD56EA" w:rsidRDefault="005E00B4" w:rsidP="001750DD">
      <w:pPr>
        <w:spacing w:line="360" w:lineRule="auto"/>
        <w:rPr>
          <w:sz w:val="28"/>
          <w:szCs w:val="28"/>
        </w:rPr>
      </w:pPr>
      <w:r w:rsidRPr="00FD56EA">
        <w:rPr>
          <w:sz w:val="28"/>
          <w:szCs w:val="28"/>
        </w:rPr>
        <w:t xml:space="preserve"> Проведен анализ деятельности, который показал</w:t>
      </w:r>
      <w:r w:rsidR="004D531C" w:rsidRPr="00FD56EA">
        <w:rPr>
          <w:sz w:val="28"/>
          <w:szCs w:val="28"/>
        </w:rPr>
        <w:t xml:space="preserve">, </w:t>
      </w:r>
      <w:r w:rsidR="009317F6" w:rsidRPr="00FD56EA">
        <w:rPr>
          <w:sz w:val="28"/>
          <w:szCs w:val="28"/>
        </w:rPr>
        <w:t xml:space="preserve">что с каждым годом прибыль существенно </w:t>
      </w:r>
      <w:r w:rsidR="00087902" w:rsidRPr="00FD56EA">
        <w:rPr>
          <w:sz w:val="28"/>
          <w:szCs w:val="28"/>
        </w:rPr>
        <w:t>сокращались. Этому поспособствовали следующие причины:</w:t>
      </w:r>
    </w:p>
    <w:p w:rsidR="00087902" w:rsidRDefault="00087902" w:rsidP="000879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E6094">
        <w:rPr>
          <w:color w:val="000000"/>
          <w:sz w:val="28"/>
          <w:szCs w:val="28"/>
        </w:rPr>
        <w:t>Падение потребительского спроса на продукцию</w:t>
      </w:r>
      <w:r>
        <w:rPr>
          <w:color w:val="000000"/>
          <w:sz w:val="28"/>
          <w:szCs w:val="28"/>
        </w:rPr>
        <w:t xml:space="preserve"> хлебопекарных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низаций.</w:t>
      </w:r>
      <w:r w:rsidRPr="00087902">
        <w:rPr>
          <w:color w:val="000000"/>
          <w:sz w:val="28"/>
          <w:szCs w:val="28"/>
        </w:rPr>
        <w:t xml:space="preserve"> </w:t>
      </w:r>
      <w:r w:rsidRPr="002E6094">
        <w:rPr>
          <w:color w:val="000000"/>
          <w:sz w:val="28"/>
          <w:szCs w:val="28"/>
        </w:rPr>
        <w:t>Потребление хлеба и хлебобулочных изделий в России традиционно на</w:t>
      </w:r>
      <w:r>
        <w:rPr>
          <w:color w:val="000000"/>
          <w:sz w:val="28"/>
          <w:szCs w:val="28"/>
        </w:rPr>
        <w:t>ходится на вы</w:t>
      </w:r>
      <w:r w:rsidRPr="002E6094">
        <w:rPr>
          <w:color w:val="000000"/>
          <w:sz w:val="28"/>
          <w:szCs w:val="28"/>
        </w:rPr>
        <w:t>соком уровне.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Но</w:t>
      </w:r>
      <w:proofErr w:type="gramEnd"/>
      <w:r>
        <w:rPr>
          <w:color w:val="000000"/>
          <w:sz w:val="28"/>
          <w:szCs w:val="28"/>
        </w:rPr>
        <w:t xml:space="preserve"> несмотря на это в</w:t>
      </w:r>
      <w:r w:rsidRPr="002E609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15 году,</w:t>
      </w:r>
      <w:r w:rsidRPr="002E6094">
        <w:rPr>
          <w:color w:val="000000"/>
          <w:sz w:val="28"/>
          <w:szCs w:val="28"/>
        </w:rPr>
        <w:t xml:space="preserve"> на одного чел</w:t>
      </w:r>
      <w:r w:rsidRPr="002E6094">
        <w:rPr>
          <w:color w:val="000000"/>
          <w:sz w:val="28"/>
          <w:szCs w:val="28"/>
        </w:rPr>
        <w:t>о</w:t>
      </w:r>
      <w:r w:rsidRPr="002E6094">
        <w:rPr>
          <w:color w:val="000000"/>
          <w:sz w:val="28"/>
          <w:szCs w:val="28"/>
        </w:rPr>
        <w:t>века приходилось всего 45 кг хлеба в год, в то время как норма потребления данного продукта составляет 100 кг в год на одного человека. Следовательно, среднедушевое потребление на 55% меньше нормативного уровня.</w:t>
      </w:r>
    </w:p>
    <w:p w:rsidR="00087902" w:rsidRDefault="00087902" w:rsidP="000879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E6094">
        <w:rPr>
          <w:color w:val="000000"/>
          <w:sz w:val="28"/>
          <w:szCs w:val="28"/>
        </w:rPr>
        <w:t>Рост цен, снижение покупательной способности денежных доходов н</w:t>
      </w:r>
      <w:r w:rsidRPr="002E6094">
        <w:rPr>
          <w:color w:val="000000"/>
          <w:sz w:val="28"/>
          <w:szCs w:val="28"/>
        </w:rPr>
        <w:t>а</w:t>
      </w:r>
      <w:r w:rsidRPr="002E6094">
        <w:rPr>
          <w:color w:val="000000"/>
          <w:sz w:val="28"/>
          <w:szCs w:val="28"/>
        </w:rPr>
        <w:t>селения, а также более экономное расходование хлеба и хлебобулочных изд</w:t>
      </w:r>
      <w:r w:rsidRPr="002E6094">
        <w:rPr>
          <w:color w:val="000000"/>
          <w:sz w:val="28"/>
          <w:szCs w:val="28"/>
        </w:rPr>
        <w:t>е</w:t>
      </w:r>
      <w:r w:rsidRPr="002E6094">
        <w:rPr>
          <w:color w:val="000000"/>
          <w:sz w:val="28"/>
          <w:szCs w:val="28"/>
        </w:rPr>
        <w:t>лий из-за их дороговизны.</w:t>
      </w:r>
      <w:r w:rsidRPr="00087902">
        <w:rPr>
          <w:color w:val="000000"/>
          <w:sz w:val="28"/>
          <w:szCs w:val="28"/>
        </w:rPr>
        <w:t xml:space="preserve"> </w:t>
      </w:r>
      <w:r w:rsidRPr="002E6094">
        <w:rPr>
          <w:color w:val="000000"/>
          <w:sz w:val="28"/>
          <w:szCs w:val="28"/>
        </w:rPr>
        <w:t>Цены на хлеб и хлебобулочные изделия из пшени</w:t>
      </w:r>
      <w:r w:rsidRPr="002E6094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ной муки, наиболее часто исполь</w:t>
      </w:r>
      <w:r w:rsidRPr="002E6094">
        <w:rPr>
          <w:color w:val="000000"/>
          <w:sz w:val="28"/>
          <w:szCs w:val="28"/>
        </w:rPr>
        <w:t>зуемой в хлебопечении, с 20</w:t>
      </w:r>
      <w:r>
        <w:rPr>
          <w:color w:val="000000"/>
          <w:sz w:val="28"/>
          <w:szCs w:val="28"/>
        </w:rPr>
        <w:t>13</w:t>
      </w:r>
      <w:r w:rsidRPr="002E6094">
        <w:rPr>
          <w:color w:val="000000"/>
          <w:sz w:val="28"/>
          <w:szCs w:val="28"/>
        </w:rPr>
        <w:t xml:space="preserve"> года к 20</w:t>
      </w:r>
      <w:r>
        <w:rPr>
          <w:color w:val="000000"/>
          <w:sz w:val="28"/>
          <w:szCs w:val="28"/>
        </w:rPr>
        <w:t>15</w:t>
      </w:r>
      <w:r w:rsidRPr="002E6094">
        <w:rPr>
          <w:color w:val="000000"/>
          <w:sz w:val="28"/>
          <w:szCs w:val="28"/>
        </w:rPr>
        <w:t xml:space="preserve"> г</w:t>
      </w:r>
      <w:r w:rsidRPr="002E6094">
        <w:rPr>
          <w:color w:val="000000"/>
          <w:sz w:val="28"/>
          <w:szCs w:val="28"/>
        </w:rPr>
        <w:t>о</w:t>
      </w:r>
      <w:r w:rsidRPr="002E6094">
        <w:rPr>
          <w:color w:val="000000"/>
          <w:sz w:val="28"/>
          <w:szCs w:val="28"/>
        </w:rPr>
        <w:t xml:space="preserve">ду </w:t>
      </w:r>
      <w:r>
        <w:rPr>
          <w:color w:val="000000"/>
          <w:sz w:val="28"/>
          <w:szCs w:val="28"/>
        </w:rPr>
        <w:t>вырастали каждый год,</w:t>
      </w:r>
      <w:r w:rsidRPr="00087902">
        <w:rPr>
          <w:color w:val="000000"/>
          <w:sz w:val="28"/>
          <w:szCs w:val="28"/>
        </w:rPr>
        <w:t xml:space="preserve"> </w:t>
      </w:r>
      <w:r w:rsidRPr="002E6094">
        <w:rPr>
          <w:color w:val="000000"/>
          <w:sz w:val="28"/>
          <w:szCs w:val="28"/>
        </w:rPr>
        <w:t>что вызвано ростом затрат на сырье, электроэнер</w:t>
      </w:r>
      <w:r>
        <w:rPr>
          <w:color w:val="000000"/>
          <w:sz w:val="28"/>
          <w:szCs w:val="28"/>
        </w:rPr>
        <w:t>гию и услуги. Рост цен на муку –</w:t>
      </w:r>
      <w:r w:rsidRPr="002E6094">
        <w:rPr>
          <w:color w:val="000000"/>
          <w:sz w:val="28"/>
          <w:szCs w:val="28"/>
        </w:rPr>
        <w:t xml:space="preserve"> основной фактор, повлиявший на рост </w:t>
      </w:r>
      <w:proofErr w:type="gramStart"/>
      <w:r>
        <w:rPr>
          <w:color w:val="000000"/>
          <w:sz w:val="28"/>
          <w:szCs w:val="28"/>
        </w:rPr>
        <w:t>цен</w:t>
      </w:r>
      <w:proofErr w:type="gramEnd"/>
      <w:r w:rsidRPr="002E6094">
        <w:rPr>
          <w:color w:val="000000"/>
          <w:sz w:val="28"/>
          <w:szCs w:val="28"/>
        </w:rPr>
        <w:t xml:space="preserve"> на хлеб, при этом темпы роста цен на хлеб значительно ниже роста цен на муку и другие виды сырья</w:t>
      </w:r>
      <w:r>
        <w:rPr>
          <w:color w:val="000000"/>
          <w:sz w:val="28"/>
          <w:szCs w:val="28"/>
        </w:rPr>
        <w:t>.</w:t>
      </w:r>
    </w:p>
    <w:p w:rsidR="00087902" w:rsidRPr="002E6094" w:rsidRDefault="00087902" w:rsidP="000879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>3. Бурное развитие малого хлебопечения в городских и сельских населе</w:t>
      </w:r>
      <w:r w:rsidRPr="002E6094">
        <w:rPr>
          <w:color w:val="000000"/>
          <w:sz w:val="28"/>
          <w:szCs w:val="28"/>
        </w:rPr>
        <w:t>н</w:t>
      </w:r>
      <w:r w:rsidRPr="002E6094">
        <w:rPr>
          <w:color w:val="000000"/>
          <w:sz w:val="28"/>
          <w:szCs w:val="28"/>
        </w:rPr>
        <w:t>ных пунктах, выпускающего более конкурентоспособную по цене продукцию из-за использования дешевой низкокачественной муки и нередко допускаемых отклонений о</w:t>
      </w:r>
      <w:r>
        <w:rPr>
          <w:color w:val="000000"/>
          <w:sz w:val="28"/>
          <w:szCs w:val="28"/>
        </w:rPr>
        <w:t>т стандартной технологии при</w:t>
      </w:r>
      <w:r w:rsidRPr="002E6094">
        <w:rPr>
          <w:color w:val="000000"/>
          <w:sz w:val="28"/>
          <w:szCs w:val="28"/>
        </w:rPr>
        <w:t>готовления хлеба и хлебобулочных изделий.</w:t>
      </w:r>
    </w:p>
    <w:p w:rsidR="00087902" w:rsidRPr="002E6094" w:rsidRDefault="00087902" w:rsidP="000879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>4. Кризисное состояние экономики, выражающееся в недостатке реал</w:t>
      </w:r>
      <w:r w:rsidRPr="002E6094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возможно</w:t>
      </w:r>
      <w:r w:rsidRPr="002E6094">
        <w:rPr>
          <w:color w:val="000000"/>
          <w:sz w:val="28"/>
          <w:szCs w:val="28"/>
        </w:rPr>
        <w:t>стей для инвестирования сре</w:t>
      </w:r>
      <w:proofErr w:type="gramStart"/>
      <w:r w:rsidRPr="002E6094">
        <w:rPr>
          <w:color w:val="000000"/>
          <w:sz w:val="28"/>
          <w:szCs w:val="28"/>
        </w:rPr>
        <w:t>дств в пр</w:t>
      </w:r>
      <w:proofErr w:type="gramEnd"/>
      <w:r w:rsidRPr="002E6094">
        <w:rPr>
          <w:color w:val="000000"/>
          <w:sz w:val="28"/>
          <w:szCs w:val="28"/>
        </w:rPr>
        <w:t>оизводство, несовершен</w:t>
      </w:r>
      <w:r>
        <w:rPr>
          <w:color w:val="000000"/>
          <w:sz w:val="28"/>
          <w:szCs w:val="28"/>
        </w:rPr>
        <w:t>ном налогообложении, исполь</w:t>
      </w:r>
      <w:r w:rsidRPr="002E6094">
        <w:rPr>
          <w:color w:val="000000"/>
          <w:sz w:val="28"/>
          <w:szCs w:val="28"/>
        </w:rPr>
        <w:t>зовании методов недобросовестной конкуренции, н</w:t>
      </w:r>
      <w:r w:rsidRPr="002E6094">
        <w:rPr>
          <w:color w:val="000000"/>
          <w:sz w:val="28"/>
          <w:szCs w:val="28"/>
        </w:rPr>
        <w:t>е</w:t>
      </w:r>
      <w:r w:rsidRPr="002E6094">
        <w:rPr>
          <w:color w:val="000000"/>
          <w:sz w:val="28"/>
          <w:szCs w:val="28"/>
        </w:rPr>
        <w:lastRenderedPageBreak/>
        <w:t>совершенстве законодательной базы, что не способствуют стабильному и э</w:t>
      </w:r>
      <w:r w:rsidRPr="002E6094">
        <w:rPr>
          <w:color w:val="000000"/>
          <w:sz w:val="28"/>
          <w:szCs w:val="28"/>
        </w:rPr>
        <w:t>ф</w:t>
      </w:r>
      <w:r w:rsidRPr="002E6094">
        <w:rPr>
          <w:color w:val="000000"/>
          <w:sz w:val="28"/>
          <w:szCs w:val="28"/>
        </w:rPr>
        <w:t xml:space="preserve">фективному функционированию отраслей и </w:t>
      </w:r>
      <w:r>
        <w:rPr>
          <w:color w:val="000000"/>
          <w:sz w:val="28"/>
          <w:szCs w:val="28"/>
        </w:rPr>
        <w:t>организаций</w:t>
      </w:r>
      <w:r w:rsidRPr="002E6094">
        <w:rPr>
          <w:color w:val="000000"/>
          <w:sz w:val="28"/>
          <w:szCs w:val="28"/>
        </w:rPr>
        <w:t>.</w:t>
      </w:r>
    </w:p>
    <w:p w:rsidR="00087902" w:rsidRDefault="00087902" w:rsidP="000879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6094">
        <w:rPr>
          <w:color w:val="000000"/>
          <w:sz w:val="28"/>
          <w:szCs w:val="28"/>
        </w:rPr>
        <w:t>5. Низкий уровень использования имеющихся производственных мощн</w:t>
      </w:r>
      <w:r w:rsidRPr="002E609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стей, вызван</w:t>
      </w:r>
      <w:r w:rsidRPr="002E6094">
        <w:rPr>
          <w:color w:val="000000"/>
          <w:sz w:val="28"/>
          <w:szCs w:val="28"/>
        </w:rPr>
        <w:t>ным падением объемов производства и реализации продукци</w:t>
      </w:r>
      <w:r>
        <w:rPr>
          <w:color w:val="000000"/>
          <w:sz w:val="28"/>
          <w:szCs w:val="28"/>
        </w:rPr>
        <w:t>и. В связи с ростом числа хлебо</w:t>
      </w:r>
      <w:r w:rsidRPr="002E6094">
        <w:rPr>
          <w:color w:val="000000"/>
          <w:sz w:val="28"/>
          <w:szCs w:val="28"/>
        </w:rPr>
        <w:t xml:space="preserve">пекарных </w:t>
      </w:r>
      <w:r>
        <w:rPr>
          <w:color w:val="000000"/>
          <w:sz w:val="28"/>
          <w:szCs w:val="28"/>
        </w:rPr>
        <w:t>организаций</w:t>
      </w:r>
      <w:r w:rsidRPr="002E6094">
        <w:rPr>
          <w:color w:val="000000"/>
          <w:sz w:val="28"/>
          <w:szCs w:val="28"/>
        </w:rPr>
        <w:t>, усилением конкуренции, с умен</w:t>
      </w:r>
      <w:r>
        <w:rPr>
          <w:color w:val="000000"/>
          <w:sz w:val="28"/>
          <w:szCs w:val="28"/>
        </w:rPr>
        <w:t>ьшением объемов выпускаемой про</w:t>
      </w:r>
      <w:r w:rsidRPr="002E6094">
        <w:rPr>
          <w:color w:val="000000"/>
          <w:sz w:val="28"/>
          <w:szCs w:val="28"/>
        </w:rPr>
        <w:t>дукции снижается использование пр</w:t>
      </w:r>
      <w:r w:rsidRPr="002E6094">
        <w:rPr>
          <w:color w:val="000000"/>
          <w:sz w:val="28"/>
          <w:szCs w:val="28"/>
        </w:rPr>
        <w:t>о</w:t>
      </w:r>
      <w:r w:rsidRPr="002E6094">
        <w:rPr>
          <w:color w:val="000000"/>
          <w:sz w:val="28"/>
          <w:szCs w:val="28"/>
        </w:rPr>
        <w:t>изводственных мощностей</w:t>
      </w:r>
      <w:r>
        <w:rPr>
          <w:color w:val="000000"/>
          <w:sz w:val="28"/>
          <w:szCs w:val="28"/>
        </w:rPr>
        <w:t>.</w:t>
      </w:r>
    </w:p>
    <w:p w:rsidR="00087902" w:rsidRDefault="00087902" w:rsidP="000879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сложившейся проблемы было предложено следующее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шение. Частичное обновление и реконструкция существующего оборудования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следовательно изменение типа производства с конвейерного на порционный. Для этого было закуплено новое оборудование: </w:t>
      </w:r>
    </w:p>
    <w:p w:rsidR="00087902" w:rsidRDefault="00087902" w:rsidP="000879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-тестомесильная машина «Прима» фирмы «Восход»</w:t>
      </w:r>
      <w:r w:rsidRPr="00087902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>предназначены для интенсивных замесов теста при производстве хлеба, хлебобулочных, кондите</w:t>
      </w:r>
      <w:r w:rsidRPr="003D7580">
        <w:rPr>
          <w:sz w:val="28"/>
          <w:szCs w:val="28"/>
        </w:rPr>
        <w:t>р</w:t>
      </w:r>
      <w:r w:rsidRPr="003D7580">
        <w:rPr>
          <w:sz w:val="28"/>
          <w:szCs w:val="28"/>
        </w:rPr>
        <w:t>ских изделий в условиях интенсивной эксплуатации. Серия Прима включает модели автоматических машин, как для промышленного производства, так и для небольши</w:t>
      </w:r>
      <w:r>
        <w:rPr>
          <w:sz w:val="28"/>
          <w:szCs w:val="28"/>
        </w:rPr>
        <w:t>х пекарен, кондитерских цехов. Она п</w:t>
      </w:r>
      <w:r w:rsidRPr="003D7580">
        <w:rPr>
          <w:sz w:val="28"/>
          <w:szCs w:val="28"/>
        </w:rPr>
        <w:t>редназначена для провед</w:t>
      </w:r>
      <w:r w:rsidRPr="003D7580">
        <w:rPr>
          <w:sz w:val="28"/>
          <w:szCs w:val="28"/>
        </w:rPr>
        <w:t>е</w:t>
      </w:r>
      <w:r w:rsidRPr="003D7580">
        <w:rPr>
          <w:sz w:val="28"/>
          <w:szCs w:val="28"/>
        </w:rPr>
        <w:t>ния высококачественных замесов ржано-пшеничного, пшеничного теста вла</w:t>
      </w:r>
      <w:r w:rsidRPr="003D7580">
        <w:rPr>
          <w:sz w:val="28"/>
          <w:szCs w:val="28"/>
        </w:rPr>
        <w:t>ж</w:t>
      </w:r>
      <w:r w:rsidRPr="003D7580">
        <w:rPr>
          <w:sz w:val="28"/>
          <w:szCs w:val="28"/>
        </w:rPr>
        <w:t xml:space="preserve">ностью не менее 37% в условиях промышленного производства хлеба, батонов, хлебобулочных изделий. </w:t>
      </w:r>
    </w:p>
    <w:p w:rsidR="00087902" w:rsidRDefault="00087902" w:rsidP="000879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-Тестоделитель «Восход»</w:t>
      </w:r>
      <w:r w:rsidRPr="00087902">
        <w:rPr>
          <w:sz w:val="28"/>
          <w:szCs w:val="28"/>
        </w:rPr>
        <w:t xml:space="preserve"> </w:t>
      </w:r>
      <w:proofErr w:type="gramStart"/>
      <w:r w:rsidRPr="003D7580">
        <w:rPr>
          <w:sz w:val="28"/>
          <w:szCs w:val="28"/>
        </w:rPr>
        <w:t>предназначена</w:t>
      </w:r>
      <w:proofErr w:type="gramEnd"/>
      <w:r w:rsidRPr="003D7580">
        <w:rPr>
          <w:sz w:val="28"/>
          <w:szCs w:val="28"/>
        </w:rPr>
        <w:t xml:space="preserve"> для "</w:t>
      </w:r>
      <w:proofErr w:type="spellStart"/>
      <w:r w:rsidRPr="003D7580">
        <w:rPr>
          <w:sz w:val="28"/>
          <w:szCs w:val="28"/>
        </w:rPr>
        <w:t>нетравмирующего</w:t>
      </w:r>
      <w:proofErr w:type="spellEnd"/>
      <w:r w:rsidRPr="003D7580">
        <w:rPr>
          <w:sz w:val="28"/>
          <w:szCs w:val="28"/>
        </w:rPr>
        <w:t>" деления пшеничного, ржано-пшеничного теста на заготовки одинаковой массы. Рек</w:t>
      </w:r>
      <w:r w:rsidRPr="003D7580">
        <w:rPr>
          <w:sz w:val="28"/>
          <w:szCs w:val="28"/>
        </w:rPr>
        <w:t>о</w:t>
      </w:r>
      <w:r w:rsidRPr="003D7580">
        <w:rPr>
          <w:sz w:val="28"/>
          <w:szCs w:val="28"/>
        </w:rPr>
        <w:t xml:space="preserve">мендуются для эксплуатации, как в составе поточных линий, так и участков по производству широкого ассортимента высококачественной продукции </w:t>
      </w:r>
      <w:r>
        <w:rPr>
          <w:sz w:val="28"/>
          <w:szCs w:val="28"/>
        </w:rPr>
        <w:t>в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низациях</w:t>
      </w:r>
      <w:r w:rsidRPr="003D7580">
        <w:rPr>
          <w:sz w:val="28"/>
          <w:szCs w:val="28"/>
        </w:rPr>
        <w:t xml:space="preserve"> хлебопекарной промышленности.</w:t>
      </w:r>
      <w:r w:rsidRPr="00087902">
        <w:rPr>
          <w:sz w:val="28"/>
          <w:szCs w:val="28"/>
        </w:rPr>
        <w:t xml:space="preserve"> </w:t>
      </w:r>
      <w:r w:rsidRPr="003D7580">
        <w:rPr>
          <w:sz w:val="28"/>
          <w:szCs w:val="28"/>
        </w:rPr>
        <w:t xml:space="preserve">Тестоделитель « Восход» имеет гидравлический  поршень, который </w:t>
      </w:r>
      <w:proofErr w:type="spellStart"/>
      <w:r w:rsidRPr="003D7580">
        <w:rPr>
          <w:sz w:val="28"/>
          <w:szCs w:val="28"/>
        </w:rPr>
        <w:t>щадяще</w:t>
      </w:r>
      <w:proofErr w:type="spellEnd"/>
      <w:r w:rsidRPr="003D7580">
        <w:rPr>
          <w:sz w:val="28"/>
          <w:szCs w:val="28"/>
        </w:rPr>
        <w:t xml:space="preserve"> действует на тесто, что хорошо сказывается на качестве продукции.</w:t>
      </w:r>
    </w:p>
    <w:p w:rsidR="00A07D32" w:rsidRDefault="00A07D32" w:rsidP="0008790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Основй</w:t>
      </w:r>
      <w:proofErr w:type="spellEnd"/>
      <w:r>
        <w:rPr>
          <w:sz w:val="28"/>
          <w:szCs w:val="28"/>
        </w:rPr>
        <w:t xml:space="preserve"> же реконструкцией является разделение </w:t>
      </w:r>
      <w:proofErr w:type="spellStart"/>
      <w:r>
        <w:rPr>
          <w:sz w:val="28"/>
          <w:szCs w:val="28"/>
        </w:rPr>
        <w:t>расстойного</w:t>
      </w:r>
      <w:proofErr w:type="spellEnd"/>
      <w:r>
        <w:rPr>
          <w:sz w:val="28"/>
          <w:szCs w:val="28"/>
        </w:rPr>
        <w:t xml:space="preserve"> шкафа от печи. Такое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казалось бы, простое решение приносит ряд преимуществ:</w:t>
      </w:r>
    </w:p>
    <w:p w:rsidR="00A07D32" w:rsidRDefault="00A07D32" w:rsidP="000879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-легкость в переводе линии на другие сорта хлеба</w:t>
      </w:r>
    </w:p>
    <w:p w:rsidR="00A07D32" w:rsidRDefault="00A07D32" w:rsidP="000879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-возможность регулировки </w:t>
      </w:r>
      <w:proofErr w:type="spellStart"/>
      <w:r>
        <w:rPr>
          <w:sz w:val="28"/>
          <w:szCs w:val="28"/>
        </w:rPr>
        <w:t>расстойки</w:t>
      </w:r>
      <w:proofErr w:type="spellEnd"/>
      <w:r>
        <w:rPr>
          <w:sz w:val="28"/>
          <w:szCs w:val="28"/>
        </w:rPr>
        <w:t xml:space="preserve"> тестовых заготовок </w:t>
      </w:r>
    </w:p>
    <w:p w:rsidR="00A07D32" w:rsidRDefault="00A07D32" w:rsidP="000879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</w:t>
      </w:r>
      <w:proofErr w:type="spellStart"/>
      <w:r>
        <w:rPr>
          <w:sz w:val="28"/>
          <w:szCs w:val="28"/>
        </w:rPr>
        <w:t>испекание</w:t>
      </w:r>
      <w:proofErr w:type="spellEnd"/>
      <w:r>
        <w:rPr>
          <w:sz w:val="28"/>
          <w:szCs w:val="28"/>
        </w:rPr>
        <w:t xml:space="preserve"> хлеба разных форм и размеров </w:t>
      </w:r>
    </w:p>
    <w:p w:rsidR="00A07D32" w:rsidRDefault="00A07D32" w:rsidP="000879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этой реконструкции мы сможем стать более конкурентно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собны не только за счет увеличения производства, но и за счет возможности быстро менять выпекаемый ассортимент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разные виды и сорта хлеба)</w:t>
      </w:r>
    </w:p>
    <w:p w:rsidR="001750DD" w:rsidRPr="00A07D32" w:rsidRDefault="00A07D32" w:rsidP="00A07D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проведенных расчетов после проведения всех не обходимых реконструкций, мы можем прогнозировать эффективность в виде увеличения прибыли почти на 8 млн. рублей, а срок окупаемости составит примерно 1,5 месяца, что делает данную реконструкцию актуальной и необходимой.</w:t>
      </w:r>
    </w:p>
    <w:p w:rsidR="001750DD" w:rsidRDefault="001750DD" w:rsidP="003D2AFE">
      <w:pPr>
        <w:spacing w:line="360" w:lineRule="auto"/>
        <w:jc w:val="center"/>
        <w:rPr>
          <w:b/>
          <w:sz w:val="28"/>
          <w:szCs w:val="28"/>
        </w:rPr>
      </w:pPr>
    </w:p>
    <w:p w:rsidR="001750DD" w:rsidRPr="001750DD" w:rsidRDefault="001750DD" w:rsidP="001750DD">
      <w:pPr>
        <w:spacing w:line="360" w:lineRule="auto"/>
        <w:rPr>
          <w:sz w:val="28"/>
          <w:szCs w:val="28"/>
        </w:rPr>
      </w:pPr>
    </w:p>
    <w:p w:rsidR="003D2AFE" w:rsidRDefault="003D2AFE" w:rsidP="003D2AFE">
      <w:pPr>
        <w:pStyle w:val="ad"/>
        <w:jc w:val="both"/>
        <w:rPr>
          <w:b/>
        </w:rPr>
      </w:pPr>
    </w:p>
    <w:p w:rsidR="003D2AFE" w:rsidRPr="003D7580" w:rsidRDefault="003D2AFE" w:rsidP="003D2AFE">
      <w:pPr>
        <w:spacing w:line="360" w:lineRule="auto"/>
        <w:ind w:firstLine="708"/>
        <w:rPr>
          <w:sz w:val="28"/>
          <w:szCs w:val="28"/>
        </w:rPr>
      </w:pP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  <w:r w:rsidRPr="003D7580">
        <w:rPr>
          <w:sz w:val="28"/>
          <w:szCs w:val="28"/>
        </w:rPr>
        <w:tab/>
      </w: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3D2AFE" w:rsidRPr="003D7580" w:rsidRDefault="003D2AFE" w:rsidP="003D2AFE">
      <w:pPr>
        <w:spacing w:line="360" w:lineRule="auto"/>
        <w:jc w:val="both"/>
        <w:rPr>
          <w:b/>
          <w:sz w:val="28"/>
          <w:szCs w:val="28"/>
        </w:rPr>
      </w:pPr>
    </w:p>
    <w:p w:rsidR="003D2AFE" w:rsidRPr="003D7580" w:rsidRDefault="003D2AFE" w:rsidP="003D2AFE">
      <w:pPr>
        <w:spacing w:line="360" w:lineRule="auto"/>
        <w:jc w:val="both"/>
        <w:rPr>
          <w:b/>
          <w:sz w:val="28"/>
          <w:szCs w:val="28"/>
        </w:rPr>
      </w:pPr>
    </w:p>
    <w:p w:rsidR="003D2AFE" w:rsidRPr="003D7580" w:rsidRDefault="003D2AFE" w:rsidP="003D2AFE">
      <w:pPr>
        <w:spacing w:line="360" w:lineRule="auto"/>
        <w:jc w:val="both"/>
        <w:rPr>
          <w:b/>
          <w:sz w:val="28"/>
          <w:szCs w:val="28"/>
        </w:rPr>
      </w:pPr>
    </w:p>
    <w:p w:rsidR="003D2AFE" w:rsidRPr="003D7580" w:rsidRDefault="003D2AFE" w:rsidP="003D2AFE">
      <w:pPr>
        <w:spacing w:line="360" w:lineRule="auto"/>
        <w:jc w:val="both"/>
        <w:rPr>
          <w:b/>
          <w:sz w:val="28"/>
          <w:szCs w:val="28"/>
        </w:rPr>
      </w:pPr>
    </w:p>
    <w:p w:rsidR="003D2AFE" w:rsidRPr="003D7580" w:rsidRDefault="003D2AFE" w:rsidP="003D2AFE">
      <w:pPr>
        <w:spacing w:line="360" w:lineRule="auto"/>
        <w:jc w:val="both"/>
        <w:rPr>
          <w:b/>
          <w:sz w:val="28"/>
          <w:szCs w:val="28"/>
        </w:rPr>
      </w:pPr>
    </w:p>
    <w:p w:rsidR="003D2AFE" w:rsidRPr="003D7580" w:rsidRDefault="003D2AFE" w:rsidP="003D2AFE">
      <w:pPr>
        <w:spacing w:line="360" w:lineRule="auto"/>
        <w:jc w:val="both"/>
        <w:rPr>
          <w:b/>
          <w:sz w:val="28"/>
          <w:szCs w:val="28"/>
        </w:rPr>
      </w:pPr>
    </w:p>
    <w:p w:rsidR="003D2AFE" w:rsidRPr="003D7580" w:rsidRDefault="003D2AFE" w:rsidP="003D2AFE">
      <w:pPr>
        <w:spacing w:line="360" w:lineRule="auto"/>
        <w:jc w:val="both"/>
        <w:rPr>
          <w:b/>
          <w:sz w:val="28"/>
          <w:szCs w:val="28"/>
        </w:rPr>
      </w:pPr>
    </w:p>
    <w:p w:rsidR="003D2AFE" w:rsidRDefault="003D2AFE" w:rsidP="003D2AFE">
      <w:pPr>
        <w:spacing w:line="360" w:lineRule="auto"/>
        <w:rPr>
          <w:b/>
          <w:sz w:val="28"/>
          <w:szCs w:val="28"/>
        </w:rPr>
      </w:pPr>
    </w:p>
    <w:p w:rsidR="0038374E" w:rsidRDefault="0038374E" w:rsidP="003D2AFE">
      <w:pPr>
        <w:spacing w:line="360" w:lineRule="auto"/>
        <w:jc w:val="center"/>
        <w:rPr>
          <w:b/>
          <w:sz w:val="28"/>
          <w:szCs w:val="28"/>
        </w:rPr>
      </w:pPr>
    </w:p>
    <w:p w:rsidR="001750DD" w:rsidRDefault="001750DD" w:rsidP="00E723F1">
      <w:pPr>
        <w:spacing w:line="360" w:lineRule="auto"/>
        <w:jc w:val="center"/>
        <w:rPr>
          <w:b/>
          <w:sz w:val="28"/>
          <w:szCs w:val="28"/>
        </w:rPr>
      </w:pPr>
    </w:p>
    <w:p w:rsidR="00FD56EA" w:rsidRDefault="00FD56EA" w:rsidP="00FD56EA">
      <w:pPr>
        <w:rPr>
          <w:b/>
          <w:sz w:val="28"/>
          <w:szCs w:val="28"/>
        </w:rPr>
      </w:pPr>
    </w:p>
    <w:p w:rsidR="00FD56EA" w:rsidRDefault="00FD56EA" w:rsidP="00FD56EA">
      <w:pPr>
        <w:rPr>
          <w:b/>
          <w:sz w:val="28"/>
          <w:szCs w:val="28"/>
        </w:rPr>
      </w:pPr>
    </w:p>
    <w:p w:rsidR="00E723F1" w:rsidRDefault="001750DD" w:rsidP="00FD56EA">
      <w:pPr>
        <w:jc w:val="center"/>
        <w:rPr>
          <w:b/>
          <w:sz w:val="28"/>
          <w:szCs w:val="28"/>
        </w:rPr>
      </w:pPr>
      <w:r w:rsidRPr="003D7580">
        <w:rPr>
          <w:b/>
          <w:sz w:val="28"/>
          <w:szCs w:val="28"/>
        </w:rPr>
        <w:lastRenderedPageBreak/>
        <w:t>СПИСОК ИСПОЛЬЗОВАННОЙ ЛИТЕРАТУРЫ</w:t>
      </w:r>
    </w:p>
    <w:p w:rsidR="001750DD" w:rsidRPr="003D7580" w:rsidRDefault="001750DD" w:rsidP="001750DD">
      <w:pPr>
        <w:jc w:val="center"/>
        <w:rPr>
          <w:sz w:val="28"/>
          <w:szCs w:val="28"/>
        </w:rPr>
      </w:pP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 xml:space="preserve">А. Т. </w:t>
      </w:r>
      <w:proofErr w:type="spellStart"/>
      <w:r w:rsidRPr="00DC0EB0">
        <w:rPr>
          <w:sz w:val="28"/>
          <w:szCs w:val="28"/>
        </w:rPr>
        <w:t>Лисовенко</w:t>
      </w:r>
      <w:proofErr w:type="spellEnd"/>
      <w:r w:rsidRPr="00DC0EB0">
        <w:rPr>
          <w:sz w:val="28"/>
          <w:szCs w:val="28"/>
        </w:rPr>
        <w:t xml:space="preserve"> « Процесс выпечки и тепловые режимы в совр</w:t>
      </w:r>
      <w:r w:rsidRPr="00DC0EB0">
        <w:rPr>
          <w:sz w:val="28"/>
          <w:szCs w:val="28"/>
        </w:rPr>
        <w:t>е</w:t>
      </w:r>
      <w:r w:rsidRPr="00DC0EB0">
        <w:rPr>
          <w:sz w:val="28"/>
          <w:szCs w:val="28"/>
        </w:rPr>
        <w:t>менных хлебопекарных печах»</w:t>
      </w:r>
      <w:proofErr w:type="gramStart"/>
      <w:r w:rsidRPr="00DC0EB0">
        <w:rPr>
          <w:sz w:val="28"/>
          <w:szCs w:val="28"/>
        </w:rPr>
        <w:t>,М</w:t>
      </w:r>
      <w:proofErr w:type="gramEnd"/>
      <w:r w:rsidRPr="00DC0EB0">
        <w:rPr>
          <w:sz w:val="28"/>
          <w:szCs w:val="28"/>
        </w:rPr>
        <w:t>., «Пищевая промышленность», 2015 г.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 xml:space="preserve">А.С. Гришин, </w:t>
      </w:r>
      <w:proofErr w:type="spellStart"/>
      <w:r w:rsidRPr="00DC0EB0">
        <w:rPr>
          <w:sz w:val="28"/>
          <w:szCs w:val="28"/>
        </w:rPr>
        <w:t>Л.С.Энкина</w:t>
      </w:r>
      <w:proofErr w:type="spellEnd"/>
      <w:r w:rsidRPr="00DC0EB0">
        <w:rPr>
          <w:sz w:val="28"/>
          <w:szCs w:val="28"/>
        </w:rPr>
        <w:t xml:space="preserve">  « Влияние различных способов </w:t>
      </w:r>
      <w:proofErr w:type="spellStart"/>
      <w:r w:rsidRPr="00DC0EB0">
        <w:rPr>
          <w:sz w:val="28"/>
          <w:szCs w:val="28"/>
        </w:rPr>
        <w:t>тест</w:t>
      </w:r>
      <w:r w:rsidRPr="00DC0EB0">
        <w:rPr>
          <w:sz w:val="28"/>
          <w:szCs w:val="28"/>
        </w:rPr>
        <w:t>о</w:t>
      </w:r>
      <w:r w:rsidRPr="00DC0EB0">
        <w:rPr>
          <w:sz w:val="28"/>
          <w:szCs w:val="28"/>
        </w:rPr>
        <w:t>приготовления</w:t>
      </w:r>
      <w:proofErr w:type="spellEnd"/>
      <w:r w:rsidRPr="00DC0EB0">
        <w:rPr>
          <w:sz w:val="28"/>
          <w:szCs w:val="28"/>
        </w:rPr>
        <w:t xml:space="preserve"> на качество хлеба» «Пищевая промышленность», 2005 г.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 xml:space="preserve">Азаров Б.М. Технологическое оборудование пищевых производств – М.: </w:t>
      </w:r>
      <w:proofErr w:type="spellStart"/>
      <w:r w:rsidRPr="00DC0EB0">
        <w:rPr>
          <w:sz w:val="28"/>
          <w:szCs w:val="28"/>
        </w:rPr>
        <w:t>Агропромиздат</w:t>
      </w:r>
      <w:proofErr w:type="spellEnd"/>
      <w:r w:rsidRPr="00DC0EB0">
        <w:rPr>
          <w:sz w:val="28"/>
          <w:szCs w:val="28"/>
        </w:rPr>
        <w:t>, 2007.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C0EB0">
        <w:rPr>
          <w:sz w:val="28"/>
          <w:szCs w:val="28"/>
        </w:rPr>
        <w:t>Ауэрман</w:t>
      </w:r>
      <w:proofErr w:type="spellEnd"/>
      <w:r w:rsidRPr="00DC0EB0">
        <w:rPr>
          <w:sz w:val="28"/>
          <w:szCs w:val="28"/>
        </w:rPr>
        <w:t xml:space="preserve"> Л.Я. « Технология хлебопекарного производства» – </w:t>
      </w:r>
      <w:proofErr w:type="gramStart"/>
      <w:r w:rsidRPr="00DC0EB0">
        <w:rPr>
          <w:sz w:val="28"/>
          <w:szCs w:val="28"/>
        </w:rPr>
        <w:t>С-П</w:t>
      </w:r>
      <w:proofErr w:type="gramEnd"/>
      <w:r w:rsidRPr="00DC0EB0">
        <w:rPr>
          <w:sz w:val="28"/>
          <w:szCs w:val="28"/>
        </w:rPr>
        <w:t>, учебник, 2009г.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 xml:space="preserve">В.М. </w:t>
      </w:r>
      <w:proofErr w:type="spellStart"/>
      <w:r w:rsidRPr="00DC0EB0">
        <w:rPr>
          <w:sz w:val="28"/>
          <w:szCs w:val="28"/>
        </w:rPr>
        <w:t>Хромченко</w:t>
      </w:r>
      <w:proofErr w:type="spellEnd"/>
      <w:r w:rsidRPr="00DC0EB0">
        <w:rPr>
          <w:sz w:val="28"/>
          <w:szCs w:val="28"/>
        </w:rPr>
        <w:t xml:space="preserve"> « Оборудование хлебопекарного производства» – М, учебник, 2008г.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 xml:space="preserve">Г.В. Ивашин, К.Ф.Никитенко «Монтаж наладка и эксплуатация </w:t>
      </w:r>
      <w:proofErr w:type="spellStart"/>
      <w:r w:rsidRPr="00DC0EB0">
        <w:rPr>
          <w:sz w:val="28"/>
          <w:szCs w:val="28"/>
        </w:rPr>
        <w:t>а</w:t>
      </w:r>
      <w:r w:rsidRPr="00DC0EB0">
        <w:rPr>
          <w:sz w:val="28"/>
          <w:szCs w:val="28"/>
        </w:rPr>
        <w:t>в</w:t>
      </w:r>
      <w:r w:rsidRPr="00DC0EB0">
        <w:rPr>
          <w:sz w:val="28"/>
          <w:szCs w:val="28"/>
        </w:rPr>
        <w:t>томотических</w:t>
      </w:r>
      <w:proofErr w:type="spellEnd"/>
      <w:r w:rsidRPr="00DC0EB0">
        <w:rPr>
          <w:sz w:val="28"/>
          <w:szCs w:val="28"/>
        </w:rPr>
        <w:t xml:space="preserve"> устройств в пищевой про</w:t>
      </w:r>
      <w:r>
        <w:rPr>
          <w:sz w:val="28"/>
          <w:szCs w:val="28"/>
        </w:rPr>
        <w:t>мышленности»</w:t>
      </w:r>
      <w:r w:rsidRPr="00DC0EB0">
        <w:rPr>
          <w:sz w:val="28"/>
          <w:szCs w:val="28"/>
        </w:rPr>
        <w:t>, М., «Пищевая промы</w:t>
      </w:r>
      <w:r w:rsidRPr="00DC0EB0">
        <w:rPr>
          <w:sz w:val="28"/>
          <w:szCs w:val="28"/>
        </w:rPr>
        <w:t>ш</w:t>
      </w:r>
      <w:r w:rsidRPr="00DC0EB0">
        <w:rPr>
          <w:sz w:val="28"/>
          <w:szCs w:val="28"/>
        </w:rPr>
        <w:t>ленность», 2010 г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 xml:space="preserve">Г.В. Ивашин, К.Ф.Никитенко «Монтаж наладка и эксплуатация </w:t>
      </w:r>
      <w:proofErr w:type="spellStart"/>
      <w:r w:rsidRPr="00DC0EB0">
        <w:rPr>
          <w:sz w:val="28"/>
          <w:szCs w:val="28"/>
        </w:rPr>
        <w:t>а</w:t>
      </w:r>
      <w:r w:rsidRPr="00DC0EB0">
        <w:rPr>
          <w:sz w:val="28"/>
          <w:szCs w:val="28"/>
        </w:rPr>
        <w:t>в</w:t>
      </w:r>
      <w:r w:rsidRPr="00DC0EB0">
        <w:rPr>
          <w:sz w:val="28"/>
          <w:szCs w:val="28"/>
        </w:rPr>
        <w:t>томотических</w:t>
      </w:r>
      <w:proofErr w:type="spellEnd"/>
      <w:r w:rsidRPr="00DC0EB0">
        <w:rPr>
          <w:sz w:val="28"/>
          <w:szCs w:val="28"/>
        </w:rPr>
        <w:t xml:space="preserve"> устройств в пищевой промышленности»</w:t>
      </w:r>
      <w:proofErr w:type="gramStart"/>
      <w:r w:rsidRPr="00DC0EB0">
        <w:rPr>
          <w:sz w:val="28"/>
          <w:szCs w:val="28"/>
        </w:rPr>
        <w:t xml:space="preserve"> ,</w:t>
      </w:r>
      <w:proofErr w:type="gramEnd"/>
      <w:r w:rsidRPr="00DC0EB0">
        <w:rPr>
          <w:sz w:val="28"/>
          <w:szCs w:val="28"/>
        </w:rPr>
        <w:t xml:space="preserve"> М, «Пищевая промы</w:t>
      </w:r>
      <w:r w:rsidRPr="00DC0EB0">
        <w:rPr>
          <w:sz w:val="28"/>
          <w:szCs w:val="28"/>
        </w:rPr>
        <w:t>ш</w:t>
      </w:r>
      <w:r w:rsidRPr="00DC0EB0">
        <w:rPr>
          <w:sz w:val="28"/>
          <w:szCs w:val="28"/>
        </w:rPr>
        <w:t>ленность», 2002 г.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>Годовые отчёт</w:t>
      </w:r>
      <w:proofErr w:type="gramStart"/>
      <w:r w:rsidRPr="00DC0EB0">
        <w:rPr>
          <w:sz w:val="28"/>
          <w:szCs w:val="28"/>
        </w:rPr>
        <w:t>ы ООО</w:t>
      </w:r>
      <w:proofErr w:type="gramEnd"/>
      <w:r w:rsidRPr="00DC0EB0">
        <w:rPr>
          <w:sz w:val="28"/>
          <w:szCs w:val="28"/>
        </w:rPr>
        <w:t xml:space="preserve"> « Каравай » за 2014 – 2015 гг.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>ГОСТ 15.015 – 90. Хлеб и хлебобулочные изделия. Система разр</w:t>
      </w:r>
      <w:r w:rsidRPr="00DC0EB0">
        <w:rPr>
          <w:sz w:val="28"/>
          <w:szCs w:val="28"/>
        </w:rPr>
        <w:t>а</w:t>
      </w:r>
      <w:r w:rsidRPr="00DC0EB0">
        <w:rPr>
          <w:sz w:val="28"/>
          <w:szCs w:val="28"/>
        </w:rPr>
        <w:t>ботки и постановки продукции на производство.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>ГОСТ 28808 – 90. Хлеб из пшеничной муки. Общие технические условия.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 xml:space="preserve">ГОСТ </w:t>
      </w:r>
      <w:proofErr w:type="gramStart"/>
      <w:r w:rsidRPr="00DC0EB0">
        <w:rPr>
          <w:sz w:val="28"/>
          <w:szCs w:val="28"/>
        </w:rPr>
        <w:t>Р</w:t>
      </w:r>
      <w:proofErr w:type="gramEnd"/>
      <w:r w:rsidRPr="00DC0EB0">
        <w:rPr>
          <w:sz w:val="28"/>
          <w:szCs w:val="28"/>
        </w:rPr>
        <w:t xml:space="preserve"> 51074 – 97. Продукты пищевые. Информация для потреб</w:t>
      </w:r>
      <w:r w:rsidRPr="00DC0EB0">
        <w:rPr>
          <w:sz w:val="28"/>
          <w:szCs w:val="28"/>
        </w:rPr>
        <w:t>и</w:t>
      </w:r>
      <w:r w:rsidRPr="00DC0EB0">
        <w:rPr>
          <w:sz w:val="28"/>
          <w:szCs w:val="28"/>
        </w:rPr>
        <w:t>теля. Общие требования. Стр.28-29. Раздел 4.8. Хлебобулочные изделия.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>Государственные стандарты « Тара деревянная, картонная и комб</w:t>
      </w:r>
      <w:r w:rsidRPr="00DC0EB0">
        <w:rPr>
          <w:sz w:val="28"/>
          <w:szCs w:val="28"/>
        </w:rPr>
        <w:t>и</w:t>
      </w:r>
      <w:r w:rsidRPr="00DC0EB0">
        <w:rPr>
          <w:sz w:val="28"/>
          <w:szCs w:val="28"/>
        </w:rPr>
        <w:t>нированная», М., « Издательство стандартов», 2015г.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>Е.И. Лебедев « Устройство, монтаж и обслуживание хлебопекарн</w:t>
      </w:r>
      <w:r w:rsidRPr="00DC0EB0">
        <w:rPr>
          <w:sz w:val="28"/>
          <w:szCs w:val="28"/>
        </w:rPr>
        <w:t>о</w:t>
      </w:r>
      <w:r w:rsidRPr="00DC0EB0">
        <w:rPr>
          <w:sz w:val="28"/>
          <w:szCs w:val="28"/>
        </w:rPr>
        <w:t>го оборудования» – М, «Лёгкая и пищевая промышленность», 1984г.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lastRenderedPageBreak/>
        <w:t>Емельянова Ф.Н., Кириллов Н.К. «Организация переработки сел</w:t>
      </w:r>
      <w:r w:rsidRPr="00DC0EB0">
        <w:rPr>
          <w:sz w:val="28"/>
          <w:szCs w:val="28"/>
        </w:rPr>
        <w:t>ь</w:t>
      </w:r>
      <w:r w:rsidRPr="00DC0EB0">
        <w:rPr>
          <w:sz w:val="28"/>
          <w:szCs w:val="28"/>
        </w:rPr>
        <w:t>скохозяйственной продукции</w:t>
      </w:r>
      <w:proofErr w:type="gramStart"/>
      <w:r w:rsidRPr="00DC0EB0">
        <w:rPr>
          <w:sz w:val="28"/>
          <w:szCs w:val="28"/>
        </w:rPr>
        <w:t xml:space="preserve">»., </w:t>
      </w:r>
      <w:proofErr w:type="gramEnd"/>
      <w:r w:rsidRPr="00DC0EB0">
        <w:rPr>
          <w:sz w:val="28"/>
          <w:szCs w:val="28"/>
        </w:rPr>
        <w:t>М.: - 2010</w:t>
      </w:r>
      <w:r>
        <w:rPr>
          <w:sz w:val="28"/>
          <w:szCs w:val="28"/>
        </w:rPr>
        <w:t>г. – 380</w:t>
      </w:r>
      <w:r w:rsidRPr="00DC0EB0">
        <w:rPr>
          <w:sz w:val="28"/>
          <w:szCs w:val="28"/>
        </w:rPr>
        <w:t>с.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>Заяц Ю.А. Совершенствование технологических процессов перер</w:t>
      </w:r>
      <w:r w:rsidRPr="00DC0EB0">
        <w:rPr>
          <w:sz w:val="28"/>
          <w:szCs w:val="28"/>
        </w:rPr>
        <w:t>а</w:t>
      </w:r>
      <w:r w:rsidRPr="00DC0EB0">
        <w:rPr>
          <w:sz w:val="28"/>
          <w:szCs w:val="28"/>
        </w:rPr>
        <w:t>батывающей промышленности. – Киев: Урожай, 2005г.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>Ковальская «Технология пищевых производств». – М.: Колос,1989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 xml:space="preserve">Л.Ф. Зверева, З.С.Немцова, Н.П. Волкова « Технология и </w:t>
      </w:r>
      <w:proofErr w:type="spellStart"/>
      <w:proofErr w:type="gramStart"/>
      <w:r w:rsidRPr="00DC0EB0">
        <w:rPr>
          <w:sz w:val="28"/>
          <w:szCs w:val="28"/>
        </w:rPr>
        <w:t>техно-химический</w:t>
      </w:r>
      <w:proofErr w:type="spellEnd"/>
      <w:proofErr w:type="gramEnd"/>
      <w:r w:rsidRPr="00DC0EB0">
        <w:rPr>
          <w:sz w:val="28"/>
          <w:szCs w:val="28"/>
        </w:rPr>
        <w:t xml:space="preserve"> контроль </w:t>
      </w:r>
      <w:proofErr w:type="spellStart"/>
      <w:r w:rsidRPr="00DC0EB0">
        <w:rPr>
          <w:sz w:val="28"/>
          <w:szCs w:val="28"/>
        </w:rPr>
        <w:t>хлебо-пекарного</w:t>
      </w:r>
      <w:proofErr w:type="spellEnd"/>
      <w:r w:rsidRPr="00DC0EB0">
        <w:rPr>
          <w:sz w:val="28"/>
          <w:szCs w:val="28"/>
        </w:rPr>
        <w:t xml:space="preserve"> производства» – М, « Лёгкая и пищевая промышленность», 2010г.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>Лунин О.Т. «Технологическое оборудование предприятий конд</w:t>
      </w:r>
      <w:r w:rsidRPr="00DC0EB0">
        <w:rPr>
          <w:sz w:val="28"/>
          <w:szCs w:val="28"/>
        </w:rPr>
        <w:t>и</w:t>
      </w:r>
      <w:r w:rsidRPr="00DC0EB0">
        <w:rPr>
          <w:sz w:val="28"/>
          <w:szCs w:val="28"/>
        </w:rPr>
        <w:t xml:space="preserve">терской </w:t>
      </w:r>
      <w:proofErr w:type="spellStart"/>
      <w:r w:rsidRPr="00DC0EB0">
        <w:rPr>
          <w:sz w:val="28"/>
          <w:szCs w:val="28"/>
        </w:rPr>
        <w:t>промышленности.</w:t>
      </w:r>
      <w:proofErr w:type="gramStart"/>
      <w:r w:rsidRPr="00DC0EB0">
        <w:rPr>
          <w:sz w:val="28"/>
          <w:szCs w:val="28"/>
        </w:rPr>
        <w:t>,М</w:t>
      </w:r>
      <w:proofErr w:type="spellEnd"/>
      <w:proofErr w:type="gramEnd"/>
      <w:r w:rsidRPr="00DC0EB0">
        <w:rPr>
          <w:sz w:val="28"/>
          <w:szCs w:val="28"/>
        </w:rPr>
        <w:t>.: - 2002г..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>Нормативно – технологическая документация.</w:t>
      </w:r>
    </w:p>
    <w:p w:rsidR="00DC0EB0" w:rsidRDefault="00DC0EB0" w:rsidP="00DC0EB0">
      <w:pPr>
        <w:pStyle w:val="Textbody"/>
        <w:widowControl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Океанова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З.К. Маркетинг - М.: ТК </w:t>
      </w:r>
      <w:proofErr w:type="spellStart"/>
      <w:r>
        <w:rPr>
          <w:rFonts w:cs="Times New Roman"/>
          <w:sz w:val="28"/>
          <w:szCs w:val="28"/>
          <w:lang w:val="ru-RU"/>
        </w:rPr>
        <w:t>Велби</w:t>
      </w:r>
      <w:proofErr w:type="spellEnd"/>
      <w:r>
        <w:rPr>
          <w:rFonts w:cs="Times New Roman"/>
          <w:sz w:val="28"/>
          <w:szCs w:val="28"/>
          <w:lang w:val="ru-RU"/>
        </w:rPr>
        <w:t>, Изд-во Проспект, 2007</w:t>
      </w:r>
    </w:p>
    <w:p w:rsidR="00DC0EB0" w:rsidRDefault="00DC0EB0" w:rsidP="00DC0EB0">
      <w:pPr>
        <w:pStyle w:val="Textbody"/>
        <w:widowControl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Организация и методы исследования спроса и рынков сбыта в современных условиях: </w:t>
      </w:r>
      <w:proofErr w:type="spellStart"/>
      <w:r>
        <w:rPr>
          <w:rFonts w:cs="Times New Roman"/>
          <w:sz w:val="28"/>
          <w:szCs w:val="28"/>
          <w:lang w:val="ru-RU"/>
        </w:rPr>
        <w:t>научно-аналитич</w:t>
      </w:r>
      <w:proofErr w:type="spellEnd"/>
      <w:r>
        <w:rPr>
          <w:rFonts w:cs="Times New Roman"/>
          <w:sz w:val="28"/>
          <w:szCs w:val="28"/>
          <w:lang w:val="ru-RU"/>
        </w:rPr>
        <w:t>. обзор. - М.: ИНИОН, 2002</w:t>
      </w:r>
    </w:p>
    <w:p w:rsidR="00DC0EB0" w:rsidRDefault="00DC0EB0" w:rsidP="00DC0EB0">
      <w:pPr>
        <w:pStyle w:val="Textbody"/>
        <w:widowControl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Панкрухин</w:t>
      </w:r>
      <w:proofErr w:type="spellEnd"/>
      <w:r>
        <w:rPr>
          <w:rFonts w:cs="Times New Roman"/>
          <w:sz w:val="28"/>
          <w:szCs w:val="28"/>
          <w:lang w:val="ru-RU"/>
        </w:rPr>
        <w:t>, А.П. Маркетинг. - Москва: Омега - Л, 2007</w:t>
      </w:r>
    </w:p>
    <w:p w:rsidR="00DC0EB0" w:rsidRDefault="00DC0EB0" w:rsidP="00DC0EB0">
      <w:pPr>
        <w:pStyle w:val="Textbody"/>
        <w:widowControl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Перерва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П.Г. Управление сбытом промышленной продукции в системе маркетинга. Практический маркетинг. - М.: НПО "Рим", 2002</w:t>
      </w:r>
    </w:p>
    <w:p w:rsidR="00DC0EB0" w:rsidRDefault="0033394A" w:rsidP="0033394A">
      <w:pPr>
        <w:pStyle w:val="Textbody"/>
        <w:widowControl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Попова Г.В. Маркетинг. СПб</w:t>
      </w:r>
      <w:proofErr w:type="gramStart"/>
      <w:r>
        <w:rPr>
          <w:rFonts w:cs="Times New Roman"/>
          <w:sz w:val="28"/>
          <w:szCs w:val="28"/>
          <w:lang w:val="ru-RU"/>
        </w:rPr>
        <w:t xml:space="preserve">.: </w:t>
      </w:r>
      <w:proofErr w:type="gramEnd"/>
      <w:r w:rsidR="00DC0EB0">
        <w:rPr>
          <w:rFonts w:cs="Times New Roman"/>
          <w:sz w:val="28"/>
          <w:szCs w:val="28"/>
          <w:lang w:val="ru-RU"/>
        </w:rPr>
        <w:t>Издательство: Питер &lt;http://www.ozon.ru/context/detail/id/856134/&gt;, 2011</w:t>
      </w:r>
    </w:p>
    <w:p w:rsidR="00DC0EB0" w:rsidRDefault="00DC0EB0" w:rsidP="00DC0EB0">
      <w:pPr>
        <w:pStyle w:val="Textbody"/>
        <w:widowControl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Пунин Е.И. Маркетинг, менеджмент и ценообразование на предприятиях.- М.: Международные отношения, 2005</w:t>
      </w:r>
    </w:p>
    <w:p w:rsidR="00DC0EB0" w:rsidRDefault="00DC0EB0" w:rsidP="00DC0EB0">
      <w:pPr>
        <w:pStyle w:val="Textbody"/>
        <w:widowControl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Румянцева З.П. Общее управление организацией. Теория и практика: Учебник. - М.: ИНФРА-М, 2010</w:t>
      </w:r>
    </w:p>
    <w:p w:rsidR="00DC0EB0" w:rsidRDefault="00DC0EB0" w:rsidP="00DC0EB0">
      <w:pPr>
        <w:pStyle w:val="Textbody"/>
        <w:widowControl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Самостроенко</w:t>
      </w:r>
      <w:proofErr w:type="spellEnd"/>
      <w:r>
        <w:rPr>
          <w:rFonts w:cs="Times New Roman"/>
          <w:sz w:val="28"/>
          <w:szCs w:val="28"/>
          <w:lang w:val="ru-RU"/>
        </w:rPr>
        <w:t xml:space="preserve"> Г.М. Методология формирования стратегии развития региона на основе концепции интеграционного маркетинга. - М.: РГБ, 2003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C0EB0">
        <w:rPr>
          <w:sz w:val="28"/>
          <w:szCs w:val="28"/>
        </w:rPr>
        <w:t>СанПиН</w:t>
      </w:r>
      <w:proofErr w:type="spellEnd"/>
      <w:r w:rsidRPr="00DC0EB0">
        <w:rPr>
          <w:sz w:val="28"/>
          <w:szCs w:val="28"/>
        </w:rPr>
        <w:t xml:space="preserve"> 2.3.4. 545 – 96. Санитарные нормы и правила.2.3.4. Пре</w:t>
      </w:r>
      <w:r w:rsidRPr="00DC0EB0">
        <w:rPr>
          <w:sz w:val="28"/>
          <w:szCs w:val="28"/>
        </w:rPr>
        <w:t>д</w:t>
      </w:r>
      <w:r w:rsidRPr="00DC0EB0">
        <w:rPr>
          <w:sz w:val="28"/>
          <w:szCs w:val="28"/>
        </w:rPr>
        <w:t xml:space="preserve">приятия пищевой  и перерабатывающей промышленности. Производство хлеба, </w:t>
      </w:r>
      <w:proofErr w:type="spellStart"/>
      <w:r w:rsidRPr="00DC0EB0">
        <w:rPr>
          <w:sz w:val="28"/>
          <w:szCs w:val="28"/>
        </w:rPr>
        <w:t>хлеб</w:t>
      </w:r>
      <w:proofErr w:type="gramStart"/>
      <w:r w:rsidRPr="00DC0EB0">
        <w:rPr>
          <w:sz w:val="28"/>
          <w:szCs w:val="28"/>
        </w:rPr>
        <w:t>о</w:t>
      </w:r>
      <w:proofErr w:type="spellEnd"/>
      <w:r w:rsidRPr="00DC0EB0">
        <w:rPr>
          <w:sz w:val="28"/>
          <w:szCs w:val="28"/>
        </w:rPr>
        <w:t>-</w:t>
      </w:r>
      <w:proofErr w:type="gramEnd"/>
      <w:r w:rsidRPr="00DC0EB0">
        <w:rPr>
          <w:sz w:val="28"/>
          <w:szCs w:val="28"/>
        </w:rPr>
        <w:t xml:space="preserve"> булочных и кондитерских изделий.</w:t>
      </w:r>
    </w:p>
    <w:p w:rsidR="00DC0EB0" w:rsidRDefault="00DC0EB0" w:rsidP="00DC0EB0">
      <w:pPr>
        <w:pStyle w:val="Textbody"/>
        <w:widowControl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Стратегический менеджмент: Учебник под ред. Петрова А.Н. - СПб</w:t>
      </w:r>
      <w:proofErr w:type="gramStart"/>
      <w:r>
        <w:rPr>
          <w:rFonts w:cs="Times New Roman"/>
          <w:sz w:val="28"/>
          <w:szCs w:val="28"/>
          <w:lang w:val="ru-RU"/>
        </w:rPr>
        <w:t xml:space="preserve">.: </w:t>
      </w:r>
      <w:proofErr w:type="gramEnd"/>
      <w:r>
        <w:rPr>
          <w:rFonts w:cs="Times New Roman"/>
          <w:sz w:val="28"/>
          <w:szCs w:val="28"/>
          <w:lang w:val="ru-RU"/>
        </w:rPr>
        <w:t>Питер, 2008.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0EB0">
        <w:rPr>
          <w:sz w:val="28"/>
          <w:szCs w:val="28"/>
        </w:rPr>
        <w:t>Трушина С.М. «Оборудование для мучных кондитерских изделий</w:t>
      </w:r>
      <w:proofErr w:type="gramStart"/>
      <w:r w:rsidRPr="00DC0EB0">
        <w:rPr>
          <w:sz w:val="28"/>
          <w:szCs w:val="28"/>
        </w:rPr>
        <w:t xml:space="preserve">»., </w:t>
      </w:r>
      <w:proofErr w:type="gramEnd"/>
      <w:r w:rsidRPr="00DC0EB0">
        <w:rPr>
          <w:sz w:val="28"/>
          <w:szCs w:val="28"/>
        </w:rPr>
        <w:t>М.:   2009 г.</w:t>
      </w:r>
    </w:p>
    <w:p w:rsidR="00DC0EB0" w:rsidRPr="00DC0EB0" w:rsidRDefault="00DC0EB0" w:rsidP="00DC0EB0">
      <w:pPr>
        <w:pStyle w:val="ac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C0EB0">
        <w:rPr>
          <w:sz w:val="28"/>
          <w:szCs w:val="28"/>
        </w:rPr>
        <w:t>Шкрабак</w:t>
      </w:r>
      <w:proofErr w:type="spellEnd"/>
      <w:r w:rsidRPr="00DC0EB0">
        <w:rPr>
          <w:sz w:val="28"/>
          <w:szCs w:val="28"/>
        </w:rPr>
        <w:t xml:space="preserve"> В.С., </w:t>
      </w:r>
      <w:proofErr w:type="spellStart"/>
      <w:r w:rsidRPr="00DC0EB0">
        <w:rPr>
          <w:sz w:val="28"/>
          <w:szCs w:val="28"/>
        </w:rPr>
        <w:t>Казлаускас</w:t>
      </w:r>
      <w:proofErr w:type="spellEnd"/>
      <w:r w:rsidRPr="00DC0EB0">
        <w:rPr>
          <w:sz w:val="28"/>
          <w:szCs w:val="28"/>
        </w:rPr>
        <w:t xml:space="preserve"> Г.К. Охрана труда. – М.: </w:t>
      </w:r>
      <w:proofErr w:type="spellStart"/>
      <w:r w:rsidRPr="00DC0EB0">
        <w:rPr>
          <w:sz w:val="28"/>
          <w:szCs w:val="28"/>
        </w:rPr>
        <w:t>Агропромиздат</w:t>
      </w:r>
      <w:proofErr w:type="spellEnd"/>
      <w:r w:rsidRPr="00DC0EB0">
        <w:rPr>
          <w:sz w:val="28"/>
          <w:szCs w:val="28"/>
        </w:rPr>
        <w:t xml:space="preserve">, 2011. </w:t>
      </w: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3D2AFE" w:rsidRPr="003D7580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7580" w:rsidRDefault="003D2AFE" w:rsidP="003D2AFE">
      <w:pPr>
        <w:jc w:val="both"/>
        <w:rPr>
          <w:sz w:val="28"/>
          <w:szCs w:val="28"/>
        </w:rPr>
      </w:pPr>
    </w:p>
    <w:p w:rsidR="003D2AFE" w:rsidRPr="003D2AFE" w:rsidRDefault="003D2AFE" w:rsidP="003D2AFE">
      <w:pPr>
        <w:spacing w:line="360" w:lineRule="auto"/>
        <w:jc w:val="both"/>
        <w:rPr>
          <w:sz w:val="28"/>
          <w:szCs w:val="28"/>
        </w:rPr>
      </w:pPr>
    </w:p>
    <w:p w:rsidR="003D2AFE" w:rsidRDefault="003D2AFE" w:rsidP="003D2AFE">
      <w:pPr>
        <w:rPr>
          <w:sz w:val="36"/>
          <w:szCs w:val="36"/>
        </w:rPr>
      </w:pPr>
    </w:p>
    <w:p w:rsidR="008B3087" w:rsidRDefault="008B3087" w:rsidP="003D2AFE">
      <w:pPr>
        <w:jc w:val="center"/>
        <w:rPr>
          <w:sz w:val="32"/>
          <w:szCs w:val="32"/>
        </w:rPr>
      </w:pPr>
    </w:p>
    <w:p w:rsidR="008B3087" w:rsidRDefault="008B3087" w:rsidP="003D2AFE">
      <w:pPr>
        <w:jc w:val="center"/>
        <w:rPr>
          <w:sz w:val="32"/>
          <w:szCs w:val="32"/>
        </w:rPr>
      </w:pPr>
    </w:p>
    <w:p w:rsidR="008B3087" w:rsidRDefault="008B3087" w:rsidP="003D2AFE">
      <w:pPr>
        <w:jc w:val="center"/>
        <w:rPr>
          <w:sz w:val="32"/>
          <w:szCs w:val="32"/>
        </w:rPr>
      </w:pPr>
    </w:p>
    <w:p w:rsidR="008B3087" w:rsidRDefault="008B3087" w:rsidP="003D2AFE">
      <w:pPr>
        <w:jc w:val="center"/>
        <w:rPr>
          <w:sz w:val="32"/>
          <w:szCs w:val="32"/>
        </w:rPr>
      </w:pPr>
    </w:p>
    <w:p w:rsidR="008B3087" w:rsidRDefault="008B3087" w:rsidP="003D2AFE">
      <w:pPr>
        <w:jc w:val="center"/>
        <w:rPr>
          <w:sz w:val="32"/>
          <w:szCs w:val="32"/>
        </w:rPr>
      </w:pPr>
    </w:p>
    <w:p w:rsidR="008B3087" w:rsidRDefault="008B3087" w:rsidP="003D2AFE">
      <w:pPr>
        <w:jc w:val="center"/>
        <w:rPr>
          <w:sz w:val="32"/>
          <w:szCs w:val="32"/>
        </w:rPr>
      </w:pPr>
    </w:p>
    <w:p w:rsidR="008B3087" w:rsidRDefault="008B3087" w:rsidP="003D2AFE">
      <w:pPr>
        <w:jc w:val="center"/>
        <w:rPr>
          <w:sz w:val="32"/>
          <w:szCs w:val="32"/>
        </w:rPr>
      </w:pPr>
    </w:p>
    <w:p w:rsidR="00DC0EB0" w:rsidRDefault="00DC0EB0" w:rsidP="003D2AFE">
      <w:pPr>
        <w:jc w:val="center"/>
        <w:rPr>
          <w:sz w:val="32"/>
          <w:szCs w:val="32"/>
        </w:rPr>
      </w:pPr>
    </w:p>
    <w:p w:rsidR="00FD56EA" w:rsidRDefault="00FD56EA" w:rsidP="00FD56EA">
      <w:pPr>
        <w:rPr>
          <w:sz w:val="32"/>
          <w:szCs w:val="32"/>
        </w:rPr>
      </w:pPr>
    </w:p>
    <w:p w:rsidR="008B3087" w:rsidRDefault="008B3087" w:rsidP="00FD56EA">
      <w:pPr>
        <w:jc w:val="center"/>
        <w:rPr>
          <w:b/>
          <w:sz w:val="32"/>
          <w:szCs w:val="32"/>
        </w:rPr>
      </w:pPr>
      <w:r w:rsidRPr="001750DD">
        <w:rPr>
          <w:b/>
          <w:sz w:val="32"/>
          <w:szCs w:val="32"/>
        </w:rPr>
        <w:lastRenderedPageBreak/>
        <w:t>Приложения</w:t>
      </w:r>
    </w:p>
    <w:p w:rsidR="001750DD" w:rsidRPr="001750DD" w:rsidRDefault="001750DD" w:rsidP="003D2AFE">
      <w:pPr>
        <w:jc w:val="center"/>
        <w:rPr>
          <w:b/>
          <w:sz w:val="32"/>
          <w:szCs w:val="32"/>
        </w:rPr>
      </w:pPr>
    </w:p>
    <w:p w:rsidR="003D2AFE" w:rsidRPr="00AF0764" w:rsidRDefault="003D2AFE" w:rsidP="001750DD">
      <w:pPr>
        <w:jc w:val="center"/>
        <w:rPr>
          <w:sz w:val="28"/>
          <w:szCs w:val="28"/>
        </w:rPr>
      </w:pPr>
      <w:r w:rsidRPr="00AF0764">
        <w:rPr>
          <w:sz w:val="28"/>
          <w:szCs w:val="28"/>
        </w:rPr>
        <w:t>Приложение</w:t>
      </w:r>
      <w:proofErr w:type="gramStart"/>
      <w:r w:rsidRPr="00AF0764">
        <w:rPr>
          <w:sz w:val="28"/>
          <w:szCs w:val="28"/>
        </w:rPr>
        <w:t xml:space="preserve"> А</w:t>
      </w:r>
      <w:proofErr w:type="gramEnd"/>
    </w:p>
    <w:p w:rsidR="003D2AFE" w:rsidRPr="00AF0764" w:rsidRDefault="003D2AFE" w:rsidP="003D2AFE">
      <w:pPr>
        <w:jc w:val="center"/>
        <w:rPr>
          <w:sz w:val="28"/>
          <w:szCs w:val="28"/>
        </w:rPr>
      </w:pPr>
      <w:r w:rsidRPr="00AF0764">
        <w:rPr>
          <w:sz w:val="28"/>
          <w:szCs w:val="28"/>
        </w:rPr>
        <w:t>Рецептура</w:t>
      </w:r>
    </w:p>
    <w:p w:rsidR="003D2AFE" w:rsidRPr="00AF0764" w:rsidRDefault="003D2AFE" w:rsidP="003D2AFE">
      <w:pPr>
        <w:jc w:val="center"/>
        <w:rPr>
          <w:sz w:val="28"/>
          <w:szCs w:val="28"/>
        </w:rPr>
      </w:pPr>
      <w:r w:rsidRPr="00AF0764">
        <w:rPr>
          <w:sz w:val="28"/>
          <w:szCs w:val="28"/>
        </w:rPr>
        <w:t>на хлеб пшеничный из муки 1сорт</w:t>
      </w:r>
    </w:p>
    <w:p w:rsidR="003D2AFE" w:rsidRPr="00AF0764" w:rsidRDefault="003D2AFE" w:rsidP="003D2AFE">
      <w:pPr>
        <w:jc w:val="center"/>
        <w:rPr>
          <w:sz w:val="28"/>
          <w:szCs w:val="28"/>
        </w:rPr>
      </w:pPr>
      <w:r w:rsidRPr="00AF0764">
        <w:rPr>
          <w:sz w:val="28"/>
          <w:szCs w:val="28"/>
        </w:rPr>
        <w:t xml:space="preserve">(непрерывный замес теста за 15 секунд - 11 </w:t>
      </w:r>
      <w:proofErr w:type="gramStart"/>
      <w:r w:rsidRPr="00AF0764">
        <w:rPr>
          <w:sz w:val="28"/>
          <w:szCs w:val="28"/>
        </w:rPr>
        <w:t>качании</w:t>
      </w:r>
      <w:proofErr w:type="gramEnd"/>
      <w:r w:rsidRPr="00AF0764">
        <w:rPr>
          <w:sz w:val="28"/>
          <w:szCs w:val="28"/>
        </w:rPr>
        <w:t>)</w:t>
      </w:r>
    </w:p>
    <w:p w:rsidR="003D2AFE" w:rsidRPr="00AF0764" w:rsidRDefault="003D2AFE" w:rsidP="003D2AFE">
      <w:pPr>
        <w:rPr>
          <w:sz w:val="28"/>
          <w:szCs w:val="28"/>
        </w:rPr>
      </w:pPr>
      <w:r w:rsidRPr="00AF0764">
        <w:rPr>
          <w:sz w:val="28"/>
          <w:szCs w:val="28"/>
        </w:rPr>
        <w:t xml:space="preserve">                                                  </w:t>
      </w:r>
    </w:p>
    <w:p w:rsidR="003D2AFE" w:rsidRPr="00AF0764" w:rsidRDefault="003D2AFE" w:rsidP="003D2AFE">
      <w:pPr>
        <w:rPr>
          <w:sz w:val="28"/>
          <w:szCs w:val="28"/>
        </w:rPr>
      </w:pPr>
      <w:r w:rsidRPr="00AF0764">
        <w:rPr>
          <w:sz w:val="28"/>
          <w:szCs w:val="28"/>
        </w:rPr>
        <w:t xml:space="preserve">                                / Выписка из технологического плана /    агрегат № 3</w:t>
      </w:r>
    </w:p>
    <w:p w:rsidR="003D2AFE" w:rsidRPr="00AF0764" w:rsidRDefault="003D2AFE" w:rsidP="003D2AFE">
      <w:pPr>
        <w:rPr>
          <w:sz w:val="28"/>
          <w:szCs w:val="28"/>
        </w:rPr>
      </w:pPr>
    </w:p>
    <w:p w:rsidR="003D2AFE" w:rsidRPr="00AF0764" w:rsidRDefault="003D2AFE" w:rsidP="003D2AFE">
      <w:pPr>
        <w:rPr>
          <w:sz w:val="28"/>
          <w:szCs w:val="28"/>
        </w:rPr>
      </w:pPr>
    </w:p>
    <w:p w:rsidR="003D2AFE" w:rsidRPr="00AF0764" w:rsidRDefault="003D2AFE" w:rsidP="003D2AFE">
      <w:pPr>
        <w:rPr>
          <w:sz w:val="28"/>
          <w:szCs w:val="28"/>
        </w:rPr>
      </w:pPr>
      <w:r w:rsidRPr="00AF0764">
        <w:rPr>
          <w:sz w:val="28"/>
          <w:szCs w:val="28"/>
        </w:rPr>
        <w:t xml:space="preserve">                      Мука пшеничная 1сорта – </w:t>
      </w:r>
      <w:smartTag w:uri="urn:schemas-microsoft-com:office:smarttags" w:element="metricconverter">
        <w:smartTagPr>
          <w:attr w:name="ProductID" w:val="3,2 кг"/>
        </w:smartTagPr>
        <w:r w:rsidRPr="00AF0764">
          <w:rPr>
            <w:sz w:val="28"/>
            <w:szCs w:val="28"/>
          </w:rPr>
          <w:t>3,2 кг</w:t>
        </w:r>
      </w:smartTag>
    </w:p>
    <w:p w:rsidR="003D2AFE" w:rsidRPr="00AF0764" w:rsidRDefault="003D2AFE" w:rsidP="003D2AFE">
      <w:pPr>
        <w:rPr>
          <w:sz w:val="28"/>
          <w:szCs w:val="28"/>
        </w:rPr>
      </w:pPr>
      <w:r w:rsidRPr="00AF0764">
        <w:rPr>
          <w:sz w:val="28"/>
          <w:szCs w:val="28"/>
        </w:rPr>
        <w:t xml:space="preserve">               </w:t>
      </w:r>
    </w:p>
    <w:p w:rsidR="003D2AFE" w:rsidRPr="00AF0764" w:rsidRDefault="003D2AFE" w:rsidP="003D2AFE">
      <w:pPr>
        <w:rPr>
          <w:sz w:val="28"/>
          <w:szCs w:val="28"/>
        </w:rPr>
      </w:pPr>
      <w:r w:rsidRPr="00AF0764">
        <w:rPr>
          <w:sz w:val="28"/>
          <w:szCs w:val="28"/>
        </w:rPr>
        <w:t xml:space="preserve">                      Опара                                  -  3,7кг</w:t>
      </w:r>
    </w:p>
    <w:p w:rsidR="003D2AFE" w:rsidRPr="00AF0764" w:rsidRDefault="003D2AFE" w:rsidP="003D2AFE">
      <w:pPr>
        <w:rPr>
          <w:sz w:val="28"/>
          <w:szCs w:val="28"/>
        </w:rPr>
      </w:pPr>
      <w:r w:rsidRPr="00AF0764">
        <w:rPr>
          <w:sz w:val="28"/>
          <w:szCs w:val="28"/>
        </w:rPr>
        <w:t xml:space="preserve"> </w:t>
      </w:r>
    </w:p>
    <w:p w:rsidR="003D2AFE" w:rsidRPr="00AF0764" w:rsidRDefault="003D2AFE" w:rsidP="005068A5">
      <w:pPr>
        <w:pStyle w:val="1"/>
        <w:numPr>
          <w:ilvl w:val="0"/>
          <w:numId w:val="1"/>
        </w:numPr>
        <w:suppressAutoHyphens/>
        <w:spacing w:line="240" w:lineRule="auto"/>
        <w:ind w:left="0"/>
        <w:jc w:val="left"/>
        <w:rPr>
          <w:b w:val="0"/>
          <w:szCs w:val="28"/>
        </w:rPr>
      </w:pPr>
      <w:r w:rsidRPr="00AF0764">
        <w:rPr>
          <w:b w:val="0"/>
          <w:szCs w:val="28"/>
        </w:rPr>
        <w:t xml:space="preserve">                      Солевой раствор</w:t>
      </w:r>
    </w:p>
    <w:p w:rsidR="003D2AFE" w:rsidRPr="00AF0764" w:rsidRDefault="003D2AFE" w:rsidP="003D2AFE">
      <w:pPr>
        <w:rPr>
          <w:sz w:val="28"/>
          <w:szCs w:val="28"/>
        </w:rPr>
      </w:pPr>
      <w:r w:rsidRPr="00AF0764">
        <w:rPr>
          <w:b/>
          <w:sz w:val="28"/>
          <w:szCs w:val="28"/>
        </w:rPr>
        <w:t xml:space="preserve">                      (</w:t>
      </w:r>
      <w:r w:rsidRPr="00AF0764">
        <w:rPr>
          <w:sz w:val="28"/>
          <w:szCs w:val="28"/>
        </w:rPr>
        <w:t>при плотности)                     1,20   -  0,189 мл.</w:t>
      </w:r>
    </w:p>
    <w:p w:rsidR="003D2AFE" w:rsidRPr="00AF0764" w:rsidRDefault="003D2AFE" w:rsidP="003D2AFE">
      <w:pPr>
        <w:rPr>
          <w:sz w:val="28"/>
          <w:szCs w:val="28"/>
        </w:rPr>
      </w:pPr>
      <w:r w:rsidRPr="00AF0764">
        <w:rPr>
          <w:sz w:val="28"/>
          <w:szCs w:val="28"/>
        </w:rPr>
        <w:t xml:space="preserve">                                                                 1,19   -  0,200 мл.</w:t>
      </w:r>
    </w:p>
    <w:p w:rsidR="003D2AFE" w:rsidRPr="00AF0764" w:rsidRDefault="003D2AFE" w:rsidP="003D2AFE">
      <w:pPr>
        <w:rPr>
          <w:sz w:val="28"/>
          <w:szCs w:val="28"/>
        </w:rPr>
      </w:pPr>
      <w:r w:rsidRPr="00AF0764">
        <w:rPr>
          <w:sz w:val="28"/>
          <w:szCs w:val="28"/>
        </w:rPr>
        <w:t xml:space="preserve">                                                                 1,18  –  0,208 мл.</w:t>
      </w:r>
    </w:p>
    <w:p w:rsidR="003D2AFE" w:rsidRPr="00AF0764" w:rsidRDefault="003D2AFE" w:rsidP="003D2AFE">
      <w:pPr>
        <w:rPr>
          <w:sz w:val="28"/>
          <w:szCs w:val="28"/>
        </w:rPr>
      </w:pPr>
      <w:r w:rsidRPr="00AF0764">
        <w:rPr>
          <w:sz w:val="28"/>
          <w:szCs w:val="28"/>
        </w:rPr>
        <w:t xml:space="preserve">                                                                 1,17  -   0,218 мл.</w:t>
      </w:r>
    </w:p>
    <w:p w:rsidR="003D2AFE" w:rsidRPr="00AF0764" w:rsidRDefault="003D2AFE" w:rsidP="003D2AFE">
      <w:pPr>
        <w:rPr>
          <w:sz w:val="28"/>
          <w:szCs w:val="28"/>
        </w:rPr>
      </w:pPr>
      <w:r w:rsidRPr="00AF0764">
        <w:rPr>
          <w:sz w:val="28"/>
          <w:szCs w:val="28"/>
        </w:rPr>
        <w:t xml:space="preserve">                                                                 1.16  –  0,227 мл.</w:t>
      </w:r>
    </w:p>
    <w:p w:rsidR="003D2AFE" w:rsidRPr="00AF0764" w:rsidRDefault="003D2AFE" w:rsidP="003D2AFE">
      <w:pPr>
        <w:rPr>
          <w:sz w:val="28"/>
          <w:szCs w:val="28"/>
        </w:rPr>
      </w:pPr>
      <w:r w:rsidRPr="00AF0764">
        <w:rPr>
          <w:sz w:val="28"/>
          <w:szCs w:val="28"/>
        </w:rPr>
        <w:t xml:space="preserve">                                                                 1.15  –  0,256 мл.</w:t>
      </w:r>
    </w:p>
    <w:p w:rsidR="003D2AFE" w:rsidRPr="00AF0764" w:rsidRDefault="003D2AFE" w:rsidP="003D2AFE">
      <w:pPr>
        <w:rPr>
          <w:sz w:val="28"/>
          <w:szCs w:val="28"/>
        </w:rPr>
      </w:pPr>
    </w:p>
    <w:p w:rsidR="003D2AFE" w:rsidRPr="00AF0764" w:rsidRDefault="003D2AFE" w:rsidP="003D2AFE">
      <w:pPr>
        <w:rPr>
          <w:sz w:val="28"/>
          <w:szCs w:val="28"/>
        </w:rPr>
      </w:pPr>
      <w:r w:rsidRPr="00AF0764">
        <w:rPr>
          <w:sz w:val="28"/>
          <w:szCs w:val="28"/>
        </w:rPr>
        <w:t xml:space="preserve">          Температура теста       ---              28 –29 С</w:t>
      </w:r>
      <w:proofErr w:type="gramStart"/>
      <w:r w:rsidRPr="00AF0764">
        <w:rPr>
          <w:sz w:val="28"/>
          <w:szCs w:val="28"/>
          <w:vertAlign w:val="superscript"/>
        </w:rPr>
        <w:t>0</w:t>
      </w:r>
      <w:proofErr w:type="gramEnd"/>
    </w:p>
    <w:p w:rsidR="003D2AFE" w:rsidRPr="00AF0764" w:rsidRDefault="003D2AFE" w:rsidP="003D2AFE">
      <w:pPr>
        <w:rPr>
          <w:sz w:val="28"/>
          <w:szCs w:val="28"/>
        </w:rPr>
      </w:pPr>
      <w:r w:rsidRPr="00AF0764">
        <w:rPr>
          <w:sz w:val="28"/>
          <w:szCs w:val="28"/>
        </w:rPr>
        <w:t xml:space="preserve">           Влажность    теста      ---               44-44,5%</w:t>
      </w:r>
    </w:p>
    <w:p w:rsidR="003D2AFE" w:rsidRPr="00AF0764" w:rsidRDefault="003D2AFE" w:rsidP="003D2AFE">
      <w:pPr>
        <w:rPr>
          <w:sz w:val="28"/>
          <w:szCs w:val="28"/>
        </w:rPr>
      </w:pPr>
      <w:r w:rsidRPr="00AF0764">
        <w:rPr>
          <w:sz w:val="28"/>
          <w:szCs w:val="28"/>
        </w:rPr>
        <w:t xml:space="preserve">           Продолжительность брожения – 40 - 60 мин.</w:t>
      </w:r>
    </w:p>
    <w:p w:rsidR="003D2AFE" w:rsidRPr="00F05E71" w:rsidRDefault="003D2AFE" w:rsidP="003D2AFE">
      <w:pPr>
        <w:rPr>
          <w:sz w:val="36"/>
        </w:rPr>
      </w:pPr>
    </w:p>
    <w:p w:rsidR="003D2AFE" w:rsidRPr="00F05E71" w:rsidRDefault="003D2AFE" w:rsidP="003D2AFE">
      <w:pPr>
        <w:rPr>
          <w:b/>
          <w:sz w:val="28"/>
        </w:rPr>
      </w:pPr>
    </w:p>
    <w:p w:rsidR="003D2AFE" w:rsidRDefault="003D2AFE" w:rsidP="003D2AFE">
      <w:pPr>
        <w:rPr>
          <w:b/>
          <w:sz w:val="28"/>
        </w:rPr>
      </w:pPr>
    </w:p>
    <w:p w:rsidR="003D2AFE" w:rsidRDefault="003D2AFE" w:rsidP="003D2AFE">
      <w:pPr>
        <w:rPr>
          <w:b/>
          <w:sz w:val="28"/>
        </w:rPr>
      </w:pPr>
    </w:p>
    <w:p w:rsidR="003D2AFE" w:rsidRDefault="003D2AFE" w:rsidP="003D2AFE">
      <w:pPr>
        <w:rPr>
          <w:b/>
          <w:sz w:val="28"/>
        </w:rPr>
      </w:pPr>
    </w:p>
    <w:p w:rsidR="003D2AFE" w:rsidRDefault="003D2AFE" w:rsidP="003D2AFE">
      <w:pPr>
        <w:rPr>
          <w:b/>
          <w:sz w:val="28"/>
        </w:rPr>
      </w:pPr>
    </w:p>
    <w:p w:rsidR="003D2AFE" w:rsidRDefault="003D2AFE" w:rsidP="003D2AFE">
      <w:pPr>
        <w:rPr>
          <w:b/>
          <w:sz w:val="28"/>
        </w:rPr>
      </w:pPr>
    </w:p>
    <w:p w:rsidR="003D2AFE" w:rsidRPr="00812D99" w:rsidRDefault="003D2AFE" w:rsidP="003D2AFE">
      <w:pPr>
        <w:rPr>
          <w:b/>
          <w:sz w:val="28"/>
        </w:rPr>
      </w:pPr>
    </w:p>
    <w:p w:rsidR="003D2AFE" w:rsidRPr="00F05E71" w:rsidRDefault="003D2AFE" w:rsidP="003D2AFE">
      <w:pPr>
        <w:jc w:val="center"/>
        <w:rPr>
          <w:sz w:val="28"/>
        </w:rPr>
      </w:pPr>
      <w:r>
        <w:t>Инженер-технолог:</w:t>
      </w:r>
      <w:r w:rsidRPr="00812D99">
        <w:tab/>
      </w:r>
      <w:r w:rsidRPr="00812D99">
        <w:tab/>
      </w:r>
      <w:r w:rsidRPr="00812D99">
        <w:tab/>
      </w:r>
      <w:r>
        <w:t xml:space="preserve">Л.И. </w:t>
      </w:r>
      <w:proofErr w:type="spellStart"/>
      <w:r>
        <w:t>Торохов</w:t>
      </w:r>
      <w:r w:rsidRPr="00812D99">
        <w:t>а</w:t>
      </w:r>
      <w:proofErr w:type="spellEnd"/>
      <w:r w:rsidRPr="00812D99">
        <w:tab/>
      </w:r>
      <w:r w:rsidRPr="00812D99">
        <w:tab/>
      </w:r>
      <w:r w:rsidRPr="00812D99">
        <w:tab/>
      </w:r>
      <w:r>
        <w:t>07.06.2013</w:t>
      </w:r>
    </w:p>
    <w:p w:rsidR="003D2AFE" w:rsidRPr="00F05E71" w:rsidRDefault="003D2AFE" w:rsidP="005068A5">
      <w:pPr>
        <w:pStyle w:val="1"/>
        <w:numPr>
          <w:ilvl w:val="0"/>
          <w:numId w:val="1"/>
        </w:numPr>
        <w:suppressAutoHyphens/>
        <w:spacing w:line="240" w:lineRule="auto"/>
        <w:ind w:left="0"/>
      </w:pPr>
      <w:r w:rsidRPr="00F05E71">
        <w:rPr>
          <w:b w:val="0"/>
        </w:rPr>
        <w:lastRenderedPageBreak/>
        <w:t>Приложение</w:t>
      </w:r>
      <w:proofErr w:type="gramStart"/>
      <w:r w:rsidRPr="00F05E71">
        <w:rPr>
          <w:b w:val="0"/>
        </w:rPr>
        <w:t xml:space="preserve"> Б</w:t>
      </w:r>
      <w:proofErr w:type="gramEnd"/>
    </w:p>
    <w:p w:rsidR="003D2AFE" w:rsidRDefault="003D2AFE" w:rsidP="005068A5">
      <w:pPr>
        <w:pStyle w:val="1"/>
        <w:numPr>
          <w:ilvl w:val="0"/>
          <w:numId w:val="1"/>
        </w:numPr>
        <w:suppressAutoHyphens/>
        <w:spacing w:line="240" w:lineRule="auto"/>
        <w:ind w:left="0"/>
        <w:rPr>
          <w:b w:val="0"/>
          <w:szCs w:val="28"/>
        </w:rPr>
      </w:pPr>
    </w:p>
    <w:p w:rsidR="003D2AFE" w:rsidRPr="00F05E71" w:rsidRDefault="003D2AFE" w:rsidP="005068A5">
      <w:pPr>
        <w:pStyle w:val="1"/>
        <w:numPr>
          <w:ilvl w:val="0"/>
          <w:numId w:val="1"/>
        </w:numPr>
        <w:suppressAutoHyphens/>
        <w:spacing w:line="240" w:lineRule="auto"/>
        <w:ind w:left="0"/>
        <w:rPr>
          <w:b w:val="0"/>
          <w:szCs w:val="28"/>
        </w:rPr>
      </w:pPr>
    </w:p>
    <w:p w:rsidR="003D2AFE" w:rsidRPr="00F05E71" w:rsidRDefault="003D2AFE" w:rsidP="005068A5">
      <w:pPr>
        <w:pStyle w:val="1"/>
        <w:numPr>
          <w:ilvl w:val="0"/>
          <w:numId w:val="1"/>
        </w:numPr>
        <w:suppressAutoHyphens/>
        <w:spacing w:line="240" w:lineRule="auto"/>
        <w:ind w:left="0"/>
        <w:rPr>
          <w:b w:val="0"/>
          <w:szCs w:val="28"/>
        </w:rPr>
      </w:pPr>
      <w:r w:rsidRPr="00F05E71">
        <w:rPr>
          <w:b w:val="0"/>
          <w:szCs w:val="28"/>
        </w:rPr>
        <w:t>печь ХПА-40 формовой цех  линия №1</w:t>
      </w:r>
    </w:p>
    <w:p w:rsidR="003D2AFE" w:rsidRPr="00F05E71" w:rsidRDefault="003D2AFE" w:rsidP="005068A5">
      <w:pPr>
        <w:pStyle w:val="1"/>
        <w:numPr>
          <w:ilvl w:val="0"/>
          <w:numId w:val="1"/>
        </w:numPr>
        <w:suppressAutoHyphens/>
        <w:spacing w:line="240" w:lineRule="auto"/>
        <w:ind w:left="0"/>
        <w:jc w:val="left"/>
        <w:rPr>
          <w:szCs w:val="28"/>
        </w:rPr>
      </w:pPr>
    </w:p>
    <w:tbl>
      <w:tblPr>
        <w:tblW w:w="10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1559"/>
        <w:gridCol w:w="1701"/>
        <w:gridCol w:w="1985"/>
        <w:gridCol w:w="1236"/>
      </w:tblGrid>
      <w:tr w:rsidR="003D2AFE" w:rsidRPr="00DC0EB0" w:rsidTr="0038374E">
        <w:trPr>
          <w:trHeight w:val="300"/>
        </w:trPr>
        <w:tc>
          <w:tcPr>
            <w:tcW w:w="3545" w:type="dxa"/>
            <w:vMerge w:val="restart"/>
            <w:vAlign w:val="center"/>
          </w:tcPr>
          <w:p w:rsidR="003D2AFE" w:rsidRPr="00DC0EB0" w:rsidRDefault="003D2AFE" w:rsidP="0038374E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Наименование сырья и показатели процесса</w:t>
            </w:r>
          </w:p>
        </w:tc>
        <w:tc>
          <w:tcPr>
            <w:tcW w:w="6481" w:type="dxa"/>
            <w:gridSpan w:val="4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 xml:space="preserve">Расход сырья, </w:t>
            </w:r>
            <w:proofErr w:type="gramStart"/>
            <w:r w:rsidRPr="00DC0EB0">
              <w:rPr>
                <w:b w:val="0"/>
                <w:sz w:val="24"/>
                <w:szCs w:val="24"/>
              </w:rPr>
              <w:t>кг</w:t>
            </w:r>
            <w:proofErr w:type="gramEnd"/>
          </w:p>
        </w:tc>
      </w:tr>
      <w:tr w:rsidR="003D2AFE" w:rsidRPr="00DC0EB0" w:rsidTr="0038374E">
        <w:trPr>
          <w:trHeight w:val="720"/>
        </w:trPr>
        <w:tc>
          <w:tcPr>
            <w:tcW w:w="3545" w:type="dxa"/>
            <w:vMerge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236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20</w:t>
            </w:r>
          </w:p>
        </w:tc>
      </w:tr>
      <w:tr w:rsidR="003D2AFE" w:rsidRPr="00DC0EB0" w:rsidTr="0038374E">
        <w:trPr>
          <w:trHeight w:val="1053"/>
        </w:trPr>
        <w:tc>
          <w:tcPr>
            <w:tcW w:w="3545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Мука пшеничная</w:t>
            </w:r>
          </w:p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хлебопекарная  1с</w:t>
            </w:r>
          </w:p>
        </w:tc>
        <w:tc>
          <w:tcPr>
            <w:tcW w:w="1559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236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16</w:t>
            </w:r>
          </w:p>
        </w:tc>
      </w:tr>
      <w:tr w:rsidR="003D2AFE" w:rsidRPr="00DC0EB0" w:rsidTr="0038374E">
        <w:trPr>
          <w:trHeight w:val="710"/>
        </w:trPr>
        <w:tc>
          <w:tcPr>
            <w:tcW w:w="3545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Закваска</w:t>
            </w:r>
          </w:p>
        </w:tc>
        <w:tc>
          <w:tcPr>
            <w:tcW w:w="1559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29,6</w:t>
            </w:r>
          </w:p>
        </w:tc>
        <w:tc>
          <w:tcPr>
            <w:tcW w:w="1701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10,4</w:t>
            </w:r>
          </w:p>
        </w:tc>
        <w:tc>
          <w:tcPr>
            <w:tcW w:w="1985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8,9</w:t>
            </w:r>
          </w:p>
        </w:tc>
        <w:tc>
          <w:tcPr>
            <w:tcW w:w="1236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5,9</w:t>
            </w:r>
          </w:p>
        </w:tc>
      </w:tr>
      <w:tr w:rsidR="003D2AFE" w:rsidRPr="00DC0EB0" w:rsidTr="0038374E">
        <w:trPr>
          <w:trHeight w:val="977"/>
        </w:trPr>
        <w:tc>
          <w:tcPr>
            <w:tcW w:w="3545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Соль поваренная</w:t>
            </w:r>
          </w:p>
        </w:tc>
        <w:tc>
          <w:tcPr>
            <w:tcW w:w="1559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1,2</w:t>
            </w:r>
          </w:p>
        </w:tc>
        <w:tc>
          <w:tcPr>
            <w:tcW w:w="1701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0,42</w:t>
            </w:r>
          </w:p>
        </w:tc>
        <w:tc>
          <w:tcPr>
            <w:tcW w:w="1985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0,36</w:t>
            </w:r>
          </w:p>
        </w:tc>
        <w:tc>
          <w:tcPr>
            <w:tcW w:w="1236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0,24</w:t>
            </w:r>
          </w:p>
        </w:tc>
      </w:tr>
      <w:tr w:rsidR="003D2AFE" w:rsidRPr="00DC0EB0" w:rsidTr="0038374E">
        <w:trPr>
          <w:trHeight w:val="973"/>
        </w:trPr>
        <w:tc>
          <w:tcPr>
            <w:tcW w:w="3545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Вода</w:t>
            </w:r>
          </w:p>
        </w:tc>
        <w:tc>
          <w:tcPr>
            <w:tcW w:w="1559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60-62</w:t>
            </w:r>
          </w:p>
        </w:tc>
        <w:tc>
          <w:tcPr>
            <w:tcW w:w="1701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21-21,7</w:t>
            </w:r>
          </w:p>
        </w:tc>
        <w:tc>
          <w:tcPr>
            <w:tcW w:w="1985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17,5-18</w:t>
            </w:r>
          </w:p>
        </w:tc>
        <w:tc>
          <w:tcPr>
            <w:tcW w:w="1236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11,5-12</w:t>
            </w:r>
          </w:p>
        </w:tc>
      </w:tr>
      <w:tr w:rsidR="003D2AFE" w:rsidRPr="00DC0EB0" w:rsidTr="0038374E">
        <w:trPr>
          <w:trHeight w:val="845"/>
        </w:trPr>
        <w:tc>
          <w:tcPr>
            <w:tcW w:w="3545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Влажность теста, %</w:t>
            </w:r>
          </w:p>
        </w:tc>
        <w:tc>
          <w:tcPr>
            <w:tcW w:w="1559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47,5-48</w:t>
            </w:r>
          </w:p>
        </w:tc>
        <w:tc>
          <w:tcPr>
            <w:tcW w:w="1701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47,5-48</w:t>
            </w:r>
          </w:p>
        </w:tc>
        <w:tc>
          <w:tcPr>
            <w:tcW w:w="1985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47,5-48</w:t>
            </w:r>
          </w:p>
        </w:tc>
        <w:tc>
          <w:tcPr>
            <w:tcW w:w="1236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47,5-48</w:t>
            </w:r>
          </w:p>
        </w:tc>
      </w:tr>
      <w:tr w:rsidR="003D2AFE" w:rsidRPr="00DC0EB0" w:rsidTr="0038374E">
        <w:trPr>
          <w:trHeight w:val="844"/>
        </w:trPr>
        <w:tc>
          <w:tcPr>
            <w:tcW w:w="3545" w:type="dxa"/>
            <w:vAlign w:val="center"/>
          </w:tcPr>
          <w:p w:rsidR="003D2AFE" w:rsidRPr="00DC0EB0" w:rsidRDefault="003D2AFE" w:rsidP="0038374E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jc w:val="right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 xml:space="preserve">Температура начальная, </w:t>
            </w:r>
            <w:proofErr w:type="spellStart"/>
            <w:r w:rsidRPr="00DC0EB0">
              <w:rPr>
                <w:b w:val="0"/>
                <w:sz w:val="24"/>
                <w:szCs w:val="24"/>
                <w:vertAlign w:val="superscript"/>
              </w:rPr>
              <w:t>о</w:t>
            </w:r>
            <w:r w:rsidRPr="00DC0EB0">
              <w:rPr>
                <w:b w:val="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559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236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30</w:t>
            </w:r>
          </w:p>
        </w:tc>
      </w:tr>
      <w:tr w:rsidR="003D2AFE" w:rsidRPr="00DC0EB0" w:rsidTr="0038374E">
        <w:trPr>
          <w:trHeight w:val="596"/>
        </w:trPr>
        <w:tc>
          <w:tcPr>
            <w:tcW w:w="3545" w:type="dxa"/>
            <w:vAlign w:val="center"/>
          </w:tcPr>
          <w:p w:rsidR="003D2AFE" w:rsidRPr="00DC0EB0" w:rsidRDefault="003D2AFE" w:rsidP="0038374E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jc w:val="right"/>
              <w:rPr>
                <w:b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C0EB0">
              <w:rPr>
                <w:b w:val="0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DC0EB0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EB0">
              <w:rPr>
                <w:b w:val="0"/>
                <w:sz w:val="24"/>
                <w:szCs w:val="24"/>
                <w:lang w:val="en-US"/>
              </w:rPr>
              <w:t>брожения</w:t>
            </w:r>
            <w:proofErr w:type="spellEnd"/>
            <w:r w:rsidRPr="00DC0EB0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EB0">
              <w:rPr>
                <w:b w:val="0"/>
                <w:sz w:val="24"/>
                <w:szCs w:val="24"/>
                <w:lang w:val="en-US"/>
              </w:rPr>
              <w:t>мин</w:t>
            </w:r>
            <w:proofErr w:type="spellEnd"/>
            <w:r w:rsidRPr="00DC0EB0">
              <w:rPr>
                <w:b w:val="0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1559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  <w:lang w:val="en-US"/>
              </w:rPr>
              <w:t>1</w:t>
            </w:r>
            <w:r w:rsidRPr="00DC0EB0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  <w:lang w:val="en-US"/>
              </w:rPr>
              <w:t>1</w:t>
            </w:r>
            <w:r w:rsidRPr="00DC0EB0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  <w:lang w:val="en-US"/>
              </w:rPr>
              <w:t>1</w:t>
            </w:r>
            <w:r w:rsidRPr="00DC0EB0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236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  <w:lang w:val="en-US"/>
              </w:rPr>
              <w:t>1</w:t>
            </w:r>
            <w:r w:rsidRPr="00DC0EB0">
              <w:rPr>
                <w:b w:val="0"/>
                <w:sz w:val="24"/>
                <w:szCs w:val="24"/>
              </w:rPr>
              <w:t>20</w:t>
            </w:r>
          </w:p>
        </w:tc>
      </w:tr>
      <w:tr w:rsidR="003D2AFE" w:rsidRPr="00DC0EB0" w:rsidTr="0038374E">
        <w:trPr>
          <w:trHeight w:val="600"/>
        </w:trPr>
        <w:tc>
          <w:tcPr>
            <w:tcW w:w="3545" w:type="dxa"/>
            <w:vAlign w:val="center"/>
          </w:tcPr>
          <w:p w:rsidR="003D2AFE" w:rsidRPr="00DC0EB0" w:rsidRDefault="003D2AFE" w:rsidP="0038374E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jc w:val="right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Кислотность конечная град. закваски не более ºН</w:t>
            </w:r>
          </w:p>
        </w:tc>
        <w:tc>
          <w:tcPr>
            <w:tcW w:w="1559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5,5-6</w:t>
            </w:r>
          </w:p>
        </w:tc>
        <w:tc>
          <w:tcPr>
            <w:tcW w:w="1701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5,5-6</w:t>
            </w:r>
          </w:p>
        </w:tc>
        <w:tc>
          <w:tcPr>
            <w:tcW w:w="1985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5,5-6</w:t>
            </w:r>
          </w:p>
        </w:tc>
        <w:tc>
          <w:tcPr>
            <w:tcW w:w="1236" w:type="dxa"/>
            <w:vAlign w:val="center"/>
          </w:tcPr>
          <w:p w:rsidR="003D2AFE" w:rsidRPr="00DC0EB0" w:rsidRDefault="003D2AFE" w:rsidP="005068A5">
            <w:pPr>
              <w:pStyle w:val="1"/>
              <w:numPr>
                <w:ilvl w:val="0"/>
                <w:numId w:val="1"/>
              </w:numPr>
              <w:suppressAutoHyphens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DC0EB0">
              <w:rPr>
                <w:b w:val="0"/>
                <w:sz w:val="24"/>
                <w:szCs w:val="24"/>
              </w:rPr>
              <w:t>5,5-6</w:t>
            </w:r>
          </w:p>
        </w:tc>
      </w:tr>
    </w:tbl>
    <w:p w:rsidR="003D2AFE" w:rsidRPr="00F05E71" w:rsidRDefault="003D2AFE" w:rsidP="003D2AFE">
      <w:pPr>
        <w:pStyle w:val="1"/>
        <w:rPr>
          <w:b w:val="0"/>
          <w:sz w:val="24"/>
          <w:szCs w:val="24"/>
        </w:rPr>
      </w:pPr>
    </w:p>
    <w:p w:rsidR="003D2AFE" w:rsidRPr="00F05E71" w:rsidRDefault="003D2AFE" w:rsidP="005068A5">
      <w:pPr>
        <w:pStyle w:val="1"/>
        <w:numPr>
          <w:ilvl w:val="0"/>
          <w:numId w:val="1"/>
        </w:numPr>
        <w:suppressAutoHyphens/>
        <w:spacing w:line="240" w:lineRule="auto"/>
        <w:ind w:left="0"/>
        <w:rPr>
          <w:b w:val="0"/>
          <w:sz w:val="24"/>
          <w:szCs w:val="24"/>
        </w:rPr>
      </w:pPr>
    </w:p>
    <w:p w:rsidR="003D2AFE" w:rsidRPr="00F05E71" w:rsidRDefault="003D2AFE" w:rsidP="005068A5">
      <w:pPr>
        <w:pStyle w:val="1"/>
        <w:numPr>
          <w:ilvl w:val="0"/>
          <w:numId w:val="1"/>
        </w:numPr>
        <w:suppressAutoHyphens/>
        <w:spacing w:line="240" w:lineRule="auto"/>
        <w:ind w:left="0"/>
        <w:jc w:val="left"/>
        <w:rPr>
          <w:b w:val="0"/>
          <w:sz w:val="24"/>
          <w:szCs w:val="24"/>
        </w:rPr>
      </w:pPr>
    </w:p>
    <w:p w:rsidR="003D2AFE" w:rsidRPr="00F05E71" w:rsidRDefault="003D2AFE" w:rsidP="005068A5">
      <w:pPr>
        <w:pStyle w:val="1"/>
        <w:numPr>
          <w:ilvl w:val="0"/>
          <w:numId w:val="1"/>
        </w:numPr>
        <w:suppressAutoHyphens/>
        <w:spacing w:line="240" w:lineRule="auto"/>
        <w:ind w:left="0"/>
        <w:jc w:val="left"/>
        <w:rPr>
          <w:b w:val="0"/>
          <w:sz w:val="24"/>
          <w:szCs w:val="24"/>
        </w:rPr>
      </w:pPr>
      <w:r w:rsidRPr="00F05E71">
        <w:rPr>
          <w:b w:val="0"/>
          <w:sz w:val="24"/>
          <w:szCs w:val="24"/>
        </w:rPr>
        <w:t xml:space="preserve">           Инженер-технолог:</w:t>
      </w:r>
      <w:r>
        <w:rPr>
          <w:b w:val="0"/>
          <w:sz w:val="24"/>
          <w:szCs w:val="24"/>
        </w:rPr>
        <w:t xml:space="preserve"> </w:t>
      </w:r>
      <w:r w:rsidRPr="00F05E71">
        <w:rPr>
          <w:b w:val="0"/>
          <w:sz w:val="24"/>
          <w:szCs w:val="24"/>
        </w:rPr>
        <w:tab/>
      </w:r>
      <w:r w:rsidRPr="00F05E71">
        <w:rPr>
          <w:b w:val="0"/>
          <w:sz w:val="24"/>
          <w:szCs w:val="24"/>
        </w:rPr>
        <w:tab/>
      </w:r>
      <w:r w:rsidRPr="00F05E71">
        <w:rPr>
          <w:b w:val="0"/>
          <w:sz w:val="24"/>
          <w:szCs w:val="24"/>
        </w:rPr>
        <w:tab/>
        <w:t xml:space="preserve">Л.И. </w:t>
      </w:r>
      <w:proofErr w:type="spellStart"/>
      <w:r w:rsidRPr="00F05E71">
        <w:rPr>
          <w:b w:val="0"/>
          <w:sz w:val="24"/>
          <w:szCs w:val="24"/>
        </w:rPr>
        <w:t>Торохова</w:t>
      </w:r>
      <w:proofErr w:type="spellEnd"/>
      <w:r w:rsidRPr="00F05E71">
        <w:rPr>
          <w:b w:val="0"/>
          <w:sz w:val="24"/>
          <w:szCs w:val="24"/>
        </w:rPr>
        <w:tab/>
      </w:r>
      <w:r w:rsidRPr="00F05E71">
        <w:rPr>
          <w:b w:val="0"/>
          <w:sz w:val="24"/>
          <w:szCs w:val="24"/>
        </w:rPr>
        <w:tab/>
        <w:t xml:space="preserve">09.06.14 </w:t>
      </w:r>
    </w:p>
    <w:p w:rsidR="003D2AFE" w:rsidRPr="00F05E71" w:rsidRDefault="003D2AFE" w:rsidP="005068A5">
      <w:pPr>
        <w:pStyle w:val="1"/>
        <w:numPr>
          <w:ilvl w:val="0"/>
          <w:numId w:val="1"/>
        </w:numPr>
        <w:suppressAutoHyphens/>
        <w:spacing w:line="240" w:lineRule="auto"/>
        <w:ind w:left="0"/>
        <w:jc w:val="left"/>
        <w:rPr>
          <w:sz w:val="24"/>
          <w:szCs w:val="24"/>
        </w:rPr>
      </w:pPr>
    </w:p>
    <w:p w:rsidR="003D2AFE" w:rsidRPr="00F05E71" w:rsidRDefault="003D2AFE" w:rsidP="005068A5">
      <w:pPr>
        <w:pStyle w:val="1"/>
        <w:numPr>
          <w:ilvl w:val="0"/>
          <w:numId w:val="1"/>
        </w:numPr>
        <w:suppressAutoHyphens/>
        <w:spacing w:line="240" w:lineRule="auto"/>
        <w:ind w:left="0"/>
        <w:jc w:val="left"/>
        <w:rPr>
          <w:sz w:val="24"/>
          <w:szCs w:val="24"/>
        </w:rPr>
      </w:pPr>
    </w:p>
    <w:p w:rsidR="003D2AFE" w:rsidRPr="00F05E71" w:rsidRDefault="003D2AFE" w:rsidP="005068A5">
      <w:pPr>
        <w:pStyle w:val="1"/>
        <w:numPr>
          <w:ilvl w:val="0"/>
          <w:numId w:val="1"/>
        </w:numPr>
        <w:suppressAutoHyphens/>
        <w:spacing w:line="240" w:lineRule="auto"/>
        <w:ind w:left="0"/>
        <w:jc w:val="left"/>
        <w:rPr>
          <w:sz w:val="24"/>
          <w:szCs w:val="24"/>
        </w:rPr>
      </w:pPr>
    </w:p>
    <w:p w:rsidR="003D2AFE" w:rsidRPr="00F05E71" w:rsidRDefault="003D2AFE" w:rsidP="005068A5">
      <w:pPr>
        <w:pStyle w:val="1"/>
        <w:numPr>
          <w:ilvl w:val="0"/>
          <w:numId w:val="1"/>
        </w:numPr>
        <w:suppressAutoHyphens/>
        <w:spacing w:line="240" w:lineRule="auto"/>
        <w:ind w:left="0"/>
        <w:jc w:val="left"/>
        <w:rPr>
          <w:sz w:val="24"/>
          <w:szCs w:val="24"/>
        </w:rPr>
      </w:pPr>
    </w:p>
    <w:p w:rsidR="0076584C" w:rsidRPr="003D2AFE" w:rsidRDefault="0076584C" w:rsidP="003D2AFE">
      <w:pPr>
        <w:rPr>
          <w:szCs w:val="28"/>
        </w:rPr>
      </w:pPr>
    </w:p>
    <w:sectPr w:rsidR="0076584C" w:rsidRPr="003D2AFE" w:rsidSect="0033394A">
      <w:headerReference w:type="default" r:id="rId240"/>
      <w:footerReference w:type="even" r:id="rId241"/>
      <w:footerReference w:type="default" r:id="rId242"/>
      <w:pgSz w:w="11906" w:h="16838"/>
      <w:pgMar w:top="1134" w:right="851" w:bottom="1418" w:left="1418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D7" w:rsidRDefault="001822D7" w:rsidP="00D70AAF">
      <w:r>
        <w:separator/>
      </w:r>
    </w:p>
  </w:endnote>
  <w:endnote w:type="continuationSeparator" w:id="0">
    <w:p w:rsidR="001822D7" w:rsidRDefault="001822D7" w:rsidP="00D7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D7" w:rsidRDefault="001822D7" w:rsidP="003D2AFE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822D7" w:rsidRDefault="001822D7" w:rsidP="003D2AFE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D7" w:rsidRDefault="001822D7" w:rsidP="003D2AFE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03DC6">
      <w:rPr>
        <w:rStyle w:val="af6"/>
        <w:noProof/>
      </w:rPr>
      <w:t>39</w:t>
    </w:r>
    <w:r>
      <w:rPr>
        <w:rStyle w:val="af6"/>
      </w:rPr>
      <w:fldChar w:fldCharType="end"/>
    </w:r>
  </w:p>
  <w:p w:rsidR="001822D7" w:rsidRDefault="001822D7" w:rsidP="00142F7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D7" w:rsidRDefault="001822D7" w:rsidP="00D70AAF">
      <w:r>
        <w:separator/>
      </w:r>
    </w:p>
  </w:footnote>
  <w:footnote w:type="continuationSeparator" w:id="0">
    <w:p w:rsidR="001822D7" w:rsidRDefault="001822D7" w:rsidP="00D70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587"/>
      <w:docPartObj>
        <w:docPartGallery w:val="Page Numbers (Top of Page)"/>
        <w:docPartUnique/>
      </w:docPartObj>
    </w:sdtPr>
    <w:sdtContent>
      <w:p w:rsidR="001822D7" w:rsidRDefault="001822D7">
        <w:pPr>
          <w:pStyle w:val="af5"/>
          <w:jc w:val="right"/>
        </w:pPr>
        <w:fldSimple w:instr=" PAGE   \* MERGEFORMAT ">
          <w:r w:rsidR="00803DC6">
            <w:rPr>
              <w:noProof/>
            </w:rPr>
            <w:t>39</w:t>
          </w:r>
        </w:fldSimple>
      </w:p>
    </w:sdtContent>
  </w:sdt>
  <w:p w:rsidR="001822D7" w:rsidRDefault="001822D7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450"/>
      </w:pPr>
    </w:lvl>
  </w:abstractNum>
  <w:abstractNum w:abstractNumId="3">
    <w:nsid w:val="0D442EF6"/>
    <w:multiLevelType w:val="hybridMultilevel"/>
    <w:tmpl w:val="BD420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7F1E5C"/>
    <w:multiLevelType w:val="hybridMultilevel"/>
    <w:tmpl w:val="DC4E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644AB"/>
    <w:multiLevelType w:val="hybridMultilevel"/>
    <w:tmpl w:val="5B0EBC90"/>
    <w:lvl w:ilvl="0" w:tplc="804EB9E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ED738AF"/>
    <w:multiLevelType w:val="hybridMultilevel"/>
    <w:tmpl w:val="7CCC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B51B1"/>
    <w:multiLevelType w:val="hybridMultilevel"/>
    <w:tmpl w:val="62CC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34BD9"/>
    <w:multiLevelType w:val="hybridMultilevel"/>
    <w:tmpl w:val="9C502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D47193"/>
    <w:multiLevelType w:val="hybridMultilevel"/>
    <w:tmpl w:val="B5FC1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1E42837"/>
    <w:multiLevelType w:val="hybridMultilevel"/>
    <w:tmpl w:val="1DBE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54DF2"/>
    <w:multiLevelType w:val="hybridMultilevel"/>
    <w:tmpl w:val="FC02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65469"/>
    <w:multiLevelType w:val="hybridMultilevel"/>
    <w:tmpl w:val="15BC1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A05C1"/>
    <w:multiLevelType w:val="hybridMultilevel"/>
    <w:tmpl w:val="F70E83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984D9B"/>
    <w:multiLevelType w:val="hybridMultilevel"/>
    <w:tmpl w:val="E4FC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9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D81"/>
    <w:rsid w:val="000038D6"/>
    <w:rsid w:val="00006EA2"/>
    <w:rsid w:val="000274FC"/>
    <w:rsid w:val="00037CF3"/>
    <w:rsid w:val="00056528"/>
    <w:rsid w:val="00060052"/>
    <w:rsid w:val="000715A4"/>
    <w:rsid w:val="00082047"/>
    <w:rsid w:val="00087902"/>
    <w:rsid w:val="00091BE6"/>
    <w:rsid w:val="000B6729"/>
    <w:rsid w:val="000E78B4"/>
    <w:rsid w:val="00114DD6"/>
    <w:rsid w:val="001257E5"/>
    <w:rsid w:val="00142DFE"/>
    <w:rsid w:val="00142F70"/>
    <w:rsid w:val="001750DD"/>
    <w:rsid w:val="001822D7"/>
    <w:rsid w:val="00194ABA"/>
    <w:rsid w:val="0019791F"/>
    <w:rsid w:val="001A71FA"/>
    <w:rsid w:val="001B13B9"/>
    <w:rsid w:val="00201233"/>
    <w:rsid w:val="00201B81"/>
    <w:rsid w:val="002040F8"/>
    <w:rsid w:val="0021021F"/>
    <w:rsid w:val="0021579C"/>
    <w:rsid w:val="00221564"/>
    <w:rsid w:val="00225089"/>
    <w:rsid w:val="0022645A"/>
    <w:rsid w:val="002740DC"/>
    <w:rsid w:val="00275085"/>
    <w:rsid w:val="00277476"/>
    <w:rsid w:val="00282770"/>
    <w:rsid w:val="002C72E4"/>
    <w:rsid w:val="002E5669"/>
    <w:rsid w:val="002E6094"/>
    <w:rsid w:val="002F7A72"/>
    <w:rsid w:val="0033394A"/>
    <w:rsid w:val="00373BB0"/>
    <w:rsid w:val="003771BB"/>
    <w:rsid w:val="0038374E"/>
    <w:rsid w:val="003A75FF"/>
    <w:rsid w:val="003B418F"/>
    <w:rsid w:val="003D0443"/>
    <w:rsid w:val="003D2AFE"/>
    <w:rsid w:val="004101DE"/>
    <w:rsid w:val="00422E79"/>
    <w:rsid w:val="004310BC"/>
    <w:rsid w:val="00441F9C"/>
    <w:rsid w:val="00444A06"/>
    <w:rsid w:val="00450121"/>
    <w:rsid w:val="004673D1"/>
    <w:rsid w:val="004B5DBF"/>
    <w:rsid w:val="004D531C"/>
    <w:rsid w:val="004D5805"/>
    <w:rsid w:val="004E68D6"/>
    <w:rsid w:val="005068A5"/>
    <w:rsid w:val="005226FC"/>
    <w:rsid w:val="00524E78"/>
    <w:rsid w:val="00541B1B"/>
    <w:rsid w:val="0056175F"/>
    <w:rsid w:val="005B7D81"/>
    <w:rsid w:val="005E00B4"/>
    <w:rsid w:val="005E074D"/>
    <w:rsid w:val="005F4B68"/>
    <w:rsid w:val="00625906"/>
    <w:rsid w:val="006453C5"/>
    <w:rsid w:val="00665CA3"/>
    <w:rsid w:val="00674339"/>
    <w:rsid w:val="006B08A3"/>
    <w:rsid w:val="006C4280"/>
    <w:rsid w:val="006D1EF1"/>
    <w:rsid w:val="006F613B"/>
    <w:rsid w:val="00720DB9"/>
    <w:rsid w:val="007251AE"/>
    <w:rsid w:val="0075642F"/>
    <w:rsid w:val="007617F1"/>
    <w:rsid w:val="0076584C"/>
    <w:rsid w:val="007665C1"/>
    <w:rsid w:val="00776537"/>
    <w:rsid w:val="00786A99"/>
    <w:rsid w:val="00795CC2"/>
    <w:rsid w:val="007A604E"/>
    <w:rsid w:val="007B0D99"/>
    <w:rsid w:val="007D374C"/>
    <w:rsid w:val="00803DC6"/>
    <w:rsid w:val="00814D71"/>
    <w:rsid w:val="008221BD"/>
    <w:rsid w:val="00851EF4"/>
    <w:rsid w:val="0086605B"/>
    <w:rsid w:val="00882ECD"/>
    <w:rsid w:val="0089101B"/>
    <w:rsid w:val="00892954"/>
    <w:rsid w:val="008A5AEC"/>
    <w:rsid w:val="008A7458"/>
    <w:rsid w:val="008B3087"/>
    <w:rsid w:val="008C1285"/>
    <w:rsid w:val="008C5DE3"/>
    <w:rsid w:val="008F2149"/>
    <w:rsid w:val="00924B6B"/>
    <w:rsid w:val="009317F6"/>
    <w:rsid w:val="00942216"/>
    <w:rsid w:val="00956C96"/>
    <w:rsid w:val="0099431A"/>
    <w:rsid w:val="00995476"/>
    <w:rsid w:val="009C1727"/>
    <w:rsid w:val="009E2D9A"/>
    <w:rsid w:val="009F5CF3"/>
    <w:rsid w:val="00A07D32"/>
    <w:rsid w:val="00A2626C"/>
    <w:rsid w:val="00A35696"/>
    <w:rsid w:val="00A50CE5"/>
    <w:rsid w:val="00A67E78"/>
    <w:rsid w:val="00AF0764"/>
    <w:rsid w:val="00B14C0E"/>
    <w:rsid w:val="00B45B3D"/>
    <w:rsid w:val="00B62261"/>
    <w:rsid w:val="00B71B02"/>
    <w:rsid w:val="00B7450A"/>
    <w:rsid w:val="00B766B3"/>
    <w:rsid w:val="00B9501E"/>
    <w:rsid w:val="00BE1760"/>
    <w:rsid w:val="00C20A24"/>
    <w:rsid w:val="00CB1759"/>
    <w:rsid w:val="00CB252A"/>
    <w:rsid w:val="00CD5010"/>
    <w:rsid w:val="00CF07C9"/>
    <w:rsid w:val="00CF1E29"/>
    <w:rsid w:val="00CF28F7"/>
    <w:rsid w:val="00D25014"/>
    <w:rsid w:val="00D264CD"/>
    <w:rsid w:val="00D70AAF"/>
    <w:rsid w:val="00D73A21"/>
    <w:rsid w:val="00D802F6"/>
    <w:rsid w:val="00D8312B"/>
    <w:rsid w:val="00DA5E4E"/>
    <w:rsid w:val="00DC0EB0"/>
    <w:rsid w:val="00DF1D01"/>
    <w:rsid w:val="00E2255D"/>
    <w:rsid w:val="00E352E7"/>
    <w:rsid w:val="00E723F1"/>
    <w:rsid w:val="00E9377B"/>
    <w:rsid w:val="00F147D8"/>
    <w:rsid w:val="00F33679"/>
    <w:rsid w:val="00FC7275"/>
    <w:rsid w:val="00FD56EA"/>
    <w:rsid w:val="00FE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7D81"/>
    <w:pPr>
      <w:keepNext/>
      <w:spacing w:line="360" w:lineRule="auto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unhideWhenUsed/>
    <w:qFormat/>
    <w:rsid w:val="00142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70AAF"/>
    <w:pPr>
      <w:keepNext/>
      <w:spacing w:line="360" w:lineRule="auto"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D70AAF"/>
    <w:pPr>
      <w:keepNext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795C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D70AAF"/>
    <w:pPr>
      <w:keepNext/>
      <w:spacing w:line="360" w:lineRule="auto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70AAF"/>
    <w:pPr>
      <w:keepNext/>
      <w:spacing w:line="360" w:lineRule="auto"/>
      <w:jc w:val="both"/>
      <w:outlineLvl w:val="6"/>
    </w:pPr>
    <w:rPr>
      <w:b/>
      <w:i/>
      <w:sz w:val="28"/>
    </w:rPr>
  </w:style>
  <w:style w:type="paragraph" w:styleId="8">
    <w:name w:val="heading 8"/>
    <w:basedOn w:val="a"/>
    <w:next w:val="a"/>
    <w:link w:val="80"/>
    <w:unhideWhenUsed/>
    <w:qFormat/>
    <w:rsid w:val="00795C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D70AAF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D8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2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70A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70A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95CC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0A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70AA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95C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0A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B7D81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B7D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Îñíîâíîé òåêñò 21"/>
    <w:basedOn w:val="a"/>
    <w:rsid w:val="005B7D81"/>
    <w:pPr>
      <w:widowControl w:val="0"/>
    </w:pPr>
    <w:rPr>
      <w:sz w:val="28"/>
    </w:rPr>
  </w:style>
  <w:style w:type="paragraph" w:styleId="a5">
    <w:name w:val="Body Text Indent"/>
    <w:basedOn w:val="a"/>
    <w:link w:val="a6"/>
    <w:rsid w:val="005B7D81"/>
    <w:pPr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5B7D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rsid w:val="005B7D81"/>
    <w:pPr>
      <w:keepNext/>
      <w:jc w:val="both"/>
    </w:pPr>
    <w:rPr>
      <w:sz w:val="28"/>
    </w:rPr>
  </w:style>
  <w:style w:type="paragraph" w:styleId="a7">
    <w:name w:val="Normal (Web)"/>
    <w:basedOn w:val="a"/>
    <w:unhideWhenUsed/>
    <w:rsid w:val="00142DFE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142DFE"/>
    <w:rPr>
      <w:b/>
      <w:bCs/>
    </w:rPr>
  </w:style>
  <w:style w:type="character" w:customStyle="1" w:styleId="apple-converted-space">
    <w:name w:val="apple-converted-space"/>
    <w:basedOn w:val="a0"/>
    <w:rsid w:val="00142DFE"/>
  </w:style>
  <w:style w:type="character" w:styleId="a9">
    <w:name w:val="Hyperlink"/>
    <w:basedOn w:val="a0"/>
    <w:unhideWhenUsed/>
    <w:rsid w:val="00142DFE"/>
    <w:rPr>
      <w:color w:val="0000FF"/>
      <w:u w:val="single"/>
    </w:rPr>
  </w:style>
  <w:style w:type="character" w:customStyle="1" w:styleId="review-h5">
    <w:name w:val="review-h5"/>
    <w:basedOn w:val="a0"/>
    <w:rsid w:val="00142DFE"/>
  </w:style>
  <w:style w:type="paragraph" w:styleId="aa">
    <w:name w:val="Balloon Text"/>
    <w:basedOn w:val="a"/>
    <w:link w:val="ab"/>
    <w:unhideWhenUsed/>
    <w:rsid w:val="00DA5E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E4E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semiHidden/>
    <w:unhideWhenUsed/>
    <w:rsid w:val="00795CC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95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795CC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95CC2"/>
    <w:pPr>
      <w:ind w:left="720"/>
      <w:contextualSpacing/>
    </w:pPr>
  </w:style>
  <w:style w:type="paragraph" w:styleId="ad">
    <w:name w:val="Title"/>
    <w:basedOn w:val="a"/>
    <w:link w:val="ae"/>
    <w:qFormat/>
    <w:rsid w:val="00D70AAF"/>
    <w:pPr>
      <w:spacing w:line="360" w:lineRule="auto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D70A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Îáû÷íûé1"/>
    <w:rsid w:val="00D70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çàãîëîâîê 1"/>
    <w:basedOn w:val="13"/>
    <w:next w:val="13"/>
    <w:rsid w:val="00D70AAF"/>
    <w:pPr>
      <w:keepNext/>
    </w:pPr>
    <w:rPr>
      <w:sz w:val="24"/>
    </w:rPr>
  </w:style>
  <w:style w:type="character" w:customStyle="1" w:styleId="af">
    <w:name w:val="Нижний колонтитул Знак"/>
    <w:basedOn w:val="a0"/>
    <w:link w:val="af0"/>
    <w:semiHidden/>
    <w:rsid w:val="00D70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"/>
    <w:rsid w:val="00D70AAF"/>
    <w:pPr>
      <w:tabs>
        <w:tab w:val="center" w:pos="4153"/>
        <w:tab w:val="right" w:pos="8306"/>
      </w:tabs>
    </w:pPr>
  </w:style>
  <w:style w:type="character" w:styleId="af1">
    <w:name w:val="footnote reference"/>
    <w:basedOn w:val="a0"/>
    <w:semiHidden/>
    <w:rsid w:val="00D70AAF"/>
    <w:rPr>
      <w:vertAlign w:val="superscript"/>
    </w:rPr>
  </w:style>
  <w:style w:type="paragraph" w:styleId="af2">
    <w:name w:val="footnote text"/>
    <w:basedOn w:val="a"/>
    <w:link w:val="af3"/>
    <w:semiHidden/>
    <w:rsid w:val="00D70AAF"/>
  </w:style>
  <w:style w:type="character" w:customStyle="1" w:styleId="af3">
    <w:name w:val="Текст сноски Знак"/>
    <w:basedOn w:val="a0"/>
    <w:link w:val="af2"/>
    <w:semiHidden/>
    <w:rsid w:val="00D70A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D70A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1"/>
    <w:semiHidden/>
    <w:rsid w:val="00D70AAF"/>
    <w:pPr>
      <w:jc w:val="center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semiHidden/>
    <w:rsid w:val="00D70AAF"/>
    <w:rPr>
      <w:rFonts w:ascii="Times New Roman" w:eastAsia="Times New Roman" w:hAnsi="Times New Roman" w:cs="Times New Roman"/>
      <w:sz w:val="28"/>
      <w:szCs w:val="20"/>
      <w:lang w:val="de-AT" w:eastAsia="ru-RU"/>
    </w:rPr>
  </w:style>
  <w:style w:type="paragraph" w:styleId="34">
    <w:name w:val="Body Text Indent 3"/>
    <w:basedOn w:val="a"/>
    <w:link w:val="33"/>
    <w:semiHidden/>
    <w:rsid w:val="00D70AAF"/>
    <w:pPr>
      <w:spacing w:line="360" w:lineRule="auto"/>
      <w:ind w:firstLine="720"/>
      <w:jc w:val="both"/>
    </w:pPr>
    <w:rPr>
      <w:sz w:val="28"/>
      <w:lang w:val="de-AT"/>
    </w:rPr>
  </w:style>
  <w:style w:type="character" w:customStyle="1" w:styleId="af4">
    <w:name w:val="Верхний колонтитул Знак"/>
    <w:basedOn w:val="a0"/>
    <w:link w:val="af5"/>
    <w:uiPriority w:val="99"/>
    <w:rsid w:val="00D70AAF"/>
    <w:rPr>
      <w:rFonts w:ascii="Times New Roman" w:eastAsia="Times New Roman" w:hAnsi="Times New Roman" w:cs="Times New Roman"/>
      <w:sz w:val="20"/>
      <w:szCs w:val="20"/>
      <w:lang w:val="de-AT" w:eastAsia="ru-RU"/>
    </w:rPr>
  </w:style>
  <w:style w:type="paragraph" w:styleId="af5">
    <w:name w:val="header"/>
    <w:basedOn w:val="a"/>
    <w:link w:val="af4"/>
    <w:uiPriority w:val="99"/>
    <w:rsid w:val="00D70AAF"/>
    <w:pPr>
      <w:tabs>
        <w:tab w:val="center" w:pos="4153"/>
        <w:tab w:val="right" w:pos="8306"/>
      </w:tabs>
    </w:pPr>
    <w:rPr>
      <w:lang w:val="de-AT"/>
    </w:rPr>
  </w:style>
  <w:style w:type="character" w:customStyle="1" w:styleId="WW8Num3z0">
    <w:name w:val="WW8Num3z0"/>
    <w:rsid w:val="003D2AFE"/>
    <w:rPr>
      <w:rFonts w:ascii="Symbol" w:hAnsi="Symbol" w:cs="Symbol"/>
      <w:sz w:val="20"/>
    </w:rPr>
  </w:style>
  <w:style w:type="character" w:customStyle="1" w:styleId="WW8Num3z1">
    <w:name w:val="WW8Num3z1"/>
    <w:rsid w:val="003D2AFE"/>
    <w:rPr>
      <w:rFonts w:ascii="Courier New" w:hAnsi="Courier New" w:cs="Courier New"/>
      <w:sz w:val="20"/>
    </w:rPr>
  </w:style>
  <w:style w:type="character" w:customStyle="1" w:styleId="WW8Num3z2">
    <w:name w:val="WW8Num3z2"/>
    <w:rsid w:val="003D2AFE"/>
    <w:rPr>
      <w:rFonts w:ascii="Wingdings" w:hAnsi="Wingdings" w:cs="Wingdings"/>
      <w:sz w:val="20"/>
    </w:rPr>
  </w:style>
  <w:style w:type="character" w:customStyle="1" w:styleId="WW8Num4z0">
    <w:name w:val="WW8Num4z0"/>
    <w:rsid w:val="003D2AFE"/>
    <w:rPr>
      <w:rFonts w:ascii="Symbol" w:hAnsi="Symbol" w:cs="Symbol"/>
    </w:rPr>
  </w:style>
  <w:style w:type="character" w:customStyle="1" w:styleId="WW8Num4z1">
    <w:name w:val="WW8Num4z1"/>
    <w:rsid w:val="003D2AFE"/>
    <w:rPr>
      <w:rFonts w:ascii="Courier New" w:hAnsi="Courier New" w:cs="Wingdings"/>
    </w:rPr>
  </w:style>
  <w:style w:type="character" w:customStyle="1" w:styleId="WW8Num4z2">
    <w:name w:val="WW8Num4z2"/>
    <w:rsid w:val="003D2AFE"/>
    <w:rPr>
      <w:rFonts w:ascii="Wingdings" w:hAnsi="Wingdings" w:cs="Wingdings"/>
    </w:rPr>
  </w:style>
  <w:style w:type="character" w:customStyle="1" w:styleId="WW8Num5z0">
    <w:name w:val="WW8Num5z0"/>
    <w:rsid w:val="003D2AFE"/>
    <w:rPr>
      <w:rFonts w:ascii="Symbol" w:hAnsi="Symbol" w:cs="Symbol"/>
    </w:rPr>
  </w:style>
  <w:style w:type="character" w:customStyle="1" w:styleId="WW8Num8z0">
    <w:name w:val="WW8Num8z0"/>
    <w:rsid w:val="003D2AFE"/>
    <w:rPr>
      <w:rFonts w:ascii="Symbol" w:hAnsi="Symbol" w:cs="Symbol"/>
      <w:sz w:val="20"/>
    </w:rPr>
  </w:style>
  <w:style w:type="character" w:customStyle="1" w:styleId="WW8Num8z1">
    <w:name w:val="WW8Num8z1"/>
    <w:rsid w:val="003D2AFE"/>
    <w:rPr>
      <w:rFonts w:ascii="Courier New" w:hAnsi="Courier New" w:cs="Courier New"/>
      <w:sz w:val="20"/>
    </w:rPr>
  </w:style>
  <w:style w:type="character" w:customStyle="1" w:styleId="WW8Num8z2">
    <w:name w:val="WW8Num8z2"/>
    <w:rsid w:val="003D2AFE"/>
    <w:rPr>
      <w:rFonts w:ascii="Wingdings" w:hAnsi="Wingdings" w:cs="Wingdings"/>
      <w:sz w:val="20"/>
    </w:rPr>
  </w:style>
  <w:style w:type="character" w:customStyle="1" w:styleId="WW8Num9z0">
    <w:name w:val="WW8Num9z0"/>
    <w:rsid w:val="003D2AFE"/>
    <w:rPr>
      <w:rFonts w:ascii="Symbol" w:hAnsi="Symbol" w:cs="Symbol"/>
    </w:rPr>
  </w:style>
  <w:style w:type="character" w:customStyle="1" w:styleId="WW8Num11z0">
    <w:name w:val="WW8Num11z0"/>
    <w:rsid w:val="003D2AFE"/>
    <w:rPr>
      <w:rFonts w:ascii="Symbol" w:hAnsi="Symbol" w:cs="Symbol"/>
    </w:rPr>
  </w:style>
  <w:style w:type="character" w:customStyle="1" w:styleId="WW8Num12z0">
    <w:name w:val="WW8Num12z0"/>
    <w:rsid w:val="003D2AFE"/>
    <w:rPr>
      <w:rFonts w:ascii="Symbol" w:hAnsi="Symbol" w:cs="Symbol"/>
    </w:rPr>
  </w:style>
  <w:style w:type="character" w:customStyle="1" w:styleId="WW8Num12z1">
    <w:name w:val="WW8Num12z1"/>
    <w:rsid w:val="003D2AFE"/>
    <w:rPr>
      <w:rFonts w:ascii="Courier New" w:hAnsi="Courier New" w:cs="Wingdings"/>
    </w:rPr>
  </w:style>
  <w:style w:type="character" w:customStyle="1" w:styleId="WW8Num12z2">
    <w:name w:val="WW8Num12z2"/>
    <w:rsid w:val="003D2AFE"/>
    <w:rPr>
      <w:rFonts w:ascii="Wingdings" w:hAnsi="Wingdings" w:cs="Wingdings"/>
    </w:rPr>
  </w:style>
  <w:style w:type="character" w:customStyle="1" w:styleId="WW8Num14z0">
    <w:name w:val="WW8Num14z0"/>
    <w:rsid w:val="003D2AFE"/>
    <w:rPr>
      <w:rFonts w:ascii="Symbol" w:hAnsi="Symbol" w:cs="Symbol"/>
    </w:rPr>
  </w:style>
  <w:style w:type="character" w:customStyle="1" w:styleId="WW8Num15z0">
    <w:name w:val="WW8Num15z0"/>
    <w:rsid w:val="003D2AFE"/>
    <w:rPr>
      <w:rFonts w:ascii="Symbol" w:hAnsi="Symbol" w:cs="Symbol"/>
      <w:sz w:val="20"/>
    </w:rPr>
  </w:style>
  <w:style w:type="character" w:customStyle="1" w:styleId="WW8Num15z1">
    <w:name w:val="WW8Num15z1"/>
    <w:rsid w:val="003D2AFE"/>
    <w:rPr>
      <w:rFonts w:ascii="Courier New" w:hAnsi="Courier New" w:cs="Courier New"/>
      <w:sz w:val="20"/>
    </w:rPr>
  </w:style>
  <w:style w:type="character" w:customStyle="1" w:styleId="WW8Num15z2">
    <w:name w:val="WW8Num15z2"/>
    <w:rsid w:val="003D2AFE"/>
    <w:rPr>
      <w:rFonts w:ascii="Wingdings" w:hAnsi="Wingdings" w:cs="Wingdings"/>
      <w:sz w:val="20"/>
    </w:rPr>
  </w:style>
  <w:style w:type="character" w:customStyle="1" w:styleId="WW8Num16z0">
    <w:name w:val="WW8Num16z0"/>
    <w:rsid w:val="003D2AFE"/>
    <w:rPr>
      <w:rFonts w:ascii="Symbol" w:hAnsi="Symbol" w:cs="Symbol"/>
    </w:rPr>
  </w:style>
  <w:style w:type="character" w:customStyle="1" w:styleId="WW8Num16z1">
    <w:name w:val="WW8Num16z1"/>
    <w:rsid w:val="003D2AFE"/>
    <w:rPr>
      <w:rFonts w:ascii="Courier New" w:hAnsi="Courier New" w:cs="Courier New"/>
    </w:rPr>
  </w:style>
  <w:style w:type="character" w:customStyle="1" w:styleId="WW8Num16z2">
    <w:name w:val="WW8Num16z2"/>
    <w:rsid w:val="003D2AFE"/>
    <w:rPr>
      <w:rFonts w:ascii="Wingdings" w:hAnsi="Wingdings" w:cs="Wingdings"/>
    </w:rPr>
  </w:style>
  <w:style w:type="character" w:customStyle="1" w:styleId="WW8Num17z0">
    <w:name w:val="WW8Num17z0"/>
    <w:rsid w:val="003D2AFE"/>
    <w:rPr>
      <w:rFonts w:ascii="Symbol" w:hAnsi="Symbol" w:cs="Symbol"/>
    </w:rPr>
  </w:style>
  <w:style w:type="character" w:customStyle="1" w:styleId="WW8Num17z1">
    <w:name w:val="WW8Num17z1"/>
    <w:rsid w:val="003D2AFE"/>
    <w:rPr>
      <w:rFonts w:ascii="Courier New" w:hAnsi="Courier New" w:cs="Courier New"/>
    </w:rPr>
  </w:style>
  <w:style w:type="character" w:customStyle="1" w:styleId="WW8Num17z2">
    <w:name w:val="WW8Num17z2"/>
    <w:rsid w:val="003D2AFE"/>
    <w:rPr>
      <w:rFonts w:ascii="Wingdings" w:hAnsi="Wingdings" w:cs="Wingdings"/>
    </w:rPr>
  </w:style>
  <w:style w:type="character" w:customStyle="1" w:styleId="WW8Num18z0">
    <w:name w:val="WW8Num18z0"/>
    <w:rsid w:val="003D2AFE"/>
    <w:rPr>
      <w:rFonts w:ascii="Symbol" w:hAnsi="Symbol" w:cs="Symbol"/>
    </w:rPr>
  </w:style>
  <w:style w:type="character" w:customStyle="1" w:styleId="WW8Num19z0">
    <w:name w:val="WW8Num19z0"/>
    <w:rsid w:val="003D2AFE"/>
    <w:rPr>
      <w:rFonts w:ascii="Symbol" w:hAnsi="Symbol" w:cs="Symbol"/>
    </w:rPr>
  </w:style>
  <w:style w:type="character" w:customStyle="1" w:styleId="WW8Num19z1">
    <w:name w:val="WW8Num19z1"/>
    <w:rsid w:val="003D2AFE"/>
    <w:rPr>
      <w:rFonts w:ascii="Courier New" w:hAnsi="Courier New" w:cs="Courier New"/>
    </w:rPr>
  </w:style>
  <w:style w:type="character" w:customStyle="1" w:styleId="WW8Num19z2">
    <w:name w:val="WW8Num19z2"/>
    <w:rsid w:val="003D2AFE"/>
    <w:rPr>
      <w:rFonts w:ascii="Wingdings" w:hAnsi="Wingdings" w:cs="Wingdings"/>
    </w:rPr>
  </w:style>
  <w:style w:type="character" w:customStyle="1" w:styleId="WW8Num21z0">
    <w:name w:val="WW8Num21z0"/>
    <w:rsid w:val="003D2AFE"/>
    <w:rPr>
      <w:rFonts w:ascii="Symbol" w:hAnsi="Symbol" w:cs="Symbol"/>
    </w:rPr>
  </w:style>
  <w:style w:type="character" w:customStyle="1" w:styleId="WW8Num21z1">
    <w:name w:val="WW8Num21z1"/>
    <w:rsid w:val="003D2AFE"/>
    <w:rPr>
      <w:rFonts w:ascii="Courier New" w:hAnsi="Courier New" w:cs="Courier New"/>
    </w:rPr>
  </w:style>
  <w:style w:type="character" w:customStyle="1" w:styleId="WW8Num21z2">
    <w:name w:val="WW8Num21z2"/>
    <w:rsid w:val="003D2AFE"/>
    <w:rPr>
      <w:rFonts w:ascii="Wingdings" w:hAnsi="Wingdings" w:cs="Wingdings"/>
    </w:rPr>
  </w:style>
  <w:style w:type="character" w:customStyle="1" w:styleId="15">
    <w:name w:val="Основной шрифт абзаца1"/>
    <w:rsid w:val="003D2AFE"/>
  </w:style>
  <w:style w:type="character" w:customStyle="1" w:styleId="apple-tab-span">
    <w:name w:val="apple-tab-span"/>
    <w:basedOn w:val="15"/>
    <w:rsid w:val="003D2AFE"/>
  </w:style>
  <w:style w:type="character" w:customStyle="1" w:styleId="articleseparator">
    <w:name w:val="article_separator"/>
    <w:basedOn w:val="15"/>
    <w:rsid w:val="003D2AFE"/>
  </w:style>
  <w:style w:type="character" w:customStyle="1" w:styleId="ecattext">
    <w:name w:val="ecattext"/>
    <w:basedOn w:val="15"/>
    <w:rsid w:val="003D2AFE"/>
  </w:style>
  <w:style w:type="character" w:styleId="af6">
    <w:name w:val="page number"/>
    <w:basedOn w:val="15"/>
    <w:rsid w:val="003D2AFE"/>
  </w:style>
  <w:style w:type="paragraph" w:customStyle="1" w:styleId="af7">
    <w:name w:val="Заголовок"/>
    <w:basedOn w:val="a"/>
    <w:next w:val="a3"/>
    <w:rsid w:val="003D2AF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8">
    <w:name w:val="List"/>
    <w:basedOn w:val="a3"/>
    <w:rsid w:val="003D2AFE"/>
    <w:pPr>
      <w:suppressAutoHyphens/>
      <w:spacing w:line="240" w:lineRule="auto"/>
      <w:jc w:val="center"/>
    </w:pPr>
    <w:rPr>
      <w:rFonts w:cs="Mangal"/>
      <w:sz w:val="40"/>
      <w:lang w:eastAsia="ar-SA"/>
    </w:rPr>
  </w:style>
  <w:style w:type="paragraph" w:customStyle="1" w:styleId="16">
    <w:name w:val="Название1"/>
    <w:basedOn w:val="a"/>
    <w:rsid w:val="003D2AF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3D2AF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styleId="af9">
    <w:name w:val="Subtitle"/>
    <w:basedOn w:val="af7"/>
    <w:next w:val="a3"/>
    <w:link w:val="afa"/>
    <w:qFormat/>
    <w:rsid w:val="003D2AFE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9"/>
    <w:rsid w:val="003D2AF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b-doubledesc">
    <w:name w:val="b-double__desc"/>
    <w:basedOn w:val="a"/>
    <w:rsid w:val="003D2AF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3D2AF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8">
    <w:name w:val="Цитата1"/>
    <w:basedOn w:val="a"/>
    <w:rsid w:val="003D2AFE"/>
    <w:pPr>
      <w:tabs>
        <w:tab w:val="left" w:pos="540"/>
        <w:tab w:val="left" w:pos="1365"/>
      </w:tabs>
      <w:suppressAutoHyphens/>
      <w:spacing w:line="360" w:lineRule="auto"/>
      <w:ind w:left="113" w:right="567"/>
    </w:pPr>
    <w:rPr>
      <w:sz w:val="28"/>
      <w:lang w:eastAsia="ar-SA"/>
    </w:rPr>
  </w:style>
  <w:style w:type="paragraph" w:customStyle="1" w:styleId="tekstob">
    <w:name w:val="tekstob"/>
    <w:basedOn w:val="a"/>
    <w:rsid w:val="003D2AFE"/>
    <w:pPr>
      <w:suppressAutoHyphens/>
      <w:spacing w:before="280" w:after="280"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3D2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3D2AF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3D2AFE"/>
    <w:pPr>
      <w:suppressLineNumbers/>
      <w:suppressAutoHyphens/>
    </w:pPr>
    <w:rPr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3D2AFE"/>
    <w:pPr>
      <w:jc w:val="center"/>
    </w:pPr>
    <w:rPr>
      <w:b/>
      <w:bCs/>
    </w:rPr>
  </w:style>
  <w:style w:type="paragraph" w:customStyle="1" w:styleId="afd">
    <w:name w:val="Содержимое врезки"/>
    <w:basedOn w:val="a3"/>
    <w:rsid w:val="003D2AFE"/>
    <w:pPr>
      <w:suppressAutoHyphens/>
      <w:spacing w:line="240" w:lineRule="auto"/>
      <w:jc w:val="center"/>
    </w:pPr>
    <w:rPr>
      <w:sz w:val="40"/>
      <w:lang w:eastAsia="ar-SA"/>
    </w:rPr>
  </w:style>
  <w:style w:type="table" w:styleId="afe">
    <w:name w:val="Table Grid"/>
    <w:basedOn w:val="a1"/>
    <w:uiPriority w:val="59"/>
    <w:rsid w:val="003D2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776537"/>
    <w:rPr>
      <w:color w:val="808080"/>
    </w:rPr>
  </w:style>
  <w:style w:type="paragraph" w:customStyle="1" w:styleId="Textbody">
    <w:name w:val="Text body"/>
    <w:basedOn w:val="a"/>
    <w:rsid w:val="00DC0EB0"/>
    <w:pPr>
      <w:widowControl w:val="0"/>
      <w:suppressAutoHyphens/>
      <w:autoSpaceDN w:val="0"/>
      <w:spacing w:after="120"/>
    </w:pPr>
    <w:rPr>
      <w:rFonts w:cs="Tahoma"/>
      <w:kern w:val="3"/>
      <w:sz w:val="24"/>
      <w:szCs w:val="24"/>
      <w:lang w:val="de-DE" w:eastAsia="ja-JP" w:bidi="fa-IR"/>
    </w:rPr>
  </w:style>
  <w:style w:type="paragraph" w:styleId="aff0">
    <w:name w:val="TOC Heading"/>
    <w:basedOn w:val="1"/>
    <w:next w:val="a"/>
    <w:uiPriority w:val="39"/>
    <w:semiHidden/>
    <w:unhideWhenUsed/>
    <w:qFormat/>
    <w:rsid w:val="00E9377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Cs w:val="28"/>
      <w:lang w:eastAsia="en-US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E9377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9">
    <w:name w:val="toc 1"/>
    <w:basedOn w:val="a"/>
    <w:next w:val="a"/>
    <w:autoRedefine/>
    <w:uiPriority w:val="39"/>
    <w:semiHidden/>
    <w:unhideWhenUsed/>
    <w:qFormat/>
    <w:rsid w:val="00E9377B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semiHidden/>
    <w:unhideWhenUsed/>
    <w:qFormat/>
    <w:rsid w:val="00E9377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592">
          <w:blockQuote w:val="1"/>
          <w:marLeft w:val="0"/>
          <w:marRight w:val="0"/>
          <w:marTop w:val="144"/>
          <w:marBottom w:val="144"/>
          <w:divBdr>
            <w:top w:val="single" w:sz="8" w:space="0" w:color="DDDDDD"/>
            <w:left w:val="single" w:sz="8" w:space="21" w:color="DDDDDD"/>
            <w:bottom w:val="single" w:sz="8" w:space="5" w:color="DDDDDD"/>
            <w:right w:val="single" w:sz="8" w:space="5" w:color="DDDDDD"/>
          </w:divBdr>
        </w:div>
      </w:divsChild>
    </w:div>
    <w:div w:id="419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015">
          <w:blockQuote w:val="1"/>
          <w:marLeft w:val="0"/>
          <w:marRight w:val="0"/>
          <w:marTop w:val="144"/>
          <w:marBottom w:val="144"/>
          <w:divBdr>
            <w:top w:val="single" w:sz="8" w:space="0" w:color="DDDDDD"/>
            <w:left w:val="single" w:sz="8" w:space="21" w:color="DDDDDD"/>
            <w:bottom w:val="single" w:sz="8" w:space="5" w:color="DDDDDD"/>
            <w:right w:val="single" w:sz="8" w:space="5" w:color="DDDDDD"/>
          </w:divBdr>
        </w:div>
      </w:divsChild>
    </w:div>
    <w:div w:id="1156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2.bin"/><Relationship Id="rId42" Type="http://schemas.openxmlformats.org/officeDocument/2006/relationships/image" Target="media/image22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5.wmf"/><Relationship Id="rId170" Type="http://schemas.openxmlformats.org/officeDocument/2006/relationships/image" Target="media/image80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4.wmf"/><Relationship Id="rId11" Type="http://schemas.openxmlformats.org/officeDocument/2006/relationships/image" Target="media/image3.jpeg"/><Relationship Id="rId32" Type="http://schemas.openxmlformats.org/officeDocument/2006/relationships/image" Target="media/image17.wmf"/><Relationship Id="rId53" Type="http://schemas.openxmlformats.org/officeDocument/2006/relationships/image" Target="media/image27.wmf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2" Type="http://schemas.openxmlformats.org/officeDocument/2006/relationships/image" Target="media/image12.wmf"/><Relationship Id="rId43" Type="http://schemas.openxmlformats.org/officeDocument/2006/relationships/oleObject" Target="embeddings/oleObject13.bin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5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8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09.bin"/><Relationship Id="rId243" Type="http://schemas.openxmlformats.org/officeDocument/2006/relationships/fontTable" Target="fontTable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33" Type="http://schemas.openxmlformats.org/officeDocument/2006/relationships/oleObject" Target="embeddings/oleObject8.bin"/><Relationship Id="rId38" Type="http://schemas.openxmlformats.org/officeDocument/2006/relationships/image" Target="media/image20.wmf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image" Target="media/image88.wmf"/><Relationship Id="rId217" Type="http://schemas.openxmlformats.org/officeDocument/2006/relationships/image" Target="media/image10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38" Type="http://schemas.openxmlformats.org/officeDocument/2006/relationships/image" Target="media/image113.wmf"/><Relationship Id="rId23" Type="http://schemas.openxmlformats.org/officeDocument/2006/relationships/oleObject" Target="embeddings/oleObject3.bin"/><Relationship Id="rId28" Type="http://schemas.openxmlformats.org/officeDocument/2006/relationships/image" Target="media/image15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5.wmf"/><Relationship Id="rId44" Type="http://schemas.openxmlformats.org/officeDocument/2006/relationships/image" Target="media/image23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98.wmf"/><Relationship Id="rId223" Type="http://schemas.openxmlformats.org/officeDocument/2006/relationships/image" Target="media/image106.wmf"/><Relationship Id="rId228" Type="http://schemas.openxmlformats.org/officeDocument/2006/relationships/oleObject" Target="embeddings/oleObject112.bin"/><Relationship Id="rId244" Type="http://schemas.openxmlformats.org/officeDocument/2006/relationships/theme" Target="theme/theme1.xml"/><Relationship Id="rId13" Type="http://schemas.openxmlformats.org/officeDocument/2006/relationships/image" Target="media/image5.jpeg"/><Relationship Id="rId18" Type="http://schemas.openxmlformats.org/officeDocument/2006/relationships/image" Target="media/image10.wmf"/><Relationship Id="rId39" Type="http://schemas.openxmlformats.org/officeDocument/2006/relationships/oleObject" Target="embeddings/oleObject11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8.wmf"/><Relationship Id="rId50" Type="http://schemas.openxmlformats.org/officeDocument/2006/relationships/oleObject" Target="embeddings/oleObject17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9.wmf"/><Relationship Id="rId104" Type="http://schemas.openxmlformats.org/officeDocument/2006/relationships/image" Target="media/image53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38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239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6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4.bin"/><Relationship Id="rId66" Type="http://schemas.openxmlformats.org/officeDocument/2006/relationships/oleObject" Target="embeddings/oleObject25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8.bin"/><Relationship Id="rId115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3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9.wmf"/><Relationship Id="rId19" Type="http://schemas.openxmlformats.org/officeDocument/2006/relationships/oleObject" Target="embeddings/oleObject1.bin"/><Relationship Id="rId224" Type="http://schemas.openxmlformats.org/officeDocument/2006/relationships/oleObject" Target="embeddings/oleObject110.bin"/><Relationship Id="rId240" Type="http://schemas.openxmlformats.org/officeDocument/2006/relationships/header" Target="header1.xml"/><Relationship Id="rId14" Type="http://schemas.openxmlformats.org/officeDocument/2006/relationships/image" Target="media/image6.jpeg"/><Relationship Id="rId30" Type="http://schemas.openxmlformats.org/officeDocument/2006/relationships/image" Target="media/image16.wmf"/><Relationship Id="rId35" Type="http://schemas.openxmlformats.org/officeDocument/2006/relationships/oleObject" Target="embeddings/oleObject9.bin"/><Relationship Id="rId56" Type="http://schemas.openxmlformats.org/officeDocument/2006/relationships/oleObject" Target="embeddings/oleObject20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2.bin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8" Type="http://schemas.openxmlformats.org/officeDocument/2006/relationships/hyperlink" Target="http://ru.wikipedia.org/wiki/%D0%98%D1%81%D0%BF%D0%BE%D0%BB%D0%BD%D0%B8%D1%82%D0%B5%D0%BB%D1%8C%D0%BD%D1%8B%D0%B9_%D0%BE%D1%80%D0%B3%D0%B0%D0%BD" TargetMode="External"/><Relationship Id="rId51" Type="http://schemas.openxmlformats.org/officeDocument/2006/relationships/image" Target="media/image26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oleObject" Target="embeddings/oleObject116.bin"/><Relationship Id="rId25" Type="http://schemas.openxmlformats.org/officeDocument/2006/relationships/oleObject" Target="embeddings/oleObject4.bin"/><Relationship Id="rId46" Type="http://schemas.openxmlformats.org/officeDocument/2006/relationships/oleObject" Target="embeddings/oleObject15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2.bin"/><Relationship Id="rId62" Type="http://schemas.openxmlformats.org/officeDocument/2006/relationships/oleObject" Target="embeddings/oleObject23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7.wmf"/><Relationship Id="rId241" Type="http://schemas.openxmlformats.org/officeDocument/2006/relationships/footer" Target="footer1.xml"/><Relationship Id="rId15" Type="http://schemas.openxmlformats.org/officeDocument/2006/relationships/image" Target="media/image7.jpeg"/><Relationship Id="rId36" Type="http://schemas.openxmlformats.org/officeDocument/2006/relationships/image" Target="media/image19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59.wmf"/><Relationship Id="rId10" Type="http://schemas.openxmlformats.org/officeDocument/2006/relationships/image" Target="media/image2.jpeg"/><Relationship Id="rId31" Type="http://schemas.openxmlformats.org/officeDocument/2006/relationships/oleObject" Target="embeddings/oleObject7.bin"/><Relationship Id="rId52" Type="http://schemas.openxmlformats.org/officeDocument/2006/relationships/oleObject" Target="embeddings/oleObject18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image" Target="media/image85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2.wmf"/><Relationship Id="rId236" Type="http://schemas.openxmlformats.org/officeDocument/2006/relationships/image" Target="media/image112.wmf"/><Relationship Id="rId26" Type="http://schemas.openxmlformats.org/officeDocument/2006/relationships/image" Target="media/image14.wmf"/><Relationship Id="rId231" Type="http://schemas.openxmlformats.org/officeDocument/2006/relationships/oleObject" Target="embeddings/oleObject114.bin"/><Relationship Id="rId47" Type="http://schemas.openxmlformats.org/officeDocument/2006/relationships/image" Target="media/image24.wmf"/><Relationship Id="rId68" Type="http://schemas.openxmlformats.org/officeDocument/2006/relationships/oleObject" Target="embeddings/oleObject26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8.jpeg"/><Relationship Id="rId221" Type="http://schemas.openxmlformats.org/officeDocument/2006/relationships/image" Target="media/image105.wmf"/><Relationship Id="rId242" Type="http://schemas.openxmlformats.org/officeDocument/2006/relationships/footer" Target="footer2.xml"/><Relationship Id="rId37" Type="http://schemas.openxmlformats.org/officeDocument/2006/relationships/oleObject" Target="embeddings/oleObject10.bin"/><Relationship Id="rId58" Type="http://schemas.openxmlformats.org/officeDocument/2006/relationships/oleObject" Target="embeddings/oleObject21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37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0.wmf"/><Relationship Id="rId232" Type="http://schemas.openxmlformats.org/officeDocument/2006/relationships/image" Target="media/image110.wmf"/><Relationship Id="rId27" Type="http://schemas.openxmlformats.org/officeDocument/2006/relationships/oleObject" Target="embeddings/oleObject5.bin"/><Relationship Id="rId48" Type="http://schemas.openxmlformats.org/officeDocument/2006/relationships/oleObject" Target="embeddings/oleObject16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2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5756E-6EEE-443A-91B8-656D0579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67</Pages>
  <Words>13485</Words>
  <Characters>76865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31</cp:revision>
  <cp:lastPrinted>2017-02-22T12:04:00Z</cp:lastPrinted>
  <dcterms:created xsi:type="dcterms:W3CDTF">2017-01-16T07:49:00Z</dcterms:created>
  <dcterms:modified xsi:type="dcterms:W3CDTF">2017-02-26T11:12:00Z</dcterms:modified>
</cp:coreProperties>
</file>