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958"/>
        <w:gridCol w:w="2555"/>
        <w:gridCol w:w="9384"/>
        <w:gridCol w:w="2009"/>
        <w:gridCol w:w="400"/>
      </w:tblGrid>
      <w:tr w:rsidR="008C61C0" w:rsidRPr="00A4487A" w:rsidTr="00CB2ED3">
        <w:trPr>
          <w:gridAfter w:val="1"/>
          <w:wAfter w:w="400" w:type="dxa"/>
        </w:trPr>
        <w:tc>
          <w:tcPr>
            <w:tcW w:w="1504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61C0" w:rsidRPr="00F76E1E" w:rsidRDefault="008C61C0" w:rsidP="008C61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6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 реализации образовательной программы:</w:t>
            </w:r>
          </w:p>
        </w:tc>
      </w:tr>
      <w:tr w:rsidR="00B41B2F" w:rsidRPr="00A4487A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19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B41B2F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F" w:rsidRPr="00B41B2F" w:rsidRDefault="00B41B2F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E5604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Pr="00B41B2F" w:rsidRDefault="007E5604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Pr="00B41B2F" w:rsidRDefault="007E5604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система управления лесами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20" w:rsidRDefault="007E5604" w:rsidP="0048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Astra Linux Common Edition. 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</w:p>
          <w:p w:rsidR="007E5604" w:rsidRPr="00B41B2F" w:rsidRDefault="007E5604" w:rsidP="0048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7E5604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7E5604" w:rsidRPr="00B41B2F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7E5604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20" w:rsidRDefault="007E5604" w:rsidP="0048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E5604" w:rsidRPr="00B41B2F" w:rsidRDefault="007E5604" w:rsidP="0048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48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Договор №0313100010014000038-0010456-01 от 11.08.2014. 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19.12.2013. Microsoft Office Professional Plus 2010.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7E5604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7E5604" w:rsidRPr="00B41B2F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7E5604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F1" w:rsidRDefault="007E5604" w:rsidP="00482E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 Операционная система: Microsoft Windows 10 Professional</w:t>
            </w:r>
            <w:r w:rsidR="00482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 лицензия. Договор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№0313100010014000038-0010456-01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11.08.2014.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</w:t>
            </w:r>
            <w:r w:rsidR="00482E20">
              <w:rPr>
                <w:rFonts w:ascii="Times New Roman" w:eastAsia="Times New Roman" w:hAnsi="Times New Roman" w:cs="Times New Roman"/>
                <w:sz w:val="20"/>
                <w:szCs w:val="20"/>
              </w:rPr>
              <w:t>21.11.2011. Р7-Офис.</w:t>
            </w:r>
          </w:p>
          <w:p w:rsidR="007E5604" w:rsidRPr="00B41B2F" w:rsidRDefault="00482E20" w:rsidP="00482E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5604"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Информационно-справочная система (справочно-правовая система) </w:t>
            </w:r>
            <w:r w:rsidR="007E560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E5604"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 w:rsidR="007E560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7E5604"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04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7E5604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7E5604" w:rsidRPr="00B41B2F" w:rsidRDefault="007E5604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инвентаризация лесов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186FAA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19.12.2013. Microsoft Office Professional Plus 2010.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186FAA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Pr="00B41B2F" w:rsidRDefault="00186FAA" w:rsidP="00443A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 лицензия. Договор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№0313100010014000038-0010456-01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11.08.2014.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186FAA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Законодательство в лесном секторе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186FAA" w:rsidRPr="00B41B2F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AA" w:rsidRPr="00B41B2F" w:rsidRDefault="00186FAA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19.12.2013. Microsoft Office Professional Plus 2010.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186FAA" w:rsidRPr="00B41B2F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45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F1" w:rsidRDefault="00186FAA" w:rsidP="00443A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 лицензия. Договор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№0313100010014000038-0010456-01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11.08.2014.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21.11.2011. Р7-Офис. </w:t>
            </w:r>
          </w:p>
          <w:p w:rsidR="00186FAA" w:rsidRPr="00B41B2F" w:rsidRDefault="00186FAA" w:rsidP="00443A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186FAA" w:rsidRPr="00B41B2F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186FAA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Интенсификация использования и воспроизводства лесов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AA" w:rsidRPr="00B41B2F" w:rsidRDefault="00186FAA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186FAA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186FAA" w:rsidRPr="00B41B2F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186FAA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AA" w:rsidRPr="00B41B2F" w:rsidRDefault="00186FAA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186FAA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186FAA" w:rsidRPr="00B41B2F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186FAA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Pr="00B41B2F" w:rsidRDefault="00186FAA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A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186FAA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186FAA" w:rsidRPr="00B41B2F" w:rsidRDefault="00186FAA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заготовкой и комплексной переработкой лесной продукции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29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A4129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FA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FA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FA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</w:p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0E509B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19.12.2013. Microsoft Office Professional Plus 2010.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0E509B" w:rsidRPr="00B41B2F" w:rsidTr="00443A88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F1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BC5B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Astra Linux Common Edition. </w:t>
            </w:r>
          </w:p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BC5B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BC5B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BC5B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Договор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№0313100010014000038-0010456-01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11.08.2014.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Учет, маркировка, транспортировка и сделки с древесиной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(2-207).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(2-212)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0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Инвестиционная деятельность в лесном секторе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(4-208).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73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(4-208)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№106-ГК от 21.11.2011. Р7-Офис.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4).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 лицензия. Договор №0313100010014000038-0010456-01 от 11.08.2014. 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6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ораторского мастерства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(1-503).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Ижевск, ул.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6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(1-506)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Ижевск, ул.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6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3).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Ижевск, ул.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5D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5D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Компьютерные и цифровые технологии (продвинутый курс)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(4-406).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Свердлова,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5D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5D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(4-406)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Свердлова,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5D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5D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4).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Свердлова,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логика и методология науки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(1-503).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Ижевск, ул.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(1-506)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Ижевск, ул.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3).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Ижевск, ул.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осуществления мероприятий по охране, защите, воспроизводству лесов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Соглашение № ИКП2016/ЛСВ 003 от 11.01.2016 для использования в учебных целях бессрочное. Обновляется регулярно. Лицензия на все компьютеры, используемые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(2-212)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Соглашение № ИКП2016/ЛСВ 003 от 11.01.2016 для использования в учебных целях бессрочное. Обновляется регулярно.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осуществления мероприятий по использованию лесов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осуществления федерального государственного контроля (надзора)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(2-212)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76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FA4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Лесные кадастры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8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8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(2-127)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8554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Лесная сертификация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8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8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1. Операционная система: Microsoft Windows 10 Professional. Последняя доступная версия программы. Astra Linux Common Edition.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8554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Лесное планирование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8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спользуемые в учебном процессе.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рова,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8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рова,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28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F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8554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рова,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1D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(4-208).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1D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(4-208)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1D4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4).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 лицензия. Договор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№0313100010014000038-0010456-01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11.08.2014.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9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73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E509B" w:rsidRPr="00B41B2F" w:rsidRDefault="000E509B" w:rsidP="00F7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F7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(продвинутый курс)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1D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(1-523)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426069, Россия,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муртская Республика,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73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9B" w:rsidRPr="00B41B2F" w:rsidRDefault="000E509B" w:rsidP="00F7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F7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1D48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3).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426069, Россия,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муртская Республика,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Студенческая, 11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73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D4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Многоцелевое лесопользование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6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0E09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Лесная политика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1. Операционная система: Mi</w:t>
            </w:r>
            <w:r w:rsidR="000E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crosoft Windows 10 Professional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0E09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04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Ижевск,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научных исследований в лесном деле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(2-212)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0E09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планирование эксперимента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(2-215)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0E09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 Операционная система: Mic</w:t>
            </w:r>
            <w:r w:rsidR="000E0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rosoft Windows 10 Professional.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Соглашение № ИКП2016/ЛСВ 003 от 11.01.2016 для использования в учебных целях бессрочное. Обновляется регулярно.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Научные исследования в экономике и менеджменте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(4-208).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(4-208)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0E09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4).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 лицензия. Договор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№0313100010014000038-0010456-01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A3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11.08.2014.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Республика,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ул. Свердлова,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Геоинформационные технологии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(2-207).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50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(2-212)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</w:p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3A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3A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3A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Соглашение № ИКП2016/ЛСВ 003 от 11.01.2016 для использования в учебных целях бессрочное. Обновляется регулярно.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Дистанционное зондирование Земли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(2-207).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(2-212)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Цифровые технологии в управлении лесным комплексом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(4-406).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Свердлова,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(4-406)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жащими для представления учебной информации большой аудитории: компьютеры с необходимым программным обеспечением,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корпоративную сеть академии.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Ижевск, ул. Свердлова,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4).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Common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929AA">
              <w:rPr>
                <w:rFonts w:ascii="Times New Roman" w:eastAsia="Times New Roman" w:hAnsi="Times New Roman" w:cs="Times New Roman"/>
                <w:sz w:val="20"/>
                <w:szCs w:val="20"/>
              </w:rPr>
              <w:t>PowerPoint</w:t>
            </w:r>
            <w:r w:rsidRPr="00A44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Ижевск, ул. Свердлова, 30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(2-217)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F87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(2-218).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267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7A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96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44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Лесопатологический </w:t>
            </w:r>
          </w:p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(2-201).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Соглашение №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(2-226)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62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Плантационное  </w:t>
            </w:r>
          </w:p>
          <w:p w:rsidR="000E509B" w:rsidRPr="00B41B2F" w:rsidRDefault="000E509B" w:rsidP="0062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лесовыращивание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(2-128)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1. Операционная система: Microsoft Windows 10 Professional. Последняя доступная версия программы. Astra Linux Common Edition..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393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технологии воспроизводства лесов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 типа, групповых и индивидуальных консультаций, текущего контроля и промежуточной аттестации (2-211).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E6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3A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 типа, групповых и индивидуальных консультаций, текущего контроля и промежуточной аттестации (практических занятий) (2-128)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31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3A6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для самостоятельной работы (Читальный зал № 1).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Помещение оснащено компьютерной техникой с возможностью подключения к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обеспечением доступа в электронную информационно-образовательную среду организации.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Используемое программное обеспечение: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Операционная система: Microsoft Windows 10 Professional. Последняя доступная версия программы. Astra Linux Common Edition.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Базовый пакет программ Microsoft Office (Word, Excel, PowerPoint). 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Бессрочная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№79-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/16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3C15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11.05.2016. Microsoft Office Standard 2013.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Информационно-справочная система (справочно-правовая система)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плюс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426033,Россия, </w:t>
            </w:r>
          </w:p>
          <w:p w:rsidR="000E509B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Удмуртская Республика,  </w:t>
            </w:r>
          </w:p>
          <w:p w:rsidR="000E509B" w:rsidRPr="00B41B2F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Ижевск, у</w:t>
            </w:r>
            <w:r w:rsidRPr="00B4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Кирова, 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Pr="00B41B2F" w:rsidRDefault="000E509B" w:rsidP="005A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Default="000E509B" w:rsidP="005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дисциплин </w:t>
            </w:r>
          </w:p>
          <w:p w:rsidR="000E509B" w:rsidRPr="00B41B2F" w:rsidRDefault="000E509B" w:rsidP="005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(модулей) и практик учебного плана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хранения и профилактического обслуживания учебного оборудования (1-103а, 2-106, 3-109, 4-304, 5-203)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426069, Россия,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г.Ижевск, ул. Студенческая, 11;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426057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публика, 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Ижевск, </w:t>
            </w: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Свердлова, 30;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426069, Россия,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Ижевск, ул. Студенческая, 9; 426033, Россия,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Ижевск, ул. Кирова, 16; 426009, Россия, </w:t>
            </w:r>
          </w:p>
          <w:p w:rsidR="000E509B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</w:p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1B2F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Ижевск, ул. Ленина, 104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41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9B" w:rsidRPr="0054069F" w:rsidRDefault="000E509B" w:rsidP="005A2A8D">
            <w:pPr>
              <w:pStyle w:val="a7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8930D3" w:rsidRDefault="000E509B" w:rsidP="008D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 и типов практик</w:t>
            </w:r>
            <w:r w:rsidRPr="0089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учебного плана</w:t>
            </w:r>
          </w:p>
          <w:p w:rsidR="000E509B" w:rsidRPr="008930D3" w:rsidRDefault="000E509B" w:rsidP="008D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8930D3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место практиканта оснащается необходимой мебелью и оборудованием в соответствии с договором с ООО Уромское (договор 1/об от 01.11.2017)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EE1729" w:rsidRDefault="000E509B" w:rsidP="008D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427000, Удмуртская Республика, с. Уром, ул. Азина, д.16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41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5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место практиканта оснащается необходимой мебелью и оборудованием в соответствии с договором с</w:t>
            </w:r>
            <w:r w:rsidRPr="00DB27DD">
              <w:rPr>
                <w:rFonts w:ascii="Times New Roman" w:hAnsi="Times New Roman" w:cs="Times New Roman"/>
                <w:sz w:val="20"/>
                <w:szCs w:val="20"/>
              </w:rPr>
              <w:t xml:space="preserve"> АО «Учхоз Июльское Ижевской государственной сельскохозяйственной академии». Договор о сотрудничестве №57-136/2015 от 15 июня 2015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7DD">
              <w:rPr>
                <w:rFonts w:ascii="Times New Roman" w:hAnsi="Times New Roman" w:cs="Times New Roman"/>
                <w:sz w:val="20"/>
                <w:szCs w:val="20"/>
              </w:rPr>
              <w:t xml:space="preserve">427415, Удмуртская Республика, Воткинский район, с. Июльское,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усадьба, д. 3а.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41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5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место практиканта оснащается необходимой мебелью и оборудованием в соответствии с договором с Колхоз (СХПК) Имени Мичурина (договор №8/об от 01.11.2017)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427328, Удмуртская Республика, Вавожский район, д. Зямбайгурт, ул. Верхняя, д.1 а</w:t>
            </w:r>
          </w:p>
        </w:tc>
      </w:tr>
      <w:tr w:rsidR="000E509B" w:rsidRPr="00B41B2F" w:rsidTr="00CB2ED3">
        <w:tblPrEx>
          <w:tblCellMar>
            <w:left w:w="108" w:type="dxa"/>
            <w:right w:w="108" w:type="dxa"/>
          </w:tblCellMar>
        </w:tblPrEx>
        <w:trPr>
          <w:gridBefore w:val="1"/>
          <w:wBefore w:w="140" w:type="dxa"/>
          <w:trHeight w:val="41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51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B4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место практиканта оснащается необходимой мебелью и оборудованием в соответствии с договором с ООО «Увадвев-Холдинг» (договор 43/об от 25 апреля 2017)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9B" w:rsidRPr="00B41B2F" w:rsidRDefault="000E509B" w:rsidP="00B4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426027, Ижевск, ул. Спортивная, д. 77</w:t>
            </w:r>
          </w:p>
        </w:tc>
      </w:tr>
    </w:tbl>
    <w:p w:rsidR="009820D8" w:rsidRDefault="009820D8"/>
    <w:sectPr w:rsidR="009820D8" w:rsidSect="003C15A2">
      <w:footerReference w:type="default" r:id="rId7"/>
      <w:pgSz w:w="16840" w:h="11907" w:orient="landscape"/>
      <w:pgMar w:top="1134" w:right="1106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01" w:rsidRDefault="00784601" w:rsidP="00E67EAC">
      <w:pPr>
        <w:spacing w:after="0" w:line="240" w:lineRule="auto"/>
      </w:pPr>
      <w:r>
        <w:separator/>
      </w:r>
    </w:p>
  </w:endnote>
  <w:endnote w:type="continuationSeparator" w:id="0">
    <w:p w:rsidR="00784601" w:rsidRDefault="00784601" w:rsidP="00E6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24956"/>
      <w:docPartObj>
        <w:docPartGallery w:val="Page Numbers (Bottom of Page)"/>
        <w:docPartUnique/>
      </w:docPartObj>
    </w:sdtPr>
    <w:sdtContent>
      <w:p w:rsidR="00443A88" w:rsidRDefault="00443A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3A88" w:rsidRDefault="00443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01" w:rsidRDefault="00784601" w:rsidP="00E67EAC">
      <w:pPr>
        <w:spacing w:after="0" w:line="240" w:lineRule="auto"/>
      </w:pPr>
      <w:r>
        <w:separator/>
      </w:r>
    </w:p>
  </w:footnote>
  <w:footnote w:type="continuationSeparator" w:id="0">
    <w:p w:rsidR="00784601" w:rsidRDefault="00784601" w:rsidP="00E6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2807"/>
    <w:multiLevelType w:val="hybridMultilevel"/>
    <w:tmpl w:val="788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5042"/>
    <w:rsid w:val="000409E7"/>
    <w:rsid w:val="00064D68"/>
    <w:rsid w:val="000730ED"/>
    <w:rsid w:val="000A4303"/>
    <w:rsid w:val="000E0911"/>
    <w:rsid w:val="000E509B"/>
    <w:rsid w:val="00151CDB"/>
    <w:rsid w:val="001552E2"/>
    <w:rsid w:val="00186FAA"/>
    <w:rsid w:val="001D4824"/>
    <w:rsid w:val="001E38F4"/>
    <w:rsid w:val="001F0BC7"/>
    <w:rsid w:val="00232A09"/>
    <w:rsid w:val="002556D0"/>
    <w:rsid w:val="002A4268"/>
    <w:rsid w:val="002B616E"/>
    <w:rsid w:val="002E441C"/>
    <w:rsid w:val="002F37CE"/>
    <w:rsid w:val="00360103"/>
    <w:rsid w:val="003633E5"/>
    <w:rsid w:val="00376B18"/>
    <w:rsid w:val="00382121"/>
    <w:rsid w:val="00394A72"/>
    <w:rsid w:val="003A3558"/>
    <w:rsid w:val="003A6150"/>
    <w:rsid w:val="003C15A2"/>
    <w:rsid w:val="003F02DF"/>
    <w:rsid w:val="003F58C7"/>
    <w:rsid w:val="00435C4C"/>
    <w:rsid w:val="00443A88"/>
    <w:rsid w:val="00466E73"/>
    <w:rsid w:val="00482E20"/>
    <w:rsid w:val="00487E3F"/>
    <w:rsid w:val="004918C1"/>
    <w:rsid w:val="00492751"/>
    <w:rsid w:val="004F1F5D"/>
    <w:rsid w:val="004F3A05"/>
    <w:rsid w:val="0051234E"/>
    <w:rsid w:val="0053298E"/>
    <w:rsid w:val="00591D71"/>
    <w:rsid w:val="005A2A8D"/>
    <w:rsid w:val="005D15E4"/>
    <w:rsid w:val="005E27A4"/>
    <w:rsid w:val="005E6840"/>
    <w:rsid w:val="00610794"/>
    <w:rsid w:val="0062137E"/>
    <w:rsid w:val="006532F1"/>
    <w:rsid w:val="006874E5"/>
    <w:rsid w:val="006C2E7D"/>
    <w:rsid w:val="00706905"/>
    <w:rsid w:val="007560DA"/>
    <w:rsid w:val="00784601"/>
    <w:rsid w:val="007A4207"/>
    <w:rsid w:val="007A78CB"/>
    <w:rsid w:val="007E5604"/>
    <w:rsid w:val="007F4F47"/>
    <w:rsid w:val="008179E9"/>
    <w:rsid w:val="00847510"/>
    <w:rsid w:val="0085547B"/>
    <w:rsid w:val="00857130"/>
    <w:rsid w:val="0087112A"/>
    <w:rsid w:val="008868B0"/>
    <w:rsid w:val="008B4E83"/>
    <w:rsid w:val="008C61C0"/>
    <w:rsid w:val="008D2F1C"/>
    <w:rsid w:val="00900E35"/>
    <w:rsid w:val="009125F1"/>
    <w:rsid w:val="00961A2F"/>
    <w:rsid w:val="0097456E"/>
    <w:rsid w:val="009820D8"/>
    <w:rsid w:val="009A2E32"/>
    <w:rsid w:val="009B6757"/>
    <w:rsid w:val="00A018A8"/>
    <w:rsid w:val="00A148C1"/>
    <w:rsid w:val="00A1739B"/>
    <w:rsid w:val="00A4487A"/>
    <w:rsid w:val="00A929AA"/>
    <w:rsid w:val="00AA6474"/>
    <w:rsid w:val="00AA6C75"/>
    <w:rsid w:val="00AB052B"/>
    <w:rsid w:val="00AD5A7C"/>
    <w:rsid w:val="00AE66DC"/>
    <w:rsid w:val="00AF3449"/>
    <w:rsid w:val="00B27072"/>
    <w:rsid w:val="00B34C01"/>
    <w:rsid w:val="00B41B2F"/>
    <w:rsid w:val="00B57B9D"/>
    <w:rsid w:val="00B612D9"/>
    <w:rsid w:val="00B739A6"/>
    <w:rsid w:val="00BC5BF1"/>
    <w:rsid w:val="00C32409"/>
    <w:rsid w:val="00C44E90"/>
    <w:rsid w:val="00C851D8"/>
    <w:rsid w:val="00C96D8C"/>
    <w:rsid w:val="00CB2ED3"/>
    <w:rsid w:val="00CB68B7"/>
    <w:rsid w:val="00CC6133"/>
    <w:rsid w:val="00D13A44"/>
    <w:rsid w:val="00D14474"/>
    <w:rsid w:val="00D22D92"/>
    <w:rsid w:val="00D31453"/>
    <w:rsid w:val="00D47FA0"/>
    <w:rsid w:val="00D779B7"/>
    <w:rsid w:val="00D83019"/>
    <w:rsid w:val="00DB0A32"/>
    <w:rsid w:val="00DD634D"/>
    <w:rsid w:val="00E15FA6"/>
    <w:rsid w:val="00E209E2"/>
    <w:rsid w:val="00E30CD8"/>
    <w:rsid w:val="00E37130"/>
    <w:rsid w:val="00E67EAC"/>
    <w:rsid w:val="00E841B4"/>
    <w:rsid w:val="00E87F4F"/>
    <w:rsid w:val="00EF5CB0"/>
    <w:rsid w:val="00F20A00"/>
    <w:rsid w:val="00F43632"/>
    <w:rsid w:val="00F74893"/>
    <w:rsid w:val="00F76E1E"/>
    <w:rsid w:val="00F87372"/>
    <w:rsid w:val="00FA4129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58045"/>
  <w15:docId w15:val="{355E379E-03E7-4A03-8E82-538F9AF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EAC"/>
  </w:style>
  <w:style w:type="paragraph" w:styleId="a5">
    <w:name w:val="footer"/>
    <w:basedOn w:val="a"/>
    <w:link w:val="a6"/>
    <w:uiPriority w:val="99"/>
    <w:unhideWhenUsed/>
    <w:rsid w:val="00E6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EAC"/>
  </w:style>
  <w:style w:type="paragraph" w:styleId="a7">
    <w:name w:val="List Paragraph"/>
    <w:basedOn w:val="a"/>
    <w:uiPriority w:val="34"/>
    <w:qFormat/>
    <w:rsid w:val="00E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40</Pages>
  <Words>18317</Words>
  <Characters>104407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OOPReport2020</vt:lpstr>
    </vt:vector>
  </TitlesOfParts>
  <Company>SPecialiST RePack</Company>
  <LinksUpToDate>false</LinksUpToDate>
  <CharactersWithSpaces>122480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OOPReport2020</dc:title>
  <dc:creator>FastReport.NET</dc:creator>
  <cp:lastModifiedBy>Дамир Галеев</cp:lastModifiedBy>
  <cp:revision>66</cp:revision>
  <cp:lastPrinted>2020-12-12T07:13:00Z</cp:lastPrinted>
  <dcterms:created xsi:type="dcterms:W3CDTF">2020-12-10T06:44:00Z</dcterms:created>
  <dcterms:modified xsi:type="dcterms:W3CDTF">2023-10-30T09:32:00Z</dcterms:modified>
</cp:coreProperties>
</file>