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E7A46" w:rsidRPr="00E9089C" w:rsidRDefault="00A96C36" w:rsidP="00E9089C">
      <w:pPr>
        <w:spacing w:after="0" w:line="240" w:lineRule="auto"/>
        <w:contextualSpacing/>
        <w:jc w:val="center"/>
        <w:rPr>
          <w:rFonts w:ascii="Times New Roman" w:hAnsi="Times New Roman" w:cs="Times New Roman"/>
        </w:rPr>
      </w:pPr>
      <w:r w:rsidRPr="00A96C36">
        <w:rPr>
          <w:rFonts w:ascii="Times New Roman" w:hAnsi="Times New Roman" w:cs="Times New Roman"/>
          <w:b/>
        </w:rPr>
        <w:object w:dxaOrig="894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7pt;height:631.5pt" o:ole="">
            <v:imagedata r:id="rId5" o:title=""/>
          </v:shape>
          <o:OLEObject Type="Embed" ProgID="AcroExch.Document.DC" ShapeID="_x0000_i1025" DrawAspect="Content" ObjectID="_1677657991" r:id="rId6"/>
        </w:object>
      </w:r>
    </w:p>
    <w:p w:rsidR="00A96C36" w:rsidRDefault="00A96C36" w:rsidP="00E9089C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A96C36" w:rsidRDefault="00A96C36" w:rsidP="00E9089C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A96C36" w:rsidRDefault="00A96C36" w:rsidP="00E9089C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A96C36" w:rsidRDefault="00A96C36" w:rsidP="00E9089C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A96C36" w:rsidRDefault="00A96C36" w:rsidP="00E9089C">
      <w:pPr>
        <w:pStyle w:val="11"/>
        <w:ind w:left="0" w:firstLine="709"/>
        <w:jc w:val="center"/>
        <w:rPr>
          <w:rFonts w:ascii="Times New Roman" w:eastAsiaTheme="minorEastAsia" w:hAnsi="Times New Roman" w:cs="Times New Roman"/>
          <w:b/>
          <w:bCs/>
        </w:rPr>
      </w:pPr>
      <w:r w:rsidRPr="00A96C36">
        <w:rPr>
          <w:rFonts w:ascii="Times New Roman" w:eastAsiaTheme="minorEastAsia" w:hAnsi="Times New Roman" w:cs="Times New Roman"/>
          <w:b/>
          <w:bCs/>
        </w:rPr>
        <w:object w:dxaOrig="8940" w:dyaOrig="12631">
          <v:shape id="_x0000_i1026" type="#_x0000_t75" style="width:447pt;height:631.5pt" o:ole="">
            <v:imagedata r:id="rId7" o:title=""/>
          </v:shape>
          <o:OLEObject Type="Embed" ProgID="AcroExch.Document.DC" ShapeID="_x0000_i1026" DrawAspect="Content" ObjectID="_1677657992" r:id="rId8"/>
        </w:object>
      </w:r>
    </w:p>
    <w:p w:rsidR="00A96C36" w:rsidRDefault="00A96C36" w:rsidP="00E9089C">
      <w:pPr>
        <w:pStyle w:val="11"/>
        <w:ind w:left="0" w:firstLine="709"/>
        <w:jc w:val="center"/>
        <w:rPr>
          <w:rFonts w:ascii="Times New Roman" w:eastAsiaTheme="minorEastAsia" w:hAnsi="Times New Roman" w:cs="Times New Roman"/>
          <w:b/>
          <w:bCs/>
        </w:rPr>
      </w:pPr>
    </w:p>
    <w:p w:rsidR="00A96C36" w:rsidRDefault="00A96C36" w:rsidP="00E9089C">
      <w:pPr>
        <w:pStyle w:val="11"/>
        <w:ind w:left="0" w:firstLine="709"/>
        <w:jc w:val="center"/>
        <w:rPr>
          <w:rFonts w:ascii="Times New Roman" w:eastAsiaTheme="minorEastAsia" w:hAnsi="Times New Roman" w:cs="Times New Roman"/>
          <w:b/>
          <w:bCs/>
        </w:rPr>
      </w:pPr>
    </w:p>
    <w:p w:rsidR="00A96C36" w:rsidRDefault="00A96C36" w:rsidP="00E9089C">
      <w:pPr>
        <w:pStyle w:val="11"/>
        <w:ind w:left="0" w:firstLine="709"/>
        <w:jc w:val="center"/>
        <w:rPr>
          <w:rFonts w:ascii="Times New Roman" w:eastAsiaTheme="minorEastAsia" w:hAnsi="Times New Roman" w:cs="Times New Roman"/>
          <w:b/>
          <w:bCs/>
        </w:rPr>
      </w:pPr>
    </w:p>
    <w:p w:rsidR="00892360" w:rsidRPr="00E9089C" w:rsidRDefault="00892360" w:rsidP="00E9089C">
      <w:pPr>
        <w:pStyle w:val="11"/>
        <w:ind w:left="0" w:firstLine="709"/>
        <w:jc w:val="center"/>
        <w:rPr>
          <w:rFonts w:ascii="Times New Roman" w:hAnsi="Times New Roman" w:cs="Times New Roman"/>
          <w:bCs/>
          <w:iCs/>
        </w:rPr>
      </w:pPr>
      <w:r w:rsidRPr="00E9089C">
        <w:rPr>
          <w:rFonts w:ascii="Times New Roman" w:hAnsi="Times New Roman" w:cs="Times New Roman"/>
          <w:bCs/>
          <w:iCs/>
        </w:rPr>
        <w:lastRenderedPageBreak/>
        <w:t>СОДЕРЖАНИЕ</w:t>
      </w:r>
    </w:p>
    <w:p w:rsidR="00892360" w:rsidRPr="00E9089C" w:rsidRDefault="00892360" w:rsidP="00E9089C">
      <w:pPr>
        <w:pStyle w:val="11"/>
        <w:ind w:left="0" w:firstLine="709"/>
        <w:jc w:val="center"/>
        <w:rPr>
          <w:rFonts w:ascii="Times New Roman" w:hAnsi="Times New Roman" w:cs="Times New Roman"/>
          <w:bCs/>
          <w:iCs/>
        </w:rPr>
      </w:pPr>
    </w:p>
    <w:tbl>
      <w:tblPr>
        <w:tblStyle w:val="a6"/>
        <w:tblW w:w="946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97"/>
        <w:gridCol w:w="567"/>
      </w:tblGrid>
      <w:tr w:rsidR="00892360" w:rsidRPr="00EA4D3F" w:rsidTr="00D853D0">
        <w:tc>
          <w:tcPr>
            <w:tcW w:w="8897" w:type="dxa"/>
          </w:tcPr>
          <w:p w:rsidR="00892360" w:rsidRPr="00EA4D3F" w:rsidRDefault="00892360" w:rsidP="00EA4D3F">
            <w:pPr>
              <w:pStyle w:val="1"/>
              <w:spacing w:before="0" w:after="0"/>
              <w:contextualSpacing/>
              <w:outlineLvl w:val="0"/>
              <w:rPr>
                <w:iCs/>
                <w:sz w:val="20"/>
                <w:szCs w:val="20"/>
              </w:rPr>
            </w:pPr>
            <w:r w:rsidRPr="00EA4D3F">
              <w:rPr>
                <w:b w:val="0"/>
                <w:bCs w:val="0"/>
                <w:iCs/>
                <w:kern w:val="0"/>
                <w:sz w:val="20"/>
                <w:szCs w:val="20"/>
              </w:rPr>
              <w:t>1. ЦЕЛЬ ОБРАЗОВАТЕЛЬНОЙ ПРОГРАММЫ …………………………………….....</w:t>
            </w:r>
            <w:r w:rsidR="00EA4D3F">
              <w:rPr>
                <w:b w:val="0"/>
                <w:bCs w:val="0"/>
                <w:iCs/>
                <w:kern w:val="0"/>
                <w:sz w:val="20"/>
                <w:szCs w:val="20"/>
              </w:rPr>
              <w:t>.............................</w:t>
            </w:r>
          </w:p>
        </w:tc>
        <w:tc>
          <w:tcPr>
            <w:tcW w:w="567" w:type="dxa"/>
          </w:tcPr>
          <w:p w:rsidR="00892360" w:rsidRPr="00EA4D3F" w:rsidRDefault="00892360" w:rsidP="00EA4D3F">
            <w:pPr>
              <w:contextualSpacing/>
              <w:rPr>
                <w:bCs/>
                <w:iCs/>
              </w:rPr>
            </w:pPr>
            <w:r w:rsidRPr="00EA4D3F">
              <w:rPr>
                <w:bCs/>
                <w:iCs/>
              </w:rPr>
              <w:t>5</w:t>
            </w:r>
          </w:p>
        </w:tc>
      </w:tr>
      <w:tr w:rsidR="00892360" w:rsidRPr="00EA4D3F" w:rsidTr="00D853D0">
        <w:tc>
          <w:tcPr>
            <w:tcW w:w="8897" w:type="dxa"/>
          </w:tcPr>
          <w:p w:rsidR="00892360" w:rsidRPr="00EA4D3F" w:rsidRDefault="00892360" w:rsidP="00EA4D3F">
            <w:pPr>
              <w:contextualSpacing/>
              <w:rPr>
                <w:iCs/>
              </w:rPr>
            </w:pPr>
            <w:r w:rsidRPr="00EA4D3F">
              <w:rPr>
                <w:iCs/>
              </w:rPr>
              <w:t>2. ХАРАКТЕРИСТИКА ПРОФЕССИОНАЛЬНОЙ ДЕЯТЕЛЬНОСТИ СЛУШАТЕЛЯ ………………</w:t>
            </w:r>
            <w:r w:rsidR="00EA4D3F">
              <w:rPr>
                <w:iCs/>
              </w:rPr>
              <w:t>..</w:t>
            </w:r>
          </w:p>
        </w:tc>
        <w:tc>
          <w:tcPr>
            <w:tcW w:w="567" w:type="dxa"/>
          </w:tcPr>
          <w:p w:rsidR="00892360" w:rsidRPr="00EA4D3F" w:rsidRDefault="00892360" w:rsidP="00EA4D3F">
            <w:pPr>
              <w:contextualSpacing/>
              <w:rPr>
                <w:bCs/>
                <w:iCs/>
              </w:rPr>
            </w:pPr>
            <w:r w:rsidRPr="00EA4D3F">
              <w:rPr>
                <w:bCs/>
                <w:iCs/>
              </w:rPr>
              <w:t>5</w:t>
            </w:r>
          </w:p>
        </w:tc>
      </w:tr>
      <w:tr w:rsidR="00892360" w:rsidRPr="00EA4D3F" w:rsidTr="00D853D0">
        <w:tc>
          <w:tcPr>
            <w:tcW w:w="8897" w:type="dxa"/>
          </w:tcPr>
          <w:p w:rsidR="00892360" w:rsidRPr="00EA4D3F" w:rsidRDefault="00892360" w:rsidP="00EA4D3F">
            <w:pPr>
              <w:contextualSpacing/>
              <w:rPr>
                <w:iCs/>
              </w:rPr>
            </w:pPr>
            <w:r w:rsidRPr="00EA4D3F">
              <w:rPr>
                <w:iCs/>
              </w:rPr>
              <w:t>2.1. Область профессиональной деятельности слушателя ……………………………</w:t>
            </w:r>
            <w:r w:rsidR="00EA4D3F">
              <w:rPr>
                <w:iCs/>
              </w:rPr>
              <w:t>…………………...</w:t>
            </w:r>
          </w:p>
        </w:tc>
        <w:tc>
          <w:tcPr>
            <w:tcW w:w="567" w:type="dxa"/>
          </w:tcPr>
          <w:p w:rsidR="00892360" w:rsidRPr="00EA4D3F" w:rsidRDefault="00892360" w:rsidP="00EA4D3F">
            <w:pPr>
              <w:contextualSpacing/>
              <w:rPr>
                <w:bCs/>
                <w:iCs/>
              </w:rPr>
            </w:pPr>
            <w:r w:rsidRPr="00EA4D3F">
              <w:rPr>
                <w:bCs/>
                <w:iCs/>
              </w:rPr>
              <w:t>5</w:t>
            </w:r>
          </w:p>
        </w:tc>
      </w:tr>
      <w:tr w:rsidR="00892360" w:rsidRPr="00EA4D3F" w:rsidTr="00D853D0">
        <w:tc>
          <w:tcPr>
            <w:tcW w:w="8897" w:type="dxa"/>
          </w:tcPr>
          <w:p w:rsidR="00892360" w:rsidRPr="00EA4D3F" w:rsidRDefault="00892360" w:rsidP="00EA4D3F">
            <w:pPr>
              <w:contextualSpacing/>
              <w:rPr>
                <w:iCs/>
              </w:rPr>
            </w:pPr>
            <w:r w:rsidRPr="00EA4D3F">
              <w:rPr>
                <w:iCs/>
              </w:rPr>
              <w:t>2.2. Объекты профессиональной деятельности слушателя ……………………………</w:t>
            </w:r>
            <w:r w:rsidR="00EA4D3F">
              <w:rPr>
                <w:iCs/>
              </w:rPr>
              <w:t>…………………..</w:t>
            </w:r>
          </w:p>
        </w:tc>
        <w:tc>
          <w:tcPr>
            <w:tcW w:w="567" w:type="dxa"/>
          </w:tcPr>
          <w:p w:rsidR="00892360" w:rsidRPr="00EA4D3F" w:rsidRDefault="00892360" w:rsidP="00EA4D3F">
            <w:pPr>
              <w:contextualSpacing/>
              <w:rPr>
                <w:bCs/>
                <w:iCs/>
              </w:rPr>
            </w:pPr>
            <w:r w:rsidRPr="00EA4D3F">
              <w:rPr>
                <w:bCs/>
                <w:iCs/>
              </w:rPr>
              <w:t>5</w:t>
            </w:r>
          </w:p>
        </w:tc>
      </w:tr>
      <w:tr w:rsidR="00892360" w:rsidRPr="00EA4D3F" w:rsidTr="00D853D0">
        <w:tc>
          <w:tcPr>
            <w:tcW w:w="8897" w:type="dxa"/>
          </w:tcPr>
          <w:p w:rsidR="00892360" w:rsidRPr="00EA4D3F" w:rsidRDefault="00892360" w:rsidP="00EA4D3F">
            <w:pPr>
              <w:contextualSpacing/>
              <w:rPr>
                <w:iCs/>
              </w:rPr>
            </w:pPr>
            <w:r w:rsidRPr="00EA4D3F">
              <w:rPr>
                <w:iCs/>
              </w:rPr>
              <w:t>2.3. Область применения и виды профессиональной деятельности слушателя ………</w:t>
            </w:r>
            <w:r w:rsidR="00EA4D3F">
              <w:rPr>
                <w:iCs/>
              </w:rPr>
              <w:t>………………….</w:t>
            </w:r>
          </w:p>
        </w:tc>
        <w:tc>
          <w:tcPr>
            <w:tcW w:w="567" w:type="dxa"/>
          </w:tcPr>
          <w:p w:rsidR="00892360" w:rsidRPr="00EA4D3F" w:rsidRDefault="00892360" w:rsidP="00EA4D3F">
            <w:pPr>
              <w:contextualSpacing/>
              <w:rPr>
                <w:bCs/>
                <w:iCs/>
              </w:rPr>
            </w:pPr>
            <w:r w:rsidRPr="00EA4D3F">
              <w:rPr>
                <w:bCs/>
                <w:iCs/>
              </w:rPr>
              <w:t>5</w:t>
            </w:r>
          </w:p>
        </w:tc>
      </w:tr>
      <w:tr w:rsidR="00892360" w:rsidRPr="00EA4D3F" w:rsidTr="00D853D0">
        <w:tc>
          <w:tcPr>
            <w:tcW w:w="8897" w:type="dxa"/>
          </w:tcPr>
          <w:p w:rsidR="00892360" w:rsidRPr="00EA4D3F" w:rsidRDefault="00892360" w:rsidP="00EA4D3F">
            <w:pPr>
              <w:contextualSpacing/>
              <w:rPr>
                <w:iCs/>
              </w:rPr>
            </w:pPr>
            <w:r w:rsidRPr="00EA4D3F">
              <w:rPr>
                <w:iCs/>
              </w:rPr>
              <w:t>2.4. Задачи профессиональной деятельности слушателя ………………………………</w:t>
            </w:r>
            <w:r w:rsidR="00EA4D3F">
              <w:rPr>
                <w:iCs/>
              </w:rPr>
              <w:t>………………….</w:t>
            </w:r>
          </w:p>
        </w:tc>
        <w:tc>
          <w:tcPr>
            <w:tcW w:w="567" w:type="dxa"/>
          </w:tcPr>
          <w:p w:rsidR="00892360" w:rsidRPr="00EA4D3F" w:rsidRDefault="00892360" w:rsidP="00EA4D3F">
            <w:pPr>
              <w:contextualSpacing/>
              <w:rPr>
                <w:bCs/>
                <w:iCs/>
              </w:rPr>
            </w:pPr>
            <w:r w:rsidRPr="00EA4D3F">
              <w:rPr>
                <w:bCs/>
                <w:iCs/>
              </w:rPr>
              <w:t>6</w:t>
            </w:r>
          </w:p>
        </w:tc>
      </w:tr>
      <w:tr w:rsidR="00892360" w:rsidRPr="00EA4D3F" w:rsidTr="00D853D0">
        <w:tc>
          <w:tcPr>
            <w:tcW w:w="8897" w:type="dxa"/>
          </w:tcPr>
          <w:p w:rsidR="00EA4D3F" w:rsidRDefault="00892360" w:rsidP="00EA4D3F">
            <w:pPr>
              <w:contextualSpacing/>
              <w:rPr>
                <w:iCs/>
              </w:rPr>
            </w:pPr>
            <w:r w:rsidRPr="00EA4D3F">
              <w:rPr>
                <w:iCs/>
              </w:rPr>
              <w:t xml:space="preserve">2.5. Взаимосвязь составных элементов дисциплин ОП с дисциплинами бакалавриата </w:t>
            </w:r>
          </w:p>
          <w:p w:rsidR="00892360" w:rsidRPr="00EA4D3F" w:rsidRDefault="00892360" w:rsidP="00EA4D3F">
            <w:pPr>
              <w:contextualSpacing/>
              <w:rPr>
                <w:iCs/>
              </w:rPr>
            </w:pPr>
            <w:r w:rsidRPr="00EA4D3F">
              <w:rPr>
                <w:iCs/>
              </w:rPr>
              <w:t>по направле</w:t>
            </w:r>
            <w:r w:rsidR="00EA4D3F">
              <w:rPr>
                <w:iCs/>
              </w:rPr>
              <w:t>нию подготовки «Агрономия</w:t>
            </w:r>
            <w:r w:rsidRPr="00EA4D3F">
              <w:rPr>
                <w:iCs/>
              </w:rPr>
              <w:t xml:space="preserve">» </w:t>
            </w:r>
            <w:r w:rsidR="00EA4D3F">
              <w:rPr>
                <w:iCs/>
              </w:rPr>
              <w:t>……………………………………………………………...…</w:t>
            </w:r>
          </w:p>
        </w:tc>
        <w:tc>
          <w:tcPr>
            <w:tcW w:w="567" w:type="dxa"/>
          </w:tcPr>
          <w:p w:rsidR="00EA4D3F" w:rsidRDefault="00EA4D3F" w:rsidP="00EA4D3F">
            <w:pPr>
              <w:contextualSpacing/>
              <w:rPr>
                <w:bCs/>
                <w:iCs/>
              </w:rPr>
            </w:pPr>
          </w:p>
          <w:p w:rsidR="00892360" w:rsidRPr="00EA4D3F" w:rsidRDefault="00892360" w:rsidP="00EA4D3F">
            <w:pPr>
              <w:contextualSpacing/>
              <w:rPr>
                <w:bCs/>
                <w:iCs/>
              </w:rPr>
            </w:pPr>
            <w:r w:rsidRPr="00EA4D3F">
              <w:rPr>
                <w:bCs/>
                <w:iCs/>
              </w:rPr>
              <w:t>6</w:t>
            </w:r>
          </w:p>
        </w:tc>
      </w:tr>
      <w:tr w:rsidR="00892360" w:rsidRPr="00EA4D3F" w:rsidTr="00D853D0">
        <w:tc>
          <w:tcPr>
            <w:tcW w:w="8897" w:type="dxa"/>
          </w:tcPr>
          <w:p w:rsidR="00892360" w:rsidRPr="00EA4D3F" w:rsidRDefault="00892360" w:rsidP="00EA4D3F">
            <w:pPr>
              <w:contextualSpacing/>
            </w:pPr>
            <w:r w:rsidRPr="00EA4D3F">
              <w:t>2.6. Выдаваемый документ ………………………………………………………………</w:t>
            </w:r>
            <w:r w:rsidR="00EA4D3F">
              <w:t>…………………..</w:t>
            </w:r>
          </w:p>
        </w:tc>
        <w:tc>
          <w:tcPr>
            <w:tcW w:w="567" w:type="dxa"/>
          </w:tcPr>
          <w:p w:rsidR="00892360" w:rsidRPr="00EA4D3F" w:rsidRDefault="00892360" w:rsidP="00EA4D3F">
            <w:pPr>
              <w:contextualSpacing/>
              <w:rPr>
                <w:bCs/>
                <w:iCs/>
              </w:rPr>
            </w:pPr>
            <w:r w:rsidRPr="00EA4D3F">
              <w:rPr>
                <w:bCs/>
                <w:iCs/>
              </w:rPr>
              <w:t>6</w:t>
            </w:r>
          </w:p>
        </w:tc>
      </w:tr>
      <w:tr w:rsidR="00892360" w:rsidRPr="00EA4D3F" w:rsidTr="00D853D0">
        <w:tc>
          <w:tcPr>
            <w:tcW w:w="8897" w:type="dxa"/>
          </w:tcPr>
          <w:p w:rsidR="00892360" w:rsidRPr="00EA4D3F" w:rsidRDefault="00892360" w:rsidP="00EA4D3F">
            <w:pPr>
              <w:contextualSpacing/>
              <w:jc w:val="both"/>
            </w:pPr>
            <w:r w:rsidRPr="00EA4D3F">
              <w:t>3. КОМПЕТЕНЦИИ СЛУШАТЕЛЯ, ФОРМИРУЕМЫЕ В РЕЗУЛЬТАТЕ ОСВОЕНИЯ ДАННОЙ ОБРАЗОВАТЕЛЬНОЙ ПРОГРАММЫ ……………………</w:t>
            </w:r>
            <w:r w:rsidR="00EA4D3F">
              <w:t>………………………………………………..</w:t>
            </w:r>
          </w:p>
        </w:tc>
        <w:tc>
          <w:tcPr>
            <w:tcW w:w="567" w:type="dxa"/>
          </w:tcPr>
          <w:p w:rsidR="00EA4D3F" w:rsidRDefault="00EA4D3F" w:rsidP="00EA4D3F">
            <w:pPr>
              <w:contextualSpacing/>
              <w:rPr>
                <w:bCs/>
                <w:iCs/>
              </w:rPr>
            </w:pPr>
          </w:p>
          <w:p w:rsidR="00892360" w:rsidRPr="00EA4D3F" w:rsidRDefault="00892360" w:rsidP="00EA4D3F">
            <w:pPr>
              <w:contextualSpacing/>
              <w:rPr>
                <w:bCs/>
                <w:iCs/>
              </w:rPr>
            </w:pPr>
            <w:r w:rsidRPr="00EA4D3F">
              <w:rPr>
                <w:bCs/>
                <w:iCs/>
              </w:rPr>
              <w:t>7</w:t>
            </w:r>
          </w:p>
        </w:tc>
      </w:tr>
      <w:tr w:rsidR="00892360" w:rsidRPr="00EA4D3F" w:rsidTr="00D853D0">
        <w:tc>
          <w:tcPr>
            <w:tcW w:w="8897" w:type="dxa"/>
          </w:tcPr>
          <w:p w:rsidR="00EA4D3F" w:rsidRDefault="00892360" w:rsidP="00EA4D3F">
            <w:pPr>
              <w:contextualSpacing/>
            </w:pPr>
            <w:r w:rsidRPr="00EA4D3F">
              <w:t xml:space="preserve">4. ДОКУМЕНТЫ, РЕГЛАМЕНТИРУЮЩИЕ СОДЕРЖАНИЕ И ОРГАНИЗАЦИЮ </w:t>
            </w:r>
          </w:p>
          <w:p w:rsidR="00892360" w:rsidRPr="00EA4D3F" w:rsidRDefault="00892360" w:rsidP="00EA4D3F">
            <w:pPr>
              <w:contextualSpacing/>
            </w:pPr>
            <w:r w:rsidRPr="00EA4D3F">
              <w:t>ОБРАЗОВАТЕЛЬНОГО ПРОЦЕССА ПРИ РЕАЛИЗАЦИИ ОП ………………………</w:t>
            </w:r>
            <w:r w:rsidR="00EA4D3F">
              <w:t>…………………</w:t>
            </w:r>
          </w:p>
        </w:tc>
        <w:tc>
          <w:tcPr>
            <w:tcW w:w="567" w:type="dxa"/>
          </w:tcPr>
          <w:p w:rsidR="00EA4D3F" w:rsidRDefault="00EA4D3F" w:rsidP="00EA4D3F">
            <w:pPr>
              <w:contextualSpacing/>
              <w:rPr>
                <w:bCs/>
                <w:iCs/>
              </w:rPr>
            </w:pPr>
          </w:p>
          <w:p w:rsidR="00892360" w:rsidRPr="00EA4D3F" w:rsidRDefault="00892360" w:rsidP="00EA4D3F">
            <w:pPr>
              <w:contextualSpacing/>
              <w:rPr>
                <w:bCs/>
                <w:iCs/>
              </w:rPr>
            </w:pPr>
            <w:r w:rsidRPr="00EA4D3F">
              <w:rPr>
                <w:bCs/>
                <w:iCs/>
              </w:rPr>
              <w:t>15</w:t>
            </w:r>
          </w:p>
        </w:tc>
      </w:tr>
      <w:tr w:rsidR="00892360" w:rsidRPr="00EA4D3F" w:rsidTr="00D853D0">
        <w:tc>
          <w:tcPr>
            <w:tcW w:w="8897" w:type="dxa"/>
          </w:tcPr>
          <w:p w:rsidR="00892360" w:rsidRPr="00EA4D3F" w:rsidRDefault="00892360" w:rsidP="00EA4D3F">
            <w:pPr>
              <w:contextualSpacing/>
            </w:pPr>
            <w:r w:rsidRPr="00EA4D3F">
              <w:rPr>
                <w:iCs/>
              </w:rPr>
              <w:t>4.1. Учебный  план ………………………………………………………………………</w:t>
            </w:r>
            <w:r w:rsidR="00EA4D3F">
              <w:rPr>
                <w:iCs/>
              </w:rPr>
              <w:t>………….…..……</w:t>
            </w:r>
          </w:p>
        </w:tc>
        <w:tc>
          <w:tcPr>
            <w:tcW w:w="567" w:type="dxa"/>
          </w:tcPr>
          <w:p w:rsidR="00892360" w:rsidRPr="00EA4D3F" w:rsidRDefault="00892360" w:rsidP="00EA4D3F">
            <w:pPr>
              <w:contextualSpacing/>
              <w:rPr>
                <w:bCs/>
                <w:iCs/>
              </w:rPr>
            </w:pPr>
            <w:r w:rsidRPr="00EA4D3F">
              <w:rPr>
                <w:bCs/>
                <w:iCs/>
              </w:rPr>
              <w:t>15</w:t>
            </w:r>
          </w:p>
        </w:tc>
      </w:tr>
      <w:tr w:rsidR="00892360" w:rsidRPr="00EA4D3F" w:rsidTr="00D853D0">
        <w:tc>
          <w:tcPr>
            <w:tcW w:w="8897" w:type="dxa"/>
          </w:tcPr>
          <w:p w:rsidR="00892360" w:rsidRPr="00EA4D3F" w:rsidRDefault="00892360" w:rsidP="00EA4D3F">
            <w:pPr>
              <w:contextualSpacing/>
            </w:pPr>
            <w:r w:rsidRPr="00EA4D3F">
              <w:rPr>
                <w:iCs/>
              </w:rPr>
              <w:t>4.2. Календарный учебный график ………………………………………………………</w:t>
            </w:r>
            <w:r w:rsidR="00EA4D3F">
              <w:rPr>
                <w:iCs/>
              </w:rPr>
              <w:t>………….………</w:t>
            </w:r>
          </w:p>
        </w:tc>
        <w:tc>
          <w:tcPr>
            <w:tcW w:w="567" w:type="dxa"/>
          </w:tcPr>
          <w:p w:rsidR="00892360" w:rsidRPr="00EA4D3F" w:rsidRDefault="00892360" w:rsidP="00EA4D3F">
            <w:pPr>
              <w:contextualSpacing/>
              <w:rPr>
                <w:bCs/>
                <w:iCs/>
              </w:rPr>
            </w:pPr>
            <w:r w:rsidRPr="00EA4D3F">
              <w:rPr>
                <w:bCs/>
                <w:iCs/>
              </w:rPr>
              <w:t>15</w:t>
            </w:r>
          </w:p>
        </w:tc>
      </w:tr>
      <w:tr w:rsidR="00892360" w:rsidRPr="00EA4D3F" w:rsidTr="00D853D0">
        <w:tc>
          <w:tcPr>
            <w:tcW w:w="8897" w:type="dxa"/>
          </w:tcPr>
          <w:p w:rsidR="00892360" w:rsidRPr="00EA4D3F" w:rsidRDefault="00892360" w:rsidP="00EA4D3F">
            <w:pPr>
              <w:contextualSpacing/>
            </w:pPr>
            <w:r w:rsidRPr="00EA4D3F">
              <w:rPr>
                <w:iCs/>
              </w:rPr>
              <w:t>4.3. Рабочие программы учебных курсов (модулей), предметов, дисциплин и итоговой аттестации …</w:t>
            </w:r>
          </w:p>
        </w:tc>
        <w:tc>
          <w:tcPr>
            <w:tcW w:w="567" w:type="dxa"/>
          </w:tcPr>
          <w:p w:rsidR="00892360" w:rsidRPr="00EA4D3F" w:rsidRDefault="00892360" w:rsidP="00EA4D3F">
            <w:pPr>
              <w:contextualSpacing/>
              <w:rPr>
                <w:bCs/>
                <w:iCs/>
              </w:rPr>
            </w:pPr>
            <w:r w:rsidRPr="00EA4D3F">
              <w:rPr>
                <w:bCs/>
                <w:iCs/>
              </w:rPr>
              <w:t>15</w:t>
            </w:r>
          </w:p>
        </w:tc>
      </w:tr>
      <w:tr w:rsidR="00892360" w:rsidRPr="00EA4D3F" w:rsidTr="00D853D0">
        <w:tc>
          <w:tcPr>
            <w:tcW w:w="8897" w:type="dxa"/>
          </w:tcPr>
          <w:p w:rsidR="00EA4D3F" w:rsidRDefault="00892360" w:rsidP="00EA4D3F">
            <w:pPr>
              <w:contextualSpacing/>
              <w:jc w:val="both"/>
              <w:rPr>
                <w:iCs/>
              </w:rPr>
            </w:pPr>
            <w:r w:rsidRPr="00EA4D3F">
              <w:rPr>
                <w:iCs/>
              </w:rPr>
              <w:t xml:space="preserve">4.3.1.Рабочая программа дисциплины </w:t>
            </w:r>
          </w:p>
          <w:p w:rsidR="00892360" w:rsidRPr="00EA4D3F" w:rsidRDefault="00892360" w:rsidP="00EA4D3F">
            <w:pPr>
              <w:contextualSpacing/>
              <w:jc w:val="both"/>
            </w:pPr>
            <w:r w:rsidRPr="00EA4D3F">
              <w:rPr>
                <w:iCs/>
              </w:rPr>
              <w:t>«</w:t>
            </w:r>
            <w:r w:rsidR="00EA4D3F" w:rsidRPr="00EA4D3F">
              <w:t>Классификация кормовых средств. Расчет потребности в кормах</w:t>
            </w:r>
            <w:r w:rsidR="00EA4D3F">
              <w:rPr>
                <w:iCs/>
              </w:rPr>
              <w:t>»……………………………….……</w:t>
            </w:r>
          </w:p>
        </w:tc>
        <w:tc>
          <w:tcPr>
            <w:tcW w:w="567" w:type="dxa"/>
          </w:tcPr>
          <w:p w:rsidR="00EA4D3F" w:rsidRDefault="00EA4D3F" w:rsidP="00EA4D3F">
            <w:pPr>
              <w:contextualSpacing/>
              <w:rPr>
                <w:bCs/>
                <w:iCs/>
              </w:rPr>
            </w:pPr>
          </w:p>
          <w:p w:rsidR="00892360" w:rsidRPr="00EA4D3F" w:rsidRDefault="00892360" w:rsidP="00EA4D3F">
            <w:pPr>
              <w:contextualSpacing/>
              <w:rPr>
                <w:bCs/>
                <w:iCs/>
              </w:rPr>
            </w:pPr>
            <w:r w:rsidRPr="00EA4D3F">
              <w:rPr>
                <w:bCs/>
                <w:iCs/>
              </w:rPr>
              <w:t>15</w:t>
            </w:r>
          </w:p>
        </w:tc>
      </w:tr>
      <w:tr w:rsidR="00892360" w:rsidRPr="00EA4D3F" w:rsidTr="00D853D0">
        <w:tc>
          <w:tcPr>
            <w:tcW w:w="8897" w:type="dxa"/>
          </w:tcPr>
          <w:p w:rsidR="00EA4D3F" w:rsidRDefault="00892360" w:rsidP="00EA4D3F">
            <w:pPr>
              <w:contextualSpacing/>
              <w:jc w:val="both"/>
              <w:rPr>
                <w:iCs/>
              </w:rPr>
            </w:pPr>
            <w:r w:rsidRPr="00EA4D3F">
              <w:rPr>
                <w:iCs/>
              </w:rPr>
              <w:t xml:space="preserve">4.3.2.Рабочая программа дисциплины </w:t>
            </w:r>
          </w:p>
          <w:p w:rsidR="00892360" w:rsidRPr="00EA4D3F" w:rsidRDefault="00892360" w:rsidP="00EA4D3F">
            <w:pPr>
              <w:contextualSpacing/>
              <w:jc w:val="both"/>
            </w:pPr>
            <w:r w:rsidRPr="00EA4D3F">
              <w:rPr>
                <w:iCs/>
              </w:rPr>
              <w:t>«</w:t>
            </w:r>
            <w:r w:rsidR="00EA4D3F" w:rsidRPr="00EA4D3F">
              <w:t>Кормовые севообороты. Культуры полевого кормопроизводств</w:t>
            </w:r>
            <w:r w:rsidR="00EA4D3F">
              <w:t>а»……………………………………</w:t>
            </w:r>
          </w:p>
        </w:tc>
        <w:tc>
          <w:tcPr>
            <w:tcW w:w="567" w:type="dxa"/>
          </w:tcPr>
          <w:p w:rsidR="00EA4D3F" w:rsidRDefault="00EA4D3F" w:rsidP="00EA4D3F">
            <w:pPr>
              <w:contextualSpacing/>
              <w:rPr>
                <w:bCs/>
                <w:iCs/>
              </w:rPr>
            </w:pPr>
          </w:p>
          <w:p w:rsidR="00892360" w:rsidRPr="00EA4D3F" w:rsidRDefault="00892360" w:rsidP="00EA4D3F">
            <w:pPr>
              <w:contextualSpacing/>
              <w:rPr>
                <w:bCs/>
                <w:iCs/>
              </w:rPr>
            </w:pPr>
            <w:r w:rsidRPr="00EA4D3F">
              <w:rPr>
                <w:bCs/>
                <w:iCs/>
              </w:rPr>
              <w:t>18</w:t>
            </w:r>
          </w:p>
        </w:tc>
      </w:tr>
      <w:tr w:rsidR="00892360" w:rsidRPr="00EA4D3F" w:rsidTr="00D853D0">
        <w:tc>
          <w:tcPr>
            <w:tcW w:w="8897" w:type="dxa"/>
          </w:tcPr>
          <w:p w:rsidR="00892360" w:rsidRPr="00EA4D3F" w:rsidRDefault="00892360" w:rsidP="00EA4D3F">
            <w:pPr>
              <w:contextualSpacing/>
            </w:pPr>
            <w:r w:rsidRPr="00EA4D3F">
              <w:rPr>
                <w:iCs/>
              </w:rPr>
              <w:t>4.3.3. Рабочая программа дисциплины «</w:t>
            </w:r>
            <w:r w:rsidR="00EA4D3F" w:rsidRPr="00EA4D3F">
              <w:t>Новые кормовые культуры. Технология их возделывания</w:t>
            </w:r>
            <w:r w:rsidRPr="00EA4D3F">
              <w:rPr>
                <w:iCs/>
              </w:rPr>
              <w:t>» …</w:t>
            </w:r>
          </w:p>
        </w:tc>
        <w:tc>
          <w:tcPr>
            <w:tcW w:w="567" w:type="dxa"/>
          </w:tcPr>
          <w:p w:rsidR="00892360" w:rsidRPr="00EA4D3F" w:rsidRDefault="00892360" w:rsidP="00EA4D3F">
            <w:pPr>
              <w:contextualSpacing/>
              <w:rPr>
                <w:bCs/>
                <w:iCs/>
              </w:rPr>
            </w:pPr>
            <w:r w:rsidRPr="00EA4D3F">
              <w:rPr>
                <w:bCs/>
                <w:iCs/>
              </w:rPr>
              <w:t>23</w:t>
            </w:r>
          </w:p>
        </w:tc>
      </w:tr>
      <w:tr w:rsidR="00892360" w:rsidRPr="00EA4D3F" w:rsidTr="00D853D0">
        <w:tc>
          <w:tcPr>
            <w:tcW w:w="8897" w:type="dxa"/>
          </w:tcPr>
          <w:p w:rsidR="00892360" w:rsidRPr="00EA4D3F" w:rsidRDefault="00892360" w:rsidP="00EA4D3F">
            <w:pPr>
              <w:contextualSpacing/>
              <w:rPr>
                <w:iCs/>
              </w:rPr>
            </w:pPr>
            <w:r w:rsidRPr="00EA4D3F">
              <w:rPr>
                <w:iCs/>
              </w:rPr>
              <w:t xml:space="preserve">4.3.4. Рабочая программа дисциплины </w:t>
            </w:r>
          </w:p>
          <w:p w:rsidR="00892360" w:rsidRPr="00EA4D3F" w:rsidRDefault="00892360" w:rsidP="00EA4D3F">
            <w:pPr>
              <w:contextualSpacing/>
            </w:pPr>
            <w:r w:rsidRPr="00EA4D3F">
              <w:rPr>
                <w:iCs/>
              </w:rPr>
              <w:t>«</w:t>
            </w:r>
            <w:r w:rsidR="00EA4D3F" w:rsidRPr="00EA4D3F">
              <w:t xml:space="preserve">Теория и практика создания целевых </w:t>
            </w:r>
            <w:proofErr w:type="spellStart"/>
            <w:r w:rsidR="00EA4D3F" w:rsidRPr="00EA4D3F">
              <w:t>агрофитоценозов</w:t>
            </w:r>
            <w:proofErr w:type="spellEnd"/>
            <w:r w:rsidR="00EA4D3F" w:rsidRPr="00EA4D3F">
              <w:t xml:space="preserve">. Составление </w:t>
            </w:r>
            <w:proofErr w:type="spellStart"/>
            <w:r w:rsidR="00EA4D3F" w:rsidRPr="00EA4D3F">
              <w:t>зерносмесей</w:t>
            </w:r>
            <w:proofErr w:type="spellEnd"/>
            <w:r w:rsidR="00EA4D3F" w:rsidRPr="00EA4D3F">
              <w:t xml:space="preserve"> и травосмесей</w:t>
            </w:r>
            <w:r w:rsidRPr="00EA4D3F">
              <w:rPr>
                <w:iCs/>
              </w:rPr>
              <w:t xml:space="preserve">» </w:t>
            </w:r>
            <w:r w:rsidR="00EA4D3F">
              <w:rPr>
                <w:iCs/>
              </w:rPr>
              <w:t>..</w:t>
            </w:r>
          </w:p>
        </w:tc>
        <w:tc>
          <w:tcPr>
            <w:tcW w:w="567" w:type="dxa"/>
          </w:tcPr>
          <w:p w:rsidR="00EA4D3F" w:rsidRDefault="00EA4D3F" w:rsidP="00EA4D3F">
            <w:pPr>
              <w:contextualSpacing/>
              <w:rPr>
                <w:bCs/>
                <w:iCs/>
              </w:rPr>
            </w:pPr>
          </w:p>
          <w:p w:rsidR="00892360" w:rsidRPr="00EA4D3F" w:rsidRDefault="00892360" w:rsidP="00EA4D3F">
            <w:pPr>
              <w:contextualSpacing/>
              <w:rPr>
                <w:bCs/>
                <w:iCs/>
              </w:rPr>
            </w:pPr>
            <w:r w:rsidRPr="00EA4D3F">
              <w:rPr>
                <w:bCs/>
                <w:iCs/>
              </w:rPr>
              <w:t>26</w:t>
            </w:r>
          </w:p>
        </w:tc>
      </w:tr>
      <w:tr w:rsidR="00892360" w:rsidRPr="00EA4D3F" w:rsidTr="00D853D0">
        <w:tc>
          <w:tcPr>
            <w:tcW w:w="8897" w:type="dxa"/>
          </w:tcPr>
          <w:p w:rsidR="00892360" w:rsidRPr="00EA4D3F" w:rsidRDefault="00892360" w:rsidP="00EA4D3F">
            <w:pPr>
              <w:contextualSpacing/>
              <w:rPr>
                <w:iCs/>
              </w:rPr>
            </w:pPr>
            <w:r w:rsidRPr="00EA4D3F">
              <w:rPr>
                <w:iCs/>
              </w:rPr>
              <w:t xml:space="preserve">4.3.5. Рабочая программа дисциплины </w:t>
            </w:r>
          </w:p>
          <w:p w:rsidR="00EA4D3F" w:rsidRDefault="00892360" w:rsidP="00EA4D3F">
            <w:pPr>
              <w:contextualSpacing/>
            </w:pPr>
            <w:r w:rsidRPr="00EA4D3F">
              <w:rPr>
                <w:iCs/>
              </w:rPr>
              <w:t>«</w:t>
            </w:r>
            <w:r w:rsidR="00EA4D3F" w:rsidRPr="00EA4D3F">
              <w:t xml:space="preserve">Современные технологии заготовки сена, сенажа и силоса. </w:t>
            </w:r>
          </w:p>
          <w:p w:rsidR="00892360" w:rsidRPr="00EA4D3F" w:rsidRDefault="00EA4D3F" w:rsidP="00EA4D3F">
            <w:pPr>
              <w:contextualSpacing/>
            </w:pPr>
            <w:r w:rsidRPr="00EA4D3F">
              <w:t>Применение биопрепаратов при заготовке кормов</w:t>
            </w:r>
            <w:r w:rsidR="00892360" w:rsidRPr="00EA4D3F">
              <w:rPr>
                <w:iCs/>
              </w:rPr>
              <w:t>» ……….....</w:t>
            </w:r>
            <w:r>
              <w:rPr>
                <w:iCs/>
              </w:rPr>
              <w:t>...................................................................</w:t>
            </w:r>
          </w:p>
        </w:tc>
        <w:tc>
          <w:tcPr>
            <w:tcW w:w="567" w:type="dxa"/>
          </w:tcPr>
          <w:p w:rsidR="00EA4D3F" w:rsidRDefault="00EA4D3F" w:rsidP="00EA4D3F">
            <w:pPr>
              <w:contextualSpacing/>
              <w:rPr>
                <w:bCs/>
                <w:iCs/>
              </w:rPr>
            </w:pPr>
          </w:p>
          <w:p w:rsidR="00EA4D3F" w:rsidRDefault="00EA4D3F" w:rsidP="00EA4D3F">
            <w:pPr>
              <w:contextualSpacing/>
              <w:rPr>
                <w:bCs/>
                <w:iCs/>
              </w:rPr>
            </w:pPr>
          </w:p>
          <w:p w:rsidR="00892360" w:rsidRPr="00EA4D3F" w:rsidRDefault="00892360" w:rsidP="00EA4D3F">
            <w:pPr>
              <w:contextualSpacing/>
              <w:rPr>
                <w:bCs/>
                <w:iCs/>
              </w:rPr>
            </w:pPr>
            <w:r w:rsidRPr="00EA4D3F">
              <w:rPr>
                <w:bCs/>
                <w:iCs/>
              </w:rPr>
              <w:t>29</w:t>
            </w:r>
          </w:p>
        </w:tc>
      </w:tr>
      <w:tr w:rsidR="00892360" w:rsidRPr="00EA4D3F" w:rsidTr="00D853D0">
        <w:tc>
          <w:tcPr>
            <w:tcW w:w="8897" w:type="dxa"/>
          </w:tcPr>
          <w:p w:rsidR="00892360" w:rsidRPr="00EA4D3F" w:rsidRDefault="00892360" w:rsidP="00EA4D3F">
            <w:pPr>
              <w:contextualSpacing/>
              <w:rPr>
                <w:iCs/>
              </w:rPr>
            </w:pPr>
            <w:r w:rsidRPr="00EA4D3F">
              <w:rPr>
                <w:iCs/>
              </w:rPr>
              <w:t xml:space="preserve">4.3.6. Рабочая программа дисциплины </w:t>
            </w:r>
          </w:p>
          <w:p w:rsidR="00892360" w:rsidRPr="00EA4D3F" w:rsidRDefault="00892360" w:rsidP="00EA4D3F">
            <w:pPr>
              <w:contextualSpacing/>
              <w:rPr>
                <w:iCs/>
              </w:rPr>
            </w:pPr>
            <w:r w:rsidRPr="00EA4D3F">
              <w:rPr>
                <w:iCs/>
              </w:rPr>
              <w:t>«</w:t>
            </w:r>
            <w:r w:rsidR="00EA4D3F" w:rsidRPr="00EA4D3F">
              <w:t>Современные технические средства для заготовки сена, сенажа и силоса</w:t>
            </w:r>
            <w:r w:rsidRPr="00EA4D3F">
              <w:rPr>
                <w:iCs/>
              </w:rPr>
              <w:t xml:space="preserve">» </w:t>
            </w:r>
            <w:r w:rsidR="00EA4D3F">
              <w:rPr>
                <w:iCs/>
              </w:rPr>
              <w:t>……………………………</w:t>
            </w:r>
          </w:p>
        </w:tc>
        <w:tc>
          <w:tcPr>
            <w:tcW w:w="567" w:type="dxa"/>
          </w:tcPr>
          <w:p w:rsidR="00EA4D3F" w:rsidRDefault="00EA4D3F" w:rsidP="00EA4D3F">
            <w:pPr>
              <w:contextualSpacing/>
              <w:rPr>
                <w:bCs/>
                <w:iCs/>
              </w:rPr>
            </w:pPr>
          </w:p>
          <w:p w:rsidR="00892360" w:rsidRPr="00EA4D3F" w:rsidRDefault="00892360" w:rsidP="00EA4D3F">
            <w:pPr>
              <w:contextualSpacing/>
              <w:rPr>
                <w:bCs/>
                <w:iCs/>
              </w:rPr>
            </w:pPr>
            <w:r w:rsidRPr="00EA4D3F">
              <w:rPr>
                <w:bCs/>
                <w:iCs/>
              </w:rPr>
              <w:t>33</w:t>
            </w:r>
          </w:p>
        </w:tc>
      </w:tr>
      <w:tr w:rsidR="00892360" w:rsidRPr="00EA4D3F" w:rsidTr="00D853D0">
        <w:tc>
          <w:tcPr>
            <w:tcW w:w="8897" w:type="dxa"/>
          </w:tcPr>
          <w:p w:rsidR="00892360" w:rsidRPr="00EA4D3F" w:rsidRDefault="00892360" w:rsidP="00EA4D3F">
            <w:pPr>
              <w:contextualSpacing/>
              <w:rPr>
                <w:iCs/>
              </w:rPr>
            </w:pPr>
            <w:r w:rsidRPr="00EA4D3F">
              <w:rPr>
                <w:iCs/>
              </w:rPr>
              <w:t xml:space="preserve">4.3.7. Рабочая программа дисциплины </w:t>
            </w:r>
          </w:p>
          <w:p w:rsidR="00892360" w:rsidRPr="00EA4D3F" w:rsidRDefault="00892360" w:rsidP="00EA4D3F">
            <w:pPr>
              <w:contextualSpacing/>
              <w:rPr>
                <w:iCs/>
              </w:rPr>
            </w:pPr>
            <w:r w:rsidRPr="00EA4D3F">
              <w:rPr>
                <w:iCs/>
              </w:rPr>
              <w:t>«</w:t>
            </w:r>
            <w:r w:rsidR="00EA4D3F" w:rsidRPr="00EA4D3F">
              <w:t>Технология производства семян многолетних и однолетних трав</w:t>
            </w:r>
            <w:r w:rsidRPr="00EA4D3F">
              <w:rPr>
                <w:iCs/>
              </w:rPr>
              <w:t>» …………………………</w:t>
            </w:r>
            <w:r w:rsidR="00EA4D3F">
              <w:rPr>
                <w:iCs/>
              </w:rPr>
              <w:t>………….</w:t>
            </w:r>
          </w:p>
        </w:tc>
        <w:tc>
          <w:tcPr>
            <w:tcW w:w="567" w:type="dxa"/>
          </w:tcPr>
          <w:p w:rsidR="00EA4D3F" w:rsidRDefault="00EA4D3F" w:rsidP="00EA4D3F">
            <w:pPr>
              <w:contextualSpacing/>
              <w:rPr>
                <w:bCs/>
                <w:iCs/>
              </w:rPr>
            </w:pPr>
          </w:p>
          <w:p w:rsidR="00892360" w:rsidRPr="00EA4D3F" w:rsidRDefault="00892360" w:rsidP="00EA4D3F">
            <w:pPr>
              <w:contextualSpacing/>
              <w:rPr>
                <w:bCs/>
                <w:iCs/>
              </w:rPr>
            </w:pPr>
            <w:r w:rsidRPr="00EA4D3F">
              <w:rPr>
                <w:bCs/>
                <w:iCs/>
              </w:rPr>
              <w:t>37</w:t>
            </w:r>
          </w:p>
        </w:tc>
      </w:tr>
      <w:tr w:rsidR="00892360" w:rsidRPr="00EA4D3F" w:rsidTr="00D853D0">
        <w:tc>
          <w:tcPr>
            <w:tcW w:w="8897" w:type="dxa"/>
          </w:tcPr>
          <w:p w:rsidR="00EA4D3F" w:rsidRDefault="00892360" w:rsidP="00EA4D3F">
            <w:pPr>
              <w:contextualSpacing/>
              <w:rPr>
                <w:iCs/>
              </w:rPr>
            </w:pPr>
            <w:r w:rsidRPr="00EA4D3F">
              <w:rPr>
                <w:iCs/>
              </w:rPr>
              <w:t xml:space="preserve">4.3.8. Рабочая программа дисциплины </w:t>
            </w:r>
          </w:p>
          <w:p w:rsidR="00892360" w:rsidRPr="00EA4D3F" w:rsidRDefault="00892360" w:rsidP="00EA4D3F">
            <w:pPr>
              <w:contextualSpacing/>
              <w:rPr>
                <w:iCs/>
              </w:rPr>
            </w:pPr>
            <w:r w:rsidRPr="00EA4D3F">
              <w:rPr>
                <w:iCs/>
              </w:rPr>
              <w:t>«</w:t>
            </w:r>
            <w:r w:rsidR="00EA4D3F" w:rsidRPr="00EA4D3F">
              <w:t>Технические средства при подработке семян однолетних и многолетних трав</w:t>
            </w:r>
            <w:r w:rsidRPr="00EA4D3F">
              <w:rPr>
                <w:iCs/>
              </w:rPr>
              <w:t>» …………</w:t>
            </w:r>
            <w:r w:rsidR="00EA4D3F">
              <w:rPr>
                <w:iCs/>
              </w:rPr>
              <w:t>……………</w:t>
            </w:r>
          </w:p>
        </w:tc>
        <w:tc>
          <w:tcPr>
            <w:tcW w:w="567" w:type="dxa"/>
          </w:tcPr>
          <w:p w:rsidR="00EA4D3F" w:rsidRDefault="00EA4D3F" w:rsidP="00EA4D3F">
            <w:pPr>
              <w:contextualSpacing/>
              <w:rPr>
                <w:bCs/>
                <w:iCs/>
              </w:rPr>
            </w:pPr>
          </w:p>
          <w:p w:rsidR="00892360" w:rsidRPr="00EA4D3F" w:rsidRDefault="00892360" w:rsidP="00EA4D3F">
            <w:pPr>
              <w:contextualSpacing/>
              <w:rPr>
                <w:bCs/>
                <w:iCs/>
              </w:rPr>
            </w:pPr>
            <w:r w:rsidRPr="00EA4D3F">
              <w:rPr>
                <w:bCs/>
                <w:iCs/>
              </w:rPr>
              <w:t>40</w:t>
            </w:r>
          </w:p>
        </w:tc>
      </w:tr>
      <w:tr w:rsidR="00892360" w:rsidRPr="00EA4D3F" w:rsidTr="00D853D0">
        <w:tc>
          <w:tcPr>
            <w:tcW w:w="8897" w:type="dxa"/>
          </w:tcPr>
          <w:p w:rsidR="00892360" w:rsidRPr="00EA4D3F" w:rsidRDefault="00892360" w:rsidP="00EA4D3F">
            <w:pPr>
              <w:contextualSpacing/>
              <w:rPr>
                <w:iCs/>
              </w:rPr>
            </w:pPr>
            <w:r w:rsidRPr="00EA4D3F">
              <w:rPr>
                <w:iCs/>
              </w:rPr>
              <w:t>4.3.9. Рабочая программа дисциплины «</w:t>
            </w:r>
            <w:r w:rsidR="00EA4D3F" w:rsidRPr="00EA4D3F">
              <w:t>Биологические особенности сортов кормовых культур</w:t>
            </w:r>
            <w:r w:rsidRPr="00EA4D3F">
              <w:rPr>
                <w:iCs/>
              </w:rPr>
              <w:t>» ……</w:t>
            </w:r>
          </w:p>
        </w:tc>
        <w:tc>
          <w:tcPr>
            <w:tcW w:w="567" w:type="dxa"/>
          </w:tcPr>
          <w:p w:rsidR="00892360" w:rsidRPr="00EA4D3F" w:rsidRDefault="00892360" w:rsidP="00EA4D3F">
            <w:pPr>
              <w:contextualSpacing/>
              <w:rPr>
                <w:bCs/>
                <w:iCs/>
              </w:rPr>
            </w:pPr>
            <w:r w:rsidRPr="00EA4D3F">
              <w:rPr>
                <w:bCs/>
                <w:iCs/>
              </w:rPr>
              <w:t>43</w:t>
            </w:r>
          </w:p>
        </w:tc>
      </w:tr>
      <w:tr w:rsidR="00892360" w:rsidRPr="00EA4D3F" w:rsidTr="00D853D0">
        <w:tc>
          <w:tcPr>
            <w:tcW w:w="8897" w:type="dxa"/>
          </w:tcPr>
          <w:p w:rsidR="00EA4D3F" w:rsidRDefault="00892360" w:rsidP="00EA4D3F">
            <w:pPr>
              <w:contextualSpacing/>
              <w:rPr>
                <w:iCs/>
              </w:rPr>
            </w:pPr>
            <w:r w:rsidRPr="00EA4D3F">
              <w:rPr>
                <w:iCs/>
              </w:rPr>
              <w:t xml:space="preserve">4.3.10. Рабочая программа дисциплины </w:t>
            </w:r>
          </w:p>
          <w:p w:rsidR="00892360" w:rsidRPr="00EA4D3F" w:rsidRDefault="00892360" w:rsidP="00EA4D3F">
            <w:pPr>
              <w:contextualSpacing/>
              <w:rPr>
                <w:iCs/>
              </w:rPr>
            </w:pPr>
            <w:r w:rsidRPr="00EA4D3F">
              <w:rPr>
                <w:iCs/>
              </w:rPr>
              <w:t>«</w:t>
            </w:r>
            <w:r w:rsidR="00EA4D3F" w:rsidRPr="00EA4D3F">
              <w:t>Значение качества кормов в организации полноценного кормления с.-х. животных. Использование современных консервантов при заготовке кормов. Интерпретация показателей лабораторной оценки кормов в соответствии с требованиями нормативных документов</w:t>
            </w:r>
            <w:r w:rsidRPr="00EA4D3F">
              <w:rPr>
                <w:iCs/>
              </w:rPr>
              <w:t>» ……………………………………</w:t>
            </w:r>
          </w:p>
        </w:tc>
        <w:tc>
          <w:tcPr>
            <w:tcW w:w="567" w:type="dxa"/>
          </w:tcPr>
          <w:p w:rsidR="00EA4D3F" w:rsidRDefault="00EA4D3F" w:rsidP="00EA4D3F">
            <w:pPr>
              <w:contextualSpacing/>
              <w:rPr>
                <w:bCs/>
                <w:iCs/>
              </w:rPr>
            </w:pPr>
          </w:p>
          <w:p w:rsidR="00EA4D3F" w:rsidRDefault="00EA4D3F" w:rsidP="00EA4D3F">
            <w:pPr>
              <w:contextualSpacing/>
              <w:rPr>
                <w:bCs/>
                <w:iCs/>
              </w:rPr>
            </w:pPr>
          </w:p>
          <w:p w:rsidR="00EA4D3F" w:rsidRDefault="00EA4D3F" w:rsidP="00EA4D3F">
            <w:pPr>
              <w:contextualSpacing/>
              <w:rPr>
                <w:bCs/>
                <w:iCs/>
              </w:rPr>
            </w:pPr>
          </w:p>
          <w:p w:rsidR="00892360" w:rsidRPr="00EA4D3F" w:rsidRDefault="00892360" w:rsidP="00EA4D3F">
            <w:pPr>
              <w:contextualSpacing/>
              <w:rPr>
                <w:bCs/>
                <w:iCs/>
              </w:rPr>
            </w:pPr>
            <w:r w:rsidRPr="00EA4D3F">
              <w:rPr>
                <w:bCs/>
                <w:iCs/>
              </w:rPr>
              <w:t>47</w:t>
            </w:r>
          </w:p>
        </w:tc>
      </w:tr>
      <w:tr w:rsidR="00892360" w:rsidRPr="00EA4D3F" w:rsidTr="00D853D0">
        <w:tc>
          <w:tcPr>
            <w:tcW w:w="8897" w:type="dxa"/>
          </w:tcPr>
          <w:p w:rsidR="00EA4D3F" w:rsidRDefault="00892360" w:rsidP="00EA4D3F">
            <w:pPr>
              <w:contextualSpacing/>
              <w:rPr>
                <w:iCs/>
              </w:rPr>
            </w:pPr>
            <w:r w:rsidRPr="00EA4D3F">
              <w:rPr>
                <w:iCs/>
              </w:rPr>
              <w:t xml:space="preserve">4.3.11. Рабочая программа дисциплины </w:t>
            </w:r>
          </w:p>
          <w:p w:rsidR="00892360" w:rsidRPr="00EA4D3F" w:rsidRDefault="00892360" w:rsidP="00EA4D3F">
            <w:pPr>
              <w:contextualSpacing/>
              <w:rPr>
                <w:iCs/>
              </w:rPr>
            </w:pPr>
            <w:r w:rsidRPr="00EA4D3F">
              <w:rPr>
                <w:iCs/>
              </w:rPr>
              <w:t>«</w:t>
            </w:r>
            <w:r w:rsidR="00EA4D3F" w:rsidRPr="00EA4D3F">
              <w:t>Баланс зеленых кормов на пастбищный период. Составление зеленого конвейера</w:t>
            </w:r>
            <w:r w:rsidR="00EA4D3F">
              <w:rPr>
                <w:iCs/>
              </w:rPr>
              <w:t>» …………………</w:t>
            </w:r>
          </w:p>
        </w:tc>
        <w:tc>
          <w:tcPr>
            <w:tcW w:w="567" w:type="dxa"/>
          </w:tcPr>
          <w:p w:rsidR="00EA4D3F" w:rsidRDefault="00EA4D3F" w:rsidP="00EA4D3F">
            <w:pPr>
              <w:contextualSpacing/>
              <w:rPr>
                <w:bCs/>
                <w:iCs/>
              </w:rPr>
            </w:pPr>
          </w:p>
          <w:p w:rsidR="00892360" w:rsidRPr="00EA4D3F" w:rsidRDefault="00892360" w:rsidP="00EA4D3F">
            <w:pPr>
              <w:contextualSpacing/>
              <w:rPr>
                <w:bCs/>
                <w:iCs/>
              </w:rPr>
            </w:pPr>
            <w:r w:rsidRPr="00EA4D3F">
              <w:rPr>
                <w:bCs/>
                <w:iCs/>
              </w:rPr>
              <w:t>51</w:t>
            </w:r>
          </w:p>
        </w:tc>
      </w:tr>
      <w:tr w:rsidR="00892360" w:rsidRPr="00EA4D3F" w:rsidTr="00D853D0">
        <w:tc>
          <w:tcPr>
            <w:tcW w:w="8897" w:type="dxa"/>
          </w:tcPr>
          <w:p w:rsidR="00EA4D3F" w:rsidRDefault="00892360" w:rsidP="00EA4D3F">
            <w:pPr>
              <w:contextualSpacing/>
              <w:rPr>
                <w:iCs/>
              </w:rPr>
            </w:pPr>
            <w:r w:rsidRPr="00EA4D3F">
              <w:rPr>
                <w:iCs/>
              </w:rPr>
              <w:t>4.3.12. Рабочая программа дисциплины</w:t>
            </w:r>
          </w:p>
          <w:p w:rsidR="00892360" w:rsidRPr="00EA4D3F" w:rsidRDefault="00892360" w:rsidP="00EA4D3F">
            <w:pPr>
              <w:contextualSpacing/>
              <w:rPr>
                <w:iCs/>
              </w:rPr>
            </w:pPr>
            <w:r w:rsidRPr="00EA4D3F">
              <w:rPr>
                <w:iCs/>
              </w:rPr>
              <w:t xml:space="preserve"> «</w:t>
            </w:r>
            <w:r w:rsidR="00EA4D3F" w:rsidRPr="00EA4D3F">
              <w:t>Обоснование структуры посевных площадей кормовых культур</w:t>
            </w:r>
            <w:r w:rsidRPr="00EA4D3F">
              <w:rPr>
                <w:iCs/>
              </w:rPr>
              <w:t>» …….....</w:t>
            </w:r>
            <w:r w:rsidR="00EA4D3F">
              <w:rPr>
                <w:iCs/>
              </w:rPr>
              <w:t>...........................................</w:t>
            </w:r>
          </w:p>
        </w:tc>
        <w:tc>
          <w:tcPr>
            <w:tcW w:w="567" w:type="dxa"/>
          </w:tcPr>
          <w:p w:rsidR="00EA4D3F" w:rsidRDefault="00EA4D3F" w:rsidP="00EA4D3F">
            <w:pPr>
              <w:contextualSpacing/>
              <w:rPr>
                <w:bCs/>
                <w:iCs/>
              </w:rPr>
            </w:pPr>
          </w:p>
          <w:p w:rsidR="00892360" w:rsidRPr="00EA4D3F" w:rsidRDefault="00892360" w:rsidP="00EA4D3F">
            <w:pPr>
              <w:contextualSpacing/>
              <w:rPr>
                <w:bCs/>
                <w:iCs/>
              </w:rPr>
            </w:pPr>
            <w:r w:rsidRPr="00EA4D3F">
              <w:rPr>
                <w:bCs/>
                <w:iCs/>
              </w:rPr>
              <w:t>55</w:t>
            </w:r>
          </w:p>
        </w:tc>
      </w:tr>
      <w:tr w:rsidR="00892360" w:rsidRPr="00EA4D3F" w:rsidTr="00D853D0">
        <w:tc>
          <w:tcPr>
            <w:tcW w:w="8897" w:type="dxa"/>
          </w:tcPr>
          <w:p w:rsidR="00892360" w:rsidRPr="00EA4D3F" w:rsidRDefault="00892360" w:rsidP="00EA4D3F">
            <w:pPr>
              <w:contextualSpacing/>
              <w:rPr>
                <w:iCs/>
              </w:rPr>
            </w:pPr>
            <w:r w:rsidRPr="00EA4D3F">
              <w:rPr>
                <w:iCs/>
              </w:rPr>
              <w:t>4.3.13. Рабочая программа дисциплины «</w:t>
            </w:r>
            <w:r w:rsidR="00EA4D3F" w:rsidRPr="00EA4D3F">
              <w:t>Экономическая эффективность кормопроизводства</w:t>
            </w:r>
            <w:r w:rsidR="00EA4D3F">
              <w:rPr>
                <w:iCs/>
              </w:rPr>
              <w:t>» ………</w:t>
            </w:r>
          </w:p>
        </w:tc>
        <w:tc>
          <w:tcPr>
            <w:tcW w:w="567" w:type="dxa"/>
          </w:tcPr>
          <w:p w:rsidR="00892360" w:rsidRPr="00EA4D3F" w:rsidRDefault="00892360" w:rsidP="00EA4D3F">
            <w:pPr>
              <w:contextualSpacing/>
              <w:rPr>
                <w:bCs/>
                <w:iCs/>
              </w:rPr>
            </w:pPr>
            <w:r w:rsidRPr="00EA4D3F">
              <w:rPr>
                <w:bCs/>
                <w:iCs/>
              </w:rPr>
              <w:t>57</w:t>
            </w:r>
          </w:p>
        </w:tc>
      </w:tr>
      <w:tr w:rsidR="00892360" w:rsidRPr="00EA4D3F" w:rsidTr="00D853D0">
        <w:tc>
          <w:tcPr>
            <w:tcW w:w="8897" w:type="dxa"/>
          </w:tcPr>
          <w:p w:rsidR="00892360" w:rsidRPr="00EA4D3F" w:rsidRDefault="00892360" w:rsidP="00EA4D3F">
            <w:pPr>
              <w:contextualSpacing/>
              <w:rPr>
                <w:iCs/>
              </w:rPr>
            </w:pPr>
            <w:r w:rsidRPr="00EA4D3F">
              <w:rPr>
                <w:iCs/>
              </w:rPr>
              <w:t xml:space="preserve">4.3.14 Рабочая программа </w:t>
            </w:r>
            <w:r w:rsidR="000D3FAD">
              <w:rPr>
                <w:iCs/>
              </w:rPr>
              <w:t xml:space="preserve">дисциплины </w:t>
            </w:r>
            <w:r w:rsidRPr="00EA4D3F">
              <w:rPr>
                <w:iCs/>
              </w:rPr>
              <w:t>«</w:t>
            </w:r>
            <w:r w:rsidR="00EA4D3F" w:rsidRPr="00EA4D3F">
              <w:t>Техника безопасности при работах, связанных с заготовкой кормов и подготовкой их к скармливанию</w:t>
            </w:r>
            <w:r w:rsidR="00EA4D3F">
              <w:rPr>
                <w:iCs/>
              </w:rPr>
              <w:t>» ……………………………………………</w:t>
            </w:r>
            <w:r w:rsidR="000D3FAD">
              <w:rPr>
                <w:iCs/>
              </w:rPr>
              <w:t>..............................</w:t>
            </w:r>
          </w:p>
        </w:tc>
        <w:tc>
          <w:tcPr>
            <w:tcW w:w="567" w:type="dxa"/>
          </w:tcPr>
          <w:p w:rsidR="00EA4D3F" w:rsidRDefault="00EA4D3F" w:rsidP="00EA4D3F">
            <w:pPr>
              <w:contextualSpacing/>
              <w:rPr>
                <w:bCs/>
                <w:iCs/>
              </w:rPr>
            </w:pPr>
          </w:p>
          <w:p w:rsidR="00892360" w:rsidRPr="00EA4D3F" w:rsidRDefault="00892360" w:rsidP="00EA4D3F">
            <w:pPr>
              <w:contextualSpacing/>
              <w:rPr>
                <w:bCs/>
                <w:iCs/>
              </w:rPr>
            </w:pPr>
            <w:r w:rsidRPr="00EA4D3F">
              <w:rPr>
                <w:bCs/>
                <w:iCs/>
              </w:rPr>
              <w:t>61</w:t>
            </w:r>
          </w:p>
        </w:tc>
      </w:tr>
      <w:tr w:rsidR="00892360" w:rsidRPr="00EA4D3F" w:rsidTr="00D853D0">
        <w:tc>
          <w:tcPr>
            <w:tcW w:w="8897" w:type="dxa"/>
          </w:tcPr>
          <w:p w:rsidR="00892360" w:rsidRPr="00EA4D3F" w:rsidRDefault="00892360" w:rsidP="000D3FAD">
            <w:pPr>
              <w:contextualSpacing/>
              <w:rPr>
                <w:iCs/>
              </w:rPr>
            </w:pPr>
            <w:r w:rsidRPr="00EA4D3F">
              <w:rPr>
                <w:iCs/>
              </w:rPr>
              <w:t xml:space="preserve">4.3.15. Рабочая программа </w:t>
            </w:r>
            <w:r w:rsidR="000D3FAD">
              <w:rPr>
                <w:iCs/>
              </w:rPr>
              <w:t xml:space="preserve">дисциплины </w:t>
            </w:r>
            <w:r w:rsidRPr="00EA4D3F">
              <w:rPr>
                <w:iCs/>
              </w:rPr>
              <w:t>«</w:t>
            </w:r>
            <w:r w:rsidR="00EA4D3F" w:rsidRPr="00EA4D3F">
              <w:t>Итоговая аттестация</w:t>
            </w:r>
            <w:r w:rsidRPr="00EA4D3F">
              <w:rPr>
                <w:iCs/>
              </w:rPr>
              <w:t>» …………</w:t>
            </w:r>
            <w:r w:rsidR="00EA4D3F">
              <w:rPr>
                <w:iCs/>
              </w:rPr>
              <w:t>…………………………..</w:t>
            </w:r>
            <w:r w:rsidRPr="00EA4D3F">
              <w:rPr>
                <w:iCs/>
              </w:rPr>
              <w:t>…</w:t>
            </w:r>
          </w:p>
        </w:tc>
        <w:tc>
          <w:tcPr>
            <w:tcW w:w="567" w:type="dxa"/>
          </w:tcPr>
          <w:p w:rsidR="00892360" w:rsidRPr="00EA4D3F" w:rsidRDefault="00892360" w:rsidP="00EA4D3F">
            <w:pPr>
              <w:contextualSpacing/>
              <w:rPr>
                <w:bCs/>
                <w:iCs/>
              </w:rPr>
            </w:pPr>
            <w:r w:rsidRPr="00EA4D3F">
              <w:rPr>
                <w:bCs/>
                <w:iCs/>
              </w:rPr>
              <w:t>62</w:t>
            </w:r>
          </w:p>
        </w:tc>
      </w:tr>
      <w:tr w:rsidR="00892360" w:rsidRPr="00EA4D3F" w:rsidTr="00D853D0">
        <w:tc>
          <w:tcPr>
            <w:tcW w:w="8897" w:type="dxa"/>
          </w:tcPr>
          <w:p w:rsidR="000D3FAD" w:rsidRDefault="00892360" w:rsidP="000D3FAD">
            <w:pPr>
              <w:contextualSpacing/>
            </w:pPr>
            <w:r w:rsidRPr="00EA4D3F">
              <w:t xml:space="preserve">5. УЧЕБНО-МЕТОДИЧЕСКИЕ МАТЕРИАЛЫ, ВКЛЮЧАЯ ЭЛЕКТРОННЫЕ </w:t>
            </w:r>
          </w:p>
          <w:p w:rsidR="00892360" w:rsidRPr="00EA4D3F" w:rsidRDefault="00892360" w:rsidP="000D3FAD">
            <w:pPr>
              <w:contextualSpacing/>
              <w:rPr>
                <w:iCs/>
              </w:rPr>
            </w:pPr>
            <w:r w:rsidRPr="00EA4D3F">
              <w:t>И ИНТЕРНЕТ-РЕСУРСЫ ПО ВСЕМ ВИДАМ ЗАНЯТИЙ …….....</w:t>
            </w:r>
            <w:r w:rsidR="000D3FAD">
              <w:t>...........................................................</w:t>
            </w:r>
          </w:p>
        </w:tc>
        <w:tc>
          <w:tcPr>
            <w:tcW w:w="567" w:type="dxa"/>
          </w:tcPr>
          <w:p w:rsidR="000D3FAD" w:rsidRDefault="000D3FAD" w:rsidP="00EA4D3F">
            <w:pPr>
              <w:contextualSpacing/>
              <w:rPr>
                <w:bCs/>
                <w:iCs/>
              </w:rPr>
            </w:pPr>
          </w:p>
          <w:p w:rsidR="00892360" w:rsidRPr="00EA4D3F" w:rsidRDefault="00892360" w:rsidP="00EA4D3F">
            <w:pPr>
              <w:contextualSpacing/>
              <w:rPr>
                <w:bCs/>
                <w:iCs/>
              </w:rPr>
            </w:pPr>
            <w:r w:rsidRPr="00EA4D3F">
              <w:rPr>
                <w:bCs/>
                <w:iCs/>
              </w:rPr>
              <w:t>65</w:t>
            </w:r>
          </w:p>
        </w:tc>
      </w:tr>
      <w:tr w:rsidR="00892360" w:rsidRPr="00EA4D3F" w:rsidTr="00D853D0">
        <w:tc>
          <w:tcPr>
            <w:tcW w:w="8897" w:type="dxa"/>
          </w:tcPr>
          <w:p w:rsidR="00892360" w:rsidRPr="00EA4D3F" w:rsidRDefault="00892360" w:rsidP="00EA4D3F">
            <w:pPr>
              <w:contextualSpacing/>
              <w:rPr>
                <w:iCs/>
              </w:rPr>
            </w:pPr>
            <w:r w:rsidRPr="00EA4D3F">
              <w:t>6. МАТЕРИАЛЬНО-ТЕХНИЧЕСКОЕ ОБЕСПЕЧЕНИЕ РЕАЛИЗАЦИИ ОБРАЗОВАТЕЛЬНОЙ ПРОГРАММЫ …………………………………………………</w:t>
            </w:r>
            <w:r w:rsidR="000D3FAD">
              <w:t>……………………………………………..</w:t>
            </w:r>
          </w:p>
        </w:tc>
        <w:tc>
          <w:tcPr>
            <w:tcW w:w="567" w:type="dxa"/>
          </w:tcPr>
          <w:p w:rsidR="000D3FAD" w:rsidRDefault="000D3FAD" w:rsidP="00EA4D3F">
            <w:pPr>
              <w:contextualSpacing/>
              <w:rPr>
                <w:bCs/>
                <w:iCs/>
              </w:rPr>
            </w:pPr>
          </w:p>
          <w:p w:rsidR="00892360" w:rsidRPr="00EA4D3F" w:rsidRDefault="00892360" w:rsidP="00EA4D3F">
            <w:pPr>
              <w:contextualSpacing/>
              <w:rPr>
                <w:bCs/>
                <w:iCs/>
              </w:rPr>
            </w:pPr>
            <w:r w:rsidRPr="00EA4D3F">
              <w:rPr>
                <w:bCs/>
                <w:iCs/>
              </w:rPr>
              <w:t>67</w:t>
            </w:r>
          </w:p>
        </w:tc>
      </w:tr>
      <w:tr w:rsidR="00892360" w:rsidRPr="00EA4D3F" w:rsidTr="00D853D0">
        <w:tc>
          <w:tcPr>
            <w:tcW w:w="8897" w:type="dxa"/>
          </w:tcPr>
          <w:p w:rsidR="00892360" w:rsidRPr="00EA4D3F" w:rsidRDefault="00892360" w:rsidP="00EA4D3F">
            <w:pPr>
              <w:contextualSpacing/>
            </w:pPr>
            <w:r w:rsidRPr="00EA4D3F">
              <w:t>7. КАДРОВОЕ ОБЕСПЕЧЕНИЕ ОБРАЗОВАТЕЛЬНОЙ ПРОГРАММЫ …………….</w:t>
            </w:r>
          </w:p>
        </w:tc>
        <w:tc>
          <w:tcPr>
            <w:tcW w:w="567" w:type="dxa"/>
          </w:tcPr>
          <w:p w:rsidR="00892360" w:rsidRPr="00EA4D3F" w:rsidRDefault="00892360" w:rsidP="00EA4D3F">
            <w:pPr>
              <w:contextualSpacing/>
              <w:rPr>
                <w:bCs/>
                <w:iCs/>
              </w:rPr>
            </w:pPr>
            <w:r w:rsidRPr="00EA4D3F">
              <w:rPr>
                <w:bCs/>
                <w:iCs/>
              </w:rPr>
              <w:t>68</w:t>
            </w:r>
          </w:p>
        </w:tc>
      </w:tr>
      <w:tr w:rsidR="00892360" w:rsidRPr="00EA4D3F" w:rsidTr="00D853D0">
        <w:tc>
          <w:tcPr>
            <w:tcW w:w="8897" w:type="dxa"/>
          </w:tcPr>
          <w:p w:rsidR="00892360" w:rsidRPr="00EA4D3F" w:rsidRDefault="00892360" w:rsidP="00EA4D3F">
            <w:pPr>
              <w:contextualSpacing/>
            </w:pPr>
            <w:r w:rsidRPr="00EA4D3F">
              <w:t>8. ДРУГИЕ НОРМАТИВНО-МЕТОДИЧЕСКИЕ ДОКУМЕНТЫ И МАТЕРИАЛЫ…</w:t>
            </w:r>
          </w:p>
        </w:tc>
        <w:tc>
          <w:tcPr>
            <w:tcW w:w="567" w:type="dxa"/>
          </w:tcPr>
          <w:p w:rsidR="00892360" w:rsidRPr="00EA4D3F" w:rsidRDefault="00892360" w:rsidP="00EA4D3F">
            <w:pPr>
              <w:contextualSpacing/>
              <w:rPr>
                <w:bCs/>
                <w:iCs/>
              </w:rPr>
            </w:pPr>
            <w:r w:rsidRPr="00EA4D3F">
              <w:rPr>
                <w:bCs/>
                <w:iCs/>
              </w:rPr>
              <w:t>70</w:t>
            </w:r>
          </w:p>
        </w:tc>
      </w:tr>
      <w:tr w:rsidR="00892360" w:rsidRPr="00EA4D3F" w:rsidTr="00D853D0">
        <w:tc>
          <w:tcPr>
            <w:tcW w:w="8897" w:type="dxa"/>
          </w:tcPr>
          <w:p w:rsidR="00892360" w:rsidRPr="00EA4D3F" w:rsidRDefault="00892360" w:rsidP="00EA4D3F">
            <w:pPr>
              <w:contextualSpacing/>
            </w:pPr>
            <w:r w:rsidRPr="00EA4D3F">
              <w:t>Приложение А   Учебный план</w:t>
            </w:r>
          </w:p>
        </w:tc>
        <w:tc>
          <w:tcPr>
            <w:tcW w:w="567" w:type="dxa"/>
          </w:tcPr>
          <w:p w:rsidR="00892360" w:rsidRPr="00EA4D3F" w:rsidRDefault="00892360" w:rsidP="00EA4D3F">
            <w:pPr>
              <w:contextualSpacing/>
              <w:rPr>
                <w:bCs/>
                <w:iCs/>
              </w:rPr>
            </w:pPr>
            <w:r w:rsidRPr="00EA4D3F">
              <w:rPr>
                <w:bCs/>
                <w:iCs/>
              </w:rPr>
              <w:t>71</w:t>
            </w:r>
          </w:p>
        </w:tc>
      </w:tr>
      <w:tr w:rsidR="00892360" w:rsidRPr="00EA4D3F" w:rsidTr="00D853D0">
        <w:tc>
          <w:tcPr>
            <w:tcW w:w="8897" w:type="dxa"/>
          </w:tcPr>
          <w:p w:rsidR="00892360" w:rsidRPr="00EA4D3F" w:rsidRDefault="00892360" w:rsidP="00EA4D3F">
            <w:pPr>
              <w:rPr>
                <w:b/>
              </w:rPr>
            </w:pPr>
            <w:r w:rsidRPr="00EA4D3F">
              <w:t>Приложение Б</w:t>
            </w:r>
            <w:r w:rsidR="00EA4D3F" w:rsidRPr="00EA4D3F">
              <w:t xml:space="preserve"> </w:t>
            </w:r>
            <w:r w:rsidRPr="00EA4D3F">
              <w:t>Календарный учебный график</w:t>
            </w:r>
          </w:p>
        </w:tc>
        <w:tc>
          <w:tcPr>
            <w:tcW w:w="567" w:type="dxa"/>
          </w:tcPr>
          <w:p w:rsidR="00892360" w:rsidRPr="00EA4D3F" w:rsidRDefault="00892360" w:rsidP="00EA4D3F">
            <w:pPr>
              <w:contextualSpacing/>
              <w:rPr>
                <w:bCs/>
                <w:iCs/>
              </w:rPr>
            </w:pPr>
            <w:r w:rsidRPr="00EA4D3F">
              <w:rPr>
                <w:bCs/>
                <w:iCs/>
              </w:rPr>
              <w:t>73</w:t>
            </w:r>
          </w:p>
        </w:tc>
      </w:tr>
    </w:tbl>
    <w:p w:rsidR="00892360" w:rsidRPr="00E9089C" w:rsidRDefault="00892360" w:rsidP="00E908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92360" w:rsidRPr="00E9089C" w:rsidRDefault="00892360" w:rsidP="00E908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92360" w:rsidRPr="00E9089C" w:rsidRDefault="00892360" w:rsidP="00E908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92360" w:rsidRPr="00E9089C" w:rsidRDefault="00892360" w:rsidP="00E9089C">
      <w:pPr>
        <w:pStyle w:val="Default"/>
        <w:ind w:firstLine="708"/>
        <w:contextualSpacing/>
        <w:jc w:val="both"/>
        <w:rPr>
          <w:bCs/>
          <w:iCs/>
          <w:color w:val="auto"/>
        </w:rPr>
      </w:pPr>
      <w:r w:rsidRPr="00E9089C">
        <w:rPr>
          <w:b/>
          <w:bCs/>
          <w:iCs/>
          <w:color w:val="auto"/>
        </w:rPr>
        <w:lastRenderedPageBreak/>
        <w:t xml:space="preserve">Образовательная программа профессионального обучения (программа профессиональной подготовки) по направлению </w:t>
      </w:r>
      <w:r w:rsidRPr="00E9089C">
        <w:rPr>
          <w:b/>
          <w:bCs/>
          <w:iCs/>
          <w:color w:val="auto"/>
          <w:highlight w:val="yellow"/>
        </w:rPr>
        <w:t>11949</w:t>
      </w:r>
      <w:r w:rsidRPr="00E9089C">
        <w:rPr>
          <w:b/>
          <w:bCs/>
          <w:iCs/>
          <w:color w:val="auto"/>
        </w:rPr>
        <w:t xml:space="preserve"> «Мастер кормопроизводства» (далее - ОП), </w:t>
      </w:r>
      <w:r w:rsidRPr="00E9089C">
        <w:rPr>
          <w:bCs/>
          <w:iCs/>
          <w:color w:val="auto"/>
        </w:rPr>
        <w:t>реализуемая федеральным государственным образовательным учреждением высшего образования «Ижевская государственная сельскохозяйственная академия» (далее - ФГБОУ ВО Ижевская ГСХА), представляет собой систему документов, разработанную и утвержденную высшим учебным заведением в соответствии с:</w:t>
      </w:r>
    </w:p>
    <w:p w:rsidR="00892360" w:rsidRPr="00E9089C" w:rsidRDefault="00892360" w:rsidP="00E9089C">
      <w:pPr>
        <w:pStyle w:val="Default"/>
        <w:ind w:firstLine="709"/>
        <w:contextualSpacing/>
        <w:jc w:val="both"/>
        <w:rPr>
          <w:bCs/>
          <w:iCs/>
          <w:color w:val="auto"/>
        </w:rPr>
      </w:pPr>
      <w:r w:rsidRPr="00E9089C">
        <w:rPr>
          <w:bCs/>
          <w:iCs/>
          <w:color w:val="auto"/>
        </w:rPr>
        <w:t>-  Федеральным законом «Об образовании в Российской Федерации» от 29.12.2012 г. № 273-ФЗ;</w:t>
      </w:r>
    </w:p>
    <w:p w:rsidR="00892360" w:rsidRPr="00E9089C" w:rsidRDefault="00892360" w:rsidP="00E9089C">
      <w:pPr>
        <w:pStyle w:val="Default"/>
        <w:ind w:firstLine="709"/>
        <w:contextualSpacing/>
        <w:jc w:val="both"/>
        <w:rPr>
          <w:bCs/>
          <w:iCs/>
          <w:color w:val="auto"/>
        </w:rPr>
      </w:pPr>
      <w:r w:rsidRPr="00E9089C">
        <w:rPr>
          <w:bCs/>
          <w:iCs/>
          <w:color w:val="auto"/>
        </w:rPr>
        <w:t xml:space="preserve">- приказом </w:t>
      </w:r>
      <w:proofErr w:type="spellStart"/>
      <w:r w:rsidRPr="00E9089C">
        <w:rPr>
          <w:bCs/>
          <w:iCs/>
          <w:color w:val="auto"/>
        </w:rPr>
        <w:t>Минобрнауки</w:t>
      </w:r>
      <w:proofErr w:type="spellEnd"/>
      <w:r w:rsidRPr="00E9089C">
        <w:rPr>
          <w:bCs/>
          <w:iCs/>
          <w:color w:val="auto"/>
        </w:rPr>
        <w:t xml:space="preserve"> России от 02.07.2013 г. № 513 «Об утверждении Перечня профессий рабочих, должностей служащих, по которым осуществляется профессиональное обучение»; </w:t>
      </w:r>
    </w:p>
    <w:p w:rsidR="00892360" w:rsidRPr="00E9089C" w:rsidRDefault="00892360" w:rsidP="00E9089C">
      <w:pPr>
        <w:pStyle w:val="Default"/>
        <w:ind w:firstLine="709"/>
        <w:contextualSpacing/>
        <w:jc w:val="both"/>
        <w:rPr>
          <w:bCs/>
          <w:iCs/>
          <w:color w:val="auto"/>
        </w:rPr>
      </w:pPr>
      <w:r w:rsidRPr="00E9089C">
        <w:rPr>
          <w:bCs/>
          <w:iCs/>
          <w:color w:val="auto"/>
        </w:rPr>
        <w:t xml:space="preserve">- требованиями Порядка организации и осуществления образовательной деятельности по дополнительным образовательным программам, утвержденного приказом </w:t>
      </w:r>
      <w:proofErr w:type="spellStart"/>
      <w:r w:rsidRPr="00E9089C">
        <w:rPr>
          <w:bCs/>
          <w:iCs/>
          <w:color w:val="auto"/>
        </w:rPr>
        <w:t>Минобрнауки</w:t>
      </w:r>
      <w:proofErr w:type="spellEnd"/>
      <w:r w:rsidRPr="00E9089C">
        <w:rPr>
          <w:bCs/>
          <w:iCs/>
          <w:color w:val="auto"/>
        </w:rPr>
        <w:t xml:space="preserve"> России от 01.07.2013 г. №499;</w:t>
      </w:r>
    </w:p>
    <w:p w:rsidR="00892360" w:rsidRPr="00E9089C" w:rsidRDefault="00892360" w:rsidP="00E9089C">
      <w:pPr>
        <w:pStyle w:val="Default"/>
        <w:ind w:firstLine="709"/>
        <w:contextualSpacing/>
        <w:jc w:val="both"/>
        <w:rPr>
          <w:color w:val="auto"/>
        </w:rPr>
      </w:pPr>
      <w:r w:rsidRPr="00F115E0">
        <w:rPr>
          <w:color w:val="auto"/>
        </w:rPr>
        <w:t xml:space="preserve">- </w:t>
      </w:r>
      <w:proofErr w:type="spellStart"/>
      <w:r w:rsidRPr="00F115E0">
        <w:rPr>
          <w:color w:val="auto"/>
        </w:rPr>
        <w:t>профстандартом</w:t>
      </w:r>
      <w:proofErr w:type="spellEnd"/>
      <w:r w:rsidRPr="00F115E0">
        <w:rPr>
          <w:color w:val="auto"/>
        </w:rPr>
        <w:t xml:space="preserve"> «</w:t>
      </w:r>
      <w:r w:rsidR="00F115E0" w:rsidRPr="00F115E0">
        <w:rPr>
          <w:color w:val="auto"/>
        </w:rPr>
        <w:t>Агроном</w:t>
      </w:r>
      <w:r w:rsidRPr="00F115E0">
        <w:rPr>
          <w:color w:val="auto"/>
        </w:rPr>
        <w:t>», утвержденным приказом Министерства труда и</w:t>
      </w:r>
      <w:r w:rsidR="00F115E0">
        <w:rPr>
          <w:color w:val="auto"/>
        </w:rPr>
        <w:t xml:space="preserve"> социальной защит</w:t>
      </w:r>
      <w:r w:rsidR="00181FA9">
        <w:rPr>
          <w:color w:val="auto"/>
        </w:rPr>
        <w:t>ы Российской Федерации от 09 июл</w:t>
      </w:r>
      <w:r w:rsidR="00F115E0">
        <w:rPr>
          <w:color w:val="auto"/>
        </w:rPr>
        <w:t>я 2018 года № 454</w:t>
      </w:r>
      <w:proofErr w:type="gramStart"/>
      <w:r w:rsidRPr="00E9089C">
        <w:rPr>
          <w:color w:val="auto"/>
        </w:rPr>
        <w:t>н ;</w:t>
      </w:r>
      <w:proofErr w:type="gramEnd"/>
    </w:p>
    <w:p w:rsidR="00892360" w:rsidRPr="00E9089C" w:rsidRDefault="00892360" w:rsidP="00E9089C">
      <w:pPr>
        <w:pStyle w:val="Default"/>
        <w:ind w:firstLine="709"/>
        <w:contextualSpacing/>
        <w:jc w:val="both"/>
        <w:rPr>
          <w:bCs/>
          <w:iCs/>
          <w:color w:val="auto"/>
        </w:rPr>
      </w:pPr>
      <w:r w:rsidRPr="00E9089C">
        <w:rPr>
          <w:bCs/>
          <w:iCs/>
          <w:color w:val="auto"/>
        </w:rPr>
        <w:t>- потребностями регионального рынка труда;</w:t>
      </w:r>
    </w:p>
    <w:p w:rsidR="00892360" w:rsidRPr="00181FA9" w:rsidRDefault="00892360" w:rsidP="00E9089C">
      <w:pPr>
        <w:pStyle w:val="Default"/>
        <w:ind w:firstLine="709"/>
        <w:contextualSpacing/>
        <w:jc w:val="both"/>
        <w:rPr>
          <w:color w:val="auto"/>
        </w:rPr>
      </w:pPr>
      <w:r w:rsidRPr="00E9089C">
        <w:rPr>
          <w:bCs/>
          <w:iCs/>
          <w:color w:val="auto"/>
        </w:rPr>
        <w:t xml:space="preserve">- Прогнозом научно-технологического развития Российской Федерации на период </w:t>
      </w:r>
      <w:r w:rsidRPr="00181FA9">
        <w:rPr>
          <w:bCs/>
          <w:iCs/>
          <w:color w:val="auto"/>
        </w:rPr>
        <w:t>до 2030 года;</w:t>
      </w:r>
      <w:r w:rsidRPr="00181FA9">
        <w:rPr>
          <w:color w:val="auto"/>
        </w:rPr>
        <w:tab/>
      </w:r>
    </w:p>
    <w:p w:rsidR="00892360" w:rsidRPr="00181FA9" w:rsidRDefault="00892360" w:rsidP="00181FA9">
      <w:pPr>
        <w:pStyle w:val="s3"/>
        <w:shd w:val="clear" w:color="auto" w:fill="FFFFFF"/>
        <w:spacing w:before="0" w:beforeAutospacing="0" w:after="0" w:afterAutospacing="0"/>
        <w:ind w:firstLine="709"/>
        <w:contextualSpacing/>
        <w:jc w:val="both"/>
      </w:pPr>
      <w:r w:rsidRPr="00181FA9">
        <w:t xml:space="preserve">-квалификационными требованиями, указанных в квалификационных справочниках по соответствующим должностям, профессиям и специальностям, или квалификационным требованиям к профессиональным знаниям и навыкам, необходимым для исполнения должностных обязанностей, которые устанавливаются в соответствии с федеральными законами и иными нормативными правовыми актами Российской Федерации:  </w:t>
      </w:r>
      <w:r w:rsidR="00181FA9" w:rsidRPr="00181FA9">
        <w:t>агроном</w:t>
      </w:r>
      <w:r w:rsidRPr="00181FA9">
        <w:t xml:space="preserve"> (</w:t>
      </w:r>
      <w:r w:rsidR="00181FA9" w:rsidRPr="00181FA9">
        <w:t>Единый квалификационный справочник должностей руководителей, специалистов и служащих.Раздел "Квалификационные характеристики должностей работников сельского хозяйства" III Должности специалистов</w:t>
      </w:r>
      <w:r w:rsidRPr="00181FA9">
        <w:t>);</w:t>
      </w:r>
    </w:p>
    <w:p w:rsidR="00892360" w:rsidRPr="00E9089C" w:rsidRDefault="00892360" w:rsidP="00E9089C">
      <w:pPr>
        <w:pStyle w:val="11"/>
        <w:ind w:left="0" w:firstLine="709"/>
        <w:jc w:val="both"/>
        <w:rPr>
          <w:rFonts w:ascii="Times New Roman" w:hAnsi="Times New Roman" w:cs="Times New Roman"/>
          <w:bCs/>
          <w:iCs/>
        </w:rPr>
      </w:pPr>
      <w:r w:rsidRPr="00181FA9">
        <w:rPr>
          <w:rFonts w:ascii="Times New Roman" w:hAnsi="Times New Roman" w:cs="Times New Roman"/>
        </w:rPr>
        <w:t xml:space="preserve">- интересами различных целевых аудиторий, в том числе граждан </w:t>
      </w:r>
      <w:proofErr w:type="spellStart"/>
      <w:r w:rsidRPr="00181FA9">
        <w:rPr>
          <w:rFonts w:ascii="Times New Roman" w:hAnsi="Times New Roman" w:cs="Times New Roman"/>
        </w:rPr>
        <w:t>предпенсионного</w:t>
      </w:r>
      <w:proofErr w:type="spellEnd"/>
      <w:r w:rsidRPr="00181FA9">
        <w:rPr>
          <w:rFonts w:ascii="Times New Roman" w:hAnsi="Times New Roman" w:cs="Times New Roman"/>
        </w:rPr>
        <w:t xml:space="preserve"> и пенсионного возраста, трудовых мигрантов, инвалидов, осуществляющих свою</w:t>
      </w:r>
      <w:r w:rsidRPr="00E9089C">
        <w:rPr>
          <w:rFonts w:ascii="Times New Roman" w:hAnsi="Times New Roman" w:cs="Times New Roman"/>
        </w:rPr>
        <w:t xml:space="preserve"> деятельность на территории Российской Федерации.</w:t>
      </w:r>
    </w:p>
    <w:p w:rsidR="00892360" w:rsidRPr="00E9089C" w:rsidRDefault="00892360" w:rsidP="00E9089C">
      <w:pPr>
        <w:pStyle w:val="11"/>
        <w:ind w:left="0" w:firstLine="709"/>
        <w:jc w:val="both"/>
        <w:rPr>
          <w:rFonts w:ascii="Times New Roman" w:hAnsi="Times New Roman" w:cs="Times New Roman"/>
          <w:spacing w:val="-3"/>
          <w:u w:val="single"/>
        </w:rPr>
      </w:pPr>
    </w:p>
    <w:p w:rsidR="00892360" w:rsidRPr="00E9089C" w:rsidRDefault="00892360" w:rsidP="00E9089C">
      <w:pPr>
        <w:pStyle w:val="1"/>
        <w:spacing w:before="0" w:after="0"/>
        <w:contextualSpacing/>
        <w:jc w:val="center"/>
        <w:rPr>
          <w:sz w:val="24"/>
          <w:szCs w:val="24"/>
        </w:rPr>
      </w:pPr>
      <w:bookmarkStart w:id="0" w:name="_Toc19802909"/>
      <w:bookmarkStart w:id="1" w:name="_Toc20210179"/>
      <w:r w:rsidRPr="00E9089C">
        <w:rPr>
          <w:sz w:val="24"/>
          <w:szCs w:val="24"/>
        </w:rPr>
        <w:t>1. ЦЕЛЬ ОБРАЗОВАТЕЛЬНОЙ П</w:t>
      </w:r>
      <w:bookmarkEnd w:id="0"/>
      <w:r w:rsidRPr="00E9089C">
        <w:rPr>
          <w:sz w:val="24"/>
          <w:szCs w:val="24"/>
        </w:rPr>
        <w:t>РОГРАММЫ</w:t>
      </w:r>
      <w:bookmarkEnd w:id="1"/>
    </w:p>
    <w:p w:rsidR="00892360" w:rsidRDefault="00892360" w:rsidP="00E9089C">
      <w:pPr>
        <w:pStyle w:val="5"/>
        <w:spacing w:before="0" w:line="240" w:lineRule="auto"/>
        <w:contextualSpacing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E9089C">
        <w:rPr>
          <w:rFonts w:ascii="Times New Roman" w:hAnsi="Times New Roman" w:cs="Times New Roman"/>
          <w:color w:val="auto"/>
          <w:sz w:val="24"/>
          <w:szCs w:val="24"/>
        </w:rPr>
        <w:tab/>
        <w:t xml:space="preserve">ОП имеет целью обучение слушателей, не имеющих профессионального образования в данном виде деятельности, теоретическим основам и практическим навыкам в области </w:t>
      </w:r>
      <w:r w:rsidR="00031700">
        <w:rPr>
          <w:rFonts w:ascii="Times New Roman" w:hAnsi="Times New Roman" w:cs="Times New Roman"/>
          <w:color w:val="auto"/>
          <w:sz w:val="24"/>
          <w:szCs w:val="24"/>
        </w:rPr>
        <w:t xml:space="preserve">организации технологического процесса выращивания продукции </w:t>
      </w:r>
      <w:r w:rsidR="00031700" w:rsidRPr="00031700">
        <w:rPr>
          <w:rFonts w:ascii="Times New Roman" w:hAnsi="Times New Roman" w:cs="Times New Roman"/>
          <w:color w:val="auto"/>
          <w:sz w:val="24"/>
          <w:szCs w:val="24"/>
        </w:rPr>
        <w:t>растениеводства</w:t>
      </w:r>
      <w:r w:rsidR="00E9089C" w:rsidRPr="00031700">
        <w:rPr>
          <w:rFonts w:ascii="Times New Roman" w:hAnsi="Times New Roman" w:cs="Times New Roman"/>
          <w:color w:val="auto"/>
          <w:sz w:val="24"/>
          <w:szCs w:val="24"/>
        </w:rPr>
        <w:t xml:space="preserve">для животноводства. </w:t>
      </w:r>
    </w:p>
    <w:p w:rsidR="00031700" w:rsidRPr="00031700" w:rsidRDefault="00031700" w:rsidP="00031700"/>
    <w:p w:rsidR="00E9089C" w:rsidRPr="00031700" w:rsidRDefault="00E9089C" w:rsidP="00E9089C">
      <w:pPr>
        <w:pStyle w:val="1"/>
        <w:spacing w:before="0" w:after="0"/>
        <w:contextualSpacing/>
        <w:jc w:val="center"/>
        <w:rPr>
          <w:i/>
          <w:spacing w:val="-3"/>
          <w:sz w:val="24"/>
          <w:szCs w:val="24"/>
        </w:rPr>
      </w:pPr>
      <w:bookmarkStart w:id="2" w:name="_Toc19802910"/>
      <w:bookmarkStart w:id="3" w:name="_Toc20210180"/>
      <w:r w:rsidRPr="00031700">
        <w:rPr>
          <w:sz w:val="24"/>
          <w:szCs w:val="24"/>
        </w:rPr>
        <w:t>2. ХАРАКТЕРИСТИКА ПРОФЕССИОНАЛЬНОЙ ДЕЯТЕЛЬНОСТИ СЛУШАТЕЛЯ</w:t>
      </w:r>
      <w:bookmarkEnd w:id="2"/>
      <w:bookmarkEnd w:id="3"/>
    </w:p>
    <w:p w:rsidR="00E9089C" w:rsidRPr="00031700" w:rsidRDefault="00E9089C" w:rsidP="00E9089C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031700">
        <w:rPr>
          <w:rFonts w:ascii="Times New Roman" w:hAnsi="Times New Roman" w:cs="Times New Roman"/>
          <w:b/>
          <w:sz w:val="24"/>
          <w:szCs w:val="24"/>
        </w:rPr>
        <w:tab/>
      </w:r>
    </w:p>
    <w:p w:rsidR="00E9089C" w:rsidRPr="00031700" w:rsidRDefault="00E9089C" w:rsidP="00E9089C">
      <w:pPr>
        <w:pStyle w:val="2"/>
        <w:spacing w:before="0" w:line="240" w:lineRule="auto"/>
        <w:contextualSpacing/>
        <w:rPr>
          <w:rFonts w:ascii="Times New Roman" w:hAnsi="Times New Roman" w:cs="Times New Roman"/>
          <w:i/>
          <w:iCs/>
          <w:color w:val="auto"/>
          <w:sz w:val="24"/>
          <w:szCs w:val="24"/>
        </w:rPr>
      </w:pPr>
      <w:r w:rsidRPr="00031700">
        <w:rPr>
          <w:rFonts w:ascii="Times New Roman" w:hAnsi="Times New Roman" w:cs="Times New Roman"/>
          <w:color w:val="auto"/>
          <w:sz w:val="24"/>
          <w:szCs w:val="24"/>
        </w:rPr>
        <w:tab/>
      </w:r>
      <w:bookmarkStart w:id="4" w:name="_Toc20210181"/>
      <w:r w:rsidRPr="00031700">
        <w:rPr>
          <w:rFonts w:ascii="Times New Roman" w:hAnsi="Times New Roman" w:cs="Times New Roman"/>
          <w:iCs/>
          <w:color w:val="auto"/>
          <w:sz w:val="24"/>
          <w:szCs w:val="24"/>
        </w:rPr>
        <w:t>2.1. Область профессиональной деятельности слушателя.</w:t>
      </w:r>
      <w:bookmarkEnd w:id="4"/>
    </w:p>
    <w:p w:rsidR="00E9089C" w:rsidRPr="00031700" w:rsidRDefault="00E9089C" w:rsidP="00E9089C">
      <w:pPr>
        <w:shd w:val="clear" w:color="auto" w:fill="FFFFFF"/>
        <w:tabs>
          <w:tab w:val="left" w:pos="1138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31700">
        <w:rPr>
          <w:rFonts w:ascii="Times New Roman" w:hAnsi="Times New Roman" w:cs="Times New Roman"/>
          <w:sz w:val="24"/>
          <w:szCs w:val="24"/>
        </w:rPr>
        <w:t xml:space="preserve">Область профессиональной деятельности – </w:t>
      </w:r>
      <w:r w:rsidR="00031700" w:rsidRPr="00031700">
        <w:rPr>
          <w:rFonts w:ascii="Times New Roman" w:hAnsi="Times New Roman" w:cs="Times New Roman"/>
          <w:sz w:val="24"/>
          <w:szCs w:val="24"/>
        </w:rPr>
        <w:t>выполнение работ в рамках разработанных технологий возделывания сельскохозяйственных культур</w:t>
      </w:r>
      <w:r w:rsidRPr="00031700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E9089C" w:rsidRPr="00031700" w:rsidRDefault="00E9089C" w:rsidP="00E9089C">
      <w:pPr>
        <w:spacing w:after="0" w:line="240" w:lineRule="auto"/>
        <w:contextualSpacing/>
        <w:rPr>
          <w:rFonts w:ascii="Times New Roman" w:hAnsi="Times New Roman" w:cs="Times New Roman"/>
          <w:i/>
          <w:sz w:val="24"/>
          <w:szCs w:val="24"/>
        </w:rPr>
      </w:pPr>
    </w:p>
    <w:p w:rsidR="00E9089C" w:rsidRPr="00031700" w:rsidRDefault="00E9089C" w:rsidP="00E9089C">
      <w:pPr>
        <w:pStyle w:val="2"/>
        <w:spacing w:before="0" w:line="240" w:lineRule="auto"/>
        <w:contextualSpacing/>
        <w:rPr>
          <w:rFonts w:ascii="Times New Roman" w:hAnsi="Times New Roman" w:cs="Times New Roman"/>
          <w:i/>
          <w:iCs/>
          <w:color w:val="auto"/>
          <w:sz w:val="24"/>
          <w:szCs w:val="24"/>
        </w:rPr>
      </w:pPr>
      <w:r w:rsidRPr="00031700">
        <w:rPr>
          <w:rFonts w:ascii="Times New Roman" w:hAnsi="Times New Roman" w:cs="Times New Roman"/>
          <w:color w:val="auto"/>
          <w:sz w:val="24"/>
          <w:szCs w:val="24"/>
        </w:rPr>
        <w:tab/>
      </w:r>
      <w:bookmarkStart w:id="5" w:name="_Toc20210182"/>
      <w:r w:rsidRPr="00031700">
        <w:rPr>
          <w:rFonts w:ascii="Times New Roman" w:hAnsi="Times New Roman" w:cs="Times New Roman"/>
          <w:iCs/>
          <w:color w:val="auto"/>
          <w:sz w:val="24"/>
          <w:szCs w:val="24"/>
        </w:rPr>
        <w:t>2.2. Объекты профессиональной деятельности слушателя.</w:t>
      </w:r>
      <w:bookmarkEnd w:id="5"/>
    </w:p>
    <w:p w:rsidR="00E9089C" w:rsidRPr="00031700" w:rsidRDefault="00E9089C" w:rsidP="00E9089C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spacing w:val="-1"/>
          <w:sz w:val="24"/>
          <w:szCs w:val="24"/>
        </w:rPr>
      </w:pPr>
      <w:r w:rsidRPr="00031700">
        <w:rPr>
          <w:rFonts w:ascii="Times New Roman" w:hAnsi="Times New Roman" w:cs="Times New Roman"/>
          <w:spacing w:val="-1"/>
          <w:sz w:val="24"/>
          <w:szCs w:val="24"/>
        </w:rPr>
        <w:tab/>
        <w:t>Объектами профессиональной деятельности являются сельскохозяйственные растения, их ботанические и биологические особенности; средства труда в растениеводстве, машины; технологические приемы возделывания.</w:t>
      </w:r>
    </w:p>
    <w:p w:rsidR="00E9089C" w:rsidRPr="00031700" w:rsidRDefault="00E9089C" w:rsidP="00E9089C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E9089C" w:rsidRPr="00031700" w:rsidRDefault="00E9089C" w:rsidP="00E9089C">
      <w:pPr>
        <w:pStyle w:val="2"/>
        <w:spacing w:before="0" w:line="240" w:lineRule="auto"/>
        <w:contextualSpacing/>
        <w:rPr>
          <w:rFonts w:ascii="Times New Roman" w:hAnsi="Times New Roman" w:cs="Times New Roman"/>
          <w:i/>
          <w:iCs/>
          <w:color w:val="auto"/>
          <w:sz w:val="24"/>
          <w:szCs w:val="24"/>
        </w:rPr>
      </w:pPr>
      <w:r w:rsidRPr="00031700">
        <w:rPr>
          <w:rFonts w:ascii="Times New Roman" w:hAnsi="Times New Roman" w:cs="Times New Roman"/>
          <w:color w:val="auto"/>
          <w:sz w:val="24"/>
          <w:szCs w:val="24"/>
        </w:rPr>
        <w:lastRenderedPageBreak/>
        <w:tab/>
      </w:r>
      <w:bookmarkStart w:id="6" w:name="_Toc20210183"/>
      <w:r w:rsidRPr="00031700">
        <w:rPr>
          <w:rFonts w:ascii="Times New Roman" w:hAnsi="Times New Roman" w:cs="Times New Roman"/>
          <w:iCs/>
          <w:color w:val="auto"/>
          <w:sz w:val="24"/>
          <w:szCs w:val="24"/>
        </w:rPr>
        <w:t>2.3. Область применения и виды профессиональной деятельности слушателя.</w:t>
      </w:r>
      <w:bookmarkEnd w:id="6"/>
    </w:p>
    <w:p w:rsidR="00E9089C" w:rsidRPr="00031700" w:rsidRDefault="00E9089C" w:rsidP="00E9089C">
      <w:pPr>
        <w:spacing w:after="0" w:line="240" w:lineRule="auto"/>
        <w:rPr>
          <w:rFonts w:ascii="Times New Roman" w:hAnsi="Times New Roman" w:cs="Times New Roman"/>
          <w:sz w:val="24"/>
          <w:szCs w:val="24"/>
          <w:highlight w:val="yellow"/>
        </w:rPr>
      </w:pPr>
      <w:r w:rsidRPr="00031700">
        <w:rPr>
          <w:rFonts w:ascii="Times New Roman" w:hAnsi="Times New Roman" w:cs="Times New Roman"/>
          <w:i/>
          <w:sz w:val="24"/>
          <w:szCs w:val="24"/>
        </w:rPr>
        <w:tab/>
      </w:r>
      <w:r w:rsidRPr="00031700">
        <w:rPr>
          <w:rFonts w:ascii="Times New Roman" w:hAnsi="Times New Roman" w:cs="Times New Roman"/>
          <w:sz w:val="24"/>
          <w:szCs w:val="24"/>
        </w:rPr>
        <w:t>В соответствии</w:t>
      </w:r>
      <w:r w:rsidR="00181FA9" w:rsidRPr="00031700">
        <w:rPr>
          <w:rFonts w:ascii="Times New Roman" w:hAnsi="Times New Roman" w:cs="Times New Roman"/>
          <w:sz w:val="24"/>
          <w:szCs w:val="24"/>
        </w:rPr>
        <w:t xml:space="preserve"> с </w:t>
      </w:r>
      <w:proofErr w:type="spellStart"/>
      <w:r w:rsidR="00181FA9" w:rsidRPr="00031700">
        <w:rPr>
          <w:rFonts w:ascii="Times New Roman" w:hAnsi="Times New Roman" w:cs="Times New Roman"/>
          <w:b/>
          <w:sz w:val="24"/>
          <w:szCs w:val="24"/>
        </w:rPr>
        <w:t>профстандартом</w:t>
      </w:r>
      <w:proofErr w:type="spellEnd"/>
      <w:r w:rsidR="0019282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81FA9" w:rsidRPr="00031700">
        <w:rPr>
          <w:rFonts w:ascii="Times New Roman" w:hAnsi="Times New Roman" w:cs="Times New Roman"/>
          <w:sz w:val="24"/>
          <w:szCs w:val="24"/>
        </w:rPr>
        <w:t xml:space="preserve">«Агроном», утвержденным приказом Министерства труда и социальной защиты Российской Федерации от 09 июля 2018 года № 454н </w:t>
      </w:r>
      <w:r w:rsidRPr="00031700">
        <w:rPr>
          <w:rFonts w:ascii="Times New Roman" w:eastAsia="Times New Roman" w:hAnsi="Times New Roman" w:cs="Times New Roman"/>
          <w:sz w:val="24"/>
          <w:szCs w:val="24"/>
        </w:rPr>
        <w:t xml:space="preserve">возможное наименование профессии </w:t>
      </w:r>
      <w:r w:rsidRPr="00031700">
        <w:rPr>
          <w:rFonts w:ascii="Times New Roman" w:eastAsia="Times New Roman" w:hAnsi="Times New Roman" w:cs="Times New Roman"/>
          <w:sz w:val="24"/>
          <w:szCs w:val="24"/>
          <w:highlight w:val="yellow"/>
        </w:rPr>
        <w:t xml:space="preserve">- </w:t>
      </w:r>
      <w:r w:rsidR="00181FA9" w:rsidRPr="00031700">
        <w:rPr>
          <w:rFonts w:ascii="Times New Roman" w:eastAsia="Times New Roman" w:hAnsi="Times New Roman" w:cs="Times New Roman"/>
          <w:sz w:val="24"/>
          <w:szCs w:val="24"/>
          <w:highlight w:val="yellow"/>
        </w:rPr>
        <w:t>агроном</w:t>
      </w:r>
      <w:r w:rsidRPr="00031700">
        <w:rPr>
          <w:rFonts w:ascii="Times New Roman" w:eastAsia="Times New Roman" w:hAnsi="Times New Roman" w:cs="Times New Roman"/>
          <w:sz w:val="24"/>
          <w:szCs w:val="24"/>
          <w:highlight w:val="yellow"/>
        </w:rPr>
        <w:t>.</w:t>
      </w:r>
    </w:p>
    <w:p w:rsidR="00E9089C" w:rsidRPr="00517A5A" w:rsidRDefault="00E9089C" w:rsidP="00E9089C">
      <w:pPr>
        <w:spacing w:after="0" w:line="240" w:lineRule="auto"/>
        <w:contextualSpacing/>
        <w:jc w:val="both"/>
        <w:rPr>
          <w:rFonts w:ascii="Times New Roman" w:hAnsi="Times New Roman" w:cs="Times New Roman"/>
          <w:highlight w:val="yellow"/>
        </w:rPr>
      </w:pPr>
    </w:p>
    <w:p w:rsidR="00E9089C" w:rsidRPr="00BD1CEB" w:rsidRDefault="00E9089C" w:rsidP="00E9089C">
      <w:pPr>
        <w:pStyle w:val="2"/>
        <w:spacing w:before="0" w:line="240" w:lineRule="auto"/>
        <w:contextualSpacing/>
        <w:rPr>
          <w:rFonts w:ascii="Times New Roman" w:hAnsi="Times New Roman" w:cs="Times New Roman"/>
          <w:i/>
          <w:iCs/>
          <w:color w:val="auto"/>
          <w:sz w:val="24"/>
          <w:szCs w:val="24"/>
        </w:rPr>
      </w:pPr>
      <w:r w:rsidRPr="00BD1CEB">
        <w:rPr>
          <w:rFonts w:ascii="Times New Roman" w:hAnsi="Times New Roman" w:cs="Times New Roman"/>
          <w:color w:val="auto"/>
          <w:sz w:val="24"/>
          <w:szCs w:val="24"/>
        </w:rPr>
        <w:tab/>
      </w:r>
      <w:bookmarkStart w:id="7" w:name="_Toc20210184"/>
      <w:r w:rsidRPr="00BD1CEB">
        <w:rPr>
          <w:rFonts w:ascii="Times New Roman" w:hAnsi="Times New Roman" w:cs="Times New Roman"/>
          <w:iCs/>
          <w:color w:val="auto"/>
          <w:sz w:val="24"/>
          <w:szCs w:val="24"/>
        </w:rPr>
        <w:t>2.4. Задачи профессиональной деятельности слушателя.</w:t>
      </w:r>
      <w:bookmarkEnd w:id="7"/>
    </w:p>
    <w:p w:rsidR="00E9089C" w:rsidRPr="00BD1CEB" w:rsidRDefault="00E9089C" w:rsidP="00E9089C">
      <w:pPr>
        <w:numPr>
          <w:ilvl w:val="0"/>
          <w:numId w:val="1"/>
        </w:numPr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D1CEB">
        <w:rPr>
          <w:rFonts w:ascii="Times New Roman" w:hAnsi="Times New Roman" w:cs="Times New Roman"/>
          <w:sz w:val="24"/>
          <w:szCs w:val="24"/>
        </w:rPr>
        <w:t xml:space="preserve">Усвоить знания </w:t>
      </w:r>
      <w:r w:rsidR="00181FA9" w:rsidRPr="00BD1CEB">
        <w:rPr>
          <w:rFonts w:ascii="Times New Roman" w:hAnsi="Times New Roman" w:cs="Times New Roman"/>
          <w:sz w:val="24"/>
          <w:szCs w:val="24"/>
        </w:rPr>
        <w:t xml:space="preserve">о особенностях кормовых растений полевой культуры, технологиях их </w:t>
      </w:r>
      <w:r w:rsidR="00BD1CEB" w:rsidRPr="00BD1CEB">
        <w:rPr>
          <w:rFonts w:ascii="Times New Roman" w:hAnsi="Times New Roman" w:cs="Times New Roman"/>
          <w:sz w:val="24"/>
          <w:szCs w:val="24"/>
        </w:rPr>
        <w:t>возделывания</w:t>
      </w:r>
      <w:r w:rsidRPr="00BD1CEB">
        <w:rPr>
          <w:rFonts w:ascii="Times New Roman" w:hAnsi="Times New Roman" w:cs="Times New Roman"/>
          <w:sz w:val="24"/>
          <w:szCs w:val="24"/>
        </w:rPr>
        <w:t>;</w:t>
      </w:r>
    </w:p>
    <w:p w:rsidR="00BD1CEB" w:rsidRPr="00BD1CEB" w:rsidRDefault="00E9089C" w:rsidP="00BD1CEB">
      <w:pPr>
        <w:numPr>
          <w:ilvl w:val="0"/>
          <w:numId w:val="1"/>
        </w:numPr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D1CEB">
        <w:rPr>
          <w:rFonts w:ascii="Times New Roman" w:hAnsi="Times New Roman" w:cs="Times New Roman"/>
          <w:sz w:val="24"/>
          <w:szCs w:val="24"/>
        </w:rPr>
        <w:t xml:space="preserve">Освоить </w:t>
      </w:r>
      <w:r w:rsidR="00BD1CEB" w:rsidRPr="00BD1CEB">
        <w:rPr>
          <w:rFonts w:ascii="Times New Roman" w:hAnsi="Times New Roman" w:cs="Times New Roman"/>
          <w:sz w:val="24"/>
          <w:szCs w:val="24"/>
        </w:rPr>
        <w:t>основы подбора кормовых культур, приемов их возделывания, заготовки</w:t>
      </w:r>
      <w:r w:rsidRPr="00BD1CEB">
        <w:rPr>
          <w:rFonts w:ascii="Times New Roman" w:hAnsi="Times New Roman" w:cs="Times New Roman"/>
          <w:sz w:val="24"/>
          <w:szCs w:val="24"/>
        </w:rPr>
        <w:t>;</w:t>
      </w:r>
    </w:p>
    <w:p w:rsidR="00BD1CEB" w:rsidRPr="00BD1CEB" w:rsidRDefault="00E9089C" w:rsidP="00BD1CEB">
      <w:pPr>
        <w:numPr>
          <w:ilvl w:val="0"/>
          <w:numId w:val="1"/>
        </w:numPr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D1CEB">
        <w:rPr>
          <w:rFonts w:ascii="Times New Roman" w:hAnsi="Times New Roman" w:cs="Times New Roman"/>
          <w:sz w:val="24"/>
          <w:szCs w:val="24"/>
        </w:rPr>
        <w:t xml:space="preserve">Изучить и применять знания о работе </w:t>
      </w:r>
      <w:r w:rsidR="00BD1CEB" w:rsidRPr="00BD1CEB">
        <w:rPr>
          <w:rFonts w:ascii="Times New Roman" w:hAnsi="Times New Roman" w:cs="Times New Roman"/>
          <w:sz w:val="24"/>
          <w:szCs w:val="24"/>
        </w:rPr>
        <w:t>технических средств, применяемых в растениеводстве</w:t>
      </w:r>
      <w:r w:rsidRPr="00BD1CEB">
        <w:rPr>
          <w:rFonts w:ascii="Times New Roman" w:hAnsi="Times New Roman" w:cs="Times New Roman"/>
          <w:sz w:val="24"/>
          <w:szCs w:val="24"/>
        </w:rPr>
        <w:t xml:space="preserve">, выполнять работы в соответствии с </w:t>
      </w:r>
      <w:r w:rsidR="00BD1CEB" w:rsidRPr="00BD1CEB">
        <w:rPr>
          <w:rFonts w:ascii="Times New Roman" w:hAnsi="Times New Roman" w:cs="Times New Roman"/>
          <w:sz w:val="24"/>
          <w:szCs w:val="24"/>
        </w:rPr>
        <w:t xml:space="preserve">техникой безопасности при работах, связанных с заготовкой кормов и подготовкой их к скармливанию. </w:t>
      </w:r>
    </w:p>
    <w:p w:rsidR="00892360" w:rsidRDefault="00892360" w:rsidP="00E908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D1CEB" w:rsidRDefault="00BD1CEB" w:rsidP="00BD1CEB">
      <w:pPr>
        <w:pStyle w:val="2"/>
        <w:spacing w:before="0"/>
        <w:contextualSpacing/>
        <w:jc w:val="both"/>
        <w:rPr>
          <w:rFonts w:ascii="Times New Roman" w:hAnsi="Times New Roman" w:cs="Times New Roman"/>
          <w:iCs/>
          <w:color w:val="auto"/>
          <w:sz w:val="24"/>
          <w:szCs w:val="24"/>
        </w:rPr>
      </w:pPr>
      <w:r w:rsidRPr="00BD1CEB">
        <w:rPr>
          <w:rFonts w:ascii="Times New Roman" w:hAnsi="Times New Roman" w:cs="Times New Roman"/>
          <w:color w:val="auto"/>
          <w:sz w:val="24"/>
          <w:szCs w:val="24"/>
        </w:rPr>
        <w:tab/>
      </w:r>
      <w:bookmarkStart w:id="8" w:name="_Toc20210185"/>
      <w:r w:rsidRPr="00BD1CEB">
        <w:rPr>
          <w:rFonts w:ascii="Times New Roman" w:hAnsi="Times New Roman" w:cs="Times New Roman"/>
          <w:iCs/>
          <w:color w:val="auto"/>
          <w:sz w:val="24"/>
          <w:szCs w:val="24"/>
        </w:rPr>
        <w:t xml:space="preserve">2.5. Взаимосвязь составных элементов дисциплин ОП с дисциплинами бакалавриата по направлению подготовки </w:t>
      </w:r>
      <w:r>
        <w:rPr>
          <w:rFonts w:ascii="Times New Roman" w:hAnsi="Times New Roman" w:cs="Times New Roman"/>
          <w:iCs/>
          <w:color w:val="auto"/>
          <w:sz w:val="24"/>
          <w:szCs w:val="24"/>
        </w:rPr>
        <w:t>«Агрономия</w:t>
      </w:r>
      <w:r w:rsidRPr="00BD1CEB">
        <w:rPr>
          <w:rFonts w:ascii="Times New Roman" w:hAnsi="Times New Roman" w:cs="Times New Roman"/>
          <w:iCs/>
          <w:color w:val="auto"/>
          <w:sz w:val="24"/>
          <w:szCs w:val="24"/>
        </w:rPr>
        <w:t>»</w:t>
      </w:r>
      <w:bookmarkEnd w:id="8"/>
      <w:r w:rsidRPr="00BD1CEB">
        <w:rPr>
          <w:rFonts w:ascii="Times New Roman" w:hAnsi="Times New Roman" w:cs="Times New Roman"/>
          <w:iCs/>
          <w:color w:val="auto"/>
          <w:sz w:val="24"/>
          <w:szCs w:val="24"/>
        </w:rPr>
        <w:t>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675"/>
        <w:gridCol w:w="5705"/>
        <w:gridCol w:w="3191"/>
      </w:tblGrid>
      <w:tr w:rsidR="00BD1CEB" w:rsidRPr="00355880" w:rsidTr="00D853D0">
        <w:tc>
          <w:tcPr>
            <w:tcW w:w="675" w:type="dxa"/>
            <w:vAlign w:val="center"/>
          </w:tcPr>
          <w:p w:rsidR="00BD1CEB" w:rsidRPr="00355880" w:rsidRDefault="00BD1CEB" w:rsidP="00D853D0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№ п/п</w:t>
            </w:r>
          </w:p>
        </w:tc>
        <w:tc>
          <w:tcPr>
            <w:tcW w:w="5705" w:type="dxa"/>
            <w:vAlign w:val="center"/>
          </w:tcPr>
          <w:p w:rsidR="00BD1CEB" w:rsidRPr="00355880" w:rsidRDefault="00BD1CEB" w:rsidP="00D853D0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Наименование дисциплины</w:t>
            </w:r>
          </w:p>
        </w:tc>
        <w:tc>
          <w:tcPr>
            <w:tcW w:w="3191" w:type="dxa"/>
            <w:vAlign w:val="center"/>
          </w:tcPr>
          <w:p w:rsidR="00BD1CEB" w:rsidRPr="00355880" w:rsidRDefault="00BD1CEB" w:rsidP="00D853D0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Содержательно-логические связи дисциплин</w:t>
            </w:r>
          </w:p>
        </w:tc>
      </w:tr>
      <w:tr w:rsidR="0032009D" w:rsidRPr="00355880" w:rsidTr="00D853D0">
        <w:tc>
          <w:tcPr>
            <w:tcW w:w="675" w:type="dxa"/>
            <w:vAlign w:val="center"/>
          </w:tcPr>
          <w:p w:rsidR="0032009D" w:rsidRPr="00355880" w:rsidRDefault="0032009D" w:rsidP="00D853D0">
            <w:pPr>
              <w:contextualSpacing/>
              <w:jc w:val="center"/>
              <w:rPr>
                <w:bCs/>
              </w:rPr>
            </w:pPr>
            <w:r w:rsidRPr="00355880">
              <w:rPr>
                <w:bCs/>
              </w:rPr>
              <w:t>1.</w:t>
            </w:r>
          </w:p>
        </w:tc>
        <w:tc>
          <w:tcPr>
            <w:tcW w:w="5705" w:type="dxa"/>
            <w:vAlign w:val="center"/>
          </w:tcPr>
          <w:p w:rsidR="0032009D" w:rsidRPr="00C95BE3" w:rsidRDefault="0032009D" w:rsidP="0032009D">
            <w:pPr>
              <w:spacing w:line="276" w:lineRule="auto"/>
            </w:pPr>
            <w:r w:rsidRPr="00C95BE3">
              <w:t>Классификация кормовых средств. Расчет потребности в кормах</w:t>
            </w:r>
          </w:p>
        </w:tc>
        <w:tc>
          <w:tcPr>
            <w:tcW w:w="3191" w:type="dxa"/>
            <w:vAlign w:val="center"/>
          </w:tcPr>
          <w:p w:rsidR="0032009D" w:rsidRPr="00355880" w:rsidRDefault="0032009D" w:rsidP="00BC5370">
            <w:pPr>
              <w:contextualSpacing/>
              <w:jc w:val="both"/>
              <w:rPr>
                <w:bCs/>
              </w:rPr>
            </w:pPr>
            <w:r>
              <w:rPr>
                <w:bCs/>
              </w:rPr>
              <w:t xml:space="preserve"> «Кормопроизводство»</w:t>
            </w:r>
          </w:p>
        </w:tc>
      </w:tr>
      <w:tr w:rsidR="0032009D" w:rsidRPr="00355880" w:rsidTr="00D853D0">
        <w:tc>
          <w:tcPr>
            <w:tcW w:w="675" w:type="dxa"/>
            <w:vAlign w:val="center"/>
          </w:tcPr>
          <w:p w:rsidR="0032009D" w:rsidRPr="00355880" w:rsidRDefault="0032009D" w:rsidP="00D853D0">
            <w:pPr>
              <w:contextualSpacing/>
              <w:jc w:val="center"/>
              <w:rPr>
                <w:bCs/>
              </w:rPr>
            </w:pPr>
            <w:r w:rsidRPr="00355880">
              <w:rPr>
                <w:bCs/>
              </w:rPr>
              <w:t>2.</w:t>
            </w:r>
          </w:p>
        </w:tc>
        <w:tc>
          <w:tcPr>
            <w:tcW w:w="5705" w:type="dxa"/>
            <w:vAlign w:val="center"/>
          </w:tcPr>
          <w:p w:rsidR="0032009D" w:rsidRPr="00C95BE3" w:rsidRDefault="0032009D" w:rsidP="0032009D">
            <w:pPr>
              <w:spacing w:line="276" w:lineRule="auto"/>
            </w:pPr>
            <w:r w:rsidRPr="00C95BE3">
              <w:t xml:space="preserve">Кормовые севообороты. </w:t>
            </w:r>
            <w:r w:rsidR="008A033D">
              <w:t>Культуры полевого кормопроизводства</w:t>
            </w:r>
          </w:p>
        </w:tc>
        <w:tc>
          <w:tcPr>
            <w:tcW w:w="3191" w:type="dxa"/>
            <w:vAlign w:val="center"/>
          </w:tcPr>
          <w:p w:rsidR="0032009D" w:rsidRPr="00355880" w:rsidRDefault="0032009D" w:rsidP="00D853D0">
            <w:pPr>
              <w:contextualSpacing/>
              <w:jc w:val="both"/>
              <w:rPr>
                <w:bCs/>
              </w:rPr>
            </w:pPr>
            <w:r w:rsidRPr="00355880">
              <w:rPr>
                <w:bCs/>
              </w:rPr>
              <w:t>«</w:t>
            </w:r>
            <w:r>
              <w:rPr>
                <w:bCs/>
              </w:rPr>
              <w:t>Земледелие», «Системы земледелия», «Растениеводство»</w:t>
            </w:r>
          </w:p>
        </w:tc>
      </w:tr>
      <w:tr w:rsidR="0032009D" w:rsidRPr="00355880" w:rsidTr="00D853D0">
        <w:tc>
          <w:tcPr>
            <w:tcW w:w="675" w:type="dxa"/>
            <w:vAlign w:val="center"/>
          </w:tcPr>
          <w:p w:rsidR="0032009D" w:rsidRPr="00355880" w:rsidRDefault="0032009D" w:rsidP="00D853D0">
            <w:pPr>
              <w:contextualSpacing/>
              <w:jc w:val="center"/>
              <w:rPr>
                <w:bCs/>
              </w:rPr>
            </w:pPr>
            <w:r w:rsidRPr="00355880">
              <w:rPr>
                <w:bCs/>
              </w:rPr>
              <w:t>3.</w:t>
            </w:r>
          </w:p>
        </w:tc>
        <w:tc>
          <w:tcPr>
            <w:tcW w:w="5705" w:type="dxa"/>
            <w:vAlign w:val="center"/>
          </w:tcPr>
          <w:p w:rsidR="0032009D" w:rsidRPr="00C95BE3" w:rsidRDefault="0032009D" w:rsidP="0032009D">
            <w:pPr>
              <w:spacing w:line="276" w:lineRule="auto"/>
            </w:pPr>
            <w:r w:rsidRPr="00C95BE3">
              <w:rPr>
                <w:sz w:val="22"/>
                <w:szCs w:val="22"/>
              </w:rPr>
              <w:t>Новые кормовые культуры. Технология их возделывания</w:t>
            </w:r>
          </w:p>
        </w:tc>
        <w:tc>
          <w:tcPr>
            <w:tcW w:w="3191" w:type="dxa"/>
            <w:vAlign w:val="center"/>
          </w:tcPr>
          <w:p w:rsidR="0032009D" w:rsidRPr="00355880" w:rsidRDefault="0032009D" w:rsidP="00D853D0">
            <w:pPr>
              <w:contextualSpacing/>
              <w:jc w:val="both"/>
              <w:rPr>
                <w:bCs/>
              </w:rPr>
            </w:pPr>
            <w:r>
              <w:rPr>
                <w:bCs/>
              </w:rPr>
              <w:t>«Кормопроизводство», «Растениеводство»</w:t>
            </w:r>
          </w:p>
        </w:tc>
      </w:tr>
      <w:tr w:rsidR="0032009D" w:rsidRPr="00355880" w:rsidTr="00D853D0">
        <w:tc>
          <w:tcPr>
            <w:tcW w:w="675" w:type="dxa"/>
            <w:vAlign w:val="center"/>
          </w:tcPr>
          <w:p w:rsidR="0032009D" w:rsidRPr="00355880" w:rsidRDefault="0032009D" w:rsidP="00D853D0">
            <w:pPr>
              <w:contextualSpacing/>
              <w:jc w:val="center"/>
              <w:rPr>
                <w:bCs/>
              </w:rPr>
            </w:pPr>
            <w:r w:rsidRPr="00355880">
              <w:rPr>
                <w:bCs/>
              </w:rPr>
              <w:t>4.</w:t>
            </w:r>
          </w:p>
        </w:tc>
        <w:tc>
          <w:tcPr>
            <w:tcW w:w="5705" w:type="dxa"/>
            <w:vAlign w:val="center"/>
          </w:tcPr>
          <w:p w:rsidR="0032009D" w:rsidRPr="00C95BE3" w:rsidRDefault="0032009D" w:rsidP="0032009D">
            <w:r w:rsidRPr="00C95BE3">
              <w:rPr>
                <w:sz w:val="22"/>
                <w:szCs w:val="22"/>
              </w:rPr>
              <w:t xml:space="preserve">Теория и практика создания </w:t>
            </w:r>
            <w:proofErr w:type="spellStart"/>
            <w:r w:rsidRPr="00C95BE3">
              <w:rPr>
                <w:sz w:val="22"/>
                <w:szCs w:val="22"/>
              </w:rPr>
              <w:t>целевыхагрофитоценозов</w:t>
            </w:r>
            <w:proofErr w:type="spellEnd"/>
            <w:r w:rsidRPr="00C95BE3">
              <w:rPr>
                <w:sz w:val="22"/>
                <w:szCs w:val="22"/>
              </w:rPr>
              <w:t xml:space="preserve">. Составление </w:t>
            </w:r>
            <w:proofErr w:type="spellStart"/>
            <w:r w:rsidRPr="00C95BE3">
              <w:rPr>
                <w:sz w:val="22"/>
                <w:szCs w:val="22"/>
              </w:rPr>
              <w:t>зерносмесей</w:t>
            </w:r>
            <w:proofErr w:type="spellEnd"/>
            <w:r w:rsidRPr="00C95BE3">
              <w:rPr>
                <w:sz w:val="22"/>
                <w:szCs w:val="22"/>
              </w:rPr>
              <w:t xml:space="preserve"> и травосмесей</w:t>
            </w:r>
          </w:p>
        </w:tc>
        <w:tc>
          <w:tcPr>
            <w:tcW w:w="3191" w:type="dxa"/>
            <w:vAlign w:val="center"/>
          </w:tcPr>
          <w:p w:rsidR="0032009D" w:rsidRPr="00355880" w:rsidRDefault="0032009D" w:rsidP="00D853D0">
            <w:pPr>
              <w:contextualSpacing/>
              <w:jc w:val="both"/>
              <w:rPr>
                <w:bCs/>
              </w:rPr>
            </w:pPr>
            <w:r>
              <w:rPr>
                <w:bCs/>
              </w:rPr>
              <w:t>«Кормопроизводство», «Растениеводство»</w:t>
            </w:r>
          </w:p>
        </w:tc>
      </w:tr>
      <w:tr w:rsidR="0032009D" w:rsidRPr="00355880" w:rsidTr="00D853D0">
        <w:tc>
          <w:tcPr>
            <w:tcW w:w="675" w:type="dxa"/>
            <w:vAlign w:val="center"/>
          </w:tcPr>
          <w:p w:rsidR="0032009D" w:rsidRPr="00355880" w:rsidRDefault="0032009D" w:rsidP="00D853D0">
            <w:pPr>
              <w:contextualSpacing/>
              <w:jc w:val="center"/>
              <w:rPr>
                <w:bCs/>
              </w:rPr>
            </w:pPr>
            <w:r w:rsidRPr="00355880">
              <w:rPr>
                <w:bCs/>
              </w:rPr>
              <w:t>5.</w:t>
            </w:r>
          </w:p>
        </w:tc>
        <w:tc>
          <w:tcPr>
            <w:tcW w:w="5705" w:type="dxa"/>
            <w:vAlign w:val="center"/>
          </w:tcPr>
          <w:p w:rsidR="0032009D" w:rsidRPr="00C95BE3" w:rsidRDefault="0032009D" w:rsidP="0032009D">
            <w:r w:rsidRPr="00C95BE3">
              <w:rPr>
                <w:sz w:val="22"/>
                <w:szCs w:val="22"/>
              </w:rPr>
              <w:t>Современные технологии заготовки сена, сенажа и силоса. Применение биопрепаратов при заготовке кормов</w:t>
            </w:r>
          </w:p>
        </w:tc>
        <w:tc>
          <w:tcPr>
            <w:tcW w:w="3191" w:type="dxa"/>
            <w:vAlign w:val="center"/>
          </w:tcPr>
          <w:p w:rsidR="0032009D" w:rsidRPr="00355880" w:rsidRDefault="0032009D" w:rsidP="0032009D">
            <w:pPr>
              <w:contextualSpacing/>
              <w:jc w:val="both"/>
              <w:rPr>
                <w:bCs/>
              </w:rPr>
            </w:pPr>
            <w:r>
              <w:rPr>
                <w:bCs/>
              </w:rPr>
              <w:t>«Кормопроизводство»</w:t>
            </w:r>
          </w:p>
        </w:tc>
      </w:tr>
      <w:tr w:rsidR="0032009D" w:rsidRPr="00355880" w:rsidTr="00D853D0">
        <w:tc>
          <w:tcPr>
            <w:tcW w:w="675" w:type="dxa"/>
            <w:vAlign w:val="center"/>
          </w:tcPr>
          <w:p w:rsidR="0032009D" w:rsidRPr="00355880" w:rsidRDefault="0032009D" w:rsidP="00D853D0">
            <w:pPr>
              <w:contextualSpacing/>
              <w:jc w:val="center"/>
              <w:rPr>
                <w:bCs/>
              </w:rPr>
            </w:pPr>
            <w:r w:rsidRPr="00355880">
              <w:rPr>
                <w:bCs/>
              </w:rPr>
              <w:t>6.</w:t>
            </w:r>
          </w:p>
        </w:tc>
        <w:tc>
          <w:tcPr>
            <w:tcW w:w="5705" w:type="dxa"/>
            <w:vAlign w:val="center"/>
          </w:tcPr>
          <w:p w:rsidR="0032009D" w:rsidRPr="00C95BE3" w:rsidRDefault="0032009D" w:rsidP="0032009D">
            <w:pPr>
              <w:spacing w:line="276" w:lineRule="auto"/>
            </w:pPr>
            <w:r w:rsidRPr="00C95BE3">
              <w:rPr>
                <w:sz w:val="22"/>
                <w:szCs w:val="22"/>
              </w:rPr>
              <w:t>Современные технические средства для заготовки сена, сенажа и силоса</w:t>
            </w:r>
          </w:p>
        </w:tc>
        <w:tc>
          <w:tcPr>
            <w:tcW w:w="3191" w:type="dxa"/>
            <w:vAlign w:val="center"/>
          </w:tcPr>
          <w:p w:rsidR="0032009D" w:rsidRPr="00355880" w:rsidRDefault="0032009D" w:rsidP="00D853D0">
            <w:pPr>
              <w:contextualSpacing/>
              <w:jc w:val="both"/>
              <w:rPr>
                <w:bCs/>
              </w:rPr>
            </w:pPr>
            <w:r>
              <w:rPr>
                <w:bCs/>
              </w:rPr>
              <w:t xml:space="preserve"> «Механизация растениеводства»</w:t>
            </w:r>
          </w:p>
        </w:tc>
      </w:tr>
      <w:tr w:rsidR="0032009D" w:rsidRPr="00355880" w:rsidTr="00D853D0">
        <w:tc>
          <w:tcPr>
            <w:tcW w:w="675" w:type="dxa"/>
            <w:vAlign w:val="center"/>
          </w:tcPr>
          <w:p w:rsidR="0032009D" w:rsidRPr="00355880" w:rsidRDefault="0032009D" w:rsidP="00D853D0">
            <w:pPr>
              <w:contextualSpacing/>
              <w:jc w:val="center"/>
              <w:rPr>
                <w:bCs/>
              </w:rPr>
            </w:pPr>
            <w:r w:rsidRPr="00355880">
              <w:rPr>
                <w:bCs/>
              </w:rPr>
              <w:t>7.</w:t>
            </w:r>
          </w:p>
        </w:tc>
        <w:tc>
          <w:tcPr>
            <w:tcW w:w="5705" w:type="dxa"/>
            <w:vAlign w:val="center"/>
          </w:tcPr>
          <w:p w:rsidR="0032009D" w:rsidRPr="00C95BE3" w:rsidRDefault="0032009D" w:rsidP="0032009D">
            <w:pPr>
              <w:spacing w:line="276" w:lineRule="auto"/>
            </w:pPr>
            <w:r w:rsidRPr="00C95BE3">
              <w:rPr>
                <w:sz w:val="22"/>
                <w:szCs w:val="22"/>
              </w:rPr>
              <w:t>Технология производства семян многолетних и однолетних трав</w:t>
            </w:r>
          </w:p>
        </w:tc>
        <w:tc>
          <w:tcPr>
            <w:tcW w:w="3191" w:type="dxa"/>
            <w:vAlign w:val="center"/>
          </w:tcPr>
          <w:p w:rsidR="0032009D" w:rsidRPr="00355880" w:rsidRDefault="0032009D" w:rsidP="00D853D0">
            <w:pPr>
              <w:contextualSpacing/>
              <w:jc w:val="both"/>
              <w:rPr>
                <w:bCs/>
              </w:rPr>
            </w:pPr>
            <w:r>
              <w:rPr>
                <w:bCs/>
              </w:rPr>
              <w:t>«Механизация растениеводства»</w:t>
            </w:r>
          </w:p>
        </w:tc>
      </w:tr>
      <w:tr w:rsidR="0032009D" w:rsidRPr="00355880" w:rsidTr="00D853D0">
        <w:tc>
          <w:tcPr>
            <w:tcW w:w="675" w:type="dxa"/>
            <w:vAlign w:val="center"/>
          </w:tcPr>
          <w:p w:rsidR="0032009D" w:rsidRPr="00355880" w:rsidRDefault="0032009D" w:rsidP="00D853D0">
            <w:pPr>
              <w:contextualSpacing/>
              <w:jc w:val="center"/>
              <w:rPr>
                <w:bCs/>
              </w:rPr>
            </w:pPr>
            <w:r w:rsidRPr="00355880">
              <w:rPr>
                <w:bCs/>
              </w:rPr>
              <w:t>8.</w:t>
            </w:r>
          </w:p>
        </w:tc>
        <w:tc>
          <w:tcPr>
            <w:tcW w:w="5705" w:type="dxa"/>
            <w:vAlign w:val="center"/>
          </w:tcPr>
          <w:p w:rsidR="0032009D" w:rsidRPr="00C95BE3" w:rsidRDefault="0032009D" w:rsidP="0032009D">
            <w:pPr>
              <w:spacing w:line="276" w:lineRule="auto"/>
            </w:pPr>
            <w:r w:rsidRPr="00C95BE3">
              <w:rPr>
                <w:sz w:val="22"/>
                <w:szCs w:val="22"/>
              </w:rPr>
              <w:t>Технические средства при подработке семян однолетних и многолетних трав.</w:t>
            </w:r>
          </w:p>
        </w:tc>
        <w:tc>
          <w:tcPr>
            <w:tcW w:w="3191" w:type="dxa"/>
            <w:vAlign w:val="center"/>
          </w:tcPr>
          <w:p w:rsidR="0032009D" w:rsidRPr="00355880" w:rsidRDefault="0032009D" w:rsidP="00D853D0">
            <w:pPr>
              <w:contextualSpacing/>
              <w:jc w:val="both"/>
              <w:rPr>
                <w:bCs/>
              </w:rPr>
            </w:pPr>
            <w:r>
              <w:rPr>
                <w:bCs/>
              </w:rPr>
              <w:t>«Механизация растениеводства»</w:t>
            </w:r>
          </w:p>
        </w:tc>
      </w:tr>
      <w:tr w:rsidR="0032009D" w:rsidRPr="00355880" w:rsidTr="00D853D0">
        <w:tc>
          <w:tcPr>
            <w:tcW w:w="675" w:type="dxa"/>
            <w:vAlign w:val="center"/>
          </w:tcPr>
          <w:p w:rsidR="0032009D" w:rsidRPr="00355880" w:rsidRDefault="0032009D" w:rsidP="00D853D0">
            <w:pPr>
              <w:contextualSpacing/>
              <w:jc w:val="center"/>
              <w:rPr>
                <w:bCs/>
              </w:rPr>
            </w:pPr>
            <w:r w:rsidRPr="00355880">
              <w:rPr>
                <w:bCs/>
              </w:rPr>
              <w:t>9.</w:t>
            </w:r>
          </w:p>
        </w:tc>
        <w:tc>
          <w:tcPr>
            <w:tcW w:w="5705" w:type="dxa"/>
            <w:vAlign w:val="center"/>
          </w:tcPr>
          <w:p w:rsidR="0032009D" w:rsidRPr="00C95BE3" w:rsidRDefault="0032009D" w:rsidP="0032009D">
            <w:pPr>
              <w:spacing w:line="276" w:lineRule="auto"/>
            </w:pPr>
            <w:r w:rsidRPr="00C95BE3">
              <w:rPr>
                <w:sz w:val="22"/>
                <w:szCs w:val="22"/>
              </w:rPr>
              <w:t>Биологические особенности сортов кормовых культур</w:t>
            </w:r>
          </w:p>
        </w:tc>
        <w:tc>
          <w:tcPr>
            <w:tcW w:w="3191" w:type="dxa"/>
            <w:vAlign w:val="center"/>
          </w:tcPr>
          <w:p w:rsidR="0032009D" w:rsidRPr="00355880" w:rsidRDefault="0032009D" w:rsidP="00D853D0">
            <w:pPr>
              <w:contextualSpacing/>
              <w:jc w:val="both"/>
              <w:rPr>
                <w:bCs/>
              </w:rPr>
            </w:pPr>
            <w:r>
              <w:rPr>
                <w:bCs/>
              </w:rPr>
              <w:t xml:space="preserve"> «Растениеводство», «Семеноводство с основами селекции»</w:t>
            </w:r>
          </w:p>
        </w:tc>
      </w:tr>
      <w:tr w:rsidR="0032009D" w:rsidRPr="00355880" w:rsidTr="00D853D0">
        <w:tc>
          <w:tcPr>
            <w:tcW w:w="675" w:type="dxa"/>
            <w:vAlign w:val="center"/>
          </w:tcPr>
          <w:p w:rsidR="0032009D" w:rsidRPr="00355880" w:rsidRDefault="0032009D" w:rsidP="00D853D0">
            <w:pPr>
              <w:contextualSpacing/>
              <w:jc w:val="center"/>
              <w:rPr>
                <w:bCs/>
              </w:rPr>
            </w:pPr>
            <w:r w:rsidRPr="00355880">
              <w:rPr>
                <w:bCs/>
              </w:rPr>
              <w:t>10.</w:t>
            </w:r>
          </w:p>
        </w:tc>
        <w:tc>
          <w:tcPr>
            <w:tcW w:w="5705" w:type="dxa"/>
            <w:vAlign w:val="center"/>
          </w:tcPr>
          <w:p w:rsidR="0032009D" w:rsidRPr="00C95BE3" w:rsidRDefault="0032009D" w:rsidP="0032009D">
            <w:pPr>
              <w:spacing w:line="276" w:lineRule="auto"/>
            </w:pPr>
            <w:r w:rsidRPr="00C95BE3">
              <w:rPr>
                <w:sz w:val="22"/>
                <w:szCs w:val="22"/>
              </w:rPr>
              <w:t xml:space="preserve">Значение качества кормов в организации полноценного кормления с.-х. животных. Использование современных консервантов при заготовке кормов. Интерпретация показателей лабораторной оценки кормов в соответствии с </w:t>
            </w:r>
            <w:r w:rsidRPr="00C0149D">
              <w:rPr>
                <w:sz w:val="22"/>
                <w:szCs w:val="22"/>
              </w:rPr>
              <w:t xml:space="preserve">требованиями </w:t>
            </w:r>
            <w:r w:rsidR="00C0149D" w:rsidRPr="00C0149D">
              <w:rPr>
                <w:sz w:val="22"/>
                <w:szCs w:val="22"/>
              </w:rPr>
              <w:t>нормативных документов</w:t>
            </w:r>
          </w:p>
        </w:tc>
        <w:tc>
          <w:tcPr>
            <w:tcW w:w="3191" w:type="dxa"/>
            <w:vAlign w:val="center"/>
          </w:tcPr>
          <w:p w:rsidR="0032009D" w:rsidRPr="00355880" w:rsidRDefault="0032009D" w:rsidP="00D853D0">
            <w:pPr>
              <w:contextualSpacing/>
              <w:jc w:val="both"/>
              <w:rPr>
                <w:bCs/>
              </w:rPr>
            </w:pPr>
            <w:r>
              <w:rPr>
                <w:bCs/>
              </w:rPr>
              <w:t>«Кормопроизводство», «Качественный анализ растениеводческой продукции»</w:t>
            </w:r>
          </w:p>
        </w:tc>
      </w:tr>
      <w:tr w:rsidR="0032009D" w:rsidRPr="00355880" w:rsidTr="00D853D0">
        <w:tc>
          <w:tcPr>
            <w:tcW w:w="675" w:type="dxa"/>
            <w:vAlign w:val="center"/>
          </w:tcPr>
          <w:p w:rsidR="0032009D" w:rsidRPr="00355880" w:rsidRDefault="0032009D" w:rsidP="00D853D0">
            <w:pPr>
              <w:contextualSpacing/>
              <w:jc w:val="center"/>
              <w:rPr>
                <w:bCs/>
              </w:rPr>
            </w:pPr>
            <w:r w:rsidRPr="00355880">
              <w:rPr>
                <w:bCs/>
              </w:rPr>
              <w:t>11.</w:t>
            </w:r>
          </w:p>
        </w:tc>
        <w:tc>
          <w:tcPr>
            <w:tcW w:w="5705" w:type="dxa"/>
            <w:vAlign w:val="center"/>
          </w:tcPr>
          <w:p w:rsidR="0032009D" w:rsidRPr="00C95BE3" w:rsidRDefault="0032009D" w:rsidP="0032009D">
            <w:pPr>
              <w:spacing w:line="276" w:lineRule="auto"/>
            </w:pPr>
            <w:r w:rsidRPr="00C95BE3">
              <w:t>Баланс зеленых кормов на пастбищный период. Составление зеленого конвейера</w:t>
            </w:r>
          </w:p>
        </w:tc>
        <w:tc>
          <w:tcPr>
            <w:tcW w:w="3191" w:type="dxa"/>
            <w:vAlign w:val="center"/>
          </w:tcPr>
          <w:p w:rsidR="0032009D" w:rsidRPr="00355880" w:rsidRDefault="0032009D" w:rsidP="00D853D0">
            <w:pPr>
              <w:contextualSpacing/>
              <w:jc w:val="both"/>
              <w:rPr>
                <w:bCs/>
              </w:rPr>
            </w:pPr>
            <w:r>
              <w:rPr>
                <w:bCs/>
              </w:rPr>
              <w:t>«Кормопроизводство»</w:t>
            </w:r>
          </w:p>
        </w:tc>
      </w:tr>
      <w:tr w:rsidR="0032009D" w:rsidRPr="00355880" w:rsidTr="00D853D0">
        <w:tc>
          <w:tcPr>
            <w:tcW w:w="675" w:type="dxa"/>
            <w:vAlign w:val="center"/>
          </w:tcPr>
          <w:p w:rsidR="0032009D" w:rsidRPr="00355880" w:rsidRDefault="0032009D" w:rsidP="00D853D0">
            <w:pPr>
              <w:contextualSpacing/>
              <w:jc w:val="center"/>
              <w:rPr>
                <w:bCs/>
              </w:rPr>
            </w:pPr>
            <w:r w:rsidRPr="00355880">
              <w:rPr>
                <w:bCs/>
              </w:rPr>
              <w:t>12.</w:t>
            </w:r>
          </w:p>
        </w:tc>
        <w:tc>
          <w:tcPr>
            <w:tcW w:w="5705" w:type="dxa"/>
            <w:vAlign w:val="center"/>
          </w:tcPr>
          <w:p w:rsidR="0032009D" w:rsidRPr="00C95BE3" w:rsidRDefault="0032009D" w:rsidP="0032009D">
            <w:pPr>
              <w:spacing w:line="276" w:lineRule="auto"/>
            </w:pPr>
            <w:r w:rsidRPr="00C95BE3">
              <w:t>Обоснование структуры посевных площадей кормовых культур</w:t>
            </w:r>
          </w:p>
        </w:tc>
        <w:tc>
          <w:tcPr>
            <w:tcW w:w="3191" w:type="dxa"/>
            <w:vAlign w:val="center"/>
          </w:tcPr>
          <w:p w:rsidR="0032009D" w:rsidRPr="00355880" w:rsidRDefault="0032009D" w:rsidP="00D853D0">
            <w:pPr>
              <w:contextualSpacing/>
              <w:jc w:val="both"/>
              <w:rPr>
                <w:bCs/>
              </w:rPr>
            </w:pPr>
            <w:r>
              <w:rPr>
                <w:bCs/>
              </w:rPr>
              <w:t xml:space="preserve">«Кормопроизводство», </w:t>
            </w:r>
            <w:r w:rsidRPr="00355880">
              <w:rPr>
                <w:bCs/>
              </w:rPr>
              <w:t>«</w:t>
            </w:r>
            <w:r>
              <w:rPr>
                <w:bCs/>
              </w:rPr>
              <w:t>Земледелие», «Системы земледелия»,</w:t>
            </w:r>
          </w:p>
        </w:tc>
      </w:tr>
      <w:tr w:rsidR="0032009D" w:rsidRPr="00355880" w:rsidTr="00D853D0">
        <w:tc>
          <w:tcPr>
            <w:tcW w:w="675" w:type="dxa"/>
            <w:vAlign w:val="center"/>
          </w:tcPr>
          <w:p w:rsidR="0032009D" w:rsidRPr="00355880" w:rsidRDefault="0032009D" w:rsidP="00D853D0">
            <w:pPr>
              <w:contextualSpacing/>
              <w:jc w:val="center"/>
              <w:rPr>
                <w:bCs/>
              </w:rPr>
            </w:pPr>
            <w:r>
              <w:rPr>
                <w:bCs/>
              </w:rPr>
              <w:t>13.</w:t>
            </w:r>
          </w:p>
        </w:tc>
        <w:tc>
          <w:tcPr>
            <w:tcW w:w="5705" w:type="dxa"/>
            <w:vAlign w:val="center"/>
          </w:tcPr>
          <w:p w:rsidR="0032009D" w:rsidRPr="00C95BE3" w:rsidRDefault="0032009D" w:rsidP="0032009D">
            <w:pPr>
              <w:spacing w:line="276" w:lineRule="auto"/>
            </w:pPr>
            <w:r w:rsidRPr="00C95BE3">
              <w:rPr>
                <w:sz w:val="22"/>
                <w:szCs w:val="22"/>
              </w:rPr>
              <w:t>Экономическая эффективность кормопроизводства.</w:t>
            </w:r>
          </w:p>
        </w:tc>
        <w:tc>
          <w:tcPr>
            <w:tcW w:w="3191" w:type="dxa"/>
            <w:vAlign w:val="center"/>
          </w:tcPr>
          <w:p w:rsidR="0032009D" w:rsidRPr="00355880" w:rsidRDefault="0032009D" w:rsidP="0032009D">
            <w:pPr>
              <w:contextualSpacing/>
              <w:jc w:val="both"/>
              <w:rPr>
                <w:bCs/>
              </w:rPr>
            </w:pPr>
            <w:r>
              <w:rPr>
                <w:bCs/>
              </w:rPr>
              <w:t>«Кормопроизводство», «Растениеводство», «Организация производства и предпринимательство в АПК»</w:t>
            </w:r>
          </w:p>
        </w:tc>
      </w:tr>
      <w:tr w:rsidR="0032009D" w:rsidRPr="00355880" w:rsidTr="00D853D0">
        <w:tc>
          <w:tcPr>
            <w:tcW w:w="675" w:type="dxa"/>
            <w:vAlign w:val="center"/>
          </w:tcPr>
          <w:p w:rsidR="0032009D" w:rsidRPr="00355880" w:rsidRDefault="0032009D" w:rsidP="00D853D0">
            <w:pPr>
              <w:contextualSpacing/>
              <w:jc w:val="center"/>
              <w:rPr>
                <w:bCs/>
              </w:rPr>
            </w:pPr>
            <w:r>
              <w:rPr>
                <w:bCs/>
              </w:rPr>
              <w:t>14.</w:t>
            </w:r>
          </w:p>
        </w:tc>
        <w:tc>
          <w:tcPr>
            <w:tcW w:w="5705" w:type="dxa"/>
            <w:vAlign w:val="center"/>
          </w:tcPr>
          <w:p w:rsidR="0032009D" w:rsidRPr="00C95BE3" w:rsidRDefault="0032009D" w:rsidP="0032009D">
            <w:pPr>
              <w:spacing w:line="276" w:lineRule="auto"/>
            </w:pPr>
            <w:r w:rsidRPr="00C95BE3">
              <w:rPr>
                <w:sz w:val="22"/>
                <w:szCs w:val="22"/>
              </w:rPr>
              <w:t>Техника безопасности при работах, связанных с заготовкой кормов и подготовкой их к скармливанию</w:t>
            </w:r>
          </w:p>
        </w:tc>
        <w:tc>
          <w:tcPr>
            <w:tcW w:w="3191" w:type="dxa"/>
            <w:vAlign w:val="center"/>
          </w:tcPr>
          <w:p w:rsidR="0032009D" w:rsidRPr="00355880" w:rsidRDefault="0032009D" w:rsidP="0032009D">
            <w:pPr>
              <w:contextualSpacing/>
              <w:jc w:val="both"/>
              <w:rPr>
                <w:bCs/>
              </w:rPr>
            </w:pPr>
            <w:r w:rsidRPr="00355880">
              <w:rPr>
                <w:bCs/>
              </w:rPr>
              <w:t>«Безопасность жизнедеятельности»</w:t>
            </w:r>
          </w:p>
        </w:tc>
      </w:tr>
    </w:tbl>
    <w:p w:rsidR="00A9235F" w:rsidRPr="00A9235F" w:rsidRDefault="00A9235F" w:rsidP="00A9235F">
      <w:pPr>
        <w:pStyle w:val="1"/>
        <w:spacing w:before="0" w:after="0"/>
        <w:ind w:firstLine="708"/>
        <w:contextualSpacing/>
        <w:rPr>
          <w:sz w:val="24"/>
          <w:szCs w:val="24"/>
        </w:rPr>
      </w:pPr>
      <w:r w:rsidRPr="00A9235F">
        <w:rPr>
          <w:sz w:val="24"/>
          <w:szCs w:val="24"/>
        </w:rPr>
        <w:lastRenderedPageBreak/>
        <w:t>2.6. Выдаваемый документ.</w:t>
      </w:r>
    </w:p>
    <w:p w:rsidR="00A9235F" w:rsidRPr="00A9235F" w:rsidRDefault="00A9235F" w:rsidP="00031700">
      <w:pPr>
        <w:ind w:firstLine="708"/>
        <w:contextualSpacing/>
        <w:jc w:val="both"/>
        <w:rPr>
          <w:rFonts w:ascii="Times New Roman" w:hAnsi="Times New Roman" w:cs="Times New Roman"/>
        </w:rPr>
      </w:pPr>
      <w:r w:rsidRPr="00A9235F">
        <w:rPr>
          <w:rFonts w:ascii="Times New Roman" w:hAnsi="Times New Roman" w:cs="Times New Roman"/>
        </w:rPr>
        <w:t xml:space="preserve">По окончании </w:t>
      </w:r>
      <w:proofErr w:type="gramStart"/>
      <w:r w:rsidRPr="00A9235F">
        <w:rPr>
          <w:rFonts w:ascii="Times New Roman" w:hAnsi="Times New Roman" w:cs="Times New Roman"/>
        </w:rPr>
        <w:t>обучения  выдается</w:t>
      </w:r>
      <w:proofErr w:type="gramEnd"/>
      <w:r w:rsidRPr="00A9235F">
        <w:rPr>
          <w:rFonts w:ascii="Times New Roman" w:hAnsi="Times New Roman" w:cs="Times New Roman"/>
        </w:rPr>
        <w:t xml:space="preserve"> свидетельство о профессии рабочего, должности служащего установленного образца в </w:t>
      </w:r>
      <w:r w:rsidRPr="00A9235F">
        <w:rPr>
          <w:rFonts w:ascii="Times New Roman" w:hAnsi="Times New Roman" w:cs="Times New Roman"/>
          <w:bCs/>
          <w:iCs/>
        </w:rPr>
        <w:t>ФГБОУ ВО Ижевская ГСХА</w:t>
      </w:r>
      <w:r w:rsidRPr="00A9235F">
        <w:rPr>
          <w:rFonts w:ascii="Times New Roman" w:hAnsi="Times New Roman" w:cs="Times New Roman"/>
        </w:rPr>
        <w:t>.</w:t>
      </w:r>
    </w:p>
    <w:p w:rsidR="00A9235F" w:rsidRPr="00355880" w:rsidRDefault="00A9235F" w:rsidP="00A9235F">
      <w:pPr>
        <w:pStyle w:val="1"/>
        <w:spacing w:before="0" w:after="0"/>
        <w:contextualSpacing/>
        <w:jc w:val="center"/>
        <w:rPr>
          <w:sz w:val="24"/>
          <w:szCs w:val="24"/>
        </w:rPr>
      </w:pPr>
      <w:r w:rsidRPr="00355880">
        <w:rPr>
          <w:sz w:val="24"/>
          <w:szCs w:val="24"/>
        </w:rPr>
        <w:t>3. КОМПЕТЕНЦИИ СЛУШАТЕЛЯ, ФОРМИРУЕМЫЕ В РЕЗУЛЬТАТЕ ОСВОЕНИЯ ДАННОЙ ОБРАЗОВАТЕЛЬНОЙ ПРОГРАММЫ</w:t>
      </w:r>
    </w:p>
    <w:p w:rsidR="00A9235F" w:rsidRPr="00355880" w:rsidRDefault="00A9235F" w:rsidP="00A9235F">
      <w:pPr>
        <w:tabs>
          <w:tab w:val="left" w:pos="2713"/>
        </w:tabs>
        <w:contextualSpacing/>
        <w:jc w:val="both"/>
        <w:rPr>
          <w:b/>
        </w:rPr>
      </w:pPr>
      <w:r w:rsidRPr="00355880">
        <w:rPr>
          <w:b/>
        </w:rPr>
        <w:tab/>
      </w:r>
    </w:p>
    <w:p w:rsidR="00A9235F" w:rsidRDefault="00A9235F" w:rsidP="00A9235F">
      <w:pPr>
        <w:shd w:val="clear" w:color="auto" w:fill="FFFFFF"/>
        <w:ind w:firstLine="851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A9235F">
        <w:rPr>
          <w:rFonts w:ascii="Times New Roman" w:hAnsi="Times New Roman" w:cs="Times New Roman"/>
          <w:sz w:val="24"/>
          <w:szCs w:val="24"/>
        </w:rPr>
        <w:t xml:space="preserve">Слушатель должен обладать следующими </w:t>
      </w:r>
      <w:r w:rsidRPr="00A9235F">
        <w:rPr>
          <w:rFonts w:ascii="Times New Roman" w:hAnsi="Times New Roman" w:cs="Times New Roman"/>
          <w:bCs/>
          <w:sz w:val="24"/>
          <w:szCs w:val="24"/>
        </w:rPr>
        <w:t>профессиональными компетенциями:</w:t>
      </w:r>
    </w:p>
    <w:tbl>
      <w:tblPr>
        <w:tblW w:w="97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01"/>
        <w:gridCol w:w="1276"/>
        <w:gridCol w:w="2268"/>
        <w:gridCol w:w="2409"/>
        <w:gridCol w:w="2659"/>
      </w:tblGrid>
      <w:tr w:rsidR="00F21286" w:rsidRPr="006C098A" w:rsidTr="00D853D0">
        <w:tc>
          <w:tcPr>
            <w:tcW w:w="11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21286" w:rsidRPr="006C098A" w:rsidRDefault="00F21286" w:rsidP="006C098A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C098A">
              <w:rPr>
                <w:rFonts w:ascii="Times New Roman" w:hAnsi="Times New Roman" w:cs="Times New Roman"/>
                <w:b/>
                <w:sz w:val="24"/>
                <w:szCs w:val="24"/>
              </w:rPr>
              <w:t>Номер/</w:t>
            </w:r>
          </w:p>
          <w:p w:rsidR="00F21286" w:rsidRPr="006C098A" w:rsidRDefault="00F21286" w:rsidP="006C098A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C098A">
              <w:rPr>
                <w:rFonts w:ascii="Times New Roman" w:hAnsi="Times New Roman" w:cs="Times New Roman"/>
                <w:b/>
                <w:sz w:val="24"/>
                <w:szCs w:val="24"/>
              </w:rPr>
              <w:t>индекс компетенции</w:t>
            </w:r>
          </w:p>
          <w:p w:rsidR="00F21286" w:rsidRPr="006C098A" w:rsidRDefault="00F21286" w:rsidP="006C098A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21286" w:rsidRPr="006C098A" w:rsidRDefault="00F21286" w:rsidP="006C098A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C098A">
              <w:rPr>
                <w:rFonts w:ascii="Times New Roman" w:hAnsi="Times New Roman" w:cs="Times New Roman"/>
                <w:b/>
                <w:sz w:val="24"/>
                <w:szCs w:val="24"/>
              </w:rPr>
              <w:t>Содержание компетенции (или ее части)</w:t>
            </w:r>
          </w:p>
        </w:tc>
        <w:tc>
          <w:tcPr>
            <w:tcW w:w="73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286" w:rsidRPr="006C098A" w:rsidRDefault="00F21286" w:rsidP="006C098A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C098A">
              <w:rPr>
                <w:rFonts w:ascii="Times New Roman" w:hAnsi="Times New Roman" w:cs="Times New Roman"/>
                <w:b/>
                <w:sz w:val="24"/>
                <w:szCs w:val="24"/>
              </w:rPr>
              <w:t>В результате изучения учебной дисциплины обучающиеся</w:t>
            </w:r>
          </w:p>
          <w:p w:rsidR="00F21286" w:rsidRPr="006C098A" w:rsidRDefault="00F21286" w:rsidP="006C098A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C098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должны:</w:t>
            </w:r>
          </w:p>
        </w:tc>
      </w:tr>
      <w:tr w:rsidR="00F21286" w:rsidRPr="006C098A" w:rsidTr="00D853D0">
        <w:tc>
          <w:tcPr>
            <w:tcW w:w="11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21286" w:rsidRPr="006C098A" w:rsidRDefault="00F21286" w:rsidP="006C098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286" w:rsidRPr="006C098A" w:rsidRDefault="00F21286" w:rsidP="006C098A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286" w:rsidRPr="006C098A" w:rsidRDefault="00F21286" w:rsidP="006C098A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6C098A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286" w:rsidRPr="006C098A" w:rsidRDefault="00F21286" w:rsidP="006C098A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6C098A">
              <w:rPr>
                <w:rFonts w:ascii="Times New Roman" w:hAnsi="Times New Roman" w:cs="Times New Roman"/>
                <w:b/>
                <w:sz w:val="24"/>
                <w:szCs w:val="24"/>
              </w:rPr>
              <w:t>Уметь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286" w:rsidRPr="006C098A" w:rsidRDefault="00F21286" w:rsidP="006C098A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6C098A">
              <w:rPr>
                <w:rFonts w:ascii="Times New Roman" w:hAnsi="Times New Roman" w:cs="Times New Roman"/>
                <w:b/>
                <w:sz w:val="24"/>
                <w:szCs w:val="24"/>
              </w:rPr>
              <w:t>Владеть</w:t>
            </w:r>
          </w:p>
        </w:tc>
      </w:tr>
      <w:tr w:rsidR="00F21286" w:rsidRPr="006C098A" w:rsidTr="00D853D0">
        <w:tc>
          <w:tcPr>
            <w:tcW w:w="110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286" w:rsidRPr="006C098A" w:rsidRDefault="00F21286" w:rsidP="006C098A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09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286" w:rsidRPr="006C098A" w:rsidRDefault="00F21286" w:rsidP="006C098A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6C098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286" w:rsidRPr="006C098A" w:rsidRDefault="00F21286" w:rsidP="006C098A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6C098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286" w:rsidRPr="006C098A" w:rsidRDefault="00F21286" w:rsidP="006C098A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6C098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286" w:rsidRPr="006C098A" w:rsidRDefault="00F21286" w:rsidP="006C098A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6C098A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F21286" w:rsidRPr="005070FA" w:rsidTr="00D853D0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1286" w:rsidRPr="005070FA" w:rsidRDefault="00F21286" w:rsidP="006C098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5070FA">
              <w:rPr>
                <w:rFonts w:ascii="Times New Roman" w:hAnsi="Times New Roman" w:cs="Times New Roman"/>
                <w:sz w:val="24"/>
                <w:szCs w:val="24"/>
              </w:rPr>
              <w:t>ПК-1</w:t>
            </w:r>
          </w:p>
          <w:p w:rsidR="00F21286" w:rsidRPr="005070FA" w:rsidRDefault="00F21286" w:rsidP="006C098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5070FA">
              <w:rPr>
                <w:rFonts w:ascii="Times New Roman" w:hAnsi="Times New Roman" w:cs="Times New Roman"/>
                <w:sz w:val="24"/>
                <w:szCs w:val="24"/>
              </w:rPr>
              <w:t>(код А/01.5)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1286" w:rsidRPr="005070FA" w:rsidRDefault="00114E38" w:rsidP="006C098A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70FA">
              <w:rPr>
                <w:rFonts w:ascii="Times New Roman" w:hAnsi="Times New Roman" w:cs="Times New Roman"/>
                <w:sz w:val="24"/>
                <w:szCs w:val="24"/>
              </w:rPr>
              <w:t>Способность организации</w:t>
            </w:r>
            <w:r w:rsidR="00F21286" w:rsidRPr="005070FA">
              <w:rPr>
                <w:rFonts w:ascii="Times New Roman" w:hAnsi="Times New Roman" w:cs="Times New Roman"/>
                <w:sz w:val="24"/>
                <w:szCs w:val="24"/>
              </w:rPr>
              <w:t xml:space="preserve"> работы растениеводческих бригад в соответствии с технологическими картами возделывания сельскохозяйственных культур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4E38" w:rsidRPr="005070FA" w:rsidRDefault="00114E38" w:rsidP="006C098A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70FA">
              <w:rPr>
                <w:rFonts w:ascii="Times New Roman" w:eastAsia="Times New Roman" w:hAnsi="Times New Roman" w:cs="Times New Roman"/>
                <w:sz w:val="24"/>
                <w:szCs w:val="24"/>
              </w:rPr>
              <w:t>- технологии возделывания кормовых культур</w:t>
            </w:r>
            <w:r w:rsidR="00B45F66">
              <w:rPr>
                <w:rFonts w:ascii="Times New Roman" w:eastAsia="Times New Roman" w:hAnsi="Times New Roman" w:cs="Times New Roman"/>
                <w:sz w:val="24"/>
                <w:szCs w:val="24"/>
              </w:rPr>
              <w:t>, в том числе на семена, технологии заготовки кормов</w:t>
            </w:r>
            <w:r w:rsidRPr="005070FA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</w:p>
          <w:p w:rsidR="00F21286" w:rsidRPr="005070FA" w:rsidRDefault="00114E38" w:rsidP="006C098A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070FA">
              <w:rPr>
                <w:rFonts w:ascii="Times New Roman" w:eastAsia="Times New Roman" w:hAnsi="Times New Roman" w:cs="Times New Roman"/>
                <w:sz w:val="24"/>
                <w:szCs w:val="24"/>
              </w:rPr>
              <w:t>- о</w:t>
            </w:r>
            <w:r w:rsidRPr="005070FA">
              <w:rPr>
                <w:rFonts w:ascii="Times New Roman" w:hAnsi="Times New Roman" w:cs="Times New Roman"/>
                <w:sz w:val="24"/>
                <w:szCs w:val="24"/>
              </w:rPr>
              <w:t xml:space="preserve">птимальные сроки проведения технологических операций по возделыванию кормовых культур, </w:t>
            </w:r>
          </w:p>
          <w:p w:rsidR="00114E38" w:rsidRPr="005070FA" w:rsidRDefault="00114E38" w:rsidP="006C098A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070FA">
              <w:rPr>
                <w:rFonts w:ascii="Times New Roman" w:hAnsi="Times New Roman" w:cs="Times New Roman"/>
                <w:sz w:val="24"/>
                <w:szCs w:val="24"/>
              </w:rPr>
              <w:t>- требования к качеству выполнения технологических операций в соответствие с технологическими картами, ГОСТами и регламентами,</w:t>
            </w:r>
          </w:p>
          <w:p w:rsidR="00114E38" w:rsidRPr="005070FA" w:rsidRDefault="00114E38" w:rsidP="006C098A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070FA">
              <w:rPr>
                <w:rFonts w:ascii="Times New Roman" w:hAnsi="Times New Roman" w:cs="Times New Roman"/>
                <w:sz w:val="24"/>
                <w:szCs w:val="24"/>
              </w:rPr>
              <w:t>- методы контроля качества технологических операций в растениеводстве при кормозаготовке</w:t>
            </w:r>
          </w:p>
          <w:p w:rsidR="00114E38" w:rsidRPr="005070FA" w:rsidRDefault="00114E38" w:rsidP="006C098A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070FA">
              <w:rPr>
                <w:rFonts w:ascii="Times New Roman" w:hAnsi="Times New Roman" w:cs="Times New Roman"/>
                <w:sz w:val="24"/>
                <w:szCs w:val="24"/>
              </w:rPr>
              <w:t>- факторы, влияющие на качество выполнения технологических операций в растениеводстве при кормозаготовке,</w:t>
            </w:r>
          </w:p>
          <w:p w:rsidR="00114E38" w:rsidRPr="005070FA" w:rsidRDefault="00114E38" w:rsidP="006C098A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070FA">
              <w:rPr>
                <w:rFonts w:ascii="Times New Roman" w:hAnsi="Times New Roman" w:cs="Times New Roman"/>
                <w:sz w:val="24"/>
                <w:szCs w:val="24"/>
              </w:rPr>
              <w:t>- способы технологических регулиро</w:t>
            </w:r>
            <w:r w:rsidRPr="005070F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вок машин и механизмов, используемых для реализации технологических операций при возделывании и заготовке кормовых культур,</w:t>
            </w:r>
          </w:p>
          <w:p w:rsidR="00114E38" w:rsidRPr="005070FA" w:rsidRDefault="00114E38" w:rsidP="006C098A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70FA">
              <w:rPr>
                <w:rFonts w:ascii="Times New Roman" w:hAnsi="Times New Roman" w:cs="Times New Roman"/>
                <w:sz w:val="24"/>
                <w:szCs w:val="24"/>
              </w:rPr>
              <w:t>- требования охраны труда в сельском хозяйстве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1286" w:rsidRPr="005070FA" w:rsidRDefault="00114E38" w:rsidP="006C098A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070FA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- </w:t>
            </w:r>
            <w:r w:rsidRPr="005070FA">
              <w:rPr>
                <w:rFonts w:ascii="Times New Roman" w:hAnsi="Times New Roman" w:cs="Times New Roman"/>
                <w:sz w:val="24"/>
                <w:szCs w:val="24"/>
              </w:rPr>
              <w:t>устанавливать последовательность и календарные сроки проведения технологических операций, в том числе с учетом фактических погодных условий,</w:t>
            </w:r>
          </w:p>
          <w:p w:rsidR="00114E38" w:rsidRPr="005070FA" w:rsidRDefault="00114E38" w:rsidP="006C098A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070FA">
              <w:rPr>
                <w:rFonts w:ascii="Times New Roman" w:hAnsi="Times New Roman" w:cs="Times New Roman"/>
                <w:sz w:val="24"/>
                <w:szCs w:val="24"/>
              </w:rPr>
              <w:t xml:space="preserve">- определять потребность в средствах производства и рабочей силе для выполнения общего объема работ по каждой технологической операции на основе технологических карт возделывания кормовых культур, </w:t>
            </w:r>
          </w:p>
          <w:p w:rsidR="00114E38" w:rsidRPr="005070FA" w:rsidRDefault="00114E38" w:rsidP="006C098A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070FA">
              <w:rPr>
                <w:rFonts w:ascii="Times New Roman" w:hAnsi="Times New Roman" w:cs="Times New Roman"/>
                <w:sz w:val="24"/>
                <w:szCs w:val="24"/>
              </w:rPr>
              <w:t>- определять виды и объем работ для растениеводческих бригад (звеньев, работников) на смену,</w:t>
            </w:r>
          </w:p>
          <w:p w:rsidR="00114E38" w:rsidRPr="005070FA" w:rsidRDefault="00114E38" w:rsidP="006C098A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070FA">
              <w:rPr>
                <w:rFonts w:ascii="Times New Roman" w:hAnsi="Times New Roman" w:cs="Times New Roman"/>
                <w:sz w:val="24"/>
                <w:szCs w:val="24"/>
              </w:rPr>
              <w:t>- определять агротехнические требования к выполнению работ в соответствии с технологическими картами, государственными стандартами (ГОСТами) и регламентами,</w:t>
            </w:r>
          </w:p>
          <w:p w:rsidR="00114E38" w:rsidRPr="005070FA" w:rsidRDefault="00114E38" w:rsidP="006C098A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070F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- </w:t>
            </w:r>
            <w:r w:rsidR="006C098A" w:rsidRPr="005070FA">
              <w:rPr>
                <w:rFonts w:ascii="Times New Roman" w:hAnsi="Times New Roman" w:cs="Times New Roman"/>
                <w:sz w:val="24"/>
                <w:szCs w:val="24"/>
              </w:rPr>
              <w:t>Пользоваться методами контроля качества выполнения технологических операций,</w:t>
            </w:r>
          </w:p>
          <w:p w:rsidR="006C098A" w:rsidRPr="005070FA" w:rsidRDefault="006C098A" w:rsidP="006C098A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1286" w:rsidRPr="005070FA" w:rsidRDefault="006C098A" w:rsidP="006C098A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070FA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- </w:t>
            </w:r>
            <w:r w:rsidRPr="005070FA">
              <w:rPr>
                <w:rFonts w:ascii="Times New Roman" w:hAnsi="Times New Roman" w:cs="Times New Roman"/>
                <w:sz w:val="24"/>
                <w:szCs w:val="24"/>
              </w:rPr>
              <w:t>подготовкой рабочих планов-графиков выполнения полевых работ по возделыванию и заготовке кормовых культур,</w:t>
            </w:r>
          </w:p>
          <w:p w:rsidR="006C098A" w:rsidRPr="005070FA" w:rsidRDefault="006C098A" w:rsidP="006C098A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070FA">
              <w:rPr>
                <w:rFonts w:ascii="Times New Roman" w:hAnsi="Times New Roman" w:cs="Times New Roman"/>
                <w:sz w:val="24"/>
                <w:szCs w:val="24"/>
              </w:rPr>
              <w:t>- инструктированием работников растениеводческих бригад по выполнению производственных заданий по возделыванию и заготовке кормовых культур,</w:t>
            </w:r>
          </w:p>
          <w:p w:rsidR="006C098A" w:rsidRPr="005070FA" w:rsidRDefault="006C098A" w:rsidP="006C098A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070FA">
              <w:rPr>
                <w:rFonts w:ascii="Times New Roman" w:hAnsi="Times New Roman" w:cs="Times New Roman"/>
                <w:sz w:val="24"/>
                <w:szCs w:val="24"/>
              </w:rPr>
              <w:t>- оперативным контролем качества выполнения технологических операций по возделыванию и заготовке кормовых культур,</w:t>
            </w:r>
          </w:p>
          <w:p w:rsidR="006C098A" w:rsidRPr="005070FA" w:rsidRDefault="006C098A" w:rsidP="006C098A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70FA">
              <w:rPr>
                <w:rFonts w:ascii="Times New Roman" w:hAnsi="Times New Roman" w:cs="Times New Roman"/>
                <w:sz w:val="24"/>
                <w:szCs w:val="24"/>
              </w:rPr>
              <w:t>- принятием мер по устранению выявленных в ходе контроля качества технологических операций дефектов и недостатков по возделыванию и заготовке кормовых культур</w:t>
            </w:r>
          </w:p>
        </w:tc>
      </w:tr>
      <w:tr w:rsidR="00F21286" w:rsidRPr="00DD1CEB" w:rsidTr="00D853D0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1286" w:rsidRPr="00DD1CEB" w:rsidRDefault="00F21286" w:rsidP="00DD1CEB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DD1CE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ПК-2 (код А/02.5)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1286" w:rsidRPr="00DD1CEB" w:rsidRDefault="00F21286" w:rsidP="00DD1CEB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DD1CEB">
              <w:rPr>
                <w:rFonts w:ascii="Times New Roman" w:hAnsi="Times New Roman" w:cs="Times New Roman"/>
                <w:sz w:val="24"/>
                <w:szCs w:val="24"/>
              </w:rPr>
              <w:t>Контроль процесса развития растений в течение вегетации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1286" w:rsidRPr="00DD1CEB" w:rsidRDefault="00502BE4" w:rsidP="00DD1CEB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iCs/>
                <w:sz w:val="24"/>
                <w:szCs w:val="24"/>
                <w:shd w:val="clear" w:color="auto" w:fill="FFFFFF"/>
              </w:rPr>
            </w:pPr>
            <w:r w:rsidRPr="00DD1CEB">
              <w:rPr>
                <w:rFonts w:ascii="Times New Roman" w:hAnsi="Times New Roman" w:cs="Times New Roman"/>
                <w:iCs/>
                <w:sz w:val="24"/>
                <w:szCs w:val="24"/>
                <w:shd w:val="clear" w:color="auto" w:fill="FFFFFF"/>
              </w:rPr>
              <w:t>- фенологические фазы развития растений и морфологические признаки растений в различные фазы развития,</w:t>
            </w:r>
          </w:p>
          <w:p w:rsidR="00502BE4" w:rsidRPr="00DD1CEB" w:rsidRDefault="00502BE4" w:rsidP="00DD1CEB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iCs/>
                <w:sz w:val="24"/>
                <w:szCs w:val="24"/>
                <w:shd w:val="clear" w:color="auto" w:fill="FFFFFF"/>
              </w:rPr>
            </w:pPr>
            <w:r w:rsidRPr="00DD1CEB">
              <w:rPr>
                <w:rFonts w:ascii="Times New Roman" w:hAnsi="Times New Roman" w:cs="Times New Roman"/>
                <w:iCs/>
                <w:sz w:val="24"/>
                <w:szCs w:val="24"/>
                <w:shd w:val="clear" w:color="auto" w:fill="FFFFFF"/>
              </w:rPr>
              <w:t>- методика фенологических наблюдений за растениями,</w:t>
            </w:r>
          </w:p>
          <w:p w:rsidR="00502BE4" w:rsidRPr="00DD1CEB" w:rsidRDefault="00502BE4" w:rsidP="00DD1CEB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iCs/>
                <w:sz w:val="24"/>
                <w:szCs w:val="24"/>
                <w:shd w:val="clear" w:color="auto" w:fill="FFFFFF"/>
              </w:rPr>
            </w:pPr>
            <w:r w:rsidRPr="00DD1CEB">
              <w:rPr>
                <w:rFonts w:ascii="Times New Roman" w:hAnsi="Times New Roman" w:cs="Times New Roman"/>
                <w:iCs/>
                <w:sz w:val="24"/>
                <w:szCs w:val="24"/>
                <w:shd w:val="clear" w:color="auto" w:fill="FFFFFF"/>
              </w:rPr>
              <w:t>- фазы развития растений, в которые производится уборка,</w:t>
            </w:r>
          </w:p>
          <w:p w:rsidR="00502BE4" w:rsidRPr="00DD1CEB" w:rsidRDefault="00502BE4" w:rsidP="00DD1CEB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iCs/>
                <w:sz w:val="24"/>
                <w:szCs w:val="24"/>
                <w:shd w:val="clear" w:color="auto" w:fill="FFFFFF"/>
              </w:rPr>
            </w:pPr>
            <w:r w:rsidRPr="00DD1CEB">
              <w:rPr>
                <w:rFonts w:ascii="Times New Roman" w:eastAsia="Times New Roman" w:hAnsi="Times New Roman" w:cs="Times New Roman"/>
                <w:sz w:val="24"/>
                <w:szCs w:val="24"/>
              </w:rPr>
              <w:t>- б</w:t>
            </w:r>
            <w:r w:rsidRPr="00DD1CEB">
              <w:rPr>
                <w:rFonts w:ascii="Times New Roman" w:hAnsi="Times New Roman" w:cs="Times New Roman"/>
                <w:iCs/>
                <w:sz w:val="24"/>
                <w:szCs w:val="24"/>
                <w:shd w:val="clear" w:color="auto" w:fill="FFFFFF"/>
              </w:rPr>
              <w:t>иологические особенности сельскохозяйственных культур при созревании,</w:t>
            </w:r>
          </w:p>
          <w:p w:rsidR="00502BE4" w:rsidRPr="00DD1CEB" w:rsidRDefault="00502BE4" w:rsidP="00DD1CEB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iCs/>
                <w:sz w:val="24"/>
                <w:szCs w:val="24"/>
                <w:shd w:val="clear" w:color="auto" w:fill="FFFFFF"/>
              </w:rPr>
            </w:pPr>
            <w:r w:rsidRPr="00DD1CEB">
              <w:rPr>
                <w:rFonts w:ascii="Times New Roman" w:hAnsi="Times New Roman" w:cs="Times New Roman"/>
                <w:iCs/>
                <w:sz w:val="24"/>
                <w:szCs w:val="24"/>
                <w:shd w:val="clear" w:color="auto" w:fill="FFFFFF"/>
              </w:rPr>
              <w:t>- методы определения готовности культур к уборке,</w:t>
            </w:r>
          </w:p>
          <w:p w:rsidR="00502BE4" w:rsidRPr="00DD1CEB" w:rsidRDefault="00502BE4" w:rsidP="00DD1CEB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iCs/>
                <w:sz w:val="24"/>
                <w:szCs w:val="24"/>
                <w:shd w:val="clear" w:color="auto" w:fill="FFFFFF"/>
              </w:rPr>
            </w:pPr>
            <w:r w:rsidRPr="00DD1CEB">
              <w:rPr>
                <w:rFonts w:ascii="Times New Roman" w:hAnsi="Times New Roman" w:cs="Times New Roman"/>
                <w:iCs/>
                <w:sz w:val="24"/>
                <w:szCs w:val="24"/>
                <w:shd w:val="clear" w:color="auto" w:fill="FFFFFF"/>
              </w:rPr>
              <w:t>- визуальные и количественные методы определения общего состояния посевов, полевой всхожести, густоты стояния, перезимовки озимых и многолетних культур,</w:t>
            </w:r>
          </w:p>
          <w:p w:rsidR="00502BE4" w:rsidRPr="00DD1CEB" w:rsidRDefault="00502BE4" w:rsidP="00DD1CEB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iCs/>
                <w:sz w:val="24"/>
                <w:szCs w:val="24"/>
                <w:shd w:val="clear" w:color="auto" w:fill="FFFFFF"/>
              </w:rPr>
            </w:pPr>
            <w:r w:rsidRPr="00DD1CEB">
              <w:rPr>
                <w:rFonts w:ascii="Times New Roman" w:hAnsi="Times New Roman" w:cs="Times New Roman"/>
                <w:iCs/>
                <w:sz w:val="24"/>
                <w:szCs w:val="24"/>
                <w:shd w:val="clear" w:color="auto" w:fill="FFFFFF"/>
              </w:rPr>
              <w:t xml:space="preserve">- </w:t>
            </w:r>
            <w:r w:rsidR="005349B4" w:rsidRPr="00DD1CEB">
              <w:rPr>
                <w:rFonts w:ascii="Times New Roman" w:hAnsi="Times New Roman" w:cs="Times New Roman"/>
                <w:iCs/>
                <w:sz w:val="24"/>
                <w:szCs w:val="24"/>
                <w:shd w:val="clear" w:color="auto" w:fill="FFFFFF"/>
              </w:rPr>
              <w:t>морфологические признаки культурных и сорных растений,</w:t>
            </w:r>
          </w:p>
          <w:p w:rsidR="005349B4" w:rsidRPr="00DD1CEB" w:rsidRDefault="005349B4" w:rsidP="00DD1CEB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iCs/>
                <w:sz w:val="24"/>
                <w:szCs w:val="24"/>
                <w:shd w:val="clear" w:color="auto" w:fill="FFFFFF"/>
              </w:rPr>
            </w:pPr>
            <w:r w:rsidRPr="00DD1CEB">
              <w:rPr>
                <w:rFonts w:ascii="Times New Roman" w:hAnsi="Times New Roman" w:cs="Times New Roman"/>
                <w:iCs/>
                <w:sz w:val="24"/>
                <w:szCs w:val="24"/>
                <w:shd w:val="clear" w:color="auto" w:fill="FFFFFF"/>
              </w:rPr>
              <w:t xml:space="preserve">- способы анализа и обработки информации, полученной в ходе процесса </w:t>
            </w:r>
            <w:r w:rsidRPr="00DD1CEB">
              <w:rPr>
                <w:rFonts w:ascii="Times New Roman" w:hAnsi="Times New Roman" w:cs="Times New Roman"/>
                <w:iCs/>
                <w:sz w:val="24"/>
                <w:szCs w:val="24"/>
                <w:shd w:val="clear" w:color="auto" w:fill="FFFFFF"/>
              </w:rPr>
              <w:lastRenderedPageBreak/>
              <w:t>развития растений,</w:t>
            </w:r>
          </w:p>
          <w:p w:rsidR="005349B4" w:rsidRPr="00DD1CEB" w:rsidRDefault="005349B4" w:rsidP="00DD1CEB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1CEB">
              <w:rPr>
                <w:rFonts w:ascii="Times New Roman" w:hAnsi="Times New Roman" w:cs="Times New Roman"/>
                <w:iCs/>
                <w:sz w:val="24"/>
                <w:szCs w:val="24"/>
                <w:shd w:val="clear" w:color="auto" w:fill="FFFFFF"/>
              </w:rPr>
              <w:t>- требования охраны труда в сельском хозяйстве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0647" w:rsidRPr="00DD1CEB" w:rsidRDefault="005349B4" w:rsidP="00DD1CE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1CE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- </w:t>
            </w:r>
            <w:r w:rsidR="00660647" w:rsidRPr="00DD1CE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Определять оптимальные сроки и масштабы контроля процесса </w:t>
            </w:r>
            <w:r w:rsidR="00660647" w:rsidRPr="00660647"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развития растений в течение вегетации</w:t>
            </w:r>
            <w:r w:rsidR="00660647" w:rsidRPr="00DD1CEB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</w:p>
          <w:p w:rsidR="00660647" w:rsidRPr="00660647" w:rsidRDefault="00660647" w:rsidP="00DD1CE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1CE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Определять фенологические фазы развития растений на основе </w:t>
            </w:r>
            <w:r w:rsidRPr="00660647">
              <w:rPr>
                <w:rFonts w:ascii="Times New Roman" w:eastAsia="Times New Roman" w:hAnsi="Times New Roman" w:cs="Times New Roman"/>
                <w:sz w:val="24"/>
                <w:szCs w:val="24"/>
              </w:rPr>
              <w:t>анализа их морфологических признаков</w:t>
            </w:r>
            <w:r w:rsidRPr="00DD1CEB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</w:p>
          <w:p w:rsidR="00660647" w:rsidRPr="00660647" w:rsidRDefault="00660647" w:rsidP="00DD1CE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1CE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Производить анализ готовности сельскохозяйственных культур к </w:t>
            </w:r>
            <w:r w:rsidRPr="00660647">
              <w:rPr>
                <w:rFonts w:ascii="Times New Roman" w:eastAsia="Times New Roman" w:hAnsi="Times New Roman" w:cs="Times New Roman"/>
                <w:sz w:val="24"/>
                <w:szCs w:val="24"/>
              </w:rPr>
              <w:t>уборке</w:t>
            </w:r>
            <w:r w:rsidRPr="00DD1CEB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</w:p>
          <w:p w:rsidR="00660647" w:rsidRPr="00660647" w:rsidRDefault="00660647" w:rsidP="00DD1CE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1CE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Определять урожайность сельскохозяйственных культур перед </w:t>
            </w:r>
            <w:r w:rsidRPr="00660647">
              <w:rPr>
                <w:rFonts w:ascii="Times New Roman" w:eastAsia="Times New Roman" w:hAnsi="Times New Roman" w:cs="Times New Roman"/>
                <w:sz w:val="24"/>
                <w:szCs w:val="24"/>
              </w:rPr>
              <w:t>уборкой для планирования уборочной кампании</w:t>
            </w:r>
            <w:r w:rsidRPr="00DD1CEB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</w:p>
          <w:p w:rsidR="00660647" w:rsidRPr="00660647" w:rsidRDefault="00660647" w:rsidP="00DD1CE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1CE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Использовать качественные и количественные методы оценки </w:t>
            </w:r>
            <w:r w:rsidRPr="00660647">
              <w:rPr>
                <w:rFonts w:ascii="Times New Roman" w:eastAsia="Times New Roman" w:hAnsi="Times New Roman" w:cs="Times New Roman"/>
                <w:sz w:val="24"/>
                <w:szCs w:val="24"/>
              </w:rPr>
              <w:t>состояния посевов</w:t>
            </w:r>
            <w:r w:rsidRPr="00DD1CEB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</w:p>
          <w:p w:rsidR="00660647" w:rsidRPr="00660647" w:rsidRDefault="00660647" w:rsidP="00DD1CE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1CE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Идентифицировать группы и виды культурных и сорных растений по </w:t>
            </w:r>
            <w:r w:rsidRPr="00660647">
              <w:rPr>
                <w:rFonts w:ascii="Times New Roman" w:eastAsia="Times New Roman" w:hAnsi="Times New Roman" w:cs="Times New Roman"/>
                <w:sz w:val="24"/>
                <w:szCs w:val="24"/>
              </w:rPr>
              <w:t>их строению и внешним признакам</w:t>
            </w:r>
            <w:r w:rsidRPr="00DD1CEB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</w:p>
          <w:p w:rsidR="00816A8C" w:rsidRPr="00DD1CEB" w:rsidRDefault="00660647" w:rsidP="00DD1CE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1CE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</w:t>
            </w:r>
            <w:r w:rsidR="00816A8C" w:rsidRPr="00DD1CEB">
              <w:rPr>
                <w:rFonts w:ascii="Times New Roman" w:eastAsia="Times New Roman" w:hAnsi="Times New Roman" w:cs="Times New Roman"/>
                <w:sz w:val="24"/>
                <w:szCs w:val="24"/>
              </w:rPr>
              <w:t>Выявлять причинно-следственные связи между состоянием</w:t>
            </w:r>
          </w:p>
          <w:p w:rsidR="00660647" w:rsidRPr="00660647" w:rsidRDefault="00816A8C" w:rsidP="00DD1CE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16A8C">
              <w:rPr>
                <w:rFonts w:ascii="Times New Roman" w:eastAsia="Times New Roman" w:hAnsi="Times New Roman" w:cs="Times New Roman"/>
                <w:sz w:val="24"/>
                <w:szCs w:val="24"/>
              </w:rPr>
              <w:t>сельскохозяйственных растений, воз</w:t>
            </w:r>
            <w:r w:rsidRPr="00816A8C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действием факторов внешнейсреды и проводимыми агротехническими мероприятиями</w:t>
            </w:r>
          </w:p>
          <w:p w:rsidR="00F21286" w:rsidRPr="00DD1CEB" w:rsidRDefault="00F21286" w:rsidP="00DD1CEB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6A8C" w:rsidRPr="00DD1CEB" w:rsidRDefault="00816A8C" w:rsidP="00DD1CE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1CE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- Составление программы контроля развития растений в течение </w:t>
            </w:r>
            <w:r w:rsidRPr="00816A8C">
              <w:rPr>
                <w:rFonts w:ascii="Times New Roman" w:eastAsia="Times New Roman" w:hAnsi="Times New Roman" w:cs="Times New Roman"/>
                <w:sz w:val="24"/>
                <w:szCs w:val="24"/>
              </w:rPr>
              <w:t>вегетации</w:t>
            </w:r>
            <w:r w:rsidRPr="00DD1CEB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</w:p>
          <w:p w:rsidR="00816A8C" w:rsidRPr="00DD1CEB" w:rsidRDefault="00816A8C" w:rsidP="00DD1CE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1CE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Установление календарных сроков проведения технологических </w:t>
            </w:r>
            <w:r w:rsidRPr="00816A8C">
              <w:rPr>
                <w:rFonts w:ascii="Times New Roman" w:eastAsia="Times New Roman" w:hAnsi="Times New Roman" w:cs="Times New Roman"/>
                <w:sz w:val="24"/>
                <w:szCs w:val="24"/>
              </w:rPr>
              <w:t>операций на основе определения фенологических фаз развитиярастений</w:t>
            </w:r>
            <w:r w:rsidRPr="00DD1CEB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</w:p>
          <w:p w:rsidR="00816A8C" w:rsidRPr="00816A8C" w:rsidRDefault="00816A8C" w:rsidP="00DD1CE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1CE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Проведение обработки и анализа результатов, полученных в ходе </w:t>
            </w:r>
            <w:r w:rsidRPr="00816A8C">
              <w:rPr>
                <w:rFonts w:ascii="Times New Roman" w:eastAsia="Times New Roman" w:hAnsi="Times New Roman" w:cs="Times New Roman"/>
                <w:sz w:val="24"/>
                <w:szCs w:val="24"/>
              </w:rPr>
              <w:t>контроля развития растений в течение вегетации</w:t>
            </w:r>
            <w:r w:rsidRPr="00DD1CEB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</w:p>
          <w:p w:rsidR="00816A8C" w:rsidRPr="00816A8C" w:rsidRDefault="00816A8C" w:rsidP="00DD1CE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1CE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</w:t>
            </w:r>
            <w:r w:rsidR="00DD1CEB" w:rsidRPr="00DD1CEB">
              <w:rPr>
                <w:rFonts w:ascii="Times New Roman" w:eastAsia="Times New Roman" w:hAnsi="Times New Roman" w:cs="Times New Roman"/>
                <w:sz w:val="24"/>
                <w:szCs w:val="24"/>
              </w:rPr>
              <w:t>Разработка предложений по совершенствованию технологических процессов в растениеводстве на основе анализа результатов контроля развития культур</w:t>
            </w:r>
            <w:r w:rsidR="009D4B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:rsidR="00F21286" w:rsidRPr="00DD1CEB" w:rsidRDefault="00F21286" w:rsidP="00DD1CEB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F21286" w:rsidRPr="00A9235F" w:rsidRDefault="00F21286" w:rsidP="00F21286">
      <w:pPr>
        <w:shd w:val="clear" w:color="auto" w:fill="FFFFFF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F12110" w:rsidRDefault="00F12110" w:rsidP="00F12110">
      <w:pPr>
        <w:ind w:right="-143" w:firstLine="708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12110">
        <w:rPr>
          <w:rFonts w:ascii="Times New Roman" w:hAnsi="Times New Roman" w:cs="Times New Roman"/>
          <w:color w:val="000000"/>
          <w:sz w:val="28"/>
          <w:szCs w:val="28"/>
        </w:rPr>
        <w:t>Формирование компетенций в учебном процессе при изучении дисциплин различных циклов представлено в структурной матрице формирования компетенций по дополнительной образовательной программе подготовки.</w:t>
      </w:r>
    </w:p>
    <w:p w:rsidR="00D853D0" w:rsidRDefault="00D853D0" w:rsidP="00D853D0">
      <w:pPr>
        <w:ind w:right="-143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tbl>
      <w:tblPr>
        <w:tblStyle w:val="a6"/>
        <w:tblW w:w="5000" w:type="pct"/>
        <w:tblLayout w:type="fixed"/>
        <w:tblLook w:val="00A0" w:firstRow="1" w:lastRow="0" w:firstColumn="1" w:lastColumn="0" w:noHBand="0" w:noVBand="0"/>
      </w:tblPr>
      <w:tblGrid>
        <w:gridCol w:w="1242"/>
        <w:gridCol w:w="4395"/>
        <w:gridCol w:w="1700"/>
        <w:gridCol w:w="2234"/>
      </w:tblGrid>
      <w:tr w:rsidR="00D853D0" w:rsidRPr="00283DF3" w:rsidTr="00722AD3">
        <w:trPr>
          <w:trHeight w:val="735"/>
        </w:trPr>
        <w:tc>
          <w:tcPr>
            <w:tcW w:w="649" w:type="pct"/>
            <w:vAlign w:val="center"/>
          </w:tcPr>
          <w:p w:rsidR="00D853D0" w:rsidRPr="00283DF3" w:rsidRDefault="00D853D0" w:rsidP="000D56BD">
            <w:pPr>
              <w:contextualSpacing/>
              <w:jc w:val="center"/>
              <w:rPr>
                <w:b/>
                <w:color w:val="000000"/>
                <w:sz w:val="22"/>
                <w:szCs w:val="22"/>
              </w:rPr>
            </w:pPr>
            <w:r w:rsidRPr="00283DF3">
              <w:rPr>
                <w:b/>
                <w:color w:val="000000"/>
                <w:sz w:val="22"/>
                <w:szCs w:val="22"/>
              </w:rPr>
              <w:t>Номер по учебному плану</w:t>
            </w:r>
          </w:p>
        </w:tc>
        <w:tc>
          <w:tcPr>
            <w:tcW w:w="2296" w:type="pct"/>
            <w:vAlign w:val="center"/>
          </w:tcPr>
          <w:p w:rsidR="00D853D0" w:rsidRPr="00B40420" w:rsidRDefault="00D853D0" w:rsidP="00816133">
            <w:pPr>
              <w:contextualSpacing/>
              <w:jc w:val="center"/>
              <w:rPr>
                <w:b/>
                <w:color w:val="000000"/>
                <w:sz w:val="22"/>
                <w:szCs w:val="22"/>
              </w:rPr>
            </w:pPr>
            <w:r w:rsidRPr="00B40420">
              <w:rPr>
                <w:b/>
                <w:color w:val="000000"/>
                <w:sz w:val="22"/>
                <w:szCs w:val="22"/>
              </w:rPr>
              <w:t>Название дисциплины, практики</w:t>
            </w:r>
          </w:p>
        </w:tc>
        <w:tc>
          <w:tcPr>
            <w:tcW w:w="888" w:type="pct"/>
            <w:vAlign w:val="center"/>
          </w:tcPr>
          <w:p w:rsidR="00D853D0" w:rsidRPr="00283DF3" w:rsidRDefault="00D853D0" w:rsidP="000D56BD">
            <w:pPr>
              <w:contextualSpacing/>
              <w:jc w:val="center"/>
              <w:rPr>
                <w:b/>
                <w:color w:val="000000"/>
                <w:sz w:val="22"/>
                <w:szCs w:val="22"/>
              </w:rPr>
            </w:pPr>
            <w:r w:rsidRPr="00283DF3">
              <w:rPr>
                <w:b/>
                <w:color w:val="000000"/>
                <w:sz w:val="22"/>
                <w:szCs w:val="22"/>
              </w:rPr>
              <w:t>Шифры формируемых компетенций</w:t>
            </w:r>
          </w:p>
        </w:tc>
        <w:tc>
          <w:tcPr>
            <w:tcW w:w="1167" w:type="pct"/>
            <w:vAlign w:val="center"/>
          </w:tcPr>
          <w:p w:rsidR="00D853D0" w:rsidRPr="00283DF3" w:rsidRDefault="00D853D0" w:rsidP="000D56BD">
            <w:pPr>
              <w:contextualSpacing/>
              <w:jc w:val="center"/>
              <w:rPr>
                <w:b/>
                <w:color w:val="000000"/>
                <w:sz w:val="22"/>
                <w:szCs w:val="22"/>
              </w:rPr>
            </w:pPr>
            <w:r w:rsidRPr="00283DF3">
              <w:rPr>
                <w:b/>
                <w:color w:val="000000"/>
                <w:sz w:val="22"/>
                <w:szCs w:val="22"/>
              </w:rPr>
              <w:t>Кафедра</w:t>
            </w:r>
          </w:p>
        </w:tc>
      </w:tr>
      <w:tr w:rsidR="0094754E" w:rsidRPr="000D56BD" w:rsidTr="00722AD3">
        <w:trPr>
          <w:trHeight w:val="735"/>
        </w:trPr>
        <w:tc>
          <w:tcPr>
            <w:tcW w:w="649" w:type="pct"/>
            <w:vAlign w:val="center"/>
          </w:tcPr>
          <w:p w:rsidR="0094754E" w:rsidRDefault="0094754E" w:rsidP="0094754E">
            <w:pPr>
              <w:spacing w:line="276" w:lineRule="auto"/>
              <w:ind w:left="18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  <w:tc>
          <w:tcPr>
            <w:tcW w:w="2296" w:type="pct"/>
            <w:vAlign w:val="center"/>
          </w:tcPr>
          <w:p w:rsidR="0094754E" w:rsidRPr="00B40420" w:rsidRDefault="0094754E" w:rsidP="00816133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B40420">
              <w:rPr>
                <w:sz w:val="24"/>
                <w:szCs w:val="24"/>
              </w:rPr>
              <w:t>Классификация кормовых средств. Расчет потребности в кормах</w:t>
            </w:r>
          </w:p>
        </w:tc>
        <w:tc>
          <w:tcPr>
            <w:tcW w:w="888" w:type="pct"/>
            <w:vAlign w:val="center"/>
          </w:tcPr>
          <w:p w:rsidR="0094754E" w:rsidRPr="000D56BD" w:rsidRDefault="0094754E" w:rsidP="000D56BD">
            <w:pPr>
              <w:contextualSpacing/>
              <w:jc w:val="center"/>
              <w:rPr>
                <w:color w:val="000000"/>
                <w:sz w:val="24"/>
                <w:szCs w:val="24"/>
              </w:rPr>
            </w:pPr>
            <w:r w:rsidRPr="000D56BD">
              <w:rPr>
                <w:color w:val="000000"/>
                <w:sz w:val="24"/>
                <w:szCs w:val="24"/>
              </w:rPr>
              <w:t>ПК-1</w:t>
            </w:r>
          </w:p>
        </w:tc>
        <w:tc>
          <w:tcPr>
            <w:tcW w:w="1167" w:type="pct"/>
            <w:vAlign w:val="center"/>
          </w:tcPr>
          <w:p w:rsidR="0094754E" w:rsidRPr="000D56BD" w:rsidRDefault="0094754E" w:rsidP="000D56BD">
            <w:pPr>
              <w:contextualSpacing/>
              <w:rPr>
                <w:sz w:val="24"/>
                <w:szCs w:val="24"/>
              </w:rPr>
            </w:pPr>
            <w:r w:rsidRPr="000D56BD">
              <w:rPr>
                <w:sz w:val="24"/>
                <w:szCs w:val="24"/>
              </w:rPr>
              <w:t>растениеводства</w:t>
            </w:r>
          </w:p>
        </w:tc>
      </w:tr>
      <w:tr w:rsidR="0094754E" w:rsidRPr="000D56BD" w:rsidTr="00722AD3">
        <w:trPr>
          <w:trHeight w:val="402"/>
        </w:trPr>
        <w:tc>
          <w:tcPr>
            <w:tcW w:w="649" w:type="pct"/>
            <w:noWrap/>
            <w:vAlign w:val="center"/>
          </w:tcPr>
          <w:p w:rsidR="0094754E" w:rsidRDefault="0094754E" w:rsidP="0094754E">
            <w:pPr>
              <w:spacing w:line="276" w:lineRule="auto"/>
              <w:ind w:left="18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  <w:tc>
          <w:tcPr>
            <w:tcW w:w="2296" w:type="pct"/>
            <w:vAlign w:val="center"/>
          </w:tcPr>
          <w:p w:rsidR="0094754E" w:rsidRPr="00B40420" w:rsidRDefault="0094754E" w:rsidP="00816133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B40420">
              <w:rPr>
                <w:sz w:val="24"/>
                <w:szCs w:val="24"/>
              </w:rPr>
              <w:t xml:space="preserve">Кормовые </w:t>
            </w:r>
            <w:r w:rsidRPr="008A033D">
              <w:rPr>
                <w:sz w:val="24"/>
                <w:szCs w:val="24"/>
              </w:rPr>
              <w:t xml:space="preserve">севообороты. </w:t>
            </w:r>
            <w:r w:rsidR="008A033D" w:rsidRPr="008A033D">
              <w:rPr>
                <w:sz w:val="24"/>
                <w:szCs w:val="24"/>
              </w:rPr>
              <w:t>Культуры полевого кормопроизводства</w:t>
            </w:r>
          </w:p>
        </w:tc>
        <w:tc>
          <w:tcPr>
            <w:tcW w:w="888" w:type="pct"/>
            <w:vAlign w:val="center"/>
          </w:tcPr>
          <w:p w:rsidR="0094754E" w:rsidRPr="000D56BD" w:rsidRDefault="0094754E" w:rsidP="000D56BD">
            <w:pPr>
              <w:contextualSpacing/>
              <w:jc w:val="center"/>
              <w:rPr>
                <w:sz w:val="24"/>
                <w:szCs w:val="24"/>
              </w:rPr>
            </w:pPr>
            <w:r w:rsidRPr="000D56BD">
              <w:rPr>
                <w:color w:val="000000"/>
                <w:sz w:val="24"/>
                <w:szCs w:val="24"/>
              </w:rPr>
              <w:t>ПК-1; ПК-2</w:t>
            </w:r>
          </w:p>
        </w:tc>
        <w:tc>
          <w:tcPr>
            <w:tcW w:w="1167" w:type="pct"/>
            <w:noWrap/>
            <w:vAlign w:val="center"/>
          </w:tcPr>
          <w:p w:rsidR="0094754E" w:rsidRPr="000D56BD" w:rsidRDefault="0094754E" w:rsidP="000D56BD">
            <w:pPr>
              <w:contextualSpacing/>
              <w:rPr>
                <w:sz w:val="24"/>
                <w:szCs w:val="24"/>
              </w:rPr>
            </w:pPr>
            <w:r w:rsidRPr="000D56BD">
              <w:rPr>
                <w:sz w:val="24"/>
                <w:szCs w:val="24"/>
              </w:rPr>
              <w:t>растениеводства</w:t>
            </w:r>
          </w:p>
        </w:tc>
      </w:tr>
      <w:tr w:rsidR="0094754E" w:rsidRPr="000D56BD" w:rsidTr="00722AD3">
        <w:trPr>
          <w:trHeight w:val="402"/>
        </w:trPr>
        <w:tc>
          <w:tcPr>
            <w:tcW w:w="649" w:type="pct"/>
            <w:noWrap/>
            <w:vAlign w:val="center"/>
          </w:tcPr>
          <w:p w:rsidR="0094754E" w:rsidRDefault="0094754E" w:rsidP="0094754E">
            <w:pPr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2296" w:type="pct"/>
            <w:vAlign w:val="center"/>
          </w:tcPr>
          <w:p w:rsidR="0094754E" w:rsidRPr="00B40420" w:rsidRDefault="0094754E" w:rsidP="00816133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B40420">
              <w:rPr>
                <w:sz w:val="24"/>
                <w:szCs w:val="24"/>
              </w:rPr>
              <w:t>Новые кормовые культуры. Технология их возделывания</w:t>
            </w:r>
          </w:p>
        </w:tc>
        <w:tc>
          <w:tcPr>
            <w:tcW w:w="888" w:type="pct"/>
            <w:vAlign w:val="center"/>
          </w:tcPr>
          <w:p w:rsidR="0094754E" w:rsidRPr="000D56BD" w:rsidRDefault="0094754E" w:rsidP="000D56BD">
            <w:pPr>
              <w:contextualSpacing/>
              <w:jc w:val="center"/>
              <w:rPr>
                <w:sz w:val="24"/>
                <w:szCs w:val="24"/>
              </w:rPr>
            </w:pPr>
            <w:r w:rsidRPr="000D56BD">
              <w:rPr>
                <w:color w:val="000000"/>
                <w:sz w:val="24"/>
                <w:szCs w:val="24"/>
              </w:rPr>
              <w:t>ПК-1; ПК-2</w:t>
            </w:r>
          </w:p>
        </w:tc>
        <w:tc>
          <w:tcPr>
            <w:tcW w:w="1167" w:type="pct"/>
            <w:noWrap/>
            <w:vAlign w:val="center"/>
          </w:tcPr>
          <w:p w:rsidR="0094754E" w:rsidRPr="000D56BD" w:rsidRDefault="0094754E" w:rsidP="000D56BD">
            <w:pPr>
              <w:contextualSpacing/>
              <w:rPr>
                <w:sz w:val="24"/>
                <w:szCs w:val="24"/>
              </w:rPr>
            </w:pPr>
            <w:r w:rsidRPr="000D56BD">
              <w:rPr>
                <w:sz w:val="24"/>
                <w:szCs w:val="24"/>
              </w:rPr>
              <w:t>растениеводства</w:t>
            </w:r>
          </w:p>
        </w:tc>
      </w:tr>
      <w:tr w:rsidR="0094754E" w:rsidRPr="000D56BD" w:rsidTr="00722AD3">
        <w:trPr>
          <w:trHeight w:val="402"/>
        </w:trPr>
        <w:tc>
          <w:tcPr>
            <w:tcW w:w="649" w:type="pct"/>
            <w:noWrap/>
            <w:vAlign w:val="center"/>
          </w:tcPr>
          <w:p w:rsidR="0094754E" w:rsidRDefault="0094754E" w:rsidP="0094754E">
            <w:pPr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</w:p>
        </w:tc>
        <w:tc>
          <w:tcPr>
            <w:tcW w:w="2296" w:type="pct"/>
            <w:vAlign w:val="center"/>
          </w:tcPr>
          <w:p w:rsidR="0094754E" w:rsidRPr="00B40420" w:rsidRDefault="0094754E" w:rsidP="00816133">
            <w:pPr>
              <w:jc w:val="both"/>
              <w:rPr>
                <w:sz w:val="24"/>
                <w:szCs w:val="24"/>
              </w:rPr>
            </w:pPr>
            <w:r w:rsidRPr="00B40420">
              <w:rPr>
                <w:sz w:val="24"/>
                <w:szCs w:val="24"/>
              </w:rPr>
              <w:t xml:space="preserve">Теория и практика создания </w:t>
            </w:r>
            <w:proofErr w:type="spellStart"/>
            <w:r w:rsidRPr="00B40420">
              <w:rPr>
                <w:sz w:val="24"/>
                <w:szCs w:val="24"/>
              </w:rPr>
              <w:t>целевыхагрофитоценозов</w:t>
            </w:r>
            <w:proofErr w:type="spellEnd"/>
            <w:r w:rsidRPr="00B40420">
              <w:rPr>
                <w:sz w:val="24"/>
                <w:szCs w:val="24"/>
              </w:rPr>
              <w:t xml:space="preserve">. Составление </w:t>
            </w:r>
            <w:proofErr w:type="spellStart"/>
            <w:r w:rsidRPr="00B40420">
              <w:rPr>
                <w:sz w:val="24"/>
                <w:szCs w:val="24"/>
              </w:rPr>
              <w:t>зерносмесей</w:t>
            </w:r>
            <w:proofErr w:type="spellEnd"/>
            <w:r w:rsidRPr="00B40420">
              <w:rPr>
                <w:sz w:val="24"/>
                <w:szCs w:val="24"/>
              </w:rPr>
              <w:t xml:space="preserve"> и травосмесей</w:t>
            </w:r>
          </w:p>
        </w:tc>
        <w:tc>
          <w:tcPr>
            <w:tcW w:w="888" w:type="pct"/>
            <w:vAlign w:val="center"/>
          </w:tcPr>
          <w:p w:rsidR="0094754E" w:rsidRPr="000D56BD" w:rsidRDefault="0094754E" w:rsidP="000D56BD">
            <w:pPr>
              <w:contextualSpacing/>
              <w:jc w:val="center"/>
              <w:rPr>
                <w:sz w:val="24"/>
                <w:szCs w:val="24"/>
              </w:rPr>
            </w:pPr>
            <w:r w:rsidRPr="000D56BD">
              <w:rPr>
                <w:color w:val="000000"/>
                <w:sz w:val="24"/>
                <w:szCs w:val="24"/>
              </w:rPr>
              <w:t>ПК-1; ПК-2</w:t>
            </w:r>
          </w:p>
        </w:tc>
        <w:tc>
          <w:tcPr>
            <w:tcW w:w="1167" w:type="pct"/>
            <w:noWrap/>
            <w:vAlign w:val="center"/>
          </w:tcPr>
          <w:p w:rsidR="0094754E" w:rsidRPr="000D56BD" w:rsidRDefault="0094754E" w:rsidP="000D56BD">
            <w:pPr>
              <w:contextualSpacing/>
              <w:rPr>
                <w:sz w:val="24"/>
                <w:szCs w:val="24"/>
              </w:rPr>
            </w:pPr>
            <w:r w:rsidRPr="000D56BD">
              <w:rPr>
                <w:sz w:val="24"/>
                <w:szCs w:val="24"/>
              </w:rPr>
              <w:t>растениеводства</w:t>
            </w:r>
          </w:p>
        </w:tc>
      </w:tr>
      <w:tr w:rsidR="0094754E" w:rsidRPr="000D56BD" w:rsidTr="00722AD3">
        <w:trPr>
          <w:trHeight w:val="402"/>
        </w:trPr>
        <w:tc>
          <w:tcPr>
            <w:tcW w:w="649" w:type="pct"/>
            <w:noWrap/>
            <w:vAlign w:val="center"/>
          </w:tcPr>
          <w:p w:rsidR="0094754E" w:rsidRDefault="0094754E" w:rsidP="0094754E">
            <w:pPr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</w:tc>
        <w:tc>
          <w:tcPr>
            <w:tcW w:w="2296" w:type="pct"/>
            <w:vAlign w:val="center"/>
          </w:tcPr>
          <w:p w:rsidR="0094754E" w:rsidRPr="00B40420" w:rsidRDefault="0094754E" w:rsidP="00816133">
            <w:pPr>
              <w:jc w:val="both"/>
              <w:rPr>
                <w:sz w:val="24"/>
                <w:szCs w:val="24"/>
              </w:rPr>
            </w:pPr>
            <w:r w:rsidRPr="00B40420">
              <w:rPr>
                <w:sz w:val="24"/>
                <w:szCs w:val="24"/>
              </w:rPr>
              <w:t>Современные технологии заготовки сена, сенажа и силоса. Применение биопрепаратов при заготовке кормов</w:t>
            </w:r>
          </w:p>
        </w:tc>
        <w:tc>
          <w:tcPr>
            <w:tcW w:w="888" w:type="pct"/>
            <w:vAlign w:val="center"/>
          </w:tcPr>
          <w:p w:rsidR="0094754E" w:rsidRPr="000D56BD" w:rsidRDefault="0094754E" w:rsidP="000D56BD">
            <w:pPr>
              <w:contextualSpacing/>
              <w:jc w:val="center"/>
              <w:rPr>
                <w:sz w:val="24"/>
                <w:szCs w:val="24"/>
              </w:rPr>
            </w:pPr>
            <w:r w:rsidRPr="000D56BD">
              <w:rPr>
                <w:color w:val="000000"/>
                <w:sz w:val="24"/>
                <w:szCs w:val="24"/>
              </w:rPr>
              <w:t>ПК-1; ПК-2</w:t>
            </w:r>
          </w:p>
        </w:tc>
        <w:tc>
          <w:tcPr>
            <w:tcW w:w="1167" w:type="pct"/>
            <w:noWrap/>
            <w:vAlign w:val="center"/>
          </w:tcPr>
          <w:p w:rsidR="0094754E" w:rsidRPr="000D56BD" w:rsidRDefault="0094754E" w:rsidP="000D56BD">
            <w:pPr>
              <w:contextualSpacing/>
              <w:rPr>
                <w:sz w:val="24"/>
                <w:szCs w:val="24"/>
              </w:rPr>
            </w:pPr>
            <w:r w:rsidRPr="000D56BD">
              <w:rPr>
                <w:sz w:val="24"/>
                <w:szCs w:val="24"/>
              </w:rPr>
              <w:t>растениеводства</w:t>
            </w:r>
          </w:p>
        </w:tc>
      </w:tr>
      <w:tr w:rsidR="0094754E" w:rsidRPr="000D56BD" w:rsidTr="00722AD3">
        <w:trPr>
          <w:trHeight w:val="402"/>
        </w:trPr>
        <w:tc>
          <w:tcPr>
            <w:tcW w:w="649" w:type="pct"/>
            <w:noWrap/>
            <w:vAlign w:val="center"/>
          </w:tcPr>
          <w:p w:rsidR="0094754E" w:rsidRDefault="0094754E" w:rsidP="0094754E">
            <w:pPr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</w:t>
            </w:r>
          </w:p>
        </w:tc>
        <w:tc>
          <w:tcPr>
            <w:tcW w:w="2296" w:type="pct"/>
            <w:vAlign w:val="center"/>
          </w:tcPr>
          <w:p w:rsidR="0094754E" w:rsidRPr="00B40420" w:rsidRDefault="0094754E" w:rsidP="00816133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B40420">
              <w:rPr>
                <w:sz w:val="24"/>
                <w:szCs w:val="24"/>
              </w:rPr>
              <w:t>Современные технические средства для заготовки сена, сенажа и силоса</w:t>
            </w:r>
          </w:p>
        </w:tc>
        <w:tc>
          <w:tcPr>
            <w:tcW w:w="888" w:type="pct"/>
            <w:vAlign w:val="center"/>
          </w:tcPr>
          <w:p w:rsidR="0094754E" w:rsidRPr="000D56BD" w:rsidRDefault="0094754E" w:rsidP="000D56BD">
            <w:pPr>
              <w:contextualSpacing/>
              <w:jc w:val="center"/>
              <w:rPr>
                <w:sz w:val="24"/>
                <w:szCs w:val="24"/>
              </w:rPr>
            </w:pPr>
            <w:r w:rsidRPr="000D56BD">
              <w:rPr>
                <w:color w:val="000000"/>
                <w:sz w:val="24"/>
                <w:szCs w:val="24"/>
              </w:rPr>
              <w:t>ПК-1</w:t>
            </w:r>
          </w:p>
        </w:tc>
        <w:tc>
          <w:tcPr>
            <w:tcW w:w="1167" w:type="pct"/>
            <w:noWrap/>
            <w:vAlign w:val="center"/>
          </w:tcPr>
          <w:p w:rsidR="0094754E" w:rsidRPr="00192821" w:rsidRDefault="004A106F" w:rsidP="000D56BD">
            <w:pPr>
              <w:contextualSpacing/>
              <w:rPr>
                <w:sz w:val="24"/>
                <w:szCs w:val="24"/>
              </w:rPr>
            </w:pPr>
            <w:r w:rsidRPr="00192821">
              <w:rPr>
                <w:sz w:val="24"/>
                <w:szCs w:val="24"/>
              </w:rPr>
              <w:t>Р</w:t>
            </w:r>
            <w:r w:rsidR="0094754E" w:rsidRPr="00192821">
              <w:rPr>
                <w:sz w:val="24"/>
                <w:szCs w:val="24"/>
              </w:rPr>
              <w:t>астениеводства</w:t>
            </w:r>
          </w:p>
          <w:p w:rsidR="004A106F" w:rsidRPr="00192821" w:rsidRDefault="004A106F" w:rsidP="004A106F">
            <w:pPr>
              <w:contextualSpacing/>
              <w:jc w:val="both"/>
              <w:rPr>
                <w:sz w:val="24"/>
                <w:szCs w:val="24"/>
              </w:rPr>
            </w:pPr>
            <w:r w:rsidRPr="00192821">
              <w:rPr>
                <w:sz w:val="24"/>
                <w:szCs w:val="24"/>
              </w:rPr>
              <w:t>Тракторы, автомобили и сельскохозяйственные машины</w:t>
            </w:r>
          </w:p>
        </w:tc>
      </w:tr>
      <w:tr w:rsidR="0094754E" w:rsidRPr="000D56BD" w:rsidTr="00722AD3">
        <w:trPr>
          <w:trHeight w:val="402"/>
        </w:trPr>
        <w:tc>
          <w:tcPr>
            <w:tcW w:w="649" w:type="pct"/>
            <w:noWrap/>
            <w:vAlign w:val="center"/>
          </w:tcPr>
          <w:p w:rsidR="0094754E" w:rsidRDefault="0094754E" w:rsidP="0094754E">
            <w:pPr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</w:t>
            </w:r>
          </w:p>
        </w:tc>
        <w:tc>
          <w:tcPr>
            <w:tcW w:w="2296" w:type="pct"/>
            <w:vAlign w:val="center"/>
          </w:tcPr>
          <w:p w:rsidR="0094754E" w:rsidRPr="00B40420" w:rsidRDefault="0094754E" w:rsidP="00816133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B40420">
              <w:rPr>
                <w:sz w:val="24"/>
                <w:szCs w:val="24"/>
              </w:rPr>
              <w:t>Технология производства семян многолетних и однолетних трав</w:t>
            </w:r>
          </w:p>
        </w:tc>
        <w:tc>
          <w:tcPr>
            <w:tcW w:w="888" w:type="pct"/>
            <w:vAlign w:val="center"/>
          </w:tcPr>
          <w:p w:rsidR="0094754E" w:rsidRPr="000D56BD" w:rsidRDefault="0094754E" w:rsidP="000D56BD">
            <w:pPr>
              <w:contextualSpacing/>
              <w:jc w:val="center"/>
              <w:rPr>
                <w:sz w:val="24"/>
                <w:szCs w:val="24"/>
              </w:rPr>
            </w:pPr>
            <w:r w:rsidRPr="000D56BD">
              <w:rPr>
                <w:color w:val="000000"/>
                <w:sz w:val="24"/>
                <w:szCs w:val="24"/>
              </w:rPr>
              <w:t>ПК-1</w:t>
            </w:r>
            <w:r w:rsidR="00816133">
              <w:rPr>
                <w:color w:val="000000"/>
                <w:sz w:val="24"/>
                <w:szCs w:val="24"/>
              </w:rPr>
              <w:t>; ПК-2</w:t>
            </w:r>
          </w:p>
        </w:tc>
        <w:tc>
          <w:tcPr>
            <w:tcW w:w="1167" w:type="pct"/>
            <w:noWrap/>
            <w:vAlign w:val="center"/>
          </w:tcPr>
          <w:p w:rsidR="0094754E" w:rsidRPr="00192821" w:rsidRDefault="0094754E" w:rsidP="000D56BD">
            <w:pPr>
              <w:contextualSpacing/>
              <w:rPr>
                <w:sz w:val="24"/>
                <w:szCs w:val="24"/>
              </w:rPr>
            </w:pPr>
            <w:r w:rsidRPr="00192821">
              <w:rPr>
                <w:sz w:val="24"/>
                <w:szCs w:val="24"/>
              </w:rPr>
              <w:t>растениеводства</w:t>
            </w:r>
          </w:p>
        </w:tc>
      </w:tr>
      <w:tr w:rsidR="0094754E" w:rsidRPr="000D56BD" w:rsidTr="00722AD3">
        <w:trPr>
          <w:trHeight w:val="402"/>
        </w:trPr>
        <w:tc>
          <w:tcPr>
            <w:tcW w:w="649" w:type="pct"/>
            <w:noWrap/>
            <w:vAlign w:val="center"/>
          </w:tcPr>
          <w:p w:rsidR="0094754E" w:rsidRDefault="0094754E" w:rsidP="0094754E">
            <w:pPr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</w:t>
            </w:r>
          </w:p>
        </w:tc>
        <w:tc>
          <w:tcPr>
            <w:tcW w:w="2296" w:type="pct"/>
            <w:vAlign w:val="center"/>
          </w:tcPr>
          <w:p w:rsidR="0094754E" w:rsidRPr="00B40420" w:rsidRDefault="0094754E" w:rsidP="00816133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B40420">
              <w:rPr>
                <w:sz w:val="24"/>
                <w:szCs w:val="24"/>
              </w:rPr>
              <w:t>Технические средства при подработке семян однолетних и многолетних трав.</w:t>
            </w:r>
          </w:p>
        </w:tc>
        <w:tc>
          <w:tcPr>
            <w:tcW w:w="888" w:type="pct"/>
            <w:vAlign w:val="center"/>
          </w:tcPr>
          <w:p w:rsidR="0094754E" w:rsidRPr="000D56BD" w:rsidRDefault="0094754E" w:rsidP="000D56BD">
            <w:pPr>
              <w:contextualSpacing/>
              <w:jc w:val="center"/>
              <w:rPr>
                <w:sz w:val="24"/>
                <w:szCs w:val="24"/>
              </w:rPr>
            </w:pPr>
            <w:r w:rsidRPr="000D56BD">
              <w:rPr>
                <w:color w:val="000000"/>
                <w:sz w:val="24"/>
                <w:szCs w:val="24"/>
              </w:rPr>
              <w:t>ПК-1</w:t>
            </w:r>
          </w:p>
        </w:tc>
        <w:tc>
          <w:tcPr>
            <w:tcW w:w="1167" w:type="pct"/>
            <w:noWrap/>
            <w:vAlign w:val="center"/>
          </w:tcPr>
          <w:p w:rsidR="0094754E" w:rsidRPr="00192821" w:rsidRDefault="004A106F" w:rsidP="000D56BD">
            <w:pPr>
              <w:contextualSpacing/>
              <w:rPr>
                <w:sz w:val="24"/>
                <w:szCs w:val="24"/>
              </w:rPr>
            </w:pPr>
            <w:r w:rsidRPr="00192821">
              <w:rPr>
                <w:sz w:val="24"/>
                <w:szCs w:val="24"/>
              </w:rPr>
              <w:t>Р</w:t>
            </w:r>
            <w:r w:rsidR="0094754E" w:rsidRPr="00192821">
              <w:rPr>
                <w:sz w:val="24"/>
                <w:szCs w:val="24"/>
              </w:rPr>
              <w:t>астениеводства</w:t>
            </w:r>
          </w:p>
          <w:p w:rsidR="004A106F" w:rsidRPr="00192821" w:rsidRDefault="004A106F" w:rsidP="004A106F">
            <w:pPr>
              <w:contextualSpacing/>
              <w:jc w:val="both"/>
              <w:rPr>
                <w:sz w:val="24"/>
                <w:szCs w:val="24"/>
              </w:rPr>
            </w:pPr>
            <w:r w:rsidRPr="00192821">
              <w:rPr>
                <w:sz w:val="24"/>
                <w:szCs w:val="24"/>
              </w:rPr>
              <w:t>Тракторы, автомобили и сельскохозяйственные машины</w:t>
            </w:r>
          </w:p>
        </w:tc>
      </w:tr>
      <w:tr w:rsidR="0094754E" w:rsidRPr="000D56BD" w:rsidTr="00722AD3">
        <w:trPr>
          <w:trHeight w:val="402"/>
        </w:trPr>
        <w:tc>
          <w:tcPr>
            <w:tcW w:w="649" w:type="pct"/>
            <w:noWrap/>
            <w:vAlign w:val="center"/>
          </w:tcPr>
          <w:p w:rsidR="0094754E" w:rsidRDefault="0094754E" w:rsidP="0094754E">
            <w:pPr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9</w:t>
            </w:r>
          </w:p>
        </w:tc>
        <w:tc>
          <w:tcPr>
            <w:tcW w:w="2296" w:type="pct"/>
            <w:vAlign w:val="center"/>
          </w:tcPr>
          <w:p w:rsidR="0094754E" w:rsidRPr="00B40420" w:rsidRDefault="0094754E" w:rsidP="00816133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B40420">
              <w:rPr>
                <w:sz w:val="24"/>
                <w:szCs w:val="24"/>
              </w:rPr>
              <w:t>Биологические особенности сортов кормовых культур</w:t>
            </w:r>
          </w:p>
        </w:tc>
        <w:tc>
          <w:tcPr>
            <w:tcW w:w="888" w:type="pct"/>
            <w:vAlign w:val="center"/>
          </w:tcPr>
          <w:p w:rsidR="0094754E" w:rsidRPr="000D56BD" w:rsidRDefault="0094754E" w:rsidP="000D56BD">
            <w:pPr>
              <w:contextualSpacing/>
              <w:jc w:val="center"/>
              <w:rPr>
                <w:sz w:val="24"/>
                <w:szCs w:val="24"/>
              </w:rPr>
            </w:pPr>
            <w:r w:rsidRPr="000D56BD">
              <w:rPr>
                <w:color w:val="000000"/>
                <w:sz w:val="24"/>
                <w:szCs w:val="24"/>
              </w:rPr>
              <w:t>ПК-2</w:t>
            </w:r>
          </w:p>
        </w:tc>
        <w:tc>
          <w:tcPr>
            <w:tcW w:w="1167" w:type="pct"/>
            <w:noWrap/>
            <w:vAlign w:val="center"/>
          </w:tcPr>
          <w:p w:rsidR="0094754E" w:rsidRPr="000D56BD" w:rsidRDefault="0094754E" w:rsidP="000D56BD">
            <w:pPr>
              <w:contextualSpacing/>
              <w:rPr>
                <w:sz w:val="24"/>
                <w:szCs w:val="24"/>
              </w:rPr>
            </w:pPr>
            <w:r w:rsidRPr="000D56BD">
              <w:rPr>
                <w:sz w:val="24"/>
                <w:szCs w:val="24"/>
              </w:rPr>
              <w:t xml:space="preserve"> растениеводства</w:t>
            </w:r>
          </w:p>
        </w:tc>
      </w:tr>
      <w:tr w:rsidR="0094754E" w:rsidRPr="000D56BD" w:rsidTr="00722AD3">
        <w:trPr>
          <w:trHeight w:val="402"/>
        </w:trPr>
        <w:tc>
          <w:tcPr>
            <w:tcW w:w="649" w:type="pct"/>
            <w:noWrap/>
            <w:vAlign w:val="center"/>
          </w:tcPr>
          <w:p w:rsidR="0094754E" w:rsidRDefault="0094754E" w:rsidP="0094754E">
            <w:pPr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  <w:tc>
          <w:tcPr>
            <w:tcW w:w="2296" w:type="pct"/>
            <w:vAlign w:val="center"/>
          </w:tcPr>
          <w:p w:rsidR="0094754E" w:rsidRPr="00B40420" w:rsidRDefault="0094754E" w:rsidP="00816133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B40420">
              <w:rPr>
                <w:sz w:val="24"/>
                <w:szCs w:val="24"/>
              </w:rPr>
              <w:t>Значение качества кормов в организации полноценного кормления с.-х. животных. Использование современных консервантов при заготовке кормов. Интерпретация показателей лаборатор</w:t>
            </w:r>
            <w:r w:rsidRPr="00B40420">
              <w:rPr>
                <w:sz w:val="24"/>
                <w:szCs w:val="24"/>
              </w:rPr>
              <w:lastRenderedPageBreak/>
              <w:t xml:space="preserve">ной оценки кормов в соответствии с требованиями </w:t>
            </w:r>
            <w:r w:rsidR="00C0149D" w:rsidRPr="00FB6BC9">
              <w:rPr>
                <w:sz w:val="24"/>
                <w:szCs w:val="24"/>
              </w:rPr>
              <w:t>нормативных документов</w:t>
            </w:r>
          </w:p>
        </w:tc>
        <w:tc>
          <w:tcPr>
            <w:tcW w:w="888" w:type="pct"/>
            <w:vAlign w:val="center"/>
          </w:tcPr>
          <w:p w:rsidR="0094754E" w:rsidRPr="000D56BD" w:rsidRDefault="00816133" w:rsidP="000D56BD">
            <w:pPr>
              <w:contextualSpacing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 xml:space="preserve">ПК-1; </w:t>
            </w:r>
            <w:r w:rsidR="0094754E" w:rsidRPr="000D56BD">
              <w:rPr>
                <w:color w:val="000000"/>
                <w:sz w:val="24"/>
                <w:szCs w:val="24"/>
              </w:rPr>
              <w:t>ПК-2</w:t>
            </w:r>
          </w:p>
        </w:tc>
        <w:tc>
          <w:tcPr>
            <w:tcW w:w="1167" w:type="pct"/>
            <w:noWrap/>
            <w:vAlign w:val="center"/>
          </w:tcPr>
          <w:p w:rsidR="0094754E" w:rsidRPr="000D56BD" w:rsidRDefault="0094754E" w:rsidP="000D56BD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растениеводства</w:t>
            </w:r>
          </w:p>
        </w:tc>
      </w:tr>
      <w:tr w:rsidR="0094754E" w:rsidRPr="000D56BD" w:rsidTr="00722AD3">
        <w:trPr>
          <w:trHeight w:val="402"/>
        </w:trPr>
        <w:tc>
          <w:tcPr>
            <w:tcW w:w="649" w:type="pct"/>
            <w:noWrap/>
            <w:vAlign w:val="center"/>
          </w:tcPr>
          <w:p w:rsidR="0094754E" w:rsidRDefault="0094754E" w:rsidP="0094754E">
            <w:pPr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lastRenderedPageBreak/>
              <w:t>11</w:t>
            </w:r>
          </w:p>
        </w:tc>
        <w:tc>
          <w:tcPr>
            <w:tcW w:w="2296" w:type="pct"/>
            <w:vAlign w:val="center"/>
          </w:tcPr>
          <w:p w:rsidR="0094754E" w:rsidRPr="00B40420" w:rsidRDefault="0094754E" w:rsidP="00816133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B40420">
              <w:rPr>
                <w:sz w:val="24"/>
                <w:szCs w:val="24"/>
              </w:rPr>
              <w:t>Баланс зеленых кормов на пастбищный период. Составление зеленого конвейера</w:t>
            </w:r>
          </w:p>
        </w:tc>
        <w:tc>
          <w:tcPr>
            <w:tcW w:w="888" w:type="pct"/>
            <w:vAlign w:val="center"/>
          </w:tcPr>
          <w:p w:rsidR="0094754E" w:rsidRPr="000D56BD" w:rsidRDefault="0094754E" w:rsidP="000D56BD">
            <w:pPr>
              <w:contextualSpacing/>
              <w:jc w:val="center"/>
              <w:rPr>
                <w:sz w:val="24"/>
                <w:szCs w:val="24"/>
              </w:rPr>
            </w:pPr>
            <w:r w:rsidRPr="000D56BD">
              <w:rPr>
                <w:color w:val="000000"/>
                <w:sz w:val="24"/>
                <w:szCs w:val="24"/>
              </w:rPr>
              <w:t>ПК-1; ПК-2</w:t>
            </w:r>
          </w:p>
        </w:tc>
        <w:tc>
          <w:tcPr>
            <w:tcW w:w="1167" w:type="pct"/>
            <w:noWrap/>
            <w:vAlign w:val="center"/>
          </w:tcPr>
          <w:p w:rsidR="0094754E" w:rsidRPr="000D56BD" w:rsidRDefault="0094754E" w:rsidP="000D56BD">
            <w:pPr>
              <w:contextualSpacing/>
              <w:rPr>
                <w:sz w:val="24"/>
                <w:szCs w:val="24"/>
              </w:rPr>
            </w:pPr>
            <w:r w:rsidRPr="000D56BD">
              <w:rPr>
                <w:sz w:val="24"/>
                <w:szCs w:val="24"/>
              </w:rPr>
              <w:t>растениеводства</w:t>
            </w:r>
          </w:p>
        </w:tc>
      </w:tr>
      <w:tr w:rsidR="0094754E" w:rsidRPr="000D56BD" w:rsidTr="00722AD3">
        <w:trPr>
          <w:trHeight w:val="402"/>
        </w:trPr>
        <w:tc>
          <w:tcPr>
            <w:tcW w:w="649" w:type="pct"/>
            <w:noWrap/>
            <w:vAlign w:val="center"/>
          </w:tcPr>
          <w:p w:rsidR="0094754E" w:rsidRDefault="0094754E" w:rsidP="0094754E">
            <w:pPr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12</w:t>
            </w:r>
          </w:p>
        </w:tc>
        <w:tc>
          <w:tcPr>
            <w:tcW w:w="2296" w:type="pct"/>
            <w:vAlign w:val="center"/>
          </w:tcPr>
          <w:p w:rsidR="0094754E" w:rsidRPr="00B40420" w:rsidRDefault="0094754E" w:rsidP="00816133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B40420">
              <w:rPr>
                <w:sz w:val="24"/>
                <w:szCs w:val="24"/>
              </w:rPr>
              <w:t>Обоснование структуры посевных площадей кормовых культур</w:t>
            </w:r>
          </w:p>
        </w:tc>
        <w:tc>
          <w:tcPr>
            <w:tcW w:w="888" w:type="pct"/>
            <w:vAlign w:val="center"/>
          </w:tcPr>
          <w:p w:rsidR="0094754E" w:rsidRPr="000D56BD" w:rsidRDefault="0094754E" w:rsidP="000D56BD">
            <w:pPr>
              <w:contextualSpacing/>
              <w:jc w:val="center"/>
              <w:rPr>
                <w:sz w:val="24"/>
                <w:szCs w:val="24"/>
              </w:rPr>
            </w:pPr>
            <w:r w:rsidRPr="000D56BD">
              <w:rPr>
                <w:color w:val="000000"/>
                <w:sz w:val="24"/>
                <w:szCs w:val="24"/>
              </w:rPr>
              <w:t>ПК-1</w:t>
            </w:r>
          </w:p>
        </w:tc>
        <w:tc>
          <w:tcPr>
            <w:tcW w:w="1167" w:type="pct"/>
            <w:noWrap/>
            <w:vAlign w:val="center"/>
          </w:tcPr>
          <w:p w:rsidR="0094754E" w:rsidRPr="000D56BD" w:rsidRDefault="0094754E" w:rsidP="000D56BD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растениеводства</w:t>
            </w:r>
          </w:p>
        </w:tc>
      </w:tr>
      <w:tr w:rsidR="0094754E" w:rsidRPr="000D56BD" w:rsidTr="00722AD3">
        <w:trPr>
          <w:trHeight w:val="402"/>
        </w:trPr>
        <w:tc>
          <w:tcPr>
            <w:tcW w:w="649" w:type="pct"/>
            <w:noWrap/>
            <w:vAlign w:val="center"/>
          </w:tcPr>
          <w:p w:rsidR="0094754E" w:rsidRDefault="0094754E" w:rsidP="0094754E">
            <w:pPr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13</w:t>
            </w:r>
          </w:p>
        </w:tc>
        <w:tc>
          <w:tcPr>
            <w:tcW w:w="2296" w:type="pct"/>
            <w:vAlign w:val="center"/>
          </w:tcPr>
          <w:p w:rsidR="0094754E" w:rsidRPr="00B40420" w:rsidRDefault="0094754E" w:rsidP="00816133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B40420">
              <w:rPr>
                <w:sz w:val="24"/>
                <w:szCs w:val="24"/>
              </w:rPr>
              <w:t>Экономическая эффективность кормопроизводства.</w:t>
            </w:r>
          </w:p>
        </w:tc>
        <w:tc>
          <w:tcPr>
            <w:tcW w:w="888" w:type="pct"/>
            <w:vAlign w:val="center"/>
          </w:tcPr>
          <w:p w:rsidR="0094754E" w:rsidRPr="000D56BD" w:rsidRDefault="0094754E" w:rsidP="000D56BD">
            <w:pPr>
              <w:contextualSpacing/>
              <w:jc w:val="center"/>
              <w:rPr>
                <w:sz w:val="24"/>
                <w:szCs w:val="24"/>
              </w:rPr>
            </w:pPr>
            <w:r w:rsidRPr="000D56BD">
              <w:rPr>
                <w:color w:val="000000"/>
                <w:sz w:val="24"/>
                <w:szCs w:val="24"/>
              </w:rPr>
              <w:t>ПК-1; ПК-2</w:t>
            </w:r>
          </w:p>
        </w:tc>
        <w:tc>
          <w:tcPr>
            <w:tcW w:w="1167" w:type="pct"/>
            <w:noWrap/>
            <w:vAlign w:val="center"/>
          </w:tcPr>
          <w:p w:rsidR="0094754E" w:rsidRPr="000D56BD" w:rsidRDefault="0094754E" w:rsidP="000D56BD">
            <w:pPr>
              <w:contextualSpacing/>
              <w:rPr>
                <w:sz w:val="24"/>
                <w:szCs w:val="24"/>
              </w:rPr>
            </w:pPr>
            <w:r w:rsidRPr="000D56BD">
              <w:rPr>
                <w:sz w:val="24"/>
                <w:szCs w:val="24"/>
              </w:rPr>
              <w:t>растениеводства</w:t>
            </w:r>
          </w:p>
        </w:tc>
      </w:tr>
      <w:tr w:rsidR="0094754E" w:rsidRPr="000D56BD" w:rsidTr="00722AD3">
        <w:trPr>
          <w:trHeight w:val="402"/>
        </w:trPr>
        <w:tc>
          <w:tcPr>
            <w:tcW w:w="649" w:type="pct"/>
            <w:noWrap/>
            <w:vAlign w:val="center"/>
          </w:tcPr>
          <w:p w:rsidR="0094754E" w:rsidRDefault="0094754E" w:rsidP="0094754E">
            <w:pPr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14</w:t>
            </w:r>
          </w:p>
        </w:tc>
        <w:tc>
          <w:tcPr>
            <w:tcW w:w="2296" w:type="pct"/>
            <w:vAlign w:val="center"/>
          </w:tcPr>
          <w:p w:rsidR="0094754E" w:rsidRPr="00B40420" w:rsidRDefault="0094754E" w:rsidP="00816133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B40420">
              <w:rPr>
                <w:sz w:val="24"/>
                <w:szCs w:val="24"/>
              </w:rPr>
              <w:t>Техника безопасности при работах, связанных с заготовкой кормов и подготовкой их к скармливанию</w:t>
            </w:r>
          </w:p>
        </w:tc>
        <w:tc>
          <w:tcPr>
            <w:tcW w:w="888" w:type="pct"/>
            <w:vAlign w:val="center"/>
          </w:tcPr>
          <w:p w:rsidR="0094754E" w:rsidRPr="000D56BD" w:rsidRDefault="00816133" w:rsidP="000D56BD">
            <w:pPr>
              <w:contextualSpacing/>
              <w:jc w:val="center"/>
              <w:rPr>
                <w:color w:val="000000"/>
                <w:sz w:val="24"/>
                <w:szCs w:val="24"/>
              </w:rPr>
            </w:pPr>
            <w:r w:rsidRPr="000D56BD">
              <w:rPr>
                <w:color w:val="000000"/>
                <w:sz w:val="24"/>
                <w:szCs w:val="24"/>
              </w:rPr>
              <w:t>ПК-1; ПК-2</w:t>
            </w:r>
          </w:p>
        </w:tc>
        <w:tc>
          <w:tcPr>
            <w:tcW w:w="1167" w:type="pct"/>
            <w:noWrap/>
            <w:vAlign w:val="center"/>
          </w:tcPr>
          <w:p w:rsidR="0094754E" w:rsidRPr="000D56BD" w:rsidRDefault="0094754E" w:rsidP="000D56BD">
            <w:pPr>
              <w:contextualSpacing/>
              <w:rPr>
                <w:sz w:val="24"/>
                <w:szCs w:val="24"/>
              </w:rPr>
            </w:pPr>
            <w:r w:rsidRPr="000D56BD">
              <w:rPr>
                <w:sz w:val="24"/>
                <w:szCs w:val="24"/>
              </w:rPr>
              <w:t>безопасность жизнедеятельности</w:t>
            </w:r>
          </w:p>
        </w:tc>
      </w:tr>
      <w:tr w:rsidR="0094754E" w:rsidRPr="000D56BD" w:rsidTr="00722AD3">
        <w:trPr>
          <w:trHeight w:val="402"/>
        </w:trPr>
        <w:tc>
          <w:tcPr>
            <w:tcW w:w="649" w:type="pct"/>
            <w:noWrap/>
            <w:vAlign w:val="center"/>
          </w:tcPr>
          <w:p w:rsidR="0094754E" w:rsidRDefault="0094754E" w:rsidP="0094754E">
            <w:pPr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</w:t>
            </w:r>
          </w:p>
        </w:tc>
        <w:tc>
          <w:tcPr>
            <w:tcW w:w="2296" w:type="pct"/>
            <w:vAlign w:val="center"/>
          </w:tcPr>
          <w:p w:rsidR="0094754E" w:rsidRPr="00B40420" w:rsidRDefault="0094754E" w:rsidP="00816133">
            <w:pPr>
              <w:widowControl w:val="0"/>
              <w:spacing w:line="276" w:lineRule="auto"/>
              <w:ind w:right="-57"/>
              <w:jc w:val="both"/>
              <w:rPr>
                <w:sz w:val="24"/>
                <w:szCs w:val="24"/>
              </w:rPr>
            </w:pPr>
            <w:r w:rsidRPr="00B40420">
              <w:rPr>
                <w:sz w:val="24"/>
                <w:szCs w:val="24"/>
              </w:rPr>
              <w:t>Итоговая аттестация</w:t>
            </w:r>
          </w:p>
        </w:tc>
        <w:tc>
          <w:tcPr>
            <w:tcW w:w="888" w:type="pct"/>
            <w:vAlign w:val="center"/>
          </w:tcPr>
          <w:p w:rsidR="0094754E" w:rsidRPr="000D56BD" w:rsidRDefault="00816133" w:rsidP="000D56BD">
            <w:pPr>
              <w:contextualSpacing/>
              <w:jc w:val="center"/>
              <w:rPr>
                <w:color w:val="000000"/>
                <w:sz w:val="24"/>
                <w:szCs w:val="24"/>
              </w:rPr>
            </w:pPr>
            <w:r w:rsidRPr="000D56BD">
              <w:rPr>
                <w:color w:val="000000"/>
                <w:sz w:val="24"/>
                <w:szCs w:val="24"/>
              </w:rPr>
              <w:t>ПК-1; ПК-2</w:t>
            </w:r>
          </w:p>
        </w:tc>
        <w:tc>
          <w:tcPr>
            <w:tcW w:w="1167" w:type="pct"/>
            <w:noWrap/>
            <w:vAlign w:val="center"/>
          </w:tcPr>
          <w:p w:rsidR="0094754E" w:rsidRPr="000D56BD" w:rsidRDefault="0094754E" w:rsidP="000D56BD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растениеводства</w:t>
            </w:r>
          </w:p>
        </w:tc>
      </w:tr>
    </w:tbl>
    <w:p w:rsidR="00D853D0" w:rsidRPr="00F12110" w:rsidRDefault="00D853D0" w:rsidP="00D853D0">
      <w:pPr>
        <w:ind w:right="-143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F12110" w:rsidRPr="00BD1CEB" w:rsidRDefault="00F12110" w:rsidP="00E908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C11BA" w:rsidRPr="00355880" w:rsidRDefault="00FC11BA" w:rsidP="00FC11BA">
      <w:pPr>
        <w:pStyle w:val="1"/>
        <w:spacing w:before="0" w:after="0"/>
        <w:contextualSpacing/>
        <w:jc w:val="center"/>
        <w:rPr>
          <w:sz w:val="24"/>
          <w:szCs w:val="24"/>
        </w:rPr>
      </w:pPr>
      <w:r w:rsidRPr="00BD1CEB">
        <w:rPr>
          <w:sz w:val="24"/>
          <w:szCs w:val="24"/>
        </w:rPr>
        <w:t>4. ДОКУМЕНТЫ, РЕГЛАМЕНТИРУЮЩИЕ СОДЕРЖАНИЕ И ОРГАНИЗАЦИЮ</w:t>
      </w:r>
      <w:r w:rsidRPr="00355880">
        <w:rPr>
          <w:sz w:val="24"/>
          <w:szCs w:val="24"/>
        </w:rPr>
        <w:t xml:space="preserve"> ОБРАЗОВАТЕЛЬНОГО ПРОЦЕССА ПРИ РЕАЛИЗАЦИИ ОП</w:t>
      </w:r>
    </w:p>
    <w:p w:rsidR="00FC11BA" w:rsidRPr="00355880" w:rsidRDefault="00FC11BA" w:rsidP="00FC11BA">
      <w:pPr>
        <w:contextualSpacing/>
        <w:jc w:val="both"/>
        <w:rPr>
          <w:color w:val="000000"/>
        </w:rPr>
      </w:pPr>
      <w:r w:rsidRPr="00355880">
        <w:rPr>
          <w:rFonts w:ascii="TimesNewRoman" w:hAnsi="TimesNewRoman"/>
          <w:color w:val="000000"/>
        </w:rPr>
        <w:tab/>
      </w:r>
    </w:p>
    <w:p w:rsidR="00FC11BA" w:rsidRPr="00FC11BA" w:rsidRDefault="00FC11BA" w:rsidP="00FC11BA">
      <w:pPr>
        <w:pStyle w:val="2"/>
        <w:spacing w:before="0"/>
        <w:contextualSpacing/>
        <w:rPr>
          <w:rFonts w:ascii="Times New Roman" w:hAnsi="Times New Roman" w:cs="Times New Roman"/>
          <w:i/>
          <w:iCs/>
          <w:color w:val="auto"/>
          <w:sz w:val="28"/>
          <w:szCs w:val="28"/>
        </w:rPr>
      </w:pPr>
      <w:r w:rsidRPr="00FC11BA">
        <w:rPr>
          <w:rFonts w:ascii="Times New Roman" w:hAnsi="Times New Roman" w:cs="Times New Roman"/>
          <w:color w:val="auto"/>
          <w:sz w:val="28"/>
          <w:szCs w:val="28"/>
        </w:rPr>
        <w:tab/>
      </w:r>
      <w:bookmarkStart w:id="9" w:name="_Toc20210188"/>
      <w:r w:rsidRPr="00FC11BA">
        <w:rPr>
          <w:rFonts w:ascii="Times New Roman" w:hAnsi="Times New Roman" w:cs="Times New Roman"/>
          <w:iCs/>
          <w:color w:val="auto"/>
          <w:sz w:val="28"/>
          <w:szCs w:val="28"/>
        </w:rPr>
        <w:t>4.1. Учебный  план</w:t>
      </w:r>
      <w:bookmarkEnd w:id="9"/>
      <w:r w:rsidRPr="00FC11BA">
        <w:rPr>
          <w:rFonts w:ascii="Times New Roman" w:hAnsi="Times New Roman" w:cs="Times New Roman"/>
          <w:iCs/>
          <w:color w:val="auto"/>
          <w:sz w:val="28"/>
          <w:szCs w:val="28"/>
        </w:rPr>
        <w:t>.</w:t>
      </w:r>
    </w:p>
    <w:p w:rsidR="00FC11BA" w:rsidRPr="00FC11BA" w:rsidRDefault="00FC11BA" w:rsidP="00FC11BA">
      <w:pPr>
        <w:ind w:firstLine="708"/>
        <w:contextualSpacing/>
        <w:rPr>
          <w:rFonts w:ascii="Times New Roman" w:hAnsi="Times New Roman" w:cs="Times New Roman"/>
          <w:sz w:val="28"/>
          <w:szCs w:val="28"/>
        </w:rPr>
      </w:pPr>
      <w:r w:rsidRPr="00FC11BA">
        <w:rPr>
          <w:rFonts w:ascii="Times New Roman" w:hAnsi="Times New Roman" w:cs="Times New Roman"/>
          <w:sz w:val="28"/>
          <w:szCs w:val="28"/>
        </w:rPr>
        <w:t>Учебный план приведен в Приложении А.</w:t>
      </w:r>
    </w:p>
    <w:p w:rsidR="00FC11BA" w:rsidRPr="00FC11BA" w:rsidRDefault="00FC11BA" w:rsidP="00FC11BA">
      <w:pPr>
        <w:contextualSpacing/>
        <w:rPr>
          <w:rFonts w:ascii="Times New Roman" w:hAnsi="Times New Roman" w:cs="Times New Roman"/>
          <w:b/>
          <w:i/>
          <w:sz w:val="28"/>
          <w:szCs w:val="28"/>
        </w:rPr>
      </w:pPr>
      <w:r w:rsidRPr="00FC11BA">
        <w:rPr>
          <w:rFonts w:ascii="Times New Roman" w:hAnsi="Times New Roman" w:cs="Times New Roman"/>
          <w:b/>
          <w:i/>
          <w:sz w:val="28"/>
          <w:szCs w:val="28"/>
        </w:rPr>
        <w:tab/>
      </w:r>
    </w:p>
    <w:p w:rsidR="00FC11BA" w:rsidRPr="00FC11BA" w:rsidRDefault="00FC11BA" w:rsidP="00FC11BA">
      <w:pPr>
        <w:pStyle w:val="2"/>
        <w:spacing w:before="0"/>
        <w:contextualSpacing/>
        <w:rPr>
          <w:rFonts w:ascii="Times New Roman" w:hAnsi="Times New Roman" w:cs="Times New Roman"/>
          <w:i/>
          <w:iCs/>
          <w:color w:val="auto"/>
          <w:sz w:val="28"/>
          <w:szCs w:val="28"/>
        </w:rPr>
      </w:pPr>
      <w:r w:rsidRPr="00FC11BA">
        <w:rPr>
          <w:rFonts w:ascii="Times New Roman" w:hAnsi="Times New Roman" w:cs="Times New Roman"/>
          <w:color w:val="auto"/>
          <w:sz w:val="28"/>
          <w:szCs w:val="28"/>
        </w:rPr>
        <w:tab/>
      </w:r>
      <w:bookmarkStart w:id="10" w:name="_Toc20210189"/>
      <w:r w:rsidRPr="00FC11BA">
        <w:rPr>
          <w:rFonts w:ascii="Times New Roman" w:hAnsi="Times New Roman" w:cs="Times New Roman"/>
          <w:iCs/>
          <w:color w:val="auto"/>
          <w:sz w:val="28"/>
          <w:szCs w:val="28"/>
        </w:rPr>
        <w:t>4.2. Календарный учебный график</w:t>
      </w:r>
      <w:bookmarkEnd w:id="10"/>
      <w:r w:rsidRPr="00FC11BA">
        <w:rPr>
          <w:rFonts w:ascii="Times New Roman" w:hAnsi="Times New Roman" w:cs="Times New Roman"/>
          <w:iCs/>
          <w:color w:val="auto"/>
          <w:sz w:val="28"/>
          <w:szCs w:val="28"/>
        </w:rPr>
        <w:t>.</w:t>
      </w:r>
    </w:p>
    <w:p w:rsidR="00FC11BA" w:rsidRPr="00FC11BA" w:rsidRDefault="00FC11BA" w:rsidP="00FC11BA">
      <w:pPr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11BA">
        <w:rPr>
          <w:rFonts w:ascii="Times New Roman" w:hAnsi="Times New Roman" w:cs="Times New Roman"/>
          <w:sz w:val="28"/>
          <w:szCs w:val="28"/>
        </w:rPr>
        <w:t xml:space="preserve">Календарный учебный график приведён в Приложении Б. </w:t>
      </w:r>
    </w:p>
    <w:p w:rsidR="00FC11BA" w:rsidRPr="00FC11BA" w:rsidRDefault="00FC11BA" w:rsidP="00FC11BA">
      <w:pPr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  <w:r w:rsidRPr="00FC11BA">
        <w:rPr>
          <w:rFonts w:ascii="Times New Roman" w:hAnsi="Times New Roman" w:cs="Times New Roman"/>
          <w:sz w:val="28"/>
          <w:szCs w:val="28"/>
        </w:rPr>
        <w:tab/>
      </w:r>
    </w:p>
    <w:p w:rsidR="00FC11BA" w:rsidRPr="00FC11BA" w:rsidRDefault="00FC11BA" w:rsidP="00FC11BA">
      <w:pPr>
        <w:pStyle w:val="2"/>
        <w:spacing w:before="0"/>
        <w:contextualSpacing/>
        <w:rPr>
          <w:rFonts w:ascii="Times New Roman" w:hAnsi="Times New Roman" w:cs="Times New Roman"/>
          <w:i/>
          <w:iCs/>
          <w:color w:val="auto"/>
          <w:sz w:val="28"/>
          <w:szCs w:val="28"/>
        </w:rPr>
      </w:pPr>
      <w:bookmarkStart w:id="11" w:name="_Toc20210190"/>
      <w:r w:rsidRPr="00FC11BA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FC11BA">
        <w:rPr>
          <w:rFonts w:ascii="Times New Roman" w:hAnsi="Times New Roman" w:cs="Times New Roman"/>
          <w:iCs/>
          <w:color w:val="auto"/>
          <w:sz w:val="28"/>
          <w:szCs w:val="28"/>
        </w:rPr>
        <w:t xml:space="preserve">4.3. Рабочие программы учебных курсов </w:t>
      </w:r>
      <w:r w:rsidR="00D25C42">
        <w:rPr>
          <w:rFonts w:ascii="Times New Roman" w:hAnsi="Times New Roman" w:cs="Times New Roman"/>
          <w:iCs/>
          <w:color w:val="auto"/>
          <w:sz w:val="28"/>
          <w:szCs w:val="28"/>
        </w:rPr>
        <w:t>(модулей), предметов, дисциплин</w:t>
      </w:r>
      <w:r w:rsidRPr="00FC11BA">
        <w:rPr>
          <w:rFonts w:ascii="Times New Roman" w:hAnsi="Times New Roman" w:cs="Times New Roman"/>
          <w:iCs/>
          <w:color w:val="auto"/>
          <w:sz w:val="28"/>
          <w:szCs w:val="28"/>
        </w:rPr>
        <w:t>, итоговой аттестации</w:t>
      </w:r>
      <w:bookmarkEnd w:id="11"/>
      <w:r w:rsidRPr="00FC11BA">
        <w:rPr>
          <w:rFonts w:ascii="Times New Roman" w:hAnsi="Times New Roman" w:cs="Times New Roman"/>
          <w:iCs/>
          <w:color w:val="auto"/>
          <w:sz w:val="28"/>
          <w:szCs w:val="28"/>
        </w:rPr>
        <w:t>.</w:t>
      </w:r>
    </w:p>
    <w:p w:rsidR="00FC11BA" w:rsidRPr="00FC11BA" w:rsidRDefault="00FC11BA" w:rsidP="00E9089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C11BA" w:rsidRPr="00FC11BA" w:rsidRDefault="00FC11BA" w:rsidP="00FC11BA">
      <w:pPr>
        <w:pStyle w:val="2"/>
        <w:spacing w:before="0"/>
        <w:contextualSpacing/>
        <w:jc w:val="center"/>
        <w:rPr>
          <w:rFonts w:ascii="Times New Roman" w:hAnsi="Times New Roman" w:cs="Times New Roman"/>
          <w:iCs/>
          <w:color w:val="auto"/>
          <w:sz w:val="28"/>
          <w:szCs w:val="28"/>
        </w:rPr>
      </w:pPr>
      <w:bookmarkStart w:id="12" w:name="_Toc20210192"/>
      <w:r w:rsidRPr="00FC11BA">
        <w:rPr>
          <w:rFonts w:ascii="Times New Roman" w:hAnsi="Times New Roman" w:cs="Times New Roman"/>
          <w:iCs/>
          <w:color w:val="auto"/>
          <w:sz w:val="28"/>
          <w:szCs w:val="28"/>
        </w:rPr>
        <w:t>4.3.1.Рабочая программа дисциплины</w:t>
      </w:r>
      <w:bookmarkEnd w:id="12"/>
    </w:p>
    <w:p w:rsidR="00FC11BA" w:rsidRPr="00B40420" w:rsidRDefault="00FC11BA" w:rsidP="00FC11B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0420">
        <w:rPr>
          <w:rFonts w:ascii="Times New Roman" w:hAnsi="Times New Roman" w:cs="Times New Roman"/>
          <w:b/>
          <w:sz w:val="28"/>
          <w:szCs w:val="28"/>
        </w:rPr>
        <w:t>«</w:t>
      </w:r>
      <w:r w:rsidR="00B40420" w:rsidRPr="00B40420">
        <w:rPr>
          <w:rFonts w:ascii="Times New Roman" w:hAnsi="Times New Roman" w:cs="Times New Roman"/>
          <w:b/>
          <w:sz w:val="28"/>
          <w:szCs w:val="28"/>
        </w:rPr>
        <w:t>Классификация кормовых средств. Расчет потребности в кормах</w:t>
      </w:r>
      <w:r w:rsidRPr="00B40420">
        <w:rPr>
          <w:rFonts w:ascii="Times New Roman" w:hAnsi="Times New Roman" w:cs="Times New Roman"/>
          <w:b/>
          <w:sz w:val="28"/>
          <w:szCs w:val="28"/>
        </w:rPr>
        <w:t>»</w:t>
      </w:r>
    </w:p>
    <w:p w:rsidR="00FC11BA" w:rsidRPr="00FC11BA" w:rsidRDefault="00FC11BA" w:rsidP="00FC11BA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11BA">
        <w:rPr>
          <w:rFonts w:ascii="Times New Roman" w:hAnsi="Times New Roman" w:cs="Times New Roman"/>
          <w:color w:val="FF0000"/>
          <w:sz w:val="28"/>
          <w:szCs w:val="28"/>
        </w:rPr>
        <w:tab/>
      </w:r>
      <w:r w:rsidRPr="00FC11BA">
        <w:rPr>
          <w:rFonts w:ascii="Times New Roman" w:hAnsi="Times New Roman" w:cs="Times New Roman"/>
          <w:sz w:val="28"/>
          <w:szCs w:val="28"/>
          <w:u w:val="single"/>
        </w:rPr>
        <w:t xml:space="preserve">Цель дисциплины </w:t>
      </w:r>
      <w:r w:rsidRPr="00FC11BA">
        <w:rPr>
          <w:rFonts w:ascii="Times New Roman" w:hAnsi="Times New Roman" w:cs="Times New Roman"/>
          <w:sz w:val="28"/>
          <w:szCs w:val="28"/>
        </w:rPr>
        <w:t>–</w:t>
      </w:r>
      <w:r w:rsidR="00A07030">
        <w:rPr>
          <w:rFonts w:ascii="Times New Roman" w:hAnsi="Times New Roman" w:cs="Times New Roman"/>
          <w:sz w:val="28"/>
          <w:szCs w:val="28"/>
        </w:rPr>
        <w:t xml:space="preserve"> сформировать понятие о </w:t>
      </w:r>
      <w:r w:rsidR="005D5559">
        <w:rPr>
          <w:rFonts w:ascii="Times New Roman" w:hAnsi="Times New Roman" w:cs="Times New Roman"/>
          <w:sz w:val="28"/>
          <w:szCs w:val="28"/>
        </w:rPr>
        <w:t>видах кормов и</w:t>
      </w:r>
      <w:r w:rsidR="00B40420">
        <w:rPr>
          <w:rFonts w:ascii="Times New Roman" w:hAnsi="Times New Roman" w:cs="Times New Roman"/>
          <w:sz w:val="28"/>
          <w:szCs w:val="28"/>
        </w:rPr>
        <w:t xml:space="preserve"> основах </w:t>
      </w:r>
      <w:r w:rsidR="005D5559">
        <w:rPr>
          <w:rFonts w:ascii="Times New Roman" w:hAnsi="Times New Roman" w:cs="Times New Roman"/>
          <w:sz w:val="28"/>
          <w:szCs w:val="28"/>
        </w:rPr>
        <w:t>расчета потребности в кормах</w:t>
      </w:r>
      <w:r w:rsidRPr="00FC11BA">
        <w:rPr>
          <w:rFonts w:ascii="Times New Roman" w:hAnsi="Times New Roman" w:cs="Times New Roman"/>
          <w:sz w:val="28"/>
          <w:szCs w:val="28"/>
        </w:rPr>
        <w:t>.</w:t>
      </w:r>
    </w:p>
    <w:p w:rsidR="00FC11BA" w:rsidRPr="00FC11BA" w:rsidRDefault="00FC11BA" w:rsidP="00FC11BA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11BA">
        <w:rPr>
          <w:rFonts w:ascii="Times New Roman" w:hAnsi="Times New Roman" w:cs="Times New Roman"/>
          <w:sz w:val="28"/>
          <w:szCs w:val="28"/>
        </w:rPr>
        <w:tab/>
      </w:r>
    </w:p>
    <w:p w:rsidR="00FC11BA" w:rsidRPr="00FC11BA" w:rsidRDefault="00FC11BA" w:rsidP="00FC11BA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11BA">
        <w:rPr>
          <w:rFonts w:ascii="Times New Roman" w:hAnsi="Times New Roman" w:cs="Times New Roman"/>
          <w:sz w:val="28"/>
          <w:szCs w:val="28"/>
          <w:u w:val="single"/>
        </w:rPr>
        <w:t>Задачи дисциплины</w:t>
      </w:r>
      <w:r w:rsidRPr="00FC11BA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FC11BA" w:rsidRPr="00FC11BA" w:rsidRDefault="00FC11BA" w:rsidP="00FC11BA">
      <w:pPr>
        <w:pStyle w:val="a7"/>
        <w:numPr>
          <w:ilvl w:val="0"/>
          <w:numId w:val="2"/>
        </w:numPr>
        <w:ind w:hanging="11"/>
        <w:jc w:val="both"/>
        <w:rPr>
          <w:szCs w:val="28"/>
        </w:rPr>
      </w:pPr>
      <w:r w:rsidRPr="00FC11BA">
        <w:rPr>
          <w:szCs w:val="28"/>
        </w:rPr>
        <w:t xml:space="preserve">Изучить </w:t>
      </w:r>
      <w:r w:rsidR="005D5559">
        <w:rPr>
          <w:szCs w:val="28"/>
        </w:rPr>
        <w:t>классификацию кормов</w:t>
      </w:r>
      <w:r w:rsidRPr="00FC11BA">
        <w:rPr>
          <w:szCs w:val="28"/>
        </w:rPr>
        <w:t>.</w:t>
      </w:r>
    </w:p>
    <w:p w:rsidR="00FC11BA" w:rsidRPr="00FC11BA" w:rsidRDefault="005D5559" w:rsidP="00FC11BA">
      <w:pPr>
        <w:pStyle w:val="a7"/>
        <w:numPr>
          <w:ilvl w:val="0"/>
          <w:numId w:val="2"/>
        </w:numPr>
        <w:ind w:hanging="11"/>
        <w:jc w:val="both"/>
        <w:rPr>
          <w:szCs w:val="28"/>
        </w:rPr>
      </w:pPr>
      <w:r>
        <w:rPr>
          <w:szCs w:val="28"/>
        </w:rPr>
        <w:t>Освоить методику расчета потребности в кормах</w:t>
      </w:r>
      <w:r w:rsidR="00FC11BA" w:rsidRPr="00FC11BA">
        <w:rPr>
          <w:szCs w:val="28"/>
        </w:rPr>
        <w:t>.</w:t>
      </w:r>
    </w:p>
    <w:p w:rsidR="00FC11BA" w:rsidRPr="00FC11BA" w:rsidRDefault="00FC11BA" w:rsidP="00FC11BA">
      <w:pPr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FC11BA" w:rsidRPr="00FC11BA" w:rsidRDefault="00FC11BA" w:rsidP="00FC11BA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FC11BA">
        <w:rPr>
          <w:rFonts w:ascii="Times New Roman" w:hAnsi="Times New Roman" w:cs="Times New Roman"/>
          <w:sz w:val="28"/>
          <w:szCs w:val="28"/>
          <w:u w:val="single"/>
        </w:rPr>
        <w:t>Процесс изучения дисциплины направлен на формирование следующи</w:t>
      </w:r>
      <w:r w:rsidR="005D5559">
        <w:rPr>
          <w:rFonts w:ascii="Times New Roman" w:hAnsi="Times New Roman" w:cs="Times New Roman"/>
          <w:sz w:val="28"/>
          <w:szCs w:val="28"/>
          <w:u w:val="single"/>
        </w:rPr>
        <w:t>х компетенций: ПК-1.</w:t>
      </w:r>
    </w:p>
    <w:p w:rsidR="00FC11BA" w:rsidRPr="00FC11BA" w:rsidRDefault="00FC11BA" w:rsidP="00FC11BA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FC11BA" w:rsidRPr="00FC11BA" w:rsidRDefault="00FC11BA" w:rsidP="00FC11BA">
      <w:pPr>
        <w:spacing w:after="0" w:line="240" w:lineRule="auto"/>
        <w:ind w:left="-375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FC11BA">
        <w:rPr>
          <w:rFonts w:ascii="Times New Roman" w:hAnsi="Times New Roman" w:cs="Times New Roman"/>
          <w:sz w:val="28"/>
          <w:szCs w:val="28"/>
        </w:rPr>
        <w:lastRenderedPageBreak/>
        <w:tab/>
      </w:r>
      <w:r w:rsidRPr="00FC11BA">
        <w:rPr>
          <w:rFonts w:ascii="Times New Roman" w:hAnsi="Times New Roman" w:cs="Times New Roman"/>
          <w:sz w:val="28"/>
          <w:szCs w:val="28"/>
        </w:rPr>
        <w:tab/>
      </w:r>
      <w:r w:rsidRPr="00FC11BA">
        <w:rPr>
          <w:rFonts w:ascii="Times New Roman" w:hAnsi="Times New Roman" w:cs="Times New Roman"/>
          <w:sz w:val="28"/>
          <w:szCs w:val="28"/>
          <w:u w:val="single"/>
        </w:rPr>
        <w:t>Объем дисциплины и виды учебной работы.</w:t>
      </w:r>
    </w:p>
    <w:p w:rsidR="00FC11BA" w:rsidRPr="00FC11BA" w:rsidRDefault="00FC11BA" w:rsidP="00FC11BA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11BA">
        <w:rPr>
          <w:rFonts w:ascii="Times New Roman" w:hAnsi="Times New Roman" w:cs="Times New Roman"/>
          <w:sz w:val="28"/>
          <w:szCs w:val="28"/>
        </w:rPr>
        <w:t>Общая трудоемкость дисциплины составляет 12 часов.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FC11BA" w:rsidRPr="00FC11BA" w:rsidTr="00D853D0">
        <w:tc>
          <w:tcPr>
            <w:tcW w:w="4785" w:type="dxa"/>
          </w:tcPr>
          <w:p w:rsidR="00FC11BA" w:rsidRPr="00FC11BA" w:rsidRDefault="00FC11BA" w:rsidP="00D853D0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FC11BA">
              <w:rPr>
                <w:rFonts w:ascii="Times New Roman" w:hAnsi="Times New Roman" w:cs="Times New Roman"/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FC11BA" w:rsidRPr="00FC11BA" w:rsidRDefault="00FC11BA" w:rsidP="00D853D0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FC11BA">
              <w:rPr>
                <w:rFonts w:ascii="Times New Roman" w:hAnsi="Times New Roman" w:cs="Times New Roman"/>
                <w:b/>
              </w:rPr>
              <w:t>Всего часов</w:t>
            </w:r>
          </w:p>
        </w:tc>
      </w:tr>
      <w:tr w:rsidR="00FC11BA" w:rsidRPr="00FC11BA" w:rsidTr="00D853D0">
        <w:tc>
          <w:tcPr>
            <w:tcW w:w="4785" w:type="dxa"/>
          </w:tcPr>
          <w:p w:rsidR="00FC11BA" w:rsidRPr="00FC11BA" w:rsidRDefault="00FC11BA" w:rsidP="00D853D0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Аудиторные занятия</w:t>
            </w:r>
          </w:p>
        </w:tc>
        <w:tc>
          <w:tcPr>
            <w:tcW w:w="4786" w:type="dxa"/>
          </w:tcPr>
          <w:p w:rsidR="00FC11BA" w:rsidRPr="00FC11BA" w:rsidRDefault="00FC11BA" w:rsidP="00D853D0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</w:tr>
      <w:tr w:rsidR="00FC11BA" w:rsidRPr="00FC11BA" w:rsidTr="00D853D0">
        <w:tc>
          <w:tcPr>
            <w:tcW w:w="4785" w:type="dxa"/>
          </w:tcPr>
          <w:p w:rsidR="00FC11BA" w:rsidRPr="00FC11BA" w:rsidRDefault="00FC11BA" w:rsidP="00D853D0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В том числе:</w:t>
            </w:r>
          </w:p>
        </w:tc>
        <w:tc>
          <w:tcPr>
            <w:tcW w:w="4786" w:type="dxa"/>
          </w:tcPr>
          <w:p w:rsidR="00FC11BA" w:rsidRPr="00FC11BA" w:rsidRDefault="00FC11BA" w:rsidP="00D853D0">
            <w:pPr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FC11BA" w:rsidRPr="00FC11BA" w:rsidTr="00D853D0">
        <w:trPr>
          <w:trHeight w:val="211"/>
        </w:trPr>
        <w:tc>
          <w:tcPr>
            <w:tcW w:w="4785" w:type="dxa"/>
          </w:tcPr>
          <w:p w:rsidR="00FC11BA" w:rsidRPr="00FC11BA" w:rsidRDefault="00FC11BA" w:rsidP="00D853D0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Лекции</w:t>
            </w:r>
          </w:p>
        </w:tc>
        <w:tc>
          <w:tcPr>
            <w:tcW w:w="4786" w:type="dxa"/>
          </w:tcPr>
          <w:p w:rsidR="00FC11BA" w:rsidRPr="00FC11BA" w:rsidRDefault="00B40420" w:rsidP="00D853D0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</w:tr>
      <w:tr w:rsidR="00FC11BA" w:rsidRPr="00FC11BA" w:rsidTr="00D853D0">
        <w:tc>
          <w:tcPr>
            <w:tcW w:w="4785" w:type="dxa"/>
          </w:tcPr>
          <w:p w:rsidR="00FC11BA" w:rsidRPr="00FC11BA" w:rsidRDefault="00FC11BA" w:rsidP="00D853D0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Практические занятия</w:t>
            </w:r>
          </w:p>
        </w:tc>
        <w:tc>
          <w:tcPr>
            <w:tcW w:w="4786" w:type="dxa"/>
          </w:tcPr>
          <w:p w:rsidR="00FC11BA" w:rsidRPr="00FC11BA" w:rsidRDefault="00B40420" w:rsidP="00D853D0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</w:tr>
      <w:tr w:rsidR="00FC11BA" w:rsidRPr="00FC11BA" w:rsidTr="00D853D0">
        <w:tc>
          <w:tcPr>
            <w:tcW w:w="4785" w:type="dxa"/>
          </w:tcPr>
          <w:p w:rsidR="00FC11BA" w:rsidRPr="00FC11BA" w:rsidRDefault="00FC11BA" w:rsidP="00D853D0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Самостоятельная работа</w:t>
            </w:r>
          </w:p>
        </w:tc>
        <w:tc>
          <w:tcPr>
            <w:tcW w:w="4786" w:type="dxa"/>
          </w:tcPr>
          <w:p w:rsidR="00FC11BA" w:rsidRPr="00FC11BA" w:rsidRDefault="00FC11BA" w:rsidP="00D853D0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</w:tr>
      <w:tr w:rsidR="00FC11BA" w:rsidRPr="00FC11BA" w:rsidTr="00D853D0">
        <w:tc>
          <w:tcPr>
            <w:tcW w:w="4785" w:type="dxa"/>
          </w:tcPr>
          <w:p w:rsidR="00FC11BA" w:rsidRPr="00FC11BA" w:rsidRDefault="00FC11BA" w:rsidP="00D853D0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FC11BA" w:rsidRPr="00FC11BA" w:rsidRDefault="00B40420" w:rsidP="00D853D0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зачет</w:t>
            </w:r>
          </w:p>
        </w:tc>
      </w:tr>
      <w:tr w:rsidR="00FC11BA" w:rsidRPr="00FC11BA" w:rsidTr="00D853D0">
        <w:tc>
          <w:tcPr>
            <w:tcW w:w="4785" w:type="dxa"/>
          </w:tcPr>
          <w:p w:rsidR="00FC11BA" w:rsidRPr="00FC11BA" w:rsidRDefault="00FC11BA" w:rsidP="00D853D0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Общая трудоемкость</w:t>
            </w:r>
          </w:p>
        </w:tc>
        <w:tc>
          <w:tcPr>
            <w:tcW w:w="4786" w:type="dxa"/>
          </w:tcPr>
          <w:p w:rsidR="00FC11BA" w:rsidRPr="00FC11BA" w:rsidRDefault="00FC11BA" w:rsidP="00D853D0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12</w:t>
            </w:r>
          </w:p>
        </w:tc>
      </w:tr>
    </w:tbl>
    <w:p w:rsidR="00FC11BA" w:rsidRDefault="00FC11BA" w:rsidP="00FC11B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C11BA" w:rsidRPr="00FC11BA" w:rsidRDefault="00FC11BA" w:rsidP="00FC11BA">
      <w:pPr>
        <w:spacing w:after="0" w:line="240" w:lineRule="auto"/>
        <w:ind w:firstLine="708"/>
        <w:contextualSpacing/>
        <w:rPr>
          <w:rFonts w:ascii="Times New Roman" w:hAnsi="Times New Roman" w:cs="Times New Roman"/>
          <w:u w:val="single"/>
        </w:rPr>
      </w:pPr>
      <w:r w:rsidRPr="00FC11BA">
        <w:rPr>
          <w:rFonts w:ascii="Times New Roman" w:hAnsi="Times New Roman" w:cs="Times New Roman"/>
          <w:u w:val="single"/>
        </w:rPr>
        <w:t>Структура дисциплины.</w:t>
      </w:r>
    </w:p>
    <w:p w:rsidR="00FC11BA" w:rsidRPr="00355880" w:rsidRDefault="00FC11BA" w:rsidP="00FC11BA">
      <w:pPr>
        <w:spacing w:after="0" w:line="240" w:lineRule="auto"/>
        <w:contextualSpacing/>
        <w:rPr>
          <w:u w:val="single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03"/>
        <w:gridCol w:w="4092"/>
        <w:gridCol w:w="718"/>
        <w:gridCol w:w="915"/>
        <w:gridCol w:w="1522"/>
        <w:gridCol w:w="1821"/>
      </w:tblGrid>
      <w:tr w:rsidR="00FC11BA" w:rsidRPr="00355880" w:rsidTr="00D853D0">
        <w:tc>
          <w:tcPr>
            <w:tcW w:w="0" w:type="auto"/>
            <w:vMerge w:val="restart"/>
            <w:vAlign w:val="center"/>
          </w:tcPr>
          <w:p w:rsidR="00FC11BA" w:rsidRPr="00355880" w:rsidRDefault="00FC11BA" w:rsidP="00FC11BA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№</w:t>
            </w:r>
          </w:p>
          <w:p w:rsidR="00FC11BA" w:rsidRPr="00355880" w:rsidRDefault="00FC11BA" w:rsidP="00FC11BA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FC11BA" w:rsidRPr="00355880" w:rsidRDefault="00FC11BA" w:rsidP="00FC11BA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FC11BA" w:rsidRPr="00355880" w:rsidRDefault="00FC11BA" w:rsidP="00FC11BA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Количество часов</w:t>
            </w:r>
          </w:p>
        </w:tc>
      </w:tr>
      <w:tr w:rsidR="00FC11BA" w:rsidRPr="00355880" w:rsidTr="00D853D0">
        <w:tc>
          <w:tcPr>
            <w:tcW w:w="0" w:type="auto"/>
            <w:vMerge/>
            <w:vAlign w:val="center"/>
          </w:tcPr>
          <w:p w:rsidR="00FC11BA" w:rsidRPr="00355880" w:rsidRDefault="00FC11BA" w:rsidP="00D853D0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FC11BA" w:rsidRPr="00355880" w:rsidRDefault="00FC11BA" w:rsidP="00D853D0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FC11BA" w:rsidRPr="00355880" w:rsidRDefault="00FC11BA" w:rsidP="00D853D0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FC11BA" w:rsidRPr="00355880" w:rsidRDefault="00FC11BA" w:rsidP="00D853D0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в том числе</w:t>
            </w:r>
          </w:p>
        </w:tc>
      </w:tr>
      <w:tr w:rsidR="00FC11BA" w:rsidRPr="00355880" w:rsidTr="00D853D0">
        <w:tc>
          <w:tcPr>
            <w:tcW w:w="0" w:type="auto"/>
            <w:vMerge/>
            <w:vAlign w:val="center"/>
          </w:tcPr>
          <w:p w:rsidR="00FC11BA" w:rsidRPr="00355880" w:rsidRDefault="00FC11BA" w:rsidP="00D853D0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FC11BA" w:rsidRPr="00355880" w:rsidRDefault="00FC11BA" w:rsidP="00D853D0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FC11BA" w:rsidRPr="00355880" w:rsidRDefault="00FC11BA" w:rsidP="00D853D0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</w:tcPr>
          <w:p w:rsidR="00FC11BA" w:rsidRPr="00355880" w:rsidRDefault="00FC11BA" w:rsidP="00D853D0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Лекции</w:t>
            </w:r>
          </w:p>
        </w:tc>
        <w:tc>
          <w:tcPr>
            <w:tcW w:w="0" w:type="auto"/>
          </w:tcPr>
          <w:p w:rsidR="00FC11BA" w:rsidRPr="00355880" w:rsidRDefault="00FC11BA" w:rsidP="00D853D0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Практические</w:t>
            </w:r>
          </w:p>
          <w:p w:rsidR="00FC11BA" w:rsidRPr="00355880" w:rsidRDefault="00FC11BA" w:rsidP="00D853D0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занятия</w:t>
            </w:r>
          </w:p>
        </w:tc>
        <w:tc>
          <w:tcPr>
            <w:tcW w:w="0" w:type="auto"/>
          </w:tcPr>
          <w:p w:rsidR="00FC11BA" w:rsidRPr="00355880" w:rsidRDefault="00FC11BA" w:rsidP="00D853D0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Самостоятельная</w:t>
            </w:r>
          </w:p>
          <w:p w:rsidR="00FC11BA" w:rsidRPr="00355880" w:rsidRDefault="00FC11BA" w:rsidP="00D853D0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работа</w:t>
            </w:r>
          </w:p>
        </w:tc>
      </w:tr>
      <w:tr w:rsidR="00FC11BA" w:rsidRPr="00355880" w:rsidTr="00D853D0">
        <w:tc>
          <w:tcPr>
            <w:tcW w:w="0" w:type="auto"/>
            <w:vAlign w:val="center"/>
          </w:tcPr>
          <w:p w:rsidR="00FC11BA" w:rsidRPr="00355880" w:rsidRDefault="00FC11BA" w:rsidP="00D853D0">
            <w:pPr>
              <w:contextualSpacing/>
              <w:jc w:val="center"/>
              <w:rPr>
                <w:color w:val="000000" w:themeColor="text1"/>
              </w:rPr>
            </w:pPr>
            <w:r w:rsidRPr="00355880">
              <w:rPr>
                <w:color w:val="000000" w:themeColor="text1"/>
              </w:rPr>
              <w:t>1</w:t>
            </w:r>
          </w:p>
        </w:tc>
        <w:tc>
          <w:tcPr>
            <w:tcW w:w="0" w:type="auto"/>
          </w:tcPr>
          <w:p w:rsidR="00FC11BA" w:rsidRPr="00355880" w:rsidRDefault="005D5559" w:rsidP="00D853D0">
            <w:pPr>
              <w:contextualSpacing/>
              <w:rPr>
                <w:color w:val="000000" w:themeColor="text1"/>
              </w:rPr>
            </w:pPr>
            <w:r w:rsidRPr="00C95BE3">
              <w:t>Классификация кормовых средств.</w:t>
            </w:r>
          </w:p>
        </w:tc>
        <w:tc>
          <w:tcPr>
            <w:tcW w:w="0" w:type="auto"/>
            <w:vAlign w:val="center"/>
          </w:tcPr>
          <w:p w:rsidR="00FC11BA" w:rsidRPr="00355880" w:rsidRDefault="00FC11BA" w:rsidP="00D853D0">
            <w:pPr>
              <w:contextualSpacing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6</w:t>
            </w:r>
          </w:p>
        </w:tc>
        <w:tc>
          <w:tcPr>
            <w:tcW w:w="0" w:type="auto"/>
            <w:vAlign w:val="center"/>
          </w:tcPr>
          <w:p w:rsidR="00FC11BA" w:rsidRPr="00355880" w:rsidRDefault="005D5559" w:rsidP="00D853D0">
            <w:pPr>
              <w:contextualSpacing/>
              <w:jc w:val="center"/>
            </w:pPr>
            <w:r>
              <w:t>2</w:t>
            </w:r>
          </w:p>
        </w:tc>
        <w:tc>
          <w:tcPr>
            <w:tcW w:w="0" w:type="auto"/>
            <w:vAlign w:val="center"/>
          </w:tcPr>
          <w:p w:rsidR="00FC11BA" w:rsidRPr="00355880" w:rsidRDefault="00FC11BA" w:rsidP="00D853D0">
            <w:pPr>
              <w:contextualSpacing/>
              <w:jc w:val="center"/>
            </w:pPr>
            <w:r w:rsidRPr="00355880">
              <w:t>-</w:t>
            </w:r>
          </w:p>
        </w:tc>
        <w:tc>
          <w:tcPr>
            <w:tcW w:w="0" w:type="auto"/>
            <w:vAlign w:val="center"/>
          </w:tcPr>
          <w:p w:rsidR="00FC11BA" w:rsidRPr="00355880" w:rsidRDefault="00FC11BA" w:rsidP="00D853D0">
            <w:pPr>
              <w:contextualSpacing/>
              <w:jc w:val="center"/>
            </w:pPr>
            <w:r>
              <w:t>2</w:t>
            </w:r>
          </w:p>
        </w:tc>
      </w:tr>
      <w:tr w:rsidR="00FC11BA" w:rsidRPr="00355880" w:rsidTr="00D853D0">
        <w:tc>
          <w:tcPr>
            <w:tcW w:w="0" w:type="auto"/>
            <w:vAlign w:val="center"/>
          </w:tcPr>
          <w:p w:rsidR="00FC11BA" w:rsidRPr="00355880" w:rsidRDefault="00FC11BA" w:rsidP="00D853D0">
            <w:pPr>
              <w:contextualSpacing/>
              <w:jc w:val="center"/>
              <w:rPr>
                <w:color w:val="000000" w:themeColor="text1"/>
              </w:rPr>
            </w:pPr>
            <w:r w:rsidRPr="00355880">
              <w:rPr>
                <w:color w:val="000000" w:themeColor="text1"/>
              </w:rPr>
              <w:t>2</w:t>
            </w:r>
          </w:p>
        </w:tc>
        <w:tc>
          <w:tcPr>
            <w:tcW w:w="0" w:type="auto"/>
          </w:tcPr>
          <w:p w:rsidR="00FC11BA" w:rsidRPr="00355880" w:rsidRDefault="005D5559" w:rsidP="00D853D0">
            <w:pPr>
              <w:contextualSpacing/>
              <w:rPr>
                <w:color w:val="000000" w:themeColor="text1"/>
              </w:rPr>
            </w:pPr>
            <w:r w:rsidRPr="00C95BE3">
              <w:t>Расчет потребности в кормах</w:t>
            </w:r>
          </w:p>
        </w:tc>
        <w:tc>
          <w:tcPr>
            <w:tcW w:w="0" w:type="auto"/>
            <w:vAlign w:val="center"/>
          </w:tcPr>
          <w:p w:rsidR="00FC11BA" w:rsidRPr="00355880" w:rsidRDefault="00FC11BA" w:rsidP="00D853D0">
            <w:pPr>
              <w:contextualSpacing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6</w:t>
            </w:r>
          </w:p>
        </w:tc>
        <w:tc>
          <w:tcPr>
            <w:tcW w:w="0" w:type="auto"/>
            <w:vAlign w:val="center"/>
          </w:tcPr>
          <w:p w:rsidR="00FC11BA" w:rsidRPr="00355880" w:rsidRDefault="005D5559" w:rsidP="00D853D0">
            <w:pPr>
              <w:contextualSpacing/>
              <w:jc w:val="center"/>
            </w:pPr>
            <w:r>
              <w:t>2</w:t>
            </w:r>
          </w:p>
        </w:tc>
        <w:tc>
          <w:tcPr>
            <w:tcW w:w="0" w:type="auto"/>
            <w:vAlign w:val="center"/>
          </w:tcPr>
          <w:p w:rsidR="00FC11BA" w:rsidRPr="00355880" w:rsidRDefault="005D5559" w:rsidP="00D853D0">
            <w:pPr>
              <w:contextualSpacing/>
              <w:jc w:val="center"/>
            </w:pPr>
            <w:r>
              <w:t>4</w:t>
            </w:r>
            <w:r w:rsidR="00FC11BA" w:rsidRPr="00355880">
              <w:t>-</w:t>
            </w:r>
          </w:p>
        </w:tc>
        <w:tc>
          <w:tcPr>
            <w:tcW w:w="0" w:type="auto"/>
            <w:vAlign w:val="center"/>
          </w:tcPr>
          <w:p w:rsidR="00FC11BA" w:rsidRPr="00355880" w:rsidRDefault="00FC11BA" w:rsidP="00D853D0">
            <w:pPr>
              <w:contextualSpacing/>
              <w:jc w:val="center"/>
            </w:pPr>
            <w:r>
              <w:t>2</w:t>
            </w:r>
          </w:p>
        </w:tc>
      </w:tr>
    </w:tbl>
    <w:p w:rsidR="00FC11BA" w:rsidRDefault="00FC11BA" w:rsidP="00FC11B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C11BA" w:rsidRPr="00FC11BA" w:rsidRDefault="00FC11BA" w:rsidP="00FC11BA">
      <w:pPr>
        <w:spacing w:after="0" w:line="240" w:lineRule="auto"/>
        <w:ind w:firstLine="708"/>
        <w:contextualSpacing/>
        <w:rPr>
          <w:rFonts w:ascii="Times New Roman" w:hAnsi="Times New Roman" w:cs="Times New Roman"/>
          <w:color w:val="FF0000"/>
          <w:sz w:val="24"/>
          <w:szCs w:val="24"/>
          <w:u w:val="single"/>
        </w:rPr>
      </w:pPr>
      <w:r w:rsidRPr="00FC11BA">
        <w:rPr>
          <w:rFonts w:ascii="Times New Roman" w:hAnsi="Times New Roman" w:cs="Times New Roman"/>
          <w:sz w:val="24"/>
          <w:szCs w:val="24"/>
          <w:u w:val="single"/>
        </w:rPr>
        <w:t>Содержание дисциплины.</w:t>
      </w:r>
    </w:p>
    <w:p w:rsidR="00FC11BA" w:rsidRPr="00FC11BA" w:rsidRDefault="00FC11BA" w:rsidP="00FC11BA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  <w:u w:val="single"/>
        </w:rPr>
      </w:pPr>
    </w:p>
    <w:tbl>
      <w:tblPr>
        <w:tblStyle w:val="a6"/>
        <w:tblW w:w="5000" w:type="pct"/>
        <w:tblLayout w:type="fixed"/>
        <w:tblLook w:val="04A0" w:firstRow="1" w:lastRow="0" w:firstColumn="1" w:lastColumn="0" w:noHBand="0" w:noVBand="1"/>
      </w:tblPr>
      <w:tblGrid>
        <w:gridCol w:w="531"/>
        <w:gridCol w:w="1420"/>
        <w:gridCol w:w="2977"/>
        <w:gridCol w:w="2044"/>
        <w:gridCol w:w="2599"/>
      </w:tblGrid>
      <w:tr w:rsidR="00FC11BA" w:rsidRPr="00355880" w:rsidTr="002660F6">
        <w:tc>
          <w:tcPr>
            <w:tcW w:w="277" w:type="pct"/>
            <w:vMerge w:val="restart"/>
            <w:vAlign w:val="center"/>
          </w:tcPr>
          <w:p w:rsidR="00FC11BA" w:rsidRPr="00355880" w:rsidRDefault="00FC11BA" w:rsidP="00D853D0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№</w:t>
            </w:r>
          </w:p>
          <w:p w:rsidR="00FC11BA" w:rsidRPr="00355880" w:rsidRDefault="00FC11BA" w:rsidP="00D853D0">
            <w:pPr>
              <w:ind w:right="-35"/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п/п</w:t>
            </w:r>
          </w:p>
        </w:tc>
        <w:tc>
          <w:tcPr>
            <w:tcW w:w="742" w:type="pct"/>
            <w:vMerge w:val="restart"/>
            <w:vAlign w:val="center"/>
          </w:tcPr>
          <w:p w:rsidR="00FC11BA" w:rsidRPr="00355880" w:rsidRDefault="00FC11BA" w:rsidP="00D853D0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981" w:type="pct"/>
            <w:gridSpan w:val="3"/>
            <w:vAlign w:val="center"/>
          </w:tcPr>
          <w:p w:rsidR="00FC11BA" w:rsidRPr="00355880" w:rsidRDefault="00FC11BA" w:rsidP="00D853D0">
            <w:pPr>
              <w:contextualSpacing/>
              <w:jc w:val="center"/>
              <w:rPr>
                <w:b/>
                <w:u w:val="single"/>
              </w:rPr>
            </w:pPr>
            <w:r w:rsidRPr="00355880">
              <w:rPr>
                <w:b/>
              </w:rPr>
              <w:t>Содержание раздела (темы) дисциплины</w:t>
            </w:r>
          </w:p>
        </w:tc>
      </w:tr>
      <w:tr w:rsidR="00FC11BA" w:rsidRPr="00355880" w:rsidTr="002660F6">
        <w:tc>
          <w:tcPr>
            <w:tcW w:w="277" w:type="pct"/>
            <w:vMerge/>
            <w:vAlign w:val="center"/>
          </w:tcPr>
          <w:p w:rsidR="00FC11BA" w:rsidRPr="00355880" w:rsidRDefault="00FC11BA" w:rsidP="00D853D0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742" w:type="pct"/>
            <w:vMerge/>
            <w:vAlign w:val="center"/>
          </w:tcPr>
          <w:p w:rsidR="00FC11BA" w:rsidRPr="00355880" w:rsidRDefault="00FC11BA" w:rsidP="00D853D0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555" w:type="pct"/>
            <w:vAlign w:val="center"/>
          </w:tcPr>
          <w:p w:rsidR="00FC11BA" w:rsidRPr="00355880" w:rsidRDefault="00FC11BA" w:rsidP="00D853D0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Лекции</w:t>
            </w:r>
          </w:p>
        </w:tc>
        <w:tc>
          <w:tcPr>
            <w:tcW w:w="1068" w:type="pct"/>
            <w:vAlign w:val="center"/>
          </w:tcPr>
          <w:p w:rsidR="00FC11BA" w:rsidRPr="00355880" w:rsidRDefault="00FC11BA" w:rsidP="00D853D0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Практические</w:t>
            </w:r>
          </w:p>
          <w:p w:rsidR="00FC11BA" w:rsidRPr="00355880" w:rsidRDefault="00FC11BA" w:rsidP="00D853D0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занятия</w:t>
            </w:r>
          </w:p>
        </w:tc>
        <w:tc>
          <w:tcPr>
            <w:tcW w:w="1358" w:type="pct"/>
            <w:vAlign w:val="center"/>
          </w:tcPr>
          <w:p w:rsidR="00FC11BA" w:rsidRPr="00355880" w:rsidRDefault="00FC11BA" w:rsidP="00D853D0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Самостоятельная</w:t>
            </w:r>
          </w:p>
          <w:p w:rsidR="00FC11BA" w:rsidRPr="00355880" w:rsidRDefault="00FC11BA" w:rsidP="00D853D0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работа</w:t>
            </w:r>
          </w:p>
        </w:tc>
      </w:tr>
      <w:tr w:rsidR="005D5559" w:rsidRPr="002660F6" w:rsidTr="002660F6">
        <w:trPr>
          <w:trHeight w:val="557"/>
        </w:trPr>
        <w:tc>
          <w:tcPr>
            <w:tcW w:w="277" w:type="pct"/>
            <w:vAlign w:val="center"/>
          </w:tcPr>
          <w:p w:rsidR="005D5559" w:rsidRPr="002660F6" w:rsidRDefault="005D5559" w:rsidP="00D853D0">
            <w:pPr>
              <w:contextualSpacing/>
              <w:jc w:val="center"/>
              <w:rPr>
                <w:sz w:val="24"/>
                <w:szCs w:val="24"/>
              </w:rPr>
            </w:pPr>
            <w:r w:rsidRPr="002660F6">
              <w:rPr>
                <w:sz w:val="24"/>
                <w:szCs w:val="24"/>
              </w:rPr>
              <w:t>1.</w:t>
            </w:r>
          </w:p>
        </w:tc>
        <w:tc>
          <w:tcPr>
            <w:tcW w:w="742" w:type="pct"/>
          </w:tcPr>
          <w:p w:rsidR="005D5559" w:rsidRPr="002660F6" w:rsidRDefault="005D5559" w:rsidP="005D5559">
            <w:pPr>
              <w:contextualSpacing/>
              <w:jc w:val="both"/>
              <w:rPr>
                <w:color w:val="000000" w:themeColor="text1"/>
                <w:sz w:val="24"/>
                <w:szCs w:val="24"/>
              </w:rPr>
            </w:pPr>
            <w:r w:rsidRPr="002660F6">
              <w:rPr>
                <w:sz w:val="24"/>
                <w:szCs w:val="24"/>
              </w:rPr>
              <w:t>Классификация кормовых средств.</w:t>
            </w:r>
          </w:p>
        </w:tc>
        <w:tc>
          <w:tcPr>
            <w:tcW w:w="1555" w:type="pct"/>
          </w:tcPr>
          <w:p w:rsidR="005D5559" w:rsidRPr="002660F6" w:rsidRDefault="005D5559" w:rsidP="00145F19">
            <w:pPr>
              <w:jc w:val="both"/>
              <w:rPr>
                <w:bCs/>
                <w:sz w:val="24"/>
                <w:szCs w:val="24"/>
              </w:rPr>
            </w:pPr>
            <w:r w:rsidRPr="002660F6">
              <w:rPr>
                <w:bCs/>
                <w:sz w:val="24"/>
                <w:szCs w:val="24"/>
              </w:rPr>
              <w:t xml:space="preserve">Полевое и луговое кормопроизводство. Виды кормов. Общая характеристика и группировка культур полевого кормопроизводства. Энергетическая кормовая единица. Обменная энергия. </w:t>
            </w:r>
          </w:p>
        </w:tc>
        <w:tc>
          <w:tcPr>
            <w:tcW w:w="1068" w:type="pct"/>
          </w:tcPr>
          <w:p w:rsidR="005D5559" w:rsidRPr="002660F6" w:rsidRDefault="005D5559" w:rsidP="00D853D0">
            <w:pPr>
              <w:contextualSpacing/>
              <w:rPr>
                <w:b/>
                <w:sz w:val="24"/>
                <w:szCs w:val="24"/>
                <w:u w:val="single"/>
              </w:rPr>
            </w:pPr>
          </w:p>
        </w:tc>
        <w:tc>
          <w:tcPr>
            <w:tcW w:w="1358" w:type="pct"/>
          </w:tcPr>
          <w:p w:rsidR="005D5559" w:rsidRPr="002660F6" w:rsidRDefault="005D5559" w:rsidP="00145F19">
            <w:pPr>
              <w:contextualSpacing/>
              <w:jc w:val="both"/>
              <w:rPr>
                <w:b/>
                <w:sz w:val="24"/>
                <w:szCs w:val="24"/>
                <w:u w:val="single"/>
              </w:rPr>
            </w:pPr>
            <w:r w:rsidRPr="002660F6">
              <w:rPr>
                <w:sz w:val="24"/>
                <w:szCs w:val="24"/>
              </w:rPr>
              <w:t xml:space="preserve">Изучение материала учебной литературы по основным понятиям кормопроизводства. Значение полевого кормопроизводства и его сочетание с луговым кормопроизводством. Составные части лугового кормопроизводства. </w:t>
            </w:r>
            <w:r w:rsidR="00287B4B">
              <w:rPr>
                <w:sz w:val="24"/>
                <w:szCs w:val="24"/>
              </w:rPr>
              <w:t>Состояние и перспективы развития кормопроизводства</w:t>
            </w:r>
          </w:p>
        </w:tc>
      </w:tr>
      <w:tr w:rsidR="005D5559" w:rsidRPr="002660F6" w:rsidTr="002660F6">
        <w:tc>
          <w:tcPr>
            <w:tcW w:w="277" w:type="pct"/>
            <w:vAlign w:val="center"/>
          </w:tcPr>
          <w:p w:rsidR="005D5559" w:rsidRPr="002660F6" w:rsidRDefault="005D5559" w:rsidP="00D853D0">
            <w:pPr>
              <w:contextualSpacing/>
              <w:jc w:val="center"/>
              <w:rPr>
                <w:sz w:val="24"/>
                <w:szCs w:val="24"/>
              </w:rPr>
            </w:pPr>
            <w:r w:rsidRPr="002660F6">
              <w:rPr>
                <w:sz w:val="24"/>
                <w:szCs w:val="24"/>
              </w:rPr>
              <w:t>2.</w:t>
            </w:r>
          </w:p>
        </w:tc>
        <w:tc>
          <w:tcPr>
            <w:tcW w:w="742" w:type="pct"/>
          </w:tcPr>
          <w:p w:rsidR="005D5559" w:rsidRPr="002660F6" w:rsidRDefault="005D5559" w:rsidP="005D5559">
            <w:pPr>
              <w:contextualSpacing/>
              <w:jc w:val="both"/>
              <w:rPr>
                <w:color w:val="000000" w:themeColor="text1"/>
                <w:sz w:val="24"/>
                <w:szCs w:val="24"/>
              </w:rPr>
            </w:pPr>
            <w:r w:rsidRPr="002660F6">
              <w:rPr>
                <w:sz w:val="24"/>
                <w:szCs w:val="24"/>
              </w:rPr>
              <w:t>Расчет потребности в кормах</w:t>
            </w:r>
          </w:p>
        </w:tc>
        <w:tc>
          <w:tcPr>
            <w:tcW w:w="1555" w:type="pct"/>
          </w:tcPr>
          <w:p w:rsidR="005D5559" w:rsidRPr="002660F6" w:rsidRDefault="002660F6" w:rsidP="002660F6">
            <w:pPr>
              <w:jc w:val="both"/>
              <w:rPr>
                <w:sz w:val="24"/>
                <w:szCs w:val="24"/>
              </w:rPr>
            </w:pPr>
            <w:r w:rsidRPr="002660F6">
              <w:rPr>
                <w:sz w:val="24"/>
                <w:szCs w:val="24"/>
              </w:rPr>
              <w:t xml:space="preserve">Расчет годовой потребности хозяйства в кормах </w:t>
            </w:r>
            <w:r w:rsidRPr="002660F6">
              <w:rPr>
                <w:spacing w:val="-6"/>
                <w:sz w:val="24"/>
                <w:szCs w:val="24"/>
              </w:rPr>
              <w:t>на плановое производство молока, на среднегодовой прирост КРС, свиней.</w:t>
            </w:r>
          </w:p>
        </w:tc>
        <w:tc>
          <w:tcPr>
            <w:tcW w:w="1068" w:type="pct"/>
          </w:tcPr>
          <w:p w:rsidR="005D5559" w:rsidRPr="002660F6" w:rsidRDefault="002660F6" w:rsidP="00D853D0">
            <w:pPr>
              <w:contextualSpacing/>
              <w:rPr>
                <w:b/>
                <w:sz w:val="24"/>
                <w:szCs w:val="24"/>
                <w:u w:val="single"/>
              </w:rPr>
            </w:pPr>
            <w:r w:rsidRPr="002660F6">
              <w:rPr>
                <w:spacing w:val="-6"/>
                <w:sz w:val="24"/>
                <w:szCs w:val="24"/>
              </w:rPr>
              <w:t>Рекомендуемая структура рационов, требуемое количество кормов по видам в кормовых единицах и в натуральном виде.</w:t>
            </w:r>
          </w:p>
        </w:tc>
        <w:tc>
          <w:tcPr>
            <w:tcW w:w="1358" w:type="pct"/>
          </w:tcPr>
          <w:p w:rsidR="005D5559" w:rsidRPr="002660F6" w:rsidRDefault="002660F6" w:rsidP="00D853D0">
            <w:pPr>
              <w:contextualSpacing/>
              <w:jc w:val="both"/>
              <w:rPr>
                <w:sz w:val="24"/>
                <w:szCs w:val="24"/>
              </w:rPr>
            </w:pPr>
            <w:r w:rsidRPr="002660F6">
              <w:rPr>
                <w:sz w:val="24"/>
                <w:szCs w:val="24"/>
              </w:rPr>
              <w:t xml:space="preserve">Питательная </w:t>
            </w:r>
            <w:r>
              <w:rPr>
                <w:sz w:val="24"/>
                <w:szCs w:val="24"/>
              </w:rPr>
              <w:t>ценность видов кормов</w:t>
            </w:r>
          </w:p>
        </w:tc>
      </w:tr>
    </w:tbl>
    <w:p w:rsidR="00FC11BA" w:rsidRDefault="00FC11BA" w:rsidP="00FC11B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37620" w:rsidRPr="001724FA" w:rsidRDefault="00D37620" w:rsidP="00145F19">
      <w:pPr>
        <w:spacing w:after="0" w:line="240" w:lineRule="auto"/>
        <w:ind w:firstLine="708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1724FA">
        <w:rPr>
          <w:rFonts w:ascii="Times New Roman" w:hAnsi="Times New Roman" w:cs="Times New Roman"/>
          <w:b/>
          <w:sz w:val="24"/>
          <w:szCs w:val="24"/>
        </w:rPr>
        <w:t xml:space="preserve">Фонд оценочных средств </w:t>
      </w:r>
    </w:p>
    <w:p w:rsidR="001724FA" w:rsidRPr="001724FA" w:rsidRDefault="001724FA" w:rsidP="001724FA">
      <w:pPr>
        <w:ind w:firstLine="709"/>
        <w:contextualSpacing/>
        <w:rPr>
          <w:rFonts w:ascii="Times New Roman" w:hAnsi="Times New Roman" w:cs="Times New Roman"/>
          <w:bCs/>
          <w:sz w:val="24"/>
          <w:szCs w:val="24"/>
          <w:u w:val="single"/>
        </w:rPr>
      </w:pPr>
      <w:r w:rsidRPr="001724FA">
        <w:rPr>
          <w:rFonts w:ascii="Times New Roman" w:hAnsi="Times New Roman" w:cs="Times New Roman"/>
          <w:bCs/>
          <w:sz w:val="24"/>
          <w:szCs w:val="24"/>
          <w:u w:val="single"/>
        </w:rPr>
        <w:lastRenderedPageBreak/>
        <w:t>Примеры тестового контроля успеваемости:</w:t>
      </w:r>
    </w:p>
    <w:p w:rsidR="005D2CE9" w:rsidRPr="001724FA" w:rsidRDefault="00145F19" w:rsidP="00145F1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24FA">
        <w:rPr>
          <w:rFonts w:ascii="Times New Roman" w:hAnsi="Times New Roman" w:cs="Times New Roman"/>
          <w:sz w:val="24"/>
          <w:szCs w:val="24"/>
        </w:rPr>
        <w:t xml:space="preserve">1. </w:t>
      </w:r>
      <w:r w:rsidR="007E4725" w:rsidRPr="001724FA">
        <w:rPr>
          <w:rFonts w:ascii="Times New Roman" w:hAnsi="Times New Roman" w:cs="Times New Roman"/>
          <w:sz w:val="24"/>
          <w:szCs w:val="24"/>
        </w:rPr>
        <w:t>Корм, который не получают с лугов:</w:t>
      </w:r>
    </w:p>
    <w:p w:rsidR="007E4725" w:rsidRPr="001724FA" w:rsidRDefault="007E4725" w:rsidP="00B253B2">
      <w:pPr>
        <w:pStyle w:val="a7"/>
        <w:ind w:left="142"/>
        <w:rPr>
          <w:sz w:val="24"/>
          <w:szCs w:val="24"/>
        </w:rPr>
      </w:pPr>
      <w:r w:rsidRPr="001724FA">
        <w:rPr>
          <w:sz w:val="24"/>
          <w:szCs w:val="24"/>
        </w:rPr>
        <w:t>А. пастбищная трава</w:t>
      </w:r>
    </w:p>
    <w:p w:rsidR="007E4725" w:rsidRPr="001724FA" w:rsidRDefault="007E4725" w:rsidP="00B253B2">
      <w:pPr>
        <w:pStyle w:val="a7"/>
        <w:ind w:left="142"/>
        <w:rPr>
          <w:sz w:val="24"/>
          <w:szCs w:val="24"/>
        </w:rPr>
      </w:pPr>
      <w:r w:rsidRPr="001724FA">
        <w:rPr>
          <w:sz w:val="24"/>
          <w:szCs w:val="24"/>
        </w:rPr>
        <w:t>Б. сено</w:t>
      </w:r>
    </w:p>
    <w:p w:rsidR="007E4725" w:rsidRPr="001724FA" w:rsidRDefault="007E4725" w:rsidP="00B253B2">
      <w:pPr>
        <w:pStyle w:val="a7"/>
        <w:ind w:left="142"/>
        <w:rPr>
          <w:sz w:val="24"/>
          <w:szCs w:val="24"/>
        </w:rPr>
      </w:pPr>
      <w:r w:rsidRPr="001724FA">
        <w:rPr>
          <w:sz w:val="24"/>
          <w:szCs w:val="24"/>
        </w:rPr>
        <w:t xml:space="preserve">В. </w:t>
      </w:r>
      <w:proofErr w:type="spellStart"/>
      <w:r w:rsidRPr="001724FA">
        <w:rPr>
          <w:sz w:val="24"/>
          <w:szCs w:val="24"/>
        </w:rPr>
        <w:t>зерносенаж</w:t>
      </w:r>
      <w:proofErr w:type="spellEnd"/>
    </w:p>
    <w:p w:rsidR="007E4725" w:rsidRPr="001724FA" w:rsidRDefault="007E4725" w:rsidP="00B253B2">
      <w:pPr>
        <w:pStyle w:val="a7"/>
        <w:ind w:left="142"/>
        <w:rPr>
          <w:sz w:val="24"/>
          <w:szCs w:val="24"/>
        </w:rPr>
      </w:pPr>
      <w:r w:rsidRPr="001724FA">
        <w:rPr>
          <w:sz w:val="24"/>
          <w:szCs w:val="24"/>
        </w:rPr>
        <w:t>Г. силос</w:t>
      </w:r>
    </w:p>
    <w:p w:rsidR="0076337D" w:rsidRPr="001724FA" w:rsidRDefault="007925C7" w:rsidP="0076337D">
      <w:pPr>
        <w:spacing w:after="0" w:line="240" w:lineRule="auto"/>
        <w:ind w:left="308" w:hanging="308"/>
        <w:jc w:val="both"/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sz w:val="24"/>
          <w:szCs w:val="24"/>
        </w:rPr>
        <w:t xml:space="preserve">2. </w:t>
      </w:r>
      <w:r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100% –% влаги =</w:t>
      </w:r>
    </w:p>
    <w:p w:rsidR="0076337D" w:rsidRPr="001724FA" w:rsidRDefault="0076337D" w:rsidP="0076337D">
      <w:pPr>
        <w:spacing w:after="0" w:line="240" w:lineRule="auto"/>
        <w:ind w:left="308" w:hanging="308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А. </w:t>
      </w:r>
      <w:r w:rsidR="007925C7"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зола</w:t>
      </w:r>
      <w:r w:rsidR="007925C7"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ym w:font="Symbol" w:char="F020"/>
      </w:r>
    </w:p>
    <w:p w:rsidR="0076337D" w:rsidRPr="001724FA" w:rsidRDefault="0076337D" w:rsidP="0076337D">
      <w:pPr>
        <w:spacing w:after="0" w:line="240" w:lineRule="auto"/>
        <w:ind w:left="308" w:hanging="308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Б. </w:t>
      </w:r>
      <w:r w:rsidR="007925C7"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органическое вещество</w:t>
      </w:r>
      <w:r w:rsidR="007925C7"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ym w:font="Symbol" w:char="F020"/>
      </w:r>
    </w:p>
    <w:p w:rsidR="0076337D" w:rsidRPr="001724FA" w:rsidRDefault="0076337D" w:rsidP="0076337D">
      <w:pPr>
        <w:spacing w:after="0" w:line="240" w:lineRule="auto"/>
        <w:ind w:left="308" w:hanging="308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В. </w:t>
      </w:r>
      <w:r w:rsidR="007925C7"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амиды</w:t>
      </w:r>
      <w:r w:rsidR="007925C7"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ym w:font="Symbol" w:char="F020"/>
      </w:r>
    </w:p>
    <w:p w:rsidR="0076337D" w:rsidRPr="001724FA" w:rsidRDefault="0076337D" w:rsidP="0076337D">
      <w:pPr>
        <w:spacing w:after="0" w:line="240" w:lineRule="auto"/>
        <w:ind w:left="308" w:hanging="308"/>
        <w:jc w:val="both"/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Г. </w:t>
      </w:r>
      <w:r w:rsidR="007925C7"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сухое вещество</w:t>
      </w:r>
    </w:p>
    <w:p w:rsidR="00145F19" w:rsidRPr="001724FA" w:rsidRDefault="0076337D" w:rsidP="0076337D">
      <w:pPr>
        <w:spacing w:after="0" w:line="240" w:lineRule="auto"/>
        <w:ind w:left="308" w:hanging="308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Д. </w:t>
      </w:r>
      <w:r w:rsidR="007925C7"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сырой протеин</w:t>
      </w:r>
    </w:p>
    <w:p w:rsidR="0076337D" w:rsidRPr="001724FA" w:rsidRDefault="0076337D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3. </w:t>
      </w:r>
      <w:r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К концентрированным кормам относят ...: </w:t>
      </w:r>
    </w:p>
    <w:p w:rsidR="0076337D" w:rsidRPr="001724FA" w:rsidRDefault="0076337D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А.</w:t>
      </w: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Корма, содержащие много клетчатки</w:t>
      </w:r>
    </w:p>
    <w:p w:rsidR="0076337D" w:rsidRPr="001724FA" w:rsidRDefault="0076337D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Б. корма, содержащие много влаги</w:t>
      </w: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ym w:font="Symbol" w:char="F020"/>
      </w:r>
    </w:p>
    <w:p w:rsidR="0076337D" w:rsidRPr="001724FA" w:rsidRDefault="0076337D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В. </w:t>
      </w:r>
      <w:r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корма, содержащие много энергии и сухого вещества</w:t>
      </w:r>
    </w:p>
    <w:p w:rsidR="0076337D" w:rsidRPr="001724FA" w:rsidRDefault="0076337D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4. Чему равна 1 ЭКЕ (энергетическая кормовая единица)?</w:t>
      </w:r>
    </w:p>
    <w:p w:rsidR="0076337D" w:rsidRPr="001724FA" w:rsidRDefault="0076337D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А. 10 МДж</w:t>
      </w:r>
    </w:p>
    <w:p w:rsidR="0076337D" w:rsidRPr="001724FA" w:rsidRDefault="0076337D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Б. </w:t>
      </w: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100 МДж</w:t>
      </w:r>
    </w:p>
    <w:p w:rsidR="0076337D" w:rsidRPr="001724FA" w:rsidRDefault="0076337D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В. 10 ккал</w:t>
      </w:r>
    </w:p>
    <w:p w:rsidR="0076337D" w:rsidRPr="001724FA" w:rsidRDefault="0076337D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Г.1 МДж</w:t>
      </w:r>
    </w:p>
    <w:p w:rsidR="0076337D" w:rsidRPr="001724FA" w:rsidRDefault="0076337D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5. </w:t>
      </w:r>
      <w:r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Что такое обменная энергия?</w:t>
      </w:r>
    </w:p>
    <w:p w:rsidR="0076337D" w:rsidRPr="001724FA" w:rsidRDefault="0076337D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А. Часть валовой энергии, используемой организмом животного для</w:t>
      </w:r>
      <w:r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sym w:font="Symbol" w:char="F020"/>
      </w:r>
      <w:r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поддержания жизни и образования продукции</w:t>
      </w:r>
    </w:p>
    <w:p w:rsidR="0076337D" w:rsidRPr="001724FA" w:rsidRDefault="0076337D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Б. </w:t>
      </w: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энергия, выделенная с продукцией</w:t>
      </w:r>
    </w:p>
    <w:p w:rsidR="0076337D" w:rsidRPr="001724FA" w:rsidRDefault="0076337D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В. разница между валовой энергией корма и энергией, выделенного кала</w:t>
      </w:r>
    </w:p>
    <w:p w:rsidR="002720DA" w:rsidRPr="001724FA" w:rsidRDefault="0076337D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6. </w:t>
      </w:r>
      <w:r w:rsidR="002720DA"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Что следует понимать под термином "сырой протеин", "сырая клетчатка", "сырой жир"?</w:t>
      </w:r>
    </w:p>
    <w:p w:rsidR="002720DA" w:rsidRPr="001724FA" w:rsidRDefault="002720DA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А. Содержание чистого вещества до высушивания</w:t>
      </w:r>
    </w:p>
    <w:p w:rsidR="002720DA" w:rsidRPr="001724FA" w:rsidRDefault="002720DA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Б. </w:t>
      </w:r>
      <w:r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содержание чистого вещества и сопутствующих соединений</w:t>
      </w:r>
    </w:p>
    <w:p w:rsidR="002720DA" w:rsidRPr="001724FA" w:rsidRDefault="002720DA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В. </w:t>
      </w: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содержание чистого вещества</w:t>
      </w:r>
    </w:p>
    <w:p w:rsidR="002720DA" w:rsidRPr="001724FA" w:rsidRDefault="002720DA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7. К</w:t>
      </w:r>
      <w:r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акие корма относят к сочным (не менее трех ответов)?</w:t>
      </w:r>
    </w:p>
    <w:p w:rsidR="002720DA" w:rsidRPr="001724FA" w:rsidRDefault="002720DA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А. </w:t>
      </w: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солома ячменная</w:t>
      </w: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ym w:font="Symbol" w:char="F020"/>
      </w:r>
    </w:p>
    <w:p w:rsidR="002720DA" w:rsidRPr="001724FA" w:rsidRDefault="002720DA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Б. </w:t>
      </w: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рыбная мука</w:t>
      </w:r>
    </w:p>
    <w:p w:rsidR="002720DA" w:rsidRPr="001724FA" w:rsidRDefault="002720DA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В. мякина пшеничная</w:t>
      </w:r>
    </w:p>
    <w:p w:rsidR="002720DA" w:rsidRPr="001724FA" w:rsidRDefault="002720DA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Г. сено люцерновое</w:t>
      </w:r>
    </w:p>
    <w:p w:rsidR="002720DA" w:rsidRPr="001724FA" w:rsidRDefault="002720DA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Д. </w:t>
      </w:r>
      <w:r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зеленый корм</w:t>
      </w:r>
    </w:p>
    <w:p w:rsidR="002720DA" w:rsidRPr="001724FA" w:rsidRDefault="002720DA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Е. </w:t>
      </w: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жмых подсолнечный</w:t>
      </w:r>
    </w:p>
    <w:p w:rsidR="002720DA" w:rsidRPr="001724FA" w:rsidRDefault="002720DA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Ж. </w:t>
      </w:r>
      <w:proofErr w:type="spellStart"/>
      <w:r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корнеклубнеплоды</w:t>
      </w:r>
      <w:proofErr w:type="spellEnd"/>
    </w:p>
    <w:p w:rsidR="002720DA" w:rsidRPr="001724FA" w:rsidRDefault="002720DA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И.силос</w:t>
      </w:r>
    </w:p>
    <w:p w:rsidR="00527A55" w:rsidRPr="001724FA" w:rsidRDefault="002720DA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8. </w:t>
      </w:r>
      <w:r w:rsidR="00527A55"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По классификации кормов солому относят к...</w:t>
      </w:r>
    </w:p>
    <w:p w:rsidR="00527A55" w:rsidRPr="001724FA" w:rsidRDefault="00527A55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А. </w:t>
      </w: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Сочным кормам</w:t>
      </w: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ym w:font="Symbol" w:char="F020"/>
      </w:r>
    </w:p>
    <w:p w:rsidR="00527A55" w:rsidRPr="001724FA" w:rsidRDefault="00527A55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Б. </w:t>
      </w: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концентрированным белковым кормам</w:t>
      </w:r>
    </w:p>
    <w:p w:rsidR="00527A55" w:rsidRPr="001724FA" w:rsidRDefault="00527A55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В. продуктам микробиологического синтеза</w:t>
      </w:r>
    </w:p>
    <w:p w:rsidR="00527A55" w:rsidRPr="001724FA" w:rsidRDefault="00527A55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Г. концентрированным углеводистым кормам</w:t>
      </w:r>
    </w:p>
    <w:p w:rsidR="002720DA" w:rsidRPr="001724FA" w:rsidRDefault="00527A55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Д. </w:t>
      </w:r>
      <w:r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объемистым грубым кормам</w:t>
      </w:r>
    </w:p>
    <w:p w:rsidR="00527A55" w:rsidRPr="001724FA" w:rsidRDefault="00527A55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9. По классификации кормов силос относят к...:</w:t>
      </w:r>
    </w:p>
    <w:p w:rsidR="00527A55" w:rsidRPr="001724FA" w:rsidRDefault="00527A55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А. </w:t>
      </w: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Грубым кормам</w:t>
      </w:r>
    </w:p>
    <w:p w:rsidR="001F5668" w:rsidRPr="001724FA" w:rsidRDefault="001F5668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Б. </w:t>
      </w:r>
      <w:r w:rsidR="00527A55"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концентрированным белковым кормам</w:t>
      </w:r>
    </w:p>
    <w:p w:rsidR="001F5668" w:rsidRPr="001724FA" w:rsidRDefault="001F5668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В. </w:t>
      </w:r>
      <w:r w:rsidR="00527A55"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сочным кормам</w:t>
      </w:r>
    </w:p>
    <w:p w:rsidR="001F5668" w:rsidRPr="001724FA" w:rsidRDefault="001F5668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lastRenderedPageBreak/>
        <w:t xml:space="preserve">Г. </w:t>
      </w:r>
      <w:r w:rsidR="00527A55"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концентрированным углеводистым кормам</w:t>
      </w:r>
    </w:p>
    <w:p w:rsidR="00527A55" w:rsidRPr="001724FA" w:rsidRDefault="001F5668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Д. </w:t>
      </w:r>
      <w:r w:rsidR="00527A55"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продуктам микробиологического синтеза</w:t>
      </w:r>
    </w:p>
    <w:p w:rsidR="001F5668" w:rsidRPr="001724FA" w:rsidRDefault="001F5668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10. В</w:t>
      </w:r>
      <w:r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 каких единицах выражается энергетическая питательность (не менее трех вариантов)?</w:t>
      </w:r>
    </w:p>
    <w:p w:rsidR="001F5668" w:rsidRPr="001724FA" w:rsidRDefault="001F5668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А. </w:t>
      </w: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 процентах</w:t>
      </w:r>
    </w:p>
    <w:p w:rsidR="001F5668" w:rsidRPr="001724FA" w:rsidRDefault="001F5668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Б. в граммах</w:t>
      </w:r>
    </w:p>
    <w:p w:rsidR="001F5668" w:rsidRPr="001724FA" w:rsidRDefault="001F5668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В. </w:t>
      </w:r>
      <w:r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в мегаджоулях</w:t>
      </w:r>
    </w:p>
    <w:p w:rsidR="001F5668" w:rsidRPr="001724FA" w:rsidRDefault="001F5668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Г. в джоулях</w:t>
      </w:r>
    </w:p>
    <w:p w:rsidR="001F5668" w:rsidRPr="001724FA" w:rsidRDefault="001F5668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Д. в ккал</w:t>
      </w:r>
    </w:p>
    <w:p w:rsidR="001F5668" w:rsidRPr="001724FA" w:rsidRDefault="001F5668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724FA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Е. </w:t>
      </w:r>
      <w:r w:rsidRPr="001724F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 килограммах</w:t>
      </w:r>
    </w:p>
    <w:p w:rsidR="001F5668" w:rsidRDefault="001F5668" w:rsidP="0076337D">
      <w:pPr>
        <w:spacing w:after="0" w:line="240" w:lineRule="auto"/>
        <w:ind w:left="306" w:hanging="306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1724FA" w:rsidRPr="00F2292E" w:rsidRDefault="001724FA" w:rsidP="00F2292E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  <w:u w:val="single"/>
        </w:rPr>
      </w:pPr>
      <w:r w:rsidRPr="00F2292E">
        <w:rPr>
          <w:rFonts w:ascii="Times New Roman" w:hAnsi="Times New Roman" w:cs="Times New Roman"/>
          <w:sz w:val="24"/>
          <w:szCs w:val="24"/>
          <w:u w:val="single"/>
        </w:rPr>
        <w:t>Примерные контрольные вопросы:</w:t>
      </w:r>
    </w:p>
    <w:p w:rsidR="001F5668" w:rsidRPr="00F2292E" w:rsidRDefault="00287B4B" w:rsidP="00F2292E">
      <w:pPr>
        <w:pStyle w:val="a7"/>
        <w:numPr>
          <w:ilvl w:val="0"/>
          <w:numId w:val="5"/>
        </w:numPr>
        <w:ind w:left="0" w:firstLine="0"/>
        <w:jc w:val="both"/>
        <w:rPr>
          <w:sz w:val="24"/>
          <w:szCs w:val="24"/>
        </w:rPr>
      </w:pPr>
      <w:r w:rsidRPr="00F2292E">
        <w:rPr>
          <w:sz w:val="24"/>
          <w:szCs w:val="24"/>
        </w:rPr>
        <w:t xml:space="preserve">Состояние и перспективы развития кормопроизводства </w:t>
      </w:r>
    </w:p>
    <w:p w:rsidR="00713395" w:rsidRPr="00F2292E" w:rsidRDefault="00713395" w:rsidP="00F2292E">
      <w:pPr>
        <w:pStyle w:val="a7"/>
        <w:numPr>
          <w:ilvl w:val="0"/>
          <w:numId w:val="5"/>
        </w:numPr>
        <w:ind w:left="0" w:firstLine="0"/>
        <w:jc w:val="both"/>
        <w:rPr>
          <w:sz w:val="24"/>
          <w:szCs w:val="24"/>
        </w:rPr>
      </w:pPr>
      <w:r w:rsidRPr="00F2292E">
        <w:rPr>
          <w:sz w:val="24"/>
          <w:szCs w:val="24"/>
          <w:shd w:val="clear" w:color="auto" w:fill="FFFFFF"/>
        </w:rPr>
        <w:t>Какие продукты называют кормами?</w:t>
      </w:r>
    </w:p>
    <w:p w:rsidR="00713395" w:rsidRPr="00F2292E" w:rsidRDefault="00713395" w:rsidP="00F2292E">
      <w:pPr>
        <w:pStyle w:val="a7"/>
        <w:numPr>
          <w:ilvl w:val="0"/>
          <w:numId w:val="5"/>
        </w:numPr>
        <w:ind w:left="0" w:firstLine="0"/>
        <w:jc w:val="both"/>
        <w:rPr>
          <w:sz w:val="24"/>
          <w:szCs w:val="24"/>
        </w:rPr>
      </w:pPr>
      <w:r w:rsidRPr="00F2292E">
        <w:rPr>
          <w:sz w:val="24"/>
          <w:szCs w:val="24"/>
          <w:shd w:val="clear" w:color="auto" w:fill="FFFFFF"/>
        </w:rPr>
        <w:t>Какие классификации кормовых средств существуют?</w:t>
      </w:r>
    </w:p>
    <w:p w:rsidR="00287B4B" w:rsidRPr="00F2292E" w:rsidRDefault="00287B4B" w:rsidP="00F2292E">
      <w:pPr>
        <w:pStyle w:val="a7"/>
        <w:numPr>
          <w:ilvl w:val="0"/>
          <w:numId w:val="5"/>
        </w:numPr>
        <w:ind w:left="0" w:firstLine="0"/>
        <w:jc w:val="both"/>
        <w:rPr>
          <w:sz w:val="24"/>
          <w:szCs w:val="24"/>
        </w:rPr>
      </w:pPr>
      <w:r w:rsidRPr="00F2292E">
        <w:rPr>
          <w:color w:val="242424"/>
          <w:sz w:val="24"/>
          <w:szCs w:val="24"/>
        </w:rPr>
        <w:t>К каким видам кормов относятся сенаж, мякина ячменя, обрат, зеленая масса овса, дробленое зерно гороха?</w:t>
      </w:r>
    </w:p>
    <w:p w:rsidR="00287B4B" w:rsidRPr="00F2292E" w:rsidRDefault="00287B4B" w:rsidP="00F2292E">
      <w:pPr>
        <w:pStyle w:val="a7"/>
        <w:numPr>
          <w:ilvl w:val="0"/>
          <w:numId w:val="5"/>
        </w:numPr>
        <w:shd w:val="clear" w:color="auto" w:fill="FFFFFF"/>
        <w:ind w:left="0" w:firstLine="0"/>
        <w:jc w:val="both"/>
        <w:rPr>
          <w:sz w:val="24"/>
          <w:szCs w:val="24"/>
        </w:rPr>
      </w:pPr>
      <w:r w:rsidRPr="00F2292E">
        <w:rPr>
          <w:sz w:val="24"/>
          <w:szCs w:val="24"/>
        </w:rPr>
        <w:t>Чем отличаются между собой по химическому составу корма растительного и животного происхождения.</w:t>
      </w:r>
    </w:p>
    <w:p w:rsidR="00287B4B" w:rsidRPr="00F2292E" w:rsidRDefault="00287B4B" w:rsidP="00F2292E">
      <w:pPr>
        <w:pStyle w:val="a7"/>
        <w:numPr>
          <w:ilvl w:val="0"/>
          <w:numId w:val="5"/>
        </w:numPr>
        <w:ind w:left="0" w:firstLine="0"/>
        <w:jc w:val="both"/>
        <w:rPr>
          <w:sz w:val="24"/>
          <w:szCs w:val="24"/>
        </w:rPr>
      </w:pPr>
      <w:r w:rsidRPr="00F2292E">
        <w:rPr>
          <w:sz w:val="24"/>
          <w:szCs w:val="24"/>
          <w:shd w:val="clear" w:color="auto" w:fill="FFFFFF"/>
        </w:rPr>
        <w:t>Какие корма являются источниками клетчатки?</w:t>
      </w:r>
    </w:p>
    <w:p w:rsidR="00287B4B" w:rsidRPr="00F2292E" w:rsidRDefault="00287B4B" w:rsidP="00F2292E">
      <w:pPr>
        <w:pStyle w:val="a7"/>
        <w:numPr>
          <w:ilvl w:val="0"/>
          <w:numId w:val="5"/>
        </w:numPr>
        <w:ind w:left="0" w:firstLine="0"/>
        <w:jc w:val="both"/>
        <w:rPr>
          <w:sz w:val="24"/>
          <w:szCs w:val="24"/>
        </w:rPr>
      </w:pPr>
      <w:r w:rsidRPr="00F2292E">
        <w:rPr>
          <w:sz w:val="24"/>
          <w:szCs w:val="24"/>
          <w:shd w:val="clear" w:color="auto" w:fill="FFFFFF"/>
        </w:rPr>
        <w:t>Какие корма являются источниками протеина?</w:t>
      </w:r>
    </w:p>
    <w:p w:rsidR="00287B4B" w:rsidRPr="00F2292E" w:rsidRDefault="00287B4B" w:rsidP="00F2292E">
      <w:pPr>
        <w:pStyle w:val="a7"/>
        <w:numPr>
          <w:ilvl w:val="0"/>
          <w:numId w:val="5"/>
        </w:numPr>
        <w:ind w:left="0" w:firstLine="0"/>
        <w:jc w:val="both"/>
        <w:rPr>
          <w:sz w:val="24"/>
          <w:szCs w:val="24"/>
        </w:rPr>
      </w:pPr>
      <w:r w:rsidRPr="00F2292E">
        <w:rPr>
          <w:sz w:val="24"/>
          <w:szCs w:val="24"/>
          <w:shd w:val="clear" w:color="auto" w:fill="FFFFFF"/>
        </w:rPr>
        <w:t>Какие корма считаются источниками незаменимых аминокислот?</w:t>
      </w:r>
    </w:p>
    <w:p w:rsidR="00287B4B" w:rsidRPr="00F2292E" w:rsidRDefault="00287B4B" w:rsidP="00F2292E">
      <w:pPr>
        <w:pStyle w:val="a7"/>
        <w:numPr>
          <w:ilvl w:val="0"/>
          <w:numId w:val="5"/>
        </w:numPr>
        <w:ind w:left="0" w:firstLine="0"/>
        <w:jc w:val="both"/>
        <w:rPr>
          <w:sz w:val="24"/>
          <w:szCs w:val="24"/>
        </w:rPr>
      </w:pPr>
      <w:r w:rsidRPr="00F2292E">
        <w:rPr>
          <w:sz w:val="24"/>
          <w:szCs w:val="24"/>
          <w:shd w:val="clear" w:color="auto" w:fill="FFFFFF"/>
        </w:rPr>
        <w:t>Содержание кормовых единиц в основных кормах.</w:t>
      </w:r>
    </w:p>
    <w:p w:rsidR="00287B4B" w:rsidRPr="00F2292E" w:rsidRDefault="00287B4B" w:rsidP="00F2292E">
      <w:pPr>
        <w:pStyle w:val="a7"/>
        <w:numPr>
          <w:ilvl w:val="0"/>
          <w:numId w:val="5"/>
        </w:numPr>
        <w:ind w:left="0" w:firstLine="0"/>
        <w:jc w:val="both"/>
        <w:rPr>
          <w:sz w:val="24"/>
          <w:szCs w:val="24"/>
        </w:rPr>
      </w:pPr>
      <w:r w:rsidRPr="00F2292E">
        <w:rPr>
          <w:sz w:val="24"/>
          <w:szCs w:val="24"/>
          <w:shd w:val="clear" w:color="auto" w:fill="FFFFFF"/>
        </w:rPr>
        <w:t>Энергетическая ценность отдельных видов зеленых кормов.</w:t>
      </w:r>
    </w:p>
    <w:p w:rsidR="00287B4B" w:rsidRPr="00B253B2" w:rsidRDefault="00287B4B" w:rsidP="00B253B2">
      <w:pPr>
        <w:pStyle w:val="a7"/>
        <w:ind w:left="0"/>
        <w:jc w:val="both"/>
        <w:rPr>
          <w:sz w:val="24"/>
          <w:szCs w:val="24"/>
        </w:rPr>
      </w:pPr>
    </w:p>
    <w:p w:rsidR="00F2292E" w:rsidRPr="00B253B2" w:rsidRDefault="00F2292E" w:rsidP="00B253B2">
      <w:pPr>
        <w:pStyle w:val="2"/>
        <w:spacing w:before="0" w:line="240" w:lineRule="auto"/>
        <w:contextualSpacing/>
        <w:jc w:val="both"/>
        <w:rPr>
          <w:rFonts w:ascii="Times New Roman" w:hAnsi="Times New Roman" w:cs="Times New Roman"/>
          <w:bCs w:val="0"/>
          <w:i/>
          <w:color w:val="auto"/>
          <w:sz w:val="24"/>
          <w:szCs w:val="24"/>
        </w:rPr>
      </w:pPr>
      <w:r w:rsidRPr="00B253B2">
        <w:rPr>
          <w:rFonts w:ascii="Times New Roman" w:hAnsi="Times New Roman" w:cs="Times New Roman"/>
          <w:color w:val="auto"/>
          <w:sz w:val="24"/>
          <w:szCs w:val="24"/>
        </w:rPr>
        <w:t xml:space="preserve">Критерии оценки знаний и компетенций слушателей: </w:t>
      </w:r>
    </w:p>
    <w:p w:rsidR="00F2292E" w:rsidRDefault="00F2292E" w:rsidP="00B253B2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>Показателями уровня освоенности компетенций являются:</w:t>
      </w:r>
    </w:p>
    <w:p w:rsidR="00B253B2" w:rsidRPr="00B253B2" w:rsidRDefault="00B253B2" w:rsidP="00B253B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1-й этап (уровень знаний):</w:t>
      </w:r>
    </w:p>
    <w:p w:rsidR="00B253B2" w:rsidRPr="00B253B2" w:rsidRDefault="00B253B2" w:rsidP="00B253B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 xml:space="preserve">учение </w:t>
      </w:r>
      <w:r w:rsidRPr="00B253B2">
        <w:rPr>
          <w:rFonts w:ascii="Times New Roman" w:hAnsi="Times New Roman" w:cs="Times New Roman"/>
          <w:sz w:val="24"/>
          <w:szCs w:val="24"/>
        </w:rPr>
        <w:t>отвеча</w:t>
      </w:r>
      <w:r>
        <w:rPr>
          <w:rFonts w:ascii="Times New Roman" w:hAnsi="Times New Roman" w:cs="Times New Roman"/>
          <w:sz w:val="24"/>
          <w:szCs w:val="24"/>
        </w:rPr>
        <w:t>ть</w:t>
      </w:r>
      <w:r w:rsidRPr="00B253B2">
        <w:rPr>
          <w:rFonts w:ascii="Times New Roman" w:hAnsi="Times New Roman" w:cs="Times New Roman"/>
          <w:sz w:val="24"/>
          <w:szCs w:val="24"/>
        </w:rPr>
        <w:t xml:space="preserve"> на основные вопросы на уровне понимания сути – зачтено.</w:t>
      </w:r>
    </w:p>
    <w:p w:rsidR="00B253B2" w:rsidRPr="00B253B2" w:rsidRDefault="00B253B2" w:rsidP="00B253B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>- множественные ошибки при ответе на вопросы – не зачтено</w:t>
      </w:r>
    </w:p>
    <w:p w:rsidR="00B253B2" w:rsidRPr="00B253B2" w:rsidRDefault="00B253B2" w:rsidP="00B253B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2-й этап (уровень умений):</w:t>
      </w:r>
    </w:p>
    <w:p w:rsidR="00BE76FC" w:rsidRPr="00BE76FC" w:rsidRDefault="00BE76FC" w:rsidP="00BE76F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76FC">
        <w:rPr>
          <w:rFonts w:ascii="Times New Roman" w:hAnsi="Times New Roman" w:cs="Times New Roman"/>
          <w:sz w:val="24"/>
          <w:szCs w:val="24"/>
        </w:rPr>
        <w:t>- тема вопроса раскрыта полностью, приведены конкретные примеры, сделаны самостоятельные выводы – зачтено</w:t>
      </w:r>
    </w:p>
    <w:p w:rsidR="00BE76FC" w:rsidRPr="00BE76FC" w:rsidRDefault="00BE76FC" w:rsidP="00BE76F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E76FC">
        <w:rPr>
          <w:rFonts w:ascii="Times New Roman" w:hAnsi="Times New Roman" w:cs="Times New Roman"/>
          <w:sz w:val="24"/>
          <w:szCs w:val="24"/>
        </w:rPr>
        <w:t xml:space="preserve">- </w:t>
      </w:r>
      <w:r w:rsidRPr="00BE76FC">
        <w:rPr>
          <w:rFonts w:ascii="Times New Roman" w:eastAsia="Times New Roman" w:hAnsi="Times New Roman" w:cs="Times New Roman"/>
          <w:color w:val="000000"/>
          <w:sz w:val="24"/>
          <w:szCs w:val="24"/>
        </w:rPr>
        <w:t>тема вопроса раскрыта не достаточно, не приведены конкретные примеры, самостоятельные выводы отсутствуют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– не зачтено</w:t>
      </w:r>
      <w:r w:rsidRPr="00BE76FC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B253B2" w:rsidRPr="00B253B2" w:rsidRDefault="00B253B2" w:rsidP="00B253B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3-й этап (уровень владения навыками):</w:t>
      </w:r>
    </w:p>
    <w:p w:rsidR="00B253B2" w:rsidRPr="00B253B2" w:rsidRDefault="00B253B2" w:rsidP="00B253B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>демонстрация</w:t>
      </w:r>
      <w:r w:rsidRPr="00B253B2">
        <w:rPr>
          <w:rFonts w:ascii="Times New Roman" w:hAnsi="Times New Roman" w:cs="Times New Roman"/>
          <w:sz w:val="24"/>
          <w:szCs w:val="24"/>
        </w:rPr>
        <w:t>значительно</w:t>
      </w:r>
      <w:r>
        <w:rPr>
          <w:rFonts w:ascii="Times New Roman" w:hAnsi="Times New Roman" w:cs="Times New Roman"/>
          <w:sz w:val="24"/>
          <w:szCs w:val="24"/>
        </w:rPr>
        <w:t>го</w:t>
      </w:r>
      <w:r w:rsidRPr="00B253B2">
        <w:rPr>
          <w:rFonts w:ascii="Times New Roman" w:hAnsi="Times New Roman" w:cs="Times New Roman"/>
          <w:sz w:val="24"/>
          <w:szCs w:val="24"/>
        </w:rPr>
        <w:t xml:space="preserve"> понимание проблемы– зачтено.</w:t>
      </w:r>
    </w:p>
    <w:p w:rsidR="00B253B2" w:rsidRPr="0007683E" w:rsidRDefault="00B253B2" w:rsidP="00B253B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7683E">
        <w:rPr>
          <w:rFonts w:ascii="Times New Roman" w:hAnsi="Times New Roman" w:cs="Times New Roman"/>
          <w:sz w:val="24"/>
          <w:szCs w:val="24"/>
        </w:rPr>
        <w:t>- слабое понимание проблемы – не зачтено.</w:t>
      </w:r>
    </w:p>
    <w:p w:rsidR="00B253B2" w:rsidRDefault="00C108EA" w:rsidP="0007683E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7683E">
        <w:rPr>
          <w:rFonts w:ascii="Times New Roman" w:hAnsi="Times New Roman" w:cs="Times New Roman"/>
          <w:sz w:val="24"/>
          <w:szCs w:val="24"/>
        </w:rPr>
        <w:t xml:space="preserve">Уровень </w:t>
      </w:r>
      <w:proofErr w:type="spellStart"/>
      <w:r w:rsidRPr="0007683E">
        <w:rPr>
          <w:rFonts w:ascii="Times New Roman" w:hAnsi="Times New Roman" w:cs="Times New Roman"/>
          <w:sz w:val="24"/>
          <w:szCs w:val="24"/>
        </w:rPr>
        <w:t>сформированности</w:t>
      </w:r>
      <w:proofErr w:type="spellEnd"/>
      <w:r w:rsidRPr="0007683E">
        <w:rPr>
          <w:rFonts w:ascii="Times New Roman" w:hAnsi="Times New Roman" w:cs="Times New Roman"/>
          <w:sz w:val="24"/>
          <w:szCs w:val="24"/>
        </w:rPr>
        <w:t xml:space="preserve"> компетенций в целом по дисциплине оценивается на основе результатов промежуточной аттестации.Оценка выставляется по шкале «зач</w:t>
      </w:r>
      <w:r w:rsidR="00BE76FC">
        <w:rPr>
          <w:rFonts w:ascii="Times New Roman" w:hAnsi="Times New Roman" w:cs="Times New Roman"/>
          <w:sz w:val="24"/>
          <w:szCs w:val="24"/>
        </w:rPr>
        <w:t>тено</w:t>
      </w:r>
      <w:r w:rsidRPr="0007683E">
        <w:rPr>
          <w:rFonts w:ascii="Times New Roman" w:hAnsi="Times New Roman" w:cs="Times New Roman"/>
          <w:sz w:val="24"/>
          <w:szCs w:val="24"/>
        </w:rPr>
        <w:t>», «не зач</w:t>
      </w:r>
      <w:r w:rsidR="00BE76FC">
        <w:rPr>
          <w:rFonts w:ascii="Times New Roman" w:hAnsi="Times New Roman" w:cs="Times New Roman"/>
          <w:sz w:val="24"/>
          <w:szCs w:val="24"/>
        </w:rPr>
        <w:t>тено</w:t>
      </w:r>
      <w:r w:rsidRPr="0007683E">
        <w:rPr>
          <w:rFonts w:ascii="Times New Roman" w:hAnsi="Times New Roman" w:cs="Times New Roman"/>
          <w:sz w:val="24"/>
          <w:szCs w:val="24"/>
        </w:rPr>
        <w:t xml:space="preserve">» по </w:t>
      </w:r>
      <w:r w:rsidR="00A3103B">
        <w:rPr>
          <w:rFonts w:ascii="Times New Roman" w:hAnsi="Times New Roman" w:cs="Times New Roman"/>
          <w:sz w:val="24"/>
          <w:szCs w:val="24"/>
        </w:rPr>
        <w:t>итога</w:t>
      </w:r>
      <w:r w:rsidRPr="0007683E">
        <w:rPr>
          <w:rFonts w:ascii="Times New Roman" w:hAnsi="Times New Roman" w:cs="Times New Roman"/>
          <w:sz w:val="24"/>
          <w:szCs w:val="24"/>
        </w:rPr>
        <w:t xml:space="preserve">м </w:t>
      </w:r>
      <w:proofErr w:type="spellStart"/>
      <w:r w:rsidRPr="0007683E">
        <w:rPr>
          <w:rFonts w:ascii="Times New Roman" w:hAnsi="Times New Roman" w:cs="Times New Roman"/>
          <w:sz w:val="24"/>
          <w:szCs w:val="24"/>
        </w:rPr>
        <w:t>освоениявсех</w:t>
      </w:r>
      <w:proofErr w:type="spellEnd"/>
      <w:r w:rsidRPr="0007683E">
        <w:rPr>
          <w:rFonts w:ascii="Times New Roman" w:hAnsi="Times New Roman" w:cs="Times New Roman"/>
          <w:sz w:val="24"/>
          <w:szCs w:val="24"/>
        </w:rPr>
        <w:t xml:space="preserve"> трех этапов.</w:t>
      </w:r>
    </w:p>
    <w:p w:rsidR="00192821" w:rsidRPr="0007683E" w:rsidRDefault="00192821" w:rsidP="0007683E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32009D" w:rsidRPr="00FC11BA" w:rsidRDefault="0032009D" w:rsidP="0032009D">
      <w:pPr>
        <w:pStyle w:val="2"/>
        <w:spacing w:before="0" w:line="240" w:lineRule="auto"/>
        <w:contextualSpacing/>
        <w:jc w:val="center"/>
        <w:rPr>
          <w:rFonts w:ascii="Times New Roman" w:hAnsi="Times New Roman" w:cs="Times New Roman"/>
          <w:iCs/>
          <w:color w:val="auto"/>
          <w:sz w:val="28"/>
          <w:szCs w:val="28"/>
        </w:rPr>
      </w:pPr>
      <w:r>
        <w:rPr>
          <w:rFonts w:ascii="Times New Roman" w:hAnsi="Times New Roman" w:cs="Times New Roman"/>
          <w:iCs/>
          <w:color w:val="auto"/>
          <w:sz w:val="28"/>
          <w:szCs w:val="28"/>
        </w:rPr>
        <w:t>4.3.2</w:t>
      </w:r>
      <w:r w:rsidRPr="00FC11BA">
        <w:rPr>
          <w:rFonts w:ascii="Times New Roman" w:hAnsi="Times New Roman" w:cs="Times New Roman"/>
          <w:iCs/>
          <w:color w:val="auto"/>
          <w:sz w:val="28"/>
          <w:szCs w:val="28"/>
        </w:rPr>
        <w:t>.Рабочая программа дисциплины</w:t>
      </w:r>
    </w:p>
    <w:p w:rsidR="0032009D" w:rsidRPr="008A033D" w:rsidRDefault="0032009D" w:rsidP="0032009D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A033D">
        <w:rPr>
          <w:rFonts w:ascii="Times New Roman" w:hAnsi="Times New Roman" w:cs="Times New Roman"/>
          <w:b/>
          <w:sz w:val="28"/>
          <w:szCs w:val="28"/>
        </w:rPr>
        <w:t>«</w:t>
      </w:r>
      <w:r w:rsidR="008A033D" w:rsidRPr="008A033D">
        <w:rPr>
          <w:rFonts w:ascii="Times New Roman" w:hAnsi="Times New Roman" w:cs="Times New Roman"/>
          <w:b/>
          <w:sz w:val="28"/>
          <w:szCs w:val="28"/>
        </w:rPr>
        <w:t>Кормовые севообороты. Культуры полевого кормопроизводства</w:t>
      </w:r>
      <w:r w:rsidRPr="008A033D">
        <w:rPr>
          <w:rFonts w:ascii="Times New Roman" w:hAnsi="Times New Roman" w:cs="Times New Roman"/>
          <w:b/>
          <w:sz w:val="28"/>
          <w:szCs w:val="28"/>
        </w:rPr>
        <w:t>»</w:t>
      </w:r>
    </w:p>
    <w:p w:rsidR="007873B2" w:rsidRDefault="0032009D" w:rsidP="0032009D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11BA">
        <w:rPr>
          <w:rFonts w:ascii="Times New Roman" w:hAnsi="Times New Roman" w:cs="Times New Roman"/>
          <w:color w:val="FF0000"/>
          <w:sz w:val="28"/>
          <w:szCs w:val="28"/>
        </w:rPr>
        <w:tab/>
      </w:r>
      <w:r w:rsidRPr="00FC11BA">
        <w:rPr>
          <w:rFonts w:ascii="Times New Roman" w:hAnsi="Times New Roman" w:cs="Times New Roman"/>
          <w:sz w:val="28"/>
          <w:szCs w:val="28"/>
          <w:u w:val="single"/>
        </w:rPr>
        <w:t xml:space="preserve">Цель дисциплины </w:t>
      </w:r>
      <w:r w:rsidRPr="00FC11BA">
        <w:rPr>
          <w:rFonts w:ascii="Times New Roman" w:hAnsi="Times New Roman" w:cs="Times New Roman"/>
          <w:sz w:val="28"/>
          <w:szCs w:val="28"/>
        </w:rPr>
        <w:t>–</w:t>
      </w:r>
      <w:r w:rsidR="007873B2">
        <w:rPr>
          <w:rFonts w:ascii="Times New Roman" w:hAnsi="Times New Roman" w:cs="Times New Roman"/>
          <w:sz w:val="28"/>
          <w:szCs w:val="28"/>
        </w:rPr>
        <w:t xml:space="preserve">освоить особенности </w:t>
      </w:r>
      <w:r w:rsidR="008A033D">
        <w:rPr>
          <w:rFonts w:ascii="Times New Roman" w:hAnsi="Times New Roman" w:cs="Times New Roman"/>
          <w:sz w:val="28"/>
          <w:szCs w:val="28"/>
        </w:rPr>
        <w:t xml:space="preserve">биологии и </w:t>
      </w:r>
      <w:r w:rsidR="007873B2">
        <w:rPr>
          <w:rFonts w:ascii="Times New Roman" w:hAnsi="Times New Roman" w:cs="Times New Roman"/>
          <w:sz w:val="28"/>
          <w:szCs w:val="28"/>
        </w:rPr>
        <w:t xml:space="preserve">технологии возделывания основных </w:t>
      </w:r>
      <w:r w:rsidR="008A033D">
        <w:rPr>
          <w:rFonts w:ascii="Times New Roman" w:hAnsi="Times New Roman" w:cs="Times New Roman"/>
          <w:sz w:val="28"/>
          <w:szCs w:val="28"/>
        </w:rPr>
        <w:t xml:space="preserve">культур полевого кормопроизводства. </w:t>
      </w:r>
    </w:p>
    <w:p w:rsidR="0032009D" w:rsidRPr="00FC11BA" w:rsidRDefault="0032009D" w:rsidP="0032009D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11BA">
        <w:rPr>
          <w:rFonts w:ascii="Times New Roman" w:hAnsi="Times New Roman" w:cs="Times New Roman"/>
          <w:sz w:val="28"/>
          <w:szCs w:val="28"/>
        </w:rPr>
        <w:tab/>
      </w:r>
    </w:p>
    <w:p w:rsidR="0032009D" w:rsidRPr="00FC11BA" w:rsidRDefault="0032009D" w:rsidP="0032009D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11BA">
        <w:rPr>
          <w:rFonts w:ascii="Times New Roman" w:hAnsi="Times New Roman" w:cs="Times New Roman"/>
          <w:sz w:val="28"/>
          <w:szCs w:val="28"/>
          <w:u w:val="single"/>
        </w:rPr>
        <w:t>Задачи дисциплины</w:t>
      </w:r>
      <w:r w:rsidRPr="00FC11BA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32009D" w:rsidRPr="00FC11BA" w:rsidRDefault="0032009D" w:rsidP="0032009D">
      <w:pPr>
        <w:pStyle w:val="a7"/>
        <w:numPr>
          <w:ilvl w:val="0"/>
          <w:numId w:val="6"/>
        </w:numPr>
        <w:jc w:val="both"/>
        <w:rPr>
          <w:szCs w:val="28"/>
        </w:rPr>
      </w:pPr>
      <w:r w:rsidRPr="00FC11BA">
        <w:rPr>
          <w:szCs w:val="28"/>
        </w:rPr>
        <w:lastRenderedPageBreak/>
        <w:t xml:space="preserve">Изучить </w:t>
      </w:r>
      <w:r w:rsidR="007873B2">
        <w:rPr>
          <w:szCs w:val="28"/>
        </w:rPr>
        <w:t>особенности кормовых севооборотов</w:t>
      </w:r>
      <w:r w:rsidRPr="00FC11BA">
        <w:rPr>
          <w:szCs w:val="28"/>
        </w:rPr>
        <w:t>.</w:t>
      </w:r>
    </w:p>
    <w:p w:rsidR="0032009D" w:rsidRDefault="007873B2" w:rsidP="007873B2">
      <w:pPr>
        <w:pStyle w:val="a7"/>
        <w:numPr>
          <w:ilvl w:val="0"/>
          <w:numId w:val="6"/>
        </w:numPr>
        <w:ind w:left="426" w:hanging="11"/>
        <w:jc w:val="both"/>
        <w:rPr>
          <w:szCs w:val="28"/>
        </w:rPr>
      </w:pPr>
      <w:r>
        <w:rPr>
          <w:szCs w:val="28"/>
        </w:rPr>
        <w:t xml:space="preserve">Изучить технологию возделывания </w:t>
      </w:r>
      <w:r w:rsidR="008A033D">
        <w:rPr>
          <w:szCs w:val="28"/>
        </w:rPr>
        <w:t>однолетних и многолетних кормовых культур.</w:t>
      </w:r>
    </w:p>
    <w:p w:rsidR="008A033D" w:rsidRPr="00FC11BA" w:rsidRDefault="008A033D" w:rsidP="007873B2">
      <w:pPr>
        <w:pStyle w:val="a7"/>
        <w:numPr>
          <w:ilvl w:val="0"/>
          <w:numId w:val="6"/>
        </w:numPr>
        <w:ind w:left="426" w:hanging="11"/>
        <w:jc w:val="both"/>
        <w:rPr>
          <w:szCs w:val="28"/>
        </w:rPr>
      </w:pPr>
      <w:r>
        <w:rPr>
          <w:szCs w:val="28"/>
        </w:rPr>
        <w:t xml:space="preserve">Изучить особенности возделывания </w:t>
      </w:r>
      <w:proofErr w:type="spellStart"/>
      <w:r>
        <w:rPr>
          <w:szCs w:val="28"/>
        </w:rPr>
        <w:t>зернокормовых</w:t>
      </w:r>
      <w:proofErr w:type="spellEnd"/>
      <w:r>
        <w:rPr>
          <w:szCs w:val="28"/>
        </w:rPr>
        <w:t xml:space="preserve"> культур и роль зерновых бобовых культур.</w:t>
      </w:r>
    </w:p>
    <w:p w:rsidR="0032009D" w:rsidRPr="00FC11BA" w:rsidRDefault="0032009D" w:rsidP="0032009D">
      <w:pPr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2009D" w:rsidRPr="00FC11BA" w:rsidRDefault="0032009D" w:rsidP="0032009D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FC11BA">
        <w:rPr>
          <w:rFonts w:ascii="Times New Roman" w:hAnsi="Times New Roman" w:cs="Times New Roman"/>
          <w:sz w:val="28"/>
          <w:szCs w:val="28"/>
          <w:u w:val="single"/>
        </w:rPr>
        <w:t>Процесс изучения дисциплины направлен на формирование следующи</w:t>
      </w:r>
      <w:r>
        <w:rPr>
          <w:rFonts w:ascii="Times New Roman" w:hAnsi="Times New Roman" w:cs="Times New Roman"/>
          <w:sz w:val="28"/>
          <w:szCs w:val="28"/>
          <w:u w:val="single"/>
        </w:rPr>
        <w:t>х компетенций: ПК-1</w:t>
      </w:r>
      <w:r w:rsidR="008A033D">
        <w:rPr>
          <w:rFonts w:ascii="Times New Roman" w:hAnsi="Times New Roman" w:cs="Times New Roman"/>
          <w:sz w:val="28"/>
          <w:szCs w:val="28"/>
          <w:u w:val="single"/>
        </w:rPr>
        <w:t>, ПК-2</w:t>
      </w:r>
      <w:r>
        <w:rPr>
          <w:rFonts w:ascii="Times New Roman" w:hAnsi="Times New Roman" w:cs="Times New Roman"/>
          <w:sz w:val="28"/>
          <w:szCs w:val="28"/>
          <w:u w:val="single"/>
        </w:rPr>
        <w:t>.</w:t>
      </w:r>
    </w:p>
    <w:p w:rsidR="0032009D" w:rsidRPr="00FC11BA" w:rsidRDefault="0032009D" w:rsidP="0032009D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32009D" w:rsidRPr="00FC11BA" w:rsidRDefault="0032009D" w:rsidP="0032009D">
      <w:pPr>
        <w:spacing w:after="0" w:line="240" w:lineRule="auto"/>
        <w:ind w:left="-375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FC11BA">
        <w:rPr>
          <w:rFonts w:ascii="Times New Roman" w:hAnsi="Times New Roman" w:cs="Times New Roman"/>
          <w:sz w:val="28"/>
          <w:szCs w:val="28"/>
        </w:rPr>
        <w:tab/>
      </w:r>
      <w:r w:rsidRPr="00FC11BA">
        <w:rPr>
          <w:rFonts w:ascii="Times New Roman" w:hAnsi="Times New Roman" w:cs="Times New Roman"/>
          <w:sz w:val="28"/>
          <w:szCs w:val="28"/>
        </w:rPr>
        <w:tab/>
      </w:r>
      <w:r w:rsidRPr="00FC11BA">
        <w:rPr>
          <w:rFonts w:ascii="Times New Roman" w:hAnsi="Times New Roman" w:cs="Times New Roman"/>
          <w:sz w:val="28"/>
          <w:szCs w:val="28"/>
          <w:u w:val="single"/>
        </w:rPr>
        <w:t>Объем дисциплины и виды учебной работы.</w:t>
      </w:r>
    </w:p>
    <w:p w:rsidR="0032009D" w:rsidRPr="00FC11BA" w:rsidRDefault="0032009D" w:rsidP="0032009D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11BA">
        <w:rPr>
          <w:rFonts w:ascii="Times New Roman" w:hAnsi="Times New Roman" w:cs="Times New Roman"/>
          <w:sz w:val="28"/>
          <w:szCs w:val="28"/>
        </w:rPr>
        <w:t>Общая трудоемкость дисциплины соста</w:t>
      </w:r>
      <w:r w:rsidR="00343D11">
        <w:rPr>
          <w:rFonts w:ascii="Times New Roman" w:hAnsi="Times New Roman" w:cs="Times New Roman"/>
          <w:sz w:val="28"/>
          <w:szCs w:val="28"/>
        </w:rPr>
        <w:t>вляет 8</w:t>
      </w:r>
      <w:r w:rsidRPr="00FC11BA">
        <w:rPr>
          <w:rFonts w:ascii="Times New Roman" w:hAnsi="Times New Roman" w:cs="Times New Roman"/>
          <w:sz w:val="28"/>
          <w:szCs w:val="28"/>
        </w:rPr>
        <w:t xml:space="preserve"> часов.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32009D" w:rsidRPr="00FC11BA" w:rsidTr="0032009D">
        <w:tc>
          <w:tcPr>
            <w:tcW w:w="4785" w:type="dxa"/>
          </w:tcPr>
          <w:p w:rsidR="0032009D" w:rsidRPr="00FC11BA" w:rsidRDefault="0032009D" w:rsidP="0032009D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FC11BA">
              <w:rPr>
                <w:rFonts w:ascii="Times New Roman" w:hAnsi="Times New Roman" w:cs="Times New Roman"/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32009D" w:rsidRPr="00FC11BA" w:rsidRDefault="0032009D" w:rsidP="0032009D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FC11BA">
              <w:rPr>
                <w:rFonts w:ascii="Times New Roman" w:hAnsi="Times New Roman" w:cs="Times New Roman"/>
                <w:b/>
              </w:rPr>
              <w:t>Всего часов</w:t>
            </w:r>
          </w:p>
        </w:tc>
      </w:tr>
      <w:tr w:rsidR="0032009D" w:rsidRPr="00FC11BA" w:rsidTr="0032009D">
        <w:tc>
          <w:tcPr>
            <w:tcW w:w="4785" w:type="dxa"/>
          </w:tcPr>
          <w:p w:rsidR="0032009D" w:rsidRPr="00FC11BA" w:rsidRDefault="0032009D" w:rsidP="0032009D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Аудиторные занятия</w:t>
            </w:r>
          </w:p>
        </w:tc>
        <w:tc>
          <w:tcPr>
            <w:tcW w:w="4786" w:type="dxa"/>
          </w:tcPr>
          <w:p w:rsidR="0032009D" w:rsidRPr="00FC11BA" w:rsidRDefault="008A033D" w:rsidP="0032009D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</w:tr>
      <w:tr w:rsidR="0032009D" w:rsidRPr="00FC11BA" w:rsidTr="0032009D">
        <w:tc>
          <w:tcPr>
            <w:tcW w:w="4785" w:type="dxa"/>
          </w:tcPr>
          <w:p w:rsidR="0032009D" w:rsidRPr="00FC11BA" w:rsidRDefault="0032009D" w:rsidP="0032009D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В том числе:</w:t>
            </w:r>
          </w:p>
        </w:tc>
        <w:tc>
          <w:tcPr>
            <w:tcW w:w="4786" w:type="dxa"/>
          </w:tcPr>
          <w:p w:rsidR="0032009D" w:rsidRPr="00FC11BA" w:rsidRDefault="0032009D" w:rsidP="0032009D">
            <w:pPr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32009D" w:rsidRPr="00FC11BA" w:rsidTr="0032009D">
        <w:trPr>
          <w:trHeight w:val="211"/>
        </w:trPr>
        <w:tc>
          <w:tcPr>
            <w:tcW w:w="4785" w:type="dxa"/>
          </w:tcPr>
          <w:p w:rsidR="0032009D" w:rsidRPr="00FC11BA" w:rsidRDefault="0032009D" w:rsidP="0032009D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Лекции</w:t>
            </w:r>
          </w:p>
        </w:tc>
        <w:tc>
          <w:tcPr>
            <w:tcW w:w="4786" w:type="dxa"/>
          </w:tcPr>
          <w:p w:rsidR="0032009D" w:rsidRPr="00FC11BA" w:rsidRDefault="0032009D" w:rsidP="0032009D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</w:tr>
      <w:tr w:rsidR="0032009D" w:rsidRPr="00FC11BA" w:rsidTr="0032009D">
        <w:tc>
          <w:tcPr>
            <w:tcW w:w="4785" w:type="dxa"/>
          </w:tcPr>
          <w:p w:rsidR="0032009D" w:rsidRPr="00FC11BA" w:rsidRDefault="0032009D" w:rsidP="0032009D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Практические занятия</w:t>
            </w:r>
          </w:p>
        </w:tc>
        <w:tc>
          <w:tcPr>
            <w:tcW w:w="4786" w:type="dxa"/>
          </w:tcPr>
          <w:p w:rsidR="0032009D" w:rsidRPr="00FC11BA" w:rsidRDefault="008A033D" w:rsidP="0032009D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32009D" w:rsidRPr="00FC11BA" w:rsidTr="0032009D">
        <w:tc>
          <w:tcPr>
            <w:tcW w:w="4785" w:type="dxa"/>
          </w:tcPr>
          <w:p w:rsidR="0032009D" w:rsidRPr="00FC11BA" w:rsidRDefault="0032009D" w:rsidP="0032009D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Самостоятельная работа</w:t>
            </w:r>
          </w:p>
        </w:tc>
        <w:tc>
          <w:tcPr>
            <w:tcW w:w="4786" w:type="dxa"/>
          </w:tcPr>
          <w:p w:rsidR="0032009D" w:rsidRPr="00FC11BA" w:rsidRDefault="0032009D" w:rsidP="0032009D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</w:tr>
      <w:tr w:rsidR="0032009D" w:rsidRPr="00FC11BA" w:rsidTr="0032009D">
        <w:tc>
          <w:tcPr>
            <w:tcW w:w="4785" w:type="dxa"/>
          </w:tcPr>
          <w:p w:rsidR="0032009D" w:rsidRPr="00FC11BA" w:rsidRDefault="0032009D" w:rsidP="0032009D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32009D" w:rsidRPr="00FC11BA" w:rsidRDefault="0032009D" w:rsidP="0032009D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зачет</w:t>
            </w:r>
          </w:p>
        </w:tc>
      </w:tr>
      <w:tr w:rsidR="0032009D" w:rsidRPr="00FC11BA" w:rsidTr="0032009D">
        <w:tc>
          <w:tcPr>
            <w:tcW w:w="4785" w:type="dxa"/>
          </w:tcPr>
          <w:p w:rsidR="0032009D" w:rsidRPr="00FC11BA" w:rsidRDefault="0032009D" w:rsidP="0032009D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Общая трудоемкость</w:t>
            </w:r>
          </w:p>
        </w:tc>
        <w:tc>
          <w:tcPr>
            <w:tcW w:w="4786" w:type="dxa"/>
          </w:tcPr>
          <w:p w:rsidR="0032009D" w:rsidRPr="00FC11BA" w:rsidRDefault="008A033D" w:rsidP="0032009D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</w:tr>
    </w:tbl>
    <w:p w:rsidR="0032009D" w:rsidRDefault="0032009D" w:rsidP="0032009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2009D" w:rsidRPr="00FC11BA" w:rsidRDefault="0032009D" w:rsidP="0032009D">
      <w:pPr>
        <w:spacing w:after="0" w:line="240" w:lineRule="auto"/>
        <w:ind w:firstLine="708"/>
        <w:contextualSpacing/>
        <w:rPr>
          <w:rFonts w:ascii="Times New Roman" w:hAnsi="Times New Roman" w:cs="Times New Roman"/>
          <w:u w:val="single"/>
        </w:rPr>
      </w:pPr>
      <w:r w:rsidRPr="00FC11BA">
        <w:rPr>
          <w:rFonts w:ascii="Times New Roman" w:hAnsi="Times New Roman" w:cs="Times New Roman"/>
          <w:u w:val="single"/>
        </w:rPr>
        <w:t>Структура дисциплины.</w:t>
      </w:r>
    </w:p>
    <w:p w:rsidR="0032009D" w:rsidRPr="00355880" w:rsidRDefault="0032009D" w:rsidP="0032009D">
      <w:pPr>
        <w:spacing w:after="0" w:line="240" w:lineRule="auto"/>
        <w:contextualSpacing/>
        <w:rPr>
          <w:u w:val="single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03"/>
        <w:gridCol w:w="4092"/>
        <w:gridCol w:w="718"/>
        <w:gridCol w:w="915"/>
        <w:gridCol w:w="1522"/>
        <w:gridCol w:w="1821"/>
      </w:tblGrid>
      <w:tr w:rsidR="0032009D" w:rsidRPr="00355880" w:rsidTr="0032009D">
        <w:tc>
          <w:tcPr>
            <w:tcW w:w="0" w:type="auto"/>
            <w:vMerge w:val="restart"/>
            <w:vAlign w:val="center"/>
          </w:tcPr>
          <w:p w:rsidR="0032009D" w:rsidRPr="00355880" w:rsidRDefault="0032009D" w:rsidP="0032009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№</w:t>
            </w:r>
          </w:p>
          <w:p w:rsidR="0032009D" w:rsidRPr="00355880" w:rsidRDefault="0032009D" w:rsidP="0032009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32009D" w:rsidRPr="00355880" w:rsidRDefault="0032009D" w:rsidP="0032009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32009D" w:rsidRPr="00355880" w:rsidRDefault="0032009D" w:rsidP="0032009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Количество часов</w:t>
            </w:r>
          </w:p>
        </w:tc>
      </w:tr>
      <w:tr w:rsidR="0032009D" w:rsidRPr="00355880" w:rsidTr="0032009D">
        <w:tc>
          <w:tcPr>
            <w:tcW w:w="0" w:type="auto"/>
            <w:vMerge/>
            <w:vAlign w:val="center"/>
          </w:tcPr>
          <w:p w:rsidR="0032009D" w:rsidRPr="00355880" w:rsidRDefault="0032009D" w:rsidP="0032009D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2009D" w:rsidRPr="00355880" w:rsidRDefault="0032009D" w:rsidP="0032009D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32009D" w:rsidRPr="00355880" w:rsidRDefault="0032009D" w:rsidP="0032009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32009D" w:rsidRPr="00355880" w:rsidRDefault="0032009D" w:rsidP="0032009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в том числе</w:t>
            </w:r>
          </w:p>
        </w:tc>
      </w:tr>
      <w:tr w:rsidR="0032009D" w:rsidRPr="00355880" w:rsidTr="0032009D">
        <w:tc>
          <w:tcPr>
            <w:tcW w:w="0" w:type="auto"/>
            <w:vMerge/>
            <w:vAlign w:val="center"/>
          </w:tcPr>
          <w:p w:rsidR="0032009D" w:rsidRPr="00355880" w:rsidRDefault="0032009D" w:rsidP="0032009D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2009D" w:rsidRPr="00355880" w:rsidRDefault="0032009D" w:rsidP="0032009D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2009D" w:rsidRPr="00355880" w:rsidRDefault="0032009D" w:rsidP="0032009D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</w:tcPr>
          <w:p w:rsidR="0032009D" w:rsidRPr="00355880" w:rsidRDefault="0032009D" w:rsidP="0032009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Лекции</w:t>
            </w:r>
          </w:p>
        </w:tc>
        <w:tc>
          <w:tcPr>
            <w:tcW w:w="0" w:type="auto"/>
          </w:tcPr>
          <w:p w:rsidR="0032009D" w:rsidRPr="00355880" w:rsidRDefault="0032009D" w:rsidP="0032009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Практические</w:t>
            </w:r>
          </w:p>
          <w:p w:rsidR="0032009D" w:rsidRPr="00355880" w:rsidRDefault="0032009D" w:rsidP="0032009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занятия</w:t>
            </w:r>
          </w:p>
        </w:tc>
        <w:tc>
          <w:tcPr>
            <w:tcW w:w="0" w:type="auto"/>
          </w:tcPr>
          <w:p w:rsidR="0032009D" w:rsidRPr="00355880" w:rsidRDefault="0032009D" w:rsidP="0032009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Самостоятельная</w:t>
            </w:r>
          </w:p>
          <w:p w:rsidR="0032009D" w:rsidRPr="00355880" w:rsidRDefault="0032009D" w:rsidP="0032009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работа</w:t>
            </w:r>
          </w:p>
        </w:tc>
      </w:tr>
      <w:tr w:rsidR="0032009D" w:rsidRPr="00355880" w:rsidTr="0032009D">
        <w:tc>
          <w:tcPr>
            <w:tcW w:w="0" w:type="auto"/>
            <w:vAlign w:val="center"/>
          </w:tcPr>
          <w:p w:rsidR="0032009D" w:rsidRPr="00355880" w:rsidRDefault="0032009D" w:rsidP="0032009D">
            <w:pPr>
              <w:contextualSpacing/>
              <w:jc w:val="center"/>
              <w:rPr>
                <w:color w:val="000000" w:themeColor="text1"/>
              </w:rPr>
            </w:pPr>
            <w:r w:rsidRPr="00355880">
              <w:rPr>
                <w:color w:val="000000" w:themeColor="text1"/>
              </w:rPr>
              <w:t>1</w:t>
            </w:r>
          </w:p>
        </w:tc>
        <w:tc>
          <w:tcPr>
            <w:tcW w:w="0" w:type="auto"/>
          </w:tcPr>
          <w:p w:rsidR="0032009D" w:rsidRPr="00355880" w:rsidRDefault="008A033D" w:rsidP="0032009D">
            <w:pPr>
              <w:contextualSpacing/>
              <w:rPr>
                <w:color w:val="000000" w:themeColor="text1"/>
              </w:rPr>
            </w:pPr>
            <w:r>
              <w:rPr>
                <w:color w:val="000000" w:themeColor="text1"/>
              </w:rPr>
              <w:t>Кормовые  севообороты</w:t>
            </w:r>
          </w:p>
        </w:tc>
        <w:tc>
          <w:tcPr>
            <w:tcW w:w="0" w:type="auto"/>
            <w:vAlign w:val="center"/>
          </w:tcPr>
          <w:p w:rsidR="0032009D" w:rsidRPr="00355880" w:rsidRDefault="008A033D" w:rsidP="0032009D">
            <w:pPr>
              <w:contextualSpacing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2</w:t>
            </w:r>
          </w:p>
        </w:tc>
        <w:tc>
          <w:tcPr>
            <w:tcW w:w="0" w:type="auto"/>
            <w:vAlign w:val="center"/>
          </w:tcPr>
          <w:p w:rsidR="0032009D" w:rsidRPr="00355880" w:rsidRDefault="008A033D" w:rsidP="0032009D">
            <w:pPr>
              <w:contextualSpacing/>
              <w:jc w:val="center"/>
            </w:pPr>
            <w:r>
              <w:t>1</w:t>
            </w:r>
          </w:p>
        </w:tc>
        <w:tc>
          <w:tcPr>
            <w:tcW w:w="0" w:type="auto"/>
            <w:vAlign w:val="center"/>
          </w:tcPr>
          <w:p w:rsidR="0032009D" w:rsidRPr="00355880" w:rsidRDefault="008A033D" w:rsidP="0032009D">
            <w:pPr>
              <w:contextualSpacing/>
              <w:jc w:val="center"/>
            </w:pPr>
            <w:r>
              <w:t>-</w:t>
            </w:r>
          </w:p>
        </w:tc>
        <w:tc>
          <w:tcPr>
            <w:tcW w:w="0" w:type="auto"/>
            <w:vAlign w:val="center"/>
          </w:tcPr>
          <w:p w:rsidR="0032009D" w:rsidRPr="00355880" w:rsidRDefault="008A033D" w:rsidP="0032009D">
            <w:pPr>
              <w:contextualSpacing/>
              <w:jc w:val="center"/>
            </w:pPr>
            <w:r>
              <w:t>1</w:t>
            </w:r>
          </w:p>
        </w:tc>
      </w:tr>
      <w:tr w:rsidR="0032009D" w:rsidRPr="00355880" w:rsidTr="0032009D">
        <w:tc>
          <w:tcPr>
            <w:tcW w:w="0" w:type="auto"/>
            <w:vAlign w:val="center"/>
          </w:tcPr>
          <w:p w:rsidR="0032009D" w:rsidRPr="00355880" w:rsidRDefault="0032009D" w:rsidP="0032009D">
            <w:pPr>
              <w:contextualSpacing/>
              <w:jc w:val="center"/>
              <w:rPr>
                <w:color w:val="000000" w:themeColor="text1"/>
              </w:rPr>
            </w:pPr>
            <w:r w:rsidRPr="00355880">
              <w:rPr>
                <w:color w:val="000000" w:themeColor="text1"/>
              </w:rPr>
              <w:t>2</w:t>
            </w:r>
          </w:p>
        </w:tc>
        <w:tc>
          <w:tcPr>
            <w:tcW w:w="0" w:type="auto"/>
          </w:tcPr>
          <w:p w:rsidR="0032009D" w:rsidRPr="00355880" w:rsidRDefault="008A033D" w:rsidP="0032009D">
            <w:pPr>
              <w:contextualSpacing/>
              <w:rPr>
                <w:color w:val="000000" w:themeColor="text1"/>
              </w:rPr>
            </w:pPr>
            <w:r w:rsidRPr="00C95BE3">
              <w:t xml:space="preserve">Технология возделывания однолетних </w:t>
            </w:r>
            <w:r>
              <w:t>и многолетних</w:t>
            </w:r>
            <w:r w:rsidRPr="00C95BE3">
              <w:t xml:space="preserve"> кормовых культур. </w:t>
            </w:r>
            <w:proofErr w:type="spellStart"/>
            <w:r w:rsidRPr="00C95BE3">
              <w:t>Зернокормовые</w:t>
            </w:r>
            <w:proofErr w:type="spellEnd"/>
            <w:r w:rsidRPr="00C95BE3">
              <w:t xml:space="preserve"> культуры.</w:t>
            </w:r>
          </w:p>
        </w:tc>
        <w:tc>
          <w:tcPr>
            <w:tcW w:w="0" w:type="auto"/>
            <w:vAlign w:val="center"/>
          </w:tcPr>
          <w:p w:rsidR="0032009D" w:rsidRPr="00355880" w:rsidRDefault="008A033D" w:rsidP="0032009D">
            <w:pPr>
              <w:contextualSpacing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4</w:t>
            </w:r>
          </w:p>
        </w:tc>
        <w:tc>
          <w:tcPr>
            <w:tcW w:w="0" w:type="auto"/>
            <w:vAlign w:val="center"/>
          </w:tcPr>
          <w:p w:rsidR="0032009D" w:rsidRPr="00355880" w:rsidRDefault="008A033D" w:rsidP="0032009D">
            <w:pPr>
              <w:contextualSpacing/>
              <w:jc w:val="center"/>
            </w:pPr>
            <w:r>
              <w:t>2</w:t>
            </w:r>
          </w:p>
        </w:tc>
        <w:tc>
          <w:tcPr>
            <w:tcW w:w="0" w:type="auto"/>
            <w:vAlign w:val="center"/>
          </w:tcPr>
          <w:p w:rsidR="0032009D" w:rsidRPr="00355880" w:rsidRDefault="008A033D" w:rsidP="0032009D">
            <w:pPr>
              <w:contextualSpacing/>
              <w:jc w:val="center"/>
            </w:pPr>
            <w:r>
              <w:t>-</w:t>
            </w:r>
          </w:p>
        </w:tc>
        <w:tc>
          <w:tcPr>
            <w:tcW w:w="0" w:type="auto"/>
            <w:vAlign w:val="center"/>
          </w:tcPr>
          <w:p w:rsidR="0032009D" w:rsidRPr="00355880" w:rsidRDefault="008A033D" w:rsidP="0032009D">
            <w:pPr>
              <w:contextualSpacing/>
              <w:jc w:val="center"/>
            </w:pPr>
            <w:r>
              <w:t>2</w:t>
            </w:r>
          </w:p>
        </w:tc>
      </w:tr>
      <w:tr w:rsidR="008A033D" w:rsidRPr="00355880" w:rsidTr="0032009D">
        <w:tc>
          <w:tcPr>
            <w:tcW w:w="0" w:type="auto"/>
            <w:vAlign w:val="center"/>
          </w:tcPr>
          <w:p w:rsidR="008A033D" w:rsidRPr="00355880" w:rsidRDefault="008A033D" w:rsidP="0032009D">
            <w:pPr>
              <w:contextualSpacing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3</w:t>
            </w:r>
          </w:p>
        </w:tc>
        <w:tc>
          <w:tcPr>
            <w:tcW w:w="0" w:type="auto"/>
          </w:tcPr>
          <w:p w:rsidR="008A033D" w:rsidRPr="00C95BE3" w:rsidRDefault="008A033D" w:rsidP="0032009D">
            <w:pPr>
              <w:contextualSpacing/>
            </w:pPr>
            <w:r>
              <w:t>Роль зерновых бобовых культур в решении проблемы растительного белка</w:t>
            </w:r>
          </w:p>
        </w:tc>
        <w:tc>
          <w:tcPr>
            <w:tcW w:w="0" w:type="auto"/>
            <w:vAlign w:val="center"/>
          </w:tcPr>
          <w:p w:rsidR="008A033D" w:rsidRPr="00355880" w:rsidRDefault="008A033D" w:rsidP="0032009D">
            <w:pPr>
              <w:contextualSpacing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2</w:t>
            </w:r>
          </w:p>
        </w:tc>
        <w:tc>
          <w:tcPr>
            <w:tcW w:w="0" w:type="auto"/>
            <w:vAlign w:val="center"/>
          </w:tcPr>
          <w:p w:rsidR="008A033D" w:rsidRPr="00355880" w:rsidRDefault="008A033D" w:rsidP="0032009D">
            <w:pPr>
              <w:contextualSpacing/>
              <w:jc w:val="center"/>
            </w:pPr>
            <w:r>
              <w:t>1</w:t>
            </w:r>
          </w:p>
        </w:tc>
        <w:tc>
          <w:tcPr>
            <w:tcW w:w="0" w:type="auto"/>
            <w:vAlign w:val="center"/>
          </w:tcPr>
          <w:p w:rsidR="008A033D" w:rsidRPr="00355880" w:rsidRDefault="008A033D" w:rsidP="0032009D">
            <w:pPr>
              <w:contextualSpacing/>
              <w:jc w:val="center"/>
            </w:pPr>
            <w:r>
              <w:t>-</w:t>
            </w:r>
          </w:p>
        </w:tc>
        <w:tc>
          <w:tcPr>
            <w:tcW w:w="0" w:type="auto"/>
            <w:vAlign w:val="center"/>
          </w:tcPr>
          <w:p w:rsidR="008A033D" w:rsidRPr="00355880" w:rsidRDefault="008A033D" w:rsidP="0032009D">
            <w:pPr>
              <w:contextualSpacing/>
              <w:jc w:val="center"/>
            </w:pPr>
            <w:r>
              <w:t>1</w:t>
            </w:r>
          </w:p>
        </w:tc>
      </w:tr>
    </w:tbl>
    <w:p w:rsidR="0032009D" w:rsidRDefault="0032009D" w:rsidP="0032009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2009D" w:rsidRPr="00FC11BA" w:rsidRDefault="0032009D" w:rsidP="0032009D">
      <w:pPr>
        <w:spacing w:after="0" w:line="240" w:lineRule="auto"/>
        <w:ind w:firstLine="708"/>
        <w:contextualSpacing/>
        <w:rPr>
          <w:rFonts w:ascii="Times New Roman" w:hAnsi="Times New Roman" w:cs="Times New Roman"/>
          <w:color w:val="FF0000"/>
          <w:sz w:val="24"/>
          <w:szCs w:val="24"/>
          <w:u w:val="single"/>
        </w:rPr>
      </w:pPr>
      <w:r w:rsidRPr="00FC11BA">
        <w:rPr>
          <w:rFonts w:ascii="Times New Roman" w:hAnsi="Times New Roman" w:cs="Times New Roman"/>
          <w:sz w:val="24"/>
          <w:szCs w:val="24"/>
          <w:u w:val="single"/>
        </w:rPr>
        <w:t>Содержание дисциплины.</w:t>
      </w:r>
    </w:p>
    <w:tbl>
      <w:tblPr>
        <w:tblStyle w:val="a6"/>
        <w:tblW w:w="5000" w:type="pct"/>
        <w:tblLayout w:type="fixed"/>
        <w:tblLook w:val="04A0" w:firstRow="1" w:lastRow="0" w:firstColumn="1" w:lastColumn="0" w:noHBand="0" w:noVBand="1"/>
      </w:tblPr>
      <w:tblGrid>
        <w:gridCol w:w="531"/>
        <w:gridCol w:w="1421"/>
        <w:gridCol w:w="3826"/>
        <w:gridCol w:w="1194"/>
        <w:gridCol w:w="2599"/>
      </w:tblGrid>
      <w:tr w:rsidR="0032009D" w:rsidRPr="00355880" w:rsidTr="00A3103B">
        <w:tc>
          <w:tcPr>
            <w:tcW w:w="277" w:type="pct"/>
            <w:vMerge w:val="restart"/>
            <w:vAlign w:val="center"/>
          </w:tcPr>
          <w:p w:rsidR="0032009D" w:rsidRPr="00355880" w:rsidRDefault="0032009D" w:rsidP="0032009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№</w:t>
            </w:r>
          </w:p>
          <w:p w:rsidR="0032009D" w:rsidRPr="00355880" w:rsidRDefault="0032009D" w:rsidP="0032009D">
            <w:pPr>
              <w:ind w:right="-35"/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п/п</w:t>
            </w:r>
          </w:p>
        </w:tc>
        <w:tc>
          <w:tcPr>
            <w:tcW w:w="742" w:type="pct"/>
            <w:vMerge w:val="restart"/>
            <w:vAlign w:val="center"/>
          </w:tcPr>
          <w:p w:rsidR="0032009D" w:rsidRPr="00355880" w:rsidRDefault="0032009D" w:rsidP="0032009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980" w:type="pct"/>
            <w:gridSpan w:val="3"/>
            <w:vAlign w:val="center"/>
          </w:tcPr>
          <w:p w:rsidR="0032009D" w:rsidRPr="00355880" w:rsidRDefault="0032009D" w:rsidP="0032009D">
            <w:pPr>
              <w:contextualSpacing/>
              <w:jc w:val="center"/>
              <w:rPr>
                <w:b/>
                <w:u w:val="single"/>
              </w:rPr>
            </w:pPr>
            <w:r w:rsidRPr="00355880">
              <w:rPr>
                <w:b/>
              </w:rPr>
              <w:t>Содержание раздела (темы) дисциплины</w:t>
            </w:r>
          </w:p>
        </w:tc>
      </w:tr>
      <w:tr w:rsidR="0032009D" w:rsidRPr="00355880" w:rsidTr="003E7B3C">
        <w:tc>
          <w:tcPr>
            <w:tcW w:w="277" w:type="pct"/>
            <w:vMerge/>
            <w:vAlign w:val="center"/>
          </w:tcPr>
          <w:p w:rsidR="0032009D" w:rsidRPr="00355880" w:rsidRDefault="0032009D" w:rsidP="0032009D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742" w:type="pct"/>
            <w:vMerge/>
            <w:vAlign w:val="center"/>
          </w:tcPr>
          <w:p w:rsidR="0032009D" w:rsidRPr="00355880" w:rsidRDefault="0032009D" w:rsidP="0032009D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999" w:type="pct"/>
            <w:vAlign w:val="center"/>
          </w:tcPr>
          <w:p w:rsidR="0032009D" w:rsidRPr="00355880" w:rsidRDefault="0032009D" w:rsidP="0032009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Лекции</w:t>
            </w:r>
          </w:p>
        </w:tc>
        <w:tc>
          <w:tcPr>
            <w:tcW w:w="624" w:type="pct"/>
            <w:vAlign w:val="center"/>
          </w:tcPr>
          <w:p w:rsidR="0032009D" w:rsidRPr="00355880" w:rsidRDefault="0032009D" w:rsidP="002B49B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Практическиезанятия</w:t>
            </w:r>
          </w:p>
        </w:tc>
        <w:tc>
          <w:tcPr>
            <w:tcW w:w="1358" w:type="pct"/>
            <w:vAlign w:val="center"/>
          </w:tcPr>
          <w:p w:rsidR="0032009D" w:rsidRPr="00355880" w:rsidRDefault="0032009D" w:rsidP="0032009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Самостоятельная</w:t>
            </w:r>
          </w:p>
          <w:p w:rsidR="0032009D" w:rsidRPr="00355880" w:rsidRDefault="0032009D" w:rsidP="0032009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работа</w:t>
            </w:r>
          </w:p>
        </w:tc>
      </w:tr>
      <w:tr w:rsidR="008A033D" w:rsidRPr="003E7B3C" w:rsidTr="003E7B3C">
        <w:trPr>
          <w:trHeight w:val="557"/>
        </w:trPr>
        <w:tc>
          <w:tcPr>
            <w:tcW w:w="277" w:type="pct"/>
            <w:vAlign w:val="center"/>
          </w:tcPr>
          <w:p w:rsidR="008A033D" w:rsidRPr="003E7B3C" w:rsidRDefault="008A033D" w:rsidP="0032009D">
            <w:pPr>
              <w:contextualSpacing/>
              <w:jc w:val="center"/>
              <w:rPr>
                <w:sz w:val="24"/>
                <w:szCs w:val="24"/>
              </w:rPr>
            </w:pPr>
            <w:r w:rsidRPr="003E7B3C">
              <w:rPr>
                <w:sz w:val="24"/>
                <w:szCs w:val="24"/>
              </w:rPr>
              <w:t>1.</w:t>
            </w:r>
          </w:p>
        </w:tc>
        <w:tc>
          <w:tcPr>
            <w:tcW w:w="742" w:type="pct"/>
          </w:tcPr>
          <w:p w:rsidR="008A033D" w:rsidRPr="003E7B3C" w:rsidRDefault="008A033D" w:rsidP="00343D11">
            <w:pPr>
              <w:contextualSpacing/>
              <w:rPr>
                <w:color w:val="000000" w:themeColor="text1"/>
                <w:sz w:val="24"/>
                <w:szCs w:val="24"/>
              </w:rPr>
            </w:pPr>
            <w:r w:rsidRPr="003E7B3C">
              <w:rPr>
                <w:color w:val="000000" w:themeColor="text1"/>
                <w:sz w:val="24"/>
                <w:szCs w:val="24"/>
              </w:rPr>
              <w:t>Кормовые  севообороты</w:t>
            </w:r>
          </w:p>
        </w:tc>
        <w:tc>
          <w:tcPr>
            <w:tcW w:w="1999" w:type="pct"/>
          </w:tcPr>
          <w:p w:rsidR="008A033D" w:rsidRPr="003E7B3C" w:rsidRDefault="002B49B1" w:rsidP="0032009D">
            <w:pPr>
              <w:jc w:val="both"/>
              <w:rPr>
                <w:bCs/>
                <w:sz w:val="24"/>
                <w:szCs w:val="24"/>
              </w:rPr>
            </w:pPr>
            <w:r w:rsidRPr="003E7B3C">
              <w:rPr>
                <w:bCs/>
                <w:sz w:val="24"/>
                <w:szCs w:val="24"/>
              </w:rPr>
              <w:t>Подтипы и виды кормовых севооборотов. Предшественники, принципы чередования культур в севообороте</w:t>
            </w:r>
          </w:p>
        </w:tc>
        <w:tc>
          <w:tcPr>
            <w:tcW w:w="624" w:type="pct"/>
          </w:tcPr>
          <w:p w:rsidR="008A033D" w:rsidRPr="003E7B3C" w:rsidRDefault="008A033D" w:rsidP="0032009D">
            <w:pPr>
              <w:contextualSpacing/>
              <w:rPr>
                <w:b/>
                <w:sz w:val="24"/>
                <w:szCs w:val="24"/>
                <w:u w:val="single"/>
              </w:rPr>
            </w:pPr>
          </w:p>
        </w:tc>
        <w:tc>
          <w:tcPr>
            <w:tcW w:w="1358" w:type="pct"/>
          </w:tcPr>
          <w:p w:rsidR="008A033D" w:rsidRPr="003E7B3C" w:rsidRDefault="002B49B1" w:rsidP="0032009D">
            <w:pPr>
              <w:contextualSpacing/>
              <w:jc w:val="both"/>
              <w:rPr>
                <w:b/>
                <w:sz w:val="24"/>
                <w:szCs w:val="24"/>
                <w:u w:val="single"/>
              </w:rPr>
            </w:pPr>
            <w:r w:rsidRPr="003E7B3C">
              <w:rPr>
                <w:sz w:val="24"/>
                <w:szCs w:val="24"/>
              </w:rPr>
              <w:t>Основные понятия и определения: севооборот, структура посевных площадей, схема севооборота, повторный  и бессменный посев, монокультура, предшественники, ротация севооборота</w:t>
            </w:r>
          </w:p>
        </w:tc>
      </w:tr>
      <w:tr w:rsidR="008A033D" w:rsidRPr="003E7B3C" w:rsidTr="003E7B3C">
        <w:tc>
          <w:tcPr>
            <w:tcW w:w="277" w:type="pct"/>
            <w:vAlign w:val="center"/>
          </w:tcPr>
          <w:p w:rsidR="008A033D" w:rsidRPr="003E7B3C" w:rsidRDefault="008A033D" w:rsidP="0032009D">
            <w:pPr>
              <w:contextualSpacing/>
              <w:jc w:val="center"/>
              <w:rPr>
                <w:sz w:val="24"/>
                <w:szCs w:val="24"/>
              </w:rPr>
            </w:pPr>
            <w:r w:rsidRPr="003E7B3C">
              <w:rPr>
                <w:sz w:val="24"/>
                <w:szCs w:val="24"/>
              </w:rPr>
              <w:t>2.</w:t>
            </w:r>
          </w:p>
        </w:tc>
        <w:tc>
          <w:tcPr>
            <w:tcW w:w="742" w:type="pct"/>
          </w:tcPr>
          <w:p w:rsidR="008A033D" w:rsidRPr="003E7B3C" w:rsidRDefault="008A033D" w:rsidP="00343D11">
            <w:pPr>
              <w:contextualSpacing/>
              <w:rPr>
                <w:color w:val="000000" w:themeColor="text1"/>
                <w:sz w:val="24"/>
                <w:szCs w:val="24"/>
              </w:rPr>
            </w:pPr>
            <w:r w:rsidRPr="003E7B3C">
              <w:rPr>
                <w:sz w:val="24"/>
                <w:szCs w:val="24"/>
              </w:rPr>
              <w:t>Технология возделыва</w:t>
            </w:r>
            <w:r w:rsidRPr="003E7B3C">
              <w:rPr>
                <w:sz w:val="24"/>
                <w:szCs w:val="24"/>
              </w:rPr>
              <w:lastRenderedPageBreak/>
              <w:t xml:space="preserve">ния однолетних и многолетних кормовых культур. </w:t>
            </w:r>
            <w:proofErr w:type="spellStart"/>
            <w:r w:rsidRPr="003E7B3C">
              <w:rPr>
                <w:sz w:val="24"/>
                <w:szCs w:val="24"/>
              </w:rPr>
              <w:t>Зернокормовые</w:t>
            </w:r>
            <w:proofErr w:type="spellEnd"/>
            <w:r w:rsidRPr="003E7B3C">
              <w:rPr>
                <w:sz w:val="24"/>
                <w:szCs w:val="24"/>
              </w:rPr>
              <w:t xml:space="preserve"> культуры.</w:t>
            </w:r>
          </w:p>
        </w:tc>
        <w:tc>
          <w:tcPr>
            <w:tcW w:w="1999" w:type="pct"/>
          </w:tcPr>
          <w:p w:rsidR="008A033D" w:rsidRPr="003E7B3C" w:rsidRDefault="002B49B1" w:rsidP="003E7B3C">
            <w:pPr>
              <w:jc w:val="both"/>
              <w:rPr>
                <w:sz w:val="24"/>
                <w:szCs w:val="24"/>
              </w:rPr>
            </w:pPr>
            <w:r w:rsidRPr="003E7B3C">
              <w:rPr>
                <w:sz w:val="24"/>
                <w:szCs w:val="24"/>
              </w:rPr>
              <w:lastRenderedPageBreak/>
              <w:t>Общая характеристика и группировка культур полевого кормо</w:t>
            </w:r>
            <w:r w:rsidRPr="003E7B3C">
              <w:rPr>
                <w:sz w:val="24"/>
                <w:szCs w:val="24"/>
              </w:rPr>
              <w:lastRenderedPageBreak/>
              <w:t>производства. Технология возделывания однолетних и много</w:t>
            </w:r>
            <w:r w:rsidR="003E7B3C">
              <w:rPr>
                <w:sz w:val="24"/>
                <w:szCs w:val="24"/>
              </w:rPr>
              <w:t>летних злаковых и бобовых трав</w:t>
            </w:r>
            <w:r w:rsidRPr="003E7B3C">
              <w:rPr>
                <w:sz w:val="24"/>
                <w:szCs w:val="24"/>
              </w:rPr>
              <w:t xml:space="preserve">. Значение </w:t>
            </w:r>
            <w:proofErr w:type="spellStart"/>
            <w:r w:rsidRPr="003E7B3C">
              <w:rPr>
                <w:sz w:val="24"/>
                <w:szCs w:val="24"/>
              </w:rPr>
              <w:t>зернокормовых</w:t>
            </w:r>
            <w:proofErr w:type="spellEnd"/>
            <w:r w:rsidRPr="003E7B3C">
              <w:rPr>
                <w:sz w:val="24"/>
                <w:szCs w:val="24"/>
              </w:rPr>
              <w:t xml:space="preserve"> культур в укреплении кормовой базы. Основные </w:t>
            </w:r>
            <w:proofErr w:type="spellStart"/>
            <w:r w:rsidRPr="003E7B3C">
              <w:rPr>
                <w:sz w:val="24"/>
                <w:szCs w:val="24"/>
              </w:rPr>
              <w:t>зернокормовые</w:t>
            </w:r>
            <w:proofErr w:type="spellEnd"/>
            <w:r w:rsidRPr="003E7B3C">
              <w:rPr>
                <w:sz w:val="24"/>
                <w:szCs w:val="24"/>
              </w:rPr>
              <w:t xml:space="preserve"> культуры: ячмень, овес, кукуруза, тритикале и др. </w:t>
            </w:r>
          </w:p>
        </w:tc>
        <w:tc>
          <w:tcPr>
            <w:tcW w:w="624" w:type="pct"/>
          </w:tcPr>
          <w:p w:rsidR="008A033D" w:rsidRPr="003E7B3C" w:rsidRDefault="008A033D" w:rsidP="0032009D">
            <w:pPr>
              <w:contextualSpacing/>
              <w:rPr>
                <w:b/>
                <w:sz w:val="24"/>
                <w:szCs w:val="24"/>
                <w:u w:val="single"/>
              </w:rPr>
            </w:pPr>
          </w:p>
        </w:tc>
        <w:tc>
          <w:tcPr>
            <w:tcW w:w="1358" w:type="pct"/>
          </w:tcPr>
          <w:p w:rsidR="008A033D" w:rsidRPr="003E7B3C" w:rsidRDefault="003E7B3C" w:rsidP="0032009D">
            <w:pPr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Особенности технологии возделывания под</w:t>
            </w:r>
            <w:r>
              <w:rPr>
                <w:sz w:val="24"/>
                <w:szCs w:val="24"/>
              </w:rPr>
              <w:lastRenderedPageBreak/>
              <w:t>солнечника, рапса, горчицы.</w:t>
            </w:r>
            <w:r w:rsidRPr="003E7B3C">
              <w:rPr>
                <w:sz w:val="24"/>
                <w:szCs w:val="24"/>
              </w:rPr>
              <w:t xml:space="preserve"> Кормовые корнеплоды</w:t>
            </w:r>
          </w:p>
        </w:tc>
      </w:tr>
      <w:tr w:rsidR="008A033D" w:rsidRPr="003E7B3C" w:rsidTr="003E7B3C">
        <w:tc>
          <w:tcPr>
            <w:tcW w:w="277" w:type="pct"/>
            <w:vAlign w:val="center"/>
          </w:tcPr>
          <w:p w:rsidR="008A033D" w:rsidRPr="003E7B3C" w:rsidRDefault="008A033D" w:rsidP="0032009D">
            <w:pPr>
              <w:contextualSpacing/>
              <w:jc w:val="center"/>
              <w:rPr>
                <w:sz w:val="24"/>
                <w:szCs w:val="24"/>
              </w:rPr>
            </w:pPr>
            <w:r w:rsidRPr="003E7B3C">
              <w:rPr>
                <w:sz w:val="24"/>
                <w:szCs w:val="24"/>
              </w:rPr>
              <w:lastRenderedPageBreak/>
              <w:t>3.</w:t>
            </w:r>
          </w:p>
        </w:tc>
        <w:tc>
          <w:tcPr>
            <w:tcW w:w="742" w:type="pct"/>
          </w:tcPr>
          <w:p w:rsidR="008A033D" w:rsidRPr="003E7B3C" w:rsidRDefault="008A033D" w:rsidP="00343D11">
            <w:pPr>
              <w:contextualSpacing/>
              <w:rPr>
                <w:sz w:val="24"/>
                <w:szCs w:val="24"/>
              </w:rPr>
            </w:pPr>
            <w:r w:rsidRPr="003E7B3C">
              <w:rPr>
                <w:sz w:val="24"/>
                <w:szCs w:val="24"/>
              </w:rPr>
              <w:t>Роль зерновых бобовых культур в решении проблемы растительного белка</w:t>
            </w:r>
          </w:p>
        </w:tc>
        <w:tc>
          <w:tcPr>
            <w:tcW w:w="1999" w:type="pct"/>
          </w:tcPr>
          <w:p w:rsidR="008A033D" w:rsidRPr="003E7B3C" w:rsidRDefault="002B49B1" w:rsidP="0032009D">
            <w:pPr>
              <w:jc w:val="both"/>
              <w:rPr>
                <w:sz w:val="24"/>
                <w:szCs w:val="24"/>
              </w:rPr>
            </w:pPr>
            <w:r w:rsidRPr="003E7B3C">
              <w:rPr>
                <w:sz w:val="24"/>
                <w:szCs w:val="24"/>
              </w:rPr>
              <w:t>Значение сбалансированности кормов по белку. Приемы повышения качества кормов.</w:t>
            </w:r>
            <w:r w:rsidR="003E7B3C" w:rsidRPr="003E7B3C">
              <w:rPr>
                <w:sz w:val="24"/>
                <w:szCs w:val="24"/>
              </w:rPr>
              <w:t xml:space="preserve"> Основные представители: горох, кормовые бобы, соя, люпин. </w:t>
            </w:r>
          </w:p>
        </w:tc>
        <w:tc>
          <w:tcPr>
            <w:tcW w:w="624" w:type="pct"/>
          </w:tcPr>
          <w:p w:rsidR="008A033D" w:rsidRPr="003E7B3C" w:rsidRDefault="008A033D" w:rsidP="0032009D">
            <w:pPr>
              <w:contextualSpacing/>
              <w:rPr>
                <w:b/>
                <w:sz w:val="24"/>
                <w:szCs w:val="24"/>
                <w:u w:val="single"/>
              </w:rPr>
            </w:pPr>
          </w:p>
        </w:tc>
        <w:tc>
          <w:tcPr>
            <w:tcW w:w="1358" w:type="pct"/>
          </w:tcPr>
          <w:p w:rsidR="008A033D" w:rsidRPr="003E7B3C" w:rsidRDefault="003E7B3C" w:rsidP="003E7B3C">
            <w:pPr>
              <w:contextualSpacing/>
              <w:jc w:val="both"/>
              <w:rPr>
                <w:sz w:val="24"/>
                <w:szCs w:val="24"/>
              </w:rPr>
            </w:pPr>
            <w:r w:rsidRPr="003E7B3C">
              <w:rPr>
                <w:sz w:val="24"/>
                <w:szCs w:val="24"/>
              </w:rPr>
              <w:t>Основные пути увеличения валовых сборов зерновых бобовых культур. Использование зернобобовых культур в основных, промежуточных посевах.</w:t>
            </w:r>
          </w:p>
        </w:tc>
      </w:tr>
    </w:tbl>
    <w:p w:rsidR="0032009D" w:rsidRDefault="0032009D" w:rsidP="0032009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2009D" w:rsidRPr="001724FA" w:rsidRDefault="0032009D" w:rsidP="0032009D">
      <w:pPr>
        <w:spacing w:after="0" w:line="240" w:lineRule="auto"/>
        <w:ind w:firstLine="708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1724FA">
        <w:rPr>
          <w:rFonts w:ascii="Times New Roman" w:hAnsi="Times New Roman" w:cs="Times New Roman"/>
          <w:b/>
          <w:sz w:val="24"/>
          <w:szCs w:val="24"/>
        </w:rPr>
        <w:t xml:space="preserve">Фонд оценочных средств </w:t>
      </w:r>
    </w:p>
    <w:p w:rsidR="0032009D" w:rsidRPr="001724FA" w:rsidRDefault="0032009D" w:rsidP="0032009D">
      <w:pPr>
        <w:ind w:firstLine="709"/>
        <w:contextualSpacing/>
        <w:rPr>
          <w:rFonts w:ascii="Times New Roman" w:hAnsi="Times New Roman" w:cs="Times New Roman"/>
          <w:bCs/>
          <w:sz w:val="24"/>
          <w:szCs w:val="24"/>
          <w:u w:val="single"/>
        </w:rPr>
      </w:pPr>
      <w:r w:rsidRPr="001724FA">
        <w:rPr>
          <w:rFonts w:ascii="Times New Roman" w:hAnsi="Times New Roman" w:cs="Times New Roman"/>
          <w:bCs/>
          <w:sz w:val="24"/>
          <w:szCs w:val="24"/>
          <w:u w:val="single"/>
        </w:rPr>
        <w:t>Примеры тестового контроля успеваемости:</w:t>
      </w:r>
    </w:p>
    <w:p w:rsidR="003E7B3C" w:rsidRPr="00B13029" w:rsidRDefault="003E7B3C" w:rsidP="003E7B3C">
      <w:pPr>
        <w:spacing w:after="0"/>
        <w:ind w:left="308" w:hanging="308"/>
        <w:jc w:val="both"/>
        <w:rPr>
          <w:rFonts w:ascii="Times New Roman" w:hAnsi="Times New Roman" w:cs="Times New Roman"/>
          <w:sz w:val="24"/>
          <w:szCs w:val="24"/>
        </w:rPr>
      </w:pPr>
      <w:r w:rsidRPr="00B13029">
        <w:rPr>
          <w:rFonts w:ascii="Times New Roman" w:hAnsi="Times New Roman" w:cs="Times New Roman"/>
          <w:sz w:val="24"/>
          <w:szCs w:val="24"/>
        </w:rPr>
        <w:t xml:space="preserve">1. Различное усвоение элементов питания культурами объясняют причины чередования культур: </w:t>
      </w:r>
    </w:p>
    <w:p w:rsidR="003E7B3C" w:rsidRPr="00B13029" w:rsidRDefault="003E7B3C" w:rsidP="003E7B3C">
      <w:pPr>
        <w:spacing w:after="0"/>
        <w:ind w:left="308" w:hanging="308"/>
        <w:rPr>
          <w:rFonts w:ascii="Times New Roman" w:hAnsi="Times New Roman" w:cs="Times New Roman"/>
          <w:sz w:val="24"/>
          <w:szCs w:val="24"/>
        </w:rPr>
      </w:pPr>
      <w:r w:rsidRPr="00B13029">
        <w:rPr>
          <w:rFonts w:ascii="Times New Roman" w:hAnsi="Times New Roman" w:cs="Times New Roman"/>
          <w:sz w:val="24"/>
          <w:szCs w:val="24"/>
        </w:rPr>
        <w:t>А. биологические</w:t>
      </w:r>
    </w:p>
    <w:p w:rsidR="003E7B3C" w:rsidRPr="00B13029" w:rsidRDefault="003E7B3C" w:rsidP="003E7B3C">
      <w:pPr>
        <w:spacing w:after="0"/>
        <w:ind w:left="308" w:hanging="308"/>
        <w:rPr>
          <w:rFonts w:ascii="Times New Roman" w:hAnsi="Times New Roman" w:cs="Times New Roman"/>
          <w:sz w:val="24"/>
          <w:szCs w:val="24"/>
        </w:rPr>
      </w:pPr>
      <w:r w:rsidRPr="00B13029">
        <w:rPr>
          <w:rFonts w:ascii="Times New Roman" w:hAnsi="Times New Roman" w:cs="Times New Roman"/>
          <w:sz w:val="24"/>
          <w:szCs w:val="24"/>
        </w:rPr>
        <w:t>Б. физические</w:t>
      </w:r>
    </w:p>
    <w:p w:rsidR="003E7B3C" w:rsidRPr="00B13029" w:rsidRDefault="003E7B3C" w:rsidP="003E7B3C">
      <w:pPr>
        <w:spacing w:after="0"/>
        <w:ind w:left="308" w:hanging="308"/>
        <w:rPr>
          <w:rFonts w:ascii="Times New Roman" w:hAnsi="Times New Roman" w:cs="Times New Roman"/>
          <w:sz w:val="24"/>
          <w:szCs w:val="24"/>
        </w:rPr>
      </w:pPr>
      <w:r w:rsidRPr="00B13029">
        <w:rPr>
          <w:rFonts w:ascii="Times New Roman" w:hAnsi="Times New Roman" w:cs="Times New Roman"/>
          <w:sz w:val="24"/>
          <w:szCs w:val="24"/>
        </w:rPr>
        <w:t>В. Химические</w:t>
      </w:r>
    </w:p>
    <w:p w:rsidR="003E7B3C" w:rsidRPr="00B13029" w:rsidRDefault="003E7B3C" w:rsidP="003E7B3C">
      <w:pPr>
        <w:spacing w:after="0"/>
        <w:ind w:left="308" w:hanging="308"/>
        <w:rPr>
          <w:rFonts w:ascii="Times New Roman" w:hAnsi="Times New Roman" w:cs="Times New Roman"/>
          <w:sz w:val="24"/>
          <w:szCs w:val="24"/>
        </w:rPr>
      </w:pPr>
      <w:r w:rsidRPr="00B13029">
        <w:rPr>
          <w:rFonts w:ascii="Times New Roman" w:hAnsi="Times New Roman" w:cs="Times New Roman"/>
          <w:sz w:val="24"/>
          <w:szCs w:val="24"/>
        </w:rPr>
        <w:t>Г. экологические</w:t>
      </w:r>
    </w:p>
    <w:p w:rsidR="00B253B2" w:rsidRPr="00B13029" w:rsidRDefault="003E7B3C" w:rsidP="00B253B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13029">
        <w:rPr>
          <w:rFonts w:ascii="Times New Roman" w:hAnsi="Times New Roman" w:cs="Times New Roman"/>
          <w:sz w:val="24"/>
          <w:szCs w:val="24"/>
        </w:rPr>
        <w:t>2. Какую бобовую культуру не выращивают на сенокосах:</w:t>
      </w:r>
    </w:p>
    <w:p w:rsidR="003E7B3C" w:rsidRPr="00B13029" w:rsidRDefault="003E7B3C" w:rsidP="00B253B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13029">
        <w:rPr>
          <w:rFonts w:ascii="Times New Roman" w:hAnsi="Times New Roman" w:cs="Times New Roman"/>
          <w:sz w:val="24"/>
          <w:szCs w:val="24"/>
        </w:rPr>
        <w:t>А. клевер луговой</w:t>
      </w:r>
    </w:p>
    <w:p w:rsidR="003E7B3C" w:rsidRPr="00B13029" w:rsidRDefault="003E7B3C" w:rsidP="00B253B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13029">
        <w:rPr>
          <w:rFonts w:ascii="Times New Roman" w:hAnsi="Times New Roman" w:cs="Times New Roman"/>
          <w:sz w:val="24"/>
          <w:szCs w:val="24"/>
        </w:rPr>
        <w:t>Б. клевер белый</w:t>
      </w:r>
    </w:p>
    <w:p w:rsidR="003E7B3C" w:rsidRPr="00B13029" w:rsidRDefault="003E7B3C" w:rsidP="00B253B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13029">
        <w:rPr>
          <w:rFonts w:ascii="Times New Roman" w:hAnsi="Times New Roman" w:cs="Times New Roman"/>
          <w:sz w:val="24"/>
          <w:szCs w:val="24"/>
        </w:rPr>
        <w:t>В. клевер гибридный</w:t>
      </w:r>
    </w:p>
    <w:p w:rsidR="003E7B3C" w:rsidRPr="00B13029" w:rsidRDefault="003E7B3C" w:rsidP="00B253B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13029">
        <w:rPr>
          <w:rFonts w:ascii="Times New Roman" w:hAnsi="Times New Roman" w:cs="Times New Roman"/>
          <w:sz w:val="24"/>
          <w:szCs w:val="24"/>
        </w:rPr>
        <w:t>Г. люцерна синяя</w:t>
      </w:r>
    </w:p>
    <w:p w:rsidR="003E7B3C" w:rsidRDefault="003E7B3C" w:rsidP="00B253B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</w:t>
      </w:r>
      <w:r w:rsidR="00F84E56">
        <w:rPr>
          <w:rFonts w:ascii="Times New Roman" w:hAnsi="Times New Roman" w:cs="Times New Roman"/>
          <w:sz w:val="24"/>
          <w:szCs w:val="24"/>
        </w:rPr>
        <w:t>К зернобобовым культурам относится:</w:t>
      </w:r>
    </w:p>
    <w:p w:rsidR="00F84E56" w:rsidRDefault="00F84E56" w:rsidP="00B253B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А. рапс</w:t>
      </w:r>
    </w:p>
    <w:p w:rsidR="00F84E56" w:rsidRDefault="00F84E56" w:rsidP="00B253B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Б. соя</w:t>
      </w:r>
    </w:p>
    <w:p w:rsidR="00F84E56" w:rsidRDefault="00F84E56" w:rsidP="00B253B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В. рис</w:t>
      </w:r>
    </w:p>
    <w:p w:rsidR="00F84E56" w:rsidRDefault="00F84E56" w:rsidP="00B253B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Г. кукуруза</w:t>
      </w:r>
    </w:p>
    <w:p w:rsidR="00B253B2" w:rsidRDefault="00F84E56" w:rsidP="00B253B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К корнеплодам относятся:</w:t>
      </w:r>
    </w:p>
    <w:p w:rsidR="00F84E56" w:rsidRDefault="00F84E56" w:rsidP="00B253B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А. турнепс</w:t>
      </w:r>
    </w:p>
    <w:p w:rsidR="00F84E56" w:rsidRDefault="00F84E56" w:rsidP="00B253B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Б. кормовая капуста</w:t>
      </w:r>
    </w:p>
    <w:p w:rsidR="00F84E56" w:rsidRDefault="00F84E56" w:rsidP="00B253B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В. цикорий</w:t>
      </w:r>
    </w:p>
    <w:p w:rsidR="00F84E56" w:rsidRDefault="00F84E56" w:rsidP="00B253B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Г. топинамбур</w:t>
      </w:r>
    </w:p>
    <w:p w:rsidR="00F84E56" w:rsidRPr="00F84E56" w:rsidRDefault="00F84E56" w:rsidP="00F84E5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84E56">
        <w:rPr>
          <w:rFonts w:ascii="Times New Roman" w:hAnsi="Times New Roman" w:cs="Times New Roman"/>
          <w:sz w:val="24"/>
          <w:szCs w:val="24"/>
        </w:rPr>
        <w:t xml:space="preserve">5. </w:t>
      </w:r>
      <w:r w:rsidRPr="00F84E56">
        <w:rPr>
          <w:rFonts w:ascii="Times New Roman" w:eastAsia="Times New Roman" w:hAnsi="Times New Roman" w:cs="Times New Roman"/>
          <w:color w:val="000000"/>
          <w:sz w:val="24"/>
          <w:szCs w:val="24"/>
        </w:rPr>
        <w:t>Корне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вая система у клевера лугового:</w:t>
      </w:r>
    </w:p>
    <w:p w:rsidR="00F84E56" w:rsidRPr="00F84E56" w:rsidRDefault="00F84E56" w:rsidP="00F84E5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стержневая</w:t>
      </w:r>
    </w:p>
    <w:p w:rsidR="00F84E56" w:rsidRPr="00F84E56" w:rsidRDefault="00F84E56" w:rsidP="00F84E5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Б. корнеотпрысковая</w:t>
      </w:r>
    </w:p>
    <w:p w:rsidR="00F84E56" w:rsidRPr="00F84E56" w:rsidRDefault="00F84E56" w:rsidP="00F84E5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В. корневищная</w:t>
      </w:r>
    </w:p>
    <w:p w:rsidR="00F84E56" w:rsidRPr="00214B95" w:rsidRDefault="00F84E56" w:rsidP="00214B9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14B95">
        <w:rPr>
          <w:rFonts w:ascii="Times New Roman" w:hAnsi="Times New Roman" w:cs="Times New Roman"/>
          <w:sz w:val="24"/>
          <w:szCs w:val="24"/>
        </w:rPr>
        <w:t xml:space="preserve">6. </w:t>
      </w:r>
      <w:r w:rsidRPr="00214B9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Установите соответствие между культурами, выращиваемыми </w:t>
      </w:r>
      <w:r w:rsidRPr="00F84E56">
        <w:rPr>
          <w:rFonts w:ascii="Times New Roman" w:eastAsia="Times New Roman" w:hAnsi="Times New Roman" w:cs="Times New Roman"/>
          <w:color w:val="000000"/>
          <w:sz w:val="24"/>
          <w:szCs w:val="24"/>
        </w:rPr>
        <w:t>в полевом кормопроизводст</w:t>
      </w:r>
      <w:r w:rsidRPr="00214B95">
        <w:rPr>
          <w:rFonts w:ascii="Times New Roman" w:eastAsia="Times New Roman" w:hAnsi="Times New Roman" w:cs="Times New Roman"/>
          <w:color w:val="000000"/>
          <w:sz w:val="24"/>
          <w:szCs w:val="24"/>
        </w:rPr>
        <w:t>ве, и принадлежностью их к бота</w:t>
      </w:r>
      <w:r w:rsidRPr="00F84E56">
        <w:rPr>
          <w:rFonts w:ascii="Times New Roman" w:eastAsia="Times New Roman" w:hAnsi="Times New Roman" w:cs="Times New Roman"/>
          <w:color w:val="000000"/>
          <w:sz w:val="24"/>
          <w:szCs w:val="24"/>
        </w:rPr>
        <w:t>ническим семействам</w:t>
      </w:r>
      <w:r w:rsidRPr="00214B95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F84E56" w:rsidRPr="00214B95" w:rsidTr="00214B95">
        <w:tc>
          <w:tcPr>
            <w:tcW w:w="4785" w:type="dxa"/>
          </w:tcPr>
          <w:p w:rsidR="00F84E56" w:rsidRPr="00214B95" w:rsidRDefault="00214B95" w:rsidP="00214B95">
            <w:pPr>
              <w:shd w:val="clear" w:color="auto" w:fill="FFFFFF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Ботаническо</w:t>
            </w:r>
            <w:r w:rsidR="00F84E56" w:rsidRPr="00F84E56">
              <w:rPr>
                <w:rFonts w:eastAsia="Times New Roman"/>
                <w:color w:val="000000"/>
                <w:sz w:val="24"/>
                <w:szCs w:val="24"/>
              </w:rPr>
              <w:t>е семейств</w:t>
            </w:r>
            <w:r>
              <w:rPr>
                <w:rFonts w:eastAsia="Times New Roman"/>
                <w:color w:val="000000"/>
                <w:sz w:val="24"/>
                <w:szCs w:val="24"/>
              </w:rPr>
              <w:t>о</w:t>
            </w:r>
          </w:p>
        </w:tc>
        <w:tc>
          <w:tcPr>
            <w:tcW w:w="4786" w:type="dxa"/>
          </w:tcPr>
          <w:p w:rsidR="00F84E56" w:rsidRPr="00214B95" w:rsidRDefault="00F84E56" w:rsidP="00214B95">
            <w:pPr>
              <w:shd w:val="clear" w:color="auto" w:fill="FFFFFF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F84E56">
              <w:rPr>
                <w:rFonts w:eastAsia="Times New Roman"/>
                <w:color w:val="000000"/>
                <w:sz w:val="24"/>
                <w:szCs w:val="24"/>
              </w:rPr>
              <w:t>Растения</w:t>
            </w:r>
          </w:p>
        </w:tc>
      </w:tr>
      <w:tr w:rsidR="00F84E56" w:rsidRPr="00214B95" w:rsidTr="00214B95">
        <w:tc>
          <w:tcPr>
            <w:tcW w:w="4785" w:type="dxa"/>
          </w:tcPr>
          <w:p w:rsidR="00F84E56" w:rsidRPr="00214B95" w:rsidRDefault="00F84E56" w:rsidP="00214B95">
            <w:pPr>
              <w:rPr>
                <w:rFonts w:eastAsia="Times New Roman"/>
                <w:color w:val="000000"/>
                <w:sz w:val="24"/>
                <w:szCs w:val="24"/>
              </w:rPr>
            </w:pPr>
            <w:r w:rsidRPr="00214B95">
              <w:rPr>
                <w:rFonts w:eastAsia="Times New Roman"/>
                <w:color w:val="000000"/>
                <w:sz w:val="24"/>
                <w:szCs w:val="24"/>
              </w:rPr>
              <w:t>А. мятликовые</w:t>
            </w:r>
          </w:p>
          <w:p w:rsidR="00F84E56" w:rsidRPr="00214B95" w:rsidRDefault="00F84E56" w:rsidP="00214B95">
            <w:pPr>
              <w:rPr>
                <w:rFonts w:eastAsia="Times New Roman"/>
                <w:color w:val="000000"/>
                <w:sz w:val="24"/>
                <w:szCs w:val="24"/>
              </w:rPr>
            </w:pPr>
            <w:r w:rsidRPr="00214B95">
              <w:rPr>
                <w:rFonts w:eastAsia="Times New Roman"/>
                <w:color w:val="000000"/>
                <w:sz w:val="24"/>
                <w:szCs w:val="24"/>
              </w:rPr>
              <w:lastRenderedPageBreak/>
              <w:t>Б. бобовые</w:t>
            </w:r>
          </w:p>
          <w:p w:rsidR="00F84E56" w:rsidRPr="00214B95" w:rsidRDefault="00F84E56" w:rsidP="00214B95">
            <w:pPr>
              <w:rPr>
                <w:rFonts w:eastAsia="Times New Roman"/>
                <w:color w:val="000000"/>
                <w:sz w:val="24"/>
                <w:szCs w:val="24"/>
              </w:rPr>
            </w:pPr>
            <w:r w:rsidRPr="00214B95">
              <w:rPr>
                <w:rFonts w:eastAsia="Times New Roman"/>
                <w:color w:val="000000"/>
                <w:sz w:val="24"/>
                <w:szCs w:val="24"/>
              </w:rPr>
              <w:t>В. капустные</w:t>
            </w:r>
          </w:p>
        </w:tc>
        <w:tc>
          <w:tcPr>
            <w:tcW w:w="4786" w:type="dxa"/>
          </w:tcPr>
          <w:p w:rsidR="00F84E56" w:rsidRPr="00214B95" w:rsidRDefault="00F84E56" w:rsidP="00214B95">
            <w:pPr>
              <w:rPr>
                <w:rFonts w:eastAsia="Times New Roman"/>
                <w:color w:val="000000"/>
                <w:sz w:val="24"/>
                <w:szCs w:val="24"/>
              </w:rPr>
            </w:pPr>
            <w:r w:rsidRPr="00214B95">
              <w:rPr>
                <w:rFonts w:eastAsia="Times New Roman"/>
                <w:color w:val="000000"/>
                <w:sz w:val="24"/>
                <w:szCs w:val="24"/>
              </w:rPr>
              <w:lastRenderedPageBreak/>
              <w:t>1. кукуруза</w:t>
            </w:r>
          </w:p>
          <w:p w:rsidR="00F84E56" w:rsidRPr="00214B95" w:rsidRDefault="00F84E56" w:rsidP="00214B95">
            <w:pPr>
              <w:rPr>
                <w:rFonts w:eastAsia="Times New Roman"/>
                <w:color w:val="000000"/>
                <w:sz w:val="24"/>
                <w:szCs w:val="24"/>
              </w:rPr>
            </w:pPr>
            <w:r w:rsidRPr="00214B95">
              <w:rPr>
                <w:rFonts w:eastAsia="Times New Roman"/>
                <w:color w:val="000000"/>
                <w:sz w:val="24"/>
                <w:szCs w:val="24"/>
              </w:rPr>
              <w:lastRenderedPageBreak/>
              <w:t>2. суданская трава</w:t>
            </w:r>
          </w:p>
          <w:p w:rsidR="00F84E56" w:rsidRPr="00214B95" w:rsidRDefault="00F84E56" w:rsidP="00214B95">
            <w:pPr>
              <w:rPr>
                <w:rFonts w:eastAsia="Times New Roman"/>
                <w:color w:val="000000"/>
                <w:sz w:val="24"/>
                <w:szCs w:val="24"/>
              </w:rPr>
            </w:pPr>
            <w:r w:rsidRPr="00214B95">
              <w:rPr>
                <w:rFonts w:eastAsia="Times New Roman"/>
                <w:color w:val="000000"/>
                <w:sz w:val="24"/>
                <w:szCs w:val="24"/>
              </w:rPr>
              <w:t>3.горчица белая</w:t>
            </w:r>
          </w:p>
          <w:p w:rsidR="00F84E56" w:rsidRPr="00214B95" w:rsidRDefault="00F84E56" w:rsidP="00214B95">
            <w:pPr>
              <w:rPr>
                <w:rFonts w:eastAsia="Times New Roman"/>
                <w:color w:val="000000"/>
                <w:sz w:val="24"/>
                <w:szCs w:val="24"/>
              </w:rPr>
            </w:pPr>
            <w:r w:rsidRPr="00214B95">
              <w:rPr>
                <w:rFonts w:eastAsia="Times New Roman"/>
                <w:color w:val="000000"/>
                <w:sz w:val="24"/>
                <w:szCs w:val="24"/>
              </w:rPr>
              <w:t>4.рапс</w:t>
            </w:r>
          </w:p>
          <w:p w:rsidR="00F84E56" w:rsidRPr="00214B95" w:rsidRDefault="00F84E56" w:rsidP="00214B95">
            <w:pPr>
              <w:rPr>
                <w:rFonts w:eastAsia="Times New Roman"/>
                <w:color w:val="000000"/>
                <w:sz w:val="24"/>
                <w:szCs w:val="24"/>
              </w:rPr>
            </w:pPr>
            <w:r w:rsidRPr="00214B95">
              <w:rPr>
                <w:rFonts w:eastAsia="Times New Roman"/>
                <w:color w:val="000000"/>
                <w:sz w:val="24"/>
                <w:szCs w:val="24"/>
              </w:rPr>
              <w:t xml:space="preserve">5. горох </w:t>
            </w:r>
          </w:p>
        </w:tc>
      </w:tr>
    </w:tbl>
    <w:p w:rsidR="00214B95" w:rsidRPr="00214B95" w:rsidRDefault="00214B95" w:rsidP="00214B9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14B95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7. Продолжительность эффективного использования многолетних трав на пашне составляет (в годах):</w:t>
      </w:r>
    </w:p>
    <w:p w:rsidR="00214B95" w:rsidRPr="00214B95" w:rsidRDefault="00214B95" w:rsidP="00214B9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14B95">
        <w:rPr>
          <w:rFonts w:ascii="Times New Roman" w:eastAsia="Times New Roman" w:hAnsi="Times New Roman" w:cs="Times New Roman"/>
          <w:color w:val="000000"/>
          <w:sz w:val="24"/>
          <w:szCs w:val="24"/>
        </w:rPr>
        <w:t>А. один</w:t>
      </w:r>
    </w:p>
    <w:p w:rsidR="00214B95" w:rsidRPr="00214B95" w:rsidRDefault="00214B95" w:rsidP="00214B9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14B95">
        <w:rPr>
          <w:rFonts w:ascii="Times New Roman" w:eastAsia="Times New Roman" w:hAnsi="Times New Roman" w:cs="Times New Roman"/>
          <w:color w:val="000000"/>
          <w:sz w:val="24"/>
          <w:szCs w:val="24"/>
        </w:rPr>
        <w:t>Б. два–три</w:t>
      </w:r>
    </w:p>
    <w:p w:rsidR="00214B95" w:rsidRPr="00214B95" w:rsidRDefault="00214B95" w:rsidP="00214B9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14B95">
        <w:rPr>
          <w:rFonts w:ascii="Times New Roman" w:eastAsia="Times New Roman" w:hAnsi="Times New Roman" w:cs="Times New Roman"/>
          <w:color w:val="000000"/>
          <w:sz w:val="24"/>
          <w:szCs w:val="24"/>
        </w:rPr>
        <w:t>В. четыре –шесть</w:t>
      </w:r>
    </w:p>
    <w:p w:rsidR="00214B95" w:rsidRPr="00214B95" w:rsidRDefault="00214B95" w:rsidP="00214B9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14B95">
        <w:rPr>
          <w:rFonts w:ascii="Times New Roman" w:eastAsia="Times New Roman" w:hAnsi="Times New Roman" w:cs="Times New Roman"/>
          <w:color w:val="000000"/>
          <w:sz w:val="24"/>
          <w:szCs w:val="24"/>
        </w:rPr>
        <w:t>8. Зерновые злаковые культуры содержат больше, чем зерновые бобовые:</w:t>
      </w:r>
    </w:p>
    <w:p w:rsidR="00214B95" w:rsidRPr="00214B95" w:rsidRDefault="00214B95" w:rsidP="00214B9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белка</w:t>
      </w:r>
    </w:p>
    <w:p w:rsidR="00214B95" w:rsidRPr="00214B95" w:rsidRDefault="00214B95" w:rsidP="00214B9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Б. крахмала</w:t>
      </w:r>
    </w:p>
    <w:p w:rsidR="00214B95" w:rsidRPr="00214B95" w:rsidRDefault="00214B95" w:rsidP="00214B9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14B95">
        <w:rPr>
          <w:rFonts w:ascii="Times New Roman" w:eastAsia="Times New Roman" w:hAnsi="Times New Roman" w:cs="Times New Roman"/>
          <w:color w:val="000000"/>
          <w:sz w:val="24"/>
          <w:szCs w:val="24"/>
        </w:rPr>
        <w:t>В. кальция</w:t>
      </w:r>
    </w:p>
    <w:p w:rsidR="00214B95" w:rsidRPr="00214B95" w:rsidRDefault="00214B95" w:rsidP="00214B9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14B95">
        <w:rPr>
          <w:rFonts w:ascii="Times New Roman" w:eastAsia="Times New Roman" w:hAnsi="Times New Roman" w:cs="Times New Roman"/>
          <w:color w:val="000000"/>
          <w:sz w:val="24"/>
          <w:szCs w:val="24"/>
        </w:rPr>
        <w:t>Г. магния</w:t>
      </w:r>
    </w:p>
    <w:p w:rsidR="00214B95" w:rsidRPr="00214B95" w:rsidRDefault="00214B95" w:rsidP="00214B9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14B9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9.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 w:rsidRPr="00214B95">
        <w:rPr>
          <w:rFonts w:ascii="Times New Roman" w:eastAsia="Times New Roman" w:hAnsi="Times New Roman" w:cs="Times New Roman"/>
          <w:color w:val="000000"/>
          <w:sz w:val="24"/>
          <w:szCs w:val="24"/>
        </w:rPr>
        <w:t>1 кг зерна злаковых культур содержится:</w:t>
      </w:r>
    </w:p>
    <w:p w:rsidR="00214B95" w:rsidRPr="00214B95" w:rsidRDefault="00214B95" w:rsidP="00214B9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1-1,3 корм.ед.</w:t>
      </w:r>
    </w:p>
    <w:p w:rsidR="00214B95" w:rsidRPr="00214B95" w:rsidRDefault="00214B95" w:rsidP="00214B9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Б. 8 МДж ОЭ</w:t>
      </w:r>
    </w:p>
    <w:p w:rsidR="00214B95" w:rsidRPr="00214B95" w:rsidRDefault="00214B95" w:rsidP="00214B9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В. 1,8-2,0 корм.ед.</w:t>
      </w:r>
    </w:p>
    <w:p w:rsidR="00214B95" w:rsidRPr="00214B95" w:rsidRDefault="00214B95" w:rsidP="00214B9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Г. 12-14 МДж ВЭ</w:t>
      </w:r>
    </w:p>
    <w:p w:rsidR="00214B95" w:rsidRPr="00214B95" w:rsidRDefault="00214B95" w:rsidP="00214B9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14B95">
        <w:rPr>
          <w:rFonts w:ascii="Times New Roman" w:eastAsia="Times New Roman" w:hAnsi="Times New Roman" w:cs="Times New Roman"/>
          <w:color w:val="000000"/>
          <w:sz w:val="24"/>
          <w:szCs w:val="24"/>
        </w:rPr>
        <w:t>10. Азотные удобрения в наибольшей степени увеличивают содержание в зерне:</w:t>
      </w:r>
    </w:p>
    <w:p w:rsidR="00214B95" w:rsidRPr="00214B95" w:rsidRDefault="00214B95" w:rsidP="00214B9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сырого жира</w:t>
      </w:r>
    </w:p>
    <w:p w:rsidR="00214B95" w:rsidRPr="00214B95" w:rsidRDefault="00214B95" w:rsidP="00214B9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Б. сырой клетчатки</w:t>
      </w:r>
    </w:p>
    <w:p w:rsidR="00214B95" w:rsidRPr="00214B95" w:rsidRDefault="00214B95" w:rsidP="00214B9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В. сырого протеина</w:t>
      </w:r>
    </w:p>
    <w:p w:rsidR="00214B95" w:rsidRPr="00214B95" w:rsidRDefault="00214B95" w:rsidP="00214B9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Г. сырой золы</w:t>
      </w:r>
    </w:p>
    <w:p w:rsidR="00214B95" w:rsidRPr="00214B95" w:rsidRDefault="00214B95" w:rsidP="00214B9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F92176" w:rsidRPr="00F2292E" w:rsidRDefault="00F92176" w:rsidP="00F92176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  <w:u w:val="single"/>
        </w:rPr>
      </w:pPr>
      <w:r w:rsidRPr="00F2292E">
        <w:rPr>
          <w:rFonts w:ascii="Times New Roman" w:hAnsi="Times New Roman" w:cs="Times New Roman"/>
          <w:sz w:val="24"/>
          <w:szCs w:val="24"/>
          <w:u w:val="single"/>
        </w:rPr>
        <w:t>Примерные контрольные вопросы</w:t>
      </w:r>
      <w:r w:rsidR="00C108EA">
        <w:rPr>
          <w:rFonts w:ascii="Times New Roman" w:hAnsi="Times New Roman" w:cs="Times New Roman"/>
          <w:sz w:val="24"/>
          <w:szCs w:val="24"/>
          <w:u w:val="single"/>
        </w:rPr>
        <w:t xml:space="preserve"> и задания</w:t>
      </w:r>
      <w:r w:rsidRPr="00F2292E">
        <w:rPr>
          <w:rFonts w:ascii="Times New Roman" w:hAnsi="Times New Roman" w:cs="Times New Roman"/>
          <w:sz w:val="24"/>
          <w:szCs w:val="24"/>
          <w:u w:val="single"/>
        </w:rPr>
        <w:t>:</w:t>
      </w:r>
    </w:p>
    <w:p w:rsidR="00F92176" w:rsidRPr="00C108EA" w:rsidRDefault="00C108EA" w:rsidP="00C108EA">
      <w:pPr>
        <w:pStyle w:val="a7"/>
        <w:numPr>
          <w:ilvl w:val="0"/>
          <w:numId w:val="7"/>
        </w:numPr>
        <w:jc w:val="both"/>
        <w:rPr>
          <w:sz w:val="24"/>
          <w:szCs w:val="24"/>
        </w:rPr>
      </w:pPr>
      <w:r w:rsidRPr="00C108EA">
        <w:rPr>
          <w:sz w:val="24"/>
          <w:szCs w:val="24"/>
        </w:rPr>
        <w:t>Кормовая характеристика мятликовых трав</w:t>
      </w:r>
      <w:r w:rsidR="00386FF2">
        <w:rPr>
          <w:sz w:val="24"/>
          <w:szCs w:val="24"/>
        </w:rPr>
        <w:t>.</w:t>
      </w:r>
    </w:p>
    <w:p w:rsidR="00C108EA" w:rsidRPr="00C108EA" w:rsidRDefault="00C108EA" w:rsidP="00C108EA">
      <w:pPr>
        <w:pStyle w:val="a7"/>
        <w:numPr>
          <w:ilvl w:val="0"/>
          <w:numId w:val="7"/>
        </w:numPr>
        <w:jc w:val="both"/>
        <w:rPr>
          <w:sz w:val="24"/>
          <w:szCs w:val="24"/>
        </w:rPr>
      </w:pPr>
      <w:r w:rsidRPr="00C108EA">
        <w:rPr>
          <w:sz w:val="24"/>
          <w:szCs w:val="24"/>
        </w:rPr>
        <w:t>Кормовые корнеплоды. Технология возделывания кормовой свеклы</w:t>
      </w:r>
      <w:r w:rsidR="00386FF2">
        <w:rPr>
          <w:sz w:val="24"/>
          <w:szCs w:val="24"/>
        </w:rPr>
        <w:t>.</w:t>
      </w:r>
    </w:p>
    <w:p w:rsidR="00C108EA" w:rsidRPr="00C108EA" w:rsidRDefault="00C108EA" w:rsidP="00C108EA">
      <w:pPr>
        <w:numPr>
          <w:ilvl w:val="0"/>
          <w:numId w:val="7"/>
        </w:numPr>
        <w:tabs>
          <w:tab w:val="left" w:leader="underscore" w:pos="9072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108EA">
        <w:rPr>
          <w:rFonts w:ascii="Times New Roman" w:eastAsia="Times New Roman" w:hAnsi="Times New Roman" w:cs="Times New Roman"/>
          <w:sz w:val="24"/>
          <w:szCs w:val="24"/>
        </w:rPr>
        <w:t>Технология возделывания рапса ярового на корм</w:t>
      </w:r>
      <w:r w:rsidR="00386FF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C108EA" w:rsidRPr="00C108EA" w:rsidRDefault="00C108EA" w:rsidP="00C108EA">
      <w:pPr>
        <w:numPr>
          <w:ilvl w:val="0"/>
          <w:numId w:val="7"/>
        </w:numPr>
        <w:tabs>
          <w:tab w:val="left" w:leader="underscore" w:pos="9072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108EA">
        <w:rPr>
          <w:rFonts w:ascii="Times New Roman" w:eastAsia="Times New Roman" w:hAnsi="Times New Roman" w:cs="Times New Roman"/>
          <w:sz w:val="24"/>
          <w:szCs w:val="24"/>
        </w:rPr>
        <w:t xml:space="preserve">Технология возделывания </w:t>
      </w:r>
      <w:r w:rsidRPr="00C108EA">
        <w:rPr>
          <w:rFonts w:ascii="Times New Roman" w:hAnsi="Times New Roman" w:cs="Times New Roman"/>
          <w:sz w:val="24"/>
          <w:szCs w:val="24"/>
        </w:rPr>
        <w:t>суданской травы на корм</w:t>
      </w:r>
      <w:r w:rsidR="00386FF2">
        <w:rPr>
          <w:rFonts w:ascii="Times New Roman" w:hAnsi="Times New Roman" w:cs="Times New Roman"/>
          <w:sz w:val="24"/>
          <w:szCs w:val="24"/>
        </w:rPr>
        <w:t>.</w:t>
      </w:r>
    </w:p>
    <w:p w:rsidR="00C108EA" w:rsidRPr="00C108EA" w:rsidRDefault="00C108EA" w:rsidP="00C108EA">
      <w:pPr>
        <w:pStyle w:val="31"/>
        <w:numPr>
          <w:ilvl w:val="0"/>
          <w:numId w:val="7"/>
        </w:numPr>
        <w:tabs>
          <w:tab w:val="num" w:pos="360"/>
        </w:tabs>
        <w:spacing w:after="0"/>
        <w:rPr>
          <w:sz w:val="24"/>
          <w:szCs w:val="24"/>
        </w:rPr>
      </w:pPr>
      <w:r w:rsidRPr="00C108EA">
        <w:rPr>
          <w:sz w:val="24"/>
          <w:szCs w:val="24"/>
        </w:rPr>
        <w:t>Составить операционную схему возделывания  ячмень ярового</w:t>
      </w:r>
      <w:r w:rsidR="00386FF2">
        <w:rPr>
          <w:sz w:val="24"/>
          <w:szCs w:val="24"/>
        </w:rPr>
        <w:t>.</w:t>
      </w:r>
    </w:p>
    <w:p w:rsidR="00C108EA" w:rsidRPr="00C108EA" w:rsidRDefault="00C108EA" w:rsidP="00C108EA">
      <w:pPr>
        <w:pStyle w:val="31"/>
        <w:numPr>
          <w:ilvl w:val="0"/>
          <w:numId w:val="7"/>
        </w:numPr>
        <w:tabs>
          <w:tab w:val="num" w:pos="360"/>
        </w:tabs>
        <w:spacing w:after="0"/>
        <w:rPr>
          <w:sz w:val="24"/>
          <w:szCs w:val="24"/>
        </w:rPr>
      </w:pPr>
      <w:r w:rsidRPr="00C108EA">
        <w:rPr>
          <w:sz w:val="24"/>
          <w:szCs w:val="24"/>
        </w:rPr>
        <w:t>Составить операционную сх</w:t>
      </w:r>
      <w:r w:rsidR="00386FF2">
        <w:rPr>
          <w:sz w:val="24"/>
          <w:szCs w:val="24"/>
        </w:rPr>
        <w:t>ему возделывания  клевера лугового на корм.</w:t>
      </w:r>
    </w:p>
    <w:p w:rsidR="00C108EA" w:rsidRPr="00C108EA" w:rsidRDefault="00C108EA" w:rsidP="00C108EA">
      <w:pPr>
        <w:pStyle w:val="31"/>
        <w:numPr>
          <w:ilvl w:val="0"/>
          <w:numId w:val="7"/>
        </w:numPr>
        <w:tabs>
          <w:tab w:val="num" w:pos="360"/>
        </w:tabs>
        <w:spacing w:after="0"/>
        <w:rPr>
          <w:sz w:val="24"/>
          <w:szCs w:val="24"/>
        </w:rPr>
      </w:pPr>
      <w:r w:rsidRPr="00C108EA">
        <w:rPr>
          <w:sz w:val="24"/>
          <w:szCs w:val="24"/>
        </w:rPr>
        <w:t>Составить операционную сх</w:t>
      </w:r>
      <w:r w:rsidR="00386FF2">
        <w:rPr>
          <w:sz w:val="24"/>
          <w:szCs w:val="24"/>
        </w:rPr>
        <w:t>ему возделывания костреца безостого на корм.</w:t>
      </w:r>
    </w:p>
    <w:p w:rsidR="00C108EA" w:rsidRPr="00C108EA" w:rsidRDefault="00C108EA" w:rsidP="00C108EA">
      <w:pPr>
        <w:pStyle w:val="31"/>
        <w:numPr>
          <w:ilvl w:val="0"/>
          <w:numId w:val="7"/>
        </w:numPr>
        <w:tabs>
          <w:tab w:val="num" w:pos="360"/>
        </w:tabs>
        <w:spacing w:after="0"/>
        <w:rPr>
          <w:sz w:val="24"/>
          <w:szCs w:val="24"/>
        </w:rPr>
      </w:pPr>
      <w:r w:rsidRPr="00C108EA">
        <w:rPr>
          <w:sz w:val="24"/>
          <w:szCs w:val="24"/>
        </w:rPr>
        <w:t xml:space="preserve">Составить операционную схему </w:t>
      </w:r>
      <w:proofErr w:type="gramStart"/>
      <w:r w:rsidRPr="00C108EA">
        <w:rPr>
          <w:sz w:val="24"/>
          <w:szCs w:val="24"/>
        </w:rPr>
        <w:t>возделывания  тритикале</w:t>
      </w:r>
      <w:proofErr w:type="gramEnd"/>
      <w:r w:rsidR="00386FF2">
        <w:rPr>
          <w:sz w:val="24"/>
          <w:szCs w:val="24"/>
        </w:rPr>
        <w:t>.</w:t>
      </w:r>
    </w:p>
    <w:p w:rsidR="00C108EA" w:rsidRPr="00C108EA" w:rsidRDefault="00C108EA" w:rsidP="00C108EA">
      <w:pPr>
        <w:pStyle w:val="a7"/>
        <w:numPr>
          <w:ilvl w:val="0"/>
          <w:numId w:val="7"/>
        </w:numPr>
        <w:jc w:val="both"/>
        <w:rPr>
          <w:sz w:val="24"/>
          <w:szCs w:val="24"/>
        </w:rPr>
      </w:pPr>
      <w:r w:rsidRPr="00C108EA">
        <w:rPr>
          <w:sz w:val="24"/>
          <w:szCs w:val="24"/>
        </w:rPr>
        <w:t>Роль зерновых бобовых культур в решении проблемы растительного белка</w:t>
      </w:r>
      <w:r w:rsidR="00386FF2">
        <w:rPr>
          <w:sz w:val="24"/>
          <w:szCs w:val="24"/>
        </w:rPr>
        <w:t>.</w:t>
      </w:r>
    </w:p>
    <w:p w:rsidR="00C108EA" w:rsidRPr="00C108EA" w:rsidRDefault="00C108EA" w:rsidP="00C108EA">
      <w:pPr>
        <w:pStyle w:val="a7"/>
        <w:numPr>
          <w:ilvl w:val="0"/>
          <w:numId w:val="7"/>
        </w:numPr>
        <w:jc w:val="both"/>
        <w:rPr>
          <w:sz w:val="24"/>
          <w:szCs w:val="24"/>
        </w:rPr>
      </w:pPr>
      <w:r w:rsidRPr="00C108EA">
        <w:rPr>
          <w:sz w:val="24"/>
          <w:szCs w:val="24"/>
        </w:rPr>
        <w:t>Составить схему чередования культур в севообороте: рапс яровой, овес, озимая рожь, люцерна, викоовсяная смесь на зеленый корм, гречиха, яровая пшеница, кукуруза.</w:t>
      </w:r>
    </w:p>
    <w:p w:rsidR="00F92176" w:rsidRPr="00B253B2" w:rsidRDefault="00F92176" w:rsidP="00F92176">
      <w:pPr>
        <w:pStyle w:val="2"/>
        <w:spacing w:before="0" w:line="240" w:lineRule="auto"/>
        <w:contextualSpacing/>
        <w:jc w:val="both"/>
        <w:rPr>
          <w:rFonts w:ascii="Times New Roman" w:hAnsi="Times New Roman" w:cs="Times New Roman"/>
          <w:bCs w:val="0"/>
          <w:i/>
          <w:color w:val="auto"/>
          <w:sz w:val="24"/>
          <w:szCs w:val="24"/>
        </w:rPr>
      </w:pPr>
      <w:r w:rsidRPr="00B253B2">
        <w:rPr>
          <w:rFonts w:ascii="Times New Roman" w:hAnsi="Times New Roman" w:cs="Times New Roman"/>
          <w:color w:val="auto"/>
          <w:sz w:val="24"/>
          <w:szCs w:val="24"/>
        </w:rPr>
        <w:t xml:space="preserve">Критерии оценки знаний и компетенций слушателей: </w:t>
      </w:r>
    </w:p>
    <w:p w:rsidR="00F92176" w:rsidRDefault="00F92176" w:rsidP="00F92176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>Показателями уровня освоенности компетенций являются:</w:t>
      </w:r>
    </w:p>
    <w:p w:rsidR="00F92176" w:rsidRPr="00B253B2" w:rsidRDefault="00F92176" w:rsidP="00F921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1-й этап (уровень знаний):</w:t>
      </w:r>
    </w:p>
    <w:p w:rsidR="00F92176" w:rsidRPr="00B253B2" w:rsidRDefault="00F92176" w:rsidP="00F921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 xml:space="preserve">учение </w:t>
      </w:r>
      <w:r w:rsidRPr="00B253B2">
        <w:rPr>
          <w:rFonts w:ascii="Times New Roman" w:hAnsi="Times New Roman" w:cs="Times New Roman"/>
          <w:sz w:val="24"/>
          <w:szCs w:val="24"/>
        </w:rPr>
        <w:t>отвеча</w:t>
      </w:r>
      <w:r>
        <w:rPr>
          <w:rFonts w:ascii="Times New Roman" w:hAnsi="Times New Roman" w:cs="Times New Roman"/>
          <w:sz w:val="24"/>
          <w:szCs w:val="24"/>
        </w:rPr>
        <w:t>ть</w:t>
      </w:r>
      <w:r w:rsidRPr="00B253B2">
        <w:rPr>
          <w:rFonts w:ascii="Times New Roman" w:hAnsi="Times New Roman" w:cs="Times New Roman"/>
          <w:sz w:val="24"/>
          <w:szCs w:val="24"/>
        </w:rPr>
        <w:t xml:space="preserve"> на основные вопросы на уровне понимания сути – зачтено.</w:t>
      </w:r>
    </w:p>
    <w:p w:rsidR="00F92176" w:rsidRPr="00B253B2" w:rsidRDefault="00F92176" w:rsidP="00F921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>- множественные ошибки при ответе на вопросы – не зачтено</w:t>
      </w:r>
    </w:p>
    <w:p w:rsidR="00F92176" w:rsidRPr="00B253B2" w:rsidRDefault="00F92176" w:rsidP="00F921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2-й этап (уровень умений):</w:t>
      </w:r>
    </w:p>
    <w:p w:rsidR="00F92176" w:rsidRPr="00B253B2" w:rsidRDefault="00F92176" w:rsidP="00F921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 xml:space="preserve">умение </w:t>
      </w:r>
      <w:r w:rsidR="0007683E">
        <w:rPr>
          <w:rFonts w:ascii="Times New Roman" w:hAnsi="Times New Roman" w:cs="Times New Roman"/>
          <w:sz w:val="24"/>
          <w:szCs w:val="24"/>
        </w:rPr>
        <w:t>выполнять задания</w:t>
      </w:r>
      <w:r w:rsidRPr="00B253B2">
        <w:rPr>
          <w:rFonts w:ascii="Times New Roman" w:hAnsi="Times New Roman" w:cs="Times New Roman"/>
          <w:sz w:val="24"/>
          <w:szCs w:val="24"/>
        </w:rPr>
        <w:t xml:space="preserve"> с незначительными ошибками – зачтено</w:t>
      </w:r>
    </w:p>
    <w:p w:rsidR="00F92176" w:rsidRPr="00B253B2" w:rsidRDefault="00F92176" w:rsidP="00F921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 w:rsidR="0007683E">
        <w:rPr>
          <w:rFonts w:ascii="Times New Roman" w:hAnsi="Times New Roman" w:cs="Times New Roman"/>
          <w:sz w:val="24"/>
          <w:szCs w:val="24"/>
        </w:rPr>
        <w:t>выполнение заданий</w:t>
      </w:r>
      <w:r w:rsidRPr="00B253B2">
        <w:rPr>
          <w:rFonts w:ascii="Times New Roman" w:hAnsi="Times New Roman" w:cs="Times New Roman"/>
          <w:sz w:val="24"/>
          <w:szCs w:val="24"/>
        </w:rPr>
        <w:t xml:space="preserve"> с ошибками, которые не может исправить при коррекции их преподавателем – не зачтено</w:t>
      </w:r>
    </w:p>
    <w:p w:rsidR="00F92176" w:rsidRPr="00B253B2" w:rsidRDefault="00F92176" w:rsidP="00F921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3-й этап (уровень владения навыками):</w:t>
      </w:r>
    </w:p>
    <w:p w:rsidR="00F92176" w:rsidRPr="00B253B2" w:rsidRDefault="00F92176" w:rsidP="00F921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>демонстрация</w:t>
      </w:r>
      <w:r w:rsidRPr="00B253B2">
        <w:rPr>
          <w:rFonts w:ascii="Times New Roman" w:hAnsi="Times New Roman" w:cs="Times New Roman"/>
          <w:sz w:val="24"/>
          <w:szCs w:val="24"/>
        </w:rPr>
        <w:t xml:space="preserve"> значительно</w:t>
      </w:r>
      <w:r>
        <w:rPr>
          <w:rFonts w:ascii="Times New Roman" w:hAnsi="Times New Roman" w:cs="Times New Roman"/>
          <w:sz w:val="24"/>
          <w:szCs w:val="24"/>
        </w:rPr>
        <w:t>го</w:t>
      </w:r>
      <w:r w:rsidRPr="00B253B2">
        <w:rPr>
          <w:rFonts w:ascii="Times New Roman" w:hAnsi="Times New Roman" w:cs="Times New Roman"/>
          <w:sz w:val="24"/>
          <w:szCs w:val="24"/>
        </w:rPr>
        <w:t xml:space="preserve"> понимание проблемы, все </w:t>
      </w:r>
      <w:proofErr w:type="gramStart"/>
      <w:r w:rsidRPr="00B253B2">
        <w:rPr>
          <w:rFonts w:ascii="Times New Roman" w:hAnsi="Times New Roman" w:cs="Times New Roman"/>
          <w:sz w:val="24"/>
          <w:szCs w:val="24"/>
        </w:rPr>
        <w:t>требования,предъявляемые</w:t>
      </w:r>
      <w:proofErr w:type="gramEnd"/>
      <w:r w:rsidRPr="00B253B2">
        <w:rPr>
          <w:rFonts w:ascii="Times New Roman" w:hAnsi="Times New Roman" w:cs="Times New Roman"/>
          <w:sz w:val="24"/>
          <w:szCs w:val="24"/>
        </w:rPr>
        <w:t xml:space="preserve"> к заданию, выполнены – зачтено.</w:t>
      </w:r>
    </w:p>
    <w:p w:rsidR="00F92176" w:rsidRDefault="00F92176" w:rsidP="00F921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lastRenderedPageBreak/>
        <w:t>- слабое понимание проблемы, большинство требований, предъявляемых к заданию, не выполнено – не зачтено.</w:t>
      </w:r>
    </w:p>
    <w:p w:rsidR="0007683E" w:rsidRPr="0007683E" w:rsidRDefault="0007683E" w:rsidP="0007683E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7683E">
        <w:rPr>
          <w:rFonts w:ascii="Times New Roman" w:hAnsi="Times New Roman" w:cs="Times New Roman"/>
          <w:sz w:val="24"/>
          <w:szCs w:val="24"/>
        </w:rPr>
        <w:t xml:space="preserve">Уровень </w:t>
      </w:r>
      <w:proofErr w:type="spellStart"/>
      <w:r w:rsidRPr="0007683E">
        <w:rPr>
          <w:rFonts w:ascii="Times New Roman" w:hAnsi="Times New Roman" w:cs="Times New Roman"/>
          <w:sz w:val="24"/>
          <w:szCs w:val="24"/>
        </w:rPr>
        <w:t>сформированности</w:t>
      </w:r>
      <w:proofErr w:type="spellEnd"/>
      <w:r w:rsidRPr="0007683E">
        <w:rPr>
          <w:rFonts w:ascii="Times New Roman" w:hAnsi="Times New Roman" w:cs="Times New Roman"/>
          <w:sz w:val="24"/>
          <w:szCs w:val="24"/>
        </w:rPr>
        <w:t xml:space="preserve"> компетенций в целом по дисциплине оценивается на основе результатов промежуточной аттестации. Оценка выставляется по шкале «зач</w:t>
      </w:r>
      <w:r w:rsidR="00BE76FC">
        <w:rPr>
          <w:rFonts w:ascii="Times New Roman" w:hAnsi="Times New Roman" w:cs="Times New Roman"/>
          <w:sz w:val="24"/>
          <w:szCs w:val="24"/>
        </w:rPr>
        <w:t>тено</w:t>
      </w:r>
      <w:r w:rsidRPr="0007683E">
        <w:rPr>
          <w:rFonts w:ascii="Times New Roman" w:hAnsi="Times New Roman" w:cs="Times New Roman"/>
          <w:sz w:val="24"/>
          <w:szCs w:val="24"/>
        </w:rPr>
        <w:t>», «не зач</w:t>
      </w:r>
      <w:r w:rsidR="00BE76FC">
        <w:rPr>
          <w:rFonts w:ascii="Times New Roman" w:hAnsi="Times New Roman" w:cs="Times New Roman"/>
          <w:sz w:val="24"/>
          <w:szCs w:val="24"/>
        </w:rPr>
        <w:t>тено</w:t>
      </w:r>
      <w:r w:rsidRPr="0007683E">
        <w:rPr>
          <w:rFonts w:ascii="Times New Roman" w:hAnsi="Times New Roman" w:cs="Times New Roman"/>
          <w:sz w:val="24"/>
          <w:szCs w:val="24"/>
        </w:rPr>
        <w:t xml:space="preserve">» по </w:t>
      </w:r>
      <w:r>
        <w:rPr>
          <w:rFonts w:ascii="Times New Roman" w:hAnsi="Times New Roman" w:cs="Times New Roman"/>
          <w:sz w:val="24"/>
          <w:szCs w:val="24"/>
        </w:rPr>
        <w:t>итога</w:t>
      </w:r>
      <w:r w:rsidRPr="0007683E">
        <w:rPr>
          <w:rFonts w:ascii="Times New Roman" w:hAnsi="Times New Roman" w:cs="Times New Roman"/>
          <w:sz w:val="24"/>
          <w:szCs w:val="24"/>
        </w:rPr>
        <w:t>м освоения всех трех этапов.</w:t>
      </w:r>
    </w:p>
    <w:p w:rsidR="00F84E56" w:rsidRDefault="00F84E56" w:rsidP="00214B9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A3103B" w:rsidRPr="00FC11BA" w:rsidRDefault="00A3103B" w:rsidP="00A3103B">
      <w:pPr>
        <w:pStyle w:val="2"/>
        <w:spacing w:before="0" w:line="240" w:lineRule="auto"/>
        <w:contextualSpacing/>
        <w:jc w:val="center"/>
        <w:rPr>
          <w:rFonts w:ascii="Times New Roman" w:hAnsi="Times New Roman" w:cs="Times New Roman"/>
          <w:iCs/>
          <w:color w:val="auto"/>
          <w:sz w:val="28"/>
          <w:szCs w:val="28"/>
        </w:rPr>
      </w:pPr>
      <w:r>
        <w:rPr>
          <w:rFonts w:ascii="Times New Roman" w:hAnsi="Times New Roman" w:cs="Times New Roman"/>
          <w:iCs/>
          <w:color w:val="auto"/>
          <w:sz w:val="28"/>
          <w:szCs w:val="28"/>
        </w:rPr>
        <w:t>4.3.3</w:t>
      </w:r>
      <w:r w:rsidRPr="00FC11BA">
        <w:rPr>
          <w:rFonts w:ascii="Times New Roman" w:hAnsi="Times New Roman" w:cs="Times New Roman"/>
          <w:iCs/>
          <w:color w:val="auto"/>
          <w:sz w:val="28"/>
          <w:szCs w:val="28"/>
        </w:rPr>
        <w:t>.Рабочая программа дисциплины</w:t>
      </w:r>
    </w:p>
    <w:p w:rsidR="00A3103B" w:rsidRPr="00A3103B" w:rsidRDefault="00A3103B" w:rsidP="00A3103B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3103B">
        <w:rPr>
          <w:rFonts w:ascii="Times New Roman" w:hAnsi="Times New Roman" w:cs="Times New Roman"/>
          <w:b/>
          <w:sz w:val="28"/>
          <w:szCs w:val="28"/>
        </w:rPr>
        <w:t>«Новые кормовые культуры. Технология их возделывания»</w:t>
      </w:r>
    </w:p>
    <w:p w:rsidR="00A3103B" w:rsidRDefault="00A3103B" w:rsidP="00A3103B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11BA">
        <w:rPr>
          <w:rFonts w:ascii="Times New Roman" w:hAnsi="Times New Roman" w:cs="Times New Roman"/>
          <w:color w:val="FF0000"/>
          <w:sz w:val="28"/>
          <w:szCs w:val="28"/>
        </w:rPr>
        <w:tab/>
      </w:r>
      <w:r w:rsidRPr="00FC11BA">
        <w:rPr>
          <w:rFonts w:ascii="Times New Roman" w:hAnsi="Times New Roman" w:cs="Times New Roman"/>
          <w:sz w:val="28"/>
          <w:szCs w:val="28"/>
          <w:u w:val="single"/>
        </w:rPr>
        <w:t xml:space="preserve">Цель дисциплины </w:t>
      </w:r>
      <w:r w:rsidRPr="00FC11BA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сформировать понятие о кормовом и агротехническом значении новых кормовых культур. </w:t>
      </w:r>
    </w:p>
    <w:p w:rsidR="00A3103B" w:rsidRPr="00FC11BA" w:rsidRDefault="00A3103B" w:rsidP="00A3103B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11BA">
        <w:rPr>
          <w:rFonts w:ascii="Times New Roman" w:hAnsi="Times New Roman" w:cs="Times New Roman"/>
          <w:sz w:val="28"/>
          <w:szCs w:val="28"/>
        </w:rPr>
        <w:tab/>
      </w:r>
    </w:p>
    <w:p w:rsidR="00A3103B" w:rsidRPr="00FC11BA" w:rsidRDefault="00A3103B" w:rsidP="00A3103B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11BA">
        <w:rPr>
          <w:rFonts w:ascii="Times New Roman" w:hAnsi="Times New Roman" w:cs="Times New Roman"/>
          <w:sz w:val="28"/>
          <w:szCs w:val="28"/>
          <w:u w:val="single"/>
        </w:rPr>
        <w:t>Задачи дисциплины</w:t>
      </w:r>
      <w:r w:rsidRPr="00FC11BA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A3103B" w:rsidRPr="00FC11BA" w:rsidRDefault="00A3103B" w:rsidP="00A3103B">
      <w:pPr>
        <w:pStyle w:val="a7"/>
        <w:numPr>
          <w:ilvl w:val="0"/>
          <w:numId w:val="10"/>
        </w:numPr>
        <w:jc w:val="both"/>
        <w:rPr>
          <w:szCs w:val="28"/>
        </w:rPr>
      </w:pPr>
      <w:r w:rsidRPr="00FC11BA">
        <w:rPr>
          <w:szCs w:val="28"/>
        </w:rPr>
        <w:t xml:space="preserve">Изучить </w:t>
      </w:r>
      <w:r>
        <w:rPr>
          <w:szCs w:val="28"/>
        </w:rPr>
        <w:t>особенности новых кормовых культур различных семейств</w:t>
      </w:r>
      <w:r w:rsidRPr="00FC11BA">
        <w:rPr>
          <w:szCs w:val="28"/>
        </w:rPr>
        <w:t>.</w:t>
      </w:r>
    </w:p>
    <w:p w:rsidR="00A3103B" w:rsidRDefault="00A3103B" w:rsidP="00A3103B">
      <w:pPr>
        <w:pStyle w:val="a7"/>
        <w:numPr>
          <w:ilvl w:val="0"/>
          <w:numId w:val="10"/>
        </w:numPr>
        <w:jc w:val="both"/>
        <w:rPr>
          <w:szCs w:val="28"/>
        </w:rPr>
      </w:pPr>
      <w:r>
        <w:rPr>
          <w:szCs w:val="28"/>
        </w:rPr>
        <w:t>Изучить особенности их технологии возделывания.</w:t>
      </w:r>
    </w:p>
    <w:p w:rsidR="00A3103B" w:rsidRPr="00FC11BA" w:rsidRDefault="00A3103B" w:rsidP="00A3103B">
      <w:pPr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3103B" w:rsidRPr="00FC11BA" w:rsidRDefault="00A3103B" w:rsidP="00A3103B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FC11BA">
        <w:rPr>
          <w:rFonts w:ascii="Times New Roman" w:hAnsi="Times New Roman" w:cs="Times New Roman"/>
          <w:sz w:val="28"/>
          <w:szCs w:val="28"/>
          <w:u w:val="single"/>
        </w:rPr>
        <w:t>Процесс изучения дисциплины направлен на формирование следующи</w:t>
      </w:r>
      <w:r>
        <w:rPr>
          <w:rFonts w:ascii="Times New Roman" w:hAnsi="Times New Roman" w:cs="Times New Roman"/>
          <w:sz w:val="28"/>
          <w:szCs w:val="28"/>
          <w:u w:val="single"/>
        </w:rPr>
        <w:t>х компетенций: ПК-1, ПК-2.</w:t>
      </w:r>
    </w:p>
    <w:p w:rsidR="00A3103B" w:rsidRPr="00FC11BA" w:rsidRDefault="00A3103B" w:rsidP="00A3103B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A3103B" w:rsidRPr="00FC11BA" w:rsidRDefault="00A3103B" w:rsidP="00A3103B">
      <w:pPr>
        <w:spacing w:after="0" w:line="240" w:lineRule="auto"/>
        <w:ind w:left="-375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FC11BA">
        <w:rPr>
          <w:rFonts w:ascii="Times New Roman" w:hAnsi="Times New Roman" w:cs="Times New Roman"/>
          <w:sz w:val="28"/>
          <w:szCs w:val="28"/>
        </w:rPr>
        <w:tab/>
      </w:r>
      <w:r w:rsidRPr="00FC11BA">
        <w:rPr>
          <w:rFonts w:ascii="Times New Roman" w:hAnsi="Times New Roman" w:cs="Times New Roman"/>
          <w:sz w:val="28"/>
          <w:szCs w:val="28"/>
        </w:rPr>
        <w:tab/>
      </w:r>
      <w:r w:rsidRPr="00FC11BA">
        <w:rPr>
          <w:rFonts w:ascii="Times New Roman" w:hAnsi="Times New Roman" w:cs="Times New Roman"/>
          <w:sz w:val="28"/>
          <w:szCs w:val="28"/>
          <w:u w:val="single"/>
        </w:rPr>
        <w:t>Объем дисциплины и виды учебной работы.</w:t>
      </w:r>
    </w:p>
    <w:p w:rsidR="00A3103B" w:rsidRPr="00FC11BA" w:rsidRDefault="00A3103B" w:rsidP="00A3103B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11BA">
        <w:rPr>
          <w:rFonts w:ascii="Times New Roman" w:hAnsi="Times New Roman" w:cs="Times New Roman"/>
          <w:sz w:val="28"/>
          <w:szCs w:val="28"/>
        </w:rPr>
        <w:t>Общая трудоемкость дисциплины со</w:t>
      </w:r>
      <w:r w:rsidR="00343D11">
        <w:rPr>
          <w:rFonts w:ascii="Times New Roman" w:hAnsi="Times New Roman" w:cs="Times New Roman"/>
          <w:sz w:val="28"/>
          <w:szCs w:val="28"/>
        </w:rPr>
        <w:t>ставляет 8</w:t>
      </w:r>
      <w:r w:rsidRPr="00FC11BA">
        <w:rPr>
          <w:rFonts w:ascii="Times New Roman" w:hAnsi="Times New Roman" w:cs="Times New Roman"/>
          <w:sz w:val="28"/>
          <w:szCs w:val="28"/>
        </w:rPr>
        <w:t xml:space="preserve"> часов.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A3103B" w:rsidRPr="00FC11BA" w:rsidTr="00343D11">
        <w:tc>
          <w:tcPr>
            <w:tcW w:w="4785" w:type="dxa"/>
          </w:tcPr>
          <w:p w:rsidR="00A3103B" w:rsidRPr="00FC11BA" w:rsidRDefault="00A3103B" w:rsidP="00343D11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FC11BA">
              <w:rPr>
                <w:rFonts w:ascii="Times New Roman" w:hAnsi="Times New Roman" w:cs="Times New Roman"/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A3103B" w:rsidRPr="00FC11BA" w:rsidRDefault="00A3103B" w:rsidP="00343D11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FC11BA">
              <w:rPr>
                <w:rFonts w:ascii="Times New Roman" w:hAnsi="Times New Roman" w:cs="Times New Roman"/>
                <w:b/>
              </w:rPr>
              <w:t>Всего часов</w:t>
            </w:r>
          </w:p>
        </w:tc>
      </w:tr>
      <w:tr w:rsidR="00A3103B" w:rsidRPr="00FC11BA" w:rsidTr="00343D11">
        <w:tc>
          <w:tcPr>
            <w:tcW w:w="4785" w:type="dxa"/>
          </w:tcPr>
          <w:p w:rsidR="00A3103B" w:rsidRPr="00FC11BA" w:rsidRDefault="00A3103B" w:rsidP="00343D11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Аудиторные занятия</w:t>
            </w:r>
          </w:p>
        </w:tc>
        <w:tc>
          <w:tcPr>
            <w:tcW w:w="4786" w:type="dxa"/>
          </w:tcPr>
          <w:p w:rsidR="00A3103B" w:rsidRPr="00FC11BA" w:rsidRDefault="00A3103B" w:rsidP="00343D11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</w:tr>
      <w:tr w:rsidR="00A3103B" w:rsidRPr="00FC11BA" w:rsidTr="00343D11">
        <w:tc>
          <w:tcPr>
            <w:tcW w:w="4785" w:type="dxa"/>
          </w:tcPr>
          <w:p w:rsidR="00A3103B" w:rsidRPr="00FC11BA" w:rsidRDefault="00A3103B" w:rsidP="00343D11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В том числе:</w:t>
            </w:r>
          </w:p>
        </w:tc>
        <w:tc>
          <w:tcPr>
            <w:tcW w:w="4786" w:type="dxa"/>
          </w:tcPr>
          <w:p w:rsidR="00A3103B" w:rsidRPr="00FC11BA" w:rsidRDefault="00A3103B" w:rsidP="00343D11">
            <w:pPr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A3103B" w:rsidRPr="00FC11BA" w:rsidTr="00343D11">
        <w:trPr>
          <w:trHeight w:val="211"/>
        </w:trPr>
        <w:tc>
          <w:tcPr>
            <w:tcW w:w="4785" w:type="dxa"/>
          </w:tcPr>
          <w:p w:rsidR="00A3103B" w:rsidRPr="00FC11BA" w:rsidRDefault="00A3103B" w:rsidP="00343D11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Лекции</w:t>
            </w:r>
          </w:p>
        </w:tc>
        <w:tc>
          <w:tcPr>
            <w:tcW w:w="4786" w:type="dxa"/>
          </w:tcPr>
          <w:p w:rsidR="00A3103B" w:rsidRPr="00FC11BA" w:rsidRDefault="00A3103B" w:rsidP="00343D11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</w:tr>
      <w:tr w:rsidR="00A3103B" w:rsidRPr="00FC11BA" w:rsidTr="00343D11">
        <w:tc>
          <w:tcPr>
            <w:tcW w:w="4785" w:type="dxa"/>
          </w:tcPr>
          <w:p w:rsidR="00A3103B" w:rsidRPr="00FC11BA" w:rsidRDefault="00A3103B" w:rsidP="00343D11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Практические занятия</w:t>
            </w:r>
          </w:p>
        </w:tc>
        <w:tc>
          <w:tcPr>
            <w:tcW w:w="4786" w:type="dxa"/>
          </w:tcPr>
          <w:p w:rsidR="00A3103B" w:rsidRPr="00FC11BA" w:rsidRDefault="00A3103B" w:rsidP="00343D11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A3103B" w:rsidRPr="00FC11BA" w:rsidTr="00343D11">
        <w:tc>
          <w:tcPr>
            <w:tcW w:w="4785" w:type="dxa"/>
          </w:tcPr>
          <w:p w:rsidR="00A3103B" w:rsidRPr="00FC11BA" w:rsidRDefault="00A3103B" w:rsidP="00343D11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Самостоятельная работа</w:t>
            </w:r>
          </w:p>
        </w:tc>
        <w:tc>
          <w:tcPr>
            <w:tcW w:w="4786" w:type="dxa"/>
          </w:tcPr>
          <w:p w:rsidR="00A3103B" w:rsidRPr="00FC11BA" w:rsidRDefault="00A3103B" w:rsidP="00343D11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</w:tr>
      <w:tr w:rsidR="00A3103B" w:rsidRPr="00FC11BA" w:rsidTr="00343D11">
        <w:tc>
          <w:tcPr>
            <w:tcW w:w="4785" w:type="dxa"/>
          </w:tcPr>
          <w:p w:rsidR="00A3103B" w:rsidRPr="00FC11BA" w:rsidRDefault="00A3103B" w:rsidP="00343D11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A3103B" w:rsidRPr="00FC11BA" w:rsidRDefault="00A3103B" w:rsidP="00343D11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зачет</w:t>
            </w:r>
          </w:p>
        </w:tc>
      </w:tr>
      <w:tr w:rsidR="00A3103B" w:rsidRPr="00FC11BA" w:rsidTr="00343D11">
        <w:tc>
          <w:tcPr>
            <w:tcW w:w="4785" w:type="dxa"/>
          </w:tcPr>
          <w:p w:rsidR="00A3103B" w:rsidRPr="00FC11BA" w:rsidRDefault="00A3103B" w:rsidP="00343D11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Общая трудоемкость</w:t>
            </w:r>
          </w:p>
        </w:tc>
        <w:tc>
          <w:tcPr>
            <w:tcW w:w="4786" w:type="dxa"/>
          </w:tcPr>
          <w:p w:rsidR="00A3103B" w:rsidRPr="00FC11BA" w:rsidRDefault="00A3103B" w:rsidP="00343D11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</w:tr>
    </w:tbl>
    <w:p w:rsidR="00A3103B" w:rsidRDefault="00A3103B" w:rsidP="00A3103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3103B" w:rsidRPr="00FC11BA" w:rsidRDefault="00A3103B" w:rsidP="00A3103B">
      <w:pPr>
        <w:spacing w:after="0" w:line="240" w:lineRule="auto"/>
        <w:ind w:firstLine="708"/>
        <w:contextualSpacing/>
        <w:rPr>
          <w:rFonts w:ascii="Times New Roman" w:hAnsi="Times New Roman" w:cs="Times New Roman"/>
          <w:u w:val="single"/>
        </w:rPr>
      </w:pPr>
      <w:r w:rsidRPr="00FC11BA">
        <w:rPr>
          <w:rFonts w:ascii="Times New Roman" w:hAnsi="Times New Roman" w:cs="Times New Roman"/>
          <w:u w:val="single"/>
        </w:rPr>
        <w:t>Структура дисциплины.</w:t>
      </w:r>
    </w:p>
    <w:p w:rsidR="00A3103B" w:rsidRPr="00355880" w:rsidRDefault="00A3103B" w:rsidP="00A3103B">
      <w:pPr>
        <w:spacing w:after="0" w:line="240" w:lineRule="auto"/>
        <w:contextualSpacing/>
        <w:rPr>
          <w:u w:val="single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03"/>
        <w:gridCol w:w="4092"/>
        <w:gridCol w:w="718"/>
        <w:gridCol w:w="915"/>
        <w:gridCol w:w="1522"/>
        <w:gridCol w:w="1821"/>
      </w:tblGrid>
      <w:tr w:rsidR="00A3103B" w:rsidRPr="00355880" w:rsidTr="00343D11">
        <w:tc>
          <w:tcPr>
            <w:tcW w:w="0" w:type="auto"/>
            <w:vMerge w:val="restart"/>
            <w:vAlign w:val="center"/>
          </w:tcPr>
          <w:p w:rsidR="00A3103B" w:rsidRPr="00355880" w:rsidRDefault="00A3103B" w:rsidP="00343D1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№</w:t>
            </w:r>
          </w:p>
          <w:p w:rsidR="00A3103B" w:rsidRPr="00355880" w:rsidRDefault="00A3103B" w:rsidP="00343D1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A3103B" w:rsidRPr="00355880" w:rsidRDefault="00A3103B" w:rsidP="00343D1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A3103B" w:rsidRPr="00355880" w:rsidRDefault="00A3103B" w:rsidP="00343D1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Количество часов</w:t>
            </w:r>
          </w:p>
        </w:tc>
      </w:tr>
      <w:tr w:rsidR="00A3103B" w:rsidRPr="00355880" w:rsidTr="00343D11">
        <w:tc>
          <w:tcPr>
            <w:tcW w:w="0" w:type="auto"/>
            <w:vMerge/>
            <w:vAlign w:val="center"/>
          </w:tcPr>
          <w:p w:rsidR="00A3103B" w:rsidRPr="00355880" w:rsidRDefault="00A3103B" w:rsidP="00343D11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A3103B" w:rsidRPr="00355880" w:rsidRDefault="00A3103B" w:rsidP="00343D11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A3103B" w:rsidRPr="00355880" w:rsidRDefault="00A3103B" w:rsidP="00343D1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A3103B" w:rsidRPr="00355880" w:rsidRDefault="00A3103B" w:rsidP="00343D1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в том числе</w:t>
            </w:r>
          </w:p>
        </w:tc>
      </w:tr>
      <w:tr w:rsidR="00A3103B" w:rsidRPr="00355880" w:rsidTr="00343D11">
        <w:tc>
          <w:tcPr>
            <w:tcW w:w="0" w:type="auto"/>
            <w:vMerge/>
            <w:vAlign w:val="center"/>
          </w:tcPr>
          <w:p w:rsidR="00A3103B" w:rsidRPr="00355880" w:rsidRDefault="00A3103B" w:rsidP="00343D11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A3103B" w:rsidRPr="00355880" w:rsidRDefault="00A3103B" w:rsidP="00343D11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A3103B" w:rsidRPr="00355880" w:rsidRDefault="00A3103B" w:rsidP="00343D11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</w:tcPr>
          <w:p w:rsidR="00A3103B" w:rsidRPr="00355880" w:rsidRDefault="00A3103B" w:rsidP="00343D1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Лекции</w:t>
            </w:r>
          </w:p>
        </w:tc>
        <w:tc>
          <w:tcPr>
            <w:tcW w:w="0" w:type="auto"/>
          </w:tcPr>
          <w:p w:rsidR="00A3103B" w:rsidRPr="00355880" w:rsidRDefault="00A3103B" w:rsidP="00343D1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Практические</w:t>
            </w:r>
          </w:p>
          <w:p w:rsidR="00A3103B" w:rsidRPr="00355880" w:rsidRDefault="00A3103B" w:rsidP="00343D1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занятия</w:t>
            </w:r>
          </w:p>
        </w:tc>
        <w:tc>
          <w:tcPr>
            <w:tcW w:w="0" w:type="auto"/>
          </w:tcPr>
          <w:p w:rsidR="00A3103B" w:rsidRPr="00355880" w:rsidRDefault="00A3103B" w:rsidP="00343D1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Самостоятельная</w:t>
            </w:r>
          </w:p>
          <w:p w:rsidR="00A3103B" w:rsidRPr="00355880" w:rsidRDefault="00A3103B" w:rsidP="00343D1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работа</w:t>
            </w:r>
          </w:p>
        </w:tc>
      </w:tr>
      <w:tr w:rsidR="00A3103B" w:rsidRPr="00355880" w:rsidTr="00343D11">
        <w:tc>
          <w:tcPr>
            <w:tcW w:w="0" w:type="auto"/>
            <w:vAlign w:val="center"/>
          </w:tcPr>
          <w:p w:rsidR="00A3103B" w:rsidRPr="00355880" w:rsidRDefault="00A3103B" w:rsidP="00343D11">
            <w:pPr>
              <w:contextualSpacing/>
              <w:jc w:val="center"/>
              <w:rPr>
                <w:color w:val="000000" w:themeColor="text1"/>
              </w:rPr>
            </w:pPr>
            <w:r w:rsidRPr="00355880">
              <w:rPr>
                <w:color w:val="000000" w:themeColor="text1"/>
              </w:rPr>
              <w:t>1</w:t>
            </w:r>
          </w:p>
        </w:tc>
        <w:tc>
          <w:tcPr>
            <w:tcW w:w="0" w:type="auto"/>
          </w:tcPr>
          <w:p w:rsidR="00A3103B" w:rsidRPr="00E1339D" w:rsidRDefault="00E1339D" w:rsidP="00E1339D">
            <w:pPr>
              <w:autoSpaceDE w:val="0"/>
              <w:autoSpaceDN w:val="0"/>
              <w:adjustRightInd w:val="0"/>
              <w:rPr>
                <w:color w:val="000000" w:themeColor="text1"/>
                <w:sz w:val="24"/>
                <w:szCs w:val="24"/>
              </w:rPr>
            </w:pPr>
            <w:r w:rsidRPr="00E1339D">
              <w:rPr>
                <w:bCs/>
                <w:sz w:val="24"/>
                <w:szCs w:val="24"/>
              </w:rPr>
              <w:t>Роль новых видов кормовых культур в повышении продуктивности кормопроизводства и создания прочной кормовой базы</w:t>
            </w:r>
          </w:p>
        </w:tc>
        <w:tc>
          <w:tcPr>
            <w:tcW w:w="0" w:type="auto"/>
            <w:vAlign w:val="center"/>
          </w:tcPr>
          <w:p w:rsidR="00A3103B" w:rsidRPr="00355880" w:rsidRDefault="00E1339D" w:rsidP="00343D11">
            <w:pPr>
              <w:contextualSpacing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4</w:t>
            </w:r>
          </w:p>
        </w:tc>
        <w:tc>
          <w:tcPr>
            <w:tcW w:w="0" w:type="auto"/>
            <w:vAlign w:val="center"/>
          </w:tcPr>
          <w:p w:rsidR="00A3103B" w:rsidRPr="00355880" w:rsidRDefault="00E1339D" w:rsidP="00343D11">
            <w:pPr>
              <w:contextualSpacing/>
              <w:jc w:val="center"/>
            </w:pPr>
            <w:r>
              <w:t>2</w:t>
            </w:r>
          </w:p>
        </w:tc>
        <w:tc>
          <w:tcPr>
            <w:tcW w:w="0" w:type="auto"/>
            <w:vAlign w:val="center"/>
          </w:tcPr>
          <w:p w:rsidR="00A3103B" w:rsidRPr="00355880" w:rsidRDefault="00A3103B" w:rsidP="00343D11">
            <w:pPr>
              <w:contextualSpacing/>
              <w:jc w:val="center"/>
            </w:pPr>
            <w:r>
              <w:t>-</w:t>
            </w:r>
          </w:p>
        </w:tc>
        <w:tc>
          <w:tcPr>
            <w:tcW w:w="0" w:type="auto"/>
            <w:vAlign w:val="center"/>
          </w:tcPr>
          <w:p w:rsidR="00A3103B" w:rsidRPr="00355880" w:rsidRDefault="00E1339D" w:rsidP="00343D11">
            <w:pPr>
              <w:contextualSpacing/>
              <w:jc w:val="center"/>
            </w:pPr>
            <w:r>
              <w:t>2</w:t>
            </w:r>
          </w:p>
        </w:tc>
      </w:tr>
      <w:tr w:rsidR="00A3103B" w:rsidRPr="00355880" w:rsidTr="00343D11">
        <w:tc>
          <w:tcPr>
            <w:tcW w:w="0" w:type="auto"/>
            <w:vAlign w:val="center"/>
          </w:tcPr>
          <w:p w:rsidR="00A3103B" w:rsidRPr="00355880" w:rsidRDefault="00A3103B" w:rsidP="00343D11">
            <w:pPr>
              <w:contextualSpacing/>
              <w:jc w:val="center"/>
              <w:rPr>
                <w:color w:val="000000" w:themeColor="text1"/>
              </w:rPr>
            </w:pPr>
            <w:r w:rsidRPr="00355880">
              <w:rPr>
                <w:color w:val="000000" w:themeColor="text1"/>
              </w:rPr>
              <w:t>2</w:t>
            </w:r>
          </w:p>
        </w:tc>
        <w:tc>
          <w:tcPr>
            <w:tcW w:w="0" w:type="auto"/>
          </w:tcPr>
          <w:p w:rsidR="00A3103B" w:rsidRPr="00E1339D" w:rsidRDefault="00E1339D" w:rsidP="00343D11">
            <w:pPr>
              <w:contextualSpacing/>
              <w:rPr>
                <w:color w:val="000000" w:themeColor="text1"/>
                <w:sz w:val="24"/>
                <w:szCs w:val="24"/>
              </w:rPr>
            </w:pPr>
            <w:r w:rsidRPr="00E1339D">
              <w:rPr>
                <w:bCs/>
                <w:sz w:val="24"/>
                <w:szCs w:val="24"/>
              </w:rPr>
              <w:t>Агробиологическая характеристика новых видов однолетних многолетних кормовых культур различных семейств</w:t>
            </w:r>
          </w:p>
        </w:tc>
        <w:tc>
          <w:tcPr>
            <w:tcW w:w="0" w:type="auto"/>
            <w:vAlign w:val="center"/>
          </w:tcPr>
          <w:p w:rsidR="00A3103B" w:rsidRPr="00355880" w:rsidRDefault="00A3103B" w:rsidP="00343D11">
            <w:pPr>
              <w:contextualSpacing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4</w:t>
            </w:r>
          </w:p>
        </w:tc>
        <w:tc>
          <w:tcPr>
            <w:tcW w:w="0" w:type="auto"/>
            <w:vAlign w:val="center"/>
          </w:tcPr>
          <w:p w:rsidR="00A3103B" w:rsidRPr="00355880" w:rsidRDefault="00E1339D" w:rsidP="00343D11">
            <w:pPr>
              <w:contextualSpacing/>
              <w:jc w:val="center"/>
            </w:pPr>
            <w:r>
              <w:t>2</w:t>
            </w:r>
          </w:p>
        </w:tc>
        <w:tc>
          <w:tcPr>
            <w:tcW w:w="0" w:type="auto"/>
            <w:vAlign w:val="center"/>
          </w:tcPr>
          <w:p w:rsidR="00A3103B" w:rsidRPr="00355880" w:rsidRDefault="00A3103B" w:rsidP="00343D11">
            <w:pPr>
              <w:contextualSpacing/>
              <w:jc w:val="center"/>
            </w:pPr>
            <w:r>
              <w:t>-</w:t>
            </w:r>
          </w:p>
        </w:tc>
        <w:tc>
          <w:tcPr>
            <w:tcW w:w="0" w:type="auto"/>
            <w:vAlign w:val="center"/>
          </w:tcPr>
          <w:p w:rsidR="00A3103B" w:rsidRPr="00355880" w:rsidRDefault="00A3103B" w:rsidP="00343D11">
            <w:pPr>
              <w:contextualSpacing/>
              <w:jc w:val="center"/>
            </w:pPr>
            <w:r>
              <w:t>2</w:t>
            </w:r>
          </w:p>
        </w:tc>
      </w:tr>
    </w:tbl>
    <w:p w:rsidR="00A3103B" w:rsidRDefault="00A3103B" w:rsidP="00A3103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3103B" w:rsidRPr="00FC11BA" w:rsidRDefault="00A3103B" w:rsidP="00A3103B">
      <w:pPr>
        <w:spacing w:after="0" w:line="240" w:lineRule="auto"/>
        <w:ind w:firstLine="708"/>
        <w:contextualSpacing/>
        <w:rPr>
          <w:rFonts w:ascii="Times New Roman" w:hAnsi="Times New Roman" w:cs="Times New Roman"/>
          <w:color w:val="FF0000"/>
          <w:sz w:val="24"/>
          <w:szCs w:val="24"/>
          <w:u w:val="single"/>
        </w:rPr>
      </w:pPr>
      <w:r w:rsidRPr="00FC11BA">
        <w:rPr>
          <w:rFonts w:ascii="Times New Roman" w:hAnsi="Times New Roman" w:cs="Times New Roman"/>
          <w:sz w:val="24"/>
          <w:szCs w:val="24"/>
          <w:u w:val="single"/>
        </w:rPr>
        <w:t>Содержание дисциплины.</w:t>
      </w:r>
    </w:p>
    <w:tbl>
      <w:tblPr>
        <w:tblStyle w:val="a6"/>
        <w:tblW w:w="5000" w:type="pct"/>
        <w:tblLayout w:type="fixed"/>
        <w:tblLook w:val="04A0" w:firstRow="1" w:lastRow="0" w:firstColumn="1" w:lastColumn="0" w:noHBand="0" w:noVBand="1"/>
      </w:tblPr>
      <w:tblGrid>
        <w:gridCol w:w="528"/>
        <w:gridCol w:w="1989"/>
        <w:gridCol w:w="3402"/>
        <w:gridCol w:w="1418"/>
        <w:gridCol w:w="2234"/>
      </w:tblGrid>
      <w:tr w:rsidR="00A3103B" w:rsidRPr="00355880" w:rsidTr="00E1339D">
        <w:tc>
          <w:tcPr>
            <w:tcW w:w="276" w:type="pct"/>
            <w:vMerge w:val="restart"/>
            <w:vAlign w:val="center"/>
          </w:tcPr>
          <w:p w:rsidR="00A3103B" w:rsidRPr="00355880" w:rsidRDefault="00A3103B" w:rsidP="00343D1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№</w:t>
            </w:r>
          </w:p>
          <w:p w:rsidR="00A3103B" w:rsidRPr="00355880" w:rsidRDefault="00A3103B" w:rsidP="00343D11">
            <w:pPr>
              <w:ind w:right="-35"/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lastRenderedPageBreak/>
              <w:t>п/п</w:t>
            </w:r>
          </w:p>
        </w:tc>
        <w:tc>
          <w:tcPr>
            <w:tcW w:w="1039" w:type="pct"/>
            <w:vMerge w:val="restart"/>
            <w:vAlign w:val="center"/>
          </w:tcPr>
          <w:p w:rsidR="00A3103B" w:rsidRPr="00355880" w:rsidRDefault="00A3103B" w:rsidP="00343D1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lastRenderedPageBreak/>
              <w:t xml:space="preserve">Наименование </w:t>
            </w:r>
            <w:r w:rsidRPr="00355880">
              <w:rPr>
                <w:b/>
              </w:rPr>
              <w:lastRenderedPageBreak/>
              <w:t>раздела (модуля) дисциплины</w:t>
            </w:r>
          </w:p>
        </w:tc>
        <w:tc>
          <w:tcPr>
            <w:tcW w:w="3685" w:type="pct"/>
            <w:gridSpan w:val="3"/>
            <w:vAlign w:val="center"/>
          </w:tcPr>
          <w:p w:rsidR="00A3103B" w:rsidRPr="00355880" w:rsidRDefault="00A3103B" w:rsidP="00343D11">
            <w:pPr>
              <w:contextualSpacing/>
              <w:jc w:val="center"/>
              <w:rPr>
                <w:b/>
                <w:u w:val="single"/>
              </w:rPr>
            </w:pPr>
            <w:r w:rsidRPr="00355880">
              <w:rPr>
                <w:b/>
              </w:rPr>
              <w:lastRenderedPageBreak/>
              <w:t>Содержание раздела (темы) дисциплины</w:t>
            </w:r>
          </w:p>
        </w:tc>
      </w:tr>
      <w:tr w:rsidR="00E1339D" w:rsidRPr="00355880" w:rsidTr="00E1339D">
        <w:tc>
          <w:tcPr>
            <w:tcW w:w="276" w:type="pct"/>
            <w:vMerge/>
            <w:vAlign w:val="center"/>
          </w:tcPr>
          <w:p w:rsidR="00A3103B" w:rsidRPr="00355880" w:rsidRDefault="00A3103B" w:rsidP="00343D11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039" w:type="pct"/>
            <w:vMerge/>
            <w:vAlign w:val="center"/>
          </w:tcPr>
          <w:p w:rsidR="00A3103B" w:rsidRPr="00355880" w:rsidRDefault="00A3103B" w:rsidP="00343D11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777" w:type="pct"/>
            <w:vAlign w:val="center"/>
          </w:tcPr>
          <w:p w:rsidR="00A3103B" w:rsidRPr="00355880" w:rsidRDefault="00A3103B" w:rsidP="00343D1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Лекции</w:t>
            </w:r>
          </w:p>
        </w:tc>
        <w:tc>
          <w:tcPr>
            <w:tcW w:w="741" w:type="pct"/>
            <w:vAlign w:val="center"/>
          </w:tcPr>
          <w:p w:rsidR="00A3103B" w:rsidRPr="00355880" w:rsidRDefault="00A3103B" w:rsidP="00343D1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Практическиезанятия</w:t>
            </w:r>
          </w:p>
        </w:tc>
        <w:tc>
          <w:tcPr>
            <w:tcW w:w="1167" w:type="pct"/>
            <w:vAlign w:val="center"/>
          </w:tcPr>
          <w:p w:rsidR="00A3103B" w:rsidRPr="00355880" w:rsidRDefault="00A3103B" w:rsidP="00343D1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Самостоятельная</w:t>
            </w:r>
          </w:p>
          <w:p w:rsidR="00A3103B" w:rsidRPr="00355880" w:rsidRDefault="00A3103B" w:rsidP="00343D1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работа</w:t>
            </w:r>
          </w:p>
        </w:tc>
      </w:tr>
      <w:tr w:rsidR="00E1339D" w:rsidRPr="003E7B3C" w:rsidTr="00E1339D">
        <w:trPr>
          <w:trHeight w:val="557"/>
        </w:trPr>
        <w:tc>
          <w:tcPr>
            <w:tcW w:w="276" w:type="pct"/>
            <w:vAlign w:val="center"/>
          </w:tcPr>
          <w:p w:rsidR="00E1339D" w:rsidRPr="003E7B3C" w:rsidRDefault="00E1339D" w:rsidP="00343D11">
            <w:pPr>
              <w:contextualSpacing/>
              <w:jc w:val="center"/>
              <w:rPr>
                <w:sz w:val="24"/>
                <w:szCs w:val="24"/>
              </w:rPr>
            </w:pPr>
            <w:r w:rsidRPr="003E7B3C">
              <w:rPr>
                <w:sz w:val="24"/>
                <w:szCs w:val="24"/>
              </w:rPr>
              <w:lastRenderedPageBreak/>
              <w:t>1.</w:t>
            </w:r>
          </w:p>
        </w:tc>
        <w:tc>
          <w:tcPr>
            <w:tcW w:w="1039" w:type="pct"/>
          </w:tcPr>
          <w:p w:rsidR="00E1339D" w:rsidRPr="00E1339D" w:rsidRDefault="00E1339D" w:rsidP="00343D11">
            <w:pPr>
              <w:autoSpaceDE w:val="0"/>
              <w:autoSpaceDN w:val="0"/>
              <w:adjustRightInd w:val="0"/>
              <w:rPr>
                <w:color w:val="000000" w:themeColor="text1"/>
                <w:sz w:val="24"/>
                <w:szCs w:val="24"/>
              </w:rPr>
            </w:pPr>
            <w:r w:rsidRPr="00E1339D">
              <w:rPr>
                <w:bCs/>
                <w:sz w:val="24"/>
                <w:szCs w:val="24"/>
              </w:rPr>
              <w:t>Роль новых видов кормовых культур в повышении продуктивности кормопроизводства и создания прочной кормовой базы</w:t>
            </w:r>
          </w:p>
        </w:tc>
        <w:tc>
          <w:tcPr>
            <w:tcW w:w="1777" w:type="pct"/>
          </w:tcPr>
          <w:p w:rsidR="00E1339D" w:rsidRPr="00E1339D" w:rsidRDefault="00E1339D" w:rsidP="00E1339D">
            <w:pPr>
              <w:autoSpaceDE w:val="0"/>
              <w:autoSpaceDN w:val="0"/>
              <w:adjustRightInd w:val="0"/>
              <w:jc w:val="both"/>
              <w:rPr>
                <w:bCs/>
                <w:sz w:val="24"/>
                <w:szCs w:val="24"/>
              </w:rPr>
            </w:pPr>
            <w:r w:rsidRPr="00E1339D">
              <w:rPr>
                <w:sz w:val="24"/>
                <w:szCs w:val="24"/>
              </w:rPr>
              <w:t xml:space="preserve">Интродукция растений – важный резерв укрепления кормовой базы. Показатели перспективности новых кормовых культур: энергетическая и протеиновая питательность; уровень продуктивности и его устойчивость; производство необходимых видов кормов </w:t>
            </w:r>
          </w:p>
        </w:tc>
        <w:tc>
          <w:tcPr>
            <w:tcW w:w="741" w:type="pct"/>
          </w:tcPr>
          <w:p w:rsidR="00E1339D" w:rsidRPr="003E7B3C" w:rsidRDefault="00E1339D" w:rsidP="00343D11">
            <w:pPr>
              <w:contextualSpacing/>
              <w:rPr>
                <w:b/>
                <w:sz w:val="24"/>
                <w:szCs w:val="24"/>
                <w:u w:val="single"/>
              </w:rPr>
            </w:pPr>
          </w:p>
        </w:tc>
        <w:tc>
          <w:tcPr>
            <w:tcW w:w="1167" w:type="pct"/>
          </w:tcPr>
          <w:p w:rsidR="00E1339D" w:rsidRPr="00E1339D" w:rsidRDefault="00E1339D" w:rsidP="009567BF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1339D">
              <w:rPr>
                <w:sz w:val="24"/>
                <w:szCs w:val="24"/>
              </w:rPr>
              <w:t>П</w:t>
            </w:r>
            <w:r w:rsidRPr="009567BF">
              <w:rPr>
                <w:sz w:val="24"/>
                <w:szCs w:val="24"/>
              </w:rPr>
              <w:t xml:space="preserve">риемы интенсивного возделывания многолетних трав. Расширение набора кормовых культур </w:t>
            </w:r>
            <w:r w:rsidR="009567BF" w:rsidRPr="009567BF">
              <w:rPr>
                <w:sz w:val="24"/>
                <w:szCs w:val="24"/>
              </w:rPr>
              <w:t xml:space="preserve">для увеличенияваловых </w:t>
            </w:r>
            <w:r w:rsidRPr="009567BF">
              <w:rPr>
                <w:sz w:val="24"/>
                <w:szCs w:val="24"/>
              </w:rPr>
              <w:t>сбор</w:t>
            </w:r>
            <w:r w:rsidR="009567BF" w:rsidRPr="009567BF">
              <w:rPr>
                <w:sz w:val="24"/>
                <w:szCs w:val="24"/>
              </w:rPr>
              <w:t>ов</w:t>
            </w:r>
            <w:r w:rsidRPr="009567BF">
              <w:rPr>
                <w:sz w:val="24"/>
                <w:szCs w:val="24"/>
              </w:rPr>
              <w:t xml:space="preserve"> и улучш</w:t>
            </w:r>
            <w:r w:rsidR="009567BF" w:rsidRPr="009567BF">
              <w:rPr>
                <w:sz w:val="24"/>
                <w:szCs w:val="24"/>
              </w:rPr>
              <w:t>ения</w:t>
            </w:r>
            <w:r w:rsidRPr="009567BF">
              <w:rPr>
                <w:sz w:val="24"/>
                <w:szCs w:val="24"/>
              </w:rPr>
              <w:t xml:space="preserve"> качеств</w:t>
            </w:r>
            <w:r w:rsidR="009567BF" w:rsidRPr="009567BF">
              <w:rPr>
                <w:sz w:val="24"/>
                <w:szCs w:val="24"/>
              </w:rPr>
              <w:t>а</w:t>
            </w:r>
            <w:r w:rsidRPr="009567BF">
              <w:rPr>
                <w:sz w:val="24"/>
                <w:szCs w:val="24"/>
              </w:rPr>
              <w:t xml:space="preserve"> кормов, </w:t>
            </w:r>
            <w:r w:rsidR="009567BF" w:rsidRPr="009567BF">
              <w:rPr>
                <w:sz w:val="24"/>
                <w:szCs w:val="24"/>
              </w:rPr>
              <w:t xml:space="preserve">рассредоточения посевных и уборочных </w:t>
            </w:r>
            <w:r w:rsidRPr="009567BF">
              <w:rPr>
                <w:sz w:val="24"/>
                <w:szCs w:val="24"/>
              </w:rPr>
              <w:t>работ</w:t>
            </w:r>
          </w:p>
        </w:tc>
      </w:tr>
      <w:tr w:rsidR="00E1339D" w:rsidRPr="003E7B3C" w:rsidTr="00E1339D">
        <w:tc>
          <w:tcPr>
            <w:tcW w:w="276" w:type="pct"/>
            <w:vAlign w:val="center"/>
          </w:tcPr>
          <w:p w:rsidR="00E1339D" w:rsidRPr="003E7B3C" w:rsidRDefault="00E1339D" w:rsidP="00343D11">
            <w:pPr>
              <w:contextualSpacing/>
              <w:jc w:val="center"/>
              <w:rPr>
                <w:sz w:val="24"/>
                <w:szCs w:val="24"/>
              </w:rPr>
            </w:pPr>
            <w:r w:rsidRPr="003E7B3C">
              <w:rPr>
                <w:sz w:val="24"/>
                <w:szCs w:val="24"/>
              </w:rPr>
              <w:t>2.</w:t>
            </w:r>
          </w:p>
        </w:tc>
        <w:tc>
          <w:tcPr>
            <w:tcW w:w="1039" w:type="pct"/>
          </w:tcPr>
          <w:p w:rsidR="00E1339D" w:rsidRPr="00E1339D" w:rsidRDefault="00E1339D" w:rsidP="00343D11">
            <w:pPr>
              <w:contextualSpacing/>
              <w:rPr>
                <w:color w:val="000000" w:themeColor="text1"/>
                <w:sz w:val="24"/>
                <w:szCs w:val="24"/>
              </w:rPr>
            </w:pPr>
            <w:r w:rsidRPr="00E1339D">
              <w:rPr>
                <w:bCs/>
                <w:sz w:val="24"/>
                <w:szCs w:val="24"/>
              </w:rPr>
              <w:t>Агробиологическая характеристика новых видов однолетних многолетних кормовых культур различных семейств</w:t>
            </w:r>
          </w:p>
        </w:tc>
        <w:tc>
          <w:tcPr>
            <w:tcW w:w="1777" w:type="pct"/>
          </w:tcPr>
          <w:p w:rsidR="00E1339D" w:rsidRPr="003E7B3C" w:rsidRDefault="009567BF" w:rsidP="009567BF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Многолетние и однолетние бобовые травы (виды клевера, козлятника, астрагала, сераделла), </w:t>
            </w:r>
            <w:proofErr w:type="spellStart"/>
            <w:r>
              <w:rPr>
                <w:sz w:val="24"/>
                <w:szCs w:val="24"/>
              </w:rPr>
              <w:t>зенобобовые</w:t>
            </w:r>
            <w:proofErr w:type="spellEnd"/>
            <w:r>
              <w:rPr>
                <w:sz w:val="24"/>
                <w:szCs w:val="24"/>
              </w:rPr>
              <w:t xml:space="preserve"> культуры (нут, виды люпина, вики), многолетние и однолетние растения семейства Злаковые, Капустные, Астровые</w:t>
            </w:r>
            <w:r w:rsidR="000705C4">
              <w:rPr>
                <w:sz w:val="24"/>
                <w:szCs w:val="24"/>
              </w:rPr>
              <w:t xml:space="preserve"> и других ботанических семейств</w:t>
            </w:r>
          </w:p>
        </w:tc>
        <w:tc>
          <w:tcPr>
            <w:tcW w:w="741" w:type="pct"/>
          </w:tcPr>
          <w:p w:rsidR="00E1339D" w:rsidRPr="003E7B3C" w:rsidRDefault="00E1339D" w:rsidP="00343D11">
            <w:pPr>
              <w:contextualSpacing/>
              <w:rPr>
                <w:b/>
                <w:sz w:val="24"/>
                <w:szCs w:val="24"/>
                <w:u w:val="single"/>
              </w:rPr>
            </w:pPr>
          </w:p>
        </w:tc>
        <w:tc>
          <w:tcPr>
            <w:tcW w:w="1167" w:type="pct"/>
          </w:tcPr>
          <w:p w:rsidR="00E1339D" w:rsidRPr="003E7B3C" w:rsidRDefault="0084756D" w:rsidP="00343D11">
            <w:pPr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Химический состав и особенности возделывания (использования) различных растений из группы новых кормовых.</w:t>
            </w:r>
          </w:p>
        </w:tc>
      </w:tr>
    </w:tbl>
    <w:p w:rsidR="00A3103B" w:rsidRDefault="00A3103B" w:rsidP="00A3103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3103B" w:rsidRPr="001724FA" w:rsidRDefault="00A3103B" w:rsidP="00A3103B">
      <w:pPr>
        <w:spacing w:after="0" w:line="240" w:lineRule="auto"/>
        <w:ind w:firstLine="708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1724FA">
        <w:rPr>
          <w:rFonts w:ascii="Times New Roman" w:hAnsi="Times New Roman" w:cs="Times New Roman"/>
          <w:b/>
          <w:sz w:val="24"/>
          <w:szCs w:val="24"/>
        </w:rPr>
        <w:t xml:space="preserve">Фонд оценочных средств </w:t>
      </w:r>
    </w:p>
    <w:p w:rsidR="00A3103B" w:rsidRPr="00BE76FC" w:rsidRDefault="00A3103B" w:rsidP="00BE76FC">
      <w:pPr>
        <w:spacing w:after="0" w:line="240" w:lineRule="auto"/>
        <w:ind w:firstLine="709"/>
        <w:contextualSpacing/>
        <w:rPr>
          <w:rFonts w:ascii="Times New Roman" w:hAnsi="Times New Roman" w:cs="Times New Roman"/>
          <w:bCs/>
          <w:sz w:val="24"/>
          <w:szCs w:val="24"/>
          <w:u w:val="single"/>
        </w:rPr>
      </w:pPr>
      <w:r w:rsidRPr="00BE76FC">
        <w:rPr>
          <w:rFonts w:ascii="Times New Roman" w:hAnsi="Times New Roman" w:cs="Times New Roman"/>
          <w:bCs/>
          <w:sz w:val="24"/>
          <w:szCs w:val="24"/>
          <w:u w:val="single"/>
        </w:rPr>
        <w:t>Примеры тестового контроля успеваемости:</w:t>
      </w:r>
    </w:p>
    <w:p w:rsidR="00A3103B" w:rsidRPr="00BE76FC" w:rsidRDefault="00343D11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>1. Продуктивное долголетие козлятника восточного составляет:</w:t>
      </w:r>
    </w:p>
    <w:p w:rsidR="00343D11" w:rsidRPr="00BE76FC" w:rsidRDefault="00343D11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>А. 10-15 лет и более</w:t>
      </w:r>
    </w:p>
    <w:p w:rsidR="00343D11" w:rsidRPr="00BE76FC" w:rsidRDefault="00343D11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>Б. 3-4 года</w:t>
      </w:r>
    </w:p>
    <w:p w:rsidR="00343D11" w:rsidRPr="00BE76FC" w:rsidRDefault="00343D11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>В. 5-6 лет</w:t>
      </w:r>
    </w:p>
    <w:p w:rsidR="00343D11" w:rsidRPr="00BE76FC" w:rsidRDefault="00343D11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 xml:space="preserve">2. Клевер </w:t>
      </w:r>
      <w:proofErr w:type="spellStart"/>
      <w:r w:rsidRPr="00BE76FC">
        <w:rPr>
          <w:rFonts w:ascii="Times New Roman" w:eastAsia="Times New Roman" w:hAnsi="Times New Roman" w:cs="Times New Roman"/>
          <w:sz w:val="24"/>
          <w:szCs w:val="24"/>
        </w:rPr>
        <w:t>паннонский</w:t>
      </w:r>
      <w:proofErr w:type="spellEnd"/>
      <w:r w:rsidRPr="00BE76FC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343D11" w:rsidRPr="00BE76FC" w:rsidRDefault="00343D11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>А. однолетнее растение</w:t>
      </w:r>
    </w:p>
    <w:p w:rsidR="00343D11" w:rsidRPr="00BE76FC" w:rsidRDefault="00343D11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>Б. многолетнее растение</w:t>
      </w:r>
    </w:p>
    <w:p w:rsidR="00343D11" w:rsidRPr="00BE76FC" w:rsidRDefault="00343D11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>В. двулетнее растение</w:t>
      </w:r>
    </w:p>
    <w:p w:rsidR="00343D11" w:rsidRPr="00BE76FC" w:rsidRDefault="00343D11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>3. Клевер пашенный:</w:t>
      </w:r>
    </w:p>
    <w:p w:rsidR="00343D11" w:rsidRPr="00BE76FC" w:rsidRDefault="00343D11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>А. однолетнее растение</w:t>
      </w:r>
    </w:p>
    <w:p w:rsidR="00343D11" w:rsidRPr="00BE76FC" w:rsidRDefault="00343D11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>Б. многолетнее растение</w:t>
      </w:r>
    </w:p>
    <w:p w:rsidR="00343D11" w:rsidRPr="00BE76FC" w:rsidRDefault="00343D11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>В. двулетнее растение</w:t>
      </w:r>
    </w:p>
    <w:p w:rsidR="00343D11" w:rsidRPr="00BE76FC" w:rsidRDefault="00343D11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 xml:space="preserve">4. </w:t>
      </w:r>
      <w:r w:rsidR="00084422" w:rsidRPr="00BE76FC">
        <w:rPr>
          <w:rFonts w:ascii="Times New Roman" w:eastAsia="Times New Roman" w:hAnsi="Times New Roman" w:cs="Times New Roman"/>
          <w:sz w:val="24"/>
          <w:szCs w:val="24"/>
        </w:rPr>
        <w:t>Целесообразным является посев люпина узколистного:</w:t>
      </w:r>
    </w:p>
    <w:p w:rsidR="00084422" w:rsidRPr="00BE76FC" w:rsidRDefault="00084422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>А. в чистом виде</w:t>
      </w:r>
    </w:p>
    <w:p w:rsidR="00084422" w:rsidRPr="00BE76FC" w:rsidRDefault="00084422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>Б. под покров</w:t>
      </w:r>
    </w:p>
    <w:p w:rsidR="00084422" w:rsidRPr="00BE76FC" w:rsidRDefault="00084422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>5. Канареечник тростниковидный относится к семейству:</w:t>
      </w:r>
    </w:p>
    <w:p w:rsidR="00084422" w:rsidRPr="00BE76FC" w:rsidRDefault="00084422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>А. бобовые</w:t>
      </w:r>
    </w:p>
    <w:p w:rsidR="00084422" w:rsidRPr="00BE76FC" w:rsidRDefault="00084422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>Б. мятликовые</w:t>
      </w:r>
    </w:p>
    <w:p w:rsidR="00084422" w:rsidRPr="00BE76FC" w:rsidRDefault="00084422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>В. крестоцветные</w:t>
      </w:r>
    </w:p>
    <w:p w:rsidR="00084422" w:rsidRPr="00BE76FC" w:rsidRDefault="00084422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>Г. сложноцветные</w:t>
      </w:r>
    </w:p>
    <w:p w:rsidR="00084422" w:rsidRPr="00BE76FC" w:rsidRDefault="00084422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 xml:space="preserve">6. </w:t>
      </w:r>
      <w:r w:rsidR="00120281" w:rsidRPr="00BE76FC">
        <w:rPr>
          <w:rFonts w:ascii="Times New Roman" w:eastAsia="Times New Roman" w:hAnsi="Times New Roman" w:cs="Times New Roman"/>
          <w:sz w:val="24"/>
          <w:szCs w:val="24"/>
        </w:rPr>
        <w:t>К однолетним злаковым культурам относится:</w:t>
      </w:r>
    </w:p>
    <w:p w:rsidR="00120281" w:rsidRPr="00BE76FC" w:rsidRDefault="00120281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>А. могар</w:t>
      </w:r>
    </w:p>
    <w:p w:rsidR="00120281" w:rsidRPr="00BE76FC" w:rsidRDefault="00120281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 xml:space="preserve">Б. </w:t>
      </w:r>
      <w:proofErr w:type="spellStart"/>
      <w:r w:rsidRPr="00BE76FC">
        <w:rPr>
          <w:rFonts w:ascii="Times New Roman" w:eastAsia="Times New Roman" w:hAnsi="Times New Roman" w:cs="Times New Roman"/>
          <w:sz w:val="24"/>
          <w:szCs w:val="24"/>
        </w:rPr>
        <w:t>волоснец</w:t>
      </w:r>
      <w:proofErr w:type="spellEnd"/>
      <w:r w:rsidRPr="00BE76FC">
        <w:rPr>
          <w:rFonts w:ascii="Times New Roman" w:eastAsia="Times New Roman" w:hAnsi="Times New Roman" w:cs="Times New Roman"/>
          <w:sz w:val="24"/>
          <w:szCs w:val="24"/>
        </w:rPr>
        <w:t xml:space="preserve"> сибирский</w:t>
      </w:r>
    </w:p>
    <w:p w:rsidR="00120281" w:rsidRPr="00BE76FC" w:rsidRDefault="00120281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>В. свербига восточная</w:t>
      </w:r>
    </w:p>
    <w:p w:rsidR="00120281" w:rsidRPr="00BE76FC" w:rsidRDefault="00120281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lastRenderedPageBreak/>
        <w:t>7. Содержание сухого вещества в кормовой капусте составляет:</w:t>
      </w:r>
    </w:p>
    <w:p w:rsidR="00120281" w:rsidRPr="00BE76FC" w:rsidRDefault="00120281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>А. 12-14 %</w:t>
      </w:r>
    </w:p>
    <w:p w:rsidR="00120281" w:rsidRPr="00BE76FC" w:rsidRDefault="00120281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>Б. 20-25 %</w:t>
      </w:r>
    </w:p>
    <w:p w:rsidR="00120281" w:rsidRPr="00BE76FC" w:rsidRDefault="00120281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>В. 40-45 %</w:t>
      </w:r>
    </w:p>
    <w:p w:rsidR="00120281" w:rsidRPr="00BE76FC" w:rsidRDefault="00120281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 xml:space="preserve">8. Горец </w:t>
      </w:r>
      <w:proofErr w:type="spellStart"/>
      <w:r w:rsidRPr="00BE76FC">
        <w:rPr>
          <w:rFonts w:ascii="Times New Roman" w:eastAsia="Times New Roman" w:hAnsi="Times New Roman" w:cs="Times New Roman"/>
          <w:sz w:val="24"/>
          <w:szCs w:val="24"/>
        </w:rPr>
        <w:t>Вейреха</w:t>
      </w:r>
      <w:proofErr w:type="spellEnd"/>
      <w:r w:rsidRPr="00BE76FC">
        <w:rPr>
          <w:rFonts w:ascii="Times New Roman" w:eastAsia="Times New Roman" w:hAnsi="Times New Roman" w:cs="Times New Roman"/>
          <w:sz w:val="24"/>
          <w:szCs w:val="24"/>
        </w:rPr>
        <w:t xml:space="preserve"> относится к семейству:</w:t>
      </w:r>
    </w:p>
    <w:p w:rsidR="00120281" w:rsidRPr="00BE76FC" w:rsidRDefault="00120281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>А. гречишные</w:t>
      </w:r>
    </w:p>
    <w:p w:rsidR="00120281" w:rsidRPr="00BE76FC" w:rsidRDefault="00120281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>Б. мятликовые</w:t>
      </w:r>
    </w:p>
    <w:p w:rsidR="00120281" w:rsidRPr="00BE76FC" w:rsidRDefault="00120281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>В. капустные</w:t>
      </w:r>
    </w:p>
    <w:p w:rsidR="00120281" w:rsidRPr="00BE76FC" w:rsidRDefault="00120281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 xml:space="preserve">9. </w:t>
      </w:r>
      <w:r w:rsidR="002A560B" w:rsidRPr="00BE76FC">
        <w:rPr>
          <w:rFonts w:ascii="Times New Roman" w:eastAsia="Times New Roman" w:hAnsi="Times New Roman" w:cs="Times New Roman"/>
          <w:sz w:val="24"/>
          <w:szCs w:val="24"/>
        </w:rPr>
        <w:t>Срок уборки кипрея узколистного на силос:</w:t>
      </w:r>
    </w:p>
    <w:p w:rsidR="002A560B" w:rsidRPr="00BE76FC" w:rsidRDefault="002A560B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 xml:space="preserve">А. массовая </w:t>
      </w:r>
      <w:proofErr w:type="spellStart"/>
      <w:r w:rsidRPr="00BE76FC">
        <w:rPr>
          <w:rFonts w:ascii="Times New Roman" w:eastAsia="Times New Roman" w:hAnsi="Times New Roman" w:cs="Times New Roman"/>
          <w:sz w:val="24"/>
          <w:szCs w:val="24"/>
        </w:rPr>
        <w:t>бутонизация</w:t>
      </w:r>
      <w:proofErr w:type="spellEnd"/>
    </w:p>
    <w:p w:rsidR="002A560B" w:rsidRPr="00BE76FC" w:rsidRDefault="002A560B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>Б. массовое цветение</w:t>
      </w:r>
    </w:p>
    <w:p w:rsidR="002A560B" w:rsidRPr="00BE76FC" w:rsidRDefault="002A560B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 xml:space="preserve">В. до </w:t>
      </w:r>
      <w:proofErr w:type="spellStart"/>
      <w:r w:rsidRPr="00BE76FC">
        <w:rPr>
          <w:rFonts w:ascii="Times New Roman" w:eastAsia="Times New Roman" w:hAnsi="Times New Roman" w:cs="Times New Roman"/>
          <w:sz w:val="24"/>
          <w:szCs w:val="24"/>
        </w:rPr>
        <w:t>бутонизации</w:t>
      </w:r>
      <w:proofErr w:type="spellEnd"/>
    </w:p>
    <w:p w:rsidR="002A560B" w:rsidRPr="00BE76FC" w:rsidRDefault="002A560B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 xml:space="preserve">10. </w:t>
      </w:r>
      <w:r w:rsidR="00BE76FC" w:rsidRPr="00BE76FC">
        <w:rPr>
          <w:rFonts w:ascii="Times New Roman" w:eastAsia="Times New Roman" w:hAnsi="Times New Roman" w:cs="Times New Roman"/>
          <w:sz w:val="24"/>
          <w:szCs w:val="24"/>
        </w:rPr>
        <w:t>Наиболее скороспелой культурой является:</w:t>
      </w:r>
    </w:p>
    <w:p w:rsidR="00BE76FC" w:rsidRPr="00BE76FC" w:rsidRDefault="00BE76FC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>А. рыжик</w:t>
      </w:r>
    </w:p>
    <w:p w:rsidR="00BE76FC" w:rsidRPr="00BE76FC" w:rsidRDefault="00BE76FC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>Б. рапс</w:t>
      </w:r>
    </w:p>
    <w:p w:rsidR="00BE76FC" w:rsidRPr="00BE76FC" w:rsidRDefault="00BE76FC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E76FC">
        <w:rPr>
          <w:rFonts w:ascii="Times New Roman" w:eastAsia="Times New Roman" w:hAnsi="Times New Roman" w:cs="Times New Roman"/>
          <w:sz w:val="24"/>
          <w:szCs w:val="24"/>
        </w:rPr>
        <w:t>В. горчица</w:t>
      </w:r>
    </w:p>
    <w:p w:rsidR="00343D11" w:rsidRPr="00BE76FC" w:rsidRDefault="00343D11" w:rsidP="00BE76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343D11" w:rsidRDefault="00343D11" w:rsidP="00343D11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  <w:u w:val="single"/>
        </w:rPr>
      </w:pPr>
      <w:r w:rsidRPr="00F2292E">
        <w:rPr>
          <w:rFonts w:ascii="Times New Roman" w:hAnsi="Times New Roman" w:cs="Times New Roman"/>
          <w:sz w:val="24"/>
          <w:szCs w:val="24"/>
          <w:u w:val="single"/>
        </w:rPr>
        <w:t>Примерные контрольные вопросы:</w:t>
      </w:r>
    </w:p>
    <w:p w:rsidR="00343D11" w:rsidRPr="00BE3329" w:rsidRDefault="00343D11" w:rsidP="00343D11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  <w:u w:val="single"/>
        </w:rPr>
      </w:pPr>
      <w:r w:rsidRPr="00BE3329">
        <w:rPr>
          <w:rFonts w:ascii="Times New Roman" w:hAnsi="Times New Roman" w:cs="Times New Roman"/>
          <w:sz w:val="24"/>
          <w:szCs w:val="24"/>
        </w:rPr>
        <w:t>1. Роль интродукции новых кормовых растений в укреплении кормовой базы животноводства</w:t>
      </w:r>
    </w:p>
    <w:p w:rsidR="00343D11" w:rsidRPr="00BE3329" w:rsidRDefault="00343D11" w:rsidP="00343D11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BE3329">
        <w:rPr>
          <w:rFonts w:ascii="Times New Roman" w:hAnsi="Times New Roman" w:cs="Times New Roman"/>
          <w:sz w:val="24"/>
          <w:szCs w:val="24"/>
        </w:rPr>
        <w:t>2. Назовите биологические и хозяйственные особенности новых растений.</w:t>
      </w:r>
    </w:p>
    <w:p w:rsidR="00343D11" w:rsidRPr="00BE3329" w:rsidRDefault="00343D11" w:rsidP="00343D11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BE3329">
        <w:rPr>
          <w:rFonts w:ascii="Times New Roman" w:hAnsi="Times New Roman" w:cs="Times New Roman"/>
          <w:sz w:val="24"/>
          <w:szCs w:val="24"/>
        </w:rPr>
        <w:t>3. Каковы хозяйственно-биологические особенности многолетних бобовых трав?</w:t>
      </w:r>
    </w:p>
    <w:p w:rsidR="00343D11" w:rsidRPr="00BE3329" w:rsidRDefault="00343D11" w:rsidP="00343D11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BE3329">
        <w:rPr>
          <w:rFonts w:ascii="Times New Roman" w:hAnsi="Times New Roman" w:cs="Times New Roman"/>
          <w:sz w:val="24"/>
          <w:szCs w:val="24"/>
        </w:rPr>
        <w:t>4. Дайте хозяйственно-биологическую характеристику крестоцветных культур.</w:t>
      </w:r>
    </w:p>
    <w:p w:rsidR="00343D11" w:rsidRPr="00BE3329" w:rsidRDefault="00343D11" w:rsidP="00343D11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BE3329">
        <w:rPr>
          <w:rFonts w:ascii="Times New Roman" w:hAnsi="Times New Roman" w:cs="Times New Roman"/>
          <w:sz w:val="24"/>
          <w:szCs w:val="24"/>
        </w:rPr>
        <w:t>5. Назовите кормовые достоинства и особенности возделывания однолетних злаковых трав.</w:t>
      </w:r>
    </w:p>
    <w:p w:rsidR="00343D11" w:rsidRPr="00BE3329" w:rsidRDefault="00343D11" w:rsidP="00343D11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BE3329">
        <w:rPr>
          <w:rFonts w:ascii="Times New Roman" w:hAnsi="Times New Roman" w:cs="Times New Roman"/>
          <w:sz w:val="24"/>
          <w:szCs w:val="24"/>
        </w:rPr>
        <w:t>6. Хозяйственное значение и особенности возделывания амаранта на кормовые и семенные цели</w:t>
      </w:r>
    </w:p>
    <w:p w:rsidR="00343D11" w:rsidRPr="00BE3329" w:rsidRDefault="00343D11" w:rsidP="00343D11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BE3329">
        <w:rPr>
          <w:rFonts w:ascii="Times New Roman" w:hAnsi="Times New Roman" w:cs="Times New Roman"/>
          <w:sz w:val="24"/>
          <w:szCs w:val="24"/>
        </w:rPr>
        <w:t>7. Характеристика и особенности возделывания козлятникавосточного на кормовые и семенные цели.</w:t>
      </w:r>
    </w:p>
    <w:p w:rsidR="00343D11" w:rsidRPr="00BE3329" w:rsidRDefault="00343D11" w:rsidP="00343D11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BE3329">
        <w:rPr>
          <w:rFonts w:ascii="Times New Roman" w:hAnsi="Times New Roman" w:cs="Times New Roman"/>
          <w:sz w:val="24"/>
          <w:szCs w:val="24"/>
        </w:rPr>
        <w:t xml:space="preserve">8. Какое значение для кормопроизводства имеют корнеплоды и клубнеплоды: кормовая капуста, топинамбур, </w:t>
      </w:r>
      <w:proofErr w:type="spellStart"/>
      <w:r w:rsidRPr="00BE3329">
        <w:rPr>
          <w:rFonts w:ascii="Times New Roman" w:hAnsi="Times New Roman" w:cs="Times New Roman"/>
          <w:sz w:val="24"/>
          <w:szCs w:val="24"/>
        </w:rPr>
        <w:t>топинсолнечник</w:t>
      </w:r>
      <w:proofErr w:type="spellEnd"/>
      <w:r w:rsidRPr="00BE3329">
        <w:rPr>
          <w:rFonts w:ascii="Times New Roman" w:hAnsi="Times New Roman" w:cs="Times New Roman"/>
          <w:sz w:val="24"/>
          <w:szCs w:val="24"/>
        </w:rPr>
        <w:t>?</w:t>
      </w:r>
    </w:p>
    <w:p w:rsidR="00343D11" w:rsidRPr="00BE3329" w:rsidRDefault="00343D11" w:rsidP="00343D11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BE3329">
        <w:rPr>
          <w:rFonts w:ascii="Times New Roman" w:hAnsi="Times New Roman" w:cs="Times New Roman"/>
          <w:sz w:val="24"/>
          <w:szCs w:val="24"/>
        </w:rPr>
        <w:t>9. Значение совместных и смешанных посевов новых кормовых культур с традиционными</w:t>
      </w:r>
    </w:p>
    <w:p w:rsidR="00343D11" w:rsidRPr="00BE3329" w:rsidRDefault="00343D11" w:rsidP="00343D11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BE3329">
        <w:rPr>
          <w:rFonts w:ascii="Times New Roman" w:hAnsi="Times New Roman" w:cs="Times New Roman"/>
          <w:sz w:val="24"/>
          <w:szCs w:val="24"/>
        </w:rPr>
        <w:t xml:space="preserve">10. Расскажите о народнохозяйственном значении и технологии выращивания однолетних крестоцветных культур: рапса, редьки масличной, </w:t>
      </w:r>
      <w:proofErr w:type="spellStart"/>
      <w:r w:rsidRPr="00BE3329">
        <w:rPr>
          <w:rFonts w:ascii="Times New Roman" w:hAnsi="Times New Roman" w:cs="Times New Roman"/>
          <w:sz w:val="24"/>
          <w:szCs w:val="24"/>
        </w:rPr>
        <w:t>перко</w:t>
      </w:r>
      <w:proofErr w:type="spellEnd"/>
      <w:r w:rsidRPr="00BE3329">
        <w:rPr>
          <w:rFonts w:ascii="Times New Roman" w:hAnsi="Times New Roman" w:cs="Times New Roman"/>
          <w:sz w:val="24"/>
          <w:szCs w:val="24"/>
        </w:rPr>
        <w:t xml:space="preserve"> и др.</w:t>
      </w:r>
    </w:p>
    <w:p w:rsidR="00BE76FC" w:rsidRDefault="00BE76FC" w:rsidP="00343D11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8"/>
          <w:szCs w:val="28"/>
        </w:rPr>
      </w:pPr>
    </w:p>
    <w:p w:rsidR="00343D11" w:rsidRPr="00B253B2" w:rsidRDefault="00343D11" w:rsidP="00BE76FC">
      <w:pPr>
        <w:pStyle w:val="2"/>
        <w:spacing w:before="0" w:line="240" w:lineRule="auto"/>
        <w:contextualSpacing/>
        <w:jc w:val="both"/>
        <w:rPr>
          <w:rFonts w:ascii="Times New Roman" w:hAnsi="Times New Roman" w:cs="Times New Roman"/>
          <w:bCs w:val="0"/>
          <w:i/>
          <w:color w:val="auto"/>
          <w:sz w:val="24"/>
          <w:szCs w:val="24"/>
        </w:rPr>
      </w:pPr>
      <w:r w:rsidRPr="00B253B2">
        <w:rPr>
          <w:rFonts w:ascii="Times New Roman" w:hAnsi="Times New Roman" w:cs="Times New Roman"/>
          <w:color w:val="auto"/>
          <w:sz w:val="24"/>
          <w:szCs w:val="24"/>
        </w:rPr>
        <w:t xml:space="preserve">Критерии оценки знаний и компетенций слушателей: </w:t>
      </w:r>
    </w:p>
    <w:p w:rsidR="00343D11" w:rsidRDefault="00343D11" w:rsidP="00BE76FC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>Показателями уровня освоенности компетенций являются:</w:t>
      </w:r>
    </w:p>
    <w:p w:rsidR="00343D11" w:rsidRPr="00B253B2" w:rsidRDefault="00343D11" w:rsidP="00BE76F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1-й этап (уровень знаний):</w:t>
      </w:r>
    </w:p>
    <w:p w:rsidR="00343D11" w:rsidRPr="00B253B2" w:rsidRDefault="00343D11" w:rsidP="00BE76F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 xml:space="preserve">учение </w:t>
      </w:r>
      <w:r w:rsidRPr="00B253B2">
        <w:rPr>
          <w:rFonts w:ascii="Times New Roman" w:hAnsi="Times New Roman" w:cs="Times New Roman"/>
          <w:sz w:val="24"/>
          <w:szCs w:val="24"/>
        </w:rPr>
        <w:t>отвеча</w:t>
      </w:r>
      <w:r>
        <w:rPr>
          <w:rFonts w:ascii="Times New Roman" w:hAnsi="Times New Roman" w:cs="Times New Roman"/>
          <w:sz w:val="24"/>
          <w:szCs w:val="24"/>
        </w:rPr>
        <w:t>ть</w:t>
      </w:r>
      <w:r w:rsidRPr="00B253B2">
        <w:rPr>
          <w:rFonts w:ascii="Times New Roman" w:hAnsi="Times New Roman" w:cs="Times New Roman"/>
          <w:sz w:val="24"/>
          <w:szCs w:val="24"/>
        </w:rPr>
        <w:t xml:space="preserve"> на основные вопросы на уровне понимания сути – зачтено.</w:t>
      </w:r>
    </w:p>
    <w:p w:rsidR="00343D11" w:rsidRPr="00B253B2" w:rsidRDefault="00343D11" w:rsidP="00BE76F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>- множественные ошибки при ответе на вопросы – не зачтено</w:t>
      </w:r>
    </w:p>
    <w:p w:rsidR="00343D11" w:rsidRPr="00B253B2" w:rsidRDefault="00343D11" w:rsidP="00BE76F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2-й этап (уровень умений):</w:t>
      </w:r>
    </w:p>
    <w:p w:rsidR="00343D11" w:rsidRPr="00BE76FC" w:rsidRDefault="00343D11" w:rsidP="00BE76F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76FC">
        <w:rPr>
          <w:rFonts w:ascii="Times New Roman" w:hAnsi="Times New Roman" w:cs="Times New Roman"/>
          <w:sz w:val="24"/>
          <w:szCs w:val="24"/>
        </w:rPr>
        <w:t xml:space="preserve">- </w:t>
      </w:r>
      <w:r w:rsidR="00BE76FC" w:rsidRPr="00BE76FC">
        <w:rPr>
          <w:rFonts w:ascii="Times New Roman" w:hAnsi="Times New Roman" w:cs="Times New Roman"/>
          <w:sz w:val="24"/>
          <w:szCs w:val="24"/>
        </w:rPr>
        <w:t>тема вопроса раскрыта полностью, приведены конкретные примеры, сделаны самостоятельные выводы</w:t>
      </w:r>
      <w:r w:rsidRPr="00BE76FC">
        <w:rPr>
          <w:rFonts w:ascii="Times New Roman" w:hAnsi="Times New Roman" w:cs="Times New Roman"/>
          <w:sz w:val="24"/>
          <w:szCs w:val="24"/>
        </w:rPr>
        <w:t xml:space="preserve"> – зачтено</w:t>
      </w:r>
    </w:p>
    <w:p w:rsidR="00BE76FC" w:rsidRPr="00BE76FC" w:rsidRDefault="00343D11" w:rsidP="00BE76F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E76FC">
        <w:rPr>
          <w:rFonts w:ascii="Times New Roman" w:hAnsi="Times New Roman" w:cs="Times New Roman"/>
          <w:sz w:val="24"/>
          <w:szCs w:val="24"/>
        </w:rPr>
        <w:t xml:space="preserve">- </w:t>
      </w:r>
      <w:r w:rsidR="00BE76FC" w:rsidRPr="00BE76FC">
        <w:rPr>
          <w:rFonts w:ascii="Times New Roman" w:eastAsia="Times New Roman" w:hAnsi="Times New Roman" w:cs="Times New Roman"/>
          <w:color w:val="000000"/>
          <w:sz w:val="24"/>
          <w:szCs w:val="24"/>
        </w:rPr>
        <w:t>тема вопроса раскрыта не достаточно, не приведены конкретные примеры, самостоятельные выводы отсутствуют</w:t>
      </w:r>
      <w:r w:rsidR="00BE76F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– не зачтено</w:t>
      </w:r>
      <w:r w:rsidR="00BE76FC" w:rsidRPr="00BE76FC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343D11" w:rsidRPr="00B253B2" w:rsidRDefault="00343D11" w:rsidP="00BE76F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3-й этап (уровень владения навыками):</w:t>
      </w:r>
    </w:p>
    <w:p w:rsidR="00343D11" w:rsidRPr="00B253B2" w:rsidRDefault="00343D11" w:rsidP="00BE76F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>демонстрация</w:t>
      </w:r>
      <w:r w:rsidRPr="00B253B2">
        <w:rPr>
          <w:rFonts w:ascii="Times New Roman" w:hAnsi="Times New Roman" w:cs="Times New Roman"/>
          <w:sz w:val="24"/>
          <w:szCs w:val="24"/>
        </w:rPr>
        <w:t>значительно</w:t>
      </w:r>
      <w:r>
        <w:rPr>
          <w:rFonts w:ascii="Times New Roman" w:hAnsi="Times New Roman" w:cs="Times New Roman"/>
          <w:sz w:val="24"/>
          <w:szCs w:val="24"/>
        </w:rPr>
        <w:t>го</w:t>
      </w:r>
      <w:r w:rsidRPr="00B253B2">
        <w:rPr>
          <w:rFonts w:ascii="Times New Roman" w:hAnsi="Times New Roman" w:cs="Times New Roman"/>
          <w:sz w:val="24"/>
          <w:szCs w:val="24"/>
        </w:rPr>
        <w:t xml:space="preserve"> понимание проблемы– зачтено.</w:t>
      </w:r>
    </w:p>
    <w:p w:rsidR="00343D11" w:rsidRPr="0007683E" w:rsidRDefault="00343D11" w:rsidP="00BE76F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7683E">
        <w:rPr>
          <w:rFonts w:ascii="Times New Roman" w:hAnsi="Times New Roman" w:cs="Times New Roman"/>
          <w:sz w:val="24"/>
          <w:szCs w:val="24"/>
        </w:rPr>
        <w:t>- слабое понимание проблемы – не зачтено.</w:t>
      </w:r>
    </w:p>
    <w:p w:rsidR="00343D11" w:rsidRPr="0007683E" w:rsidRDefault="00343D11" w:rsidP="00BE76FC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7683E">
        <w:rPr>
          <w:rFonts w:ascii="Times New Roman" w:hAnsi="Times New Roman" w:cs="Times New Roman"/>
          <w:sz w:val="24"/>
          <w:szCs w:val="24"/>
        </w:rPr>
        <w:lastRenderedPageBreak/>
        <w:t xml:space="preserve">Уровень </w:t>
      </w:r>
      <w:proofErr w:type="spellStart"/>
      <w:r w:rsidRPr="0007683E">
        <w:rPr>
          <w:rFonts w:ascii="Times New Roman" w:hAnsi="Times New Roman" w:cs="Times New Roman"/>
          <w:sz w:val="24"/>
          <w:szCs w:val="24"/>
        </w:rPr>
        <w:t>сформированности</w:t>
      </w:r>
      <w:proofErr w:type="spellEnd"/>
      <w:r w:rsidRPr="0007683E">
        <w:rPr>
          <w:rFonts w:ascii="Times New Roman" w:hAnsi="Times New Roman" w:cs="Times New Roman"/>
          <w:sz w:val="24"/>
          <w:szCs w:val="24"/>
        </w:rPr>
        <w:t xml:space="preserve"> компетенций в целом по дисциплине оценивается на основе результатов промежуточной аттестации. Оце</w:t>
      </w:r>
      <w:r w:rsidR="00BE76FC">
        <w:rPr>
          <w:rFonts w:ascii="Times New Roman" w:hAnsi="Times New Roman" w:cs="Times New Roman"/>
          <w:sz w:val="24"/>
          <w:szCs w:val="24"/>
        </w:rPr>
        <w:t>нка выставляется по шкале «зачтено</w:t>
      </w:r>
      <w:r w:rsidRPr="0007683E">
        <w:rPr>
          <w:rFonts w:ascii="Times New Roman" w:hAnsi="Times New Roman" w:cs="Times New Roman"/>
          <w:sz w:val="24"/>
          <w:szCs w:val="24"/>
        </w:rPr>
        <w:t xml:space="preserve">», </w:t>
      </w:r>
      <w:r w:rsidR="00BE76FC">
        <w:rPr>
          <w:rFonts w:ascii="Times New Roman" w:hAnsi="Times New Roman" w:cs="Times New Roman"/>
          <w:sz w:val="24"/>
          <w:szCs w:val="24"/>
        </w:rPr>
        <w:t>«не зачтено</w:t>
      </w:r>
      <w:r w:rsidRPr="0007683E">
        <w:rPr>
          <w:rFonts w:ascii="Times New Roman" w:hAnsi="Times New Roman" w:cs="Times New Roman"/>
          <w:sz w:val="24"/>
          <w:szCs w:val="24"/>
        </w:rPr>
        <w:t xml:space="preserve">» по </w:t>
      </w:r>
      <w:r>
        <w:rPr>
          <w:rFonts w:ascii="Times New Roman" w:hAnsi="Times New Roman" w:cs="Times New Roman"/>
          <w:sz w:val="24"/>
          <w:szCs w:val="24"/>
        </w:rPr>
        <w:t>итога</w:t>
      </w:r>
      <w:r w:rsidRPr="0007683E">
        <w:rPr>
          <w:rFonts w:ascii="Times New Roman" w:hAnsi="Times New Roman" w:cs="Times New Roman"/>
          <w:sz w:val="24"/>
          <w:szCs w:val="24"/>
        </w:rPr>
        <w:t>м освоения всех трех этапов.</w:t>
      </w:r>
    </w:p>
    <w:p w:rsidR="00343D11" w:rsidRDefault="00343D11" w:rsidP="00343D11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8"/>
          <w:szCs w:val="28"/>
        </w:rPr>
      </w:pPr>
    </w:p>
    <w:p w:rsidR="007D1BFF" w:rsidRPr="00FC11BA" w:rsidRDefault="007D1BFF" w:rsidP="007D1BFF">
      <w:pPr>
        <w:pStyle w:val="2"/>
        <w:spacing w:before="0" w:line="240" w:lineRule="auto"/>
        <w:contextualSpacing/>
        <w:jc w:val="center"/>
        <w:rPr>
          <w:rFonts w:ascii="Times New Roman" w:hAnsi="Times New Roman" w:cs="Times New Roman"/>
          <w:iCs/>
          <w:color w:val="auto"/>
          <w:sz w:val="28"/>
          <w:szCs w:val="28"/>
        </w:rPr>
      </w:pPr>
      <w:r>
        <w:rPr>
          <w:rFonts w:ascii="Times New Roman" w:hAnsi="Times New Roman" w:cs="Times New Roman"/>
          <w:iCs/>
          <w:color w:val="auto"/>
          <w:sz w:val="28"/>
          <w:szCs w:val="28"/>
        </w:rPr>
        <w:t>4.3.4</w:t>
      </w:r>
      <w:r w:rsidRPr="00FC11BA">
        <w:rPr>
          <w:rFonts w:ascii="Times New Roman" w:hAnsi="Times New Roman" w:cs="Times New Roman"/>
          <w:iCs/>
          <w:color w:val="auto"/>
          <w:sz w:val="28"/>
          <w:szCs w:val="28"/>
        </w:rPr>
        <w:t>.Рабочая программа дисциплины</w:t>
      </w:r>
    </w:p>
    <w:p w:rsidR="007D1BFF" w:rsidRPr="007D1BFF" w:rsidRDefault="007D1BFF" w:rsidP="007D1BFF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D1BFF">
        <w:rPr>
          <w:rFonts w:ascii="Times New Roman" w:hAnsi="Times New Roman" w:cs="Times New Roman"/>
          <w:b/>
          <w:sz w:val="28"/>
          <w:szCs w:val="28"/>
        </w:rPr>
        <w:t>«Теория и практика создания целевых</w:t>
      </w:r>
      <w:r w:rsidR="00BE3329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7D1BFF">
        <w:rPr>
          <w:rFonts w:ascii="Times New Roman" w:hAnsi="Times New Roman" w:cs="Times New Roman"/>
          <w:b/>
          <w:sz w:val="28"/>
          <w:szCs w:val="28"/>
        </w:rPr>
        <w:t>агрофитоценозов</w:t>
      </w:r>
      <w:proofErr w:type="spellEnd"/>
      <w:r w:rsidRPr="007D1BFF">
        <w:rPr>
          <w:rFonts w:ascii="Times New Roman" w:hAnsi="Times New Roman" w:cs="Times New Roman"/>
          <w:b/>
          <w:sz w:val="28"/>
          <w:szCs w:val="28"/>
        </w:rPr>
        <w:t xml:space="preserve">. Составление </w:t>
      </w:r>
      <w:proofErr w:type="spellStart"/>
      <w:r w:rsidRPr="007D1BFF">
        <w:rPr>
          <w:rFonts w:ascii="Times New Roman" w:hAnsi="Times New Roman" w:cs="Times New Roman"/>
          <w:b/>
          <w:sz w:val="28"/>
          <w:szCs w:val="28"/>
        </w:rPr>
        <w:t>зерносмесей</w:t>
      </w:r>
      <w:proofErr w:type="spellEnd"/>
      <w:r w:rsidRPr="007D1BFF">
        <w:rPr>
          <w:rFonts w:ascii="Times New Roman" w:hAnsi="Times New Roman" w:cs="Times New Roman"/>
          <w:b/>
          <w:sz w:val="28"/>
          <w:szCs w:val="28"/>
        </w:rPr>
        <w:t xml:space="preserve"> и травосмесей»</w:t>
      </w:r>
    </w:p>
    <w:p w:rsidR="007D1BFF" w:rsidRDefault="007D1BFF" w:rsidP="007D1BFF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11BA">
        <w:rPr>
          <w:rFonts w:ascii="Times New Roman" w:hAnsi="Times New Roman" w:cs="Times New Roman"/>
          <w:color w:val="FF0000"/>
          <w:sz w:val="28"/>
          <w:szCs w:val="28"/>
        </w:rPr>
        <w:tab/>
      </w:r>
      <w:r w:rsidRPr="00FC11BA">
        <w:rPr>
          <w:rFonts w:ascii="Times New Roman" w:hAnsi="Times New Roman" w:cs="Times New Roman"/>
          <w:sz w:val="28"/>
          <w:szCs w:val="28"/>
          <w:u w:val="single"/>
        </w:rPr>
        <w:t xml:space="preserve">Цель дисциплины </w:t>
      </w:r>
      <w:r w:rsidRPr="00FC11BA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формирование знаний и умений по разработке </w:t>
      </w:r>
      <w:proofErr w:type="spellStart"/>
      <w:r>
        <w:rPr>
          <w:rFonts w:ascii="Times New Roman" w:hAnsi="Times New Roman" w:cs="Times New Roman"/>
          <w:sz w:val="28"/>
          <w:szCs w:val="28"/>
        </w:rPr>
        <w:t>агрофитоценозов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разного хозяйственного использования. </w:t>
      </w:r>
    </w:p>
    <w:p w:rsidR="007D1BFF" w:rsidRPr="00FC11BA" w:rsidRDefault="007D1BFF" w:rsidP="007D1BFF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11BA">
        <w:rPr>
          <w:rFonts w:ascii="Times New Roman" w:hAnsi="Times New Roman" w:cs="Times New Roman"/>
          <w:sz w:val="28"/>
          <w:szCs w:val="28"/>
        </w:rPr>
        <w:tab/>
      </w:r>
    </w:p>
    <w:p w:rsidR="007D1BFF" w:rsidRPr="00FC11BA" w:rsidRDefault="007D1BFF" w:rsidP="00192821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11BA">
        <w:rPr>
          <w:rFonts w:ascii="Times New Roman" w:hAnsi="Times New Roman" w:cs="Times New Roman"/>
          <w:sz w:val="28"/>
          <w:szCs w:val="28"/>
          <w:u w:val="single"/>
        </w:rPr>
        <w:t>Задачи дисциплины</w:t>
      </w:r>
      <w:r w:rsidRPr="00FC11BA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7D1BFF" w:rsidRDefault="007D1BFF" w:rsidP="00192821">
      <w:pPr>
        <w:pStyle w:val="a7"/>
        <w:numPr>
          <w:ilvl w:val="0"/>
          <w:numId w:val="16"/>
        </w:numPr>
        <w:ind w:left="0"/>
        <w:jc w:val="both"/>
        <w:rPr>
          <w:szCs w:val="28"/>
        </w:rPr>
      </w:pPr>
      <w:r>
        <w:rPr>
          <w:szCs w:val="28"/>
        </w:rPr>
        <w:t xml:space="preserve"> Изучение теоретических основ подбора культур для </w:t>
      </w:r>
      <w:proofErr w:type="spellStart"/>
      <w:r>
        <w:rPr>
          <w:szCs w:val="28"/>
        </w:rPr>
        <w:t>агрофитоценозов</w:t>
      </w:r>
      <w:proofErr w:type="spellEnd"/>
      <w:r w:rsidR="00271928">
        <w:rPr>
          <w:szCs w:val="28"/>
        </w:rPr>
        <w:t>.</w:t>
      </w:r>
    </w:p>
    <w:p w:rsidR="007D1BFF" w:rsidRDefault="007D1BFF" w:rsidP="00192821">
      <w:pPr>
        <w:pStyle w:val="a7"/>
        <w:numPr>
          <w:ilvl w:val="0"/>
          <w:numId w:val="16"/>
        </w:numPr>
        <w:ind w:left="0"/>
        <w:jc w:val="both"/>
        <w:rPr>
          <w:szCs w:val="28"/>
        </w:rPr>
      </w:pPr>
      <w:r>
        <w:rPr>
          <w:szCs w:val="28"/>
        </w:rPr>
        <w:t xml:space="preserve"> Овладение методикой разработки </w:t>
      </w:r>
      <w:proofErr w:type="spellStart"/>
      <w:r>
        <w:rPr>
          <w:szCs w:val="28"/>
        </w:rPr>
        <w:t>агрофитоценозов</w:t>
      </w:r>
      <w:proofErr w:type="spellEnd"/>
      <w:r w:rsidR="00271928">
        <w:rPr>
          <w:szCs w:val="28"/>
        </w:rPr>
        <w:t>.</w:t>
      </w:r>
    </w:p>
    <w:p w:rsidR="007D1BFF" w:rsidRDefault="007D1BFF" w:rsidP="007D1BFF">
      <w:pPr>
        <w:pStyle w:val="a7"/>
        <w:ind w:left="1080"/>
        <w:jc w:val="both"/>
        <w:rPr>
          <w:szCs w:val="28"/>
        </w:rPr>
      </w:pPr>
    </w:p>
    <w:p w:rsidR="007D1BFF" w:rsidRPr="00FC11BA" w:rsidRDefault="007D1BFF" w:rsidP="007D1BFF">
      <w:pPr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D1BFF" w:rsidRPr="00FC11BA" w:rsidRDefault="007D1BFF" w:rsidP="007D1BFF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FC11BA">
        <w:rPr>
          <w:rFonts w:ascii="Times New Roman" w:hAnsi="Times New Roman" w:cs="Times New Roman"/>
          <w:sz w:val="28"/>
          <w:szCs w:val="28"/>
          <w:u w:val="single"/>
        </w:rPr>
        <w:t>Процесс изучения дисциплины направлен на формирование следующи</w:t>
      </w:r>
      <w:r>
        <w:rPr>
          <w:rFonts w:ascii="Times New Roman" w:hAnsi="Times New Roman" w:cs="Times New Roman"/>
          <w:sz w:val="28"/>
          <w:szCs w:val="28"/>
          <w:u w:val="single"/>
        </w:rPr>
        <w:t>х компетенций: ПК-1, ПК-2.</w:t>
      </w:r>
    </w:p>
    <w:p w:rsidR="007D1BFF" w:rsidRPr="00FC11BA" w:rsidRDefault="007D1BFF" w:rsidP="007D1BFF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7D1BFF" w:rsidRPr="00FC11BA" w:rsidRDefault="007D1BFF" w:rsidP="007D1BFF">
      <w:pPr>
        <w:spacing w:after="0" w:line="240" w:lineRule="auto"/>
        <w:ind w:left="-375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FC11BA">
        <w:rPr>
          <w:rFonts w:ascii="Times New Roman" w:hAnsi="Times New Roman" w:cs="Times New Roman"/>
          <w:sz w:val="28"/>
          <w:szCs w:val="28"/>
        </w:rPr>
        <w:tab/>
      </w:r>
      <w:r w:rsidRPr="00FC11BA">
        <w:rPr>
          <w:rFonts w:ascii="Times New Roman" w:hAnsi="Times New Roman" w:cs="Times New Roman"/>
          <w:sz w:val="28"/>
          <w:szCs w:val="28"/>
        </w:rPr>
        <w:tab/>
      </w:r>
      <w:r w:rsidRPr="00FC11BA">
        <w:rPr>
          <w:rFonts w:ascii="Times New Roman" w:hAnsi="Times New Roman" w:cs="Times New Roman"/>
          <w:sz w:val="28"/>
          <w:szCs w:val="28"/>
          <w:u w:val="single"/>
        </w:rPr>
        <w:t>Объем дисциплины и виды учебной работы.</w:t>
      </w:r>
    </w:p>
    <w:p w:rsidR="007D1BFF" w:rsidRPr="00FC11BA" w:rsidRDefault="007D1BFF" w:rsidP="007D1BFF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11BA">
        <w:rPr>
          <w:rFonts w:ascii="Times New Roman" w:hAnsi="Times New Roman" w:cs="Times New Roman"/>
          <w:sz w:val="28"/>
          <w:szCs w:val="28"/>
        </w:rPr>
        <w:t>Общая трудоемкость дисциплины со</w:t>
      </w:r>
      <w:r>
        <w:rPr>
          <w:rFonts w:ascii="Times New Roman" w:hAnsi="Times New Roman" w:cs="Times New Roman"/>
          <w:sz w:val="28"/>
          <w:szCs w:val="28"/>
        </w:rPr>
        <w:t>ставляет 10</w:t>
      </w:r>
      <w:r w:rsidRPr="00FC11BA">
        <w:rPr>
          <w:rFonts w:ascii="Times New Roman" w:hAnsi="Times New Roman" w:cs="Times New Roman"/>
          <w:sz w:val="28"/>
          <w:szCs w:val="28"/>
        </w:rPr>
        <w:t xml:space="preserve"> часов.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7D1BFF" w:rsidRPr="00FC11BA" w:rsidTr="007D1BFF">
        <w:tc>
          <w:tcPr>
            <w:tcW w:w="4785" w:type="dxa"/>
          </w:tcPr>
          <w:p w:rsidR="007D1BFF" w:rsidRPr="00FC11BA" w:rsidRDefault="007D1BFF" w:rsidP="007D1BFF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FC11BA">
              <w:rPr>
                <w:rFonts w:ascii="Times New Roman" w:hAnsi="Times New Roman" w:cs="Times New Roman"/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7D1BFF" w:rsidRPr="00FC11BA" w:rsidRDefault="007D1BFF" w:rsidP="007D1BFF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FC11BA">
              <w:rPr>
                <w:rFonts w:ascii="Times New Roman" w:hAnsi="Times New Roman" w:cs="Times New Roman"/>
                <w:b/>
              </w:rPr>
              <w:t>Всего часов</w:t>
            </w:r>
          </w:p>
        </w:tc>
      </w:tr>
      <w:tr w:rsidR="007D1BFF" w:rsidRPr="00FC11BA" w:rsidTr="007D1BFF">
        <w:tc>
          <w:tcPr>
            <w:tcW w:w="4785" w:type="dxa"/>
          </w:tcPr>
          <w:p w:rsidR="007D1BFF" w:rsidRPr="00FC11BA" w:rsidRDefault="007D1BFF" w:rsidP="007D1BFF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Аудиторные занятия</w:t>
            </w:r>
          </w:p>
        </w:tc>
        <w:tc>
          <w:tcPr>
            <w:tcW w:w="4786" w:type="dxa"/>
          </w:tcPr>
          <w:p w:rsidR="007D1BFF" w:rsidRPr="00FC11BA" w:rsidRDefault="007D1BFF" w:rsidP="007D1BFF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</w:tr>
      <w:tr w:rsidR="007D1BFF" w:rsidRPr="00FC11BA" w:rsidTr="007D1BFF">
        <w:tc>
          <w:tcPr>
            <w:tcW w:w="4785" w:type="dxa"/>
          </w:tcPr>
          <w:p w:rsidR="007D1BFF" w:rsidRPr="00FC11BA" w:rsidRDefault="007D1BFF" w:rsidP="007D1BFF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В том числе:</w:t>
            </w:r>
          </w:p>
        </w:tc>
        <w:tc>
          <w:tcPr>
            <w:tcW w:w="4786" w:type="dxa"/>
          </w:tcPr>
          <w:p w:rsidR="007D1BFF" w:rsidRPr="00FC11BA" w:rsidRDefault="007D1BFF" w:rsidP="007D1BFF">
            <w:pPr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7D1BFF" w:rsidRPr="00FC11BA" w:rsidTr="007D1BFF">
        <w:trPr>
          <w:trHeight w:val="211"/>
        </w:trPr>
        <w:tc>
          <w:tcPr>
            <w:tcW w:w="4785" w:type="dxa"/>
          </w:tcPr>
          <w:p w:rsidR="007D1BFF" w:rsidRPr="00FC11BA" w:rsidRDefault="007D1BFF" w:rsidP="007D1BFF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Лекции</w:t>
            </w:r>
          </w:p>
        </w:tc>
        <w:tc>
          <w:tcPr>
            <w:tcW w:w="4786" w:type="dxa"/>
          </w:tcPr>
          <w:p w:rsidR="007D1BFF" w:rsidRPr="00FC11BA" w:rsidRDefault="007D1BFF" w:rsidP="007D1BFF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</w:tr>
      <w:tr w:rsidR="007D1BFF" w:rsidRPr="00FC11BA" w:rsidTr="007D1BFF">
        <w:tc>
          <w:tcPr>
            <w:tcW w:w="4785" w:type="dxa"/>
          </w:tcPr>
          <w:p w:rsidR="007D1BFF" w:rsidRPr="00FC11BA" w:rsidRDefault="007D1BFF" w:rsidP="007D1BFF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Практические занятия</w:t>
            </w:r>
          </w:p>
        </w:tc>
        <w:tc>
          <w:tcPr>
            <w:tcW w:w="4786" w:type="dxa"/>
          </w:tcPr>
          <w:p w:rsidR="007D1BFF" w:rsidRPr="00FC11BA" w:rsidRDefault="007D1BFF" w:rsidP="007D1BFF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</w:tr>
      <w:tr w:rsidR="007D1BFF" w:rsidRPr="00FC11BA" w:rsidTr="007D1BFF">
        <w:tc>
          <w:tcPr>
            <w:tcW w:w="4785" w:type="dxa"/>
          </w:tcPr>
          <w:p w:rsidR="007D1BFF" w:rsidRPr="00FC11BA" w:rsidRDefault="007D1BFF" w:rsidP="007D1BFF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Самостоятельная работа</w:t>
            </w:r>
          </w:p>
        </w:tc>
        <w:tc>
          <w:tcPr>
            <w:tcW w:w="4786" w:type="dxa"/>
          </w:tcPr>
          <w:p w:rsidR="007D1BFF" w:rsidRPr="00FC11BA" w:rsidRDefault="007D1BFF" w:rsidP="007D1BFF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</w:tr>
      <w:tr w:rsidR="007D1BFF" w:rsidRPr="00FC11BA" w:rsidTr="007D1BFF">
        <w:tc>
          <w:tcPr>
            <w:tcW w:w="4785" w:type="dxa"/>
          </w:tcPr>
          <w:p w:rsidR="007D1BFF" w:rsidRPr="00FC11BA" w:rsidRDefault="007D1BFF" w:rsidP="007D1BFF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7D1BFF" w:rsidRPr="00FC11BA" w:rsidRDefault="007D1BFF" w:rsidP="007D1BFF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зачет</w:t>
            </w:r>
          </w:p>
        </w:tc>
      </w:tr>
      <w:tr w:rsidR="007D1BFF" w:rsidRPr="00FC11BA" w:rsidTr="007D1BFF">
        <w:tc>
          <w:tcPr>
            <w:tcW w:w="4785" w:type="dxa"/>
          </w:tcPr>
          <w:p w:rsidR="007D1BFF" w:rsidRPr="00FC11BA" w:rsidRDefault="007D1BFF" w:rsidP="007D1BFF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Общая трудоемкость</w:t>
            </w:r>
          </w:p>
        </w:tc>
        <w:tc>
          <w:tcPr>
            <w:tcW w:w="4786" w:type="dxa"/>
          </w:tcPr>
          <w:p w:rsidR="007D1BFF" w:rsidRPr="00FC11BA" w:rsidRDefault="007D1BFF" w:rsidP="007D1BFF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</w:tr>
    </w:tbl>
    <w:p w:rsidR="007D1BFF" w:rsidRDefault="007D1BFF" w:rsidP="007D1BF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D1BFF" w:rsidRPr="00FC11BA" w:rsidRDefault="007D1BFF" w:rsidP="007D1BFF">
      <w:pPr>
        <w:spacing w:after="0" w:line="240" w:lineRule="auto"/>
        <w:ind w:firstLine="708"/>
        <w:contextualSpacing/>
        <w:rPr>
          <w:rFonts w:ascii="Times New Roman" w:hAnsi="Times New Roman" w:cs="Times New Roman"/>
          <w:u w:val="single"/>
        </w:rPr>
      </w:pPr>
      <w:r w:rsidRPr="00FC11BA">
        <w:rPr>
          <w:rFonts w:ascii="Times New Roman" w:hAnsi="Times New Roman" w:cs="Times New Roman"/>
          <w:u w:val="single"/>
        </w:rPr>
        <w:t>Структура дисциплины.</w:t>
      </w:r>
    </w:p>
    <w:p w:rsidR="007D1BFF" w:rsidRPr="00355880" w:rsidRDefault="007D1BFF" w:rsidP="007D1BFF">
      <w:pPr>
        <w:spacing w:after="0" w:line="240" w:lineRule="auto"/>
        <w:contextualSpacing/>
        <w:rPr>
          <w:u w:val="single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03"/>
        <w:gridCol w:w="4092"/>
        <w:gridCol w:w="718"/>
        <w:gridCol w:w="915"/>
        <w:gridCol w:w="1522"/>
        <w:gridCol w:w="1821"/>
      </w:tblGrid>
      <w:tr w:rsidR="008E0DCD" w:rsidRPr="00355880" w:rsidTr="007D1BFF">
        <w:tc>
          <w:tcPr>
            <w:tcW w:w="0" w:type="auto"/>
            <w:vMerge w:val="restart"/>
            <w:vAlign w:val="center"/>
          </w:tcPr>
          <w:p w:rsidR="007D1BFF" w:rsidRPr="00355880" w:rsidRDefault="007D1BFF" w:rsidP="007D1BFF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№</w:t>
            </w:r>
          </w:p>
          <w:p w:rsidR="007D1BFF" w:rsidRPr="00355880" w:rsidRDefault="007D1BFF" w:rsidP="007D1BFF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7D1BFF" w:rsidRPr="00355880" w:rsidRDefault="007D1BFF" w:rsidP="007D1BFF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7D1BFF" w:rsidRPr="00355880" w:rsidRDefault="007D1BFF" w:rsidP="007D1BFF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Количество часов</w:t>
            </w:r>
          </w:p>
        </w:tc>
      </w:tr>
      <w:tr w:rsidR="008E0DCD" w:rsidRPr="00355880" w:rsidTr="007D1BFF">
        <w:tc>
          <w:tcPr>
            <w:tcW w:w="0" w:type="auto"/>
            <w:vMerge/>
            <w:vAlign w:val="center"/>
          </w:tcPr>
          <w:p w:rsidR="007D1BFF" w:rsidRPr="00355880" w:rsidRDefault="007D1BFF" w:rsidP="007D1BFF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7D1BFF" w:rsidRPr="00355880" w:rsidRDefault="007D1BFF" w:rsidP="007D1BFF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7D1BFF" w:rsidRPr="00355880" w:rsidRDefault="007D1BFF" w:rsidP="007D1BFF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7D1BFF" w:rsidRPr="00355880" w:rsidRDefault="007D1BFF" w:rsidP="007D1BFF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в том числе</w:t>
            </w:r>
          </w:p>
        </w:tc>
      </w:tr>
      <w:tr w:rsidR="008E0DCD" w:rsidRPr="00355880" w:rsidTr="007D1BFF">
        <w:tc>
          <w:tcPr>
            <w:tcW w:w="0" w:type="auto"/>
            <w:vMerge/>
            <w:vAlign w:val="center"/>
          </w:tcPr>
          <w:p w:rsidR="007D1BFF" w:rsidRPr="00355880" w:rsidRDefault="007D1BFF" w:rsidP="007D1BFF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7D1BFF" w:rsidRPr="00355880" w:rsidRDefault="007D1BFF" w:rsidP="007D1BFF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7D1BFF" w:rsidRPr="00355880" w:rsidRDefault="007D1BFF" w:rsidP="007D1BFF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</w:tcPr>
          <w:p w:rsidR="007D1BFF" w:rsidRPr="00355880" w:rsidRDefault="007D1BFF" w:rsidP="007D1BFF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Лекции</w:t>
            </w:r>
          </w:p>
        </w:tc>
        <w:tc>
          <w:tcPr>
            <w:tcW w:w="0" w:type="auto"/>
          </w:tcPr>
          <w:p w:rsidR="007D1BFF" w:rsidRPr="00355880" w:rsidRDefault="007D1BFF" w:rsidP="007D1BFF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Практические</w:t>
            </w:r>
          </w:p>
          <w:p w:rsidR="007D1BFF" w:rsidRPr="00355880" w:rsidRDefault="007D1BFF" w:rsidP="007D1BFF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занятия</w:t>
            </w:r>
          </w:p>
        </w:tc>
        <w:tc>
          <w:tcPr>
            <w:tcW w:w="0" w:type="auto"/>
          </w:tcPr>
          <w:p w:rsidR="007D1BFF" w:rsidRPr="00355880" w:rsidRDefault="007D1BFF" w:rsidP="007D1BFF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Самостоятельная</w:t>
            </w:r>
          </w:p>
          <w:p w:rsidR="007D1BFF" w:rsidRPr="00355880" w:rsidRDefault="007D1BFF" w:rsidP="007D1BFF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работа</w:t>
            </w:r>
          </w:p>
        </w:tc>
      </w:tr>
      <w:tr w:rsidR="008E0DCD" w:rsidRPr="00355880" w:rsidTr="007D1BFF">
        <w:tc>
          <w:tcPr>
            <w:tcW w:w="0" w:type="auto"/>
            <w:vAlign w:val="center"/>
          </w:tcPr>
          <w:p w:rsidR="007D1BFF" w:rsidRPr="00355880" w:rsidRDefault="007D1BFF" w:rsidP="007D1BFF">
            <w:pPr>
              <w:contextualSpacing/>
              <w:jc w:val="center"/>
              <w:rPr>
                <w:color w:val="000000" w:themeColor="text1"/>
              </w:rPr>
            </w:pPr>
            <w:r w:rsidRPr="00355880">
              <w:rPr>
                <w:color w:val="000000" w:themeColor="text1"/>
              </w:rPr>
              <w:t>1</w:t>
            </w:r>
          </w:p>
        </w:tc>
        <w:tc>
          <w:tcPr>
            <w:tcW w:w="0" w:type="auto"/>
          </w:tcPr>
          <w:p w:rsidR="007D1BFF" w:rsidRPr="00E1339D" w:rsidRDefault="008E0DCD" w:rsidP="008E0DCD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 xml:space="preserve">Смешанные и совместные посевы как основной способ возделывания травянистых кормовых растений. </w:t>
            </w:r>
          </w:p>
        </w:tc>
        <w:tc>
          <w:tcPr>
            <w:tcW w:w="0" w:type="auto"/>
            <w:vAlign w:val="center"/>
          </w:tcPr>
          <w:p w:rsidR="007D1BFF" w:rsidRPr="00355880" w:rsidRDefault="007D1BFF" w:rsidP="007D1BFF">
            <w:pPr>
              <w:contextualSpacing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4</w:t>
            </w:r>
          </w:p>
        </w:tc>
        <w:tc>
          <w:tcPr>
            <w:tcW w:w="0" w:type="auto"/>
            <w:vAlign w:val="center"/>
          </w:tcPr>
          <w:p w:rsidR="007D1BFF" w:rsidRPr="00355880" w:rsidRDefault="007D1BFF" w:rsidP="007D1BFF">
            <w:pPr>
              <w:contextualSpacing/>
              <w:jc w:val="center"/>
            </w:pPr>
            <w:r>
              <w:t>2</w:t>
            </w:r>
          </w:p>
        </w:tc>
        <w:tc>
          <w:tcPr>
            <w:tcW w:w="0" w:type="auto"/>
            <w:vAlign w:val="center"/>
          </w:tcPr>
          <w:p w:rsidR="007D1BFF" w:rsidRPr="00355880" w:rsidRDefault="007D1BFF" w:rsidP="007D1BFF">
            <w:pPr>
              <w:contextualSpacing/>
              <w:jc w:val="center"/>
            </w:pPr>
            <w:r>
              <w:t>-</w:t>
            </w:r>
          </w:p>
        </w:tc>
        <w:tc>
          <w:tcPr>
            <w:tcW w:w="0" w:type="auto"/>
            <w:vAlign w:val="center"/>
          </w:tcPr>
          <w:p w:rsidR="007D1BFF" w:rsidRPr="00355880" w:rsidRDefault="008E0DCD" w:rsidP="008E0DCD">
            <w:pPr>
              <w:contextualSpacing/>
              <w:jc w:val="center"/>
            </w:pPr>
            <w:r>
              <w:t>2</w:t>
            </w:r>
          </w:p>
        </w:tc>
      </w:tr>
      <w:tr w:rsidR="008E0DCD" w:rsidRPr="00355880" w:rsidTr="007D1BFF">
        <w:tc>
          <w:tcPr>
            <w:tcW w:w="0" w:type="auto"/>
            <w:vAlign w:val="center"/>
          </w:tcPr>
          <w:p w:rsidR="007D1BFF" w:rsidRPr="00355880" w:rsidRDefault="007D1BFF" w:rsidP="007D1BFF">
            <w:pPr>
              <w:contextualSpacing/>
              <w:jc w:val="center"/>
              <w:rPr>
                <w:color w:val="000000" w:themeColor="text1"/>
              </w:rPr>
            </w:pPr>
            <w:r w:rsidRPr="00355880">
              <w:rPr>
                <w:color w:val="000000" w:themeColor="text1"/>
              </w:rPr>
              <w:t>2</w:t>
            </w:r>
          </w:p>
        </w:tc>
        <w:tc>
          <w:tcPr>
            <w:tcW w:w="0" w:type="auto"/>
          </w:tcPr>
          <w:p w:rsidR="007D1BFF" w:rsidRPr="00E1339D" w:rsidRDefault="008E0DCD" w:rsidP="008E0DCD">
            <w:pPr>
              <w:contextualSpacing/>
              <w:jc w:val="both"/>
              <w:rPr>
                <w:color w:val="000000" w:themeColor="text1"/>
                <w:sz w:val="24"/>
                <w:szCs w:val="24"/>
              </w:rPr>
            </w:pPr>
            <w:proofErr w:type="spellStart"/>
            <w:r>
              <w:rPr>
                <w:color w:val="000000" w:themeColor="text1"/>
                <w:sz w:val="24"/>
                <w:szCs w:val="24"/>
              </w:rPr>
              <w:t>Агрофитоценозы</w:t>
            </w:r>
            <w:proofErr w:type="spellEnd"/>
            <w:r>
              <w:rPr>
                <w:color w:val="000000" w:themeColor="text1"/>
                <w:sz w:val="24"/>
                <w:szCs w:val="24"/>
              </w:rPr>
              <w:t xml:space="preserve"> однолетних и многолетних культур</w:t>
            </w:r>
          </w:p>
        </w:tc>
        <w:tc>
          <w:tcPr>
            <w:tcW w:w="0" w:type="auto"/>
            <w:vAlign w:val="center"/>
          </w:tcPr>
          <w:p w:rsidR="007D1BFF" w:rsidRPr="00355880" w:rsidRDefault="00FA7F6F" w:rsidP="007D1BFF">
            <w:pPr>
              <w:contextualSpacing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6</w:t>
            </w:r>
          </w:p>
        </w:tc>
        <w:tc>
          <w:tcPr>
            <w:tcW w:w="0" w:type="auto"/>
            <w:vAlign w:val="center"/>
          </w:tcPr>
          <w:p w:rsidR="007D1BFF" w:rsidRPr="00355880" w:rsidRDefault="007D1BFF" w:rsidP="007D1BFF">
            <w:pPr>
              <w:contextualSpacing/>
              <w:jc w:val="center"/>
            </w:pPr>
            <w:r>
              <w:t>2</w:t>
            </w:r>
          </w:p>
        </w:tc>
        <w:tc>
          <w:tcPr>
            <w:tcW w:w="0" w:type="auto"/>
            <w:vAlign w:val="center"/>
          </w:tcPr>
          <w:p w:rsidR="007D1BFF" w:rsidRPr="00355880" w:rsidRDefault="008E0DCD" w:rsidP="007D1BFF">
            <w:pPr>
              <w:contextualSpacing/>
              <w:jc w:val="center"/>
            </w:pPr>
            <w:r>
              <w:t>2</w:t>
            </w:r>
          </w:p>
        </w:tc>
        <w:tc>
          <w:tcPr>
            <w:tcW w:w="0" w:type="auto"/>
            <w:vAlign w:val="center"/>
          </w:tcPr>
          <w:p w:rsidR="007D1BFF" w:rsidRPr="00355880" w:rsidRDefault="007D1BFF" w:rsidP="007D1BFF">
            <w:pPr>
              <w:contextualSpacing/>
              <w:jc w:val="center"/>
            </w:pPr>
            <w:r>
              <w:t>2</w:t>
            </w:r>
          </w:p>
        </w:tc>
      </w:tr>
    </w:tbl>
    <w:p w:rsidR="007D1BFF" w:rsidRDefault="007D1BFF" w:rsidP="007D1BF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D1BFF" w:rsidRPr="00FC11BA" w:rsidRDefault="007D1BFF" w:rsidP="007D1BFF">
      <w:pPr>
        <w:spacing w:after="0" w:line="240" w:lineRule="auto"/>
        <w:ind w:firstLine="708"/>
        <w:contextualSpacing/>
        <w:rPr>
          <w:rFonts w:ascii="Times New Roman" w:hAnsi="Times New Roman" w:cs="Times New Roman"/>
          <w:color w:val="FF0000"/>
          <w:sz w:val="24"/>
          <w:szCs w:val="24"/>
          <w:u w:val="single"/>
        </w:rPr>
      </w:pPr>
      <w:r w:rsidRPr="00FC11BA">
        <w:rPr>
          <w:rFonts w:ascii="Times New Roman" w:hAnsi="Times New Roman" w:cs="Times New Roman"/>
          <w:sz w:val="24"/>
          <w:szCs w:val="24"/>
          <w:u w:val="single"/>
        </w:rPr>
        <w:t>Содержание дисциплины.</w:t>
      </w:r>
    </w:p>
    <w:tbl>
      <w:tblPr>
        <w:tblStyle w:val="a6"/>
        <w:tblW w:w="5000" w:type="pct"/>
        <w:tblLayout w:type="fixed"/>
        <w:tblLook w:val="04A0" w:firstRow="1" w:lastRow="0" w:firstColumn="1" w:lastColumn="0" w:noHBand="0" w:noVBand="1"/>
      </w:tblPr>
      <w:tblGrid>
        <w:gridCol w:w="528"/>
        <w:gridCol w:w="1989"/>
        <w:gridCol w:w="3120"/>
        <w:gridCol w:w="1700"/>
        <w:gridCol w:w="2234"/>
      </w:tblGrid>
      <w:tr w:rsidR="007D1BFF" w:rsidRPr="00355880" w:rsidTr="00BD443B">
        <w:tc>
          <w:tcPr>
            <w:tcW w:w="276" w:type="pct"/>
            <w:vMerge w:val="restart"/>
            <w:vAlign w:val="center"/>
          </w:tcPr>
          <w:p w:rsidR="007D1BFF" w:rsidRPr="00355880" w:rsidRDefault="007D1BFF" w:rsidP="00BD443B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№</w:t>
            </w:r>
          </w:p>
          <w:p w:rsidR="007D1BFF" w:rsidRPr="00355880" w:rsidRDefault="007D1BFF" w:rsidP="00BD443B">
            <w:pPr>
              <w:ind w:right="-35"/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п/п</w:t>
            </w:r>
          </w:p>
        </w:tc>
        <w:tc>
          <w:tcPr>
            <w:tcW w:w="1039" w:type="pct"/>
            <w:vMerge w:val="restart"/>
            <w:vAlign w:val="center"/>
          </w:tcPr>
          <w:p w:rsidR="007D1BFF" w:rsidRPr="00355880" w:rsidRDefault="007D1BFF" w:rsidP="00BD443B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685" w:type="pct"/>
            <w:gridSpan w:val="3"/>
            <w:vAlign w:val="center"/>
          </w:tcPr>
          <w:p w:rsidR="007D1BFF" w:rsidRPr="00355880" w:rsidRDefault="007D1BFF" w:rsidP="00BD443B">
            <w:pPr>
              <w:contextualSpacing/>
              <w:jc w:val="center"/>
              <w:rPr>
                <w:b/>
                <w:u w:val="single"/>
              </w:rPr>
            </w:pPr>
            <w:r w:rsidRPr="00355880">
              <w:rPr>
                <w:b/>
              </w:rPr>
              <w:t>Содержание раздела (темы) дисциплины</w:t>
            </w:r>
          </w:p>
        </w:tc>
      </w:tr>
      <w:tr w:rsidR="007D1BFF" w:rsidRPr="00355880" w:rsidTr="00FA7F6F">
        <w:tc>
          <w:tcPr>
            <w:tcW w:w="276" w:type="pct"/>
            <w:vMerge/>
            <w:vAlign w:val="center"/>
          </w:tcPr>
          <w:p w:rsidR="007D1BFF" w:rsidRPr="00355880" w:rsidRDefault="007D1BFF" w:rsidP="00BD443B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039" w:type="pct"/>
            <w:vMerge/>
            <w:vAlign w:val="center"/>
          </w:tcPr>
          <w:p w:rsidR="007D1BFF" w:rsidRPr="00355880" w:rsidRDefault="007D1BFF" w:rsidP="00BD443B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630" w:type="pct"/>
            <w:vAlign w:val="center"/>
          </w:tcPr>
          <w:p w:rsidR="007D1BFF" w:rsidRPr="00355880" w:rsidRDefault="007D1BFF" w:rsidP="00BD443B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Лекции</w:t>
            </w:r>
          </w:p>
        </w:tc>
        <w:tc>
          <w:tcPr>
            <w:tcW w:w="888" w:type="pct"/>
            <w:vAlign w:val="center"/>
          </w:tcPr>
          <w:p w:rsidR="007D1BFF" w:rsidRPr="00355880" w:rsidRDefault="007D1BFF" w:rsidP="00BD443B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Практическиезанятия</w:t>
            </w:r>
          </w:p>
        </w:tc>
        <w:tc>
          <w:tcPr>
            <w:tcW w:w="1167" w:type="pct"/>
            <w:vAlign w:val="center"/>
          </w:tcPr>
          <w:p w:rsidR="007D1BFF" w:rsidRPr="00355880" w:rsidRDefault="007D1BFF" w:rsidP="00BD443B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Самостоятельная</w:t>
            </w:r>
          </w:p>
          <w:p w:rsidR="007D1BFF" w:rsidRPr="00355880" w:rsidRDefault="007D1BFF" w:rsidP="00BD443B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работа</w:t>
            </w:r>
          </w:p>
        </w:tc>
      </w:tr>
      <w:tr w:rsidR="008E0DCD" w:rsidRPr="00FA7F6F" w:rsidTr="00FA7F6F">
        <w:trPr>
          <w:trHeight w:val="557"/>
        </w:trPr>
        <w:tc>
          <w:tcPr>
            <w:tcW w:w="276" w:type="pct"/>
            <w:vAlign w:val="center"/>
          </w:tcPr>
          <w:p w:rsidR="008E0DCD" w:rsidRPr="00FA7F6F" w:rsidRDefault="008E0DCD" w:rsidP="00BD443B">
            <w:pPr>
              <w:contextualSpacing/>
              <w:jc w:val="center"/>
              <w:rPr>
                <w:sz w:val="24"/>
                <w:szCs w:val="24"/>
              </w:rPr>
            </w:pPr>
            <w:r w:rsidRPr="00FA7F6F">
              <w:rPr>
                <w:sz w:val="24"/>
                <w:szCs w:val="24"/>
              </w:rPr>
              <w:lastRenderedPageBreak/>
              <w:t>1.</w:t>
            </w:r>
          </w:p>
        </w:tc>
        <w:tc>
          <w:tcPr>
            <w:tcW w:w="1039" w:type="pct"/>
          </w:tcPr>
          <w:p w:rsidR="008E0DCD" w:rsidRPr="00FA7F6F" w:rsidRDefault="008E0DCD" w:rsidP="00BD443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4"/>
                <w:szCs w:val="24"/>
              </w:rPr>
            </w:pPr>
            <w:r w:rsidRPr="00FA7F6F">
              <w:rPr>
                <w:color w:val="000000" w:themeColor="text1"/>
                <w:sz w:val="24"/>
                <w:szCs w:val="24"/>
              </w:rPr>
              <w:t xml:space="preserve">Смешанные и совместные посевы как основной способ возделывания травянистых кормовых растений. </w:t>
            </w:r>
          </w:p>
        </w:tc>
        <w:tc>
          <w:tcPr>
            <w:tcW w:w="1630" w:type="pct"/>
          </w:tcPr>
          <w:p w:rsidR="008E0DCD" w:rsidRPr="00FA7F6F" w:rsidRDefault="008E0DCD" w:rsidP="00FA7F6F">
            <w:pPr>
              <w:autoSpaceDE w:val="0"/>
              <w:autoSpaceDN w:val="0"/>
              <w:adjustRightInd w:val="0"/>
              <w:jc w:val="both"/>
              <w:rPr>
                <w:bCs/>
                <w:sz w:val="24"/>
                <w:szCs w:val="24"/>
              </w:rPr>
            </w:pPr>
            <w:r w:rsidRPr="00FA7F6F">
              <w:rPr>
                <w:bCs/>
                <w:sz w:val="24"/>
                <w:szCs w:val="24"/>
              </w:rPr>
              <w:t>Биологические и экологические особенности многолетних и однолетних трав.</w:t>
            </w:r>
            <w:r w:rsidR="00FA7F6F" w:rsidRPr="00FA7F6F">
              <w:rPr>
                <w:bCs/>
                <w:sz w:val="24"/>
                <w:szCs w:val="24"/>
              </w:rPr>
              <w:t xml:space="preserve"> Задачи составления </w:t>
            </w:r>
            <w:proofErr w:type="spellStart"/>
            <w:r w:rsidR="00FA7F6F" w:rsidRPr="00FA7F6F">
              <w:rPr>
                <w:bCs/>
                <w:sz w:val="24"/>
                <w:szCs w:val="24"/>
              </w:rPr>
              <w:t>агрофитоценозов</w:t>
            </w:r>
            <w:proofErr w:type="spellEnd"/>
            <w:r w:rsidR="00FA7F6F" w:rsidRPr="00FA7F6F">
              <w:rPr>
                <w:bCs/>
                <w:sz w:val="24"/>
                <w:szCs w:val="24"/>
              </w:rPr>
              <w:t xml:space="preserve">. </w:t>
            </w:r>
          </w:p>
        </w:tc>
        <w:tc>
          <w:tcPr>
            <w:tcW w:w="888" w:type="pct"/>
          </w:tcPr>
          <w:p w:rsidR="008E0DCD" w:rsidRPr="00FA7F6F" w:rsidRDefault="008E0DCD" w:rsidP="00BD443B">
            <w:pPr>
              <w:contextualSpacing/>
              <w:rPr>
                <w:b/>
                <w:sz w:val="24"/>
                <w:szCs w:val="24"/>
                <w:u w:val="single"/>
              </w:rPr>
            </w:pPr>
          </w:p>
        </w:tc>
        <w:tc>
          <w:tcPr>
            <w:tcW w:w="1167" w:type="pct"/>
          </w:tcPr>
          <w:p w:rsidR="008E0DCD" w:rsidRPr="00FA7F6F" w:rsidRDefault="008E0DCD" w:rsidP="00BD443B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proofErr w:type="spellStart"/>
            <w:r w:rsidRPr="00FA7F6F">
              <w:rPr>
                <w:sz w:val="24"/>
                <w:szCs w:val="24"/>
              </w:rPr>
              <w:t>Ценоз</w:t>
            </w:r>
            <w:proofErr w:type="spellEnd"/>
            <w:r w:rsidRPr="00FA7F6F">
              <w:rPr>
                <w:sz w:val="24"/>
                <w:szCs w:val="24"/>
              </w:rPr>
              <w:t xml:space="preserve">, фитоценоз, </w:t>
            </w:r>
            <w:proofErr w:type="spellStart"/>
            <w:r w:rsidRPr="00FA7F6F">
              <w:rPr>
                <w:sz w:val="24"/>
                <w:szCs w:val="24"/>
              </w:rPr>
              <w:t>агроценоз</w:t>
            </w:r>
            <w:proofErr w:type="spellEnd"/>
            <w:r w:rsidRPr="00FA7F6F">
              <w:rPr>
                <w:sz w:val="24"/>
                <w:szCs w:val="24"/>
              </w:rPr>
              <w:t xml:space="preserve">, </w:t>
            </w:r>
            <w:proofErr w:type="spellStart"/>
            <w:r w:rsidRPr="00FA7F6F">
              <w:rPr>
                <w:sz w:val="24"/>
                <w:szCs w:val="24"/>
              </w:rPr>
              <w:t>агрофитоценоз</w:t>
            </w:r>
            <w:proofErr w:type="spellEnd"/>
            <w:r w:rsidRPr="00FA7F6F">
              <w:rPr>
                <w:sz w:val="24"/>
                <w:szCs w:val="24"/>
              </w:rPr>
              <w:t>. Понятие о смешанных, совместных, уплотненных посевах. Понятие о моделировании</w:t>
            </w:r>
          </w:p>
        </w:tc>
      </w:tr>
      <w:tr w:rsidR="008E0DCD" w:rsidRPr="00FA7F6F" w:rsidTr="00FA7F6F">
        <w:tc>
          <w:tcPr>
            <w:tcW w:w="276" w:type="pct"/>
            <w:vAlign w:val="center"/>
          </w:tcPr>
          <w:p w:rsidR="008E0DCD" w:rsidRPr="00FA7F6F" w:rsidRDefault="008E0DCD" w:rsidP="00BD443B">
            <w:pPr>
              <w:contextualSpacing/>
              <w:jc w:val="center"/>
              <w:rPr>
                <w:sz w:val="24"/>
                <w:szCs w:val="24"/>
              </w:rPr>
            </w:pPr>
            <w:r w:rsidRPr="00FA7F6F">
              <w:rPr>
                <w:sz w:val="24"/>
                <w:szCs w:val="24"/>
              </w:rPr>
              <w:t>2.</w:t>
            </w:r>
          </w:p>
        </w:tc>
        <w:tc>
          <w:tcPr>
            <w:tcW w:w="1039" w:type="pct"/>
          </w:tcPr>
          <w:p w:rsidR="008E0DCD" w:rsidRPr="00FA7F6F" w:rsidRDefault="008E0DCD" w:rsidP="00BD443B">
            <w:pPr>
              <w:contextualSpacing/>
              <w:jc w:val="both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FA7F6F">
              <w:rPr>
                <w:color w:val="000000" w:themeColor="text1"/>
                <w:sz w:val="24"/>
                <w:szCs w:val="24"/>
              </w:rPr>
              <w:t>Агрофитоценозы</w:t>
            </w:r>
            <w:proofErr w:type="spellEnd"/>
            <w:r w:rsidRPr="00FA7F6F">
              <w:rPr>
                <w:color w:val="000000" w:themeColor="text1"/>
                <w:sz w:val="24"/>
                <w:szCs w:val="24"/>
              </w:rPr>
              <w:t xml:space="preserve"> однолетних и многолетних культур</w:t>
            </w:r>
          </w:p>
        </w:tc>
        <w:tc>
          <w:tcPr>
            <w:tcW w:w="1630" w:type="pct"/>
          </w:tcPr>
          <w:p w:rsidR="008E0DCD" w:rsidRPr="00FA7F6F" w:rsidRDefault="00FA7F6F" w:rsidP="00BD443B">
            <w:pPr>
              <w:jc w:val="both"/>
              <w:rPr>
                <w:sz w:val="24"/>
                <w:szCs w:val="24"/>
              </w:rPr>
            </w:pPr>
            <w:r w:rsidRPr="00FA7F6F">
              <w:rPr>
                <w:sz w:val="24"/>
                <w:szCs w:val="24"/>
              </w:rPr>
              <w:t xml:space="preserve">Агробиологические основы формирования </w:t>
            </w:r>
            <w:proofErr w:type="spellStart"/>
            <w:r w:rsidRPr="00FA7F6F">
              <w:rPr>
                <w:sz w:val="24"/>
                <w:szCs w:val="24"/>
              </w:rPr>
              <w:t>агрофитоценозов</w:t>
            </w:r>
            <w:proofErr w:type="spellEnd"/>
            <w:r w:rsidRPr="00FA7F6F">
              <w:rPr>
                <w:sz w:val="24"/>
                <w:szCs w:val="24"/>
              </w:rPr>
              <w:t>.</w:t>
            </w:r>
            <w:r w:rsidRPr="00FA7F6F">
              <w:rPr>
                <w:bCs/>
                <w:sz w:val="24"/>
                <w:szCs w:val="24"/>
              </w:rPr>
              <w:t xml:space="preserve"> Технологические приемы формирования </w:t>
            </w:r>
            <w:proofErr w:type="spellStart"/>
            <w:r w:rsidRPr="00FA7F6F">
              <w:rPr>
                <w:bCs/>
                <w:sz w:val="24"/>
                <w:szCs w:val="24"/>
              </w:rPr>
              <w:t>агрофитоценозов</w:t>
            </w:r>
            <w:proofErr w:type="spellEnd"/>
          </w:p>
        </w:tc>
        <w:tc>
          <w:tcPr>
            <w:tcW w:w="888" w:type="pct"/>
          </w:tcPr>
          <w:p w:rsidR="008E0DCD" w:rsidRPr="00FA7F6F" w:rsidRDefault="00FA7F6F" w:rsidP="00BD443B">
            <w:pPr>
              <w:contextualSpacing/>
              <w:rPr>
                <w:b/>
                <w:sz w:val="24"/>
                <w:szCs w:val="24"/>
                <w:u w:val="single"/>
              </w:rPr>
            </w:pPr>
            <w:r w:rsidRPr="00FA7F6F">
              <w:rPr>
                <w:sz w:val="24"/>
                <w:szCs w:val="24"/>
              </w:rPr>
              <w:t xml:space="preserve">Составление </w:t>
            </w:r>
            <w:proofErr w:type="spellStart"/>
            <w:r w:rsidRPr="00FA7F6F">
              <w:rPr>
                <w:sz w:val="24"/>
                <w:szCs w:val="24"/>
              </w:rPr>
              <w:t>зерносмесей</w:t>
            </w:r>
            <w:proofErr w:type="spellEnd"/>
            <w:r w:rsidRPr="00FA7F6F">
              <w:rPr>
                <w:sz w:val="24"/>
                <w:szCs w:val="24"/>
              </w:rPr>
              <w:t xml:space="preserve"> и травосмесей</w:t>
            </w:r>
            <w:r>
              <w:rPr>
                <w:sz w:val="24"/>
                <w:szCs w:val="24"/>
              </w:rPr>
              <w:t>. Расчет нормы высева</w:t>
            </w:r>
          </w:p>
        </w:tc>
        <w:tc>
          <w:tcPr>
            <w:tcW w:w="1167" w:type="pct"/>
          </w:tcPr>
          <w:p w:rsidR="008E0DCD" w:rsidRPr="00FA7F6F" w:rsidRDefault="00FA7F6F" w:rsidP="00BD443B">
            <w:pPr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Критерии выбора модели </w:t>
            </w:r>
            <w:proofErr w:type="spellStart"/>
            <w:r>
              <w:rPr>
                <w:sz w:val="24"/>
                <w:szCs w:val="24"/>
              </w:rPr>
              <w:t>агрофитоценоза</w:t>
            </w:r>
            <w:proofErr w:type="spellEnd"/>
            <w:r>
              <w:rPr>
                <w:sz w:val="24"/>
                <w:szCs w:val="24"/>
              </w:rPr>
              <w:t xml:space="preserve"> с учетом абиотических условий. Кормовая и энергетическая оценка </w:t>
            </w:r>
            <w:proofErr w:type="spellStart"/>
            <w:r>
              <w:rPr>
                <w:sz w:val="24"/>
                <w:szCs w:val="24"/>
              </w:rPr>
              <w:t>агрофитоценозов</w:t>
            </w:r>
            <w:proofErr w:type="spellEnd"/>
            <w:r>
              <w:rPr>
                <w:sz w:val="24"/>
                <w:szCs w:val="24"/>
              </w:rPr>
              <w:t xml:space="preserve">. </w:t>
            </w:r>
          </w:p>
        </w:tc>
      </w:tr>
    </w:tbl>
    <w:p w:rsidR="007D1BFF" w:rsidRDefault="007D1BFF" w:rsidP="007D1BF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D1BFF" w:rsidRPr="001724FA" w:rsidRDefault="007D1BFF" w:rsidP="007D1BFF">
      <w:pPr>
        <w:spacing w:after="0" w:line="240" w:lineRule="auto"/>
        <w:ind w:firstLine="708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1724FA">
        <w:rPr>
          <w:rFonts w:ascii="Times New Roman" w:hAnsi="Times New Roman" w:cs="Times New Roman"/>
          <w:b/>
          <w:sz w:val="24"/>
          <w:szCs w:val="24"/>
        </w:rPr>
        <w:t xml:space="preserve">Фонд оценочных средств </w:t>
      </w:r>
    </w:p>
    <w:p w:rsidR="007D1BFF" w:rsidRPr="00BE76FC" w:rsidRDefault="007D1BFF" w:rsidP="007D1BFF">
      <w:pPr>
        <w:spacing w:after="0" w:line="240" w:lineRule="auto"/>
        <w:ind w:firstLine="709"/>
        <w:contextualSpacing/>
        <w:rPr>
          <w:rFonts w:ascii="Times New Roman" w:hAnsi="Times New Roman" w:cs="Times New Roman"/>
          <w:bCs/>
          <w:sz w:val="24"/>
          <w:szCs w:val="24"/>
          <w:u w:val="single"/>
        </w:rPr>
      </w:pPr>
      <w:r w:rsidRPr="00BE76FC">
        <w:rPr>
          <w:rFonts w:ascii="Times New Roman" w:hAnsi="Times New Roman" w:cs="Times New Roman"/>
          <w:bCs/>
          <w:sz w:val="24"/>
          <w:szCs w:val="24"/>
          <w:u w:val="single"/>
        </w:rPr>
        <w:t>Примеры тестового контроля успеваемости:</w:t>
      </w:r>
    </w:p>
    <w:p w:rsidR="00386FF2" w:rsidRPr="00386FF2" w:rsidRDefault="00D16CF5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hAnsi="Times New Roman" w:cs="Times New Roman"/>
          <w:sz w:val="24"/>
          <w:szCs w:val="24"/>
        </w:rPr>
        <w:t xml:space="preserve">1. </w:t>
      </w:r>
      <w:r w:rsidR="00386FF2"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Наибольшее долголетие имеет: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А. клевер луговой;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Б. люцерна посевная;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В. эспарцет </w:t>
      </w:r>
      <w:proofErr w:type="spellStart"/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виколистный</w:t>
      </w:r>
      <w:proofErr w:type="spellEnd"/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Г. донник лекарственный.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hAnsi="Times New Roman" w:cs="Times New Roman"/>
          <w:sz w:val="24"/>
          <w:szCs w:val="24"/>
        </w:rPr>
        <w:t xml:space="preserve">2. </w:t>
      </w: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Многолетние злаковые травы содержат в сухом веществе больше, чем бобовые: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А. сырой клетчатки;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Б. кальция;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В. магния;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Г. сырого протеина.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hAnsi="Times New Roman" w:cs="Times New Roman"/>
          <w:sz w:val="24"/>
          <w:szCs w:val="24"/>
        </w:rPr>
        <w:t xml:space="preserve">3. </w:t>
      </w: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Наиболее засухоустойчивой культурой является: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А. клевер ползучий;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Б. клевер луговой: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В. люцерна посевная;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Г. козлятник восточный.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hAnsi="Times New Roman" w:cs="Times New Roman"/>
          <w:sz w:val="24"/>
          <w:szCs w:val="24"/>
        </w:rPr>
        <w:t xml:space="preserve">4. </w:t>
      </w: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К корневищным растениям относится: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А. овсяница луговая;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Б. тимофеевка луговая;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В. клевер ползучий;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Г. житняк сибирский;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Д. кострец безостый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5. К низовым растениям относится: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А. мятлик луговой;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Б. </w:t>
      </w:r>
      <w:proofErr w:type="spellStart"/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лисохвот</w:t>
      </w:r>
      <w:proofErr w:type="spellEnd"/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луговой;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В. </w:t>
      </w:r>
      <w:proofErr w:type="spellStart"/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волоснец</w:t>
      </w:r>
      <w:proofErr w:type="spellEnd"/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сибирский;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Г. житняк ширококолосый;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Д. ежа сборная.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hAnsi="Times New Roman" w:cs="Times New Roman"/>
          <w:sz w:val="24"/>
          <w:szCs w:val="24"/>
        </w:rPr>
        <w:t xml:space="preserve">6. </w:t>
      </w: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Вику посевную на зеленый корм чаще всего высевают в смеси с: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А. кукурузой;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Б. овсом;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В. ячменем;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Г. рапсом.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hAnsi="Times New Roman" w:cs="Times New Roman"/>
          <w:sz w:val="24"/>
          <w:szCs w:val="24"/>
        </w:rPr>
        <w:t xml:space="preserve">7. </w:t>
      </w: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Как подсевную культуру можно выращивать: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А. райграс однолетний;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Б. сераделлу;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В. вику посевную;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Г. вику мохнатую.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hAnsi="Times New Roman" w:cs="Times New Roman"/>
          <w:sz w:val="24"/>
          <w:szCs w:val="24"/>
        </w:rPr>
        <w:t xml:space="preserve">8. </w:t>
      </w: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Наиболее часто горох высевают на зеленый корм в смеси с: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А. кукурузой;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Б. ячменем;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В. овсом;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Г. пшеницей.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hAnsi="Times New Roman" w:cs="Times New Roman"/>
          <w:sz w:val="24"/>
          <w:szCs w:val="24"/>
        </w:rPr>
        <w:t xml:space="preserve">9. </w:t>
      </w: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В условиях Нечерноземной зоны наиболее часто на зеленый корм в смеси с овсом выращивается: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А. люпин;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Б. горох;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В. соя;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Г. кормовые бобы.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hAnsi="Times New Roman" w:cs="Times New Roman"/>
          <w:sz w:val="24"/>
          <w:szCs w:val="24"/>
        </w:rPr>
        <w:t>10.</w:t>
      </w: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Максимальное количество сырого протеина содержит зерно: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А. кукурузы;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Б. гороха;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В. пшеницы;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Г. овса;</w:t>
      </w:r>
    </w:p>
    <w:p w:rsidR="00386FF2" w:rsidRPr="00386FF2" w:rsidRDefault="00386FF2" w:rsidP="00386F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86FF2">
        <w:rPr>
          <w:rFonts w:ascii="Times New Roman" w:eastAsia="Times New Roman" w:hAnsi="Times New Roman" w:cs="Times New Roman"/>
          <w:color w:val="000000"/>
          <w:sz w:val="24"/>
          <w:szCs w:val="24"/>
        </w:rPr>
        <w:t>Д. ячменя</w:t>
      </w:r>
    </w:p>
    <w:p w:rsidR="00313452" w:rsidRPr="00386FF2" w:rsidRDefault="00313452" w:rsidP="00386FF2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</w:p>
    <w:p w:rsidR="00313452" w:rsidRPr="00F2292E" w:rsidRDefault="00313452" w:rsidP="00313452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  <w:u w:val="single"/>
        </w:rPr>
      </w:pPr>
      <w:r w:rsidRPr="00F2292E">
        <w:rPr>
          <w:rFonts w:ascii="Times New Roman" w:hAnsi="Times New Roman" w:cs="Times New Roman"/>
          <w:sz w:val="24"/>
          <w:szCs w:val="24"/>
          <w:u w:val="single"/>
        </w:rPr>
        <w:t>Примерные контрольные вопросы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и задания</w:t>
      </w:r>
      <w:r w:rsidRPr="00F2292E">
        <w:rPr>
          <w:rFonts w:ascii="Times New Roman" w:hAnsi="Times New Roman" w:cs="Times New Roman"/>
          <w:sz w:val="24"/>
          <w:szCs w:val="24"/>
          <w:u w:val="single"/>
        </w:rPr>
        <w:t>:</w:t>
      </w:r>
    </w:p>
    <w:p w:rsidR="00804028" w:rsidRPr="00804028" w:rsidRDefault="00804028" w:rsidP="00804028">
      <w:pPr>
        <w:pStyle w:val="a8"/>
        <w:tabs>
          <w:tab w:val="left" w:pos="360"/>
        </w:tabs>
        <w:spacing w:after="0"/>
        <w:ind w:left="0"/>
        <w:jc w:val="both"/>
      </w:pPr>
      <w:r w:rsidRPr="00804028">
        <w:t>1. Что такое одновидовые посевы</w:t>
      </w:r>
      <w:r w:rsidR="006C6E94">
        <w:t>,</w:t>
      </w:r>
      <w:r w:rsidRPr="00804028">
        <w:t xml:space="preserve"> травосмеси</w:t>
      </w:r>
      <w:r w:rsidR="006C6E94">
        <w:t xml:space="preserve">, </w:t>
      </w:r>
      <w:proofErr w:type="spellStart"/>
      <w:r w:rsidR="006C6E94">
        <w:t>агрофитоценозы</w:t>
      </w:r>
      <w:proofErr w:type="spellEnd"/>
      <w:r w:rsidRPr="00804028">
        <w:t>?</w:t>
      </w:r>
    </w:p>
    <w:p w:rsidR="00804028" w:rsidRPr="00804028" w:rsidRDefault="00804028" w:rsidP="00804028">
      <w:pPr>
        <w:pStyle w:val="a8"/>
        <w:tabs>
          <w:tab w:val="left" w:pos="360"/>
        </w:tabs>
        <w:spacing w:after="0"/>
        <w:ind w:left="0"/>
        <w:jc w:val="both"/>
      </w:pPr>
      <w:r w:rsidRPr="00804028">
        <w:t xml:space="preserve">2. Многолетние </w:t>
      </w:r>
      <w:r w:rsidR="006C6E94">
        <w:t xml:space="preserve">бобово-злаковые </w:t>
      </w:r>
      <w:proofErr w:type="spellStart"/>
      <w:r w:rsidR="006C6E94">
        <w:t>агрофитоценозы</w:t>
      </w:r>
      <w:proofErr w:type="spellEnd"/>
      <w:r w:rsidRPr="00804028">
        <w:t>, их преимущества перед чистыми посевами.</w:t>
      </w:r>
    </w:p>
    <w:p w:rsidR="00804028" w:rsidRPr="00804028" w:rsidRDefault="00804028" w:rsidP="00804028">
      <w:pPr>
        <w:pStyle w:val="a8"/>
        <w:tabs>
          <w:tab w:val="left" w:pos="360"/>
        </w:tabs>
        <w:spacing w:after="0"/>
        <w:ind w:left="0"/>
        <w:jc w:val="both"/>
      </w:pPr>
      <w:r w:rsidRPr="00804028">
        <w:t xml:space="preserve">3. Каковы принципы составления </w:t>
      </w:r>
      <w:proofErr w:type="spellStart"/>
      <w:r w:rsidR="006C6E94">
        <w:t>агрофитоценозов</w:t>
      </w:r>
      <w:proofErr w:type="spellEnd"/>
      <w:r w:rsidRPr="00804028">
        <w:t>?</w:t>
      </w:r>
    </w:p>
    <w:p w:rsidR="00804028" w:rsidRPr="00804028" w:rsidRDefault="00804028" w:rsidP="00804028">
      <w:pPr>
        <w:pStyle w:val="a8"/>
        <w:tabs>
          <w:tab w:val="left" w:pos="360"/>
        </w:tabs>
        <w:spacing w:after="0"/>
        <w:ind w:left="0"/>
        <w:jc w:val="both"/>
      </w:pPr>
      <w:r w:rsidRPr="00804028">
        <w:t xml:space="preserve">4. На основании, каких показателей подбирается видовой состав </w:t>
      </w:r>
      <w:proofErr w:type="spellStart"/>
      <w:r w:rsidR="006C6E94">
        <w:t>агрофитоценозов</w:t>
      </w:r>
      <w:proofErr w:type="spellEnd"/>
    </w:p>
    <w:p w:rsidR="00804028" w:rsidRPr="00804028" w:rsidRDefault="00804028" w:rsidP="00804028">
      <w:pPr>
        <w:pStyle w:val="a8"/>
        <w:tabs>
          <w:tab w:val="left" w:pos="360"/>
        </w:tabs>
        <w:spacing w:after="0"/>
        <w:ind w:left="0"/>
        <w:jc w:val="both"/>
      </w:pPr>
      <w:r w:rsidRPr="00804028">
        <w:t xml:space="preserve">5. Как определяются норма высева и сроки посева </w:t>
      </w:r>
      <w:proofErr w:type="spellStart"/>
      <w:r w:rsidR="006C6E94">
        <w:t>агрофитоценоза</w:t>
      </w:r>
      <w:proofErr w:type="spellEnd"/>
      <w:r w:rsidRPr="00804028">
        <w:t>?</w:t>
      </w:r>
    </w:p>
    <w:p w:rsidR="00804028" w:rsidRPr="00804028" w:rsidRDefault="00804028" w:rsidP="00804028">
      <w:pPr>
        <w:pStyle w:val="a8"/>
        <w:tabs>
          <w:tab w:val="left" w:pos="360"/>
        </w:tabs>
        <w:spacing w:after="0"/>
        <w:ind w:left="0"/>
        <w:jc w:val="both"/>
      </w:pPr>
      <w:r w:rsidRPr="00804028">
        <w:t xml:space="preserve">6. Какие существуют способы посева трав? </w:t>
      </w:r>
    </w:p>
    <w:p w:rsidR="00804028" w:rsidRDefault="00804028" w:rsidP="00804028">
      <w:pPr>
        <w:pStyle w:val="a8"/>
        <w:tabs>
          <w:tab w:val="left" w:pos="360"/>
        </w:tabs>
        <w:spacing w:after="0"/>
        <w:ind w:left="0"/>
        <w:jc w:val="both"/>
      </w:pPr>
      <w:r w:rsidRPr="00804028">
        <w:t xml:space="preserve">7. Назовите виды многолетних бобовых трав, включаемых в </w:t>
      </w:r>
      <w:proofErr w:type="spellStart"/>
      <w:r w:rsidR="006C6E94">
        <w:t>агрофитоценоз</w:t>
      </w:r>
      <w:proofErr w:type="spellEnd"/>
      <w:r w:rsidRPr="00804028">
        <w:t xml:space="preserve"> пастбищного использования.</w:t>
      </w:r>
    </w:p>
    <w:p w:rsidR="006C6E94" w:rsidRDefault="006C6E94" w:rsidP="006C6E94">
      <w:pPr>
        <w:pStyle w:val="a8"/>
        <w:tabs>
          <w:tab w:val="left" w:pos="360"/>
        </w:tabs>
        <w:spacing w:after="0"/>
        <w:ind w:left="0"/>
        <w:jc w:val="both"/>
      </w:pPr>
      <w:r>
        <w:t>8</w:t>
      </w:r>
      <w:r w:rsidRPr="00804028">
        <w:t xml:space="preserve">. Назовите виды многолетних бобовых трав, включаемых в </w:t>
      </w:r>
      <w:proofErr w:type="spellStart"/>
      <w:r>
        <w:t>агрофитоценозсенокосного</w:t>
      </w:r>
      <w:proofErr w:type="spellEnd"/>
      <w:r w:rsidRPr="00804028">
        <w:t xml:space="preserve"> использования.</w:t>
      </w:r>
    </w:p>
    <w:p w:rsidR="006C6E94" w:rsidRDefault="006C6E94" w:rsidP="006C6E94">
      <w:pPr>
        <w:pStyle w:val="a8"/>
        <w:tabs>
          <w:tab w:val="left" w:pos="360"/>
        </w:tabs>
        <w:spacing w:after="0"/>
        <w:ind w:left="0"/>
        <w:jc w:val="both"/>
      </w:pPr>
      <w:r>
        <w:t>9</w:t>
      </w:r>
      <w:r w:rsidRPr="00804028">
        <w:t xml:space="preserve">. Назовите виды многолетних </w:t>
      </w:r>
      <w:r>
        <w:t>злаковых</w:t>
      </w:r>
      <w:r w:rsidRPr="00804028">
        <w:t xml:space="preserve"> трав, включаемых в </w:t>
      </w:r>
      <w:proofErr w:type="spellStart"/>
      <w:r>
        <w:t>агрофитоценоз</w:t>
      </w:r>
      <w:proofErr w:type="spellEnd"/>
      <w:r w:rsidRPr="00804028">
        <w:t xml:space="preserve"> пастбищного использования.</w:t>
      </w:r>
    </w:p>
    <w:p w:rsidR="006C6E94" w:rsidRDefault="006C6E94" w:rsidP="006C6E94">
      <w:pPr>
        <w:pStyle w:val="a8"/>
        <w:tabs>
          <w:tab w:val="left" w:pos="360"/>
        </w:tabs>
        <w:spacing w:after="0"/>
        <w:ind w:left="0"/>
        <w:jc w:val="both"/>
      </w:pPr>
      <w:r>
        <w:t>10</w:t>
      </w:r>
      <w:r w:rsidRPr="00804028">
        <w:t xml:space="preserve">. Назовите виды многолетних </w:t>
      </w:r>
      <w:r>
        <w:t>злаковых</w:t>
      </w:r>
      <w:r w:rsidRPr="00804028">
        <w:t xml:space="preserve"> трав, включаемых в </w:t>
      </w:r>
      <w:proofErr w:type="spellStart"/>
      <w:r>
        <w:t>агрофитоценоз</w:t>
      </w:r>
      <w:proofErr w:type="spellEnd"/>
      <w:r w:rsidR="00BE3329">
        <w:t xml:space="preserve"> </w:t>
      </w:r>
      <w:r>
        <w:t>сенокосного</w:t>
      </w:r>
      <w:r w:rsidRPr="00804028">
        <w:t xml:space="preserve"> использования.</w:t>
      </w:r>
    </w:p>
    <w:p w:rsidR="006C6E94" w:rsidRPr="006C6E94" w:rsidRDefault="006C6E94" w:rsidP="006C6E9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11. </w:t>
      </w:r>
      <w:r w:rsidRPr="006C6E94">
        <w:rPr>
          <w:rFonts w:ascii="Times New Roman" w:hAnsi="Times New Roman" w:cs="Times New Roman"/>
          <w:sz w:val="24"/>
          <w:szCs w:val="24"/>
        </w:rPr>
        <w:t>Подобрать травы и рассчитать норму высева семян для лесной зоны</w:t>
      </w:r>
      <w:r>
        <w:rPr>
          <w:rFonts w:ascii="Times New Roman" w:hAnsi="Times New Roman" w:cs="Times New Roman"/>
          <w:sz w:val="24"/>
          <w:szCs w:val="24"/>
        </w:rPr>
        <w:t>. Заполнить таблицу</w:t>
      </w:r>
      <w:r w:rsidRPr="006C6E94">
        <w:rPr>
          <w:rFonts w:ascii="Times New Roman" w:hAnsi="Times New Roman" w:cs="Times New Roman"/>
          <w:sz w:val="24"/>
          <w:szCs w:val="24"/>
        </w:rPr>
        <w:t>.</w:t>
      </w:r>
    </w:p>
    <w:p w:rsidR="006C6E94" w:rsidRPr="006C6E94" w:rsidRDefault="006C6E94" w:rsidP="006C6E94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r w:rsidRPr="006C6E94">
        <w:rPr>
          <w:rFonts w:ascii="Times New Roman" w:hAnsi="Times New Roman" w:cs="Times New Roman"/>
        </w:rPr>
        <w:t xml:space="preserve">Таблица </w:t>
      </w:r>
      <w:r w:rsidRPr="006C6E94">
        <w:rPr>
          <w:rFonts w:ascii="Times New Roman" w:hAnsi="Times New Roman" w:cs="Times New Roman"/>
          <w:b/>
          <w:bCs/>
        </w:rPr>
        <w:t xml:space="preserve"> – Соотношение семян биологических групп при посеве в травосмеси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60"/>
        <w:gridCol w:w="1532"/>
        <w:gridCol w:w="1609"/>
        <w:gridCol w:w="2086"/>
        <w:gridCol w:w="1742"/>
        <w:gridCol w:w="1742"/>
      </w:tblGrid>
      <w:tr w:rsidR="006C6E94" w:rsidRPr="006C6E94" w:rsidTr="00BD443B">
        <w:trPr>
          <w:jc w:val="center"/>
        </w:trPr>
        <w:tc>
          <w:tcPr>
            <w:tcW w:w="449" w:type="pct"/>
            <w:vAlign w:val="center"/>
          </w:tcPr>
          <w:p w:rsidR="006C6E94" w:rsidRPr="006C6E94" w:rsidRDefault="006C6E94" w:rsidP="006C6E9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6C6E94">
              <w:rPr>
                <w:rFonts w:ascii="Times New Roman" w:hAnsi="Times New Roman" w:cs="Times New Roman"/>
                <w:b/>
                <w:bCs/>
              </w:rPr>
              <w:t>№</w:t>
            </w:r>
          </w:p>
          <w:p w:rsidR="006C6E94" w:rsidRPr="006C6E94" w:rsidRDefault="006C6E94" w:rsidP="006C6E9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6C6E94">
              <w:rPr>
                <w:rFonts w:ascii="Times New Roman" w:hAnsi="Times New Roman" w:cs="Times New Roman"/>
                <w:b/>
                <w:bCs/>
              </w:rPr>
              <w:t>п.п.</w:t>
            </w:r>
          </w:p>
        </w:tc>
        <w:tc>
          <w:tcPr>
            <w:tcW w:w="800" w:type="pct"/>
            <w:vAlign w:val="center"/>
          </w:tcPr>
          <w:p w:rsidR="006C6E94" w:rsidRPr="006C6E94" w:rsidRDefault="006C6E94" w:rsidP="006C6E9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6C6E94">
              <w:rPr>
                <w:rFonts w:ascii="Times New Roman" w:hAnsi="Times New Roman" w:cs="Times New Roman"/>
                <w:b/>
                <w:bCs/>
              </w:rPr>
              <w:t>Вид трав</w:t>
            </w:r>
          </w:p>
        </w:tc>
        <w:tc>
          <w:tcPr>
            <w:tcW w:w="840" w:type="pct"/>
            <w:vAlign w:val="center"/>
          </w:tcPr>
          <w:p w:rsidR="006C6E94" w:rsidRPr="006C6E94" w:rsidRDefault="006C6E94" w:rsidP="006C6E9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6C6E94">
              <w:rPr>
                <w:rFonts w:ascii="Times New Roman" w:hAnsi="Times New Roman" w:cs="Times New Roman"/>
                <w:b/>
                <w:bCs/>
              </w:rPr>
              <w:t>Доля участия в травосмеси, %</w:t>
            </w:r>
          </w:p>
        </w:tc>
        <w:tc>
          <w:tcPr>
            <w:tcW w:w="1090" w:type="pct"/>
            <w:vAlign w:val="center"/>
          </w:tcPr>
          <w:p w:rsidR="006C6E94" w:rsidRPr="006C6E94" w:rsidRDefault="006C6E94" w:rsidP="006C6E9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6C6E94">
              <w:rPr>
                <w:rFonts w:ascii="Times New Roman" w:hAnsi="Times New Roman" w:cs="Times New Roman"/>
                <w:b/>
                <w:bCs/>
              </w:rPr>
              <w:t>Норма высева в чистом посеве,</w:t>
            </w:r>
          </w:p>
          <w:p w:rsidR="006C6E94" w:rsidRPr="006C6E94" w:rsidRDefault="006C6E94" w:rsidP="006C6E9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6C6E94">
              <w:rPr>
                <w:rFonts w:ascii="Times New Roman" w:hAnsi="Times New Roman" w:cs="Times New Roman"/>
                <w:b/>
                <w:bCs/>
              </w:rPr>
              <w:t>кг/га (Н)</w:t>
            </w:r>
          </w:p>
        </w:tc>
        <w:tc>
          <w:tcPr>
            <w:tcW w:w="910" w:type="pct"/>
            <w:vAlign w:val="center"/>
          </w:tcPr>
          <w:p w:rsidR="006C6E94" w:rsidRPr="006C6E94" w:rsidRDefault="006C6E94" w:rsidP="006C6E9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6C6E94">
              <w:rPr>
                <w:rFonts w:ascii="Times New Roman" w:hAnsi="Times New Roman" w:cs="Times New Roman"/>
                <w:b/>
                <w:bCs/>
              </w:rPr>
              <w:t>Посевная годность семян, % (Х)</w:t>
            </w:r>
          </w:p>
        </w:tc>
        <w:tc>
          <w:tcPr>
            <w:tcW w:w="910" w:type="pct"/>
            <w:vAlign w:val="center"/>
          </w:tcPr>
          <w:p w:rsidR="006C6E94" w:rsidRPr="006C6E94" w:rsidRDefault="006C6E94" w:rsidP="006C6E9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6C6E94">
              <w:rPr>
                <w:rFonts w:ascii="Times New Roman" w:hAnsi="Times New Roman" w:cs="Times New Roman"/>
                <w:b/>
                <w:bCs/>
              </w:rPr>
              <w:t>Норма высева в травосмеси, кг/га</w:t>
            </w:r>
          </w:p>
        </w:tc>
      </w:tr>
      <w:tr w:rsidR="006C6E94" w:rsidRPr="006C6E94" w:rsidTr="00BD443B">
        <w:trPr>
          <w:jc w:val="center"/>
        </w:trPr>
        <w:tc>
          <w:tcPr>
            <w:tcW w:w="449" w:type="pct"/>
            <w:vAlign w:val="center"/>
          </w:tcPr>
          <w:p w:rsidR="006C6E94" w:rsidRPr="006C6E94" w:rsidRDefault="006C6E94" w:rsidP="006C6E9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C6E94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800" w:type="pct"/>
            <w:vAlign w:val="center"/>
          </w:tcPr>
          <w:p w:rsidR="006C6E94" w:rsidRPr="006C6E94" w:rsidRDefault="006C6E94" w:rsidP="006C6E9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0" w:type="pct"/>
            <w:vAlign w:val="center"/>
          </w:tcPr>
          <w:p w:rsidR="006C6E94" w:rsidRPr="006C6E94" w:rsidRDefault="006C6E94" w:rsidP="006C6E9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090" w:type="pct"/>
            <w:vAlign w:val="center"/>
          </w:tcPr>
          <w:p w:rsidR="006C6E94" w:rsidRPr="006C6E94" w:rsidRDefault="006C6E94" w:rsidP="006C6E9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10" w:type="pct"/>
            <w:vAlign w:val="center"/>
          </w:tcPr>
          <w:p w:rsidR="006C6E94" w:rsidRPr="006C6E94" w:rsidRDefault="006C6E94" w:rsidP="006C6E9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10" w:type="pct"/>
            <w:vAlign w:val="center"/>
          </w:tcPr>
          <w:p w:rsidR="006C6E94" w:rsidRPr="006C6E94" w:rsidRDefault="006C6E94" w:rsidP="006C6E9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6C6E94" w:rsidRPr="006C6E94" w:rsidTr="00BD443B">
        <w:trPr>
          <w:jc w:val="center"/>
        </w:trPr>
        <w:tc>
          <w:tcPr>
            <w:tcW w:w="449" w:type="pct"/>
            <w:vAlign w:val="center"/>
          </w:tcPr>
          <w:p w:rsidR="006C6E94" w:rsidRPr="006C6E94" w:rsidRDefault="006C6E94" w:rsidP="006C6E9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C6E94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800" w:type="pct"/>
            <w:vAlign w:val="center"/>
          </w:tcPr>
          <w:p w:rsidR="006C6E94" w:rsidRPr="006C6E94" w:rsidRDefault="006C6E94" w:rsidP="006C6E9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0" w:type="pct"/>
            <w:vAlign w:val="center"/>
          </w:tcPr>
          <w:p w:rsidR="006C6E94" w:rsidRPr="006C6E94" w:rsidRDefault="006C6E94" w:rsidP="006C6E9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090" w:type="pct"/>
            <w:vAlign w:val="center"/>
          </w:tcPr>
          <w:p w:rsidR="006C6E94" w:rsidRPr="006C6E94" w:rsidRDefault="006C6E94" w:rsidP="006C6E9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10" w:type="pct"/>
            <w:vAlign w:val="center"/>
          </w:tcPr>
          <w:p w:rsidR="006C6E94" w:rsidRPr="006C6E94" w:rsidRDefault="006C6E94" w:rsidP="006C6E9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10" w:type="pct"/>
            <w:vAlign w:val="center"/>
          </w:tcPr>
          <w:p w:rsidR="006C6E94" w:rsidRPr="006C6E94" w:rsidRDefault="006C6E94" w:rsidP="006C6E9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6C6E94" w:rsidRPr="006C6E94" w:rsidTr="00BD443B">
        <w:trPr>
          <w:jc w:val="center"/>
        </w:trPr>
        <w:tc>
          <w:tcPr>
            <w:tcW w:w="449" w:type="pct"/>
            <w:vAlign w:val="center"/>
          </w:tcPr>
          <w:p w:rsidR="006C6E94" w:rsidRPr="006C6E94" w:rsidRDefault="006C6E94" w:rsidP="006C6E9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C6E94">
              <w:rPr>
                <w:rFonts w:ascii="Times New Roman" w:hAnsi="Times New Roman" w:cs="Times New Roman"/>
              </w:rPr>
              <w:t>…</w:t>
            </w:r>
          </w:p>
        </w:tc>
        <w:tc>
          <w:tcPr>
            <w:tcW w:w="800" w:type="pct"/>
            <w:vAlign w:val="center"/>
          </w:tcPr>
          <w:p w:rsidR="006C6E94" w:rsidRPr="006C6E94" w:rsidRDefault="006C6E94" w:rsidP="006C6E9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0" w:type="pct"/>
            <w:vAlign w:val="center"/>
          </w:tcPr>
          <w:p w:rsidR="006C6E94" w:rsidRPr="006C6E94" w:rsidRDefault="006C6E94" w:rsidP="006C6E9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090" w:type="pct"/>
            <w:vAlign w:val="center"/>
          </w:tcPr>
          <w:p w:rsidR="006C6E94" w:rsidRPr="006C6E94" w:rsidRDefault="006C6E94" w:rsidP="006C6E9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10" w:type="pct"/>
            <w:vAlign w:val="center"/>
          </w:tcPr>
          <w:p w:rsidR="006C6E94" w:rsidRPr="006C6E94" w:rsidRDefault="006C6E94" w:rsidP="006C6E9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10" w:type="pct"/>
            <w:vAlign w:val="center"/>
          </w:tcPr>
          <w:p w:rsidR="006C6E94" w:rsidRPr="006C6E94" w:rsidRDefault="006C6E94" w:rsidP="006C6E9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6C6E94" w:rsidRPr="006C6E94" w:rsidTr="00BD443B">
        <w:trPr>
          <w:jc w:val="center"/>
        </w:trPr>
        <w:tc>
          <w:tcPr>
            <w:tcW w:w="449" w:type="pct"/>
            <w:vAlign w:val="center"/>
          </w:tcPr>
          <w:p w:rsidR="006C6E94" w:rsidRPr="006C6E94" w:rsidRDefault="006C6E94" w:rsidP="006C6E9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C6E94">
              <w:rPr>
                <w:rFonts w:ascii="Times New Roman" w:hAnsi="Times New Roman" w:cs="Times New Roman"/>
              </w:rPr>
              <w:lastRenderedPageBreak/>
              <w:t>Всего</w:t>
            </w:r>
          </w:p>
        </w:tc>
        <w:tc>
          <w:tcPr>
            <w:tcW w:w="800" w:type="pct"/>
            <w:vAlign w:val="center"/>
          </w:tcPr>
          <w:p w:rsidR="006C6E94" w:rsidRPr="006C6E94" w:rsidRDefault="006C6E94" w:rsidP="006C6E9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0" w:type="pct"/>
            <w:vAlign w:val="center"/>
          </w:tcPr>
          <w:p w:rsidR="006C6E94" w:rsidRPr="006C6E94" w:rsidRDefault="006C6E94" w:rsidP="006C6E9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090" w:type="pct"/>
            <w:vAlign w:val="center"/>
          </w:tcPr>
          <w:p w:rsidR="006C6E94" w:rsidRPr="006C6E94" w:rsidRDefault="006C6E94" w:rsidP="006C6E9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10" w:type="pct"/>
            <w:vAlign w:val="center"/>
          </w:tcPr>
          <w:p w:rsidR="006C6E94" w:rsidRPr="006C6E94" w:rsidRDefault="006C6E94" w:rsidP="006C6E9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10" w:type="pct"/>
            <w:vAlign w:val="center"/>
          </w:tcPr>
          <w:p w:rsidR="006C6E94" w:rsidRPr="006C6E94" w:rsidRDefault="006C6E94" w:rsidP="006C6E9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</w:tbl>
    <w:p w:rsidR="006C6E94" w:rsidRPr="006C6E94" w:rsidRDefault="006C6E94" w:rsidP="006C6E9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Pr="006C6E94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6C6E94">
        <w:rPr>
          <w:rFonts w:ascii="Times New Roman" w:hAnsi="Times New Roman" w:cs="Times New Roman"/>
          <w:sz w:val="24"/>
          <w:szCs w:val="24"/>
        </w:rPr>
        <w:t>. Для 2-3- летнего сенокосного пользования. Низинный луг.</w:t>
      </w:r>
    </w:p>
    <w:p w:rsidR="006C6E94" w:rsidRPr="006C6E94" w:rsidRDefault="006C6E94" w:rsidP="006C6E9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11б</w:t>
      </w:r>
      <w:r w:rsidRPr="006C6E94">
        <w:rPr>
          <w:rFonts w:ascii="Times New Roman" w:hAnsi="Times New Roman" w:cs="Times New Roman"/>
          <w:sz w:val="24"/>
          <w:szCs w:val="24"/>
        </w:rPr>
        <w:t>. Для 5-6–летнего сенокосно-пастбищного пользования. Низинный луг.</w:t>
      </w:r>
    </w:p>
    <w:p w:rsidR="006C6E94" w:rsidRPr="006C6E94" w:rsidRDefault="006C6E94" w:rsidP="006C6E9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11в</w:t>
      </w:r>
      <w:r w:rsidRPr="006C6E94">
        <w:rPr>
          <w:rFonts w:ascii="Times New Roman" w:hAnsi="Times New Roman" w:cs="Times New Roman"/>
          <w:sz w:val="24"/>
          <w:szCs w:val="24"/>
        </w:rPr>
        <w:t>. Для длительного пастбищного пользования. Суходольный луг.</w:t>
      </w:r>
    </w:p>
    <w:p w:rsidR="006C6E94" w:rsidRPr="006C6E94" w:rsidRDefault="006C6E94" w:rsidP="006C6E9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11г</w:t>
      </w:r>
      <w:r w:rsidRPr="006C6E94">
        <w:rPr>
          <w:rFonts w:ascii="Times New Roman" w:hAnsi="Times New Roman" w:cs="Times New Roman"/>
          <w:sz w:val="24"/>
          <w:szCs w:val="24"/>
        </w:rPr>
        <w:t>. Для длительного сенокосного пользования. Заливной луг.</w:t>
      </w:r>
    </w:p>
    <w:p w:rsidR="006C6E94" w:rsidRPr="006C6E94" w:rsidRDefault="006C6E94" w:rsidP="006C6E9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11д</w:t>
      </w:r>
      <w:r w:rsidRPr="006C6E94">
        <w:rPr>
          <w:rFonts w:ascii="Times New Roman" w:hAnsi="Times New Roman" w:cs="Times New Roman"/>
          <w:sz w:val="24"/>
          <w:szCs w:val="24"/>
        </w:rPr>
        <w:t>. Для длительного сенокосного пользования. Долгопоемные луга.</w:t>
      </w:r>
    </w:p>
    <w:p w:rsidR="00313452" w:rsidRDefault="006C6E94" w:rsidP="00492A23">
      <w:pPr>
        <w:pStyle w:val="2"/>
        <w:spacing w:before="0" w:line="240" w:lineRule="auto"/>
        <w:contextualSpacing/>
        <w:jc w:val="both"/>
        <w:rPr>
          <w:rFonts w:ascii="Times New Roman" w:hAnsi="Times New Roman" w:cs="Times New Roman"/>
          <w:b w:val="0"/>
          <w:color w:val="auto"/>
          <w:sz w:val="24"/>
          <w:szCs w:val="24"/>
        </w:rPr>
      </w:pPr>
      <w:r>
        <w:rPr>
          <w:rFonts w:ascii="Times New Roman" w:hAnsi="Times New Roman" w:cs="Times New Roman"/>
          <w:b w:val="0"/>
          <w:color w:val="auto"/>
          <w:sz w:val="24"/>
          <w:szCs w:val="24"/>
        </w:rPr>
        <w:t>11е</w:t>
      </w:r>
      <w:r w:rsidRPr="006C6E94">
        <w:rPr>
          <w:rFonts w:ascii="Times New Roman" w:hAnsi="Times New Roman" w:cs="Times New Roman"/>
          <w:b w:val="0"/>
          <w:color w:val="auto"/>
          <w:sz w:val="24"/>
          <w:szCs w:val="24"/>
        </w:rPr>
        <w:t>. Для сенокосно-пастбищного пользования. Краткопоемный луг</w:t>
      </w:r>
      <w:r w:rsidR="00492A23">
        <w:rPr>
          <w:rFonts w:ascii="Times New Roman" w:hAnsi="Times New Roman" w:cs="Times New Roman"/>
          <w:b w:val="0"/>
          <w:color w:val="auto"/>
          <w:sz w:val="24"/>
          <w:szCs w:val="24"/>
        </w:rPr>
        <w:t>.</w:t>
      </w:r>
    </w:p>
    <w:p w:rsidR="006E4731" w:rsidRDefault="00492A23" w:rsidP="00492A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92A23">
        <w:rPr>
          <w:rFonts w:ascii="Times New Roman" w:hAnsi="Times New Roman" w:cs="Times New Roman"/>
          <w:sz w:val="24"/>
          <w:szCs w:val="24"/>
        </w:rPr>
        <w:t xml:space="preserve">12. </w:t>
      </w:r>
      <w:r w:rsidR="006E4731">
        <w:rPr>
          <w:rFonts w:ascii="Times New Roman" w:hAnsi="Times New Roman" w:cs="Times New Roman"/>
          <w:sz w:val="24"/>
          <w:szCs w:val="24"/>
        </w:rPr>
        <w:t>Д</w:t>
      </w:r>
      <w:r>
        <w:rPr>
          <w:rFonts w:ascii="Times New Roman" w:hAnsi="Times New Roman" w:cs="Times New Roman"/>
          <w:sz w:val="24"/>
          <w:szCs w:val="24"/>
        </w:rPr>
        <w:t xml:space="preserve">ать оценку кормовой питательности приведенного фитоценоза. </w:t>
      </w:r>
    </w:p>
    <w:p w:rsidR="00492A23" w:rsidRDefault="006E4731" w:rsidP="00492A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12а.</w:t>
      </w:r>
      <w:r w:rsidR="00BE3329">
        <w:rPr>
          <w:rFonts w:ascii="Times New Roman" w:hAnsi="Times New Roman" w:cs="Times New Roman"/>
          <w:sz w:val="24"/>
          <w:szCs w:val="24"/>
        </w:rPr>
        <w:t xml:space="preserve"> </w:t>
      </w:r>
      <w:r w:rsidR="00492A23" w:rsidRPr="00492A23">
        <w:rPr>
          <w:rFonts w:ascii="Times New Roman" w:hAnsi="Times New Roman" w:cs="Times New Roman"/>
          <w:sz w:val="24"/>
          <w:szCs w:val="24"/>
        </w:rPr>
        <w:t>Низинный луг лесной зоны на темноцветной почве. Манжетка, овсяница красная, овсяница луговая, лисохвост, мятлик луговой, чина луговая. Урожайность 12 ц/га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6E4731" w:rsidRPr="006E4731" w:rsidRDefault="006E4731" w:rsidP="006E473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4731">
        <w:rPr>
          <w:rFonts w:ascii="Times New Roman" w:hAnsi="Times New Roman" w:cs="Times New Roman"/>
          <w:sz w:val="24"/>
          <w:szCs w:val="24"/>
        </w:rPr>
        <w:t>12б. Злаково-разнотравные суходолы по крутым склонам. Почвы дерново-подзолистые и дерново-карбонатные разной степени смытые. Преобладают овсяница красная, мятлик луговой, душистый колосок, клевер горный, тысячелистник, подорожник большой и земляника. Урожайность 4-6 ц/га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313452" w:rsidRPr="00B253B2" w:rsidRDefault="00313452" w:rsidP="00313452">
      <w:pPr>
        <w:pStyle w:val="2"/>
        <w:spacing w:before="0" w:line="240" w:lineRule="auto"/>
        <w:contextualSpacing/>
        <w:jc w:val="both"/>
        <w:rPr>
          <w:rFonts w:ascii="Times New Roman" w:hAnsi="Times New Roman" w:cs="Times New Roman"/>
          <w:bCs w:val="0"/>
          <w:i/>
          <w:color w:val="auto"/>
          <w:sz w:val="24"/>
          <w:szCs w:val="24"/>
        </w:rPr>
      </w:pPr>
      <w:r w:rsidRPr="00B253B2">
        <w:rPr>
          <w:rFonts w:ascii="Times New Roman" w:hAnsi="Times New Roman" w:cs="Times New Roman"/>
          <w:color w:val="auto"/>
          <w:sz w:val="24"/>
          <w:szCs w:val="24"/>
        </w:rPr>
        <w:t xml:space="preserve">Критерии оценки знаний и компетенций слушателей: </w:t>
      </w:r>
    </w:p>
    <w:p w:rsidR="00313452" w:rsidRDefault="00313452" w:rsidP="00313452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>Показателями уровня освоенности компетенций являются:</w:t>
      </w:r>
    </w:p>
    <w:p w:rsidR="00313452" w:rsidRPr="00B253B2" w:rsidRDefault="00313452" w:rsidP="003134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1-й этап (уровень знаний):</w:t>
      </w:r>
    </w:p>
    <w:p w:rsidR="00313452" w:rsidRPr="00B253B2" w:rsidRDefault="00313452" w:rsidP="003134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 xml:space="preserve">учение </w:t>
      </w:r>
      <w:r w:rsidRPr="00B253B2">
        <w:rPr>
          <w:rFonts w:ascii="Times New Roman" w:hAnsi="Times New Roman" w:cs="Times New Roman"/>
          <w:sz w:val="24"/>
          <w:szCs w:val="24"/>
        </w:rPr>
        <w:t>отвеча</w:t>
      </w:r>
      <w:r>
        <w:rPr>
          <w:rFonts w:ascii="Times New Roman" w:hAnsi="Times New Roman" w:cs="Times New Roman"/>
          <w:sz w:val="24"/>
          <w:szCs w:val="24"/>
        </w:rPr>
        <w:t>ть</w:t>
      </w:r>
      <w:r w:rsidRPr="00B253B2">
        <w:rPr>
          <w:rFonts w:ascii="Times New Roman" w:hAnsi="Times New Roman" w:cs="Times New Roman"/>
          <w:sz w:val="24"/>
          <w:szCs w:val="24"/>
        </w:rPr>
        <w:t xml:space="preserve"> на основные вопросы на уровне понимания сути – зачтено.</w:t>
      </w:r>
    </w:p>
    <w:p w:rsidR="00313452" w:rsidRPr="00B253B2" w:rsidRDefault="00313452" w:rsidP="003134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>- множественные ошибки при ответе на вопросы – не зачтено</w:t>
      </w:r>
    </w:p>
    <w:p w:rsidR="00313452" w:rsidRPr="00B253B2" w:rsidRDefault="00313452" w:rsidP="003134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2-й этап (уровень умений):</w:t>
      </w:r>
    </w:p>
    <w:p w:rsidR="00313452" w:rsidRPr="00B253B2" w:rsidRDefault="00313452" w:rsidP="003134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>умение выполнять задания</w:t>
      </w:r>
      <w:r w:rsidRPr="00B253B2">
        <w:rPr>
          <w:rFonts w:ascii="Times New Roman" w:hAnsi="Times New Roman" w:cs="Times New Roman"/>
          <w:sz w:val="24"/>
          <w:szCs w:val="24"/>
        </w:rPr>
        <w:t xml:space="preserve"> с незначительными ошибками – зачтено</w:t>
      </w:r>
    </w:p>
    <w:p w:rsidR="00313452" w:rsidRPr="00B253B2" w:rsidRDefault="00313452" w:rsidP="003134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>выполнение заданий</w:t>
      </w:r>
      <w:r w:rsidRPr="00B253B2">
        <w:rPr>
          <w:rFonts w:ascii="Times New Roman" w:hAnsi="Times New Roman" w:cs="Times New Roman"/>
          <w:sz w:val="24"/>
          <w:szCs w:val="24"/>
        </w:rPr>
        <w:t xml:space="preserve"> с ошибками, которые не может исправить при коррекции их преподавателем – не зачтено</w:t>
      </w:r>
    </w:p>
    <w:p w:rsidR="00313452" w:rsidRPr="00B253B2" w:rsidRDefault="00313452" w:rsidP="003134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3-й этап (уровень владения навыками):</w:t>
      </w:r>
    </w:p>
    <w:p w:rsidR="00313452" w:rsidRPr="00B253B2" w:rsidRDefault="00313452" w:rsidP="003134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>демонстрация</w:t>
      </w:r>
      <w:r w:rsidRPr="00B253B2">
        <w:rPr>
          <w:rFonts w:ascii="Times New Roman" w:hAnsi="Times New Roman" w:cs="Times New Roman"/>
          <w:sz w:val="24"/>
          <w:szCs w:val="24"/>
        </w:rPr>
        <w:t xml:space="preserve"> значительно</w:t>
      </w:r>
      <w:r>
        <w:rPr>
          <w:rFonts w:ascii="Times New Roman" w:hAnsi="Times New Roman" w:cs="Times New Roman"/>
          <w:sz w:val="24"/>
          <w:szCs w:val="24"/>
        </w:rPr>
        <w:t>го</w:t>
      </w:r>
      <w:r w:rsidRPr="00B253B2">
        <w:rPr>
          <w:rFonts w:ascii="Times New Roman" w:hAnsi="Times New Roman" w:cs="Times New Roman"/>
          <w:sz w:val="24"/>
          <w:szCs w:val="24"/>
        </w:rPr>
        <w:t xml:space="preserve"> понимание проблемы, все </w:t>
      </w:r>
      <w:proofErr w:type="gramStart"/>
      <w:r w:rsidRPr="00B253B2">
        <w:rPr>
          <w:rFonts w:ascii="Times New Roman" w:hAnsi="Times New Roman" w:cs="Times New Roman"/>
          <w:sz w:val="24"/>
          <w:szCs w:val="24"/>
        </w:rPr>
        <w:t>требования,предъявляемые</w:t>
      </w:r>
      <w:proofErr w:type="gramEnd"/>
      <w:r w:rsidRPr="00B253B2">
        <w:rPr>
          <w:rFonts w:ascii="Times New Roman" w:hAnsi="Times New Roman" w:cs="Times New Roman"/>
          <w:sz w:val="24"/>
          <w:szCs w:val="24"/>
        </w:rPr>
        <w:t xml:space="preserve"> к заданию, выполнены – зачтено.</w:t>
      </w:r>
    </w:p>
    <w:p w:rsidR="00313452" w:rsidRDefault="00313452" w:rsidP="003134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>- слабое понимание проблемы, большинство требований, предъявляемых к заданию, не выполнено – не зачтено.</w:t>
      </w:r>
    </w:p>
    <w:p w:rsidR="00313452" w:rsidRPr="0007683E" w:rsidRDefault="00313452" w:rsidP="0031345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7683E">
        <w:rPr>
          <w:rFonts w:ascii="Times New Roman" w:hAnsi="Times New Roman" w:cs="Times New Roman"/>
          <w:sz w:val="24"/>
          <w:szCs w:val="24"/>
        </w:rPr>
        <w:t xml:space="preserve">Уровень </w:t>
      </w:r>
      <w:proofErr w:type="spellStart"/>
      <w:r w:rsidRPr="0007683E">
        <w:rPr>
          <w:rFonts w:ascii="Times New Roman" w:hAnsi="Times New Roman" w:cs="Times New Roman"/>
          <w:sz w:val="24"/>
          <w:szCs w:val="24"/>
        </w:rPr>
        <w:t>сформированности</w:t>
      </w:r>
      <w:proofErr w:type="spellEnd"/>
      <w:r w:rsidRPr="0007683E">
        <w:rPr>
          <w:rFonts w:ascii="Times New Roman" w:hAnsi="Times New Roman" w:cs="Times New Roman"/>
          <w:sz w:val="24"/>
          <w:szCs w:val="24"/>
        </w:rPr>
        <w:t xml:space="preserve"> компетенций в целом по дисциплине оценивается на основе результатов промежуточной аттестации. Оценка выставляется по шкале «зач</w:t>
      </w:r>
      <w:r>
        <w:rPr>
          <w:rFonts w:ascii="Times New Roman" w:hAnsi="Times New Roman" w:cs="Times New Roman"/>
          <w:sz w:val="24"/>
          <w:szCs w:val="24"/>
        </w:rPr>
        <w:t>тено</w:t>
      </w:r>
      <w:r w:rsidRPr="0007683E">
        <w:rPr>
          <w:rFonts w:ascii="Times New Roman" w:hAnsi="Times New Roman" w:cs="Times New Roman"/>
          <w:sz w:val="24"/>
          <w:szCs w:val="24"/>
        </w:rPr>
        <w:t>», «не зач</w:t>
      </w:r>
      <w:r>
        <w:rPr>
          <w:rFonts w:ascii="Times New Roman" w:hAnsi="Times New Roman" w:cs="Times New Roman"/>
          <w:sz w:val="24"/>
          <w:szCs w:val="24"/>
        </w:rPr>
        <w:t>тено</w:t>
      </w:r>
      <w:r w:rsidRPr="0007683E">
        <w:rPr>
          <w:rFonts w:ascii="Times New Roman" w:hAnsi="Times New Roman" w:cs="Times New Roman"/>
          <w:sz w:val="24"/>
          <w:szCs w:val="24"/>
        </w:rPr>
        <w:t xml:space="preserve">» по </w:t>
      </w:r>
      <w:r>
        <w:rPr>
          <w:rFonts w:ascii="Times New Roman" w:hAnsi="Times New Roman" w:cs="Times New Roman"/>
          <w:sz w:val="24"/>
          <w:szCs w:val="24"/>
        </w:rPr>
        <w:t>итога</w:t>
      </w:r>
      <w:r w:rsidRPr="0007683E">
        <w:rPr>
          <w:rFonts w:ascii="Times New Roman" w:hAnsi="Times New Roman" w:cs="Times New Roman"/>
          <w:sz w:val="24"/>
          <w:szCs w:val="24"/>
        </w:rPr>
        <w:t>м освоения всех трех этапов.</w:t>
      </w:r>
    </w:p>
    <w:p w:rsidR="00313452" w:rsidRDefault="00313452" w:rsidP="00343D11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8"/>
          <w:szCs w:val="28"/>
        </w:rPr>
      </w:pPr>
    </w:p>
    <w:p w:rsidR="001A673B" w:rsidRPr="00FC11BA" w:rsidRDefault="001A673B" w:rsidP="001A673B">
      <w:pPr>
        <w:pStyle w:val="2"/>
        <w:spacing w:before="0" w:line="240" w:lineRule="auto"/>
        <w:contextualSpacing/>
        <w:jc w:val="center"/>
        <w:rPr>
          <w:rFonts w:ascii="Times New Roman" w:hAnsi="Times New Roman" w:cs="Times New Roman"/>
          <w:iCs/>
          <w:color w:val="auto"/>
          <w:sz w:val="28"/>
          <w:szCs w:val="28"/>
        </w:rPr>
      </w:pPr>
      <w:r>
        <w:rPr>
          <w:rFonts w:ascii="Times New Roman" w:hAnsi="Times New Roman" w:cs="Times New Roman"/>
          <w:iCs/>
          <w:color w:val="auto"/>
          <w:sz w:val="28"/>
          <w:szCs w:val="28"/>
        </w:rPr>
        <w:t>4.3.</w:t>
      </w:r>
      <w:r w:rsidR="00271928">
        <w:rPr>
          <w:rFonts w:ascii="Times New Roman" w:hAnsi="Times New Roman" w:cs="Times New Roman"/>
          <w:iCs/>
          <w:color w:val="auto"/>
          <w:sz w:val="28"/>
          <w:szCs w:val="28"/>
        </w:rPr>
        <w:t>5</w:t>
      </w:r>
      <w:r w:rsidRPr="00FC11BA">
        <w:rPr>
          <w:rFonts w:ascii="Times New Roman" w:hAnsi="Times New Roman" w:cs="Times New Roman"/>
          <w:iCs/>
          <w:color w:val="auto"/>
          <w:sz w:val="28"/>
          <w:szCs w:val="28"/>
        </w:rPr>
        <w:t>.Рабочая программа дисциплины</w:t>
      </w:r>
    </w:p>
    <w:p w:rsidR="001A673B" w:rsidRPr="00271928" w:rsidRDefault="001A673B" w:rsidP="001A673B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71928">
        <w:rPr>
          <w:rFonts w:ascii="Times New Roman" w:hAnsi="Times New Roman" w:cs="Times New Roman"/>
          <w:b/>
          <w:sz w:val="28"/>
          <w:szCs w:val="28"/>
        </w:rPr>
        <w:t>«</w:t>
      </w:r>
      <w:r w:rsidR="00271928" w:rsidRPr="00271928">
        <w:rPr>
          <w:rFonts w:ascii="Times New Roman" w:hAnsi="Times New Roman" w:cs="Times New Roman"/>
          <w:b/>
          <w:sz w:val="28"/>
          <w:szCs w:val="28"/>
        </w:rPr>
        <w:t>Современные технологии заготовки сена, сенажа и силоса. Применение биопрепаратов при заготовке кормов</w:t>
      </w:r>
      <w:r w:rsidRPr="00271928">
        <w:rPr>
          <w:rFonts w:ascii="Times New Roman" w:hAnsi="Times New Roman" w:cs="Times New Roman"/>
          <w:b/>
          <w:sz w:val="28"/>
          <w:szCs w:val="28"/>
        </w:rPr>
        <w:t>»</w:t>
      </w:r>
    </w:p>
    <w:p w:rsidR="001A673B" w:rsidRPr="00904C84" w:rsidRDefault="001A673B" w:rsidP="001A673B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04C84">
        <w:rPr>
          <w:rFonts w:ascii="Times New Roman" w:hAnsi="Times New Roman" w:cs="Times New Roman"/>
          <w:color w:val="FF0000"/>
          <w:sz w:val="28"/>
          <w:szCs w:val="28"/>
        </w:rPr>
        <w:tab/>
      </w:r>
      <w:r w:rsidRPr="00904C84">
        <w:rPr>
          <w:rFonts w:ascii="Times New Roman" w:hAnsi="Times New Roman" w:cs="Times New Roman"/>
          <w:sz w:val="28"/>
          <w:szCs w:val="28"/>
          <w:u w:val="single"/>
        </w:rPr>
        <w:t xml:space="preserve">Цель дисциплины </w:t>
      </w:r>
      <w:r w:rsidRPr="00904C84">
        <w:rPr>
          <w:rFonts w:ascii="Times New Roman" w:hAnsi="Times New Roman" w:cs="Times New Roman"/>
          <w:sz w:val="28"/>
          <w:szCs w:val="28"/>
        </w:rPr>
        <w:t xml:space="preserve">– </w:t>
      </w:r>
      <w:r w:rsidR="00904C84" w:rsidRPr="00904C84">
        <w:rPr>
          <w:rFonts w:ascii="Times New Roman" w:hAnsi="Times New Roman" w:cs="Times New Roman"/>
          <w:sz w:val="28"/>
          <w:szCs w:val="28"/>
        </w:rPr>
        <w:t xml:space="preserve">освоить современные технологии заготовки </w:t>
      </w:r>
      <w:r w:rsidR="00904C84">
        <w:rPr>
          <w:rFonts w:ascii="Times New Roman" w:hAnsi="Times New Roman" w:cs="Times New Roman"/>
          <w:sz w:val="28"/>
          <w:szCs w:val="28"/>
        </w:rPr>
        <w:t>кормов</w:t>
      </w:r>
      <w:r w:rsidR="00904C84" w:rsidRPr="00904C84">
        <w:rPr>
          <w:rFonts w:ascii="Times New Roman" w:hAnsi="Times New Roman" w:cs="Times New Roman"/>
          <w:sz w:val="28"/>
          <w:szCs w:val="28"/>
        </w:rPr>
        <w:t>.</w:t>
      </w:r>
    </w:p>
    <w:p w:rsidR="001A673B" w:rsidRPr="00FC11BA" w:rsidRDefault="001A673B" w:rsidP="001A673B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11BA">
        <w:rPr>
          <w:rFonts w:ascii="Times New Roman" w:hAnsi="Times New Roman" w:cs="Times New Roman"/>
          <w:sz w:val="28"/>
          <w:szCs w:val="28"/>
          <w:u w:val="single"/>
        </w:rPr>
        <w:t>Задачи дисциплины</w:t>
      </w:r>
      <w:r w:rsidRPr="00FC11BA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1A673B" w:rsidRDefault="00904C84" w:rsidP="00904C84">
      <w:pPr>
        <w:pStyle w:val="a7"/>
        <w:numPr>
          <w:ilvl w:val="0"/>
          <w:numId w:val="18"/>
        </w:numPr>
        <w:jc w:val="both"/>
        <w:rPr>
          <w:szCs w:val="28"/>
        </w:rPr>
      </w:pPr>
      <w:r w:rsidRPr="00904C84">
        <w:rPr>
          <w:szCs w:val="28"/>
        </w:rPr>
        <w:t xml:space="preserve">Изучить технологию заготовки сена </w:t>
      </w:r>
      <w:r>
        <w:rPr>
          <w:szCs w:val="28"/>
        </w:rPr>
        <w:t xml:space="preserve">и </w:t>
      </w:r>
      <w:r w:rsidRPr="00904C84">
        <w:rPr>
          <w:szCs w:val="28"/>
        </w:rPr>
        <w:t>методику определения его качества</w:t>
      </w:r>
    </w:p>
    <w:p w:rsidR="00904C84" w:rsidRDefault="00904C84" w:rsidP="00904C84">
      <w:pPr>
        <w:pStyle w:val="a7"/>
        <w:numPr>
          <w:ilvl w:val="0"/>
          <w:numId w:val="18"/>
        </w:numPr>
        <w:jc w:val="both"/>
        <w:rPr>
          <w:szCs w:val="28"/>
        </w:rPr>
      </w:pPr>
      <w:r w:rsidRPr="00904C84">
        <w:rPr>
          <w:szCs w:val="28"/>
        </w:rPr>
        <w:t xml:space="preserve">Изучить </w:t>
      </w:r>
      <w:r>
        <w:rPr>
          <w:szCs w:val="28"/>
        </w:rPr>
        <w:t xml:space="preserve">технологию заготовки силосаи </w:t>
      </w:r>
      <w:r w:rsidRPr="00904C84">
        <w:rPr>
          <w:szCs w:val="28"/>
        </w:rPr>
        <w:t>методику определения его качества</w:t>
      </w:r>
    </w:p>
    <w:p w:rsidR="00904C84" w:rsidRPr="00904C84" w:rsidRDefault="00904C84" w:rsidP="00904C84">
      <w:pPr>
        <w:pStyle w:val="a7"/>
        <w:numPr>
          <w:ilvl w:val="0"/>
          <w:numId w:val="18"/>
        </w:numPr>
        <w:jc w:val="both"/>
        <w:rPr>
          <w:szCs w:val="28"/>
        </w:rPr>
      </w:pPr>
      <w:r w:rsidRPr="00904C84">
        <w:rPr>
          <w:szCs w:val="28"/>
        </w:rPr>
        <w:t>Изучить технологию заготовки сена</w:t>
      </w:r>
      <w:r>
        <w:rPr>
          <w:szCs w:val="28"/>
        </w:rPr>
        <w:t xml:space="preserve">жаи </w:t>
      </w:r>
      <w:r w:rsidRPr="00904C84">
        <w:rPr>
          <w:szCs w:val="28"/>
        </w:rPr>
        <w:t>методику определения его качества</w:t>
      </w:r>
    </w:p>
    <w:p w:rsidR="001A673B" w:rsidRPr="00FC11BA" w:rsidRDefault="001A673B" w:rsidP="001A673B">
      <w:pPr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1A673B" w:rsidRPr="00FC11BA" w:rsidRDefault="001A673B" w:rsidP="001A673B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FC11BA">
        <w:rPr>
          <w:rFonts w:ascii="Times New Roman" w:hAnsi="Times New Roman" w:cs="Times New Roman"/>
          <w:sz w:val="28"/>
          <w:szCs w:val="28"/>
          <w:u w:val="single"/>
        </w:rPr>
        <w:lastRenderedPageBreak/>
        <w:t>Процесс изучения дисциплины направлен на формирование следующи</w:t>
      </w:r>
      <w:r>
        <w:rPr>
          <w:rFonts w:ascii="Times New Roman" w:hAnsi="Times New Roman" w:cs="Times New Roman"/>
          <w:sz w:val="28"/>
          <w:szCs w:val="28"/>
          <w:u w:val="single"/>
        </w:rPr>
        <w:t>х компетенций: ПК-1, ПК-2.</w:t>
      </w:r>
    </w:p>
    <w:p w:rsidR="001A673B" w:rsidRPr="00FC11BA" w:rsidRDefault="001A673B" w:rsidP="001A673B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1A673B" w:rsidRPr="00FC11BA" w:rsidRDefault="001A673B" w:rsidP="001A673B">
      <w:pPr>
        <w:spacing w:after="0" w:line="240" w:lineRule="auto"/>
        <w:ind w:left="-375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FC11BA">
        <w:rPr>
          <w:rFonts w:ascii="Times New Roman" w:hAnsi="Times New Roman" w:cs="Times New Roman"/>
          <w:sz w:val="28"/>
          <w:szCs w:val="28"/>
        </w:rPr>
        <w:tab/>
      </w:r>
      <w:r w:rsidRPr="00FC11BA">
        <w:rPr>
          <w:rFonts w:ascii="Times New Roman" w:hAnsi="Times New Roman" w:cs="Times New Roman"/>
          <w:sz w:val="28"/>
          <w:szCs w:val="28"/>
        </w:rPr>
        <w:tab/>
      </w:r>
      <w:r w:rsidRPr="00FC11BA">
        <w:rPr>
          <w:rFonts w:ascii="Times New Roman" w:hAnsi="Times New Roman" w:cs="Times New Roman"/>
          <w:sz w:val="28"/>
          <w:szCs w:val="28"/>
          <w:u w:val="single"/>
        </w:rPr>
        <w:t>Объем дисциплины и виды учебной работы.</w:t>
      </w:r>
    </w:p>
    <w:p w:rsidR="001A673B" w:rsidRPr="00FC11BA" w:rsidRDefault="001A673B" w:rsidP="001A673B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11BA">
        <w:rPr>
          <w:rFonts w:ascii="Times New Roman" w:hAnsi="Times New Roman" w:cs="Times New Roman"/>
          <w:sz w:val="28"/>
          <w:szCs w:val="28"/>
        </w:rPr>
        <w:t>Общая трудоемкость дисциплины со</w:t>
      </w:r>
      <w:r>
        <w:rPr>
          <w:rFonts w:ascii="Times New Roman" w:hAnsi="Times New Roman" w:cs="Times New Roman"/>
          <w:sz w:val="28"/>
          <w:szCs w:val="28"/>
        </w:rPr>
        <w:t>ставляет 10</w:t>
      </w:r>
      <w:r w:rsidRPr="00FC11BA">
        <w:rPr>
          <w:rFonts w:ascii="Times New Roman" w:hAnsi="Times New Roman" w:cs="Times New Roman"/>
          <w:sz w:val="28"/>
          <w:szCs w:val="28"/>
        </w:rPr>
        <w:t xml:space="preserve"> часов.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1A673B" w:rsidRPr="00FC11BA" w:rsidTr="00BD443B">
        <w:tc>
          <w:tcPr>
            <w:tcW w:w="4785" w:type="dxa"/>
          </w:tcPr>
          <w:p w:rsidR="001A673B" w:rsidRPr="00FC11BA" w:rsidRDefault="001A673B" w:rsidP="00BD443B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FC11BA">
              <w:rPr>
                <w:rFonts w:ascii="Times New Roman" w:hAnsi="Times New Roman" w:cs="Times New Roman"/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1A673B" w:rsidRPr="00FC11BA" w:rsidRDefault="001A673B" w:rsidP="00BD443B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FC11BA">
              <w:rPr>
                <w:rFonts w:ascii="Times New Roman" w:hAnsi="Times New Roman" w:cs="Times New Roman"/>
                <w:b/>
              </w:rPr>
              <w:t>Всего часов</w:t>
            </w:r>
          </w:p>
        </w:tc>
      </w:tr>
      <w:tr w:rsidR="001A673B" w:rsidRPr="00FC11BA" w:rsidTr="00BD443B">
        <w:tc>
          <w:tcPr>
            <w:tcW w:w="4785" w:type="dxa"/>
          </w:tcPr>
          <w:p w:rsidR="001A673B" w:rsidRPr="00FC11BA" w:rsidRDefault="001A673B" w:rsidP="00BD443B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Аудиторные занятия</w:t>
            </w:r>
          </w:p>
        </w:tc>
        <w:tc>
          <w:tcPr>
            <w:tcW w:w="4786" w:type="dxa"/>
          </w:tcPr>
          <w:p w:rsidR="001A673B" w:rsidRPr="00FC11BA" w:rsidRDefault="001A673B" w:rsidP="00BD443B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</w:tr>
      <w:tr w:rsidR="001A673B" w:rsidRPr="00FC11BA" w:rsidTr="00BD443B">
        <w:tc>
          <w:tcPr>
            <w:tcW w:w="4785" w:type="dxa"/>
          </w:tcPr>
          <w:p w:rsidR="001A673B" w:rsidRPr="00FC11BA" w:rsidRDefault="001A673B" w:rsidP="00BD443B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В том числе:</w:t>
            </w:r>
          </w:p>
        </w:tc>
        <w:tc>
          <w:tcPr>
            <w:tcW w:w="4786" w:type="dxa"/>
          </w:tcPr>
          <w:p w:rsidR="001A673B" w:rsidRPr="00FC11BA" w:rsidRDefault="001A673B" w:rsidP="00BD443B">
            <w:pPr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A673B" w:rsidRPr="00FC11BA" w:rsidTr="00BD443B">
        <w:trPr>
          <w:trHeight w:val="211"/>
        </w:trPr>
        <w:tc>
          <w:tcPr>
            <w:tcW w:w="4785" w:type="dxa"/>
          </w:tcPr>
          <w:p w:rsidR="001A673B" w:rsidRPr="00FC11BA" w:rsidRDefault="001A673B" w:rsidP="00BD443B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Лекции</w:t>
            </w:r>
          </w:p>
        </w:tc>
        <w:tc>
          <w:tcPr>
            <w:tcW w:w="4786" w:type="dxa"/>
          </w:tcPr>
          <w:p w:rsidR="001A673B" w:rsidRPr="00FC11BA" w:rsidRDefault="001A673B" w:rsidP="00BD443B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</w:tr>
      <w:tr w:rsidR="001A673B" w:rsidRPr="00FC11BA" w:rsidTr="00BD443B">
        <w:tc>
          <w:tcPr>
            <w:tcW w:w="4785" w:type="dxa"/>
          </w:tcPr>
          <w:p w:rsidR="001A673B" w:rsidRPr="00FC11BA" w:rsidRDefault="001A673B" w:rsidP="00BD443B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Практические занятия</w:t>
            </w:r>
          </w:p>
        </w:tc>
        <w:tc>
          <w:tcPr>
            <w:tcW w:w="4786" w:type="dxa"/>
          </w:tcPr>
          <w:p w:rsidR="001A673B" w:rsidRPr="00FC11BA" w:rsidRDefault="001A673B" w:rsidP="00BD443B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</w:tr>
      <w:tr w:rsidR="001A673B" w:rsidRPr="00FC11BA" w:rsidTr="00BD443B">
        <w:tc>
          <w:tcPr>
            <w:tcW w:w="4785" w:type="dxa"/>
          </w:tcPr>
          <w:p w:rsidR="001A673B" w:rsidRPr="00FC11BA" w:rsidRDefault="001A673B" w:rsidP="00BD443B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Самостоятельная работа</w:t>
            </w:r>
          </w:p>
        </w:tc>
        <w:tc>
          <w:tcPr>
            <w:tcW w:w="4786" w:type="dxa"/>
          </w:tcPr>
          <w:p w:rsidR="001A673B" w:rsidRPr="00FC11BA" w:rsidRDefault="00904C84" w:rsidP="00BD443B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</w:tr>
      <w:tr w:rsidR="001A673B" w:rsidRPr="00FC11BA" w:rsidTr="00BD443B">
        <w:tc>
          <w:tcPr>
            <w:tcW w:w="4785" w:type="dxa"/>
          </w:tcPr>
          <w:p w:rsidR="001A673B" w:rsidRPr="00FC11BA" w:rsidRDefault="001A673B" w:rsidP="00BD443B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1A673B" w:rsidRPr="00FC11BA" w:rsidRDefault="001A673B" w:rsidP="00BD443B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зачет</w:t>
            </w:r>
          </w:p>
        </w:tc>
      </w:tr>
      <w:tr w:rsidR="001A673B" w:rsidRPr="00FC11BA" w:rsidTr="00BD443B">
        <w:tc>
          <w:tcPr>
            <w:tcW w:w="4785" w:type="dxa"/>
          </w:tcPr>
          <w:p w:rsidR="001A673B" w:rsidRPr="00FC11BA" w:rsidRDefault="001A673B" w:rsidP="00BD443B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Общая трудоемкость</w:t>
            </w:r>
          </w:p>
        </w:tc>
        <w:tc>
          <w:tcPr>
            <w:tcW w:w="4786" w:type="dxa"/>
          </w:tcPr>
          <w:p w:rsidR="001A673B" w:rsidRPr="00FC11BA" w:rsidRDefault="00904C84" w:rsidP="00BD443B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</w:t>
            </w:r>
          </w:p>
        </w:tc>
      </w:tr>
    </w:tbl>
    <w:p w:rsidR="001A673B" w:rsidRDefault="001A673B" w:rsidP="001A673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A673B" w:rsidRPr="00FC11BA" w:rsidRDefault="001A673B" w:rsidP="001A673B">
      <w:pPr>
        <w:spacing w:after="0" w:line="240" w:lineRule="auto"/>
        <w:ind w:firstLine="708"/>
        <w:contextualSpacing/>
        <w:rPr>
          <w:rFonts w:ascii="Times New Roman" w:hAnsi="Times New Roman" w:cs="Times New Roman"/>
          <w:u w:val="single"/>
        </w:rPr>
      </w:pPr>
      <w:r w:rsidRPr="00FC11BA">
        <w:rPr>
          <w:rFonts w:ascii="Times New Roman" w:hAnsi="Times New Roman" w:cs="Times New Roman"/>
          <w:u w:val="single"/>
        </w:rPr>
        <w:t>Структура дисциплины.</w:t>
      </w:r>
    </w:p>
    <w:p w:rsidR="001A673B" w:rsidRPr="00355880" w:rsidRDefault="001A673B" w:rsidP="001A673B">
      <w:pPr>
        <w:spacing w:after="0" w:line="240" w:lineRule="auto"/>
        <w:contextualSpacing/>
        <w:rPr>
          <w:u w:val="single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03"/>
        <w:gridCol w:w="4092"/>
        <w:gridCol w:w="718"/>
        <w:gridCol w:w="915"/>
        <w:gridCol w:w="1522"/>
        <w:gridCol w:w="1821"/>
      </w:tblGrid>
      <w:tr w:rsidR="001A673B" w:rsidRPr="00355880" w:rsidTr="00BD443B">
        <w:tc>
          <w:tcPr>
            <w:tcW w:w="0" w:type="auto"/>
            <w:vMerge w:val="restart"/>
            <w:vAlign w:val="center"/>
          </w:tcPr>
          <w:p w:rsidR="001A673B" w:rsidRPr="00355880" w:rsidRDefault="001A673B" w:rsidP="00BD443B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№</w:t>
            </w:r>
          </w:p>
          <w:p w:rsidR="001A673B" w:rsidRPr="00355880" w:rsidRDefault="001A673B" w:rsidP="00BD443B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1A673B" w:rsidRPr="00355880" w:rsidRDefault="001A673B" w:rsidP="00BD443B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1A673B" w:rsidRPr="00355880" w:rsidRDefault="001A673B" w:rsidP="00BD443B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Количество часов</w:t>
            </w:r>
          </w:p>
        </w:tc>
      </w:tr>
      <w:tr w:rsidR="001A673B" w:rsidRPr="00355880" w:rsidTr="00BD443B">
        <w:tc>
          <w:tcPr>
            <w:tcW w:w="0" w:type="auto"/>
            <w:vMerge/>
            <w:vAlign w:val="center"/>
          </w:tcPr>
          <w:p w:rsidR="001A673B" w:rsidRPr="00355880" w:rsidRDefault="001A673B" w:rsidP="00BD443B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1A673B" w:rsidRPr="00355880" w:rsidRDefault="001A673B" w:rsidP="00BD443B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1A673B" w:rsidRPr="00355880" w:rsidRDefault="001A673B" w:rsidP="00BD443B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1A673B" w:rsidRPr="00355880" w:rsidRDefault="001A673B" w:rsidP="00BD443B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в том числе</w:t>
            </w:r>
          </w:p>
        </w:tc>
      </w:tr>
      <w:tr w:rsidR="001A673B" w:rsidRPr="00355880" w:rsidTr="00BD443B">
        <w:tc>
          <w:tcPr>
            <w:tcW w:w="0" w:type="auto"/>
            <w:vMerge/>
            <w:vAlign w:val="center"/>
          </w:tcPr>
          <w:p w:rsidR="001A673B" w:rsidRPr="00355880" w:rsidRDefault="001A673B" w:rsidP="00BD443B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1A673B" w:rsidRPr="00355880" w:rsidRDefault="001A673B" w:rsidP="00BD443B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1A673B" w:rsidRPr="00355880" w:rsidRDefault="001A673B" w:rsidP="00BD443B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</w:tcPr>
          <w:p w:rsidR="001A673B" w:rsidRPr="00355880" w:rsidRDefault="001A673B" w:rsidP="00BD443B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Лекции</w:t>
            </w:r>
          </w:p>
        </w:tc>
        <w:tc>
          <w:tcPr>
            <w:tcW w:w="0" w:type="auto"/>
          </w:tcPr>
          <w:p w:rsidR="001A673B" w:rsidRPr="00355880" w:rsidRDefault="001A673B" w:rsidP="00BD443B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Практические</w:t>
            </w:r>
          </w:p>
          <w:p w:rsidR="001A673B" w:rsidRPr="00355880" w:rsidRDefault="001A673B" w:rsidP="00BD443B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занятия</w:t>
            </w:r>
          </w:p>
        </w:tc>
        <w:tc>
          <w:tcPr>
            <w:tcW w:w="0" w:type="auto"/>
          </w:tcPr>
          <w:p w:rsidR="001A673B" w:rsidRPr="00355880" w:rsidRDefault="001A673B" w:rsidP="00BD443B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Самостоятельная</w:t>
            </w:r>
          </w:p>
          <w:p w:rsidR="001A673B" w:rsidRPr="00355880" w:rsidRDefault="001A673B" w:rsidP="00BD443B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работа</w:t>
            </w:r>
          </w:p>
        </w:tc>
      </w:tr>
      <w:tr w:rsidR="001A673B" w:rsidRPr="00355880" w:rsidTr="00BD443B">
        <w:tc>
          <w:tcPr>
            <w:tcW w:w="0" w:type="auto"/>
            <w:vAlign w:val="center"/>
          </w:tcPr>
          <w:p w:rsidR="001A673B" w:rsidRPr="00355880" w:rsidRDefault="001A673B" w:rsidP="00BD443B">
            <w:pPr>
              <w:contextualSpacing/>
              <w:jc w:val="center"/>
              <w:rPr>
                <w:color w:val="000000" w:themeColor="text1"/>
              </w:rPr>
            </w:pPr>
            <w:r w:rsidRPr="00355880">
              <w:rPr>
                <w:color w:val="000000" w:themeColor="text1"/>
              </w:rPr>
              <w:t>1</w:t>
            </w:r>
          </w:p>
        </w:tc>
        <w:tc>
          <w:tcPr>
            <w:tcW w:w="0" w:type="auto"/>
          </w:tcPr>
          <w:p w:rsidR="001A673B" w:rsidRPr="00E1339D" w:rsidRDefault="00904C84" w:rsidP="00BD443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Современные технологии заготовки сена</w:t>
            </w:r>
          </w:p>
        </w:tc>
        <w:tc>
          <w:tcPr>
            <w:tcW w:w="0" w:type="auto"/>
            <w:vAlign w:val="center"/>
          </w:tcPr>
          <w:p w:rsidR="001A673B" w:rsidRPr="00355880" w:rsidRDefault="001A673B" w:rsidP="00BD443B">
            <w:pPr>
              <w:contextualSpacing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4</w:t>
            </w:r>
          </w:p>
        </w:tc>
        <w:tc>
          <w:tcPr>
            <w:tcW w:w="0" w:type="auto"/>
            <w:vAlign w:val="center"/>
          </w:tcPr>
          <w:p w:rsidR="001A673B" w:rsidRPr="00355880" w:rsidRDefault="001A673B" w:rsidP="00BD443B">
            <w:pPr>
              <w:contextualSpacing/>
              <w:jc w:val="center"/>
            </w:pPr>
            <w:r>
              <w:t>2</w:t>
            </w:r>
          </w:p>
        </w:tc>
        <w:tc>
          <w:tcPr>
            <w:tcW w:w="0" w:type="auto"/>
            <w:vAlign w:val="center"/>
          </w:tcPr>
          <w:p w:rsidR="001A673B" w:rsidRPr="00355880" w:rsidRDefault="001A673B" w:rsidP="00BD443B">
            <w:pPr>
              <w:contextualSpacing/>
              <w:jc w:val="center"/>
            </w:pPr>
            <w:r>
              <w:t>-</w:t>
            </w:r>
          </w:p>
        </w:tc>
        <w:tc>
          <w:tcPr>
            <w:tcW w:w="0" w:type="auto"/>
            <w:vAlign w:val="center"/>
          </w:tcPr>
          <w:p w:rsidR="001A673B" w:rsidRPr="00355880" w:rsidRDefault="001A673B" w:rsidP="00BD443B">
            <w:pPr>
              <w:contextualSpacing/>
              <w:jc w:val="center"/>
            </w:pPr>
            <w:r>
              <w:t>2</w:t>
            </w:r>
          </w:p>
        </w:tc>
      </w:tr>
      <w:tr w:rsidR="001A673B" w:rsidRPr="00355880" w:rsidTr="00BD443B">
        <w:tc>
          <w:tcPr>
            <w:tcW w:w="0" w:type="auto"/>
            <w:vAlign w:val="center"/>
          </w:tcPr>
          <w:p w:rsidR="001A673B" w:rsidRPr="00355880" w:rsidRDefault="001A673B" w:rsidP="00BD443B">
            <w:pPr>
              <w:contextualSpacing/>
              <w:jc w:val="center"/>
              <w:rPr>
                <w:color w:val="000000" w:themeColor="text1"/>
              </w:rPr>
            </w:pPr>
            <w:r w:rsidRPr="00355880">
              <w:rPr>
                <w:color w:val="000000" w:themeColor="text1"/>
              </w:rPr>
              <w:t>2</w:t>
            </w:r>
          </w:p>
        </w:tc>
        <w:tc>
          <w:tcPr>
            <w:tcW w:w="0" w:type="auto"/>
          </w:tcPr>
          <w:p w:rsidR="001A673B" w:rsidRPr="00E1339D" w:rsidRDefault="00904C84" w:rsidP="00BD443B">
            <w:pPr>
              <w:contextualSpacing/>
              <w:jc w:val="both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Современные технологии заготовки силоса</w:t>
            </w:r>
          </w:p>
        </w:tc>
        <w:tc>
          <w:tcPr>
            <w:tcW w:w="0" w:type="auto"/>
            <w:vAlign w:val="center"/>
          </w:tcPr>
          <w:p w:rsidR="001A673B" w:rsidRPr="00355880" w:rsidRDefault="00904C84" w:rsidP="00BD443B">
            <w:pPr>
              <w:contextualSpacing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4</w:t>
            </w:r>
          </w:p>
        </w:tc>
        <w:tc>
          <w:tcPr>
            <w:tcW w:w="0" w:type="auto"/>
            <w:vAlign w:val="center"/>
          </w:tcPr>
          <w:p w:rsidR="001A673B" w:rsidRPr="00355880" w:rsidRDefault="00904C84" w:rsidP="00BD443B">
            <w:pPr>
              <w:contextualSpacing/>
              <w:jc w:val="center"/>
            </w:pPr>
            <w:r>
              <w:t>1</w:t>
            </w:r>
          </w:p>
        </w:tc>
        <w:tc>
          <w:tcPr>
            <w:tcW w:w="0" w:type="auto"/>
            <w:vAlign w:val="center"/>
          </w:tcPr>
          <w:p w:rsidR="001A673B" w:rsidRPr="00355880" w:rsidRDefault="00904C84" w:rsidP="00BD443B">
            <w:pPr>
              <w:contextualSpacing/>
              <w:jc w:val="center"/>
            </w:pPr>
            <w:r>
              <w:t>1</w:t>
            </w:r>
          </w:p>
        </w:tc>
        <w:tc>
          <w:tcPr>
            <w:tcW w:w="0" w:type="auto"/>
            <w:vAlign w:val="center"/>
          </w:tcPr>
          <w:p w:rsidR="001A673B" w:rsidRPr="00355880" w:rsidRDefault="001A673B" w:rsidP="00BD443B">
            <w:pPr>
              <w:contextualSpacing/>
              <w:jc w:val="center"/>
            </w:pPr>
            <w:r>
              <w:t>2</w:t>
            </w:r>
          </w:p>
        </w:tc>
      </w:tr>
      <w:tr w:rsidR="00904C84" w:rsidRPr="00355880" w:rsidTr="00BD443B">
        <w:tc>
          <w:tcPr>
            <w:tcW w:w="0" w:type="auto"/>
            <w:vAlign w:val="center"/>
          </w:tcPr>
          <w:p w:rsidR="00904C84" w:rsidRPr="00355880" w:rsidRDefault="00904C84" w:rsidP="00BD443B">
            <w:pPr>
              <w:contextualSpacing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3</w:t>
            </w:r>
          </w:p>
        </w:tc>
        <w:tc>
          <w:tcPr>
            <w:tcW w:w="0" w:type="auto"/>
          </w:tcPr>
          <w:p w:rsidR="00904C84" w:rsidRPr="00E1339D" w:rsidRDefault="00904C84" w:rsidP="00BD443B">
            <w:pPr>
              <w:contextualSpacing/>
              <w:jc w:val="both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Современные технологии заготовки сенажа</w:t>
            </w:r>
          </w:p>
        </w:tc>
        <w:tc>
          <w:tcPr>
            <w:tcW w:w="0" w:type="auto"/>
            <w:vAlign w:val="center"/>
          </w:tcPr>
          <w:p w:rsidR="00904C84" w:rsidRDefault="00904C84" w:rsidP="00BD443B">
            <w:pPr>
              <w:contextualSpacing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4</w:t>
            </w:r>
          </w:p>
        </w:tc>
        <w:tc>
          <w:tcPr>
            <w:tcW w:w="0" w:type="auto"/>
            <w:vAlign w:val="center"/>
          </w:tcPr>
          <w:p w:rsidR="00904C84" w:rsidRDefault="00904C84" w:rsidP="00BD443B">
            <w:pPr>
              <w:contextualSpacing/>
              <w:jc w:val="center"/>
            </w:pPr>
            <w:r>
              <w:t>1</w:t>
            </w:r>
          </w:p>
        </w:tc>
        <w:tc>
          <w:tcPr>
            <w:tcW w:w="0" w:type="auto"/>
            <w:vAlign w:val="center"/>
          </w:tcPr>
          <w:p w:rsidR="00904C84" w:rsidRDefault="00904C84" w:rsidP="00BD443B">
            <w:pPr>
              <w:contextualSpacing/>
              <w:jc w:val="center"/>
            </w:pPr>
            <w:r>
              <w:t>1</w:t>
            </w:r>
          </w:p>
        </w:tc>
        <w:tc>
          <w:tcPr>
            <w:tcW w:w="0" w:type="auto"/>
            <w:vAlign w:val="center"/>
          </w:tcPr>
          <w:p w:rsidR="00904C84" w:rsidRDefault="00904C84" w:rsidP="00BD443B">
            <w:pPr>
              <w:contextualSpacing/>
              <w:jc w:val="center"/>
            </w:pPr>
            <w:r>
              <w:t>2</w:t>
            </w:r>
          </w:p>
        </w:tc>
      </w:tr>
    </w:tbl>
    <w:p w:rsidR="001A673B" w:rsidRDefault="001A673B" w:rsidP="001A673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A673B" w:rsidRPr="00FC11BA" w:rsidRDefault="001A673B" w:rsidP="001A673B">
      <w:pPr>
        <w:spacing w:after="0" w:line="240" w:lineRule="auto"/>
        <w:ind w:firstLine="708"/>
        <w:contextualSpacing/>
        <w:rPr>
          <w:rFonts w:ascii="Times New Roman" w:hAnsi="Times New Roman" w:cs="Times New Roman"/>
          <w:color w:val="FF0000"/>
          <w:sz w:val="24"/>
          <w:szCs w:val="24"/>
          <w:u w:val="single"/>
        </w:rPr>
      </w:pPr>
      <w:r w:rsidRPr="00FC11BA">
        <w:rPr>
          <w:rFonts w:ascii="Times New Roman" w:hAnsi="Times New Roman" w:cs="Times New Roman"/>
          <w:sz w:val="24"/>
          <w:szCs w:val="24"/>
          <w:u w:val="single"/>
        </w:rPr>
        <w:t>Содержание дисциплины.</w:t>
      </w:r>
    </w:p>
    <w:tbl>
      <w:tblPr>
        <w:tblStyle w:val="a6"/>
        <w:tblW w:w="5000" w:type="pct"/>
        <w:tblLayout w:type="fixed"/>
        <w:tblLook w:val="04A0" w:firstRow="1" w:lastRow="0" w:firstColumn="1" w:lastColumn="0" w:noHBand="0" w:noVBand="1"/>
      </w:tblPr>
      <w:tblGrid>
        <w:gridCol w:w="529"/>
        <w:gridCol w:w="1847"/>
        <w:gridCol w:w="3120"/>
        <w:gridCol w:w="1841"/>
        <w:gridCol w:w="2234"/>
      </w:tblGrid>
      <w:tr w:rsidR="001A673B" w:rsidRPr="00355880" w:rsidTr="00791235">
        <w:tc>
          <w:tcPr>
            <w:tcW w:w="276" w:type="pct"/>
            <w:vMerge w:val="restart"/>
            <w:vAlign w:val="center"/>
          </w:tcPr>
          <w:p w:rsidR="001A673B" w:rsidRPr="00355880" w:rsidRDefault="001A673B" w:rsidP="00BD443B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№</w:t>
            </w:r>
          </w:p>
          <w:p w:rsidR="001A673B" w:rsidRPr="00355880" w:rsidRDefault="001A673B" w:rsidP="00BD443B">
            <w:pPr>
              <w:ind w:right="-35"/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п/п</w:t>
            </w:r>
          </w:p>
        </w:tc>
        <w:tc>
          <w:tcPr>
            <w:tcW w:w="965" w:type="pct"/>
            <w:vMerge w:val="restart"/>
            <w:vAlign w:val="center"/>
          </w:tcPr>
          <w:p w:rsidR="001A673B" w:rsidRPr="00355880" w:rsidRDefault="001A673B" w:rsidP="00BD443B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759" w:type="pct"/>
            <w:gridSpan w:val="3"/>
            <w:vAlign w:val="center"/>
          </w:tcPr>
          <w:p w:rsidR="001A673B" w:rsidRPr="00355880" w:rsidRDefault="001A673B" w:rsidP="00BD443B">
            <w:pPr>
              <w:contextualSpacing/>
              <w:jc w:val="center"/>
              <w:rPr>
                <w:b/>
                <w:u w:val="single"/>
              </w:rPr>
            </w:pPr>
            <w:r w:rsidRPr="00355880">
              <w:rPr>
                <w:b/>
              </w:rPr>
              <w:t>Содержание раздела (темы) дисциплины</w:t>
            </w:r>
          </w:p>
        </w:tc>
      </w:tr>
      <w:tr w:rsidR="001A673B" w:rsidRPr="00355880" w:rsidTr="00791235">
        <w:tc>
          <w:tcPr>
            <w:tcW w:w="276" w:type="pct"/>
            <w:vMerge/>
            <w:vAlign w:val="center"/>
          </w:tcPr>
          <w:p w:rsidR="001A673B" w:rsidRPr="00355880" w:rsidRDefault="001A673B" w:rsidP="00BD443B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965" w:type="pct"/>
            <w:vMerge/>
            <w:vAlign w:val="center"/>
          </w:tcPr>
          <w:p w:rsidR="001A673B" w:rsidRPr="00355880" w:rsidRDefault="001A673B" w:rsidP="00BD443B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630" w:type="pct"/>
            <w:vAlign w:val="center"/>
          </w:tcPr>
          <w:p w:rsidR="001A673B" w:rsidRPr="00355880" w:rsidRDefault="001A673B" w:rsidP="00BD443B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Лекции</w:t>
            </w:r>
          </w:p>
        </w:tc>
        <w:tc>
          <w:tcPr>
            <w:tcW w:w="962" w:type="pct"/>
            <w:vAlign w:val="center"/>
          </w:tcPr>
          <w:p w:rsidR="001A673B" w:rsidRPr="00355880" w:rsidRDefault="001A673B" w:rsidP="00BD443B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Практическиезанятия</w:t>
            </w:r>
          </w:p>
        </w:tc>
        <w:tc>
          <w:tcPr>
            <w:tcW w:w="1167" w:type="pct"/>
            <w:vAlign w:val="center"/>
          </w:tcPr>
          <w:p w:rsidR="001A673B" w:rsidRPr="00355880" w:rsidRDefault="001A673B" w:rsidP="00BD443B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Самостоятельная</w:t>
            </w:r>
          </w:p>
          <w:p w:rsidR="001A673B" w:rsidRPr="00355880" w:rsidRDefault="001A673B" w:rsidP="00BD443B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работа</w:t>
            </w:r>
          </w:p>
        </w:tc>
      </w:tr>
      <w:tr w:rsidR="00904C84" w:rsidRPr="00BD443B" w:rsidTr="00791235">
        <w:trPr>
          <w:trHeight w:val="132"/>
        </w:trPr>
        <w:tc>
          <w:tcPr>
            <w:tcW w:w="276" w:type="pct"/>
            <w:vAlign w:val="center"/>
          </w:tcPr>
          <w:p w:rsidR="00904C84" w:rsidRPr="00BD443B" w:rsidRDefault="00904C84" w:rsidP="00BD443B">
            <w:pPr>
              <w:contextualSpacing/>
              <w:jc w:val="center"/>
              <w:rPr>
                <w:sz w:val="24"/>
                <w:szCs w:val="24"/>
              </w:rPr>
            </w:pPr>
            <w:r w:rsidRPr="00BD443B">
              <w:rPr>
                <w:sz w:val="24"/>
                <w:szCs w:val="24"/>
              </w:rPr>
              <w:t>1.</w:t>
            </w:r>
          </w:p>
        </w:tc>
        <w:tc>
          <w:tcPr>
            <w:tcW w:w="965" w:type="pct"/>
          </w:tcPr>
          <w:p w:rsidR="00904C84" w:rsidRPr="00BD443B" w:rsidRDefault="00904C84" w:rsidP="00BD443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4"/>
                <w:szCs w:val="24"/>
              </w:rPr>
            </w:pPr>
            <w:r w:rsidRPr="00BD443B">
              <w:rPr>
                <w:color w:val="000000" w:themeColor="text1"/>
                <w:sz w:val="24"/>
                <w:szCs w:val="24"/>
              </w:rPr>
              <w:t>Современные технологии заготовки сена</w:t>
            </w:r>
          </w:p>
        </w:tc>
        <w:tc>
          <w:tcPr>
            <w:tcW w:w="1630" w:type="pct"/>
          </w:tcPr>
          <w:p w:rsidR="00904C84" w:rsidRPr="00BD443B" w:rsidRDefault="00904C84" w:rsidP="00904C84">
            <w:pPr>
              <w:jc w:val="both"/>
              <w:rPr>
                <w:bCs/>
                <w:sz w:val="24"/>
                <w:szCs w:val="24"/>
              </w:rPr>
            </w:pPr>
            <w:r w:rsidRPr="00BD443B">
              <w:rPr>
                <w:spacing w:val="-6"/>
                <w:sz w:val="24"/>
                <w:szCs w:val="24"/>
              </w:rPr>
              <w:t xml:space="preserve">Значение сена. Основные источники потерь при заготовке. Оптимальные сроки и высота скашивания трав. </w:t>
            </w:r>
            <w:r w:rsidRPr="00BD443B">
              <w:rPr>
                <w:spacing w:val="-2"/>
                <w:sz w:val="24"/>
                <w:szCs w:val="24"/>
              </w:rPr>
              <w:t xml:space="preserve">Технологии заготовки рассыпного, измельченного, прессованного сена. Значение правильной сушки. Физиолого-биохимические процессы, протекающие при сушке травы. Требования, предъявляемые к высушенному сену. </w:t>
            </w:r>
          </w:p>
        </w:tc>
        <w:tc>
          <w:tcPr>
            <w:tcW w:w="962" w:type="pct"/>
          </w:tcPr>
          <w:p w:rsidR="00904C84" w:rsidRPr="00BD443B" w:rsidRDefault="00904C84" w:rsidP="00BD443B">
            <w:pPr>
              <w:contextualSpacing/>
              <w:rPr>
                <w:b/>
                <w:sz w:val="24"/>
                <w:szCs w:val="24"/>
                <w:u w:val="single"/>
              </w:rPr>
            </w:pPr>
          </w:p>
        </w:tc>
        <w:tc>
          <w:tcPr>
            <w:tcW w:w="1167" w:type="pct"/>
          </w:tcPr>
          <w:p w:rsidR="00904C84" w:rsidRPr="00BD443B" w:rsidRDefault="00904C84" w:rsidP="00904C84">
            <w:pPr>
              <w:jc w:val="both"/>
              <w:rPr>
                <w:spacing w:val="-2"/>
                <w:sz w:val="24"/>
                <w:szCs w:val="24"/>
              </w:rPr>
            </w:pPr>
            <w:r w:rsidRPr="00BD443B">
              <w:rPr>
                <w:spacing w:val="-2"/>
                <w:sz w:val="24"/>
                <w:szCs w:val="24"/>
              </w:rPr>
              <w:t>Хранение сена в стогах, скирдах, специальных помещениях.</w:t>
            </w:r>
          </w:p>
          <w:p w:rsidR="00904C84" w:rsidRPr="00BD443B" w:rsidRDefault="00904C84" w:rsidP="00791235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BD443B">
              <w:rPr>
                <w:spacing w:val="-2"/>
                <w:sz w:val="24"/>
                <w:szCs w:val="24"/>
              </w:rPr>
              <w:t>Соблюдение правил укладки и хранения. Учёт сена. Определение объемов стогов, скирд. Определение массы сена в стогах и скирдах.</w:t>
            </w:r>
          </w:p>
        </w:tc>
      </w:tr>
      <w:tr w:rsidR="00904C84" w:rsidRPr="00BD443B" w:rsidTr="00791235">
        <w:tc>
          <w:tcPr>
            <w:tcW w:w="276" w:type="pct"/>
            <w:vAlign w:val="center"/>
          </w:tcPr>
          <w:p w:rsidR="00904C84" w:rsidRPr="00BD443B" w:rsidRDefault="00904C84" w:rsidP="00BD443B">
            <w:pPr>
              <w:contextualSpacing/>
              <w:jc w:val="center"/>
              <w:rPr>
                <w:sz w:val="24"/>
                <w:szCs w:val="24"/>
              </w:rPr>
            </w:pPr>
            <w:r w:rsidRPr="00BD443B">
              <w:rPr>
                <w:sz w:val="24"/>
                <w:szCs w:val="24"/>
              </w:rPr>
              <w:t>2.</w:t>
            </w:r>
          </w:p>
        </w:tc>
        <w:tc>
          <w:tcPr>
            <w:tcW w:w="965" w:type="pct"/>
          </w:tcPr>
          <w:p w:rsidR="00904C84" w:rsidRPr="00BD443B" w:rsidRDefault="00904C84" w:rsidP="00BD443B">
            <w:pPr>
              <w:contextualSpacing/>
              <w:jc w:val="both"/>
              <w:rPr>
                <w:color w:val="000000" w:themeColor="text1"/>
                <w:sz w:val="24"/>
                <w:szCs w:val="24"/>
              </w:rPr>
            </w:pPr>
            <w:r w:rsidRPr="00BD443B">
              <w:rPr>
                <w:color w:val="000000" w:themeColor="text1"/>
                <w:sz w:val="24"/>
                <w:szCs w:val="24"/>
              </w:rPr>
              <w:t>Современные технологии заготовки силоса</w:t>
            </w:r>
          </w:p>
        </w:tc>
        <w:tc>
          <w:tcPr>
            <w:tcW w:w="1630" w:type="pct"/>
          </w:tcPr>
          <w:p w:rsidR="00904C84" w:rsidRPr="00BD443B" w:rsidRDefault="00BD443B" w:rsidP="00BD443B">
            <w:pPr>
              <w:jc w:val="both"/>
              <w:rPr>
                <w:sz w:val="24"/>
                <w:szCs w:val="24"/>
              </w:rPr>
            </w:pPr>
            <w:r w:rsidRPr="00BD443B">
              <w:rPr>
                <w:sz w:val="24"/>
                <w:szCs w:val="24"/>
              </w:rPr>
              <w:t>Силосование кормов. Значение силоса, сущность, экономическая эффективность силосования. Характеристика сырья, использу</w:t>
            </w:r>
            <w:r w:rsidRPr="00BD443B">
              <w:rPr>
                <w:sz w:val="24"/>
                <w:szCs w:val="24"/>
              </w:rPr>
              <w:lastRenderedPageBreak/>
              <w:t xml:space="preserve">емого для силосования. Классификация сырья по степени </w:t>
            </w:r>
            <w:proofErr w:type="spellStart"/>
            <w:r w:rsidRPr="00BD443B">
              <w:rPr>
                <w:sz w:val="24"/>
                <w:szCs w:val="24"/>
              </w:rPr>
              <w:t>силосуемости</w:t>
            </w:r>
            <w:proofErr w:type="spellEnd"/>
            <w:r w:rsidRPr="00BD443B">
              <w:rPr>
                <w:sz w:val="24"/>
                <w:szCs w:val="24"/>
              </w:rPr>
              <w:t xml:space="preserve">. Микробиологические процессы при силосовании. </w:t>
            </w:r>
          </w:p>
        </w:tc>
        <w:tc>
          <w:tcPr>
            <w:tcW w:w="962" w:type="pct"/>
          </w:tcPr>
          <w:p w:rsidR="00904C84" w:rsidRPr="00BD443B" w:rsidRDefault="00BD443B" w:rsidP="00BD443B">
            <w:pPr>
              <w:contextualSpacing/>
              <w:rPr>
                <w:b/>
                <w:sz w:val="24"/>
                <w:szCs w:val="24"/>
                <w:u w:val="single"/>
              </w:rPr>
            </w:pPr>
            <w:r w:rsidRPr="00BD443B">
              <w:rPr>
                <w:sz w:val="24"/>
                <w:szCs w:val="24"/>
              </w:rPr>
              <w:lastRenderedPageBreak/>
              <w:t xml:space="preserve">Отрицательное влияние избыточной кислотности силоса на животных и </w:t>
            </w:r>
            <w:r w:rsidRPr="00BD443B">
              <w:rPr>
                <w:sz w:val="24"/>
                <w:szCs w:val="24"/>
              </w:rPr>
              <w:lastRenderedPageBreak/>
              <w:t>методика его устранения. Регулирование сахарного и белкового минимума силоса путем смешивания различных видов сырья. Регулирование влажности силоса. Учет качества силоса по ГОСТу</w:t>
            </w:r>
          </w:p>
        </w:tc>
        <w:tc>
          <w:tcPr>
            <w:tcW w:w="1167" w:type="pct"/>
          </w:tcPr>
          <w:p w:rsidR="00904C84" w:rsidRPr="00BD443B" w:rsidRDefault="00BD443B" w:rsidP="00BD443B">
            <w:pPr>
              <w:contextualSpacing/>
              <w:jc w:val="both"/>
              <w:rPr>
                <w:sz w:val="24"/>
                <w:szCs w:val="24"/>
              </w:rPr>
            </w:pPr>
            <w:r w:rsidRPr="00BD443B">
              <w:rPr>
                <w:spacing w:val="-2"/>
                <w:sz w:val="24"/>
                <w:szCs w:val="24"/>
              </w:rPr>
              <w:lastRenderedPageBreak/>
              <w:t>Преимущества и недостатки силосования с применением химических консервантов</w:t>
            </w:r>
          </w:p>
        </w:tc>
      </w:tr>
      <w:tr w:rsidR="00904C84" w:rsidRPr="00BD443B" w:rsidTr="00791235">
        <w:tc>
          <w:tcPr>
            <w:tcW w:w="276" w:type="pct"/>
            <w:vAlign w:val="center"/>
          </w:tcPr>
          <w:p w:rsidR="00904C84" w:rsidRPr="00BD443B" w:rsidRDefault="00904C84" w:rsidP="00BD443B">
            <w:pPr>
              <w:contextualSpacing/>
              <w:jc w:val="center"/>
              <w:rPr>
                <w:sz w:val="24"/>
                <w:szCs w:val="24"/>
              </w:rPr>
            </w:pPr>
            <w:r w:rsidRPr="00BD443B">
              <w:rPr>
                <w:sz w:val="24"/>
                <w:szCs w:val="24"/>
              </w:rPr>
              <w:lastRenderedPageBreak/>
              <w:t>3.</w:t>
            </w:r>
          </w:p>
        </w:tc>
        <w:tc>
          <w:tcPr>
            <w:tcW w:w="965" w:type="pct"/>
          </w:tcPr>
          <w:p w:rsidR="00904C84" w:rsidRPr="00BD443B" w:rsidRDefault="00904C84" w:rsidP="00BD443B">
            <w:pPr>
              <w:contextualSpacing/>
              <w:jc w:val="both"/>
              <w:rPr>
                <w:color w:val="000000" w:themeColor="text1"/>
                <w:sz w:val="24"/>
                <w:szCs w:val="24"/>
              </w:rPr>
            </w:pPr>
            <w:r w:rsidRPr="00BD443B">
              <w:rPr>
                <w:color w:val="000000" w:themeColor="text1"/>
                <w:sz w:val="24"/>
                <w:szCs w:val="24"/>
              </w:rPr>
              <w:t>Современные технологии заготовки сенажа</w:t>
            </w:r>
          </w:p>
        </w:tc>
        <w:tc>
          <w:tcPr>
            <w:tcW w:w="1630" w:type="pct"/>
          </w:tcPr>
          <w:p w:rsidR="00904C84" w:rsidRPr="00BD443B" w:rsidRDefault="00BD443B" w:rsidP="00791235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Характеристика сенажа. Многолетние и однолетние травы, используемые на сенаж. Сроки скашивания. Технология уборки трав на сенаж. Определение готовности для закладки. </w:t>
            </w:r>
            <w:r w:rsidR="00791235">
              <w:rPr>
                <w:sz w:val="24"/>
                <w:szCs w:val="24"/>
              </w:rPr>
              <w:t xml:space="preserve">Технология закладки сенажа в башнях, траншеях и в наземных условиях. Способы выемки сенажа. </w:t>
            </w:r>
          </w:p>
        </w:tc>
        <w:tc>
          <w:tcPr>
            <w:tcW w:w="962" w:type="pct"/>
          </w:tcPr>
          <w:p w:rsidR="00904C84" w:rsidRPr="00BD443B" w:rsidRDefault="00791235" w:rsidP="00BD443B">
            <w:pPr>
              <w:contextualSpacing/>
              <w:rPr>
                <w:b/>
                <w:sz w:val="24"/>
                <w:szCs w:val="24"/>
                <w:u w:val="single"/>
              </w:rPr>
            </w:pPr>
            <w:r>
              <w:rPr>
                <w:sz w:val="24"/>
                <w:szCs w:val="24"/>
              </w:rPr>
              <w:t>Определение качества сенажа по ГОСТу. Учет сенажа.</w:t>
            </w:r>
          </w:p>
        </w:tc>
        <w:tc>
          <w:tcPr>
            <w:tcW w:w="1167" w:type="pct"/>
          </w:tcPr>
          <w:p w:rsidR="00904C84" w:rsidRPr="00BD443B" w:rsidRDefault="00791235" w:rsidP="00BD443B">
            <w:pPr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Заготовка </w:t>
            </w:r>
            <w:proofErr w:type="spellStart"/>
            <w:r>
              <w:rPr>
                <w:sz w:val="24"/>
                <w:szCs w:val="24"/>
              </w:rPr>
              <w:t>зерносенажа</w:t>
            </w:r>
            <w:proofErr w:type="spellEnd"/>
            <w:r>
              <w:rPr>
                <w:sz w:val="24"/>
                <w:szCs w:val="24"/>
              </w:rPr>
              <w:t>. Определение готовности для закладки</w:t>
            </w:r>
          </w:p>
        </w:tc>
      </w:tr>
    </w:tbl>
    <w:p w:rsidR="001A673B" w:rsidRDefault="001A673B" w:rsidP="001A673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A673B" w:rsidRPr="001724FA" w:rsidRDefault="001A673B" w:rsidP="001A673B">
      <w:pPr>
        <w:spacing w:after="0" w:line="240" w:lineRule="auto"/>
        <w:ind w:firstLine="708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1724FA">
        <w:rPr>
          <w:rFonts w:ascii="Times New Roman" w:hAnsi="Times New Roman" w:cs="Times New Roman"/>
          <w:b/>
          <w:sz w:val="24"/>
          <w:szCs w:val="24"/>
        </w:rPr>
        <w:t xml:space="preserve">Фонд оценочных средств </w:t>
      </w:r>
    </w:p>
    <w:p w:rsidR="001A673B" w:rsidRPr="00BE76FC" w:rsidRDefault="001A673B" w:rsidP="001A673B">
      <w:pPr>
        <w:spacing w:after="0" w:line="240" w:lineRule="auto"/>
        <w:ind w:firstLine="709"/>
        <w:contextualSpacing/>
        <w:rPr>
          <w:rFonts w:ascii="Times New Roman" w:hAnsi="Times New Roman" w:cs="Times New Roman"/>
          <w:bCs/>
          <w:sz w:val="24"/>
          <w:szCs w:val="24"/>
          <w:u w:val="single"/>
        </w:rPr>
      </w:pPr>
      <w:r w:rsidRPr="00BE76FC">
        <w:rPr>
          <w:rFonts w:ascii="Times New Roman" w:hAnsi="Times New Roman" w:cs="Times New Roman"/>
          <w:bCs/>
          <w:sz w:val="24"/>
          <w:szCs w:val="24"/>
          <w:u w:val="single"/>
        </w:rPr>
        <w:t>Примеры тестового контроля успеваемости:</w:t>
      </w:r>
    </w:p>
    <w:p w:rsidR="00791235" w:rsidRPr="00791235" w:rsidRDefault="00791235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1. </w:t>
      </w:r>
      <w:r w:rsidRPr="00791235">
        <w:rPr>
          <w:rFonts w:ascii="Times New Roman" w:eastAsia="Times New Roman" w:hAnsi="Times New Roman" w:cs="Times New Roman"/>
          <w:color w:val="000000"/>
          <w:sz w:val="24"/>
          <w:szCs w:val="24"/>
        </w:rPr>
        <w:t>Установите последовательность технологических операцийпри заготовке ра</w:t>
      </w:r>
      <w:r w:rsidR="00E45324"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>ссыпного сена из злаковых трав:</w:t>
      </w:r>
    </w:p>
    <w:p w:rsidR="00791235" w:rsidRPr="00791235" w:rsidRDefault="00791235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А. </w:t>
      </w:r>
      <w:r w:rsidRPr="00791235">
        <w:rPr>
          <w:rFonts w:ascii="Times New Roman" w:eastAsia="Times New Roman" w:hAnsi="Times New Roman" w:cs="Times New Roman"/>
          <w:color w:val="000000"/>
          <w:sz w:val="24"/>
          <w:szCs w:val="24"/>
        </w:rPr>
        <w:t>ворошение травы в прокосах</w:t>
      </w:r>
    </w:p>
    <w:p w:rsidR="00791235" w:rsidRPr="00791235" w:rsidRDefault="00791235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>Б.</w:t>
      </w:r>
      <w:r w:rsidRPr="0079123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скашивание травы в прокосы</w:t>
      </w:r>
    </w:p>
    <w:p w:rsidR="00791235" w:rsidRPr="00791235" w:rsidRDefault="00791235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>В.</w:t>
      </w:r>
      <w:r w:rsidRPr="0079123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ворошение травы в валках</w:t>
      </w:r>
    </w:p>
    <w:p w:rsidR="00791235" w:rsidRPr="00791235" w:rsidRDefault="00791235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Г. </w:t>
      </w:r>
      <w:r w:rsidRPr="00791235">
        <w:rPr>
          <w:rFonts w:ascii="Times New Roman" w:eastAsia="Times New Roman" w:hAnsi="Times New Roman" w:cs="Times New Roman"/>
          <w:color w:val="000000"/>
          <w:sz w:val="24"/>
          <w:szCs w:val="24"/>
        </w:rPr>
        <w:t>сгребание в валки</w:t>
      </w:r>
    </w:p>
    <w:p w:rsidR="00791235" w:rsidRPr="00791235" w:rsidRDefault="00791235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Д. </w:t>
      </w:r>
      <w:r w:rsidRPr="00791235">
        <w:rPr>
          <w:rFonts w:ascii="Times New Roman" w:eastAsia="Times New Roman" w:hAnsi="Times New Roman" w:cs="Times New Roman"/>
          <w:color w:val="000000"/>
          <w:sz w:val="24"/>
          <w:szCs w:val="24"/>
        </w:rPr>
        <w:t>подбор валков</w:t>
      </w:r>
    </w:p>
    <w:p w:rsidR="00E45324" w:rsidRPr="00E45324" w:rsidRDefault="00791235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hAnsi="Times New Roman" w:cs="Times New Roman"/>
          <w:sz w:val="24"/>
          <w:szCs w:val="24"/>
        </w:rPr>
        <w:t xml:space="preserve">2. </w:t>
      </w:r>
      <w:r w:rsidR="00E45324"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Установите последовательность технологических операций </w:t>
      </w:r>
      <w:r w:rsidR="00E45324" w:rsidRPr="00E45324">
        <w:rPr>
          <w:rFonts w:ascii="Times New Roman" w:eastAsia="Times New Roman" w:hAnsi="Times New Roman" w:cs="Times New Roman"/>
          <w:color w:val="000000"/>
          <w:sz w:val="24"/>
          <w:szCs w:val="24"/>
        </w:rPr>
        <w:t>при заготовке рулонного прессованного сена из злаковых</w:t>
      </w:r>
      <w:r w:rsidR="00E45324"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трав:</w:t>
      </w:r>
    </w:p>
    <w:p w:rsidR="00E45324" w:rsidRPr="00E45324" w:rsidRDefault="00E45324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  <w:r w:rsidRPr="00E4532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ворошение травы и вспушивание травяной массы</w:t>
      </w:r>
    </w:p>
    <w:p w:rsidR="00E45324" w:rsidRPr="00E45324" w:rsidRDefault="00E45324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Б. </w:t>
      </w:r>
      <w:r w:rsidRPr="00E45324">
        <w:rPr>
          <w:rFonts w:ascii="Times New Roman" w:eastAsia="Times New Roman" w:hAnsi="Times New Roman" w:cs="Times New Roman"/>
          <w:color w:val="000000"/>
          <w:sz w:val="24"/>
          <w:szCs w:val="24"/>
        </w:rPr>
        <w:t>подбор валков и прессование в рулоны</w:t>
      </w:r>
    </w:p>
    <w:p w:rsidR="00E45324" w:rsidRPr="00E45324" w:rsidRDefault="00E45324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>В.</w:t>
      </w:r>
      <w:r w:rsidRPr="00E4532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ворошение травы в валках</w:t>
      </w:r>
    </w:p>
    <w:p w:rsidR="00E45324" w:rsidRPr="00E45324" w:rsidRDefault="00E45324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Г. </w:t>
      </w:r>
      <w:r w:rsidRPr="00E45324">
        <w:rPr>
          <w:rFonts w:ascii="Times New Roman" w:eastAsia="Times New Roman" w:hAnsi="Times New Roman" w:cs="Times New Roman"/>
          <w:color w:val="000000"/>
          <w:sz w:val="24"/>
          <w:szCs w:val="24"/>
        </w:rPr>
        <w:t>сгребание в валки</w:t>
      </w:r>
    </w:p>
    <w:p w:rsidR="00E45324" w:rsidRPr="00E45324" w:rsidRDefault="00E45324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Д. </w:t>
      </w:r>
      <w:r w:rsidRPr="00E45324">
        <w:rPr>
          <w:rFonts w:ascii="Times New Roman" w:eastAsia="Times New Roman" w:hAnsi="Times New Roman" w:cs="Times New Roman"/>
          <w:color w:val="000000"/>
          <w:sz w:val="24"/>
          <w:szCs w:val="24"/>
        </w:rPr>
        <w:t>скашивание травы с одновременным плющением трав</w:t>
      </w:r>
    </w:p>
    <w:p w:rsidR="00E45324" w:rsidRPr="00E45324" w:rsidRDefault="00E45324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hAnsi="Times New Roman" w:cs="Times New Roman"/>
          <w:sz w:val="24"/>
          <w:szCs w:val="24"/>
        </w:rPr>
        <w:t xml:space="preserve">3. </w:t>
      </w: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>Фенологическая фаза скашивания злаковых трав при заготовке сена:</w:t>
      </w:r>
    </w:p>
    <w:p w:rsidR="00E45324" w:rsidRPr="00E45324" w:rsidRDefault="00E45324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  <w:r w:rsidRPr="00E4532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кущение – выход в трубку</w:t>
      </w:r>
    </w:p>
    <w:p w:rsidR="00E45324" w:rsidRPr="00E45324" w:rsidRDefault="00E45324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Б. </w:t>
      </w:r>
      <w:r w:rsidRPr="00E45324">
        <w:rPr>
          <w:rFonts w:ascii="Times New Roman" w:eastAsia="Times New Roman" w:hAnsi="Times New Roman" w:cs="Times New Roman"/>
          <w:color w:val="000000"/>
          <w:sz w:val="24"/>
          <w:szCs w:val="24"/>
        </w:rPr>
        <w:t>выход в трубку – колошение</w:t>
      </w:r>
    </w:p>
    <w:p w:rsidR="00E45324" w:rsidRPr="00E45324" w:rsidRDefault="00E45324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В. </w:t>
      </w:r>
      <w:r w:rsidRPr="00E45324">
        <w:rPr>
          <w:rFonts w:ascii="Times New Roman" w:eastAsia="Times New Roman" w:hAnsi="Times New Roman" w:cs="Times New Roman"/>
          <w:color w:val="000000"/>
          <w:sz w:val="24"/>
          <w:szCs w:val="24"/>
        </w:rPr>
        <w:t>колошение – цветение</w:t>
      </w:r>
    </w:p>
    <w:p w:rsidR="00E45324" w:rsidRPr="00E45324" w:rsidRDefault="00E45324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Г. </w:t>
      </w:r>
      <w:r w:rsidRPr="00E45324">
        <w:rPr>
          <w:rFonts w:ascii="Times New Roman" w:eastAsia="Times New Roman" w:hAnsi="Times New Roman" w:cs="Times New Roman"/>
          <w:color w:val="000000"/>
          <w:sz w:val="24"/>
          <w:szCs w:val="24"/>
        </w:rPr>
        <w:t>цветение – созревание</w:t>
      </w:r>
    </w:p>
    <w:p w:rsidR="00E45324" w:rsidRPr="00E45324" w:rsidRDefault="00E45324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hAnsi="Times New Roman" w:cs="Times New Roman"/>
          <w:sz w:val="24"/>
          <w:szCs w:val="24"/>
        </w:rPr>
        <w:t xml:space="preserve">4. </w:t>
      </w: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>Содержание влаги в сене по требованию стандарта должно быть (в процентах) не более:</w:t>
      </w:r>
    </w:p>
    <w:p w:rsidR="00E45324" w:rsidRPr="00E45324" w:rsidRDefault="00E45324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А.</w:t>
      </w:r>
      <w:r w:rsidRPr="00E4532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5</w:t>
      </w:r>
    </w:p>
    <w:p w:rsidR="00E45324" w:rsidRPr="00E45324" w:rsidRDefault="00E45324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Б. </w:t>
      </w:r>
      <w:r w:rsidRPr="00E45324">
        <w:rPr>
          <w:rFonts w:ascii="Times New Roman" w:eastAsia="Times New Roman" w:hAnsi="Times New Roman" w:cs="Times New Roman"/>
          <w:color w:val="000000"/>
          <w:sz w:val="24"/>
          <w:szCs w:val="24"/>
        </w:rPr>
        <w:t>10</w:t>
      </w:r>
    </w:p>
    <w:p w:rsidR="00E45324" w:rsidRPr="00E45324" w:rsidRDefault="00E45324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В. </w:t>
      </w:r>
      <w:r w:rsidRPr="00E45324">
        <w:rPr>
          <w:rFonts w:ascii="Times New Roman" w:eastAsia="Times New Roman" w:hAnsi="Times New Roman" w:cs="Times New Roman"/>
          <w:color w:val="000000"/>
          <w:sz w:val="24"/>
          <w:szCs w:val="24"/>
        </w:rPr>
        <w:t>14</w:t>
      </w:r>
    </w:p>
    <w:p w:rsidR="00E45324" w:rsidRPr="00E45324" w:rsidRDefault="00E45324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Г. </w:t>
      </w:r>
      <w:r w:rsidRPr="00E45324">
        <w:rPr>
          <w:rFonts w:ascii="Times New Roman" w:eastAsia="Times New Roman" w:hAnsi="Times New Roman" w:cs="Times New Roman"/>
          <w:color w:val="000000"/>
          <w:sz w:val="24"/>
          <w:szCs w:val="24"/>
        </w:rPr>
        <w:t>17</w:t>
      </w:r>
    </w:p>
    <w:p w:rsidR="00E45324" w:rsidRPr="00E45324" w:rsidRDefault="00E45324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Д. </w:t>
      </w:r>
      <w:r w:rsidRPr="00E45324">
        <w:rPr>
          <w:rFonts w:ascii="Times New Roman" w:eastAsia="Times New Roman" w:hAnsi="Times New Roman" w:cs="Times New Roman"/>
          <w:color w:val="000000"/>
          <w:sz w:val="24"/>
          <w:szCs w:val="24"/>
        </w:rPr>
        <w:t>25</w:t>
      </w:r>
    </w:p>
    <w:p w:rsidR="00E45324" w:rsidRPr="00E45324" w:rsidRDefault="00E45324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hAnsi="Times New Roman" w:cs="Times New Roman"/>
          <w:sz w:val="24"/>
          <w:szCs w:val="24"/>
        </w:rPr>
        <w:t xml:space="preserve">5. </w:t>
      </w: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>Фенологическая фаза скашивания злаковых трав при заготовке сенажа:</w:t>
      </w:r>
    </w:p>
    <w:p w:rsidR="00E45324" w:rsidRPr="00E45324" w:rsidRDefault="00E45324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  <w:r w:rsidRPr="00E4532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кущение – выход в трубку</w:t>
      </w:r>
    </w:p>
    <w:p w:rsidR="00E45324" w:rsidRPr="00E45324" w:rsidRDefault="00E45324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Б. </w:t>
      </w:r>
      <w:r w:rsidRPr="00E45324">
        <w:rPr>
          <w:rFonts w:ascii="Times New Roman" w:eastAsia="Times New Roman" w:hAnsi="Times New Roman" w:cs="Times New Roman"/>
          <w:color w:val="000000"/>
          <w:sz w:val="24"/>
          <w:szCs w:val="24"/>
        </w:rPr>
        <w:t>выход в трубку – колошение</w:t>
      </w:r>
    </w:p>
    <w:p w:rsidR="00E45324" w:rsidRPr="00E45324" w:rsidRDefault="00E45324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В. </w:t>
      </w:r>
      <w:r w:rsidRPr="00E45324">
        <w:rPr>
          <w:rFonts w:ascii="Times New Roman" w:eastAsia="Times New Roman" w:hAnsi="Times New Roman" w:cs="Times New Roman"/>
          <w:color w:val="000000"/>
          <w:sz w:val="24"/>
          <w:szCs w:val="24"/>
        </w:rPr>
        <w:t>колошение – цветение</w:t>
      </w:r>
    </w:p>
    <w:p w:rsidR="00E45324" w:rsidRPr="00E45324" w:rsidRDefault="00E45324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>Г.</w:t>
      </w:r>
      <w:r w:rsidRPr="00E4532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цветение – созревание</w:t>
      </w:r>
    </w:p>
    <w:p w:rsidR="00E45324" w:rsidRPr="00E45324" w:rsidRDefault="00E45324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hAnsi="Times New Roman" w:cs="Times New Roman"/>
          <w:sz w:val="24"/>
          <w:szCs w:val="24"/>
        </w:rPr>
        <w:t xml:space="preserve">6. </w:t>
      </w: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>Фенологическая фаза скашивания бобовых трав при заготовке сенажа:</w:t>
      </w:r>
    </w:p>
    <w:p w:rsidR="00E45324" w:rsidRPr="00E45324" w:rsidRDefault="00E45324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А. </w:t>
      </w:r>
      <w:r w:rsidRPr="00E45324">
        <w:rPr>
          <w:rFonts w:ascii="Times New Roman" w:eastAsia="Times New Roman" w:hAnsi="Times New Roman" w:cs="Times New Roman"/>
          <w:color w:val="000000"/>
          <w:sz w:val="24"/>
          <w:szCs w:val="24"/>
        </w:rPr>
        <w:t>стеблевание</w:t>
      </w:r>
    </w:p>
    <w:p w:rsidR="00E45324" w:rsidRPr="00E45324" w:rsidRDefault="00E45324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Б. </w:t>
      </w:r>
      <w:proofErr w:type="spellStart"/>
      <w:r w:rsidRPr="00E45324">
        <w:rPr>
          <w:rFonts w:ascii="Times New Roman" w:eastAsia="Times New Roman" w:hAnsi="Times New Roman" w:cs="Times New Roman"/>
          <w:color w:val="000000"/>
          <w:sz w:val="24"/>
          <w:szCs w:val="24"/>
        </w:rPr>
        <w:t>бутонизация</w:t>
      </w:r>
      <w:proofErr w:type="spellEnd"/>
    </w:p>
    <w:p w:rsidR="00E45324" w:rsidRPr="00E45324" w:rsidRDefault="00E45324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В. </w:t>
      </w:r>
      <w:r w:rsidRPr="00E45324">
        <w:rPr>
          <w:rFonts w:ascii="Times New Roman" w:eastAsia="Times New Roman" w:hAnsi="Times New Roman" w:cs="Times New Roman"/>
          <w:color w:val="000000"/>
          <w:sz w:val="24"/>
          <w:szCs w:val="24"/>
        </w:rPr>
        <w:t>цветение</w:t>
      </w:r>
    </w:p>
    <w:p w:rsidR="00E45324" w:rsidRPr="00E45324" w:rsidRDefault="00E45324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Г. </w:t>
      </w:r>
      <w:r w:rsidRPr="00E45324">
        <w:rPr>
          <w:rFonts w:ascii="Times New Roman" w:eastAsia="Times New Roman" w:hAnsi="Times New Roman" w:cs="Times New Roman"/>
          <w:color w:val="000000"/>
          <w:sz w:val="24"/>
          <w:szCs w:val="24"/>
        </w:rPr>
        <w:t>созревание бобов</w:t>
      </w:r>
    </w:p>
    <w:p w:rsidR="006F2941" w:rsidRPr="006F2941" w:rsidRDefault="00E45324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hAnsi="Times New Roman" w:cs="Times New Roman"/>
          <w:sz w:val="24"/>
          <w:szCs w:val="24"/>
        </w:rPr>
        <w:t xml:space="preserve">7. </w:t>
      </w:r>
      <w:r w:rsidR="006F2941"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>Установите последовательность технологических операций при заготовке сенажа из злаковых трав:</w:t>
      </w:r>
    </w:p>
    <w:p w:rsidR="006F2941" w:rsidRPr="006F2941" w:rsidRDefault="006F2941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>А. внесение заквасок</w:t>
      </w:r>
    </w:p>
    <w:p w:rsidR="006F2941" w:rsidRPr="006F2941" w:rsidRDefault="006F2941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>Б. скашивание в валки с плющением</w:t>
      </w:r>
    </w:p>
    <w:p w:rsidR="006F2941" w:rsidRPr="006F2941" w:rsidRDefault="006F2941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>В. ворошение травы в валках</w:t>
      </w:r>
    </w:p>
    <w:p w:rsidR="006F2941" w:rsidRPr="006F2941" w:rsidRDefault="006F2941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>Г. герметизация хранилища</w:t>
      </w:r>
    </w:p>
    <w:p w:rsidR="006F2941" w:rsidRPr="006F2941" w:rsidRDefault="006F2941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>Д. подбор валков с измельчением</w:t>
      </w:r>
    </w:p>
    <w:p w:rsidR="006F2941" w:rsidRPr="006F2941" w:rsidRDefault="006F2941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>Е. транспортировка измельченной массы</w:t>
      </w:r>
    </w:p>
    <w:p w:rsidR="006F2941" w:rsidRPr="006F2941" w:rsidRDefault="006F2941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hAnsi="Times New Roman" w:cs="Times New Roman"/>
          <w:sz w:val="24"/>
          <w:szCs w:val="24"/>
        </w:rPr>
        <w:t xml:space="preserve">8. </w:t>
      </w: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>Питательность консервированного корма – сенажа составляет (в кормовых единицах):</w:t>
      </w:r>
    </w:p>
    <w:p w:rsidR="006F2941" w:rsidRPr="006F2941" w:rsidRDefault="006F2941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>А. 1,0</w:t>
      </w:r>
    </w:p>
    <w:p w:rsidR="006F2941" w:rsidRPr="006F2941" w:rsidRDefault="006F2941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>Б. 0,7</w:t>
      </w:r>
    </w:p>
    <w:p w:rsidR="006F2941" w:rsidRPr="006F2941" w:rsidRDefault="006F2941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>В. 0,5</w:t>
      </w:r>
    </w:p>
    <w:p w:rsidR="006F2941" w:rsidRPr="006F2941" w:rsidRDefault="006F2941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>Г. 0,3</w:t>
      </w:r>
    </w:p>
    <w:p w:rsidR="006F2941" w:rsidRPr="006F2941" w:rsidRDefault="006F2941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>Д. 0,1</w:t>
      </w:r>
    </w:p>
    <w:p w:rsidR="006F2941" w:rsidRPr="006F2941" w:rsidRDefault="006F2941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hAnsi="Times New Roman" w:cs="Times New Roman"/>
          <w:sz w:val="24"/>
          <w:szCs w:val="24"/>
        </w:rPr>
        <w:t xml:space="preserve">9. </w:t>
      </w: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>Значение рН силоса, соответствующее требованию ГОСТа:</w:t>
      </w:r>
    </w:p>
    <w:p w:rsidR="006F2941" w:rsidRPr="006F2941" w:rsidRDefault="006F2941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>А. 2,8–3,5</w:t>
      </w:r>
    </w:p>
    <w:p w:rsidR="006F2941" w:rsidRPr="006F2941" w:rsidRDefault="006F2941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>Б. 3,8–4,5</w:t>
      </w:r>
    </w:p>
    <w:p w:rsidR="006F2941" w:rsidRPr="006F2941" w:rsidRDefault="006F2941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>В. 4,8–5,5</w:t>
      </w:r>
    </w:p>
    <w:p w:rsidR="006F2941" w:rsidRPr="006F2941" w:rsidRDefault="006F2941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hAnsi="Times New Roman" w:cs="Times New Roman"/>
          <w:sz w:val="24"/>
          <w:szCs w:val="24"/>
        </w:rPr>
        <w:t xml:space="preserve">10. </w:t>
      </w: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>Причина низкого качества силоса из-за повышенного содержания в нем масляной кислоты обусловлена:</w:t>
      </w:r>
    </w:p>
    <w:p w:rsidR="006F2941" w:rsidRPr="006F2941" w:rsidRDefault="006F2941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>А. низкой урожайностью травостоя</w:t>
      </w:r>
    </w:p>
    <w:p w:rsidR="006F2941" w:rsidRPr="006F2941" w:rsidRDefault="006F2941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>Б. длительным сроком заполнения траншеи</w:t>
      </w:r>
    </w:p>
    <w:p w:rsidR="006F2941" w:rsidRDefault="006F2941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2941">
        <w:rPr>
          <w:rFonts w:ascii="Times New Roman" w:eastAsia="Times New Roman" w:hAnsi="Times New Roman" w:cs="Times New Roman"/>
          <w:color w:val="000000"/>
          <w:sz w:val="24"/>
          <w:szCs w:val="24"/>
        </w:rPr>
        <w:t>В. высокой влажностью зеленой массы</w:t>
      </w:r>
    </w:p>
    <w:p w:rsidR="00191646" w:rsidRPr="006F2941" w:rsidRDefault="00191646" w:rsidP="006F2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191646" w:rsidRPr="00F2292E" w:rsidRDefault="00191646" w:rsidP="00191646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  <w:u w:val="single"/>
        </w:rPr>
      </w:pPr>
      <w:r w:rsidRPr="00F2292E">
        <w:rPr>
          <w:rFonts w:ascii="Times New Roman" w:hAnsi="Times New Roman" w:cs="Times New Roman"/>
          <w:sz w:val="24"/>
          <w:szCs w:val="24"/>
          <w:u w:val="single"/>
        </w:rPr>
        <w:t>Примерные контрольные вопросы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и задания</w:t>
      </w:r>
      <w:r w:rsidRPr="00F2292E">
        <w:rPr>
          <w:rFonts w:ascii="Times New Roman" w:hAnsi="Times New Roman" w:cs="Times New Roman"/>
          <w:sz w:val="24"/>
          <w:szCs w:val="24"/>
          <w:u w:val="single"/>
        </w:rPr>
        <w:t>:</w:t>
      </w:r>
    </w:p>
    <w:p w:rsidR="00D953B3" w:rsidRPr="00D953B3" w:rsidRDefault="00D953B3" w:rsidP="00D953B3">
      <w:pPr>
        <w:pStyle w:val="2"/>
        <w:spacing w:before="0" w:line="240" w:lineRule="auto"/>
        <w:contextualSpacing/>
        <w:jc w:val="both"/>
        <w:rPr>
          <w:rFonts w:ascii="Times New Roman" w:hAnsi="Times New Roman" w:cs="Times New Roman"/>
          <w:b w:val="0"/>
          <w:color w:val="auto"/>
          <w:sz w:val="24"/>
          <w:szCs w:val="24"/>
        </w:rPr>
      </w:pPr>
      <w:r w:rsidRPr="00D953B3">
        <w:rPr>
          <w:rFonts w:ascii="Times New Roman" w:hAnsi="Times New Roman" w:cs="Times New Roman"/>
          <w:b w:val="0"/>
          <w:color w:val="auto"/>
          <w:sz w:val="24"/>
          <w:szCs w:val="24"/>
        </w:rPr>
        <w:t>1. Как влияет процесс сушки травы на качество заготовляемого сена?</w:t>
      </w:r>
    </w:p>
    <w:p w:rsidR="00D953B3" w:rsidRPr="00D953B3" w:rsidRDefault="00D953B3" w:rsidP="00D953B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953B3">
        <w:rPr>
          <w:rFonts w:ascii="Times New Roman" w:hAnsi="Times New Roman" w:cs="Times New Roman"/>
          <w:sz w:val="24"/>
          <w:szCs w:val="24"/>
        </w:rPr>
        <w:t>2. Каково значение сочных кормов в кормлении сельскохозяйственных животных?</w:t>
      </w:r>
    </w:p>
    <w:p w:rsidR="00D953B3" w:rsidRPr="00D953B3" w:rsidRDefault="00D953B3" w:rsidP="00D953B3">
      <w:pPr>
        <w:pStyle w:val="a8"/>
        <w:tabs>
          <w:tab w:val="left" w:pos="360"/>
        </w:tabs>
        <w:spacing w:after="0"/>
        <w:ind w:left="0"/>
        <w:jc w:val="both"/>
      </w:pPr>
      <w:r w:rsidRPr="00D953B3">
        <w:t xml:space="preserve">3. Как изменяется </w:t>
      </w:r>
      <w:proofErr w:type="spellStart"/>
      <w:r w:rsidRPr="00D953B3">
        <w:t>силосуемость</w:t>
      </w:r>
      <w:proofErr w:type="spellEnd"/>
      <w:r w:rsidRPr="00D953B3">
        <w:t xml:space="preserve"> растительной массы в зависимости от содержания в ней сахара? </w:t>
      </w:r>
    </w:p>
    <w:p w:rsidR="00D953B3" w:rsidRPr="00D953B3" w:rsidRDefault="00D953B3" w:rsidP="00D953B3">
      <w:pPr>
        <w:pStyle w:val="a8"/>
        <w:tabs>
          <w:tab w:val="left" w:pos="360"/>
        </w:tabs>
        <w:spacing w:after="0"/>
        <w:ind w:left="0"/>
        <w:jc w:val="both"/>
      </w:pPr>
      <w:r w:rsidRPr="00D953B3">
        <w:t>4.Особенности технологии приготовления сенажа. Его отличие от приготовления силоса.</w:t>
      </w:r>
    </w:p>
    <w:p w:rsidR="00D953B3" w:rsidRPr="00D953B3" w:rsidRDefault="00D953B3" w:rsidP="00D953B3">
      <w:pPr>
        <w:pStyle w:val="a8"/>
        <w:tabs>
          <w:tab w:val="left" w:pos="360"/>
        </w:tabs>
        <w:spacing w:after="0"/>
        <w:ind w:left="0"/>
        <w:jc w:val="both"/>
      </w:pPr>
      <w:r w:rsidRPr="00D953B3">
        <w:t>5. В каких случаях при силосовании целесообразно применять химические консерванты?</w:t>
      </w:r>
    </w:p>
    <w:p w:rsidR="00D953B3" w:rsidRPr="00D953B3" w:rsidRDefault="00D953B3" w:rsidP="00D953B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953B3">
        <w:rPr>
          <w:rFonts w:ascii="Times New Roman" w:hAnsi="Times New Roman" w:cs="Times New Roman"/>
          <w:sz w:val="24"/>
          <w:szCs w:val="24"/>
        </w:rPr>
        <w:t xml:space="preserve">6. Определить массу сена: скирда низкая с округлой вершиной, ширина </w:t>
      </w:r>
      <w:smartTag w:uri="urn:schemas-microsoft-com:office:smarttags" w:element="metricconverter">
        <w:smartTagPr>
          <w:attr w:name="ProductID" w:val="6 м"/>
        </w:smartTagPr>
        <w:r w:rsidRPr="00D953B3">
          <w:rPr>
            <w:rFonts w:ascii="Times New Roman" w:hAnsi="Times New Roman" w:cs="Times New Roman"/>
            <w:sz w:val="24"/>
            <w:szCs w:val="24"/>
          </w:rPr>
          <w:t>6 м</w:t>
        </w:r>
      </w:smartTag>
      <w:r w:rsidRPr="00D953B3">
        <w:rPr>
          <w:rFonts w:ascii="Times New Roman" w:hAnsi="Times New Roman" w:cs="Times New Roman"/>
          <w:sz w:val="24"/>
          <w:szCs w:val="24"/>
        </w:rPr>
        <w:t xml:space="preserve">, перекидка </w:t>
      </w:r>
      <w:smartTag w:uri="urn:schemas-microsoft-com:office:smarttags" w:element="metricconverter">
        <w:smartTagPr>
          <w:attr w:name="ProductID" w:val="10 м"/>
        </w:smartTagPr>
        <w:r w:rsidRPr="00D953B3">
          <w:rPr>
            <w:rFonts w:ascii="Times New Roman" w:hAnsi="Times New Roman" w:cs="Times New Roman"/>
            <w:sz w:val="24"/>
            <w:szCs w:val="24"/>
          </w:rPr>
          <w:t>10 м</w:t>
        </w:r>
      </w:smartTag>
      <w:r w:rsidRPr="00D953B3">
        <w:rPr>
          <w:rFonts w:ascii="Times New Roman" w:hAnsi="Times New Roman" w:cs="Times New Roman"/>
          <w:sz w:val="24"/>
          <w:szCs w:val="24"/>
        </w:rPr>
        <w:t xml:space="preserve">, длина </w:t>
      </w:r>
      <w:smartTag w:uri="urn:schemas-microsoft-com:office:smarttags" w:element="metricconverter">
        <w:smartTagPr>
          <w:attr w:name="ProductID" w:val="18 м"/>
        </w:smartTagPr>
        <w:r w:rsidRPr="00D953B3">
          <w:rPr>
            <w:rFonts w:ascii="Times New Roman" w:hAnsi="Times New Roman" w:cs="Times New Roman"/>
            <w:sz w:val="24"/>
            <w:szCs w:val="24"/>
          </w:rPr>
          <w:t>18 м</w:t>
        </w:r>
      </w:smartTag>
      <w:r w:rsidRPr="00D953B3">
        <w:rPr>
          <w:rFonts w:ascii="Times New Roman" w:hAnsi="Times New Roman" w:cs="Times New Roman"/>
          <w:sz w:val="24"/>
          <w:szCs w:val="24"/>
        </w:rPr>
        <w:t xml:space="preserve">. Сено </w:t>
      </w:r>
      <w:proofErr w:type="spellStart"/>
      <w:r w:rsidRPr="00D953B3">
        <w:rPr>
          <w:rFonts w:ascii="Times New Roman" w:hAnsi="Times New Roman" w:cs="Times New Roman"/>
          <w:sz w:val="24"/>
          <w:szCs w:val="24"/>
        </w:rPr>
        <w:t>мелкотравное</w:t>
      </w:r>
      <w:proofErr w:type="spellEnd"/>
      <w:r w:rsidRPr="00D953B3">
        <w:rPr>
          <w:rFonts w:ascii="Times New Roman" w:hAnsi="Times New Roman" w:cs="Times New Roman"/>
          <w:sz w:val="24"/>
          <w:szCs w:val="24"/>
        </w:rPr>
        <w:t xml:space="preserve"> злаково-разнотравное, пожелтевшее. Срок хранения 30 дней.</w:t>
      </w:r>
    </w:p>
    <w:p w:rsidR="00D953B3" w:rsidRPr="00D953B3" w:rsidRDefault="00D953B3" w:rsidP="00D953B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953B3">
        <w:rPr>
          <w:rFonts w:ascii="Times New Roman" w:hAnsi="Times New Roman" w:cs="Times New Roman"/>
          <w:sz w:val="24"/>
          <w:szCs w:val="24"/>
        </w:rPr>
        <w:lastRenderedPageBreak/>
        <w:t xml:space="preserve">7. В хозяйстве 500 коров с продуктивностью </w:t>
      </w:r>
      <w:smartTag w:uri="urn:schemas-microsoft-com:office:smarttags" w:element="metricconverter">
        <w:smartTagPr>
          <w:attr w:name="ProductID" w:val="3000 кг"/>
        </w:smartTagPr>
        <w:r w:rsidRPr="00D953B3">
          <w:rPr>
            <w:rFonts w:ascii="Times New Roman" w:hAnsi="Times New Roman" w:cs="Times New Roman"/>
            <w:sz w:val="24"/>
            <w:szCs w:val="24"/>
          </w:rPr>
          <w:t>3000 кг</w:t>
        </w:r>
      </w:smartTag>
      <w:r w:rsidRPr="00D953B3">
        <w:rPr>
          <w:rFonts w:ascii="Times New Roman" w:hAnsi="Times New Roman" w:cs="Times New Roman"/>
          <w:sz w:val="24"/>
          <w:szCs w:val="24"/>
        </w:rPr>
        <w:t xml:space="preserve"> молока на 1 корову. В рационе силоса 23 %. Определить потребность в силосе, зеленой массе и площадь посева силосных культур, если выход силоса 0,7, а урожайность 25 т/га.</w:t>
      </w:r>
    </w:p>
    <w:p w:rsidR="00D953B3" w:rsidRPr="00D953B3" w:rsidRDefault="00D953B3" w:rsidP="00D953B3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953B3">
        <w:rPr>
          <w:rFonts w:ascii="Times New Roman" w:hAnsi="Times New Roman" w:cs="Times New Roman"/>
          <w:sz w:val="24"/>
          <w:szCs w:val="24"/>
        </w:rPr>
        <w:t>8. Рассчитать соотношение компонентов при силосовании. Оптимальная влажность силоса 70 %: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43"/>
        <w:gridCol w:w="957"/>
        <w:gridCol w:w="1137"/>
        <w:gridCol w:w="1292"/>
        <w:gridCol w:w="1977"/>
        <w:gridCol w:w="1118"/>
        <w:gridCol w:w="1047"/>
      </w:tblGrid>
      <w:tr w:rsidR="00D953B3" w:rsidRPr="00D953B3" w:rsidTr="00D953B3">
        <w:trPr>
          <w:cantSplit/>
          <w:jc w:val="center"/>
        </w:trPr>
        <w:tc>
          <w:tcPr>
            <w:tcW w:w="1067" w:type="pct"/>
            <w:vMerge w:val="restar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953B3">
              <w:rPr>
                <w:rFonts w:ascii="Times New Roman" w:hAnsi="Times New Roman" w:cs="Times New Roman"/>
                <w:bCs/>
                <w:sz w:val="24"/>
                <w:szCs w:val="24"/>
              </w:rPr>
              <w:t>Культура</w:t>
            </w:r>
          </w:p>
        </w:tc>
        <w:tc>
          <w:tcPr>
            <w:tcW w:w="1094" w:type="pct"/>
            <w:gridSpan w:val="2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953B3">
              <w:rPr>
                <w:rFonts w:ascii="Times New Roman" w:hAnsi="Times New Roman" w:cs="Times New Roman"/>
                <w:bCs/>
                <w:sz w:val="24"/>
                <w:szCs w:val="24"/>
              </w:rPr>
              <w:t>Влажность, %</w:t>
            </w:r>
          </w:p>
        </w:tc>
        <w:tc>
          <w:tcPr>
            <w:tcW w:w="675" w:type="pct"/>
            <w:vMerge w:val="restar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953B3">
              <w:rPr>
                <w:rFonts w:ascii="Times New Roman" w:hAnsi="Times New Roman" w:cs="Times New Roman"/>
                <w:bCs/>
                <w:sz w:val="24"/>
                <w:szCs w:val="24"/>
              </w:rPr>
              <w:t>Ёмкость траншеи, т</w:t>
            </w:r>
          </w:p>
        </w:tc>
        <w:tc>
          <w:tcPr>
            <w:tcW w:w="1033" w:type="pct"/>
            <w:vMerge w:val="restar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953B3">
              <w:rPr>
                <w:rFonts w:ascii="Times New Roman" w:hAnsi="Times New Roman" w:cs="Times New Roman"/>
                <w:bCs/>
                <w:sz w:val="24"/>
                <w:szCs w:val="24"/>
              </w:rPr>
              <w:t>Соотношение компонентов</w:t>
            </w:r>
          </w:p>
        </w:tc>
        <w:tc>
          <w:tcPr>
            <w:tcW w:w="1131" w:type="pct"/>
            <w:gridSpan w:val="2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953B3">
              <w:rPr>
                <w:rFonts w:ascii="Times New Roman" w:hAnsi="Times New Roman" w:cs="Times New Roman"/>
                <w:bCs/>
                <w:sz w:val="24"/>
                <w:szCs w:val="24"/>
              </w:rPr>
              <w:t>Необходимо, т</w:t>
            </w:r>
          </w:p>
        </w:tc>
      </w:tr>
      <w:tr w:rsidR="00D953B3" w:rsidRPr="00D953B3" w:rsidTr="00D953B3">
        <w:trPr>
          <w:cantSplit/>
          <w:jc w:val="center"/>
        </w:trPr>
        <w:tc>
          <w:tcPr>
            <w:tcW w:w="1067" w:type="pct"/>
            <w:vMerge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500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953B3">
              <w:rPr>
                <w:rFonts w:ascii="Times New Roman" w:hAnsi="Times New Roman" w:cs="Times New Roman"/>
                <w:bCs/>
                <w:sz w:val="24"/>
                <w:szCs w:val="24"/>
              </w:rPr>
              <w:t>сырья</w:t>
            </w:r>
          </w:p>
        </w:tc>
        <w:tc>
          <w:tcPr>
            <w:tcW w:w="594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953B3">
              <w:rPr>
                <w:rFonts w:ascii="Times New Roman" w:hAnsi="Times New Roman" w:cs="Times New Roman"/>
                <w:bCs/>
                <w:sz w:val="24"/>
                <w:szCs w:val="24"/>
              </w:rPr>
              <w:t>соломы</w:t>
            </w:r>
          </w:p>
        </w:tc>
        <w:tc>
          <w:tcPr>
            <w:tcW w:w="675" w:type="pct"/>
            <w:vMerge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033" w:type="pct"/>
            <w:vMerge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584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953B3">
              <w:rPr>
                <w:rFonts w:ascii="Times New Roman" w:hAnsi="Times New Roman" w:cs="Times New Roman"/>
                <w:bCs/>
                <w:sz w:val="24"/>
                <w:szCs w:val="24"/>
              </w:rPr>
              <w:t>зелёной массы</w:t>
            </w:r>
          </w:p>
        </w:tc>
        <w:tc>
          <w:tcPr>
            <w:tcW w:w="547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953B3">
              <w:rPr>
                <w:rFonts w:ascii="Times New Roman" w:hAnsi="Times New Roman" w:cs="Times New Roman"/>
                <w:bCs/>
                <w:sz w:val="24"/>
                <w:szCs w:val="24"/>
              </w:rPr>
              <w:t>соломы</w:t>
            </w:r>
          </w:p>
        </w:tc>
      </w:tr>
      <w:tr w:rsidR="00D953B3" w:rsidRPr="00D953B3" w:rsidTr="00D953B3">
        <w:trPr>
          <w:jc w:val="center"/>
        </w:trPr>
        <w:tc>
          <w:tcPr>
            <w:tcW w:w="1067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53B3">
              <w:rPr>
                <w:rFonts w:ascii="Times New Roman" w:hAnsi="Times New Roman" w:cs="Times New Roman"/>
                <w:sz w:val="24"/>
                <w:szCs w:val="24"/>
              </w:rPr>
              <w:t>Кукуруза</w:t>
            </w:r>
          </w:p>
        </w:tc>
        <w:tc>
          <w:tcPr>
            <w:tcW w:w="500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53B3">
              <w:rPr>
                <w:rFonts w:ascii="Times New Roman" w:hAnsi="Times New Roman" w:cs="Times New Roman"/>
                <w:sz w:val="24"/>
                <w:szCs w:val="24"/>
              </w:rPr>
              <w:t>82</w:t>
            </w:r>
          </w:p>
        </w:tc>
        <w:tc>
          <w:tcPr>
            <w:tcW w:w="594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53B3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675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53B3">
              <w:rPr>
                <w:rFonts w:ascii="Times New Roman" w:hAnsi="Times New Roman" w:cs="Times New Roman"/>
                <w:sz w:val="24"/>
                <w:szCs w:val="24"/>
              </w:rPr>
              <w:t>600</w:t>
            </w:r>
          </w:p>
        </w:tc>
        <w:tc>
          <w:tcPr>
            <w:tcW w:w="1033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4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7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953B3" w:rsidRPr="00D953B3" w:rsidTr="00D953B3">
        <w:trPr>
          <w:jc w:val="center"/>
        </w:trPr>
        <w:tc>
          <w:tcPr>
            <w:tcW w:w="1067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pacing w:val="-6"/>
                <w:sz w:val="24"/>
                <w:szCs w:val="24"/>
              </w:rPr>
            </w:pPr>
            <w:r w:rsidRPr="00D953B3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Подсолнечник</w:t>
            </w:r>
          </w:p>
        </w:tc>
        <w:tc>
          <w:tcPr>
            <w:tcW w:w="500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53B3">
              <w:rPr>
                <w:rFonts w:ascii="Times New Roman" w:hAnsi="Times New Roman" w:cs="Times New Roman"/>
                <w:sz w:val="24"/>
                <w:szCs w:val="24"/>
              </w:rPr>
              <w:t>80</w:t>
            </w:r>
          </w:p>
        </w:tc>
        <w:tc>
          <w:tcPr>
            <w:tcW w:w="594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53B3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675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53B3">
              <w:rPr>
                <w:rFonts w:ascii="Times New Roman" w:hAnsi="Times New Roman" w:cs="Times New Roman"/>
                <w:sz w:val="24"/>
                <w:szCs w:val="24"/>
              </w:rPr>
              <w:t>1050</w:t>
            </w:r>
          </w:p>
        </w:tc>
        <w:tc>
          <w:tcPr>
            <w:tcW w:w="1033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4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7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953B3" w:rsidRPr="00D953B3" w:rsidTr="00D953B3">
        <w:trPr>
          <w:jc w:val="center"/>
        </w:trPr>
        <w:tc>
          <w:tcPr>
            <w:tcW w:w="1067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53B3">
              <w:rPr>
                <w:rFonts w:ascii="Times New Roman" w:hAnsi="Times New Roman" w:cs="Times New Roman"/>
                <w:sz w:val="24"/>
                <w:szCs w:val="24"/>
              </w:rPr>
              <w:t>Рапс</w:t>
            </w:r>
          </w:p>
        </w:tc>
        <w:tc>
          <w:tcPr>
            <w:tcW w:w="500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53B3"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594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53B3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675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53B3">
              <w:rPr>
                <w:rFonts w:ascii="Times New Roman" w:hAnsi="Times New Roman" w:cs="Times New Roman"/>
                <w:sz w:val="24"/>
                <w:szCs w:val="24"/>
              </w:rPr>
              <w:t>1000</w:t>
            </w:r>
          </w:p>
        </w:tc>
        <w:tc>
          <w:tcPr>
            <w:tcW w:w="1033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4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7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953B3" w:rsidRPr="00D953B3" w:rsidTr="00D953B3">
        <w:trPr>
          <w:jc w:val="center"/>
        </w:trPr>
        <w:tc>
          <w:tcPr>
            <w:tcW w:w="1067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53B3">
              <w:rPr>
                <w:rFonts w:ascii="Times New Roman" w:hAnsi="Times New Roman" w:cs="Times New Roman"/>
                <w:sz w:val="24"/>
                <w:szCs w:val="24"/>
              </w:rPr>
              <w:t>Рапс</w:t>
            </w:r>
          </w:p>
        </w:tc>
        <w:tc>
          <w:tcPr>
            <w:tcW w:w="500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53B3"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594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53B3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675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53B3">
              <w:rPr>
                <w:rFonts w:ascii="Times New Roman" w:hAnsi="Times New Roman" w:cs="Times New Roman"/>
                <w:sz w:val="24"/>
                <w:szCs w:val="24"/>
              </w:rPr>
              <w:t>2000</w:t>
            </w:r>
          </w:p>
        </w:tc>
        <w:tc>
          <w:tcPr>
            <w:tcW w:w="1033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4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7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953B3" w:rsidRPr="00D953B3" w:rsidTr="00D953B3">
        <w:trPr>
          <w:jc w:val="center"/>
        </w:trPr>
        <w:tc>
          <w:tcPr>
            <w:tcW w:w="1067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53B3">
              <w:rPr>
                <w:rFonts w:ascii="Times New Roman" w:hAnsi="Times New Roman" w:cs="Times New Roman"/>
                <w:sz w:val="24"/>
                <w:szCs w:val="24"/>
              </w:rPr>
              <w:t>Рапс</w:t>
            </w:r>
          </w:p>
        </w:tc>
        <w:tc>
          <w:tcPr>
            <w:tcW w:w="500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53B3">
              <w:rPr>
                <w:rFonts w:ascii="Times New Roman" w:hAnsi="Times New Roman" w:cs="Times New Roman"/>
                <w:sz w:val="24"/>
                <w:szCs w:val="24"/>
              </w:rPr>
              <w:t>90</w:t>
            </w:r>
          </w:p>
        </w:tc>
        <w:tc>
          <w:tcPr>
            <w:tcW w:w="594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53B3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675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53B3">
              <w:rPr>
                <w:rFonts w:ascii="Times New Roman" w:hAnsi="Times New Roman" w:cs="Times New Roman"/>
                <w:sz w:val="24"/>
                <w:szCs w:val="24"/>
              </w:rPr>
              <w:t>2000</w:t>
            </w:r>
          </w:p>
        </w:tc>
        <w:tc>
          <w:tcPr>
            <w:tcW w:w="1033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4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7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953B3" w:rsidRPr="00D953B3" w:rsidRDefault="00D953B3" w:rsidP="00D953B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:rsidR="00D953B3" w:rsidRPr="00D953B3" w:rsidRDefault="00D953B3" w:rsidP="00D953B3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953B3">
        <w:rPr>
          <w:rFonts w:ascii="Times New Roman" w:hAnsi="Times New Roman" w:cs="Times New Roman"/>
          <w:sz w:val="24"/>
          <w:szCs w:val="24"/>
        </w:rPr>
        <w:t xml:space="preserve">9. Определить можно ли начинать </w:t>
      </w:r>
      <w:proofErr w:type="spellStart"/>
      <w:r w:rsidRPr="00D953B3">
        <w:rPr>
          <w:rFonts w:ascii="Times New Roman" w:hAnsi="Times New Roman" w:cs="Times New Roman"/>
          <w:sz w:val="24"/>
          <w:szCs w:val="24"/>
        </w:rPr>
        <w:t>сенажирование</w:t>
      </w:r>
      <w:proofErr w:type="spellEnd"/>
      <w:r w:rsidRPr="00D953B3">
        <w:rPr>
          <w:rFonts w:ascii="Times New Roman" w:hAnsi="Times New Roman" w:cs="Times New Roman"/>
          <w:sz w:val="24"/>
          <w:szCs w:val="24"/>
        </w:rPr>
        <w:t>? Оптимальная влажность сенажа 55 %.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93"/>
        <w:gridCol w:w="1983"/>
        <w:gridCol w:w="2100"/>
        <w:gridCol w:w="1997"/>
        <w:gridCol w:w="1398"/>
      </w:tblGrid>
      <w:tr w:rsidR="00D953B3" w:rsidRPr="00D953B3" w:rsidTr="00D953B3">
        <w:trPr>
          <w:jc w:val="center"/>
        </w:trPr>
        <w:tc>
          <w:tcPr>
            <w:tcW w:w="1093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953B3">
              <w:rPr>
                <w:rFonts w:ascii="Times New Roman" w:hAnsi="Times New Roman" w:cs="Times New Roman"/>
                <w:bCs/>
                <w:sz w:val="24"/>
                <w:szCs w:val="24"/>
              </w:rPr>
              <w:t>Культура</w:t>
            </w:r>
          </w:p>
        </w:tc>
        <w:tc>
          <w:tcPr>
            <w:tcW w:w="1036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953B3">
              <w:rPr>
                <w:rFonts w:ascii="Times New Roman" w:hAnsi="Times New Roman" w:cs="Times New Roman"/>
                <w:bCs/>
                <w:sz w:val="24"/>
                <w:szCs w:val="24"/>
              </w:rPr>
              <w:t>Первоначальная влажность, %</w:t>
            </w:r>
          </w:p>
        </w:tc>
        <w:tc>
          <w:tcPr>
            <w:tcW w:w="1097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953B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Масса навески до </w:t>
            </w:r>
            <w:proofErr w:type="spellStart"/>
            <w:r w:rsidRPr="00D953B3">
              <w:rPr>
                <w:rFonts w:ascii="Times New Roman" w:hAnsi="Times New Roman" w:cs="Times New Roman"/>
                <w:bCs/>
                <w:sz w:val="24"/>
                <w:szCs w:val="24"/>
              </w:rPr>
              <w:t>провяливания</w:t>
            </w:r>
            <w:proofErr w:type="spellEnd"/>
            <w:r w:rsidRPr="00D953B3">
              <w:rPr>
                <w:rFonts w:ascii="Times New Roman" w:hAnsi="Times New Roman" w:cs="Times New Roman"/>
                <w:bCs/>
                <w:sz w:val="24"/>
                <w:szCs w:val="24"/>
              </w:rPr>
              <w:t>, кг</w:t>
            </w:r>
          </w:p>
        </w:tc>
        <w:tc>
          <w:tcPr>
            <w:tcW w:w="1043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953B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Масса навески после </w:t>
            </w:r>
            <w:proofErr w:type="spellStart"/>
            <w:r w:rsidRPr="00D953B3">
              <w:rPr>
                <w:rFonts w:ascii="Times New Roman" w:hAnsi="Times New Roman" w:cs="Times New Roman"/>
                <w:bCs/>
                <w:sz w:val="24"/>
                <w:szCs w:val="24"/>
              </w:rPr>
              <w:t>провяливания</w:t>
            </w:r>
            <w:proofErr w:type="spellEnd"/>
            <w:r w:rsidRPr="00D953B3">
              <w:rPr>
                <w:rFonts w:ascii="Times New Roman" w:hAnsi="Times New Roman" w:cs="Times New Roman"/>
                <w:bCs/>
                <w:sz w:val="24"/>
                <w:szCs w:val="24"/>
              </w:rPr>
              <w:t>, кг</w:t>
            </w:r>
          </w:p>
        </w:tc>
        <w:tc>
          <w:tcPr>
            <w:tcW w:w="730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953B3">
              <w:rPr>
                <w:rFonts w:ascii="Times New Roman" w:hAnsi="Times New Roman" w:cs="Times New Roman"/>
                <w:bCs/>
                <w:sz w:val="24"/>
                <w:szCs w:val="24"/>
              </w:rPr>
              <w:t>Влажность, %</w:t>
            </w:r>
          </w:p>
        </w:tc>
      </w:tr>
      <w:tr w:rsidR="00D953B3" w:rsidRPr="00D953B3" w:rsidTr="00D953B3">
        <w:trPr>
          <w:jc w:val="center"/>
        </w:trPr>
        <w:tc>
          <w:tcPr>
            <w:tcW w:w="1093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53B3">
              <w:rPr>
                <w:rFonts w:ascii="Times New Roman" w:hAnsi="Times New Roman" w:cs="Times New Roman"/>
                <w:sz w:val="24"/>
                <w:szCs w:val="24"/>
              </w:rPr>
              <w:t>Люцерна</w:t>
            </w:r>
          </w:p>
        </w:tc>
        <w:tc>
          <w:tcPr>
            <w:tcW w:w="1036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7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43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30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953B3" w:rsidRPr="00D953B3" w:rsidTr="00D953B3">
        <w:trPr>
          <w:jc w:val="center"/>
        </w:trPr>
        <w:tc>
          <w:tcPr>
            <w:tcW w:w="1093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53B3">
              <w:rPr>
                <w:rFonts w:ascii="Times New Roman" w:hAnsi="Times New Roman" w:cs="Times New Roman"/>
                <w:sz w:val="24"/>
                <w:szCs w:val="24"/>
              </w:rPr>
              <w:t>Горох с овсом</w:t>
            </w:r>
          </w:p>
        </w:tc>
        <w:tc>
          <w:tcPr>
            <w:tcW w:w="1036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7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43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30" w:type="pct"/>
            <w:vAlign w:val="center"/>
          </w:tcPr>
          <w:p w:rsidR="00D953B3" w:rsidRPr="00D953B3" w:rsidRDefault="00D953B3" w:rsidP="00D953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953B3" w:rsidRDefault="00D953B3" w:rsidP="00D953B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953B3">
        <w:rPr>
          <w:rFonts w:ascii="Times New Roman" w:hAnsi="Times New Roman" w:cs="Times New Roman"/>
          <w:sz w:val="24"/>
          <w:szCs w:val="24"/>
        </w:rPr>
        <w:t>10. Необходимо заложить силос в траншею 1500 т. Сколько подвезти соломы влажностью 15 %, если сырье имеет влажность 85 %?</w:t>
      </w:r>
    </w:p>
    <w:p w:rsidR="00D953B3" w:rsidRPr="00D953B3" w:rsidRDefault="00D953B3" w:rsidP="00D953B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91646" w:rsidRPr="00B253B2" w:rsidRDefault="00191646" w:rsidP="00191646">
      <w:pPr>
        <w:pStyle w:val="2"/>
        <w:spacing w:before="0" w:line="240" w:lineRule="auto"/>
        <w:contextualSpacing/>
        <w:jc w:val="both"/>
        <w:rPr>
          <w:rFonts w:ascii="Times New Roman" w:hAnsi="Times New Roman" w:cs="Times New Roman"/>
          <w:bCs w:val="0"/>
          <w:i/>
          <w:color w:val="auto"/>
          <w:sz w:val="24"/>
          <w:szCs w:val="24"/>
        </w:rPr>
      </w:pPr>
      <w:r w:rsidRPr="00B253B2">
        <w:rPr>
          <w:rFonts w:ascii="Times New Roman" w:hAnsi="Times New Roman" w:cs="Times New Roman"/>
          <w:color w:val="auto"/>
          <w:sz w:val="24"/>
          <w:szCs w:val="24"/>
        </w:rPr>
        <w:t xml:space="preserve">Критерии оценки знаний и компетенций слушателей: </w:t>
      </w:r>
    </w:p>
    <w:p w:rsidR="00191646" w:rsidRDefault="00191646" w:rsidP="00191646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>Показателями уровня освоенности компетенций являются:</w:t>
      </w:r>
    </w:p>
    <w:p w:rsidR="00191646" w:rsidRPr="00B253B2" w:rsidRDefault="00191646" w:rsidP="0019164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1-й этап (уровень знаний):</w:t>
      </w:r>
    </w:p>
    <w:p w:rsidR="00191646" w:rsidRPr="00B253B2" w:rsidRDefault="00191646" w:rsidP="0019164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 xml:space="preserve">учение </w:t>
      </w:r>
      <w:r w:rsidRPr="00B253B2">
        <w:rPr>
          <w:rFonts w:ascii="Times New Roman" w:hAnsi="Times New Roman" w:cs="Times New Roman"/>
          <w:sz w:val="24"/>
          <w:szCs w:val="24"/>
        </w:rPr>
        <w:t>отвеча</w:t>
      </w:r>
      <w:r>
        <w:rPr>
          <w:rFonts w:ascii="Times New Roman" w:hAnsi="Times New Roman" w:cs="Times New Roman"/>
          <w:sz w:val="24"/>
          <w:szCs w:val="24"/>
        </w:rPr>
        <w:t>ть</w:t>
      </w:r>
      <w:r w:rsidRPr="00B253B2">
        <w:rPr>
          <w:rFonts w:ascii="Times New Roman" w:hAnsi="Times New Roman" w:cs="Times New Roman"/>
          <w:sz w:val="24"/>
          <w:szCs w:val="24"/>
        </w:rPr>
        <w:t xml:space="preserve"> на основные вопросы на уровне понимания сути – зачтено.</w:t>
      </w:r>
    </w:p>
    <w:p w:rsidR="00191646" w:rsidRPr="00B253B2" w:rsidRDefault="00191646" w:rsidP="0019164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>- множественные ошибки при ответе на вопросы – не зачтено</w:t>
      </w:r>
    </w:p>
    <w:p w:rsidR="00191646" w:rsidRPr="00B253B2" w:rsidRDefault="00191646" w:rsidP="0019164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2-й этап (уровень умений):</w:t>
      </w:r>
    </w:p>
    <w:p w:rsidR="00191646" w:rsidRPr="00B253B2" w:rsidRDefault="00191646" w:rsidP="0019164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>умение выполнять задания</w:t>
      </w:r>
      <w:r w:rsidRPr="00B253B2">
        <w:rPr>
          <w:rFonts w:ascii="Times New Roman" w:hAnsi="Times New Roman" w:cs="Times New Roman"/>
          <w:sz w:val="24"/>
          <w:szCs w:val="24"/>
        </w:rPr>
        <w:t xml:space="preserve"> с незначительными ошибками – зачтено</w:t>
      </w:r>
    </w:p>
    <w:p w:rsidR="00191646" w:rsidRPr="00B253B2" w:rsidRDefault="00191646" w:rsidP="0019164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>выполнение заданий</w:t>
      </w:r>
      <w:r w:rsidRPr="00B253B2">
        <w:rPr>
          <w:rFonts w:ascii="Times New Roman" w:hAnsi="Times New Roman" w:cs="Times New Roman"/>
          <w:sz w:val="24"/>
          <w:szCs w:val="24"/>
        </w:rPr>
        <w:t xml:space="preserve"> с ошибками, которые не может исправить при коррекции их преподавателем – не зачтено</w:t>
      </w:r>
    </w:p>
    <w:p w:rsidR="00191646" w:rsidRPr="00B253B2" w:rsidRDefault="00191646" w:rsidP="0019164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3-й этап (уровень владения навыками):</w:t>
      </w:r>
    </w:p>
    <w:p w:rsidR="00191646" w:rsidRPr="00B253B2" w:rsidRDefault="00191646" w:rsidP="0019164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>демонстрация</w:t>
      </w:r>
      <w:r w:rsidRPr="00B253B2">
        <w:rPr>
          <w:rFonts w:ascii="Times New Roman" w:hAnsi="Times New Roman" w:cs="Times New Roman"/>
          <w:sz w:val="24"/>
          <w:szCs w:val="24"/>
        </w:rPr>
        <w:t xml:space="preserve"> значительно</w:t>
      </w:r>
      <w:r>
        <w:rPr>
          <w:rFonts w:ascii="Times New Roman" w:hAnsi="Times New Roman" w:cs="Times New Roman"/>
          <w:sz w:val="24"/>
          <w:szCs w:val="24"/>
        </w:rPr>
        <w:t>го</w:t>
      </w:r>
      <w:r w:rsidRPr="00B253B2">
        <w:rPr>
          <w:rFonts w:ascii="Times New Roman" w:hAnsi="Times New Roman" w:cs="Times New Roman"/>
          <w:sz w:val="24"/>
          <w:szCs w:val="24"/>
        </w:rPr>
        <w:t xml:space="preserve"> понимание проблемы, все </w:t>
      </w:r>
      <w:proofErr w:type="gramStart"/>
      <w:r w:rsidRPr="00B253B2">
        <w:rPr>
          <w:rFonts w:ascii="Times New Roman" w:hAnsi="Times New Roman" w:cs="Times New Roman"/>
          <w:sz w:val="24"/>
          <w:szCs w:val="24"/>
        </w:rPr>
        <w:t>требования,предъявляемые</w:t>
      </w:r>
      <w:proofErr w:type="gramEnd"/>
      <w:r w:rsidRPr="00B253B2">
        <w:rPr>
          <w:rFonts w:ascii="Times New Roman" w:hAnsi="Times New Roman" w:cs="Times New Roman"/>
          <w:sz w:val="24"/>
          <w:szCs w:val="24"/>
        </w:rPr>
        <w:t xml:space="preserve"> к заданию, выполнены – зачтено.</w:t>
      </w:r>
    </w:p>
    <w:p w:rsidR="00191646" w:rsidRDefault="00191646" w:rsidP="0019164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>- слабое понимание проблемы, большинство требований, предъявляемых к заданию, не выполнено – не зачтено.</w:t>
      </w:r>
    </w:p>
    <w:p w:rsidR="00191646" w:rsidRPr="0007683E" w:rsidRDefault="00191646" w:rsidP="0019164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7683E">
        <w:rPr>
          <w:rFonts w:ascii="Times New Roman" w:hAnsi="Times New Roman" w:cs="Times New Roman"/>
          <w:sz w:val="24"/>
          <w:szCs w:val="24"/>
        </w:rPr>
        <w:t xml:space="preserve">Уровень </w:t>
      </w:r>
      <w:proofErr w:type="spellStart"/>
      <w:r w:rsidRPr="0007683E">
        <w:rPr>
          <w:rFonts w:ascii="Times New Roman" w:hAnsi="Times New Roman" w:cs="Times New Roman"/>
          <w:sz w:val="24"/>
          <w:szCs w:val="24"/>
        </w:rPr>
        <w:t>сформированности</w:t>
      </w:r>
      <w:proofErr w:type="spellEnd"/>
      <w:r w:rsidRPr="0007683E">
        <w:rPr>
          <w:rFonts w:ascii="Times New Roman" w:hAnsi="Times New Roman" w:cs="Times New Roman"/>
          <w:sz w:val="24"/>
          <w:szCs w:val="24"/>
        </w:rPr>
        <w:t xml:space="preserve"> компетенций в целом по дисциплине оценивается на основе результатов промежуточной аттестации. Оценка выставляется по шкале «зач</w:t>
      </w:r>
      <w:r>
        <w:rPr>
          <w:rFonts w:ascii="Times New Roman" w:hAnsi="Times New Roman" w:cs="Times New Roman"/>
          <w:sz w:val="24"/>
          <w:szCs w:val="24"/>
        </w:rPr>
        <w:t>тено</w:t>
      </w:r>
      <w:r w:rsidRPr="0007683E">
        <w:rPr>
          <w:rFonts w:ascii="Times New Roman" w:hAnsi="Times New Roman" w:cs="Times New Roman"/>
          <w:sz w:val="24"/>
          <w:szCs w:val="24"/>
        </w:rPr>
        <w:t>», «не зач</w:t>
      </w:r>
      <w:r>
        <w:rPr>
          <w:rFonts w:ascii="Times New Roman" w:hAnsi="Times New Roman" w:cs="Times New Roman"/>
          <w:sz w:val="24"/>
          <w:szCs w:val="24"/>
        </w:rPr>
        <w:t>тено</w:t>
      </w:r>
      <w:r w:rsidRPr="0007683E">
        <w:rPr>
          <w:rFonts w:ascii="Times New Roman" w:hAnsi="Times New Roman" w:cs="Times New Roman"/>
          <w:sz w:val="24"/>
          <w:szCs w:val="24"/>
        </w:rPr>
        <w:t xml:space="preserve">» по </w:t>
      </w:r>
      <w:r>
        <w:rPr>
          <w:rFonts w:ascii="Times New Roman" w:hAnsi="Times New Roman" w:cs="Times New Roman"/>
          <w:sz w:val="24"/>
          <w:szCs w:val="24"/>
        </w:rPr>
        <w:t>итога</w:t>
      </w:r>
      <w:r w:rsidRPr="0007683E">
        <w:rPr>
          <w:rFonts w:ascii="Times New Roman" w:hAnsi="Times New Roman" w:cs="Times New Roman"/>
          <w:sz w:val="24"/>
          <w:szCs w:val="24"/>
        </w:rPr>
        <w:t>м освоения всех трех этапов.</w:t>
      </w:r>
    </w:p>
    <w:p w:rsidR="00492A23" w:rsidRDefault="00492A23" w:rsidP="00343D11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8"/>
          <w:szCs w:val="28"/>
        </w:rPr>
      </w:pPr>
    </w:p>
    <w:p w:rsidR="00C55E68" w:rsidRPr="00FC11BA" w:rsidRDefault="00C55E68" w:rsidP="00192821">
      <w:pPr>
        <w:pStyle w:val="2"/>
        <w:spacing w:before="0" w:line="240" w:lineRule="auto"/>
        <w:contextualSpacing/>
        <w:jc w:val="center"/>
        <w:rPr>
          <w:rFonts w:ascii="Times New Roman" w:hAnsi="Times New Roman" w:cs="Times New Roman"/>
          <w:iCs/>
          <w:color w:val="auto"/>
          <w:sz w:val="28"/>
          <w:szCs w:val="28"/>
        </w:rPr>
      </w:pPr>
      <w:r>
        <w:rPr>
          <w:rFonts w:ascii="Times New Roman" w:hAnsi="Times New Roman" w:cs="Times New Roman"/>
          <w:iCs/>
          <w:color w:val="auto"/>
          <w:sz w:val="28"/>
          <w:szCs w:val="28"/>
        </w:rPr>
        <w:t>4.3.6</w:t>
      </w:r>
      <w:r w:rsidRPr="00FC11BA">
        <w:rPr>
          <w:rFonts w:ascii="Times New Roman" w:hAnsi="Times New Roman" w:cs="Times New Roman"/>
          <w:iCs/>
          <w:color w:val="auto"/>
          <w:sz w:val="28"/>
          <w:szCs w:val="28"/>
        </w:rPr>
        <w:t>.Рабочая программа дисциплины</w:t>
      </w:r>
    </w:p>
    <w:p w:rsidR="00192821" w:rsidRDefault="00C55E68" w:rsidP="001928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55E68">
        <w:rPr>
          <w:rFonts w:ascii="Times New Roman" w:hAnsi="Times New Roman" w:cs="Times New Roman"/>
          <w:b/>
          <w:sz w:val="28"/>
          <w:szCs w:val="28"/>
        </w:rPr>
        <w:t xml:space="preserve">«Современные технические средства для заготовки сена, </w:t>
      </w:r>
    </w:p>
    <w:p w:rsidR="00C55E68" w:rsidRPr="00C55E68" w:rsidRDefault="00C55E68" w:rsidP="001928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55E68">
        <w:rPr>
          <w:rFonts w:ascii="Times New Roman" w:hAnsi="Times New Roman" w:cs="Times New Roman"/>
          <w:b/>
          <w:sz w:val="28"/>
          <w:szCs w:val="28"/>
        </w:rPr>
        <w:t>сенажа и силоса»</w:t>
      </w:r>
    </w:p>
    <w:p w:rsidR="00C55E68" w:rsidRPr="00904C84" w:rsidRDefault="00C55E68" w:rsidP="00C55E68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04C84">
        <w:rPr>
          <w:rFonts w:ascii="Times New Roman" w:hAnsi="Times New Roman" w:cs="Times New Roman"/>
          <w:color w:val="FF0000"/>
          <w:sz w:val="28"/>
          <w:szCs w:val="28"/>
        </w:rPr>
        <w:tab/>
      </w:r>
      <w:r w:rsidRPr="00904C84">
        <w:rPr>
          <w:rFonts w:ascii="Times New Roman" w:hAnsi="Times New Roman" w:cs="Times New Roman"/>
          <w:sz w:val="28"/>
          <w:szCs w:val="28"/>
          <w:u w:val="single"/>
        </w:rPr>
        <w:t xml:space="preserve">Цель дисциплины </w:t>
      </w:r>
      <w:r w:rsidRPr="00904C84"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>ознакомиться с техническими средствами, используемыми при заготовке кормов.</w:t>
      </w:r>
    </w:p>
    <w:p w:rsidR="00C55E68" w:rsidRPr="00FC11BA" w:rsidRDefault="00C55E68" w:rsidP="00C55E68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11BA">
        <w:rPr>
          <w:rFonts w:ascii="Times New Roman" w:hAnsi="Times New Roman" w:cs="Times New Roman"/>
          <w:sz w:val="28"/>
          <w:szCs w:val="28"/>
          <w:u w:val="single"/>
        </w:rPr>
        <w:t>Задачи дисциплины</w:t>
      </w:r>
      <w:r w:rsidRPr="00FC11BA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C55E68" w:rsidRDefault="004A106F" w:rsidP="00C55E68">
      <w:pPr>
        <w:pStyle w:val="a7"/>
        <w:numPr>
          <w:ilvl w:val="0"/>
          <w:numId w:val="19"/>
        </w:numPr>
        <w:jc w:val="both"/>
        <w:rPr>
          <w:szCs w:val="28"/>
        </w:rPr>
      </w:pPr>
      <w:r>
        <w:rPr>
          <w:szCs w:val="28"/>
        </w:rPr>
        <w:lastRenderedPageBreak/>
        <w:t>Ознакомиться с машинами, используемыми при заготовке кормов, отечественного и зарубежного производства</w:t>
      </w:r>
    </w:p>
    <w:p w:rsidR="004A106F" w:rsidRDefault="004A106F" w:rsidP="00C55E68">
      <w:pPr>
        <w:pStyle w:val="a7"/>
        <w:numPr>
          <w:ilvl w:val="0"/>
          <w:numId w:val="19"/>
        </w:numPr>
        <w:jc w:val="both"/>
        <w:rPr>
          <w:szCs w:val="28"/>
        </w:rPr>
      </w:pPr>
      <w:r>
        <w:rPr>
          <w:szCs w:val="28"/>
        </w:rPr>
        <w:t xml:space="preserve">Изучить особенности </w:t>
      </w:r>
      <w:proofErr w:type="spellStart"/>
      <w:r>
        <w:rPr>
          <w:szCs w:val="28"/>
        </w:rPr>
        <w:t>кормохранилищ</w:t>
      </w:r>
      <w:proofErr w:type="spellEnd"/>
      <w:r>
        <w:rPr>
          <w:szCs w:val="28"/>
        </w:rPr>
        <w:t>, правила закладки и укрытий, выемки кормов.</w:t>
      </w:r>
    </w:p>
    <w:p w:rsidR="00C55E68" w:rsidRPr="00FC11BA" w:rsidRDefault="00C55E68" w:rsidP="00C55E68">
      <w:pPr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C55E68" w:rsidRPr="00FC11BA" w:rsidRDefault="00C55E68" w:rsidP="00C55E68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FC11BA">
        <w:rPr>
          <w:rFonts w:ascii="Times New Roman" w:hAnsi="Times New Roman" w:cs="Times New Roman"/>
          <w:sz w:val="28"/>
          <w:szCs w:val="28"/>
          <w:u w:val="single"/>
        </w:rPr>
        <w:t>Процесс изучения дисциплины направлен на формирование следующи</w:t>
      </w:r>
      <w:r w:rsidR="004A106F">
        <w:rPr>
          <w:rFonts w:ascii="Times New Roman" w:hAnsi="Times New Roman" w:cs="Times New Roman"/>
          <w:sz w:val="28"/>
          <w:szCs w:val="28"/>
          <w:u w:val="single"/>
        </w:rPr>
        <w:t>х компетенций: ПК-1.</w:t>
      </w:r>
    </w:p>
    <w:p w:rsidR="00C55E68" w:rsidRPr="00FC11BA" w:rsidRDefault="00C55E68" w:rsidP="00C55E68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C55E68" w:rsidRPr="00FC11BA" w:rsidRDefault="00C55E68" w:rsidP="00C55E68">
      <w:pPr>
        <w:spacing w:after="0" w:line="240" w:lineRule="auto"/>
        <w:ind w:left="-375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FC11BA">
        <w:rPr>
          <w:rFonts w:ascii="Times New Roman" w:hAnsi="Times New Roman" w:cs="Times New Roman"/>
          <w:sz w:val="28"/>
          <w:szCs w:val="28"/>
        </w:rPr>
        <w:tab/>
      </w:r>
      <w:r w:rsidRPr="00FC11BA">
        <w:rPr>
          <w:rFonts w:ascii="Times New Roman" w:hAnsi="Times New Roman" w:cs="Times New Roman"/>
          <w:sz w:val="28"/>
          <w:szCs w:val="28"/>
        </w:rPr>
        <w:tab/>
      </w:r>
      <w:r w:rsidRPr="00FC11BA">
        <w:rPr>
          <w:rFonts w:ascii="Times New Roman" w:hAnsi="Times New Roman" w:cs="Times New Roman"/>
          <w:sz w:val="28"/>
          <w:szCs w:val="28"/>
          <w:u w:val="single"/>
        </w:rPr>
        <w:t>Объем дисциплины и виды учебной работы.</w:t>
      </w:r>
    </w:p>
    <w:p w:rsidR="00C55E68" w:rsidRPr="00FC11BA" w:rsidRDefault="00C55E68" w:rsidP="00C55E68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11BA">
        <w:rPr>
          <w:rFonts w:ascii="Times New Roman" w:hAnsi="Times New Roman" w:cs="Times New Roman"/>
          <w:sz w:val="28"/>
          <w:szCs w:val="28"/>
        </w:rPr>
        <w:t>Общая трудоемкость дисциплины со</w:t>
      </w:r>
      <w:r w:rsidR="000E45BA">
        <w:rPr>
          <w:rFonts w:ascii="Times New Roman" w:hAnsi="Times New Roman" w:cs="Times New Roman"/>
          <w:sz w:val="28"/>
          <w:szCs w:val="28"/>
        </w:rPr>
        <w:t>ставляет 9</w:t>
      </w:r>
      <w:r w:rsidRPr="00FC11BA">
        <w:rPr>
          <w:rFonts w:ascii="Times New Roman" w:hAnsi="Times New Roman" w:cs="Times New Roman"/>
          <w:sz w:val="28"/>
          <w:szCs w:val="28"/>
        </w:rPr>
        <w:t xml:space="preserve"> часов.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C55E68" w:rsidRPr="00FC11BA" w:rsidTr="00C55E68">
        <w:tc>
          <w:tcPr>
            <w:tcW w:w="4785" w:type="dxa"/>
          </w:tcPr>
          <w:p w:rsidR="00C55E68" w:rsidRPr="00FC11BA" w:rsidRDefault="00C55E68" w:rsidP="00C55E68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FC11BA">
              <w:rPr>
                <w:rFonts w:ascii="Times New Roman" w:hAnsi="Times New Roman" w:cs="Times New Roman"/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C55E68" w:rsidRPr="00FC11BA" w:rsidRDefault="00C55E68" w:rsidP="00C55E68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FC11BA">
              <w:rPr>
                <w:rFonts w:ascii="Times New Roman" w:hAnsi="Times New Roman" w:cs="Times New Roman"/>
                <w:b/>
              </w:rPr>
              <w:t>Всего часов</w:t>
            </w:r>
          </w:p>
        </w:tc>
      </w:tr>
      <w:tr w:rsidR="00C55E68" w:rsidRPr="00FC11BA" w:rsidTr="00C55E68">
        <w:tc>
          <w:tcPr>
            <w:tcW w:w="4785" w:type="dxa"/>
          </w:tcPr>
          <w:p w:rsidR="00C55E68" w:rsidRPr="00FC11BA" w:rsidRDefault="00C55E68" w:rsidP="00C55E68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Аудиторные занятия</w:t>
            </w:r>
          </w:p>
        </w:tc>
        <w:tc>
          <w:tcPr>
            <w:tcW w:w="4786" w:type="dxa"/>
          </w:tcPr>
          <w:p w:rsidR="00C55E68" w:rsidRPr="00FC11BA" w:rsidRDefault="004A106F" w:rsidP="00C55E68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</w:tr>
      <w:tr w:rsidR="00C55E68" w:rsidRPr="00FC11BA" w:rsidTr="00C55E68">
        <w:tc>
          <w:tcPr>
            <w:tcW w:w="4785" w:type="dxa"/>
          </w:tcPr>
          <w:p w:rsidR="00C55E68" w:rsidRPr="00FC11BA" w:rsidRDefault="00C55E68" w:rsidP="00C55E68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В том числе:</w:t>
            </w:r>
          </w:p>
        </w:tc>
        <w:tc>
          <w:tcPr>
            <w:tcW w:w="4786" w:type="dxa"/>
          </w:tcPr>
          <w:p w:rsidR="00C55E68" w:rsidRPr="00FC11BA" w:rsidRDefault="00C55E68" w:rsidP="00C55E68">
            <w:pPr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C55E68" w:rsidRPr="00FC11BA" w:rsidTr="00C55E68">
        <w:trPr>
          <w:trHeight w:val="211"/>
        </w:trPr>
        <w:tc>
          <w:tcPr>
            <w:tcW w:w="4785" w:type="dxa"/>
          </w:tcPr>
          <w:p w:rsidR="00C55E68" w:rsidRPr="00FC11BA" w:rsidRDefault="00C55E68" w:rsidP="00C55E68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Лекции</w:t>
            </w:r>
          </w:p>
        </w:tc>
        <w:tc>
          <w:tcPr>
            <w:tcW w:w="4786" w:type="dxa"/>
          </w:tcPr>
          <w:p w:rsidR="00C55E68" w:rsidRPr="00FC11BA" w:rsidRDefault="00C55E68" w:rsidP="00C55E68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</w:tr>
      <w:tr w:rsidR="00C55E68" w:rsidRPr="00FC11BA" w:rsidTr="00C55E68">
        <w:tc>
          <w:tcPr>
            <w:tcW w:w="4785" w:type="dxa"/>
          </w:tcPr>
          <w:p w:rsidR="00C55E68" w:rsidRPr="00FC11BA" w:rsidRDefault="00C55E68" w:rsidP="00C55E68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Практические занятия</w:t>
            </w:r>
          </w:p>
        </w:tc>
        <w:tc>
          <w:tcPr>
            <w:tcW w:w="4786" w:type="dxa"/>
          </w:tcPr>
          <w:p w:rsidR="00C55E68" w:rsidRPr="00FC11BA" w:rsidRDefault="004A106F" w:rsidP="00C55E68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C55E68" w:rsidRPr="00FC11BA" w:rsidTr="00C55E68">
        <w:tc>
          <w:tcPr>
            <w:tcW w:w="4785" w:type="dxa"/>
          </w:tcPr>
          <w:p w:rsidR="00C55E68" w:rsidRPr="00FC11BA" w:rsidRDefault="00C55E68" w:rsidP="00C55E68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Самостоятельная работа</w:t>
            </w:r>
          </w:p>
        </w:tc>
        <w:tc>
          <w:tcPr>
            <w:tcW w:w="4786" w:type="dxa"/>
          </w:tcPr>
          <w:p w:rsidR="00C55E68" w:rsidRPr="00FC11BA" w:rsidRDefault="000E45BA" w:rsidP="00C55E68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</w:tr>
      <w:tr w:rsidR="00C55E68" w:rsidRPr="00FC11BA" w:rsidTr="00C55E68">
        <w:tc>
          <w:tcPr>
            <w:tcW w:w="4785" w:type="dxa"/>
          </w:tcPr>
          <w:p w:rsidR="00C55E68" w:rsidRPr="00FC11BA" w:rsidRDefault="00C55E68" w:rsidP="00C55E68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C55E68" w:rsidRPr="00FC11BA" w:rsidRDefault="00C55E68" w:rsidP="00C55E68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зачет</w:t>
            </w:r>
          </w:p>
        </w:tc>
      </w:tr>
      <w:tr w:rsidR="00C55E68" w:rsidRPr="00FC11BA" w:rsidTr="00C55E68">
        <w:tc>
          <w:tcPr>
            <w:tcW w:w="4785" w:type="dxa"/>
          </w:tcPr>
          <w:p w:rsidR="00C55E68" w:rsidRPr="00FC11BA" w:rsidRDefault="00C55E68" w:rsidP="00C55E68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Общая трудоемкость</w:t>
            </w:r>
          </w:p>
        </w:tc>
        <w:tc>
          <w:tcPr>
            <w:tcW w:w="4786" w:type="dxa"/>
          </w:tcPr>
          <w:p w:rsidR="00C55E68" w:rsidRPr="00FC11BA" w:rsidRDefault="000E45BA" w:rsidP="00C55E68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</w:tr>
    </w:tbl>
    <w:p w:rsidR="00C55E68" w:rsidRDefault="00C55E68" w:rsidP="00C55E6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5E68" w:rsidRPr="00FC11BA" w:rsidRDefault="00C55E68" w:rsidP="00C55E68">
      <w:pPr>
        <w:spacing w:after="0" w:line="240" w:lineRule="auto"/>
        <w:ind w:firstLine="708"/>
        <w:contextualSpacing/>
        <w:rPr>
          <w:rFonts w:ascii="Times New Roman" w:hAnsi="Times New Roman" w:cs="Times New Roman"/>
          <w:u w:val="single"/>
        </w:rPr>
      </w:pPr>
      <w:r w:rsidRPr="00FC11BA">
        <w:rPr>
          <w:rFonts w:ascii="Times New Roman" w:hAnsi="Times New Roman" w:cs="Times New Roman"/>
          <w:u w:val="single"/>
        </w:rPr>
        <w:t>Структура дисциплины.</w:t>
      </w:r>
    </w:p>
    <w:p w:rsidR="00C55E68" w:rsidRPr="00355880" w:rsidRDefault="00C55E68" w:rsidP="00C55E68">
      <w:pPr>
        <w:spacing w:after="0" w:line="240" w:lineRule="auto"/>
        <w:contextualSpacing/>
        <w:rPr>
          <w:u w:val="single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03"/>
        <w:gridCol w:w="4092"/>
        <w:gridCol w:w="718"/>
        <w:gridCol w:w="915"/>
        <w:gridCol w:w="1522"/>
        <w:gridCol w:w="1821"/>
      </w:tblGrid>
      <w:tr w:rsidR="00C55E68" w:rsidRPr="00355880" w:rsidTr="00C55E68">
        <w:tc>
          <w:tcPr>
            <w:tcW w:w="0" w:type="auto"/>
            <w:vMerge w:val="restart"/>
            <w:vAlign w:val="center"/>
          </w:tcPr>
          <w:p w:rsidR="00C55E68" w:rsidRPr="00355880" w:rsidRDefault="00C55E68" w:rsidP="00C55E68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№</w:t>
            </w:r>
          </w:p>
          <w:p w:rsidR="00C55E68" w:rsidRPr="00355880" w:rsidRDefault="00C55E68" w:rsidP="00C55E68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C55E68" w:rsidRPr="00355880" w:rsidRDefault="00C55E68" w:rsidP="00C55E68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C55E68" w:rsidRPr="00355880" w:rsidRDefault="00C55E68" w:rsidP="00C55E68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Количество часов</w:t>
            </w:r>
          </w:p>
        </w:tc>
      </w:tr>
      <w:tr w:rsidR="00C55E68" w:rsidRPr="00355880" w:rsidTr="00C55E68">
        <w:tc>
          <w:tcPr>
            <w:tcW w:w="0" w:type="auto"/>
            <w:vMerge/>
            <w:vAlign w:val="center"/>
          </w:tcPr>
          <w:p w:rsidR="00C55E68" w:rsidRPr="00355880" w:rsidRDefault="00C55E68" w:rsidP="00C55E68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C55E68" w:rsidRPr="00355880" w:rsidRDefault="00C55E68" w:rsidP="00C55E68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C55E68" w:rsidRPr="00355880" w:rsidRDefault="00C55E68" w:rsidP="00C55E68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C55E68" w:rsidRPr="00355880" w:rsidRDefault="00C55E68" w:rsidP="00C55E68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в том числе</w:t>
            </w:r>
          </w:p>
        </w:tc>
      </w:tr>
      <w:tr w:rsidR="00C55E68" w:rsidRPr="00355880" w:rsidTr="00C55E68">
        <w:tc>
          <w:tcPr>
            <w:tcW w:w="0" w:type="auto"/>
            <w:vMerge/>
            <w:vAlign w:val="center"/>
          </w:tcPr>
          <w:p w:rsidR="00C55E68" w:rsidRPr="00355880" w:rsidRDefault="00C55E68" w:rsidP="00C55E68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C55E68" w:rsidRPr="00355880" w:rsidRDefault="00C55E68" w:rsidP="00C55E68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C55E68" w:rsidRPr="00355880" w:rsidRDefault="00C55E68" w:rsidP="00C55E68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</w:tcPr>
          <w:p w:rsidR="00C55E68" w:rsidRPr="00355880" w:rsidRDefault="00C55E68" w:rsidP="00C55E68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Лекции</w:t>
            </w:r>
          </w:p>
        </w:tc>
        <w:tc>
          <w:tcPr>
            <w:tcW w:w="0" w:type="auto"/>
          </w:tcPr>
          <w:p w:rsidR="00C55E68" w:rsidRPr="00355880" w:rsidRDefault="00C55E68" w:rsidP="00C55E68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Практические</w:t>
            </w:r>
          </w:p>
          <w:p w:rsidR="00C55E68" w:rsidRPr="00355880" w:rsidRDefault="00C55E68" w:rsidP="00C55E68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занятия</w:t>
            </w:r>
          </w:p>
        </w:tc>
        <w:tc>
          <w:tcPr>
            <w:tcW w:w="0" w:type="auto"/>
          </w:tcPr>
          <w:p w:rsidR="00C55E68" w:rsidRPr="00355880" w:rsidRDefault="00C55E68" w:rsidP="00C55E68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Самостоятельная</w:t>
            </w:r>
          </w:p>
          <w:p w:rsidR="00C55E68" w:rsidRPr="00355880" w:rsidRDefault="00C55E68" w:rsidP="00C55E68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работа</w:t>
            </w:r>
          </w:p>
        </w:tc>
      </w:tr>
      <w:tr w:rsidR="00C55E68" w:rsidRPr="00355880" w:rsidTr="00C55E68">
        <w:tc>
          <w:tcPr>
            <w:tcW w:w="0" w:type="auto"/>
            <w:vAlign w:val="center"/>
          </w:tcPr>
          <w:p w:rsidR="00C55E68" w:rsidRPr="00355880" w:rsidRDefault="00C55E68" w:rsidP="00C55E68">
            <w:pPr>
              <w:contextualSpacing/>
              <w:jc w:val="center"/>
              <w:rPr>
                <w:color w:val="000000" w:themeColor="text1"/>
              </w:rPr>
            </w:pPr>
            <w:r w:rsidRPr="00355880">
              <w:rPr>
                <w:color w:val="000000" w:themeColor="text1"/>
              </w:rPr>
              <w:t>1</w:t>
            </w:r>
          </w:p>
        </w:tc>
        <w:tc>
          <w:tcPr>
            <w:tcW w:w="0" w:type="auto"/>
          </w:tcPr>
          <w:p w:rsidR="00C55E68" w:rsidRPr="00E1339D" w:rsidRDefault="00524ECB" w:rsidP="00C55E68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Технологические комплексы машин для заготовки кормов</w:t>
            </w:r>
            <w:r w:rsidR="0003788E">
              <w:rPr>
                <w:color w:val="000000" w:themeColor="text1"/>
                <w:sz w:val="24"/>
                <w:szCs w:val="24"/>
              </w:rPr>
              <w:t>, в том числе машины для уборки трав и силосных культур с измельчением</w:t>
            </w:r>
          </w:p>
        </w:tc>
        <w:tc>
          <w:tcPr>
            <w:tcW w:w="0" w:type="auto"/>
            <w:vAlign w:val="center"/>
          </w:tcPr>
          <w:p w:rsidR="00C55E68" w:rsidRPr="00355880" w:rsidRDefault="0003788E" w:rsidP="00C55E68">
            <w:pPr>
              <w:contextualSpacing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7</w:t>
            </w:r>
          </w:p>
        </w:tc>
        <w:tc>
          <w:tcPr>
            <w:tcW w:w="0" w:type="auto"/>
            <w:vAlign w:val="center"/>
          </w:tcPr>
          <w:p w:rsidR="00C55E68" w:rsidRPr="00355880" w:rsidRDefault="0003788E" w:rsidP="00C55E68">
            <w:pPr>
              <w:contextualSpacing/>
              <w:jc w:val="center"/>
            </w:pPr>
            <w:r>
              <w:t>3</w:t>
            </w:r>
          </w:p>
        </w:tc>
        <w:tc>
          <w:tcPr>
            <w:tcW w:w="0" w:type="auto"/>
            <w:vAlign w:val="center"/>
          </w:tcPr>
          <w:p w:rsidR="00C55E68" w:rsidRPr="00355880" w:rsidRDefault="0003788E" w:rsidP="00C55E68">
            <w:pPr>
              <w:contextualSpacing/>
              <w:jc w:val="center"/>
            </w:pPr>
            <w:r>
              <w:t>1</w:t>
            </w:r>
          </w:p>
        </w:tc>
        <w:tc>
          <w:tcPr>
            <w:tcW w:w="0" w:type="auto"/>
            <w:vAlign w:val="center"/>
          </w:tcPr>
          <w:p w:rsidR="00C55E68" w:rsidRPr="00355880" w:rsidRDefault="0003788E" w:rsidP="00C55E68">
            <w:pPr>
              <w:contextualSpacing/>
              <w:jc w:val="center"/>
            </w:pPr>
            <w:r>
              <w:t>3</w:t>
            </w:r>
          </w:p>
        </w:tc>
      </w:tr>
      <w:tr w:rsidR="00C55E68" w:rsidRPr="00355880" w:rsidTr="00C55E68">
        <w:tc>
          <w:tcPr>
            <w:tcW w:w="0" w:type="auto"/>
            <w:vAlign w:val="center"/>
          </w:tcPr>
          <w:p w:rsidR="00C55E68" w:rsidRPr="00355880" w:rsidRDefault="00C55E68" w:rsidP="00C55E68">
            <w:pPr>
              <w:contextualSpacing/>
              <w:jc w:val="center"/>
              <w:rPr>
                <w:color w:val="000000" w:themeColor="text1"/>
              </w:rPr>
            </w:pPr>
            <w:r w:rsidRPr="00355880">
              <w:rPr>
                <w:color w:val="000000" w:themeColor="text1"/>
              </w:rPr>
              <w:t>2</w:t>
            </w:r>
          </w:p>
        </w:tc>
        <w:tc>
          <w:tcPr>
            <w:tcW w:w="0" w:type="auto"/>
          </w:tcPr>
          <w:p w:rsidR="00C55E68" w:rsidRPr="00E1339D" w:rsidRDefault="0003788E" w:rsidP="00C55E68">
            <w:pPr>
              <w:contextualSpacing/>
              <w:jc w:val="both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Машины для уборки рассыпного сена</w:t>
            </w:r>
          </w:p>
        </w:tc>
        <w:tc>
          <w:tcPr>
            <w:tcW w:w="0" w:type="auto"/>
            <w:vAlign w:val="center"/>
          </w:tcPr>
          <w:p w:rsidR="00C55E68" w:rsidRPr="00355880" w:rsidRDefault="000E45BA" w:rsidP="00C55E68">
            <w:pPr>
              <w:contextualSpacing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2</w:t>
            </w:r>
          </w:p>
        </w:tc>
        <w:tc>
          <w:tcPr>
            <w:tcW w:w="0" w:type="auto"/>
            <w:vAlign w:val="center"/>
          </w:tcPr>
          <w:p w:rsidR="00C55E68" w:rsidRPr="00355880" w:rsidRDefault="0003788E" w:rsidP="00C55E68">
            <w:pPr>
              <w:contextualSpacing/>
              <w:jc w:val="center"/>
            </w:pPr>
            <w:r>
              <w:t>1</w:t>
            </w:r>
          </w:p>
        </w:tc>
        <w:tc>
          <w:tcPr>
            <w:tcW w:w="0" w:type="auto"/>
            <w:vAlign w:val="center"/>
          </w:tcPr>
          <w:p w:rsidR="00C55E68" w:rsidRPr="00355880" w:rsidRDefault="00C55E68" w:rsidP="00C55E68">
            <w:pPr>
              <w:contextualSpacing/>
              <w:jc w:val="center"/>
            </w:pPr>
          </w:p>
        </w:tc>
        <w:tc>
          <w:tcPr>
            <w:tcW w:w="0" w:type="auto"/>
            <w:vAlign w:val="center"/>
          </w:tcPr>
          <w:p w:rsidR="00C55E68" w:rsidRPr="00355880" w:rsidRDefault="000E45BA" w:rsidP="00C55E68">
            <w:pPr>
              <w:contextualSpacing/>
              <w:jc w:val="center"/>
            </w:pPr>
            <w:r>
              <w:t>1</w:t>
            </w:r>
          </w:p>
        </w:tc>
      </w:tr>
    </w:tbl>
    <w:p w:rsidR="00C55E68" w:rsidRDefault="00C55E68" w:rsidP="00C55E6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5E68" w:rsidRPr="00FC11BA" w:rsidRDefault="00C55E68" w:rsidP="00C55E68">
      <w:pPr>
        <w:spacing w:after="0" w:line="240" w:lineRule="auto"/>
        <w:ind w:firstLine="708"/>
        <w:contextualSpacing/>
        <w:rPr>
          <w:rFonts w:ascii="Times New Roman" w:hAnsi="Times New Roman" w:cs="Times New Roman"/>
          <w:color w:val="FF0000"/>
          <w:sz w:val="24"/>
          <w:szCs w:val="24"/>
          <w:u w:val="single"/>
        </w:rPr>
      </w:pPr>
      <w:r w:rsidRPr="00FC11BA">
        <w:rPr>
          <w:rFonts w:ascii="Times New Roman" w:hAnsi="Times New Roman" w:cs="Times New Roman"/>
          <w:sz w:val="24"/>
          <w:szCs w:val="24"/>
          <w:u w:val="single"/>
        </w:rPr>
        <w:t>Содержание дисциплины.</w:t>
      </w:r>
    </w:p>
    <w:tbl>
      <w:tblPr>
        <w:tblStyle w:val="a6"/>
        <w:tblW w:w="5000" w:type="pct"/>
        <w:tblLayout w:type="fixed"/>
        <w:tblLook w:val="04A0" w:firstRow="1" w:lastRow="0" w:firstColumn="1" w:lastColumn="0" w:noHBand="0" w:noVBand="1"/>
      </w:tblPr>
      <w:tblGrid>
        <w:gridCol w:w="529"/>
        <w:gridCol w:w="1847"/>
        <w:gridCol w:w="3120"/>
        <w:gridCol w:w="1841"/>
        <w:gridCol w:w="2234"/>
      </w:tblGrid>
      <w:tr w:rsidR="00C55E68" w:rsidRPr="00355880" w:rsidTr="00C55E68">
        <w:tc>
          <w:tcPr>
            <w:tcW w:w="276" w:type="pct"/>
            <w:vMerge w:val="restart"/>
            <w:vAlign w:val="center"/>
          </w:tcPr>
          <w:p w:rsidR="00C55E68" w:rsidRPr="00355880" w:rsidRDefault="00C55E68" w:rsidP="00C55E68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№</w:t>
            </w:r>
          </w:p>
          <w:p w:rsidR="00C55E68" w:rsidRPr="00355880" w:rsidRDefault="00C55E68" w:rsidP="00C55E68">
            <w:pPr>
              <w:ind w:right="-35"/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п/п</w:t>
            </w:r>
          </w:p>
        </w:tc>
        <w:tc>
          <w:tcPr>
            <w:tcW w:w="965" w:type="pct"/>
            <w:vMerge w:val="restart"/>
            <w:vAlign w:val="center"/>
          </w:tcPr>
          <w:p w:rsidR="00C55E68" w:rsidRPr="00355880" w:rsidRDefault="00C55E68" w:rsidP="00C55E68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759" w:type="pct"/>
            <w:gridSpan w:val="3"/>
            <w:vAlign w:val="center"/>
          </w:tcPr>
          <w:p w:rsidR="00C55E68" w:rsidRPr="00355880" w:rsidRDefault="00C55E68" w:rsidP="00C55E68">
            <w:pPr>
              <w:contextualSpacing/>
              <w:jc w:val="center"/>
              <w:rPr>
                <w:b/>
                <w:u w:val="single"/>
              </w:rPr>
            </w:pPr>
            <w:r w:rsidRPr="00355880">
              <w:rPr>
                <w:b/>
              </w:rPr>
              <w:t>Содержание раздела (темы) дисциплины</w:t>
            </w:r>
          </w:p>
        </w:tc>
      </w:tr>
      <w:tr w:rsidR="00C55E68" w:rsidRPr="00355880" w:rsidTr="00C55E68">
        <w:tc>
          <w:tcPr>
            <w:tcW w:w="276" w:type="pct"/>
            <w:vMerge/>
            <w:vAlign w:val="center"/>
          </w:tcPr>
          <w:p w:rsidR="00C55E68" w:rsidRPr="00355880" w:rsidRDefault="00C55E68" w:rsidP="00C55E68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965" w:type="pct"/>
            <w:vMerge/>
            <w:vAlign w:val="center"/>
          </w:tcPr>
          <w:p w:rsidR="00C55E68" w:rsidRPr="00355880" w:rsidRDefault="00C55E68" w:rsidP="00C55E68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630" w:type="pct"/>
            <w:vAlign w:val="center"/>
          </w:tcPr>
          <w:p w:rsidR="00C55E68" w:rsidRPr="00355880" w:rsidRDefault="00C55E68" w:rsidP="00C55E68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Лекции</w:t>
            </w:r>
          </w:p>
        </w:tc>
        <w:tc>
          <w:tcPr>
            <w:tcW w:w="962" w:type="pct"/>
            <w:vAlign w:val="center"/>
          </w:tcPr>
          <w:p w:rsidR="00C55E68" w:rsidRPr="00355880" w:rsidRDefault="00C55E68" w:rsidP="00C55E68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Практическиезанятия</w:t>
            </w:r>
          </w:p>
        </w:tc>
        <w:tc>
          <w:tcPr>
            <w:tcW w:w="1167" w:type="pct"/>
            <w:vAlign w:val="center"/>
          </w:tcPr>
          <w:p w:rsidR="00C55E68" w:rsidRPr="00355880" w:rsidRDefault="00C55E68" w:rsidP="00C55E68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Самостоятельная</w:t>
            </w:r>
          </w:p>
          <w:p w:rsidR="00C55E68" w:rsidRPr="00355880" w:rsidRDefault="00C55E68" w:rsidP="00C55E68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работа</w:t>
            </w:r>
          </w:p>
        </w:tc>
      </w:tr>
      <w:tr w:rsidR="0003788E" w:rsidRPr="0003788E" w:rsidTr="00C55E68">
        <w:trPr>
          <w:trHeight w:val="132"/>
        </w:trPr>
        <w:tc>
          <w:tcPr>
            <w:tcW w:w="276" w:type="pct"/>
            <w:vAlign w:val="center"/>
          </w:tcPr>
          <w:p w:rsidR="0003788E" w:rsidRPr="0003788E" w:rsidRDefault="0003788E" w:rsidP="00C55E68">
            <w:pPr>
              <w:contextualSpacing/>
              <w:jc w:val="center"/>
              <w:rPr>
                <w:sz w:val="24"/>
                <w:szCs w:val="24"/>
              </w:rPr>
            </w:pPr>
            <w:r w:rsidRPr="0003788E">
              <w:rPr>
                <w:sz w:val="24"/>
                <w:szCs w:val="24"/>
              </w:rPr>
              <w:t>1.</w:t>
            </w:r>
          </w:p>
        </w:tc>
        <w:tc>
          <w:tcPr>
            <w:tcW w:w="965" w:type="pct"/>
          </w:tcPr>
          <w:p w:rsidR="0003788E" w:rsidRPr="0003788E" w:rsidRDefault="0003788E" w:rsidP="006D1D01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4"/>
                <w:szCs w:val="24"/>
              </w:rPr>
            </w:pPr>
            <w:r w:rsidRPr="0003788E">
              <w:rPr>
                <w:color w:val="000000" w:themeColor="text1"/>
                <w:sz w:val="24"/>
                <w:szCs w:val="24"/>
              </w:rPr>
              <w:t>Технологические комплексы машин для заготовки кормов, в том числе машины для уборки трав и силосных культур с измельчением</w:t>
            </w:r>
          </w:p>
        </w:tc>
        <w:tc>
          <w:tcPr>
            <w:tcW w:w="1630" w:type="pct"/>
          </w:tcPr>
          <w:p w:rsidR="0003788E" w:rsidRPr="0003788E" w:rsidRDefault="0003788E" w:rsidP="0003788E">
            <w:pPr>
              <w:jc w:val="both"/>
              <w:rPr>
                <w:sz w:val="24"/>
                <w:szCs w:val="24"/>
              </w:rPr>
            </w:pPr>
            <w:r w:rsidRPr="0003788E">
              <w:rPr>
                <w:bCs/>
                <w:sz w:val="24"/>
                <w:szCs w:val="24"/>
              </w:rPr>
              <w:t>Косилки с различным типом режущего аппарата, косилки-</w:t>
            </w:r>
            <w:proofErr w:type="spellStart"/>
            <w:r w:rsidRPr="0003788E">
              <w:rPr>
                <w:bCs/>
                <w:sz w:val="24"/>
                <w:szCs w:val="24"/>
              </w:rPr>
              <w:t>плющилки</w:t>
            </w:r>
            <w:proofErr w:type="spellEnd"/>
            <w:r w:rsidRPr="0003788E">
              <w:rPr>
                <w:bCs/>
                <w:sz w:val="24"/>
                <w:szCs w:val="24"/>
              </w:rPr>
              <w:t>, грабли, косилки-</w:t>
            </w:r>
            <w:proofErr w:type="spellStart"/>
            <w:r w:rsidRPr="0003788E">
              <w:rPr>
                <w:bCs/>
                <w:sz w:val="24"/>
                <w:szCs w:val="24"/>
              </w:rPr>
              <w:t>измельчители</w:t>
            </w:r>
            <w:proofErr w:type="spellEnd"/>
            <w:r w:rsidRPr="0003788E">
              <w:rPr>
                <w:bCs/>
                <w:sz w:val="24"/>
                <w:szCs w:val="24"/>
              </w:rPr>
              <w:t xml:space="preserve">, </w:t>
            </w:r>
            <w:hyperlink r:id="rId9" w:anchor="Kormouborocnyj_kombajn_CLAAS_semejstva_JAGUAR" w:history="1">
              <w:r w:rsidRPr="0003788E">
                <w:rPr>
                  <w:rStyle w:val="lwptocitemlabel"/>
                  <w:sz w:val="24"/>
                  <w:szCs w:val="24"/>
                  <w:shd w:val="clear" w:color="auto" w:fill="FFFFFF"/>
                </w:rPr>
                <w:t>Кормоуборочный комбайн CLAAS семейства JAGUAR</w:t>
              </w:r>
            </w:hyperlink>
            <w:r>
              <w:rPr>
                <w:sz w:val="24"/>
                <w:szCs w:val="24"/>
              </w:rPr>
              <w:t>.С</w:t>
            </w:r>
            <w:r w:rsidRPr="0003788E">
              <w:rPr>
                <w:sz w:val="24"/>
                <w:szCs w:val="24"/>
              </w:rPr>
              <w:t xml:space="preserve">илосоуборочные комбайны КС-1,8 «Вихрь», КСС-2,6, </w:t>
            </w:r>
          </w:p>
          <w:p w:rsidR="0003788E" w:rsidRPr="0003788E" w:rsidRDefault="0003788E" w:rsidP="0003788E">
            <w:pPr>
              <w:jc w:val="both"/>
              <w:rPr>
                <w:bCs/>
                <w:sz w:val="24"/>
                <w:szCs w:val="24"/>
              </w:rPr>
            </w:pPr>
          </w:p>
        </w:tc>
        <w:tc>
          <w:tcPr>
            <w:tcW w:w="962" w:type="pct"/>
          </w:tcPr>
          <w:p w:rsidR="0003788E" w:rsidRPr="0003788E" w:rsidRDefault="0003788E" w:rsidP="0003788E">
            <w:pPr>
              <w:contextualSpacing/>
              <w:rPr>
                <w:sz w:val="24"/>
                <w:szCs w:val="24"/>
              </w:rPr>
            </w:pPr>
            <w:r w:rsidRPr="0003788E">
              <w:rPr>
                <w:sz w:val="24"/>
                <w:szCs w:val="24"/>
              </w:rPr>
              <w:t>Ознакомление с устройством и принципом работы машин</w:t>
            </w:r>
          </w:p>
        </w:tc>
        <w:tc>
          <w:tcPr>
            <w:tcW w:w="1167" w:type="pct"/>
          </w:tcPr>
          <w:p w:rsidR="0003788E" w:rsidRPr="0003788E" w:rsidRDefault="0003788E" w:rsidP="0003788E">
            <w:pPr>
              <w:shd w:val="clear" w:color="auto" w:fill="FFFFFF"/>
              <w:jc w:val="both"/>
              <w:rPr>
                <w:rFonts w:eastAsia="Times New Roman"/>
                <w:color w:val="000000"/>
                <w:sz w:val="24"/>
                <w:szCs w:val="24"/>
              </w:rPr>
            </w:pPr>
            <w:r w:rsidRPr="0003788E">
              <w:rPr>
                <w:rFonts w:eastAsia="Times New Roman"/>
                <w:color w:val="000000"/>
                <w:sz w:val="24"/>
                <w:szCs w:val="24"/>
              </w:rPr>
              <w:t>Кормоуборочный комбайн. Устройство, принцип работы. Изменение</w:t>
            </w:r>
          </w:p>
          <w:p w:rsidR="0003788E" w:rsidRPr="0003788E" w:rsidRDefault="0003788E" w:rsidP="0003788E">
            <w:pPr>
              <w:shd w:val="clear" w:color="auto" w:fill="FFFFFF"/>
              <w:jc w:val="both"/>
              <w:rPr>
                <w:rFonts w:eastAsia="Times New Roman"/>
                <w:color w:val="000000"/>
                <w:sz w:val="24"/>
                <w:szCs w:val="24"/>
              </w:rPr>
            </w:pPr>
            <w:r w:rsidRPr="0003788E">
              <w:rPr>
                <w:rFonts w:eastAsia="Times New Roman"/>
                <w:color w:val="000000"/>
                <w:sz w:val="24"/>
                <w:szCs w:val="24"/>
              </w:rPr>
              <w:t>длины резки.</w:t>
            </w:r>
          </w:p>
          <w:p w:rsidR="0003788E" w:rsidRPr="0003788E" w:rsidRDefault="0003788E" w:rsidP="00C55E68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</w:tr>
      <w:tr w:rsidR="0003788E" w:rsidRPr="0003788E" w:rsidTr="00C55E68">
        <w:tc>
          <w:tcPr>
            <w:tcW w:w="276" w:type="pct"/>
            <w:vAlign w:val="center"/>
          </w:tcPr>
          <w:p w:rsidR="0003788E" w:rsidRPr="0003788E" w:rsidRDefault="0003788E" w:rsidP="00C55E68">
            <w:pPr>
              <w:contextualSpacing/>
              <w:jc w:val="center"/>
              <w:rPr>
                <w:sz w:val="24"/>
                <w:szCs w:val="24"/>
              </w:rPr>
            </w:pPr>
            <w:r w:rsidRPr="0003788E">
              <w:rPr>
                <w:sz w:val="24"/>
                <w:szCs w:val="24"/>
              </w:rPr>
              <w:t>2.</w:t>
            </w:r>
          </w:p>
        </w:tc>
        <w:tc>
          <w:tcPr>
            <w:tcW w:w="965" w:type="pct"/>
          </w:tcPr>
          <w:p w:rsidR="0003788E" w:rsidRPr="0003788E" w:rsidRDefault="0003788E" w:rsidP="006D1D01">
            <w:pPr>
              <w:contextualSpacing/>
              <w:jc w:val="both"/>
              <w:rPr>
                <w:color w:val="000000" w:themeColor="text1"/>
                <w:sz w:val="24"/>
                <w:szCs w:val="24"/>
              </w:rPr>
            </w:pPr>
            <w:r w:rsidRPr="0003788E">
              <w:rPr>
                <w:color w:val="000000" w:themeColor="text1"/>
                <w:sz w:val="24"/>
                <w:szCs w:val="24"/>
              </w:rPr>
              <w:t>Машины для уборки рас</w:t>
            </w:r>
            <w:r w:rsidRPr="0003788E">
              <w:rPr>
                <w:color w:val="000000" w:themeColor="text1"/>
                <w:sz w:val="24"/>
                <w:szCs w:val="24"/>
              </w:rPr>
              <w:lastRenderedPageBreak/>
              <w:t>сыпного сена</w:t>
            </w:r>
          </w:p>
        </w:tc>
        <w:tc>
          <w:tcPr>
            <w:tcW w:w="1630" w:type="pct"/>
          </w:tcPr>
          <w:p w:rsidR="0003788E" w:rsidRPr="0003788E" w:rsidRDefault="0003788E" w:rsidP="0003788E">
            <w:pPr>
              <w:jc w:val="both"/>
              <w:rPr>
                <w:sz w:val="24"/>
                <w:szCs w:val="24"/>
              </w:rPr>
            </w:pPr>
            <w:r w:rsidRPr="0003788E">
              <w:rPr>
                <w:sz w:val="24"/>
                <w:szCs w:val="24"/>
              </w:rPr>
              <w:lastRenderedPageBreak/>
              <w:t xml:space="preserve">Машины для </w:t>
            </w:r>
            <w:r w:rsidRPr="0003788E">
              <w:rPr>
                <w:sz w:val="24"/>
                <w:szCs w:val="24"/>
                <w:shd w:val="clear" w:color="auto" w:fill="FFFFFF"/>
              </w:rPr>
              <w:t> скашивания, ворошения, сгребания, под</w:t>
            </w:r>
            <w:r w:rsidRPr="0003788E">
              <w:rPr>
                <w:sz w:val="24"/>
                <w:szCs w:val="24"/>
                <w:shd w:val="clear" w:color="auto" w:fill="FFFFFF"/>
              </w:rPr>
              <w:lastRenderedPageBreak/>
              <w:t>бора с прессованием, транспортировки и складирования.</w:t>
            </w:r>
          </w:p>
        </w:tc>
        <w:tc>
          <w:tcPr>
            <w:tcW w:w="962" w:type="pct"/>
          </w:tcPr>
          <w:p w:rsidR="0003788E" w:rsidRPr="0003788E" w:rsidRDefault="0003788E" w:rsidP="00C55E68">
            <w:pPr>
              <w:contextualSpacing/>
              <w:rPr>
                <w:b/>
                <w:sz w:val="24"/>
                <w:szCs w:val="24"/>
                <w:u w:val="single"/>
              </w:rPr>
            </w:pPr>
          </w:p>
        </w:tc>
        <w:tc>
          <w:tcPr>
            <w:tcW w:w="1167" w:type="pct"/>
          </w:tcPr>
          <w:p w:rsidR="0003788E" w:rsidRPr="0003788E" w:rsidRDefault="000E45BA" w:rsidP="00C55E68">
            <w:pPr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Устройство машин и преимущества </w:t>
            </w:r>
            <w:r>
              <w:rPr>
                <w:sz w:val="24"/>
                <w:szCs w:val="24"/>
              </w:rPr>
              <w:lastRenderedPageBreak/>
              <w:t>при заготовке рассыпного сена</w:t>
            </w:r>
          </w:p>
        </w:tc>
      </w:tr>
    </w:tbl>
    <w:p w:rsidR="00C55E68" w:rsidRDefault="00C55E68" w:rsidP="00C55E6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5E68" w:rsidRPr="001724FA" w:rsidRDefault="00C55E68" w:rsidP="00C55E68">
      <w:pPr>
        <w:spacing w:after="0" w:line="240" w:lineRule="auto"/>
        <w:ind w:firstLine="708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1724FA">
        <w:rPr>
          <w:rFonts w:ascii="Times New Roman" w:hAnsi="Times New Roman" w:cs="Times New Roman"/>
          <w:b/>
          <w:sz w:val="24"/>
          <w:szCs w:val="24"/>
        </w:rPr>
        <w:t xml:space="preserve">Фонд оценочных средств </w:t>
      </w:r>
    </w:p>
    <w:p w:rsidR="00C55E68" w:rsidRPr="00462BC9" w:rsidRDefault="00C55E68" w:rsidP="00462BC9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4"/>
          <w:szCs w:val="24"/>
          <w:u w:val="single"/>
        </w:rPr>
      </w:pPr>
      <w:r w:rsidRPr="00462BC9">
        <w:rPr>
          <w:rFonts w:ascii="Times New Roman" w:hAnsi="Times New Roman" w:cs="Times New Roman"/>
          <w:bCs/>
          <w:sz w:val="24"/>
          <w:szCs w:val="24"/>
          <w:u w:val="single"/>
        </w:rPr>
        <w:t>Примеры тестового контроля успеваемости:</w:t>
      </w:r>
    </w:p>
    <w:p w:rsidR="00D953B3" w:rsidRPr="00462BC9" w:rsidRDefault="00462BC9" w:rsidP="00462BC9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462BC9">
        <w:rPr>
          <w:rFonts w:ascii="Times New Roman" w:hAnsi="Times New Roman" w:cs="Times New Roman"/>
          <w:sz w:val="24"/>
          <w:szCs w:val="24"/>
        </w:rPr>
        <w:t>1. Какая марка косилки относится к ротационной?</w:t>
      </w:r>
    </w:p>
    <w:p w:rsidR="005A10F4" w:rsidRPr="00462BC9" w:rsidRDefault="00462BC9" w:rsidP="00462BC9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462BC9">
        <w:rPr>
          <w:rFonts w:ascii="Times New Roman" w:hAnsi="Times New Roman" w:cs="Times New Roman"/>
          <w:sz w:val="24"/>
          <w:szCs w:val="24"/>
        </w:rPr>
        <w:t>А. КС-Ф-2,1</w:t>
      </w:r>
    </w:p>
    <w:p w:rsidR="00462BC9" w:rsidRPr="00462BC9" w:rsidRDefault="00462BC9" w:rsidP="00462BC9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462BC9">
        <w:rPr>
          <w:rFonts w:ascii="Times New Roman" w:hAnsi="Times New Roman" w:cs="Times New Roman"/>
          <w:sz w:val="24"/>
          <w:szCs w:val="24"/>
        </w:rPr>
        <w:t>Б. КРН-2,1А</w:t>
      </w:r>
    </w:p>
    <w:p w:rsidR="00462BC9" w:rsidRPr="00462BC9" w:rsidRDefault="00462BC9" w:rsidP="00462BC9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462BC9">
        <w:rPr>
          <w:rFonts w:ascii="Times New Roman" w:hAnsi="Times New Roman" w:cs="Times New Roman"/>
          <w:sz w:val="24"/>
          <w:szCs w:val="24"/>
        </w:rPr>
        <w:t>В. КПС-5Б</w:t>
      </w:r>
    </w:p>
    <w:p w:rsidR="00462BC9" w:rsidRPr="00462BC9" w:rsidRDefault="00462BC9" w:rsidP="00462BC9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462BC9">
        <w:rPr>
          <w:rFonts w:ascii="Times New Roman" w:hAnsi="Times New Roman" w:cs="Times New Roman"/>
          <w:sz w:val="24"/>
          <w:szCs w:val="24"/>
        </w:rPr>
        <w:t xml:space="preserve">2. </w:t>
      </w:r>
      <w:r w:rsidRPr="00462BC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Для одновременного кошения травы и плющения стеблей применяют......</w:t>
      </w:r>
    </w:p>
    <w:p w:rsidR="00462BC9" w:rsidRPr="00462BC9" w:rsidRDefault="00462BC9" w:rsidP="00462BC9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462BC9">
        <w:rPr>
          <w:rFonts w:ascii="Times New Roman" w:hAnsi="Times New Roman" w:cs="Times New Roman"/>
          <w:sz w:val="24"/>
          <w:szCs w:val="24"/>
        </w:rPr>
        <w:t xml:space="preserve">3. Срез по </w:t>
      </w:r>
      <w:r w:rsidRPr="00462BC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принципу ножниц осуществляют:</w:t>
      </w:r>
    </w:p>
    <w:p w:rsidR="00462BC9" w:rsidRPr="00462BC9" w:rsidRDefault="00462BC9" w:rsidP="00462BC9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462BC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А. сегментно-пальцевые режущие аппараты</w:t>
      </w:r>
    </w:p>
    <w:p w:rsidR="00462BC9" w:rsidRPr="00462BC9" w:rsidRDefault="00462BC9" w:rsidP="00462BC9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462BC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Б. </w:t>
      </w:r>
      <w:proofErr w:type="spellStart"/>
      <w:r w:rsidRPr="00462BC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беспальцевые</w:t>
      </w:r>
      <w:proofErr w:type="spellEnd"/>
      <w:r w:rsidRPr="00462BC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режущие аппараты</w:t>
      </w:r>
    </w:p>
    <w:p w:rsidR="00462BC9" w:rsidRPr="00462BC9" w:rsidRDefault="00462BC9" w:rsidP="00462BC9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462BC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В. ротационные режущие аппараты</w:t>
      </w:r>
    </w:p>
    <w:p w:rsidR="00462BC9" w:rsidRPr="00462BC9" w:rsidRDefault="00462BC9" w:rsidP="00462BC9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462BC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4. Марка роторных граблей-</w:t>
      </w:r>
      <w:proofErr w:type="spellStart"/>
      <w:r w:rsidRPr="00462BC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ворошилки</w:t>
      </w:r>
      <w:proofErr w:type="spellEnd"/>
      <w:r w:rsidRPr="00462BC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:</w:t>
      </w:r>
    </w:p>
    <w:p w:rsidR="00462BC9" w:rsidRPr="00462BC9" w:rsidRDefault="00462BC9" w:rsidP="00462BC9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462BC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А. ГВР-6Б</w:t>
      </w:r>
    </w:p>
    <w:p w:rsidR="00462BC9" w:rsidRPr="00462BC9" w:rsidRDefault="00462BC9" w:rsidP="00462BC9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462BC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Б. ГВК-6</w:t>
      </w:r>
    </w:p>
    <w:p w:rsidR="00462BC9" w:rsidRPr="00462BC9" w:rsidRDefault="00462BC9" w:rsidP="00462BC9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462BC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В. ГВН-4</w:t>
      </w:r>
    </w:p>
    <w:p w:rsidR="00462BC9" w:rsidRPr="00462BC9" w:rsidRDefault="00462BC9" w:rsidP="00462BC9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462BC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5. Для подбора из валков провяленной травы, ее измельчения и погрузки в транспортные средства используется:</w:t>
      </w:r>
    </w:p>
    <w:p w:rsidR="00462BC9" w:rsidRPr="00462BC9" w:rsidRDefault="00462BC9" w:rsidP="00462BC9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462BC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А. КИК-1,4</w:t>
      </w:r>
    </w:p>
    <w:p w:rsidR="00462BC9" w:rsidRPr="00462BC9" w:rsidRDefault="00462BC9" w:rsidP="00462BC9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462BC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Б. ГВК-6</w:t>
      </w:r>
    </w:p>
    <w:p w:rsidR="00462BC9" w:rsidRPr="00462BC9" w:rsidRDefault="00462BC9" w:rsidP="00462BC9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462BC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В. КРН-2,1А</w:t>
      </w:r>
    </w:p>
    <w:p w:rsidR="00462BC9" w:rsidRPr="00462BC9" w:rsidRDefault="00462BC9" w:rsidP="00462BC9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462BC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6. Для подбора подвяленной травы влажностью до 45 %, сена и соломы из валков с измельчением или без него, транспортировки и механической выгрузки используется:</w:t>
      </w:r>
    </w:p>
    <w:p w:rsidR="00462BC9" w:rsidRPr="00462BC9" w:rsidRDefault="00462BC9" w:rsidP="00462BC9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462BC9">
        <w:rPr>
          <w:rFonts w:ascii="Times New Roman" w:hAnsi="Times New Roman" w:cs="Times New Roman"/>
          <w:sz w:val="24"/>
          <w:szCs w:val="24"/>
        </w:rPr>
        <w:t xml:space="preserve">А. </w:t>
      </w:r>
      <w:r w:rsidRPr="00462BC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Подборщик-полуприцеп ТП-Ф-45</w:t>
      </w:r>
    </w:p>
    <w:p w:rsidR="00462BC9" w:rsidRPr="00462BC9" w:rsidRDefault="00462BC9" w:rsidP="00462BC9">
      <w:pPr>
        <w:pStyle w:val="3"/>
        <w:shd w:val="clear" w:color="auto" w:fill="FFFFFF"/>
        <w:spacing w:before="0" w:line="240" w:lineRule="auto"/>
        <w:jc w:val="both"/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</w:pPr>
      <w:r w:rsidRPr="00462BC9">
        <w:rPr>
          <w:rFonts w:ascii="Times New Roman" w:hAnsi="Times New Roman" w:cs="Times New Roman"/>
          <w:b w:val="0"/>
          <w:color w:val="000000"/>
          <w:sz w:val="24"/>
          <w:szCs w:val="24"/>
          <w:shd w:val="clear" w:color="auto" w:fill="FFFFFF"/>
        </w:rPr>
        <w:t xml:space="preserve">Б. </w:t>
      </w:r>
      <w:r w:rsidRPr="00462BC9"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>Погрузчик-стогометатель ПФ-0,5</w:t>
      </w:r>
    </w:p>
    <w:p w:rsidR="00462BC9" w:rsidRPr="00462BC9" w:rsidRDefault="00462BC9" w:rsidP="00462BC9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462BC9">
        <w:rPr>
          <w:rFonts w:ascii="Times New Roman" w:hAnsi="Times New Roman" w:cs="Times New Roman"/>
          <w:sz w:val="24"/>
          <w:szCs w:val="24"/>
        </w:rPr>
        <w:t xml:space="preserve">7. </w:t>
      </w:r>
      <w:r w:rsidRPr="00462BC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Для скирдования сена, перевозки на небольшое расстояние и погрузки разных грузов используется:</w:t>
      </w:r>
    </w:p>
    <w:p w:rsidR="00462BC9" w:rsidRPr="007356CF" w:rsidRDefault="00462BC9" w:rsidP="007356CF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7356CF">
        <w:rPr>
          <w:rFonts w:ascii="Times New Roman" w:hAnsi="Times New Roman" w:cs="Times New Roman"/>
          <w:sz w:val="24"/>
          <w:szCs w:val="24"/>
        </w:rPr>
        <w:t xml:space="preserve">А. </w:t>
      </w:r>
      <w:r w:rsidRPr="007356C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Подборщик-полуприцеп ТП-Ф-45</w:t>
      </w:r>
    </w:p>
    <w:p w:rsidR="00462BC9" w:rsidRPr="007356CF" w:rsidRDefault="00462BC9" w:rsidP="007356CF">
      <w:pPr>
        <w:pStyle w:val="3"/>
        <w:shd w:val="clear" w:color="auto" w:fill="FFFFFF"/>
        <w:spacing w:before="0" w:line="240" w:lineRule="auto"/>
        <w:jc w:val="both"/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</w:pPr>
      <w:r w:rsidRPr="007356CF">
        <w:rPr>
          <w:rFonts w:ascii="Times New Roman" w:hAnsi="Times New Roman" w:cs="Times New Roman"/>
          <w:b w:val="0"/>
          <w:color w:val="000000"/>
          <w:sz w:val="24"/>
          <w:szCs w:val="24"/>
          <w:shd w:val="clear" w:color="auto" w:fill="FFFFFF"/>
        </w:rPr>
        <w:t xml:space="preserve">Б. </w:t>
      </w:r>
      <w:r w:rsidRPr="007356CF"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>Погрузчик-стогометатель ПФ-0,5</w:t>
      </w:r>
    </w:p>
    <w:p w:rsidR="007356CF" w:rsidRPr="007356CF" w:rsidRDefault="007356CF" w:rsidP="007356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356CF">
        <w:rPr>
          <w:rFonts w:ascii="Times New Roman" w:hAnsi="Times New Roman" w:cs="Times New Roman"/>
          <w:sz w:val="24"/>
          <w:szCs w:val="24"/>
        </w:rPr>
        <w:t xml:space="preserve">8. </w:t>
      </w:r>
      <w:r w:rsidRPr="007356CF">
        <w:rPr>
          <w:rFonts w:ascii="Times New Roman" w:eastAsia="Times New Roman" w:hAnsi="Times New Roman" w:cs="Times New Roman"/>
          <w:color w:val="000000"/>
          <w:sz w:val="24"/>
          <w:szCs w:val="24"/>
        </w:rPr>
        <w:t>Продолжительность заполнения силосной траншеи не должна превышать более (в днях):</w:t>
      </w:r>
    </w:p>
    <w:p w:rsidR="007356CF" w:rsidRPr="007356CF" w:rsidRDefault="007356CF" w:rsidP="007356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356CF">
        <w:rPr>
          <w:rFonts w:ascii="Times New Roman" w:eastAsia="Times New Roman" w:hAnsi="Times New Roman" w:cs="Times New Roman"/>
          <w:color w:val="000000"/>
          <w:sz w:val="24"/>
          <w:szCs w:val="24"/>
        </w:rPr>
        <w:t>А. 4–5</w:t>
      </w:r>
    </w:p>
    <w:p w:rsidR="007356CF" w:rsidRPr="007356CF" w:rsidRDefault="007356CF" w:rsidP="007356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356CF">
        <w:rPr>
          <w:rFonts w:ascii="Times New Roman" w:eastAsia="Times New Roman" w:hAnsi="Times New Roman" w:cs="Times New Roman"/>
          <w:color w:val="000000"/>
          <w:sz w:val="24"/>
          <w:szCs w:val="24"/>
        </w:rPr>
        <w:t>Б. 6–8</w:t>
      </w:r>
    </w:p>
    <w:p w:rsidR="007356CF" w:rsidRPr="007356CF" w:rsidRDefault="007356CF" w:rsidP="007356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356CF">
        <w:rPr>
          <w:rFonts w:ascii="Times New Roman" w:eastAsia="Times New Roman" w:hAnsi="Times New Roman" w:cs="Times New Roman"/>
          <w:color w:val="000000"/>
          <w:sz w:val="24"/>
          <w:szCs w:val="24"/>
        </w:rPr>
        <w:t>В. 8–9</w:t>
      </w:r>
    </w:p>
    <w:p w:rsidR="007356CF" w:rsidRPr="007356CF" w:rsidRDefault="007356CF" w:rsidP="007356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62BC9" w:rsidRPr="007356CF" w:rsidRDefault="00462BC9" w:rsidP="00462BC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7356CF">
        <w:rPr>
          <w:rFonts w:ascii="Times New Roman" w:hAnsi="Times New Roman" w:cs="Times New Roman"/>
          <w:sz w:val="24"/>
          <w:szCs w:val="24"/>
          <w:u w:val="single"/>
        </w:rPr>
        <w:t>Примерные контрольные вопросы:</w:t>
      </w:r>
    </w:p>
    <w:p w:rsidR="005A10F4" w:rsidRPr="005A10F4" w:rsidRDefault="00462BC9" w:rsidP="00462BC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35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1. </w:t>
      </w:r>
      <w:r w:rsidR="005A10F4" w:rsidRPr="005A10F4">
        <w:rPr>
          <w:rFonts w:ascii="Times New Roman" w:eastAsia="Times New Roman" w:hAnsi="Times New Roman" w:cs="Times New Roman"/>
          <w:color w:val="000000"/>
          <w:sz w:val="24"/>
          <w:szCs w:val="24"/>
        </w:rPr>
        <w:t>Кормоуборочный комбайн. Устройство, принцип работы. Изменениедлины резки.</w:t>
      </w:r>
    </w:p>
    <w:p w:rsidR="005A10F4" w:rsidRPr="005A10F4" w:rsidRDefault="00462BC9" w:rsidP="00462BC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35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2. </w:t>
      </w:r>
      <w:r w:rsidR="005A10F4" w:rsidRPr="005A10F4">
        <w:rPr>
          <w:rFonts w:ascii="Times New Roman" w:eastAsia="Times New Roman" w:hAnsi="Times New Roman" w:cs="Times New Roman"/>
          <w:color w:val="000000"/>
          <w:sz w:val="24"/>
          <w:szCs w:val="24"/>
        </w:rPr>
        <w:t>Технология заготовки прессованного сена. Технические средства,применяемые при заготовке прессованного сена.</w:t>
      </w:r>
    </w:p>
    <w:p w:rsidR="005A10F4" w:rsidRPr="005A10F4" w:rsidRDefault="00462BC9" w:rsidP="00462BC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35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3. </w:t>
      </w:r>
      <w:r w:rsidR="005A10F4" w:rsidRPr="005A10F4">
        <w:rPr>
          <w:rFonts w:ascii="Times New Roman" w:eastAsia="Times New Roman" w:hAnsi="Times New Roman" w:cs="Times New Roman"/>
          <w:color w:val="000000"/>
          <w:sz w:val="24"/>
          <w:szCs w:val="24"/>
        </w:rPr>
        <w:t>Технология заготовки сенажа в упаковке и траншее. Технические</w:t>
      </w:r>
      <w:r w:rsidR="008C5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5A10F4" w:rsidRPr="005A10F4">
        <w:rPr>
          <w:rFonts w:ascii="Times New Roman" w:eastAsia="Times New Roman" w:hAnsi="Times New Roman" w:cs="Times New Roman"/>
          <w:color w:val="000000"/>
          <w:sz w:val="24"/>
          <w:szCs w:val="24"/>
        </w:rPr>
        <w:t>средства,</w:t>
      </w:r>
      <w:r w:rsidR="008C5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5A10F4" w:rsidRPr="005A10F4">
        <w:rPr>
          <w:rFonts w:ascii="Times New Roman" w:eastAsia="Times New Roman" w:hAnsi="Times New Roman" w:cs="Times New Roman"/>
          <w:color w:val="000000"/>
          <w:sz w:val="24"/>
          <w:szCs w:val="24"/>
        </w:rPr>
        <w:t>характеристики.</w:t>
      </w:r>
    </w:p>
    <w:p w:rsidR="00462BC9" w:rsidRPr="007356CF" w:rsidRDefault="007356CF" w:rsidP="00462BC9">
      <w:pPr>
        <w:pStyle w:val="a7"/>
        <w:ind w:left="0"/>
        <w:jc w:val="both"/>
        <w:rPr>
          <w:sz w:val="24"/>
          <w:szCs w:val="24"/>
        </w:rPr>
      </w:pPr>
      <w:r w:rsidRPr="007356CF">
        <w:rPr>
          <w:sz w:val="24"/>
          <w:szCs w:val="24"/>
        </w:rPr>
        <w:t>4. Назначение и характеристика самоходных кормоуборочных комбайнов.</w:t>
      </w:r>
    </w:p>
    <w:p w:rsidR="007356CF" w:rsidRPr="007356CF" w:rsidRDefault="007356CF" w:rsidP="00462BC9">
      <w:pPr>
        <w:pStyle w:val="a7"/>
        <w:ind w:left="0"/>
        <w:jc w:val="both"/>
        <w:rPr>
          <w:sz w:val="24"/>
          <w:szCs w:val="24"/>
        </w:rPr>
      </w:pPr>
      <w:r w:rsidRPr="007356CF">
        <w:rPr>
          <w:sz w:val="24"/>
          <w:szCs w:val="24"/>
        </w:rPr>
        <w:t>5. Что включает в себя комплект механизированных средств сенажной башни для погрузки?</w:t>
      </w:r>
    </w:p>
    <w:p w:rsidR="00462BC9" w:rsidRPr="00B253B2" w:rsidRDefault="00462BC9" w:rsidP="00462BC9">
      <w:pPr>
        <w:pStyle w:val="2"/>
        <w:spacing w:before="0" w:line="240" w:lineRule="auto"/>
        <w:contextualSpacing/>
        <w:jc w:val="both"/>
        <w:rPr>
          <w:rFonts w:ascii="Times New Roman" w:hAnsi="Times New Roman" w:cs="Times New Roman"/>
          <w:bCs w:val="0"/>
          <w:i/>
          <w:color w:val="auto"/>
          <w:sz w:val="24"/>
          <w:szCs w:val="24"/>
        </w:rPr>
      </w:pPr>
      <w:r w:rsidRPr="00B253B2">
        <w:rPr>
          <w:rFonts w:ascii="Times New Roman" w:hAnsi="Times New Roman" w:cs="Times New Roman"/>
          <w:color w:val="auto"/>
          <w:sz w:val="24"/>
          <w:szCs w:val="24"/>
        </w:rPr>
        <w:t xml:space="preserve">Критерии оценки знаний и компетенций слушателей: </w:t>
      </w:r>
    </w:p>
    <w:p w:rsidR="00462BC9" w:rsidRDefault="00462BC9" w:rsidP="00462BC9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>Показателями уровня освоенности компетенций являются:</w:t>
      </w:r>
    </w:p>
    <w:p w:rsidR="00462BC9" w:rsidRPr="00B253B2" w:rsidRDefault="00462BC9" w:rsidP="00462BC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lastRenderedPageBreak/>
        <w:t>1-й этап (уровень знаний):</w:t>
      </w:r>
    </w:p>
    <w:p w:rsidR="00462BC9" w:rsidRPr="00B253B2" w:rsidRDefault="00462BC9" w:rsidP="00462BC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 xml:space="preserve">учение </w:t>
      </w:r>
      <w:r w:rsidRPr="00B253B2">
        <w:rPr>
          <w:rFonts w:ascii="Times New Roman" w:hAnsi="Times New Roman" w:cs="Times New Roman"/>
          <w:sz w:val="24"/>
          <w:szCs w:val="24"/>
        </w:rPr>
        <w:t>отвеча</w:t>
      </w:r>
      <w:r>
        <w:rPr>
          <w:rFonts w:ascii="Times New Roman" w:hAnsi="Times New Roman" w:cs="Times New Roman"/>
          <w:sz w:val="24"/>
          <w:szCs w:val="24"/>
        </w:rPr>
        <w:t>ть</w:t>
      </w:r>
      <w:r w:rsidRPr="00B253B2">
        <w:rPr>
          <w:rFonts w:ascii="Times New Roman" w:hAnsi="Times New Roman" w:cs="Times New Roman"/>
          <w:sz w:val="24"/>
          <w:szCs w:val="24"/>
        </w:rPr>
        <w:t xml:space="preserve"> на основные вопросы на уровне понимания сути – зачтено.</w:t>
      </w:r>
    </w:p>
    <w:p w:rsidR="00462BC9" w:rsidRPr="00B253B2" w:rsidRDefault="00462BC9" w:rsidP="00462BC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>- множественные ошибки при ответе на вопросы – не зачтено</w:t>
      </w:r>
    </w:p>
    <w:p w:rsidR="00462BC9" w:rsidRPr="00B253B2" w:rsidRDefault="00462BC9" w:rsidP="00462BC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2-й этап (уровень умений):</w:t>
      </w:r>
    </w:p>
    <w:p w:rsidR="00462BC9" w:rsidRPr="00BE76FC" w:rsidRDefault="00462BC9" w:rsidP="00462BC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76FC">
        <w:rPr>
          <w:rFonts w:ascii="Times New Roman" w:hAnsi="Times New Roman" w:cs="Times New Roman"/>
          <w:sz w:val="24"/>
          <w:szCs w:val="24"/>
        </w:rPr>
        <w:t>- тема вопроса раскрыта полностью, приведены конкретные примеры, сделаны самостоятельные выводы – зачтено</w:t>
      </w:r>
    </w:p>
    <w:p w:rsidR="00462BC9" w:rsidRPr="00BE76FC" w:rsidRDefault="00462BC9" w:rsidP="00462BC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E76FC">
        <w:rPr>
          <w:rFonts w:ascii="Times New Roman" w:hAnsi="Times New Roman" w:cs="Times New Roman"/>
          <w:sz w:val="24"/>
          <w:szCs w:val="24"/>
        </w:rPr>
        <w:t xml:space="preserve">- </w:t>
      </w:r>
      <w:r w:rsidRPr="00BE76FC">
        <w:rPr>
          <w:rFonts w:ascii="Times New Roman" w:eastAsia="Times New Roman" w:hAnsi="Times New Roman" w:cs="Times New Roman"/>
          <w:color w:val="000000"/>
          <w:sz w:val="24"/>
          <w:szCs w:val="24"/>
        </w:rPr>
        <w:t>тема вопроса раскрыта не достаточно, не приведены конкретные примеры, самостоятельные выводы отсутствуют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– не зачтено</w:t>
      </w:r>
      <w:r w:rsidRPr="00BE76FC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462BC9" w:rsidRPr="00B253B2" w:rsidRDefault="00462BC9" w:rsidP="00462BC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3-й этап (уровень владения навыками):</w:t>
      </w:r>
    </w:p>
    <w:p w:rsidR="00462BC9" w:rsidRPr="00B253B2" w:rsidRDefault="00462BC9" w:rsidP="00462BC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>демонстрация</w:t>
      </w:r>
      <w:r w:rsidRPr="00B253B2">
        <w:rPr>
          <w:rFonts w:ascii="Times New Roman" w:hAnsi="Times New Roman" w:cs="Times New Roman"/>
          <w:sz w:val="24"/>
          <w:szCs w:val="24"/>
        </w:rPr>
        <w:t>значительно</w:t>
      </w:r>
      <w:r>
        <w:rPr>
          <w:rFonts w:ascii="Times New Roman" w:hAnsi="Times New Roman" w:cs="Times New Roman"/>
          <w:sz w:val="24"/>
          <w:szCs w:val="24"/>
        </w:rPr>
        <w:t>го</w:t>
      </w:r>
      <w:r w:rsidRPr="00B253B2">
        <w:rPr>
          <w:rFonts w:ascii="Times New Roman" w:hAnsi="Times New Roman" w:cs="Times New Roman"/>
          <w:sz w:val="24"/>
          <w:szCs w:val="24"/>
        </w:rPr>
        <w:t xml:space="preserve"> понимание проблемы– зачтено.</w:t>
      </w:r>
    </w:p>
    <w:p w:rsidR="00462BC9" w:rsidRPr="0007683E" w:rsidRDefault="00462BC9" w:rsidP="00462BC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7683E">
        <w:rPr>
          <w:rFonts w:ascii="Times New Roman" w:hAnsi="Times New Roman" w:cs="Times New Roman"/>
          <w:sz w:val="24"/>
          <w:szCs w:val="24"/>
        </w:rPr>
        <w:t>- слабое понимание проблемы – не зачтено.</w:t>
      </w:r>
    </w:p>
    <w:p w:rsidR="00462BC9" w:rsidRPr="0007683E" w:rsidRDefault="00462BC9" w:rsidP="00462BC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7683E">
        <w:rPr>
          <w:rFonts w:ascii="Times New Roman" w:hAnsi="Times New Roman" w:cs="Times New Roman"/>
          <w:sz w:val="24"/>
          <w:szCs w:val="24"/>
        </w:rPr>
        <w:t xml:space="preserve">Уровень </w:t>
      </w:r>
      <w:proofErr w:type="spellStart"/>
      <w:r w:rsidRPr="0007683E">
        <w:rPr>
          <w:rFonts w:ascii="Times New Roman" w:hAnsi="Times New Roman" w:cs="Times New Roman"/>
          <w:sz w:val="24"/>
          <w:szCs w:val="24"/>
        </w:rPr>
        <w:t>сформированности</w:t>
      </w:r>
      <w:proofErr w:type="spellEnd"/>
      <w:r w:rsidRPr="0007683E">
        <w:rPr>
          <w:rFonts w:ascii="Times New Roman" w:hAnsi="Times New Roman" w:cs="Times New Roman"/>
          <w:sz w:val="24"/>
          <w:szCs w:val="24"/>
        </w:rPr>
        <w:t xml:space="preserve"> компетенций в целом по дисциплине оценивается на основе результатов промежуточной аттестации. Оценка выставляется по шкале «зач</w:t>
      </w:r>
      <w:r>
        <w:rPr>
          <w:rFonts w:ascii="Times New Roman" w:hAnsi="Times New Roman" w:cs="Times New Roman"/>
          <w:sz w:val="24"/>
          <w:szCs w:val="24"/>
        </w:rPr>
        <w:t>тено</w:t>
      </w:r>
      <w:r w:rsidRPr="0007683E">
        <w:rPr>
          <w:rFonts w:ascii="Times New Roman" w:hAnsi="Times New Roman" w:cs="Times New Roman"/>
          <w:sz w:val="24"/>
          <w:szCs w:val="24"/>
        </w:rPr>
        <w:t>», «не зач</w:t>
      </w:r>
      <w:r>
        <w:rPr>
          <w:rFonts w:ascii="Times New Roman" w:hAnsi="Times New Roman" w:cs="Times New Roman"/>
          <w:sz w:val="24"/>
          <w:szCs w:val="24"/>
        </w:rPr>
        <w:t>тено</w:t>
      </w:r>
      <w:r w:rsidRPr="0007683E">
        <w:rPr>
          <w:rFonts w:ascii="Times New Roman" w:hAnsi="Times New Roman" w:cs="Times New Roman"/>
          <w:sz w:val="24"/>
          <w:szCs w:val="24"/>
        </w:rPr>
        <w:t xml:space="preserve">» по </w:t>
      </w:r>
      <w:r>
        <w:rPr>
          <w:rFonts w:ascii="Times New Roman" w:hAnsi="Times New Roman" w:cs="Times New Roman"/>
          <w:sz w:val="24"/>
          <w:szCs w:val="24"/>
        </w:rPr>
        <w:t>итога</w:t>
      </w:r>
      <w:r w:rsidRPr="0007683E">
        <w:rPr>
          <w:rFonts w:ascii="Times New Roman" w:hAnsi="Times New Roman" w:cs="Times New Roman"/>
          <w:sz w:val="24"/>
          <w:szCs w:val="24"/>
        </w:rPr>
        <w:t>м освоения всех трех этапов.</w:t>
      </w:r>
    </w:p>
    <w:p w:rsidR="005A10F4" w:rsidRDefault="005A10F4" w:rsidP="00343D11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8"/>
          <w:szCs w:val="28"/>
        </w:rPr>
      </w:pPr>
    </w:p>
    <w:p w:rsidR="005370F8" w:rsidRPr="00FC11BA" w:rsidRDefault="005370F8" w:rsidP="005370F8">
      <w:pPr>
        <w:pStyle w:val="2"/>
        <w:spacing w:before="0" w:line="240" w:lineRule="auto"/>
        <w:contextualSpacing/>
        <w:jc w:val="center"/>
        <w:rPr>
          <w:rFonts w:ascii="Times New Roman" w:hAnsi="Times New Roman" w:cs="Times New Roman"/>
          <w:iCs/>
          <w:color w:val="auto"/>
          <w:sz w:val="28"/>
          <w:szCs w:val="28"/>
        </w:rPr>
      </w:pPr>
      <w:r>
        <w:rPr>
          <w:rFonts w:ascii="Times New Roman" w:hAnsi="Times New Roman" w:cs="Times New Roman"/>
          <w:iCs/>
          <w:color w:val="auto"/>
          <w:sz w:val="28"/>
          <w:szCs w:val="28"/>
        </w:rPr>
        <w:t>4.3.7</w:t>
      </w:r>
      <w:r w:rsidRPr="00FC11BA">
        <w:rPr>
          <w:rFonts w:ascii="Times New Roman" w:hAnsi="Times New Roman" w:cs="Times New Roman"/>
          <w:iCs/>
          <w:color w:val="auto"/>
          <w:sz w:val="28"/>
          <w:szCs w:val="28"/>
        </w:rPr>
        <w:t>.Рабочая программа дисциплины</w:t>
      </w:r>
    </w:p>
    <w:p w:rsidR="005370F8" w:rsidRPr="005370F8" w:rsidRDefault="005370F8" w:rsidP="005370F8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370F8">
        <w:rPr>
          <w:rFonts w:ascii="Times New Roman" w:hAnsi="Times New Roman" w:cs="Times New Roman"/>
          <w:b/>
          <w:sz w:val="28"/>
          <w:szCs w:val="28"/>
        </w:rPr>
        <w:t>«Технология производства семян многолетних и однолетних трав»</w:t>
      </w:r>
    </w:p>
    <w:p w:rsidR="005370F8" w:rsidRPr="00904C84" w:rsidRDefault="005370F8" w:rsidP="005370F8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04C84">
        <w:rPr>
          <w:rFonts w:ascii="Times New Roman" w:hAnsi="Times New Roman" w:cs="Times New Roman"/>
          <w:color w:val="FF0000"/>
          <w:sz w:val="28"/>
          <w:szCs w:val="28"/>
        </w:rPr>
        <w:tab/>
      </w:r>
      <w:r w:rsidRPr="00904C84">
        <w:rPr>
          <w:rFonts w:ascii="Times New Roman" w:hAnsi="Times New Roman" w:cs="Times New Roman"/>
          <w:sz w:val="28"/>
          <w:szCs w:val="28"/>
          <w:u w:val="single"/>
        </w:rPr>
        <w:t xml:space="preserve">Цель дисциплины </w:t>
      </w:r>
      <w:r w:rsidRPr="00904C84"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>изучить особенности технологии производства семян кормовых трав.</w:t>
      </w:r>
    </w:p>
    <w:p w:rsidR="005370F8" w:rsidRPr="00FC11BA" w:rsidRDefault="005370F8" w:rsidP="005370F8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11BA">
        <w:rPr>
          <w:rFonts w:ascii="Times New Roman" w:hAnsi="Times New Roman" w:cs="Times New Roman"/>
          <w:sz w:val="28"/>
          <w:szCs w:val="28"/>
          <w:u w:val="single"/>
        </w:rPr>
        <w:t>Задачи дисциплины</w:t>
      </w:r>
      <w:r w:rsidRPr="00FC11BA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5370F8" w:rsidRDefault="005370F8" w:rsidP="005370F8">
      <w:pPr>
        <w:pStyle w:val="a7"/>
        <w:numPr>
          <w:ilvl w:val="0"/>
          <w:numId w:val="20"/>
        </w:numPr>
        <w:jc w:val="both"/>
        <w:rPr>
          <w:szCs w:val="28"/>
        </w:rPr>
      </w:pPr>
      <w:r>
        <w:rPr>
          <w:szCs w:val="28"/>
        </w:rPr>
        <w:t xml:space="preserve"> Освоить особенности формирования семян однолетних и многолетних трав.</w:t>
      </w:r>
    </w:p>
    <w:p w:rsidR="005370F8" w:rsidRDefault="005370F8" w:rsidP="005370F8">
      <w:pPr>
        <w:pStyle w:val="a7"/>
        <w:numPr>
          <w:ilvl w:val="0"/>
          <w:numId w:val="20"/>
        </w:numPr>
        <w:jc w:val="both"/>
        <w:rPr>
          <w:szCs w:val="28"/>
        </w:rPr>
      </w:pPr>
      <w:r>
        <w:rPr>
          <w:szCs w:val="28"/>
        </w:rPr>
        <w:t xml:space="preserve"> Освоить особенности технологических приемов возделывания трав на семена.</w:t>
      </w:r>
    </w:p>
    <w:p w:rsidR="005370F8" w:rsidRPr="00FC11BA" w:rsidRDefault="005370F8" w:rsidP="005370F8">
      <w:pPr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370F8" w:rsidRPr="00FC11BA" w:rsidRDefault="005370F8" w:rsidP="005370F8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FC11BA">
        <w:rPr>
          <w:rFonts w:ascii="Times New Roman" w:hAnsi="Times New Roman" w:cs="Times New Roman"/>
          <w:sz w:val="28"/>
          <w:szCs w:val="28"/>
          <w:u w:val="single"/>
        </w:rPr>
        <w:t>Процесс изучения дисциплины направлен на формирование следующи</w:t>
      </w:r>
      <w:r>
        <w:rPr>
          <w:rFonts w:ascii="Times New Roman" w:hAnsi="Times New Roman" w:cs="Times New Roman"/>
          <w:sz w:val="28"/>
          <w:szCs w:val="28"/>
          <w:u w:val="single"/>
        </w:rPr>
        <w:t>х компетенций: ПК-1, ПК-2.</w:t>
      </w:r>
    </w:p>
    <w:p w:rsidR="005370F8" w:rsidRPr="00FC11BA" w:rsidRDefault="005370F8" w:rsidP="005370F8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5370F8" w:rsidRPr="00FC11BA" w:rsidRDefault="005370F8" w:rsidP="005370F8">
      <w:pPr>
        <w:spacing w:after="0" w:line="240" w:lineRule="auto"/>
        <w:ind w:left="-375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FC11BA">
        <w:rPr>
          <w:rFonts w:ascii="Times New Roman" w:hAnsi="Times New Roman" w:cs="Times New Roman"/>
          <w:sz w:val="28"/>
          <w:szCs w:val="28"/>
        </w:rPr>
        <w:tab/>
      </w:r>
      <w:r w:rsidRPr="00FC11BA">
        <w:rPr>
          <w:rFonts w:ascii="Times New Roman" w:hAnsi="Times New Roman" w:cs="Times New Roman"/>
          <w:sz w:val="28"/>
          <w:szCs w:val="28"/>
        </w:rPr>
        <w:tab/>
      </w:r>
      <w:r w:rsidRPr="00FC11BA">
        <w:rPr>
          <w:rFonts w:ascii="Times New Roman" w:hAnsi="Times New Roman" w:cs="Times New Roman"/>
          <w:sz w:val="28"/>
          <w:szCs w:val="28"/>
          <w:u w:val="single"/>
        </w:rPr>
        <w:t>Объем дисциплины и виды учебной работы.</w:t>
      </w:r>
    </w:p>
    <w:p w:rsidR="005370F8" w:rsidRPr="00FC11BA" w:rsidRDefault="005370F8" w:rsidP="005370F8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11BA">
        <w:rPr>
          <w:rFonts w:ascii="Times New Roman" w:hAnsi="Times New Roman" w:cs="Times New Roman"/>
          <w:sz w:val="28"/>
          <w:szCs w:val="28"/>
        </w:rPr>
        <w:t>Общая трудоемкость дисциплины со</w:t>
      </w:r>
      <w:r w:rsidR="00F95F1E">
        <w:rPr>
          <w:rFonts w:ascii="Times New Roman" w:hAnsi="Times New Roman" w:cs="Times New Roman"/>
          <w:sz w:val="28"/>
          <w:szCs w:val="28"/>
        </w:rPr>
        <w:t>ставляет 12</w:t>
      </w:r>
      <w:r w:rsidRPr="00FC11BA">
        <w:rPr>
          <w:rFonts w:ascii="Times New Roman" w:hAnsi="Times New Roman" w:cs="Times New Roman"/>
          <w:sz w:val="28"/>
          <w:szCs w:val="28"/>
        </w:rPr>
        <w:t xml:space="preserve"> часов.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5370F8" w:rsidRPr="00FC11BA" w:rsidTr="006D1D01">
        <w:tc>
          <w:tcPr>
            <w:tcW w:w="4785" w:type="dxa"/>
          </w:tcPr>
          <w:p w:rsidR="005370F8" w:rsidRPr="00FC11BA" w:rsidRDefault="005370F8" w:rsidP="006D1D01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FC11BA">
              <w:rPr>
                <w:rFonts w:ascii="Times New Roman" w:hAnsi="Times New Roman" w:cs="Times New Roman"/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5370F8" w:rsidRPr="00FC11BA" w:rsidRDefault="005370F8" w:rsidP="006D1D01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FC11BA">
              <w:rPr>
                <w:rFonts w:ascii="Times New Roman" w:hAnsi="Times New Roman" w:cs="Times New Roman"/>
                <w:b/>
              </w:rPr>
              <w:t>Всего часов</w:t>
            </w:r>
          </w:p>
        </w:tc>
      </w:tr>
      <w:tr w:rsidR="005370F8" w:rsidRPr="00FC11BA" w:rsidTr="006D1D01">
        <w:tc>
          <w:tcPr>
            <w:tcW w:w="4785" w:type="dxa"/>
          </w:tcPr>
          <w:p w:rsidR="005370F8" w:rsidRPr="00FC11BA" w:rsidRDefault="005370F8" w:rsidP="006D1D01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Аудиторные занятия</w:t>
            </w:r>
          </w:p>
        </w:tc>
        <w:tc>
          <w:tcPr>
            <w:tcW w:w="4786" w:type="dxa"/>
          </w:tcPr>
          <w:p w:rsidR="005370F8" w:rsidRPr="00FC11BA" w:rsidRDefault="00F95F1E" w:rsidP="006D1D01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</w:tr>
      <w:tr w:rsidR="005370F8" w:rsidRPr="00FC11BA" w:rsidTr="006D1D01">
        <w:tc>
          <w:tcPr>
            <w:tcW w:w="4785" w:type="dxa"/>
          </w:tcPr>
          <w:p w:rsidR="005370F8" w:rsidRPr="00FC11BA" w:rsidRDefault="005370F8" w:rsidP="006D1D01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В том числе:</w:t>
            </w:r>
          </w:p>
        </w:tc>
        <w:tc>
          <w:tcPr>
            <w:tcW w:w="4786" w:type="dxa"/>
          </w:tcPr>
          <w:p w:rsidR="005370F8" w:rsidRPr="00FC11BA" w:rsidRDefault="005370F8" w:rsidP="006D1D01">
            <w:pPr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5370F8" w:rsidRPr="00FC11BA" w:rsidTr="006D1D01">
        <w:trPr>
          <w:trHeight w:val="211"/>
        </w:trPr>
        <w:tc>
          <w:tcPr>
            <w:tcW w:w="4785" w:type="dxa"/>
          </w:tcPr>
          <w:p w:rsidR="005370F8" w:rsidRPr="00FC11BA" w:rsidRDefault="005370F8" w:rsidP="006D1D01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Лекции</w:t>
            </w:r>
          </w:p>
        </w:tc>
        <w:tc>
          <w:tcPr>
            <w:tcW w:w="4786" w:type="dxa"/>
          </w:tcPr>
          <w:p w:rsidR="005370F8" w:rsidRPr="00FC11BA" w:rsidRDefault="005370F8" w:rsidP="006D1D01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</w:tr>
      <w:tr w:rsidR="005370F8" w:rsidRPr="00FC11BA" w:rsidTr="006D1D01">
        <w:tc>
          <w:tcPr>
            <w:tcW w:w="4785" w:type="dxa"/>
          </w:tcPr>
          <w:p w:rsidR="005370F8" w:rsidRPr="00FC11BA" w:rsidRDefault="005370F8" w:rsidP="006D1D01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Практические занятия</w:t>
            </w:r>
          </w:p>
        </w:tc>
        <w:tc>
          <w:tcPr>
            <w:tcW w:w="4786" w:type="dxa"/>
          </w:tcPr>
          <w:p w:rsidR="005370F8" w:rsidRPr="00FC11BA" w:rsidRDefault="00F95F1E" w:rsidP="006D1D01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</w:tr>
      <w:tr w:rsidR="005370F8" w:rsidRPr="00FC11BA" w:rsidTr="006D1D01">
        <w:tc>
          <w:tcPr>
            <w:tcW w:w="4785" w:type="dxa"/>
          </w:tcPr>
          <w:p w:rsidR="005370F8" w:rsidRPr="00FC11BA" w:rsidRDefault="005370F8" w:rsidP="006D1D01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Самостоятельная работа</w:t>
            </w:r>
          </w:p>
        </w:tc>
        <w:tc>
          <w:tcPr>
            <w:tcW w:w="4786" w:type="dxa"/>
          </w:tcPr>
          <w:p w:rsidR="005370F8" w:rsidRPr="00FC11BA" w:rsidRDefault="00F95F1E" w:rsidP="006D1D01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</w:tr>
      <w:tr w:rsidR="005370F8" w:rsidRPr="00FC11BA" w:rsidTr="006D1D01">
        <w:tc>
          <w:tcPr>
            <w:tcW w:w="4785" w:type="dxa"/>
          </w:tcPr>
          <w:p w:rsidR="005370F8" w:rsidRPr="00FC11BA" w:rsidRDefault="005370F8" w:rsidP="006D1D01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5370F8" w:rsidRPr="00FC11BA" w:rsidRDefault="005370F8" w:rsidP="006D1D01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зачет</w:t>
            </w:r>
          </w:p>
        </w:tc>
      </w:tr>
      <w:tr w:rsidR="005370F8" w:rsidRPr="00FC11BA" w:rsidTr="006D1D01">
        <w:tc>
          <w:tcPr>
            <w:tcW w:w="4785" w:type="dxa"/>
          </w:tcPr>
          <w:p w:rsidR="005370F8" w:rsidRPr="00FC11BA" w:rsidRDefault="005370F8" w:rsidP="006D1D01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Общая трудоемкость</w:t>
            </w:r>
          </w:p>
        </w:tc>
        <w:tc>
          <w:tcPr>
            <w:tcW w:w="4786" w:type="dxa"/>
          </w:tcPr>
          <w:p w:rsidR="005370F8" w:rsidRPr="00FC11BA" w:rsidRDefault="00F95F1E" w:rsidP="006D1D01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</w:t>
            </w:r>
          </w:p>
        </w:tc>
      </w:tr>
    </w:tbl>
    <w:p w:rsidR="005370F8" w:rsidRDefault="005370F8" w:rsidP="005370F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370F8" w:rsidRPr="00FC11BA" w:rsidRDefault="005370F8" w:rsidP="005370F8">
      <w:pPr>
        <w:spacing w:after="0" w:line="240" w:lineRule="auto"/>
        <w:ind w:firstLine="708"/>
        <w:contextualSpacing/>
        <w:rPr>
          <w:rFonts w:ascii="Times New Roman" w:hAnsi="Times New Roman" w:cs="Times New Roman"/>
          <w:u w:val="single"/>
        </w:rPr>
      </w:pPr>
      <w:r w:rsidRPr="00FC11BA">
        <w:rPr>
          <w:rFonts w:ascii="Times New Roman" w:hAnsi="Times New Roman" w:cs="Times New Roman"/>
          <w:u w:val="single"/>
        </w:rPr>
        <w:t>Структура дисциплины.</w:t>
      </w:r>
    </w:p>
    <w:p w:rsidR="005370F8" w:rsidRPr="00355880" w:rsidRDefault="005370F8" w:rsidP="005370F8">
      <w:pPr>
        <w:spacing w:after="0" w:line="240" w:lineRule="auto"/>
        <w:contextualSpacing/>
        <w:rPr>
          <w:u w:val="single"/>
        </w:rPr>
      </w:pPr>
    </w:p>
    <w:tbl>
      <w:tblPr>
        <w:tblStyle w:val="a6"/>
        <w:tblW w:w="5000" w:type="pct"/>
        <w:tblLook w:val="04A0" w:firstRow="1" w:lastRow="0" w:firstColumn="1" w:lastColumn="0" w:noHBand="0" w:noVBand="1"/>
      </w:tblPr>
      <w:tblGrid>
        <w:gridCol w:w="560"/>
        <w:gridCol w:w="3488"/>
        <w:gridCol w:w="798"/>
        <w:gridCol w:w="1016"/>
        <w:gridCol w:w="1690"/>
        <w:gridCol w:w="2019"/>
      </w:tblGrid>
      <w:tr w:rsidR="005370F8" w:rsidRPr="00355880" w:rsidTr="00F95F1E">
        <w:tc>
          <w:tcPr>
            <w:tcW w:w="292" w:type="pct"/>
            <w:vMerge w:val="restart"/>
            <w:vAlign w:val="center"/>
          </w:tcPr>
          <w:p w:rsidR="005370F8" w:rsidRPr="00355880" w:rsidRDefault="005370F8" w:rsidP="006D1D0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№</w:t>
            </w:r>
          </w:p>
          <w:p w:rsidR="005370F8" w:rsidRPr="00355880" w:rsidRDefault="005370F8" w:rsidP="006D1D0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п/п</w:t>
            </w:r>
          </w:p>
        </w:tc>
        <w:tc>
          <w:tcPr>
            <w:tcW w:w="1822" w:type="pct"/>
            <w:vMerge w:val="restart"/>
            <w:vAlign w:val="center"/>
          </w:tcPr>
          <w:p w:rsidR="00F95F1E" w:rsidRDefault="005370F8" w:rsidP="006D1D0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 xml:space="preserve">Наименование раздела (модуля) </w:t>
            </w:r>
          </w:p>
          <w:p w:rsidR="005370F8" w:rsidRPr="00355880" w:rsidRDefault="005370F8" w:rsidP="006D1D0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дисциплины</w:t>
            </w:r>
          </w:p>
        </w:tc>
        <w:tc>
          <w:tcPr>
            <w:tcW w:w="2887" w:type="pct"/>
            <w:gridSpan w:val="4"/>
            <w:vAlign w:val="center"/>
          </w:tcPr>
          <w:p w:rsidR="005370F8" w:rsidRPr="00355880" w:rsidRDefault="005370F8" w:rsidP="006D1D0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Количество часов</w:t>
            </w:r>
          </w:p>
        </w:tc>
      </w:tr>
      <w:tr w:rsidR="005370F8" w:rsidRPr="00355880" w:rsidTr="00F95F1E">
        <w:tc>
          <w:tcPr>
            <w:tcW w:w="292" w:type="pct"/>
            <w:vMerge/>
            <w:vAlign w:val="center"/>
          </w:tcPr>
          <w:p w:rsidR="005370F8" w:rsidRPr="00355880" w:rsidRDefault="005370F8" w:rsidP="006D1D01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822" w:type="pct"/>
            <w:vMerge/>
            <w:vAlign w:val="center"/>
          </w:tcPr>
          <w:p w:rsidR="005370F8" w:rsidRPr="00355880" w:rsidRDefault="005370F8" w:rsidP="006D1D01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417" w:type="pct"/>
            <w:vMerge w:val="restart"/>
            <w:vAlign w:val="center"/>
          </w:tcPr>
          <w:p w:rsidR="005370F8" w:rsidRPr="00355880" w:rsidRDefault="005370F8" w:rsidP="006D1D0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Всего</w:t>
            </w:r>
          </w:p>
        </w:tc>
        <w:tc>
          <w:tcPr>
            <w:tcW w:w="2470" w:type="pct"/>
            <w:gridSpan w:val="3"/>
            <w:vAlign w:val="center"/>
          </w:tcPr>
          <w:p w:rsidR="005370F8" w:rsidRPr="00355880" w:rsidRDefault="005370F8" w:rsidP="006D1D0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в том числе</w:t>
            </w:r>
          </w:p>
        </w:tc>
      </w:tr>
      <w:tr w:rsidR="005370F8" w:rsidRPr="00355880" w:rsidTr="00F95F1E">
        <w:tc>
          <w:tcPr>
            <w:tcW w:w="292" w:type="pct"/>
            <w:vMerge/>
            <w:vAlign w:val="center"/>
          </w:tcPr>
          <w:p w:rsidR="005370F8" w:rsidRPr="00355880" w:rsidRDefault="005370F8" w:rsidP="006D1D01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1822" w:type="pct"/>
            <w:vMerge/>
            <w:vAlign w:val="center"/>
          </w:tcPr>
          <w:p w:rsidR="005370F8" w:rsidRPr="00355880" w:rsidRDefault="005370F8" w:rsidP="006D1D01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417" w:type="pct"/>
            <w:vMerge/>
            <w:vAlign w:val="center"/>
          </w:tcPr>
          <w:p w:rsidR="005370F8" w:rsidRPr="00355880" w:rsidRDefault="005370F8" w:rsidP="006D1D01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531" w:type="pct"/>
          </w:tcPr>
          <w:p w:rsidR="005370F8" w:rsidRPr="00355880" w:rsidRDefault="005370F8" w:rsidP="006D1D0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Лекции</w:t>
            </w:r>
          </w:p>
        </w:tc>
        <w:tc>
          <w:tcPr>
            <w:tcW w:w="883" w:type="pct"/>
          </w:tcPr>
          <w:p w:rsidR="005370F8" w:rsidRPr="00355880" w:rsidRDefault="005370F8" w:rsidP="006D1D0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Практические</w:t>
            </w:r>
          </w:p>
          <w:p w:rsidR="005370F8" w:rsidRPr="00355880" w:rsidRDefault="005370F8" w:rsidP="006D1D0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занятия</w:t>
            </w:r>
          </w:p>
        </w:tc>
        <w:tc>
          <w:tcPr>
            <w:tcW w:w="1056" w:type="pct"/>
          </w:tcPr>
          <w:p w:rsidR="005370F8" w:rsidRPr="00355880" w:rsidRDefault="005370F8" w:rsidP="006D1D0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Самостоятельная</w:t>
            </w:r>
          </w:p>
          <w:p w:rsidR="005370F8" w:rsidRPr="00355880" w:rsidRDefault="005370F8" w:rsidP="006D1D0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работа</w:t>
            </w:r>
          </w:p>
        </w:tc>
      </w:tr>
      <w:tr w:rsidR="005370F8" w:rsidRPr="00355880" w:rsidTr="00F95F1E">
        <w:tc>
          <w:tcPr>
            <w:tcW w:w="292" w:type="pct"/>
            <w:vAlign w:val="center"/>
          </w:tcPr>
          <w:p w:rsidR="005370F8" w:rsidRPr="00355880" w:rsidRDefault="005370F8" w:rsidP="006D1D01">
            <w:pPr>
              <w:contextualSpacing/>
              <w:jc w:val="center"/>
              <w:rPr>
                <w:color w:val="000000" w:themeColor="text1"/>
              </w:rPr>
            </w:pPr>
            <w:r w:rsidRPr="00355880">
              <w:rPr>
                <w:color w:val="000000" w:themeColor="text1"/>
              </w:rPr>
              <w:t>1</w:t>
            </w:r>
          </w:p>
        </w:tc>
        <w:tc>
          <w:tcPr>
            <w:tcW w:w="1822" w:type="pct"/>
          </w:tcPr>
          <w:p w:rsidR="005370F8" w:rsidRPr="00E1339D" w:rsidRDefault="00F95F1E" w:rsidP="006D1D01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 xml:space="preserve">Система семеноводства трав. </w:t>
            </w:r>
            <w:r>
              <w:rPr>
                <w:color w:val="000000" w:themeColor="text1"/>
                <w:sz w:val="24"/>
                <w:szCs w:val="24"/>
              </w:rPr>
              <w:lastRenderedPageBreak/>
              <w:t>Семенной материал и его подготовка к посеву</w:t>
            </w:r>
          </w:p>
        </w:tc>
        <w:tc>
          <w:tcPr>
            <w:tcW w:w="417" w:type="pct"/>
            <w:vAlign w:val="center"/>
          </w:tcPr>
          <w:p w:rsidR="005370F8" w:rsidRPr="00355880" w:rsidRDefault="00F95F1E" w:rsidP="006D1D01">
            <w:pPr>
              <w:contextualSpacing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lastRenderedPageBreak/>
              <w:t>5</w:t>
            </w:r>
          </w:p>
        </w:tc>
        <w:tc>
          <w:tcPr>
            <w:tcW w:w="531" w:type="pct"/>
            <w:vAlign w:val="center"/>
          </w:tcPr>
          <w:p w:rsidR="005370F8" w:rsidRPr="00355880" w:rsidRDefault="00F95F1E" w:rsidP="006D1D01">
            <w:pPr>
              <w:contextualSpacing/>
              <w:jc w:val="center"/>
            </w:pPr>
            <w:r>
              <w:t>2</w:t>
            </w:r>
          </w:p>
        </w:tc>
        <w:tc>
          <w:tcPr>
            <w:tcW w:w="883" w:type="pct"/>
            <w:vAlign w:val="center"/>
          </w:tcPr>
          <w:p w:rsidR="005370F8" w:rsidRPr="00355880" w:rsidRDefault="005370F8" w:rsidP="006D1D01">
            <w:pPr>
              <w:contextualSpacing/>
              <w:jc w:val="center"/>
            </w:pPr>
          </w:p>
        </w:tc>
        <w:tc>
          <w:tcPr>
            <w:tcW w:w="1056" w:type="pct"/>
            <w:vAlign w:val="center"/>
          </w:tcPr>
          <w:p w:rsidR="005370F8" w:rsidRPr="00355880" w:rsidRDefault="00F95F1E" w:rsidP="006D1D01">
            <w:pPr>
              <w:contextualSpacing/>
              <w:jc w:val="center"/>
            </w:pPr>
            <w:r>
              <w:t>3</w:t>
            </w:r>
          </w:p>
        </w:tc>
      </w:tr>
      <w:tr w:rsidR="005370F8" w:rsidRPr="00355880" w:rsidTr="00F95F1E">
        <w:tc>
          <w:tcPr>
            <w:tcW w:w="292" w:type="pct"/>
            <w:vAlign w:val="center"/>
          </w:tcPr>
          <w:p w:rsidR="005370F8" w:rsidRPr="00355880" w:rsidRDefault="005370F8" w:rsidP="006D1D01">
            <w:pPr>
              <w:contextualSpacing/>
              <w:jc w:val="center"/>
              <w:rPr>
                <w:color w:val="000000" w:themeColor="text1"/>
              </w:rPr>
            </w:pPr>
            <w:r w:rsidRPr="00355880">
              <w:rPr>
                <w:color w:val="000000" w:themeColor="text1"/>
              </w:rPr>
              <w:lastRenderedPageBreak/>
              <w:t>2</w:t>
            </w:r>
          </w:p>
        </w:tc>
        <w:tc>
          <w:tcPr>
            <w:tcW w:w="1822" w:type="pct"/>
          </w:tcPr>
          <w:p w:rsidR="005370F8" w:rsidRPr="00E1339D" w:rsidRDefault="00F95F1E" w:rsidP="006D1D01">
            <w:pPr>
              <w:contextualSpacing/>
              <w:jc w:val="both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Особенности технологии возделывания семян многолетних трав</w:t>
            </w:r>
          </w:p>
        </w:tc>
        <w:tc>
          <w:tcPr>
            <w:tcW w:w="417" w:type="pct"/>
            <w:vAlign w:val="center"/>
          </w:tcPr>
          <w:p w:rsidR="005370F8" w:rsidRPr="00355880" w:rsidRDefault="00F95F1E" w:rsidP="006D1D01">
            <w:pPr>
              <w:contextualSpacing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7</w:t>
            </w:r>
          </w:p>
        </w:tc>
        <w:tc>
          <w:tcPr>
            <w:tcW w:w="531" w:type="pct"/>
            <w:vAlign w:val="center"/>
          </w:tcPr>
          <w:p w:rsidR="005370F8" w:rsidRPr="00355880" w:rsidRDefault="00F95F1E" w:rsidP="00F95F1E">
            <w:pPr>
              <w:contextualSpacing/>
              <w:jc w:val="center"/>
            </w:pPr>
            <w:r>
              <w:t>2</w:t>
            </w:r>
          </w:p>
        </w:tc>
        <w:tc>
          <w:tcPr>
            <w:tcW w:w="883" w:type="pct"/>
            <w:vAlign w:val="center"/>
          </w:tcPr>
          <w:p w:rsidR="005370F8" w:rsidRPr="00355880" w:rsidRDefault="00F95F1E" w:rsidP="006D1D01">
            <w:pPr>
              <w:contextualSpacing/>
              <w:jc w:val="center"/>
            </w:pPr>
            <w:r>
              <w:t>2</w:t>
            </w:r>
          </w:p>
        </w:tc>
        <w:tc>
          <w:tcPr>
            <w:tcW w:w="1056" w:type="pct"/>
            <w:vAlign w:val="center"/>
          </w:tcPr>
          <w:p w:rsidR="005370F8" w:rsidRPr="00355880" w:rsidRDefault="00F95F1E" w:rsidP="006D1D01">
            <w:pPr>
              <w:contextualSpacing/>
              <w:jc w:val="center"/>
            </w:pPr>
            <w:r>
              <w:t>3</w:t>
            </w:r>
          </w:p>
        </w:tc>
      </w:tr>
    </w:tbl>
    <w:p w:rsidR="005370F8" w:rsidRDefault="005370F8" w:rsidP="005370F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370F8" w:rsidRPr="00FC11BA" w:rsidRDefault="005370F8" w:rsidP="005370F8">
      <w:pPr>
        <w:spacing w:after="0" w:line="240" w:lineRule="auto"/>
        <w:ind w:firstLine="708"/>
        <w:contextualSpacing/>
        <w:rPr>
          <w:rFonts w:ascii="Times New Roman" w:hAnsi="Times New Roman" w:cs="Times New Roman"/>
          <w:color w:val="FF0000"/>
          <w:sz w:val="24"/>
          <w:szCs w:val="24"/>
          <w:u w:val="single"/>
        </w:rPr>
      </w:pPr>
      <w:r w:rsidRPr="00FC11BA">
        <w:rPr>
          <w:rFonts w:ascii="Times New Roman" w:hAnsi="Times New Roman" w:cs="Times New Roman"/>
          <w:sz w:val="24"/>
          <w:szCs w:val="24"/>
          <w:u w:val="single"/>
        </w:rPr>
        <w:t>Содержание дисциплины.</w:t>
      </w:r>
    </w:p>
    <w:tbl>
      <w:tblPr>
        <w:tblStyle w:val="a6"/>
        <w:tblW w:w="5000" w:type="pct"/>
        <w:tblLayout w:type="fixed"/>
        <w:tblLook w:val="04A0" w:firstRow="1" w:lastRow="0" w:firstColumn="1" w:lastColumn="0" w:noHBand="0" w:noVBand="1"/>
      </w:tblPr>
      <w:tblGrid>
        <w:gridCol w:w="529"/>
        <w:gridCol w:w="2273"/>
        <w:gridCol w:w="2694"/>
        <w:gridCol w:w="1841"/>
        <w:gridCol w:w="2234"/>
      </w:tblGrid>
      <w:tr w:rsidR="005370F8" w:rsidRPr="00355880" w:rsidTr="00F95F1E">
        <w:tc>
          <w:tcPr>
            <w:tcW w:w="276" w:type="pct"/>
            <w:vMerge w:val="restart"/>
            <w:vAlign w:val="center"/>
          </w:tcPr>
          <w:p w:rsidR="005370F8" w:rsidRPr="00355880" w:rsidRDefault="005370F8" w:rsidP="006D1D0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№</w:t>
            </w:r>
          </w:p>
          <w:p w:rsidR="005370F8" w:rsidRPr="00355880" w:rsidRDefault="005370F8" w:rsidP="006D1D01">
            <w:pPr>
              <w:ind w:right="-35"/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п/п</w:t>
            </w:r>
          </w:p>
        </w:tc>
        <w:tc>
          <w:tcPr>
            <w:tcW w:w="1187" w:type="pct"/>
            <w:vMerge w:val="restart"/>
            <w:vAlign w:val="center"/>
          </w:tcPr>
          <w:p w:rsidR="005370F8" w:rsidRPr="00355880" w:rsidRDefault="005370F8" w:rsidP="006D1D0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536" w:type="pct"/>
            <w:gridSpan w:val="3"/>
            <w:vAlign w:val="center"/>
          </w:tcPr>
          <w:p w:rsidR="005370F8" w:rsidRPr="00355880" w:rsidRDefault="005370F8" w:rsidP="006D1D01">
            <w:pPr>
              <w:contextualSpacing/>
              <w:jc w:val="center"/>
              <w:rPr>
                <w:b/>
                <w:u w:val="single"/>
              </w:rPr>
            </w:pPr>
            <w:r w:rsidRPr="00355880">
              <w:rPr>
                <w:b/>
              </w:rPr>
              <w:t>Содержание раздела (темы) дисциплины</w:t>
            </w:r>
          </w:p>
        </w:tc>
      </w:tr>
      <w:tr w:rsidR="005370F8" w:rsidRPr="00355880" w:rsidTr="00F95F1E">
        <w:tc>
          <w:tcPr>
            <w:tcW w:w="276" w:type="pct"/>
            <w:vMerge/>
            <w:vAlign w:val="center"/>
          </w:tcPr>
          <w:p w:rsidR="005370F8" w:rsidRPr="00355880" w:rsidRDefault="005370F8" w:rsidP="006D1D01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187" w:type="pct"/>
            <w:vMerge/>
            <w:vAlign w:val="center"/>
          </w:tcPr>
          <w:p w:rsidR="005370F8" w:rsidRPr="00355880" w:rsidRDefault="005370F8" w:rsidP="006D1D01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407" w:type="pct"/>
            <w:vAlign w:val="center"/>
          </w:tcPr>
          <w:p w:rsidR="005370F8" w:rsidRPr="00355880" w:rsidRDefault="005370F8" w:rsidP="006D1D0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Лекции</w:t>
            </w:r>
          </w:p>
        </w:tc>
        <w:tc>
          <w:tcPr>
            <w:tcW w:w="962" w:type="pct"/>
            <w:vAlign w:val="center"/>
          </w:tcPr>
          <w:p w:rsidR="005370F8" w:rsidRPr="00355880" w:rsidRDefault="005370F8" w:rsidP="006D1D0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Практическиезанятия</w:t>
            </w:r>
          </w:p>
        </w:tc>
        <w:tc>
          <w:tcPr>
            <w:tcW w:w="1167" w:type="pct"/>
            <w:vAlign w:val="center"/>
          </w:tcPr>
          <w:p w:rsidR="005370F8" w:rsidRPr="00355880" w:rsidRDefault="005370F8" w:rsidP="006D1D0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Самостоятельная</w:t>
            </w:r>
          </w:p>
          <w:p w:rsidR="005370F8" w:rsidRPr="00355880" w:rsidRDefault="005370F8" w:rsidP="006D1D0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работа</w:t>
            </w:r>
          </w:p>
        </w:tc>
      </w:tr>
      <w:tr w:rsidR="00F95F1E" w:rsidRPr="006F7BD7" w:rsidTr="00F95F1E">
        <w:trPr>
          <w:trHeight w:val="132"/>
        </w:trPr>
        <w:tc>
          <w:tcPr>
            <w:tcW w:w="276" w:type="pct"/>
            <w:vAlign w:val="center"/>
          </w:tcPr>
          <w:p w:rsidR="00F95F1E" w:rsidRPr="006F7BD7" w:rsidRDefault="00F95F1E" w:rsidP="006F7BD7">
            <w:pPr>
              <w:contextualSpacing/>
              <w:jc w:val="center"/>
              <w:rPr>
                <w:sz w:val="24"/>
                <w:szCs w:val="24"/>
              </w:rPr>
            </w:pPr>
            <w:r w:rsidRPr="006F7BD7">
              <w:rPr>
                <w:sz w:val="24"/>
                <w:szCs w:val="24"/>
              </w:rPr>
              <w:t>1.</w:t>
            </w:r>
          </w:p>
        </w:tc>
        <w:tc>
          <w:tcPr>
            <w:tcW w:w="1187" w:type="pct"/>
          </w:tcPr>
          <w:p w:rsidR="00F95F1E" w:rsidRPr="006F7BD7" w:rsidRDefault="00F95F1E" w:rsidP="006F7BD7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4"/>
                <w:szCs w:val="24"/>
              </w:rPr>
            </w:pPr>
            <w:r w:rsidRPr="006F7BD7">
              <w:rPr>
                <w:color w:val="000000" w:themeColor="text1"/>
                <w:sz w:val="24"/>
                <w:szCs w:val="24"/>
              </w:rPr>
              <w:t>Система семеноводства трав. Семенной материал и его подготовка к посеву</w:t>
            </w:r>
          </w:p>
        </w:tc>
        <w:tc>
          <w:tcPr>
            <w:tcW w:w="1407" w:type="pct"/>
          </w:tcPr>
          <w:p w:rsidR="00F95F1E" w:rsidRPr="006F7BD7" w:rsidRDefault="00F95F1E" w:rsidP="006F7BD7">
            <w:pPr>
              <w:jc w:val="both"/>
              <w:rPr>
                <w:bCs/>
                <w:sz w:val="24"/>
                <w:szCs w:val="24"/>
              </w:rPr>
            </w:pPr>
            <w:r w:rsidRPr="006F7BD7">
              <w:rPr>
                <w:bCs/>
                <w:sz w:val="24"/>
                <w:szCs w:val="24"/>
              </w:rPr>
              <w:t>Семеноводство трав. Задачи семеноводства. Состояние семеноводства. Системы семеноводства трав.</w:t>
            </w:r>
          </w:p>
        </w:tc>
        <w:tc>
          <w:tcPr>
            <w:tcW w:w="962" w:type="pct"/>
          </w:tcPr>
          <w:p w:rsidR="00F95F1E" w:rsidRPr="006F7BD7" w:rsidRDefault="00F95F1E" w:rsidP="006F7BD7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67" w:type="pct"/>
          </w:tcPr>
          <w:p w:rsidR="00F95F1E" w:rsidRPr="006F7BD7" w:rsidRDefault="006F7BD7" w:rsidP="006F7BD7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6F7BD7">
              <w:rPr>
                <w:sz w:val="24"/>
                <w:szCs w:val="24"/>
              </w:rPr>
              <w:t>Агротехнические особенности семеноводства трав в регионе</w:t>
            </w:r>
          </w:p>
        </w:tc>
      </w:tr>
      <w:tr w:rsidR="00F95F1E" w:rsidRPr="006F7BD7" w:rsidTr="00F95F1E">
        <w:tc>
          <w:tcPr>
            <w:tcW w:w="276" w:type="pct"/>
            <w:vAlign w:val="center"/>
          </w:tcPr>
          <w:p w:rsidR="00F95F1E" w:rsidRPr="006F7BD7" w:rsidRDefault="00F95F1E" w:rsidP="006F7BD7">
            <w:pPr>
              <w:contextualSpacing/>
              <w:jc w:val="center"/>
              <w:rPr>
                <w:sz w:val="24"/>
                <w:szCs w:val="24"/>
              </w:rPr>
            </w:pPr>
            <w:r w:rsidRPr="006F7BD7">
              <w:rPr>
                <w:sz w:val="24"/>
                <w:szCs w:val="24"/>
              </w:rPr>
              <w:t>2.</w:t>
            </w:r>
          </w:p>
        </w:tc>
        <w:tc>
          <w:tcPr>
            <w:tcW w:w="1187" w:type="pct"/>
          </w:tcPr>
          <w:p w:rsidR="00F95F1E" w:rsidRPr="006F7BD7" w:rsidRDefault="00F95F1E" w:rsidP="006F7BD7">
            <w:pPr>
              <w:contextualSpacing/>
              <w:jc w:val="both"/>
              <w:rPr>
                <w:color w:val="000000" w:themeColor="text1"/>
                <w:sz w:val="24"/>
                <w:szCs w:val="24"/>
              </w:rPr>
            </w:pPr>
            <w:r w:rsidRPr="006F7BD7">
              <w:rPr>
                <w:color w:val="000000" w:themeColor="text1"/>
                <w:sz w:val="24"/>
                <w:szCs w:val="24"/>
              </w:rPr>
              <w:t>Особенности технологии возделывания семян многолетних трав</w:t>
            </w:r>
          </w:p>
        </w:tc>
        <w:tc>
          <w:tcPr>
            <w:tcW w:w="1407" w:type="pct"/>
          </w:tcPr>
          <w:p w:rsidR="00F95F1E" w:rsidRPr="006F7BD7" w:rsidRDefault="006F7BD7" w:rsidP="006F7BD7">
            <w:pPr>
              <w:jc w:val="both"/>
              <w:rPr>
                <w:sz w:val="24"/>
                <w:szCs w:val="24"/>
              </w:rPr>
            </w:pPr>
            <w:r w:rsidRPr="006F7BD7">
              <w:rPr>
                <w:sz w:val="24"/>
                <w:szCs w:val="24"/>
              </w:rPr>
              <w:t>Технологические приемы возделывания однолетних и многолетних трав.</w:t>
            </w:r>
          </w:p>
        </w:tc>
        <w:tc>
          <w:tcPr>
            <w:tcW w:w="962" w:type="pct"/>
          </w:tcPr>
          <w:p w:rsidR="00F95F1E" w:rsidRPr="006F7BD7" w:rsidRDefault="006F7BD7" w:rsidP="006F7BD7">
            <w:pPr>
              <w:pStyle w:val="aa"/>
              <w:shd w:val="clear" w:color="auto" w:fill="FFFFFF"/>
              <w:spacing w:before="0" w:beforeAutospacing="0" w:after="0" w:afterAutospacing="0"/>
              <w:jc w:val="both"/>
              <w:rPr>
                <w:b/>
                <w:u w:val="single"/>
              </w:rPr>
            </w:pPr>
            <w:r w:rsidRPr="006F7BD7">
              <w:rPr>
                <w:color w:val="000000"/>
              </w:rPr>
              <w:t>Посев трав на семена. Уход за семенниками трав. Уборка семенников, очистка и хранение семян многолетних трав</w:t>
            </w:r>
            <w:r>
              <w:rPr>
                <w:color w:val="000000"/>
              </w:rPr>
              <w:t>. Составление операционной схемы</w:t>
            </w:r>
          </w:p>
        </w:tc>
        <w:tc>
          <w:tcPr>
            <w:tcW w:w="1167" w:type="pct"/>
          </w:tcPr>
          <w:p w:rsidR="00F95F1E" w:rsidRPr="006F7BD7" w:rsidRDefault="006F7BD7" w:rsidP="006F7BD7">
            <w:pPr>
              <w:contextualSpacing/>
              <w:jc w:val="both"/>
              <w:rPr>
                <w:sz w:val="24"/>
                <w:szCs w:val="24"/>
              </w:rPr>
            </w:pPr>
            <w:r w:rsidRPr="006F7BD7">
              <w:rPr>
                <w:sz w:val="24"/>
                <w:szCs w:val="24"/>
              </w:rPr>
              <w:t>Послеуборочная обработка и хранение семян. Уход за посевами после уборки семян. Сортовой и семенной контроль</w:t>
            </w:r>
          </w:p>
        </w:tc>
      </w:tr>
    </w:tbl>
    <w:p w:rsidR="005370F8" w:rsidRDefault="005370F8" w:rsidP="005370F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370F8" w:rsidRPr="001724FA" w:rsidRDefault="005370F8" w:rsidP="005370F8">
      <w:pPr>
        <w:spacing w:after="0" w:line="240" w:lineRule="auto"/>
        <w:ind w:firstLine="708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1724FA">
        <w:rPr>
          <w:rFonts w:ascii="Times New Roman" w:hAnsi="Times New Roman" w:cs="Times New Roman"/>
          <w:b/>
          <w:sz w:val="24"/>
          <w:szCs w:val="24"/>
        </w:rPr>
        <w:t xml:space="preserve">Фонд оценочных средств </w:t>
      </w:r>
    </w:p>
    <w:p w:rsidR="005370F8" w:rsidRPr="008E21F4" w:rsidRDefault="005370F8" w:rsidP="008E21F4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4"/>
          <w:szCs w:val="24"/>
          <w:u w:val="single"/>
        </w:rPr>
      </w:pPr>
      <w:r w:rsidRPr="008E21F4">
        <w:rPr>
          <w:rFonts w:ascii="Times New Roman" w:hAnsi="Times New Roman" w:cs="Times New Roman"/>
          <w:bCs/>
          <w:sz w:val="24"/>
          <w:szCs w:val="24"/>
          <w:u w:val="single"/>
        </w:rPr>
        <w:t>Примеры тестового контроля успеваемости:</w:t>
      </w:r>
    </w:p>
    <w:p w:rsidR="0026171F" w:rsidRPr="008E21F4" w:rsidRDefault="0026171F" w:rsidP="008E21F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21F4">
        <w:rPr>
          <w:rFonts w:ascii="Times New Roman" w:eastAsia="Times New Roman" w:hAnsi="Times New Roman" w:cs="Times New Roman"/>
          <w:color w:val="000000"/>
          <w:sz w:val="24"/>
          <w:szCs w:val="24"/>
        </w:rPr>
        <w:t>1. Установите соответствие растений и способа опыления: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26171F" w:rsidRPr="008E21F4" w:rsidTr="0026171F">
        <w:tc>
          <w:tcPr>
            <w:tcW w:w="4785" w:type="dxa"/>
          </w:tcPr>
          <w:p w:rsidR="0026171F" w:rsidRPr="008E21F4" w:rsidRDefault="0026171F" w:rsidP="008E21F4">
            <w:pPr>
              <w:shd w:val="clear" w:color="auto" w:fill="FFFFFF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8E21F4">
              <w:rPr>
                <w:rFonts w:eastAsia="Times New Roman"/>
                <w:color w:val="000000"/>
                <w:sz w:val="24"/>
                <w:szCs w:val="24"/>
              </w:rPr>
              <w:t>Способ опыления</w:t>
            </w:r>
          </w:p>
        </w:tc>
        <w:tc>
          <w:tcPr>
            <w:tcW w:w="4786" w:type="dxa"/>
          </w:tcPr>
          <w:p w:rsidR="0026171F" w:rsidRPr="008E21F4" w:rsidRDefault="0026171F" w:rsidP="008E21F4">
            <w:pPr>
              <w:shd w:val="clear" w:color="auto" w:fill="FFFFFF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8E21F4">
              <w:rPr>
                <w:rFonts w:eastAsia="Times New Roman"/>
                <w:color w:val="000000"/>
                <w:sz w:val="24"/>
                <w:szCs w:val="24"/>
              </w:rPr>
              <w:t>Растения</w:t>
            </w:r>
          </w:p>
        </w:tc>
      </w:tr>
      <w:tr w:rsidR="0026171F" w:rsidRPr="008E21F4" w:rsidTr="0026171F">
        <w:tc>
          <w:tcPr>
            <w:tcW w:w="4785" w:type="dxa"/>
          </w:tcPr>
          <w:p w:rsidR="0026171F" w:rsidRPr="008E21F4" w:rsidRDefault="0026171F" w:rsidP="008E21F4">
            <w:pPr>
              <w:rPr>
                <w:rFonts w:eastAsia="Times New Roman"/>
                <w:color w:val="000000"/>
                <w:sz w:val="24"/>
                <w:szCs w:val="24"/>
              </w:rPr>
            </w:pPr>
            <w:r w:rsidRPr="008E21F4">
              <w:rPr>
                <w:rFonts w:eastAsia="Times New Roman"/>
                <w:color w:val="000000"/>
                <w:sz w:val="24"/>
                <w:szCs w:val="24"/>
              </w:rPr>
              <w:t>1. анемофильный</w:t>
            </w:r>
          </w:p>
          <w:p w:rsidR="0026171F" w:rsidRPr="008E21F4" w:rsidRDefault="0026171F" w:rsidP="008E21F4">
            <w:pPr>
              <w:rPr>
                <w:rFonts w:eastAsia="Times New Roman"/>
                <w:color w:val="000000"/>
                <w:sz w:val="24"/>
                <w:szCs w:val="24"/>
              </w:rPr>
            </w:pPr>
            <w:r w:rsidRPr="008E21F4">
              <w:rPr>
                <w:rFonts w:eastAsia="Times New Roman"/>
                <w:color w:val="000000"/>
                <w:sz w:val="24"/>
                <w:szCs w:val="24"/>
              </w:rPr>
              <w:t>2. энтомофильный</w:t>
            </w:r>
          </w:p>
        </w:tc>
        <w:tc>
          <w:tcPr>
            <w:tcW w:w="4786" w:type="dxa"/>
          </w:tcPr>
          <w:p w:rsidR="0026171F" w:rsidRPr="008E21F4" w:rsidRDefault="0026171F" w:rsidP="008E21F4">
            <w:pPr>
              <w:shd w:val="clear" w:color="auto" w:fill="FFFFFF"/>
              <w:rPr>
                <w:rFonts w:eastAsia="Times New Roman"/>
                <w:color w:val="000000"/>
                <w:sz w:val="24"/>
                <w:szCs w:val="24"/>
              </w:rPr>
            </w:pPr>
            <w:r w:rsidRPr="008E21F4">
              <w:rPr>
                <w:rFonts w:eastAsia="Times New Roman"/>
                <w:color w:val="000000"/>
                <w:sz w:val="24"/>
                <w:szCs w:val="24"/>
              </w:rPr>
              <w:t>А. клевер луговой</w:t>
            </w:r>
          </w:p>
          <w:p w:rsidR="0026171F" w:rsidRPr="008E21F4" w:rsidRDefault="0026171F" w:rsidP="008E21F4">
            <w:pPr>
              <w:shd w:val="clear" w:color="auto" w:fill="FFFFFF"/>
              <w:rPr>
                <w:rFonts w:eastAsia="Times New Roman"/>
                <w:color w:val="000000"/>
                <w:sz w:val="24"/>
                <w:szCs w:val="24"/>
              </w:rPr>
            </w:pPr>
            <w:r w:rsidRPr="008E21F4">
              <w:rPr>
                <w:rFonts w:eastAsia="Times New Roman"/>
                <w:color w:val="000000"/>
                <w:sz w:val="24"/>
                <w:szCs w:val="24"/>
              </w:rPr>
              <w:t>Б. кострец безостый</w:t>
            </w:r>
          </w:p>
          <w:p w:rsidR="0026171F" w:rsidRPr="008E21F4" w:rsidRDefault="0026171F" w:rsidP="008E21F4">
            <w:pPr>
              <w:shd w:val="clear" w:color="auto" w:fill="FFFFFF"/>
              <w:rPr>
                <w:rFonts w:eastAsia="Times New Roman"/>
                <w:color w:val="000000"/>
                <w:sz w:val="24"/>
                <w:szCs w:val="24"/>
              </w:rPr>
            </w:pPr>
            <w:r w:rsidRPr="008E21F4">
              <w:rPr>
                <w:rFonts w:eastAsia="Times New Roman"/>
                <w:color w:val="000000"/>
                <w:sz w:val="24"/>
                <w:szCs w:val="24"/>
              </w:rPr>
              <w:t>В. лисохвост луговой</w:t>
            </w:r>
          </w:p>
          <w:p w:rsidR="0026171F" w:rsidRPr="008E21F4" w:rsidRDefault="0026171F" w:rsidP="008E21F4">
            <w:pPr>
              <w:shd w:val="clear" w:color="auto" w:fill="FFFFFF"/>
              <w:rPr>
                <w:rFonts w:eastAsia="Times New Roman"/>
                <w:color w:val="000000"/>
                <w:sz w:val="24"/>
                <w:szCs w:val="24"/>
              </w:rPr>
            </w:pPr>
            <w:r w:rsidRPr="008E21F4">
              <w:rPr>
                <w:rFonts w:eastAsia="Times New Roman"/>
                <w:color w:val="000000"/>
                <w:sz w:val="24"/>
                <w:szCs w:val="24"/>
              </w:rPr>
              <w:t>Г. люцерна посевная</w:t>
            </w:r>
          </w:p>
          <w:p w:rsidR="0026171F" w:rsidRPr="008E21F4" w:rsidRDefault="0026171F" w:rsidP="008E21F4">
            <w:pPr>
              <w:shd w:val="clear" w:color="auto" w:fill="FFFFFF"/>
              <w:rPr>
                <w:rFonts w:eastAsia="Times New Roman"/>
                <w:color w:val="000000"/>
                <w:sz w:val="24"/>
                <w:szCs w:val="24"/>
              </w:rPr>
            </w:pPr>
            <w:r w:rsidRPr="008E21F4">
              <w:rPr>
                <w:rFonts w:eastAsia="Times New Roman"/>
                <w:color w:val="000000"/>
                <w:sz w:val="24"/>
                <w:szCs w:val="24"/>
              </w:rPr>
              <w:t>Д. мятлик луговой</w:t>
            </w:r>
          </w:p>
        </w:tc>
      </w:tr>
    </w:tbl>
    <w:p w:rsidR="006D1D01" w:rsidRPr="008E21F4" w:rsidRDefault="0026171F" w:rsidP="008E21F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21F4">
        <w:rPr>
          <w:rFonts w:ascii="Times New Roman" w:hAnsi="Times New Roman" w:cs="Times New Roman"/>
          <w:sz w:val="24"/>
          <w:szCs w:val="24"/>
        </w:rPr>
        <w:t>2.</w:t>
      </w:r>
      <w:r w:rsidR="006D1D01" w:rsidRPr="008E21F4">
        <w:rPr>
          <w:rFonts w:ascii="Times New Roman" w:eastAsia="Times New Roman" w:hAnsi="Times New Roman" w:cs="Times New Roman"/>
          <w:color w:val="000000"/>
          <w:sz w:val="24"/>
          <w:szCs w:val="24"/>
        </w:rPr>
        <w:t>При семеноводстве энтомофильно – опыляемых культур для повышения урожайности семян необходимо организовать вывоз в поле ……….</w:t>
      </w:r>
    </w:p>
    <w:p w:rsidR="006D1D01" w:rsidRPr="008E21F4" w:rsidRDefault="006D1D01" w:rsidP="008E21F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21F4">
        <w:rPr>
          <w:rFonts w:ascii="Times New Roman" w:hAnsi="Times New Roman" w:cs="Times New Roman"/>
          <w:sz w:val="24"/>
          <w:szCs w:val="24"/>
        </w:rPr>
        <w:t xml:space="preserve">3. </w:t>
      </w:r>
      <w:r w:rsidRPr="008E21F4">
        <w:rPr>
          <w:rFonts w:ascii="Times New Roman" w:eastAsia="Times New Roman" w:hAnsi="Times New Roman" w:cs="Times New Roman"/>
          <w:color w:val="000000"/>
          <w:sz w:val="24"/>
          <w:szCs w:val="24"/>
        </w:rPr>
        <w:t>На семенных участках многолетних трав применяются различные способы посева: ……………………., черезрядный и рядовой.</w:t>
      </w:r>
    </w:p>
    <w:p w:rsidR="006D1D01" w:rsidRPr="008E21F4" w:rsidRDefault="006D1D01" w:rsidP="008E21F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21F4">
        <w:rPr>
          <w:rFonts w:ascii="Times New Roman" w:eastAsia="Times New Roman" w:hAnsi="Times New Roman" w:cs="Times New Roman"/>
          <w:color w:val="000000"/>
          <w:sz w:val="24"/>
          <w:szCs w:val="24"/>
        </w:rPr>
        <w:t>4. При семеноводстве многолетних трав необходимо соблюдать пространственную ……………</w:t>
      </w:r>
      <w:proofErr w:type="gramStart"/>
      <w:r w:rsidRPr="008E21F4">
        <w:rPr>
          <w:rFonts w:ascii="Times New Roman" w:eastAsia="Times New Roman" w:hAnsi="Times New Roman" w:cs="Times New Roman"/>
          <w:color w:val="000000"/>
          <w:sz w:val="24"/>
          <w:szCs w:val="24"/>
        </w:rPr>
        <w:t>…….</w:t>
      </w:r>
      <w:proofErr w:type="gramEnd"/>
      <w:r w:rsidRPr="008E21F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6D1D01" w:rsidRPr="008E21F4" w:rsidRDefault="006D1D01" w:rsidP="008E21F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21F4">
        <w:rPr>
          <w:rFonts w:ascii="Times New Roman" w:eastAsia="Times New Roman" w:hAnsi="Times New Roman" w:cs="Times New Roman"/>
          <w:color w:val="000000"/>
          <w:sz w:val="24"/>
          <w:szCs w:val="24"/>
        </w:rPr>
        <w:t>5. Оптимальный способ уборки неравномерно созревающих семенников многолетних трав:</w:t>
      </w:r>
    </w:p>
    <w:p w:rsidR="006D1D01" w:rsidRPr="008E21F4" w:rsidRDefault="006D1D01" w:rsidP="008E21F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21F4">
        <w:rPr>
          <w:rFonts w:ascii="Times New Roman" w:eastAsia="Times New Roman" w:hAnsi="Times New Roman" w:cs="Times New Roman"/>
          <w:color w:val="000000"/>
          <w:sz w:val="24"/>
          <w:szCs w:val="24"/>
        </w:rPr>
        <w:t>А. однофазный</w:t>
      </w:r>
    </w:p>
    <w:p w:rsidR="006D1D01" w:rsidRPr="008E21F4" w:rsidRDefault="006D1D01" w:rsidP="008E21F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21F4">
        <w:rPr>
          <w:rFonts w:ascii="Times New Roman" w:eastAsia="Times New Roman" w:hAnsi="Times New Roman" w:cs="Times New Roman"/>
          <w:color w:val="000000"/>
          <w:sz w:val="24"/>
          <w:szCs w:val="24"/>
        </w:rPr>
        <w:t>Б. двухфазный</w:t>
      </w:r>
    </w:p>
    <w:p w:rsidR="006D1D01" w:rsidRPr="008E21F4" w:rsidRDefault="006D1D01" w:rsidP="008E21F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21F4">
        <w:rPr>
          <w:rFonts w:ascii="Times New Roman" w:eastAsia="Times New Roman" w:hAnsi="Times New Roman" w:cs="Times New Roman"/>
          <w:color w:val="000000"/>
          <w:sz w:val="24"/>
          <w:szCs w:val="24"/>
        </w:rPr>
        <w:t>В. трехфазный</w:t>
      </w:r>
    </w:p>
    <w:p w:rsidR="006D1D01" w:rsidRPr="008E21F4" w:rsidRDefault="006D1D01" w:rsidP="008E21F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21F4">
        <w:rPr>
          <w:rFonts w:ascii="Times New Roman" w:eastAsia="Times New Roman" w:hAnsi="Times New Roman" w:cs="Times New Roman"/>
          <w:color w:val="000000"/>
          <w:sz w:val="24"/>
          <w:szCs w:val="24"/>
        </w:rPr>
        <w:t>6. Укос, с которого получают семена костреца безостого:</w:t>
      </w:r>
    </w:p>
    <w:p w:rsidR="006D1D01" w:rsidRPr="008E21F4" w:rsidRDefault="006D1D01" w:rsidP="008E21F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21F4">
        <w:rPr>
          <w:rFonts w:ascii="Times New Roman" w:eastAsia="Times New Roman" w:hAnsi="Times New Roman" w:cs="Times New Roman"/>
          <w:color w:val="000000"/>
          <w:sz w:val="24"/>
          <w:szCs w:val="24"/>
        </w:rPr>
        <w:t>А. первый</w:t>
      </w:r>
    </w:p>
    <w:p w:rsidR="006D1D01" w:rsidRPr="008E21F4" w:rsidRDefault="006D1D01" w:rsidP="008E21F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21F4">
        <w:rPr>
          <w:rFonts w:ascii="Times New Roman" w:eastAsia="Times New Roman" w:hAnsi="Times New Roman" w:cs="Times New Roman"/>
          <w:color w:val="000000"/>
          <w:sz w:val="24"/>
          <w:szCs w:val="24"/>
        </w:rPr>
        <w:t>Б. второй</w:t>
      </w:r>
    </w:p>
    <w:p w:rsidR="006D1D01" w:rsidRPr="008E21F4" w:rsidRDefault="006D1D01" w:rsidP="008E21F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21F4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В. третий</w:t>
      </w:r>
    </w:p>
    <w:p w:rsidR="006D1D01" w:rsidRPr="008E21F4" w:rsidRDefault="006D1D01" w:rsidP="008E21F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E21F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7. </w:t>
      </w:r>
      <w:r w:rsidRPr="008E21F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Семена клевера лугового получают ………………….. укоса</w:t>
      </w:r>
    </w:p>
    <w:p w:rsidR="006D1D01" w:rsidRPr="008E21F4" w:rsidRDefault="006D1D01" w:rsidP="008E21F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21F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8. </w:t>
      </w:r>
      <w:r w:rsidRPr="008E21F4">
        <w:rPr>
          <w:rFonts w:ascii="Times New Roman" w:eastAsia="Times New Roman" w:hAnsi="Times New Roman" w:cs="Times New Roman"/>
          <w:color w:val="000000"/>
          <w:sz w:val="24"/>
          <w:szCs w:val="24"/>
        </w:rPr>
        <w:t>Средняя урожайность семян многолетних трав составляет (в центнерах с гектара):</w:t>
      </w:r>
    </w:p>
    <w:p w:rsidR="006D1D01" w:rsidRPr="008E21F4" w:rsidRDefault="006D1D01" w:rsidP="008E21F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21F4">
        <w:rPr>
          <w:rFonts w:ascii="Times New Roman" w:eastAsia="Times New Roman" w:hAnsi="Times New Roman" w:cs="Times New Roman"/>
          <w:color w:val="000000"/>
          <w:sz w:val="24"/>
          <w:szCs w:val="24"/>
        </w:rPr>
        <w:t>А. 0,4–0,6</w:t>
      </w:r>
    </w:p>
    <w:p w:rsidR="006D1D01" w:rsidRPr="008E21F4" w:rsidRDefault="006D1D01" w:rsidP="008E21F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21F4">
        <w:rPr>
          <w:rFonts w:ascii="Times New Roman" w:eastAsia="Times New Roman" w:hAnsi="Times New Roman" w:cs="Times New Roman"/>
          <w:color w:val="000000"/>
          <w:sz w:val="24"/>
          <w:szCs w:val="24"/>
        </w:rPr>
        <w:t>Б. 4–6</w:t>
      </w:r>
    </w:p>
    <w:p w:rsidR="006D1D01" w:rsidRPr="008E21F4" w:rsidRDefault="006D1D01" w:rsidP="008E21F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21F4">
        <w:rPr>
          <w:rFonts w:ascii="Times New Roman" w:eastAsia="Times New Roman" w:hAnsi="Times New Roman" w:cs="Times New Roman"/>
          <w:color w:val="000000"/>
          <w:sz w:val="24"/>
          <w:szCs w:val="24"/>
        </w:rPr>
        <w:t>В. 40–60</w:t>
      </w:r>
    </w:p>
    <w:p w:rsidR="008E21F4" w:rsidRPr="008E21F4" w:rsidRDefault="006D1D01" w:rsidP="008E21F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21F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9. </w:t>
      </w:r>
      <w:r w:rsidR="008E21F4" w:rsidRPr="008E21F4">
        <w:rPr>
          <w:rFonts w:ascii="Times New Roman" w:eastAsia="Times New Roman" w:hAnsi="Times New Roman" w:cs="Times New Roman"/>
          <w:color w:val="000000"/>
          <w:sz w:val="24"/>
          <w:szCs w:val="24"/>
        </w:rPr>
        <w:t>Укос, с которого получают семена люцерны посевной:</w:t>
      </w:r>
    </w:p>
    <w:p w:rsidR="008E21F4" w:rsidRPr="008E21F4" w:rsidRDefault="008E21F4" w:rsidP="008E21F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21F4">
        <w:rPr>
          <w:rFonts w:ascii="Times New Roman" w:eastAsia="Times New Roman" w:hAnsi="Times New Roman" w:cs="Times New Roman"/>
          <w:color w:val="000000"/>
          <w:sz w:val="24"/>
          <w:szCs w:val="24"/>
        </w:rPr>
        <w:t>А. первый</w:t>
      </w:r>
    </w:p>
    <w:p w:rsidR="008E21F4" w:rsidRPr="008E21F4" w:rsidRDefault="008E21F4" w:rsidP="008E21F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21F4">
        <w:rPr>
          <w:rFonts w:ascii="Times New Roman" w:eastAsia="Times New Roman" w:hAnsi="Times New Roman" w:cs="Times New Roman"/>
          <w:color w:val="000000"/>
          <w:sz w:val="24"/>
          <w:szCs w:val="24"/>
        </w:rPr>
        <w:t>Б. второй</w:t>
      </w:r>
    </w:p>
    <w:p w:rsidR="008E21F4" w:rsidRPr="008E21F4" w:rsidRDefault="008E21F4" w:rsidP="008E21F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21F4">
        <w:rPr>
          <w:rFonts w:ascii="Times New Roman" w:eastAsia="Times New Roman" w:hAnsi="Times New Roman" w:cs="Times New Roman"/>
          <w:color w:val="000000"/>
          <w:sz w:val="24"/>
          <w:szCs w:val="24"/>
        </w:rPr>
        <w:t>В. третий</w:t>
      </w:r>
    </w:p>
    <w:p w:rsidR="008E21F4" w:rsidRPr="008E21F4" w:rsidRDefault="008E21F4" w:rsidP="008E21F4">
      <w:pPr>
        <w:pStyle w:val="Default"/>
        <w:jc w:val="both"/>
        <w:rPr>
          <w:rFonts w:eastAsiaTheme="minorEastAsia"/>
        </w:rPr>
      </w:pPr>
      <w:r w:rsidRPr="008E21F4">
        <w:rPr>
          <w:rFonts w:eastAsia="Times New Roman"/>
        </w:rPr>
        <w:t xml:space="preserve">10. </w:t>
      </w:r>
      <w:r w:rsidRPr="008E21F4">
        <w:rPr>
          <w:rFonts w:eastAsiaTheme="minorEastAsia"/>
          <w:bCs/>
        </w:rPr>
        <w:t xml:space="preserve">Удобрения, которые ускоряют созревание растений, повышают их зимостойкость, называются </w:t>
      </w:r>
    </w:p>
    <w:p w:rsidR="008E21F4" w:rsidRPr="008E21F4" w:rsidRDefault="008E21F4" w:rsidP="008E21F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8E21F4">
        <w:rPr>
          <w:rFonts w:ascii="Times New Roman" w:hAnsi="Times New Roman" w:cs="Times New Roman"/>
          <w:color w:val="000000"/>
          <w:sz w:val="24"/>
          <w:szCs w:val="24"/>
        </w:rPr>
        <w:t xml:space="preserve">А. азотными; </w:t>
      </w:r>
    </w:p>
    <w:p w:rsidR="008E21F4" w:rsidRPr="008E21F4" w:rsidRDefault="008E21F4" w:rsidP="008E21F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8E21F4">
        <w:rPr>
          <w:rFonts w:ascii="Times New Roman" w:hAnsi="Times New Roman" w:cs="Times New Roman"/>
          <w:color w:val="000000"/>
          <w:sz w:val="24"/>
          <w:szCs w:val="24"/>
        </w:rPr>
        <w:t xml:space="preserve">Б. фосфорными; </w:t>
      </w:r>
    </w:p>
    <w:p w:rsidR="006D1D01" w:rsidRPr="008E21F4" w:rsidRDefault="008E21F4" w:rsidP="008E21F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21F4">
        <w:rPr>
          <w:rFonts w:ascii="Times New Roman" w:hAnsi="Times New Roman" w:cs="Times New Roman"/>
          <w:color w:val="000000"/>
          <w:sz w:val="24"/>
          <w:szCs w:val="24"/>
        </w:rPr>
        <w:t>В. калийными</w:t>
      </w:r>
    </w:p>
    <w:p w:rsidR="0026171F" w:rsidRDefault="0026171F" w:rsidP="00343D11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8"/>
          <w:szCs w:val="28"/>
        </w:rPr>
      </w:pPr>
    </w:p>
    <w:p w:rsidR="00B66CBD" w:rsidRPr="00F2292E" w:rsidRDefault="00B66CBD" w:rsidP="00B66CB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  <w:u w:val="single"/>
        </w:rPr>
      </w:pPr>
      <w:r w:rsidRPr="00F2292E">
        <w:rPr>
          <w:rFonts w:ascii="Times New Roman" w:hAnsi="Times New Roman" w:cs="Times New Roman"/>
          <w:sz w:val="24"/>
          <w:szCs w:val="24"/>
          <w:u w:val="single"/>
        </w:rPr>
        <w:t>Примерные контрольные вопросы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и задания</w:t>
      </w:r>
      <w:r w:rsidRPr="00F2292E">
        <w:rPr>
          <w:rFonts w:ascii="Times New Roman" w:hAnsi="Times New Roman" w:cs="Times New Roman"/>
          <w:sz w:val="24"/>
          <w:szCs w:val="24"/>
          <w:u w:val="single"/>
        </w:rPr>
        <w:t>:</w:t>
      </w:r>
    </w:p>
    <w:p w:rsidR="00F95F1E" w:rsidRPr="00F95F1E" w:rsidRDefault="006F7BD7" w:rsidP="006F7BD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7BD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1. </w:t>
      </w:r>
      <w:r w:rsidR="00F95F1E" w:rsidRPr="00F95F1E">
        <w:rPr>
          <w:rFonts w:ascii="Times New Roman" w:eastAsia="Times New Roman" w:hAnsi="Times New Roman" w:cs="Times New Roman"/>
          <w:color w:val="000000"/>
          <w:sz w:val="24"/>
          <w:szCs w:val="24"/>
        </w:rPr>
        <w:t>В чем состоит семеноводство трав?</w:t>
      </w:r>
    </w:p>
    <w:p w:rsidR="00F95F1E" w:rsidRPr="00F95F1E" w:rsidRDefault="006F7BD7" w:rsidP="006F7BD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7BD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2. </w:t>
      </w:r>
      <w:r w:rsidR="00F95F1E" w:rsidRPr="00F95F1E">
        <w:rPr>
          <w:rFonts w:ascii="Times New Roman" w:eastAsia="Times New Roman" w:hAnsi="Times New Roman" w:cs="Times New Roman"/>
          <w:color w:val="000000"/>
          <w:sz w:val="24"/>
          <w:szCs w:val="24"/>
        </w:rPr>
        <w:t>Каковы принципы агроэкологического размещения семеноводства многолетних трав?</w:t>
      </w:r>
    </w:p>
    <w:p w:rsidR="00F95F1E" w:rsidRPr="00F95F1E" w:rsidRDefault="006F7BD7" w:rsidP="006F7BD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F7BD7">
        <w:rPr>
          <w:rFonts w:ascii="Times New Roman" w:eastAsia="Times New Roman" w:hAnsi="Times New Roman" w:cs="Times New Roman"/>
          <w:color w:val="000000"/>
          <w:sz w:val="24"/>
          <w:szCs w:val="24"/>
        </w:rPr>
        <w:t>3.</w:t>
      </w:r>
      <w:r w:rsidR="00F95F1E" w:rsidRPr="00F95F1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Какие факторы влияют на урожайность семян трав?</w:t>
      </w:r>
    </w:p>
    <w:p w:rsidR="00F95F1E" w:rsidRPr="00F95F1E" w:rsidRDefault="00F95F1E" w:rsidP="006F7BD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95F1E">
        <w:rPr>
          <w:rFonts w:ascii="Times New Roman" w:eastAsia="Times New Roman" w:hAnsi="Times New Roman" w:cs="Times New Roman"/>
          <w:color w:val="000000"/>
          <w:sz w:val="24"/>
          <w:szCs w:val="24"/>
        </w:rPr>
        <w:t>4. Назовите меры борьбы с сорняками, болезнями и вредителями семенных травостоев.</w:t>
      </w:r>
    </w:p>
    <w:p w:rsidR="00F95F1E" w:rsidRPr="00F95F1E" w:rsidRDefault="00F95F1E" w:rsidP="006F7BD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95F1E">
        <w:rPr>
          <w:rFonts w:ascii="Times New Roman" w:eastAsia="Times New Roman" w:hAnsi="Times New Roman" w:cs="Times New Roman"/>
          <w:color w:val="000000"/>
          <w:sz w:val="24"/>
          <w:szCs w:val="24"/>
        </w:rPr>
        <w:t>5. Перечислите способы уборки семенных посевов многолетних трав.</w:t>
      </w:r>
    </w:p>
    <w:p w:rsidR="00F95F1E" w:rsidRPr="00F95F1E" w:rsidRDefault="00F95F1E" w:rsidP="006F7BD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95F1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6. </w:t>
      </w:r>
      <w:r w:rsidR="006F7BD7" w:rsidRPr="006F7BD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Чем руководствуются при выборе сроков и способов уборки семенников трав</w:t>
      </w:r>
      <w:r w:rsidRPr="00F95F1E">
        <w:rPr>
          <w:rFonts w:ascii="Times New Roman" w:eastAsia="Times New Roman" w:hAnsi="Times New Roman" w:cs="Times New Roman"/>
          <w:color w:val="000000"/>
          <w:sz w:val="24"/>
          <w:szCs w:val="24"/>
        </w:rPr>
        <w:t>?</w:t>
      </w:r>
    </w:p>
    <w:p w:rsidR="00F95F1E" w:rsidRPr="006F7BD7" w:rsidRDefault="00F95F1E" w:rsidP="006F7BD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95F1E">
        <w:rPr>
          <w:rFonts w:ascii="Times New Roman" w:eastAsia="Times New Roman" w:hAnsi="Times New Roman" w:cs="Times New Roman"/>
          <w:color w:val="000000"/>
          <w:sz w:val="24"/>
          <w:szCs w:val="24"/>
        </w:rPr>
        <w:t>7. В чем особенность семеноводства однолетних трав?</w:t>
      </w:r>
    </w:p>
    <w:p w:rsidR="006F7BD7" w:rsidRDefault="006F7BD7" w:rsidP="006F7BD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8. Рассчитать площадь семенников трав, учитывая потребность хозяйства для посева в по</w:t>
      </w:r>
      <w:r w:rsidR="00B66CBD">
        <w:rPr>
          <w:rFonts w:ascii="Times New Roman" w:eastAsia="Times New Roman" w:hAnsi="Times New Roman" w:cs="Times New Roman"/>
          <w:color w:val="000000"/>
          <w:sz w:val="24"/>
          <w:szCs w:val="24"/>
        </w:rPr>
        <w:t>левом севообороте 140 га.</w:t>
      </w:r>
    </w:p>
    <w:p w:rsidR="006F7BD7" w:rsidRDefault="006F7BD7" w:rsidP="006F7BD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9. </w:t>
      </w:r>
      <w:r w:rsidR="00B66CBD">
        <w:rPr>
          <w:rFonts w:ascii="Times New Roman" w:eastAsia="Times New Roman" w:hAnsi="Times New Roman" w:cs="Times New Roman"/>
          <w:color w:val="000000"/>
          <w:sz w:val="24"/>
          <w:szCs w:val="24"/>
        </w:rPr>
        <w:t>Рассчитать площадь семенников трав, учитывая потребность хозяйства для посева в полевом севообороте 110 га.</w:t>
      </w:r>
    </w:p>
    <w:p w:rsidR="00B66CBD" w:rsidRPr="00F95F1E" w:rsidRDefault="00B66CBD" w:rsidP="006F7BD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10. Рассчитать площадь семенников трав, учитывая потребность хозяйства для закладки на 60 га культурных сенокосов на низинных лугах.</w:t>
      </w:r>
    </w:p>
    <w:p w:rsidR="00B66CBD" w:rsidRPr="00B253B2" w:rsidRDefault="00B66CBD" w:rsidP="00B66CBD">
      <w:pPr>
        <w:pStyle w:val="2"/>
        <w:spacing w:before="0" w:line="240" w:lineRule="auto"/>
        <w:contextualSpacing/>
        <w:jc w:val="both"/>
        <w:rPr>
          <w:rFonts w:ascii="Times New Roman" w:hAnsi="Times New Roman" w:cs="Times New Roman"/>
          <w:bCs w:val="0"/>
          <w:i/>
          <w:color w:val="auto"/>
          <w:sz w:val="24"/>
          <w:szCs w:val="24"/>
        </w:rPr>
      </w:pPr>
      <w:r w:rsidRPr="00B253B2">
        <w:rPr>
          <w:rFonts w:ascii="Times New Roman" w:hAnsi="Times New Roman" w:cs="Times New Roman"/>
          <w:color w:val="auto"/>
          <w:sz w:val="24"/>
          <w:szCs w:val="24"/>
        </w:rPr>
        <w:t xml:space="preserve">Критерии оценки знаний и компетенций слушателей: </w:t>
      </w:r>
    </w:p>
    <w:p w:rsidR="00B66CBD" w:rsidRDefault="00B66CBD" w:rsidP="00B66CBD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>Показателями уровня освоенности компетенций являются:</w:t>
      </w:r>
    </w:p>
    <w:p w:rsidR="00B66CBD" w:rsidRPr="00B253B2" w:rsidRDefault="00B66CBD" w:rsidP="00B66C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1-й этап (уровень знаний):</w:t>
      </w:r>
    </w:p>
    <w:p w:rsidR="00B66CBD" w:rsidRPr="00B253B2" w:rsidRDefault="00B66CBD" w:rsidP="00B66C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 xml:space="preserve">учение </w:t>
      </w:r>
      <w:r w:rsidRPr="00B253B2">
        <w:rPr>
          <w:rFonts w:ascii="Times New Roman" w:hAnsi="Times New Roman" w:cs="Times New Roman"/>
          <w:sz w:val="24"/>
          <w:szCs w:val="24"/>
        </w:rPr>
        <w:t>отвеча</w:t>
      </w:r>
      <w:r>
        <w:rPr>
          <w:rFonts w:ascii="Times New Roman" w:hAnsi="Times New Roman" w:cs="Times New Roman"/>
          <w:sz w:val="24"/>
          <w:szCs w:val="24"/>
        </w:rPr>
        <w:t>ть</w:t>
      </w:r>
      <w:r w:rsidRPr="00B253B2">
        <w:rPr>
          <w:rFonts w:ascii="Times New Roman" w:hAnsi="Times New Roman" w:cs="Times New Roman"/>
          <w:sz w:val="24"/>
          <w:szCs w:val="24"/>
        </w:rPr>
        <w:t xml:space="preserve"> на основные вопросы на уровне понимания сути – зачтено.</w:t>
      </w:r>
    </w:p>
    <w:p w:rsidR="00B66CBD" w:rsidRPr="00B253B2" w:rsidRDefault="00B66CBD" w:rsidP="00B66C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>- множественные ошибки при ответе на вопросы – не зачтено</w:t>
      </w:r>
    </w:p>
    <w:p w:rsidR="00B66CBD" w:rsidRPr="00B253B2" w:rsidRDefault="00B66CBD" w:rsidP="00B66C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2-й этап (уровень умений):</w:t>
      </w:r>
    </w:p>
    <w:p w:rsidR="00B66CBD" w:rsidRPr="00B253B2" w:rsidRDefault="00B66CBD" w:rsidP="00B66C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>умение выполнять задания</w:t>
      </w:r>
      <w:r w:rsidRPr="00B253B2">
        <w:rPr>
          <w:rFonts w:ascii="Times New Roman" w:hAnsi="Times New Roman" w:cs="Times New Roman"/>
          <w:sz w:val="24"/>
          <w:szCs w:val="24"/>
        </w:rPr>
        <w:t xml:space="preserve"> с незначительными ошибками – зачтено</w:t>
      </w:r>
    </w:p>
    <w:p w:rsidR="00B66CBD" w:rsidRPr="00B253B2" w:rsidRDefault="00B66CBD" w:rsidP="00B66C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>выполнение заданий</w:t>
      </w:r>
      <w:r w:rsidRPr="00B253B2">
        <w:rPr>
          <w:rFonts w:ascii="Times New Roman" w:hAnsi="Times New Roman" w:cs="Times New Roman"/>
          <w:sz w:val="24"/>
          <w:szCs w:val="24"/>
        </w:rPr>
        <w:t xml:space="preserve"> с ошибками, которые не может исправить при коррекции их преподавателем – не зачтено</w:t>
      </w:r>
    </w:p>
    <w:p w:rsidR="00B66CBD" w:rsidRPr="00B253B2" w:rsidRDefault="00B66CBD" w:rsidP="00B66C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3-й этап (уровень владения навыками):</w:t>
      </w:r>
    </w:p>
    <w:p w:rsidR="00B66CBD" w:rsidRPr="00B253B2" w:rsidRDefault="00B66CBD" w:rsidP="00B66C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>демонстрация</w:t>
      </w:r>
      <w:r w:rsidRPr="00B253B2">
        <w:rPr>
          <w:rFonts w:ascii="Times New Roman" w:hAnsi="Times New Roman" w:cs="Times New Roman"/>
          <w:sz w:val="24"/>
          <w:szCs w:val="24"/>
        </w:rPr>
        <w:t xml:space="preserve"> значительно</w:t>
      </w:r>
      <w:r>
        <w:rPr>
          <w:rFonts w:ascii="Times New Roman" w:hAnsi="Times New Roman" w:cs="Times New Roman"/>
          <w:sz w:val="24"/>
          <w:szCs w:val="24"/>
        </w:rPr>
        <w:t>го</w:t>
      </w:r>
      <w:r w:rsidRPr="00B253B2">
        <w:rPr>
          <w:rFonts w:ascii="Times New Roman" w:hAnsi="Times New Roman" w:cs="Times New Roman"/>
          <w:sz w:val="24"/>
          <w:szCs w:val="24"/>
        </w:rPr>
        <w:t xml:space="preserve"> понимание проблемы, все </w:t>
      </w:r>
      <w:proofErr w:type="gramStart"/>
      <w:r w:rsidRPr="00B253B2">
        <w:rPr>
          <w:rFonts w:ascii="Times New Roman" w:hAnsi="Times New Roman" w:cs="Times New Roman"/>
          <w:sz w:val="24"/>
          <w:szCs w:val="24"/>
        </w:rPr>
        <w:t>требования,предъявляемые</w:t>
      </w:r>
      <w:proofErr w:type="gramEnd"/>
      <w:r w:rsidRPr="00B253B2">
        <w:rPr>
          <w:rFonts w:ascii="Times New Roman" w:hAnsi="Times New Roman" w:cs="Times New Roman"/>
          <w:sz w:val="24"/>
          <w:szCs w:val="24"/>
        </w:rPr>
        <w:t xml:space="preserve"> к заданию, выполнены – зачтено.</w:t>
      </w:r>
    </w:p>
    <w:p w:rsidR="00B66CBD" w:rsidRDefault="00B66CBD" w:rsidP="00B66C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>- слабое понимание проблемы, большинство требований, предъявляемых к заданию, не выполнено – не зачтено.</w:t>
      </w:r>
    </w:p>
    <w:p w:rsidR="00B66CBD" w:rsidRPr="0007683E" w:rsidRDefault="00B66CBD" w:rsidP="00B66CB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7683E">
        <w:rPr>
          <w:rFonts w:ascii="Times New Roman" w:hAnsi="Times New Roman" w:cs="Times New Roman"/>
          <w:sz w:val="24"/>
          <w:szCs w:val="24"/>
        </w:rPr>
        <w:t xml:space="preserve">Уровень </w:t>
      </w:r>
      <w:proofErr w:type="spellStart"/>
      <w:r w:rsidRPr="0007683E">
        <w:rPr>
          <w:rFonts w:ascii="Times New Roman" w:hAnsi="Times New Roman" w:cs="Times New Roman"/>
          <w:sz w:val="24"/>
          <w:szCs w:val="24"/>
        </w:rPr>
        <w:t>сформированности</w:t>
      </w:r>
      <w:proofErr w:type="spellEnd"/>
      <w:r w:rsidRPr="0007683E">
        <w:rPr>
          <w:rFonts w:ascii="Times New Roman" w:hAnsi="Times New Roman" w:cs="Times New Roman"/>
          <w:sz w:val="24"/>
          <w:szCs w:val="24"/>
        </w:rPr>
        <w:t xml:space="preserve"> компетенций в целом по дисциплине оценивается на основе результатов промежуточной аттестации. Оценка выставляется по шкале «зач</w:t>
      </w:r>
      <w:r>
        <w:rPr>
          <w:rFonts w:ascii="Times New Roman" w:hAnsi="Times New Roman" w:cs="Times New Roman"/>
          <w:sz w:val="24"/>
          <w:szCs w:val="24"/>
        </w:rPr>
        <w:t>тено</w:t>
      </w:r>
      <w:r w:rsidRPr="0007683E">
        <w:rPr>
          <w:rFonts w:ascii="Times New Roman" w:hAnsi="Times New Roman" w:cs="Times New Roman"/>
          <w:sz w:val="24"/>
          <w:szCs w:val="24"/>
        </w:rPr>
        <w:t>», «не зач</w:t>
      </w:r>
      <w:r>
        <w:rPr>
          <w:rFonts w:ascii="Times New Roman" w:hAnsi="Times New Roman" w:cs="Times New Roman"/>
          <w:sz w:val="24"/>
          <w:szCs w:val="24"/>
        </w:rPr>
        <w:t>тено</w:t>
      </w:r>
      <w:r w:rsidRPr="0007683E">
        <w:rPr>
          <w:rFonts w:ascii="Times New Roman" w:hAnsi="Times New Roman" w:cs="Times New Roman"/>
          <w:sz w:val="24"/>
          <w:szCs w:val="24"/>
        </w:rPr>
        <w:t xml:space="preserve">» по </w:t>
      </w:r>
      <w:r>
        <w:rPr>
          <w:rFonts w:ascii="Times New Roman" w:hAnsi="Times New Roman" w:cs="Times New Roman"/>
          <w:sz w:val="24"/>
          <w:szCs w:val="24"/>
        </w:rPr>
        <w:t>итога</w:t>
      </w:r>
      <w:r w:rsidRPr="0007683E">
        <w:rPr>
          <w:rFonts w:ascii="Times New Roman" w:hAnsi="Times New Roman" w:cs="Times New Roman"/>
          <w:sz w:val="24"/>
          <w:szCs w:val="24"/>
        </w:rPr>
        <w:t>м освоения всех трех этапов.</w:t>
      </w:r>
    </w:p>
    <w:p w:rsidR="00F95F1E" w:rsidRDefault="00F95F1E" w:rsidP="00343D11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8"/>
          <w:szCs w:val="28"/>
        </w:rPr>
      </w:pPr>
    </w:p>
    <w:p w:rsidR="00EA5F28" w:rsidRPr="00FC11BA" w:rsidRDefault="00EA5F28" w:rsidP="00EA5F28">
      <w:pPr>
        <w:pStyle w:val="2"/>
        <w:spacing w:before="0" w:line="240" w:lineRule="auto"/>
        <w:contextualSpacing/>
        <w:jc w:val="center"/>
        <w:rPr>
          <w:rFonts w:ascii="Times New Roman" w:hAnsi="Times New Roman" w:cs="Times New Roman"/>
          <w:iCs/>
          <w:color w:val="auto"/>
          <w:sz w:val="28"/>
          <w:szCs w:val="28"/>
        </w:rPr>
      </w:pPr>
      <w:r>
        <w:rPr>
          <w:rFonts w:ascii="Times New Roman" w:hAnsi="Times New Roman" w:cs="Times New Roman"/>
          <w:iCs/>
          <w:color w:val="auto"/>
          <w:sz w:val="28"/>
          <w:szCs w:val="28"/>
        </w:rPr>
        <w:lastRenderedPageBreak/>
        <w:t>4.3.8</w:t>
      </w:r>
      <w:r w:rsidRPr="00FC11BA">
        <w:rPr>
          <w:rFonts w:ascii="Times New Roman" w:hAnsi="Times New Roman" w:cs="Times New Roman"/>
          <w:iCs/>
          <w:color w:val="auto"/>
          <w:sz w:val="28"/>
          <w:szCs w:val="28"/>
        </w:rPr>
        <w:t>.Рабочая программа дисциплины</w:t>
      </w:r>
    </w:p>
    <w:p w:rsidR="00EA5F28" w:rsidRPr="00EA5F28" w:rsidRDefault="00EA5F28" w:rsidP="00EA5F28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A5F28">
        <w:rPr>
          <w:rFonts w:ascii="Times New Roman" w:hAnsi="Times New Roman" w:cs="Times New Roman"/>
          <w:b/>
          <w:sz w:val="28"/>
          <w:szCs w:val="28"/>
        </w:rPr>
        <w:t>«Технические средства при подработке семян однолетних и многолетних трав»</w:t>
      </w:r>
    </w:p>
    <w:p w:rsidR="00EA5F28" w:rsidRPr="00904C84" w:rsidRDefault="00EA5F28" w:rsidP="00EA5F28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04C84">
        <w:rPr>
          <w:rFonts w:ascii="Times New Roman" w:hAnsi="Times New Roman" w:cs="Times New Roman"/>
          <w:color w:val="FF0000"/>
          <w:sz w:val="28"/>
          <w:szCs w:val="28"/>
        </w:rPr>
        <w:tab/>
      </w:r>
      <w:r w:rsidRPr="00904C84">
        <w:rPr>
          <w:rFonts w:ascii="Times New Roman" w:hAnsi="Times New Roman" w:cs="Times New Roman"/>
          <w:sz w:val="28"/>
          <w:szCs w:val="28"/>
          <w:u w:val="single"/>
        </w:rPr>
        <w:t xml:space="preserve">Цель дисциплины </w:t>
      </w:r>
      <w:r w:rsidRPr="00904C84"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>ознакомиться с техническими средствами, используемыми при подработке семян кормовых трав.</w:t>
      </w:r>
    </w:p>
    <w:p w:rsidR="00EA5F28" w:rsidRPr="00FC11BA" w:rsidRDefault="00EA5F28" w:rsidP="00EA5F28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11BA">
        <w:rPr>
          <w:rFonts w:ascii="Times New Roman" w:hAnsi="Times New Roman" w:cs="Times New Roman"/>
          <w:sz w:val="28"/>
          <w:szCs w:val="28"/>
          <w:u w:val="single"/>
        </w:rPr>
        <w:t>Задачи дисциплины</w:t>
      </w:r>
      <w:r w:rsidRPr="00FC11BA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EA5F28" w:rsidRPr="00EA5F28" w:rsidRDefault="00EA5F28" w:rsidP="00EA5F28">
      <w:pPr>
        <w:pStyle w:val="a7"/>
        <w:numPr>
          <w:ilvl w:val="0"/>
          <w:numId w:val="21"/>
        </w:numPr>
        <w:jc w:val="both"/>
        <w:rPr>
          <w:szCs w:val="28"/>
        </w:rPr>
      </w:pPr>
      <w:r w:rsidRPr="00EA5F28">
        <w:rPr>
          <w:szCs w:val="28"/>
        </w:rPr>
        <w:t xml:space="preserve">Изучить </w:t>
      </w:r>
      <w:r>
        <w:rPr>
          <w:szCs w:val="28"/>
        </w:rPr>
        <w:t>значение</w:t>
      </w:r>
      <w:r w:rsidRPr="00EA5F28">
        <w:rPr>
          <w:color w:val="000000" w:themeColor="text1"/>
          <w:szCs w:val="28"/>
        </w:rPr>
        <w:t>послеуборочной подработки семян трав</w:t>
      </w:r>
      <w:r>
        <w:rPr>
          <w:color w:val="000000" w:themeColor="text1"/>
          <w:szCs w:val="28"/>
        </w:rPr>
        <w:t>.</w:t>
      </w:r>
    </w:p>
    <w:p w:rsidR="00EA5F28" w:rsidRDefault="00EA5F28" w:rsidP="00EA5F28">
      <w:pPr>
        <w:pStyle w:val="a7"/>
        <w:numPr>
          <w:ilvl w:val="0"/>
          <w:numId w:val="21"/>
        </w:numPr>
        <w:jc w:val="both"/>
        <w:rPr>
          <w:szCs w:val="28"/>
        </w:rPr>
      </w:pPr>
      <w:r>
        <w:rPr>
          <w:szCs w:val="28"/>
        </w:rPr>
        <w:t>Ознакомиться с машинами, используемыми при подработке семян трав, отечественного и зарубежного производства.</w:t>
      </w:r>
    </w:p>
    <w:p w:rsidR="00EA5F28" w:rsidRPr="00FC11BA" w:rsidRDefault="00EA5F28" w:rsidP="00EA5F28">
      <w:pPr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EA5F28" w:rsidRPr="00FC11BA" w:rsidRDefault="00EA5F28" w:rsidP="00EA5F28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FC11BA">
        <w:rPr>
          <w:rFonts w:ascii="Times New Roman" w:hAnsi="Times New Roman" w:cs="Times New Roman"/>
          <w:sz w:val="28"/>
          <w:szCs w:val="28"/>
          <w:u w:val="single"/>
        </w:rPr>
        <w:t>Процесс изучения дисциплины направлен на формирование следующи</w:t>
      </w:r>
      <w:r>
        <w:rPr>
          <w:rFonts w:ascii="Times New Roman" w:hAnsi="Times New Roman" w:cs="Times New Roman"/>
          <w:sz w:val="28"/>
          <w:szCs w:val="28"/>
          <w:u w:val="single"/>
        </w:rPr>
        <w:t>х компетенций: ПК-1.</w:t>
      </w:r>
    </w:p>
    <w:p w:rsidR="00EA5F28" w:rsidRPr="00FC11BA" w:rsidRDefault="00EA5F28" w:rsidP="00EA5F28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EA5F28" w:rsidRPr="00FC11BA" w:rsidRDefault="00EA5F28" w:rsidP="00EA5F28">
      <w:pPr>
        <w:spacing w:after="0" w:line="240" w:lineRule="auto"/>
        <w:ind w:left="-375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FC11BA">
        <w:rPr>
          <w:rFonts w:ascii="Times New Roman" w:hAnsi="Times New Roman" w:cs="Times New Roman"/>
          <w:sz w:val="28"/>
          <w:szCs w:val="28"/>
        </w:rPr>
        <w:tab/>
      </w:r>
      <w:r w:rsidRPr="00FC11BA">
        <w:rPr>
          <w:rFonts w:ascii="Times New Roman" w:hAnsi="Times New Roman" w:cs="Times New Roman"/>
          <w:sz w:val="28"/>
          <w:szCs w:val="28"/>
        </w:rPr>
        <w:tab/>
      </w:r>
      <w:r w:rsidRPr="00FC11BA">
        <w:rPr>
          <w:rFonts w:ascii="Times New Roman" w:hAnsi="Times New Roman" w:cs="Times New Roman"/>
          <w:sz w:val="28"/>
          <w:szCs w:val="28"/>
          <w:u w:val="single"/>
        </w:rPr>
        <w:t>Объем дисциплины и виды учебной работы.</w:t>
      </w:r>
    </w:p>
    <w:p w:rsidR="00EA5F28" w:rsidRPr="00FC11BA" w:rsidRDefault="00EA5F28" w:rsidP="00EA5F28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11BA">
        <w:rPr>
          <w:rFonts w:ascii="Times New Roman" w:hAnsi="Times New Roman" w:cs="Times New Roman"/>
          <w:sz w:val="28"/>
          <w:szCs w:val="28"/>
        </w:rPr>
        <w:t>Общая трудоемкость дисциплины со</w:t>
      </w:r>
      <w:r>
        <w:rPr>
          <w:rFonts w:ascii="Times New Roman" w:hAnsi="Times New Roman" w:cs="Times New Roman"/>
          <w:sz w:val="28"/>
          <w:szCs w:val="28"/>
        </w:rPr>
        <w:t>ставляет 9</w:t>
      </w:r>
      <w:r w:rsidRPr="00FC11BA">
        <w:rPr>
          <w:rFonts w:ascii="Times New Roman" w:hAnsi="Times New Roman" w:cs="Times New Roman"/>
          <w:sz w:val="28"/>
          <w:szCs w:val="28"/>
        </w:rPr>
        <w:t xml:space="preserve"> часов.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EA5F28" w:rsidRPr="00FC11BA" w:rsidTr="00EB6423">
        <w:tc>
          <w:tcPr>
            <w:tcW w:w="4785" w:type="dxa"/>
          </w:tcPr>
          <w:p w:rsidR="00EA5F28" w:rsidRPr="00FC11BA" w:rsidRDefault="00EA5F28" w:rsidP="00EB6423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FC11BA">
              <w:rPr>
                <w:rFonts w:ascii="Times New Roman" w:hAnsi="Times New Roman" w:cs="Times New Roman"/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EA5F28" w:rsidRPr="00FC11BA" w:rsidRDefault="00EA5F28" w:rsidP="00EB6423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FC11BA">
              <w:rPr>
                <w:rFonts w:ascii="Times New Roman" w:hAnsi="Times New Roman" w:cs="Times New Roman"/>
                <w:b/>
              </w:rPr>
              <w:t>Всего часов</w:t>
            </w:r>
          </w:p>
        </w:tc>
      </w:tr>
      <w:tr w:rsidR="00EA5F28" w:rsidRPr="00FC11BA" w:rsidTr="00EB6423">
        <w:tc>
          <w:tcPr>
            <w:tcW w:w="4785" w:type="dxa"/>
          </w:tcPr>
          <w:p w:rsidR="00EA5F28" w:rsidRPr="00FC11BA" w:rsidRDefault="00EA5F28" w:rsidP="00EB6423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Аудиторные занятия</w:t>
            </w:r>
          </w:p>
        </w:tc>
        <w:tc>
          <w:tcPr>
            <w:tcW w:w="4786" w:type="dxa"/>
          </w:tcPr>
          <w:p w:rsidR="00EA5F28" w:rsidRPr="00FC11BA" w:rsidRDefault="00EA5F28" w:rsidP="00EB6423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</w:tr>
      <w:tr w:rsidR="00EA5F28" w:rsidRPr="00FC11BA" w:rsidTr="00EB6423">
        <w:tc>
          <w:tcPr>
            <w:tcW w:w="4785" w:type="dxa"/>
          </w:tcPr>
          <w:p w:rsidR="00EA5F28" w:rsidRPr="00FC11BA" w:rsidRDefault="00EA5F28" w:rsidP="00EB6423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В том числе:</w:t>
            </w:r>
          </w:p>
        </w:tc>
        <w:tc>
          <w:tcPr>
            <w:tcW w:w="4786" w:type="dxa"/>
          </w:tcPr>
          <w:p w:rsidR="00EA5F28" w:rsidRPr="00FC11BA" w:rsidRDefault="00EA5F28" w:rsidP="00EB6423">
            <w:pPr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EA5F28" w:rsidRPr="00FC11BA" w:rsidTr="00EB6423">
        <w:trPr>
          <w:trHeight w:val="211"/>
        </w:trPr>
        <w:tc>
          <w:tcPr>
            <w:tcW w:w="4785" w:type="dxa"/>
          </w:tcPr>
          <w:p w:rsidR="00EA5F28" w:rsidRPr="00FC11BA" w:rsidRDefault="00EA5F28" w:rsidP="00EB6423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Лекции</w:t>
            </w:r>
          </w:p>
        </w:tc>
        <w:tc>
          <w:tcPr>
            <w:tcW w:w="4786" w:type="dxa"/>
          </w:tcPr>
          <w:p w:rsidR="00EA5F28" w:rsidRPr="00FC11BA" w:rsidRDefault="00EA5F28" w:rsidP="00EB6423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</w:tr>
      <w:tr w:rsidR="00EA5F28" w:rsidRPr="00FC11BA" w:rsidTr="00EB6423">
        <w:tc>
          <w:tcPr>
            <w:tcW w:w="4785" w:type="dxa"/>
          </w:tcPr>
          <w:p w:rsidR="00EA5F28" w:rsidRPr="00FC11BA" w:rsidRDefault="00EA5F28" w:rsidP="00EB6423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Практические занятия</w:t>
            </w:r>
          </w:p>
        </w:tc>
        <w:tc>
          <w:tcPr>
            <w:tcW w:w="4786" w:type="dxa"/>
          </w:tcPr>
          <w:p w:rsidR="00EA5F28" w:rsidRPr="00FC11BA" w:rsidRDefault="00EA5F28" w:rsidP="00EB6423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EA5F28" w:rsidRPr="00FC11BA" w:rsidTr="00EB6423">
        <w:tc>
          <w:tcPr>
            <w:tcW w:w="4785" w:type="dxa"/>
          </w:tcPr>
          <w:p w:rsidR="00EA5F28" w:rsidRPr="00FC11BA" w:rsidRDefault="00EA5F28" w:rsidP="00EB6423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Самостоятельная работа</w:t>
            </w:r>
          </w:p>
        </w:tc>
        <w:tc>
          <w:tcPr>
            <w:tcW w:w="4786" w:type="dxa"/>
          </w:tcPr>
          <w:p w:rsidR="00EA5F28" w:rsidRPr="00FC11BA" w:rsidRDefault="00EA5F28" w:rsidP="00EB6423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</w:tr>
      <w:tr w:rsidR="00EA5F28" w:rsidRPr="00FC11BA" w:rsidTr="00EB6423">
        <w:tc>
          <w:tcPr>
            <w:tcW w:w="4785" w:type="dxa"/>
          </w:tcPr>
          <w:p w:rsidR="00EA5F28" w:rsidRPr="00FC11BA" w:rsidRDefault="00EA5F28" w:rsidP="00EB6423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EA5F28" w:rsidRPr="00FC11BA" w:rsidRDefault="00EA5F28" w:rsidP="00EB6423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зачет</w:t>
            </w:r>
          </w:p>
        </w:tc>
      </w:tr>
      <w:tr w:rsidR="00EA5F28" w:rsidRPr="00FC11BA" w:rsidTr="00EB6423">
        <w:tc>
          <w:tcPr>
            <w:tcW w:w="4785" w:type="dxa"/>
          </w:tcPr>
          <w:p w:rsidR="00EA5F28" w:rsidRPr="00FC11BA" w:rsidRDefault="00EA5F28" w:rsidP="00EB6423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Общая трудоемкость</w:t>
            </w:r>
          </w:p>
        </w:tc>
        <w:tc>
          <w:tcPr>
            <w:tcW w:w="4786" w:type="dxa"/>
          </w:tcPr>
          <w:p w:rsidR="00EA5F28" w:rsidRPr="00FC11BA" w:rsidRDefault="00EA5F28" w:rsidP="00EB6423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</w:tr>
    </w:tbl>
    <w:p w:rsidR="00EA5F28" w:rsidRDefault="00EA5F28" w:rsidP="00EA5F2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A5F28" w:rsidRPr="00FC11BA" w:rsidRDefault="00EA5F28" w:rsidP="00EA5F28">
      <w:pPr>
        <w:spacing w:after="0" w:line="240" w:lineRule="auto"/>
        <w:ind w:firstLine="708"/>
        <w:contextualSpacing/>
        <w:rPr>
          <w:rFonts w:ascii="Times New Roman" w:hAnsi="Times New Roman" w:cs="Times New Roman"/>
          <w:u w:val="single"/>
        </w:rPr>
      </w:pPr>
      <w:r w:rsidRPr="00FC11BA">
        <w:rPr>
          <w:rFonts w:ascii="Times New Roman" w:hAnsi="Times New Roman" w:cs="Times New Roman"/>
          <w:u w:val="single"/>
        </w:rPr>
        <w:t>Структура дисциплины.</w:t>
      </w:r>
    </w:p>
    <w:p w:rsidR="00EA5F28" w:rsidRPr="00355880" w:rsidRDefault="00EA5F28" w:rsidP="00EA5F28">
      <w:pPr>
        <w:spacing w:after="0" w:line="240" w:lineRule="auto"/>
        <w:contextualSpacing/>
        <w:rPr>
          <w:u w:val="single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03"/>
        <w:gridCol w:w="4092"/>
        <w:gridCol w:w="718"/>
        <w:gridCol w:w="915"/>
        <w:gridCol w:w="1522"/>
        <w:gridCol w:w="1821"/>
      </w:tblGrid>
      <w:tr w:rsidR="00EA5F28" w:rsidRPr="00355880" w:rsidTr="00EB6423">
        <w:tc>
          <w:tcPr>
            <w:tcW w:w="0" w:type="auto"/>
            <w:vMerge w:val="restart"/>
            <w:vAlign w:val="center"/>
          </w:tcPr>
          <w:p w:rsidR="00EA5F28" w:rsidRPr="00355880" w:rsidRDefault="00EA5F28" w:rsidP="00EB6423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№</w:t>
            </w:r>
          </w:p>
          <w:p w:rsidR="00EA5F28" w:rsidRPr="00355880" w:rsidRDefault="00EA5F28" w:rsidP="00EB6423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EA5F28" w:rsidRPr="00355880" w:rsidRDefault="00EA5F28" w:rsidP="00EB6423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EA5F28" w:rsidRPr="00355880" w:rsidRDefault="00EA5F28" w:rsidP="00EB6423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Количество часов</w:t>
            </w:r>
          </w:p>
        </w:tc>
      </w:tr>
      <w:tr w:rsidR="00EA5F28" w:rsidRPr="00355880" w:rsidTr="00EB6423">
        <w:tc>
          <w:tcPr>
            <w:tcW w:w="0" w:type="auto"/>
            <w:vMerge/>
            <w:vAlign w:val="center"/>
          </w:tcPr>
          <w:p w:rsidR="00EA5F28" w:rsidRPr="00355880" w:rsidRDefault="00EA5F28" w:rsidP="00EB6423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EA5F28" w:rsidRPr="00355880" w:rsidRDefault="00EA5F28" w:rsidP="00EB6423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EA5F28" w:rsidRPr="00355880" w:rsidRDefault="00EA5F28" w:rsidP="00EB6423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EA5F28" w:rsidRPr="00355880" w:rsidRDefault="00EA5F28" w:rsidP="00EB6423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в том числе</w:t>
            </w:r>
          </w:p>
        </w:tc>
      </w:tr>
      <w:tr w:rsidR="00EA5F28" w:rsidRPr="00355880" w:rsidTr="00EB6423">
        <w:tc>
          <w:tcPr>
            <w:tcW w:w="0" w:type="auto"/>
            <w:vMerge/>
            <w:vAlign w:val="center"/>
          </w:tcPr>
          <w:p w:rsidR="00EA5F28" w:rsidRPr="00355880" w:rsidRDefault="00EA5F28" w:rsidP="00EB6423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EA5F28" w:rsidRPr="00355880" w:rsidRDefault="00EA5F28" w:rsidP="00EB6423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EA5F28" w:rsidRPr="00355880" w:rsidRDefault="00EA5F28" w:rsidP="00EB6423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</w:tcPr>
          <w:p w:rsidR="00EA5F28" w:rsidRPr="00355880" w:rsidRDefault="00EA5F28" w:rsidP="00EB6423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Лекции</w:t>
            </w:r>
          </w:p>
        </w:tc>
        <w:tc>
          <w:tcPr>
            <w:tcW w:w="0" w:type="auto"/>
          </w:tcPr>
          <w:p w:rsidR="00EA5F28" w:rsidRPr="00355880" w:rsidRDefault="00EA5F28" w:rsidP="00EB6423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Практические</w:t>
            </w:r>
          </w:p>
          <w:p w:rsidR="00EA5F28" w:rsidRPr="00355880" w:rsidRDefault="00EA5F28" w:rsidP="00EB6423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занятия</w:t>
            </w:r>
          </w:p>
        </w:tc>
        <w:tc>
          <w:tcPr>
            <w:tcW w:w="0" w:type="auto"/>
          </w:tcPr>
          <w:p w:rsidR="00EA5F28" w:rsidRPr="00355880" w:rsidRDefault="00EA5F28" w:rsidP="00EB6423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Самостоятельная</w:t>
            </w:r>
          </w:p>
          <w:p w:rsidR="00EA5F28" w:rsidRPr="00355880" w:rsidRDefault="00EA5F28" w:rsidP="00EB6423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работа</w:t>
            </w:r>
          </w:p>
        </w:tc>
      </w:tr>
      <w:tr w:rsidR="00EA5F28" w:rsidRPr="00355880" w:rsidTr="00EB6423">
        <w:tc>
          <w:tcPr>
            <w:tcW w:w="0" w:type="auto"/>
            <w:vAlign w:val="center"/>
          </w:tcPr>
          <w:p w:rsidR="00EA5F28" w:rsidRPr="00355880" w:rsidRDefault="00EA5F28" w:rsidP="00EB6423">
            <w:pPr>
              <w:contextualSpacing/>
              <w:jc w:val="center"/>
              <w:rPr>
                <w:color w:val="000000" w:themeColor="text1"/>
              </w:rPr>
            </w:pPr>
            <w:r w:rsidRPr="00355880">
              <w:rPr>
                <w:color w:val="000000" w:themeColor="text1"/>
              </w:rPr>
              <w:t>1</w:t>
            </w:r>
          </w:p>
        </w:tc>
        <w:tc>
          <w:tcPr>
            <w:tcW w:w="0" w:type="auto"/>
          </w:tcPr>
          <w:p w:rsidR="00EA5F28" w:rsidRPr="00E1339D" w:rsidRDefault="00EA5F28" w:rsidP="00EB642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Роль послеуборочной подработки семян трав</w:t>
            </w:r>
          </w:p>
        </w:tc>
        <w:tc>
          <w:tcPr>
            <w:tcW w:w="0" w:type="auto"/>
            <w:vAlign w:val="center"/>
          </w:tcPr>
          <w:p w:rsidR="00EA5F28" w:rsidRPr="00355880" w:rsidRDefault="00EA5F28" w:rsidP="00EB6423">
            <w:pPr>
              <w:contextualSpacing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5</w:t>
            </w:r>
          </w:p>
        </w:tc>
        <w:tc>
          <w:tcPr>
            <w:tcW w:w="0" w:type="auto"/>
            <w:vAlign w:val="center"/>
          </w:tcPr>
          <w:p w:rsidR="00EA5F28" w:rsidRPr="00355880" w:rsidRDefault="00EA5F28" w:rsidP="00EB6423">
            <w:pPr>
              <w:contextualSpacing/>
              <w:jc w:val="center"/>
            </w:pPr>
            <w:r>
              <w:t>3</w:t>
            </w:r>
          </w:p>
        </w:tc>
        <w:tc>
          <w:tcPr>
            <w:tcW w:w="0" w:type="auto"/>
            <w:vAlign w:val="center"/>
          </w:tcPr>
          <w:p w:rsidR="00EA5F28" w:rsidRPr="00355880" w:rsidRDefault="00EA5F28" w:rsidP="00EB6423">
            <w:pPr>
              <w:contextualSpacing/>
              <w:jc w:val="center"/>
            </w:pPr>
          </w:p>
        </w:tc>
        <w:tc>
          <w:tcPr>
            <w:tcW w:w="0" w:type="auto"/>
            <w:vAlign w:val="center"/>
          </w:tcPr>
          <w:p w:rsidR="00EA5F28" w:rsidRPr="00355880" w:rsidRDefault="00EA5F28" w:rsidP="00EB6423">
            <w:pPr>
              <w:contextualSpacing/>
              <w:jc w:val="center"/>
            </w:pPr>
            <w:r>
              <w:t>2</w:t>
            </w:r>
          </w:p>
        </w:tc>
      </w:tr>
      <w:tr w:rsidR="00EA5F28" w:rsidRPr="00355880" w:rsidTr="00EB6423">
        <w:tc>
          <w:tcPr>
            <w:tcW w:w="0" w:type="auto"/>
            <w:vAlign w:val="center"/>
          </w:tcPr>
          <w:p w:rsidR="00EA5F28" w:rsidRPr="00355880" w:rsidRDefault="00EA5F28" w:rsidP="00EB6423">
            <w:pPr>
              <w:contextualSpacing/>
              <w:jc w:val="center"/>
              <w:rPr>
                <w:color w:val="000000" w:themeColor="text1"/>
              </w:rPr>
            </w:pPr>
            <w:r w:rsidRPr="00355880">
              <w:rPr>
                <w:color w:val="000000" w:themeColor="text1"/>
              </w:rPr>
              <w:t>2</w:t>
            </w:r>
          </w:p>
        </w:tc>
        <w:tc>
          <w:tcPr>
            <w:tcW w:w="0" w:type="auto"/>
          </w:tcPr>
          <w:p w:rsidR="00EA5F28" w:rsidRPr="00E1339D" w:rsidRDefault="00EA5F28" w:rsidP="00EB6423">
            <w:pPr>
              <w:contextualSpacing/>
              <w:jc w:val="both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Машины, используемые для послеуборочной подработки семян трав</w:t>
            </w:r>
          </w:p>
        </w:tc>
        <w:tc>
          <w:tcPr>
            <w:tcW w:w="0" w:type="auto"/>
            <w:vAlign w:val="center"/>
          </w:tcPr>
          <w:p w:rsidR="00EA5F28" w:rsidRPr="00355880" w:rsidRDefault="00EA5F28" w:rsidP="00EB6423">
            <w:pPr>
              <w:contextualSpacing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4</w:t>
            </w:r>
          </w:p>
        </w:tc>
        <w:tc>
          <w:tcPr>
            <w:tcW w:w="0" w:type="auto"/>
            <w:vAlign w:val="center"/>
          </w:tcPr>
          <w:p w:rsidR="00EA5F28" w:rsidRPr="00355880" w:rsidRDefault="00EA5F28" w:rsidP="00EB6423">
            <w:pPr>
              <w:contextualSpacing/>
              <w:jc w:val="center"/>
            </w:pPr>
            <w:r>
              <w:t>1</w:t>
            </w:r>
          </w:p>
        </w:tc>
        <w:tc>
          <w:tcPr>
            <w:tcW w:w="0" w:type="auto"/>
            <w:vAlign w:val="center"/>
          </w:tcPr>
          <w:p w:rsidR="00EA5F28" w:rsidRPr="00355880" w:rsidRDefault="00EA5F28" w:rsidP="00EB6423">
            <w:pPr>
              <w:contextualSpacing/>
              <w:jc w:val="center"/>
            </w:pPr>
            <w:r>
              <w:t>1</w:t>
            </w:r>
          </w:p>
        </w:tc>
        <w:tc>
          <w:tcPr>
            <w:tcW w:w="0" w:type="auto"/>
            <w:vAlign w:val="center"/>
          </w:tcPr>
          <w:p w:rsidR="00EA5F28" w:rsidRPr="00355880" w:rsidRDefault="00EA5F28" w:rsidP="00EB6423">
            <w:pPr>
              <w:contextualSpacing/>
              <w:jc w:val="center"/>
            </w:pPr>
            <w:r>
              <w:t>2</w:t>
            </w:r>
          </w:p>
        </w:tc>
      </w:tr>
    </w:tbl>
    <w:p w:rsidR="00EA5F28" w:rsidRDefault="00EA5F28" w:rsidP="00EA5F2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A5F28" w:rsidRPr="00FC11BA" w:rsidRDefault="00EA5F28" w:rsidP="00EA5F28">
      <w:pPr>
        <w:spacing w:after="0" w:line="240" w:lineRule="auto"/>
        <w:ind w:firstLine="708"/>
        <w:contextualSpacing/>
        <w:rPr>
          <w:rFonts w:ascii="Times New Roman" w:hAnsi="Times New Roman" w:cs="Times New Roman"/>
          <w:color w:val="FF0000"/>
          <w:sz w:val="24"/>
          <w:szCs w:val="24"/>
          <w:u w:val="single"/>
        </w:rPr>
      </w:pPr>
      <w:r w:rsidRPr="00FC11BA">
        <w:rPr>
          <w:rFonts w:ascii="Times New Roman" w:hAnsi="Times New Roman" w:cs="Times New Roman"/>
          <w:sz w:val="24"/>
          <w:szCs w:val="24"/>
          <w:u w:val="single"/>
        </w:rPr>
        <w:t>Содержание дисциплины.</w:t>
      </w:r>
    </w:p>
    <w:tbl>
      <w:tblPr>
        <w:tblStyle w:val="a6"/>
        <w:tblW w:w="5000" w:type="pct"/>
        <w:tblLayout w:type="fixed"/>
        <w:tblLook w:val="04A0" w:firstRow="1" w:lastRow="0" w:firstColumn="1" w:lastColumn="0" w:noHBand="0" w:noVBand="1"/>
      </w:tblPr>
      <w:tblGrid>
        <w:gridCol w:w="529"/>
        <w:gridCol w:w="1847"/>
        <w:gridCol w:w="2835"/>
        <w:gridCol w:w="1843"/>
        <w:gridCol w:w="2517"/>
      </w:tblGrid>
      <w:tr w:rsidR="00EA5F28" w:rsidRPr="00355880" w:rsidTr="00EB6423">
        <w:tc>
          <w:tcPr>
            <w:tcW w:w="276" w:type="pct"/>
            <w:vMerge w:val="restart"/>
            <w:vAlign w:val="center"/>
          </w:tcPr>
          <w:p w:rsidR="00EA5F28" w:rsidRPr="00355880" w:rsidRDefault="00EA5F28" w:rsidP="00EB6423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№</w:t>
            </w:r>
          </w:p>
          <w:p w:rsidR="00EA5F28" w:rsidRPr="00355880" w:rsidRDefault="00EA5F28" w:rsidP="00EB6423">
            <w:pPr>
              <w:ind w:right="-35"/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п/п</w:t>
            </w:r>
          </w:p>
        </w:tc>
        <w:tc>
          <w:tcPr>
            <w:tcW w:w="965" w:type="pct"/>
            <w:vMerge w:val="restart"/>
            <w:vAlign w:val="center"/>
          </w:tcPr>
          <w:p w:rsidR="00EA5F28" w:rsidRPr="00355880" w:rsidRDefault="00EA5F28" w:rsidP="00EB6423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759" w:type="pct"/>
            <w:gridSpan w:val="3"/>
            <w:vAlign w:val="center"/>
          </w:tcPr>
          <w:p w:rsidR="00EA5F28" w:rsidRPr="00355880" w:rsidRDefault="00EA5F28" w:rsidP="00EB6423">
            <w:pPr>
              <w:contextualSpacing/>
              <w:jc w:val="center"/>
              <w:rPr>
                <w:b/>
                <w:u w:val="single"/>
              </w:rPr>
            </w:pPr>
            <w:r w:rsidRPr="00355880">
              <w:rPr>
                <w:b/>
              </w:rPr>
              <w:t>Содержание раздела (темы) дисциплины</w:t>
            </w:r>
          </w:p>
        </w:tc>
      </w:tr>
      <w:tr w:rsidR="00EA5F28" w:rsidRPr="00355880" w:rsidTr="00A6607F">
        <w:tc>
          <w:tcPr>
            <w:tcW w:w="276" w:type="pct"/>
            <w:vMerge/>
            <w:vAlign w:val="center"/>
          </w:tcPr>
          <w:p w:rsidR="00EA5F28" w:rsidRPr="00355880" w:rsidRDefault="00EA5F28" w:rsidP="00EB6423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965" w:type="pct"/>
            <w:vMerge/>
            <w:vAlign w:val="center"/>
          </w:tcPr>
          <w:p w:rsidR="00EA5F28" w:rsidRPr="00355880" w:rsidRDefault="00EA5F28" w:rsidP="00EB6423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481" w:type="pct"/>
            <w:vAlign w:val="center"/>
          </w:tcPr>
          <w:p w:rsidR="00EA5F28" w:rsidRPr="00355880" w:rsidRDefault="00EA5F28" w:rsidP="00EB6423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Лекции</w:t>
            </w:r>
          </w:p>
        </w:tc>
        <w:tc>
          <w:tcPr>
            <w:tcW w:w="963" w:type="pct"/>
            <w:vAlign w:val="center"/>
          </w:tcPr>
          <w:p w:rsidR="00EA5F28" w:rsidRPr="00355880" w:rsidRDefault="00EA5F28" w:rsidP="00EB6423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Практическиезанятия</w:t>
            </w:r>
          </w:p>
        </w:tc>
        <w:tc>
          <w:tcPr>
            <w:tcW w:w="1315" w:type="pct"/>
            <w:vAlign w:val="center"/>
          </w:tcPr>
          <w:p w:rsidR="00EA5F28" w:rsidRPr="00355880" w:rsidRDefault="00EA5F28" w:rsidP="00EB6423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Самостоятельная</w:t>
            </w:r>
          </w:p>
          <w:p w:rsidR="00EA5F28" w:rsidRPr="00355880" w:rsidRDefault="00EA5F28" w:rsidP="00EB6423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работа</w:t>
            </w:r>
          </w:p>
        </w:tc>
      </w:tr>
      <w:tr w:rsidR="00EA5F28" w:rsidRPr="0003788E" w:rsidTr="00A6607F">
        <w:trPr>
          <w:trHeight w:val="132"/>
        </w:trPr>
        <w:tc>
          <w:tcPr>
            <w:tcW w:w="276" w:type="pct"/>
            <w:vAlign w:val="center"/>
          </w:tcPr>
          <w:p w:rsidR="00EA5F28" w:rsidRPr="0003788E" w:rsidRDefault="00EA5F28" w:rsidP="00EB6423">
            <w:pPr>
              <w:contextualSpacing/>
              <w:jc w:val="center"/>
              <w:rPr>
                <w:sz w:val="24"/>
                <w:szCs w:val="24"/>
              </w:rPr>
            </w:pPr>
            <w:r w:rsidRPr="0003788E">
              <w:rPr>
                <w:sz w:val="24"/>
                <w:szCs w:val="24"/>
              </w:rPr>
              <w:t>1.</w:t>
            </w:r>
          </w:p>
        </w:tc>
        <w:tc>
          <w:tcPr>
            <w:tcW w:w="965" w:type="pct"/>
          </w:tcPr>
          <w:p w:rsidR="00EA5F28" w:rsidRPr="00E1339D" w:rsidRDefault="00EA5F28" w:rsidP="00EB642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Роль послеуборочной подработки семян трав</w:t>
            </w:r>
          </w:p>
        </w:tc>
        <w:tc>
          <w:tcPr>
            <w:tcW w:w="1481" w:type="pct"/>
          </w:tcPr>
          <w:p w:rsidR="00EA5F28" w:rsidRPr="00A6607F" w:rsidRDefault="003A4CD5" w:rsidP="003A4CD5">
            <w:pPr>
              <w:jc w:val="both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Морфологические признаки семян трав. </w:t>
            </w:r>
            <w:r w:rsidR="00EB6423">
              <w:rPr>
                <w:bCs/>
                <w:sz w:val="24"/>
                <w:szCs w:val="24"/>
              </w:rPr>
              <w:t>Самосогревание вороха. Температура нагрева семян. Сушка, предварительная очистка, основная, специальная очистка</w:t>
            </w:r>
            <w:r>
              <w:rPr>
                <w:bCs/>
                <w:sz w:val="24"/>
                <w:szCs w:val="24"/>
              </w:rPr>
              <w:t xml:space="preserve">. </w:t>
            </w:r>
          </w:p>
        </w:tc>
        <w:tc>
          <w:tcPr>
            <w:tcW w:w="963" w:type="pct"/>
          </w:tcPr>
          <w:p w:rsidR="00EA5F28" w:rsidRPr="0003788E" w:rsidRDefault="00EA5F28" w:rsidP="00EB6423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15" w:type="pct"/>
          </w:tcPr>
          <w:p w:rsidR="00EA5F28" w:rsidRPr="0003788E" w:rsidRDefault="00A6607F" w:rsidP="00EB6423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A6607F">
              <w:rPr>
                <w:sz w:val="24"/>
                <w:szCs w:val="24"/>
                <w:shd w:val="clear" w:color="auto" w:fill="FFFFFF"/>
              </w:rPr>
              <w:t>Варианты организации семеноводства в специализированных хозяйствах - специализация на производстве трав одного вида и на производстве се</w:t>
            </w:r>
            <w:r w:rsidRPr="00A6607F">
              <w:rPr>
                <w:sz w:val="24"/>
                <w:szCs w:val="24"/>
                <w:shd w:val="clear" w:color="auto" w:fill="FFFFFF"/>
              </w:rPr>
              <w:lastRenderedPageBreak/>
              <w:t>мян трав нескольких видов с разными сроками сева и уборки</w:t>
            </w:r>
          </w:p>
        </w:tc>
      </w:tr>
      <w:tr w:rsidR="00EA5F28" w:rsidRPr="0003788E" w:rsidTr="00A6607F">
        <w:tc>
          <w:tcPr>
            <w:tcW w:w="276" w:type="pct"/>
            <w:vAlign w:val="center"/>
          </w:tcPr>
          <w:p w:rsidR="00EA5F28" w:rsidRPr="0003788E" w:rsidRDefault="00EA5F28" w:rsidP="00EB6423">
            <w:pPr>
              <w:contextualSpacing/>
              <w:jc w:val="center"/>
              <w:rPr>
                <w:sz w:val="24"/>
                <w:szCs w:val="24"/>
              </w:rPr>
            </w:pPr>
            <w:r w:rsidRPr="0003788E">
              <w:rPr>
                <w:sz w:val="24"/>
                <w:szCs w:val="24"/>
              </w:rPr>
              <w:lastRenderedPageBreak/>
              <w:t>2.</w:t>
            </w:r>
          </w:p>
        </w:tc>
        <w:tc>
          <w:tcPr>
            <w:tcW w:w="965" w:type="pct"/>
          </w:tcPr>
          <w:p w:rsidR="00EA5F28" w:rsidRPr="00E1339D" w:rsidRDefault="00EA5F28" w:rsidP="00EB6423">
            <w:pPr>
              <w:contextualSpacing/>
              <w:jc w:val="both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Машины, используемые для послеуборочной подработки семян трав</w:t>
            </w:r>
          </w:p>
        </w:tc>
        <w:tc>
          <w:tcPr>
            <w:tcW w:w="1481" w:type="pct"/>
          </w:tcPr>
          <w:p w:rsidR="00EA5F28" w:rsidRPr="0003788E" w:rsidRDefault="00A6607F" w:rsidP="00A6607F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Комплекс машин: сушилки, транспортеры, терки, загрузчики, </w:t>
            </w:r>
            <w:proofErr w:type="spellStart"/>
            <w:r>
              <w:rPr>
                <w:sz w:val="24"/>
                <w:szCs w:val="24"/>
              </w:rPr>
              <w:t>ворохоочистители</w:t>
            </w:r>
            <w:proofErr w:type="spellEnd"/>
            <w:r>
              <w:rPr>
                <w:sz w:val="24"/>
                <w:szCs w:val="24"/>
              </w:rPr>
              <w:t>.</w:t>
            </w:r>
          </w:p>
        </w:tc>
        <w:tc>
          <w:tcPr>
            <w:tcW w:w="963" w:type="pct"/>
          </w:tcPr>
          <w:p w:rsidR="00EA5F28" w:rsidRPr="00A6607F" w:rsidRDefault="00A6607F" w:rsidP="00A6607F">
            <w:pPr>
              <w:contextualSpacing/>
              <w:jc w:val="both"/>
              <w:rPr>
                <w:sz w:val="24"/>
                <w:szCs w:val="24"/>
              </w:rPr>
            </w:pPr>
            <w:r w:rsidRPr="00A6607F">
              <w:rPr>
                <w:sz w:val="24"/>
                <w:szCs w:val="24"/>
              </w:rPr>
              <w:t xml:space="preserve">Знакомство </w:t>
            </w:r>
            <w:r>
              <w:rPr>
                <w:sz w:val="24"/>
                <w:szCs w:val="24"/>
              </w:rPr>
              <w:t>с марками и принципами работами машин.</w:t>
            </w:r>
          </w:p>
        </w:tc>
        <w:tc>
          <w:tcPr>
            <w:tcW w:w="1315" w:type="pct"/>
          </w:tcPr>
          <w:p w:rsidR="00EA5F28" w:rsidRPr="0003788E" w:rsidRDefault="00EA5F28" w:rsidP="00EB6423">
            <w:pPr>
              <w:contextualSpacing/>
              <w:rPr>
                <w:sz w:val="24"/>
                <w:szCs w:val="24"/>
              </w:rPr>
            </w:pPr>
            <w:r w:rsidRPr="0003788E">
              <w:rPr>
                <w:sz w:val="24"/>
                <w:szCs w:val="24"/>
              </w:rPr>
              <w:t>Ознакомление с устройством и принципом работы машин</w:t>
            </w:r>
          </w:p>
        </w:tc>
      </w:tr>
    </w:tbl>
    <w:p w:rsidR="00EA5F28" w:rsidRDefault="00EA5F28" w:rsidP="00EA5F2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A5F28" w:rsidRPr="001724FA" w:rsidRDefault="00EA5F28" w:rsidP="00EA5F28">
      <w:pPr>
        <w:spacing w:after="0" w:line="240" w:lineRule="auto"/>
        <w:ind w:firstLine="708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1724FA">
        <w:rPr>
          <w:rFonts w:ascii="Times New Roman" w:hAnsi="Times New Roman" w:cs="Times New Roman"/>
          <w:b/>
          <w:sz w:val="24"/>
          <w:szCs w:val="24"/>
        </w:rPr>
        <w:t xml:space="preserve">Фонд оценочных средств </w:t>
      </w:r>
    </w:p>
    <w:p w:rsidR="00EA5F28" w:rsidRPr="00462BC9" w:rsidRDefault="00EA5F28" w:rsidP="00EA5F28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4"/>
          <w:szCs w:val="24"/>
          <w:u w:val="single"/>
        </w:rPr>
      </w:pPr>
      <w:r w:rsidRPr="00462BC9">
        <w:rPr>
          <w:rFonts w:ascii="Times New Roman" w:hAnsi="Times New Roman" w:cs="Times New Roman"/>
          <w:bCs/>
          <w:sz w:val="24"/>
          <w:szCs w:val="24"/>
          <w:u w:val="single"/>
        </w:rPr>
        <w:t>Примеры тестового контроля успеваемости:</w:t>
      </w:r>
    </w:p>
    <w:p w:rsidR="00EB6423" w:rsidRPr="003A4CD5" w:rsidRDefault="00EB6423" w:rsidP="003A4CD5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3A4CD5">
        <w:rPr>
          <w:rFonts w:ascii="Times New Roman" w:hAnsi="Times New Roman" w:cs="Times New Roman"/>
          <w:sz w:val="24"/>
          <w:szCs w:val="24"/>
        </w:rPr>
        <w:t>1. Разрыв между уборкой семян и дальнейшей обработкой (сушкой) вороха не должен превышать:</w:t>
      </w:r>
    </w:p>
    <w:p w:rsidR="008E21F4" w:rsidRPr="003A4CD5" w:rsidRDefault="00EB6423" w:rsidP="003A4CD5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3A4CD5">
        <w:rPr>
          <w:rFonts w:ascii="Times New Roman" w:hAnsi="Times New Roman" w:cs="Times New Roman"/>
          <w:sz w:val="24"/>
          <w:szCs w:val="24"/>
        </w:rPr>
        <w:t>А. 4–5 часов</w:t>
      </w:r>
    </w:p>
    <w:p w:rsidR="00EB6423" w:rsidRPr="003A4CD5" w:rsidRDefault="00EB6423" w:rsidP="003A4CD5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3A4CD5">
        <w:rPr>
          <w:rFonts w:ascii="Times New Roman" w:hAnsi="Times New Roman" w:cs="Times New Roman"/>
          <w:sz w:val="24"/>
          <w:szCs w:val="24"/>
        </w:rPr>
        <w:t>Б. 1-2 часа</w:t>
      </w:r>
    </w:p>
    <w:p w:rsidR="00EB6423" w:rsidRPr="003A4CD5" w:rsidRDefault="00EB6423" w:rsidP="003A4CD5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3A4CD5">
        <w:rPr>
          <w:rFonts w:ascii="Times New Roman" w:hAnsi="Times New Roman" w:cs="Times New Roman"/>
          <w:sz w:val="24"/>
          <w:szCs w:val="24"/>
        </w:rPr>
        <w:t>В. 10-12 часов</w:t>
      </w:r>
    </w:p>
    <w:p w:rsidR="00EB6423" w:rsidRPr="003A4CD5" w:rsidRDefault="00EB6423" w:rsidP="003A4CD5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3A4CD5">
        <w:rPr>
          <w:rFonts w:ascii="Times New Roman" w:hAnsi="Times New Roman" w:cs="Times New Roman"/>
          <w:sz w:val="24"/>
          <w:szCs w:val="24"/>
        </w:rPr>
        <w:t>2. Необходимая площадь напольных сушилок в расчете на 1 га семенных травостоев составляет:</w:t>
      </w:r>
    </w:p>
    <w:p w:rsidR="00EB6423" w:rsidRPr="003A4CD5" w:rsidRDefault="00EB6423" w:rsidP="003A4CD5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3A4CD5">
        <w:rPr>
          <w:rFonts w:ascii="Times New Roman" w:hAnsi="Times New Roman" w:cs="Times New Roman"/>
          <w:sz w:val="24"/>
          <w:szCs w:val="24"/>
        </w:rPr>
        <w:t>А. 5–10 м</w:t>
      </w:r>
      <w:r w:rsidRPr="003A4CD5"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:rsidR="00EB6423" w:rsidRPr="003A4CD5" w:rsidRDefault="00EB6423" w:rsidP="003A4CD5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3A4CD5">
        <w:rPr>
          <w:rFonts w:ascii="Times New Roman" w:hAnsi="Times New Roman" w:cs="Times New Roman"/>
          <w:sz w:val="24"/>
          <w:szCs w:val="24"/>
        </w:rPr>
        <w:t>Б. 1–2 м</w:t>
      </w:r>
      <w:r w:rsidRPr="003A4CD5"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:rsidR="00EB6423" w:rsidRPr="003A4CD5" w:rsidRDefault="00EB6423" w:rsidP="003A4CD5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3A4CD5">
        <w:rPr>
          <w:rFonts w:ascii="Times New Roman" w:hAnsi="Times New Roman" w:cs="Times New Roman"/>
          <w:sz w:val="24"/>
          <w:szCs w:val="24"/>
        </w:rPr>
        <w:t>В. 15–20 м</w:t>
      </w:r>
      <w:r w:rsidRPr="003A4CD5"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:rsidR="00B03C00" w:rsidRPr="003A4CD5" w:rsidRDefault="00EB6423" w:rsidP="003A4CD5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3A4CD5">
        <w:rPr>
          <w:rFonts w:ascii="Times New Roman" w:hAnsi="Times New Roman" w:cs="Times New Roman"/>
          <w:sz w:val="24"/>
          <w:szCs w:val="24"/>
        </w:rPr>
        <w:t xml:space="preserve">3. Вентилирование вороха </w:t>
      </w:r>
      <w:proofErr w:type="spellStart"/>
      <w:r w:rsidRPr="003A4CD5">
        <w:rPr>
          <w:rFonts w:ascii="Times New Roman" w:hAnsi="Times New Roman" w:cs="Times New Roman"/>
          <w:sz w:val="24"/>
          <w:szCs w:val="24"/>
        </w:rPr>
        <w:t>неподогретым</w:t>
      </w:r>
      <w:proofErr w:type="spellEnd"/>
      <w:r w:rsidRPr="003A4CD5">
        <w:rPr>
          <w:rFonts w:ascii="Times New Roman" w:hAnsi="Times New Roman" w:cs="Times New Roman"/>
          <w:sz w:val="24"/>
          <w:szCs w:val="24"/>
        </w:rPr>
        <w:t xml:space="preserve"> воздухом проводят при относительной его влажности</w:t>
      </w:r>
      <w:r w:rsidR="00B03C00" w:rsidRPr="003A4CD5">
        <w:rPr>
          <w:rFonts w:ascii="Times New Roman" w:hAnsi="Times New Roman" w:cs="Times New Roman"/>
          <w:sz w:val="24"/>
          <w:szCs w:val="24"/>
        </w:rPr>
        <w:t>:</w:t>
      </w:r>
    </w:p>
    <w:p w:rsidR="00EB6423" w:rsidRPr="003A4CD5" w:rsidRDefault="00B03C00" w:rsidP="003A4CD5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3A4CD5">
        <w:rPr>
          <w:rFonts w:ascii="Times New Roman" w:hAnsi="Times New Roman" w:cs="Times New Roman"/>
          <w:sz w:val="24"/>
          <w:szCs w:val="24"/>
        </w:rPr>
        <w:t>А.</w:t>
      </w:r>
      <w:r w:rsidR="00EB6423" w:rsidRPr="003A4CD5">
        <w:rPr>
          <w:rFonts w:ascii="Times New Roman" w:hAnsi="Times New Roman" w:cs="Times New Roman"/>
          <w:sz w:val="24"/>
          <w:szCs w:val="24"/>
        </w:rPr>
        <w:t xml:space="preserve"> не более 70 %.</w:t>
      </w:r>
    </w:p>
    <w:p w:rsidR="00B03C00" w:rsidRPr="003A4CD5" w:rsidRDefault="00B03C00" w:rsidP="003A4CD5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3A4CD5">
        <w:rPr>
          <w:rFonts w:ascii="Times New Roman" w:hAnsi="Times New Roman" w:cs="Times New Roman"/>
          <w:sz w:val="24"/>
          <w:szCs w:val="24"/>
        </w:rPr>
        <w:t>Б. не более 50 %</w:t>
      </w:r>
    </w:p>
    <w:p w:rsidR="00B03C00" w:rsidRPr="003A4CD5" w:rsidRDefault="00B03C00" w:rsidP="003A4CD5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3A4CD5">
        <w:rPr>
          <w:rFonts w:ascii="Times New Roman" w:hAnsi="Times New Roman" w:cs="Times New Roman"/>
          <w:sz w:val="24"/>
          <w:szCs w:val="24"/>
        </w:rPr>
        <w:t>В. не более 40 %</w:t>
      </w:r>
    </w:p>
    <w:p w:rsidR="00B03C00" w:rsidRPr="003A4CD5" w:rsidRDefault="00B03C00" w:rsidP="003A4CD5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3A4CD5">
        <w:rPr>
          <w:rFonts w:ascii="Times New Roman" w:hAnsi="Times New Roman" w:cs="Times New Roman"/>
          <w:sz w:val="24"/>
          <w:szCs w:val="24"/>
        </w:rPr>
        <w:t>4. Температура нагрева семян при сушке вороха не должна превышать:</w:t>
      </w:r>
    </w:p>
    <w:p w:rsidR="00B03C00" w:rsidRPr="003A4CD5" w:rsidRDefault="00B03C00" w:rsidP="003A4CD5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3A4CD5">
        <w:rPr>
          <w:rFonts w:ascii="Times New Roman" w:hAnsi="Times New Roman" w:cs="Times New Roman"/>
          <w:sz w:val="24"/>
          <w:szCs w:val="24"/>
        </w:rPr>
        <w:t>А. 40 ºС</w:t>
      </w:r>
    </w:p>
    <w:p w:rsidR="00B03C00" w:rsidRPr="003A4CD5" w:rsidRDefault="00B03C00" w:rsidP="003A4CD5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3A4CD5">
        <w:rPr>
          <w:rFonts w:ascii="Times New Roman" w:hAnsi="Times New Roman" w:cs="Times New Roman"/>
          <w:sz w:val="24"/>
          <w:szCs w:val="24"/>
        </w:rPr>
        <w:t>Б. 60 ºС</w:t>
      </w:r>
    </w:p>
    <w:p w:rsidR="00B03C00" w:rsidRPr="003A4CD5" w:rsidRDefault="00B03C00" w:rsidP="003A4CD5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3A4CD5">
        <w:rPr>
          <w:rFonts w:ascii="Times New Roman" w:hAnsi="Times New Roman" w:cs="Times New Roman"/>
          <w:sz w:val="24"/>
          <w:szCs w:val="24"/>
        </w:rPr>
        <w:t>В. 80 ºС</w:t>
      </w:r>
    </w:p>
    <w:p w:rsidR="00B03C00" w:rsidRPr="003A4CD5" w:rsidRDefault="00B03C00" w:rsidP="003A4CD5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3A4CD5">
        <w:rPr>
          <w:rFonts w:ascii="Times New Roman" w:hAnsi="Times New Roman" w:cs="Times New Roman"/>
          <w:sz w:val="24"/>
          <w:szCs w:val="24"/>
        </w:rPr>
        <w:t>5. Очистку вороха осуществляют на семяочистительных воздушно-решетных машинах ……….</w:t>
      </w:r>
    </w:p>
    <w:p w:rsidR="00B03C00" w:rsidRPr="003A4CD5" w:rsidRDefault="00B03C00" w:rsidP="003A4CD5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3A4CD5">
        <w:rPr>
          <w:rFonts w:ascii="Times New Roman" w:hAnsi="Times New Roman" w:cs="Times New Roman"/>
          <w:sz w:val="24"/>
          <w:szCs w:val="24"/>
        </w:rPr>
        <w:t>6. На машинах «</w:t>
      </w:r>
      <w:proofErr w:type="spellStart"/>
      <w:r w:rsidRPr="003A4CD5">
        <w:rPr>
          <w:rFonts w:ascii="Times New Roman" w:hAnsi="Times New Roman" w:cs="Times New Roman"/>
          <w:sz w:val="24"/>
          <w:szCs w:val="24"/>
        </w:rPr>
        <w:t>Петкус</w:t>
      </w:r>
      <w:proofErr w:type="spellEnd"/>
      <w:r w:rsidRPr="003A4CD5">
        <w:rPr>
          <w:rFonts w:ascii="Times New Roman" w:hAnsi="Times New Roman" w:cs="Times New Roman"/>
          <w:sz w:val="24"/>
          <w:szCs w:val="24"/>
        </w:rPr>
        <w:t>-Гигант» 531/1, «</w:t>
      </w:r>
      <w:proofErr w:type="spellStart"/>
      <w:r w:rsidRPr="003A4CD5">
        <w:rPr>
          <w:rFonts w:ascii="Times New Roman" w:hAnsi="Times New Roman" w:cs="Times New Roman"/>
          <w:sz w:val="24"/>
          <w:szCs w:val="24"/>
        </w:rPr>
        <w:t>Петкус</w:t>
      </w:r>
      <w:proofErr w:type="spellEnd"/>
      <w:r w:rsidRPr="003A4CD5">
        <w:rPr>
          <w:rFonts w:ascii="Times New Roman" w:hAnsi="Times New Roman" w:cs="Times New Roman"/>
          <w:sz w:val="24"/>
          <w:szCs w:val="24"/>
        </w:rPr>
        <w:t xml:space="preserve">- 212 </w:t>
      </w:r>
      <w:proofErr w:type="spellStart"/>
      <w:r w:rsidRPr="003A4CD5">
        <w:rPr>
          <w:rFonts w:ascii="Times New Roman" w:hAnsi="Times New Roman" w:cs="Times New Roman"/>
          <w:sz w:val="24"/>
          <w:szCs w:val="24"/>
        </w:rPr>
        <w:t>Селектра</w:t>
      </w:r>
      <w:proofErr w:type="spellEnd"/>
      <w:r w:rsidRPr="003A4CD5">
        <w:rPr>
          <w:rFonts w:ascii="Times New Roman" w:hAnsi="Times New Roman" w:cs="Times New Roman"/>
          <w:sz w:val="24"/>
          <w:szCs w:val="24"/>
        </w:rPr>
        <w:t>» К-281/1 осуществляют:</w:t>
      </w:r>
    </w:p>
    <w:p w:rsidR="00B03C00" w:rsidRPr="003A4CD5" w:rsidRDefault="00B03C00" w:rsidP="003A4CD5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3A4CD5">
        <w:rPr>
          <w:rFonts w:ascii="Times New Roman" w:hAnsi="Times New Roman" w:cs="Times New Roman"/>
          <w:sz w:val="24"/>
          <w:szCs w:val="24"/>
        </w:rPr>
        <w:t>А. основную очистку и сортировку семян</w:t>
      </w:r>
    </w:p>
    <w:p w:rsidR="00B03C00" w:rsidRPr="003A4CD5" w:rsidRDefault="00B03C00" w:rsidP="003A4CD5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3A4CD5">
        <w:rPr>
          <w:rFonts w:ascii="Times New Roman" w:hAnsi="Times New Roman" w:cs="Times New Roman"/>
          <w:sz w:val="24"/>
          <w:szCs w:val="24"/>
        </w:rPr>
        <w:t>Б. сушку семян</w:t>
      </w:r>
    </w:p>
    <w:p w:rsidR="00B03C00" w:rsidRPr="003A4CD5" w:rsidRDefault="00B03C00" w:rsidP="003A4CD5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3A4CD5">
        <w:rPr>
          <w:rFonts w:ascii="Times New Roman" w:hAnsi="Times New Roman" w:cs="Times New Roman"/>
          <w:sz w:val="24"/>
          <w:szCs w:val="24"/>
        </w:rPr>
        <w:t>В. очистку вороха и сушку</w:t>
      </w:r>
    </w:p>
    <w:p w:rsidR="00B03C00" w:rsidRPr="003A4CD5" w:rsidRDefault="00B03C00" w:rsidP="003A4CD5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3A4CD5">
        <w:rPr>
          <w:rFonts w:ascii="Times New Roman" w:hAnsi="Times New Roman" w:cs="Times New Roman"/>
          <w:sz w:val="24"/>
          <w:szCs w:val="24"/>
        </w:rPr>
        <w:t>7. Семена хранят в __________ штабелями, высота которых не должна превышать ______ рядов, а используемые для внутрихозяйственных нужд могут храниться насыпью высотой не более ____ м.</w:t>
      </w:r>
    </w:p>
    <w:p w:rsidR="00B03C00" w:rsidRPr="003A4CD5" w:rsidRDefault="00B03C00" w:rsidP="003A4CD5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3A4CD5">
        <w:rPr>
          <w:rFonts w:ascii="Times New Roman" w:hAnsi="Times New Roman" w:cs="Times New Roman"/>
          <w:sz w:val="24"/>
          <w:szCs w:val="24"/>
        </w:rPr>
        <w:t>8. Влажность семян многолетних злаковых трав п</w:t>
      </w:r>
      <w:r w:rsidR="00DA68DA" w:rsidRPr="003A4CD5">
        <w:rPr>
          <w:rFonts w:ascii="Times New Roman" w:hAnsi="Times New Roman" w:cs="Times New Roman"/>
          <w:sz w:val="24"/>
          <w:szCs w:val="24"/>
        </w:rPr>
        <w:t>ри хранении не должна превышать:</w:t>
      </w:r>
    </w:p>
    <w:p w:rsidR="00DA68DA" w:rsidRPr="003A4CD5" w:rsidRDefault="00DA68DA" w:rsidP="003A4CD5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3A4CD5">
        <w:rPr>
          <w:rFonts w:ascii="Times New Roman" w:hAnsi="Times New Roman" w:cs="Times New Roman"/>
          <w:sz w:val="24"/>
          <w:szCs w:val="24"/>
        </w:rPr>
        <w:t>А. 15 %</w:t>
      </w:r>
    </w:p>
    <w:p w:rsidR="00DA68DA" w:rsidRPr="003A4CD5" w:rsidRDefault="00DA68DA" w:rsidP="003A4CD5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3A4CD5">
        <w:rPr>
          <w:rFonts w:ascii="Times New Roman" w:hAnsi="Times New Roman" w:cs="Times New Roman"/>
          <w:sz w:val="24"/>
          <w:szCs w:val="24"/>
        </w:rPr>
        <w:t>Б. 13 %</w:t>
      </w:r>
    </w:p>
    <w:p w:rsidR="00DA68DA" w:rsidRPr="003A4CD5" w:rsidRDefault="00DA68DA" w:rsidP="003A4CD5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3A4CD5">
        <w:rPr>
          <w:rFonts w:ascii="Times New Roman" w:hAnsi="Times New Roman" w:cs="Times New Roman"/>
          <w:sz w:val="24"/>
          <w:szCs w:val="24"/>
        </w:rPr>
        <w:t>В. 20 %</w:t>
      </w:r>
    </w:p>
    <w:p w:rsidR="00DA68DA" w:rsidRPr="003A4CD5" w:rsidRDefault="00DA68DA" w:rsidP="003A4C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4CD5">
        <w:rPr>
          <w:rFonts w:ascii="Times New Roman" w:hAnsi="Times New Roman" w:cs="Times New Roman"/>
          <w:sz w:val="24"/>
          <w:szCs w:val="24"/>
        </w:rPr>
        <w:t>9. Влажность семян многолетних бобовых трав при хранении не должна превышать:</w:t>
      </w:r>
    </w:p>
    <w:p w:rsidR="00DA68DA" w:rsidRPr="003A4CD5" w:rsidRDefault="00DA68DA" w:rsidP="003A4C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4CD5">
        <w:rPr>
          <w:rFonts w:ascii="Times New Roman" w:hAnsi="Times New Roman" w:cs="Times New Roman"/>
          <w:sz w:val="24"/>
          <w:szCs w:val="24"/>
        </w:rPr>
        <w:t>А. 13 %</w:t>
      </w:r>
    </w:p>
    <w:p w:rsidR="00DA68DA" w:rsidRPr="003A4CD5" w:rsidRDefault="00DA68DA" w:rsidP="003A4C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4CD5">
        <w:rPr>
          <w:rFonts w:ascii="Times New Roman" w:hAnsi="Times New Roman" w:cs="Times New Roman"/>
          <w:sz w:val="24"/>
          <w:szCs w:val="24"/>
        </w:rPr>
        <w:t>Б. 15 %</w:t>
      </w:r>
    </w:p>
    <w:p w:rsidR="00DA68DA" w:rsidRPr="003A4CD5" w:rsidRDefault="00DA68DA" w:rsidP="003A4C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4CD5">
        <w:rPr>
          <w:rFonts w:ascii="Times New Roman" w:hAnsi="Times New Roman" w:cs="Times New Roman"/>
          <w:sz w:val="24"/>
          <w:szCs w:val="24"/>
        </w:rPr>
        <w:t>В. 20 %</w:t>
      </w:r>
    </w:p>
    <w:p w:rsidR="00DA68DA" w:rsidRPr="003A4CD5" w:rsidRDefault="00DA68DA" w:rsidP="003A4C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4CD5">
        <w:rPr>
          <w:rFonts w:ascii="Times New Roman" w:hAnsi="Times New Roman" w:cs="Times New Roman"/>
          <w:sz w:val="24"/>
          <w:szCs w:val="24"/>
        </w:rPr>
        <w:t>10. Для очистки семян бобовых трав от карантинных и трудноотделяемых сорняков используется:</w:t>
      </w:r>
    </w:p>
    <w:p w:rsidR="00DA68DA" w:rsidRPr="003A4CD5" w:rsidRDefault="00DA68DA" w:rsidP="003A4C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4CD5">
        <w:rPr>
          <w:rFonts w:ascii="Times New Roman" w:hAnsi="Times New Roman" w:cs="Times New Roman"/>
          <w:sz w:val="24"/>
          <w:szCs w:val="24"/>
        </w:rPr>
        <w:lastRenderedPageBreak/>
        <w:t>А. магнитная семяочистительная машина</w:t>
      </w:r>
    </w:p>
    <w:p w:rsidR="00DA68DA" w:rsidRPr="003A4CD5" w:rsidRDefault="00DA68DA" w:rsidP="003A4C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4CD5">
        <w:rPr>
          <w:rFonts w:ascii="Times New Roman" w:hAnsi="Times New Roman" w:cs="Times New Roman"/>
          <w:sz w:val="24"/>
          <w:szCs w:val="24"/>
        </w:rPr>
        <w:t>Б. пневматический сортировальный стол</w:t>
      </w:r>
    </w:p>
    <w:p w:rsidR="00DA68DA" w:rsidRPr="003A4CD5" w:rsidRDefault="00DA68DA" w:rsidP="003A4C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4CD5">
        <w:rPr>
          <w:rFonts w:ascii="Times New Roman" w:hAnsi="Times New Roman" w:cs="Times New Roman"/>
          <w:sz w:val="24"/>
          <w:szCs w:val="24"/>
        </w:rPr>
        <w:t>В. семяочистительная машина ОВС-25</w:t>
      </w:r>
    </w:p>
    <w:p w:rsidR="00DA68DA" w:rsidRPr="003A4CD5" w:rsidRDefault="00DA68DA" w:rsidP="003A4C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A4CD5" w:rsidRPr="003A4CD5" w:rsidRDefault="003A4CD5" w:rsidP="003A4CD5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3A4CD5">
        <w:rPr>
          <w:rFonts w:ascii="Times New Roman" w:hAnsi="Times New Roman" w:cs="Times New Roman"/>
          <w:sz w:val="24"/>
          <w:szCs w:val="24"/>
          <w:u w:val="single"/>
        </w:rPr>
        <w:t>Примерные контрольные вопросы:</w:t>
      </w:r>
    </w:p>
    <w:p w:rsidR="003A4CD5" w:rsidRPr="003A4CD5" w:rsidRDefault="003A4CD5" w:rsidP="003A4C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A4CD5">
        <w:rPr>
          <w:rFonts w:ascii="Times New Roman" w:eastAsia="Times New Roman" w:hAnsi="Times New Roman" w:cs="Times New Roman"/>
          <w:sz w:val="24"/>
          <w:szCs w:val="24"/>
        </w:rPr>
        <w:t>1. Морфологические особенности семян многолетних злаковых трав: величина, форма семян.</w:t>
      </w:r>
    </w:p>
    <w:p w:rsidR="003A4CD5" w:rsidRPr="003A4CD5" w:rsidRDefault="003A4CD5" w:rsidP="003A4C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A4CD5">
        <w:rPr>
          <w:rFonts w:ascii="Times New Roman" w:eastAsia="Times New Roman" w:hAnsi="Times New Roman" w:cs="Times New Roman"/>
          <w:sz w:val="24"/>
          <w:szCs w:val="24"/>
        </w:rPr>
        <w:t>2. Семена бобовых трав: собственно семена, односемянные бобики, семена и бобы.</w:t>
      </w:r>
    </w:p>
    <w:p w:rsidR="003A4CD5" w:rsidRPr="003A4CD5" w:rsidRDefault="003A4CD5" w:rsidP="003A4CD5">
      <w:pPr>
        <w:pStyle w:val="Default"/>
        <w:jc w:val="both"/>
        <w:rPr>
          <w:color w:val="auto"/>
        </w:rPr>
      </w:pPr>
      <w:r w:rsidRPr="003A4CD5">
        <w:rPr>
          <w:rFonts w:eastAsia="Times New Roman"/>
          <w:color w:val="auto"/>
        </w:rPr>
        <w:t xml:space="preserve">3. </w:t>
      </w:r>
      <w:r w:rsidRPr="003A4CD5">
        <w:rPr>
          <w:color w:val="auto"/>
        </w:rPr>
        <w:t xml:space="preserve">Что используют в качестве посевного материала у многолетних бобовых и злаковых трав? </w:t>
      </w:r>
    </w:p>
    <w:p w:rsidR="003A4CD5" w:rsidRPr="003A4CD5" w:rsidRDefault="003A4CD5" w:rsidP="003A4CD5">
      <w:pPr>
        <w:pStyle w:val="Default"/>
        <w:jc w:val="both"/>
        <w:rPr>
          <w:color w:val="auto"/>
        </w:rPr>
      </w:pPr>
      <w:r w:rsidRPr="003A4CD5">
        <w:rPr>
          <w:color w:val="auto"/>
        </w:rPr>
        <w:t xml:space="preserve">4. Что является плодом у злаковых трав? </w:t>
      </w:r>
    </w:p>
    <w:p w:rsidR="003A4CD5" w:rsidRPr="003A4CD5" w:rsidRDefault="003A4CD5" w:rsidP="003A4CD5">
      <w:pPr>
        <w:pStyle w:val="Default"/>
        <w:jc w:val="both"/>
        <w:rPr>
          <w:color w:val="auto"/>
        </w:rPr>
      </w:pPr>
      <w:r w:rsidRPr="003A4CD5">
        <w:rPr>
          <w:color w:val="auto"/>
        </w:rPr>
        <w:t xml:space="preserve">5. На какие группы делятся семена злаковых трав по крупности и сыпучести? Назовите представителей. </w:t>
      </w:r>
    </w:p>
    <w:p w:rsidR="003A4CD5" w:rsidRPr="003A4CD5" w:rsidRDefault="003A4CD5" w:rsidP="003A4CD5">
      <w:pPr>
        <w:pStyle w:val="Default"/>
        <w:jc w:val="both"/>
        <w:rPr>
          <w:color w:val="auto"/>
        </w:rPr>
      </w:pPr>
      <w:r w:rsidRPr="003A4CD5">
        <w:rPr>
          <w:color w:val="auto"/>
        </w:rPr>
        <w:t xml:space="preserve">6. Назовите злаки с трехгранными по форме семенами? </w:t>
      </w:r>
    </w:p>
    <w:p w:rsidR="003A4CD5" w:rsidRPr="003A4CD5" w:rsidRDefault="003A4CD5" w:rsidP="003A4CD5">
      <w:pPr>
        <w:pStyle w:val="Default"/>
        <w:jc w:val="both"/>
        <w:rPr>
          <w:color w:val="auto"/>
        </w:rPr>
      </w:pPr>
      <w:r w:rsidRPr="003A4CD5">
        <w:rPr>
          <w:color w:val="auto"/>
        </w:rPr>
        <w:t xml:space="preserve">7. Как отличить плоды донника белого от желтого, люцерны посевной от серповидной? </w:t>
      </w:r>
    </w:p>
    <w:p w:rsidR="003A4CD5" w:rsidRPr="003A4CD5" w:rsidRDefault="003A4CD5" w:rsidP="003A4C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4CD5">
        <w:rPr>
          <w:rFonts w:ascii="Times New Roman" w:hAnsi="Times New Roman" w:cs="Times New Roman"/>
          <w:sz w:val="24"/>
          <w:szCs w:val="24"/>
        </w:rPr>
        <w:t xml:space="preserve">8. Как отличить семена клевера лугового, гибридного и ползучего? </w:t>
      </w:r>
    </w:p>
    <w:p w:rsidR="003A4CD5" w:rsidRPr="003A4CD5" w:rsidRDefault="003A4CD5" w:rsidP="003A4CD5">
      <w:pPr>
        <w:pStyle w:val="Default"/>
        <w:jc w:val="both"/>
        <w:rPr>
          <w:color w:val="auto"/>
        </w:rPr>
      </w:pPr>
      <w:r w:rsidRPr="003A4CD5">
        <w:rPr>
          <w:color w:val="auto"/>
        </w:rPr>
        <w:t>9. Сроки и способы уборки семенников многолетних трав.</w:t>
      </w:r>
    </w:p>
    <w:p w:rsidR="003A4CD5" w:rsidRPr="003A4CD5" w:rsidRDefault="003A4CD5" w:rsidP="003A4CD5">
      <w:pPr>
        <w:pStyle w:val="Default"/>
        <w:jc w:val="both"/>
        <w:rPr>
          <w:color w:val="auto"/>
        </w:rPr>
      </w:pPr>
      <w:r w:rsidRPr="003A4CD5">
        <w:rPr>
          <w:color w:val="auto"/>
        </w:rPr>
        <w:t>10. Очистка и хранение семян многолетних трав.</w:t>
      </w:r>
    </w:p>
    <w:p w:rsidR="003A4CD5" w:rsidRPr="003A4CD5" w:rsidRDefault="003A4CD5" w:rsidP="003A4C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A4CD5" w:rsidRPr="00B253B2" w:rsidRDefault="003A4CD5" w:rsidP="003A4CD5">
      <w:pPr>
        <w:pStyle w:val="2"/>
        <w:spacing w:before="0" w:line="240" w:lineRule="auto"/>
        <w:contextualSpacing/>
        <w:jc w:val="both"/>
        <w:rPr>
          <w:rFonts w:ascii="Times New Roman" w:hAnsi="Times New Roman" w:cs="Times New Roman"/>
          <w:bCs w:val="0"/>
          <w:i/>
          <w:color w:val="auto"/>
          <w:sz w:val="24"/>
          <w:szCs w:val="24"/>
        </w:rPr>
      </w:pPr>
      <w:r w:rsidRPr="00B253B2">
        <w:rPr>
          <w:rFonts w:ascii="Times New Roman" w:hAnsi="Times New Roman" w:cs="Times New Roman"/>
          <w:color w:val="auto"/>
          <w:sz w:val="24"/>
          <w:szCs w:val="24"/>
        </w:rPr>
        <w:t xml:space="preserve">Критерии оценки знаний и компетенций слушателей: </w:t>
      </w:r>
    </w:p>
    <w:p w:rsidR="003A4CD5" w:rsidRDefault="003A4CD5" w:rsidP="003A4CD5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>Показателями уровня освоенности компетенций являются:</w:t>
      </w:r>
    </w:p>
    <w:p w:rsidR="003A4CD5" w:rsidRPr="00B253B2" w:rsidRDefault="003A4CD5" w:rsidP="003A4C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1-й этап (уровень знаний):</w:t>
      </w:r>
    </w:p>
    <w:p w:rsidR="003A4CD5" w:rsidRPr="00B253B2" w:rsidRDefault="003A4CD5" w:rsidP="003A4C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 xml:space="preserve">учение </w:t>
      </w:r>
      <w:r w:rsidRPr="00B253B2">
        <w:rPr>
          <w:rFonts w:ascii="Times New Roman" w:hAnsi="Times New Roman" w:cs="Times New Roman"/>
          <w:sz w:val="24"/>
          <w:szCs w:val="24"/>
        </w:rPr>
        <w:t>отвеча</w:t>
      </w:r>
      <w:r>
        <w:rPr>
          <w:rFonts w:ascii="Times New Roman" w:hAnsi="Times New Roman" w:cs="Times New Roman"/>
          <w:sz w:val="24"/>
          <w:szCs w:val="24"/>
        </w:rPr>
        <w:t>ть</w:t>
      </w:r>
      <w:r w:rsidRPr="00B253B2">
        <w:rPr>
          <w:rFonts w:ascii="Times New Roman" w:hAnsi="Times New Roman" w:cs="Times New Roman"/>
          <w:sz w:val="24"/>
          <w:szCs w:val="24"/>
        </w:rPr>
        <w:t xml:space="preserve"> на основные вопросы на уровне понимания сути – зачтено.</w:t>
      </w:r>
    </w:p>
    <w:p w:rsidR="003A4CD5" w:rsidRPr="00B253B2" w:rsidRDefault="003A4CD5" w:rsidP="003A4C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>- множественные ошибки при ответе на вопросы – не зачтено</w:t>
      </w:r>
    </w:p>
    <w:p w:rsidR="003A4CD5" w:rsidRPr="00B253B2" w:rsidRDefault="003A4CD5" w:rsidP="003A4C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2-й этап (уровень умений):</w:t>
      </w:r>
    </w:p>
    <w:p w:rsidR="003A4CD5" w:rsidRPr="00BE76FC" w:rsidRDefault="003A4CD5" w:rsidP="003A4C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76FC">
        <w:rPr>
          <w:rFonts w:ascii="Times New Roman" w:hAnsi="Times New Roman" w:cs="Times New Roman"/>
          <w:sz w:val="24"/>
          <w:szCs w:val="24"/>
        </w:rPr>
        <w:t>- тема вопроса раскрыта полностью, приведены конкретные примеры, сделаны самостоятельные выводы – зачтено</w:t>
      </w:r>
    </w:p>
    <w:p w:rsidR="003A4CD5" w:rsidRPr="00BE76FC" w:rsidRDefault="003A4CD5" w:rsidP="003A4C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E76FC">
        <w:rPr>
          <w:rFonts w:ascii="Times New Roman" w:hAnsi="Times New Roman" w:cs="Times New Roman"/>
          <w:sz w:val="24"/>
          <w:szCs w:val="24"/>
        </w:rPr>
        <w:t xml:space="preserve">- </w:t>
      </w:r>
      <w:r w:rsidRPr="00BE76FC">
        <w:rPr>
          <w:rFonts w:ascii="Times New Roman" w:eastAsia="Times New Roman" w:hAnsi="Times New Roman" w:cs="Times New Roman"/>
          <w:color w:val="000000"/>
          <w:sz w:val="24"/>
          <w:szCs w:val="24"/>
        </w:rPr>
        <w:t>тема вопроса раскрыта не достаточно, не приведены конкретные примеры, самостоятельные выводы отсутствуют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– не зачтено</w:t>
      </w:r>
      <w:r w:rsidRPr="00BE76FC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3A4CD5" w:rsidRPr="00B253B2" w:rsidRDefault="003A4CD5" w:rsidP="003A4C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3-й этап (уровень владения навыками):</w:t>
      </w:r>
    </w:p>
    <w:p w:rsidR="003A4CD5" w:rsidRPr="00B253B2" w:rsidRDefault="003A4CD5" w:rsidP="003A4C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>демонстрация</w:t>
      </w:r>
      <w:r w:rsidRPr="00B253B2">
        <w:rPr>
          <w:rFonts w:ascii="Times New Roman" w:hAnsi="Times New Roman" w:cs="Times New Roman"/>
          <w:sz w:val="24"/>
          <w:szCs w:val="24"/>
        </w:rPr>
        <w:t>значительно</w:t>
      </w:r>
      <w:r>
        <w:rPr>
          <w:rFonts w:ascii="Times New Roman" w:hAnsi="Times New Roman" w:cs="Times New Roman"/>
          <w:sz w:val="24"/>
          <w:szCs w:val="24"/>
        </w:rPr>
        <w:t>го</w:t>
      </w:r>
      <w:r w:rsidRPr="00B253B2">
        <w:rPr>
          <w:rFonts w:ascii="Times New Roman" w:hAnsi="Times New Roman" w:cs="Times New Roman"/>
          <w:sz w:val="24"/>
          <w:szCs w:val="24"/>
        </w:rPr>
        <w:t xml:space="preserve"> понимание проблемы– зачтено.</w:t>
      </w:r>
    </w:p>
    <w:p w:rsidR="003A4CD5" w:rsidRPr="0007683E" w:rsidRDefault="003A4CD5" w:rsidP="003A4C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7683E">
        <w:rPr>
          <w:rFonts w:ascii="Times New Roman" w:hAnsi="Times New Roman" w:cs="Times New Roman"/>
          <w:sz w:val="24"/>
          <w:szCs w:val="24"/>
        </w:rPr>
        <w:t>- слабое понимание проблемы – не зачтено.</w:t>
      </w:r>
    </w:p>
    <w:p w:rsidR="003A4CD5" w:rsidRPr="0007683E" w:rsidRDefault="003A4CD5" w:rsidP="003A4CD5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7683E">
        <w:rPr>
          <w:rFonts w:ascii="Times New Roman" w:hAnsi="Times New Roman" w:cs="Times New Roman"/>
          <w:sz w:val="24"/>
          <w:szCs w:val="24"/>
        </w:rPr>
        <w:t xml:space="preserve">Уровень </w:t>
      </w:r>
      <w:proofErr w:type="spellStart"/>
      <w:r w:rsidRPr="0007683E">
        <w:rPr>
          <w:rFonts w:ascii="Times New Roman" w:hAnsi="Times New Roman" w:cs="Times New Roman"/>
          <w:sz w:val="24"/>
          <w:szCs w:val="24"/>
        </w:rPr>
        <w:t>сформированности</w:t>
      </w:r>
      <w:proofErr w:type="spellEnd"/>
      <w:r w:rsidRPr="0007683E">
        <w:rPr>
          <w:rFonts w:ascii="Times New Roman" w:hAnsi="Times New Roman" w:cs="Times New Roman"/>
          <w:sz w:val="24"/>
          <w:szCs w:val="24"/>
        </w:rPr>
        <w:t xml:space="preserve"> компетенций в целом по дисциплине оценивается на основе результатов промежуточной аттестации. Оценка выставляется по шкале «зач</w:t>
      </w:r>
      <w:r>
        <w:rPr>
          <w:rFonts w:ascii="Times New Roman" w:hAnsi="Times New Roman" w:cs="Times New Roman"/>
          <w:sz w:val="24"/>
          <w:szCs w:val="24"/>
        </w:rPr>
        <w:t>тено</w:t>
      </w:r>
      <w:r w:rsidRPr="0007683E">
        <w:rPr>
          <w:rFonts w:ascii="Times New Roman" w:hAnsi="Times New Roman" w:cs="Times New Roman"/>
          <w:sz w:val="24"/>
          <w:szCs w:val="24"/>
        </w:rPr>
        <w:t>», «не зач</w:t>
      </w:r>
      <w:r>
        <w:rPr>
          <w:rFonts w:ascii="Times New Roman" w:hAnsi="Times New Roman" w:cs="Times New Roman"/>
          <w:sz w:val="24"/>
          <w:szCs w:val="24"/>
        </w:rPr>
        <w:t>тено</w:t>
      </w:r>
      <w:r w:rsidRPr="0007683E">
        <w:rPr>
          <w:rFonts w:ascii="Times New Roman" w:hAnsi="Times New Roman" w:cs="Times New Roman"/>
          <w:sz w:val="24"/>
          <w:szCs w:val="24"/>
        </w:rPr>
        <w:t xml:space="preserve">» по </w:t>
      </w:r>
      <w:r>
        <w:rPr>
          <w:rFonts w:ascii="Times New Roman" w:hAnsi="Times New Roman" w:cs="Times New Roman"/>
          <w:sz w:val="24"/>
          <w:szCs w:val="24"/>
        </w:rPr>
        <w:t>итога</w:t>
      </w:r>
      <w:r w:rsidRPr="0007683E">
        <w:rPr>
          <w:rFonts w:ascii="Times New Roman" w:hAnsi="Times New Roman" w:cs="Times New Roman"/>
          <w:sz w:val="24"/>
          <w:szCs w:val="24"/>
        </w:rPr>
        <w:t>м освоения всех трех этапов.</w:t>
      </w:r>
    </w:p>
    <w:p w:rsidR="00DA68DA" w:rsidRDefault="00DA68DA" w:rsidP="00DA68D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B1DD5" w:rsidRPr="00FC11BA" w:rsidRDefault="004B1DD5" w:rsidP="004B1DD5">
      <w:pPr>
        <w:pStyle w:val="2"/>
        <w:spacing w:before="0" w:line="240" w:lineRule="auto"/>
        <w:contextualSpacing/>
        <w:jc w:val="center"/>
        <w:rPr>
          <w:rFonts w:ascii="Times New Roman" w:hAnsi="Times New Roman" w:cs="Times New Roman"/>
          <w:iCs/>
          <w:color w:val="auto"/>
          <w:sz w:val="28"/>
          <w:szCs w:val="28"/>
        </w:rPr>
      </w:pPr>
      <w:r>
        <w:rPr>
          <w:rFonts w:ascii="Times New Roman" w:hAnsi="Times New Roman" w:cs="Times New Roman"/>
          <w:iCs/>
          <w:color w:val="auto"/>
          <w:sz w:val="28"/>
          <w:szCs w:val="28"/>
        </w:rPr>
        <w:t>4.3.9</w:t>
      </w:r>
      <w:r w:rsidRPr="00FC11BA">
        <w:rPr>
          <w:rFonts w:ascii="Times New Roman" w:hAnsi="Times New Roman" w:cs="Times New Roman"/>
          <w:iCs/>
          <w:color w:val="auto"/>
          <w:sz w:val="28"/>
          <w:szCs w:val="28"/>
        </w:rPr>
        <w:t>.Рабочая программа дисциплины</w:t>
      </w:r>
    </w:p>
    <w:p w:rsidR="004B1DD5" w:rsidRPr="004B1DD5" w:rsidRDefault="004B1DD5" w:rsidP="004B1DD5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B1DD5">
        <w:rPr>
          <w:rFonts w:ascii="Times New Roman" w:hAnsi="Times New Roman" w:cs="Times New Roman"/>
          <w:b/>
          <w:sz w:val="28"/>
          <w:szCs w:val="28"/>
        </w:rPr>
        <w:t>«Биологические особенности сортов кормовых культур»</w:t>
      </w:r>
    </w:p>
    <w:p w:rsidR="004B1DD5" w:rsidRPr="00904C84" w:rsidRDefault="004B1DD5" w:rsidP="004B1DD5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04C84">
        <w:rPr>
          <w:rFonts w:ascii="Times New Roman" w:hAnsi="Times New Roman" w:cs="Times New Roman"/>
          <w:color w:val="FF0000"/>
          <w:sz w:val="28"/>
          <w:szCs w:val="28"/>
        </w:rPr>
        <w:tab/>
      </w:r>
      <w:r w:rsidRPr="00904C84">
        <w:rPr>
          <w:rFonts w:ascii="Times New Roman" w:hAnsi="Times New Roman" w:cs="Times New Roman"/>
          <w:sz w:val="28"/>
          <w:szCs w:val="28"/>
          <w:u w:val="single"/>
        </w:rPr>
        <w:t xml:space="preserve">Цель дисциплины </w:t>
      </w:r>
      <w:r w:rsidRPr="00904C84"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 xml:space="preserve">ознакомиться с </w:t>
      </w:r>
      <w:r w:rsidR="002D4E28">
        <w:rPr>
          <w:rFonts w:ascii="Times New Roman" w:hAnsi="Times New Roman" w:cs="Times New Roman"/>
          <w:sz w:val="28"/>
          <w:szCs w:val="28"/>
        </w:rPr>
        <w:t>биологическими особенностями сортов кормовых культур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B1DD5" w:rsidRPr="00FC11BA" w:rsidRDefault="004B1DD5" w:rsidP="004B1DD5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11BA">
        <w:rPr>
          <w:rFonts w:ascii="Times New Roman" w:hAnsi="Times New Roman" w:cs="Times New Roman"/>
          <w:sz w:val="28"/>
          <w:szCs w:val="28"/>
          <w:u w:val="single"/>
        </w:rPr>
        <w:t>Задачи дисциплины</w:t>
      </w:r>
      <w:r w:rsidRPr="00FC11BA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2D4E28" w:rsidRDefault="002D4E28" w:rsidP="004B1DD5">
      <w:pPr>
        <w:pStyle w:val="a7"/>
        <w:numPr>
          <w:ilvl w:val="0"/>
          <w:numId w:val="22"/>
        </w:numPr>
        <w:jc w:val="both"/>
        <w:rPr>
          <w:szCs w:val="28"/>
        </w:rPr>
      </w:pPr>
      <w:r>
        <w:rPr>
          <w:szCs w:val="28"/>
        </w:rPr>
        <w:t xml:space="preserve"> Изучить требования к сортам многолетних кормовых трав.</w:t>
      </w:r>
    </w:p>
    <w:p w:rsidR="004B1DD5" w:rsidRDefault="002D4E28" w:rsidP="004B1DD5">
      <w:pPr>
        <w:pStyle w:val="a7"/>
        <w:numPr>
          <w:ilvl w:val="0"/>
          <w:numId w:val="22"/>
        </w:numPr>
        <w:jc w:val="both"/>
        <w:rPr>
          <w:szCs w:val="28"/>
        </w:rPr>
      </w:pPr>
      <w:r>
        <w:rPr>
          <w:szCs w:val="28"/>
        </w:rPr>
        <w:t>Ознакомиться с сортами, включенными в Государственный реестр селекционных достижений и допущенными к возделыванию в Удмуртской Республике и их биологическими особенностями.</w:t>
      </w:r>
    </w:p>
    <w:p w:rsidR="004B1DD5" w:rsidRPr="00FC11BA" w:rsidRDefault="004B1DD5" w:rsidP="004B1DD5">
      <w:pPr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4B1DD5" w:rsidRPr="00FC11BA" w:rsidRDefault="004B1DD5" w:rsidP="004B1DD5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FC11BA">
        <w:rPr>
          <w:rFonts w:ascii="Times New Roman" w:hAnsi="Times New Roman" w:cs="Times New Roman"/>
          <w:sz w:val="28"/>
          <w:szCs w:val="28"/>
          <w:u w:val="single"/>
        </w:rPr>
        <w:lastRenderedPageBreak/>
        <w:t>Процесс изучения дисциплины направлен на формирование следующи</w:t>
      </w:r>
      <w:r>
        <w:rPr>
          <w:rFonts w:ascii="Times New Roman" w:hAnsi="Times New Roman" w:cs="Times New Roman"/>
          <w:sz w:val="28"/>
          <w:szCs w:val="28"/>
          <w:u w:val="single"/>
        </w:rPr>
        <w:t>х компетенций: ПК-2.</w:t>
      </w:r>
    </w:p>
    <w:p w:rsidR="004B1DD5" w:rsidRPr="00FC11BA" w:rsidRDefault="004B1DD5" w:rsidP="004B1DD5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4B1DD5" w:rsidRPr="00FC11BA" w:rsidRDefault="004B1DD5" w:rsidP="004B1DD5">
      <w:pPr>
        <w:spacing w:after="0" w:line="240" w:lineRule="auto"/>
        <w:ind w:left="-375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FC11BA">
        <w:rPr>
          <w:rFonts w:ascii="Times New Roman" w:hAnsi="Times New Roman" w:cs="Times New Roman"/>
          <w:sz w:val="28"/>
          <w:szCs w:val="28"/>
        </w:rPr>
        <w:tab/>
      </w:r>
      <w:r w:rsidRPr="00FC11BA">
        <w:rPr>
          <w:rFonts w:ascii="Times New Roman" w:hAnsi="Times New Roman" w:cs="Times New Roman"/>
          <w:sz w:val="28"/>
          <w:szCs w:val="28"/>
        </w:rPr>
        <w:tab/>
      </w:r>
      <w:r w:rsidRPr="00FC11BA">
        <w:rPr>
          <w:rFonts w:ascii="Times New Roman" w:hAnsi="Times New Roman" w:cs="Times New Roman"/>
          <w:sz w:val="28"/>
          <w:szCs w:val="28"/>
          <w:u w:val="single"/>
        </w:rPr>
        <w:t>Объем дисциплины и виды учебной работы.</w:t>
      </w:r>
    </w:p>
    <w:p w:rsidR="004B1DD5" w:rsidRPr="00FC11BA" w:rsidRDefault="004B1DD5" w:rsidP="004B1DD5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11BA">
        <w:rPr>
          <w:rFonts w:ascii="Times New Roman" w:hAnsi="Times New Roman" w:cs="Times New Roman"/>
          <w:sz w:val="28"/>
          <w:szCs w:val="28"/>
        </w:rPr>
        <w:t>Общая трудоемкость дисциплины со</w:t>
      </w:r>
      <w:r>
        <w:rPr>
          <w:rFonts w:ascii="Times New Roman" w:hAnsi="Times New Roman" w:cs="Times New Roman"/>
          <w:sz w:val="28"/>
          <w:szCs w:val="28"/>
        </w:rPr>
        <w:t>ставляет 11</w:t>
      </w:r>
      <w:r w:rsidRPr="00FC11BA">
        <w:rPr>
          <w:rFonts w:ascii="Times New Roman" w:hAnsi="Times New Roman" w:cs="Times New Roman"/>
          <w:sz w:val="28"/>
          <w:szCs w:val="28"/>
        </w:rPr>
        <w:t xml:space="preserve"> часов.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4B1DD5" w:rsidRPr="00FC11BA" w:rsidTr="00AF59BD">
        <w:tc>
          <w:tcPr>
            <w:tcW w:w="4785" w:type="dxa"/>
          </w:tcPr>
          <w:p w:rsidR="004B1DD5" w:rsidRPr="00FC11BA" w:rsidRDefault="004B1DD5" w:rsidP="00AF59BD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FC11BA">
              <w:rPr>
                <w:rFonts w:ascii="Times New Roman" w:hAnsi="Times New Roman" w:cs="Times New Roman"/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4B1DD5" w:rsidRPr="00FC11BA" w:rsidRDefault="004B1DD5" w:rsidP="00AF59BD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FC11BA">
              <w:rPr>
                <w:rFonts w:ascii="Times New Roman" w:hAnsi="Times New Roman" w:cs="Times New Roman"/>
                <w:b/>
              </w:rPr>
              <w:t>Всего часов</w:t>
            </w:r>
          </w:p>
        </w:tc>
      </w:tr>
      <w:tr w:rsidR="004B1DD5" w:rsidRPr="00FC11BA" w:rsidTr="00AF59BD">
        <w:tc>
          <w:tcPr>
            <w:tcW w:w="4785" w:type="dxa"/>
          </w:tcPr>
          <w:p w:rsidR="004B1DD5" w:rsidRPr="00FC11BA" w:rsidRDefault="004B1DD5" w:rsidP="00AF59BD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Аудиторные занятия</w:t>
            </w:r>
          </w:p>
        </w:tc>
        <w:tc>
          <w:tcPr>
            <w:tcW w:w="4786" w:type="dxa"/>
          </w:tcPr>
          <w:p w:rsidR="004B1DD5" w:rsidRPr="00FC11BA" w:rsidRDefault="004B1DD5" w:rsidP="00AF59BD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</w:tr>
      <w:tr w:rsidR="004B1DD5" w:rsidRPr="00FC11BA" w:rsidTr="00AF59BD">
        <w:tc>
          <w:tcPr>
            <w:tcW w:w="4785" w:type="dxa"/>
          </w:tcPr>
          <w:p w:rsidR="004B1DD5" w:rsidRPr="00FC11BA" w:rsidRDefault="004B1DD5" w:rsidP="00AF59BD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В том числе:</w:t>
            </w:r>
          </w:p>
        </w:tc>
        <w:tc>
          <w:tcPr>
            <w:tcW w:w="4786" w:type="dxa"/>
          </w:tcPr>
          <w:p w:rsidR="004B1DD5" w:rsidRPr="00FC11BA" w:rsidRDefault="004B1DD5" w:rsidP="00AF59BD">
            <w:pPr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4B1DD5" w:rsidRPr="00FC11BA" w:rsidTr="00AF59BD">
        <w:trPr>
          <w:trHeight w:val="211"/>
        </w:trPr>
        <w:tc>
          <w:tcPr>
            <w:tcW w:w="4785" w:type="dxa"/>
          </w:tcPr>
          <w:p w:rsidR="004B1DD5" w:rsidRPr="00FC11BA" w:rsidRDefault="004B1DD5" w:rsidP="00AF59BD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Лекции</w:t>
            </w:r>
          </w:p>
        </w:tc>
        <w:tc>
          <w:tcPr>
            <w:tcW w:w="4786" w:type="dxa"/>
          </w:tcPr>
          <w:p w:rsidR="004B1DD5" w:rsidRPr="00FC11BA" w:rsidRDefault="004B1DD5" w:rsidP="00AF59BD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</w:tr>
      <w:tr w:rsidR="004B1DD5" w:rsidRPr="00FC11BA" w:rsidTr="00AF59BD">
        <w:tc>
          <w:tcPr>
            <w:tcW w:w="4785" w:type="dxa"/>
          </w:tcPr>
          <w:p w:rsidR="004B1DD5" w:rsidRPr="00FC11BA" w:rsidRDefault="004B1DD5" w:rsidP="00AF59BD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Практические занятия</w:t>
            </w:r>
          </w:p>
        </w:tc>
        <w:tc>
          <w:tcPr>
            <w:tcW w:w="4786" w:type="dxa"/>
          </w:tcPr>
          <w:p w:rsidR="004B1DD5" w:rsidRPr="00FC11BA" w:rsidRDefault="004B1DD5" w:rsidP="00AF59BD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</w:tr>
      <w:tr w:rsidR="004B1DD5" w:rsidRPr="00FC11BA" w:rsidTr="00AF59BD">
        <w:tc>
          <w:tcPr>
            <w:tcW w:w="4785" w:type="dxa"/>
          </w:tcPr>
          <w:p w:rsidR="004B1DD5" w:rsidRPr="00FC11BA" w:rsidRDefault="004B1DD5" w:rsidP="00AF59BD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Самостоятельная работа</w:t>
            </w:r>
          </w:p>
        </w:tc>
        <w:tc>
          <w:tcPr>
            <w:tcW w:w="4786" w:type="dxa"/>
          </w:tcPr>
          <w:p w:rsidR="004B1DD5" w:rsidRPr="00FC11BA" w:rsidRDefault="004B1DD5" w:rsidP="00AF59BD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</w:tr>
      <w:tr w:rsidR="004B1DD5" w:rsidRPr="00FC11BA" w:rsidTr="00AF59BD">
        <w:tc>
          <w:tcPr>
            <w:tcW w:w="4785" w:type="dxa"/>
          </w:tcPr>
          <w:p w:rsidR="004B1DD5" w:rsidRPr="00FC11BA" w:rsidRDefault="004B1DD5" w:rsidP="00AF59BD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4B1DD5" w:rsidRPr="00FC11BA" w:rsidRDefault="004B1DD5" w:rsidP="00AF59BD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зачет</w:t>
            </w:r>
          </w:p>
        </w:tc>
      </w:tr>
      <w:tr w:rsidR="004B1DD5" w:rsidRPr="00FC11BA" w:rsidTr="00AF59BD">
        <w:tc>
          <w:tcPr>
            <w:tcW w:w="4785" w:type="dxa"/>
          </w:tcPr>
          <w:p w:rsidR="004B1DD5" w:rsidRPr="00FC11BA" w:rsidRDefault="004B1DD5" w:rsidP="00AF59BD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FC11BA">
              <w:rPr>
                <w:rFonts w:ascii="Times New Roman" w:hAnsi="Times New Roman" w:cs="Times New Roman"/>
              </w:rPr>
              <w:t>Общая трудоемкость</w:t>
            </w:r>
          </w:p>
        </w:tc>
        <w:tc>
          <w:tcPr>
            <w:tcW w:w="4786" w:type="dxa"/>
          </w:tcPr>
          <w:p w:rsidR="004B1DD5" w:rsidRPr="00FC11BA" w:rsidRDefault="004B1DD5" w:rsidP="00AF59BD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</w:t>
            </w:r>
          </w:p>
        </w:tc>
      </w:tr>
    </w:tbl>
    <w:p w:rsidR="004B1DD5" w:rsidRPr="00FC11BA" w:rsidRDefault="004B1DD5" w:rsidP="002D4E28">
      <w:pPr>
        <w:spacing w:after="0" w:line="240" w:lineRule="auto"/>
        <w:ind w:firstLine="708"/>
        <w:contextualSpacing/>
        <w:rPr>
          <w:rFonts w:ascii="Times New Roman" w:hAnsi="Times New Roman" w:cs="Times New Roman"/>
          <w:u w:val="single"/>
        </w:rPr>
      </w:pPr>
      <w:r w:rsidRPr="00FC11BA">
        <w:rPr>
          <w:rFonts w:ascii="Times New Roman" w:hAnsi="Times New Roman" w:cs="Times New Roman"/>
          <w:u w:val="single"/>
        </w:rPr>
        <w:t>Структура дисциплины.</w:t>
      </w:r>
    </w:p>
    <w:p w:rsidR="004B1DD5" w:rsidRPr="00355880" w:rsidRDefault="004B1DD5" w:rsidP="002D4E28">
      <w:pPr>
        <w:spacing w:after="0" w:line="240" w:lineRule="auto"/>
        <w:contextualSpacing/>
        <w:rPr>
          <w:u w:val="single"/>
        </w:rPr>
      </w:pPr>
    </w:p>
    <w:tbl>
      <w:tblPr>
        <w:tblStyle w:val="a6"/>
        <w:tblW w:w="5000" w:type="pct"/>
        <w:tblLayout w:type="fixed"/>
        <w:tblLook w:val="04A0" w:firstRow="1" w:lastRow="0" w:firstColumn="1" w:lastColumn="0" w:noHBand="0" w:noVBand="1"/>
      </w:tblPr>
      <w:tblGrid>
        <w:gridCol w:w="560"/>
        <w:gridCol w:w="3660"/>
        <w:gridCol w:w="852"/>
        <w:gridCol w:w="992"/>
        <w:gridCol w:w="1556"/>
        <w:gridCol w:w="1951"/>
      </w:tblGrid>
      <w:tr w:rsidR="004B1DD5" w:rsidRPr="00355880" w:rsidTr="002D4E28">
        <w:tc>
          <w:tcPr>
            <w:tcW w:w="293" w:type="pct"/>
            <w:vMerge w:val="restart"/>
            <w:vAlign w:val="center"/>
          </w:tcPr>
          <w:p w:rsidR="004B1DD5" w:rsidRPr="00355880" w:rsidRDefault="004B1DD5" w:rsidP="002D4E28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№</w:t>
            </w:r>
          </w:p>
          <w:p w:rsidR="004B1DD5" w:rsidRPr="00355880" w:rsidRDefault="004B1DD5" w:rsidP="002D4E28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п/п</w:t>
            </w:r>
          </w:p>
        </w:tc>
        <w:tc>
          <w:tcPr>
            <w:tcW w:w="1912" w:type="pct"/>
            <w:vMerge w:val="restart"/>
            <w:vAlign w:val="center"/>
          </w:tcPr>
          <w:p w:rsidR="002D4E28" w:rsidRDefault="004B1DD5" w:rsidP="002D4E28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 xml:space="preserve">Наименование раздела (модуля) </w:t>
            </w:r>
          </w:p>
          <w:p w:rsidR="004B1DD5" w:rsidRPr="00355880" w:rsidRDefault="004B1DD5" w:rsidP="002D4E28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дисциплины</w:t>
            </w:r>
          </w:p>
        </w:tc>
        <w:tc>
          <w:tcPr>
            <w:tcW w:w="2795" w:type="pct"/>
            <w:gridSpan w:val="4"/>
            <w:vAlign w:val="center"/>
          </w:tcPr>
          <w:p w:rsidR="004B1DD5" w:rsidRPr="00355880" w:rsidRDefault="004B1DD5" w:rsidP="002D4E28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Количество часов</w:t>
            </w:r>
          </w:p>
        </w:tc>
      </w:tr>
      <w:tr w:rsidR="004B1DD5" w:rsidRPr="00355880" w:rsidTr="002D4E28">
        <w:tc>
          <w:tcPr>
            <w:tcW w:w="293" w:type="pct"/>
            <w:vMerge/>
            <w:vAlign w:val="center"/>
          </w:tcPr>
          <w:p w:rsidR="004B1DD5" w:rsidRPr="00355880" w:rsidRDefault="004B1DD5" w:rsidP="00AF59BD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912" w:type="pct"/>
            <w:vMerge/>
            <w:vAlign w:val="center"/>
          </w:tcPr>
          <w:p w:rsidR="004B1DD5" w:rsidRPr="00355880" w:rsidRDefault="004B1DD5" w:rsidP="00AF59BD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445" w:type="pct"/>
            <w:vMerge w:val="restart"/>
            <w:vAlign w:val="center"/>
          </w:tcPr>
          <w:p w:rsidR="004B1DD5" w:rsidRPr="00355880" w:rsidRDefault="004B1DD5" w:rsidP="00AF59B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Всего</w:t>
            </w:r>
          </w:p>
        </w:tc>
        <w:tc>
          <w:tcPr>
            <w:tcW w:w="2350" w:type="pct"/>
            <w:gridSpan w:val="3"/>
            <w:vAlign w:val="center"/>
          </w:tcPr>
          <w:p w:rsidR="004B1DD5" w:rsidRPr="00355880" w:rsidRDefault="004B1DD5" w:rsidP="00AF59B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в том числе</w:t>
            </w:r>
          </w:p>
        </w:tc>
      </w:tr>
      <w:tr w:rsidR="004B1DD5" w:rsidRPr="00355880" w:rsidTr="002D4E28">
        <w:tc>
          <w:tcPr>
            <w:tcW w:w="293" w:type="pct"/>
            <w:vMerge/>
            <w:vAlign w:val="center"/>
          </w:tcPr>
          <w:p w:rsidR="004B1DD5" w:rsidRPr="00355880" w:rsidRDefault="004B1DD5" w:rsidP="00AF59BD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1912" w:type="pct"/>
            <w:vMerge/>
            <w:vAlign w:val="center"/>
          </w:tcPr>
          <w:p w:rsidR="004B1DD5" w:rsidRPr="00355880" w:rsidRDefault="004B1DD5" w:rsidP="00AF59BD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445" w:type="pct"/>
            <w:vMerge/>
            <w:vAlign w:val="center"/>
          </w:tcPr>
          <w:p w:rsidR="004B1DD5" w:rsidRPr="00355880" w:rsidRDefault="004B1DD5" w:rsidP="00AF59BD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518" w:type="pct"/>
          </w:tcPr>
          <w:p w:rsidR="004B1DD5" w:rsidRPr="00355880" w:rsidRDefault="004B1DD5" w:rsidP="00AF59B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Лекции</w:t>
            </w:r>
          </w:p>
        </w:tc>
        <w:tc>
          <w:tcPr>
            <w:tcW w:w="813" w:type="pct"/>
          </w:tcPr>
          <w:p w:rsidR="004B1DD5" w:rsidRPr="00355880" w:rsidRDefault="004B1DD5" w:rsidP="00AF59B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Практические</w:t>
            </w:r>
          </w:p>
          <w:p w:rsidR="004B1DD5" w:rsidRPr="00355880" w:rsidRDefault="004B1DD5" w:rsidP="00AF59B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занятия</w:t>
            </w:r>
          </w:p>
        </w:tc>
        <w:tc>
          <w:tcPr>
            <w:tcW w:w="1019" w:type="pct"/>
          </w:tcPr>
          <w:p w:rsidR="004B1DD5" w:rsidRPr="00355880" w:rsidRDefault="004B1DD5" w:rsidP="00AF59B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Самостоятельная</w:t>
            </w:r>
          </w:p>
          <w:p w:rsidR="004B1DD5" w:rsidRPr="00355880" w:rsidRDefault="004B1DD5" w:rsidP="00AF59B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работа</w:t>
            </w:r>
          </w:p>
        </w:tc>
      </w:tr>
      <w:tr w:rsidR="004B1DD5" w:rsidRPr="00001541" w:rsidTr="002D4E28">
        <w:tc>
          <w:tcPr>
            <w:tcW w:w="293" w:type="pct"/>
            <w:vAlign w:val="center"/>
          </w:tcPr>
          <w:p w:rsidR="004B1DD5" w:rsidRPr="00001541" w:rsidRDefault="004B1DD5" w:rsidP="00AF59BD">
            <w:pPr>
              <w:contextualSpacing/>
              <w:jc w:val="center"/>
              <w:rPr>
                <w:color w:val="000000" w:themeColor="text1"/>
                <w:sz w:val="24"/>
                <w:szCs w:val="24"/>
              </w:rPr>
            </w:pPr>
            <w:r w:rsidRPr="00001541">
              <w:rPr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912" w:type="pct"/>
          </w:tcPr>
          <w:p w:rsidR="004B1DD5" w:rsidRPr="00001541" w:rsidRDefault="00001541" w:rsidP="00001541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4"/>
                <w:szCs w:val="24"/>
              </w:rPr>
            </w:pPr>
            <w:r w:rsidRPr="00001541">
              <w:rPr>
                <w:sz w:val="24"/>
                <w:szCs w:val="24"/>
              </w:rPr>
              <w:t>С</w:t>
            </w:r>
            <w:r w:rsidR="002D4E28" w:rsidRPr="00001541">
              <w:rPr>
                <w:sz w:val="24"/>
                <w:szCs w:val="24"/>
              </w:rPr>
              <w:t>орта</w:t>
            </w:r>
            <w:r w:rsidR="00192821">
              <w:rPr>
                <w:sz w:val="24"/>
                <w:szCs w:val="24"/>
              </w:rPr>
              <w:t xml:space="preserve"> </w:t>
            </w:r>
            <w:r w:rsidR="002D4E28" w:rsidRPr="00001541">
              <w:rPr>
                <w:sz w:val="24"/>
                <w:szCs w:val="24"/>
              </w:rPr>
              <w:t>многолетних кормовых трав</w:t>
            </w:r>
          </w:p>
        </w:tc>
        <w:tc>
          <w:tcPr>
            <w:tcW w:w="445" w:type="pct"/>
            <w:vAlign w:val="center"/>
          </w:tcPr>
          <w:p w:rsidR="004B1DD5" w:rsidRPr="00001541" w:rsidRDefault="002D4E28" w:rsidP="00AF59BD">
            <w:pPr>
              <w:contextualSpacing/>
              <w:jc w:val="center"/>
              <w:rPr>
                <w:color w:val="000000" w:themeColor="text1"/>
                <w:sz w:val="24"/>
                <w:szCs w:val="24"/>
              </w:rPr>
            </w:pPr>
            <w:r w:rsidRPr="00001541">
              <w:rPr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518" w:type="pct"/>
            <w:vAlign w:val="center"/>
          </w:tcPr>
          <w:p w:rsidR="004B1DD5" w:rsidRPr="00001541" w:rsidRDefault="002D4E28" w:rsidP="00AF59BD">
            <w:pPr>
              <w:contextualSpacing/>
              <w:jc w:val="center"/>
              <w:rPr>
                <w:sz w:val="24"/>
                <w:szCs w:val="24"/>
              </w:rPr>
            </w:pPr>
            <w:r w:rsidRPr="00001541">
              <w:rPr>
                <w:sz w:val="24"/>
                <w:szCs w:val="24"/>
              </w:rPr>
              <w:t>2</w:t>
            </w:r>
          </w:p>
        </w:tc>
        <w:tc>
          <w:tcPr>
            <w:tcW w:w="813" w:type="pct"/>
            <w:vAlign w:val="center"/>
          </w:tcPr>
          <w:p w:rsidR="004B1DD5" w:rsidRPr="00001541" w:rsidRDefault="002D4E28" w:rsidP="00AF59BD">
            <w:pPr>
              <w:contextualSpacing/>
              <w:jc w:val="center"/>
              <w:rPr>
                <w:sz w:val="24"/>
                <w:szCs w:val="24"/>
              </w:rPr>
            </w:pPr>
            <w:r w:rsidRPr="00001541">
              <w:rPr>
                <w:sz w:val="24"/>
                <w:szCs w:val="24"/>
              </w:rPr>
              <w:t>1</w:t>
            </w:r>
          </w:p>
        </w:tc>
        <w:tc>
          <w:tcPr>
            <w:tcW w:w="1019" w:type="pct"/>
            <w:vAlign w:val="center"/>
          </w:tcPr>
          <w:p w:rsidR="004B1DD5" w:rsidRPr="00001541" w:rsidRDefault="002D4E28" w:rsidP="00AF59BD">
            <w:pPr>
              <w:contextualSpacing/>
              <w:jc w:val="center"/>
              <w:rPr>
                <w:sz w:val="24"/>
                <w:szCs w:val="24"/>
              </w:rPr>
            </w:pPr>
            <w:r w:rsidRPr="00001541">
              <w:rPr>
                <w:sz w:val="24"/>
                <w:szCs w:val="24"/>
              </w:rPr>
              <w:t>2</w:t>
            </w:r>
          </w:p>
        </w:tc>
      </w:tr>
      <w:tr w:rsidR="004B1DD5" w:rsidRPr="00001541" w:rsidTr="002D4E28">
        <w:tc>
          <w:tcPr>
            <w:tcW w:w="293" w:type="pct"/>
            <w:vAlign w:val="center"/>
          </w:tcPr>
          <w:p w:rsidR="004B1DD5" w:rsidRPr="00001541" w:rsidRDefault="004B1DD5" w:rsidP="00AF59BD">
            <w:pPr>
              <w:contextualSpacing/>
              <w:jc w:val="center"/>
              <w:rPr>
                <w:color w:val="000000" w:themeColor="text1"/>
                <w:sz w:val="24"/>
                <w:szCs w:val="24"/>
              </w:rPr>
            </w:pPr>
            <w:r w:rsidRPr="00001541">
              <w:rPr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1912" w:type="pct"/>
          </w:tcPr>
          <w:p w:rsidR="004B1DD5" w:rsidRPr="00001541" w:rsidRDefault="00001541" w:rsidP="002D4E28">
            <w:pPr>
              <w:contextualSpacing/>
              <w:jc w:val="both"/>
              <w:rPr>
                <w:color w:val="000000" w:themeColor="text1"/>
                <w:sz w:val="24"/>
                <w:szCs w:val="24"/>
              </w:rPr>
            </w:pPr>
            <w:r w:rsidRPr="00001541">
              <w:rPr>
                <w:color w:val="000000" w:themeColor="text1"/>
                <w:sz w:val="24"/>
                <w:szCs w:val="24"/>
              </w:rPr>
              <w:t>Характеристика сортов трав</w:t>
            </w:r>
          </w:p>
        </w:tc>
        <w:tc>
          <w:tcPr>
            <w:tcW w:w="445" w:type="pct"/>
            <w:vAlign w:val="center"/>
          </w:tcPr>
          <w:p w:rsidR="004B1DD5" w:rsidRPr="00001541" w:rsidRDefault="002D4E28" w:rsidP="00AF59BD">
            <w:pPr>
              <w:contextualSpacing/>
              <w:jc w:val="center"/>
              <w:rPr>
                <w:color w:val="000000" w:themeColor="text1"/>
                <w:sz w:val="24"/>
                <w:szCs w:val="24"/>
              </w:rPr>
            </w:pPr>
            <w:r w:rsidRPr="00001541">
              <w:rPr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518" w:type="pct"/>
            <w:vAlign w:val="center"/>
          </w:tcPr>
          <w:p w:rsidR="004B1DD5" w:rsidRPr="00001541" w:rsidRDefault="002D4E28" w:rsidP="00AF59BD">
            <w:pPr>
              <w:contextualSpacing/>
              <w:jc w:val="center"/>
              <w:rPr>
                <w:sz w:val="24"/>
                <w:szCs w:val="24"/>
              </w:rPr>
            </w:pPr>
            <w:r w:rsidRPr="00001541">
              <w:rPr>
                <w:sz w:val="24"/>
                <w:szCs w:val="24"/>
              </w:rPr>
              <w:t>2</w:t>
            </w:r>
          </w:p>
        </w:tc>
        <w:tc>
          <w:tcPr>
            <w:tcW w:w="813" w:type="pct"/>
            <w:vAlign w:val="center"/>
          </w:tcPr>
          <w:p w:rsidR="004B1DD5" w:rsidRPr="00001541" w:rsidRDefault="002D4E28" w:rsidP="00AF59BD">
            <w:pPr>
              <w:contextualSpacing/>
              <w:jc w:val="center"/>
              <w:rPr>
                <w:sz w:val="24"/>
                <w:szCs w:val="24"/>
              </w:rPr>
            </w:pPr>
            <w:r w:rsidRPr="00001541">
              <w:rPr>
                <w:sz w:val="24"/>
                <w:szCs w:val="24"/>
              </w:rPr>
              <w:t>1</w:t>
            </w:r>
          </w:p>
        </w:tc>
        <w:tc>
          <w:tcPr>
            <w:tcW w:w="1019" w:type="pct"/>
            <w:vAlign w:val="center"/>
          </w:tcPr>
          <w:p w:rsidR="004B1DD5" w:rsidRPr="00001541" w:rsidRDefault="002D4E28" w:rsidP="00AF59BD">
            <w:pPr>
              <w:contextualSpacing/>
              <w:jc w:val="center"/>
              <w:rPr>
                <w:sz w:val="24"/>
                <w:szCs w:val="24"/>
              </w:rPr>
            </w:pPr>
            <w:r w:rsidRPr="00001541">
              <w:rPr>
                <w:sz w:val="24"/>
                <w:szCs w:val="24"/>
              </w:rPr>
              <w:t>3</w:t>
            </w:r>
          </w:p>
        </w:tc>
      </w:tr>
    </w:tbl>
    <w:p w:rsidR="004B1DD5" w:rsidRDefault="004B1DD5" w:rsidP="004B1DD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B1DD5" w:rsidRPr="00FC11BA" w:rsidRDefault="004B1DD5" w:rsidP="004B1DD5">
      <w:pPr>
        <w:spacing w:after="0" w:line="240" w:lineRule="auto"/>
        <w:ind w:firstLine="708"/>
        <w:contextualSpacing/>
        <w:rPr>
          <w:rFonts w:ascii="Times New Roman" w:hAnsi="Times New Roman" w:cs="Times New Roman"/>
          <w:color w:val="FF0000"/>
          <w:sz w:val="24"/>
          <w:szCs w:val="24"/>
          <w:u w:val="single"/>
        </w:rPr>
      </w:pPr>
      <w:r w:rsidRPr="00FC11BA">
        <w:rPr>
          <w:rFonts w:ascii="Times New Roman" w:hAnsi="Times New Roman" w:cs="Times New Roman"/>
          <w:sz w:val="24"/>
          <w:szCs w:val="24"/>
          <w:u w:val="single"/>
        </w:rPr>
        <w:t>Содержание дисциплины.</w:t>
      </w:r>
    </w:p>
    <w:tbl>
      <w:tblPr>
        <w:tblStyle w:val="a6"/>
        <w:tblW w:w="5000" w:type="pct"/>
        <w:tblLayout w:type="fixed"/>
        <w:tblLook w:val="04A0" w:firstRow="1" w:lastRow="0" w:firstColumn="1" w:lastColumn="0" w:noHBand="0" w:noVBand="1"/>
      </w:tblPr>
      <w:tblGrid>
        <w:gridCol w:w="528"/>
        <w:gridCol w:w="2132"/>
        <w:gridCol w:w="3260"/>
        <w:gridCol w:w="1700"/>
        <w:gridCol w:w="1951"/>
      </w:tblGrid>
      <w:tr w:rsidR="004B1DD5" w:rsidRPr="00355880" w:rsidTr="00001541">
        <w:tc>
          <w:tcPr>
            <w:tcW w:w="276" w:type="pct"/>
            <w:vMerge w:val="restart"/>
            <w:vAlign w:val="center"/>
          </w:tcPr>
          <w:p w:rsidR="004B1DD5" w:rsidRPr="00355880" w:rsidRDefault="004B1DD5" w:rsidP="00AF59B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№</w:t>
            </w:r>
          </w:p>
          <w:p w:rsidR="004B1DD5" w:rsidRPr="00355880" w:rsidRDefault="004B1DD5" w:rsidP="00AF59BD">
            <w:pPr>
              <w:ind w:right="-35"/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п/п</w:t>
            </w:r>
          </w:p>
        </w:tc>
        <w:tc>
          <w:tcPr>
            <w:tcW w:w="1114" w:type="pct"/>
            <w:vMerge w:val="restart"/>
            <w:vAlign w:val="center"/>
          </w:tcPr>
          <w:p w:rsidR="004B1DD5" w:rsidRPr="00355880" w:rsidRDefault="004B1DD5" w:rsidP="00AF59B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610" w:type="pct"/>
            <w:gridSpan w:val="3"/>
            <w:vAlign w:val="center"/>
          </w:tcPr>
          <w:p w:rsidR="004B1DD5" w:rsidRPr="00355880" w:rsidRDefault="004B1DD5" w:rsidP="00AF59BD">
            <w:pPr>
              <w:contextualSpacing/>
              <w:jc w:val="center"/>
              <w:rPr>
                <w:b/>
                <w:u w:val="single"/>
              </w:rPr>
            </w:pPr>
            <w:r w:rsidRPr="00355880">
              <w:rPr>
                <w:b/>
              </w:rPr>
              <w:t>Содержание раздела (темы) дисциплины</w:t>
            </w:r>
          </w:p>
        </w:tc>
      </w:tr>
      <w:tr w:rsidR="004B1DD5" w:rsidRPr="00355880" w:rsidTr="00A65C2E">
        <w:tc>
          <w:tcPr>
            <w:tcW w:w="276" w:type="pct"/>
            <w:vMerge/>
            <w:vAlign w:val="center"/>
          </w:tcPr>
          <w:p w:rsidR="004B1DD5" w:rsidRPr="00355880" w:rsidRDefault="004B1DD5" w:rsidP="00AF59BD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114" w:type="pct"/>
            <w:vMerge/>
            <w:vAlign w:val="center"/>
          </w:tcPr>
          <w:p w:rsidR="004B1DD5" w:rsidRPr="00355880" w:rsidRDefault="004B1DD5" w:rsidP="00AF59BD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703" w:type="pct"/>
            <w:vAlign w:val="center"/>
          </w:tcPr>
          <w:p w:rsidR="004B1DD5" w:rsidRPr="00355880" w:rsidRDefault="004B1DD5" w:rsidP="00AF59B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Лекции</w:t>
            </w:r>
          </w:p>
        </w:tc>
        <w:tc>
          <w:tcPr>
            <w:tcW w:w="888" w:type="pct"/>
            <w:vAlign w:val="center"/>
          </w:tcPr>
          <w:p w:rsidR="004B1DD5" w:rsidRPr="00355880" w:rsidRDefault="004B1DD5" w:rsidP="00AF59B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Практическиезанятия</w:t>
            </w:r>
          </w:p>
        </w:tc>
        <w:tc>
          <w:tcPr>
            <w:tcW w:w="1019" w:type="pct"/>
            <w:vAlign w:val="center"/>
          </w:tcPr>
          <w:p w:rsidR="004B1DD5" w:rsidRPr="00355880" w:rsidRDefault="004B1DD5" w:rsidP="00AF59B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Самостоятельная</w:t>
            </w:r>
          </w:p>
          <w:p w:rsidR="004B1DD5" w:rsidRPr="00355880" w:rsidRDefault="004B1DD5" w:rsidP="00AF59B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работа</w:t>
            </w:r>
          </w:p>
        </w:tc>
      </w:tr>
      <w:tr w:rsidR="00001541" w:rsidRPr="00001541" w:rsidTr="00A65C2E">
        <w:trPr>
          <w:trHeight w:val="132"/>
        </w:trPr>
        <w:tc>
          <w:tcPr>
            <w:tcW w:w="276" w:type="pct"/>
            <w:vAlign w:val="center"/>
          </w:tcPr>
          <w:p w:rsidR="00001541" w:rsidRPr="00001541" w:rsidRDefault="00001541" w:rsidP="00AF59BD">
            <w:pPr>
              <w:contextualSpacing/>
              <w:jc w:val="center"/>
              <w:rPr>
                <w:sz w:val="24"/>
                <w:szCs w:val="24"/>
              </w:rPr>
            </w:pPr>
            <w:r w:rsidRPr="00001541">
              <w:rPr>
                <w:sz w:val="24"/>
                <w:szCs w:val="24"/>
              </w:rPr>
              <w:t>1.</w:t>
            </w:r>
          </w:p>
        </w:tc>
        <w:tc>
          <w:tcPr>
            <w:tcW w:w="1114" w:type="pct"/>
          </w:tcPr>
          <w:p w:rsidR="00001541" w:rsidRPr="00001541" w:rsidRDefault="00001541" w:rsidP="00AF59BD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4"/>
                <w:szCs w:val="24"/>
              </w:rPr>
            </w:pPr>
            <w:r w:rsidRPr="00001541">
              <w:rPr>
                <w:sz w:val="24"/>
                <w:szCs w:val="24"/>
              </w:rPr>
              <w:t>Сорта</w:t>
            </w:r>
            <w:r w:rsidR="00192821">
              <w:rPr>
                <w:sz w:val="24"/>
                <w:szCs w:val="24"/>
              </w:rPr>
              <w:t xml:space="preserve"> </w:t>
            </w:r>
            <w:r w:rsidRPr="00001541">
              <w:rPr>
                <w:sz w:val="24"/>
                <w:szCs w:val="24"/>
              </w:rPr>
              <w:t>многолетних кормовых трав</w:t>
            </w:r>
          </w:p>
        </w:tc>
        <w:tc>
          <w:tcPr>
            <w:tcW w:w="1703" w:type="pct"/>
          </w:tcPr>
          <w:p w:rsidR="00001541" w:rsidRPr="00001541" w:rsidRDefault="00001541" w:rsidP="00001541">
            <w:pPr>
              <w:jc w:val="both"/>
              <w:rPr>
                <w:bCs/>
                <w:sz w:val="24"/>
                <w:szCs w:val="24"/>
              </w:rPr>
            </w:pPr>
            <w:r w:rsidRPr="00001541">
              <w:rPr>
                <w:sz w:val="24"/>
                <w:szCs w:val="24"/>
              </w:rPr>
              <w:t xml:space="preserve">Требования к сортам </w:t>
            </w:r>
            <w:r w:rsidR="00A65C2E">
              <w:rPr>
                <w:sz w:val="24"/>
                <w:szCs w:val="24"/>
              </w:rPr>
              <w:t xml:space="preserve">однолетних и </w:t>
            </w:r>
            <w:r w:rsidRPr="00001541">
              <w:rPr>
                <w:sz w:val="24"/>
                <w:szCs w:val="24"/>
              </w:rPr>
              <w:t>многолетних кормовых трав</w:t>
            </w:r>
          </w:p>
        </w:tc>
        <w:tc>
          <w:tcPr>
            <w:tcW w:w="888" w:type="pct"/>
          </w:tcPr>
          <w:p w:rsidR="00001541" w:rsidRPr="00001541" w:rsidRDefault="00001541" w:rsidP="00001541">
            <w:pPr>
              <w:contextualSpacing/>
              <w:jc w:val="both"/>
              <w:rPr>
                <w:sz w:val="24"/>
                <w:szCs w:val="24"/>
              </w:rPr>
            </w:pPr>
          </w:p>
        </w:tc>
        <w:tc>
          <w:tcPr>
            <w:tcW w:w="1019" w:type="pct"/>
          </w:tcPr>
          <w:p w:rsidR="00001541" w:rsidRPr="00001541" w:rsidRDefault="00A65C2E" w:rsidP="00001541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Сорта корнеплодов. Предъявляемые к ним требования</w:t>
            </w:r>
          </w:p>
        </w:tc>
      </w:tr>
      <w:tr w:rsidR="00001541" w:rsidRPr="00001541" w:rsidTr="00A65C2E">
        <w:tc>
          <w:tcPr>
            <w:tcW w:w="276" w:type="pct"/>
            <w:vAlign w:val="center"/>
          </w:tcPr>
          <w:p w:rsidR="00001541" w:rsidRPr="00001541" w:rsidRDefault="00001541" w:rsidP="00AF59BD">
            <w:pPr>
              <w:contextualSpacing/>
              <w:jc w:val="center"/>
              <w:rPr>
                <w:sz w:val="24"/>
                <w:szCs w:val="24"/>
              </w:rPr>
            </w:pPr>
            <w:r w:rsidRPr="00001541">
              <w:rPr>
                <w:sz w:val="24"/>
                <w:szCs w:val="24"/>
              </w:rPr>
              <w:t>2.</w:t>
            </w:r>
          </w:p>
        </w:tc>
        <w:tc>
          <w:tcPr>
            <w:tcW w:w="1114" w:type="pct"/>
          </w:tcPr>
          <w:p w:rsidR="00001541" w:rsidRPr="00001541" w:rsidRDefault="00001541" w:rsidP="00AF59BD">
            <w:pPr>
              <w:contextualSpacing/>
              <w:jc w:val="both"/>
              <w:rPr>
                <w:color w:val="000000" w:themeColor="text1"/>
                <w:sz w:val="24"/>
                <w:szCs w:val="24"/>
              </w:rPr>
            </w:pPr>
            <w:r w:rsidRPr="00001541">
              <w:rPr>
                <w:color w:val="000000" w:themeColor="text1"/>
                <w:sz w:val="24"/>
                <w:szCs w:val="24"/>
              </w:rPr>
              <w:t>Характеристика сортов трав</w:t>
            </w:r>
          </w:p>
        </w:tc>
        <w:tc>
          <w:tcPr>
            <w:tcW w:w="1703" w:type="pct"/>
          </w:tcPr>
          <w:p w:rsidR="00001541" w:rsidRPr="00001541" w:rsidRDefault="00001541" w:rsidP="00AF59BD">
            <w:pPr>
              <w:jc w:val="both"/>
              <w:rPr>
                <w:sz w:val="24"/>
                <w:szCs w:val="24"/>
              </w:rPr>
            </w:pPr>
            <w:r w:rsidRPr="00001541">
              <w:rPr>
                <w:sz w:val="24"/>
                <w:szCs w:val="24"/>
              </w:rPr>
              <w:t>Сорта, включенные в Государственный реестр селекционных достижений и допущенные к возделыванию в Удмуртской Республике и их биологические особенности</w:t>
            </w:r>
          </w:p>
        </w:tc>
        <w:tc>
          <w:tcPr>
            <w:tcW w:w="888" w:type="pct"/>
          </w:tcPr>
          <w:p w:rsidR="00001541" w:rsidRPr="00001541" w:rsidRDefault="00001541" w:rsidP="00AF59BD">
            <w:pPr>
              <w:contextualSpacing/>
              <w:jc w:val="both"/>
              <w:rPr>
                <w:sz w:val="24"/>
                <w:szCs w:val="24"/>
              </w:rPr>
            </w:pPr>
            <w:r w:rsidRPr="00001541">
              <w:rPr>
                <w:sz w:val="24"/>
                <w:szCs w:val="24"/>
              </w:rPr>
              <w:t>Сортовые признаки. Биологические признаки</w:t>
            </w:r>
          </w:p>
        </w:tc>
        <w:tc>
          <w:tcPr>
            <w:tcW w:w="1019" w:type="pct"/>
          </w:tcPr>
          <w:p w:rsidR="00001541" w:rsidRPr="00001541" w:rsidRDefault="00001541" w:rsidP="00001541">
            <w:pPr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Хозяйственно ценные признаки</w:t>
            </w:r>
            <w:r w:rsidR="00A65C2E">
              <w:rPr>
                <w:sz w:val="24"/>
                <w:szCs w:val="24"/>
              </w:rPr>
              <w:t xml:space="preserve"> сортов трав</w:t>
            </w:r>
          </w:p>
        </w:tc>
      </w:tr>
    </w:tbl>
    <w:p w:rsidR="004B1DD5" w:rsidRDefault="004B1DD5" w:rsidP="004B1DD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B1DD5" w:rsidRPr="001724FA" w:rsidRDefault="004B1DD5" w:rsidP="004B1DD5">
      <w:pPr>
        <w:spacing w:after="0" w:line="240" w:lineRule="auto"/>
        <w:ind w:firstLine="708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1724FA">
        <w:rPr>
          <w:rFonts w:ascii="Times New Roman" w:hAnsi="Times New Roman" w:cs="Times New Roman"/>
          <w:b/>
          <w:sz w:val="24"/>
          <w:szCs w:val="24"/>
        </w:rPr>
        <w:t xml:space="preserve">Фонд оценочных средств </w:t>
      </w:r>
    </w:p>
    <w:p w:rsidR="004B1DD5" w:rsidRPr="00E077A0" w:rsidRDefault="004B1DD5" w:rsidP="00E077A0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4"/>
          <w:szCs w:val="24"/>
          <w:u w:val="single"/>
        </w:rPr>
      </w:pPr>
      <w:r w:rsidRPr="00E077A0">
        <w:rPr>
          <w:rFonts w:ascii="Times New Roman" w:hAnsi="Times New Roman" w:cs="Times New Roman"/>
          <w:bCs/>
          <w:sz w:val="24"/>
          <w:szCs w:val="24"/>
          <w:u w:val="single"/>
        </w:rPr>
        <w:t>Примеры тестового контроля успеваемости:</w:t>
      </w:r>
    </w:p>
    <w:p w:rsidR="003A4CD5" w:rsidRPr="00E077A0" w:rsidRDefault="00001541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t xml:space="preserve">1. </w:t>
      </w:r>
      <w:r w:rsidR="00A65C2E" w:rsidRPr="00E077A0">
        <w:rPr>
          <w:rFonts w:ascii="Times New Roman" w:hAnsi="Times New Roman" w:cs="Times New Roman"/>
          <w:sz w:val="24"/>
          <w:szCs w:val="24"/>
        </w:rPr>
        <w:t>Сорт клевера лугового, включенный в Государственный реестр селекционных достижений и допущенный к возделыванию в Удмуртской Республике:</w:t>
      </w:r>
    </w:p>
    <w:p w:rsidR="00A65C2E" w:rsidRPr="00E077A0" w:rsidRDefault="00A65C2E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t xml:space="preserve">А. </w:t>
      </w:r>
      <w:proofErr w:type="spellStart"/>
      <w:r w:rsidRPr="00E077A0">
        <w:rPr>
          <w:rFonts w:ascii="Times New Roman" w:hAnsi="Times New Roman" w:cs="Times New Roman"/>
          <w:sz w:val="24"/>
          <w:szCs w:val="24"/>
        </w:rPr>
        <w:t>Фаленский</w:t>
      </w:r>
      <w:proofErr w:type="spellEnd"/>
      <w:r w:rsidRPr="00E077A0">
        <w:rPr>
          <w:rFonts w:ascii="Times New Roman" w:hAnsi="Times New Roman" w:cs="Times New Roman"/>
          <w:sz w:val="24"/>
          <w:szCs w:val="24"/>
        </w:rPr>
        <w:t xml:space="preserve"> 1</w:t>
      </w:r>
    </w:p>
    <w:p w:rsidR="00A65C2E" w:rsidRPr="00E077A0" w:rsidRDefault="00A65C2E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t>Б. Сарга</w:t>
      </w:r>
    </w:p>
    <w:p w:rsidR="00A65C2E" w:rsidRPr="00E077A0" w:rsidRDefault="00A65C2E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t>В. Московский 25</w:t>
      </w:r>
    </w:p>
    <w:p w:rsidR="00A65C2E" w:rsidRPr="00E077A0" w:rsidRDefault="00A65C2E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t>2. Сорт люцерны изменчивой, включенный в Государственный реестр селекционных достижений и допущенный к возделыванию в Удмуртской Республике:</w:t>
      </w:r>
    </w:p>
    <w:p w:rsidR="00A65C2E" w:rsidRPr="00E077A0" w:rsidRDefault="00A65C2E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t xml:space="preserve">А. </w:t>
      </w:r>
      <w:proofErr w:type="spellStart"/>
      <w:r w:rsidRPr="00E077A0">
        <w:rPr>
          <w:rFonts w:ascii="Times New Roman" w:hAnsi="Times New Roman" w:cs="Times New Roman"/>
          <w:sz w:val="24"/>
          <w:szCs w:val="24"/>
        </w:rPr>
        <w:t>Фаленский</w:t>
      </w:r>
      <w:proofErr w:type="spellEnd"/>
      <w:r w:rsidRPr="00E077A0">
        <w:rPr>
          <w:rFonts w:ascii="Times New Roman" w:hAnsi="Times New Roman" w:cs="Times New Roman"/>
          <w:sz w:val="24"/>
          <w:szCs w:val="24"/>
        </w:rPr>
        <w:t xml:space="preserve"> 1</w:t>
      </w:r>
    </w:p>
    <w:p w:rsidR="00A65C2E" w:rsidRPr="00E077A0" w:rsidRDefault="00A65C2E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t>Б. Сарга</w:t>
      </w:r>
    </w:p>
    <w:p w:rsidR="00A65C2E" w:rsidRPr="00E077A0" w:rsidRDefault="00A65C2E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lastRenderedPageBreak/>
        <w:t>В. Московский 25</w:t>
      </w:r>
    </w:p>
    <w:p w:rsidR="00A65C2E" w:rsidRPr="00E077A0" w:rsidRDefault="00A65C2E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t xml:space="preserve">3. Сорт </w:t>
      </w:r>
      <w:proofErr w:type="spellStart"/>
      <w:r w:rsidRPr="00E077A0">
        <w:rPr>
          <w:rFonts w:ascii="Times New Roman" w:hAnsi="Times New Roman" w:cs="Times New Roman"/>
          <w:sz w:val="24"/>
          <w:szCs w:val="24"/>
        </w:rPr>
        <w:t>лядвенцарогатого</w:t>
      </w:r>
      <w:proofErr w:type="spellEnd"/>
      <w:r w:rsidRPr="00E077A0">
        <w:rPr>
          <w:rFonts w:ascii="Times New Roman" w:hAnsi="Times New Roman" w:cs="Times New Roman"/>
          <w:sz w:val="24"/>
          <w:szCs w:val="24"/>
        </w:rPr>
        <w:t>, включенный в Государственный реестр селекционных достижений и допущенный к возделыванию в Удмуртской Республике:</w:t>
      </w:r>
    </w:p>
    <w:p w:rsidR="00A65C2E" w:rsidRPr="00E077A0" w:rsidRDefault="00A65C2E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t xml:space="preserve">А. </w:t>
      </w:r>
      <w:proofErr w:type="spellStart"/>
      <w:r w:rsidRPr="00E077A0">
        <w:rPr>
          <w:rFonts w:ascii="Times New Roman" w:hAnsi="Times New Roman" w:cs="Times New Roman"/>
          <w:sz w:val="24"/>
          <w:szCs w:val="24"/>
        </w:rPr>
        <w:t>Фаленский</w:t>
      </w:r>
      <w:proofErr w:type="spellEnd"/>
      <w:r w:rsidRPr="00E077A0">
        <w:rPr>
          <w:rFonts w:ascii="Times New Roman" w:hAnsi="Times New Roman" w:cs="Times New Roman"/>
          <w:sz w:val="24"/>
          <w:szCs w:val="24"/>
        </w:rPr>
        <w:t xml:space="preserve"> 1</w:t>
      </w:r>
    </w:p>
    <w:p w:rsidR="00A65C2E" w:rsidRPr="00E077A0" w:rsidRDefault="00A65C2E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t>Б. Сарга</w:t>
      </w:r>
    </w:p>
    <w:p w:rsidR="00A65C2E" w:rsidRPr="00E077A0" w:rsidRDefault="00A65C2E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t>В. Московский 25</w:t>
      </w:r>
    </w:p>
    <w:p w:rsidR="00A65C2E" w:rsidRPr="00E077A0" w:rsidRDefault="00A65C2E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t xml:space="preserve">4. </w:t>
      </w:r>
      <w:r w:rsidR="003F0527" w:rsidRPr="00E077A0">
        <w:rPr>
          <w:rFonts w:ascii="Times New Roman" w:hAnsi="Times New Roman" w:cs="Times New Roman"/>
          <w:sz w:val="24"/>
          <w:szCs w:val="24"/>
        </w:rPr>
        <w:t>Сорт одноукосного типа клевера:</w:t>
      </w:r>
    </w:p>
    <w:p w:rsidR="003F0527" w:rsidRPr="00E077A0" w:rsidRDefault="003F0527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t xml:space="preserve">А. </w:t>
      </w:r>
      <w:proofErr w:type="spellStart"/>
      <w:r w:rsidRPr="00E077A0">
        <w:rPr>
          <w:rFonts w:ascii="Times New Roman" w:hAnsi="Times New Roman" w:cs="Times New Roman"/>
          <w:sz w:val="24"/>
          <w:szCs w:val="24"/>
        </w:rPr>
        <w:t>Фаленский</w:t>
      </w:r>
      <w:proofErr w:type="spellEnd"/>
      <w:r w:rsidRPr="00E077A0">
        <w:rPr>
          <w:rFonts w:ascii="Times New Roman" w:hAnsi="Times New Roman" w:cs="Times New Roman"/>
          <w:sz w:val="24"/>
          <w:szCs w:val="24"/>
        </w:rPr>
        <w:t xml:space="preserve"> 1</w:t>
      </w:r>
    </w:p>
    <w:p w:rsidR="003F0527" w:rsidRPr="00E077A0" w:rsidRDefault="003F0527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t>Б. Пеликан</w:t>
      </w:r>
    </w:p>
    <w:p w:rsidR="003F0527" w:rsidRPr="00E077A0" w:rsidRDefault="003F0527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t>В. Трио</w:t>
      </w:r>
    </w:p>
    <w:p w:rsidR="003F0527" w:rsidRPr="00E077A0" w:rsidRDefault="003F0527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t>5. Сорт овсяницы луговой, включенный в Государственный реестр селекционных достижений и допущенный к возделыванию в Удмуртской Республике:</w:t>
      </w:r>
    </w:p>
    <w:p w:rsidR="003F0527" w:rsidRPr="00E077A0" w:rsidRDefault="003F0527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t>А. Свердловская 37</w:t>
      </w:r>
    </w:p>
    <w:p w:rsidR="003F0527" w:rsidRPr="00E077A0" w:rsidRDefault="003F0527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t xml:space="preserve">Б. </w:t>
      </w:r>
      <w:proofErr w:type="spellStart"/>
      <w:r w:rsidRPr="00E077A0">
        <w:rPr>
          <w:rFonts w:ascii="Times New Roman" w:hAnsi="Times New Roman" w:cs="Times New Roman"/>
          <w:sz w:val="24"/>
          <w:szCs w:val="24"/>
        </w:rPr>
        <w:t>Дединовская</w:t>
      </w:r>
      <w:proofErr w:type="spellEnd"/>
      <w:r w:rsidRPr="00E077A0">
        <w:rPr>
          <w:rFonts w:ascii="Times New Roman" w:hAnsi="Times New Roman" w:cs="Times New Roman"/>
          <w:sz w:val="24"/>
          <w:szCs w:val="24"/>
        </w:rPr>
        <w:t xml:space="preserve"> 4</w:t>
      </w:r>
    </w:p>
    <w:p w:rsidR="003F0527" w:rsidRPr="00E077A0" w:rsidRDefault="003F0527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t>В. Дракон</w:t>
      </w:r>
    </w:p>
    <w:p w:rsidR="003F0527" w:rsidRPr="00E077A0" w:rsidRDefault="003F0527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t>6. Сорт костреца безостого, включенный в Государственный реестр селекционных достижений и допущенный к возделыванию в Удмуртской Республике:</w:t>
      </w:r>
    </w:p>
    <w:p w:rsidR="003F0527" w:rsidRPr="00E077A0" w:rsidRDefault="003F0527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t>А. Свердловская 37</w:t>
      </w:r>
    </w:p>
    <w:p w:rsidR="003F0527" w:rsidRPr="00E077A0" w:rsidRDefault="003F0527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t xml:space="preserve">Б. </w:t>
      </w:r>
      <w:proofErr w:type="spellStart"/>
      <w:r w:rsidRPr="00E077A0">
        <w:rPr>
          <w:rFonts w:ascii="Times New Roman" w:hAnsi="Times New Roman" w:cs="Times New Roman"/>
          <w:sz w:val="24"/>
          <w:szCs w:val="24"/>
        </w:rPr>
        <w:t>Дединовская</w:t>
      </w:r>
      <w:proofErr w:type="spellEnd"/>
      <w:r w:rsidRPr="00E077A0">
        <w:rPr>
          <w:rFonts w:ascii="Times New Roman" w:hAnsi="Times New Roman" w:cs="Times New Roman"/>
          <w:sz w:val="24"/>
          <w:szCs w:val="24"/>
        </w:rPr>
        <w:t xml:space="preserve"> 4</w:t>
      </w:r>
    </w:p>
    <w:p w:rsidR="003F0527" w:rsidRPr="00E077A0" w:rsidRDefault="003F0527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t>В. Дракон</w:t>
      </w:r>
    </w:p>
    <w:p w:rsidR="003F0527" w:rsidRPr="00E077A0" w:rsidRDefault="003F0527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t>7. Наличие в хозяйстве сортов клевера лугового раннеспелого типа с разными сроками формирования урожая позволяет организовать ________ ______.</w:t>
      </w:r>
    </w:p>
    <w:p w:rsidR="003F0527" w:rsidRPr="00E077A0" w:rsidRDefault="003F0527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t>8. К общим требованиям к сортам однолетних трав относятся (не менее 3 правильных ответов):</w:t>
      </w:r>
    </w:p>
    <w:p w:rsidR="003F0527" w:rsidRPr="00E077A0" w:rsidRDefault="003F0527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t>А. высокая урожайность зеленой массы и сухого вещества</w:t>
      </w:r>
    </w:p>
    <w:p w:rsidR="003F0527" w:rsidRPr="00E077A0" w:rsidRDefault="003F0527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t>Б. короткий вегетационный период</w:t>
      </w:r>
    </w:p>
    <w:p w:rsidR="003F0527" w:rsidRPr="00E077A0" w:rsidRDefault="003F0527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t xml:space="preserve">В. высокая </w:t>
      </w:r>
      <w:proofErr w:type="spellStart"/>
      <w:r w:rsidRPr="00E077A0">
        <w:rPr>
          <w:rFonts w:ascii="Times New Roman" w:hAnsi="Times New Roman" w:cs="Times New Roman"/>
          <w:sz w:val="24"/>
          <w:szCs w:val="24"/>
        </w:rPr>
        <w:t>облиственность</w:t>
      </w:r>
      <w:proofErr w:type="spellEnd"/>
    </w:p>
    <w:p w:rsidR="003F0527" w:rsidRPr="00E077A0" w:rsidRDefault="003F0527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t>Г. зимостойкость</w:t>
      </w:r>
    </w:p>
    <w:p w:rsidR="003F0527" w:rsidRPr="00E077A0" w:rsidRDefault="003F0527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t>Д. дружность созревания</w:t>
      </w:r>
    </w:p>
    <w:p w:rsidR="00472456" w:rsidRPr="00E077A0" w:rsidRDefault="00472456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t xml:space="preserve">9. </w:t>
      </w:r>
      <w:r w:rsidR="002C319C" w:rsidRPr="00E077A0">
        <w:rPr>
          <w:rFonts w:ascii="Times New Roman" w:hAnsi="Times New Roman" w:cs="Times New Roman"/>
          <w:sz w:val="24"/>
          <w:szCs w:val="24"/>
        </w:rPr>
        <w:t>Какая биологическая особенность сорта однолетних кормовых трав</w:t>
      </w:r>
      <w:r w:rsidRPr="00E077A0">
        <w:rPr>
          <w:rFonts w:ascii="Times New Roman" w:hAnsi="Times New Roman" w:cs="Times New Roman"/>
          <w:sz w:val="24"/>
          <w:szCs w:val="24"/>
        </w:rPr>
        <w:t xml:space="preserve"> позволяет наиболее полно использовать</w:t>
      </w:r>
      <w:r w:rsidR="002C319C" w:rsidRPr="00E077A0">
        <w:rPr>
          <w:rFonts w:ascii="Times New Roman" w:hAnsi="Times New Roman" w:cs="Times New Roman"/>
          <w:sz w:val="24"/>
          <w:szCs w:val="24"/>
        </w:rPr>
        <w:t xml:space="preserve"> его</w:t>
      </w:r>
      <w:r w:rsidRPr="00E077A0">
        <w:rPr>
          <w:rFonts w:ascii="Times New Roman" w:hAnsi="Times New Roman" w:cs="Times New Roman"/>
          <w:sz w:val="24"/>
          <w:szCs w:val="24"/>
        </w:rPr>
        <w:t xml:space="preserve"> в зеленом конвейе</w:t>
      </w:r>
      <w:r w:rsidR="002C319C" w:rsidRPr="00E077A0">
        <w:rPr>
          <w:rFonts w:ascii="Times New Roman" w:hAnsi="Times New Roman" w:cs="Times New Roman"/>
          <w:sz w:val="24"/>
          <w:szCs w:val="24"/>
        </w:rPr>
        <w:t>ре?</w:t>
      </w:r>
    </w:p>
    <w:p w:rsidR="002C319C" w:rsidRPr="00E077A0" w:rsidRDefault="002C319C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t>А. питательность</w:t>
      </w:r>
    </w:p>
    <w:p w:rsidR="002C319C" w:rsidRPr="00E077A0" w:rsidRDefault="002C319C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t xml:space="preserve">Б. высокая </w:t>
      </w:r>
      <w:proofErr w:type="spellStart"/>
      <w:r w:rsidRPr="00E077A0">
        <w:rPr>
          <w:rFonts w:ascii="Times New Roman" w:hAnsi="Times New Roman" w:cs="Times New Roman"/>
          <w:sz w:val="24"/>
          <w:szCs w:val="24"/>
        </w:rPr>
        <w:t>облиственность</w:t>
      </w:r>
      <w:proofErr w:type="spellEnd"/>
    </w:p>
    <w:p w:rsidR="002C319C" w:rsidRPr="00E077A0" w:rsidRDefault="002C319C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t>В. короткий вегетационный период</w:t>
      </w:r>
    </w:p>
    <w:p w:rsidR="002C319C" w:rsidRPr="00E077A0" w:rsidRDefault="002C319C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t>10. Важной биологической особенностью сортов вики посевной является:</w:t>
      </w:r>
    </w:p>
    <w:p w:rsidR="002C319C" w:rsidRPr="00E077A0" w:rsidRDefault="002C319C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t xml:space="preserve">А. толерантность к возделыванию в </w:t>
      </w:r>
      <w:proofErr w:type="spellStart"/>
      <w:r w:rsidRPr="00E077A0">
        <w:rPr>
          <w:rFonts w:ascii="Times New Roman" w:hAnsi="Times New Roman" w:cs="Times New Roman"/>
          <w:sz w:val="24"/>
          <w:szCs w:val="24"/>
        </w:rPr>
        <w:t>агрофитоценозах</w:t>
      </w:r>
      <w:proofErr w:type="spellEnd"/>
    </w:p>
    <w:p w:rsidR="002C319C" w:rsidRPr="00E077A0" w:rsidRDefault="002C319C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t xml:space="preserve">Б. высокая </w:t>
      </w:r>
      <w:proofErr w:type="spellStart"/>
      <w:r w:rsidRPr="00E077A0">
        <w:rPr>
          <w:rFonts w:ascii="Times New Roman" w:hAnsi="Times New Roman" w:cs="Times New Roman"/>
          <w:sz w:val="24"/>
          <w:szCs w:val="24"/>
        </w:rPr>
        <w:t>облиственность</w:t>
      </w:r>
      <w:proofErr w:type="spellEnd"/>
    </w:p>
    <w:p w:rsidR="002C319C" w:rsidRPr="00E077A0" w:rsidRDefault="002C319C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7A0">
        <w:rPr>
          <w:rFonts w:ascii="Times New Roman" w:hAnsi="Times New Roman" w:cs="Times New Roman"/>
          <w:sz w:val="24"/>
          <w:szCs w:val="24"/>
        </w:rPr>
        <w:t>В. короткий вегетационный период</w:t>
      </w:r>
    </w:p>
    <w:p w:rsidR="002C319C" w:rsidRDefault="002C319C" w:rsidP="002C31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077A0" w:rsidRPr="003A4CD5" w:rsidRDefault="00E077A0" w:rsidP="00E077A0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3A4CD5">
        <w:rPr>
          <w:rFonts w:ascii="Times New Roman" w:hAnsi="Times New Roman" w:cs="Times New Roman"/>
          <w:sz w:val="24"/>
          <w:szCs w:val="24"/>
          <w:u w:val="single"/>
        </w:rPr>
        <w:t>Примерные контрольные вопросы:</w:t>
      </w:r>
    </w:p>
    <w:p w:rsidR="00E077A0" w:rsidRDefault="00E077A0" w:rsidP="00E077A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 Какие многолетние травы получили наибольшее распространение в регионе?</w:t>
      </w:r>
    </w:p>
    <w:p w:rsidR="00E077A0" w:rsidRDefault="00E077A0" w:rsidP="00E077A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 Требования, предъявляемые к сортам клевера лугового раннеспелого типа.</w:t>
      </w:r>
    </w:p>
    <w:p w:rsidR="00E077A0" w:rsidRDefault="00E077A0" w:rsidP="00E077A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 Биологические особенности сортов клевера лугового, выращиваемого на семена.</w:t>
      </w:r>
    </w:p>
    <w:p w:rsidR="00E077A0" w:rsidRDefault="00E077A0" w:rsidP="00E077A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4. Биологические особенности сортов клевера, используемых для создания культурных пастбищ и улучшения лугов.</w:t>
      </w:r>
    </w:p>
    <w:p w:rsidR="00E077A0" w:rsidRDefault="00E077A0" w:rsidP="00E077A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5. </w:t>
      </w:r>
      <w:r w:rsidR="00174B45">
        <w:rPr>
          <w:rFonts w:ascii="Times New Roman" w:eastAsia="Times New Roman" w:hAnsi="Times New Roman" w:cs="Times New Roman"/>
          <w:sz w:val="24"/>
          <w:szCs w:val="24"/>
        </w:rPr>
        <w:t>Биологические особенности сортов мятликовых многолетних трав, способствующие увеличению периода их сохранности при сенокосном и пастбищном использовании.</w:t>
      </w:r>
    </w:p>
    <w:p w:rsidR="00174B45" w:rsidRDefault="00174B45" w:rsidP="00E077A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6. </w:t>
      </w:r>
      <w:r w:rsidR="004C367B">
        <w:rPr>
          <w:rFonts w:ascii="Times New Roman" w:eastAsia="Times New Roman" w:hAnsi="Times New Roman" w:cs="Times New Roman"/>
          <w:sz w:val="24"/>
          <w:szCs w:val="24"/>
        </w:rPr>
        <w:t>Биологические особенности сортов клевера ползучего и гибридного.</w:t>
      </w:r>
    </w:p>
    <w:p w:rsidR="004C367B" w:rsidRDefault="004C367B" w:rsidP="00E077A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7. Общие требования к сортам однолетних кормовых трав.</w:t>
      </w:r>
    </w:p>
    <w:p w:rsidR="004C367B" w:rsidRDefault="004C367B" w:rsidP="00E077A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8. Биологические особенности сортов вики яровой.</w:t>
      </w:r>
    </w:p>
    <w:p w:rsidR="004C367B" w:rsidRDefault="004C367B" w:rsidP="00E077A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9. Биологические особенности сортов ярового рапса, возделываемого на корм.</w:t>
      </w:r>
    </w:p>
    <w:p w:rsidR="004C367B" w:rsidRDefault="004C367B" w:rsidP="00E077A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10. Биологические особенности сортов кормовых корнеплодов.</w:t>
      </w:r>
    </w:p>
    <w:p w:rsidR="004C367B" w:rsidRPr="003A4CD5" w:rsidRDefault="004C367B" w:rsidP="00E077A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077A0" w:rsidRPr="00B253B2" w:rsidRDefault="00E077A0" w:rsidP="00E077A0">
      <w:pPr>
        <w:pStyle w:val="2"/>
        <w:spacing w:before="0" w:line="240" w:lineRule="auto"/>
        <w:contextualSpacing/>
        <w:jc w:val="both"/>
        <w:rPr>
          <w:rFonts w:ascii="Times New Roman" w:hAnsi="Times New Roman" w:cs="Times New Roman"/>
          <w:bCs w:val="0"/>
          <w:i/>
          <w:color w:val="auto"/>
          <w:sz w:val="24"/>
          <w:szCs w:val="24"/>
        </w:rPr>
      </w:pPr>
      <w:r w:rsidRPr="00B253B2">
        <w:rPr>
          <w:rFonts w:ascii="Times New Roman" w:hAnsi="Times New Roman" w:cs="Times New Roman"/>
          <w:color w:val="auto"/>
          <w:sz w:val="24"/>
          <w:szCs w:val="24"/>
        </w:rPr>
        <w:t xml:space="preserve">Критерии оценки знаний и компетенций слушателей: </w:t>
      </w:r>
    </w:p>
    <w:p w:rsidR="00E077A0" w:rsidRDefault="00E077A0" w:rsidP="00E077A0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>Показателями уровня освоенности компетенций являются:</w:t>
      </w:r>
    </w:p>
    <w:p w:rsidR="00E077A0" w:rsidRPr="00B253B2" w:rsidRDefault="00E077A0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1-й этап (уровень знаний):</w:t>
      </w:r>
    </w:p>
    <w:p w:rsidR="00E077A0" w:rsidRPr="00B253B2" w:rsidRDefault="00E077A0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 xml:space="preserve">учение </w:t>
      </w:r>
      <w:r w:rsidRPr="00B253B2">
        <w:rPr>
          <w:rFonts w:ascii="Times New Roman" w:hAnsi="Times New Roman" w:cs="Times New Roman"/>
          <w:sz w:val="24"/>
          <w:szCs w:val="24"/>
        </w:rPr>
        <w:t>отвеча</w:t>
      </w:r>
      <w:r>
        <w:rPr>
          <w:rFonts w:ascii="Times New Roman" w:hAnsi="Times New Roman" w:cs="Times New Roman"/>
          <w:sz w:val="24"/>
          <w:szCs w:val="24"/>
        </w:rPr>
        <w:t>ть</w:t>
      </w:r>
      <w:r w:rsidRPr="00B253B2">
        <w:rPr>
          <w:rFonts w:ascii="Times New Roman" w:hAnsi="Times New Roman" w:cs="Times New Roman"/>
          <w:sz w:val="24"/>
          <w:szCs w:val="24"/>
        </w:rPr>
        <w:t xml:space="preserve"> на основные вопросы на уровне понимания сути – зачтено.</w:t>
      </w:r>
    </w:p>
    <w:p w:rsidR="00E077A0" w:rsidRPr="00B253B2" w:rsidRDefault="00E077A0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>- множественные ошибки при ответе на вопросы – не зачтено</w:t>
      </w:r>
    </w:p>
    <w:p w:rsidR="00E077A0" w:rsidRPr="00B253B2" w:rsidRDefault="00E077A0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2-й этап (уровень умений):</w:t>
      </w:r>
    </w:p>
    <w:p w:rsidR="00E077A0" w:rsidRPr="00BE76FC" w:rsidRDefault="00E077A0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76FC">
        <w:rPr>
          <w:rFonts w:ascii="Times New Roman" w:hAnsi="Times New Roman" w:cs="Times New Roman"/>
          <w:sz w:val="24"/>
          <w:szCs w:val="24"/>
        </w:rPr>
        <w:t>- тема вопроса раскрыта полностью, приведены конкретные примеры, сделаны самостоятельные выводы – зачтено</w:t>
      </w:r>
    </w:p>
    <w:p w:rsidR="00E077A0" w:rsidRPr="00BE76FC" w:rsidRDefault="00E077A0" w:rsidP="00E077A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E76FC">
        <w:rPr>
          <w:rFonts w:ascii="Times New Roman" w:hAnsi="Times New Roman" w:cs="Times New Roman"/>
          <w:sz w:val="24"/>
          <w:szCs w:val="24"/>
        </w:rPr>
        <w:t xml:space="preserve">- </w:t>
      </w:r>
      <w:r w:rsidRPr="00BE76FC">
        <w:rPr>
          <w:rFonts w:ascii="Times New Roman" w:eastAsia="Times New Roman" w:hAnsi="Times New Roman" w:cs="Times New Roman"/>
          <w:color w:val="000000"/>
          <w:sz w:val="24"/>
          <w:szCs w:val="24"/>
        </w:rPr>
        <w:t>тема вопроса раскрыта не достаточно, не приведены конкретные примеры, самостоятельные выводы отсутствуют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– не зачтено</w:t>
      </w:r>
      <w:r w:rsidRPr="00BE76FC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E077A0" w:rsidRPr="00B253B2" w:rsidRDefault="00E077A0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3-й этап (уровень владения навыками):</w:t>
      </w:r>
    </w:p>
    <w:p w:rsidR="00E077A0" w:rsidRPr="00B253B2" w:rsidRDefault="00E077A0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>демонстрация</w:t>
      </w:r>
      <w:r w:rsidRPr="00B253B2">
        <w:rPr>
          <w:rFonts w:ascii="Times New Roman" w:hAnsi="Times New Roman" w:cs="Times New Roman"/>
          <w:sz w:val="24"/>
          <w:szCs w:val="24"/>
        </w:rPr>
        <w:t>значительно</w:t>
      </w:r>
      <w:r>
        <w:rPr>
          <w:rFonts w:ascii="Times New Roman" w:hAnsi="Times New Roman" w:cs="Times New Roman"/>
          <w:sz w:val="24"/>
          <w:szCs w:val="24"/>
        </w:rPr>
        <w:t>го</w:t>
      </w:r>
      <w:r w:rsidRPr="00B253B2">
        <w:rPr>
          <w:rFonts w:ascii="Times New Roman" w:hAnsi="Times New Roman" w:cs="Times New Roman"/>
          <w:sz w:val="24"/>
          <w:szCs w:val="24"/>
        </w:rPr>
        <w:t xml:space="preserve"> понимание проблемы– зачтено.</w:t>
      </w:r>
    </w:p>
    <w:p w:rsidR="00E077A0" w:rsidRPr="0007683E" w:rsidRDefault="00E077A0" w:rsidP="00E077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7683E">
        <w:rPr>
          <w:rFonts w:ascii="Times New Roman" w:hAnsi="Times New Roman" w:cs="Times New Roman"/>
          <w:sz w:val="24"/>
          <w:szCs w:val="24"/>
        </w:rPr>
        <w:t>- слабое понимание проблемы – не зачтено.</w:t>
      </w:r>
    </w:p>
    <w:p w:rsidR="00E077A0" w:rsidRDefault="00E077A0" w:rsidP="00E077A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7683E">
        <w:rPr>
          <w:rFonts w:ascii="Times New Roman" w:hAnsi="Times New Roman" w:cs="Times New Roman"/>
          <w:sz w:val="24"/>
          <w:szCs w:val="24"/>
        </w:rPr>
        <w:t xml:space="preserve">Уровень </w:t>
      </w:r>
      <w:proofErr w:type="spellStart"/>
      <w:r w:rsidRPr="0007683E">
        <w:rPr>
          <w:rFonts w:ascii="Times New Roman" w:hAnsi="Times New Roman" w:cs="Times New Roman"/>
          <w:sz w:val="24"/>
          <w:szCs w:val="24"/>
        </w:rPr>
        <w:t>сформированности</w:t>
      </w:r>
      <w:proofErr w:type="spellEnd"/>
      <w:r w:rsidRPr="0007683E">
        <w:rPr>
          <w:rFonts w:ascii="Times New Roman" w:hAnsi="Times New Roman" w:cs="Times New Roman"/>
          <w:sz w:val="24"/>
          <w:szCs w:val="24"/>
        </w:rPr>
        <w:t xml:space="preserve"> компетенций в целом по дисциплине оценивается на основе результатов промежуточной аттестации. Оценка выставляется по шкале «зач</w:t>
      </w:r>
      <w:r>
        <w:rPr>
          <w:rFonts w:ascii="Times New Roman" w:hAnsi="Times New Roman" w:cs="Times New Roman"/>
          <w:sz w:val="24"/>
          <w:szCs w:val="24"/>
        </w:rPr>
        <w:t>тено</w:t>
      </w:r>
      <w:r w:rsidRPr="0007683E">
        <w:rPr>
          <w:rFonts w:ascii="Times New Roman" w:hAnsi="Times New Roman" w:cs="Times New Roman"/>
          <w:sz w:val="24"/>
          <w:szCs w:val="24"/>
        </w:rPr>
        <w:t>», «не зач</w:t>
      </w:r>
      <w:r>
        <w:rPr>
          <w:rFonts w:ascii="Times New Roman" w:hAnsi="Times New Roman" w:cs="Times New Roman"/>
          <w:sz w:val="24"/>
          <w:szCs w:val="24"/>
        </w:rPr>
        <w:t>тено</w:t>
      </w:r>
      <w:r w:rsidRPr="0007683E">
        <w:rPr>
          <w:rFonts w:ascii="Times New Roman" w:hAnsi="Times New Roman" w:cs="Times New Roman"/>
          <w:sz w:val="24"/>
          <w:szCs w:val="24"/>
        </w:rPr>
        <w:t xml:space="preserve">» по </w:t>
      </w:r>
      <w:r>
        <w:rPr>
          <w:rFonts w:ascii="Times New Roman" w:hAnsi="Times New Roman" w:cs="Times New Roman"/>
          <w:sz w:val="24"/>
          <w:szCs w:val="24"/>
        </w:rPr>
        <w:t>итога</w:t>
      </w:r>
      <w:r w:rsidRPr="0007683E">
        <w:rPr>
          <w:rFonts w:ascii="Times New Roman" w:hAnsi="Times New Roman" w:cs="Times New Roman"/>
          <w:sz w:val="24"/>
          <w:szCs w:val="24"/>
        </w:rPr>
        <w:t>м освоения всех трех этапов.</w:t>
      </w:r>
    </w:p>
    <w:p w:rsidR="00192821" w:rsidRPr="0007683E" w:rsidRDefault="00192821" w:rsidP="00E077A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357080" w:rsidRPr="00FC11BA" w:rsidRDefault="00357080" w:rsidP="00357080">
      <w:pPr>
        <w:pStyle w:val="2"/>
        <w:spacing w:before="0" w:line="240" w:lineRule="auto"/>
        <w:contextualSpacing/>
        <w:jc w:val="center"/>
        <w:rPr>
          <w:rFonts w:ascii="Times New Roman" w:hAnsi="Times New Roman" w:cs="Times New Roman"/>
          <w:iCs/>
          <w:color w:val="auto"/>
          <w:sz w:val="28"/>
          <w:szCs w:val="28"/>
        </w:rPr>
      </w:pPr>
      <w:r>
        <w:rPr>
          <w:rFonts w:ascii="Times New Roman" w:hAnsi="Times New Roman" w:cs="Times New Roman"/>
          <w:iCs/>
          <w:color w:val="auto"/>
          <w:sz w:val="28"/>
          <w:szCs w:val="28"/>
        </w:rPr>
        <w:t>4.3.10</w:t>
      </w:r>
      <w:r w:rsidRPr="00FC11BA">
        <w:rPr>
          <w:rFonts w:ascii="Times New Roman" w:hAnsi="Times New Roman" w:cs="Times New Roman"/>
          <w:iCs/>
          <w:color w:val="auto"/>
          <w:sz w:val="28"/>
          <w:szCs w:val="28"/>
        </w:rPr>
        <w:t>.Рабочая программа дисциплины</w:t>
      </w:r>
    </w:p>
    <w:p w:rsidR="00357080" w:rsidRDefault="00357080" w:rsidP="0035708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57080">
        <w:rPr>
          <w:rFonts w:ascii="Times New Roman" w:hAnsi="Times New Roman" w:cs="Times New Roman"/>
          <w:b/>
          <w:sz w:val="28"/>
          <w:szCs w:val="28"/>
        </w:rPr>
        <w:t xml:space="preserve">«Значение качества кормов в организации полноценного кормления с.-х. животных. Использование современных консервантов при заготовке кормов. Интерпретация показателей лабораторной оценки кормов </w:t>
      </w:r>
    </w:p>
    <w:p w:rsidR="00357080" w:rsidRPr="00C0149D" w:rsidRDefault="00357080" w:rsidP="0035708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0149D">
        <w:rPr>
          <w:rFonts w:ascii="Times New Roman" w:hAnsi="Times New Roman" w:cs="Times New Roman"/>
          <w:b/>
          <w:sz w:val="28"/>
          <w:szCs w:val="28"/>
        </w:rPr>
        <w:t xml:space="preserve">в соответствии с требованиями </w:t>
      </w:r>
      <w:r w:rsidR="00C0149D" w:rsidRPr="00C0149D">
        <w:rPr>
          <w:rFonts w:ascii="Times New Roman" w:hAnsi="Times New Roman" w:cs="Times New Roman"/>
          <w:b/>
          <w:sz w:val="28"/>
          <w:szCs w:val="28"/>
        </w:rPr>
        <w:t>нормативных документов</w:t>
      </w:r>
      <w:r w:rsidRPr="00C0149D">
        <w:rPr>
          <w:rFonts w:ascii="Times New Roman" w:hAnsi="Times New Roman" w:cs="Times New Roman"/>
          <w:b/>
          <w:sz w:val="28"/>
          <w:szCs w:val="28"/>
        </w:rPr>
        <w:t>»</w:t>
      </w:r>
    </w:p>
    <w:p w:rsidR="00357080" w:rsidRPr="00357080" w:rsidRDefault="00357080" w:rsidP="0035708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A284F" w:rsidRPr="004A284F" w:rsidRDefault="00357080" w:rsidP="00357080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A284F">
        <w:rPr>
          <w:rFonts w:ascii="Times New Roman" w:hAnsi="Times New Roman" w:cs="Times New Roman"/>
          <w:color w:val="FF0000"/>
          <w:sz w:val="28"/>
          <w:szCs w:val="28"/>
        </w:rPr>
        <w:tab/>
      </w:r>
      <w:r w:rsidRPr="004A284F">
        <w:rPr>
          <w:rFonts w:ascii="Times New Roman" w:hAnsi="Times New Roman" w:cs="Times New Roman"/>
          <w:sz w:val="28"/>
          <w:szCs w:val="28"/>
          <w:u w:val="single"/>
        </w:rPr>
        <w:t xml:space="preserve">Цель дисциплины </w:t>
      </w:r>
      <w:r w:rsidRPr="004A284F">
        <w:rPr>
          <w:rFonts w:ascii="Times New Roman" w:hAnsi="Times New Roman" w:cs="Times New Roman"/>
          <w:sz w:val="28"/>
          <w:szCs w:val="28"/>
        </w:rPr>
        <w:t xml:space="preserve">– </w:t>
      </w:r>
      <w:r w:rsidR="004A284F" w:rsidRPr="004A284F">
        <w:rPr>
          <w:rFonts w:ascii="Times New Roman" w:hAnsi="Times New Roman" w:cs="Times New Roman"/>
          <w:sz w:val="28"/>
          <w:szCs w:val="28"/>
        </w:rPr>
        <w:t>освоить качественные характеристики кормов и их улучшени</w:t>
      </w:r>
      <w:r w:rsidR="004A284F">
        <w:rPr>
          <w:rFonts w:ascii="Times New Roman" w:hAnsi="Times New Roman" w:cs="Times New Roman"/>
          <w:sz w:val="28"/>
          <w:szCs w:val="28"/>
        </w:rPr>
        <w:t>е</w:t>
      </w:r>
      <w:r w:rsidR="004A284F" w:rsidRPr="004A284F">
        <w:rPr>
          <w:rFonts w:ascii="Times New Roman" w:hAnsi="Times New Roman" w:cs="Times New Roman"/>
          <w:sz w:val="28"/>
          <w:szCs w:val="28"/>
        </w:rPr>
        <w:t xml:space="preserve"> применением консервантов с учетом требований нормативных документов</w:t>
      </w:r>
      <w:r w:rsidR="004A284F">
        <w:rPr>
          <w:rFonts w:ascii="Times New Roman" w:hAnsi="Times New Roman" w:cs="Times New Roman"/>
          <w:sz w:val="28"/>
          <w:szCs w:val="28"/>
        </w:rPr>
        <w:t>.</w:t>
      </w:r>
    </w:p>
    <w:p w:rsidR="004A284F" w:rsidRDefault="004A284F" w:rsidP="00357080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57080" w:rsidRPr="00FC11BA" w:rsidRDefault="00357080" w:rsidP="00357080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11BA">
        <w:rPr>
          <w:rFonts w:ascii="Times New Roman" w:hAnsi="Times New Roman" w:cs="Times New Roman"/>
          <w:sz w:val="28"/>
          <w:szCs w:val="28"/>
          <w:u w:val="single"/>
        </w:rPr>
        <w:t>Задачи дисциплины</w:t>
      </w:r>
      <w:r w:rsidRPr="00FC11BA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357080" w:rsidRDefault="004A284F" w:rsidP="00357080">
      <w:pPr>
        <w:pStyle w:val="a7"/>
        <w:numPr>
          <w:ilvl w:val="0"/>
          <w:numId w:val="23"/>
        </w:numPr>
        <w:jc w:val="both"/>
        <w:rPr>
          <w:szCs w:val="28"/>
        </w:rPr>
      </w:pPr>
      <w:r>
        <w:rPr>
          <w:szCs w:val="28"/>
        </w:rPr>
        <w:t>Изучить качественные показатели кормов, их химический состав</w:t>
      </w:r>
      <w:r w:rsidR="00357080">
        <w:rPr>
          <w:szCs w:val="28"/>
        </w:rPr>
        <w:t>.</w:t>
      </w:r>
    </w:p>
    <w:p w:rsidR="004A284F" w:rsidRDefault="004A284F" w:rsidP="00357080">
      <w:pPr>
        <w:pStyle w:val="a7"/>
        <w:numPr>
          <w:ilvl w:val="0"/>
          <w:numId w:val="23"/>
        </w:numPr>
        <w:jc w:val="both"/>
        <w:rPr>
          <w:szCs w:val="28"/>
        </w:rPr>
      </w:pPr>
      <w:r>
        <w:rPr>
          <w:szCs w:val="28"/>
        </w:rPr>
        <w:t>Изучить возможность улучшения качества кормов применением консервантов.</w:t>
      </w:r>
    </w:p>
    <w:p w:rsidR="004A284F" w:rsidRDefault="00451B22" w:rsidP="00357080">
      <w:pPr>
        <w:pStyle w:val="a7"/>
        <w:numPr>
          <w:ilvl w:val="0"/>
          <w:numId w:val="23"/>
        </w:numPr>
        <w:jc w:val="both"/>
        <w:rPr>
          <w:szCs w:val="28"/>
        </w:rPr>
      </w:pPr>
      <w:r>
        <w:rPr>
          <w:szCs w:val="28"/>
        </w:rPr>
        <w:t>Изучить нормативную документацию по видам кормов и определять соответствие кормов их требованиям.</w:t>
      </w:r>
    </w:p>
    <w:p w:rsidR="00357080" w:rsidRPr="00FC11BA" w:rsidRDefault="00357080" w:rsidP="00357080">
      <w:pPr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57080" w:rsidRPr="00FC11BA" w:rsidRDefault="00357080" w:rsidP="00357080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FC11BA">
        <w:rPr>
          <w:rFonts w:ascii="Times New Roman" w:hAnsi="Times New Roman" w:cs="Times New Roman"/>
          <w:sz w:val="28"/>
          <w:szCs w:val="28"/>
          <w:u w:val="single"/>
        </w:rPr>
        <w:t>Процесс изучения дисциплины направлен на формирование следующи</w:t>
      </w:r>
      <w:r>
        <w:rPr>
          <w:rFonts w:ascii="Times New Roman" w:hAnsi="Times New Roman" w:cs="Times New Roman"/>
          <w:sz w:val="28"/>
          <w:szCs w:val="28"/>
          <w:u w:val="single"/>
        </w:rPr>
        <w:t>х компетенций: ПК-1</w:t>
      </w:r>
      <w:r w:rsidR="00AF59BD">
        <w:rPr>
          <w:rFonts w:ascii="Times New Roman" w:hAnsi="Times New Roman" w:cs="Times New Roman"/>
          <w:sz w:val="28"/>
          <w:szCs w:val="28"/>
          <w:u w:val="single"/>
        </w:rPr>
        <w:t>, ПК-2</w:t>
      </w:r>
      <w:r>
        <w:rPr>
          <w:rFonts w:ascii="Times New Roman" w:hAnsi="Times New Roman" w:cs="Times New Roman"/>
          <w:sz w:val="28"/>
          <w:szCs w:val="28"/>
          <w:u w:val="single"/>
        </w:rPr>
        <w:t>.</w:t>
      </w:r>
    </w:p>
    <w:p w:rsidR="00357080" w:rsidRPr="00FC11BA" w:rsidRDefault="00357080" w:rsidP="00357080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357080" w:rsidRPr="00FC11BA" w:rsidRDefault="00357080" w:rsidP="00357080">
      <w:pPr>
        <w:spacing w:after="0" w:line="240" w:lineRule="auto"/>
        <w:ind w:left="-375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FC11BA">
        <w:rPr>
          <w:rFonts w:ascii="Times New Roman" w:hAnsi="Times New Roman" w:cs="Times New Roman"/>
          <w:sz w:val="28"/>
          <w:szCs w:val="28"/>
        </w:rPr>
        <w:tab/>
      </w:r>
      <w:r w:rsidRPr="00FC11BA">
        <w:rPr>
          <w:rFonts w:ascii="Times New Roman" w:hAnsi="Times New Roman" w:cs="Times New Roman"/>
          <w:sz w:val="28"/>
          <w:szCs w:val="28"/>
        </w:rPr>
        <w:tab/>
      </w:r>
      <w:r w:rsidRPr="00FC11BA">
        <w:rPr>
          <w:rFonts w:ascii="Times New Roman" w:hAnsi="Times New Roman" w:cs="Times New Roman"/>
          <w:sz w:val="28"/>
          <w:szCs w:val="28"/>
          <w:u w:val="single"/>
        </w:rPr>
        <w:t>Объем дисциплины и виды учебной работы.</w:t>
      </w:r>
    </w:p>
    <w:p w:rsidR="00357080" w:rsidRPr="00FC11BA" w:rsidRDefault="00357080" w:rsidP="00357080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11BA">
        <w:rPr>
          <w:rFonts w:ascii="Times New Roman" w:hAnsi="Times New Roman" w:cs="Times New Roman"/>
          <w:sz w:val="28"/>
          <w:szCs w:val="28"/>
        </w:rPr>
        <w:t>Общая трудоемкость дисциплины со</w:t>
      </w:r>
      <w:r w:rsidR="00AF59BD">
        <w:rPr>
          <w:rFonts w:ascii="Times New Roman" w:hAnsi="Times New Roman" w:cs="Times New Roman"/>
          <w:sz w:val="28"/>
          <w:szCs w:val="28"/>
        </w:rPr>
        <w:t>ставляет 10</w:t>
      </w:r>
      <w:r w:rsidRPr="00FC11BA">
        <w:rPr>
          <w:rFonts w:ascii="Times New Roman" w:hAnsi="Times New Roman" w:cs="Times New Roman"/>
          <w:sz w:val="28"/>
          <w:szCs w:val="28"/>
        </w:rPr>
        <w:t xml:space="preserve"> часов.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357080" w:rsidRPr="00FC11BA" w:rsidTr="00AF59BD">
        <w:tc>
          <w:tcPr>
            <w:tcW w:w="4785" w:type="dxa"/>
          </w:tcPr>
          <w:p w:rsidR="00357080" w:rsidRPr="00FC11BA" w:rsidRDefault="00357080" w:rsidP="00AF59BD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FC11BA">
              <w:rPr>
                <w:rFonts w:ascii="Times New Roman" w:hAnsi="Times New Roman" w:cs="Times New Roman"/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357080" w:rsidRPr="00FC11BA" w:rsidRDefault="00357080" w:rsidP="00AF59BD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FC11BA">
              <w:rPr>
                <w:rFonts w:ascii="Times New Roman" w:hAnsi="Times New Roman" w:cs="Times New Roman"/>
                <w:b/>
              </w:rPr>
              <w:t>Всего часов</w:t>
            </w:r>
          </w:p>
        </w:tc>
      </w:tr>
      <w:tr w:rsidR="00357080" w:rsidRPr="00AF59BD" w:rsidTr="00AF59BD">
        <w:tc>
          <w:tcPr>
            <w:tcW w:w="4785" w:type="dxa"/>
          </w:tcPr>
          <w:p w:rsidR="00357080" w:rsidRPr="00AF59BD" w:rsidRDefault="00357080" w:rsidP="00AF59BD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>Аудиторные занятия</w:t>
            </w:r>
          </w:p>
        </w:tc>
        <w:tc>
          <w:tcPr>
            <w:tcW w:w="4786" w:type="dxa"/>
          </w:tcPr>
          <w:p w:rsidR="00357080" w:rsidRPr="00AF59BD" w:rsidRDefault="00AF59BD" w:rsidP="00AF59BD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>6</w:t>
            </w:r>
          </w:p>
        </w:tc>
      </w:tr>
      <w:tr w:rsidR="00357080" w:rsidRPr="00AF59BD" w:rsidTr="00AF59BD">
        <w:tc>
          <w:tcPr>
            <w:tcW w:w="4785" w:type="dxa"/>
          </w:tcPr>
          <w:p w:rsidR="00357080" w:rsidRPr="00AF59BD" w:rsidRDefault="00357080" w:rsidP="00AF59BD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>В том числе:</w:t>
            </w:r>
          </w:p>
        </w:tc>
        <w:tc>
          <w:tcPr>
            <w:tcW w:w="4786" w:type="dxa"/>
          </w:tcPr>
          <w:p w:rsidR="00357080" w:rsidRPr="00AF59BD" w:rsidRDefault="00357080" w:rsidP="00AF59BD">
            <w:pPr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357080" w:rsidRPr="00AF59BD" w:rsidTr="00AF59BD">
        <w:trPr>
          <w:trHeight w:val="211"/>
        </w:trPr>
        <w:tc>
          <w:tcPr>
            <w:tcW w:w="4785" w:type="dxa"/>
          </w:tcPr>
          <w:p w:rsidR="00357080" w:rsidRPr="00AF59BD" w:rsidRDefault="00357080" w:rsidP="00AF59BD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>Лекции</w:t>
            </w:r>
          </w:p>
        </w:tc>
        <w:tc>
          <w:tcPr>
            <w:tcW w:w="4786" w:type="dxa"/>
          </w:tcPr>
          <w:p w:rsidR="00357080" w:rsidRPr="00AF59BD" w:rsidRDefault="00357080" w:rsidP="00AF59BD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>4</w:t>
            </w:r>
          </w:p>
        </w:tc>
      </w:tr>
      <w:tr w:rsidR="00357080" w:rsidRPr="00AF59BD" w:rsidTr="00AF59BD">
        <w:tc>
          <w:tcPr>
            <w:tcW w:w="4785" w:type="dxa"/>
          </w:tcPr>
          <w:p w:rsidR="00357080" w:rsidRPr="00AF59BD" w:rsidRDefault="00357080" w:rsidP="00AF59BD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lastRenderedPageBreak/>
              <w:t>Практические занятия</w:t>
            </w:r>
          </w:p>
        </w:tc>
        <w:tc>
          <w:tcPr>
            <w:tcW w:w="4786" w:type="dxa"/>
          </w:tcPr>
          <w:p w:rsidR="00357080" w:rsidRPr="00AF59BD" w:rsidRDefault="00AF59BD" w:rsidP="00AF59BD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>2</w:t>
            </w:r>
          </w:p>
        </w:tc>
      </w:tr>
      <w:tr w:rsidR="00357080" w:rsidRPr="00AF59BD" w:rsidTr="00AF59BD">
        <w:tc>
          <w:tcPr>
            <w:tcW w:w="4785" w:type="dxa"/>
          </w:tcPr>
          <w:p w:rsidR="00357080" w:rsidRPr="00AF59BD" w:rsidRDefault="00357080" w:rsidP="00AF59BD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>Самостоятельная работа</w:t>
            </w:r>
          </w:p>
        </w:tc>
        <w:tc>
          <w:tcPr>
            <w:tcW w:w="4786" w:type="dxa"/>
          </w:tcPr>
          <w:p w:rsidR="00357080" w:rsidRPr="00AF59BD" w:rsidRDefault="00357080" w:rsidP="00AF59BD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>4</w:t>
            </w:r>
          </w:p>
        </w:tc>
      </w:tr>
      <w:tr w:rsidR="00357080" w:rsidRPr="00AF59BD" w:rsidTr="00AF59BD">
        <w:tc>
          <w:tcPr>
            <w:tcW w:w="4785" w:type="dxa"/>
          </w:tcPr>
          <w:p w:rsidR="00357080" w:rsidRPr="00AF59BD" w:rsidRDefault="00357080" w:rsidP="00AF59BD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357080" w:rsidRPr="00AF59BD" w:rsidRDefault="00357080" w:rsidP="00AF59BD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>зачет</w:t>
            </w:r>
          </w:p>
        </w:tc>
      </w:tr>
      <w:tr w:rsidR="00357080" w:rsidRPr="00AF59BD" w:rsidTr="00AF59BD">
        <w:tc>
          <w:tcPr>
            <w:tcW w:w="4785" w:type="dxa"/>
          </w:tcPr>
          <w:p w:rsidR="00357080" w:rsidRPr="00AF59BD" w:rsidRDefault="00357080" w:rsidP="00AF59BD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>Общая трудоемкость</w:t>
            </w:r>
          </w:p>
        </w:tc>
        <w:tc>
          <w:tcPr>
            <w:tcW w:w="4786" w:type="dxa"/>
          </w:tcPr>
          <w:p w:rsidR="00357080" w:rsidRPr="00AF59BD" w:rsidRDefault="00AF59BD" w:rsidP="00AF59BD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>10</w:t>
            </w:r>
          </w:p>
        </w:tc>
      </w:tr>
    </w:tbl>
    <w:p w:rsidR="00357080" w:rsidRDefault="00357080" w:rsidP="0035708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57080" w:rsidRPr="00FC11BA" w:rsidRDefault="00357080" w:rsidP="00357080">
      <w:pPr>
        <w:spacing w:after="0" w:line="240" w:lineRule="auto"/>
        <w:ind w:firstLine="708"/>
        <w:contextualSpacing/>
        <w:rPr>
          <w:rFonts w:ascii="Times New Roman" w:hAnsi="Times New Roman" w:cs="Times New Roman"/>
          <w:u w:val="single"/>
        </w:rPr>
      </w:pPr>
      <w:r w:rsidRPr="00FC11BA">
        <w:rPr>
          <w:rFonts w:ascii="Times New Roman" w:hAnsi="Times New Roman" w:cs="Times New Roman"/>
          <w:u w:val="single"/>
        </w:rPr>
        <w:t>Структура дисциплины.</w:t>
      </w:r>
    </w:p>
    <w:p w:rsidR="00357080" w:rsidRPr="00355880" w:rsidRDefault="00357080" w:rsidP="00357080">
      <w:pPr>
        <w:spacing w:after="0" w:line="240" w:lineRule="auto"/>
        <w:contextualSpacing/>
        <w:rPr>
          <w:u w:val="single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03"/>
        <w:gridCol w:w="4092"/>
        <w:gridCol w:w="718"/>
        <w:gridCol w:w="915"/>
        <w:gridCol w:w="1522"/>
        <w:gridCol w:w="1821"/>
      </w:tblGrid>
      <w:tr w:rsidR="00357080" w:rsidRPr="00355880" w:rsidTr="00AF59BD">
        <w:tc>
          <w:tcPr>
            <w:tcW w:w="0" w:type="auto"/>
            <w:vMerge w:val="restart"/>
            <w:vAlign w:val="center"/>
          </w:tcPr>
          <w:p w:rsidR="00357080" w:rsidRPr="00355880" w:rsidRDefault="00357080" w:rsidP="00AF59B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№</w:t>
            </w:r>
          </w:p>
          <w:p w:rsidR="00357080" w:rsidRPr="00355880" w:rsidRDefault="00357080" w:rsidP="00AF59B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357080" w:rsidRPr="00355880" w:rsidRDefault="00357080" w:rsidP="00AF59B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357080" w:rsidRPr="00355880" w:rsidRDefault="00357080" w:rsidP="00AF59B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Количество часов</w:t>
            </w:r>
          </w:p>
        </w:tc>
      </w:tr>
      <w:tr w:rsidR="00357080" w:rsidRPr="00355880" w:rsidTr="00AF59BD">
        <w:tc>
          <w:tcPr>
            <w:tcW w:w="0" w:type="auto"/>
            <w:vMerge/>
            <w:vAlign w:val="center"/>
          </w:tcPr>
          <w:p w:rsidR="00357080" w:rsidRPr="00355880" w:rsidRDefault="00357080" w:rsidP="00AF59BD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57080" w:rsidRPr="00355880" w:rsidRDefault="00357080" w:rsidP="00AF59BD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357080" w:rsidRPr="00355880" w:rsidRDefault="00357080" w:rsidP="00AF59B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357080" w:rsidRPr="00355880" w:rsidRDefault="00357080" w:rsidP="00AF59B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в том числе</w:t>
            </w:r>
          </w:p>
        </w:tc>
      </w:tr>
      <w:tr w:rsidR="00357080" w:rsidRPr="00355880" w:rsidTr="00AF59BD">
        <w:tc>
          <w:tcPr>
            <w:tcW w:w="0" w:type="auto"/>
            <w:vMerge/>
            <w:vAlign w:val="center"/>
          </w:tcPr>
          <w:p w:rsidR="00357080" w:rsidRPr="00355880" w:rsidRDefault="00357080" w:rsidP="00AF59BD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57080" w:rsidRPr="00355880" w:rsidRDefault="00357080" w:rsidP="00AF59BD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57080" w:rsidRPr="00355880" w:rsidRDefault="00357080" w:rsidP="00AF59BD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</w:tcPr>
          <w:p w:rsidR="00357080" w:rsidRPr="00355880" w:rsidRDefault="00357080" w:rsidP="00AF59B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Лекции</w:t>
            </w:r>
          </w:p>
        </w:tc>
        <w:tc>
          <w:tcPr>
            <w:tcW w:w="0" w:type="auto"/>
          </w:tcPr>
          <w:p w:rsidR="00357080" w:rsidRPr="00355880" w:rsidRDefault="00357080" w:rsidP="00AF59B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Практические</w:t>
            </w:r>
          </w:p>
          <w:p w:rsidR="00357080" w:rsidRPr="00355880" w:rsidRDefault="00357080" w:rsidP="00AF59B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занятия</w:t>
            </w:r>
          </w:p>
        </w:tc>
        <w:tc>
          <w:tcPr>
            <w:tcW w:w="0" w:type="auto"/>
          </w:tcPr>
          <w:p w:rsidR="00357080" w:rsidRPr="00355880" w:rsidRDefault="00357080" w:rsidP="00AF59B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Самостоятельная</w:t>
            </w:r>
          </w:p>
          <w:p w:rsidR="00357080" w:rsidRPr="00355880" w:rsidRDefault="00357080" w:rsidP="00AF59B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работа</w:t>
            </w:r>
          </w:p>
        </w:tc>
      </w:tr>
      <w:tr w:rsidR="00357080" w:rsidRPr="00355880" w:rsidTr="00AF59BD">
        <w:tc>
          <w:tcPr>
            <w:tcW w:w="0" w:type="auto"/>
            <w:vAlign w:val="center"/>
          </w:tcPr>
          <w:p w:rsidR="00357080" w:rsidRPr="00355880" w:rsidRDefault="00357080" w:rsidP="00AF59BD">
            <w:pPr>
              <w:contextualSpacing/>
              <w:jc w:val="center"/>
              <w:rPr>
                <w:color w:val="000000" w:themeColor="text1"/>
              </w:rPr>
            </w:pPr>
            <w:r w:rsidRPr="00355880">
              <w:rPr>
                <w:color w:val="000000" w:themeColor="text1"/>
              </w:rPr>
              <w:t>1</w:t>
            </w:r>
          </w:p>
        </w:tc>
        <w:tc>
          <w:tcPr>
            <w:tcW w:w="0" w:type="auto"/>
          </w:tcPr>
          <w:p w:rsidR="00357080" w:rsidRPr="00C0149D" w:rsidRDefault="00C0149D" w:rsidP="00C0149D">
            <w:pPr>
              <w:jc w:val="both"/>
              <w:rPr>
                <w:color w:val="000000" w:themeColor="text1"/>
                <w:sz w:val="24"/>
                <w:szCs w:val="24"/>
              </w:rPr>
            </w:pPr>
            <w:r w:rsidRPr="00C0149D">
              <w:rPr>
                <w:sz w:val="24"/>
                <w:szCs w:val="24"/>
              </w:rPr>
              <w:t>Значение качества кормов в организации полноценного кормления с.-х. животных</w:t>
            </w:r>
          </w:p>
        </w:tc>
        <w:tc>
          <w:tcPr>
            <w:tcW w:w="0" w:type="auto"/>
            <w:vAlign w:val="center"/>
          </w:tcPr>
          <w:p w:rsidR="00357080" w:rsidRPr="00355880" w:rsidRDefault="00357080" w:rsidP="00AF59BD">
            <w:pPr>
              <w:contextualSpacing/>
              <w:jc w:val="center"/>
              <w:rPr>
                <w:color w:val="000000" w:themeColor="text1"/>
              </w:rPr>
            </w:pPr>
          </w:p>
        </w:tc>
        <w:tc>
          <w:tcPr>
            <w:tcW w:w="0" w:type="auto"/>
            <w:vAlign w:val="center"/>
          </w:tcPr>
          <w:p w:rsidR="00357080" w:rsidRPr="00355880" w:rsidRDefault="00C0149D" w:rsidP="00AF59BD">
            <w:pPr>
              <w:contextualSpacing/>
              <w:jc w:val="center"/>
            </w:pPr>
            <w:r>
              <w:t>1</w:t>
            </w:r>
          </w:p>
        </w:tc>
        <w:tc>
          <w:tcPr>
            <w:tcW w:w="0" w:type="auto"/>
            <w:vAlign w:val="center"/>
          </w:tcPr>
          <w:p w:rsidR="00357080" w:rsidRPr="00355880" w:rsidRDefault="00357080" w:rsidP="00AF59BD">
            <w:pPr>
              <w:contextualSpacing/>
              <w:jc w:val="center"/>
            </w:pPr>
          </w:p>
        </w:tc>
        <w:tc>
          <w:tcPr>
            <w:tcW w:w="0" w:type="auto"/>
            <w:vAlign w:val="center"/>
          </w:tcPr>
          <w:p w:rsidR="00357080" w:rsidRPr="00355880" w:rsidRDefault="00C0149D" w:rsidP="00AF59BD">
            <w:pPr>
              <w:contextualSpacing/>
              <w:jc w:val="center"/>
            </w:pPr>
            <w:r>
              <w:t>1</w:t>
            </w:r>
          </w:p>
        </w:tc>
      </w:tr>
      <w:tr w:rsidR="00357080" w:rsidRPr="00355880" w:rsidTr="00AF59BD">
        <w:tc>
          <w:tcPr>
            <w:tcW w:w="0" w:type="auto"/>
            <w:vAlign w:val="center"/>
          </w:tcPr>
          <w:p w:rsidR="00357080" w:rsidRPr="00355880" w:rsidRDefault="00357080" w:rsidP="00AF59BD">
            <w:pPr>
              <w:contextualSpacing/>
              <w:jc w:val="center"/>
              <w:rPr>
                <w:color w:val="000000" w:themeColor="text1"/>
              </w:rPr>
            </w:pPr>
            <w:r w:rsidRPr="00355880">
              <w:rPr>
                <w:color w:val="000000" w:themeColor="text1"/>
              </w:rPr>
              <w:t>2</w:t>
            </w:r>
          </w:p>
        </w:tc>
        <w:tc>
          <w:tcPr>
            <w:tcW w:w="0" w:type="auto"/>
          </w:tcPr>
          <w:p w:rsidR="00357080" w:rsidRPr="00C0149D" w:rsidRDefault="00C0149D" w:rsidP="00C0149D">
            <w:pPr>
              <w:jc w:val="both"/>
              <w:rPr>
                <w:color w:val="000000" w:themeColor="text1"/>
                <w:sz w:val="24"/>
                <w:szCs w:val="24"/>
              </w:rPr>
            </w:pPr>
            <w:r w:rsidRPr="00C0149D">
              <w:rPr>
                <w:sz w:val="24"/>
                <w:szCs w:val="24"/>
              </w:rPr>
              <w:t>Использование современных консервантов при заготовке кормов</w:t>
            </w:r>
          </w:p>
        </w:tc>
        <w:tc>
          <w:tcPr>
            <w:tcW w:w="0" w:type="auto"/>
            <w:vAlign w:val="center"/>
          </w:tcPr>
          <w:p w:rsidR="00357080" w:rsidRPr="00355880" w:rsidRDefault="00357080" w:rsidP="00AF59BD">
            <w:pPr>
              <w:contextualSpacing/>
              <w:jc w:val="center"/>
              <w:rPr>
                <w:color w:val="000000" w:themeColor="text1"/>
              </w:rPr>
            </w:pPr>
          </w:p>
        </w:tc>
        <w:tc>
          <w:tcPr>
            <w:tcW w:w="0" w:type="auto"/>
            <w:vAlign w:val="center"/>
          </w:tcPr>
          <w:p w:rsidR="00357080" w:rsidRPr="00355880" w:rsidRDefault="00C0149D" w:rsidP="00AF59BD">
            <w:pPr>
              <w:contextualSpacing/>
              <w:jc w:val="center"/>
            </w:pPr>
            <w:r>
              <w:t>1</w:t>
            </w:r>
          </w:p>
        </w:tc>
        <w:tc>
          <w:tcPr>
            <w:tcW w:w="0" w:type="auto"/>
            <w:vAlign w:val="center"/>
          </w:tcPr>
          <w:p w:rsidR="00357080" w:rsidRPr="00355880" w:rsidRDefault="00357080" w:rsidP="00AF59BD">
            <w:pPr>
              <w:contextualSpacing/>
              <w:jc w:val="center"/>
            </w:pPr>
          </w:p>
        </w:tc>
        <w:tc>
          <w:tcPr>
            <w:tcW w:w="0" w:type="auto"/>
            <w:vAlign w:val="center"/>
          </w:tcPr>
          <w:p w:rsidR="00357080" w:rsidRPr="00355880" w:rsidRDefault="00C0149D" w:rsidP="00AF59BD">
            <w:pPr>
              <w:contextualSpacing/>
              <w:jc w:val="center"/>
            </w:pPr>
            <w:r>
              <w:t>2</w:t>
            </w:r>
          </w:p>
        </w:tc>
      </w:tr>
      <w:tr w:rsidR="00C0149D" w:rsidRPr="00355880" w:rsidTr="00AF59BD">
        <w:tc>
          <w:tcPr>
            <w:tcW w:w="0" w:type="auto"/>
            <w:vAlign w:val="center"/>
          </w:tcPr>
          <w:p w:rsidR="00C0149D" w:rsidRPr="00355880" w:rsidRDefault="00C0149D" w:rsidP="00AF59BD">
            <w:pPr>
              <w:contextualSpacing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3</w:t>
            </w:r>
          </w:p>
        </w:tc>
        <w:tc>
          <w:tcPr>
            <w:tcW w:w="0" w:type="auto"/>
          </w:tcPr>
          <w:p w:rsidR="00C0149D" w:rsidRPr="00C0149D" w:rsidRDefault="00C0149D" w:rsidP="00C0149D">
            <w:pPr>
              <w:jc w:val="both"/>
              <w:rPr>
                <w:sz w:val="24"/>
                <w:szCs w:val="24"/>
              </w:rPr>
            </w:pPr>
            <w:r w:rsidRPr="00C0149D">
              <w:rPr>
                <w:sz w:val="24"/>
                <w:szCs w:val="24"/>
              </w:rPr>
              <w:t>Интерпретация показателей лабораторной оценки кормов в соответствии с требованиями нормативных документов</w:t>
            </w:r>
          </w:p>
        </w:tc>
        <w:tc>
          <w:tcPr>
            <w:tcW w:w="0" w:type="auto"/>
            <w:vAlign w:val="center"/>
          </w:tcPr>
          <w:p w:rsidR="00C0149D" w:rsidRDefault="00C0149D" w:rsidP="00AF59BD">
            <w:pPr>
              <w:contextualSpacing/>
              <w:jc w:val="center"/>
              <w:rPr>
                <w:color w:val="000000" w:themeColor="text1"/>
              </w:rPr>
            </w:pPr>
          </w:p>
        </w:tc>
        <w:tc>
          <w:tcPr>
            <w:tcW w:w="0" w:type="auto"/>
            <w:vAlign w:val="center"/>
          </w:tcPr>
          <w:p w:rsidR="00C0149D" w:rsidRDefault="00C0149D" w:rsidP="00AF59BD">
            <w:pPr>
              <w:contextualSpacing/>
              <w:jc w:val="center"/>
            </w:pPr>
            <w:r>
              <w:t>2</w:t>
            </w:r>
          </w:p>
        </w:tc>
        <w:tc>
          <w:tcPr>
            <w:tcW w:w="0" w:type="auto"/>
            <w:vAlign w:val="center"/>
          </w:tcPr>
          <w:p w:rsidR="00C0149D" w:rsidRDefault="00C0149D" w:rsidP="00AF59BD">
            <w:pPr>
              <w:contextualSpacing/>
              <w:jc w:val="center"/>
            </w:pPr>
            <w:r>
              <w:t>2</w:t>
            </w:r>
          </w:p>
        </w:tc>
        <w:tc>
          <w:tcPr>
            <w:tcW w:w="0" w:type="auto"/>
            <w:vAlign w:val="center"/>
          </w:tcPr>
          <w:p w:rsidR="00C0149D" w:rsidRDefault="00C0149D" w:rsidP="00AF59BD">
            <w:pPr>
              <w:contextualSpacing/>
              <w:jc w:val="center"/>
            </w:pPr>
            <w:r>
              <w:t>1</w:t>
            </w:r>
          </w:p>
        </w:tc>
      </w:tr>
    </w:tbl>
    <w:p w:rsidR="00357080" w:rsidRDefault="00357080" w:rsidP="0035708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57080" w:rsidRPr="00FC11BA" w:rsidRDefault="00357080" w:rsidP="00357080">
      <w:pPr>
        <w:spacing w:after="0" w:line="240" w:lineRule="auto"/>
        <w:ind w:firstLine="708"/>
        <w:contextualSpacing/>
        <w:rPr>
          <w:rFonts w:ascii="Times New Roman" w:hAnsi="Times New Roman" w:cs="Times New Roman"/>
          <w:color w:val="FF0000"/>
          <w:sz w:val="24"/>
          <w:szCs w:val="24"/>
          <w:u w:val="single"/>
        </w:rPr>
      </w:pPr>
      <w:r w:rsidRPr="00FC11BA">
        <w:rPr>
          <w:rFonts w:ascii="Times New Roman" w:hAnsi="Times New Roman" w:cs="Times New Roman"/>
          <w:sz w:val="24"/>
          <w:szCs w:val="24"/>
          <w:u w:val="single"/>
        </w:rPr>
        <w:t>Содержание дисциплины.</w:t>
      </w:r>
    </w:p>
    <w:tbl>
      <w:tblPr>
        <w:tblStyle w:val="a6"/>
        <w:tblW w:w="5000" w:type="pct"/>
        <w:tblLayout w:type="fixed"/>
        <w:tblLook w:val="04A0" w:firstRow="1" w:lastRow="0" w:firstColumn="1" w:lastColumn="0" w:noHBand="0" w:noVBand="1"/>
      </w:tblPr>
      <w:tblGrid>
        <w:gridCol w:w="529"/>
        <w:gridCol w:w="1847"/>
        <w:gridCol w:w="2835"/>
        <w:gridCol w:w="1843"/>
        <w:gridCol w:w="2517"/>
      </w:tblGrid>
      <w:tr w:rsidR="00357080" w:rsidRPr="00355880" w:rsidTr="00AF59BD">
        <w:tc>
          <w:tcPr>
            <w:tcW w:w="276" w:type="pct"/>
            <w:vMerge w:val="restart"/>
            <w:vAlign w:val="center"/>
          </w:tcPr>
          <w:p w:rsidR="00357080" w:rsidRPr="00355880" w:rsidRDefault="00357080" w:rsidP="00AF59B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№</w:t>
            </w:r>
          </w:p>
          <w:p w:rsidR="00357080" w:rsidRPr="00355880" w:rsidRDefault="00357080" w:rsidP="00AF59BD">
            <w:pPr>
              <w:ind w:right="-35"/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п/п</w:t>
            </w:r>
          </w:p>
        </w:tc>
        <w:tc>
          <w:tcPr>
            <w:tcW w:w="965" w:type="pct"/>
            <w:vMerge w:val="restart"/>
            <w:vAlign w:val="center"/>
          </w:tcPr>
          <w:p w:rsidR="00357080" w:rsidRPr="00355880" w:rsidRDefault="00357080" w:rsidP="00AF59B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759" w:type="pct"/>
            <w:gridSpan w:val="3"/>
            <w:vAlign w:val="center"/>
          </w:tcPr>
          <w:p w:rsidR="00357080" w:rsidRPr="00355880" w:rsidRDefault="00357080" w:rsidP="00AF59BD">
            <w:pPr>
              <w:contextualSpacing/>
              <w:jc w:val="center"/>
              <w:rPr>
                <w:b/>
                <w:u w:val="single"/>
              </w:rPr>
            </w:pPr>
            <w:r w:rsidRPr="00355880">
              <w:rPr>
                <w:b/>
              </w:rPr>
              <w:t>Содержание раздела (темы) дисциплины</w:t>
            </w:r>
          </w:p>
        </w:tc>
      </w:tr>
      <w:tr w:rsidR="00357080" w:rsidRPr="00355880" w:rsidTr="00AF59BD">
        <w:tc>
          <w:tcPr>
            <w:tcW w:w="276" w:type="pct"/>
            <w:vMerge/>
            <w:vAlign w:val="center"/>
          </w:tcPr>
          <w:p w:rsidR="00357080" w:rsidRPr="00355880" w:rsidRDefault="00357080" w:rsidP="00AF59BD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965" w:type="pct"/>
            <w:vMerge/>
            <w:vAlign w:val="center"/>
          </w:tcPr>
          <w:p w:rsidR="00357080" w:rsidRPr="00355880" w:rsidRDefault="00357080" w:rsidP="00AF59BD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481" w:type="pct"/>
            <w:vAlign w:val="center"/>
          </w:tcPr>
          <w:p w:rsidR="00357080" w:rsidRPr="00355880" w:rsidRDefault="00357080" w:rsidP="00AF59B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Лекции</w:t>
            </w:r>
          </w:p>
        </w:tc>
        <w:tc>
          <w:tcPr>
            <w:tcW w:w="963" w:type="pct"/>
            <w:vAlign w:val="center"/>
          </w:tcPr>
          <w:p w:rsidR="00357080" w:rsidRPr="00355880" w:rsidRDefault="00357080" w:rsidP="00AF59B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Практическиезанятия</w:t>
            </w:r>
          </w:p>
        </w:tc>
        <w:tc>
          <w:tcPr>
            <w:tcW w:w="1315" w:type="pct"/>
            <w:vAlign w:val="center"/>
          </w:tcPr>
          <w:p w:rsidR="00357080" w:rsidRPr="00355880" w:rsidRDefault="00357080" w:rsidP="00AF59B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Самостоятельная</w:t>
            </w:r>
          </w:p>
          <w:p w:rsidR="00357080" w:rsidRPr="00355880" w:rsidRDefault="00357080" w:rsidP="00AF59BD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работа</w:t>
            </w:r>
          </w:p>
        </w:tc>
      </w:tr>
      <w:tr w:rsidR="00C0149D" w:rsidRPr="0003788E" w:rsidTr="00AF59BD">
        <w:trPr>
          <w:trHeight w:val="132"/>
        </w:trPr>
        <w:tc>
          <w:tcPr>
            <w:tcW w:w="276" w:type="pct"/>
            <w:vAlign w:val="center"/>
          </w:tcPr>
          <w:p w:rsidR="00C0149D" w:rsidRPr="0003788E" w:rsidRDefault="00C0149D" w:rsidP="00AF59BD">
            <w:pPr>
              <w:contextualSpacing/>
              <w:jc w:val="center"/>
              <w:rPr>
                <w:sz w:val="24"/>
                <w:szCs w:val="24"/>
              </w:rPr>
            </w:pPr>
            <w:r w:rsidRPr="0003788E">
              <w:rPr>
                <w:sz w:val="24"/>
                <w:szCs w:val="24"/>
              </w:rPr>
              <w:t>1.</w:t>
            </w:r>
          </w:p>
        </w:tc>
        <w:tc>
          <w:tcPr>
            <w:tcW w:w="965" w:type="pct"/>
          </w:tcPr>
          <w:p w:rsidR="00C0149D" w:rsidRPr="00C0149D" w:rsidRDefault="00C0149D" w:rsidP="006B0301">
            <w:pPr>
              <w:jc w:val="both"/>
              <w:rPr>
                <w:color w:val="000000" w:themeColor="text1"/>
                <w:sz w:val="24"/>
                <w:szCs w:val="24"/>
              </w:rPr>
            </w:pPr>
            <w:r w:rsidRPr="00C0149D">
              <w:rPr>
                <w:sz w:val="24"/>
                <w:szCs w:val="24"/>
              </w:rPr>
              <w:t>Значение качества кормов в организации полноценного кормления с.-х. животных</w:t>
            </w:r>
          </w:p>
        </w:tc>
        <w:tc>
          <w:tcPr>
            <w:tcW w:w="1481" w:type="pct"/>
          </w:tcPr>
          <w:p w:rsidR="00C0149D" w:rsidRPr="00A6607F" w:rsidRDefault="00C0149D" w:rsidP="006B1526">
            <w:pPr>
              <w:jc w:val="both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Полноценность кормов, их питательность</w:t>
            </w:r>
            <w:r w:rsidR="00986FF0">
              <w:rPr>
                <w:bCs/>
                <w:sz w:val="24"/>
                <w:szCs w:val="24"/>
              </w:rPr>
              <w:t xml:space="preserve">. Влияние технологии возделывания кормовых культур, заготовки кормов, их хранения и подготовки к скармливанию </w:t>
            </w:r>
            <w:r w:rsidR="00986FF0" w:rsidRPr="006B1526">
              <w:rPr>
                <w:bCs/>
                <w:sz w:val="24"/>
                <w:szCs w:val="24"/>
              </w:rPr>
              <w:t xml:space="preserve">на питательность корма и его химический состав. </w:t>
            </w:r>
            <w:r w:rsidR="006B1526" w:rsidRPr="006B1526">
              <w:rPr>
                <w:bCs/>
                <w:sz w:val="24"/>
                <w:szCs w:val="24"/>
              </w:rPr>
              <w:t xml:space="preserve">Химический </w:t>
            </w:r>
            <w:r w:rsidR="006B1526" w:rsidRPr="006B1526">
              <w:rPr>
                <w:sz w:val="24"/>
                <w:szCs w:val="24"/>
              </w:rPr>
              <w:t>состав кормов и физиологическое значение питательных веществ, содержащихся в них</w:t>
            </w:r>
          </w:p>
        </w:tc>
        <w:tc>
          <w:tcPr>
            <w:tcW w:w="963" w:type="pct"/>
          </w:tcPr>
          <w:p w:rsidR="00C0149D" w:rsidRPr="0003788E" w:rsidRDefault="00C0149D" w:rsidP="00AF59BD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15" w:type="pct"/>
          </w:tcPr>
          <w:p w:rsidR="00C0149D" w:rsidRPr="00C0149D" w:rsidRDefault="00C0149D" w:rsidP="00C0149D">
            <w:pPr>
              <w:jc w:val="both"/>
              <w:rPr>
                <w:sz w:val="24"/>
                <w:szCs w:val="24"/>
              </w:rPr>
            </w:pPr>
            <w:r w:rsidRPr="00C0149D">
              <w:rPr>
                <w:sz w:val="24"/>
                <w:szCs w:val="24"/>
              </w:rPr>
              <w:t>Нормированное кормле</w:t>
            </w:r>
            <w:r w:rsidR="00986FF0">
              <w:rPr>
                <w:sz w:val="24"/>
                <w:szCs w:val="24"/>
              </w:rPr>
              <w:t>ние.</w:t>
            </w:r>
            <w:r w:rsidRPr="00C0149D">
              <w:rPr>
                <w:sz w:val="24"/>
                <w:szCs w:val="24"/>
              </w:rPr>
              <w:t xml:space="preserve"> Потребность животных в сухом веществе, энергии, протеина аминокислотах, в микро и макроэлементах, в витаминах</w:t>
            </w:r>
            <w:r w:rsidR="00986FF0">
              <w:rPr>
                <w:sz w:val="24"/>
                <w:szCs w:val="24"/>
              </w:rPr>
              <w:t>. Рацион, его структура</w:t>
            </w:r>
          </w:p>
        </w:tc>
      </w:tr>
      <w:tr w:rsidR="00C0149D" w:rsidRPr="0003788E" w:rsidTr="00AF59BD">
        <w:tc>
          <w:tcPr>
            <w:tcW w:w="276" w:type="pct"/>
            <w:vAlign w:val="center"/>
          </w:tcPr>
          <w:p w:rsidR="00C0149D" w:rsidRPr="0003788E" w:rsidRDefault="00C0149D" w:rsidP="00AF59BD">
            <w:pPr>
              <w:contextualSpacing/>
              <w:jc w:val="center"/>
              <w:rPr>
                <w:sz w:val="24"/>
                <w:szCs w:val="24"/>
              </w:rPr>
            </w:pPr>
            <w:r w:rsidRPr="0003788E">
              <w:rPr>
                <w:sz w:val="24"/>
                <w:szCs w:val="24"/>
              </w:rPr>
              <w:t>2.</w:t>
            </w:r>
          </w:p>
        </w:tc>
        <w:tc>
          <w:tcPr>
            <w:tcW w:w="965" w:type="pct"/>
          </w:tcPr>
          <w:p w:rsidR="00C0149D" w:rsidRPr="00C0149D" w:rsidRDefault="00C0149D" w:rsidP="006B0301">
            <w:pPr>
              <w:jc w:val="both"/>
              <w:rPr>
                <w:color w:val="000000" w:themeColor="text1"/>
                <w:sz w:val="24"/>
                <w:szCs w:val="24"/>
              </w:rPr>
            </w:pPr>
            <w:r w:rsidRPr="00C0149D">
              <w:rPr>
                <w:sz w:val="24"/>
                <w:szCs w:val="24"/>
              </w:rPr>
              <w:t>Использование современных консервантов при заготовке кормов</w:t>
            </w:r>
          </w:p>
        </w:tc>
        <w:tc>
          <w:tcPr>
            <w:tcW w:w="1481" w:type="pct"/>
          </w:tcPr>
          <w:p w:rsidR="00C0149D" w:rsidRPr="0003788E" w:rsidRDefault="00F2485B" w:rsidP="00AF59BD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Роль консервантов кормов. Условия эффективности применения консервантов. Группы консервантов</w:t>
            </w:r>
          </w:p>
        </w:tc>
        <w:tc>
          <w:tcPr>
            <w:tcW w:w="963" w:type="pct"/>
          </w:tcPr>
          <w:p w:rsidR="00C0149D" w:rsidRPr="00A6607F" w:rsidRDefault="00C0149D" w:rsidP="00AF59BD">
            <w:pPr>
              <w:contextualSpacing/>
              <w:jc w:val="both"/>
              <w:rPr>
                <w:sz w:val="24"/>
                <w:szCs w:val="24"/>
              </w:rPr>
            </w:pPr>
          </w:p>
        </w:tc>
        <w:tc>
          <w:tcPr>
            <w:tcW w:w="1315" w:type="pct"/>
          </w:tcPr>
          <w:p w:rsidR="00C0149D" w:rsidRPr="0003788E" w:rsidRDefault="00F2485B" w:rsidP="00926D6E">
            <w:pPr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Отечественные и зарубежные производители консервантов кормов и их продукция</w:t>
            </w:r>
          </w:p>
        </w:tc>
      </w:tr>
      <w:tr w:rsidR="00C0149D" w:rsidRPr="00926D6E" w:rsidTr="00AF59BD">
        <w:tc>
          <w:tcPr>
            <w:tcW w:w="276" w:type="pct"/>
            <w:vAlign w:val="center"/>
          </w:tcPr>
          <w:p w:rsidR="00C0149D" w:rsidRPr="00926D6E" w:rsidRDefault="00C0149D" w:rsidP="00AF59BD">
            <w:pPr>
              <w:contextualSpacing/>
              <w:jc w:val="center"/>
              <w:rPr>
                <w:sz w:val="24"/>
                <w:szCs w:val="24"/>
              </w:rPr>
            </w:pPr>
            <w:r w:rsidRPr="00926D6E">
              <w:rPr>
                <w:sz w:val="24"/>
                <w:szCs w:val="24"/>
              </w:rPr>
              <w:t>3.</w:t>
            </w:r>
          </w:p>
        </w:tc>
        <w:tc>
          <w:tcPr>
            <w:tcW w:w="965" w:type="pct"/>
          </w:tcPr>
          <w:p w:rsidR="00C0149D" w:rsidRPr="00926D6E" w:rsidRDefault="00C0149D" w:rsidP="006B0301">
            <w:pPr>
              <w:jc w:val="both"/>
              <w:rPr>
                <w:sz w:val="24"/>
                <w:szCs w:val="24"/>
              </w:rPr>
            </w:pPr>
            <w:r w:rsidRPr="00926D6E">
              <w:rPr>
                <w:sz w:val="24"/>
                <w:szCs w:val="24"/>
              </w:rPr>
              <w:t xml:space="preserve">Интерпретация показателей лабораторной оценки кормов в соответствии с требованиями </w:t>
            </w:r>
            <w:r w:rsidRPr="00926D6E">
              <w:rPr>
                <w:sz w:val="24"/>
                <w:szCs w:val="24"/>
              </w:rPr>
              <w:lastRenderedPageBreak/>
              <w:t>нормативных документов</w:t>
            </w:r>
          </w:p>
        </w:tc>
        <w:tc>
          <w:tcPr>
            <w:tcW w:w="1481" w:type="pct"/>
          </w:tcPr>
          <w:p w:rsidR="00C0149D" w:rsidRPr="00926D6E" w:rsidRDefault="00926D6E" w:rsidP="00AF59BD">
            <w:pPr>
              <w:jc w:val="both"/>
              <w:rPr>
                <w:sz w:val="24"/>
                <w:szCs w:val="24"/>
              </w:rPr>
            </w:pPr>
            <w:r w:rsidRPr="00926D6E">
              <w:rPr>
                <w:sz w:val="24"/>
                <w:szCs w:val="24"/>
              </w:rPr>
              <w:lastRenderedPageBreak/>
              <w:t xml:space="preserve">Правила отбора проб кормов и доставки их в лабораторию. </w:t>
            </w:r>
            <w:r w:rsidR="00923BD6" w:rsidRPr="00926D6E">
              <w:rPr>
                <w:sz w:val="24"/>
                <w:szCs w:val="24"/>
              </w:rPr>
              <w:t xml:space="preserve">Нормативные требования оценки качества и питательности </w:t>
            </w:r>
            <w:r w:rsidR="00923BD6">
              <w:rPr>
                <w:sz w:val="24"/>
                <w:szCs w:val="24"/>
              </w:rPr>
              <w:t>сена, силоса, сенажа</w:t>
            </w:r>
          </w:p>
        </w:tc>
        <w:tc>
          <w:tcPr>
            <w:tcW w:w="963" w:type="pct"/>
          </w:tcPr>
          <w:p w:rsidR="00C0149D" w:rsidRPr="00926D6E" w:rsidRDefault="00926D6E" w:rsidP="00923BD6">
            <w:pPr>
              <w:contextualSpacing/>
              <w:jc w:val="both"/>
              <w:rPr>
                <w:sz w:val="24"/>
                <w:szCs w:val="24"/>
              </w:rPr>
            </w:pPr>
            <w:r w:rsidRPr="00926D6E">
              <w:rPr>
                <w:sz w:val="24"/>
                <w:szCs w:val="24"/>
              </w:rPr>
              <w:t xml:space="preserve">Нормативные требования оценки качества и питательности </w:t>
            </w:r>
            <w:r w:rsidR="00923BD6">
              <w:rPr>
                <w:sz w:val="24"/>
                <w:szCs w:val="24"/>
              </w:rPr>
              <w:t xml:space="preserve">зеленых кормов, </w:t>
            </w:r>
            <w:r w:rsidR="00923BD6">
              <w:rPr>
                <w:sz w:val="24"/>
                <w:szCs w:val="24"/>
              </w:rPr>
              <w:lastRenderedPageBreak/>
              <w:t>сена, силоса, сенажа</w:t>
            </w:r>
          </w:p>
        </w:tc>
        <w:tc>
          <w:tcPr>
            <w:tcW w:w="1315" w:type="pct"/>
          </w:tcPr>
          <w:p w:rsidR="00C0149D" w:rsidRPr="00926D6E" w:rsidRDefault="00926D6E" w:rsidP="00923BD6">
            <w:pPr>
              <w:contextualSpacing/>
              <w:jc w:val="both"/>
              <w:rPr>
                <w:sz w:val="24"/>
                <w:szCs w:val="24"/>
              </w:rPr>
            </w:pPr>
            <w:r w:rsidRPr="00926D6E">
              <w:rPr>
                <w:sz w:val="24"/>
                <w:szCs w:val="24"/>
              </w:rPr>
              <w:lastRenderedPageBreak/>
              <w:t>Паспорт качества корма</w:t>
            </w:r>
            <w:r w:rsidR="00923BD6">
              <w:rPr>
                <w:sz w:val="24"/>
                <w:szCs w:val="24"/>
              </w:rPr>
              <w:t xml:space="preserve">. </w:t>
            </w:r>
            <w:r w:rsidR="00923BD6" w:rsidRPr="00926D6E">
              <w:rPr>
                <w:sz w:val="24"/>
                <w:szCs w:val="24"/>
              </w:rPr>
              <w:t>Нормативные требования оценки качества и питательности</w:t>
            </w:r>
            <w:r w:rsidR="00923BD6" w:rsidRPr="00923BD6">
              <w:rPr>
                <w:sz w:val="24"/>
                <w:szCs w:val="24"/>
              </w:rPr>
              <w:t xml:space="preserve"> побочны</w:t>
            </w:r>
            <w:r w:rsidR="00923BD6">
              <w:rPr>
                <w:sz w:val="24"/>
                <w:szCs w:val="24"/>
              </w:rPr>
              <w:t>х</w:t>
            </w:r>
            <w:r w:rsidR="00923BD6" w:rsidRPr="00923BD6">
              <w:rPr>
                <w:sz w:val="24"/>
                <w:szCs w:val="24"/>
              </w:rPr>
              <w:t xml:space="preserve"> </w:t>
            </w:r>
            <w:proofErr w:type="spellStart"/>
            <w:r w:rsidR="00923BD6" w:rsidRPr="00923BD6">
              <w:rPr>
                <w:sz w:val="24"/>
                <w:szCs w:val="24"/>
              </w:rPr>
              <w:t>про</w:t>
            </w:r>
            <w:r w:rsidR="00923BD6">
              <w:rPr>
                <w:sz w:val="24"/>
                <w:szCs w:val="24"/>
              </w:rPr>
              <w:t>дуктов</w:t>
            </w:r>
            <w:r w:rsidR="00923BD6" w:rsidRPr="00923BD6">
              <w:rPr>
                <w:sz w:val="24"/>
                <w:szCs w:val="24"/>
              </w:rPr>
              <w:t>крахмало</w:t>
            </w:r>
            <w:proofErr w:type="spellEnd"/>
            <w:r w:rsidR="00923BD6" w:rsidRPr="00923BD6">
              <w:rPr>
                <w:sz w:val="24"/>
                <w:szCs w:val="24"/>
              </w:rPr>
              <w:t>-</w:t>
            </w:r>
            <w:r w:rsidR="00923BD6" w:rsidRPr="00923BD6">
              <w:rPr>
                <w:sz w:val="24"/>
                <w:szCs w:val="24"/>
              </w:rPr>
              <w:lastRenderedPageBreak/>
              <w:t>паточного и сахарного производства, пивоваренной и спиртовой промыш</w:t>
            </w:r>
            <w:r w:rsidR="00923BD6">
              <w:rPr>
                <w:sz w:val="24"/>
                <w:szCs w:val="24"/>
              </w:rPr>
              <w:t>ленности, пищевых</w:t>
            </w:r>
            <w:r w:rsidR="00923BD6" w:rsidRPr="00923BD6">
              <w:rPr>
                <w:sz w:val="24"/>
                <w:szCs w:val="24"/>
              </w:rPr>
              <w:t xml:space="preserve"> отход</w:t>
            </w:r>
            <w:r w:rsidR="00923BD6">
              <w:rPr>
                <w:sz w:val="24"/>
                <w:szCs w:val="24"/>
              </w:rPr>
              <w:t>ов</w:t>
            </w:r>
          </w:p>
        </w:tc>
      </w:tr>
    </w:tbl>
    <w:p w:rsidR="00357080" w:rsidRDefault="00357080" w:rsidP="0035708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57080" w:rsidRPr="001724FA" w:rsidRDefault="00357080" w:rsidP="00357080">
      <w:pPr>
        <w:spacing w:after="0" w:line="240" w:lineRule="auto"/>
        <w:ind w:firstLine="708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1724FA">
        <w:rPr>
          <w:rFonts w:ascii="Times New Roman" w:hAnsi="Times New Roman" w:cs="Times New Roman"/>
          <w:b/>
          <w:sz w:val="24"/>
          <w:szCs w:val="24"/>
        </w:rPr>
        <w:t xml:space="preserve">Фонд оценочных средств </w:t>
      </w:r>
    </w:p>
    <w:p w:rsidR="00357080" w:rsidRPr="00583935" w:rsidRDefault="00357080" w:rsidP="00583935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4"/>
          <w:szCs w:val="24"/>
          <w:u w:val="single"/>
        </w:rPr>
      </w:pPr>
      <w:r w:rsidRPr="00583935">
        <w:rPr>
          <w:rFonts w:ascii="Times New Roman" w:hAnsi="Times New Roman" w:cs="Times New Roman"/>
          <w:bCs/>
          <w:sz w:val="24"/>
          <w:szCs w:val="24"/>
          <w:u w:val="single"/>
        </w:rPr>
        <w:t>Примеры тестового контроля успеваемости:</w:t>
      </w:r>
    </w:p>
    <w:p w:rsidR="00A71A7F" w:rsidRPr="00583935" w:rsidRDefault="00A71A7F" w:rsidP="00583935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hAnsi="Times New Roman" w:cs="Times New Roman"/>
          <w:sz w:val="24"/>
          <w:szCs w:val="24"/>
        </w:rPr>
        <w:t xml:space="preserve">1. </w:t>
      </w:r>
      <w:proofErr w:type="spellStart"/>
      <w:r w:rsidRPr="00583935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Безазотистые</w:t>
      </w:r>
      <w:proofErr w:type="spellEnd"/>
      <w:r w:rsidRPr="00583935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 экстрактивные вещества - </w:t>
      </w:r>
      <w:proofErr w:type="gramStart"/>
      <w:r w:rsidRPr="00583935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это :</w:t>
      </w:r>
      <w:proofErr w:type="gramEnd"/>
    </w:p>
    <w:p w:rsidR="00A71A7F" w:rsidRPr="00583935" w:rsidRDefault="00A71A7F" w:rsidP="00583935">
      <w:pPr>
        <w:spacing w:after="0" w:line="240" w:lineRule="auto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А. </w:t>
      </w:r>
      <w:r w:rsidRPr="0058393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Стерины, лигнин и </w:t>
      </w:r>
      <w:proofErr w:type="spellStart"/>
      <w:r w:rsidRPr="0058393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кутин</w:t>
      </w:r>
      <w:proofErr w:type="spellEnd"/>
    </w:p>
    <w:p w:rsidR="00A71A7F" w:rsidRPr="00583935" w:rsidRDefault="00A71A7F" w:rsidP="00583935">
      <w:pPr>
        <w:spacing w:after="0" w:line="240" w:lineRule="auto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Б. липиды и стерины</w:t>
      </w:r>
    </w:p>
    <w:p w:rsidR="00A71A7F" w:rsidRPr="00583935" w:rsidRDefault="00A71A7F" w:rsidP="00583935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В. </w:t>
      </w:r>
      <w:r w:rsidRPr="00583935">
        <w:rPr>
          <w:rFonts w:ascii="Times New Roman" w:hAnsi="Times New Roman" w:cs="Times New Roman"/>
          <w:bCs/>
          <w:i/>
          <w:color w:val="000000"/>
          <w:sz w:val="24"/>
          <w:szCs w:val="24"/>
          <w:shd w:val="clear" w:color="auto" w:fill="FFFFFF"/>
        </w:rPr>
        <w:t>сахар и крахмал</w:t>
      </w:r>
    </w:p>
    <w:p w:rsidR="00A71A7F" w:rsidRPr="00583935" w:rsidRDefault="00A71A7F" w:rsidP="00583935">
      <w:pPr>
        <w:spacing w:after="0" w:line="240" w:lineRule="auto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Г. целлюлоза и гемицеллюлоза</w:t>
      </w:r>
    </w:p>
    <w:p w:rsidR="009504C8" w:rsidRPr="00583935" w:rsidRDefault="00A71A7F" w:rsidP="00583935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2. </w:t>
      </w:r>
      <w:r w:rsidR="009504C8" w:rsidRPr="00583935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Как рассчитать ОЭ?</w:t>
      </w:r>
    </w:p>
    <w:p w:rsidR="009504C8" w:rsidRPr="00583935" w:rsidRDefault="009504C8" w:rsidP="00583935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hAnsi="Times New Roman" w:cs="Times New Roman"/>
          <w:bCs/>
          <w:i/>
          <w:color w:val="000000"/>
          <w:sz w:val="24"/>
          <w:szCs w:val="24"/>
          <w:shd w:val="clear" w:color="auto" w:fill="FFFFFF"/>
        </w:rPr>
        <w:t>А. валовая энергия - энергия кала - энергия мочи - энергия кишечных газов</w:t>
      </w:r>
    </w:p>
    <w:p w:rsidR="009504C8" w:rsidRPr="00583935" w:rsidRDefault="009504C8" w:rsidP="00583935">
      <w:pPr>
        <w:spacing w:after="0" w:line="240" w:lineRule="auto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Б. </w:t>
      </w:r>
      <w:r w:rsidRPr="0058393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валовая энергия - энергия мочи - энергия кишечных газов</w:t>
      </w:r>
    </w:p>
    <w:p w:rsidR="00A71A7F" w:rsidRPr="00583935" w:rsidRDefault="009504C8" w:rsidP="00583935">
      <w:pPr>
        <w:spacing w:after="0" w:line="240" w:lineRule="auto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В. валовая энергия -энергия кала- энергия теплопродукции</w:t>
      </w:r>
    </w:p>
    <w:p w:rsidR="009504C8" w:rsidRPr="00583935" w:rsidRDefault="009504C8" w:rsidP="0058393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3. Как изменяются показатели питательности зеленых кормов с увеличением </w:t>
      </w:r>
      <w:r w:rsidRPr="00583935"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</w:rPr>
        <w:t>фазы вегетации растения?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9504C8" w:rsidRPr="00583935" w:rsidTr="009504C8">
        <w:tc>
          <w:tcPr>
            <w:tcW w:w="4785" w:type="dxa"/>
          </w:tcPr>
          <w:p w:rsidR="009504C8" w:rsidRPr="00583935" w:rsidRDefault="009504C8" w:rsidP="00583935">
            <w:pPr>
              <w:jc w:val="both"/>
              <w:rPr>
                <w:sz w:val="24"/>
                <w:szCs w:val="24"/>
              </w:rPr>
            </w:pPr>
            <w:r w:rsidRPr="00583935">
              <w:rPr>
                <w:sz w:val="24"/>
                <w:szCs w:val="24"/>
              </w:rPr>
              <w:t>1 сырой протеин и энергия</w:t>
            </w:r>
          </w:p>
        </w:tc>
        <w:tc>
          <w:tcPr>
            <w:tcW w:w="4786" w:type="dxa"/>
          </w:tcPr>
          <w:p w:rsidR="009504C8" w:rsidRPr="00583935" w:rsidRDefault="009504C8" w:rsidP="00583935">
            <w:pPr>
              <w:jc w:val="both"/>
              <w:rPr>
                <w:sz w:val="24"/>
                <w:szCs w:val="24"/>
              </w:rPr>
            </w:pPr>
            <w:r w:rsidRPr="00583935">
              <w:rPr>
                <w:sz w:val="24"/>
                <w:szCs w:val="24"/>
              </w:rPr>
              <w:t>А. снижается</w:t>
            </w:r>
          </w:p>
        </w:tc>
      </w:tr>
      <w:tr w:rsidR="009504C8" w:rsidRPr="00583935" w:rsidTr="009504C8">
        <w:tc>
          <w:tcPr>
            <w:tcW w:w="4785" w:type="dxa"/>
          </w:tcPr>
          <w:p w:rsidR="009504C8" w:rsidRPr="00583935" w:rsidRDefault="009504C8" w:rsidP="00583935">
            <w:pPr>
              <w:jc w:val="both"/>
              <w:rPr>
                <w:sz w:val="24"/>
                <w:szCs w:val="24"/>
              </w:rPr>
            </w:pPr>
            <w:r w:rsidRPr="00583935">
              <w:rPr>
                <w:sz w:val="24"/>
                <w:szCs w:val="24"/>
              </w:rPr>
              <w:t>2 сырая клетчатка</w:t>
            </w:r>
          </w:p>
        </w:tc>
        <w:tc>
          <w:tcPr>
            <w:tcW w:w="4786" w:type="dxa"/>
          </w:tcPr>
          <w:p w:rsidR="009504C8" w:rsidRPr="00583935" w:rsidRDefault="009504C8" w:rsidP="00583935">
            <w:pPr>
              <w:jc w:val="both"/>
              <w:rPr>
                <w:sz w:val="24"/>
                <w:szCs w:val="24"/>
              </w:rPr>
            </w:pPr>
            <w:r w:rsidRPr="00583935">
              <w:rPr>
                <w:sz w:val="24"/>
                <w:szCs w:val="24"/>
              </w:rPr>
              <w:t>Б. увеличивается</w:t>
            </w:r>
          </w:p>
        </w:tc>
      </w:tr>
    </w:tbl>
    <w:p w:rsidR="00145C47" w:rsidRPr="00583935" w:rsidRDefault="009504C8" w:rsidP="0058393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hAnsi="Times New Roman" w:cs="Times New Roman"/>
          <w:sz w:val="24"/>
          <w:szCs w:val="24"/>
        </w:rPr>
        <w:t xml:space="preserve">4. </w:t>
      </w:r>
      <w:r w:rsidR="00145C47" w:rsidRPr="00583935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В зеленой массе бобовых 14 % сырого протеина в 1 кг сухого вещества. </w:t>
      </w:r>
      <w:r w:rsidR="00145C47" w:rsidRPr="00583935"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</w:rPr>
        <w:t>Хватит ли этого для получения качественного сена?</w:t>
      </w:r>
    </w:p>
    <w:p w:rsidR="00145C47" w:rsidRPr="00583935" w:rsidRDefault="00145C47" w:rsidP="0058393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shd w:val="clear" w:color="auto" w:fill="FFFFFF"/>
        </w:rPr>
        <w:t>А. Нет</w:t>
      </w:r>
    </w:p>
    <w:p w:rsidR="00145C47" w:rsidRPr="00583935" w:rsidRDefault="00145C47" w:rsidP="0058393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Б. </w:t>
      </w:r>
      <w:r w:rsidRPr="0058393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да</w:t>
      </w:r>
      <w:r w:rsidRPr="0058393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sym w:font="Symbol" w:char="F020"/>
      </w:r>
    </w:p>
    <w:p w:rsidR="009504C8" w:rsidRPr="00583935" w:rsidRDefault="00145C47" w:rsidP="0058393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В. сырой протеин не играет важную роль</w:t>
      </w:r>
    </w:p>
    <w:p w:rsidR="00145C47" w:rsidRPr="00583935" w:rsidRDefault="00145C47" w:rsidP="0058393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5. </w:t>
      </w:r>
      <w:r w:rsidRPr="00583935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Назовите причину более низкого уровня энергии в соломе и сене по </w:t>
      </w:r>
      <w:r w:rsidRPr="00583935"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</w:rPr>
        <w:t>сравнению с зерном кукурузы?</w:t>
      </w:r>
    </w:p>
    <w:p w:rsidR="00145C47" w:rsidRPr="00583935" w:rsidRDefault="00145C47" w:rsidP="0058393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А. </w:t>
      </w:r>
      <w:r w:rsidRPr="0058393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Высокий уровень сухого вещества</w:t>
      </w:r>
    </w:p>
    <w:p w:rsidR="00145C47" w:rsidRPr="00583935" w:rsidRDefault="00145C47" w:rsidP="0058393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Б. низкий уровень сахара</w:t>
      </w:r>
    </w:p>
    <w:p w:rsidR="00145C47" w:rsidRPr="00583935" w:rsidRDefault="00145C47" w:rsidP="0058393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В. низкий уровень крахмала</w:t>
      </w:r>
    </w:p>
    <w:p w:rsidR="00145C47" w:rsidRPr="00583935" w:rsidRDefault="00145C47" w:rsidP="0058393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eastAsia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Г. </w:t>
      </w:r>
      <w:r w:rsidRPr="00583935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shd w:val="clear" w:color="auto" w:fill="FFFFFF"/>
        </w:rPr>
        <w:t>высокий уровень клетчатки</w:t>
      </w:r>
      <w:r w:rsidRPr="00583935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shd w:val="clear" w:color="auto" w:fill="FFFFFF"/>
        </w:rPr>
        <w:sym w:font="Symbol" w:char="F020"/>
      </w:r>
    </w:p>
    <w:p w:rsidR="00145C47" w:rsidRPr="00583935" w:rsidRDefault="00145C47" w:rsidP="0058393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583935"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6. </w:t>
      </w:r>
      <w:r w:rsidRPr="00583935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Анализ силоса показал, что в нем содержится 60 % масляной кислоты (от суммы кислот). Можно ли скармливать такой силос животным?</w:t>
      </w:r>
    </w:p>
    <w:p w:rsidR="00145C47" w:rsidRPr="00583935" w:rsidRDefault="00145C47" w:rsidP="0058393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</w:rPr>
        <w:t xml:space="preserve">А. </w:t>
      </w:r>
      <w:r w:rsidRPr="00583935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shd w:val="clear" w:color="auto" w:fill="FFFFFF"/>
        </w:rPr>
        <w:t>нет, надо открыть другую яму</w:t>
      </w:r>
    </w:p>
    <w:p w:rsidR="00145C47" w:rsidRPr="00583935" w:rsidRDefault="00145C47" w:rsidP="0058393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Б. </w:t>
      </w:r>
      <w:r w:rsidRPr="0058393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да, можно</w:t>
      </w:r>
    </w:p>
    <w:p w:rsidR="00145C47" w:rsidRPr="00583935" w:rsidRDefault="00145C47" w:rsidP="0058393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В. можно скармливать 50 % на 50 %</w:t>
      </w:r>
    </w:p>
    <w:p w:rsidR="00145C47" w:rsidRPr="00583935" w:rsidRDefault="00145C47" w:rsidP="0058393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7. </w:t>
      </w:r>
      <w:r w:rsidRPr="00583935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Назовите оптимальную рН силоса:</w:t>
      </w:r>
    </w:p>
    <w:p w:rsidR="00145C47" w:rsidRPr="00583935" w:rsidRDefault="00145C47" w:rsidP="0058393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А. 2,0 -3,0</w:t>
      </w:r>
    </w:p>
    <w:p w:rsidR="00145C47" w:rsidRPr="00583935" w:rsidRDefault="00145C47" w:rsidP="0058393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Б. 5,2 - 6,9</w:t>
      </w:r>
    </w:p>
    <w:p w:rsidR="00145C47" w:rsidRPr="00583935" w:rsidRDefault="00145C47" w:rsidP="0058393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В. 7,0-8,0</w:t>
      </w:r>
    </w:p>
    <w:p w:rsidR="00145C47" w:rsidRPr="00583935" w:rsidRDefault="00145C47" w:rsidP="0058393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eastAsia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Г. </w:t>
      </w:r>
      <w:r w:rsidRPr="00583935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shd w:val="clear" w:color="auto" w:fill="FFFFFF"/>
        </w:rPr>
        <w:t>3,8-4,3</w:t>
      </w:r>
    </w:p>
    <w:p w:rsidR="00232F09" w:rsidRPr="00583935" w:rsidRDefault="00145C47" w:rsidP="0058393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8. </w:t>
      </w:r>
      <w:r w:rsidRPr="00583935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Какой сенаж вы выберете для скармливания животным с содержанием</w:t>
      </w:r>
      <w:r w:rsidRPr="00583935"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</w:rPr>
        <w:t>сухого вещества</w:t>
      </w:r>
      <w:r w:rsidR="00232F09" w:rsidRPr="00583935"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 18-25 % или 40-45 %</w:t>
      </w:r>
      <w:r w:rsidRPr="00583935"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</w:rPr>
        <w:t>?</w:t>
      </w:r>
    </w:p>
    <w:p w:rsidR="00232F09" w:rsidRPr="00583935" w:rsidRDefault="00232F09" w:rsidP="0058393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А. </w:t>
      </w:r>
      <w:r w:rsidR="00145C47" w:rsidRPr="0058393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Не тот и не другой</w:t>
      </w:r>
    </w:p>
    <w:p w:rsidR="00232F09" w:rsidRPr="00583935" w:rsidRDefault="00232F09" w:rsidP="0058393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Б. </w:t>
      </w:r>
      <w:r w:rsidR="00145C47" w:rsidRPr="0058393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18-25 %</w:t>
      </w:r>
    </w:p>
    <w:p w:rsidR="00232F09" w:rsidRPr="00583935" w:rsidRDefault="00232F09" w:rsidP="0058393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eastAsia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В. </w:t>
      </w:r>
      <w:r w:rsidR="00145C47" w:rsidRPr="00583935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shd w:val="clear" w:color="auto" w:fill="FFFFFF"/>
        </w:rPr>
        <w:t>40-45 %</w:t>
      </w:r>
    </w:p>
    <w:p w:rsidR="00145C47" w:rsidRPr="00583935" w:rsidRDefault="00232F09" w:rsidP="0058393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Г. </w:t>
      </w:r>
      <w:r w:rsidR="00145C47" w:rsidRPr="0058393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можно не обращать внимание на содержание сухого вещества</w:t>
      </w:r>
    </w:p>
    <w:p w:rsidR="00D30BFD" w:rsidRPr="00583935" w:rsidRDefault="00232F09" w:rsidP="0058393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83935">
        <w:rPr>
          <w:rFonts w:ascii="Times New Roman" w:hAnsi="Times New Roman" w:cs="Times New Roman"/>
          <w:sz w:val="24"/>
          <w:szCs w:val="24"/>
        </w:rPr>
        <w:t xml:space="preserve">9. </w:t>
      </w:r>
      <w:r w:rsidR="00D30BFD" w:rsidRPr="00583935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Какое содержание масляной кислоты допускается в сенаже первого класса?</w:t>
      </w:r>
    </w:p>
    <w:p w:rsidR="00D30BFD" w:rsidRPr="00583935" w:rsidRDefault="00D30BFD" w:rsidP="0058393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lastRenderedPageBreak/>
        <w:t>А. 50 - 60 %</w:t>
      </w:r>
    </w:p>
    <w:p w:rsidR="00D30BFD" w:rsidRPr="00583935" w:rsidRDefault="00D30BFD" w:rsidP="0058393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eastAsia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Б. </w:t>
      </w:r>
      <w:r w:rsidRPr="00583935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shd w:val="clear" w:color="auto" w:fill="FFFFFF"/>
        </w:rPr>
        <w:t>не должно быть совсем</w:t>
      </w:r>
    </w:p>
    <w:p w:rsidR="00D30BFD" w:rsidRPr="00583935" w:rsidRDefault="00D30BFD" w:rsidP="0058393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В. </w:t>
      </w:r>
      <w:r w:rsidRPr="0058393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10 - 20 %</w:t>
      </w:r>
    </w:p>
    <w:p w:rsidR="00232F09" w:rsidRPr="00583935" w:rsidRDefault="00D30BFD" w:rsidP="0058393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Г. 25 - 30 %</w:t>
      </w:r>
    </w:p>
    <w:p w:rsidR="00D30BFD" w:rsidRPr="00583935" w:rsidRDefault="00D30BFD" w:rsidP="0058393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10. </w:t>
      </w:r>
      <w:r w:rsidRPr="00583935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Какое действие оказывает на коров силос с высоким содержанием масляной </w:t>
      </w:r>
      <w:r w:rsidRPr="00583935"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</w:rPr>
        <w:t>кислоты?</w:t>
      </w:r>
    </w:p>
    <w:p w:rsidR="00D30BFD" w:rsidRPr="00583935" w:rsidRDefault="00D30BFD" w:rsidP="0058393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А. </w:t>
      </w:r>
      <w:r w:rsidRPr="0058393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Уровень масляной кислоты не оказывает действия на организм</w:t>
      </w:r>
    </w:p>
    <w:p w:rsidR="00D30BFD" w:rsidRPr="00583935" w:rsidRDefault="00D30BFD" w:rsidP="0058393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Б. можно скармливать в неограниченном количестве</w:t>
      </w:r>
    </w:p>
    <w:p w:rsidR="00D30BFD" w:rsidRPr="00583935" w:rsidRDefault="00D30BFD" w:rsidP="0058393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eastAsia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В. </w:t>
      </w:r>
      <w:r w:rsidRPr="00583935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shd w:val="clear" w:color="auto" w:fill="FFFFFF"/>
        </w:rPr>
        <w:t>токсическое действие на организм</w:t>
      </w:r>
    </w:p>
    <w:p w:rsidR="00583935" w:rsidRPr="00583935" w:rsidRDefault="00D30BFD" w:rsidP="0058393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Г. </w:t>
      </w:r>
      <w:r w:rsidRPr="0058393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масляная кислота в силосе увеличивает продуктивность</w:t>
      </w:r>
    </w:p>
    <w:p w:rsidR="00583935" w:rsidRPr="00583935" w:rsidRDefault="00583935" w:rsidP="0058393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11. </w:t>
      </w:r>
      <w:r w:rsidRPr="00583935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Жмыхи и шроты служат как:</w:t>
      </w:r>
    </w:p>
    <w:p w:rsidR="00583935" w:rsidRPr="00583935" w:rsidRDefault="00583935" w:rsidP="0058393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А. витаминная добавка</w:t>
      </w:r>
    </w:p>
    <w:p w:rsidR="00583935" w:rsidRPr="00583935" w:rsidRDefault="00583935" w:rsidP="0058393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eastAsia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Б. </w:t>
      </w:r>
      <w:r w:rsidRPr="00583935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shd w:val="clear" w:color="auto" w:fill="FFFFFF"/>
        </w:rPr>
        <w:t>протеиновая добавка</w:t>
      </w:r>
    </w:p>
    <w:p w:rsidR="00583935" w:rsidRPr="00583935" w:rsidRDefault="00583935" w:rsidP="0058393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В. </w:t>
      </w:r>
      <w:r w:rsidRPr="0058393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минеральная добавка</w:t>
      </w:r>
    </w:p>
    <w:p w:rsidR="00D30BFD" w:rsidRDefault="00583935" w:rsidP="0058393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58393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Г. углеводистая добавка</w:t>
      </w:r>
    </w:p>
    <w:p w:rsidR="00583935" w:rsidRPr="00583935" w:rsidRDefault="00583935" w:rsidP="00583935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71A7F" w:rsidRPr="00583935" w:rsidRDefault="00A71A7F" w:rsidP="00583935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583935">
        <w:rPr>
          <w:rFonts w:ascii="Times New Roman" w:hAnsi="Times New Roman" w:cs="Times New Roman"/>
          <w:sz w:val="24"/>
          <w:szCs w:val="24"/>
          <w:u w:val="single"/>
        </w:rPr>
        <w:t>Примерные контрольные вопросы:</w:t>
      </w:r>
    </w:p>
    <w:p w:rsidR="006B1526" w:rsidRPr="006B1526" w:rsidRDefault="006B1526" w:rsidP="0058393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83935">
        <w:rPr>
          <w:rFonts w:ascii="Times New Roman" w:hAnsi="Times New Roman" w:cs="Times New Roman"/>
          <w:color w:val="000000"/>
          <w:sz w:val="24"/>
          <w:szCs w:val="24"/>
        </w:rPr>
        <w:t xml:space="preserve">1. </w:t>
      </w:r>
      <w:r w:rsidRPr="006B1526">
        <w:rPr>
          <w:rFonts w:ascii="Times New Roman" w:hAnsi="Times New Roman" w:cs="Times New Roman"/>
          <w:color w:val="000000"/>
          <w:sz w:val="24"/>
          <w:szCs w:val="24"/>
        </w:rPr>
        <w:t xml:space="preserve">Назовите основные показатели химического состава корма, характеризующие его биологическую ценность. </w:t>
      </w:r>
    </w:p>
    <w:p w:rsidR="006B1526" w:rsidRPr="00583935" w:rsidRDefault="006B1526" w:rsidP="0058393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83935">
        <w:rPr>
          <w:rFonts w:ascii="Times New Roman" w:hAnsi="Times New Roman" w:cs="Times New Roman"/>
          <w:color w:val="000000"/>
          <w:sz w:val="24"/>
          <w:szCs w:val="24"/>
        </w:rPr>
        <w:t>2. Современная классификация кормов</w:t>
      </w:r>
    </w:p>
    <w:p w:rsidR="006B1526" w:rsidRPr="006B1526" w:rsidRDefault="006B1526" w:rsidP="0058393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83935">
        <w:rPr>
          <w:rFonts w:ascii="Times New Roman" w:hAnsi="Times New Roman" w:cs="Times New Roman"/>
          <w:color w:val="000000"/>
          <w:sz w:val="24"/>
          <w:szCs w:val="24"/>
        </w:rPr>
        <w:t xml:space="preserve">3. </w:t>
      </w:r>
      <w:r w:rsidRPr="006B1526">
        <w:rPr>
          <w:rFonts w:ascii="Times New Roman" w:hAnsi="Times New Roman" w:cs="Times New Roman"/>
          <w:color w:val="000000"/>
          <w:sz w:val="24"/>
          <w:szCs w:val="24"/>
        </w:rPr>
        <w:t xml:space="preserve">Физиологическое значение воды и ее роль в питании животных. </w:t>
      </w:r>
    </w:p>
    <w:p w:rsidR="006B1526" w:rsidRPr="006B1526" w:rsidRDefault="006B1526" w:rsidP="0058393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6B1526">
        <w:rPr>
          <w:rFonts w:ascii="Times New Roman" w:hAnsi="Times New Roman" w:cs="Times New Roman"/>
          <w:color w:val="000000"/>
          <w:sz w:val="24"/>
          <w:szCs w:val="24"/>
        </w:rPr>
        <w:t xml:space="preserve">4. Функциональное значение жиров корма. </w:t>
      </w:r>
    </w:p>
    <w:p w:rsidR="006B1526" w:rsidRPr="006B1526" w:rsidRDefault="006B1526" w:rsidP="0058393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6B1526">
        <w:rPr>
          <w:rFonts w:ascii="Times New Roman" w:hAnsi="Times New Roman" w:cs="Times New Roman"/>
          <w:color w:val="000000"/>
          <w:sz w:val="24"/>
          <w:szCs w:val="24"/>
        </w:rPr>
        <w:t>5. Биологические функции клетчатки и БЭВ.</w:t>
      </w:r>
      <w:r w:rsidRPr="006B1526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. </w:t>
      </w:r>
    </w:p>
    <w:p w:rsidR="006B1526" w:rsidRPr="006B1526" w:rsidRDefault="006B1526" w:rsidP="0058393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6B1526">
        <w:rPr>
          <w:rFonts w:ascii="Times New Roman" w:hAnsi="Times New Roman" w:cs="Times New Roman"/>
          <w:color w:val="000000"/>
          <w:sz w:val="24"/>
          <w:szCs w:val="24"/>
        </w:rPr>
        <w:t xml:space="preserve">6. Назовите биологически активные вещества кормов. </w:t>
      </w:r>
    </w:p>
    <w:p w:rsidR="006B1526" w:rsidRPr="006B1526" w:rsidRDefault="006B1526" w:rsidP="0058393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6B1526">
        <w:rPr>
          <w:rFonts w:ascii="Times New Roman" w:hAnsi="Times New Roman" w:cs="Times New Roman"/>
          <w:color w:val="000000"/>
          <w:sz w:val="24"/>
          <w:szCs w:val="24"/>
        </w:rPr>
        <w:t xml:space="preserve">7. Что означают понятия </w:t>
      </w:r>
      <w:proofErr w:type="spellStart"/>
      <w:r w:rsidRPr="006B1526">
        <w:rPr>
          <w:rFonts w:ascii="Times New Roman" w:hAnsi="Times New Roman" w:cs="Times New Roman"/>
          <w:color w:val="000000"/>
          <w:sz w:val="24"/>
          <w:szCs w:val="24"/>
        </w:rPr>
        <w:t>гипо</w:t>
      </w:r>
      <w:proofErr w:type="spellEnd"/>
      <w:r w:rsidRPr="006B1526">
        <w:rPr>
          <w:rFonts w:ascii="Times New Roman" w:hAnsi="Times New Roman" w:cs="Times New Roman"/>
          <w:color w:val="000000"/>
          <w:sz w:val="24"/>
          <w:szCs w:val="24"/>
        </w:rPr>
        <w:t xml:space="preserve">- и авитаминозы? </w:t>
      </w:r>
    </w:p>
    <w:p w:rsidR="006B1526" w:rsidRPr="00583935" w:rsidRDefault="006B1526" w:rsidP="0058393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83935">
        <w:rPr>
          <w:rFonts w:ascii="Times New Roman" w:hAnsi="Times New Roman" w:cs="Times New Roman"/>
          <w:color w:val="000000"/>
          <w:sz w:val="24"/>
          <w:szCs w:val="24"/>
        </w:rPr>
        <w:t>8</w:t>
      </w:r>
      <w:r w:rsidR="00A71A7F" w:rsidRPr="00583935">
        <w:rPr>
          <w:rFonts w:ascii="Times New Roman" w:hAnsi="Times New Roman" w:cs="Times New Roman"/>
          <w:color w:val="000000"/>
          <w:sz w:val="24"/>
          <w:szCs w:val="24"/>
        </w:rPr>
        <w:t>. Биологические консерванты кормов.</w:t>
      </w:r>
    </w:p>
    <w:p w:rsidR="006B1526" w:rsidRPr="00583935" w:rsidRDefault="000E4CF2" w:rsidP="0058393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4C3B25"/>
          <w:sz w:val="24"/>
          <w:szCs w:val="24"/>
        </w:rPr>
      </w:pPr>
      <w:r w:rsidRPr="00583935">
        <w:rPr>
          <w:rFonts w:ascii="Times New Roman" w:hAnsi="Times New Roman" w:cs="Times New Roman"/>
          <w:sz w:val="24"/>
          <w:szCs w:val="24"/>
        </w:rPr>
        <w:t>9. От чего зависит э</w:t>
      </w:r>
      <w:r w:rsidRPr="00583935">
        <w:rPr>
          <w:rFonts w:ascii="Times New Roman" w:eastAsia="Times New Roman" w:hAnsi="Times New Roman" w:cs="Times New Roman"/>
          <w:color w:val="4C3B25"/>
          <w:sz w:val="24"/>
          <w:szCs w:val="24"/>
        </w:rPr>
        <w:t>ффективное применение консервантов?</w:t>
      </w:r>
    </w:p>
    <w:p w:rsidR="000E4CF2" w:rsidRPr="00583935" w:rsidRDefault="000E4CF2" w:rsidP="0058393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4C3B25"/>
          <w:sz w:val="24"/>
          <w:szCs w:val="24"/>
        </w:rPr>
      </w:pPr>
      <w:r w:rsidRPr="00583935">
        <w:rPr>
          <w:rFonts w:ascii="Times New Roman" w:eastAsia="Times New Roman" w:hAnsi="Times New Roman" w:cs="Times New Roman"/>
          <w:color w:val="4C3B25"/>
          <w:sz w:val="24"/>
          <w:szCs w:val="24"/>
        </w:rPr>
        <w:t>10. Химические консерванты кормов</w:t>
      </w:r>
      <w:r w:rsidR="00A71A7F" w:rsidRPr="00583935">
        <w:rPr>
          <w:rFonts w:ascii="Times New Roman" w:eastAsia="Times New Roman" w:hAnsi="Times New Roman" w:cs="Times New Roman"/>
          <w:color w:val="4C3B25"/>
          <w:sz w:val="24"/>
          <w:szCs w:val="24"/>
        </w:rPr>
        <w:t>.</w:t>
      </w:r>
    </w:p>
    <w:p w:rsidR="000E4CF2" w:rsidRPr="00583935" w:rsidRDefault="00A71A7F" w:rsidP="0058393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83935">
        <w:rPr>
          <w:rFonts w:ascii="Times New Roman" w:hAnsi="Times New Roman" w:cs="Times New Roman"/>
          <w:sz w:val="24"/>
          <w:szCs w:val="24"/>
        </w:rPr>
        <w:t>11. По каким показателям нормируется качество зеленых кормов?</w:t>
      </w:r>
    </w:p>
    <w:p w:rsidR="00A71A7F" w:rsidRPr="00B253B2" w:rsidRDefault="00A71A7F" w:rsidP="00A71A7F">
      <w:pPr>
        <w:pStyle w:val="2"/>
        <w:spacing w:before="0" w:line="240" w:lineRule="auto"/>
        <w:contextualSpacing/>
        <w:jc w:val="both"/>
        <w:rPr>
          <w:rFonts w:ascii="Times New Roman" w:hAnsi="Times New Roman" w:cs="Times New Roman"/>
          <w:bCs w:val="0"/>
          <w:i/>
          <w:color w:val="auto"/>
          <w:sz w:val="24"/>
          <w:szCs w:val="24"/>
        </w:rPr>
      </w:pPr>
      <w:r w:rsidRPr="00B253B2">
        <w:rPr>
          <w:rFonts w:ascii="Times New Roman" w:hAnsi="Times New Roman" w:cs="Times New Roman"/>
          <w:color w:val="auto"/>
          <w:sz w:val="24"/>
          <w:szCs w:val="24"/>
        </w:rPr>
        <w:t xml:space="preserve">Критерии оценки знаний и компетенций слушателей: </w:t>
      </w:r>
    </w:p>
    <w:p w:rsidR="00A71A7F" w:rsidRDefault="00A71A7F" w:rsidP="00A71A7F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>Показателями уровня освоенности компетенций являются:</w:t>
      </w:r>
    </w:p>
    <w:p w:rsidR="00A71A7F" w:rsidRPr="00B253B2" w:rsidRDefault="00A71A7F" w:rsidP="00A71A7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1-й этап (уровень знаний):</w:t>
      </w:r>
    </w:p>
    <w:p w:rsidR="00A71A7F" w:rsidRPr="00B253B2" w:rsidRDefault="00A71A7F" w:rsidP="00A71A7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 xml:space="preserve">учение </w:t>
      </w:r>
      <w:r w:rsidRPr="00B253B2">
        <w:rPr>
          <w:rFonts w:ascii="Times New Roman" w:hAnsi="Times New Roman" w:cs="Times New Roman"/>
          <w:sz w:val="24"/>
          <w:szCs w:val="24"/>
        </w:rPr>
        <w:t>отвеча</w:t>
      </w:r>
      <w:r>
        <w:rPr>
          <w:rFonts w:ascii="Times New Roman" w:hAnsi="Times New Roman" w:cs="Times New Roman"/>
          <w:sz w:val="24"/>
          <w:szCs w:val="24"/>
        </w:rPr>
        <w:t>ть</w:t>
      </w:r>
      <w:r w:rsidRPr="00B253B2">
        <w:rPr>
          <w:rFonts w:ascii="Times New Roman" w:hAnsi="Times New Roman" w:cs="Times New Roman"/>
          <w:sz w:val="24"/>
          <w:szCs w:val="24"/>
        </w:rPr>
        <w:t xml:space="preserve"> на основные вопросы на уровне понимания сути – зачтено.</w:t>
      </w:r>
    </w:p>
    <w:p w:rsidR="00A71A7F" w:rsidRPr="00B253B2" w:rsidRDefault="00A71A7F" w:rsidP="00A71A7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>- множественные ошибки при ответе на вопросы – не зачтено</w:t>
      </w:r>
    </w:p>
    <w:p w:rsidR="00A71A7F" w:rsidRPr="00B253B2" w:rsidRDefault="00A71A7F" w:rsidP="00A71A7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2-й этап (уровень умений):</w:t>
      </w:r>
    </w:p>
    <w:p w:rsidR="00A71A7F" w:rsidRPr="00BE76FC" w:rsidRDefault="00A71A7F" w:rsidP="00A71A7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76FC">
        <w:rPr>
          <w:rFonts w:ascii="Times New Roman" w:hAnsi="Times New Roman" w:cs="Times New Roman"/>
          <w:sz w:val="24"/>
          <w:szCs w:val="24"/>
        </w:rPr>
        <w:t>- тема вопроса раскрыта полностью, приведены конкретные примеры, сделаны самостоятельные выводы – зачтено</w:t>
      </w:r>
    </w:p>
    <w:p w:rsidR="00A71A7F" w:rsidRPr="00BE76FC" w:rsidRDefault="00A71A7F" w:rsidP="00A71A7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E76FC">
        <w:rPr>
          <w:rFonts w:ascii="Times New Roman" w:hAnsi="Times New Roman" w:cs="Times New Roman"/>
          <w:sz w:val="24"/>
          <w:szCs w:val="24"/>
        </w:rPr>
        <w:t xml:space="preserve">- </w:t>
      </w:r>
      <w:r w:rsidRPr="00BE76FC">
        <w:rPr>
          <w:rFonts w:ascii="Times New Roman" w:eastAsia="Times New Roman" w:hAnsi="Times New Roman" w:cs="Times New Roman"/>
          <w:color w:val="000000"/>
          <w:sz w:val="24"/>
          <w:szCs w:val="24"/>
        </w:rPr>
        <w:t>тема вопроса раскрыта не достаточно, не приведены конкретные примеры, самостоятельные выводы отсутствуют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– не зачтено</w:t>
      </w:r>
      <w:r w:rsidRPr="00BE76FC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A71A7F" w:rsidRPr="00B253B2" w:rsidRDefault="00A71A7F" w:rsidP="00A71A7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3-й этап (уровень владения навыками):</w:t>
      </w:r>
    </w:p>
    <w:p w:rsidR="00A71A7F" w:rsidRPr="00B253B2" w:rsidRDefault="00A71A7F" w:rsidP="00A71A7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>демонстрация</w:t>
      </w:r>
      <w:r w:rsidRPr="00B253B2">
        <w:rPr>
          <w:rFonts w:ascii="Times New Roman" w:hAnsi="Times New Roman" w:cs="Times New Roman"/>
          <w:sz w:val="24"/>
          <w:szCs w:val="24"/>
        </w:rPr>
        <w:t>значительно</w:t>
      </w:r>
      <w:r>
        <w:rPr>
          <w:rFonts w:ascii="Times New Roman" w:hAnsi="Times New Roman" w:cs="Times New Roman"/>
          <w:sz w:val="24"/>
          <w:szCs w:val="24"/>
        </w:rPr>
        <w:t>го</w:t>
      </w:r>
      <w:r w:rsidRPr="00B253B2">
        <w:rPr>
          <w:rFonts w:ascii="Times New Roman" w:hAnsi="Times New Roman" w:cs="Times New Roman"/>
          <w:sz w:val="24"/>
          <w:szCs w:val="24"/>
        </w:rPr>
        <w:t xml:space="preserve"> понимание проблемы– зачтено.</w:t>
      </w:r>
    </w:p>
    <w:p w:rsidR="00A71A7F" w:rsidRPr="0007683E" w:rsidRDefault="00A71A7F" w:rsidP="00A71A7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7683E">
        <w:rPr>
          <w:rFonts w:ascii="Times New Roman" w:hAnsi="Times New Roman" w:cs="Times New Roman"/>
          <w:sz w:val="24"/>
          <w:szCs w:val="24"/>
        </w:rPr>
        <w:t>- слабое понимание проблемы – не зачтено.</w:t>
      </w:r>
    </w:p>
    <w:p w:rsidR="00A71A7F" w:rsidRPr="0007683E" w:rsidRDefault="00A71A7F" w:rsidP="00A71A7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7683E">
        <w:rPr>
          <w:rFonts w:ascii="Times New Roman" w:hAnsi="Times New Roman" w:cs="Times New Roman"/>
          <w:sz w:val="24"/>
          <w:szCs w:val="24"/>
        </w:rPr>
        <w:t xml:space="preserve">Уровень </w:t>
      </w:r>
      <w:proofErr w:type="spellStart"/>
      <w:r w:rsidRPr="0007683E">
        <w:rPr>
          <w:rFonts w:ascii="Times New Roman" w:hAnsi="Times New Roman" w:cs="Times New Roman"/>
          <w:sz w:val="24"/>
          <w:szCs w:val="24"/>
        </w:rPr>
        <w:t>сформированности</w:t>
      </w:r>
      <w:proofErr w:type="spellEnd"/>
      <w:r w:rsidRPr="0007683E">
        <w:rPr>
          <w:rFonts w:ascii="Times New Roman" w:hAnsi="Times New Roman" w:cs="Times New Roman"/>
          <w:sz w:val="24"/>
          <w:szCs w:val="24"/>
        </w:rPr>
        <w:t xml:space="preserve"> компетенций в целом по дисциплине оценивается на основе результатов промежуточной аттестации. Оценка выставляется по шкале «зач</w:t>
      </w:r>
      <w:r>
        <w:rPr>
          <w:rFonts w:ascii="Times New Roman" w:hAnsi="Times New Roman" w:cs="Times New Roman"/>
          <w:sz w:val="24"/>
          <w:szCs w:val="24"/>
        </w:rPr>
        <w:t>тено</w:t>
      </w:r>
      <w:r w:rsidRPr="0007683E">
        <w:rPr>
          <w:rFonts w:ascii="Times New Roman" w:hAnsi="Times New Roman" w:cs="Times New Roman"/>
          <w:sz w:val="24"/>
          <w:szCs w:val="24"/>
        </w:rPr>
        <w:t>», «не зач</w:t>
      </w:r>
      <w:r>
        <w:rPr>
          <w:rFonts w:ascii="Times New Roman" w:hAnsi="Times New Roman" w:cs="Times New Roman"/>
          <w:sz w:val="24"/>
          <w:szCs w:val="24"/>
        </w:rPr>
        <w:t>тено</w:t>
      </w:r>
      <w:r w:rsidRPr="0007683E">
        <w:rPr>
          <w:rFonts w:ascii="Times New Roman" w:hAnsi="Times New Roman" w:cs="Times New Roman"/>
          <w:sz w:val="24"/>
          <w:szCs w:val="24"/>
        </w:rPr>
        <w:t xml:space="preserve">» по </w:t>
      </w:r>
      <w:r>
        <w:rPr>
          <w:rFonts w:ascii="Times New Roman" w:hAnsi="Times New Roman" w:cs="Times New Roman"/>
          <w:sz w:val="24"/>
          <w:szCs w:val="24"/>
        </w:rPr>
        <w:t>итога</w:t>
      </w:r>
      <w:r w:rsidRPr="0007683E">
        <w:rPr>
          <w:rFonts w:ascii="Times New Roman" w:hAnsi="Times New Roman" w:cs="Times New Roman"/>
          <w:sz w:val="24"/>
          <w:szCs w:val="24"/>
        </w:rPr>
        <w:t>м освоения всех трех этапов.</w:t>
      </w:r>
    </w:p>
    <w:p w:rsidR="00A71A7F" w:rsidRDefault="00A71A7F" w:rsidP="006B152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B0301" w:rsidRPr="00FC11BA" w:rsidRDefault="006B0301" w:rsidP="006B0301">
      <w:pPr>
        <w:pStyle w:val="2"/>
        <w:spacing w:before="0" w:line="240" w:lineRule="auto"/>
        <w:contextualSpacing/>
        <w:jc w:val="center"/>
        <w:rPr>
          <w:rFonts w:ascii="Times New Roman" w:hAnsi="Times New Roman" w:cs="Times New Roman"/>
          <w:iCs/>
          <w:color w:val="auto"/>
          <w:sz w:val="28"/>
          <w:szCs w:val="28"/>
        </w:rPr>
      </w:pPr>
      <w:r>
        <w:rPr>
          <w:rFonts w:ascii="Times New Roman" w:hAnsi="Times New Roman" w:cs="Times New Roman"/>
          <w:iCs/>
          <w:color w:val="auto"/>
          <w:sz w:val="28"/>
          <w:szCs w:val="28"/>
        </w:rPr>
        <w:t>4.3.11</w:t>
      </w:r>
      <w:r w:rsidRPr="00FC11BA">
        <w:rPr>
          <w:rFonts w:ascii="Times New Roman" w:hAnsi="Times New Roman" w:cs="Times New Roman"/>
          <w:iCs/>
          <w:color w:val="auto"/>
          <w:sz w:val="28"/>
          <w:szCs w:val="28"/>
        </w:rPr>
        <w:t>.Рабочая программа дисциплины</w:t>
      </w:r>
    </w:p>
    <w:p w:rsidR="006B0301" w:rsidRDefault="006B0301" w:rsidP="006B03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B0301">
        <w:rPr>
          <w:rFonts w:ascii="Times New Roman" w:hAnsi="Times New Roman" w:cs="Times New Roman"/>
          <w:b/>
          <w:sz w:val="28"/>
          <w:szCs w:val="28"/>
        </w:rPr>
        <w:t xml:space="preserve">«Баланс зеленых кормов на пастбищный период. </w:t>
      </w:r>
    </w:p>
    <w:p w:rsidR="006B0301" w:rsidRPr="006B0301" w:rsidRDefault="006B0301" w:rsidP="006B03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B0301">
        <w:rPr>
          <w:rFonts w:ascii="Times New Roman" w:hAnsi="Times New Roman" w:cs="Times New Roman"/>
          <w:b/>
          <w:sz w:val="28"/>
          <w:szCs w:val="28"/>
        </w:rPr>
        <w:t>Составление зеленого конвейера»</w:t>
      </w:r>
    </w:p>
    <w:p w:rsidR="006B0301" w:rsidRPr="00357080" w:rsidRDefault="006B0301" w:rsidP="006B03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B0301" w:rsidRPr="00904C84" w:rsidRDefault="006B0301" w:rsidP="006B0301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04C84">
        <w:rPr>
          <w:rFonts w:ascii="Times New Roman" w:hAnsi="Times New Roman" w:cs="Times New Roman"/>
          <w:color w:val="FF0000"/>
          <w:sz w:val="28"/>
          <w:szCs w:val="28"/>
        </w:rPr>
        <w:lastRenderedPageBreak/>
        <w:tab/>
      </w:r>
      <w:r w:rsidRPr="00904C84">
        <w:rPr>
          <w:rFonts w:ascii="Times New Roman" w:hAnsi="Times New Roman" w:cs="Times New Roman"/>
          <w:sz w:val="28"/>
          <w:szCs w:val="28"/>
          <w:u w:val="single"/>
        </w:rPr>
        <w:t xml:space="preserve">Цель дисциплины </w:t>
      </w:r>
      <w:r w:rsidRPr="00904C84">
        <w:rPr>
          <w:rFonts w:ascii="Times New Roman" w:hAnsi="Times New Roman" w:cs="Times New Roman"/>
          <w:sz w:val="28"/>
          <w:szCs w:val="28"/>
        </w:rPr>
        <w:t>–</w:t>
      </w:r>
      <w:r w:rsidR="00451B22">
        <w:rPr>
          <w:rFonts w:ascii="Times New Roman" w:hAnsi="Times New Roman" w:cs="Times New Roman"/>
          <w:sz w:val="28"/>
          <w:szCs w:val="28"/>
        </w:rPr>
        <w:t xml:space="preserve"> освоить суть баланса зеленых кормов и зеленого конвейера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6B0301" w:rsidRPr="00FC11BA" w:rsidRDefault="006B0301" w:rsidP="006B0301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11BA">
        <w:rPr>
          <w:rFonts w:ascii="Times New Roman" w:hAnsi="Times New Roman" w:cs="Times New Roman"/>
          <w:sz w:val="28"/>
          <w:szCs w:val="28"/>
          <w:u w:val="single"/>
        </w:rPr>
        <w:t>Задачи дисциплины</w:t>
      </w:r>
      <w:r w:rsidRPr="00FC11BA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451B22" w:rsidRDefault="00451B22" w:rsidP="00451B22">
      <w:pPr>
        <w:pStyle w:val="a7"/>
        <w:numPr>
          <w:ilvl w:val="0"/>
          <w:numId w:val="33"/>
        </w:numPr>
        <w:jc w:val="both"/>
        <w:rPr>
          <w:szCs w:val="28"/>
        </w:rPr>
      </w:pPr>
      <w:r>
        <w:rPr>
          <w:szCs w:val="28"/>
        </w:rPr>
        <w:t>Научиться определять потребность в зеленых кормах.</w:t>
      </w:r>
    </w:p>
    <w:p w:rsidR="006B0301" w:rsidRDefault="008F2E79" w:rsidP="006B0301">
      <w:pPr>
        <w:pStyle w:val="a7"/>
        <w:numPr>
          <w:ilvl w:val="0"/>
          <w:numId w:val="33"/>
        </w:numPr>
        <w:jc w:val="both"/>
        <w:rPr>
          <w:szCs w:val="28"/>
        </w:rPr>
      </w:pPr>
      <w:r>
        <w:rPr>
          <w:szCs w:val="28"/>
        </w:rPr>
        <w:t>Научиться составлять зеленый конвейер.</w:t>
      </w:r>
    </w:p>
    <w:p w:rsidR="006B0301" w:rsidRPr="00FC11BA" w:rsidRDefault="006B0301" w:rsidP="006B0301">
      <w:pPr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6B0301" w:rsidRPr="00FC11BA" w:rsidRDefault="006B0301" w:rsidP="006B0301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FC11BA">
        <w:rPr>
          <w:rFonts w:ascii="Times New Roman" w:hAnsi="Times New Roman" w:cs="Times New Roman"/>
          <w:sz w:val="28"/>
          <w:szCs w:val="28"/>
          <w:u w:val="single"/>
        </w:rPr>
        <w:t>Процесс изучения дисциплины направлен на формирование следующи</w:t>
      </w:r>
      <w:r>
        <w:rPr>
          <w:rFonts w:ascii="Times New Roman" w:hAnsi="Times New Roman" w:cs="Times New Roman"/>
          <w:sz w:val="28"/>
          <w:szCs w:val="28"/>
          <w:u w:val="single"/>
        </w:rPr>
        <w:t>х компетенций: ПК-1, ПК-2.</w:t>
      </w:r>
    </w:p>
    <w:p w:rsidR="006B0301" w:rsidRPr="00FC11BA" w:rsidRDefault="006B0301" w:rsidP="006B0301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6B0301" w:rsidRPr="00FC11BA" w:rsidRDefault="006B0301" w:rsidP="006B0301">
      <w:pPr>
        <w:spacing w:after="0" w:line="240" w:lineRule="auto"/>
        <w:ind w:left="-375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FC11BA">
        <w:rPr>
          <w:rFonts w:ascii="Times New Roman" w:hAnsi="Times New Roman" w:cs="Times New Roman"/>
          <w:sz w:val="28"/>
          <w:szCs w:val="28"/>
        </w:rPr>
        <w:tab/>
      </w:r>
      <w:r w:rsidRPr="00FC11BA">
        <w:rPr>
          <w:rFonts w:ascii="Times New Roman" w:hAnsi="Times New Roman" w:cs="Times New Roman"/>
          <w:sz w:val="28"/>
          <w:szCs w:val="28"/>
        </w:rPr>
        <w:tab/>
      </w:r>
      <w:r w:rsidRPr="00FC11BA">
        <w:rPr>
          <w:rFonts w:ascii="Times New Roman" w:hAnsi="Times New Roman" w:cs="Times New Roman"/>
          <w:sz w:val="28"/>
          <w:szCs w:val="28"/>
          <w:u w:val="single"/>
        </w:rPr>
        <w:t>Объем дисциплины и виды учебной работы.</w:t>
      </w:r>
    </w:p>
    <w:p w:rsidR="006B0301" w:rsidRPr="00FC11BA" w:rsidRDefault="006B0301" w:rsidP="006B0301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11BA">
        <w:rPr>
          <w:rFonts w:ascii="Times New Roman" w:hAnsi="Times New Roman" w:cs="Times New Roman"/>
          <w:sz w:val="28"/>
          <w:szCs w:val="28"/>
        </w:rPr>
        <w:t>Общая трудоемкость дисциплины со</w:t>
      </w:r>
      <w:r>
        <w:rPr>
          <w:rFonts w:ascii="Times New Roman" w:hAnsi="Times New Roman" w:cs="Times New Roman"/>
          <w:sz w:val="28"/>
          <w:szCs w:val="28"/>
        </w:rPr>
        <w:t>ставляет 1</w:t>
      </w:r>
      <w:r w:rsidR="00451B22">
        <w:rPr>
          <w:rFonts w:ascii="Times New Roman" w:hAnsi="Times New Roman" w:cs="Times New Roman"/>
          <w:sz w:val="28"/>
          <w:szCs w:val="28"/>
        </w:rPr>
        <w:t>1</w:t>
      </w:r>
      <w:r w:rsidRPr="00FC11BA">
        <w:rPr>
          <w:rFonts w:ascii="Times New Roman" w:hAnsi="Times New Roman" w:cs="Times New Roman"/>
          <w:sz w:val="28"/>
          <w:szCs w:val="28"/>
        </w:rPr>
        <w:t xml:space="preserve"> часов.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6B0301" w:rsidRPr="00FC11BA" w:rsidTr="006B0301">
        <w:tc>
          <w:tcPr>
            <w:tcW w:w="4785" w:type="dxa"/>
          </w:tcPr>
          <w:p w:rsidR="006B0301" w:rsidRPr="00FC11BA" w:rsidRDefault="006B0301" w:rsidP="006B0301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FC11BA">
              <w:rPr>
                <w:rFonts w:ascii="Times New Roman" w:hAnsi="Times New Roman" w:cs="Times New Roman"/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6B0301" w:rsidRPr="00FC11BA" w:rsidRDefault="006B0301" w:rsidP="006B0301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FC11BA">
              <w:rPr>
                <w:rFonts w:ascii="Times New Roman" w:hAnsi="Times New Roman" w:cs="Times New Roman"/>
                <w:b/>
              </w:rPr>
              <w:t>Всего часов</w:t>
            </w:r>
          </w:p>
        </w:tc>
      </w:tr>
      <w:tr w:rsidR="006B0301" w:rsidRPr="00AF59BD" w:rsidTr="006B0301">
        <w:tc>
          <w:tcPr>
            <w:tcW w:w="4785" w:type="dxa"/>
          </w:tcPr>
          <w:p w:rsidR="006B0301" w:rsidRPr="00AF59BD" w:rsidRDefault="006B0301" w:rsidP="006B0301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>Аудиторные занятия</w:t>
            </w:r>
          </w:p>
        </w:tc>
        <w:tc>
          <w:tcPr>
            <w:tcW w:w="4786" w:type="dxa"/>
          </w:tcPr>
          <w:p w:rsidR="006B0301" w:rsidRPr="00AF59BD" w:rsidRDefault="006B0301" w:rsidP="006B0301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>6</w:t>
            </w:r>
          </w:p>
        </w:tc>
      </w:tr>
      <w:tr w:rsidR="006B0301" w:rsidRPr="00AF59BD" w:rsidTr="006B0301">
        <w:tc>
          <w:tcPr>
            <w:tcW w:w="4785" w:type="dxa"/>
          </w:tcPr>
          <w:p w:rsidR="006B0301" w:rsidRPr="00AF59BD" w:rsidRDefault="006B0301" w:rsidP="006B0301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>В том числе:</w:t>
            </w:r>
          </w:p>
        </w:tc>
        <w:tc>
          <w:tcPr>
            <w:tcW w:w="4786" w:type="dxa"/>
          </w:tcPr>
          <w:p w:rsidR="006B0301" w:rsidRPr="00AF59BD" w:rsidRDefault="006B0301" w:rsidP="006B0301">
            <w:pPr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6B0301" w:rsidRPr="00AF59BD" w:rsidTr="006B0301">
        <w:trPr>
          <w:trHeight w:val="211"/>
        </w:trPr>
        <w:tc>
          <w:tcPr>
            <w:tcW w:w="4785" w:type="dxa"/>
          </w:tcPr>
          <w:p w:rsidR="006B0301" w:rsidRPr="00AF59BD" w:rsidRDefault="006B0301" w:rsidP="006B0301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>Лекции</w:t>
            </w:r>
          </w:p>
        </w:tc>
        <w:tc>
          <w:tcPr>
            <w:tcW w:w="4786" w:type="dxa"/>
          </w:tcPr>
          <w:p w:rsidR="006B0301" w:rsidRPr="00AF59BD" w:rsidRDefault="006B0301" w:rsidP="006B0301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>4</w:t>
            </w:r>
          </w:p>
        </w:tc>
      </w:tr>
      <w:tr w:rsidR="006B0301" w:rsidRPr="00AF59BD" w:rsidTr="006B0301">
        <w:tc>
          <w:tcPr>
            <w:tcW w:w="4785" w:type="dxa"/>
          </w:tcPr>
          <w:p w:rsidR="006B0301" w:rsidRPr="00AF59BD" w:rsidRDefault="006B0301" w:rsidP="006B0301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>Практические занятия</w:t>
            </w:r>
          </w:p>
        </w:tc>
        <w:tc>
          <w:tcPr>
            <w:tcW w:w="4786" w:type="dxa"/>
          </w:tcPr>
          <w:p w:rsidR="006B0301" w:rsidRPr="00AF59BD" w:rsidRDefault="006B0301" w:rsidP="006B0301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>2</w:t>
            </w:r>
          </w:p>
        </w:tc>
      </w:tr>
      <w:tr w:rsidR="006B0301" w:rsidRPr="00AF59BD" w:rsidTr="006B0301">
        <w:tc>
          <w:tcPr>
            <w:tcW w:w="4785" w:type="dxa"/>
          </w:tcPr>
          <w:p w:rsidR="006B0301" w:rsidRPr="00AF59BD" w:rsidRDefault="006B0301" w:rsidP="006B0301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>Самостоятельная работа</w:t>
            </w:r>
          </w:p>
        </w:tc>
        <w:tc>
          <w:tcPr>
            <w:tcW w:w="4786" w:type="dxa"/>
          </w:tcPr>
          <w:p w:rsidR="006B0301" w:rsidRPr="00AF59BD" w:rsidRDefault="00451B22" w:rsidP="006B0301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</w:tr>
      <w:tr w:rsidR="006B0301" w:rsidRPr="00AF59BD" w:rsidTr="006B0301">
        <w:tc>
          <w:tcPr>
            <w:tcW w:w="4785" w:type="dxa"/>
          </w:tcPr>
          <w:p w:rsidR="006B0301" w:rsidRPr="00AF59BD" w:rsidRDefault="006B0301" w:rsidP="006B0301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6B0301" w:rsidRPr="00AF59BD" w:rsidRDefault="006B0301" w:rsidP="006B0301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>зачет</w:t>
            </w:r>
          </w:p>
        </w:tc>
      </w:tr>
      <w:tr w:rsidR="006B0301" w:rsidRPr="00AF59BD" w:rsidTr="006B0301">
        <w:tc>
          <w:tcPr>
            <w:tcW w:w="4785" w:type="dxa"/>
          </w:tcPr>
          <w:p w:rsidR="006B0301" w:rsidRPr="00AF59BD" w:rsidRDefault="006B0301" w:rsidP="006B0301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>Общая трудоемкость</w:t>
            </w:r>
          </w:p>
        </w:tc>
        <w:tc>
          <w:tcPr>
            <w:tcW w:w="4786" w:type="dxa"/>
          </w:tcPr>
          <w:p w:rsidR="006B0301" w:rsidRPr="00AF59BD" w:rsidRDefault="006B0301" w:rsidP="006B0301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>1</w:t>
            </w:r>
            <w:r w:rsidR="00451B22">
              <w:rPr>
                <w:rFonts w:ascii="Times New Roman" w:hAnsi="Times New Roman" w:cs="Times New Roman"/>
              </w:rPr>
              <w:t>1</w:t>
            </w:r>
          </w:p>
        </w:tc>
      </w:tr>
    </w:tbl>
    <w:p w:rsidR="006B0301" w:rsidRDefault="006B0301" w:rsidP="006B03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B0301" w:rsidRPr="00FC11BA" w:rsidRDefault="006B0301" w:rsidP="006B0301">
      <w:pPr>
        <w:spacing w:after="0" w:line="240" w:lineRule="auto"/>
        <w:ind w:firstLine="708"/>
        <w:contextualSpacing/>
        <w:rPr>
          <w:rFonts w:ascii="Times New Roman" w:hAnsi="Times New Roman" w:cs="Times New Roman"/>
          <w:u w:val="single"/>
        </w:rPr>
      </w:pPr>
      <w:r w:rsidRPr="00FC11BA">
        <w:rPr>
          <w:rFonts w:ascii="Times New Roman" w:hAnsi="Times New Roman" w:cs="Times New Roman"/>
          <w:u w:val="single"/>
        </w:rPr>
        <w:t>Структура дисциплины.</w:t>
      </w:r>
    </w:p>
    <w:p w:rsidR="006B0301" w:rsidRPr="00355880" w:rsidRDefault="006B0301" w:rsidP="006B0301">
      <w:pPr>
        <w:spacing w:after="0" w:line="240" w:lineRule="auto"/>
        <w:contextualSpacing/>
        <w:rPr>
          <w:u w:val="single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03"/>
        <w:gridCol w:w="4092"/>
        <w:gridCol w:w="718"/>
        <w:gridCol w:w="915"/>
        <w:gridCol w:w="1522"/>
        <w:gridCol w:w="1821"/>
      </w:tblGrid>
      <w:tr w:rsidR="006B0301" w:rsidRPr="00355880" w:rsidTr="006B0301">
        <w:tc>
          <w:tcPr>
            <w:tcW w:w="0" w:type="auto"/>
            <w:vMerge w:val="restart"/>
            <w:vAlign w:val="center"/>
          </w:tcPr>
          <w:p w:rsidR="006B0301" w:rsidRPr="00355880" w:rsidRDefault="006B0301" w:rsidP="006B030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№</w:t>
            </w:r>
          </w:p>
          <w:p w:rsidR="006B0301" w:rsidRPr="00355880" w:rsidRDefault="006B0301" w:rsidP="006B030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6B0301" w:rsidRPr="00355880" w:rsidRDefault="006B0301" w:rsidP="006B030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6B0301" w:rsidRPr="00355880" w:rsidRDefault="006B0301" w:rsidP="006B030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Количество часов</w:t>
            </w:r>
          </w:p>
        </w:tc>
      </w:tr>
      <w:tr w:rsidR="006B0301" w:rsidRPr="00355880" w:rsidTr="006B0301">
        <w:tc>
          <w:tcPr>
            <w:tcW w:w="0" w:type="auto"/>
            <w:vMerge/>
            <w:vAlign w:val="center"/>
          </w:tcPr>
          <w:p w:rsidR="006B0301" w:rsidRPr="00355880" w:rsidRDefault="006B0301" w:rsidP="006B0301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B0301" w:rsidRPr="00355880" w:rsidRDefault="006B0301" w:rsidP="006B0301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6B0301" w:rsidRPr="00355880" w:rsidRDefault="006B0301" w:rsidP="006B030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6B0301" w:rsidRPr="00355880" w:rsidRDefault="006B0301" w:rsidP="006B030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в том числе</w:t>
            </w:r>
          </w:p>
        </w:tc>
      </w:tr>
      <w:tr w:rsidR="006B0301" w:rsidRPr="00355880" w:rsidTr="006B0301">
        <w:tc>
          <w:tcPr>
            <w:tcW w:w="0" w:type="auto"/>
            <w:vMerge/>
            <w:vAlign w:val="center"/>
          </w:tcPr>
          <w:p w:rsidR="006B0301" w:rsidRPr="00355880" w:rsidRDefault="006B0301" w:rsidP="006B0301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B0301" w:rsidRPr="00355880" w:rsidRDefault="006B0301" w:rsidP="006B0301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B0301" w:rsidRPr="00355880" w:rsidRDefault="006B0301" w:rsidP="006B0301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</w:tcPr>
          <w:p w:rsidR="006B0301" w:rsidRPr="00355880" w:rsidRDefault="006B0301" w:rsidP="006B030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Лекции</w:t>
            </w:r>
          </w:p>
        </w:tc>
        <w:tc>
          <w:tcPr>
            <w:tcW w:w="0" w:type="auto"/>
          </w:tcPr>
          <w:p w:rsidR="006B0301" w:rsidRPr="00355880" w:rsidRDefault="006B0301" w:rsidP="006B030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Практические</w:t>
            </w:r>
          </w:p>
          <w:p w:rsidR="006B0301" w:rsidRPr="00355880" w:rsidRDefault="006B0301" w:rsidP="006B030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занятия</w:t>
            </w:r>
          </w:p>
        </w:tc>
        <w:tc>
          <w:tcPr>
            <w:tcW w:w="0" w:type="auto"/>
          </w:tcPr>
          <w:p w:rsidR="006B0301" w:rsidRPr="00355880" w:rsidRDefault="006B0301" w:rsidP="006B030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Самостоятельная</w:t>
            </w:r>
          </w:p>
          <w:p w:rsidR="006B0301" w:rsidRPr="00355880" w:rsidRDefault="006B0301" w:rsidP="006B030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работа</w:t>
            </w:r>
          </w:p>
        </w:tc>
      </w:tr>
      <w:tr w:rsidR="006B0301" w:rsidRPr="00355880" w:rsidTr="006B0301">
        <w:tc>
          <w:tcPr>
            <w:tcW w:w="0" w:type="auto"/>
            <w:vAlign w:val="center"/>
          </w:tcPr>
          <w:p w:rsidR="006B0301" w:rsidRPr="00355880" w:rsidRDefault="006B0301" w:rsidP="006B0301">
            <w:pPr>
              <w:contextualSpacing/>
              <w:jc w:val="center"/>
              <w:rPr>
                <w:color w:val="000000" w:themeColor="text1"/>
              </w:rPr>
            </w:pPr>
            <w:r w:rsidRPr="00355880">
              <w:rPr>
                <w:color w:val="000000" w:themeColor="text1"/>
              </w:rPr>
              <w:t>1</w:t>
            </w:r>
          </w:p>
        </w:tc>
        <w:tc>
          <w:tcPr>
            <w:tcW w:w="0" w:type="auto"/>
          </w:tcPr>
          <w:p w:rsidR="006B0301" w:rsidRPr="00C0149D" w:rsidRDefault="00451B22" w:rsidP="006B0301">
            <w:pPr>
              <w:jc w:val="both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Определение потребности в зеленых кормах</w:t>
            </w:r>
          </w:p>
        </w:tc>
        <w:tc>
          <w:tcPr>
            <w:tcW w:w="0" w:type="auto"/>
            <w:vAlign w:val="center"/>
          </w:tcPr>
          <w:p w:rsidR="006B0301" w:rsidRPr="00355880" w:rsidRDefault="008F2E79" w:rsidP="006B0301">
            <w:pPr>
              <w:contextualSpacing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5</w:t>
            </w:r>
          </w:p>
        </w:tc>
        <w:tc>
          <w:tcPr>
            <w:tcW w:w="0" w:type="auto"/>
            <w:vAlign w:val="center"/>
          </w:tcPr>
          <w:p w:rsidR="006B0301" w:rsidRPr="00355880" w:rsidRDefault="008F2E79" w:rsidP="006B0301">
            <w:pPr>
              <w:contextualSpacing/>
              <w:jc w:val="center"/>
            </w:pPr>
            <w:r>
              <w:t>2</w:t>
            </w:r>
          </w:p>
        </w:tc>
        <w:tc>
          <w:tcPr>
            <w:tcW w:w="0" w:type="auto"/>
            <w:vAlign w:val="center"/>
          </w:tcPr>
          <w:p w:rsidR="006B0301" w:rsidRPr="00355880" w:rsidRDefault="008F2E79" w:rsidP="006B0301">
            <w:pPr>
              <w:contextualSpacing/>
              <w:jc w:val="center"/>
            </w:pPr>
            <w:r>
              <w:t>1</w:t>
            </w:r>
          </w:p>
        </w:tc>
        <w:tc>
          <w:tcPr>
            <w:tcW w:w="0" w:type="auto"/>
            <w:vAlign w:val="center"/>
          </w:tcPr>
          <w:p w:rsidR="006B0301" w:rsidRPr="00355880" w:rsidRDefault="008F2E79" w:rsidP="006B0301">
            <w:pPr>
              <w:contextualSpacing/>
              <w:jc w:val="center"/>
            </w:pPr>
            <w:r>
              <w:t>2</w:t>
            </w:r>
          </w:p>
        </w:tc>
      </w:tr>
      <w:tr w:rsidR="006B0301" w:rsidRPr="00355880" w:rsidTr="006B0301">
        <w:tc>
          <w:tcPr>
            <w:tcW w:w="0" w:type="auto"/>
            <w:vAlign w:val="center"/>
          </w:tcPr>
          <w:p w:rsidR="006B0301" w:rsidRPr="00355880" w:rsidRDefault="006B0301" w:rsidP="006B0301">
            <w:pPr>
              <w:contextualSpacing/>
              <w:jc w:val="center"/>
              <w:rPr>
                <w:color w:val="000000" w:themeColor="text1"/>
              </w:rPr>
            </w:pPr>
            <w:r w:rsidRPr="00355880">
              <w:rPr>
                <w:color w:val="000000" w:themeColor="text1"/>
              </w:rPr>
              <w:t>2</w:t>
            </w:r>
          </w:p>
        </w:tc>
        <w:tc>
          <w:tcPr>
            <w:tcW w:w="0" w:type="auto"/>
          </w:tcPr>
          <w:p w:rsidR="006B0301" w:rsidRPr="00C0149D" w:rsidRDefault="00451B22" w:rsidP="006B0301">
            <w:pPr>
              <w:jc w:val="both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Зеленый конвейер</w:t>
            </w:r>
          </w:p>
        </w:tc>
        <w:tc>
          <w:tcPr>
            <w:tcW w:w="0" w:type="auto"/>
            <w:vAlign w:val="center"/>
          </w:tcPr>
          <w:p w:rsidR="006B0301" w:rsidRPr="00355880" w:rsidRDefault="008F2E79" w:rsidP="006B0301">
            <w:pPr>
              <w:contextualSpacing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6</w:t>
            </w:r>
          </w:p>
        </w:tc>
        <w:tc>
          <w:tcPr>
            <w:tcW w:w="0" w:type="auto"/>
            <w:vAlign w:val="center"/>
          </w:tcPr>
          <w:p w:rsidR="006B0301" w:rsidRPr="00355880" w:rsidRDefault="008F2E79" w:rsidP="006B0301">
            <w:pPr>
              <w:contextualSpacing/>
              <w:jc w:val="center"/>
            </w:pPr>
            <w:r>
              <w:t>2</w:t>
            </w:r>
          </w:p>
        </w:tc>
        <w:tc>
          <w:tcPr>
            <w:tcW w:w="0" w:type="auto"/>
            <w:vAlign w:val="center"/>
          </w:tcPr>
          <w:p w:rsidR="006B0301" w:rsidRPr="00355880" w:rsidRDefault="008F2E79" w:rsidP="006B0301">
            <w:pPr>
              <w:contextualSpacing/>
              <w:jc w:val="center"/>
            </w:pPr>
            <w:r>
              <w:t>1</w:t>
            </w:r>
          </w:p>
        </w:tc>
        <w:tc>
          <w:tcPr>
            <w:tcW w:w="0" w:type="auto"/>
            <w:vAlign w:val="center"/>
          </w:tcPr>
          <w:p w:rsidR="006B0301" w:rsidRPr="00355880" w:rsidRDefault="008F2E79" w:rsidP="006B0301">
            <w:pPr>
              <w:contextualSpacing/>
              <w:jc w:val="center"/>
            </w:pPr>
            <w:r>
              <w:t>3</w:t>
            </w:r>
          </w:p>
        </w:tc>
      </w:tr>
    </w:tbl>
    <w:p w:rsidR="006B0301" w:rsidRDefault="006B0301" w:rsidP="006B03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B0301" w:rsidRPr="00FC11BA" w:rsidRDefault="006B0301" w:rsidP="006B0301">
      <w:pPr>
        <w:spacing w:after="0" w:line="240" w:lineRule="auto"/>
        <w:ind w:firstLine="708"/>
        <w:contextualSpacing/>
        <w:rPr>
          <w:rFonts w:ascii="Times New Roman" w:hAnsi="Times New Roman" w:cs="Times New Roman"/>
          <w:color w:val="FF0000"/>
          <w:sz w:val="24"/>
          <w:szCs w:val="24"/>
          <w:u w:val="single"/>
        </w:rPr>
      </w:pPr>
      <w:r w:rsidRPr="00FC11BA">
        <w:rPr>
          <w:rFonts w:ascii="Times New Roman" w:hAnsi="Times New Roman" w:cs="Times New Roman"/>
          <w:sz w:val="24"/>
          <w:szCs w:val="24"/>
          <w:u w:val="single"/>
        </w:rPr>
        <w:t>Содержание дисциплины.</w:t>
      </w:r>
    </w:p>
    <w:tbl>
      <w:tblPr>
        <w:tblStyle w:val="a6"/>
        <w:tblW w:w="5000" w:type="pct"/>
        <w:tblLayout w:type="fixed"/>
        <w:tblLook w:val="04A0" w:firstRow="1" w:lastRow="0" w:firstColumn="1" w:lastColumn="0" w:noHBand="0" w:noVBand="1"/>
      </w:tblPr>
      <w:tblGrid>
        <w:gridCol w:w="529"/>
        <w:gridCol w:w="1847"/>
        <w:gridCol w:w="2835"/>
        <w:gridCol w:w="1843"/>
        <w:gridCol w:w="2517"/>
      </w:tblGrid>
      <w:tr w:rsidR="006B0301" w:rsidRPr="00355880" w:rsidTr="006B0301">
        <w:tc>
          <w:tcPr>
            <w:tcW w:w="276" w:type="pct"/>
            <w:vMerge w:val="restart"/>
            <w:vAlign w:val="center"/>
          </w:tcPr>
          <w:p w:rsidR="006B0301" w:rsidRPr="00355880" w:rsidRDefault="006B0301" w:rsidP="006B030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№</w:t>
            </w:r>
          </w:p>
          <w:p w:rsidR="006B0301" w:rsidRPr="00355880" w:rsidRDefault="006B0301" w:rsidP="006B0301">
            <w:pPr>
              <w:ind w:right="-35"/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п/п</w:t>
            </w:r>
          </w:p>
        </w:tc>
        <w:tc>
          <w:tcPr>
            <w:tcW w:w="965" w:type="pct"/>
            <w:vMerge w:val="restart"/>
            <w:vAlign w:val="center"/>
          </w:tcPr>
          <w:p w:rsidR="006B0301" w:rsidRPr="00355880" w:rsidRDefault="006B0301" w:rsidP="006B030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759" w:type="pct"/>
            <w:gridSpan w:val="3"/>
            <w:vAlign w:val="center"/>
          </w:tcPr>
          <w:p w:rsidR="006B0301" w:rsidRPr="00355880" w:rsidRDefault="006B0301" w:rsidP="006B0301">
            <w:pPr>
              <w:contextualSpacing/>
              <w:jc w:val="center"/>
              <w:rPr>
                <w:b/>
                <w:u w:val="single"/>
              </w:rPr>
            </w:pPr>
            <w:r w:rsidRPr="00355880">
              <w:rPr>
                <w:b/>
              </w:rPr>
              <w:t>Содержание раздела (темы) дисциплины</w:t>
            </w:r>
          </w:p>
        </w:tc>
      </w:tr>
      <w:tr w:rsidR="006B0301" w:rsidRPr="00355880" w:rsidTr="006B0301">
        <w:tc>
          <w:tcPr>
            <w:tcW w:w="276" w:type="pct"/>
            <w:vMerge/>
            <w:vAlign w:val="center"/>
          </w:tcPr>
          <w:p w:rsidR="006B0301" w:rsidRPr="00355880" w:rsidRDefault="006B0301" w:rsidP="006B0301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965" w:type="pct"/>
            <w:vMerge/>
            <w:vAlign w:val="center"/>
          </w:tcPr>
          <w:p w:rsidR="006B0301" w:rsidRPr="00355880" w:rsidRDefault="006B0301" w:rsidP="006B0301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481" w:type="pct"/>
            <w:vAlign w:val="center"/>
          </w:tcPr>
          <w:p w:rsidR="006B0301" w:rsidRPr="00355880" w:rsidRDefault="006B0301" w:rsidP="006B030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Лекции</w:t>
            </w:r>
          </w:p>
        </w:tc>
        <w:tc>
          <w:tcPr>
            <w:tcW w:w="963" w:type="pct"/>
            <w:vAlign w:val="center"/>
          </w:tcPr>
          <w:p w:rsidR="006B0301" w:rsidRPr="00355880" w:rsidRDefault="006B0301" w:rsidP="006B030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Практическиезанятия</w:t>
            </w:r>
          </w:p>
        </w:tc>
        <w:tc>
          <w:tcPr>
            <w:tcW w:w="1315" w:type="pct"/>
            <w:vAlign w:val="center"/>
          </w:tcPr>
          <w:p w:rsidR="006B0301" w:rsidRPr="00355880" w:rsidRDefault="006B0301" w:rsidP="006B030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Самостоятельная</w:t>
            </w:r>
          </w:p>
          <w:p w:rsidR="006B0301" w:rsidRPr="00355880" w:rsidRDefault="006B0301" w:rsidP="006B0301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работа</w:t>
            </w:r>
          </w:p>
        </w:tc>
      </w:tr>
      <w:tr w:rsidR="008F2E79" w:rsidRPr="0003788E" w:rsidTr="006B0301">
        <w:trPr>
          <w:trHeight w:val="132"/>
        </w:trPr>
        <w:tc>
          <w:tcPr>
            <w:tcW w:w="276" w:type="pct"/>
            <w:vAlign w:val="center"/>
          </w:tcPr>
          <w:p w:rsidR="008F2E79" w:rsidRPr="0003788E" w:rsidRDefault="008F2E79" w:rsidP="006B0301">
            <w:pPr>
              <w:contextualSpacing/>
              <w:jc w:val="center"/>
              <w:rPr>
                <w:sz w:val="24"/>
                <w:szCs w:val="24"/>
              </w:rPr>
            </w:pPr>
            <w:r w:rsidRPr="0003788E">
              <w:rPr>
                <w:sz w:val="24"/>
                <w:szCs w:val="24"/>
              </w:rPr>
              <w:t>1.</w:t>
            </w:r>
          </w:p>
        </w:tc>
        <w:tc>
          <w:tcPr>
            <w:tcW w:w="965" w:type="pct"/>
          </w:tcPr>
          <w:p w:rsidR="008F2E79" w:rsidRPr="00C0149D" w:rsidRDefault="008F2E79" w:rsidP="00FA37EA">
            <w:pPr>
              <w:jc w:val="both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Определение потребности в зеленых кормах</w:t>
            </w:r>
          </w:p>
        </w:tc>
        <w:tc>
          <w:tcPr>
            <w:tcW w:w="1481" w:type="pct"/>
          </w:tcPr>
          <w:p w:rsidR="008F2E79" w:rsidRPr="00A6607F" w:rsidRDefault="008F2E79" w:rsidP="006B0301">
            <w:pPr>
              <w:jc w:val="both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Методика расчета потребности в зеленом корме с-х животными. Поступление зеленой массы с пастбища в течение вегетационного периода</w:t>
            </w:r>
          </w:p>
        </w:tc>
        <w:tc>
          <w:tcPr>
            <w:tcW w:w="963" w:type="pct"/>
          </w:tcPr>
          <w:p w:rsidR="008F2E79" w:rsidRPr="00DC1351" w:rsidRDefault="003C70AD" w:rsidP="003C70AD">
            <w:pPr>
              <w:contextualSpacing/>
              <w:jc w:val="both"/>
              <w:rPr>
                <w:sz w:val="24"/>
                <w:szCs w:val="24"/>
              </w:rPr>
            </w:pPr>
            <w:r w:rsidRPr="00DC1351">
              <w:rPr>
                <w:sz w:val="24"/>
                <w:szCs w:val="24"/>
              </w:rPr>
              <w:t>Расчет потребности зеленого корма на одну голову в день, на стадо в день</w:t>
            </w:r>
            <w:r w:rsidR="00DC1351">
              <w:rPr>
                <w:sz w:val="24"/>
                <w:szCs w:val="24"/>
              </w:rPr>
              <w:t>, на пастбищный период</w:t>
            </w:r>
          </w:p>
        </w:tc>
        <w:tc>
          <w:tcPr>
            <w:tcW w:w="1315" w:type="pct"/>
          </w:tcPr>
          <w:p w:rsidR="008F2E79" w:rsidRPr="00DC1351" w:rsidRDefault="00DC1351" w:rsidP="00DC1351">
            <w:pPr>
              <w:jc w:val="both"/>
              <w:rPr>
                <w:sz w:val="24"/>
                <w:szCs w:val="24"/>
              </w:rPr>
            </w:pPr>
            <w:r w:rsidRPr="00DC1351">
              <w:rPr>
                <w:sz w:val="24"/>
                <w:szCs w:val="24"/>
              </w:rPr>
              <w:t>Определение площади культурного пастбища</w:t>
            </w:r>
            <w:r>
              <w:rPr>
                <w:sz w:val="24"/>
                <w:szCs w:val="24"/>
              </w:rPr>
              <w:t>, количества и размера загонов. Пастбищный период</w:t>
            </w:r>
          </w:p>
        </w:tc>
      </w:tr>
      <w:tr w:rsidR="008F2E79" w:rsidRPr="0003788E" w:rsidTr="006B0301">
        <w:tc>
          <w:tcPr>
            <w:tcW w:w="276" w:type="pct"/>
            <w:vAlign w:val="center"/>
          </w:tcPr>
          <w:p w:rsidR="008F2E79" w:rsidRPr="0003788E" w:rsidRDefault="008F2E79" w:rsidP="006B0301">
            <w:pPr>
              <w:contextualSpacing/>
              <w:jc w:val="center"/>
              <w:rPr>
                <w:sz w:val="24"/>
                <w:szCs w:val="24"/>
              </w:rPr>
            </w:pPr>
            <w:r w:rsidRPr="0003788E">
              <w:rPr>
                <w:sz w:val="24"/>
                <w:szCs w:val="24"/>
              </w:rPr>
              <w:t>2.</w:t>
            </w:r>
          </w:p>
        </w:tc>
        <w:tc>
          <w:tcPr>
            <w:tcW w:w="965" w:type="pct"/>
          </w:tcPr>
          <w:p w:rsidR="00DC1351" w:rsidRDefault="008F2E79" w:rsidP="00FA37EA">
            <w:pPr>
              <w:jc w:val="both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 xml:space="preserve">Зеленый </w:t>
            </w:r>
          </w:p>
          <w:p w:rsidR="008F2E79" w:rsidRPr="00C0149D" w:rsidRDefault="008F2E79" w:rsidP="00FA37EA">
            <w:pPr>
              <w:jc w:val="both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конвейер</w:t>
            </w:r>
          </w:p>
        </w:tc>
        <w:tc>
          <w:tcPr>
            <w:tcW w:w="1481" w:type="pct"/>
          </w:tcPr>
          <w:p w:rsidR="008F2E79" w:rsidRPr="0003788E" w:rsidRDefault="008F2E79" w:rsidP="006B0301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Суть зеленого конвейера. Типы зеленого конвейера</w:t>
            </w:r>
            <w:r w:rsidR="00DC1351">
              <w:rPr>
                <w:sz w:val="24"/>
                <w:szCs w:val="24"/>
              </w:rPr>
              <w:t>. Принципы составления зеленого конвейера</w:t>
            </w:r>
          </w:p>
        </w:tc>
        <w:tc>
          <w:tcPr>
            <w:tcW w:w="963" w:type="pct"/>
          </w:tcPr>
          <w:p w:rsidR="008F2E79" w:rsidRPr="00A6607F" w:rsidRDefault="003C70AD" w:rsidP="00DC1351">
            <w:pPr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Составление зеленого конвейера</w:t>
            </w:r>
            <w:r w:rsidR="00DC1351">
              <w:rPr>
                <w:sz w:val="24"/>
                <w:szCs w:val="24"/>
              </w:rPr>
              <w:t xml:space="preserve"> для хозяйства с заданным поголовьем скота</w:t>
            </w:r>
          </w:p>
        </w:tc>
        <w:tc>
          <w:tcPr>
            <w:tcW w:w="1315" w:type="pct"/>
          </w:tcPr>
          <w:p w:rsidR="008F2E79" w:rsidRPr="0003788E" w:rsidRDefault="00DC1351" w:rsidP="00DC1351">
            <w:pPr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Расчет поступления зеленых кормов с естественных пастбищ. Составление зеленого конвейера для хозяйства с разным поголовьем скота</w:t>
            </w:r>
          </w:p>
        </w:tc>
      </w:tr>
    </w:tbl>
    <w:p w:rsidR="006B0301" w:rsidRDefault="006B0301" w:rsidP="006B03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B0301" w:rsidRPr="001724FA" w:rsidRDefault="006B0301" w:rsidP="006B0301">
      <w:pPr>
        <w:spacing w:after="0" w:line="240" w:lineRule="auto"/>
        <w:ind w:firstLine="708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1724FA">
        <w:rPr>
          <w:rFonts w:ascii="Times New Roman" w:hAnsi="Times New Roman" w:cs="Times New Roman"/>
          <w:b/>
          <w:sz w:val="24"/>
          <w:szCs w:val="24"/>
        </w:rPr>
        <w:t xml:space="preserve">Фонд оценочных средств </w:t>
      </w:r>
    </w:p>
    <w:p w:rsidR="006B0301" w:rsidRPr="00583935" w:rsidRDefault="006B0301" w:rsidP="006B0301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4"/>
          <w:szCs w:val="24"/>
          <w:u w:val="single"/>
        </w:rPr>
      </w:pPr>
      <w:r w:rsidRPr="00583935">
        <w:rPr>
          <w:rFonts w:ascii="Times New Roman" w:hAnsi="Times New Roman" w:cs="Times New Roman"/>
          <w:bCs/>
          <w:sz w:val="24"/>
          <w:szCs w:val="24"/>
          <w:u w:val="single"/>
        </w:rPr>
        <w:t>Примеры тестового контроля успеваемости:</w:t>
      </w:r>
    </w:p>
    <w:p w:rsidR="00DC1351" w:rsidRPr="003E0DD9" w:rsidRDefault="00DC1351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t xml:space="preserve">1. Качество протеина в кормах определяется: </w:t>
      </w:r>
    </w:p>
    <w:p w:rsidR="00DC1351" w:rsidRPr="003E0DD9" w:rsidRDefault="00DC1351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t>А. количеством – чем больше, тем лучше</w:t>
      </w:r>
    </w:p>
    <w:p w:rsidR="00DC1351" w:rsidRPr="003E0DD9" w:rsidRDefault="00DC1351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t>Б. влажностью</w:t>
      </w:r>
    </w:p>
    <w:p w:rsidR="00DC1351" w:rsidRPr="003E0DD9" w:rsidRDefault="00DC1351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t xml:space="preserve">В. количеством аминокислот </w:t>
      </w:r>
    </w:p>
    <w:p w:rsidR="006B0301" w:rsidRPr="003E0DD9" w:rsidRDefault="00DC1351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t>Г. содержа</w:t>
      </w:r>
      <w:r w:rsidR="008F0E5A" w:rsidRPr="003E0DD9">
        <w:rPr>
          <w:rFonts w:ascii="Times New Roman" w:hAnsi="Times New Roman" w:cs="Times New Roman"/>
          <w:sz w:val="24"/>
          <w:szCs w:val="24"/>
        </w:rPr>
        <w:t>нием незаменимых аминокислот</w:t>
      </w:r>
    </w:p>
    <w:p w:rsidR="008F0E5A" w:rsidRPr="003E0DD9" w:rsidRDefault="008F0E5A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t xml:space="preserve">2. Незаменимыми называют аминокислоты, которые: </w:t>
      </w:r>
    </w:p>
    <w:p w:rsidR="008F0E5A" w:rsidRPr="003E0DD9" w:rsidRDefault="008F0E5A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t xml:space="preserve">А. не могут синтезироваться в организме животного </w:t>
      </w:r>
    </w:p>
    <w:p w:rsidR="008F0E5A" w:rsidRPr="003E0DD9" w:rsidRDefault="008F0E5A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t xml:space="preserve">Б. в кормовых рационах часто в недостатке </w:t>
      </w:r>
    </w:p>
    <w:p w:rsidR="008F0E5A" w:rsidRPr="003E0DD9" w:rsidRDefault="008F0E5A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t xml:space="preserve">В. в кормовых рационах присутствуют в избытке </w:t>
      </w:r>
    </w:p>
    <w:p w:rsidR="008F0E5A" w:rsidRPr="003E0DD9" w:rsidRDefault="008F0E5A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t>Г. образуются в организме животного в недостаточном количестве</w:t>
      </w:r>
    </w:p>
    <w:p w:rsidR="008F0E5A" w:rsidRPr="003E0DD9" w:rsidRDefault="008F0E5A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t xml:space="preserve">3. Система бесперебойного снабжения зеленой массой животных либо агрегатов для приготовления кормов высокотемпературной сушки в течение всего летне-осеннего периода – это: </w:t>
      </w:r>
    </w:p>
    <w:p w:rsidR="008F0E5A" w:rsidRPr="003E0DD9" w:rsidRDefault="008F0E5A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t xml:space="preserve">А. кормопроизводство </w:t>
      </w:r>
    </w:p>
    <w:p w:rsidR="008F0E5A" w:rsidRPr="003E0DD9" w:rsidRDefault="008F0E5A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t xml:space="preserve">Б. передовые технологии заготовки кормов </w:t>
      </w:r>
    </w:p>
    <w:p w:rsidR="008F0E5A" w:rsidRPr="003E0DD9" w:rsidRDefault="008F0E5A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t>В.  зеленый конвейер</w:t>
      </w:r>
    </w:p>
    <w:p w:rsidR="008F0E5A" w:rsidRPr="003E0DD9" w:rsidRDefault="008F0E5A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t>Г. севооборот</w:t>
      </w:r>
    </w:p>
    <w:p w:rsidR="008F0E5A" w:rsidRPr="003E0DD9" w:rsidRDefault="008F0E5A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t xml:space="preserve">4. В организме животных не синтезируются аминокислоты: </w:t>
      </w:r>
    </w:p>
    <w:p w:rsidR="008F0E5A" w:rsidRPr="003E0DD9" w:rsidRDefault="008F0E5A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t>А. сложные</w:t>
      </w:r>
    </w:p>
    <w:p w:rsidR="008F0E5A" w:rsidRPr="003E0DD9" w:rsidRDefault="008F0E5A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t xml:space="preserve">Б. незаменимые </w:t>
      </w:r>
    </w:p>
    <w:p w:rsidR="008F0E5A" w:rsidRPr="003E0DD9" w:rsidRDefault="008F0E5A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t xml:space="preserve">В. заменимые </w:t>
      </w:r>
    </w:p>
    <w:p w:rsidR="008F0E5A" w:rsidRPr="003E0DD9" w:rsidRDefault="008F0E5A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t>Г. простые</w:t>
      </w:r>
    </w:p>
    <w:p w:rsidR="00D61347" w:rsidRPr="00D61347" w:rsidRDefault="008F0E5A" w:rsidP="003E0DD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t xml:space="preserve">5. </w:t>
      </w:r>
      <w:r w:rsidR="00D61347" w:rsidRPr="003E0DD9">
        <w:rPr>
          <w:rFonts w:ascii="Times New Roman" w:eastAsia="Times New Roman" w:hAnsi="Times New Roman" w:cs="Times New Roman"/>
          <w:color w:val="000000"/>
          <w:sz w:val="24"/>
          <w:szCs w:val="24"/>
        </w:rPr>
        <w:t>Для обеспечения равномерного и бесперебойного кормлени</w:t>
      </w:r>
      <w:r w:rsidR="00DD2F65" w:rsidRPr="003E0DD9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="00D61347" w:rsidRPr="00D61347">
        <w:rPr>
          <w:rFonts w:ascii="Times New Roman" w:eastAsia="Times New Roman" w:hAnsi="Times New Roman" w:cs="Times New Roman"/>
          <w:color w:val="000000"/>
          <w:sz w:val="24"/>
          <w:szCs w:val="24"/>
        </w:rPr>
        <w:t>животных и определения источников получения зеленогокорма и календарный пор</w:t>
      </w:r>
      <w:r w:rsidR="00DD2F65" w:rsidRPr="003E0DD9">
        <w:rPr>
          <w:rFonts w:ascii="Times New Roman" w:eastAsia="Times New Roman" w:hAnsi="Times New Roman" w:cs="Times New Roman"/>
          <w:color w:val="000000"/>
          <w:sz w:val="24"/>
          <w:szCs w:val="24"/>
        </w:rPr>
        <w:t>ядок их использования в пастбищ</w:t>
      </w:r>
      <w:r w:rsidR="00D61347" w:rsidRPr="00D61347">
        <w:rPr>
          <w:rFonts w:ascii="Times New Roman" w:eastAsia="Times New Roman" w:hAnsi="Times New Roman" w:cs="Times New Roman"/>
          <w:color w:val="000000"/>
          <w:sz w:val="24"/>
          <w:szCs w:val="24"/>
        </w:rPr>
        <w:t>ный период разрабатывается ………………….</w:t>
      </w:r>
    </w:p>
    <w:p w:rsidR="00DD2F65" w:rsidRPr="00DD2F65" w:rsidRDefault="00DD2F65" w:rsidP="003E0DD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t xml:space="preserve">6. </w:t>
      </w:r>
      <w:r w:rsidRPr="003E0DD9">
        <w:rPr>
          <w:rFonts w:ascii="Times New Roman" w:eastAsia="Times New Roman" w:hAnsi="Times New Roman" w:cs="Times New Roman"/>
          <w:color w:val="000000"/>
          <w:sz w:val="24"/>
          <w:szCs w:val="24"/>
        </w:rPr>
        <w:t>Установите последовательность определения площади, заня</w:t>
      </w:r>
      <w:r w:rsidRPr="00DD2F65">
        <w:rPr>
          <w:rFonts w:ascii="Times New Roman" w:eastAsia="Times New Roman" w:hAnsi="Times New Roman" w:cs="Times New Roman"/>
          <w:color w:val="000000"/>
          <w:sz w:val="24"/>
          <w:szCs w:val="24"/>
        </w:rPr>
        <w:t>той культурами зеленого конвейера, …</w:t>
      </w:r>
    </w:p>
    <w:p w:rsidR="00DD2F65" w:rsidRPr="00DD2F65" w:rsidRDefault="00DD2F65" w:rsidP="003E0DD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D2F6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а) определение разности </w:t>
      </w:r>
      <w:r w:rsidRPr="003E0DD9">
        <w:rPr>
          <w:rFonts w:ascii="Times New Roman" w:eastAsia="Times New Roman" w:hAnsi="Times New Roman" w:cs="Times New Roman"/>
          <w:color w:val="000000"/>
          <w:sz w:val="24"/>
          <w:szCs w:val="24"/>
        </w:rPr>
        <w:t>между потребностью в корме и по</w:t>
      </w:r>
      <w:r w:rsidRPr="00DD2F65">
        <w:rPr>
          <w:rFonts w:ascii="Times New Roman" w:eastAsia="Times New Roman" w:hAnsi="Times New Roman" w:cs="Times New Roman"/>
          <w:color w:val="000000"/>
          <w:sz w:val="24"/>
          <w:szCs w:val="24"/>
        </w:rPr>
        <w:t>ступлением с пастбища</w:t>
      </w:r>
    </w:p>
    <w:p w:rsidR="00DD2F65" w:rsidRPr="00DD2F65" w:rsidRDefault="00DD2F65" w:rsidP="003E0DD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D2F65">
        <w:rPr>
          <w:rFonts w:ascii="Times New Roman" w:eastAsia="Times New Roman" w:hAnsi="Times New Roman" w:cs="Times New Roman"/>
          <w:color w:val="000000"/>
          <w:sz w:val="24"/>
          <w:szCs w:val="24"/>
        </w:rPr>
        <w:t>б) выход кормов с пастбища по декадам</w:t>
      </w:r>
    </w:p>
    <w:p w:rsidR="00DD2F65" w:rsidRPr="00DD2F65" w:rsidRDefault="00DD2F65" w:rsidP="003E0DD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D2F65">
        <w:rPr>
          <w:rFonts w:ascii="Times New Roman" w:eastAsia="Times New Roman" w:hAnsi="Times New Roman" w:cs="Times New Roman"/>
          <w:color w:val="000000"/>
          <w:sz w:val="24"/>
          <w:szCs w:val="24"/>
        </w:rPr>
        <w:t>в) расчет поступления корма за счет культур конвейера</w:t>
      </w:r>
    </w:p>
    <w:p w:rsidR="00DD2F65" w:rsidRPr="00DD2F65" w:rsidRDefault="00DD2F65" w:rsidP="003E0DD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D2F65">
        <w:rPr>
          <w:rFonts w:ascii="Times New Roman" w:eastAsia="Times New Roman" w:hAnsi="Times New Roman" w:cs="Times New Roman"/>
          <w:color w:val="000000"/>
          <w:sz w:val="24"/>
          <w:szCs w:val="24"/>
        </w:rPr>
        <w:t>г) выбор культуры для зеленого конвейера</w:t>
      </w:r>
    </w:p>
    <w:p w:rsidR="00DD2F65" w:rsidRPr="00DD2F65" w:rsidRDefault="00DD2F65" w:rsidP="003E0DD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D2F65">
        <w:rPr>
          <w:rFonts w:ascii="Times New Roman" w:eastAsia="Times New Roman" w:hAnsi="Times New Roman" w:cs="Times New Roman"/>
          <w:color w:val="000000"/>
          <w:sz w:val="24"/>
          <w:szCs w:val="24"/>
        </w:rPr>
        <w:t>д) установление площади полевых культур</w:t>
      </w:r>
    </w:p>
    <w:p w:rsidR="00DD2F65" w:rsidRPr="00DD2F65" w:rsidRDefault="00DD2F65" w:rsidP="003E0DD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t xml:space="preserve">7. </w:t>
      </w:r>
      <w:r w:rsidRPr="003E0DD9">
        <w:rPr>
          <w:rFonts w:ascii="Times New Roman" w:eastAsia="Times New Roman" w:hAnsi="Times New Roman" w:cs="Times New Roman"/>
          <w:color w:val="000000"/>
          <w:sz w:val="24"/>
          <w:szCs w:val="24"/>
        </w:rPr>
        <w:t>Основным компонентом сырьевых конвейеров в любой аг</w:t>
      </w:r>
      <w:r w:rsidRPr="00DD2F65">
        <w:rPr>
          <w:rFonts w:ascii="Times New Roman" w:eastAsia="Times New Roman" w:hAnsi="Times New Roman" w:cs="Times New Roman"/>
          <w:color w:val="000000"/>
          <w:sz w:val="24"/>
          <w:szCs w:val="24"/>
        </w:rPr>
        <w:t>роклиматической зоне являются …</w:t>
      </w:r>
    </w:p>
    <w:p w:rsidR="00DD2F65" w:rsidRPr="00DD2F65" w:rsidRDefault="00DD2F65" w:rsidP="003E0DD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D2F65">
        <w:rPr>
          <w:rFonts w:ascii="Times New Roman" w:eastAsia="Times New Roman" w:hAnsi="Times New Roman" w:cs="Times New Roman"/>
          <w:color w:val="000000"/>
          <w:sz w:val="24"/>
          <w:szCs w:val="24"/>
        </w:rPr>
        <w:t>а) многолетние травы</w:t>
      </w:r>
    </w:p>
    <w:p w:rsidR="00DD2F65" w:rsidRPr="00DD2F65" w:rsidRDefault="00DD2F65" w:rsidP="003E0DD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D2F65">
        <w:rPr>
          <w:rFonts w:ascii="Times New Roman" w:eastAsia="Times New Roman" w:hAnsi="Times New Roman" w:cs="Times New Roman"/>
          <w:color w:val="000000"/>
          <w:sz w:val="24"/>
          <w:szCs w:val="24"/>
        </w:rPr>
        <w:t>б) озимые рожь, рапс</w:t>
      </w:r>
    </w:p>
    <w:p w:rsidR="00DD2F65" w:rsidRPr="00DD2F65" w:rsidRDefault="00DD2F65" w:rsidP="003E0DD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D2F65">
        <w:rPr>
          <w:rFonts w:ascii="Times New Roman" w:eastAsia="Times New Roman" w:hAnsi="Times New Roman" w:cs="Times New Roman"/>
          <w:color w:val="000000"/>
          <w:sz w:val="24"/>
          <w:szCs w:val="24"/>
        </w:rPr>
        <w:t>в) однолетние травы</w:t>
      </w:r>
    </w:p>
    <w:p w:rsidR="008F0E5A" w:rsidRPr="003E0DD9" w:rsidRDefault="00DD2F65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t>8. Последовательность поступления зеленой массы кормовых культур:</w:t>
      </w:r>
    </w:p>
    <w:p w:rsidR="00DD2F65" w:rsidRPr="003E0DD9" w:rsidRDefault="00DD2F65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t>А. викоовсяная смесь</w:t>
      </w:r>
    </w:p>
    <w:p w:rsidR="00DD2F65" w:rsidRPr="003E0DD9" w:rsidRDefault="00DD2F65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t>Б. озимый рапс</w:t>
      </w:r>
    </w:p>
    <w:p w:rsidR="00D61347" w:rsidRPr="003E0DD9" w:rsidRDefault="00DD2F65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t>В. яровой рапс</w:t>
      </w:r>
    </w:p>
    <w:p w:rsidR="00D61347" w:rsidRPr="003E0DD9" w:rsidRDefault="00DD2F65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t>Г. многолетние травы 1 укос</w:t>
      </w:r>
    </w:p>
    <w:p w:rsidR="003E0DD9" w:rsidRPr="003E0DD9" w:rsidRDefault="00DD2F65" w:rsidP="003E0DD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t xml:space="preserve">9. </w:t>
      </w:r>
      <w:r w:rsidR="003E0DD9" w:rsidRPr="003E0DD9">
        <w:rPr>
          <w:rFonts w:ascii="Times New Roman" w:eastAsia="Times New Roman" w:hAnsi="Times New Roman" w:cs="Times New Roman"/>
          <w:color w:val="000000"/>
          <w:sz w:val="24"/>
          <w:szCs w:val="24"/>
        </w:rPr>
        <w:t>Продуктивное долголетие травостоев на культурных пастбищах составляет:</w:t>
      </w:r>
    </w:p>
    <w:p w:rsidR="003E0DD9" w:rsidRPr="003E0DD9" w:rsidRDefault="003E0DD9" w:rsidP="003E0DD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E0DD9">
        <w:rPr>
          <w:rFonts w:ascii="Times New Roman" w:eastAsia="Times New Roman" w:hAnsi="Times New Roman" w:cs="Times New Roman"/>
          <w:color w:val="000000"/>
          <w:sz w:val="24"/>
          <w:szCs w:val="24"/>
        </w:rPr>
        <w:t>А. 15-20 лет;</w:t>
      </w:r>
    </w:p>
    <w:p w:rsidR="003E0DD9" w:rsidRPr="003E0DD9" w:rsidRDefault="003E0DD9" w:rsidP="003E0DD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E0DD9">
        <w:rPr>
          <w:rFonts w:ascii="Times New Roman" w:eastAsia="Times New Roman" w:hAnsi="Times New Roman" w:cs="Times New Roman"/>
          <w:color w:val="000000"/>
          <w:sz w:val="24"/>
          <w:szCs w:val="24"/>
        </w:rPr>
        <w:t>Б. 1-3 года;</w:t>
      </w:r>
    </w:p>
    <w:p w:rsidR="003E0DD9" w:rsidRPr="003E0DD9" w:rsidRDefault="003E0DD9" w:rsidP="003E0DD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E0DD9">
        <w:rPr>
          <w:rFonts w:ascii="Times New Roman" w:eastAsia="Times New Roman" w:hAnsi="Times New Roman" w:cs="Times New Roman"/>
          <w:color w:val="000000"/>
          <w:sz w:val="24"/>
          <w:szCs w:val="24"/>
        </w:rPr>
        <w:t>В. 5-8 лет;</w:t>
      </w:r>
    </w:p>
    <w:p w:rsidR="003E0DD9" w:rsidRPr="003E0DD9" w:rsidRDefault="003E0DD9" w:rsidP="003E0DD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E0DD9">
        <w:rPr>
          <w:rFonts w:ascii="Times New Roman" w:eastAsia="Times New Roman" w:hAnsi="Times New Roman" w:cs="Times New Roman"/>
          <w:color w:val="000000"/>
          <w:sz w:val="24"/>
          <w:szCs w:val="24"/>
        </w:rPr>
        <w:t>Г. 25-35 лет.</w:t>
      </w:r>
    </w:p>
    <w:p w:rsidR="00D61347" w:rsidRPr="003E0DD9" w:rsidRDefault="003E0DD9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lastRenderedPageBreak/>
        <w:t>10. Наименьшее поступление зеленого корма с естественных кормовых угодий наблюдается:</w:t>
      </w:r>
    </w:p>
    <w:p w:rsidR="003E0DD9" w:rsidRPr="003E0DD9" w:rsidRDefault="003E0DD9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t>А. в мае</w:t>
      </w:r>
    </w:p>
    <w:p w:rsidR="003E0DD9" w:rsidRPr="003E0DD9" w:rsidRDefault="003E0DD9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t>Б. в июне</w:t>
      </w:r>
    </w:p>
    <w:p w:rsidR="003E0DD9" w:rsidRPr="003E0DD9" w:rsidRDefault="003E0DD9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t>В. в июле</w:t>
      </w:r>
    </w:p>
    <w:p w:rsidR="003E0DD9" w:rsidRPr="003E0DD9" w:rsidRDefault="003E0DD9" w:rsidP="003E0DD9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  <w:u w:val="single"/>
        </w:rPr>
      </w:pPr>
      <w:r w:rsidRPr="003E0DD9">
        <w:rPr>
          <w:rFonts w:ascii="Times New Roman" w:hAnsi="Times New Roman" w:cs="Times New Roman"/>
          <w:sz w:val="24"/>
          <w:szCs w:val="24"/>
          <w:u w:val="single"/>
        </w:rPr>
        <w:t>Примерные контрольные вопросы и задания:</w:t>
      </w:r>
    </w:p>
    <w:p w:rsidR="003E0DD9" w:rsidRPr="003E0DD9" w:rsidRDefault="003E0DD9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t>1. Какие показатели необходимо знать для расчета баланс</w:t>
      </w:r>
      <w:r>
        <w:rPr>
          <w:rFonts w:ascii="Times New Roman" w:hAnsi="Times New Roman" w:cs="Times New Roman"/>
          <w:sz w:val="24"/>
          <w:szCs w:val="24"/>
        </w:rPr>
        <w:t>а зеле</w:t>
      </w:r>
      <w:r w:rsidRPr="003E0DD9">
        <w:rPr>
          <w:rFonts w:ascii="Times New Roman" w:hAnsi="Times New Roman" w:cs="Times New Roman"/>
          <w:sz w:val="24"/>
          <w:szCs w:val="24"/>
        </w:rPr>
        <w:t>ного корма?</w:t>
      </w:r>
    </w:p>
    <w:p w:rsidR="003E0DD9" w:rsidRPr="003E0DD9" w:rsidRDefault="003E0DD9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t>2. Что такое зеленый конвейер?</w:t>
      </w:r>
    </w:p>
    <w:p w:rsidR="003E0DD9" w:rsidRPr="003E0DD9" w:rsidRDefault="003E0DD9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t>3. Какова роль зеленого конвейера в балансе зеленого корма напастбищный период?</w:t>
      </w:r>
    </w:p>
    <w:p w:rsidR="003E0DD9" w:rsidRPr="003E0DD9" w:rsidRDefault="003E0DD9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t>4. Перечислите типы зеленого конвейера.</w:t>
      </w:r>
    </w:p>
    <w:p w:rsidR="00D61347" w:rsidRPr="003E0DD9" w:rsidRDefault="003E0DD9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t>5. Чем определяется качество протеина?</w:t>
      </w:r>
    </w:p>
    <w:p w:rsidR="003E0DD9" w:rsidRPr="003E0DD9" w:rsidRDefault="003E0DD9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0DD9">
        <w:rPr>
          <w:rFonts w:ascii="Times New Roman" w:hAnsi="Times New Roman" w:cs="Times New Roman"/>
          <w:sz w:val="24"/>
          <w:szCs w:val="24"/>
        </w:rPr>
        <w:t>6. С какой целью составляется баланс зеленых кормов?</w:t>
      </w:r>
    </w:p>
    <w:p w:rsidR="00D61347" w:rsidRPr="003E0DD9" w:rsidRDefault="003E0DD9" w:rsidP="003E0DD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E0DD9">
        <w:rPr>
          <w:rFonts w:ascii="Times New Roman" w:eastAsia="Times New Roman" w:hAnsi="Times New Roman" w:cs="Times New Roman"/>
          <w:sz w:val="24"/>
          <w:szCs w:val="24"/>
        </w:rPr>
        <w:t>7.</w:t>
      </w:r>
      <w:r w:rsidR="00D61347" w:rsidRPr="003E0DD9">
        <w:rPr>
          <w:rFonts w:ascii="Times New Roman" w:eastAsia="Times New Roman" w:hAnsi="Times New Roman" w:cs="Times New Roman"/>
          <w:sz w:val="24"/>
          <w:szCs w:val="24"/>
        </w:rPr>
        <w:t xml:space="preserve"> Рассчитать баланс зеленых кормов и составить план зеленого конвейера для хозяйства с поголовьем скота, коровы - 1200 голов, телята до 1 года -1100, телята старше 1 года - 1200, лошади - 80, свиньи - 160, овцы - 940. В хозяйстве имеются для выпаса скота: суходолы нормальные - </w:t>
      </w:r>
      <w:smartTag w:uri="urn:schemas-microsoft-com:office:smarttags" w:element="metricconverter">
        <w:smartTagPr>
          <w:attr w:name="ProductID" w:val="340 га"/>
        </w:smartTagPr>
        <w:r w:rsidR="00D61347" w:rsidRPr="003E0DD9">
          <w:rPr>
            <w:rFonts w:ascii="Times New Roman" w:eastAsia="Times New Roman" w:hAnsi="Times New Roman" w:cs="Times New Roman"/>
            <w:sz w:val="24"/>
            <w:szCs w:val="24"/>
          </w:rPr>
          <w:t>340 га</w:t>
        </w:r>
      </w:smartTag>
      <w:r w:rsidR="00D61347" w:rsidRPr="003E0DD9">
        <w:rPr>
          <w:rFonts w:ascii="Times New Roman" w:eastAsia="Times New Roman" w:hAnsi="Times New Roman" w:cs="Times New Roman"/>
          <w:sz w:val="24"/>
          <w:szCs w:val="24"/>
        </w:rPr>
        <w:t xml:space="preserve">, суходолы низинные - </w:t>
      </w:r>
      <w:smartTag w:uri="urn:schemas-microsoft-com:office:smarttags" w:element="metricconverter">
        <w:smartTagPr>
          <w:attr w:name="ProductID" w:val="270 га"/>
        </w:smartTagPr>
        <w:r w:rsidR="00D61347" w:rsidRPr="003E0DD9">
          <w:rPr>
            <w:rFonts w:ascii="Times New Roman" w:eastAsia="Times New Roman" w:hAnsi="Times New Roman" w:cs="Times New Roman"/>
            <w:sz w:val="24"/>
            <w:szCs w:val="24"/>
          </w:rPr>
          <w:t>270 га</w:t>
        </w:r>
      </w:smartTag>
      <w:r w:rsidR="00D61347" w:rsidRPr="003E0DD9">
        <w:rPr>
          <w:rFonts w:ascii="Times New Roman" w:eastAsia="Times New Roman" w:hAnsi="Times New Roman" w:cs="Times New Roman"/>
          <w:sz w:val="24"/>
          <w:szCs w:val="24"/>
        </w:rPr>
        <w:t xml:space="preserve">, лесные пастбища - </w:t>
      </w:r>
      <w:smartTag w:uri="urn:schemas-microsoft-com:office:smarttags" w:element="metricconverter">
        <w:smartTagPr>
          <w:attr w:name="ProductID" w:val="70 га"/>
        </w:smartTagPr>
        <w:r w:rsidR="00D61347" w:rsidRPr="003E0DD9">
          <w:rPr>
            <w:rFonts w:ascii="Times New Roman" w:eastAsia="Times New Roman" w:hAnsi="Times New Roman" w:cs="Times New Roman"/>
            <w:sz w:val="24"/>
            <w:szCs w:val="24"/>
          </w:rPr>
          <w:t>70 га</w:t>
        </w:r>
      </w:smartTag>
      <w:r w:rsidR="00D61347" w:rsidRPr="003E0DD9">
        <w:rPr>
          <w:rFonts w:ascii="Times New Roman" w:eastAsia="Times New Roman" w:hAnsi="Times New Roman" w:cs="Times New Roman"/>
          <w:sz w:val="24"/>
          <w:szCs w:val="24"/>
        </w:rPr>
        <w:t xml:space="preserve">, отава сенокосов - </w:t>
      </w:r>
      <w:smartTag w:uri="urn:schemas-microsoft-com:office:smarttags" w:element="metricconverter">
        <w:smartTagPr>
          <w:attr w:name="ProductID" w:val="150 га"/>
        </w:smartTagPr>
        <w:r w:rsidR="00D61347" w:rsidRPr="003E0DD9">
          <w:rPr>
            <w:rFonts w:ascii="Times New Roman" w:eastAsia="Times New Roman" w:hAnsi="Times New Roman" w:cs="Times New Roman"/>
            <w:sz w:val="24"/>
            <w:szCs w:val="24"/>
          </w:rPr>
          <w:t>150 га</w:t>
        </w:r>
      </w:smartTag>
      <w:r w:rsidR="00D61347" w:rsidRPr="003E0DD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61347" w:rsidRPr="003E0DD9" w:rsidRDefault="003E0DD9" w:rsidP="003E0DD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E0DD9">
        <w:rPr>
          <w:rFonts w:ascii="Times New Roman" w:eastAsia="Times New Roman" w:hAnsi="Times New Roman" w:cs="Times New Roman"/>
          <w:sz w:val="24"/>
          <w:szCs w:val="24"/>
        </w:rPr>
        <w:t xml:space="preserve">8. </w:t>
      </w:r>
      <w:r w:rsidR="00D61347" w:rsidRPr="003E0DD9">
        <w:rPr>
          <w:rFonts w:ascii="Times New Roman" w:eastAsia="Times New Roman" w:hAnsi="Times New Roman" w:cs="Times New Roman"/>
          <w:sz w:val="24"/>
          <w:szCs w:val="24"/>
        </w:rPr>
        <w:t>Рассчитать баланс зеленых кормов и составить план зеленого конвейера для хозяйства с поголовьем скота: коровы - 320 голов, телята до 1 года -150, телята старше 1 года- 180, лоша</w:t>
      </w:r>
      <w:r w:rsidR="00D61347" w:rsidRPr="003E0DD9">
        <w:rPr>
          <w:rFonts w:ascii="Times New Roman" w:eastAsia="Times New Roman" w:hAnsi="Times New Roman" w:cs="Times New Roman"/>
          <w:sz w:val="24"/>
          <w:szCs w:val="24"/>
        </w:rPr>
        <w:softHyphen/>
        <w:t xml:space="preserve">ди - 95, свиньи - 340, овцы - 600. В хозяйстве имеются для выпаса скота: суходолы нормальные - </w:t>
      </w:r>
      <w:smartTag w:uri="urn:schemas-microsoft-com:office:smarttags" w:element="metricconverter">
        <w:smartTagPr>
          <w:attr w:name="ProductID" w:val="270 га"/>
        </w:smartTagPr>
        <w:r w:rsidR="00D61347" w:rsidRPr="003E0DD9">
          <w:rPr>
            <w:rFonts w:ascii="Times New Roman" w:eastAsia="Times New Roman" w:hAnsi="Times New Roman" w:cs="Times New Roman"/>
            <w:sz w:val="24"/>
            <w:szCs w:val="24"/>
          </w:rPr>
          <w:t>270 га</w:t>
        </w:r>
      </w:smartTag>
      <w:r w:rsidR="00D61347" w:rsidRPr="003E0DD9">
        <w:rPr>
          <w:rFonts w:ascii="Times New Roman" w:eastAsia="Times New Roman" w:hAnsi="Times New Roman" w:cs="Times New Roman"/>
          <w:sz w:val="24"/>
          <w:szCs w:val="24"/>
        </w:rPr>
        <w:t xml:space="preserve">, суходолы низинные - </w:t>
      </w:r>
      <w:smartTag w:uri="urn:schemas-microsoft-com:office:smarttags" w:element="metricconverter">
        <w:smartTagPr>
          <w:attr w:name="ProductID" w:val="190 га"/>
        </w:smartTagPr>
        <w:r w:rsidR="00D61347" w:rsidRPr="003E0DD9">
          <w:rPr>
            <w:rFonts w:ascii="Times New Roman" w:eastAsia="Times New Roman" w:hAnsi="Times New Roman" w:cs="Times New Roman"/>
            <w:sz w:val="24"/>
            <w:szCs w:val="24"/>
          </w:rPr>
          <w:t>190 га</w:t>
        </w:r>
      </w:smartTag>
      <w:r w:rsidR="00D61347" w:rsidRPr="003E0DD9">
        <w:rPr>
          <w:rFonts w:ascii="Times New Roman" w:eastAsia="Times New Roman" w:hAnsi="Times New Roman" w:cs="Times New Roman"/>
          <w:sz w:val="24"/>
          <w:szCs w:val="24"/>
        </w:rPr>
        <w:t xml:space="preserve">, лесные пастбища - </w:t>
      </w:r>
      <w:smartTag w:uri="urn:schemas-microsoft-com:office:smarttags" w:element="metricconverter">
        <w:smartTagPr>
          <w:attr w:name="ProductID" w:val="70 га"/>
        </w:smartTagPr>
        <w:r w:rsidR="00D61347" w:rsidRPr="003E0DD9">
          <w:rPr>
            <w:rFonts w:ascii="Times New Roman" w:eastAsia="Times New Roman" w:hAnsi="Times New Roman" w:cs="Times New Roman"/>
            <w:sz w:val="24"/>
            <w:szCs w:val="24"/>
          </w:rPr>
          <w:t>70 га</w:t>
        </w:r>
      </w:smartTag>
      <w:r w:rsidR="00D61347" w:rsidRPr="003E0DD9">
        <w:rPr>
          <w:rFonts w:ascii="Times New Roman" w:eastAsia="Times New Roman" w:hAnsi="Times New Roman" w:cs="Times New Roman"/>
          <w:sz w:val="24"/>
          <w:szCs w:val="24"/>
        </w:rPr>
        <w:t xml:space="preserve">, пойменные пастбища - </w:t>
      </w:r>
      <w:smartTag w:uri="urn:schemas-microsoft-com:office:smarttags" w:element="metricconverter">
        <w:smartTagPr>
          <w:attr w:name="ProductID" w:val="180 га"/>
        </w:smartTagPr>
        <w:r w:rsidR="00D61347" w:rsidRPr="003E0DD9">
          <w:rPr>
            <w:rFonts w:ascii="Times New Roman" w:eastAsia="Times New Roman" w:hAnsi="Times New Roman" w:cs="Times New Roman"/>
            <w:sz w:val="24"/>
            <w:szCs w:val="24"/>
          </w:rPr>
          <w:t>180 га</w:t>
        </w:r>
      </w:smartTag>
      <w:r w:rsidR="00D61347" w:rsidRPr="003E0DD9">
        <w:rPr>
          <w:rFonts w:ascii="Times New Roman" w:eastAsia="Times New Roman" w:hAnsi="Times New Roman" w:cs="Times New Roman"/>
          <w:sz w:val="24"/>
          <w:szCs w:val="24"/>
        </w:rPr>
        <w:t xml:space="preserve">, отава сенокосов - </w:t>
      </w:r>
      <w:smartTag w:uri="urn:schemas-microsoft-com:office:smarttags" w:element="metricconverter">
        <w:smartTagPr>
          <w:attr w:name="ProductID" w:val="100 га"/>
        </w:smartTagPr>
        <w:r w:rsidR="00D61347" w:rsidRPr="003E0DD9">
          <w:rPr>
            <w:rFonts w:ascii="Times New Roman" w:eastAsia="Times New Roman" w:hAnsi="Times New Roman" w:cs="Times New Roman"/>
            <w:sz w:val="24"/>
            <w:szCs w:val="24"/>
          </w:rPr>
          <w:t>100 га</w:t>
        </w:r>
      </w:smartTag>
      <w:r w:rsidR="00D61347" w:rsidRPr="003E0DD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61347" w:rsidRPr="003E0DD9" w:rsidRDefault="003E0DD9" w:rsidP="003E0DD9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E0DD9">
        <w:rPr>
          <w:rFonts w:ascii="Times New Roman" w:eastAsia="Times New Roman" w:hAnsi="Times New Roman" w:cs="Times New Roman"/>
          <w:sz w:val="24"/>
          <w:szCs w:val="24"/>
        </w:rPr>
        <w:t>9.</w:t>
      </w:r>
      <w:r w:rsidR="00D61347" w:rsidRPr="003E0DD9">
        <w:rPr>
          <w:rFonts w:ascii="Times New Roman" w:eastAsia="Times New Roman" w:hAnsi="Times New Roman" w:cs="Times New Roman"/>
          <w:sz w:val="24"/>
          <w:szCs w:val="24"/>
        </w:rPr>
        <w:t xml:space="preserve"> Рассчитать баланс зеленых кормов и составить план зеленого конвейера для хозяйства с поголовьем скота: коровы - 680 голов, телята до 1 года -650, телята старше 1 года - 640, лошади - 38, свиньи - 140, овцы - 2500. В хозяйстве имеются для выпаса скота: суходолы нормальные - </w:t>
      </w:r>
      <w:smartTag w:uri="urn:schemas-microsoft-com:office:smarttags" w:element="metricconverter">
        <w:smartTagPr>
          <w:attr w:name="ProductID" w:val="340 га"/>
        </w:smartTagPr>
        <w:r w:rsidR="00D61347" w:rsidRPr="003E0DD9">
          <w:rPr>
            <w:rFonts w:ascii="Times New Roman" w:eastAsia="Times New Roman" w:hAnsi="Times New Roman" w:cs="Times New Roman"/>
            <w:sz w:val="24"/>
            <w:szCs w:val="24"/>
          </w:rPr>
          <w:t>340 га</w:t>
        </w:r>
      </w:smartTag>
      <w:r w:rsidR="00D61347" w:rsidRPr="003E0DD9">
        <w:rPr>
          <w:rFonts w:ascii="Times New Roman" w:eastAsia="Times New Roman" w:hAnsi="Times New Roman" w:cs="Times New Roman"/>
          <w:sz w:val="24"/>
          <w:szCs w:val="24"/>
        </w:rPr>
        <w:t xml:space="preserve">, суходолы низинные - </w:t>
      </w:r>
      <w:smartTag w:uri="urn:schemas-microsoft-com:office:smarttags" w:element="metricconverter">
        <w:smartTagPr>
          <w:attr w:name="ProductID" w:val="230 га"/>
        </w:smartTagPr>
        <w:r w:rsidR="00D61347" w:rsidRPr="003E0DD9">
          <w:rPr>
            <w:rFonts w:ascii="Times New Roman" w:eastAsia="Times New Roman" w:hAnsi="Times New Roman" w:cs="Times New Roman"/>
            <w:sz w:val="24"/>
            <w:szCs w:val="24"/>
          </w:rPr>
          <w:t>230 га</w:t>
        </w:r>
      </w:smartTag>
      <w:r w:rsidR="00D61347" w:rsidRPr="003E0DD9">
        <w:rPr>
          <w:rFonts w:ascii="Times New Roman" w:eastAsia="Times New Roman" w:hAnsi="Times New Roman" w:cs="Times New Roman"/>
          <w:sz w:val="24"/>
          <w:szCs w:val="24"/>
        </w:rPr>
        <w:t xml:space="preserve">, лесные пастбища  - </w:t>
      </w:r>
      <w:smartTag w:uri="urn:schemas-microsoft-com:office:smarttags" w:element="metricconverter">
        <w:smartTagPr>
          <w:attr w:name="ProductID" w:val="110 га"/>
        </w:smartTagPr>
        <w:r w:rsidR="00D61347" w:rsidRPr="003E0DD9">
          <w:rPr>
            <w:rFonts w:ascii="Times New Roman" w:eastAsia="Times New Roman" w:hAnsi="Times New Roman" w:cs="Times New Roman"/>
            <w:sz w:val="24"/>
            <w:szCs w:val="24"/>
          </w:rPr>
          <w:t>110 га</w:t>
        </w:r>
      </w:smartTag>
      <w:r w:rsidR="00D61347" w:rsidRPr="003E0DD9">
        <w:rPr>
          <w:rFonts w:ascii="Times New Roman" w:eastAsia="Times New Roman" w:hAnsi="Times New Roman" w:cs="Times New Roman"/>
          <w:sz w:val="24"/>
          <w:szCs w:val="24"/>
        </w:rPr>
        <w:t xml:space="preserve">, отава сенокосов - </w:t>
      </w:r>
      <w:smartTag w:uri="urn:schemas-microsoft-com:office:smarttags" w:element="metricconverter">
        <w:smartTagPr>
          <w:attr w:name="ProductID" w:val="150 га"/>
        </w:smartTagPr>
        <w:r w:rsidR="00D61347" w:rsidRPr="003E0DD9">
          <w:rPr>
            <w:rFonts w:ascii="Times New Roman" w:eastAsia="Times New Roman" w:hAnsi="Times New Roman" w:cs="Times New Roman"/>
            <w:sz w:val="24"/>
            <w:szCs w:val="24"/>
          </w:rPr>
          <w:t>150 га</w:t>
        </w:r>
      </w:smartTag>
      <w:r w:rsidR="00D61347" w:rsidRPr="003E0DD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E0DD9" w:rsidRPr="003E0DD9" w:rsidRDefault="003E0DD9" w:rsidP="003E0DD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10. </w:t>
      </w:r>
      <w:r w:rsidRPr="003E0DD9">
        <w:rPr>
          <w:rFonts w:ascii="Times New Roman" w:hAnsi="Times New Roman" w:cs="Times New Roman"/>
          <w:sz w:val="24"/>
          <w:szCs w:val="24"/>
        </w:rPr>
        <w:t>Составить зелёный конвейер для хозяйства с поголовьем скота: коровы – 950 голов, телята до 1 года – 1350, телята старше 1 года – 268, лошади – 120, свиньи – 1750. В хозяйстве имеются для выпаса скота: суходолы нормальные – 175 га, суходолы низинные – 210 га, лесные пастбища – 230 га, отава сенокосов – 150 га.</w:t>
      </w:r>
    </w:p>
    <w:p w:rsidR="003E0DD9" w:rsidRPr="003E0DD9" w:rsidRDefault="003E0DD9" w:rsidP="003E0DD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11. </w:t>
      </w:r>
      <w:r w:rsidRPr="003E0DD9">
        <w:rPr>
          <w:rFonts w:ascii="Times New Roman" w:hAnsi="Times New Roman" w:cs="Times New Roman"/>
          <w:sz w:val="24"/>
          <w:szCs w:val="24"/>
        </w:rPr>
        <w:t>Составить зелёный конвейер для хозяйства с поголовьем скота, коровы – 1200 голов, телята до 1 года – 1100, телята старше 1 года – 1200, лошади – 80, свиньи – 160, овцы – 940. В хозяйстве имеются для выпаса скота: суходолы нормальные – 340 га, суходолы низинные – 270 га, лесные пастбища – 70 га, отава сенокосов – 150 га.</w:t>
      </w:r>
    </w:p>
    <w:p w:rsidR="003E0DD9" w:rsidRPr="003E0DD9" w:rsidRDefault="003E0DD9" w:rsidP="003E0DD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12.</w:t>
      </w:r>
      <w:r w:rsidRPr="003E0DD9">
        <w:rPr>
          <w:rFonts w:ascii="Times New Roman" w:hAnsi="Times New Roman" w:cs="Times New Roman"/>
          <w:sz w:val="24"/>
          <w:szCs w:val="24"/>
        </w:rPr>
        <w:t xml:space="preserve"> Составить зелёный конвейер для хозяйства с поголовьем скота: коровы – 540 голов, телята до 1 года – 540, телята старше 1 года – 500, лошади – 82, свиньи – 1200. В хозяйстве имеются для выпаса скота: суходолы нормальные – 180 га, суходолы низинные – 140 га, лесные пастбища – 110 га, отава сенокосов – 20 га.</w:t>
      </w:r>
    </w:p>
    <w:p w:rsidR="003E0DD9" w:rsidRPr="003E0DD9" w:rsidRDefault="003E0DD9" w:rsidP="003E0DD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13.</w:t>
      </w:r>
      <w:r w:rsidRPr="003E0DD9">
        <w:rPr>
          <w:rFonts w:ascii="Times New Roman" w:hAnsi="Times New Roman" w:cs="Times New Roman"/>
          <w:sz w:val="24"/>
          <w:szCs w:val="24"/>
        </w:rPr>
        <w:t xml:space="preserve"> Составить зеленый конвейер для хозяйства с поголовьем скота: коровы – 320 голов, телята до 1 года – 150, телята старше 1 года – 180, лошади – 95, свиньи – 340, овцы – 600. В хозяйстве имеются для выпаса скота: суходолы нормальные – 270 га, суходолы низинные – 190 га, лесные пастбища – 70 га, пойменные пастбища – 180 га, отава сенокосов – 100 га.</w:t>
      </w:r>
    </w:p>
    <w:p w:rsidR="003E0DD9" w:rsidRPr="003E0DD9" w:rsidRDefault="003E0DD9" w:rsidP="003E0DD9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14. </w:t>
      </w:r>
      <w:r w:rsidRPr="003E0DD9">
        <w:rPr>
          <w:rFonts w:ascii="Times New Roman" w:hAnsi="Times New Roman" w:cs="Times New Roman"/>
          <w:sz w:val="24"/>
          <w:szCs w:val="24"/>
        </w:rPr>
        <w:t>Составить зелёный конвейер для хозяйства с поголовьем скота: коровы – 1220 голов, телята до 1 года – 1200, телята старше 1 года – 1570, лошади – 115, свиньи – 2080. В хозяйстве имеются для выпаса скота: суходолы нормальные – 330 га, суходолы низинные – 270 га, лесные пастбища – 240 га, отава сенокосов – 50 га.</w:t>
      </w:r>
    </w:p>
    <w:p w:rsidR="003E0DD9" w:rsidRPr="003E0DD9" w:rsidRDefault="003E0DD9" w:rsidP="003E0DD9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15. </w:t>
      </w:r>
      <w:r w:rsidRPr="003E0DD9">
        <w:rPr>
          <w:rFonts w:ascii="Times New Roman" w:hAnsi="Times New Roman" w:cs="Times New Roman"/>
          <w:sz w:val="24"/>
          <w:szCs w:val="24"/>
        </w:rPr>
        <w:t xml:space="preserve">Составить зелёный конвейер для хозяйства с поголовьем скота: коровы – 680 голов, телята до 1 года – 650, телята старше 1 года – 640, лошади – 38, свиньи – 140, овцы – 2500. </w:t>
      </w:r>
      <w:r w:rsidRPr="003E0DD9">
        <w:rPr>
          <w:rFonts w:ascii="Times New Roman" w:hAnsi="Times New Roman" w:cs="Times New Roman"/>
          <w:sz w:val="24"/>
          <w:szCs w:val="24"/>
        </w:rPr>
        <w:lastRenderedPageBreak/>
        <w:t>В хозяйстве имеются для выпаса скота: суходолы нормальные – 340 га, суходолы низинные – 230 га, лесные пастбища – 110 га, отава сенокосов – 150 га.</w:t>
      </w:r>
    </w:p>
    <w:p w:rsidR="003E0DD9" w:rsidRDefault="003E0DD9" w:rsidP="003E0DD9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16. </w:t>
      </w:r>
      <w:r w:rsidRPr="003E0DD9">
        <w:rPr>
          <w:rFonts w:ascii="Times New Roman" w:hAnsi="Times New Roman" w:cs="Times New Roman"/>
          <w:spacing w:val="-4"/>
          <w:sz w:val="24"/>
          <w:szCs w:val="24"/>
        </w:rPr>
        <w:t xml:space="preserve">Составить зелёный конвейер для хозяйства с поголовьем скота: коровы – 870 голов, телята до 1 года – 700, телята старше 1 года – 700, лошади – 40, свиньи – 350. В хозяйстве имеются для выпаса скота: суходолы нормальные – 550 га, суходолы низинные – 220 га, пойменные пастбища – 130 га, </w:t>
      </w:r>
      <w:proofErr w:type="spellStart"/>
      <w:r w:rsidRPr="003E0DD9">
        <w:rPr>
          <w:rFonts w:ascii="Times New Roman" w:hAnsi="Times New Roman" w:cs="Times New Roman"/>
          <w:spacing w:val="-4"/>
          <w:sz w:val="24"/>
          <w:szCs w:val="24"/>
        </w:rPr>
        <w:t>закустаренные</w:t>
      </w:r>
      <w:proofErr w:type="spellEnd"/>
      <w:r w:rsidRPr="003E0DD9">
        <w:rPr>
          <w:rFonts w:ascii="Times New Roman" w:hAnsi="Times New Roman" w:cs="Times New Roman"/>
          <w:spacing w:val="-4"/>
          <w:sz w:val="24"/>
          <w:szCs w:val="24"/>
        </w:rPr>
        <w:t xml:space="preserve"> леса – 220 га, отава сенокосов – 200 га.</w:t>
      </w:r>
    </w:p>
    <w:p w:rsidR="003E0DD9" w:rsidRPr="003E0DD9" w:rsidRDefault="003E0DD9" w:rsidP="003E0DD9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E0DD9" w:rsidRPr="003E0DD9" w:rsidRDefault="003E0DD9" w:rsidP="003E0DD9">
      <w:pPr>
        <w:pStyle w:val="2"/>
        <w:spacing w:before="0" w:line="240" w:lineRule="auto"/>
        <w:contextualSpacing/>
        <w:jc w:val="both"/>
        <w:rPr>
          <w:rFonts w:ascii="Times New Roman" w:hAnsi="Times New Roman" w:cs="Times New Roman"/>
          <w:bCs w:val="0"/>
          <w:i/>
          <w:color w:val="auto"/>
          <w:sz w:val="24"/>
          <w:szCs w:val="24"/>
        </w:rPr>
      </w:pPr>
      <w:r w:rsidRPr="003E0DD9">
        <w:rPr>
          <w:rFonts w:ascii="Times New Roman" w:hAnsi="Times New Roman" w:cs="Times New Roman"/>
          <w:color w:val="auto"/>
          <w:sz w:val="24"/>
          <w:szCs w:val="24"/>
        </w:rPr>
        <w:t xml:space="preserve">Критерии оценки знаний и компетенций слушателей: </w:t>
      </w:r>
    </w:p>
    <w:p w:rsidR="003E0DD9" w:rsidRDefault="003E0DD9" w:rsidP="003E0DD9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>Показателями уровня освоенности компетенций являются:</w:t>
      </w:r>
    </w:p>
    <w:p w:rsidR="003E0DD9" w:rsidRPr="00B253B2" w:rsidRDefault="003E0DD9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1-й этап (уровень знаний):</w:t>
      </w:r>
    </w:p>
    <w:p w:rsidR="003E0DD9" w:rsidRPr="00B253B2" w:rsidRDefault="003E0DD9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 xml:space="preserve">учение </w:t>
      </w:r>
      <w:r w:rsidRPr="00B253B2">
        <w:rPr>
          <w:rFonts w:ascii="Times New Roman" w:hAnsi="Times New Roman" w:cs="Times New Roman"/>
          <w:sz w:val="24"/>
          <w:szCs w:val="24"/>
        </w:rPr>
        <w:t>отвеча</w:t>
      </w:r>
      <w:r>
        <w:rPr>
          <w:rFonts w:ascii="Times New Roman" w:hAnsi="Times New Roman" w:cs="Times New Roman"/>
          <w:sz w:val="24"/>
          <w:szCs w:val="24"/>
        </w:rPr>
        <w:t>ть</w:t>
      </w:r>
      <w:r w:rsidRPr="00B253B2">
        <w:rPr>
          <w:rFonts w:ascii="Times New Roman" w:hAnsi="Times New Roman" w:cs="Times New Roman"/>
          <w:sz w:val="24"/>
          <w:szCs w:val="24"/>
        </w:rPr>
        <w:t xml:space="preserve"> на основные вопросы на уровне понимания сути – зачтено.</w:t>
      </w:r>
    </w:p>
    <w:p w:rsidR="003E0DD9" w:rsidRPr="00B253B2" w:rsidRDefault="003E0DD9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>- множественные ошибки при ответе на вопросы – не зачтено</w:t>
      </w:r>
    </w:p>
    <w:p w:rsidR="003E0DD9" w:rsidRPr="00B253B2" w:rsidRDefault="003E0DD9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2-й этап (уровень умений):</w:t>
      </w:r>
    </w:p>
    <w:p w:rsidR="003E0DD9" w:rsidRPr="00B253B2" w:rsidRDefault="003E0DD9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>умение выполнять задания</w:t>
      </w:r>
      <w:r w:rsidRPr="00B253B2">
        <w:rPr>
          <w:rFonts w:ascii="Times New Roman" w:hAnsi="Times New Roman" w:cs="Times New Roman"/>
          <w:sz w:val="24"/>
          <w:szCs w:val="24"/>
        </w:rPr>
        <w:t xml:space="preserve"> с незначительными ошибками – зачтено</w:t>
      </w:r>
    </w:p>
    <w:p w:rsidR="003E0DD9" w:rsidRPr="00B253B2" w:rsidRDefault="003E0DD9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>выполнение заданий</w:t>
      </w:r>
      <w:r w:rsidRPr="00B253B2">
        <w:rPr>
          <w:rFonts w:ascii="Times New Roman" w:hAnsi="Times New Roman" w:cs="Times New Roman"/>
          <w:sz w:val="24"/>
          <w:szCs w:val="24"/>
        </w:rPr>
        <w:t xml:space="preserve"> с ошибками, которые не может исправить при коррекции их преподавателем – не зачтено</w:t>
      </w:r>
    </w:p>
    <w:p w:rsidR="003E0DD9" w:rsidRPr="00B253B2" w:rsidRDefault="003E0DD9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3-й этап (уровень владения навыками):</w:t>
      </w:r>
    </w:p>
    <w:p w:rsidR="003E0DD9" w:rsidRPr="00B253B2" w:rsidRDefault="003E0DD9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>демонстрация</w:t>
      </w:r>
      <w:r w:rsidRPr="00B253B2">
        <w:rPr>
          <w:rFonts w:ascii="Times New Roman" w:hAnsi="Times New Roman" w:cs="Times New Roman"/>
          <w:sz w:val="24"/>
          <w:szCs w:val="24"/>
        </w:rPr>
        <w:t xml:space="preserve"> значительно</w:t>
      </w:r>
      <w:r>
        <w:rPr>
          <w:rFonts w:ascii="Times New Roman" w:hAnsi="Times New Roman" w:cs="Times New Roman"/>
          <w:sz w:val="24"/>
          <w:szCs w:val="24"/>
        </w:rPr>
        <w:t>го</w:t>
      </w:r>
      <w:r w:rsidRPr="00B253B2">
        <w:rPr>
          <w:rFonts w:ascii="Times New Roman" w:hAnsi="Times New Roman" w:cs="Times New Roman"/>
          <w:sz w:val="24"/>
          <w:szCs w:val="24"/>
        </w:rPr>
        <w:t xml:space="preserve"> понимание проблемы, все требования,</w:t>
      </w:r>
      <w:r w:rsidR="00212570">
        <w:rPr>
          <w:rFonts w:ascii="Times New Roman" w:hAnsi="Times New Roman" w:cs="Times New Roman"/>
          <w:sz w:val="24"/>
          <w:szCs w:val="24"/>
        </w:rPr>
        <w:t xml:space="preserve"> </w:t>
      </w:r>
      <w:r w:rsidRPr="00B253B2">
        <w:rPr>
          <w:rFonts w:ascii="Times New Roman" w:hAnsi="Times New Roman" w:cs="Times New Roman"/>
          <w:sz w:val="24"/>
          <w:szCs w:val="24"/>
        </w:rPr>
        <w:t>предъявляемые к заданию, выполнены – зачтено.</w:t>
      </w:r>
    </w:p>
    <w:p w:rsidR="003E0DD9" w:rsidRDefault="003E0DD9" w:rsidP="003E0D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>- слабое понимание проблемы, большинство требований, предъявляемых к заданию, не выполнено – не зачтено.</w:t>
      </w:r>
    </w:p>
    <w:p w:rsidR="003E0DD9" w:rsidRPr="0007683E" w:rsidRDefault="003E0DD9" w:rsidP="003E0DD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7683E">
        <w:rPr>
          <w:rFonts w:ascii="Times New Roman" w:hAnsi="Times New Roman" w:cs="Times New Roman"/>
          <w:sz w:val="24"/>
          <w:szCs w:val="24"/>
        </w:rPr>
        <w:t xml:space="preserve">Уровень </w:t>
      </w:r>
      <w:proofErr w:type="spellStart"/>
      <w:r w:rsidRPr="0007683E">
        <w:rPr>
          <w:rFonts w:ascii="Times New Roman" w:hAnsi="Times New Roman" w:cs="Times New Roman"/>
          <w:sz w:val="24"/>
          <w:szCs w:val="24"/>
        </w:rPr>
        <w:t>сформированности</w:t>
      </w:r>
      <w:proofErr w:type="spellEnd"/>
      <w:r w:rsidRPr="0007683E">
        <w:rPr>
          <w:rFonts w:ascii="Times New Roman" w:hAnsi="Times New Roman" w:cs="Times New Roman"/>
          <w:sz w:val="24"/>
          <w:szCs w:val="24"/>
        </w:rPr>
        <w:t xml:space="preserve"> компетенций в целом по дисциплине оценивается на основе результатов промежуточной аттестации. Оценка выставляется по шкале «зач</w:t>
      </w:r>
      <w:r>
        <w:rPr>
          <w:rFonts w:ascii="Times New Roman" w:hAnsi="Times New Roman" w:cs="Times New Roman"/>
          <w:sz w:val="24"/>
          <w:szCs w:val="24"/>
        </w:rPr>
        <w:t>тено</w:t>
      </w:r>
      <w:r w:rsidRPr="0007683E">
        <w:rPr>
          <w:rFonts w:ascii="Times New Roman" w:hAnsi="Times New Roman" w:cs="Times New Roman"/>
          <w:sz w:val="24"/>
          <w:szCs w:val="24"/>
        </w:rPr>
        <w:t>», «не зач</w:t>
      </w:r>
      <w:r>
        <w:rPr>
          <w:rFonts w:ascii="Times New Roman" w:hAnsi="Times New Roman" w:cs="Times New Roman"/>
          <w:sz w:val="24"/>
          <w:szCs w:val="24"/>
        </w:rPr>
        <w:t>тено</w:t>
      </w:r>
      <w:r w:rsidRPr="0007683E">
        <w:rPr>
          <w:rFonts w:ascii="Times New Roman" w:hAnsi="Times New Roman" w:cs="Times New Roman"/>
          <w:sz w:val="24"/>
          <w:szCs w:val="24"/>
        </w:rPr>
        <w:t xml:space="preserve">» по </w:t>
      </w:r>
      <w:r>
        <w:rPr>
          <w:rFonts w:ascii="Times New Roman" w:hAnsi="Times New Roman" w:cs="Times New Roman"/>
          <w:sz w:val="24"/>
          <w:szCs w:val="24"/>
        </w:rPr>
        <w:t>итога</w:t>
      </w:r>
      <w:r w:rsidRPr="0007683E">
        <w:rPr>
          <w:rFonts w:ascii="Times New Roman" w:hAnsi="Times New Roman" w:cs="Times New Roman"/>
          <w:sz w:val="24"/>
          <w:szCs w:val="24"/>
        </w:rPr>
        <w:t>м освоения всех трех этапов.</w:t>
      </w:r>
    </w:p>
    <w:p w:rsidR="00D61347" w:rsidRDefault="00D61347" w:rsidP="006B152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A37EA" w:rsidRPr="00FC11BA" w:rsidRDefault="00FA37EA" w:rsidP="00FA37EA">
      <w:pPr>
        <w:pStyle w:val="2"/>
        <w:spacing w:before="0" w:line="240" w:lineRule="auto"/>
        <w:contextualSpacing/>
        <w:jc w:val="center"/>
        <w:rPr>
          <w:rFonts w:ascii="Times New Roman" w:hAnsi="Times New Roman" w:cs="Times New Roman"/>
          <w:iCs/>
          <w:color w:val="auto"/>
          <w:sz w:val="28"/>
          <w:szCs w:val="28"/>
        </w:rPr>
      </w:pPr>
      <w:r>
        <w:rPr>
          <w:rFonts w:ascii="Times New Roman" w:hAnsi="Times New Roman" w:cs="Times New Roman"/>
          <w:iCs/>
          <w:color w:val="auto"/>
          <w:sz w:val="28"/>
          <w:szCs w:val="28"/>
        </w:rPr>
        <w:t>4.3.12</w:t>
      </w:r>
      <w:r w:rsidRPr="00FC11BA">
        <w:rPr>
          <w:rFonts w:ascii="Times New Roman" w:hAnsi="Times New Roman" w:cs="Times New Roman"/>
          <w:iCs/>
          <w:color w:val="auto"/>
          <w:sz w:val="28"/>
          <w:szCs w:val="28"/>
        </w:rPr>
        <w:t>.Рабочая программа дисциплины</w:t>
      </w:r>
    </w:p>
    <w:p w:rsidR="00FA37EA" w:rsidRPr="00FA37EA" w:rsidRDefault="00FA37EA" w:rsidP="00FA37E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A37EA">
        <w:rPr>
          <w:rFonts w:ascii="Times New Roman" w:hAnsi="Times New Roman" w:cs="Times New Roman"/>
          <w:b/>
          <w:sz w:val="28"/>
          <w:szCs w:val="28"/>
        </w:rPr>
        <w:t>«Обоснование структуры посевных площадей кормовых культур»</w:t>
      </w:r>
    </w:p>
    <w:p w:rsidR="00FA37EA" w:rsidRPr="00357080" w:rsidRDefault="00FA37EA" w:rsidP="00FA37E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A37EA" w:rsidRPr="00904C84" w:rsidRDefault="00FA37EA" w:rsidP="00FA37EA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04C84">
        <w:rPr>
          <w:rFonts w:ascii="Times New Roman" w:hAnsi="Times New Roman" w:cs="Times New Roman"/>
          <w:color w:val="FF0000"/>
          <w:sz w:val="28"/>
          <w:szCs w:val="28"/>
        </w:rPr>
        <w:tab/>
      </w:r>
      <w:r w:rsidRPr="00904C84">
        <w:rPr>
          <w:rFonts w:ascii="Times New Roman" w:hAnsi="Times New Roman" w:cs="Times New Roman"/>
          <w:sz w:val="28"/>
          <w:szCs w:val="28"/>
          <w:u w:val="single"/>
        </w:rPr>
        <w:t xml:space="preserve">Цель дисциплины </w:t>
      </w:r>
      <w:r w:rsidRPr="00904C84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освоить </w:t>
      </w:r>
      <w:r w:rsidR="00B37713">
        <w:rPr>
          <w:rFonts w:ascii="Times New Roman" w:hAnsi="Times New Roman" w:cs="Times New Roman"/>
          <w:sz w:val="28"/>
          <w:szCs w:val="28"/>
        </w:rPr>
        <w:t xml:space="preserve">суть </w:t>
      </w:r>
      <w:r w:rsidR="00FB67EE">
        <w:rPr>
          <w:rFonts w:ascii="Times New Roman" w:hAnsi="Times New Roman" w:cs="Times New Roman"/>
          <w:sz w:val="28"/>
          <w:szCs w:val="28"/>
        </w:rPr>
        <w:t xml:space="preserve">определения </w:t>
      </w:r>
      <w:r w:rsidR="00B37713">
        <w:rPr>
          <w:rFonts w:ascii="Times New Roman" w:hAnsi="Times New Roman" w:cs="Times New Roman"/>
          <w:sz w:val="28"/>
          <w:szCs w:val="28"/>
        </w:rPr>
        <w:t>стру</w:t>
      </w:r>
      <w:r w:rsidR="0093472D">
        <w:rPr>
          <w:rFonts w:ascii="Times New Roman" w:hAnsi="Times New Roman" w:cs="Times New Roman"/>
          <w:sz w:val="28"/>
          <w:szCs w:val="28"/>
        </w:rPr>
        <w:t>к</w:t>
      </w:r>
      <w:r w:rsidR="00B37713">
        <w:rPr>
          <w:rFonts w:ascii="Times New Roman" w:hAnsi="Times New Roman" w:cs="Times New Roman"/>
          <w:sz w:val="28"/>
          <w:szCs w:val="28"/>
        </w:rPr>
        <w:t xml:space="preserve">туры </w:t>
      </w:r>
      <w:r w:rsidR="0093472D">
        <w:rPr>
          <w:rFonts w:ascii="Times New Roman" w:hAnsi="Times New Roman" w:cs="Times New Roman"/>
          <w:sz w:val="28"/>
          <w:szCs w:val="28"/>
        </w:rPr>
        <w:t>посевных площадей кормовых культур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A37EA" w:rsidRPr="00FC11BA" w:rsidRDefault="00FA37EA" w:rsidP="00FA37EA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11BA">
        <w:rPr>
          <w:rFonts w:ascii="Times New Roman" w:hAnsi="Times New Roman" w:cs="Times New Roman"/>
          <w:sz w:val="28"/>
          <w:szCs w:val="28"/>
          <w:u w:val="single"/>
        </w:rPr>
        <w:t>Задачи дисциплины</w:t>
      </w:r>
      <w:r w:rsidRPr="00FC11BA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FA37EA" w:rsidRDefault="0093472D" w:rsidP="00FA37EA">
      <w:pPr>
        <w:pStyle w:val="a7"/>
        <w:numPr>
          <w:ilvl w:val="0"/>
          <w:numId w:val="34"/>
        </w:numPr>
        <w:jc w:val="both"/>
        <w:rPr>
          <w:szCs w:val="28"/>
        </w:rPr>
      </w:pPr>
      <w:r>
        <w:rPr>
          <w:szCs w:val="28"/>
        </w:rPr>
        <w:t xml:space="preserve">Изучить последовательность определения </w:t>
      </w:r>
      <w:r w:rsidR="00FA37EA">
        <w:rPr>
          <w:szCs w:val="28"/>
        </w:rPr>
        <w:t>потребност</w:t>
      </w:r>
      <w:r>
        <w:rPr>
          <w:szCs w:val="28"/>
        </w:rPr>
        <w:t>и</w:t>
      </w:r>
      <w:r w:rsidR="00FA37EA">
        <w:rPr>
          <w:szCs w:val="28"/>
        </w:rPr>
        <w:t xml:space="preserve"> в </w:t>
      </w:r>
      <w:r>
        <w:rPr>
          <w:szCs w:val="28"/>
        </w:rPr>
        <w:t>площади посевных площадей</w:t>
      </w:r>
      <w:r w:rsidR="00FA37EA">
        <w:rPr>
          <w:szCs w:val="28"/>
        </w:rPr>
        <w:t>.</w:t>
      </w:r>
    </w:p>
    <w:p w:rsidR="00FA37EA" w:rsidRDefault="00FA37EA" w:rsidP="00FA37EA">
      <w:pPr>
        <w:pStyle w:val="a7"/>
        <w:numPr>
          <w:ilvl w:val="0"/>
          <w:numId w:val="34"/>
        </w:numPr>
        <w:jc w:val="both"/>
        <w:rPr>
          <w:szCs w:val="28"/>
        </w:rPr>
      </w:pPr>
      <w:r>
        <w:rPr>
          <w:szCs w:val="28"/>
        </w:rPr>
        <w:t>Научи</w:t>
      </w:r>
      <w:r w:rsidR="0093472D">
        <w:rPr>
          <w:szCs w:val="28"/>
        </w:rPr>
        <w:t>ться рассчитывать площадь посева кормовых культур</w:t>
      </w:r>
      <w:r>
        <w:rPr>
          <w:szCs w:val="28"/>
        </w:rPr>
        <w:t>.</w:t>
      </w:r>
    </w:p>
    <w:p w:rsidR="00FA37EA" w:rsidRPr="00FC11BA" w:rsidRDefault="00FA37EA" w:rsidP="00FA37EA">
      <w:pPr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FA37EA" w:rsidRPr="00FC11BA" w:rsidRDefault="00FA37EA" w:rsidP="00FA37EA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FC11BA">
        <w:rPr>
          <w:rFonts w:ascii="Times New Roman" w:hAnsi="Times New Roman" w:cs="Times New Roman"/>
          <w:sz w:val="28"/>
          <w:szCs w:val="28"/>
          <w:u w:val="single"/>
        </w:rPr>
        <w:t>Процесс изучения дисциплины направлен на формирование следующи</w:t>
      </w:r>
      <w:r w:rsidR="0093472D">
        <w:rPr>
          <w:rFonts w:ascii="Times New Roman" w:hAnsi="Times New Roman" w:cs="Times New Roman"/>
          <w:sz w:val="28"/>
          <w:szCs w:val="28"/>
          <w:u w:val="single"/>
        </w:rPr>
        <w:t>х компетенций: ПК-1</w:t>
      </w:r>
      <w:r>
        <w:rPr>
          <w:rFonts w:ascii="Times New Roman" w:hAnsi="Times New Roman" w:cs="Times New Roman"/>
          <w:sz w:val="28"/>
          <w:szCs w:val="28"/>
          <w:u w:val="single"/>
        </w:rPr>
        <w:t>.</w:t>
      </w:r>
    </w:p>
    <w:p w:rsidR="00FA37EA" w:rsidRPr="00FC11BA" w:rsidRDefault="00FA37EA" w:rsidP="00FA37EA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FA37EA" w:rsidRPr="00FC11BA" w:rsidRDefault="00FA37EA" w:rsidP="00FA37EA">
      <w:pPr>
        <w:spacing w:after="0" w:line="240" w:lineRule="auto"/>
        <w:ind w:left="-375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FC11BA">
        <w:rPr>
          <w:rFonts w:ascii="Times New Roman" w:hAnsi="Times New Roman" w:cs="Times New Roman"/>
          <w:sz w:val="28"/>
          <w:szCs w:val="28"/>
        </w:rPr>
        <w:tab/>
      </w:r>
      <w:r w:rsidRPr="00FC11BA">
        <w:rPr>
          <w:rFonts w:ascii="Times New Roman" w:hAnsi="Times New Roman" w:cs="Times New Roman"/>
          <w:sz w:val="28"/>
          <w:szCs w:val="28"/>
        </w:rPr>
        <w:tab/>
      </w:r>
      <w:r w:rsidRPr="00FC11BA">
        <w:rPr>
          <w:rFonts w:ascii="Times New Roman" w:hAnsi="Times New Roman" w:cs="Times New Roman"/>
          <w:sz w:val="28"/>
          <w:szCs w:val="28"/>
          <w:u w:val="single"/>
        </w:rPr>
        <w:t>Объем дисциплины и виды учебной работы.</w:t>
      </w:r>
    </w:p>
    <w:p w:rsidR="00FA37EA" w:rsidRPr="00FC11BA" w:rsidRDefault="00FA37EA" w:rsidP="00FA37EA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11BA">
        <w:rPr>
          <w:rFonts w:ascii="Times New Roman" w:hAnsi="Times New Roman" w:cs="Times New Roman"/>
          <w:sz w:val="28"/>
          <w:szCs w:val="28"/>
        </w:rPr>
        <w:t>Общая трудоемкость дисциплины со</w:t>
      </w:r>
      <w:r w:rsidR="0093472D">
        <w:rPr>
          <w:rFonts w:ascii="Times New Roman" w:hAnsi="Times New Roman" w:cs="Times New Roman"/>
          <w:sz w:val="28"/>
          <w:szCs w:val="28"/>
        </w:rPr>
        <w:t>ставляет 4</w:t>
      </w:r>
      <w:r w:rsidRPr="00FC11BA">
        <w:rPr>
          <w:rFonts w:ascii="Times New Roman" w:hAnsi="Times New Roman" w:cs="Times New Roman"/>
          <w:sz w:val="28"/>
          <w:szCs w:val="28"/>
        </w:rPr>
        <w:t xml:space="preserve"> часов.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FA37EA" w:rsidRPr="00FC11BA" w:rsidTr="00FA37EA">
        <w:tc>
          <w:tcPr>
            <w:tcW w:w="4785" w:type="dxa"/>
          </w:tcPr>
          <w:p w:rsidR="00FA37EA" w:rsidRPr="00FC11BA" w:rsidRDefault="00FA37EA" w:rsidP="00FA37EA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FC11BA">
              <w:rPr>
                <w:rFonts w:ascii="Times New Roman" w:hAnsi="Times New Roman" w:cs="Times New Roman"/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FA37EA" w:rsidRPr="00FC11BA" w:rsidRDefault="00FA37EA" w:rsidP="00FA37EA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FC11BA">
              <w:rPr>
                <w:rFonts w:ascii="Times New Roman" w:hAnsi="Times New Roman" w:cs="Times New Roman"/>
                <w:b/>
              </w:rPr>
              <w:t>Всего часов</w:t>
            </w:r>
          </w:p>
        </w:tc>
      </w:tr>
      <w:tr w:rsidR="00FA37EA" w:rsidRPr="00AF59BD" w:rsidTr="00FA37EA">
        <w:tc>
          <w:tcPr>
            <w:tcW w:w="4785" w:type="dxa"/>
          </w:tcPr>
          <w:p w:rsidR="00FA37EA" w:rsidRPr="00AF59BD" w:rsidRDefault="00FA37EA" w:rsidP="00FA37EA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>Аудиторные занятия</w:t>
            </w:r>
          </w:p>
        </w:tc>
        <w:tc>
          <w:tcPr>
            <w:tcW w:w="4786" w:type="dxa"/>
          </w:tcPr>
          <w:p w:rsidR="00FA37EA" w:rsidRPr="00AF59BD" w:rsidRDefault="0093472D" w:rsidP="00FA37EA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</w:tr>
      <w:tr w:rsidR="00FA37EA" w:rsidRPr="00AF59BD" w:rsidTr="00FA37EA">
        <w:tc>
          <w:tcPr>
            <w:tcW w:w="4785" w:type="dxa"/>
          </w:tcPr>
          <w:p w:rsidR="00FA37EA" w:rsidRPr="00AF59BD" w:rsidRDefault="00FA37EA" w:rsidP="00FA37EA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>В том числе:</w:t>
            </w:r>
          </w:p>
        </w:tc>
        <w:tc>
          <w:tcPr>
            <w:tcW w:w="4786" w:type="dxa"/>
          </w:tcPr>
          <w:p w:rsidR="00FA37EA" w:rsidRPr="00AF59BD" w:rsidRDefault="00FA37EA" w:rsidP="00FA37EA">
            <w:pPr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FA37EA" w:rsidRPr="00AF59BD" w:rsidTr="00FA37EA">
        <w:trPr>
          <w:trHeight w:val="211"/>
        </w:trPr>
        <w:tc>
          <w:tcPr>
            <w:tcW w:w="4785" w:type="dxa"/>
          </w:tcPr>
          <w:p w:rsidR="00FA37EA" w:rsidRPr="00AF59BD" w:rsidRDefault="00FA37EA" w:rsidP="00FA37EA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>Лекции</w:t>
            </w:r>
          </w:p>
        </w:tc>
        <w:tc>
          <w:tcPr>
            <w:tcW w:w="4786" w:type="dxa"/>
          </w:tcPr>
          <w:p w:rsidR="00FA37EA" w:rsidRPr="00AF59BD" w:rsidRDefault="0093472D" w:rsidP="00FA37EA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</w:tr>
      <w:tr w:rsidR="00FA37EA" w:rsidRPr="00AF59BD" w:rsidTr="00FA37EA">
        <w:tc>
          <w:tcPr>
            <w:tcW w:w="4785" w:type="dxa"/>
          </w:tcPr>
          <w:p w:rsidR="00FA37EA" w:rsidRPr="00AF59BD" w:rsidRDefault="00FA37EA" w:rsidP="00FA37EA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>Практические занятия</w:t>
            </w:r>
          </w:p>
        </w:tc>
        <w:tc>
          <w:tcPr>
            <w:tcW w:w="4786" w:type="dxa"/>
          </w:tcPr>
          <w:p w:rsidR="00FA37EA" w:rsidRPr="00AF59BD" w:rsidRDefault="00FA37EA" w:rsidP="00FA37EA">
            <w:pPr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FA37EA" w:rsidRPr="00AF59BD" w:rsidTr="00FA37EA">
        <w:tc>
          <w:tcPr>
            <w:tcW w:w="4785" w:type="dxa"/>
          </w:tcPr>
          <w:p w:rsidR="00FA37EA" w:rsidRPr="00AF59BD" w:rsidRDefault="00FA37EA" w:rsidP="00FA37EA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>Самостоятельная работа</w:t>
            </w:r>
          </w:p>
        </w:tc>
        <w:tc>
          <w:tcPr>
            <w:tcW w:w="4786" w:type="dxa"/>
          </w:tcPr>
          <w:p w:rsidR="00FA37EA" w:rsidRPr="00AF59BD" w:rsidRDefault="0093472D" w:rsidP="00FA37EA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</w:tr>
      <w:tr w:rsidR="00FA37EA" w:rsidRPr="00AF59BD" w:rsidTr="00FA37EA">
        <w:tc>
          <w:tcPr>
            <w:tcW w:w="4785" w:type="dxa"/>
          </w:tcPr>
          <w:p w:rsidR="00FA37EA" w:rsidRPr="00AF59BD" w:rsidRDefault="00FA37EA" w:rsidP="00FA37EA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lastRenderedPageBreak/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FA37EA" w:rsidRPr="00AF59BD" w:rsidRDefault="0093472D" w:rsidP="00FA37EA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>З</w:t>
            </w:r>
            <w:r w:rsidR="00FA37EA" w:rsidRPr="00AF59BD">
              <w:rPr>
                <w:rFonts w:ascii="Times New Roman" w:hAnsi="Times New Roman" w:cs="Times New Roman"/>
              </w:rPr>
              <w:t>ачет</w:t>
            </w:r>
          </w:p>
        </w:tc>
      </w:tr>
      <w:tr w:rsidR="00FA37EA" w:rsidRPr="00AF59BD" w:rsidTr="00FA37EA">
        <w:tc>
          <w:tcPr>
            <w:tcW w:w="4785" w:type="dxa"/>
          </w:tcPr>
          <w:p w:rsidR="00FA37EA" w:rsidRPr="00AF59BD" w:rsidRDefault="00FA37EA" w:rsidP="00FA37EA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>Общая трудоемкость</w:t>
            </w:r>
          </w:p>
        </w:tc>
        <w:tc>
          <w:tcPr>
            <w:tcW w:w="4786" w:type="dxa"/>
          </w:tcPr>
          <w:p w:rsidR="00FA37EA" w:rsidRPr="00AF59BD" w:rsidRDefault="0093472D" w:rsidP="00FA37EA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</w:tr>
    </w:tbl>
    <w:p w:rsidR="00FA37EA" w:rsidRDefault="00FA37EA" w:rsidP="00FA37E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A37EA" w:rsidRPr="00FC11BA" w:rsidRDefault="00FA37EA" w:rsidP="00FA37EA">
      <w:pPr>
        <w:spacing w:after="0" w:line="240" w:lineRule="auto"/>
        <w:ind w:firstLine="708"/>
        <w:contextualSpacing/>
        <w:rPr>
          <w:rFonts w:ascii="Times New Roman" w:hAnsi="Times New Roman" w:cs="Times New Roman"/>
          <w:u w:val="single"/>
        </w:rPr>
      </w:pPr>
      <w:r w:rsidRPr="00FC11BA">
        <w:rPr>
          <w:rFonts w:ascii="Times New Roman" w:hAnsi="Times New Roman" w:cs="Times New Roman"/>
          <w:u w:val="single"/>
        </w:rPr>
        <w:t>Структура дисциплины.</w:t>
      </w:r>
    </w:p>
    <w:p w:rsidR="00FA37EA" w:rsidRPr="00355880" w:rsidRDefault="00FA37EA" w:rsidP="00FA37EA">
      <w:pPr>
        <w:spacing w:after="0" w:line="240" w:lineRule="auto"/>
        <w:contextualSpacing/>
        <w:rPr>
          <w:u w:val="single"/>
        </w:rPr>
      </w:pPr>
    </w:p>
    <w:tbl>
      <w:tblPr>
        <w:tblStyle w:val="a6"/>
        <w:tblW w:w="5000" w:type="pct"/>
        <w:tblLook w:val="04A0" w:firstRow="1" w:lastRow="0" w:firstColumn="1" w:lastColumn="0" w:noHBand="0" w:noVBand="1"/>
      </w:tblPr>
      <w:tblGrid>
        <w:gridCol w:w="560"/>
        <w:gridCol w:w="3488"/>
        <w:gridCol w:w="798"/>
        <w:gridCol w:w="1016"/>
        <w:gridCol w:w="1690"/>
        <w:gridCol w:w="2019"/>
      </w:tblGrid>
      <w:tr w:rsidR="00FA37EA" w:rsidRPr="00355880" w:rsidTr="0093472D">
        <w:tc>
          <w:tcPr>
            <w:tcW w:w="292" w:type="pct"/>
            <w:vMerge w:val="restart"/>
            <w:vAlign w:val="center"/>
          </w:tcPr>
          <w:p w:rsidR="00FA37EA" w:rsidRPr="00355880" w:rsidRDefault="00FA37EA" w:rsidP="00FA37EA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№</w:t>
            </w:r>
          </w:p>
          <w:p w:rsidR="00FA37EA" w:rsidRPr="00355880" w:rsidRDefault="00FA37EA" w:rsidP="00FA37EA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п/п</w:t>
            </w:r>
          </w:p>
        </w:tc>
        <w:tc>
          <w:tcPr>
            <w:tcW w:w="1822" w:type="pct"/>
            <w:vMerge w:val="restart"/>
            <w:vAlign w:val="center"/>
          </w:tcPr>
          <w:p w:rsidR="0093472D" w:rsidRDefault="00FA37EA" w:rsidP="00FA37EA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 xml:space="preserve">Наименование раздела (модуля) </w:t>
            </w:r>
          </w:p>
          <w:p w:rsidR="00FA37EA" w:rsidRPr="00355880" w:rsidRDefault="0093472D" w:rsidP="00FA37EA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д</w:t>
            </w:r>
            <w:r w:rsidR="00FA37EA" w:rsidRPr="00355880">
              <w:rPr>
                <w:b/>
              </w:rPr>
              <w:t>исциплины</w:t>
            </w:r>
          </w:p>
        </w:tc>
        <w:tc>
          <w:tcPr>
            <w:tcW w:w="2887" w:type="pct"/>
            <w:gridSpan w:val="4"/>
            <w:vAlign w:val="center"/>
          </w:tcPr>
          <w:p w:rsidR="00FA37EA" w:rsidRPr="00355880" w:rsidRDefault="00FA37EA" w:rsidP="00FA37EA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Количество часов</w:t>
            </w:r>
          </w:p>
        </w:tc>
      </w:tr>
      <w:tr w:rsidR="00FA37EA" w:rsidRPr="00355880" w:rsidTr="0093472D">
        <w:tc>
          <w:tcPr>
            <w:tcW w:w="292" w:type="pct"/>
            <w:vMerge/>
            <w:vAlign w:val="center"/>
          </w:tcPr>
          <w:p w:rsidR="00FA37EA" w:rsidRPr="00355880" w:rsidRDefault="00FA37EA" w:rsidP="00FA37EA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822" w:type="pct"/>
            <w:vMerge/>
            <w:vAlign w:val="center"/>
          </w:tcPr>
          <w:p w:rsidR="00FA37EA" w:rsidRPr="00355880" w:rsidRDefault="00FA37EA" w:rsidP="00FA37EA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417" w:type="pct"/>
            <w:vMerge w:val="restart"/>
            <w:vAlign w:val="center"/>
          </w:tcPr>
          <w:p w:rsidR="00FA37EA" w:rsidRPr="00355880" w:rsidRDefault="00FA37EA" w:rsidP="00FA37EA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Всего</w:t>
            </w:r>
          </w:p>
        </w:tc>
        <w:tc>
          <w:tcPr>
            <w:tcW w:w="2470" w:type="pct"/>
            <w:gridSpan w:val="3"/>
            <w:vAlign w:val="center"/>
          </w:tcPr>
          <w:p w:rsidR="00FA37EA" w:rsidRPr="00355880" w:rsidRDefault="00FA37EA" w:rsidP="00FA37EA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в том числе</w:t>
            </w:r>
          </w:p>
        </w:tc>
      </w:tr>
      <w:tr w:rsidR="00FA37EA" w:rsidRPr="00355880" w:rsidTr="0093472D">
        <w:tc>
          <w:tcPr>
            <w:tcW w:w="292" w:type="pct"/>
            <w:vMerge/>
            <w:vAlign w:val="center"/>
          </w:tcPr>
          <w:p w:rsidR="00FA37EA" w:rsidRPr="00355880" w:rsidRDefault="00FA37EA" w:rsidP="00FA37EA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1822" w:type="pct"/>
            <w:vMerge/>
            <w:vAlign w:val="center"/>
          </w:tcPr>
          <w:p w:rsidR="00FA37EA" w:rsidRPr="00355880" w:rsidRDefault="00FA37EA" w:rsidP="00FA37EA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417" w:type="pct"/>
            <w:vMerge/>
            <w:vAlign w:val="center"/>
          </w:tcPr>
          <w:p w:rsidR="00FA37EA" w:rsidRPr="00355880" w:rsidRDefault="00FA37EA" w:rsidP="00FA37EA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531" w:type="pct"/>
          </w:tcPr>
          <w:p w:rsidR="00FA37EA" w:rsidRPr="00355880" w:rsidRDefault="00FA37EA" w:rsidP="00FA37EA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Лекции</w:t>
            </w:r>
          </w:p>
        </w:tc>
        <w:tc>
          <w:tcPr>
            <w:tcW w:w="883" w:type="pct"/>
          </w:tcPr>
          <w:p w:rsidR="00FA37EA" w:rsidRPr="00355880" w:rsidRDefault="00FA37EA" w:rsidP="00FA37EA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Практические</w:t>
            </w:r>
          </w:p>
          <w:p w:rsidR="00FA37EA" w:rsidRPr="00355880" w:rsidRDefault="00FA37EA" w:rsidP="00FA37EA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занятия</w:t>
            </w:r>
          </w:p>
        </w:tc>
        <w:tc>
          <w:tcPr>
            <w:tcW w:w="1056" w:type="pct"/>
          </w:tcPr>
          <w:p w:rsidR="00FA37EA" w:rsidRPr="00355880" w:rsidRDefault="00FA37EA" w:rsidP="00FA37EA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Самостоятельная</w:t>
            </w:r>
          </w:p>
          <w:p w:rsidR="00FA37EA" w:rsidRPr="00355880" w:rsidRDefault="00FA37EA" w:rsidP="00FA37EA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работа</w:t>
            </w:r>
          </w:p>
        </w:tc>
      </w:tr>
      <w:tr w:rsidR="00FA37EA" w:rsidRPr="00355880" w:rsidTr="0093472D">
        <w:tc>
          <w:tcPr>
            <w:tcW w:w="292" w:type="pct"/>
            <w:vAlign w:val="center"/>
          </w:tcPr>
          <w:p w:rsidR="00FA37EA" w:rsidRPr="00355880" w:rsidRDefault="00FA37EA" w:rsidP="00FA37EA">
            <w:pPr>
              <w:contextualSpacing/>
              <w:jc w:val="center"/>
              <w:rPr>
                <w:color w:val="000000" w:themeColor="text1"/>
              </w:rPr>
            </w:pPr>
            <w:r w:rsidRPr="00355880">
              <w:rPr>
                <w:color w:val="000000" w:themeColor="text1"/>
              </w:rPr>
              <w:t>1</w:t>
            </w:r>
          </w:p>
        </w:tc>
        <w:tc>
          <w:tcPr>
            <w:tcW w:w="1822" w:type="pct"/>
          </w:tcPr>
          <w:p w:rsidR="00FA37EA" w:rsidRPr="00C0149D" w:rsidRDefault="0093472D" w:rsidP="00FA37EA">
            <w:pPr>
              <w:jc w:val="both"/>
              <w:rPr>
                <w:color w:val="000000" w:themeColor="text1"/>
                <w:sz w:val="24"/>
                <w:szCs w:val="24"/>
              </w:rPr>
            </w:pPr>
            <w:r>
              <w:rPr>
                <w:szCs w:val="28"/>
              </w:rPr>
              <w:t>Последовательность определения потребности в площади посевных площадей</w:t>
            </w:r>
          </w:p>
        </w:tc>
        <w:tc>
          <w:tcPr>
            <w:tcW w:w="417" w:type="pct"/>
            <w:vAlign w:val="center"/>
          </w:tcPr>
          <w:p w:rsidR="00FA37EA" w:rsidRPr="00355880" w:rsidRDefault="0093472D" w:rsidP="00FA37EA">
            <w:pPr>
              <w:contextualSpacing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2</w:t>
            </w:r>
          </w:p>
        </w:tc>
        <w:tc>
          <w:tcPr>
            <w:tcW w:w="531" w:type="pct"/>
            <w:vAlign w:val="center"/>
          </w:tcPr>
          <w:p w:rsidR="00FA37EA" w:rsidRPr="00355880" w:rsidRDefault="0093472D" w:rsidP="00FA37EA">
            <w:pPr>
              <w:contextualSpacing/>
              <w:jc w:val="center"/>
            </w:pPr>
            <w:r>
              <w:t>1</w:t>
            </w:r>
          </w:p>
        </w:tc>
        <w:tc>
          <w:tcPr>
            <w:tcW w:w="883" w:type="pct"/>
            <w:vAlign w:val="center"/>
          </w:tcPr>
          <w:p w:rsidR="00FA37EA" w:rsidRPr="00355880" w:rsidRDefault="00FA37EA" w:rsidP="00FA37EA">
            <w:pPr>
              <w:contextualSpacing/>
              <w:jc w:val="center"/>
            </w:pPr>
          </w:p>
        </w:tc>
        <w:tc>
          <w:tcPr>
            <w:tcW w:w="1056" w:type="pct"/>
            <w:vAlign w:val="center"/>
          </w:tcPr>
          <w:p w:rsidR="00FA37EA" w:rsidRPr="00355880" w:rsidRDefault="0093472D" w:rsidP="00FA37EA">
            <w:pPr>
              <w:contextualSpacing/>
              <w:jc w:val="center"/>
            </w:pPr>
            <w:r>
              <w:t>1</w:t>
            </w:r>
          </w:p>
        </w:tc>
      </w:tr>
      <w:tr w:rsidR="00FA37EA" w:rsidRPr="00355880" w:rsidTr="0093472D">
        <w:tc>
          <w:tcPr>
            <w:tcW w:w="292" w:type="pct"/>
            <w:vAlign w:val="center"/>
          </w:tcPr>
          <w:p w:rsidR="00FA37EA" w:rsidRPr="00355880" w:rsidRDefault="00FA37EA" w:rsidP="00FA37EA">
            <w:pPr>
              <w:contextualSpacing/>
              <w:jc w:val="center"/>
              <w:rPr>
                <w:color w:val="000000" w:themeColor="text1"/>
              </w:rPr>
            </w:pPr>
            <w:r w:rsidRPr="00355880">
              <w:rPr>
                <w:color w:val="000000" w:themeColor="text1"/>
              </w:rPr>
              <w:t>2</w:t>
            </w:r>
          </w:p>
        </w:tc>
        <w:tc>
          <w:tcPr>
            <w:tcW w:w="1822" w:type="pct"/>
          </w:tcPr>
          <w:p w:rsidR="00FA37EA" w:rsidRPr="00C0149D" w:rsidRDefault="0093472D" w:rsidP="0093472D">
            <w:pPr>
              <w:jc w:val="both"/>
              <w:rPr>
                <w:color w:val="000000" w:themeColor="text1"/>
                <w:sz w:val="24"/>
                <w:szCs w:val="24"/>
              </w:rPr>
            </w:pPr>
            <w:r>
              <w:rPr>
                <w:szCs w:val="28"/>
              </w:rPr>
              <w:t>Расчет площади посева кормовых культур</w:t>
            </w:r>
          </w:p>
        </w:tc>
        <w:tc>
          <w:tcPr>
            <w:tcW w:w="417" w:type="pct"/>
            <w:vAlign w:val="center"/>
          </w:tcPr>
          <w:p w:rsidR="00FA37EA" w:rsidRPr="00355880" w:rsidRDefault="0093472D" w:rsidP="00FA37EA">
            <w:pPr>
              <w:contextualSpacing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2</w:t>
            </w:r>
          </w:p>
        </w:tc>
        <w:tc>
          <w:tcPr>
            <w:tcW w:w="531" w:type="pct"/>
            <w:vAlign w:val="center"/>
          </w:tcPr>
          <w:p w:rsidR="00FA37EA" w:rsidRPr="00355880" w:rsidRDefault="0093472D" w:rsidP="00FA37EA">
            <w:pPr>
              <w:contextualSpacing/>
              <w:jc w:val="center"/>
            </w:pPr>
            <w:r>
              <w:t>1</w:t>
            </w:r>
          </w:p>
        </w:tc>
        <w:tc>
          <w:tcPr>
            <w:tcW w:w="883" w:type="pct"/>
            <w:vAlign w:val="center"/>
          </w:tcPr>
          <w:p w:rsidR="00FA37EA" w:rsidRPr="00355880" w:rsidRDefault="00FA37EA" w:rsidP="00FA37EA">
            <w:pPr>
              <w:contextualSpacing/>
              <w:jc w:val="center"/>
            </w:pPr>
          </w:p>
        </w:tc>
        <w:tc>
          <w:tcPr>
            <w:tcW w:w="1056" w:type="pct"/>
            <w:vAlign w:val="center"/>
          </w:tcPr>
          <w:p w:rsidR="00FA37EA" w:rsidRPr="00355880" w:rsidRDefault="0093472D" w:rsidP="00FA37EA">
            <w:pPr>
              <w:contextualSpacing/>
              <w:jc w:val="center"/>
            </w:pPr>
            <w:r>
              <w:t>1</w:t>
            </w:r>
          </w:p>
        </w:tc>
      </w:tr>
    </w:tbl>
    <w:p w:rsidR="00FA37EA" w:rsidRDefault="00FA37EA" w:rsidP="00FA37E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A37EA" w:rsidRPr="00FC11BA" w:rsidRDefault="00FA37EA" w:rsidP="00FA37EA">
      <w:pPr>
        <w:spacing w:after="0" w:line="240" w:lineRule="auto"/>
        <w:ind w:firstLine="708"/>
        <w:contextualSpacing/>
        <w:rPr>
          <w:rFonts w:ascii="Times New Roman" w:hAnsi="Times New Roman" w:cs="Times New Roman"/>
          <w:color w:val="FF0000"/>
          <w:sz w:val="24"/>
          <w:szCs w:val="24"/>
          <w:u w:val="single"/>
        </w:rPr>
      </w:pPr>
      <w:r w:rsidRPr="00FC11BA">
        <w:rPr>
          <w:rFonts w:ascii="Times New Roman" w:hAnsi="Times New Roman" w:cs="Times New Roman"/>
          <w:sz w:val="24"/>
          <w:szCs w:val="24"/>
          <w:u w:val="single"/>
        </w:rPr>
        <w:t>Содержание дисциплины.</w:t>
      </w:r>
    </w:p>
    <w:tbl>
      <w:tblPr>
        <w:tblStyle w:val="a6"/>
        <w:tblW w:w="5000" w:type="pct"/>
        <w:tblLayout w:type="fixed"/>
        <w:tblLook w:val="04A0" w:firstRow="1" w:lastRow="0" w:firstColumn="1" w:lastColumn="0" w:noHBand="0" w:noVBand="1"/>
      </w:tblPr>
      <w:tblGrid>
        <w:gridCol w:w="529"/>
        <w:gridCol w:w="1847"/>
        <w:gridCol w:w="2835"/>
        <w:gridCol w:w="1843"/>
        <w:gridCol w:w="2517"/>
      </w:tblGrid>
      <w:tr w:rsidR="00FA37EA" w:rsidRPr="008643C6" w:rsidTr="00FA37EA">
        <w:tc>
          <w:tcPr>
            <w:tcW w:w="276" w:type="pct"/>
            <w:vMerge w:val="restart"/>
            <w:vAlign w:val="center"/>
          </w:tcPr>
          <w:p w:rsidR="00FA37EA" w:rsidRPr="008643C6" w:rsidRDefault="00FA37EA" w:rsidP="00FA37EA">
            <w:pPr>
              <w:contextualSpacing/>
              <w:jc w:val="center"/>
              <w:rPr>
                <w:b/>
              </w:rPr>
            </w:pPr>
            <w:r w:rsidRPr="008643C6">
              <w:rPr>
                <w:b/>
              </w:rPr>
              <w:t>№</w:t>
            </w:r>
          </w:p>
          <w:p w:rsidR="00FA37EA" w:rsidRPr="008643C6" w:rsidRDefault="00FA37EA" w:rsidP="00FA37EA">
            <w:pPr>
              <w:ind w:right="-35"/>
              <w:contextualSpacing/>
              <w:jc w:val="center"/>
              <w:rPr>
                <w:b/>
              </w:rPr>
            </w:pPr>
            <w:r w:rsidRPr="008643C6">
              <w:rPr>
                <w:b/>
              </w:rPr>
              <w:t>п/п</w:t>
            </w:r>
          </w:p>
        </w:tc>
        <w:tc>
          <w:tcPr>
            <w:tcW w:w="965" w:type="pct"/>
            <w:vMerge w:val="restart"/>
            <w:vAlign w:val="center"/>
          </w:tcPr>
          <w:p w:rsidR="00FA37EA" w:rsidRPr="008643C6" w:rsidRDefault="00FA37EA" w:rsidP="00FA37EA">
            <w:pPr>
              <w:contextualSpacing/>
              <w:jc w:val="center"/>
              <w:rPr>
                <w:b/>
              </w:rPr>
            </w:pPr>
            <w:r w:rsidRPr="008643C6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759" w:type="pct"/>
            <w:gridSpan w:val="3"/>
            <w:vAlign w:val="center"/>
          </w:tcPr>
          <w:p w:rsidR="00FA37EA" w:rsidRPr="008643C6" w:rsidRDefault="00FA37EA" w:rsidP="00FA37EA">
            <w:pPr>
              <w:contextualSpacing/>
              <w:jc w:val="center"/>
              <w:rPr>
                <w:b/>
                <w:u w:val="single"/>
              </w:rPr>
            </w:pPr>
            <w:r w:rsidRPr="008643C6">
              <w:rPr>
                <w:b/>
              </w:rPr>
              <w:t>Содержание раздела (темы) дисциплины</w:t>
            </w:r>
          </w:p>
        </w:tc>
      </w:tr>
      <w:tr w:rsidR="00FA37EA" w:rsidRPr="008643C6" w:rsidTr="00FA37EA">
        <w:tc>
          <w:tcPr>
            <w:tcW w:w="276" w:type="pct"/>
            <w:vMerge/>
            <w:vAlign w:val="center"/>
          </w:tcPr>
          <w:p w:rsidR="00FA37EA" w:rsidRPr="008643C6" w:rsidRDefault="00FA37EA" w:rsidP="00FA37EA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965" w:type="pct"/>
            <w:vMerge/>
            <w:vAlign w:val="center"/>
          </w:tcPr>
          <w:p w:rsidR="00FA37EA" w:rsidRPr="008643C6" w:rsidRDefault="00FA37EA" w:rsidP="00FA37EA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481" w:type="pct"/>
            <w:vAlign w:val="center"/>
          </w:tcPr>
          <w:p w:rsidR="00FA37EA" w:rsidRPr="008643C6" w:rsidRDefault="00FA37EA" w:rsidP="00FA37EA">
            <w:pPr>
              <w:contextualSpacing/>
              <w:jc w:val="center"/>
              <w:rPr>
                <w:b/>
              </w:rPr>
            </w:pPr>
            <w:r w:rsidRPr="008643C6">
              <w:rPr>
                <w:b/>
              </w:rPr>
              <w:t>Лекции</w:t>
            </w:r>
          </w:p>
        </w:tc>
        <w:tc>
          <w:tcPr>
            <w:tcW w:w="963" w:type="pct"/>
            <w:vAlign w:val="center"/>
          </w:tcPr>
          <w:p w:rsidR="00FA37EA" w:rsidRPr="008643C6" w:rsidRDefault="00FA37EA" w:rsidP="00FA37EA">
            <w:pPr>
              <w:contextualSpacing/>
              <w:jc w:val="center"/>
              <w:rPr>
                <w:b/>
              </w:rPr>
            </w:pPr>
            <w:r w:rsidRPr="008643C6">
              <w:rPr>
                <w:b/>
              </w:rPr>
              <w:t>Практическиезанятия</w:t>
            </w:r>
          </w:p>
        </w:tc>
        <w:tc>
          <w:tcPr>
            <w:tcW w:w="1315" w:type="pct"/>
            <w:vAlign w:val="center"/>
          </w:tcPr>
          <w:p w:rsidR="00FA37EA" w:rsidRPr="008643C6" w:rsidRDefault="00FA37EA" w:rsidP="00FA37EA">
            <w:pPr>
              <w:contextualSpacing/>
              <w:jc w:val="center"/>
              <w:rPr>
                <w:b/>
              </w:rPr>
            </w:pPr>
            <w:r w:rsidRPr="008643C6">
              <w:rPr>
                <w:b/>
              </w:rPr>
              <w:t>Самостоятельная</w:t>
            </w:r>
          </w:p>
          <w:p w:rsidR="00FA37EA" w:rsidRPr="008643C6" w:rsidRDefault="00FA37EA" w:rsidP="00FA37EA">
            <w:pPr>
              <w:contextualSpacing/>
              <w:jc w:val="center"/>
              <w:rPr>
                <w:b/>
              </w:rPr>
            </w:pPr>
            <w:r w:rsidRPr="008643C6">
              <w:rPr>
                <w:b/>
              </w:rPr>
              <w:t>работа</w:t>
            </w:r>
          </w:p>
        </w:tc>
      </w:tr>
      <w:tr w:rsidR="0093472D" w:rsidRPr="008643C6" w:rsidTr="00FA37EA">
        <w:trPr>
          <w:trHeight w:val="132"/>
        </w:trPr>
        <w:tc>
          <w:tcPr>
            <w:tcW w:w="276" w:type="pct"/>
            <w:vAlign w:val="center"/>
          </w:tcPr>
          <w:p w:rsidR="0093472D" w:rsidRPr="008643C6" w:rsidRDefault="0093472D" w:rsidP="00FA37EA">
            <w:pPr>
              <w:contextualSpacing/>
              <w:jc w:val="center"/>
              <w:rPr>
                <w:sz w:val="24"/>
                <w:szCs w:val="24"/>
              </w:rPr>
            </w:pPr>
            <w:r w:rsidRPr="008643C6">
              <w:rPr>
                <w:sz w:val="24"/>
                <w:szCs w:val="24"/>
              </w:rPr>
              <w:t>1.</w:t>
            </w:r>
          </w:p>
        </w:tc>
        <w:tc>
          <w:tcPr>
            <w:tcW w:w="965" w:type="pct"/>
          </w:tcPr>
          <w:p w:rsidR="0093472D" w:rsidRPr="008643C6" w:rsidRDefault="0093472D" w:rsidP="008643C6">
            <w:pPr>
              <w:jc w:val="both"/>
              <w:rPr>
                <w:sz w:val="24"/>
                <w:szCs w:val="24"/>
              </w:rPr>
            </w:pPr>
            <w:r w:rsidRPr="008643C6">
              <w:rPr>
                <w:szCs w:val="28"/>
              </w:rPr>
              <w:t>Последовательность определения потребности в площади посевных площадей</w:t>
            </w:r>
          </w:p>
        </w:tc>
        <w:tc>
          <w:tcPr>
            <w:tcW w:w="1481" w:type="pct"/>
          </w:tcPr>
          <w:p w:rsidR="0093472D" w:rsidRPr="008643C6" w:rsidRDefault="00B55348" w:rsidP="00B55348">
            <w:pPr>
              <w:jc w:val="both"/>
              <w:rPr>
                <w:bCs/>
                <w:sz w:val="24"/>
                <w:szCs w:val="24"/>
              </w:rPr>
            </w:pPr>
            <w:r w:rsidRPr="008643C6">
              <w:t>Определение общей</w:t>
            </w:r>
            <w:r w:rsidR="0093472D" w:rsidRPr="008643C6">
              <w:t xml:space="preserve"> потребност</w:t>
            </w:r>
            <w:r w:rsidRPr="008643C6">
              <w:t>и</w:t>
            </w:r>
            <w:r w:rsidR="0093472D" w:rsidRPr="008643C6">
              <w:t xml:space="preserve"> хозяйства в продукции растениеводства,</w:t>
            </w:r>
            <w:r w:rsidRPr="008643C6">
              <w:t xml:space="preserve"> в т. ч.</w:t>
            </w:r>
            <w:r w:rsidR="0093472D" w:rsidRPr="008643C6">
              <w:t xml:space="preserve"> объем продукции на корм скоту</w:t>
            </w:r>
            <w:r w:rsidRPr="008643C6">
              <w:t>,</w:t>
            </w:r>
            <w:r w:rsidR="0093472D" w:rsidRPr="008643C6">
              <w:t xml:space="preserve"> реализаци</w:t>
            </w:r>
            <w:r w:rsidRPr="008643C6">
              <w:t>я</w:t>
            </w:r>
            <w:r w:rsidR="0093472D" w:rsidRPr="008643C6">
              <w:t xml:space="preserve"> внутри и за пределами хозяйства; подб</w:t>
            </w:r>
            <w:r w:rsidRPr="008643C6">
              <w:t>ор</w:t>
            </w:r>
            <w:r w:rsidR="0093472D" w:rsidRPr="008643C6">
              <w:t xml:space="preserve"> с</w:t>
            </w:r>
            <w:r w:rsidRPr="008643C6">
              <w:t>-х</w:t>
            </w:r>
            <w:r w:rsidR="0093472D" w:rsidRPr="008643C6">
              <w:t xml:space="preserve"> культур для производства различных видов кормов и рыночной продукции; планир</w:t>
            </w:r>
            <w:r w:rsidRPr="008643C6">
              <w:t xml:space="preserve">ование </w:t>
            </w:r>
            <w:r w:rsidR="0093472D" w:rsidRPr="008643C6">
              <w:t>урожайност</w:t>
            </w:r>
            <w:r w:rsidRPr="008643C6">
              <w:t>и</w:t>
            </w:r>
            <w:r w:rsidR="0093472D" w:rsidRPr="008643C6">
              <w:t xml:space="preserve"> каждой культу</w:t>
            </w:r>
            <w:r w:rsidRPr="008643C6">
              <w:t>ры; определение</w:t>
            </w:r>
            <w:r w:rsidR="009C149E" w:rsidRPr="008643C6">
              <w:t xml:space="preserve"> нормы</w:t>
            </w:r>
            <w:r w:rsidR="0093472D" w:rsidRPr="008643C6">
              <w:t xml:space="preserve"> вы</w:t>
            </w:r>
            <w:r w:rsidRPr="008643C6">
              <w:t>сева культуры</w:t>
            </w:r>
            <w:r w:rsidR="0093472D" w:rsidRPr="008643C6">
              <w:t>; расч</w:t>
            </w:r>
            <w:r w:rsidRPr="008643C6">
              <w:t>ет</w:t>
            </w:r>
            <w:r w:rsidR="0093472D" w:rsidRPr="008643C6">
              <w:t xml:space="preserve"> посевн</w:t>
            </w:r>
            <w:r w:rsidRPr="008643C6">
              <w:t>ой</w:t>
            </w:r>
            <w:r w:rsidR="0093472D" w:rsidRPr="008643C6">
              <w:t xml:space="preserve"> площад</w:t>
            </w:r>
            <w:r w:rsidRPr="008643C6">
              <w:t>и</w:t>
            </w:r>
            <w:r w:rsidR="0093472D" w:rsidRPr="008643C6">
              <w:t xml:space="preserve"> по каждой куль</w:t>
            </w:r>
            <w:r w:rsidRPr="008643C6">
              <w:t xml:space="preserve">туре, группе культур и </w:t>
            </w:r>
            <w:r w:rsidR="0093472D" w:rsidRPr="008643C6">
              <w:t>об</w:t>
            </w:r>
            <w:r w:rsidRPr="008643C6">
              <w:t>щ</w:t>
            </w:r>
            <w:r w:rsidR="00140B9B" w:rsidRPr="008643C6">
              <w:t>ей площади посева</w:t>
            </w:r>
          </w:p>
        </w:tc>
        <w:tc>
          <w:tcPr>
            <w:tcW w:w="963" w:type="pct"/>
          </w:tcPr>
          <w:p w:rsidR="0093472D" w:rsidRPr="008643C6" w:rsidRDefault="0093472D" w:rsidP="00FA37EA">
            <w:pPr>
              <w:contextualSpacing/>
              <w:jc w:val="both"/>
              <w:rPr>
                <w:sz w:val="24"/>
                <w:szCs w:val="24"/>
              </w:rPr>
            </w:pPr>
          </w:p>
        </w:tc>
        <w:tc>
          <w:tcPr>
            <w:tcW w:w="1315" w:type="pct"/>
          </w:tcPr>
          <w:p w:rsidR="0093472D" w:rsidRPr="008643C6" w:rsidRDefault="009C149E" w:rsidP="009C149E">
            <w:pPr>
              <w:jc w:val="both"/>
              <w:rPr>
                <w:sz w:val="24"/>
                <w:szCs w:val="24"/>
              </w:rPr>
            </w:pPr>
            <w:r w:rsidRPr="008643C6">
              <w:t>Организация наиболее приемлемых севооборотов для конкретного</w:t>
            </w:r>
            <w:r w:rsidR="001B293C">
              <w:t xml:space="preserve"> </w:t>
            </w:r>
            <w:proofErr w:type="spellStart"/>
            <w:r w:rsidRPr="008643C6">
              <w:t>агроландшафта</w:t>
            </w:r>
            <w:proofErr w:type="spellEnd"/>
          </w:p>
        </w:tc>
      </w:tr>
      <w:tr w:rsidR="0093472D" w:rsidRPr="008643C6" w:rsidTr="00FA37EA">
        <w:tc>
          <w:tcPr>
            <w:tcW w:w="276" w:type="pct"/>
            <w:vAlign w:val="center"/>
          </w:tcPr>
          <w:p w:rsidR="0093472D" w:rsidRPr="008643C6" w:rsidRDefault="0093472D" w:rsidP="00FA37EA">
            <w:pPr>
              <w:contextualSpacing/>
              <w:jc w:val="center"/>
              <w:rPr>
                <w:sz w:val="24"/>
                <w:szCs w:val="24"/>
              </w:rPr>
            </w:pPr>
            <w:r w:rsidRPr="008643C6">
              <w:rPr>
                <w:sz w:val="24"/>
                <w:szCs w:val="24"/>
              </w:rPr>
              <w:t>2.</w:t>
            </w:r>
          </w:p>
        </w:tc>
        <w:tc>
          <w:tcPr>
            <w:tcW w:w="965" w:type="pct"/>
          </w:tcPr>
          <w:p w:rsidR="0093472D" w:rsidRPr="008643C6" w:rsidRDefault="0093472D" w:rsidP="008643C6">
            <w:pPr>
              <w:jc w:val="both"/>
              <w:rPr>
                <w:sz w:val="24"/>
                <w:szCs w:val="24"/>
              </w:rPr>
            </w:pPr>
            <w:r w:rsidRPr="008643C6">
              <w:rPr>
                <w:szCs w:val="28"/>
              </w:rPr>
              <w:t>Расчет площади посева кормовых культур</w:t>
            </w:r>
          </w:p>
        </w:tc>
        <w:tc>
          <w:tcPr>
            <w:tcW w:w="1481" w:type="pct"/>
          </w:tcPr>
          <w:p w:rsidR="0093472D" w:rsidRPr="008643C6" w:rsidRDefault="005D25D4" w:rsidP="005D25D4">
            <w:pPr>
              <w:jc w:val="both"/>
              <w:rPr>
                <w:sz w:val="24"/>
                <w:szCs w:val="24"/>
              </w:rPr>
            </w:pPr>
            <w:r w:rsidRPr="008643C6">
              <w:rPr>
                <w:rFonts w:ascii="Georgia" w:hAnsi="Georgia"/>
              </w:rPr>
              <w:t>Планирование культур, за счет которых будет осуществляться поступление того или иного вида корма и площади их посева, исходя из средней урожайности за последние три года</w:t>
            </w:r>
          </w:p>
        </w:tc>
        <w:tc>
          <w:tcPr>
            <w:tcW w:w="963" w:type="pct"/>
          </w:tcPr>
          <w:p w:rsidR="0093472D" w:rsidRPr="008643C6" w:rsidRDefault="0093472D" w:rsidP="00FA37EA">
            <w:pPr>
              <w:contextualSpacing/>
              <w:jc w:val="both"/>
              <w:rPr>
                <w:sz w:val="24"/>
                <w:szCs w:val="24"/>
              </w:rPr>
            </w:pPr>
          </w:p>
        </w:tc>
        <w:tc>
          <w:tcPr>
            <w:tcW w:w="1315" w:type="pct"/>
          </w:tcPr>
          <w:p w:rsidR="0093472D" w:rsidRPr="008643C6" w:rsidRDefault="009C149E" w:rsidP="009C149E">
            <w:pPr>
              <w:contextualSpacing/>
              <w:jc w:val="both"/>
              <w:rPr>
                <w:sz w:val="24"/>
                <w:szCs w:val="24"/>
              </w:rPr>
            </w:pPr>
            <w:r w:rsidRPr="008643C6">
              <w:t>Определение структуры посевных площадей с последующим расчетом производства продукции растениеводства и поголовья скота</w:t>
            </w:r>
            <w:r w:rsidR="00A06F92" w:rsidRPr="008643C6">
              <w:t>. Соблюдение севооборота</w:t>
            </w:r>
          </w:p>
        </w:tc>
      </w:tr>
    </w:tbl>
    <w:p w:rsidR="00FA37EA" w:rsidRDefault="00FA37EA" w:rsidP="00FA37E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A37EA" w:rsidRPr="001724FA" w:rsidRDefault="00FA37EA" w:rsidP="00FA37EA">
      <w:pPr>
        <w:spacing w:after="0" w:line="240" w:lineRule="auto"/>
        <w:ind w:firstLine="708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1724FA">
        <w:rPr>
          <w:rFonts w:ascii="Times New Roman" w:hAnsi="Times New Roman" w:cs="Times New Roman"/>
          <w:b/>
          <w:sz w:val="24"/>
          <w:szCs w:val="24"/>
        </w:rPr>
        <w:t xml:space="preserve">Фонд оценочных средств </w:t>
      </w:r>
    </w:p>
    <w:p w:rsidR="00FA37EA" w:rsidRPr="00F52962" w:rsidRDefault="00FA37EA" w:rsidP="00F52962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4"/>
          <w:szCs w:val="24"/>
          <w:u w:val="single"/>
        </w:rPr>
      </w:pPr>
      <w:r w:rsidRPr="00F52962">
        <w:rPr>
          <w:rFonts w:ascii="Times New Roman" w:hAnsi="Times New Roman" w:cs="Times New Roman"/>
          <w:bCs/>
          <w:sz w:val="24"/>
          <w:szCs w:val="24"/>
          <w:u w:val="single"/>
        </w:rPr>
        <w:t>Примеры тестового контроля успеваемости:</w:t>
      </w:r>
    </w:p>
    <w:p w:rsidR="00F52962" w:rsidRPr="001B293C" w:rsidRDefault="009C149E" w:rsidP="001B293C">
      <w:pPr>
        <w:pStyle w:val="aa"/>
        <w:shd w:val="clear" w:color="auto" w:fill="FFFFFF"/>
        <w:spacing w:before="0" w:beforeAutospacing="0" w:after="0" w:afterAutospacing="0"/>
        <w:textAlignment w:val="baseline"/>
        <w:rPr>
          <w:color w:val="000000"/>
        </w:rPr>
      </w:pPr>
      <w:r w:rsidRPr="001B293C">
        <w:t xml:space="preserve">1. </w:t>
      </w:r>
      <w:r w:rsidR="00F52962" w:rsidRPr="001B293C">
        <w:rPr>
          <w:color w:val="000000"/>
        </w:rPr>
        <w:t>Главный вид производимой продукции определяет</w:t>
      </w:r>
    </w:p>
    <w:p w:rsidR="00F52962" w:rsidRPr="001B293C" w:rsidRDefault="00F52962" w:rsidP="001B293C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1B293C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bdr w:val="none" w:sz="0" w:space="0" w:color="auto" w:frame="1"/>
        </w:rPr>
        <w:t>А. Тип севооборота</w:t>
      </w:r>
    </w:p>
    <w:p w:rsidR="00F52962" w:rsidRPr="001B293C" w:rsidRDefault="00F52962" w:rsidP="001B293C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B293C">
        <w:rPr>
          <w:rFonts w:ascii="Times New Roman" w:eastAsia="Times New Roman" w:hAnsi="Times New Roman" w:cs="Times New Roman"/>
          <w:color w:val="000000"/>
          <w:sz w:val="24"/>
          <w:szCs w:val="24"/>
        </w:rPr>
        <w:t>Б. Вид севооборота</w:t>
      </w:r>
    </w:p>
    <w:p w:rsidR="00F52962" w:rsidRPr="001B293C" w:rsidRDefault="00F52962" w:rsidP="001B293C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B293C">
        <w:rPr>
          <w:rFonts w:ascii="Times New Roman" w:eastAsia="Times New Roman" w:hAnsi="Times New Roman" w:cs="Times New Roman"/>
          <w:color w:val="000000"/>
          <w:sz w:val="24"/>
          <w:szCs w:val="24"/>
        </w:rPr>
        <w:t>В. Подтип севооборота</w:t>
      </w:r>
    </w:p>
    <w:p w:rsidR="00F52962" w:rsidRPr="00BF092B" w:rsidRDefault="00F52962" w:rsidP="00BF092B">
      <w:pPr>
        <w:pStyle w:val="aa"/>
        <w:shd w:val="clear" w:color="auto" w:fill="FFFFFF"/>
        <w:spacing w:before="0" w:beforeAutospacing="0" w:after="0" w:afterAutospacing="0"/>
        <w:textAlignment w:val="baseline"/>
        <w:rPr>
          <w:color w:val="000000"/>
        </w:rPr>
      </w:pPr>
      <w:r w:rsidRPr="001B293C">
        <w:t xml:space="preserve">2. </w:t>
      </w:r>
      <w:r w:rsidRPr="001B293C">
        <w:rPr>
          <w:color w:val="000000"/>
        </w:rPr>
        <w:t xml:space="preserve">Севооборот, в котором выращиваются кормовые культуры вблизи животноводческого </w:t>
      </w:r>
      <w:r w:rsidRPr="00BF092B">
        <w:rPr>
          <w:color w:val="000000"/>
        </w:rPr>
        <w:t>комплекса, называют</w:t>
      </w:r>
    </w:p>
    <w:p w:rsidR="00F52962" w:rsidRPr="00BF092B" w:rsidRDefault="00F52962" w:rsidP="00BF092B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BF092B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bdr w:val="none" w:sz="0" w:space="0" w:color="auto" w:frame="1"/>
        </w:rPr>
        <w:t xml:space="preserve">А. </w:t>
      </w:r>
      <w:proofErr w:type="spellStart"/>
      <w:r w:rsidRPr="00BF092B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bdr w:val="none" w:sz="0" w:space="0" w:color="auto" w:frame="1"/>
        </w:rPr>
        <w:t>Прифермерский</w:t>
      </w:r>
      <w:proofErr w:type="spellEnd"/>
    </w:p>
    <w:p w:rsidR="00F52962" w:rsidRPr="00BF092B" w:rsidRDefault="00F52962" w:rsidP="00BF092B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F092B">
        <w:rPr>
          <w:rFonts w:ascii="Times New Roman" w:eastAsia="Times New Roman" w:hAnsi="Times New Roman" w:cs="Times New Roman"/>
          <w:color w:val="000000"/>
          <w:sz w:val="24"/>
          <w:szCs w:val="24"/>
        </w:rPr>
        <w:t>Б. Полевой</w:t>
      </w:r>
    </w:p>
    <w:p w:rsidR="00F52962" w:rsidRPr="00BF092B" w:rsidRDefault="00F52962" w:rsidP="00BF092B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F092B">
        <w:rPr>
          <w:rFonts w:ascii="Times New Roman" w:eastAsia="Times New Roman" w:hAnsi="Times New Roman" w:cs="Times New Roman"/>
          <w:color w:val="000000"/>
          <w:sz w:val="24"/>
          <w:szCs w:val="24"/>
        </w:rPr>
        <w:t>В. Кормовой</w:t>
      </w:r>
    </w:p>
    <w:p w:rsidR="008643C6" w:rsidRPr="00BF092B" w:rsidRDefault="00F52962" w:rsidP="00BF09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F092B">
        <w:rPr>
          <w:rFonts w:ascii="Times New Roman" w:hAnsi="Times New Roman" w:cs="Times New Roman"/>
          <w:sz w:val="24"/>
          <w:szCs w:val="24"/>
        </w:rPr>
        <w:lastRenderedPageBreak/>
        <w:t xml:space="preserve">3. </w:t>
      </w:r>
      <w:r w:rsidR="008643C6" w:rsidRPr="00BF092B">
        <w:rPr>
          <w:rFonts w:ascii="Times New Roman" w:eastAsia="Times New Roman" w:hAnsi="Times New Roman" w:cs="Times New Roman"/>
          <w:color w:val="000000"/>
          <w:sz w:val="24"/>
          <w:szCs w:val="24"/>
        </w:rPr>
        <w:t>Укажите долю грубых кормов от их общего количества для молочных коров (удой 5500 кг):</w:t>
      </w:r>
    </w:p>
    <w:p w:rsidR="008643C6" w:rsidRPr="00BF092B" w:rsidRDefault="008643C6" w:rsidP="00BF09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BF092B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а) 19-20 %;</w:t>
      </w:r>
    </w:p>
    <w:p w:rsidR="008643C6" w:rsidRPr="00BF092B" w:rsidRDefault="008643C6" w:rsidP="00BF09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F092B">
        <w:rPr>
          <w:rFonts w:ascii="Times New Roman" w:eastAsia="Times New Roman" w:hAnsi="Times New Roman" w:cs="Times New Roman"/>
          <w:color w:val="000000"/>
          <w:sz w:val="24"/>
          <w:szCs w:val="24"/>
        </w:rPr>
        <w:t>б) 22-27 %;</w:t>
      </w:r>
    </w:p>
    <w:p w:rsidR="008643C6" w:rsidRPr="00BF092B" w:rsidRDefault="008643C6" w:rsidP="00BF09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F092B">
        <w:rPr>
          <w:rFonts w:ascii="Times New Roman" w:eastAsia="Times New Roman" w:hAnsi="Times New Roman" w:cs="Times New Roman"/>
          <w:color w:val="000000"/>
          <w:sz w:val="24"/>
          <w:szCs w:val="24"/>
        </w:rPr>
        <w:t>в) 28–42 %;</w:t>
      </w:r>
    </w:p>
    <w:p w:rsidR="008643C6" w:rsidRPr="00BF092B" w:rsidRDefault="008643C6" w:rsidP="00BF09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F092B">
        <w:rPr>
          <w:rFonts w:ascii="Times New Roman" w:eastAsia="Times New Roman" w:hAnsi="Times New Roman" w:cs="Times New Roman"/>
          <w:color w:val="000000"/>
          <w:sz w:val="24"/>
          <w:szCs w:val="24"/>
        </w:rPr>
        <w:t>г) 28–32 %.</w:t>
      </w:r>
    </w:p>
    <w:p w:rsidR="008643C6" w:rsidRPr="00BF092B" w:rsidRDefault="008643C6" w:rsidP="00BF09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F092B">
        <w:rPr>
          <w:rFonts w:ascii="Times New Roman" w:hAnsi="Times New Roman" w:cs="Times New Roman"/>
          <w:sz w:val="24"/>
          <w:szCs w:val="24"/>
        </w:rPr>
        <w:t xml:space="preserve">4. </w:t>
      </w:r>
      <w:r w:rsidRPr="00BF092B">
        <w:rPr>
          <w:rFonts w:ascii="Times New Roman" w:eastAsia="Times New Roman" w:hAnsi="Times New Roman" w:cs="Times New Roman"/>
          <w:color w:val="000000"/>
          <w:sz w:val="24"/>
          <w:szCs w:val="24"/>
        </w:rPr>
        <w:t>Укажите долю концентрированных кормов от их общего количества для молочных коров (удой 5500 кг):</w:t>
      </w:r>
    </w:p>
    <w:p w:rsidR="008643C6" w:rsidRPr="00BF092B" w:rsidRDefault="00AB4804" w:rsidP="00BF09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BF092B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а) 37</w:t>
      </w:r>
      <w:r w:rsidR="008643C6" w:rsidRPr="00BF092B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–</w:t>
      </w:r>
      <w:r w:rsidRPr="00BF092B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39</w:t>
      </w:r>
      <w:r w:rsidR="008643C6" w:rsidRPr="00BF092B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%;</w:t>
      </w:r>
    </w:p>
    <w:p w:rsidR="008643C6" w:rsidRPr="00BF092B" w:rsidRDefault="008643C6" w:rsidP="00BF09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F092B">
        <w:rPr>
          <w:rFonts w:ascii="Times New Roman" w:eastAsia="Times New Roman" w:hAnsi="Times New Roman" w:cs="Times New Roman"/>
          <w:color w:val="000000"/>
          <w:sz w:val="24"/>
          <w:szCs w:val="24"/>
        </w:rPr>
        <w:t>б) 8–18 %;</w:t>
      </w:r>
    </w:p>
    <w:p w:rsidR="008643C6" w:rsidRPr="00BF092B" w:rsidRDefault="00AB4804" w:rsidP="00BF09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F092B">
        <w:rPr>
          <w:rFonts w:ascii="Times New Roman" w:eastAsia="Times New Roman" w:hAnsi="Times New Roman" w:cs="Times New Roman"/>
          <w:color w:val="000000"/>
          <w:sz w:val="24"/>
          <w:szCs w:val="24"/>
        </w:rPr>
        <w:t>в) 22–</w:t>
      </w:r>
      <w:r w:rsidR="008643C6" w:rsidRPr="00BF092B"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  <w:r w:rsidRPr="00BF092B">
        <w:rPr>
          <w:rFonts w:ascii="Times New Roman" w:eastAsia="Times New Roman" w:hAnsi="Times New Roman" w:cs="Times New Roman"/>
          <w:color w:val="000000"/>
          <w:sz w:val="24"/>
          <w:szCs w:val="24"/>
        </w:rPr>
        <w:t>4</w:t>
      </w:r>
      <w:r w:rsidR="008643C6" w:rsidRPr="00BF092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%;</w:t>
      </w:r>
    </w:p>
    <w:p w:rsidR="008643C6" w:rsidRPr="00BF092B" w:rsidRDefault="00AB4804" w:rsidP="00BF09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F092B">
        <w:rPr>
          <w:rFonts w:ascii="Times New Roman" w:eastAsia="Times New Roman" w:hAnsi="Times New Roman" w:cs="Times New Roman"/>
          <w:color w:val="000000"/>
          <w:sz w:val="24"/>
          <w:szCs w:val="24"/>
        </w:rPr>
        <w:t>г) 1</w:t>
      </w:r>
      <w:r w:rsidR="008643C6" w:rsidRPr="00BF092B">
        <w:rPr>
          <w:rFonts w:ascii="Times New Roman" w:eastAsia="Times New Roman" w:hAnsi="Times New Roman" w:cs="Times New Roman"/>
          <w:color w:val="000000"/>
          <w:sz w:val="24"/>
          <w:szCs w:val="24"/>
        </w:rPr>
        <w:t>2–</w:t>
      </w:r>
      <w:r w:rsidRPr="00BF092B"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 w:rsidR="008643C6" w:rsidRPr="00BF092B">
        <w:rPr>
          <w:rFonts w:ascii="Times New Roman" w:eastAsia="Times New Roman" w:hAnsi="Times New Roman" w:cs="Times New Roman"/>
          <w:color w:val="000000"/>
          <w:sz w:val="24"/>
          <w:szCs w:val="24"/>
        </w:rPr>
        <w:t>7 %.</w:t>
      </w:r>
    </w:p>
    <w:p w:rsidR="00AB4804" w:rsidRPr="00AB4804" w:rsidRDefault="00AB4804" w:rsidP="00BF09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F092B">
        <w:rPr>
          <w:rFonts w:ascii="Times New Roman" w:hAnsi="Times New Roman" w:cs="Times New Roman"/>
          <w:sz w:val="24"/>
          <w:szCs w:val="24"/>
        </w:rPr>
        <w:t xml:space="preserve">5. </w:t>
      </w:r>
      <w:r w:rsidRPr="00BF092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Расположите виды зеленых кормов в порядке возрастания в </w:t>
      </w:r>
      <w:r w:rsidRPr="00AB480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них </w:t>
      </w:r>
      <w:proofErr w:type="spellStart"/>
      <w:r w:rsidRPr="00AB4804">
        <w:rPr>
          <w:rFonts w:ascii="Times New Roman" w:eastAsia="Times New Roman" w:hAnsi="Times New Roman" w:cs="Times New Roman"/>
          <w:color w:val="000000"/>
          <w:sz w:val="24"/>
          <w:szCs w:val="24"/>
        </w:rPr>
        <w:t>переваримого</w:t>
      </w:r>
      <w:proofErr w:type="spellEnd"/>
      <w:r w:rsidRPr="00AB480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протеина:</w:t>
      </w:r>
    </w:p>
    <w:p w:rsidR="00AB4804" w:rsidRPr="00AB4804" w:rsidRDefault="00614B32" w:rsidP="00BF09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F092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А. </w:t>
      </w:r>
      <w:r w:rsidR="00AB4804" w:rsidRPr="00AB480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трава культурного пастбища;</w:t>
      </w:r>
    </w:p>
    <w:p w:rsidR="00AB4804" w:rsidRPr="00AB4804" w:rsidRDefault="00614B32" w:rsidP="00BF09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F092B">
        <w:rPr>
          <w:rFonts w:ascii="Times New Roman" w:eastAsia="Times New Roman" w:hAnsi="Times New Roman" w:cs="Times New Roman"/>
          <w:color w:val="000000"/>
          <w:sz w:val="24"/>
          <w:szCs w:val="24"/>
        </w:rPr>
        <w:t>Б.</w:t>
      </w:r>
      <w:r w:rsidR="00AB4804" w:rsidRPr="00AB480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клевер луговой;</w:t>
      </w:r>
    </w:p>
    <w:p w:rsidR="00AB4804" w:rsidRPr="00AB4804" w:rsidRDefault="00614B32" w:rsidP="00BF09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F092B">
        <w:rPr>
          <w:rFonts w:ascii="Times New Roman" w:eastAsia="Times New Roman" w:hAnsi="Times New Roman" w:cs="Times New Roman"/>
          <w:color w:val="000000"/>
          <w:sz w:val="24"/>
          <w:szCs w:val="24"/>
        </w:rPr>
        <w:t>В.</w:t>
      </w:r>
      <w:r w:rsidR="00AB4804" w:rsidRPr="00AB480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ежа сборная;</w:t>
      </w:r>
    </w:p>
    <w:p w:rsidR="00AB4804" w:rsidRPr="00AB4804" w:rsidRDefault="00614B32" w:rsidP="00BF09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F092B">
        <w:rPr>
          <w:rFonts w:ascii="Times New Roman" w:eastAsia="Times New Roman" w:hAnsi="Times New Roman" w:cs="Times New Roman"/>
          <w:color w:val="000000"/>
          <w:sz w:val="24"/>
          <w:szCs w:val="24"/>
        </w:rPr>
        <w:t>Г.</w:t>
      </w:r>
      <w:r w:rsidR="00AB4804" w:rsidRPr="00BF092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люцерна</w:t>
      </w:r>
    </w:p>
    <w:p w:rsidR="00AB4804" w:rsidRPr="00AB4804" w:rsidRDefault="00AB4804" w:rsidP="00BF09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F092B">
        <w:rPr>
          <w:rFonts w:ascii="Times New Roman" w:hAnsi="Times New Roman" w:cs="Times New Roman"/>
          <w:sz w:val="24"/>
          <w:szCs w:val="24"/>
        </w:rPr>
        <w:t xml:space="preserve">6. </w:t>
      </w:r>
      <w:r w:rsidRPr="00BF092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Организация кормопроизводства </w:t>
      </w:r>
      <w:r w:rsidRPr="00AB480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основывается на плане потребности в </w:t>
      </w:r>
      <w:r w:rsidRPr="00BF092B">
        <w:rPr>
          <w:rFonts w:ascii="Times New Roman" w:eastAsia="Times New Roman" w:hAnsi="Times New Roman" w:cs="Times New Roman"/>
          <w:color w:val="000000"/>
          <w:sz w:val="24"/>
          <w:szCs w:val="24"/>
        </w:rPr>
        <w:t>______(</w:t>
      </w:r>
      <w:r w:rsidRPr="00AB4804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кормах</w:t>
      </w:r>
      <w:r w:rsidRPr="00BF092B"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 w:rsidRPr="00AB480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AB4804" w:rsidRPr="00AB4804" w:rsidRDefault="00AB4804" w:rsidP="00BF09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F092B">
        <w:rPr>
          <w:rFonts w:ascii="Times New Roman" w:hAnsi="Times New Roman" w:cs="Times New Roman"/>
          <w:sz w:val="24"/>
          <w:szCs w:val="24"/>
        </w:rPr>
        <w:t xml:space="preserve">7. </w:t>
      </w:r>
      <w:r w:rsidRPr="00BF092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Расчетную урожайность кормовых культур на планируемый год определяют </w:t>
      </w:r>
      <w:r w:rsidRPr="00AB4804">
        <w:rPr>
          <w:rFonts w:ascii="Times New Roman" w:eastAsia="Times New Roman" w:hAnsi="Times New Roman" w:cs="Times New Roman"/>
          <w:color w:val="000000"/>
          <w:sz w:val="24"/>
          <w:szCs w:val="24"/>
        </w:rPr>
        <w:t>так же, как и по зерновым, техническим культурам — на основе фактически</w:t>
      </w:r>
      <w:r w:rsidRPr="00BF092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B480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сложившегося ее уровня за последние </w:t>
      </w:r>
      <w:r w:rsidRPr="00BF092B">
        <w:rPr>
          <w:rFonts w:ascii="Times New Roman" w:eastAsia="Times New Roman" w:hAnsi="Times New Roman" w:cs="Times New Roman"/>
          <w:color w:val="000000"/>
          <w:sz w:val="24"/>
          <w:szCs w:val="24"/>
        </w:rPr>
        <w:t>______</w:t>
      </w:r>
      <w:r w:rsidRPr="00AB480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лет.</w:t>
      </w:r>
    </w:p>
    <w:p w:rsidR="00AB4804" w:rsidRPr="00AB4804" w:rsidRDefault="00AB4804" w:rsidP="00BF09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F092B">
        <w:rPr>
          <w:rFonts w:ascii="Times New Roman" w:hAnsi="Times New Roman" w:cs="Times New Roman"/>
          <w:sz w:val="24"/>
          <w:szCs w:val="24"/>
        </w:rPr>
        <w:t xml:space="preserve">8. </w:t>
      </w:r>
      <w:r w:rsidRPr="00BF092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Размеры посевных площадей отдельных культур определяют исходя из </w:t>
      </w:r>
      <w:r w:rsidRPr="00AB4804">
        <w:rPr>
          <w:rFonts w:ascii="Times New Roman" w:eastAsia="Times New Roman" w:hAnsi="Times New Roman" w:cs="Times New Roman"/>
          <w:color w:val="000000"/>
          <w:sz w:val="24"/>
          <w:szCs w:val="24"/>
        </w:rPr>
        <w:t>необходимого объема производства кормов на пашне и планируемого уровня</w:t>
      </w:r>
      <w:r w:rsidRPr="00BF092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___________  (</w:t>
      </w:r>
      <w:r w:rsidRPr="00BF092B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урожайности)</w:t>
      </w:r>
      <w:r w:rsidRPr="00AB480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FA37EA" w:rsidRPr="00BF092B" w:rsidRDefault="00AB4804" w:rsidP="00BF092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092B">
        <w:rPr>
          <w:rFonts w:ascii="Times New Roman" w:hAnsi="Times New Roman" w:cs="Times New Roman"/>
          <w:sz w:val="24"/>
          <w:szCs w:val="24"/>
        </w:rPr>
        <w:t xml:space="preserve">9. </w:t>
      </w:r>
      <w:r w:rsidR="00614B32" w:rsidRPr="00BF092B">
        <w:rPr>
          <w:rFonts w:ascii="Times New Roman" w:hAnsi="Times New Roman" w:cs="Times New Roman"/>
          <w:sz w:val="24"/>
          <w:szCs w:val="24"/>
        </w:rPr>
        <w:t>Хорошим предшественником при выращивании гороха на зерно является:</w:t>
      </w:r>
    </w:p>
    <w:p w:rsidR="006E41A3" w:rsidRPr="00BF092B" w:rsidRDefault="00614B32" w:rsidP="00BF092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092B">
        <w:rPr>
          <w:rFonts w:ascii="Times New Roman" w:hAnsi="Times New Roman" w:cs="Times New Roman"/>
          <w:sz w:val="24"/>
          <w:szCs w:val="24"/>
        </w:rPr>
        <w:t>А. овес</w:t>
      </w:r>
    </w:p>
    <w:p w:rsidR="00614B32" w:rsidRPr="00BF092B" w:rsidRDefault="00614B32" w:rsidP="00BF092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092B">
        <w:rPr>
          <w:rFonts w:ascii="Times New Roman" w:hAnsi="Times New Roman" w:cs="Times New Roman"/>
          <w:sz w:val="24"/>
          <w:szCs w:val="24"/>
        </w:rPr>
        <w:t>Б. озимая рожь</w:t>
      </w:r>
    </w:p>
    <w:p w:rsidR="00614B32" w:rsidRPr="00BF092B" w:rsidRDefault="00614B32" w:rsidP="00BF092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092B">
        <w:rPr>
          <w:rFonts w:ascii="Times New Roman" w:hAnsi="Times New Roman" w:cs="Times New Roman"/>
          <w:sz w:val="24"/>
          <w:szCs w:val="24"/>
        </w:rPr>
        <w:t>В. горох</w:t>
      </w:r>
    </w:p>
    <w:p w:rsidR="00614B32" w:rsidRPr="00BF092B" w:rsidRDefault="00614B32" w:rsidP="00BF092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092B">
        <w:rPr>
          <w:rFonts w:ascii="Times New Roman" w:hAnsi="Times New Roman" w:cs="Times New Roman"/>
          <w:sz w:val="24"/>
          <w:szCs w:val="24"/>
        </w:rPr>
        <w:t>Г. клевер</w:t>
      </w:r>
    </w:p>
    <w:p w:rsidR="006E41A3" w:rsidRPr="00BF092B" w:rsidRDefault="00614B32" w:rsidP="00BF092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092B">
        <w:rPr>
          <w:rFonts w:ascii="Times New Roman" w:hAnsi="Times New Roman" w:cs="Times New Roman"/>
          <w:sz w:val="24"/>
          <w:szCs w:val="24"/>
        </w:rPr>
        <w:t>10. Средняя урожайность зеленой массы озимой ржи в регионе (т/га):</w:t>
      </w:r>
    </w:p>
    <w:p w:rsidR="00614B32" w:rsidRPr="00BF092B" w:rsidRDefault="00614B32" w:rsidP="00BF092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092B">
        <w:rPr>
          <w:rFonts w:ascii="Times New Roman" w:hAnsi="Times New Roman" w:cs="Times New Roman"/>
          <w:sz w:val="24"/>
          <w:szCs w:val="24"/>
        </w:rPr>
        <w:t>А. 10</w:t>
      </w:r>
    </w:p>
    <w:p w:rsidR="00614B32" w:rsidRPr="00BF092B" w:rsidRDefault="00614B32" w:rsidP="00BF092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092B">
        <w:rPr>
          <w:rFonts w:ascii="Times New Roman" w:hAnsi="Times New Roman" w:cs="Times New Roman"/>
          <w:sz w:val="24"/>
          <w:szCs w:val="24"/>
        </w:rPr>
        <w:t>Б. 20</w:t>
      </w:r>
    </w:p>
    <w:p w:rsidR="00614B32" w:rsidRPr="00BF092B" w:rsidRDefault="00614B32" w:rsidP="00BF092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092B">
        <w:rPr>
          <w:rFonts w:ascii="Times New Roman" w:hAnsi="Times New Roman" w:cs="Times New Roman"/>
          <w:sz w:val="24"/>
          <w:szCs w:val="24"/>
        </w:rPr>
        <w:t>В. 5</w:t>
      </w:r>
    </w:p>
    <w:p w:rsidR="00614B32" w:rsidRPr="00BF092B" w:rsidRDefault="00614B32" w:rsidP="00BF092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092B">
        <w:rPr>
          <w:rFonts w:ascii="Times New Roman" w:hAnsi="Times New Roman" w:cs="Times New Roman"/>
          <w:sz w:val="24"/>
          <w:szCs w:val="24"/>
        </w:rPr>
        <w:t>Г. 30</w:t>
      </w:r>
    </w:p>
    <w:p w:rsidR="00614B32" w:rsidRPr="00BF092B" w:rsidRDefault="00614B32" w:rsidP="00BF092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E41A3" w:rsidRPr="00BF092B" w:rsidRDefault="006E41A3" w:rsidP="00BF092B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BF092B">
        <w:rPr>
          <w:rFonts w:ascii="Times New Roman" w:hAnsi="Times New Roman" w:cs="Times New Roman"/>
          <w:sz w:val="24"/>
          <w:szCs w:val="24"/>
          <w:u w:val="single"/>
        </w:rPr>
        <w:t>Примерные контрольные вопросы:</w:t>
      </w:r>
    </w:p>
    <w:p w:rsidR="006E41A3" w:rsidRPr="00BF092B" w:rsidRDefault="006E41A3" w:rsidP="00BF092B">
      <w:pPr>
        <w:pStyle w:val="2"/>
        <w:spacing w:before="0" w:line="240" w:lineRule="auto"/>
        <w:contextualSpacing/>
        <w:jc w:val="both"/>
        <w:rPr>
          <w:rFonts w:ascii="Times New Roman" w:hAnsi="Times New Roman" w:cs="Times New Roman"/>
          <w:b w:val="0"/>
          <w:color w:val="auto"/>
          <w:sz w:val="24"/>
          <w:szCs w:val="24"/>
        </w:rPr>
      </w:pPr>
      <w:r w:rsidRPr="00BF092B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1. </w:t>
      </w:r>
      <w:r w:rsidR="00AB4804" w:rsidRPr="00BF092B">
        <w:rPr>
          <w:rFonts w:ascii="Times New Roman" w:hAnsi="Times New Roman" w:cs="Times New Roman"/>
          <w:b w:val="0"/>
          <w:color w:val="auto"/>
          <w:sz w:val="24"/>
          <w:szCs w:val="24"/>
        </w:rPr>
        <w:t>Виды промежуточных посевов.</w:t>
      </w:r>
    </w:p>
    <w:p w:rsidR="00AB4804" w:rsidRPr="00BF092B" w:rsidRDefault="00AB4804" w:rsidP="00BF092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F092B">
        <w:rPr>
          <w:rFonts w:ascii="Times New Roman" w:hAnsi="Times New Roman" w:cs="Times New Roman"/>
          <w:sz w:val="24"/>
          <w:szCs w:val="24"/>
        </w:rPr>
        <w:t xml:space="preserve">2. </w:t>
      </w:r>
      <w:r w:rsidR="001B293C" w:rsidRPr="00BF092B">
        <w:rPr>
          <w:rFonts w:ascii="Times New Roman" w:hAnsi="Times New Roman" w:cs="Times New Roman"/>
          <w:sz w:val="24"/>
          <w:szCs w:val="24"/>
        </w:rPr>
        <w:t>Какие культуры обеспечивают ранний зеленый корм в Удмуртской Республике?</w:t>
      </w:r>
    </w:p>
    <w:p w:rsidR="001B293C" w:rsidRPr="00BF092B" w:rsidRDefault="001B293C" w:rsidP="00BF092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F092B">
        <w:rPr>
          <w:rFonts w:ascii="Times New Roman" w:hAnsi="Times New Roman" w:cs="Times New Roman"/>
          <w:sz w:val="24"/>
          <w:szCs w:val="24"/>
        </w:rPr>
        <w:t>3. Какие культуры целесообразно выращивать для получения зеленого корма в третьей декаде августа – начале сентября?</w:t>
      </w:r>
    </w:p>
    <w:p w:rsidR="001B293C" w:rsidRPr="00BF092B" w:rsidRDefault="001B293C" w:rsidP="00BF092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F092B">
        <w:rPr>
          <w:rFonts w:ascii="Times New Roman" w:hAnsi="Times New Roman" w:cs="Times New Roman"/>
          <w:sz w:val="24"/>
          <w:szCs w:val="24"/>
        </w:rPr>
        <w:t>4. Перечислите этапы определения потребности хозяйства в кормах.</w:t>
      </w:r>
    </w:p>
    <w:p w:rsidR="001B293C" w:rsidRPr="00BF092B" w:rsidRDefault="001B293C" w:rsidP="00BF092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F092B">
        <w:rPr>
          <w:rFonts w:ascii="Times New Roman" w:hAnsi="Times New Roman" w:cs="Times New Roman"/>
          <w:sz w:val="24"/>
          <w:szCs w:val="24"/>
        </w:rPr>
        <w:t>5. Р</w:t>
      </w:r>
      <w:r w:rsidRPr="00BF092B">
        <w:rPr>
          <w:rFonts w:ascii="Times New Roman" w:eastAsia="Times New Roman" w:hAnsi="Times New Roman" w:cs="Times New Roman"/>
          <w:sz w:val="24"/>
          <w:szCs w:val="24"/>
        </w:rPr>
        <w:t>ас</w:t>
      </w:r>
      <w:r w:rsidRPr="00BF092B">
        <w:rPr>
          <w:rFonts w:ascii="Times New Roman" w:hAnsi="Times New Roman" w:cs="Times New Roman"/>
          <w:sz w:val="24"/>
          <w:szCs w:val="24"/>
        </w:rPr>
        <w:t>чет</w:t>
      </w:r>
      <w:r w:rsidRPr="00BF092B">
        <w:rPr>
          <w:rFonts w:ascii="Times New Roman" w:eastAsia="Times New Roman" w:hAnsi="Times New Roman" w:cs="Times New Roman"/>
          <w:sz w:val="24"/>
          <w:szCs w:val="24"/>
        </w:rPr>
        <w:t xml:space="preserve"> питательност</w:t>
      </w:r>
      <w:r w:rsidRPr="00BF092B">
        <w:rPr>
          <w:rFonts w:ascii="Times New Roman" w:hAnsi="Times New Roman" w:cs="Times New Roman"/>
          <w:sz w:val="24"/>
          <w:szCs w:val="24"/>
        </w:rPr>
        <w:t>и</w:t>
      </w:r>
      <w:r w:rsidRPr="00BF092B">
        <w:rPr>
          <w:rFonts w:ascii="Times New Roman" w:eastAsia="Times New Roman" w:hAnsi="Times New Roman" w:cs="Times New Roman"/>
          <w:sz w:val="24"/>
          <w:szCs w:val="24"/>
        </w:rPr>
        <w:t xml:space="preserve"> годового рациона</w:t>
      </w:r>
      <w:r w:rsidRPr="00BF092B">
        <w:rPr>
          <w:rFonts w:ascii="Times New Roman" w:hAnsi="Times New Roman" w:cs="Times New Roman"/>
          <w:sz w:val="24"/>
          <w:szCs w:val="24"/>
        </w:rPr>
        <w:t>.</w:t>
      </w:r>
    </w:p>
    <w:p w:rsidR="001B293C" w:rsidRPr="00BF092B" w:rsidRDefault="001B293C" w:rsidP="00BF092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F092B">
        <w:rPr>
          <w:rFonts w:ascii="Times New Roman" w:hAnsi="Times New Roman" w:cs="Times New Roman"/>
          <w:sz w:val="24"/>
          <w:szCs w:val="24"/>
        </w:rPr>
        <w:t>6. С какой целью составляется баланс зеленых кормов?</w:t>
      </w:r>
    </w:p>
    <w:p w:rsidR="001B293C" w:rsidRPr="00BF092B" w:rsidRDefault="001B293C" w:rsidP="00BF092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F092B">
        <w:rPr>
          <w:rFonts w:ascii="Times New Roman" w:hAnsi="Times New Roman" w:cs="Times New Roman"/>
          <w:sz w:val="24"/>
          <w:szCs w:val="24"/>
        </w:rPr>
        <w:t xml:space="preserve">7. </w:t>
      </w:r>
      <w:r w:rsidRPr="00BF092B">
        <w:rPr>
          <w:rFonts w:ascii="Times New Roman" w:eastAsia="Times New Roman" w:hAnsi="Times New Roman" w:cs="Times New Roman"/>
          <w:sz w:val="24"/>
          <w:szCs w:val="24"/>
        </w:rPr>
        <w:t>Понятие культуры земледелия. Пути ее повышения</w:t>
      </w:r>
    </w:p>
    <w:p w:rsidR="001B293C" w:rsidRPr="00BF092B" w:rsidRDefault="001B293C" w:rsidP="00BF092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F092B">
        <w:rPr>
          <w:rFonts w:ascii="Times New Roman" w:hAnsi="Times New Roman" w:cs="Times New Roman"/>
          <w:sz w:val="24"/>
          <w:szCs w:val="24"/>
        </w:rPr>
        <w:t xml:space="preserve">8. </w:t>
      </w:r>
      <w:r w:rsidRPr="00BF092B">
        <w:rPr>
          <w:rFonts w:ascii="Times New Roman" w:eastAsia="Times New Roman" w:hAnsi="Times New Roman" w:cs="Times New Roman"/>
          <w:sz w:val="24"/>
          <w:szCs w:val="24"/>
        </w:rPr>
        <w:t>Основные принципы научно-обоснованного чередования культур в севооборотах</w:t>
      </w:r>
      <w:r w:rsidRPr="00BF092B">
        <w:rPr>
          <w:rFonts w:ascii="Times New Roman" w:hAnsi="Times New Roman" w:cs="Times New Roman"/>
          <w:sz w:val="24"/>
          <w:szCs w:val="24"/>
        </w:rPr>
        <w:t>.</w:t>
      </w:r>
    </w:p>
    <w:p w:rsidR="001B293C" w:rsidRPr="00BF092B" w:rsidRDefault="001B293C" w:rsidP="00BF092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F092B">
        <w:rPr>
          <w:rFonts w:ascii="Times New Roman" w:hAnsi="Times New Roman" w:cs="Times New Roman"/>
          <w:sz w:val="24"/>
          <w:szCs w:val="24"/>
        </w:rPr>
        <w:t xml:space="preserve">9. </w:t>
      </w:r>
      <w:r w:rsidRPr="00BF092B">
        <w:rPr>
          <w:rFonts w:ascii="Times New Roman" w:eastAsia="Times New Roman" w:hAnsi="Times New Roman" w:cs="Times New Roman"/>
          <w:sz w:val="24"/>
          <w:szCs w:val="24"/>
        </w:rPr>
        <w:t>Понятие севооборота, бессменного посева, монокультуры, повторного посева, звена севооборота, промежуточных посевов</w:t>
      </w:r>
      <w:r w:rsidRPr="00BF092B">
        <w:rPr>
          <w:rFonts w:ascii="Times New Roman" w:hAnsi="Times New Roman" w:cs="Times New Roman"/>
          <w:sz w:val="24"/>
          <w:szCs w:val="24"/>
        </w:rPr>
        <w:t>.</w:t>
      </w:r>
    </w:p>
    <w:p w:rsidR="00BF092B" w:rsidRPr="00BF092B" w:rsidRDefault="001B293C" w:rsidP="00BF092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F092B">
        <w:rPr>
          <w:rFonts w:ascii="Times New Roman" w:hAnsi="Times New Roman" w:cs="Times New Roman"/>
          <w:sz w:val="24"/>
          <w:szCs w:val="24"/>
        </w:rPr>
        <w:t>10.</w:t>
      </w:r>
      <w:r w:rsidR="00BF092B" w:rsidRPr="00BF092B">
        <w:rPr>
          <w:rFonts w:ascii="Times New Roman" w:hAnsi="Times New Roman" w:cs="Times New Roman"/>
          <w:sz w:val="24"/>
          <w:szCs w:val="24"/>
        </w:rPr>
        <w:t>Со</w:t>
      </w:r>
      <w:r w:rsidR="00BF092B" w:rsidRPr="00BF092B">
        <w:rPr>
          <w:rFonts w:ascii="Times New Roman" w:eastAsia="Times New Roman" w:hAnsi="Times New Roman" w:cs="Times New Roman"/>
          <w:sz w:val="24"/>
          <w:szCs w:val="24"/>
        </w:rPr>
        <w:t>ставить севооборот,  определить его тип и вид, и средний размер поля</w:t>
      </w:r>
    </w:p>
    <w:tbl>
      <w:tblPr>
        <w:tblW w:w="5000" w:type="pct"/>
        <w:tblLook w:val="0000" w:firstRow="0" w:lastRow="0" w:firstColumn="0" w:lastColumn="0" w:noHBand="0" w:noVBand="0"/>
      </w:tblPr>
      <w:tblGrid>
        <w:gridCol w:w="7814"/>
        <w:gridCol w:w="1757"/>
      </w:tblGrid>
      <w:tr w:rsidR="00BF092B" w:rsidRPr="00BF092B" w:rsidTr="00FB67EE">
        <w:tc>
          <w:tcPr>
            <w:tcW w:w="4082" w:type="pct"/>
          </w:tcPr>
          <w:p w:rsidR="00BF092B" w:rsidRPr="00BF092B" w:rsidRDefault="00BF092B" w:rsidP="00BF09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F092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Пар </w:t>
            </w:r>
            <w:proofErr w:type="spellStart"/>
            <w:r w:rsidRPr="00BF092B">
              <w:rPr>
                <w:rFonts w:ascii="Times New Roman" w:eastAsia="Times New Roman" w:hAnsi="Times New Roman" w:cs="Times New Roman"/>
                <w:sz w:val="24"/>
                <w:szCs w:val="24"/>
              </w:rPr>
              <w:t>сидеральный</w:t>
            </w:r>
            <w:proofErr w:type="spellEnd"/>
            <w:r w:rsidRPr="00BF092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(донник)</w:t>
            </w:r>
          </w:p>
        </w:tc>
        <w:tc>
          <w:tcPr>
            <w:tcW w:w="918" w:type="pct"/>
          </w:tcPr>
          <w:p w:rsidR="00BF092B" w:rsidRPr="00BF092B" w:rsidRDefault="00BF092B" w:rsidP="00FB67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F092B">
              <w:rPr>
                <w:rFonts w:ascii="Times New Roman" w:eastAsia="Times New Roman" w:hAnsi="Times New Roman" w:cs="Times New Roman"/>
                <w:sz w:val="24"/>
                <w:szCs w:val="24"/>
              </w:rPr>
              <w:t>67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га</w:t>
            </w:r>
          </w:p>
        </w:tc>
      </w:tr>
      <w:tr w:rsidR="00BF092B" w:rsidRPr="00BF092B" w:rsidTr="00FB67EE">
        <w:tc>
          <w:tcPr>
            <w:tcW w:w="4082" w:type="pct"/>
          </w:tcPr>
          <w:p w:rsidR="00BF092B" w:rsidRPr="00BF092B" w:rsidRDefault="00BF092B" w:rsidP="00BF09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F092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Озимая пшеница</w:t>
            </w:r>
          </w:p>
        </w:tc>
        <w:tc>
          <w:tcPr>
            <w:tcW w:w="918" w:type="pct"/>
          </w:tcPr>
          <w:p w:rsidR="00BF092B" w:rsidRPr="00BF092B" w:rsidRDefault="00BF092B" w:rsidP="00FB67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F092B">
              <w:rPr>
                <w:rFonts w:ascii="Times New Roman" w:eastAsia="Times New Roman" w:hAnsi="Times New Roman" w:cs="Times New Roman"/>
                <w:sz w:val="24"/>
                <w:szCs w:val="24"/>
              </w:rPr>
              <w:t>66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га</w:t>
            </w:r>
          </w:p>
        </w:tc>
      </w:tr>
      <w:tr w:rsidR="00BF092B" w:rsidRPr="00BF092B" w:rsidTr="00FB67EE">
        <w:tc>
          <w:tcPr>
            <w:tcW w:w="4082" w:type="pct"/>
          </w:tcPr>
          <w:p w:rsidR="00BF092B" w:rsidRPr="00BF092B" w:rsidRDefault="00BF092B" w:rsidP="00BF09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F092B">
              <w:rPr>
                <w:rFonts w:ascii="Times New Roman" w:eastAsia="Times New Roman" w:hAnsi="Times New Roman" w:cs="Times New Roman"/>
                <w:sz w:val="24"/>
                <w:szCs w:val="24"/>
              </w:rPr>
              <w:t>Яровая пшеница</w:t>
            </w:r>
          </w:p>
        </w:tc>
        <w:tc>
          <w:tcPr>
            <w:tcW w:w="918" w:type="pct"/>
          </w:tcPr>
          <w:p w:rsidR="00BF092B" w:rsidRPr="00BF092B" w:rsidRDefault="00BF092B" w:rsidP="00FB67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F092B">
              <w:rPr>
                <w:rFonts w:ascii="Times New Roman" w:eastAsia="Times New Roman" w:hAnsi="Times New Roman" w:cs="Times New Roman"/>
                <w:sz w:val="24"/>
                <w:szCs w:val="24"/>
              </w:rPr>
              <w:t>25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га</w:t>
            </w:r>
          </w:p>
        </w:tc>
      </w:tr>
      <w:tr w:rsidR="00BF092B" w:rsidRPr="00BF092B" w:rsidTr="00FB67EE">
        <w:tc>
          <w:tcPr>
            <w:tcW w:w="4082" w:type="pct"/>
          </w:tcPr>
          <w:p w:rsidR="00BF092B" w:rsidRPr="00BF092B" w:rsidRDefault="00BF092B" w:rsidP="00BF09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F092B">
              <w:rPr>
                <w:rFonts w:ascii="Times New Roman" w:eastAsia="Times New Roman" w:hAnsi="Times New Roman" w:cs="Times New Roman"/>
                <w:sz w:val="24"/>
                <w:szCs w:val="24"/>
              </w:rPr>
              <w:t>Овёс</w:t>
            </w:r>
          </w:p>
        </w:tc>
        <w:tc>
          <w:tcPr>
            <w:tcW w:w="918" w:type="pct"/>
          </w:tcPr>
          <w:p w:rsidR="00BF092B" w:rsidRPr="00BF092B" w:rsidRDefault="00BF092B" w:rsidP="00FB67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F092B">
              <w:rPr>
                <w:rFonts w:ascii="Times New Roman" w:eastAsia="Times New Roman" w:hAnsi="Times New Roman" w:cs="Times New Roman"/>
                <w:sz w:val="24"/>
                <w:szCs w:val="24"/>
              </w:rPr>
              <w:t>66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га</w:t>
            </w:r>
          </w:p>
        </w:tc>
      </w:tr>
      <w:tr w:rsidR="00BF092B" w:rsidRPr="00BF092B" w:rsidTr="00FB67EE">
        <w:tc>
          <w:tcPr>
            <w:tcW w:w="4082" w:type="pct"/>
          </w:tcPr>
          <w:p w:rsidR="00BF092B" w:rsidRPr="00BF092B" w:rsidRDefault="00BF092B" w:rsidP="00BF09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F092B">
              <w:rPr>
                <w:rFonts w:ascii="Times New Roman" w:eastAsia="Times New Roman" w:hAnsi="Times New Roman" w:cs="Times New Roman"/>
                <w:sz w:val="24"/>
                <w:szCs w:val="24"/>
              </w:rPr>
              <w:t>Картофель</w:t>
            </w:r>
          </w:p>
        </w:tc>
        <w:tc>
          <w:tcPr>
            <w:tcW w:w="918" w:type="pct"/>
          </w:tcPr>
          <w:p w:rsidR="00BF092B" w:rsidRPr="00BF092B" w:rsidRDefault="00BF092B" w:rsidP="00FB67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F092B">
              <w:rPr>
                <w:rFonts w:ascii="Times New Roman" w:eastAsia="Times New Roman" w:hAnsi="Times New Roman" w:cs="Times New Roman"/>
                <w:sz w:val="24"/>
                <w:szCs w:val="24"/>
              </w:rPr>
              <w:t>39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га</w:t>
            </w:r>
          </w:p>
        </w:tc>
      </w:tr>
      <w:tr w:rsidR="00BF092B" w:rsidRPr="00BF092B" w:rsidTr="00FB67EE">
        <w:tc>
          <w:tcPr>
            <w:tcW w:w="4082" w:type="pct"/>
          </w:tcPr>
          <w:p w:rsidR="00BF092B" w:rsidRPr="00BF092B" w:rsidRDefault="00BF092B" w:rsidP="00BF09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F092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Многолетние травы </w:t>
            </w:r>
          </w:p>
        </w:tc>
        <w:tc>
          <w:tcPr>
            <w:tcW w:w="918" w:type="pct"/>
          </w:tcPr>
          <w:p w:rsidR="00BF092B" w:rsidRPr="00BF092B" w:rsidRDefault="00BF092B" w:rsidP="00FB67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F092B">
              <w:rPr>
                <w:rFonts w:ascii="Times New Roman" w:eastAsia="Times New Roman" w:hAnsi="Times New Roman" w:cs="Times New Roman"/>
                <w:sz w:val="24"/>
                <w:szCs w:val="24"/>
              </w:rPr>
              <w:t>132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га</w:t>
            </w:r>
          </w:p>
        </w:tc>
      </w:tr>
    </w:tbl>
    <w:p w:rsidR="006E41A3" w:rsidRPr="00BF092B" w:rsidRDefault="006E41A3" w:rsidP="00BF092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E41A3" w:rsidRPr="00B253B2" w:rsidRDefault="006E41A3" w:rsidP="006E41A3">
      <w:pPr>
        <w:pStyle w:val="2"/>
        <w:spacing w:before="0" w:line="240" w:lineRule="auto"/>
        <w:contextualSpacing/>
        <w:jc w:val="both"/>
        <w:rPr>
          <w:rFonts w:ascii="Times New Roman" w:hAnsi="Times New Roman" w:cs="Times New Roman"/>
          <w:bCs w:val="0"/>
          <w:i/>
          <w:color w:val="auto"/>
          <w:sz w:val="24"/>
          <w:szCs w:val="24"/>
        </w:rPr>
      </w:pPr>
      <w:r w:rsidRPr="00B253B2">
        <w:rPr>
          <w:rFonts w:ascii="Times New Roman" w:hAnsi="Times New Roman" w:cs="Times New Roman"/>
          <w:color w:val="auto"/>
          <w:sz w:val="24"/>
          <w:szCs w:val="24"/>
        </w:rPr>
        <w:t xml:space="preserve">Критерии оценки знаний и компетенций слушателей: </w:t>
      </w:r>
    </w:p>
    <w:p w:rsidR="006E41A3" w:rsidRDefault="006E41A3" w:rsidP="006E41A3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>Показателями уровня освоенности компетенций являются:</w:t>
      </w:r>
    </w:p>
    <w:p w:rsidR="006E41A3" w:rsidRPr="00B253B2" w:rsidRDefault="006E41A3" w:rsidP="006E41A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1-й этап (уровень знаний):</w:t>
      </w:r>
    </w:p>
    <w:p w:rsidR="006E41A3" w:rsidRPr="00B253B2" w:rsidRDefault="006E41A3" w:rsidP="006E41A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 xml:space="preserve">учение </w:t>
      </w:r>
      <w:r w:rsidRPr="00B253B2">
        <w:rPr>
          <w:rFonts w:ascii="Times New Roman" w:hAnsi="Times New Roman" w:cs="Times New Roman"/>
          <w:sz w:val="24"/>
          <w:szCs w:val="24"/>
        </w:rPr>
        <w:t>отвеча</w:t>
      </w:r>
      <w:r>
        <w:rPr>
          <w:rFonts w:ascii="Times New Roman" w:hAnsi="Times New Roman" w:cs="Times New Roman"/>
          <w:sz w:val="24"/>
          <w:szCs w:val="24"/>
        </w:rPr>
        <w:t>ть</w:t>
      </w:r>
      <w:r w:rsidRPr="00B253B2">
        <w:rPr>
          <w:rFonts w:ascii="Times New Roman" w:hAnsi="Times New Roman" w:cs="Times New Roman"/>
          <w:sz w:val="24"/>
          <w:szCs w:val="24"/>
        </w:rPr>
        <w:t xml:space="preserve"> на основные вопросы на уровне понимания сути – зачтено.</w:t>
      </w:r>
    </w:p>
    <w:p w:rsidR="006E41A3" w:rsidRPr="00B253B2" w:rsidRDefault="006E41A3" w:rsidP="006E41A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>- множественные ошибки при ответе на вопросы – не зачтено</w:t>
      </w:r>
    </w:p>
    <w:p w:rsidR="006E41A3" w:rsidRPr="00B253B2" w:rsidRDefault="006E41A3" w:rsidP="006E41A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2-й этап (уровень умений):</w:t>
      </w:r>
    </w:p>
    <w:p w:rsidR="006E41A3" w:rsidRPr="00BE76FC" w:rsidRDefault="006E41A3" w:rsidP="006E41A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76FC">
        <w:rPr>
          <w:rFonts w:ascii="Times New Roman" w:hAnsi="Times New Roman" w:cs="Times New Roman"/>
          <w:sz w:val="24"/>
          <w:szCs w:val="24"/>
        </w:rPr>
        <w:t>- тема вопроса раскрыта полностью, приведены конкретные примеры, сделаны самостоятельные выводы – зачтено</w:t>
      </w:r>
    </w:p>
    <w:p w:rsidR="006E41A3" w:rsidRPr="00BE76FC" w:rsidRDefault="006E41A3" w:rsidP="006E41A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E76FC">
        <w:rPr>
          <w:rFonts w:ascii="Times New Roman" w:hAnsi="Times New Roman" w:cs="Times New Roman"/>
          <w:sz w:val="24"/>
          <w:szCs w:val="24"/>
        </w:rPr>
        <w:t xml:space="preserve">- </w:t>
      </w:r>
      <w:r w:rsidRPr="00BE76FC">
        <w:rPr>
          <w:rFonts w:ascii="Times New Roman" w:eastAsia="Times New Roman" w:hAnsi="Times New Roman" w:cs="Times New Roman"/>
          <w:color w:val="000000"/>
          <w:sz w:val="24"/>
          <w:szCs w:val="24"/>
        </w:rPr>
        <w:t>тема вопроса раскрыта не достаточно, не приведены конкретные примеры, самостоятельные выводы отсутствуют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– не зачтено</w:t>
      </w:r>
      <w:r w:rsidRPr="00BE76FC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6E41A3" w:rsidRPr="00B253B2" w:rsidRDefault="006E41A3" w:rsidP="006E41A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3-й этап (уровень владения навыками):</w:t>
      </w:r>
    </w:p>
    <w:p w:rsidR="006E41A3" w:rsidRPr="00B253B2" w:rsidRDefault="006E41A3" w:rsidP="006E41A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>демонстрация</w:t>
      </w:r>
      <w:r w:rsidRPr="00B253B2">
        <w:rPr>
          <w:rFonts w:ascii="Times New Roman" w:hAnsi="Times New Roman" w:cs="Times New Roman"/>
          <w:sz w:val="24"/>
          <w:szCs w:val="24"/>
        </w:rPr>
        <w:t>значительно</w:t>
      </w:r>
      <w:r>
        <w:rPr>
          <w:rFonts w:ascii="Times New Roman" w:hAnsi="Times New Roman" w:cs="Times New Roman"/>
          <w:sz w:val="24"/>
          <w:szCs w:val="24"/>
        </w:rPr>
        <w:t>го</w:t>
      </w:r>
      <w:r w:rsidRPr="00B253B2">
        <w:rPr>
          <w:rFonts w:ascii="Times New Roman" w:hAnsi="Times New Roman" w:cs="Times New Roman"/>
          <w:sz w:val="24"/>
          <w:szCs w:val="24"/>
        </w:rPr>
        <w:t xml:space="preserve"> понимание проблемы– зачтено.</w:t>
      </w:r>
    </w:p>
    <w:p w:rsidR="006E41A3" w:rsidRPr="0007683E" w:rsidRDefault="006E41A3" w:rsidP="006E41A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7683E">
        <w:rPr>
          <w:rFonts w:ascii="Times New Roman" w:hAnsi="Times New Roman" w:cs="Times New Roman"/>
          <w:sz w:val="24"/>
          <w:szCs w:val="24"/>
        </w:rPr>
        <w:t>- слабое понимание проблемы – не зачтено.</w:t>
      </w:r>
    </w:p>
    <w:p w:rsidR="006E41A3" w:rsidRPr="0007683E" w:rsidRDefault="006E41A3" w:rsidP="006E41A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7683E">
        <w:rPr>
          <w:rFonts w:ascii="Times New Roman" w:hAnsi="Times New Roman" w:cs="Times New Roman"/>
          <w:sz w:val="24"/>
          <w:szCs w:val="24"/>
        </w:rPr>
        <w:t xml:space="preserve">Уровень </w:t>
      </w:r>
      <w:proofErr w:type="spellStart"/>
      <w:r w:rsidRPr="0007683E">
        <w:rPr>
          <w:rFonts w:ascii="Times New Roman" w:hAnsi="Times New Roman" w:cs="Times New Roman"/>
          <w:sz w:val="24"/>
          <w:szCs w:val="24"/>
        </w:rPr>
        <w:t>сформированности</w:t>
      </w:r>
      <w:proofErr w:type="spellEnd"/>
      <w:r w:rsidRPr="0007683E">
        <w:rPr>
          <w:rFonts w:ascii="Times New Roman" w:hAnsi="Times New Roman" w:cs="Times New Roman"/>
          <w:sz w:val="24"/>
          <w:szCs w:val="24"/>
        </w:rPr>
        <w:t xml:space="preserve"> компетенций в целом по дисциплине оценивается на основе результатов промежуточной аттестации. Оценка выставляется по шкале «зач</w:t>
      </w:r>
      <w:r>
        <w:rPr>
          <w:rFonts w:ascii="Times New Roman" w:hAnsi="Times New Roman" w:cs="Times New Roman"/>
          <w:sz w:val="24"/>
          <w:szCs w:val="24"/>
        </w:rPr>
        <w:t>тено</w:t>
      </w:r>
      <w:r w:rsidRPr="0007683E">
        <w:rPr>
          <w:rFonts w:ascii="Times New Roman" w:hAnsi="Times New Roman" w:cs="Times New Roman"/>
          <w:sz w:val="24"/>
          <w:szCs w:val="24"/>
        </w:rPr>
        <w:t>», «не зач</w:t>
      </w:r>
      <w:r>
        <w:rPr>
          <w:rFonts w:ascii="Times New Roman" w:hAnsi="Times New Roman" w:cs="Times New Roman"/>
          <w:sz w:val="24"/>
          <w:szCs w:val="24"/>
        </w:rPr>
        <w:t>тено</w:t>
      </w:r>
      <w:r w:rsidRPr="0007683E">
        <w:rPr>
          <w:rFonts w:ascii="Times New Roman" w:hAnsi="Times New Roman" w:cs="Times New Roman"/>
          <w:sz w:val="24"/>
          <w:szCs w:val="24"/>
        </w:rPr>
        <w:t xml:space="preserve">» по </w:t>
      </w:r>
      <w:r>
        <w:rPr>
          <w:rFonts w:ascii="Times New Roman" w:hAnsi="Times New Roman" w:cs="Times New Roman"/>
          <w:sz w:val="24"/>
          <w:szCs w:val="24"/>
        </w:rPr>
        <w:t>итога</w:t>
      </w:r>
      <w:r w:rsidRPr="0007683E">
        <w:rPr>
          <w:rFonts w:ascii="Times New Roman" w:hAnsi="Times New Roman" w:cs="Times New Roman"/>
          <w:sz w:val="24"/>
          <w:szCs w:val="24"/>
        </w:rPr>
        <w:t>м освоения всех трех этапов.</w:t>
      </w:r>
    </w:p>
    <w:p w:rsidR="006E41A3" w:rsidRDefault="006E41A3" w:rsidP="006E41A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D27EE" w:rsidRPr="00FC11BA" w:rsidRDefault="00DD27EE" w:rsidP="00DD27EE">
      <w:pPr>
        <w:pStyle w:val="2"/>
        <w:spacing w:before="0" w:line="240" w:lineRule="auto"/>
        <w:contextualSpacing/>
        <w:jc w:val="center"/>
        <w:rPr>
          <w:rFonts w:ascii="Times New Roman" w:hAnsi="Times New Roman" w:cs="Times New Roman"/>
          <w:iCs/>
          <w:color w:val="auto"/>
          <w:sz w:val="28"/>
          <w:szCs w:val="28"/>
        </w:rPr>
      </w:pPr>
      <w:r>
        <w:rPr>
          <w:rFonts w:ascii="Times New Roman" w:hAnsi="Times New Roman" w:cs="Times New Roman"/>
          <w:iCs/>
          <w:color w:val="auto"/>
          <w:sz w:val="28"/>
          <w:szCs w:val="28"/>
        </w:rPr>
        <w:t>4.3.13</w:t>
      </w:r>
      <w:r w:rsidRPr="00FC11BA">
        <w:rPr>
          <w:rFonts w:ascii="Times New Roman" w:hAnsi="Times New Roman" w:cs="Times New Roman"/>
          <w:iCs/>
          <w:color w:val="auto"/>
          <w:sz w:val="28"/>
          <w:szCs w:val="28"/>
        </w:rPr>
        <w:t>.Рабочая программа дисциплины</w:t>
      </w:r>
    </w:p>
    <w:p w:rsidR="00DD27EE" w:rsidRPr="00DD27EE" w:rsidRDefault="00DD27EE" w:rsidP="00DD27E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D27EE">
        <w:rPr>
          <w:rFonts w:ascii="Times New Roman" w:hAnsi="Times New Roman" w:cs="Times New Roman"/>
          <w:b/>
          <w:sz w:val="28"/>
          <w:szCs w:val="28"/>
        </w:rPr>
        <w:t>«Экономическая эффективность кормопроизводства»</w:t>
      </w:r>
    </w:p>
    <w:p w:rsidR="00DD27EE" w:rsidRPr="00357080" w:rsidRDefault="00DD27EE" w:rsidP="00DD27E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D27EE" w:rsidRPr="00904C84" w:rsidRDefault="00DD27EE" w:rsidP="00DD27EE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04C84">
        <w:rPr>
          <w:rFonts w:ascii="Times New Roman" w:hAnsi="Times New Roman" w:cs="Times New Roman"/>
          <w:color w:val="FF0000"/>
          <w:sz w:val="28"/>
          <w:szCs w:val="28"/>
        </w:rPr>
        <w:tab/>
      </w:r>
      <w:r w:rsidRPr="00904C84">
        <w:rPr>
          <w:rFonts w:ascii="Times New Roman" w:hAnsi="Times New Roman" w:cs="Times New Roman"/>
          <w:sz w:val="28"/>
          <w:szCs w:val="28"/>
          <w:u w:val="single"/>
        </w:rPr>
        <w:t xml:space="preserve">Цель дисциплины </w:t>
      </w:r>
      <w:r w:rsidRPr="00904C84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освоить суть структуры посевных площадей кормовых культур.</w:t>
      </w:r>
    </w:p>
    <w:p w:rsidR="00DD27EE" w:rsidRPr="00FC11BA" w:rsidRDefault="00DD27EE" w:rsidP="00DD27EE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11BA">
        <w:rPr>
          <w:rFonts w:ascii="Times New Roman" w:hAnsi="Times New Roman" w:cs="Times New Roman"/>
          <w:sz w:val="28"/>
          <w:szCs w:val="28"/>
          <w:u w:val="single"/>
        </w:rPr>
        <w:t>Задачи дисциплины</w:t>
      </w:r>
      <w:r w:rsidRPr="00FC11BA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DD27EE" w:rsidRPr="00FB67EE" w:rsidRDefault="00DD27EE" w:rsidP="00DD27EE">
      <w:pPr>
        <w:pStyle w:val="a7"/>
        <w:numPr>
          <w:ilvl w:val="0"/>
          <w:numId w:val="35"/>
        </w:numPr>
        <w:jc w:val="both"/>
        <w:rPr>
          <w:szCs w:val="28"/>
        </w:rPr>
      </w:pPr>
      <w:r w:rsidRPr="00FB67EE">
        <w:rPr>
          <w:szCs w:val="28"/>
        </w:rPr>
        <w:t xml:space="preserve">Изучить </w:t>
      </w:r>
      <w:r w:rsidR="00FB67EE" w:rsidRPr="00FB67EE">
        <w:rPr>
          <w:szCs w:val="28"/>
        </w:rPr>
        <w:t>показатели эффективности кормопроизводства</w:t>
      </w:r>
      <w:r w:rsidRPr="00FB67EE">
        <w:rPr>
          <w:szCs w:val="28"/>
        </w:rPr>
        <w:t>.</w:t>
      </w:r>
    </w:p>
    <w:p w:rsidR="00DD27EE" w:rsidRPr="00FB67EE" w:rsidRDefault="00FB67EE" w:rsidP="00DD27EE">
      <w:pPr>
        <w:pStyle w:val="a7"/>
        <w:numPr>
          <w:ilvl w:val="0"/>
          <w:numId w:val="35"/>
        </w:numPr>
        <w:jc w:val="both"/>
        <w:rPr>
          <w:szCs w:val="28"/>
        </w:rPr>
      </w:pPr>
      <w:r w:rsidRPr="00FB67EE">
        <w:rPr>
          <w:rStyle w:val="ab"/>
          <w:b w:val="0"/>
          <w:szCs w:val="28"/>
          <w:shd w:val="clear" w:color="auto" w:fill="FFFFFF"/>
        </w:rPr>
        <w:t>Изучить пути повышения эффективности кормопроизводства</w:t>
      </w:r>
      <w:r w:rsidR="00DD27EE" w:rsidRPr="00FB67EE">
        <w:rPr>
          <w:szCs w:val="28"/>
        </w:rPr>
        <w:t>.</w:t>
      </w:r>
    </w:p>
    <w:p w:rsidR="00DD27EE" w:rsidRPr="00FC11BA" w:rsidRDefault="00DD27EE" w:rsidP="00DD27EE">
      <w:pPr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DD27EE" w:rsidRPr="00FC11BA" w:rsidRDefault="00DD27EE" w:rsidP="00DD27EE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FC11BA">
        <w:rPr>
          <w:rFonts w:ascii="Times New Roman" w:hAnsi="Times New Roman" w:cs="Times New Roman"/>
          <w:sz w:val="28"/>
          <w:szCs w:val="28"/>
          <w:u w:val="single"/>
        </w:rPr>
        <w:t>Процесс изучения дисциплины направлен на формирование следующи</w:t>
      </w:r>
      <w:r>
        <w:rPr>
          <w:rFonts w:ascii="Times New Roman" w:hAnsi="Times New Roman" w:cs="Times New Roman"/>
          <w:sz w:val="28"/>
          <w:szCs w:val="28"/>
          <w:u w:val="single"/>
        </w:rPr>
        <w:t>х компетенций: ПК-1; ПК-2.</w:t>
      </w:r>
    </w:p>
    <w:p w:rsidR="00DD27EE" w:rsidRPr="00FC11BA" w:rsidRDefault="00DD27EE" w:rsidP="00DD27EE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DD27EE" w:rsidRPr="00FC11BA" w:rsidRDefault="00DD27EE" w:rsidP="00DD27EE">
      <w:pPr>
        <w:spacing w:after="0" w:line="240" w:lineRule="auto"/>
        <w:ind w:left="-375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FC11BA">
        <w:rPr>
          <w:rFonts w:ascii="Times New Roman" w:hAnsi="Times New Roman" w:cs="Times New Roman"/>
          <w:sz w:val="28"/>
          <w:szCs w:val="28"/>
        </w:rPr>
        <w:tab/>
      </w:r>
      <w:r w:rsidRPr="00FC11BA">
        <w:rPr>
          <w:rFonts w:ascii="Times New Roman" w:hAnsi="Times New Roman" w:cs="Times New Roman"/>
          <w:sz w:val="28"/>
          <w:szCs w:val="28"/>
        </w:rPr>
        <w:tab/>
      </w:r>
      <w:r w:rsidRPr="00FC11BA">
        <w:rPr>
          <w:rFonts w:ascii="Times New Roman" w:hAnsi="Times New Roman" w:cs="Times New Roman"/>
          <w:sz w:val="28"/>
          <w:szCs w:val="28"/>
          <w:u w:val="single"/>
        </w:rPr>
        <w:t>Объем дисциплины и виды учебной работы.</w:t>
      </w:r>
    </w:p>
    <w:p w:rsidR="00DD27EE" w:rsidRPr="00FC11BA" w:rsidRDefault="00DD27EE" w:rsidP="00DD27EE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11BA">
        <w:rPr>
          <w:rFonts w:ascii="Times New Roman" w:hAnsi="Times New Roman" w:cs="Times New Roman"/>
          <w:sz w:val="28"/>
          <w:szCs w:val="28"/>
        </w:rPr>
        <w:t>Общая трудоемкость дисциплины со</w:t>
      </w:r>
      <w:r>
        <w:rPr>
          <w:rFonts w:ascii="Times New Roman" w:hAnsi="Times New Roman" w:cs="Times New Roman"/>
          <w:sz w:val="28"/>
          <w:szCs w:val="28"/>
        </w:rPr>
        <w:t>ставляет 4</w:t>
      </w:r>
      <w:r w:rsidRPr="00FC11BA">
        <w:rPr>
          <w:rFonts w:ascii="Times New Roman" w:hAnsi="Times New Roman" w:cs="Times New Roman"/>
          <w:sz w:val="28"/>
          <w:szCs w:val="28"/>
        </w:rPr>
        <w:t xml:space="preserve"> часов.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DD27EE" w:rsidRPr="00FC11BA" w:rsidTr="008643C6">
        <w:tc>
          <w:tcPr>
            <w:tcW w:w="4785" w:type="dxa"/>
          </w:tcPr>
          <w:p w:rsidR="00DD27EE" w:rsidRPr="00FC11BA" w:rsidRDefault="00DD27EE" w:rsidP="008643C6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FC11BA">
              <w:rPr>
                <w:rFonts w:ascii="Times New Roman" w:hAnsi="Times New Roman" w:cs="Times New Roman"/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DD27EE" w:rsidRPr="00FC11BA" w:rsidRDefault="00DD27EE" w:rsidP="008643C6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FC11BA">
              <w:rPr>
                <w:rFonts w:ascii="Times New Roman" w:hAnsi="Times New Roman" w:cs="Times New Roman"/>
                <w:b/>
              </w:rPr>
              <w:t>Всего часов</w:t>
            </w:r>
          </w:p>
        </w:tc>
      </w:tr>
      <w:tr w:rsidR="00DD27EE" w:rsidRPr="00AF59BD" w:rsidTr="008643C6">
        <w:tc>
          <w:tcPr>
            <w:tcW w:w="4785" w:type="dxa"/>
          </w:tcPr>
          <w:p w:rsidR="00DD27EE" w:rsidRPr="00AF59BD" w:rsidRDefault="00DD27EE" w:rsidP="008643C6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>Аудиторные занятия</w:t>
            </w:r>
          </w:p>
        </w:tc>
        <w:tc>
          <w:tcPr>
            <w:tcW w:w="4786" w:type="dxa"/>
          </w:tcPr>
          <w:p w:rsidR="00DD27EE" w:rsidRPr="00AF59BD" w:rsidRDefault="00CC1FFF" w:rsidP="008643C6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</w:tr>
      <w:tr w:rsidR="00DD27EE" w:rsidRPr="00AF59BD" w:rsidTr="008643C6">
        <w:tc>
          <w:tcPr>
            <w:tcW w:w="4785" w:type="dxa"/>
          </w:tcPr>
          <w:p w:rsidR="00DD27EE" w:rsidRPr="00AF59BD" w:rsidRDefault="00DD27EE" w:rsidP="008643C6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>В том числе:</w:t>
            </w:r>
          </w:p>
        </w:tc>
        <w:tc>
          <w:tcPr>
            <w:tcW w:w="4786" w:type="dxa"/>
          </w:tcPr>
          <w:p w:rsidR="00DD27EE" w:rsidRPr="00AF59BD" w:rsidRDefault="00DD27EE" w:rsidP="008643C6">
            <w:pPr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DD27EE" w:rsidRPr="00AF59BD" w:rsidTr="008643C6">
        <w:trPr>
          <w:trHeight w:val="211"/>
        </w:trPr>
        <w:tc>
          <w:tcPr>
            <w:tcW w:w="4785" w:type="dxa"/>
          </w:tcPr>
          <w:p w:rsidR="00DD27EE" w:rsidRPr="00AF59BD" w:rsidRDefault="00DD27EE" w:rsidP="008643C6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>Лекции</w:t>
            </w:r>
          </w:p>
        </w:tc>
        <w:tc>
          <w:tcPr>
            <w:tcW w:w="4786" w:type="dxa"/>
          </w:tcPr>
          <w:p w:rsidR="00DD27EE" w:rsidRPr="00AF59BD" w:rsidRDefault="00CC1FFF" w:rsidP="008643C6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</w:tr>
      <w:tr w:rsidR="00DD27EE" w:rsidRPr="00AF59BD" w:rsidTr="008643C6">
        <w:tc>
          <w:tcPr>
            <w:tcW w:w="4785" w:type="dxa"/>
          </w:tcPr>
          <w:p w:rsidR="00DD27EE" w:rsidRPr="00AF59BD" w:rsidRDefault="00DD27EE" w:rsidP="008643C6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>Практические занятия</w:t>
            </w:r>
          </w:p>
        </w:tc>
        <w:tc>
          <w:tcPr>
            <w:tcW w:w="4786" w:type="dxa"/>
          </w:tcPr>
          <w:p w:rsidR="00DD27EE" w:rsidRPr="00AF59BD" w:rsidRDefault="00DD27EE" w:rsidP="008643C6">
            <w:pPr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DD27EE" w:rsidRPr="00AF59BD" w:rsidTr="008643C6">
        <w:tc>
          <w:tcPr>
            <w:tcW w:w="4785" w:type="dxa"/>
          </w:tcPr>
          <w:p w:rsidR="00DD27EE" w:rsidRPr="00AF59BD" w:rsidRDefault="00DD27EE" w:rsidP="008643C6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>Самостоятельная работа</w:t>
            </w:r>
          </w:p>
        </w:tc>
        <w:tc>
          <w:tcPr>
            <w:tcW w:w="4786" w:type="dxa"/>
          </w:tcPr>
          <w:p w:rsidR="00DD27EE" w:rsidRPr="00AF59BD" w:rsidRDefault="00DD27EE" w:rsidP="008643C6">
            <w:pPr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DD27EE" w:rsidRPr="00AF59BD" w:rsidTr="008643C6">
        <w:tc>
          <w:tcPr>
            <w:tcW w:w="4785" w:type="dxa"/>
          </w:tcPr>
          <w:p w:rsidR="00DD27EE" w:rsidRPr="00AF59BD" w:rsidRDefault="00DD27EE" w:rsidP="008643C6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DD27EE" w:rsidRPr="00AF59BD" w:rsidRDefault="00DD27EE" w:rsidP="008643C6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>Зачет</w:t>
            </w:r>
          </w:p>
        </w:tc>
      </w:tr>
      <w:tr w:rsidR="00DD27EE" w:rsidRPr="00AF59BD" w:rsidTr="008643C6">
        <w:tc>
          <w:tcPr>
            <w:tcW w:w="4785" w:type="dxa"/>
          </w:tcPr>
          <w:p w:rsidR="00DD27EE" w:rsidRPr="00AF59BD" w:rsidRDefault="00DD27EE" w:rsidP="008643C6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AF59BD">
              <w:rPr>
                <w:rFonts w:ascii="Times New Roman" w:hAnsi="Times New Roman" w:cs="Times New Roman"/>
              </w:rPr>
              <w:t>Общая трудоемкость</w:t>
            </w:r>
          </w:p>
        </w:tc>
        <w:tc>
          <w:tcPr>
            <w:tcW w:w="4786" w:type="dxa"/>
          </w:tcPr>
          <w:p w:rsidR="00DD27EE" w:rsidRPr="00AF59BD" w:rsidRDefault="00DD27EE" w:rsidP="008643C6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</w:tr>
    </w:tbl>
    <w:p w:rsidR="00DD27EE" w:rsidRDefault="00DD27EE" w:rsidP="00DD27E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D27EE" w:rsidRPr="00FC11BA" w:rsidRDefault="00DD27EE" w:rsidP="00DD27EE">
      <w:pPr>
        <w:spacing w:after="0" w:line="240" w:lineRule="auto"/>
        <w:ind w:firstLine="708"/>
        <w:contextualSpacing/>
        <w:rPr>
          <w:rFonts w:ascii="Times New Roman" w:hAnsi="Times New Roman" w:cs="Times New Roman"/>
          <w:u w:val="single"/>
        </w:rPr>
      </w:pPr>
      <w:r w:rsidRPr="00FC11BA">
        <w:rPr>
          <w:rFonts w:ascii="Times New Roman" w:hAnsi="Times New Roman" w:cs="Times New Roman"/>
          <w:u w:val="single"/>
        </w:rPr>
        <w:t>Структура дисциплины.</w:t>
      </w:r>
    </w:p>
    <w:tbl>
      <w:tblPr>
        <w:tblStyle w:val="a6"/>
        <w:tblW w:w="5000" w:type="pct"/>
        <w:tblLook w:val="04A0" w:firstRow="1" w:lastRow="0" w:firstColumn="1" w:lastColumn="0" w:noHBand="0" w:noVBand="1"/>
      </w:tblPr>
      <w:tblGrid>
        <w:gridCol w:w="561"/>
        <w:gridCol w:w="3488"/>
        <w:gridCol w:w="798"/>
        <w:gridCol w:w="1016"/>
        <w:gridCol w:w="1690"/>
        <w:gridCol w:w="2018"/>
      </w:tblGrid>
      <w:tr w:rsidR="00DD27EE" w:rsidRPr="00355880" w:rsidTr="00FB67EE">
        <w:tc>
          <w:tcPr>
            <w:tcW w:w="293" w:type="pct"/>
            <w:vMerge w:val="restart"/>
            <w:vAlign w:val="center"/>
          </w:tcPr>
          <w:p w:rsidR="00DD27EE" w:rsidRPr="00355880" w:rsidRDefault="00DD27EE" w:rsidP="008643C6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lastRenderedPageBreak/>
              <w:t>№</w:t>
            </w:r>
          </w:p>
          <w:p w:rsidR="00DD27EE" w:rsidRPr="00355880" w:rsidRDefault="00DD27EE" w:rsidP="008643C6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п/п</w:t>
            </w:r>
          </w:p>
        </w:tc>
        <w:tc>
          <w:tcPr>
            <w:tcW w:w="1822" w:type="pct"/>
            <w:vMerge w:val="restart"/>
            <w:vAlign w:val="center"/>
          </w:tcPr>
          <w:p w:rsidR="00DD27EE" w:rsidRDefault="00DD27EE" w:rsidP="008643C6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 xml:space="preserve">Наименование раздела (модуля) </w:t>
            </w:r>
          </w:p>
          <w:p w:rsidR="00DD27EE" w:rsidRPr="00355880" w:rsidRDefault="00DD27EE" w:rsidP="008643C6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д</w:t>
            </w:r>
            <w:r w:rsidRPr="00355880">
              <w:rPr>
                <w:b/>
              </w:rPr>
              <w:t>исциплины</w:t>
            </w:r>
          </w:p>
        </w:tc>
        <w:tc>
          <w:tcPr>
            <w:tcW w:w="2885" w:type="pct"/>
            <w:gridSpan w:val="4"/>
            <w:vAlign w:val="center"/>
          </w:tcPr>
          <w:p w:rsidR="00DD27EE" w:rsidRPr="00355880" w:rsidRDefault="00DD27EE" w:rsidP="008643C6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Количество часов</w:t>
            </w:r>
          </w:p>
        </w:tc>
      </w:tr>
      <w:tr w:rsidR="00DD27EE" w:rsidRPr="00355880" w:rsidTr="00FB67EE">
        <w:tc>
          <w:tcPr>
            <w:tcW w:w="293" w:type="pct"/>
            <w:vMerge/>
            <w:vAlign w:val="center"/>
          </w:tcPr>
          <w:p w:rsidR="00DD27EE" w:rsidRPr="00355880" w:rsidRDefault="00DD27EE" w:rsidP="008643C6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822" w:type="pct"/>
            <w:vMerge/>
            <w:vAlign w:val="center"/>
          </w:tcPr>
          <w:p w:rsidR="00DD27EE" w:rsidRPr="00355880" w:rsidRDefault="00DD27EE" w:rsidP="008643C6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417" w:type="pct"/>
            <w:vMerge w:val="restart"/>
            <w:vAlign w:val="center"/>
          </w:tcPr>
          <w:p w:rsidR="00DD27EE" w:rsidRPr="00355880" w:rsidRDefault="00DD27EE" w:rsidP="008643C6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Всего</w:t>
            </w:r>
          </w:p>
        </w:tc>
        <w:tc>
          <w:tcPr>
            <w:tcW w:w="2468" w:type="pct"/>
            <w:gridSpan w:val="3"/>
            <w:vAlign w:val="center"/>
          </w:tcPr>
          <w:p w:rsidR="00DD27EE" w:rsidRPr="00355880" w:rsidRDefault="00DD27EE" w:rsidP="008643C6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в том числе</w:t>
            </w:r>
          </w:p>
        </w:tc>
      </w:tr>
      <w:tr w:rsidR="00DD27EE" w:rsidRPr="00355880" w:rsidTr="00FB67EE">
        <w:tc>
          <w:tcPr>
            <w:tcW w:w="293" w:type="pct"/>
            <w:vMerge/>
            <w:vAlign w:val="center"/>
          </w:tcPr>
          <w:p w:rsidR="00DD27EE" w:rsidRPr="00355880" w:rsidRDefault="00DD27EE" w:rsidP="008643C6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1822" w:type="pct"/>
            <w:vMerge/>
            <w:vAlign w:val="center"/>
          </w:tcPr>
          <w:p w:rsidR="00DD27EE" w:rsidRPr="00355880" w:rsidRDefault="00DD27EE" w:rsidP="008643C6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417" w:type="pct"/>
            <w:vMerge/>
            <w:vAlign w:val="center"/>
          </w:tcPr>
          <w:p w:rsidR="00DD27EE" w:rsidRPr="00355880" w:rsidRDefault="00DD27EE" w:rsidP="008643C6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531" w:type="pct"/>
          </w:tcPr>
          <w:p w:rsidR="00DD27EE" w:rsidRPr="00355880" w:rsidRDefault="00DD27EE" w:rsidP="008643C6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Лекции</w:t>
            </w:r>
          </w:p>
        </w:tc>
        <w:tc>
          <w:tcPr>
            <w:tcW w:w="883" w:type="pct"/>
          </w:tcPr>
          <w:p w:rsidR="00DD27EE" w:rsidRPr="00355880" w:rsidRDefault="00DD27EE" w:rsidP="008643C6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Практические</w:t>
            </w:r>
          </w:p>
          <w:p w:rsidR="00DD27EE" w:rsidRPr="00355880" w:rsidRDefault="00DD27EE" w:rsidP="008643C6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занятия</w:t>
            </w:r>
          </w:p>
        </w:tc>
        <w:tc>
          <w:tcPr>
            <w:tcW w:w="1055" w:type="pct"/>
          </w:tcPr>
          <w:p w:rsidR="00DD27EE" w:rsidRPr="00355880" w:rsidRDefault="00DD27EE" w:rsidP="008643C6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Самостоятельная</w:t>
            </w:r>
          </w:p>
          <w:p w:rsidR="00DD27EE" w:rsidRPr="00355880" w:rsidRDefault="00DD27EE" w:rsidP="008643C6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работа</w:t>
            </w:r>
          </w:p>
        </w:tc>
      </w:tr>
      <w:tr w:rsidR="00DD27EE" w:rsidRPr="00355880" w:rsidTr="00FB67EE">
        <w:tc>
          <w:tcPr>
            <w:tcW w:w="293" w:type="pct"/>
            <w:vAlign w:val="center"/>
          </w:tcPr>
          <w:p w:rsidR="00DD27EE" w:rsidRPr="00355880" w:rsidRDefault="00DD27EE" w:rsidP="008643C6">
            <w:pPr>
              <w:contextualSpacing/>
              <w:jc w:val="center"/>
              <w:rPr>
                <w:color w:val="000000" w:themeColor="text1"/>
              </w:rPr>
            </w:pPr>
            <w:r w:rsidRPr="00355880">
              <w:rPr>
                <w:color w:val="000000" w:themeColor="text1"/>
              </w:rPr>
              <w:t>1</w:t>
            </w:r>
          </w:p>
        </w:tc>
        <w:tc>
          <w:tcPr>
            <w:tcW w:w="1822" w:type="pct"/>
          </w:tcPr>
          <w:p w:rsidR="00DD27EE" w:rsidRPr="005A4DDD" w:rsidRDefault="005A4DDD" w:rsidP="005A4DDD">
            <w:pPr>
              <w:pStyle w:val="1"/>
              <w:spacing w:before="0" w:after="0"/>
              <w:jc w:val="both"/>
              <w:outlineLvl w:val="0"/>
              <w:rPr>
                <w:b w:val="0"/>
                <w:sz w:val="24"/>
                <w:szCs w:val="24"/>
              </w:rPr>
            </w:pPr>
            <w:r w:rsidRPr="005A4DDD">
              <w:rPr>
                <w:b w:val="0"/>
                <w:bCs w:val="0"/>
                <w:sz w:val="24"/>
                <w:szCs w:val="24"/>
              </w:rPr>
              <w:t>Показатели эффективности кормопроизводства</w:t>
            </w:r>
          </w:p>
        </w:tc>
        <w:tc>
          <w:tcPr>
            <w:tcW w:w="417" w:type="pct"/>
            <w:vAlign w:val="center"/>
          </w:tcPr>
          <w:p w:rsidR="00DD27EE" w:rsidRPr="00355880" w:rsidRDefault="00DD27EE" w:rsidP="008643C6">
            <w:pPr>
              <w:contextualSpacing/>
              <w:jc w:val="center"/>
              <w:rPr>
                <w:color w:val="000000" w:themeColor="text1"/>
              </w:rPr>
            </w:pPr>
          </w:p>
        </w:tc>
        <w:tc>
          <w:tcPr>
            <w:tcW w:w="531" w:type="pct"/>
            <w:vAlign w:val="center"/>
          </w:tcPr>
          <w:p w:rsidR="00DD27EE" w:rsidRPr="00355880" w:rsidRDefault="00DD27EE" w:rsidP="008643C6">
            <w:pPr>
              <w:contextualSpacing/>
              <w:jc w:val="center"/>
            </w:pPr>
          </w:p>
        </w:tc>
        <w:tc>
          <w:tcPr>
            <w:tcW w:w="883" w:type="pct"/>
            <w:vAlign w:val="center"/>
          </w:tcPr>
          <w:p w:rsidR="00DD27EE" w:rsidRPr="00355880" w:rsidRDefault="00DD27EE" w:rsidP="008643C6">
            <w:pPr>
              <w:contextualSpacing/>
              <w:jc w:val="center"/>
            </w:pPr>
          </w:p>
        </w:tc>
        <w:tc>
          <w:tcPr>
            <w:tcW w:w="1055" w:type="pct"/>
            <w:vAlign w:val="center"/>
          </w:tcPr>
          <w:p w:rsidR="00DD27EE" w:rsidRPr="00355880" w:rsidRDefault="00DD27EE" w:rsidP="008643C6">
            <w:pPr>
              <w:contextualSpacing/>
              <w:jc w:val="center"/>
            </w:pPr>
          </w:p>
        </w:tc>
      </w:tr>
      <w:tr w:rsidR="00DD27EE" w:rsidRPr="00355880" w:rsidTr="00FB67EE">
        <w:tc>
          <w:tcPr>
            <w:tcW w:w="293" w:type="pct"/>
            <w:vAlign w:val="center"/>
          </w:tcPr>
          <w:p w:rsidR="00DD27EE" w:rsidRPr="00355880" w:rsidRDefault="00DD27EE" w:rsidP="008643C6">
            <w:pPr>
              <w:contextualSpacing/>
              <w:jc w:val="center"/>
              <w:rPr>
                <w:color w:val="000000" w:themeColor="text1"/>
              </w:rPr>
            </w:pPr>
            <w:r w:rsidRPr="00355880">
              <w:rPr>
                <w:color w:val="000000" w:themeColor="text1"/>
              </w:rPr>
              <w:t>2</w:t>
            </w:r>
          </w:p>
        </w:tc>
        <w:tc>
          <w:tcPr>
            <w:tcW w:w="1822" w:type="pct"/>
          </w:tcPr>
          <w:p w:rsidR="00DD27EE" w:rsidRPr="005A4DDD" w:rsidRDefault="005A4DDD" w:rsidP="005A4DDD">
            <w:pPr>
              <w:jc w:val="both"/>
              <w:rPr>
                <w:b/>
                <w:sz w:val="24"/>
                <w:szCs w:val="24"/>
              </w:rPr>
            </w:pPr>
            <w:r w:rsidRPr="005A4DDD">
              <w:rPr>
                <w:rStyle w:val="ab"/>
                <w:b w:val="0"/>
                <w:sz w:val="24"/>
                <w:szCs w:val="24"/>
                <w:shd w:val="clear" w:color="auto" w:fill="FFFFFF"/>
              </w:rPr>
              <w:t>Пути повышения эффективности кормопроизводства</w:t>
            </w:r>
          </w:p>
        </w:tc>
        <w:tc>
          <w:tcPr>
            <w:tcW w:w="417" w:type="pct"/>
            <w:vAlign w:val="center"/>
          </w:tcPr>
          <w:p w:rsidR="00DD27EE" w:rsidRPr="00355880" w:rsidRDefault="00DD27EE" w:rsidP="008643C6">
            <w:pPr>
              <w:contextualSpacing/>
              <w:jc w:val="center"/>
              <w:rPr>
                <w:color w:val="000000" w:themeColor="text1"/>
              </w:rPr>
            </w:pPr>
          </w:p>
        </w:tc>
        <w:tc>
          <w:tcPr>
            <w:tcW w:w="531" w:type="pct"/>
            <w:vAlign w:val="center"/>
          </w:tcPr>
          <w:p w:rsidR="00DD27EE" w:rsidRPr="00355880" w:rsidRDefault="00DD27EE" w:rsidP="008643C6">
            <w:pPr>
              <w:contextualSpacing/>
              <w:jc w:val="center"/>
            </w:pPr>
          </w:p>
        </w:tc>
        <w:tc>
          <w:tcPr>
            <w:tcW w:w="883" w:type="pct"/>
            <w:vAlign w:val="center"/>
          </w:tcPr>
          <w:p w:rsidR="00DD27EE" w:rsidRPr="00355880" w:rsidRDefault="00DD27EE" w:rsidP="008643C6">
            <w:pPr>
              <w:contextualSpacing/>
              <w:jc w:val="center"/>
            </w:pPr>
          </w:p>
        </w:tc>
        <w:tc>
          <w:tcPr>
            <w:tcW w:w="1055" w:type="pct"/>
            <w:vAlign w:val="center"/>
          </w:tcPr>
          <w:p w:rsidR="00DD27EE" w:rsidRPr="00355880" w:rsidRDefault="00DD27EE" w:rsidP="008643C6">
            <w:pPr>
              <w:contextualSpacing/>
              <w:jc w:val="center"/>
            </w:pPr>
          </w:p>
        </w:tc>
      </w:tr>
    </w:tbl>
    <w:p w:rsidR="00DD27EE" w:rsidRDefault="00DD27EE" w:rsidP="00DD27E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D27EE" w:rsidRPr="00FC11BA" w:rsidRDefault="00DD27EE" w:rsidP="00DD27EE">
      <w:pPr>
        <w:spacing w:after="0" w:line="240" w:lineRule="auto"/>
        <w:ind w:firstLine="708"/>
        <w:contextualSpacing/>
        <w:rPr>
          <w:rFonts w:ascii="Times New Roman" w:hAnsi="Times New Roman" w:cs="Times New Roman"/>
          <w:color w:val="FF0000"/>
          <w:sz w:val="24"/>
          <w:szCs w:val="24"/>
          <w:u w:val="single"/>
        </w:rPr>
      </w:pPr>
      <w:r w:rsidRPr="00FC11BA">
        <w:rPr>
          <w:rFonts w:ascii="Times New Roman" w:hAnsi="Times New Roman" w:cs="Times New Roman"/>
          <w:sz w:val="24"/>
          <w:szCs w:val="24"/>
          <w:u w:val="single"/>
        </w:rPr>
        <w:t>Содержание дисциплины.</w:t>
      </w:r>
    </w:p>
    <w:tbl>
      <w:tblPr>
        <w:tblStyle w:val="a6"/>
        <w:tblW w:w="5000" w:type="pct"/>
        <w:tblLayout w:type="fixed"/>
        <w:tblLook w:val="04A0" w:firstRow="1" w:lastRow="0" w:firstColumn="1" w:lastColumn="0" w:noHBand="0" w:noVBand="1"/>
      </w:tblPr>
      <w:tblGrid>
        <w:gridCol w:w="529"/>
        <w:gridCol w:w="1847"/>
        <w:gridCol w:w="3828"/>
        <w:gridCol w:w="1415"/>
        <w:gridCol w:w="1952"/>
      </w:tblGrid>
      <w:tr w:rsidR="00DD27EE" w:rsidRPr="00355880" w:rsidTr="008643C6">
        <w:tc>
          <w:tcPr>
            <w:tcW w:w="276" w:type="pct"/>
            <w:vMerge w:val="restart"/>
            <w:vAlign w:val="center"/>
          </w:tcPr>
          <w:p w:rsidR="00DD27EE" w:rsidRPr="00355880" w:rsidRDefault="00DD27EE" w:rsidP="008643C6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№</w:t>
            </w:r>
          </w:p>
          <w:p w:rsidR="00DD27EE" w:rsidRPr="00355880" w:rsidRDefault="00DD27EE" w:rsidP="008643C6">
            <w:pPr>
              <w:ind w:right="-35"/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п/п</w:t>
            </w:r>
          </w:p>
        </w:tc>
        <w:tc>
          <w:tcPr>
            <w:tcW w:w="965" w:type="pct"/>
            <w:vMerge w:val="restart"/>
            <w:vAlign w:val="center"/>
          </w:tcPr>
          <w:p w:rsidR="00DD27EE" w:rsidRPr="00355880" w:rsidRDefault="00DD27EE" w:rsidP="008643C6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759" w:type="pct"/>
            <w:gridSpan w:val="3"/>
            <w:vAlign w:val="center"/>
          </w:tcPr>
          <w:p w:rsidR="00DD27EE" w:rsidRPr="00355880" w:rsidRDefault="00DD27EE" w:rsidP="008643C6">
            <w:pPr>
              <w:contextualSpacing/>
              <w:jc w:val="center"/>
              <w:rPr>
                <w:b/>
                <w:u w:val="single"/>
              </w:rPr>
            </w:pPr>
            <w:r w:rsidRPr="00355880">
              <w:rPr>
                <w:b/>
              </w:rPr>
              <w:t>Содержание раздела (темы) дисциплины</w:t>
            </w:r>
          </w:p>
        </w:tc>
      </w:tr>
      <w:tr w:rsidR="00DD27EE" w:rsidRPr="00355880" w:rsidTr="005A4DDD">
        <w:tc>
          <w:tcPr>
            <w:tcW w:w="276" w:type="pct"/>
            <w:vMerge/>
            <w:vAlign w:val="center"/>
          </w:tcPr>
          <w:p w:rsidR="00DD27EE" w:rsidRPr="00355880" w:rsidRDefault="00DD27EE" w:rsidP="008643C6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965" w:type="pct"/>
            <w:vMerge/>
            <w:vAlign w:val="center"/>
          </w:tcPr>
          <w:p w:rsidR="00DD27EE" w:rsidRPr="00355880" w:rsidRDefault="00DD27EE" w:rsidP="008643C6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2000" w:type="pct"/>
            <w:vAlign w:val="center"/>
          </w:tcPr>
          <w:p w:rsidR="00DD27EE" w:rsidRPr="00355880" w:rsidRDefault="00DD27EE" w:rsidP="008643C6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Лекции</w:t>
            </w:r>
          </w:p>
        </w:tc>
        <w:tc>
          <w:tcPr>
            <w:tcW w:w="739" w:type="pct"/>
            <w:vAlign w:val="center"/>
          </w:tcPr>
          <w:p w:rsidR="00DD27EE" w:rsidRPr="00355880" w:rsidRDefault="00DD27EE" w:rsidP="008643C6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Практические</w:t>
            </w:r>
            <w:r w:rsidR="005A4DDD">
              <w:rPr>
                <w:b/>
              </w:rPr>
              <w:t xml:space="preserve"> </w:t>
            </w:r>
            <w:r w:rsidRPr="00355880">
              <w:rPr>
                <w:b/>
              </w:rPr>
              <w:t>занятия</w:t>
            </w:r>
          </w:p>
        </w:tc>
        <w:tc>
          <w:tcPr>
            <w:tcW w:w="1020" w:type="pct"/>
            <w:vAlign w:val="center"/>
          </w:tcPr>
          <w:p w:rsidR="00DD27EE" w:rsidRPr="00355880" w:rsidRDefault="00DD27EE" w:rsidP="008643C6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Самостоятельная</w:t>
            </w:r>
          </w:p>
          <w:p w:rsidR="00DD27EE" w:rsidRPr="00355880" w:rsidRDefault="00DD27EE" w:rsidP="008643C6">
            <w:pPr>
              <w:contextualSpacing/>
              <w:jc w:val="center"/>
              <w:rPr>
                <w:b/>
              </w:rPr>
            </w:pPr>
            <w:r w:rsidRPr="00355880">
              <w:rPr>
                <w:b/>
              </w:rPr>
              <w:t>работа</w:t>
            </w:r>
          </w:p>
        </w:tc>
      </w:tr>
      <w:tr w:rsidR="005A4DDD" w:rsidRPr="005A4DDD" w:rsidTr="005A4DDD">
        <w:trPr>
          <w:trHeight w:val="132"/>
        </w:trPr>
        <w:tc>
          <w:tcPr>
            <w:tcW w:w="276" w:type="pct"/>
            <w:vAlign w:val="center"/>
          </w:tcPr>
          <w:p w:rsidR="005A4DDD" w:rsidRPr="005A4DDD" w:rsidRDefault="005A4DDD" w:rsidP="005A4DDD">
            <w:pPr>
              <w:contextualSpacing/>
              <w:jc w:val="center"/>
              <w:rPr>
                <w:sz w:val="24"/>
                <w:szCs w:val="24"/>
              </w:rPr>
            </w:pPr>
            <w:r w:rsidRPr="005A4DDD">
              <w:rPr>
                <w:sz w:val="24"/>
                <w:szCs w:val="24"/>
              </w:rPr>
              <w:t>1.</w:t>
            </w:r>
          </w:p>
        </w:tc>
        <w:tc>
          <w:tcPr>
            <w:tcW w:w="965" w:type="pct"/>
          </w:tcPr>
          <w:p w:rsidR="005A4DDD" w:rsidRPr="005A4DDD" w:rsidRDefault="005A4DDD" w:rsidP="005A4DDD">
            <w:pPr>
              <w:pStyle w:val="1"/>
              <w:spacing w:before="0" w:after="0"/>
              <w:jc w:val="both"/>
              <w:outlineLvl w:val="0"/>
              <w:rPr>
                <w:b w:val="0"/>
                <w:sz w:val="24"/>
                <w:szCs w:val="24"/>
              </w:rPr>
            </w:pPr>
            <w:r w:rsidRPr="005A4DDD">
              <w:rPr>
                <w:b w:val="0"/>
                <w:bCs w:val="0"/>
                <w:sz w:val="24"/>
                <w:szCs w:val="24"/>
              </w:rPr>
              <w:t>Показатели эффективности кормопроизводства</w:t>
            </w:r>
          </w:p>
        </w:tc>
        <w:tc>
          <w:tcPr>
            <w:tcW w:w="2000" w:type="pct"/>
          </w:tcPr>
          <w:p w:rsidR="005A4DDD" w:rsidRPr="005A4DDD" w:rsidRDefault="005A4DDD" w:rsidP="00FB67EE">
            <w:pPr>
              <w:pStyle w:val="aa"/>
              <w:spacing w:before="0" w:beforeAutospacing="0" w:after="0" w:afterAutospacing="0"/>
              <w:jc w:val="both"/>
              <w:rPr>
                <w:bCs/>
              </w:rPr>
            </w:pPr>
            <w:r w:rsidRPr="005A4DDD">
              <w:rPr>
                <w:color w:val="000000"/>
              </w:rPr>
              <w:t xml:space="preserve">Урожайность кормовых культур; выход с 1 га посевов кормовых культур: валовой продукции, руб. кормовых единиц; </w:t>
            </w:r>
            <w:proofErr w:type="spellStart"/>
            <w:r w:rsidRPr="005A4DDD">
              <w:rPr>
                <w:color w:val="000000"/>
              </w:rPr>
              <w:t>переваримого</w:t>
            </w:r>
            <w:proofErr w:type="spellEnd"/>
            <w:r w:rsidRPr="005A4DDD">
              <w:rPr>
                <w:color w:val="000000"/>
              </w:rPr>
              <w:t xml:space="preserve"> протеина; </w:t>
            </w:r>
            <w:proofErr w:type="spellStart"/>
            <w:r w:rsidRPr="005A4DDD">
              <w:rPr>
                <w:color w:val="000000"/>
              </w:rPr>
              <w:t>кормопротеиновых</w:t>
            </w:r>
            <w:proofErr w:type="spellEnd"/>
            <w:r w:rsidRPr="005A4DDD">
              <w:rPr>
                <w:color w:val="000000"/>
              </w:rPr>
              <w:t xml:space="preserve"> единиц; себестоимость 1 т кормов в натуре, руб.; себестоимость кормовой единицы и </w:t>
            </w:r>
            <w:proofErr w:type="spellStart"/>
            <w:r w:rsidRPr="005A4DDD">
              <w:rPr>
                <w:color w:val="000000"/>
              </w:rPr>
              <w:t>кормопротеино</w:t>
            </w:r>
            <w:r w:rsidR="00BE3329">
              <w:rPr>
                <w:color w:val="000000"/>
              </w:rPr>
              <w:t>вой</w:t>
            </w:r>
            <w:proofErr w:type="spellEnd"/>
            <w:r w:rsidR="00BE3329">
              <w:rPr>
                <w:color w:val="000000"/>
              </w:rPr>
              <w:t xml:space="preserve"> еди</w:t>
            </w:r>
            <w:r w:rsidRPr="005A4DDD">
              <w:rPr>
                <w:color w:val="000000"/>
              </w:rPr>
              <w:t>ницы, руб.; прямые затра</w:t>
            </w:r>
            <w:r w:rsidR="00FB67EE">
              <w:rPr>
                <w:color w:val="000000"/>
              </w:rPr>
              <w:t xml:space="preserve">ты труда, чел/ч. </w:t>
            </w:r>
            <w:r w:rsidRPr="005A4DDD">
              <w:rPr>
                <w:color w:val="000000"/>
              </w:rPr>
              <w:t xml:space="preserve">на 1 т кормов в натуре. </w:t>
            </w:r>
          </w:p>
        </w:tc>
        <w:tc>
          <w:tcPr>
            <w:tcW w:w="739" w:type="pct"/>
          </w:tcPr>
          <w:p w:rsidR="005A4DDD" w:rsidRPr="005A4DDD" w:rsidRDefault="005A4DDD" w:rsidP="005A4DDD">
            <w:pPr>
              <w:contextualSpacing/>
              <w:jc w:val="both"/>
              <w:rPr>
                <w:sz w:val="24"/>
                <w:szCs w:val="24"/>
              </w:rPr>
            </w:pPr>
          </w:p>
        </w:tc>
        <w:tc>
          <w:tcPr>
            <w:tcW w:w="1020" w:type="pct"/>
          </w:tcPr>
          <w:p w:rsidR="005A4DDD" w:rsidRPr="005A4DDD" w:rsidRDefault="005A4DDD" w:rsidP="005A4DDD">
            <w:pPr>
              <w:jc w:val="both"/>
              <w:rPr>
                <w:sz w:val="24"/>
                <w:szCs w:val="24"/>
              </w:rPr>
            </w:pPr>
          </w:p>
        </w:tc>
      </w:tr>
      <w:tr w:rsidR="005A4DDD" w:rsidRPr="005A4DDD" w:rsidTr="005A4DDD">
        <w:tc>
          <w:tcPr>
            <w:tcW w:w="276" w:type="pct"/>
            <w:vAlign w:val="center"/>
          </w:tcPr>
          <w:p w:rsidR="005A4DDD" w:rsidRPr="005A4DDD" w:rsidRDefault="005A4DDD" w:rsidP="005A4DDD">
            <w:pPr>
              <w:contextualSpacing/>
              <w:jc w:val="center"/>
              <w:rPr>
                <w:sz w:val="24"/>
                <w:szCs w:val="24"/>
              </w:rPr>
            </w:pPr>
            <w:r w:rsidRPr="005A4DDD">
              <w:rPr>
                <w:sz w:val="24"/>
                <w:szCs w:val="24"/>
              </w:rPr>
              <w:t>2.</w:t>
            </w:r>
          </w:p>
        </w:tc>
        <w:tc>
          <w:tcPr>
            <w:tcW w:w="965" w:type="pct"/>
          </w:tcPr>
          <w:p w:rsidR="005A4DDD" w:rsidRPr="005A4DDD" w:rsidRDefault="005A4DDD" w:rsidP="005A4DDD">
            <w:pPr>
              <w:jc w:val="both"/>
              <w:rPr>
                <w:b/>
                <w:sz w:val="24"/>
                <w:szCs w:val="24"/>
              </w:rPr>
            </w:pPr>
            <w:r w:rsidRPr="005A4DDD">
              <w:rPr>
                <w:rStyle w:val="ab"/>
                <w:b w:val="0"/>
                <w:sz w:val="24"/>
                <w:szCs w:val="24"/>
                <w:shd w:val="clear" w:color="auto" w:fill="FFFFFF"/>
              </w:rPr>
              <w:t>Пути повышения эффективности кормопроизводства.</w:t>
            </w:r>
          </w:p>
        </w:tc>
        <w:tc>
          <w:tcPr>
            <w:tcW w:w="2000" w:type="pct"/>
          </w:tcPr>
          <w:p w:rsidR="005A4DDD" w:rsidRPr="005A4DDD" w:rsidRDefault="005A4DDD" w:rsidP="005A4DDD">
            <w:pPr>
              <w:jc w:val="both"/>
              <w:rPr>
                <w:sz w:val="24"/>
                <w:szCs w:val="24"/>
              </w:rPr>
            </w:pPr>
            <w:r w:rsidRPr="005A4DDD">
              <w:rPr>
                <w:color w:val="000000"/>
                <w:sz w:val="24"/>
                <w:szCs w:val="24"/>
              </w:rPr>
              <w:t>Группы факторов, влияющих на эф</w:t>
            </w:r>
            <w:r w:rsidRPr="005A4DDD">
              <w:rPr>
                <w:color w:val="000000"/>
                <w:sz w:val="24"/>
                <w:szCs w:val="24"/>
              </w:rPr>
              <w:softHyphen/>
              <w:t>фективность кормопроизводства</w:t>
            </w:r>
            <w:r>
              <w:rPr>
                <w:color w:val="000000"/>
                <w:sz w:val="24"/>
                <w:szCs w:val="24"/>
              </w:rPr>
              <w:t xml:space="preserve"> и их учет для повышения эффективности кормопроизводства</w:t>
            </w:r>
          </w:p>
        </w:tc>
        <w:tc>
          <w:tcPr>
            <w:tcW w:w="739" w:type="pct"/>
          </w:tcPr>
          <w:p w:rsidR="005A4DDD" w:rsidRPr="005A4DDD" w:rsidRDefault="005A4DDD" w:rsidP="005A4DDD">
            <w:pPr>
              <w:contextualSpacing/>
              <w:jc w:val="both"/>
              <w:rPr>
                <w:sz w:val="24"/>
                <w:szCs w:val="24"/>
              </w:rPr>
            </w:pPr>
          </w:p>
        </w:tc>
        <w:tc>
          <w:tcPr>
            <w:tcW w:w="1020" w:type="pct"/>
          </w:tcPr>
          <w:p w:rsidR="005A4DDD" w:rsidRPr="005A4DDD" w:rsidRDefault="005A4DDD" w:rsidP="005A4DDD">
            <w:pPr>
              <w:contextualSpacing/>
              <w:jc w:val="both"/>
              <w:rPr>
                <w:sz w:val="24"/>
                <w:szCs w:val="24"/>
              </w:rPr>
            </w:pPr>
          </w:p>
        </w:tc>
      </w:tr>
    </w:tbl>
    <w:p w:rsidR="00DD27EE" w:rsidRDefault="00DD27EE" w:rsidP="00DD27E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D27EE" w:rsidRPr="001724FA" w:rsidRDefault="00DD27EE" w:rsidP="00DD27EE">
      <w:pPr>
        <w:spacing w:after="0" w:line="240" w:lineRule="auto"/>
        <w:ind w:firstLine="708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1724FA">
        <w:rPr>
          <w:rFonts w:ascii="Times New Roman" w:hAnsi="Times New Roman" w:cs="Times New Roman"/>
          <w:b/>
          <w:sz w:val="24"/>
          <w:szCs w:val="24"/>
        </w:rPr>
        <w:t xml:space="preserve">Фонд оценочных средств </w:t>
      </w:r>
    </w:p>
    <w:p w:rsidR="00DD27EE" w:rsidRDefault="00DD27EE" w:rsidP="00DD27EE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4"/>
          <w:szCs w:val="24"/>
          <w:u w:val="single"/>
        </w:rPr>
      </w:pPr>
      <w:r w:rsidRPr="00F52962">
        <w:rPr>
          <w:rFonts w:ascii="Times New Roman" w:hAnsi="Times New Roman" w:cs="Times New Roman"/>
          <w:bCs/>
          <w:sz w:val="24"/>
          <w:szCs w:val="24"/>
          <w:u w:val="single"/>
        </w:rPr>
        <w:t>Примеры тестового контроля успеваемости:</w:t>
      </w:r>
    </w:p>
    <w:p w:rsidR="00691D33" w:rsidRPr="007037AC" w:rsidRDefault="007037AC" w:rsidP="007037AC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037AC">
        <w:rPr>
          <w:rFonts w:ascii="Times New Roman" w:hAnsi="Times New Roman" w:cs="Times New Roman"/>
          <w:bCs/>
          <w:sz w:val="24"/>
          <w:szCs w:val="24"/>
        </w:rPr>
        <w:t>1. З</w:t>
      </w:r>
      <w:r w:rsidRPr="007037AC">
        <w:rPr>
          <w:rFonts w:ascii="Times New Roman" w:eastAsia="Times New Roman" w:hAnsi="Times New Roman" w:cs="Times New Roman"/>
          <w:color w:val="000000"/>
          <w:sz w:val="24"/>
          <w:szCs w:val="24"/>
        </w:rPr>
        <w:t>атраты труда и материально-денежных средств на единицу продукции тем меньше, чем выше:</w:t>
      </w:r>
    </w:p>
    <w:p w:rsidR="007037AC" w:rsidRDefault="007037AC" w:rsidP="007037AC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А. урожайность</w:t>
      </w:r>
    </w:p>
    <w:p w:rsidR="007037AC" w:rsidRDefault="007037AC" w:rsidP="007037AC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Б. площадь посева</w:t>
      </w:r>
    </w:p>
    <w:p w:rsidR="007037AC" w:rsidRDefault="007037AC" w:rsidP="007037AC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В. площадь уборки</w:t>
      </w:r>
    </w:p>
    <w:p w:rsidR="007037AC" w:rsidRDefault="007037AC" w:rsidP="007037AC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2. К природно-биологическим факторам, влияющим на эффективность кормопроизводства, относятся:</w:t>
      </w:r>
    </w:p>
    <w:p w:rsidR="007037AC" w:rsidRDefault="007037AC" w:rsidP="007037AC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А. климат</w:t>
      </w:r>
    </w:p>
    <w:p w:rsidR="007037AC" w:rsidRPr="007037AC" w:rsidRDefault="007037AC" w:rsidP="007037AC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037AC">
        <w:rPr>
          <w:rFonts w:ascii="Times New Roman" w:hAnsi="Times New Roman" w:cs="Times New Roman"/>
          <w:bCs/>
          <w:sz w:val="24"/>
          <w:szCs w:val="24"/>
        </w:rPr>
        <w:t>Б. почвы</w:t>
      </w:r>
    </w:p>
    <w:p w:rsidR="007037AC" w:rsidRPr="007037AC" w:rsidRDefault="007037AC" w:rsidP="007037AC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037AC">
        <w:rPr>
          <w:rFonts w:ascii="Times New Roman" w:hAnsi="Times New Roman" w:cs="Times New Roman"/>
          <w:bCs/>
          <w:sz w:val="24"/>
          <w:szCs w:val="24"/>
        </w:rPr>
        <w:t>В. севообороты</w:t>
      </w:r>
    </w:p>
    <w:p w:rsidR="007037AC" w:rsidRPr="007037AC" w:rsidRDefault="007037AC" w:rsidP="007037AC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037AC">
        <w:rPr>
          <w:rFonts w:ascii="Times New Roman" w:hAnsi="Times New Roman" w:cs="Times New Roman"/>
          <w:bCs/>
          <w:sz w:val="24"/>
          <w:szCs w:val="24"/>
        </w:rPr>
        <w:t xml:space="preserve">Г. </w:t>
      </w:r>
      <w:r w:rsidRPr="007037AC">
        <w:rPr>
          <w:rFonts w:ascii="Times New Roman" w:eastAsia="Times New Roman" w:hAnsi="Times New Roman" w:cs="Times New Roman"/>
          <w:color w:val="000000"/>
          <w:sz w:val="24"/>
          <w:szCs w:val="24"/>
        </w:rPr>
        <w:t>развитие социальной инфраструктуры</w:t>
      </w:r>
    </w:p>
    <w:p w:rsidR="007037AC" w:rsidRDefault="007037AC" w:rsidP="007037AC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3. К техническому фактору, влияющему на эффективность кормопроизводства, относится:</w:t>
      </w:r>
    </w:p>
    <w:p w:rsidR="007037AC" w:rsidRDefault="007037AC" w:rsidP="007037AC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А. климат</w:t>
      </w:r>
    </w:p>
    <w:p w:rsidR="007037AC" w:rsidRPr="007037AC" w:rsidRDefault="007037AC" w:rsidP="007037AC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037AC">
        <w:rPr>
          <w:rFonts w:ascii="Times New Roman" w:hAnsi="Times New Roman" w:cs="Times New Roman"/>
          <w:bCs/>
          <w:sz w:val="24"/>
          <w:szCs w:val="24"/>
        </w:rPr>
        <w:t xml:space="preserve">Б. </w:t>
      </w:r>
      <w:r>
        <w:rPr>
          <w:rFonts w:ascii="Times New Roman" w:hAnsi="Times New Roman" w:cs="Times New Roman"/>
          <w:bCs/>
          <w:sz w:val="24"/>
          <w:szCs w:val="24"/>
        </w:rPr>
        <w:t>обеспеченность машинами</w:t>
      </w:r>
    </w:p>
    <w:p w:rsidR="007037AC" w:rsidRPr="007037AC" w:rsidRDefault="007037AC" w:rsidP="007037AC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037AC">
        <w:rPr>
          <w:rFonts w:ascii="Times New Roman" w:hAnsi="Times New Roman" w:cs="Times New Roman"/>
          <w:bCs/>
          <w:sz w:val="24"/>
          <w:szCs w:val="24"/>
        </w:rPr>
        <w:t>В.</w:t>
      </w:r>
      <w:r>
        <w:rPr>
          <w:rFonts w:ascii="Times New Roman" w:hAnsi="Times New Roman" w:cs="Times New Roman"/>
          <w:bCs/>
          <w:sz w:val="24"/>
          <w:szCs w:val="24"/>
        </w:rPr>
        <w:t xml:space="preserve"> севооборот</w:t>
      </w:r>
    </w:p>
    <w:p w:rsidR="007037AC" w:rsidRPr="007037AC" w:rsidRDefault="007037AC" w:rsidP="007037AC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037AC">
        <w:rPr>
          <w:rFonts w:ascii="Times New Roman" w:hAnsi="Times New Roman" w:cs="Times New Roman"/>
          <w:bCs/>
          <w:sz w:val="24"/>
          <w:szCs w:val="24"/>
        </w:rPr>
        <w:t xml:space="preserve">Г. </w:t>
      </w:r>
      <w:r w:rsidRPr="007037AC">
        <w:rPr>
          <w:rFonts w:ascii="Times New Roman" w:eastAsia="Times New Roman" w:hAnsi="Times New Roman" w:cs="Times New Roman"/>
          <w:color w:val="000000"/>
          <w:sz w:val="24"/>
          <w:szCs w:val="24"/>
        </w:rPr>
        <w:t>развитие социальной инфраструктуры</w:t>
      </w:r>
    </w:p>
    <w:p w:rsidR="007037AC" w:rsidRDefault="007037AC" w:rsidP="007037AC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4. К технологическим факторам, влияющим на эффективность кормопроизводства, относятся:</w:t>
      </w:r>
    </w:p>
    <w:p w:rsidR="007037AC" w:rsidRDefault="007037AC" w:rsidP="007037AC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А. климат</w:t>
      </w:r>
    </w:p>
    <w:p w:rsidR="007037AC" w:rsidRPr="007037AC" w:rsidRDefault="007037AC" w:rsidP="007037AC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037AC">
        <w:rPr>
          <w:rFonts w:ascii="Times New Roman" w:hAnsi="Times New Roman" w:cs="Times New Roman"/>
          <w:bCs/>
          <w:sz w:val="24"/>
          <w:szCs w:val="24"/>
        </w:rPr>
        <w:lastRenderedPageBreak/>
        <w:t xml:space="preserve">Б. </w:t>
      </w:r>
      <w:r>
        <w:rPr>
          <w:rFonts w:ascii="Times New Roman" w:hAnsi="Times New Roman" w:cs="Times New Roman"/>
          <w:bCs/>
          <w:sz w:val="24"/>
          <w:szCs w:val="24"/>
        </w:rPr>
        <w:t>семеноводство</w:t>
      </w:r>
    </w:p>
    <w:p w:rsidR="007037AC" w:rsidRPr="007037AC" w:rsidRDefault="007037AC" w:rsidP="007037AC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037AC">
        <w:rPr>
          <w:rFonts w:ascii="Times New Roman" w:hAnsi="Times New Roman" w:cs="Times New Roman"/>
          <w:bCs/>
          <w:sz w:val="24"/>
          <w:szCs w:val="24"/>
        </w:rPr>
        <w:t>В. севообороты</w:t>
      </w:r>
    </w:p>
    <w:p w:rsidR="007037AC" w:rsidRPr="007037AC" w:rsidRDefault="007037AC" w:rsidP="007037AC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037AC">
        <w:rPr>
          <w:rFonts w:ascii="Times New Roman" w:hAnsi="Times New Roman" w:cs="Times New Roman"/>
          <w:bCs/>
          <w:sz w:val="24"/>
          <w:szCs w:val="24"/>
        </w:rPr>
        <w:t xml:space="preserve">Г. </w:t>
      </w:r>
      <w:r w:rsidRPr="007037AC">
        <w:rPr>
          <w:rFonts w:ascii="Times New Roman" w:eastAsia="Times New Roman" w:hAnsi="Times New Roman" w:cs="Times New Roman"/>
          <w:color w:val="000000"/>
          <w:sz w:val="24"/>
          <w:szCs w:val="24"/>
        </w:rPr>
        <w:t>развитие социальной инфраструктуры</w:t>
      </w:r>
    </w:p>
    <w:p w:rsidR="007947C3" w:rsidRDefault="007037AC" w:rsidP="007947C3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5. </w:t>
      </w:r>
      <w:r w:rsidR="007947C3">
        <w:rPr>
          <w:rFonts w:ascii="Times New Roman" w:hAnsi="Times New Roman" w:cs="Times New Roman"/>
          <w:bCs/>
          <w:sz w:val="24"/>
          <w:szCs w:val="24"/>
        </w:rPr>
        <w:t>К организационному фактору, влияющему на эффективность кормопроизводства, относится:</w:t>
      </w:r>
    </w:p>
    <w:p w:rsidR="007947C3" w:rsidRDefault="007947C3" w:rsidP="007947C3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А. климат</w:t>
      </w:r>
    </w:p>
    <w:p w:rsidR="007947C3" w:rsidRPr="007037AC" w:rsidRDefault="007947C3" w:rsidP="007947C3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037AC">
        <w:rPr>
          <w:rFonts w:ascii="Times New Roman" w:hAnsi="Times New Roman" w:cs="Times New Roman"/>
          <w:bCs/>
          <w:sz w:val="24"/>
          <w:szCs w:val="24"/>
        </w:rPr>
        <w:t xml:space="preserve">Б. </w:t>
      </w:r>
      <w:r>
        <w:rPr>
          <w:rFonts w:ascii="Times New Roman" w:hAnsi="Times New Roman" w:cs="Times New Roman"/>
          <w:bCs/>
          <w:sz w:val="24"/>
          <w:szCs w:val="24"/>
        </w:rPr>
        <w:t>трудовая дисциплина</w:t>
      </w:r>
    </w:p>
    <w:p w:rsidR="007947C3" w:rsidRPr="007037AC" w:rsidRDefault="007947C3" w:rsidP="007947C3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037AC">
        <w:rPr>
          <w:rFonts w:ascii="Times New Roman" w:hAnsi="Times New Roman" w:cs="Times New Roman"/>
          <w:bCs/>
          <w:sz w:val="24"/>
          <w:szCs w:val="24"/>
        </w:rPr>
        <w:t>В.</w:t>
      </w:r>
      <w:r>
        <w:rPr>
          <w:rFonts w:ascii="Times New Roman" w:hAnsi="Times New Roman" w:cs="Times New Roman"/>
          <w:bCs/>
          <w:sz w:val="24"/>
          <w:szCs w:val="24"/>
        </w:rPr>
        <w:t xml:space="preserve"> севооборот</w:t>
      </w:r>
    </w:p>
    <w:p w:rsidR="007947C3" w:rsidRPr="007037AC" w:rsidRDefault="007947C3" w:rsidP="007947C3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037AC">
        <w:rPr>
          <w:rFonts w:ascii="Times New Roman" w:hAnsi="Times New Roman" w:cs="Times New Roman"/>
          <w:bCs/>
          <w:sz w:val="24"/>
          <w:szCs w:val="24"/>
        </w:rPr>
        <w:t xml:space="preserve">Г. </w:t>
      </w:r>
      <w:r w:rsidRPr="007037AC">
        <w:rPr>
          <w:rFonts w:ascii="Times New Roman" w:eastAsia="Times New Roman" w:hAnsi="Times New Roman" w:cs="Times New Roman"/>
          <w:color w:val="000000"/>
          <w:sz w:val="24"/>
          <w:szCs w:val="24"/>
        </w:rPr>
        <w:t>развитие социальной инфраструктуры</w:t>
      </w:r>
    </w:p>
    <w:p w:rsidR="007947C3" w:rsidRDefault="007947C3" w:rsidP="007947C3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6. К экономическому фактору, влияющему на эффективность кормопроизводства, относится:</w:t>
      </w:r>
    </w:p>
    <w:p w:rsidR="007947C3" w:rsidRDefault="007947C3" w:rsidP="007947C3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А. климат</w:t>
      </w:r>
    </w:p>
    <w:p w:rsidR="007947C3" w:rsidRPr="007037AC" w:rsidRDefault="007947C3" w:rsidP="007947C3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037AC">
        <w:rPr>
          <w:rFonts w:ascii="Times New Roman" w:hAnsi="Times New Roman" w:cs="Times New Roman"/>
          <w:bCs/>
          <w:sz w:val="24"/>
          <w:szCs w:val="24"/>
        </w:rPr>
        <w:t xml:space="preserve">Б. </w:t>
      </w:r>
      <w:r>
        <w:rPr>
          <w:rFonts w:ascii="Times New Roman" w:hAnsi="Times New Roman" w:cs="Times New Roman"/>
          <w:bCs/>
          <w:sz w:val="24"/>
          <w:szCs w:val="24"/>
        </w:rPr>
        <w:t>трудовая дисциплина</w:t>
      </w:r>
    </w:p>
    <w:p w:rsidR="007947C3" w:rsidRPr="007037AC" w:rsidRDefault="007947C3" w:rsidP="007947C3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037AC">
        <w:rPr>
          <w:rFonts w:ascii="Times New Roman" w:hAnsi="Times New Roman" w:cs="Times New Roman"/>
          <w:bCs/>
          <w:sz w:val="24"/>
          <w:szCs w:val="24"/>
        </w:rPr>
        <w:t>В.</w:t>
      </w:r>
      <w:r w:rsidR="002A7BBC">
        <w:rPr>
          <w:rFonts w:ascii="Times New Roman" w:hAnsi="Times New Roman" w:cs="Times New Roman"/>
          <w:bCs/>
          <w:sz w:val="24"/>
          <w:szCs w:val="24"/>
        </w:rPr>
        <w:t xml:space="preserve"> стимулирование труда</w:t>
      </w:r>
    </w:p>
    <w:p w:rsidR="007947C3" w:rsidRPr="007037AC" w:rsidRDefault="007947C3" w:rsidP="007947C3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037AC">
        <w:rPr>
          <w:rFonts w:ascii="Times New Roman" w:hAnsi="Times New Roman" w:cs="Times New Roman"/>
          <w:bCs/>
          <w:sz w:val="24"/>
          <w:szCs w:val="24"/>
        </w:rPr>
        <w:t xml:space="preserve">Г. </w:t>
      </w:r>
      <w:r w:rsidRPr="007037AC">
        <w:rPr>
          <w:rFonts w:ascii="Times New Roman" w:eastAsia="Times New Roman" w:hAnsi="Times New Roman" w:cs="Times New Roman"/>
          <w:color w:val="000000"/>
          <w:sz w:val="24"/>
          <w:szCs w:val="24"/>
        </w:rPr>
        <w:t>развитие социальной инфраструктуры</w:t>
      </w:r>
    </w:p>
    <w:p w:rsidR="002A7BBC" w:rsidRDefault="002A7BBC" w:rsidP="002A7BBC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7. К социальному фактору, влияющему на эффективность кормопроизводства, относится:</w:t>
      </w:r>
    </w:p>
    <w:p w:rsidR="002A7BBC" w:rsidRDefault="002A7BBC" w:rsidP="002A7BBC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А. климат</w:t>
      </w:r>
    </w:p>
    <w:p w:rsidR="002A7BBC" w:rsidRPr="007037AC" w:rsidRDefault="002A7BBC" w:rsidP="002A7BBC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037AC">
        <w:rPr>
          <w:rFonts w:ascii="Times New Roman" w:hAnsi="Times New Roman" w:cs="Times New Roman"/>
          <w:bCs/>
          <w:sz w:val="24"/>
          <w:szCs w:val="24"/>
        </w:rPr>
        <w:t xml:space="preserve">Б. </w:t>
      </w:r>
      <w:r>
        <w:rPr>
          <w:rFonts w:ascii="Times New Roman" w:hAnsi="Times New Roman" w:cs="Times New Roman"/>
          <w:bCs/>
          <w:sz w:val="24"/>
          <w:szCs w:val="24"/>
        </w:rPr>
        <w:t>трудовая дисциплина</w:t>
      </w:r>
    </w:p>
    <w:p w:rsidR="002A7BBC" w:rsidRPr="007037AC" w:rsidRDefault="002A7BBC" w:rsidP="002A7BBC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037AC">
        <w:rPr>
          <w:rFonts w:ascii="Times New Roman" w:hAnsi="Times New Roman" w:cs="Times New Roman"/>
          <w:bCs/>
          <w:sz w:val="24"/>
          <w:szCs w:val="24"/>
        </w:rPr>
        <w:t>В.</w:t>
      </w:r>
      <w:r>
        <w:rPr>
          <w:rFonts w:ascii="Times New Roman" w:hAnsi="Times New Roman" w:cs="Times New Roman"/>
          <w:bCs/>
          <w:sz w:val="24"/>
          <w:szCs w:val="24"/>
        </w:rPr>
        <w:t xml:space="preserve"> стимулирование труда</w:t>
      </w:r>
    </w:p>
    <w:p w:rsidR="002A7BBC" w:rsidRPr="002A7BBC" w:rsidRDefault="002A7BBC" w:rsidP="002A7BBC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A7BBC">
        <w:rPr>
          <w:rFonts w:ascii="Times New Roman" w:hAnsi="Times New Roman" w:cs="Times New Roman"/>
          <w:bCs/>
          <w:sz w:val="24"/>
          <w:szCs w:val="24"/>
        </w:rPr>
        <w:t xml:space="preserve">Г. </w:t>
      </w:r>
      <w:r w:rsidRPr="002A7BBC">
        <w:rPr>
          <w:rFonts w:ascii="Times New Roman" w:eastAsia="Times New Roman" w:hAnsi="Times New Roman" w:cs="Times New Roman"/>
          <w:color w:val="000000"/>
          <w:sz w:val="24"/>
          <w:szCs w:val="24"/>
        </w:rPr>
        <w:t>развитие социальной инфраструктуры</w:t>
      </w:r>
    </w:p>
    <w:p w:rsidR="002A7BBC" w:rsidRPr="002A7BBC" w:rsidRDefault="002A7BBC" w:rsidP="002A7BBC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A7BBC">
        <w:rPr>
          <w:rFonts w:ascii="Times New Roman" w:hAnsi="Times New Roman" w:cs="Times New Roman"/>
          <w:bCs/>
          <w:sz w:val="24"/>
          <w:szCs w:val="24"/>
        </w:rPr>
        <w:t>8. К экологическому фактору, влияющему на эффективность кормопроизводства, относится:</w:t>
      </w:r>
    </w:p>
    <w:p w:rsidR="002A7BBC" w:rsidRPr="002A7BBC" w:rsidRDefault="002A7BBC" w:rsidP="002A7BBC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A7BBC">
        <w:rPr>
          <w:rFonts w:ascii="Times New Roman" w:hAnsi="Times New Roman" w:cs="Times New Roman"/>
          <w:bCs/>
          <w:sz w:val="24"/>
          <w:szCs w:val="24"/>
        </w:rPr>
        <w:t>А. состояние окружающей среды</w:t>
      </w:r>
    </w:p>
    <w:p w:rsidR="002A7BBC" w:rsidRPr="002A7BBC" w:rsidRDefault="002A7BBC" w:rsidP="002A7BBC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A7BBC">
        <w:rPr>
          <w:rFonts w:ascii="Times New Roman" w:hAnsi="Times New Roman" w:cs="Times New Roman"/>
          <w:bCs/>
          <w:sz w:val="24"/>
          <w:szCs w:val="24"/>
        </w:rPr>
        <w:t>Б. трудовая дисциплина</w:t>
      </w:r>
    </w:p>
    <w:p w:rsidR="002A7BBC" w:rsidRPr="002A7BBC" w:rsidRDefault="002A7BBC" w:rsidP="002A7BBC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A7BBC">
        <w:rPr>
          <w:rFonts w:ascii="Times New Roman" w:hAnsi="Times New Roman" w:cs="Times New Roman"/>
          <w:bCs/>
          <w:sz w:val="24"/>
          <w:szCs w:val="24"/>
        </w:rPr>
        <w:t>В. стимулирование труда</w:t>
      </w:r>
    </w:p>
    <w:p w:rsidR="002A7BBC" w:rsidRPr="002A7BBC" w:rsidRDefault="002A7BBC" w:rsidP="002A7BBC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A7BBC">
        <w:rPr>
          <w:rFonts w:ascii="Times New Roman" w:hAnsi="Times New Roman" w:cs="Times New Roman"/>
          <w:bCs/>
          <w:sz w:val="24"/>
          <w:szCs w:val="24"/>
        </w:rPr>
        <w:t xml:space="preserve">Г. </w:t>
      </w:r>
      <w:r w:rsidRPr="002A7BBC">
        <w:rPr>
          <w:rFonts w:ascii="Times New Roman" w:eastAsia="Times New Roman" w:hAnsi="Times New Roman" w:cs="Times New Roman"/>
          <w:color w:val="000000"/>
          <w:sz w:val="24"/>
          <w:szCs w:val="24"/>
        </w:rPr>
        <w:t>развитие социальной инфраструктуры</w:t>
      </w:r>
    </w:p>
    <w:p w:rsidR="007037AC" w:rsidRPr="002A7BBC" w:rsidRDefault="002A7BBC" w:rsidP="007037AC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A7BBC">
        <w:rPr>
          <w:rFonts w:ascii="Times New Roman" w:hAnsi="Times New Roman" w:cs="Times New Roman"/>
          <w:bCs/>
          <w:sz w:val="24"/>
          <w:szCs w:val="24"/>
        </w:rPr>
        <w:t xml:space="preserve">9. Мероприятие, </w:t>
      </w:r>
      <w:r w:rsidRPr="002A7BBC">
        <w:rPr>
          <w:rFonts w:ascii="Times New Roman" w:eastAsia="Times New Roman" w:hAnsi="Times New Roman" w:cs="Times New Roman"/>
          <w:color w:val="000000"/>
          <w:sz w:val="24"/>
          <w:szCs w:val="24"/>
        </w:rPr>
        <w:t>не требующее крупных финансовых вложений и повышающее эффективность кормопроизводства:</w:t>
      </w:r>
    </w:p>
    <w:p w:rsidR="002A7BBC" w:rsidRPr="002A7BBC" w:rsidRDefault="002A7BBC" w:rsidP="007037AC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A7BBC">
        <w:rPr>
          <w:rFonts w:ascii="Times New Roman" w:eastAsia="Times New Roman" w:hAnsi="Times New Roman" w:cs="Times New Roman"/>
          <w:color w:val="000000"/>
          <w:sz w:val="24"/>
          <w:szCs w:val="24"/>
        </w:rPr>
        <w:t>А. борьба с потерями кормов</w:t>
      </w:r>
    </w:p>
    <w:p w:rsidR="002A7BBC" w:rsidRPr="002A7BBC" w:rsidRDefault="002A7BBC" w:rsidP="007037AC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A7BBC">
        <w:rPr>
          <w:rFonts w:ascii="Times New Roman" w:eastAsia="Times New Roman" w:hAnsi="Times New Roman" w:cs="Times New Roman"/>
          <w:color w:val="000000"/>
          <w:sz w:val="24"/>
          <w:szCs w:val="24"/>
        </w:rPr>
        <w:t>Б. внесение повышенных доз удобрений</w:t>
      </w:r>
    </w:p>
    <w:p w:rsidR="002A7BBC" w:rsidRPr="002A7BBC" w:rsidRDefault="002A7BBC" w:rsidP="007037AC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A7BBC">
        <w:rPr>
          <w:rFonts w:ascii="Times New Roman" w:hAnsi="Times New Roman" w:cs="Times New Roman"/>
          <w:bCs/>
          <w:sz w:val="24"/>
          <w:szCs w:val="24"/>
        </w:rPr>
        <w:t>В. орошение естественных кормовых угодий</w:t>
      </w:r>
    </w:p>
    <w:p w:rsidR="002A7BBC" w:rsidRPr="00714920" w:rsidRDefault="002A7BBC" w:rsidP="007037AC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14920">
        <w:rPr>
          <w:rFonts w:ascii="Times New Roman" w:hAnsi="Times New Roman" w:cs="Times New Roman"/>
          <w:bCs/>
          <w:sz w:val="24"/>
          <w:szCs w:val="24"/>
        </w:rPr>
        <w:t xml:space="preserve">10. </w:t>
      </w:r>
      <w:r w:rsidR="00714920" w:rsidRPr="00714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Критерий эффективности кормопроизводства — производство кормов в </w:t>
      </w:r>
      <w:r w:rsidR="00714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___________ </w:t>
      </w:r>
      <w:r w:rsidR="00714920" w:rsidRPr="00714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количестве и </w:t>
      </w:r>
      <w:r w:rsidR="00714920"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</w:t>
      </w:r>
      <w:r w:rsidR="00714920" w:rsidRPr="00714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качества с мини</w:t>
      </w:r>
      <w:r w:rsidR="00714920" w:rsidRPr="00714920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мальными затратами денежных средств, трудовых и материальных ресурсов на единицу полученной продукции</w:t>
      </w:r>
      <w:r w:rsidR="00714920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691D33" w:rsidRPr="00BF092B" w:rsidRDefault="00691D33" w:rsidP="00691D33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BF092B">
        <w:rPr>
          <w:rFonts w:ascii="Times New Roman" w:hAnsi="Times New Roman" w:cs="Times New Roman"/>
          <w:sz w:val="24"/>
          <w:szCs w:val="24"/>
          <w:u w:val="single"/>
        </w:rPr>
        <w:t>Примерные контрольные вопросы:</w:t>
      </w:r>
    </w:p>
    <w:p w:rsidR="005A4DDD" w:rsidRPr="00691D33" w:rsidRDefault="005A4DDD" w:rsidP="00691D33">
      <w:pPr>
        <w:pStyle w:val="aa"/>
        <w:spacing w:before="0" w:beforeAutospacing="0" w:after="0" w:afterAutospacing="0"/>
        <w:jc w:val="both"/>
        <w:rPr>
          <w:color w:val="000000"/>
        </w:rPr>
      </w:pPr>
      <w:r w:rsidRPr="00691D33">
        <w:rPr>
          <w:bCs/>
          <w:color w:val="000000"/>
        </w:rPr>
        <w:t>1. Что понимают под кормовой базой?</w:t>
      </w:r>
    </w:p>
    <w:p w:rsidR="005A4DDD" w:rsidRPr="00691D33" w:rsidRDefault="005A4DDD" w:rsidP="00691D33">
      <w:pPr>
        <w:pStyle w:val="aa"/>
        <w:spacing w:before="0" w:beforeAutospacing="0" w:after="0" w:afterAutospacing="0"/>
        <w:jc w:val="both"/>
        <w:rPr>
          <w:color w:val="000000"/>
        </w:rPr>
      </w:pPr>
      <w:r w:rsidRPr="00691D33">
        <w:rPr>
          <w:bCs/>
          <w:color w:val="000000"/>
        </w:rPr>
        <w:t>2. Какова роль кормов в развитии животноводства?</w:t>
      </w:r>
    </w:p>
    <w:p w:rsidR="005A4DDD" w:rsidRPr="00691D33" w:rsidRDefault="005A4DDD" w:rsidP="00691D33">
      <w:pPr>
        <w:pStyle w:val="aa"/>
        <w:spacing w:before="0" w:beforeAutospacing="0" w:after="0" w:afterAutospacing="0"/>
        <w:jc w:val="both"/>
        <w:rPr>
          <w:color w:val="000000"/>
        </w:rPr>
      </w:pPr>
      <w:r w:rsidRPr="00691D33">
        <w:rPr>
          <w:bCs/>
          <w:color w:val="000000"/>
        </w:rPr>
        <w:t>3. Назовите тенденции развития кормопроизводства.</w:t>
      </w:r>
    </w:p>
    <w:p w:rsidR="005A4DDD" w:rsidRPr="00691D33" w:rsidRDefault="005A4DDD" w:rsidP="00691D33">
      <w:pPr>
        <w:pStyle w:val="1"/>
        <w:spacing w:before="0" w:after="0"/>
        <w:jc w:val="both"/>
        <w:rPr>
          <w:b w:val="0"/>
          <w:bCs w:val="0"/>
          <w:color w:val="000000"/>
          <w:sz w:val="24"/>
          <w:szCs w:val="24"/>
        </w:rPr>
      </w:pPr>
      <w:r w:rsidRPr="00691D33">
        <w:rPr>
          <w:b w:val="0"/>
          <w:bCs w:val="0"/>
          <w:color w:val="000000"/>
          <w:sz w:val="24"/>
          <w:szCs w:val="24"/>
        </w:rPr>
        <w:t>4. Какие показатели используют для экономической оценки кормовых</w:t>
      </w:r>
      <w:r w:rsidR="001D4CE7">
        <w:rPr>
          <w:b w:val="0"/>
          <w:bCs w:val="0"/>
          <w:color w:val="000000"/>
          <w:sz w:val="24"/>
          <w:szCs w:val="24"/>
        </w:rPr>
        <w:t xml:space="preserve"> </w:t>
      </w:r>
      <w:r w:rsidRPr="00691D33">
        <w:rPr>
          <w:b w:val="0"/>
          <w:bCs w:val="0"/>
          <w:color w:val="000000"/>
          <w:sz w:val="24"/>
          <w:szCs w:val="24"/>
        </w:rPr>
        <w:t>культур?</w:t>
      </w:r>
    </w:p>
    <w:p w:rsidR="005A4DDD" w:rsidRPr="00691D33" w:rsidRDefault="00691D33" w:rsidP="00691D33">
      <w:pPr>
        <w:pStyle w:val="aa"/>
        <w:spacing w:before="0" w:beforeAutospacing="0" w:after="0" w:afterAutospacing="0"/>
        <w:jc w:val="both"/>
        <w:rPr>
          <w:color w:val="000000"/>
        </w:rPr>
      </w:pPr>
      <w:r w:rsidRPr="00691D33">
        <w:rPr>
          <w:bCs/>
          <w:color w:val="000000"/>
        </w:rPr>
        <w:t xml:space="preserve">5. </w:t>
      </w:r>
      <w:r w:rsidR="005A4DDD" w:rsidRPr="00691D33">
        <w:rPr>
          <w:bCs/>
          <w:color w:val="000000"/>
        </w:rPr>
        <w:t>Какие факторы влияют на эффективность кормопроизводства?</w:t>
      </w:r>
    </w:p>
    <w:p w:rsidR="005A4DDD" w:rsidRPr="00691D33" w:rsidRDefault="00691D33" w:rsidP="00691D33">
      <w:pPr>
        <w:pStyle w:val="aa"/>
        <w:spacing w:before="0" w:beforeAutospacing="0" w:after="0" w:afterAutospacing="0"/>
        <w:jc w:val="both"/>
        <w:rPr>
          <w:color w:val="000000"/>
        </w:rPr>
      </w:pPr>
      <w:r w:rsidRPr="00691D33">
        <w:rPr>
          <w:bCs/>
          <w:color w:val="000000"/>
        </w:rPr>
        <w:t xml:space="preserve">6. </w:t>
      </w:r>
      <w:r w:rsidR="005A4DDD" w:rsidRPr="00691D33">
        <w:rPr>
          <w:bCs/>
          <w:color w:val="000000"/>
        </w:rPr>
        <w:t>Каковы пути увеличения производства и снижения себестоимости кормов?</w:t>
      </w:r>
    </w:p>
    <w:p w:rsidR="00691D33" w:rsidRPr="00B253B2" w:rsidRDefault="00691D33" w:rsidP="00691D33">
      <w:pPr>
        <w:pStyle w:val="2"/>
        <w:spacing w:before="0" w:line="240" w:lineRule="auto"/>
        <w:contextualSpacing/>
        <w:jc w:val="both"/>
        <w:rPr>
          <w:rFonts w:ascii="Times New Roman" w:hAnsi="Times New Roman" w:cs="Times New Roman"/>
          <w:bCs w:val="0"/>
          <w:i/>
          <w:color w:val="auto"/>
          <w:sz w:val="24"/>
          <w:szCs w:val="24"/>
        </w:rPr>
      </w:pPr>
      <w:r w:rsidRPr="00B253B2">
        <w:rPr>
          <w:rFonts w:ascii="Times New Roman" w:hAnsi="Times New Roman" w:cs="Times New Roman"/>
          <w:color w:val="auto"/>
          <w:sz w:val="24"/>
          <w:szCs w:val="24"/>
        </w:rPr>
        <w:t xml:space="preserve">Критерии оценки знаний и компетенций слушателей: </w:t>
      </w:r>
    </w:p>
    <w:p w:rsidR="00691D33" w:rsidRDefault="00691D33" w:rsidP="00691D33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>Показателями уровня освоенности компетенций являются:</w:t>
      </w:r>
    </w:p>
    <w:p w:rsidR="00691D33" w:rsidRPr="00B253B2" w:rsidRDefault="00691D33" w:rsidP="00691D3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1-й этап (уровень знаний):</w:t>
      </w:r>
    </w:p>
    <w:p w:rsidR="00691D33" w:rsidRPr="00B253B2" w:rsidRDefault="00691D33" w:rsidP="00691D3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 xml:space="preserve">учение </w:t>
      </w:r>
      <w:r w:rsidRPr="00B253B2">
        <w:rPr>
          <w:rFonts w:ascii="Times New Roman" w:hAnsi="Times New Roman" w:cs="Times New Roman"/>
          <w:sz w:val="24"/>
          <w:szCs w:val="24"/>
        </w:rPr>
        <w:t>отвеча</w:t>
      </w:r>
      <w:r>
        <w:rPr>
          <w:rFonts w:ascii="Times New Roman" w:hAnsi="Times New Roman" w:cs="Times New Roman"/>
          <w:sz w:val="24"/>
          <w:szCs w:val="24"/>
        </w:rPr>
        <w:t>ть</w:t>
      </w:r>
      <w:r w:rsidRPr="00B253B2">
        <w:rPr>
          <w:rFonts w:ascii="Times New Roman" w:hAnsi="Times New Roman" w:cs="Times New Roman"/>
          <w:sz w:val="24"/>
          <w:szCs w:val="24"/>
        </w:rPr>
        <w:t xml:space="preserve"> на основные вопросы на уровне понимания сути – зачтено.</w:t>
      </w:r>
    </w:p>
    <w:p w:rsidR="00691D33" w:rsidRPr="00B253B2" w:rsidRDefault="00691D33" w:rsidP="00691D3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>- множественные ошибки при ответе на вопросы – не зачтено</w:t>
      </w:r>
    </w:p>
    <w:p w:rsidR="00691D33" w:rsidRPr="00B253B2" w:rsidRDefault="00691D33" w:rsidP="00691D3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2-й этап (уровень умений):</w:t>
      </w:r>
    </w:p>
    <w:p w:rsidR="00691D33" w:rsidRPr="00BE76FC" w:rsidRDefault="00691D33" w:rsidP="00691D3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76FC">
        <w:rPr>
          <w:rFonts w:ascii="Times New Roman" w:hAnsi="Times New Roman" w:cs="Times New Roman"/>
          <w:sz w:val="24"/>
          <w:szCs w:val="24"/>
        </w:rPr>
        <w:t>- тема вопроса раскрыта полностью, приведены конкретные примеры, сделаны самостоятельные выводы – зачтено</w:t>
      </w:r>
    </w:p>
    <w:p w:rsidR="00691D33" w:rsidRPr="00BE76FC" w:rsidRDefault="00691D33" w:rsidP="00691D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E76FC">
        <w:rPr>
          <w:rFonts w:ascii="Times New Roman" w:hAnsi="Times New Roman" w:cs="Times New Roman"/>
          <w:sz w:val="24"/>
          <w:szCs w:val="24"/>
        </w:rPr>
        <w:lastRenderedPageBreak/>
        <w:t xml:space="preserve">- </w:t>
      </w:r>
      <w:r w:rsidRPr="00BE76FC">
        <w:rPr>
          <w:rFonts w:ascii="Times New Roman" w:eastAsia="Times New Roman" w:hAnsi="Times New Roman" w:cs="Times New Roman"/>
          <w:color w:val="000000"/>
          <w:sz w:val="24"/>
          <w:szCs w:val="24"/>
        </w:rPr>
        <w:t>тема вопроса раскрыта не достаточно, не приведены конкретные примеры, самостоятельные выводы отсутствуют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– не зачтено</w:t>
      </w:r>
      <w:r w:rsidRPr="00BE76FC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691D33" w:rsidRPr="00B253B2" w:rsidRDefault="00691D33" w:rsidP="00691D3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3-й этап (уровень владения навыками):</w:t>
      </w:r>
    </w:p>
    <w:p w:rsidR="00691D33" w:rsidRPr="00B253B2" w:rsidRDefault="00691D33" w:rsidP="00691D3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>
        <w:rPr>
          <w:rFonts w:ascii="Times New Roman" w:hAnsi="Times New Roman" w:cs="Times New Roman"/>
          <w:sz w:val="24"/>
          <w:szCs w:val="24"/>
        </w:rPr>
        <w:t>демонстрация</w:t>
      </w:r>
      <w:r w:rsidRPr="00B253B2">
        <w:rPr>
          <w:rFonts w:ascii="Times New Roman" w:hAnsi="Times New Roman" w:cs="Times New Roman"/>
          <w:sz w:val="24"/>
          <w:szCs w:val="24"/>
        </w:rPr>
        <w:t>значительно</w:t>
      </w:r>
      <w:r>
        <w:rPr>
          <w:rFonts w:ascii="Times New Roman" w:hAnsi="Times New Roman" w:cs="Times New Roman"/>
          <w:sz w:val="24"/>
          <w:szCs w:val="24"/>
        </w:rPr>
        <w:t>го</w:t>
      </w:r>
      <w:proofErr w:type="spellEnd"/>
      <w:r w:rsidRPr="00B253B2">
        <w:rPr>
          <w:rFonts w:ascii="Times New Roman" w:hAnsi="Times New Roman" w:cs="Times New Roman"/>
          <w:sz w:val="24"/>
          <w:szCs w:val="24"/>
        </w:rPr>
        <w:t xml:space="preserve"> понимание проблемы– зачтено.</w:t>
      </w:r>
    </w:p>
    <w:p w:rsidR="00691D33" w:rsidRPr="0007683E" w:rsidRDefault="00691D33" w:rsidP="00691D3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7683E">
        <w:rPr>
          <w:rFonts w:ascii="Times New Roman" w:hAnsi="Times New Roman" w:cs="Times New Roman"/>
          <w:sz w:val="24"/>
          <w:szCs w:val="24"/>
        </w:rPr>
        <w:t>- слабое понимание проблемы – не зачтено.</w:t>
      </w:r>
    </w:p>
    <w:p w:rsidR="00691D33" w:rsidRPr="0007683E" w:rsidRDefault="00691D33" w:rsidP="00691D3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7683E">
        <w:rPr>
          <w:rFonts w:ascii="Times New Roman" w:hAnsi="Times New Roman" w:cs="Times New Roman"/>
          <w:sz w:val="24"/>
          <w:szCs w:val="24"/>
        </w:rPr>
        <w:t xml:space="preserve">Уровень </w:t>
      </w:r>
      <w:proofErr w:type="spellStart"/>
      <w:r w:rsidRPr="0007683E">
        <w:rPr>
          <w:rFonts w:ascii="Times New Roman" w:hAnsi="Times New Roman" w:cs="Times New Roman"/>
          <w:sz w:val="24"/>
          <w:szCs w:val="24"/>
        </w:rPr>
        <w:t>сформированности</w:t>
      </w:r>
      <w:proofErr w:type="spellEnd"/>
      <w:r w:rsidRPr="0007683E">
        <w:rPr>
          <w:rFonts w:ascii="Times New Roman" w:hAnsi="Times New Roman" w:cs="Times New Roman"/>
          <w:sz w:val="24"/>
          <w:szCs w:val="24"/>
        </w:rPr>
        <w:t xml:space="preserve"> компетенций в целом по дисциплине оценивается на основе результатов промежуточной аттестации. Оценка выставляется по шкале «зач</w:t>
      </w:r>
      <w:r>
        <w:rPr>
          <w:rFonts w:ascii="Times New Roman" w:hAnsi="Times New Roman" w:cs="Times New Roman"/>
          <w:sz w:val="24"/>
          <w:szCs w:val="24"/>
        </w:rPr>
        <w:t>тено</w:t>
      </w:r>
      <w:r w:rsidRPr="0007683E">
        <w:rPr>
          <w:rFonts w:ascii="Times New Roman" w:hAnsi="Times New Roman" w:cs="Times New Roman"/>
          <w:sz w:val="24"/>
          <w:szCs w:val="24"/>
        </w:rPr>
        <w:t>», «не зач</w:t>
      </w:r>
      <w:r>
        <w:rPr>
          <w:rFonts w:ascii="Times New Roman" w:hAnsi="Times New Roman" w:cs="Times New Roman"/>
          <w:sz w:val="24"/>
          <w:szCs w:val="24"/>
        </w:rPr>
        <w:t>тено</w:t>
      </w:r>
      <w:r w:rsidRPr="0007683E">
        <w:rPr>
          <w:rFonts w:ascii="Times New Roman" w:hAnsi="Times New Roman" w:cs="Times New Roman"/>
          <w:sz w:val="24"/>
          <w:szCs w:val="24"/>
        </w:rPr>
        <w:t xml:space="preserve">» по </w:t>
      </w:r>
      <w:r>
        <w:rPr>
          <w:rFonts w:ascii="Times New Roman" w:hAnsi="Times New Roman" w:cs="Times New Roman"/>
          <w:sz w:val="24"/>
          <w:szCs w:val="24"/>
        </w:rPr>
        <w:t>итога</w:t>
      </w:r>
      <w:r w:rsidRPr="0007683E">
        <w:rPr>
          <w:rFonts w:ascii="Times New Roman" w:hAnsi="Times New Roman" w:cs="Times New Roman"/>
          <w:sz w:val="24"/>
          <w:szCs w:val="24"/>
        </w:rPr>
        <w:t>м освоения всех трех этапов.</w:t>
      </w:r>
    </w:p>
    <w:p w:rsidR="00691D33" w:rsidRDefault="00691D33" w:rsidP="00691D3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D4B9F" w:rsidRPr="009D4B9F" w:rsidRDefault="009D4B9F" w:rsidP="009D4B9F">
      <w:pPr>
        <w:pStyle w:val="2"/>
        <w:spacing w:before="0" w:line="240" w:lineRule="auto"/>
        <w:contextualSpacing/>
        <w:jc w:val="center"/>
        <w:rPr>
          <w:rFonts w:ascii="Times New Roman" w:hAnsi="Times New Roman" w:cs="Times New Roman"/>
          <w:i/>
          <w:iCs/>
          <w:color w:val="auto"/>
          <w:sz w:val="28"/>
          <w:szCs w:val="28"/>
        </w:rPr>
      </w:pPr>
      <w:r w:rsidRPr="009D4B9F">
        <w:rPr>
          <w:rFonts w:ascii="Times New Roman" w:hAnsi="Times New Roman" w:cs="Times New Roman"/>
          <w:iCs/>
          <w:color w:val="auto"/>
          <w:sz w:val="28"/>
          <w:szCs w:val="28"/>
        </w:rPr>
        <w:t>4.3.13. Рабочая программа дисциплины</w:t>
      </w:r>
    </w:p>
    <w:p w:rsidR="009D4B9F" w:rsidRPr="009D4B9F" w:rsidRDefault="009D4B9F" w:rsidP="009D4B9F">
      <w:pPr>
        <w:pStyle w:val="2"/>
        <w:spacing w:before="0" w:line="240" w:lineRule="auto"/>
        <w:contextualSpacing/>
        <w:jc w:val="center"/>
        <w:rPr>
          <w:rFonts w:ascii="Times New Roman" w:hAnsi="Times New Roman" w:cs="Times New Roman"/>
          <w:i/>
          <w:iCs/>
          <w:color w:val="auto"/>
          <w:sz w:val="28"/>
          <w:szCs w:val="28"/>
        </w:rPr>
      </w:pPr>
      <w:r w:rsidRPr="009D4B9F">
        <w:rPr>
          <w:rFonts w:ascii="Times New Roman" w:hAnsi="Times New Roman" w:cs="Times New Roman"/>
          <w:iCs/>
          <w:color w:val="auto"/>
          <w:sz w:val="28"/>
          <w:szCs w:val="28"/>
        </w:rPr>
        <w:t>«</w:t>
      </w:r>
      <w:r w:rsidRPr="009D4B9F">
        <w:rPr>
          <w:rFonts w:ascii="Times New Roman" w:hAnsi="Times New Roman" w:cs="Times New Roman"/>
          <w:color w:val="auto"/>
          <w:sz w:val="28"/>
          <w:szCs w:val="28"/>
        </w:rPr>
        <w:t>Техника безопасности при работах, связанных с заготовкой кормов и подготовкой их к скармливанию</w:t>
      </w:r>
      <w:r w:rsidRPr="009D4B9F">
        <w:rPr>
          <w:rFonts w:ascii="Times New Roman" w:hAnsi="Times New Roman" w:cs="Times New Roman"/>
          <w:iCs/>
          <w:color w:val="auto"/>
          <w:sz w:val="28"/>
          <w:szCs w:val="28"/>
        </w:rPr>
        <w:t>»</w:t>
      </w:r>
    </w:p>
    <w:p w:rsidR="009D4B9F" w:rsidRPr="009D4B9F" w:rsidRDefault="009D4B9F" w:rsidP="009D4B9F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D4B9F">
        <w:rPr>
          <w:rFonts w:ascii="Times New Roman" w:hAnsi="Times New Roman" w:cs="Times New Roman"/>
          <w:sz w:val="28"/>
          <w:szCs w:val="28"/>
        </w:rPr>
        <w:tab/>
      </w:r>
      <w:r w:rsidRPr="009D4B9F">
        <w:rPr>
          <w:rFonts w:ascii="Times New Roman" w:hAnsi="Times New Roman" w:cs="Times New Roman"/>
          <w:sz w:val="28"/>
          <w:szCs w:val="28"/>
          <w:u w:val="single"/>
        </w:rPr>
        <w:t xml:space="preserve">Цель дисциплины </w:t>
      </w:r>
      <w:r w:rsidRPr="009D4B9F">
        <w:rPr>
          <w:rFonts w:ascii="Times New Roman" w:hAnsi="Times New Roman" w:cs="Times New Roman"/>
          <w:sz w:val="28"/>
          <w:szCs w:val="28"/>
        </w:rPr>
        <w:t xml:space="preserve">– ориентироваться в вопросах </w:t>
      </w:r>
      <w:r>
        <w:rPr>
          <w:rFonts w:ascii="Times New Roman" w:hAnsi="Times New Roman" w:cs="Times New Roman"/>
          <w:sz w:val="28"/>
          <w:szCs w:val="28"/>
        </w:rPr>
        <w:t>техники безопасности</w:t>
      </w:r>
      <w:r w:rsidRPr="009D4B9F">
        <w:rPr>
          <w:rFonts w:ascii="Times New Roman" w:hAnsi="Times New Roman" w:cs="Times New Roman"/>
          <w:sz w:val="28"/>
          <w:szCs w:val="28"/>
        </w:rPr>
        <w:t>.</w:t>
      </w:r>
    </w:p>
    <w:p w:rsidR="009D4B9F" w:rsidRPr="009D4B9F" w:rsidRDefault="009D4B9F" w:rsidP="009D4B9F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D4B9F">
        <w:rPr>
          <w:rFonts w:ascii="Times New Roman" w:hAnsi="Times New Roman" w:cs="Times New Roman"/>
          <w:sz w:val="28"/>
          <w:szCs w:val="28"/>
        </w:rPr>
        <w:tab/>
      </w:r>
      <w:r w:rsidRPr="009D4B9F">
        <w:rPr>
          <w:rFonts w:ascii="Times New Roman" w:hAnsi="Times New Roman" w:cs="Times New Roman"/>
          <w:sz w:val="28"/>
          <w:szCs w:val="28"/>
          <w:u w:val="single"/>
        </w:rPr>
        <w:t>Задачи дисциплины</w:t>
      </w:r>
      <w:r w:rsidRPr="009D4B9F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9D4B9F" w:rsidRPr="009D4B9F" w:rsidRDefault="009D4B9F" w:rsidP="009D4B9F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D4B9F">
        <w:rPr>
          <w:rFonts w:ascii="Times New Roman" w:hAnsi="Times New Roman" w:cs="Times New Roman"/>
          <w:sz w:val="28"/>
          <w:szCs w:val="28"/>
        </w:rPr>
        <w:t>-применять  правовые знания в конкретных производственных ситуациях;</w:t>
      </w:r>
    </w:p>
    <w:p w:rsidR="009D4B9F" w:rsidRPr="009D4B9F" w:rsidRDefault="009D4B9F" w:rsidP="009D4B9F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D4B9F">
        <w:rPr>
          <w:rFonts w:ascii="Times New Roman" w:hAnsi="Times New Roman" w:cs="Times New Roman"/>
          <w:sz w:val="28"/>
          <w:szCs w:val="28"/>
        </w:rPr>
        <w:t>-защищать свои трудовые права в рамках действующего законодательства.</w:t>
      </w:r>
    </w:p>
    <w:p w:rsidR="009D4B9F" w:rsidRPr="009D4B9F" w:rsidRDefault="009D4B9F" w:rsidP="009D4B9F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D4B9F">
        <w:rPr>
          <w:rFonts w:ascii="Times New Roman" w:hAnsi="Times New Roman" w:cs="Times New Roman"/>
          <w:sz w:val="28"/>
          <w:szCs w:val="28"/>
        </w:rPr>
        <w:t>-изучить основные положения законодательства, регулирующие трудовые отношения.</w:t>
      </w:r>
    </w:p>
    <w:p w:rsidR="009D4B9F" w:rsidRPr="009D4B9F" w:rsidRDefault="009D4B9F" w:rsidP="009D4B9F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D4B9F">
        <w:rPr>
          <w:rFonts w:ascii="Times New Roman" w:hAnsi="Times New Roman" w:cs="Times New Roman"/>
          <w:sz w:val="28"/>
          <w:szCs w:val="28"/>
        </w:rPr>
        <w:tab/>
      </w:r>
    </w:p>
    <w:p w:rsidR="009D4B9F" w:rsidRPr="009D4B9F" w:rsidRDefault="009D4B9F" w:rsidP="009D4B9F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9D4B9F">
        <w:rPr>
          <w:rFonts w:ascii="Times New Roman" w:hAnsi="Times New Roman" w:cs="Times New Roman"/>
          <w:sz w:val="28"/>
          <w:szCs w:val="28"/>
          <w:u w:val="single"/>
        </w:rPr>
        <w:t>Процесс изучения дисциплины направлен на формирование следующих компетенций: ПК-</w:t>
      </w:r>
      <w:r>
        <w:rPr>
          <w:rFonts w:ascii="Times New Roman" w:hAnsi="Times New Roman" w:cs="Times New Roman"/>
          <w:sz w:val="28"/>
          <w:szCs w:val="28"/>
          <w:u w:val="single"/>
        </w:rPr>
        <w:t>1, ПК-2</w:t>
      </w:r>
      <w:r w:rsidRPr="009D4B9F">
        <w:rPr>
          <w:rFonts w:ascii="Times New Roman" w:hAnsi="Times New Roman" w:cs="Times New Roman"/>
          <w:sz w:val="28"/>
          <w:szCs w:val="28"/>
          <w:u w:val="single"/>
        </w:rPr>
        <w:t>.</w:t>
      </w:r>
    </w:p>
    <w:p w:rsidR="009D4B9F" w:rsidRPr="009D4B9F" w:rsidRDefault="009D4B9F" w:rsidP="009D4B9F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9D4B9F" w:rsidRPr="009D4B9F" w:rsidRDefault="009D4B9F" w:rsidP="009D4B9F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9D4B9F">
        <w:rPr>
          <w:rFonts w:ascii="Times New Roman" w:hAnsi="Times New Roman" w:cs="Times New Roman"/>
          <w:sz w:val="28"/>
          <w:szCs w:val="28"/>
          <w:u w:val="single"/>
        </w:rPr>
        <w:t>Объем дисциплины и виды учебной работы.</w:t>
      </w:r>
    </w:p>
    <w:p w:rsidR="009D4B9F" w:rsidRPr="009D4B9F" w:rsidRDefault="009D4B9F" w:rsidP="009D4B9F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D4B9F">
        <w:rPr>
          <w:rFonts w:ascii="Times New Roman" w:hAnsi="Times New Roman" w:cs="Times New Roman"/>
          <w:sz w:val="28"/>
          <w:szCs w:val="28"/>
        </w:rPr>
        <w:t>Общая трудоемкость д</w:t>
      </w:r>
      <w:r>
        <w:rPr>
          <w:rFonts w:ascii="Times New Roman" w:hAnsi="Times New Roman" w:cs="Times New Roman"/>
          <w:sz w:val="28"/>
          <w:szCs w:val="28"/>
        </w:rPr>
        <w:t>исциплины составляет 2</w:t>
      </w:r>
      <w:r w:rsidRPr="009D4B9F">
        <w:rPr>
          <w:rFonts w:ascii="Times New Roman" w:hAnsi="Times New Roman" w:cs="Times New Roman"/>
          <w:sz w:val="28"/>
          <w:szCs w:val="28"/>
        </w:rPr>
        <w:t xml:space="preserve"> час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9D4B9F">
        <w:rPr>
          <w:rFonts w:ascii="Times New Roman" w:hAnsi="Times New Roman" w:cs="Times New Roman"/>
          <w:sz w:val="28"/>
          <w:szCs w:val="28"/>
        </w:rPr>
        <w:t>.</w:t>
      </w:r>
    </w:p>
    <w:p w:rsidR="009D4B9F" w:rsidRPr="009D4B9F" w:rsidRDefault="009D4B9F" w:rsidP="009D4B9F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9D4B9F" w:rsidRPr="009D4B9F" w:rsidTr="00A96911">
        <w:tc>
          <w:tcPr>
            <w:tcW w:w="4785" w:type="dxa"/>
          </w:tcPr>
          <w:p w:rsidR="009D4B9F" w:rsidRPr="009D4B9F" w:rsidRDefault="009D4B9F" w:rsidP="009D4B9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D4B9F">
              <w:rPr>
                <w:rFonts w:ascii="Times New Roman" w:hAnsi="Times New Roman" w:cs="Times New Roman"/>
                <w:b/>
                <w:sz w:val="24"/>
                <w:szCs w:val="24"/>
              </w:rPr>
              <w:t>Вид учебной работы</w:t>
            </w:r>
          </w:p>
        </w:tc>
        <w:tc>
          <w:tcPr>
            <w:tcW w:w="4786" w:type="dxa"/>
          </w:tcPr>
          <w:p w:rsidR="009D4B9F" w:rsidRPr="009D4B9F" w:rsidRDefault="009D4B9F" w:rsidP="009D4B9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D4B9F">
              <w:rPr>
                <w:rFonts w:ascii="Times New Roman" w:hAnsi="Times New Roman" w:cs="Times New Roman"/>
                <w:b/>
                <w:sz w:val="24"/>
                <w:szCs w:val="24"/>
              </w:rPr>
              <w:t>Всего часов</w:t>
            </w:r>
          </w:p>
        </w:tc>
      </w:tr>
      <w:tr w:rsidR="009D4B9F" w:rsidRPr="009D4B9F" w:rsidTr="00A96911">
        <w:tc>
          <w:tcPr>
            <w:tcW w:w="4785" w:type="dxa"/>
          </w:tcPr>
          <w:p w:rsidR="009D4B9F" w:rsidRPr="009D4B9F" w:rsidRDefault="009D4B9F" w:rsidP="009D4B9F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D4B9F">
              <w:rPr>
                <w:rFonts w:ascii="Times New Roman" w:hAnsi="Times New Roman" w:cs="Times New Roman"/>
                <w:sz w:val="24"/>
                <w:szCs w:val="24"/>
              </w:rPr>
              <w:t>Аудиторные занятия</w:t>
            </w:r>
          </w:p>
        </w:tc>
        <w:tc>
          <w:tcPr>
            <w:tcW w:w="4786" w:type="dxa"/>
          </w:tcPr>
          <w:p w:rsidR="009D4B9F" w:rsidRPr="009D4B9F" w:rsidRDefault="009D4B9F" w:rsidP="009D4B9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B9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9D4B9F" w:rsidRPr="009D4B9F" w:rsidTr="00A96911">
        <w:tc>
          <w:tcPr>
            <w:tcW w:w="4785" w:type="dxa"/>
          </w:tcPr>
          <w:p w:rsidR="009D4B9F" w:rsidRPr="009D4B9F" w:rsidRDefault="009D4B9F" w:rsidP="009D4B9F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D4B9F"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</w:tc>
        <w:tc>
          <w:tcPr>
            <w:tcW w:w="4786" w:type="dxa"/>
          </w:tcPr>
          <w:p w:rsidR="009D4B9F" w:rsidRPr="009D4B9F" w:rsidRDefault="009D4B9F" w:rsidP="009D4B9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4B9F" w:rsidRPr="009D4B9F" w:rsidTr="00A96911">
        <w:trPr>
          <w:trHeight w:val="211"/>
        </w:trPr>
        <w:tc>
          <w:tcPr>
            <w:tcW w:w="4785" w:type="dxa"/>
          </w:tcPr>
          <w:p w:rsidR="009D4B9F" w:rsidRPr="009D4B9F" w:rsidRDefault="009D4B9F" w:rsidP="009D4B9F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D4B9F">
              <w:rPr>
                <w:rFonts w:ascii="Times New Roman" w:hAnsi="Times New Roman" w:cs="Times New Roman"/>
                <w:sz w:val="24"/>
                <w:szCs w:val="24"/>
              </w:rPr>
              <w:t>Лекции</w:t>
            </w:r>
          </w:p>
        </w:tc>
        <w:tc>
          <w:tcPr>
            <w:tcW w:w="4786" w:type="dxa"/>
          </w:tcPr>
          <w:p w:rsidR="009D4B9F" w:rsidRPr="009D4B9F" w:rsidRDefault="009D4B9F" w:rsidP="009D4B9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B9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9D4B9F" w:rsidRPr="009D4B9F" w:rsidTr="00A96911">
        <w:tc>
          <w:tcPr>
            <w:tcW w:w="4785" w:type="dxa"/>
          </w:tcPr>
          <w:p w:rsidR="009D4B9F" w:rsidRPr="009D4B9F" w:rsidRDefault="009D4B9F" w:rsidP="009D4B9F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D4B9F">
              <w:rPr>
                <w:rFonts w:ascii="Times New Roman" w:hAnsi="Times New Roman" w:cs="Times New Roman"/>
                <w:sz w:val="24"/>
                <w:szCs w:val="24"/>
              </w:rPr>
              <w:t>Практические занятия</w:t>
            </w:r>
          </w:p>
        </w:tc>
        <w:tc>
          <w:tcPr>
            <w:tcW w:w="4786" w:type="dxa"/>
          </w:tcPr>
          <w:p w:rsidR="009D4B9F" w:rsidRPr="009D4B9F" w:rsidRDefault="009D4B9F" w:rsidP="009D4B9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B9F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9D4B9F" w:rsidRPr="009D4B9F" w:rsidTr="00A96911">
        <w:tc>
          <w:tcPr>
            <w:tcW w:w="4785" w:type="dxa"/>
          </w:tcPr>
          <w:p w:rsidR="009D4B9F" w:rsidRPr="009D4B9F" w:rsidRDefault="009D4B9F" w:rsidP="009D4B9F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D4B9F"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4786" w:type="dxa"/>
          </w:tcPr>
          <w:p w:rsidR="009D4B9F" w:rsidRPr="009D4B9F" w:rsidRDefault="009D4B9F" w:rsidP="009D4B9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4B9F" w:rsidRPr="009D4B9F" w:rsidTr="00A96911">
        <w:tc>
          <w:tcPr>
            <w:tcW w:w="4785" w:type="dxa"/>
          </w:tcPr>
          <w:p w:rsidR="009D4B9F" w:rsidRPr="009D4B9F" w:rsidRDefault="009D4B9F" w:rsidP="009D4B9F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D4B9F">
              <w:rPr>
                <w:rFonts w:ascii="Times New Roman" w:hAnsi="Times New Roman" w:cs="Times New Roman"/>
                <w:sz w:val="24"/>
                <w:szCs w:val="24"/>
              </w:rPr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9D4B9F" w:rsidRPr="009D4B9F" w:rsidRDefault="009D4B9F" w:rsidP="009D4B9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B9F">
              <w:rPr>
                <w:rFonts w:ascii="Times New Roman" w:hAnsi="Times New Roman" w:cs="Times New Roman"/>
                <w:sz w:val="24"/>
                <w:szCs w:val="24"/>
              </w:rPr>
              <w:t>Зачет</w:t>
            </w:r>
          </w:p>
        </w:tc>
      </w:tr>
      <w:tr w:rsidR="009D4B9F" w:rsidRPr="009D4B9F" w:rsidTr="00A96911">
        <w:tc>
          <w:tcPr>
            <w:tcW w:w="4785" w:type="dxa"/>
          </w:tcPr>
          <w:p w:rsidR="009D4B9F" w:rsidRPr="009D4B9F" w:rsidRDefault="009D4B9F" w:rsidP="009D4B9F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D4B9F">
              <w:rPr>
                <w:rFonts w:ascii="Times New Roman" w:hAnsi="Times New Roman" w:cs="Times New Roman"/>
                <w:sz w:val="24"/>
                <w:szCs w:val="24"/>
              </w:rPr>
              <w:t>Общая трудоемкость</w:t>
            </w:r>
          </w:p>
        </w:tc>
        <w:tc>
          <w:tcPr>
            <w:tcW w:w="4786" w:type="dxa"/>
          </w:tcPr>
          <w:p w:rsidR="009D4B9F" w:rsidRPr="009D4B9F" w:rsidRDefault="009D4B9F" w:rsidP="009D4B9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B9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</w:tbl>
    <w:p w:rsidR="009D4B9F" w:rsidRPr="009D4B9F" w:rsidRDefault="009D4B9F" w:rsidP="009D4B9F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u w:val="single"/>
        </w:rPr>
      </w:pPr>
    </w:p>
    <w:p w:rsidR="009D4B9F" w:rsidRPr="009D4B9F" w:rsidRDefault="009D4B9F" w:rsidP="009D4B9F">
      <w:pPr>
        <w:spacing w:after="0" w:line="240" w:lineRule="auto"/>
        <w:ind w:firstLine="709"/>
        <w:contextualSpacing/>
        <w:rPr>
          <w:rFonts w:ascii="Times New Roman" w:hAnsi="Times New Roman" w:cs="Times New Roman"/>
          <w:sz w:val="28"/>
          <w:szCs w:val="28"/>
          <w:u w:val="single"/>
        </w:rPr>
      </w:pPr>
      <w:r w:rsidRPr="009D4B9F">
        <w:rPr>
          <w:rFonts w:ascii="Times New Roman" w:hAnsi="Times New Roman" w:cs="Times New Roman"/>
          <w:sz w:val="28"/>
          <w:szCs w:val="28"/>
          <w:u w:val="single"/>
        </w:rPr>
        <w:t>Структура дисциплины.</w:t>
      </w:r>
    </w:p>
    <w:p w:rsidR="009D4B9F" w:rsidRPr="009D4B9F" w:rsidRDefault="009D4B9F" w:rsidP="009D4B9F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u w:val="single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9D4B9F" w:rsidRPr="009D4B9F" w:rsidTr="00A96911">
        <w:tc>
          <w:tcPr>
            <w:tcW w:w="0" w:type="auto"/>
            <w:vMerge w:val="restart"/>
            <w:vAlign w:val="center"/>
          </w:tcPr>
          <w:p w:rsidR="009D4B9F" w:rsidRPr="009D4B9F" w:rsidRDefault="009D4B9F" w:rsidP="009D4B9F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9D4B9F">
              <w:rPr>
                <w:b/>
                <w:sz w:val="24"/>
                <w:szCs w:val="24"/>
              </w:rPr>
              <w:t>№</w:t>
            </w:r>
          </w:p>
          <w:p w:rsidR="009D4B9F" w:rsidRPr="009D4B9F" w:rsidRDefault="009D4B9F" w:rsidP="009D4B9F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9D4B9F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9D4B9F" w:rsidRPr="009D4B9F" w:rsidRDefault="009D4B9F" w:rsidP="009D4B9F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9D4B9F">
              <w:rPr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9D4B9F" w:rsidRPr="009D4B9F" w:rsidRDefault="009D4B9F" w:rsidP="009D4B9F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9D4B9F">
              <w:rPr>
                <w:b/>
                <w:sz w:val="24"/>
                <w:szCs w:val="24"/>
              </w:rPr>
              <w:t>Количество часов</w:t>
            </w:r>
          </w:p>
        </w:tc>
      </w:tr>
      <w:tr w:rsidR="009D4B9F" w:rsidRPr="009D4B9F" w:rsidTr="00A96911">
        <w:tc>
          <w:tcPr>
            <w:tcW w:w="0" w:type="auto"/>
            <w:vMerge/>
            <w:vAlign w:val="center"/>
          </w:tcPr>
          <w:p w:rsidR="009D4B9F" w:rsidRPr="009D4B9F" w:rsidRDefault="009D4B9F" w:rsidP="009D4B9F">
            <w:pPr>
              <w:contextualSpacing/>
              <w:jc w:val="center"/>
              <w:rPr>
                <w:b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9D4B9F" w:rsidRPr="009D4B9F" w:rsidRDefault="009D4B9F" w:rsidP="009D4B9F">
            <w:pPr>
              <w:contextualSpacing/>
              <w:jc w:val="center"/>
              <w:rPr>
                <w:b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9D4B9F" w:rsidRPr="009D4B9F" w:rsidRDefault="009D4B9F" w:rsidP="009D4B9F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9D4B9F">
              <w:rPr>
                <w:b/>
                <w:sz w:val="24"/>
                <w:szCs w:val="24"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9D4B9F" w:rsidRPr="009D4B9F" w:rsidRDefault="009D4B9F" w:rsidP="009D4B9F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9D4B9F">
              <w:rPr>
                <w:b/>
                <w:sz w:val="24"/>
                <w:szCs w:val="24"/>
              </w:rPr>
              <w:t>в том числе</w:t>
            </w:r>
          </w:p>
        </w:tc>
      </w:tr>
      <w:tr w:rsidR="009D4B9F" w:rsidRPr="009D4B9F" w:rsidTr="00A96911">
        <w:tc>
          <w:tcPr>
            <w:tcW w:w="0" w:type="auto"/>
            <w:vMerge/>
            <w:vAlign w:val="center"/>
          </w:tcPr>
          <w:p w:rsidR="009D4B9F" w:rsidRPr="009D4B9F" w:rsidRDefault="009D4B9F" w:rsidP="009D4B9F">
            <w:pPr>
              <w:contextualSpacing/>
              <w:jc w:val="center"/>
              <w:rPr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9D4B9F" w:rsidRPr="009D4B9F" w:rsidRDefault="009D4B9F" w:rsidP="009D4B9F">
            <w:pPr>
              <w:contextualSpacing/>
              <w:jc w:val="center"/>
              <w:rPr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9D4B9F" w:rsidRPr="009D4B9F" w:rsidRDefault="009D4B9F" w:rsidP="009D4B9F">
            <w:pPr>
              <w:contextualSpacing/>
              <w:jc w:val="center"/>
              <w:rPr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Align w:val="center"/>
          </w:tcPr>
          <w:p w:rsidR="009D4B9F" w:rsidRPr="009D4B9F" w:rsidRDefault="009D4B9F" w:rsidP="009D4B9F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9D4B9F">
              <w:rPr>
                <w:b/>
                <w:sz w:val="24"/>
                <w:szCs w:val="24"/>
              </w:rPr>
              <w:t>Лекции</w:t>
            </w:r>
          </w:p>
        </w:tc>
        <w:tc>
          <w:tcPr>
            <w:tcW w:w="0" w:type="auto"/>
            <w:vAlign w:val="center"/>
          </w:tcPr>
          <w:p w:rsidR="009D4B9F" w:rsidRPr="009D4B9F" w:rsidRDefault="009D4B9F" w:rsidP="009D4B9F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9D4B9F">
              <w:rPr>
                <w:b/>
                <w:sz w:val="24"/>
                <w:szCs w:val="24"/>
              </w:rPr>
              <w:t>Практические</w:t>
            </w:r>
          </w:p>
          <w:p w:rsidR="009D4B9F" w:rsidRPr="009D4B9F" w:rsidRDefault="009D4B9F" w:rsidP="009D4B9F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9D4B9F">
              <w:rPr>
                <w:b/>
                <w:sz w:val="24"/>
                <w:szCs w:val="24"/>
              </w:rPr>
              <w:t>занятия</w:t>
            </w:r>
          </w:p>
        </w:tc>
        <w:tc>
          <w:tcPr>
            <w:tcW w:w="0" w:type="auto"/>
            <w:vAlign w:val="center"/>
          </w:tcPr>
          <w:p w:rsidR="009D4B9F" w:rsidRPr="009D4B9F" w:rsidRDefault="009D4B9F" w:rsidP="009D4B9F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9D4B9F">
              <w:rPr>
                <w:b/>
                <w:sz w:val="24"/>
                <w:szCs w:val="24"/>
              </w:rPr>
              <w:t>Самостоятельная</w:t>
            </w:r>
          </w:p>
          <w:p w:rsidR="009D4B9F" w:rsidRPr="009D4B9F" w:rsidRDefault="009D4B9F" w:rsidP="009D4B9F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9D4B9F">
              <w:rPr>
                <w:b/>
                <w:sz w:val="24"/>
                <w:szCs w:val="24"/>
              </w:rPr>
              <w:t>работа</w:t>
            </w:r>
          </w:p>
        </w:tc>
      </w:tr>
      <w:tr w:rsidR="009D4B9F" w:rsidRPr="009D4B9F" w:rsidTr="00A96911">
        <w:tc>
          <w:tcPr>
            <w:tcW w:w="0" w:type="auto"/>
            <w:vAlign w:val="center"/>
          </w:tcPr>
          <w:p w:rsidR="009D4B9F" w:rsidRPr="009D4B9F" w:rsidRDefault="009D4B9F" w:rsidP="009D4B9F">
            <w:pPr>
              <w:contextualSpacing/>
              <w:jc w:val="center"/>
              <w:rPr>
                <w:sz w:val="24"/>
                <w:szCs w:val="24"/>
              </w:rPr>
            </w:pPr>
            <w:r w:rsidRPr="009D4B9F">
              <w:rPr>
                <w:sz w:val="24"/>
                <w:szCs w:val="24"/>
              </w:rPr>
              <w:t>1.</w:t>
            </w:r>
          </w:p>
        </w:tc>
        <w:tc>
          <w:tcPr>
            <w:tcW w:w="0" w:type="auto"/>
            <w:vAlign w:val="center"/>
          </w:tcPr>
          <w:p w:rsidR="009D4B9F" w:rsidRPr="009D4B9F" w:rsidRDefault="009D4B9F" w:rsidP="009D4B9F">
            <w:pPr>
              <w:pStyle w:val="2"/>
              <w:spacing w:before="0"/>
              <w:contextualSpacing/>
              <w:jc w:val="both"/>
              <w:outlineLvl w:val="1"/>
              <w:rPr>
                <w:rFonts w:ascii="Times New Roman" w:hAnsi="Times New Roman" w:cs="Times New Roman"/>
                <w:b w:val="0"/>
                <w:i/>
                <w:color w:val="auto"/>
                <w:sz w:val="24"/>
                <w:szCs w:val="24"/>
              </w:rPr>
            </w:pPr>
            <w:r w:rsidRPr="009D4B9F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Охрана труда при заготов</w:t>
            </w:r>
            <w:r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ке</w:t>
            </w:r>
            <w:r w:rsidRPr="009D4B9F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 кормов </w:t>
            </w:r>
          </w:p>
        </w:tc>
        <w:tc>
          <w:tcPr>
            <w:tcW w:w="0" w:type="auto"/>
            <w:vAlign w:val="center"/>
          </w:tcPr>
          <w:p w:rsidR="009D4B9F" w:rsidRPr="009D4B9F" w:rsidRDefault="00F61F3C" w:rsidP="009D4B9F">
            <w:pPr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9D4B9F" w:rsidRPr="009D4B9F" w:rsidRDefault="00F61F3C" w:rsidP="009D4B9F">
            <w:pPr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9D4B9F" w:rsidRPr="009D4B9F" w:rsidRDefault="009D4B9F" w:rsidP="009D4B9F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0" w:type="auto"/>
            <w:vAlign w:val="center"/>
          </w:tcPr>
          <w:p w:rsidR="009D4B9F" w:rsidRPr="009D4B9F" w:rsidRDefault="009D4B9F" w:rsidP="009D4B9F">
            <w:pPr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9D4B9F" w:rsidRPr="009D4B9F" w:rsidTr="00A96911">
        <w:tc>
          <w:tcPr>
            <w:tcW w:w="0" w:type="auto"/>
            <w:vAlign w:val="center"/>
          </w:tcPr>
          <w:p w:rsidR="009D4B9F" w:rsidRPr="009D4B9F" w:rsidRDefault="009D4B9F" w:rsidP="009D4B9F">
            <w:pPr>
              <w:contextualSpacing/>
              <w:jc w:val="center"/>
              <w:rPr>
                <w:sz w:val="24"/>
                <w:szCs w:val="24"/>
              </w:rPr>
            </w:pPr>
            <w:r w:rsidRPr="009D4B9F">
              <w:rPr>
                <w:sz w:val="24"/>
                <w:szCs w:val="24"/>
              </w:rPr>
              <w:t>2.</w:t>
            </w:r>
          </w:p>
        </w:tc>
        <w:tc>
          <w:tcPr>
            <w:tcW w:w="0" w:type="auto"/>
            <w:vAlign w:val="center"/>
          </w:tcPr>
          <w:p w:rsidR="009D4B9F" w:rsidRPr="009D4B9F" w:rsidRDefault="009D4B9F" w:rsidP="00F61F3C">
            <w:pPr>
              <w:contextualSpacing/>
              <w:jc w:val="both"/>
              <w:rPr>
                <w:sz w:val="24"/>
                <w:szCs w:val="24"/>
              </w:rPr>
            </w:pPr>
            <w:r w:rsidRPr="009D4B9F">
              <w:rPr>
                <w:sz w:val="24"/>
                <w:szCs w:val="24"/>
              </w:rPr>
              <w:t>Охрана труда при подготовке</w:t>
            </w:r>
            <w:r w:rsidR="00F61F3C">
              <w:rPr>
                <w:sz w:val="24"/>
                <w:szCs w:val="24"/>
              </w:rPr>
              <w:t xml:space="preserve"> кормов</w:t>
            </w:r>
            <w:r w:rsidRPr="009D4B9F">
              <w:rPr>
                <w:sz w:val="24"/>
                <w:szCs w:val="24"/>
              </w:rPr>
              <w:t xml:space="preserve"> к скармливанию</w:t>
            </w:r>
          </w:p>
        </w:tc>
        <w:tc>
          <w:tcPr>
            <w:tcW w:w="0" w:type="auto"/>
            <w:vAlign w:val="center"/>
          </w:tcPr>
          <w:p w:rsidR="009D4B9F" w:rsidRPr="009D4B9F" w:rsidRDefault="00F61F3C" w:rsidP="009D4B9F">
            <w:pPr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9D4B9F" w:rsidRPr="009D4B9F" w:rsidRDefault="00F61F3C" w:rsidP="009D4B9F">
            <w:pPr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9D4B9F" w:rsidRPr="009D4B9F" w:rsidRDefault="009D4B9F" w:rsidP="009D4B9F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0" w:type="auto"/>
            <w:vAlign w:val="center"/>
          </w:tcPr>
          <w:p w:rsidR="009D4B9F" w:rsidRPr="009D4B9F" w:rsidRDefault="009D4B9F" w:rsidP="009D4B9F">
            <w:pPr>
              <w:contextualSpacing/>
              <w:jc w:val="center"/>
              <w:rPr>
                <w:sz w:val="24"/>
                <w:szCs w:val="24"/>
              </w:rPr>
            </w:pPr>
          </w:p>
        </w:tc>
      </w:tr>
    </w:tbl>
    <w:p w:rsidR="009D4B9F" w:rsidRPr="009D4B9F" w:rsidRDefault="009D4B9F" w:rsidP="009D4B9F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u w:val="single"/>
        </w:rPr>
      </w:pPr>
    </w:p>
    <w:p w:rsidR="009D4B9F" w:rsidRPr="009D4B9F" w:rsidRDefault="009D4B9F" w:rsidP="009D4B9F">
      <w:pPr>
        <w:spacing w:after="0" w:line="240" w:lineRule="auto"/>
        <w:ind w:firstLine="709"/>
        <w:contextualSpacing/>
        <w:rPr>
          <w:rFonts w:ascii="Times New Roman" w:hAnsi="Times New Roman" w:cs="Times New Roman"/>
          <w:sz w:val="28"/>
          <w:szCs w:val="28"/>
          <w:u w:val="single"/>
        </w:rPr>
      </w:pPr>
      <w:r w:rsidRPr="009D4B9F">
        <w:rPr>
          <w:rFonts w:ascii="Times New Roman" w:hAnsi="Times New Roman" w:cs="Times New Roman"/>
          <w:sz w:val="28"/>
          <w:szCs w:val="28"/>
          <w:u w:val="single"/>
        </w:rPr>
        <w:t>Содержание дисциплины.</w:t>
      </w:r>
    </w:p>
    <w:p w:rsidR="009D4B9F" w:rsidRPr="009D4B9F" w:rsidRDefault="009D4B9F" w:rsidP="009D4B9F">
      <w:pPr>
        <w:spacing w:after="0" w:line="240" w:lineRule="auto"/>
        <w:contextualSpacing/>
        <w:rPr>
          <w:rFonts w:ascii="Times New Roman" w:hAnsi="Times New Roman" w:cs="Times New Roman"/>
          <w:b/>
          <w:sz w:val="28"/>
          <w:szCs w:val="28"/>
          <w:u w:val="single"/>
        </w:rPr>
      </w:pPr>
    </w:p>
    <w:tbl>
      <w:tblPr>
        <w:tblStyle w:val="a6"/>
        <w:tblW w:w="5000" w:type="pct"/>
        <w:tblLayout w:type="fixed"/>
        <w:tblLook w:val="04A0" w:firstRow="1" w:lastRow="0" w:firstColumn="1" w:lastColumn="0" w:noHBand="0" w:noVBand="1"/>
      </w:tblPr>
      <w:tblGrid>
        <w:gridCol w:w="609"/>
        <w:gridCol w:w="2333"/>
        <w:gridCol w:w="2554"/>
        <w:gridCol w:w="1843"/>
        <w:gridCol w:w="2232"/>
      </w:tblGrid>
      <w:tr w:rsidR="009D4B9F" w:rsidRPr="00F61F3C" w:rsidTr="00F61F3C">
        <w:tc>
          <w:tcPr>
            <w:tcW w:w="318" w:type="pct"/>
            <w:vMerge w:val="restart"/>
            <w:vAlign w:val="center"/>
          </w:tcPr>
          <w:p w:rsidR="009D4B9F" w:rsidRPr="00F61F3C" w:rsidRDefault="009D4B9F" w:rsidP="00F61F3C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F61F3C">
              <w:rPr>
                <w:b/>
                <w:sz w:val="24"/>
                <w:szCs w:val="24"/>
              </w:rPr>
              <w:t>№</w:t>
            </w:r>
          </w:p>
          <w:p w:rsidR="009D4B9F" w:rsidRPr="00F61F3C" w:rsidRDefault="009D4B9F" w:rsidP="00F61F3C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F61F3C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1219" w:type="pct"/>
            <w:vMerge w:val="restart"/>
            <w:vAlign w:val="center"/>
          </w:tcPr>
          <w:p w:rsidR="009D4B9F" w:rsidRPr="00F61F3C" w:rsidRDefault="009D4B9F" w:rsidP="00F61F3C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F61F3C">
              <w:rPr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3464" w:type="pct"/>
            <w:gridSpan w:val="3"/>
            <w:vAlign w:val="center"/>
          </w:tcPr>
          <w:p w:rsidR="009D4B9F" w:rsidRPr="00F61F3C" w:rsidRDefault="009D4B9F" w:rsidP="00F61F3C">
            <w:pPr>
              <w:contextualSpacing/>
              <w:jc w:val="center"/>
              <w:rPr>
                <w:b/>
                <w:sz w:val="24"/>
                <w:szCs w:val="24"/>
                <w:u w:val="single"/>
              </w:rPr>
            </w:pPr>
            <w:r w:rsidRPr="00F61F3C">
              <w:rPr>
                <w:b/>
                <w:sz w:val="24"/>
                <w:szCs w:val="24"/>
              </w:rPr>
              <w:t>Содержание раздела (темы) дисциплины</w:t>
            </w:r>
          </w:p>
        </w:tc>
      </w:tr>
      <w:tr w:rsidR="009D4B9F" w:rsidRPr="00F61F3C" w:rsidTr="00F61F3C">
        <w:tc>
          <w:tcPr>
            <w:tcW w:w="318" w:type="pct"/>
            <w:vMerge/>
            <w:vAlign w:val="center"/>
          </w:tcPr>
          <w:p w:rsidR="009D4B9F" w:rsidRPr="00F61F3C" w:rsidRDefault="009D4B9F" w:rsidP="00F61F3C">
            <w:pPr>
              <w:contextualSpacing/>
              <w:jc w:val="center"/>
              <w:rPr>
                <w:b/>
                <w:sz w:val="24"/>
                <w:szCs w:val="24"/>
                <w:u w:val="single"/>
              </w:rPr>
            </w:pPr>
          </w:p>
        </w:tc>
        <w:tc>
          <w:tcPr>
            <w:tcW w:w="1219" w:type="pct"/>
            <w:vMerge/>
            <w:vAlign w:val="center"/>
          </w:tcPr>
          <w:p w:rsidR="009D4B9F" w:rsidRPr="00F61F3C" w:rsidRDefault="009D4B9F" w:rsidP="00F61F3C">
            <w:pPr>
              <w:contextualSpacing/>
              <w:jc w:val="center"/>
              <w:rPr>
                <w:b/>
                <w:sz w:val="24"/>
                <w:szCs w:val="24"/>
                <w:u w:val="single"/>
              </w:rPr>
            </w:pPr>
          </w:p>
        </w:tc>
        <w:tc>
          <w:tcPr>
            <w:tcW w:w="1334" w:type="pct"/>
            <w:vAlign w:val="center"/>
          </w:tcPr>
          <w:p w:rsidR="009D4B9F" w:rsidRPr="00F61F3C" w:rsidRDefault="009D4B9F" w:rsidP="00F61F3C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F61F3C">
              <w:rPr>
                <w:b/>
                <w:sz w:val="24"/>
                <w:szCs w:val="24"/>
              </w:rPr>
              <w:t>Лекции</w:t>
            </w:r>
          </w:p>
        </w:tc>
        <w:tc>
          <w:tcPr>
            <w:tcW w:w="963" w:type="pct"/>
            <w:vAlign w:val="center"/>
          </w:tcPr>
          <w:p w:rsidR="009D4B9F" w:rsidRPr="00F61F3C" w:rsidRDefault="009D4B9F" w:rsidP="00F61F3C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F61F3C">
              <w:rPr>
                <w:b/>
                <w:sz w:val="24"/>
                <w:szCs w:val="24"/>
              </w:rPr>
              <w:t>Практические</w:t>
            </w:r>
          </w:p>
          <w:p w:rsidR="009D4B9F" w:rsidRPr="00F61F3C" w:rsidRDefault="009D4B9F" w:rsidP="00F61F3C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F61F3C">
              <w:rPr>
                <w:b/>
                <w:sz w:val="24"/>
                <w:szCs w:val="24"/>
              </w:rPr>
              <w:t>занятия</w:t>
            </w:r>
          </w:p>
        </w:tc>
        <w:tc>
          <w:tcPr>
            <w:tcW w:w="1167" w:type="pct"/>
            <w:vAlign w:val="center"/>
          </w:tcPr>
          <w:p w:rsidR="009D4B9F" w:rsidRPr="00F61F3C" w:rsidRDefault="009D4B9F" w:rsidP="00F61F3C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F61F3C">
              <w:rPr>
                <w:b/>
                <w:sz w:val="24"/>
                <w:szCs w:val="24"/>
              </w:rPr>
              <w:t>Самостоятельная</w:t>
            </w:r>
          </w:p>
          <w:p w:rsidR="009D4B9F" w:rsidRPr="00F61F3C" w:rsidRDefault="009D4B9F" w:rsidP="00F61F3C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F61F3C">
              <w:rPr>
                <w:b/>
                <w:sz w:val="24"/>
                <w:szCs w:val="24"/>
              </w:rPr>
              <w:t>работа</w:t>
            </w:r>
          </w:p>
        </w:tc>
      </w:tr>
      <w:tr w:rsidR="00F61F3C" w:rsidRPr="00F61F3C" w:rsidTr="00F61F3C">
        <w:trPr>
          <w:trHeight w:val="737"/>
        </w:trPr>
        <w:tc>
          <w:tcPr>
            <w:tcW w:w="318" w:type="pct"/>
            <w:vAlign w:val="center"/>
          </w:tcPr>
          <w:p w:rsidR="00F61F3C" w:rsidRPr="00F61F3C" w:rsidRDefault="00F61F3C" w:rsidP="00F61F3C">
            <w:pPr>
              <w:contextualSpacing/>
              <w:jc w:val="center"/>
              <w:rPr>
                <w:sz w:val="24"/>
                <w:szCs w:val="24"/>
              </w:rPr>
            </w:pPr>
            <w:r w:rsidRPr="00F61F3C">
              <w:rPr>
                <w:sz w:val="24"/>
                <w:szCs w:val="24"/>
              </w:rPr>
              <w:t>1.</w:t>
            </w:r>
          </w:p>
        </w:tc>
        <w:tc>
          <w:tcPr>
            <w:tcW w:w="1219" w:type="pct"/>
            <w:vAlign w:val="center"/>
          </w:tcPr>
          <w:p w:rsidR="00F61F3C" w:rsidRPr="00F61F3C" w:rsidRDefault="00F61F3C" w:rsidP="00F61F3C">
            <w:pPr>
              <w:pStyle w:val="2"/>
              <w:spacing w:before="0"/>
              <w:contextualSpacing/>
              <w:jc w:val="both"/>
              <w:outlineLvl w:val="1"/>
              <w:rPr>
                <w:rFonts w:ascii="Times New Roman" w:hAnsi="Times New Roman" w:cs="Times New Roman"/>
                <w:b w:val="0"/>
                <w:i/>
                <w:color w:val="auto"/>
                <w:sz w:val="24"/>
                <w:szCs w:val="24"/>
              </w:rPr>
            </w:pPr>
            <w:r w:rsidRPr="00F61F3C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Охрана труда при заготовке кормов </w:t>
            </w:r>
          </w:p>
        </w:tc>
        <w:tc>
          <w:tcPr>
            <w:tcW w:w="1334" w:type="pct"/>
          </w:tcPr>
          <w:p w:rsidR="00F61F3C" w:rsidRPr="00F61F3C" w:rsidRDefault="00F61F3C" w:rsidP="00F61F3C">
            <w:pPr>
              <w:contextualSpacing/>
              <w:jc w:val="both"/>
              <w:rPr>
                <w:sz w:val="24"/>
                <w:szCs w:val="24"/>
              </w:rPr>
            </w:pPr>
            <w:r w:rsidRPr="00F61F3C">
              <w:rPr>
                <w:bCs/>
                <w:sz w:val="24"/>
                <w:szCs w:val="24"/>
              </w:rPr>
              <w:t>Трудовой кодекс РФ. Права и обязанности работников</w:t>
            </w:r>
          </w:p>
        </w:tc>
        <w:tc>
          <w:tcPr>
            <w:tcW w:w="963" w:type="pct"/>
          </w:tcPr>
          <w:p w:rsidR="00F61F3C" w:rsidRPr="00F61F3C" w:rsidRDefault="00F61F3C" w:rsidP="00F61F3C">
            <w:pPr>
              <w:contextualSpacing/>
              <w:jc w:val="both"/>
              <w:rPr>
                <w:sz w:val="24"/>
                <w:szCs w:val="24"/>
              </w:rPr>
            </w:pPr>
          </w:p>
        </w:tc>
        <w:tc>
          <w:tcPr>
            <w:tcW w:w="1167" w:type="pct"/>
          </w:tcPr>
          <w:p w:rsidR="00F61F3C" w:rsidRPr="00F61F3C" w:rsidRDefault="00F61F3C" w:rsidP="00F61F3C">
            <w:pPr>
              <w:contextualSpacing/>
              <w:jc w:val="both"/>
              <w:rPr>
                <w:sz w:val="24"/>
                <w:szCs w:val="24"/>
              </w:rPr>
            </w:pPr>
          </w:p>
        </w:tc>
      </w:tr>
      <w:tr w:rsidR="00F61F3C" w:rsidRPr="00F61F3C" w:rsidTr="00F61F3C">
        <w:trPr>
          <w:trHeight w:val="876"/>
        </w:trPr>
        <w:tc>
          <w:tcPr>
            <w:tcW w:w="318" w:type="pct"/>
            <w:vAlign w:val="center"/>
          </w:tcPr>
          <w:p w:rsidR="00F61F3C" w:rsidRPr="00F61F3C" w:rsidRDefault="00F61F3C" w:rsidP="00F61F3C">
            <w:pPr>
              <w:contextualSpacing/>
              <w:jc w:val="center"/>
              <w:rPr>
                <w:sz w:val="24"/>
                <w:szCs w:val="24"/>
              </w:rPr>
            </w:pPr>
            <w:r w:rsidRPr="00F61F3C">
              <w:rPr>
                <w:sz w:val="24"/>
                <w:szCs w:val="24"/>
              </w:rPr>
              <w:t>2.</w:t>
            </w:r>
          </w:p>
        </w:tc>
        <w:tc>
          <w:tcPr>
            <w:tcW w:w="1219" w:type="pct"/>
            <w:vAlign w:val="center"/>
          </w:tcPr>
          <w:p w:rsidR="00F61F3C" w:rsidRPr="00F61F3C" w:rsidRDefault="00F61F3C" w:rsidP="00F61F3C">
            <w:pPr>
              <w:contextualSpacing/>
              <w:jc w:val="both"/>
              <w:rPr>
                <w:sz w:val="24"/>
                <w:szCs w:val="24"/>
              </w:rPr>
            </w:pPr>
            <w:r w:rsidRPr="00F61F3C">
              <w:rPr>
                <w:sz w:val="24"/>
                <w:szCs w:val="24"/>
              </w:rPr>
              <w:t>Охрана труда при подготовке кормов к скармливанию</w:t>
            </w:r>
          </w:p>
        </w:tc>
        <w:tc>
          <w:tcPr>
            <w:tcW w:w="1334" w:type="pct"/>
          </w:tcPr>
          <w:p w:rsidR="00F61F3C" w:rsidRPr="00F61F3C" w:rsidRDefault="00F61F3C" w:rsidP="00F61F3C">
            <w:pPr>
              <w:contextualSpacing/>
              <w:jc w:val="both"/>
              <w:rPr>
                <w:sz w:val="24"/>
                <w:szCs w:val="24"/>
              </w:rPr>
            </w:pPr>
            <w:r w:rsidRPr="00F61F3C">
              <w:rPr>
                <w:bCs/>
                <w:sz w:val="24"/>
                <w:szCs w:val="24"/>
              </w:rPr>
              <w:t>Технологические условия производственной деятельности</w:t>
            </w:r>
          </w:p>
        </w:tc>
        <w:tc>
          <w:tcPr>
            <w:tcW w:w="963" w:type="pct"/>
          </w:tcPr>
          <w:p w:rsidR="00F61F3C" w:rsidRPr="00F61F3C" w:rsidRDefault="00F61F3C" w:rsidP="00F61F3C">
            <w:pPr>
              <w:contextualSpacing/>
              <w:jc w:val="both"/>
              <w:rPr>
                <w:sz w:val="24"/>
                <w:szCs w:val="24"/>
              </w:rPr>
            </w:pPr>
          </w:p>
        </w:tc>
        <w:tc>
          <w:tcPr>
            <w:tcW w:w="1167" w:type="pct"/>
          </w:tcPr>
          <w:p w:rsidR="00F61F3C" w:rsidRPr="00F61F3C" w:rsidRDefault="00F61F3C" w:rsidP="00F61F3C">
            <w:pPr>
              <w:contextualSpacing/>
              <w:jc w:val="both"/>
              <w:rPr>
                <w:sz w:val="24"/>
                <w:szCs w:val="24"/>
              </w:rPr>
            </w:pPr>
          </w:p>
        </w:tc>
      </w:tr>
    </w:tbl>
    <w:p w:rsidR="009D4B9F" w:rsidRPr="009D4B9F" w:rsidRDefault="009D4B9F" w:rsidP="009D4B9F">
      <w:pPr>
        <w:spacing w:after="0"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9D4B9F" w:rsidRPr="00F61F3C" w:rsidRDefault="009D4B9F" w:rsidP="00F61F3C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F61F3C">
        <w:rPr>
          <w:rFonts w:ascii="Times New Roman" w:hAnsi="Times New Roman" w:cs="Times New Roman"/>
          <w:b/>
          <w:sz w:val="24"/>
          <w:szCs w:val="24"/>
        </w:rPr>
        <w:t>Фонд оценочных средств.</w:t>
      </w:r>
    </w:p>
    <w:p w:rsidR="009D4B9F" w:rsidRPr="00F61F3C" w:rsidRDefault="009D4B9F" w:rsidP="00F61F3C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9D4B9F" w:rsidRPr="00F61F3C" w:rsidRDefault="009D4B9F" w:rsidP="00F61F3C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4"/>
          <w:szCs w:val="24"/>
          <w:u w:val="single"/>
        </w:rPr>
      </w:pPr>
      <w:r w:rsidRPr="00F61F3C">
        <w:rPr>
          <w:rFonts w:ascii="Times New Roman" w:hAnsi="Times New Roman" w:cs="Times New Roman"/>
          <w:bCs/>
          <w:sz w:val="24"/>
          <w:szCs w:val="24"/>
          <w:u w:val="single"/>
        </w:rPr>
        <w:t xml:space="preserve">Примеры тестового контроля </w:t>
      </w:r>
      <w:proofErr w:type="gramStart"/>
      <w:r w:rsidRPr="00F61F3C">
        <w:rPr>
          <w:rFonts w:ascii="Times New Roman" w:hAnsi="Times New Roman" w:cs="Times New Roman"/>
          <w:bCs/>
          <w:sz w:val="24"/>
          <w:szCs w:val="24"/>
          <w:u w:val="single"/>
        </w:rPr>
        <w:t>успеваемости :</w:t>
      </w:r>
      <w:proofErr w:type="gramEnd"/>
    </w:p>
    <w:p w:rsidR="009D4B9F" w:rsidRPr="00F61F3C" w:rsidRDefault="009D4B9F" w:rsidP="00F61F3C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1. Какова продолжительность испытательного срока при приеме на работу: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А.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до 7 дней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 xml:space="preserve">Б. 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>до 14 дней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В.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до одного месяца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Г.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до трех месяцев</w:t>
      </w:r>
    </w:p>
    <w:p w:rsidR="009D4B9F" w:rsidRPr="00F61F3C" w:rsidRDefault="009D4B9F" w:rsidP="00F61F3C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2.По общему правилу, нормальная продолжительность рабочего времени не может превышать: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А.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30 часов в неделю;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Б.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36 часов в неделю;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В.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40 часов в неделю;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Г.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48 часов в неделю;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Д.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50 часов в неделю.</w:t>
      </w:r>
    </w:p>
    <w:p w:rsidR="009D4B9F" w:rsidRPr="00F61F3C" w:rsidRDefault="009D4B9F" w:rsidP="00F61F3C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3.По общему правилу, отзыв работника из отпуска: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А.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не допускается;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Б.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допускается с его согласия;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В.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допускается с согласия представительного органа работников;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Г.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допускается с согласия территориального органа по труду;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Д.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допускается с согласия </w:t>
      </w:r>
      <w:proofErr w:type="spellStart"/>
      <w:r w:rsidR="009D4B9F" w:rsidRPr="00F61F3C">
        <w:rPr>
          <w:rFonts w:ascii="Times New Roman" w:hAnsi="Times New Roman" w:cs="Times New Roman"/>
          <w:bCs/>
          <w:sz w:val="24"/>
          <w:szCs w:val="24"/>
        </w:rPr>
        <w:t>Минздравсоцразвития</w:t>
      </w:r>
      <w:proofErr w:type="spellEnd"/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РФ.  </w:t>
      </w:r>
    </w:p>
    <w:p w:rsidR="009D4B9F" w:rsidRPr="00F61F3C" w:rsidRDefault="009D4B9F" w:rsidP="00F61F3C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4.</w:t>
      </w:r>
      <w:r w:rsidR="00F61F3C" w:rsidRPr="00F61F3C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F61F3C">
        <w:rPr>
          <w:rFonts w:ascii="Times New Roman" w:hAnsi="Times New Roman" w:cs="Times New Roman"/>
          <w:bCs/>
          <w:sz w:val="24"/>
          <w:szCs w:val="24"/>
        </w:rPr>
        <w:t>В соответствии с Трудовым кодексом РФ, понятие заработной платы (оплаты труда работника) включает в себя: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 xml:space="preserve">А. 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>вознаграждение за труд, компенсационные выплаты и стимулирующие выплаты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 xml:space="preserve">Б. 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>только вознаграждение за труд;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 xml:space="preserve">В. 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только компенсационные и стимулирующие выплаты.  </w:t>
      </w:r>
    </w:p>
    <w:p w:rsidR="009D4B9F" w:rsidRPr="00F61F3C" w:rsidRDefault="009D4B9F" w:rsidP="00F61F3C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5.</w:t>
      </w:r>
      <w:r w:rsidR="00F61F3C" w:rsidRPr="00F61F3C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F61F3C">
        <w:rPr>
          <w:rFonts w:ascii="Times New Roman" w:hAnsi="Times New Roman" w:cs="Times New Roman"/>
          <w:bCs/>
          <w:sz w:val="24"/>
          <w:szCs w:val="24"/>
        </w:rPr>
        <w:t>Заработная плата должна выплачиваться: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А.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один раз в календарный месяц;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Б.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не реже, чем каждые полмесяца;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В.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не реже четырех раз в календарный месяц;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Г.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не реже двух раз за определяемый работодателем отчетный период (месяц, квартал, год).</w:t>
      </w:r>
    </w:p>
    <w:p w:rsidR="009D4B9F" w:rsidRPr="00F61F3C" w:rsidRDefault="009D4B9F" w:rsidP="00F61F3C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6. В Трудовом кодексе РФ закреплены следующие виды дисциплинарных взысканий: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lastRenderedPageBreak/>
        <w:t>А.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замечание, выговор, увольнение;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Б.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предупреждение, замечание, выговор, увольнение;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В.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замечание, выговор, строгий выговор, увольнение;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Г.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предупреждение, выговор, строгий выговор, увольнение;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Д.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предупреждение, замечание, выговор, строгий выговор, увольнение.</w:t>
      </w:r>
    </w:p>
    <w:p w:rsidR="009D4B9F" w:rsidRPr="00F61F3C" w:rsidRDefault="009D4B9F" w:rsidP="00F61F3C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7.</w:t>
      </w:r>
      <w:r w:rsidR="00F61F3C" w:rsidRPr="00F61F3C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F61F3C">
        <w:rPr>
          <w:rFonts w:ascii="Times New Roman" w:hAnsi="Times New Roman" w:cs="Times New Roman"/>
          <w:bCs/>
          <w:sz w:val="24"/>
          <w:szCs w:val="24"/>
        </w:rPr>
        <w:t>Работа в сверхурочное время оплачивается: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А.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За первые два часа в полуторном размере, а за последующие часы в двойном размере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Б.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За первые два часа в полуторном, а за последующие в повышенном размере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В.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За первые два часа не менее, чем в полуторном размере, а последующие часы не менее, чем в двойном размере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 xml:space="preserve">Г. 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>В размере, согласованном с работодателем</w:t>
      </w:r>
    </w:p>
    <w:p w:rsidR="009D4B9F" w:rsidRPr="00F61F3C" w:rsidRDefault="009D4B9F" w:rsidP="00F61F3C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8.</w:t>
      </w:r>
      <w:r w:rsidR="00F61F3C" w:rsidRPr="00F61F3C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F61F3C">
        <w:rPr>
          <w:rFonts w:ascii="Times New Roman" w:hAnsi="Times New Roman" w:cs="Times New Roman"/>
          <w:bCs/>
          <w:sz w:val="24"/>
          <w:szCs w:val="24"/>
        </w:rPr>
        <w:t>Каждый час работы в ночное время оплачивается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А.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не менее чем в двойном размере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Б.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в повышенном размере, но не ниже размера, установленного нормативными правовыми актами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В.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в размере, установленном по соглашению работодателя и работника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Г.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в размере, установленном трудовым договором</w:t>
      </w:r>
    </w:p>
    <w:p w:rsidR="009D4B9F" w:rsidRPr="00F61F3C" w:rsidRDefault="009D4B9F" w:rsidP="00F61F3C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9.</w:t>
      </w:r>
      <w:r w:rsidR="00F61F3C" w:rsidRPr="00F61F3C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F61F3C">
        <w:rPr>
          <w:rFonts w:ascii="Times New Roman" w:hAnsi="Times New Roman" w:cs="Times New Roman"/>
          <w:bCs/>
          <w:sz w:val="24"/>
          <w:szCs w:val="24"/>
        </w:rPr>
        <w:t>Работники имеют право расторгнуть трудовой договор по собственному желанию, письменно предупредив работодателя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А.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за десять дней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Б.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за две недели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В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>. за пятнадцать дней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Г.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за семь рабочих дней</w:t>
      </w:r>
    </w:p>
    <w:p w:rsidR="009D4B9F" w:rsidRPr="00F61F3C" w:rsidRDefault="009D4B9F" w:rsidP="00F61F3C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10.</w:t>
      </w:r>
      <w:r w:rsidR="00F61F3C" w:rsidRPr="00F61F3C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F61F3C">
        <w:rPr>
          <w:rFonts w:ascii="Times New Roman" w:hAnsi="Times New Roman" w:cs="Times New Roman"/>
          <w:bCs/>
          <w:sz w:val="24"/>
          <w:szCs w:val="24"/>
        </w:rPr>
        <w:t>Ежегодный основной оплачиваемый отпуск предоставляется работнику продолжительностью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А.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24 рабочих дней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Б.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28 рабочих дней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В.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28 календарных дней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Г.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1 месяц</w:t>
      </w:r>
    </w:p>
    <w:p w:rsidR="009D4B9F" w:rsidRPr="00F61F3C" w:rsidRDefault="00F61F3C" w:rsidP="00F61F3C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11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>.</w:t>
      </w:r>
      <w:r w:rsidRPr="00F61F3C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Какие из перечисленных ниже видов увольнений являются дисциплинарными взысканиями 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А.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за прогул (</w:t>
      </w:r>
      <w:proofErr w:type="spellStart"/>
      <w:r w:rsidR="009D4B9F" w:rsidRPr="00F61F3C">
        <w:rPr>
          <w:rFonts w:ascii="Times New Roman" w:hAnsi="Times New Roman" w:cs="Times New Roman"/>
          <w:bCs/>
          <w:sz w:val="24"/>
          <w:szCs w:val="24"/>
        </w:rPr>
        <w:t>подп.а</w:t>
      </w:r>
      <w:proofErr w:type="spellEnd"/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п.6 ст.81 </w:t>
      </w:r>
      <w:proofErr w:type="spellStart"/>
      <w:r w:rsidR="009D4B9F" w:rsidRPr="00F61F3C">
        <w:rPr>
          <w:rFonts w:ascii="Times New Roman" w:hAnsi="Times New Roman" w:cs="Times New Roman"/>
          <w:bCs/>
          <w:sz w:val="24"/>
          <w:szCs w:val="24"/>
        </w:rPr>
        <w:t>ткрф</w:t>
      </w:r>
      <w:proofErr w:type="spellEnd"/>
      <w:r w:rsidR="009D4B9F" w:rsidRPr="00F61F3C">
        <w:rPr>
          <w:rFonts w:ascii="Times New Roman" w:hAnsi="Times New Roman" w:cs="Times New Roman"/>
          <w:bCs/>
          <w:sz w:val="24"/>
          <w:szCs w:val="24"/>
        </w:rPr>
        <w:t>)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 xml:space="preserve">Б. 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за совершение аморального проступка во время работы (п.7 ст.81 </w:t>
      </w:r>
      <w:proofErr w:type="spellStart"/>
      <w:r w:rsidR="009D4B9F" w:rsidRPr="00F61F3C">
        <w:rPr>
          <w:rFonts w:ascii="Times New Roman" w:hAnsi="Times New Roman" w:cs="Times New Roman"/>
          <w:bCs/>
          <w:sz w:val="24"/>
          <w:szCs w:val="24"/>
        </w:rPr>
        <w:t>ткрф</w:t>
      </w:r>
      <w:proofErr w:type="spellEnd"/>
      <w:r w:rsidR="009D4B9F" w:rsidRPr="00F61F3C">
        <w:rPr>
          <w:rFonts w:ascii="Times New Roman" w:hAnsi="Times New Roman" w:cs="Times New Roman"/>
          <w:bCs/>
          <w:sz w:val="24"/>
          <w:szCs w:val="24"/>
        </w:rPr>
        <w:t>)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В.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в связи с утратой доверия за действия совершенные вне работы (п.8 ст.81 </w:t>
      </w:r>
      <w:proofErr w:type="spellStart"/>
      <w:r w:rsidR="009D4B9F" w:rsidRPr="00F61F3C">
        <w:rPr>
          <w:rFonts w:ascii="Times New Roman" w:hAnsi="Times New Roman" w:cs="Times New Roman"/>
          <w:bCs/>
          <w:sz w:val="24"/>
          <w:szCs w:val="24"/>
        </w:rPr>
        <w:t>ткрф</w:t>
      </w:r>
      <w:proofErr w:type="spellEnd"/>
      <w:r w:rsidR="009D4B9F" w:rsidRPr="00F61F3C">
        <w:rPr>
          <w:rFonts w:ascii="Times New Roman" w:hAnsi="Times New Roman" w:cs="Times New Roman"/>
          <w:bCs/>
          <w:sz w:val="24"/>
          <w:szCs w:val="24"/>
        </w:rPr>
        <w:t>)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 xml:space="preserve">Г. 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за несоответствие занимаемой должности (п.3 ст.81 </w:t>
      </w:r>
      <w:proofErr w:type="spellStart"/>
      <w:r w:rsidR="009D4B9F" w:rsidRPr="00F61F3C">
        <w:rPr>
          <w:rFonts w:ascii="Times New Roman" w:hAnsi="Times New Roman" w:cs="Times New Roman"/>
          <w:bCs/>
          <w:sz w:val="24"/>
          <w:szCs w:val="24"/>
        </w:rPr>
        <w:t>ткрф</w:t>
      </w:r>
      <w:proofErr w:type="spellEnd"/>
      <w:r w:rsidR="009D4B9F" w:rsidRPr="00F61F3C">
        <w:rPr>
          <w:rFonts w:ascii="Times New Roman" w:hAnsi="Times New Roman" w:cs="Times New Roman"/>
          <w:bCs/>
          <w:sz w:val="24"/>
          <w:szCs w:val="24"/>
        </w:rPr>
        <w:t>)</w:t>
      </w:r>
    </w:p>
    <w:p w:rsidR="009D4B9F" w:rsidRPr="00F61F3C" w:rsidRDefault="009D4B9F" w:rsidP="00F61F3C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1</w:t>
      </w:r>
      <w:r w:rsidR="00F61F3C" w:rsidRPr="00F61F3C">
        <w:rPr>
          <w:rFonts w:ascii="Times New Roman" w:hAnsi="Times New Roman" w:cs="Times New Roman"/>
          <w:bCs/>
          <w:sz w:val="24"/>
          <w:szCs w:val="24"/>
        </w:rPr>
        <w:t>2</w:t>
      </w:r>
      <w:r w:rsidRPr="00F61F3C">
        <w:rPr>
          <w:rFonts w:ascii="Times New Roman" w:hAnsi="Times New Roman" w:cs="Times New Roman"/>
          <w:bCs/>
          <w:sz w:val="24"/>
          <w:szCs w:val="24"/>
        </w:rPr>
        <w:t>.</w:t>
      </w:r>
      <w:r w:rsidR="00F61F3C" w:rsidRPr="00F61F3C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F61F3C">
        <w:rPr>
          <w:rFonts w:ascii="Times New Roman" w:hAnsi="Times New Roman" w:cs="Times New Roman"/>
          <w:bCs/>
          <w:sz w:val="24"/>
          <w:szCs w:val="24"/>
        </w:rPr>
        <w:t>Трудовая функция: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А.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это время когда сотрудник работает на своем рабочем месте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 xml:space="preserve">Б. 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>это продуктивность труда сотрудника</w:t>
      </w:r>
    </w:p>
    <w:p w:rsidR="009D4B9F" w:rsidRPr="00F61F3C" w:rsidRDefault="00F61F3C" w:rsidP="00F61F3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 xml:space="preserve">В. 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>это работа которую выполняет работник</w:t>
      </w:r>
    </w:p>
    <w:p w:rsidR="009D4B9F" w:rsidRPr="00F61F3C" w:rsidRDefault="009D4B9F" w:rsidP="00F61F3C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9D4B9F" w:rsidRPr="00F61F3C" w:rsidRDefault="009D4B9F" w:rsidP="00F61F3C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4"/>
          <w:szCs w:val="24"/>
          <w:u w:val="single"/>
        </w:rPr>
      </w:pPr>
      <w:r w:rsidRPr="00F61F3C">
        <w:rPr>
          <w:rFonts w:ascii="Times New Roman" w:hAnsi="Times New Roman" w:cs="Times New Roman"/>
          <w:bCs/>
          <w:sz w:val="24"/>
          <w:szCs w:val="24"/>
          <w:u w:val="single"/>
        </w:rPr>
        <w:t xml:space="preserve">Примерные контрольные вопросы: </w:t>
      </w:r>
    </w:p>
    <w:p w:rsidR="009D4B9F" w:rsidRPr="00F61F3C" w:rsidRDefault="009D4B9F" w:rsidP="00F61F3C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1.Вопросы охраны труда в решениях Правительства РФ.</w:t>
      </w:r>
    </w:p>
    <w:p w:rsidR="009D4B9F" w:rsidRPr="00F61F3C" w:rsidRDefault="009D4B9F" w:rsidP="00F61F3C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2.Основные понятия, термины и определения по охране труда. ГОСТы ССБТ.</w:t>
      </w:r>
    </w:p>
    <w:p w:rsidR="009D4B9F" w:rsidRPr="00F61F3C" w:rsidRDefault="009D4B9F" w:rsidP="00F61F3C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3.</w:t>
      </w:r>
      <w:r w:rsidR="000B458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F61F3C">
        <w:rPr>
          <w:rFonts w:ascii="Times New Roman" w:hAnsi="Times New Roman" w:cs="Times New Roman"/>
          <w:bCs/>
          <w:sz w:val="24"/>
          <w:szCs w:val="24"/>
        </w:rPr>
        <w:t>Основные пути формирования безопасных и безвредных условий труда.</w:t>
      </w:r>
    </w:p>
    <w:p w:rsidR="009D4B9F" w:rsidRPr="00F61F3C" w:rsidRDefault="000B4584" w:rsidP="00F61F3C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4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>.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Источники </w:t>
      </w:r>
      <w:proofErr w:type="spellStart"/>
      <w:r w:rsidR="009D4B9F" w:rsidRPr="00F61F3C">
        <w:rPr>
          <w:rFonts w:ascii="Times New Roman" w:hAnsi="Times New Roman" w:cs="Times New Roman"/>
          <w:bCs/>
          <w:sz w:val="24"/>
          <w:szCs w:val="24"/>
        </w:rPr>
        <w:t>травмирования</w:t>
      </w:r>
      <w:proofErr w:type="spellEnd"/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 и причины профессиональных заболеваний в </w:t>
      </w:r>
      <w:r>
        <w:rPr>
          <w:rFonts w:ascii="Times New Roman" w:hAnsi="Times New Roman" w:cs="Times New Roman"/>
          <w:bCs/>
          <w:sz w:val="24"/>
          <w:szCs w:val="24"/>
        </w:rPr>
        <w:t>растениеводстве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>.</w:t>
      </w:r>
    </w:p>
    <w:p w:rsidR="009D4B9F" w:rsidRPr="00F61F3C" w:rsidRDefault="000B4584" w:rsidP="00F61F3C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5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>.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>Методы исследования условий и безопасности труда. Показатели травматизма на производстве.</w:t>
      </w:r>
    </w:p>
    <w:p w:rsidR="009D4B9F" w:rsidRPr="00F61F3C" w:rsidRDefault="000B4584" w:rsidP="00F61F3C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lastRenderedPageBreak/>
        <w:t>6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>.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>Основы управления охраной труда. Функции и задачи управления. Показатели безопасности труда.</w:t>
      </w:r>
    </w:p>
    <w:p w:rsidR="009D4B9F" w:rsidRPr="00F61F3C" w:rsidRDefault="000B4584" w:rsidP="00F61F3C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7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>.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>Основы прогнозиро</w:t>
      </w:r>
      <w:r>
        <w:rPr>
          <w:rFonts w:ascii="Times New Roman" w:hAnsi="Times New Roman" w:cs="Times New Roman"/>
          <w:bCs/>
          <w:sz w:val="24"/>
          <w:szCs w:val="24"/>
        </w:rPr>
        <w:t>вания и профилактики производст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венного травматизма и профессиональных заболеваний в </w:t>
      </w:r>
      <w:r>
        <w:rPr>
          <w:rFonts w:ascii="Times New Roman" w:hAnsi="Times New Roman" w:cs="Times New Roman"/>
          <w:bCs/>
          <w:sz w:val="24"/>
          <w:szCs w:val="24"/>
        </w:rPr>
        <w:t>растениеводстве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>.</w:t>
      </w:r>
    </w:p>
    <w:p w:rsidR="009D4B9F" w:rsidRPr="00F61F3C" w:rsidRDefault="000B4584" w:rsidP="00F61F3C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8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>.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>Социально-экономическое значение охраны труда.</w:t>
      </w:r>
    </w:p>
    <w:p w:rsidR="009D4B9F" w:rsidRPr="00F61F3C" w:rsidRDefault="000B4584" w:rsidP="00F61F3C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9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 xml:space="preserve">.Организация работы по охране труда в отраслях </w:t>
      </w:r>
      <w:r w:rsidR="00826EEB">
        <w:rPr>
          <w:rFonts w:ascii="Times New Roman" w:hAnsi="Times New Roman" w:cs="Times New Roman"/>
          <w:bCs/>
          <w:sz w:val="24"/>
          <w:szCs w:val="24"/>
        </w:rPr>
        <w:t>растениев</w:t>
      </w:r>
      <w:r w:rsidR="009D4B9F" w:rsidRPr="00F61F3C">
        <w:rPr>
          <w:rFonts w:ascii="Times New Roman" w:hAnsi="Times New Roman" w:cs="Times New Roman"/>
          <w:bCs/>
          <w:sz w:val="24"/>
          <w:szCs w:val="24"/>
        </w:rPr>
        <w:t>одства.</w:t>
      </w:r>
    </w:p>
    <w:p w:rsidR="009D4B9F" w:rsidRPr="00F61F3C" w:rsidRDefault="009D4B9F" w:rsidP="00F61F3C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61F3C">
        <w:rPr>
          <w:rFonts w:ascii="Times New Roman" w:hAnsi="Times New Roman" w:cs="Times New Roman"/>
          <w:bCs/>
          <w:sz w:val="24"/>
          <w:szCs w:val="24"/>
        </w:rPr>
        <w:t>1</w:t>
      </w:r>
      <w:r w:rsidR="000B4584">
        <w:rPr>
          <w:rFonts w:ascii="Times New Roman" w:hAnsi="Times New Roman" w:cs="Times New Roman"/>
          <w:bCs/>
          <w:sz w:val="24"/>
          <w:szCs w:val="24"/>
        </w:rPr>
        <w:t>0</w:t>
      </w:r>
      <w:r w:rsidRPr="00F61F3C">
        <w:rPr>
          <w:rFonts w:ascii="Times New Roman" w:hAnsi="Times New Roman" w:cs="Times New Roman"/>
          <w:bCs/>
          <w:sz w:val="24"/>
          <w:szCs w:val="24"/>
        </w:rPr>
        <w:t>.</w:t>
      </w:r>
      <w:r w:rsidR="000B458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F61F3C">
        <w:rPr>
          <w:rFonts w:ascii="Times New Roman" w:hAnsi="Times New Roman" w:cs="Times New Roman"/>
          <w:bCs/>
          <w:sz w:val="24"/>
          <w:szCs w:val="24"/>
        </w:rPr>
        <w:t>Обязанности по охране труда, возлагаемые на руководителей и спе</w:t>
      </w:r>
      <w:r w:rsidR="00826EEB">
        <w:rPr>
          <w:rFonts w:ascii="Times New Roman" w:hAnsi="Times New Roman" w:cs="Times New Roman"/>
          <w:bCs/>
          <w:sz w:val="24"/>
          <w:szCs w:val="24"/>
        </w:rPr>
        <w:t>циалистов в растениеводстве</w:t>
      </w:r>
      <w:r w:rsidRPr="00F61F3C">
        <w:rPr>
          <w:rFonts w:ascii="Times New Roman" w:hAnsi="Times New Roman" w:cs="Times New Roman"/>
          <w:bCs/>
          <w:sz w:val="24"/>
          <w:szCs w:val="24"/>
        </w:rPr>
        <w:t>.</w:t>
      </w:r>
    </w:p>
    <w:p w:rsidR="009D4B9F" w:rsidRPr="00F61F3C" w:rsidRDefault="009D4B9F" w:rsidP="00F61F3C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9D4B9F" w:rsidRPr="00F61F3C" w:rsidRDefault="009D4B9F" w:rsidP="00F61F3C">
      <w:pPr>
        <w:pStyle w:val="2"/>
        <w:spacing w:before="0" w:line="240" w:lineRule="auto"/>
        <w:contextualSpacing/>
        <w:jc w:val="both"/>
        <w:rPr>
          <w:rFonts w:ascii="Times New Roman" w:hAnsi="Times New Roman" w:cs="Times New Roman"/>
          <w:bCs w:val="0"/>
          <w:i/>
          <w:color w:val="auto"/>
          <w:sz w:val="24"/>
          <w:szCs w:val="24"/>
        </w:rPr>
      </w:pPr>
      <w:r w:rsidRPr="00F61F3C">
        <w:rPr>
          <w:rFonts w:ascii="Times New Roman" w:hAnsi="Times New Roman" w:cs="Times New Roman"/>
          <w:color w:val="auto"/>
          <w:sz w:val="24"/>
          <w:szCs w:val="24"/>
        </w:rPr>
        <w:t xml:space="preserve">Критерии оценки знаний и компетенций слушателей: </w:t>
      </w:r>
    </w:p>
    <w:p w:rsidR="00826EEB" w:rsidRDefault="00826EEB" w:rsidP="00826EEB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>Показателями уровня освоенности компетенций являются:</w:t>
      </w:r>
    </w:p>
    <w:p w:rsidR="00826EEB" w:rsidRPr="00B253B2" w:rsidRDefault="00826EEB" w:rsidP="00826EE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1-й этап (уровень знаний):</w:t>
      </w:r>
    </w:p>
    <w:p w:rsidR="00826EEB" w:rsidRPr="00B253B2" w:rsidRDefault="00826EEB" w:rsidP="00826EE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 xml:space="preserve">учение </w:t>
      </w:r>
      <w:r w:rsidRPr="00B253B2">
        <w:rPr>
          <w:rFonts w:ascii="Times New Roman" w:hAnsi="Times New Roman" w:cs="Times New Roman"/>
          <w:sz w:val="24"/>
          <w:szCs w:val="24"/>
        </w:rPr>
        <w:t>отвеча</w:t>
      </w:r>
      <w:r>
        <w:rPr>
          <w:rFonts w:ascii="Times New Roman" w:hAnsi="Times New Roman" w:cs="Times New Roman"/>
          <w:sz w:val="24"/>
          <w:szCs w:val="24"/>
        </w:rPr>
        <w:t>ть</w:t>
      </w:r>
      <w:r w:rsidRPr="00B253B2">
        <w:rPr>
          <w:rFonts w:ascii="Times New Roman" w:hAnsi="Times New Roman" w:cs="Times New Roman"/>
          <w:sz w:val="24"/>
          <w:szCs w:val="24"/>
        </w:rPr>
        <w:t xml:space="preserve"> на основные вопросы на уровне понимания сути – зачтено.</w:t>
      </w:r>
    </w:p>
    <w:p w:rsidR="00826EEB" w:rsidRPr="00B253B2" w:rsidRDefault="00826EEB" w:rsidP="00826EE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>- множественные ошибки при ответе на вопросы – не зачтено</w:t>
      </w:r>
    </w:p>
    <w:p w:rsidR="00826EEB" w:rsidRPr="00B253B2" w:rsidRDefault="00826EEB" w:rsidP="00826EE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2-й этап (уровень умений):</w:t>
      </w:r>
    </w:p>
    <w:p w:rsidR="00826EEB" w:rsidRPr="00BE76FC" w:rsidRDefault="00826EEB" w:rsidP="00826EE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76FC">
        <w:rPr>
          <w:rFonts w:ascii="Times New Roman" w:hAnsi="Times New Roman" w:cs="Times New Roman"/>
          <w:sz w:val="24"/>
          <w:szCs w:val="24"/>
        </w:rPr>
        <w:t>- тема вопроса раскрыта полностью, приведены конкретные примеры, сделаны самостоятельные выводы – зачтено</w:t>
      </w:r>
    </w:p>
    <w:p w:rsidR="00826EEB" w:rsidRPr="00BE76FC" w:rsidRDefault="00826EEB" w:rsidP="00826EE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E76FC">
        <w:rPr>
          <w:rFonts w:ascii="Times New Roman" w:hAnsi="Times New Roman" w:cs="Times New Roman"/>
          <w:sz w:val="24"/>
          <w:szCs w:val="24"/>
        </w:rPr>
        <w:t xml:space="preserve">- </w:t>
      </w:r>
      <w:r w:rsidRPr="00BE76FC">
        <w:rPr>
          <w:rFonts w:ascii="Times New Roman" w:eastAsia="Times New Roman" w:hAnsi="Times New Roman" w:cs="Times New Roman"/>
          <w:color w:val="000000"/>
          <w:sz w:val="24"/>
          <w:szCs w:val="24"/>
        </w:rPr>
        <w:t>тема вопроса раскрыта не достаточно, не приведены конкретные примеры, самостоятельные выводы отсутствуют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– не зачтено</w:t>
      </w:r>
      <w:r w:rsidRPr="00BE76FC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826EEB" w:rsidRPr="00B253B2" w:rsidRDefault="00826EEB" w:rsidP="00826EE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3-й этап (уровень владения навыками):</w:t>
      </w:r>
    </w:p>
    <w:p w:rsidR="00826EEB" w:rsidRPr="00B253B2" w:rsidRDefault="00826EEB" w:rsidP="00826EE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>демонстрация</w:t>
      </w:r>
      <w:r w:rsidR="00452346">
        <w:rPr>
          <w:rFonts w:ascii="Times New Roman" w:hAnsi="Times New Roman" w:cs="Times New Roman"/>
          <w:sz w:val="24"/>
          <w:szCs w:val="24"/>
        </w:rPr>
        <w:t xml:space="preserve"> </w:t>
      </w:r>
      <w:r w:rsidRPr="00B253B2">
        <w:rPr>
          <w:rFonts w:ascii="Times New Roman" w:hAnsi="Times New Roman" w:cs="Times New Roman"/>
          <w:sz w:val="24"/>
          <w:szCs w:val="24"/>
        </w:rPr>
        <w:t>значительно</w:t>
      </w:r>
      <w:r>
        <w:rPr>
          <w:rFonts w:ascii="Times New Roman" w:hAnsi="Times New Roman" w:cs="Times New Roman"/>
          <w:sz w:val="24"/>
          <w:szCs w:val="24"/>
        </w:rPr>
        <w:t>го</w:t>
      </w:r>
      <w:r w:rsidRPr="00B253B2">
        <w:rPr>
          <w:rFonts w:ascii="Times New Roman" w:hAnsi="Times New Roman" w:cs="Times New Roman"/>
          <w:sz w:val="24"/>
          <w:szCs w:val="24"/>
        </w:rPr>
        <w:t xml:space="preserve"> понимание проблемы– зачтено.</w:t>
      </w:r>
    </w:p>
    <w:p w:rsidR="00826EEB" w:rsidRPr="0007683E" w:rsidRDefault="00826EEB" w:rsidP="00826EE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7683E">
        <w:rPr>
          <w:rFonts w:ascii="Times New Roman" w:hAnsi="Times New Roman" w:cs="Times New Roman"/>
          <w:sz w:val="24"/>
          <w:szCs w:val="24"/>
        </w:rPr>
        <w:t>- слабое понимание проблемы – не зачтено.</w:t>
      </w:r>
    </w:p>
    <w:p w:rsidR="00826EEB" w:rsidRDefault="00826EEB" w:rsidP="0045234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7683E">
        <w:rPr>
          <w:rFonts w:ascii="Times New Roman" w:hAnsi="Times New Roman" w:cs="Times New Roman"/>
          <w:sz w:val="24"/>
          <w:szCs w:val="24"/>
        </w:rPr>
        <w:t xml:space="preserve">Уровень </w:t>
      </w:r>
      <w:proofErr w:type="spellStart"/>
      <w:r w:rsidRPr="0007683E">
        <w:rPr>
          <w:rFonts w:ascii="Times New Roman" w:hAnsi="Times New Roman" w:cs="Times New Roman"/>
          <w:sz w:val="24"/>
          <w:szCs w:val="24"/>
        </w:rPr>
        <w:t>сформированности</w:t>
      </w:r>
      <w:proofErr w:type="spellEnd"/>
      <w:r w:rsidRPr="0007683E">
        <w:rPr>
          <w:rFonts w:ascii="Times New Roman" w:hAnsi="Times New Roman" w:cs="Times New Roman"/>
          <w:sz w:val="24"/>
          <w:szCs w:val="24"/>
        </w:rPr>
        <w:t xml:space="preserve"> компетенций в целом по дисциплине оценивается на основе результатов промежуточной аттестации. Оценка выставляется по шкале «зач</w:t>
      </w:r>
      <w:r>
        <w:rPr>
          <w:rFonts w:ascii="Times New Roman" w:hAnsi="Times New Roman" w:cs="Times New Roman"/>
          <w:sz w:val="24"/>
          <w:szCs w:val="24"/>
        </w:rPr>
        <w:t>тено</w:t>
      </w:r>
      <w:r w:rsidRPr="0007683E">
        <w:rPr>
          <w:rFonts w:ascii="Times New Roman" w:hAnsi="Times New Roman" w:cs="Times New Roman"/>
          <w:sz w:val="24"/>
          <w:szCs w:val="24"/>
        </w:rPr>
        <w:t>», «не зач</w:t>
      </w:r>
      <w:r>
        <w:rPr>
          <w:rFonts w:ascii="Times New Roman" w:hAnsi="Times New Roman" w:cs="Times New Roman"/>
          <w:sz w:val="24"/>
          <w:szCs w:val="24"/>
        </w:rPr>
        <w:t>тено</w:t>
      </w:r>
      <w:r w:rsidRPr="0007683E">
        <w:rPr>
          <w:rFonts w:ascii="Times New Roman" w:hAnsi="Times New Roman" w:cs="Times New Roman"/>
          <w:sz w:val="24"/>
          <w:szCs w:val="24"/>
        </w:rPr>
        <w:t xml:space="preserve">» по </w:t>
      </w:r>
      <w:r>
        <w:rPr>
          <w:rFonts w:ascii="Times New Roman" w:hAnsi="Times New Roman" w:cs="Times New Roman"/>
          <w:sz w:val="24"/>
          <w:szCs w:val="24"/>
        </w:rPr>
        <w:t>итога</w:t>
      </w:r>
      <w:r w:rsidRPr="0007683E">
        <w:rPr>
          <w:rFonts w:ascii="Times New Roman" w:hAnsi="Times New Roman" w:cs="Times New Roman"/>
          <w:sz w:val="24"/>
          <w:szCs w:val="24"/>
        </w:rPr>
        <w:t>м освоения всех трех этапов.</w:t>
      </w:r>
    </w:p>
    <w:p w:rsidR="00A96911" w:rsidRPr="00452346" w:rsidRDefault="00A96911" w:rsidP="0045234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452346" w:rsidRPr="00452346" w:rsidRDefault="00452346" w:rsidP="00452346">
      <w:pPr>
        <w:pStyle w:val="2"/>
        <w:spacing w:before="0" w:line="240" w:lineRule="auto"/>
        <w:contextualSpacing/>
        <w:jc w:val="center"/>
        <w:rPr>
          <w:rFonts w:ascii="Times New Roman" w:hAnsi="Times New Roman" w:cs="Times New Roman"/>
          <w:i/>
          <w:iCs/>
          <w:color w:val="auto"/>
          <w:sz w:val="28"/>
          <w:szCs w:val="28"/>
        </w:rPr>
      </w:pPr>
      <w:bookmarkStart w:id="13" w:name="_Toc19802918"/>
      <w:bookmarkStart w:id="14" w:name="_Toc20210209"/>
      <w:r w:rsidRPr="00452346">
        <w:rPr>
          <w:rFonts w:ascii="Times New Roman" w:hAnsi="Times New Roman" w:cs="Times New Roman"/>
          <w:iCs/>
          <w:color w:val="auto"/>
          <w:sz w:val="28"/>
          <w:szCs w:val="28"/>
        </w:rPr>
        <w:t>4.3.15. Рабочая программа «</w:t>
      </w:r>
      <w:r w:rsidRPr="00452346">
        <w:rPr>
          <w:color w:val="auto"/>
        </w:rPr>
        <w:t>Итоговая аттестация</w:t>
      </w:r>
      <w:r w:rsidRPr="00452346">
        <w:rPr>
          <w:rFonts w:ascii="Times New Roman" w:hAnsi="Times New Roman" w:cs="Times New Roman"/>
          <w:iCs/>
          <w:color w:val="auto"/>
          <w:sz w:val="28"/>
          <w:szCs w:val="28"/>
        </w:rPr>
        <w:t>»</w:t>
      </w:r>
      <w:bookmarkEnd w:id="13"/>
      <w:bookmarkEnd w:id="14"/>
    </w:p>
    <w:p w:rsidR="00452346" w:rsidRPr="00452346" w:rsidRDefault="00452346" w:rsidP="00452346">
      <w:pPr>
        <w:spacing w:after="0" w:line="24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</w:p>
    <w:p w:rsidR="00452346" w:rsidRPr="00452346" w:rsidRDefault="00452346" w:rsidP="00452346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50724">
        <w:rPr>
          <w:rFonts w:ascii="Times New Roman" w:hAnsi="Times New Roman" w:cs="Times New Roman"/>
          <w:sz w:val="28"/>
          <w:szCs w:val="28"/>
          <w:u w:val="single"/>
        </w:rPr>
        <w:t>Цель итоговой аттестации</w:t>
      </w:r>
      <w:r w:rsidRPr="00452346">
        <w:rPr>
          <w:rFonts w:ascii="Times New Roman" w:hAnsi="Times New Roman" w:cs="Times New Roman"/>
          <w:sz w:val="28"/>
          <w:szCs w:val="28"/>
        </w:rPr>
        <w:t xml:space="preserve"> – проверка теоретических знаний и практических навыков, полученных слушателями в процессе обучения.</w:t>
      </w:r>
    </w:p>
    <w:p w:rsidR="00452346" w:rsidRPr="00452346" w:rsidRDefault="00452346" w:rsidP="00452346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452346" w:rsidRPr="00452346" w:rsidRDefault="00452346" w:rsidP="00452346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2346">
        <w:rPr>
          <w:rFonts w:ascii="Times New Roman" w:hAnsi="Times New Roman" w:cs="Times New Roman"/>
          <w:sz w:val="28"/>
          <w:szCs w:val="28"/>
          <w:u w:val="single"/>
        </w:rPr>
        <w:t xml:space="preserve">Задачи </w:t>
      </w:r>
      <w:r w:rsidR="00550724" w:rsidRPr="00550724">
        <w:rPr>
          <w:rFonts w:ascii="Times New Roman" w:hAnsi="Times New Roman" w:cs="Times New Roman"/>
          <w:sz w:val="28"/>
          <w:szCs w:val="28"/>
          <w:u w:val="single"/>
        </w:rPr>
        <w:t>итоговой аттестации</w:t>
      </w:r>
      <w:r w:rsidRPr="00452346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452346" w:rsidRPr="00452346" w:rsidRDefault="00452346" w:rsidP="00452346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2346">
        <w:rPr>
          <w:rFonts w:ascii="Times New Roman" w:hAnsi="Times New Roman" w:cs="Times New Roman"/>
          <w:sz w:val="28"/>
          <w:szCs w:val="28"/>
        </w:rPr>
        <w:t xml:space="preserve">- оценка профессионального уровня слушателя полученного в процессе обучения; </w:t>
      </w:r>
    </w:p>
    <w:p w:rsidR="00452346" w:rsidRPr="00452346" w:rsidRDefault="00452346" w:rsidP="00452346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2346">
        <w:rPr>
          <w:rFonts w:ascii="Times New Roman" w:hAnsi="Times New Roman" w:cs="Times New Roman"/>
          <w:sz w:val="28"/>
          <w:szCs w:val="28"/>
        </w:rPr>
        <w:t>- стимулирование роста профессионального мастерства слушателей, развитие их творческой инициативы.</w:t>
      </w:r>
    </w:p>
    <w:p w:rsidR="00452346" w:rsidRPr="00452346" w:rsidRDefault="00452346" w:rsidP="00452346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452346" w:rsidRDefault="00550724" w:rsidP="00452346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550724">
        <w:rPr>
          <w:rFonts w:ascii="Times New Roman" w:hAnsi="Times New Roman" w:cs="Times New Roman"/>
          <w:sz w:val="28"/>
          <w:szCs w:val="28"/>
          <w:u w:val="single"/>
        </w:rPr>
        <w:t>Итогов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ая </w:t>
      </w:r>
      <w:r w:rsidRPr="00550724">
        <w:rPr>
          <w:rFonts w:ascii="Times New Roman" w:hAnsi="Times New Roman" w:cs="Times New Roman"/>
          <w:sz w:val="28"/>
          <w:szCs w:val="28"/>
          <w:u w:val="single"/>
        </w:rPr>
        <w:t>аттестаци</w:t>
      </w:r>
      <w:r>
        <w:rPr>
          <w:rFonts w:ascii="Times New Roman" w:hAnsi="Times New Roman" w:cs="Times New Roman"/>
          <w:sz w:val="28"/>
          <w:szCs w:val="28"/>
          <w:u w:val="single"/>
        </w:rPr>
        <w:t>я</w:t>
      </w:r>
      <w:r w:rsidRPr="00452346">
        <w:rPr>
          <w:rFonts w:ascii="Times New Roman" w:hAnsi="Times New Roman" w:cs="Times New Roman"/>
          <w:sz w:val="28"/>
          <w:szCs w:val="28"/>
        </w:rPr>
        <w:t xml:space="preserve"> </w:t>
      </w:r>
      <w:r w:rsidR="00452346" w:rsidRPr="00452346">
        <w:rPr>
          <w:rFonts w:ascii="Times New Roman" w:hAnsi="Times New Roman" w:cs="Times New Roman"/>
          <w:sz w:val="28"/>
          <w:szCs w:val="28"/>
          <w:u w:val="single"/>
        </w:rPr>
        <w:t>направлен</w:t>
      </w:r>
      <w:r>
        <w:rPr>
          <w:rFonts w:ascii="Times New Roman" w:hAnsi="Times New Roman" w:cs="Times New Roman"/>
          <w:sz w:val="28"/>
          <w:szCs w:val="28"/>
          <w:u w:val="single"/>
        </w:rPr>
        <w:t>а</w:t>
      </w:r>
      <w:r w:rsidR="00452346" w:rsidRPr="00452346">
        <w:rPr>
          <w:rFonts w:ascii="Times New Roman" w:hAnsi="Times New Roman" w:cs="Times New Roman"/>
          <w:sz w:val="28"/>
          <w:szCs w:val="28"/>
          <w:u w:val="single"/>
        </w:rPr>
        <w:t xml:space="preserve"> на формирование следующих компетенций: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42"/>
        <w:gridCol w:w="8329"/>
      </w:tblGrid>
      <w:tr w:rsidR="00550724" w:rsidRPr="005070FA" w:rsidTr="00550724">
        <w:tc>
          <w:tcPr>
            <w:tcW w:w="6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0724" w:rsidRPr="005070FA" w:rsidRDefault="00550724" w:rsidP="00A9691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5070FA">
              <w:rPr>
                <w:rFonts w:ascii="Times New Roman" w:hAnsi="Times New Roman" w:cs="Times New Roman"/>
                <w:sz w:val="24"/>
                <w:szCs w:val="24"/>
              </w:rPr>
              <w:t>ПК-1</w:t>
            </w:r>
          </w:p>
        </w:tc>
        <w:tc>
          <w:tcPr>
            <w:tcW w:w="4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0724" w:rsidRPr="005070FA" w:rsidRDefault="00550724" w:rsidP="00550724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70FA">
              <w:rPr>
                <w:rFonts w:ascii="Times New Roman" w:hAnsi="Times New Roman" w:cs="Times New Roman"/>
                <w:sz w:val="24"/>
                <w:szCs w:val="24"/>
              </w:rPr>
              <w:t>Способность организации работы растениеводческих бригад в соответствии с технологическими картами возделывания сельскохозяйственных культур</w:t>
            </w:r>
          </w:p>
        </w:tc>
      </w:tr>
      <w:tr w:rsidR="00550724" w:rsidRPr="00DD1CEB" w:rsidTr="00550724">
        <w:tc>
          <w:tcPr>
            <w:tcW w:w="6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0724" w:rsidRPr="00DD1CEB" w:rsidRDefault="00550724" w:rsidP="00A9691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DD1CEB">
              <w:rPr>
                <w:rFonts w:ascii="Times New Roman" w:hAnsi="Times New Roman" w:cs="Times New Roman"/>
                <w:sz w:val="24"/>
                <w:szCs w:val="24"/>
              </w:rPr>
              <w:t>ПК-2</w:t>
            </w:r>
          </w:p>
        </w:tc>
        <w:tc>
          <w:tcPr>
            <w:tcW w:w="4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0724" w:rsidRPr="00DD1CEB" w:rsidRDefault="00550724" w:rsidP="00550724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1CEB">
              <w:rPr>
                <w:rFonts w:ascii="Times New Roman" w:hAnsi="Times New Roman" w:cs="Times New Roman"/>
                <w:sz w:val="24"/>
                <w:szCs w:val="24"/>
              </w:rPr>
              <w:t>Контроль процесса развития растений в течение вегетации</w:t>
            </w:r>
          </w:p>
        </w:tc>
      </w:tr>
    </w:tbl>
    <w:p w:rsidR="00550724" w:rsidRPr="00452346" w:rsidRDefault="00550724" w:rsidP="00550724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F11531" w:rsidRPr="00F11531" w:rsidRDefault="00F11531" w:rsidP="00F11531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Итоговая аттестация</w:t>
      </w:r>
      <w:r w:rsidRPr="00F11531">
        <w:rPr>
          <w:rFonts w:ascii="Times New Roman" w:hAnsi="Times New Roman" w:cs="Times New Roman"/>
          <w:sz w:val="24"/>
          <w:szCs w:val="24"/>
        </w:rPr>
        <w:t xml:space="preserve"> экзамен включает в себя практическую и теоретическую часть.</w:t>
      </w:r>
    </w:p>
    <w:p w:rsidR="00F11531" w:rsidRPr="00F11531" w:rsidRDefault="00F11531" w:rsidP="00F11531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F11531">
        <w:rPr>
          <w:rFonts w:ascii="Times New Roman" w:hAnsi="Times New Roman" w:cs="Times New Roman"/>
          <w:sz w:val="24"/>
          <w:szCs w:val="24"/>
        </w:rPr>
        <w:t xml:space="preserve">Итоговая аттестация слушателей осуществляется квалификационной комиссией, состав которой формируется учебным заведением и утверждается приказом ректора </w:t>
      </w:r>
      <w:r w:rsidRPr="00F11531">
        <w:rPr>
          <w:rFonts w:ascii="Times New Roman" w:hAnsi="Times New Roman" w:cs="Times New Roman"/>
          <w:bCs/>
          <w:iCs/>
          <w:sz w:val="24"/>
          <w:szCs w:val="24"/>
        </w:rPr>
        <w:lastRenderedPageBreak/>
        <w:t>ФГБОУ ВО Ижевская ГСХА</w:t>
      </w:r>
      <w:r w:rsidRPr="00F11531">
        <w:rPr>
          <w:rFonts w:ascii="Times New Roman" w:hAnsi="Times New Roman" w:cs="Times New Roman"/>
          <w:sz w:val="24"/>
          <w:szCs w:val="24"/>
        </w:rPr>
        <w:t xml:space="preserve">. Квалификационная комиссия формируется из представителей общественных организаций и педагогических работников. Квалификационную комиссию возглавляет председатель, который организует и контролирует деятельность квалификационной комиссии, обеспечивает единство требований, предъявляемых к слушателям. </w:t>
      </w:r>
    </w:p>
    <w:p w:rsidR="00F11531" w:rsidRPr="00F11531" w:rsidRDefault="00F11531" w:rsidP="00F11531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F11531">
        <w:rPr>
          <w:rFonts w:ascii="Times New Roman" w:hAnsi="Times New Roman" w:cs="Times New Roman"/>
          <w:sz w:val="24"/>
          <w:szCs w:val="24"/>
        </w:rPr>
        <w:t>Содержание итоговой аттестации слушателей, обучающихся по основным программам профессионального обучения. Итоговая аттестация слушателей состоит из квалификационного</w:t>
      </w:r>
      <w:r>
        <w:rPr>
          <w:rFonts w:ascii="Times New Roman" w:hAnsi="Times New Roman" w:cs="Times New Roman"/>
          <w:sz w:val="24"/>
          <w:szCs w:val="24"/>
        </w:rPr>
        <w:t xml:space="preserve"> зачета</w:t>
      </w:r>
      <w:r w:rsidRPr="00F11531">
        <w:rPr>
          <w:rFonts w:ascii="Times New Roman" w:hAnsi="Times New Roman" w:cs="Times New Roman"/>
          <w:sz w:val="24"/>
          <w:szCs w:val="24"/>
        </w:rPr>
        <w:t xml:space="preserve">. Конкретный перечень работ входящих в состав итоговой аттестации слушателей в рамках ОППО, порядок формы и сроки проведения, а также выполнение экзаменационных работ устанавливаются администрацией </w:t>
      </w:r>
      <w:r w:rsidRPr="00F11531">
        <w:rPr>
          <w:rFonts w:ascii="Times New Roman" w:hAnsi="Times New Roman" w:cs="Times New Roman"/>
          <w:bCs/>
          <w:iCs/>
          <w:sz w:val="24"/>
          <w:szCs w:val="24"/>
        </w:rPr>
        <w:t>ФГБОУ ВО Ижевская ГСХА</w:t>
      </w:r>
      <w:r w:rsidRPr="00F11531">
        <w:rPr>
          <w:rFonts w:ascii="Times New Roman" w:hAnsi="Times New Roman" w:cs="Times New Roman"/>
          <w:sz w:val="24"/>
          <w:szCs w:val="24"/>
        </w:rPr>
        <w:t xml:space="preserve">. Квалификационный </w:t>
      </w:r>
      <w:r>
        <w:rPr>
          <w:rFonts w:ascii="Times New Roman" w:hAnsi="Times New Roman" w:cs="Times New Roman"/>
          <w:sz w:val="24"/>
          <w:szCs w:val="24"/>
        </w:rPr>
        <w:t>зачет</w:t>
      </w:r>
      <w:r w:rsidRPr="00F11531">
        <w:rPr>
          <w:rFonts w:ascii="Times New Roman" w:hAnsi="Times New Roman" w:cs="Times New Roman"/>
          <w:sz w:val="24"/>
          <w:szCs w:val="24"/>
        </w:rPr>
        <w:t xml:space="preserve"> должен соответствовать требованиям к уровню профессиональной подготовки слушателя, предусмотренному квалификационной характеристикой. </w:t>
      </w:r>
    </w:p>
    <w:p w:rsidR="00F11531" w:rsidRDefault="00F11531" w:rsidP="00F11531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Итоговая аттестация</w:t>
      </w:r>
      <w:r w:rsidRPr="00F1153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должна</w:t>
      </w:r>
      <w:r w:rsidRPr="00F11531">
        <w:rPr>
          <w:rFonts w:ascii="Times New Roman" w:hAnsi="Times New Roman" w:cs="Times New Roman"/>
          <w:sz w:val="24"/>
          <w:szCs w:val="24"/>
        </w:rPr>
        <w:t xml:space="preserve"> соответствовать требованиям и уровню профессиональной подготовки слушателя, предусмотренной квалификационной характеристикой и соответствовать основным видам профессиональной деятельности. Обязательное требование – соответствие тематики квалификационного</w:t>
      </w:r>
      <w:r>
        <w:rPr>
          <w:rFonts w:ascii="Times New Roman" w:hAnsi="Times New Roman" w:cs="Times New Roman"/>
          <w:sz w:val="24"/>
          <w:szCs w:val="24"/>
        </w:rPr>
        <w:t xml:space="preserve"> зачета</w:t>
      </w:r>
      <w:r w:rsidRPr="00F11531">
        <w:rPr>
          <w:rFonts w:ascii="Times New Roman" w:hAnsi="Times New Roman" w:cs="Times New Roman"/>
          <w:sz w:val="24"/>
          <w:szCs w:val="24"/>
        </w:rPr>
        <w:t xml:space="preserve">, содержанию «Учебных дисциплин». Письменная </w:t>
      </w:r>
      <w:r>
        <w:rPr>
          <w:rFonts w:ascii="Times New Roman" w:hAnsi="Times New Roman" w:cs="Times New Roman"/>
          <w:sz w:val="24"/>
          <w:szCs w:val="24"/>
        </w:rPr>
        <w:t>зачетная</w:t>
      </w:r>
      <w:r w:rsidRPr="00F11531">
        <w:rPr>
          <w:rFonts w:ascii="Times New Roman" w:hAnsi="Times New Roman" w:cs="Times New Roman"/>
          <w:sz w:val="24"/>
          <w:szCs w:val="24"/>
        </w:rPr>
        <w:t xml:space="preserve"> работа должна содержать описание разработанного технологического процесса, краткое описание используемого оборудования, инструментов, приборов, приспособлений, а также параметров и режимов ведения процесса. При необходимости, кроме описательной части, может быть представлена и графическая часть.</w:t>
      </w:r>
    </w:p>
    <w:p w:rsidR="00A96911" w:rsidRPr="00A96911" w:rsidRDefault="00A96911" w:rsidP="00A96911">
      <w:pPr>
        <w:shd w:val="clear" w:color="auto" w:fill="FFFFFF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A96911">
        <w:rPr>
          <w:rFonts w:ascii="Times New Roman" w:hAnsi="Times New Roman" w:cs="Times New Roman"/>
          <w:bCs/>
          <w:sz w:val="24"/>
          <w:szCs w:val="24"/>
        </w:rPr>
        <w:tab/>
      </w:r>
      <w:r w:rsidRPr="00A96911">
        <w:rPr>
          <w:rFonts w:ascii="Times New Roman" w:hAnsi="Times New Roman" w:cs="Times New Roman"/>
          <w:b/>
          <w:bCs/>
          <w:sz w:val="24"/>
          <w:szCs w:val="24"/>
          <w:u w:val="single"/>
        </w:rPr>
        <w:t>Критерии оценки знаний и компетенций слушателей осуществляется по шкале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«зачтено»/ «не зачтено»</w:t>
      </w:r>
      <w:r w:rsidRPr="00A96911">
        <w:rPr>
          <w:rFonts w:ascii="Times New Roman" w:hAnsi="Times New Roman" w:cs="Times New Roman"/>
          <w:b/>
          <w:bCs/>
          <w:sz w:val="24"/>
          <w:szCs w:val="24"/>
          <w:u w:val="single"/>
        </w:rPr>
        <w:t>:</w:t>
      </w:r>
    </w:p>
    <w:p w:rsidR="00212570" w:rsidRPr="00B253B2" w:rsidRDefault="00212570" w:rsidP="0021257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1-й этап (уровень знаний):</w:t>
      </w:r>
    </w:p>
    <w:p w:rsidR="00212570" w:rsidRPr="00B253B2" w:rsidRDefault="00212570" w:rsidP="0021257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 xml:space="preserve">учение </w:t>
      </w:r>
      <w:r w:rsidRPr="00B253B2">
        <w:rPr>
          <w:rFonts w:ascii="Times New Roman" w:hAnsi="Times New Roman" w:cs="Times New Roman"/>
          <w:sz w:val="24"/>
          <w:szCs w:val="24"/>
        </w:rPr>
        <w:t>отвеча</w:t>
      </w:r>
      <w:r>
        <w:rPr>
          <w:rFonts w:ascii="Times New Roman" w:hAnsi="Times New Roman" w:cs="Times New Roman"/>
          <w:sz w:val="24"/>
          <w:szCs w:val="24"/>
        </w:rPr>
        <w:t>ть</w:t>
      </w:r>
      <w:r w:rsidRPr="00B253B2">
        <w:rPr>
          <w:rFonts w:ascii="Times New Roman" w:hAnsi="Times New Roman" w:cs="Times New Roman"/>
          <w:sz w:val="24"/>
          <w:szCs w:val="24"/>
        </w:rPr>
        <w:t xml:space="preserve"> на основные вопросы на уровне понимания сути – зачтено.</w:t>
      </w:r>
    </w:p>
    <w:p w:rsidR="00212570" w:rsidRPr="00B253B2" w:rsidRDefault="00212570" w:rsidP="0021257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>- множественные ошибки при ответе на вопросы – не зачтено</w:t>
      </w:r>
    </w:p>
    <w:p w:rsidR="00212570" w:rsidRPr="00B253B2" w:rsidRDefault="00212570" w:rsidP="0021257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2-й этап (уровень умений):</w:t>
      </w:r>
    </w:p>
    <w:p w:rsidR="00212570" w:rsidRPr="00B253B2" w:rsidRDefault="00212570" w:rsidP="0021257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>умение выполнять задания</w:t>
      </w:r>
      <w:r w:rsidRPr="00B253B2">
        <w:rPr>
          <w:rFonts w:ascii="Times New Roman" w:hAnsi="Times New Roman" w:cs="Times New Roman"/>
          <w:sz w:val="24"/>
          <w:szCs w:val="24"/>
        </w:rPr>
        <w:t xml:space="preserve"> с незначительными ошибками – зачтено</w:t>
      </w:r>
    </w:p>
    <w:p w:rsidR="00212570" w:rsidRPr="00B253B2" w:rsidRDefault="00212570" w:rsidP="0021257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>выполнение заданий</w:t>
      </w:r>
      <w:r w:rsidRPr="00B253B2">
        <w:rPr>
          <w:rFonts w:ascii="Times New Roman" w:hAnsi="Times New Roman" w:cs="Times New Roman"/>
          <w:sz w:val="24"/>
          <w:szCs w:val="24"/>
        </w:rPr>
        <w:t xml:space="preserve"> с ошибками, которые не может исправить при коррекции их преподавателем – не зачтено</w:t>
      </w:r>
    </w:p>
    <w:p w:rsidR="00212570" w:rsidRPr="00B253B2" w:rsidRDefault="00212570" w:rsidP="0021257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253B2">
        <w:rPr>
          <w:rFonts w:ascii="Times New Roman" w:hAnsi="Times New Roman" w:cs="Times New Roman"/>
          <w:b/>
          <w:bCs/>
          <w:sz w:val="24"/>
          <w:szCs w:val="24"/>
        </w:rPr>
        <w:t>3-й этап (уровень владения навыками):</w:t>
      </w:r>
    </w:p>
    <w:p w:rsidR="00212570" w:rsidRPr="00B253B2" w:rsidRDefault="00212570" w:rsidP="0021257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>демонстрация</w:t>
      </w:r>
      <w:r w:rsidRPr="00B253B2">
        <w:rPr>
          <w:rFonts w:ascii="Times New Roman" w:hAnsi="Times New Roman" w:cs="Times New Roman"/>
          <w:sz w:val="24"/>
          <w:szCs w:val="24"/>
        </w:rPr>
        <w:t xml:space="preserve"> значительно</w:t>
      </w:r>
      <w:r>
        <w:rPr>
          <w:rFonts w:ascii="Times New Roman" w:hAnsi="Times New Roman" w:cs="Times New Roman"/>
          <w:sz w:val="24"/>
          <w:szCs w:val="24"/>
        </w:rPr>
        <w:t>го</w:t>
      </w:r>
      <w:r w:rsidRPr="00B253B2">
        <w:rPr>
          <w:rFonts w:ascii="Times New Roman" w:hAnsi="Times New Roman" w:cs="Times New Roman"/>
          <w:sz w:val="24"/>
          <w:szCs w:val="24"/>
        </w:rPr>
        <w:t xml:space="preserve"> понимание проблемы, все требования,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253B2">
        <w:rPr>
          <w:rFonts w:ascii="Times New Roman" w:hAnsi="Times New Roman" w:cs="Times New Roman"/>
          <w:sz w:val="24"/>
          <w:szCs w:val="24"/>
        </w:rPr>
        <w:t>предъявляемые к заданию, выполнены – зачтено.</w:t>
      </w:r>
    </w:p>
    <w:p w:rsidR="00212570" w:rsidRDefault="00212570" w:rsidP="0021257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3B2">
        <w:rPr>
          <w:rFonts w:ascii="Times New Roman" w:hAnsi="Times New Roman" w:cs="Times New Roman"/>
          <w:sz w:val="24"/>
          <w:szCs w:val="24"/>
        </w:rPr>
        <w:t>- слабое понимание проблемы, большинство требований, предъявляемых к заданию, не выполнено – не зачтено.</w:t>
      </w:r>
    </w:p>
    <w:p w:rsidR="00212570" w:rsidRPr="0007683E" w:rsidRDefault="00212570" w:rsidP="0021257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7683E">
        <w:rPr>
          <w:rFonts w:ascii="Times New Roman" w:hAnsi="Times New Roman" w:cs="Times New Roman"/>
          <w:sz w:val="24"/>
          <w:szCs w:val="24"/>
        </w:rPr>
        <w:t>Оценка выставляется по шкале «зач</w:t>
      </w:r>
      <w:r>
        <w:rPr>
          <w:rFonts w:ascii="Times New Roman" w:hAnsi="Times New Roman" w:cs="Times New Roman"/>
          <w:sz w:val="24"/>
          <w:szCs w:val="24"/>
        </w:rPr>
        <w:t>тено</w:t>
      </w:r>
      <w:r w:rsidRPr="0007683E">
        <w:rPr>
          <w:rFonts w:ascii="Times New Roman" w:hAnsi="Times New Roman" w:cs="Times New Roman"/>
          <w:sz w:val="24"/>
          <w:szCs w:val="24"/>
        </w:rPr>
        <w:t>», «не зач</w:t>
      </w:r>
      <w:r>
        <w:rPr>
          <w:rFonts w:ascii="Times New Roman" w:hAnsi="Times New Roman" w:cs="Times New Roman"/>
          <w:sz w:val="24"/>
          <w:szCs w:val="24"/>
        </w:rPr>
        <w:t>тено</w:t>
      </w:r>
      <w:r w:rsidRPr="0007683E">
        <w:rPr>
          <w:rFonts w:ascii="Times New Roman" w:hAnsi="Times New Roman" w:cs="Times New Roman"/>
          <w:sz w:val="24"/>
          <w:szCs w:val="24"/>
        </w:rPr>
        <w:t xml:space="preserve">» по </w:t>
      </w:r>
      <w:r>
        <w:rPr>
          <w:rFonts w:ascii="Times New Roman" w:hAnsi="Times New Roman" w:cs="Times New Roman"/>
          <w:sz w:val="24"/>
          <w:szCs w:val="24"/>
        </w:rPr>
        <w:t>итога</w:t>
      </w:r>
      <w:r w:rsidRPr="0007683E">
        <w:rPr>
          <w:rFonts w:ascii="Times New Roman" w:hAnsi="Times New Roman" w:cs="Times New Roman"/>
          <w:sz w:val="24"/>
          <w:szCs w:val="24"/>
        </w:rPr>
        <w:t>м освоения всех трех этапов.</w:t>
      </w:r>
    </w:p>
    <w:p w:rsidR="008C5CB4" w:rsidRPr="008C5CB4" w:rsidRDefault="008C5CB4" w:rsidP="008C5CB4">
      <w:pPr>
        <w:ind w:firstLine="708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8C5CB4">
        <w:rPr>
          <w:rFonts w:ascii="Times New Roman" w:hAnsi="Times New Roman" w:cs="Times New Roman"/>
          <w:b/>
          <w:sz w:val="24"/>
          <w:szCs w:val="24"/>
        </w:rPr>
        <w:t>Вопр</w:t>
      </w:r>
      <w:r>
        <w:rPr>
          <w:rFonts w:ascii="Times New Roman" w:hAnsi="Times New Roman" w:cs="Times New Roman"/>
          <w:b/>
          <w:sz w:val="24"/>
          <w:szCs w:val="24"/>
        </w:rPr>
        <w:t>осы к квалификационному зачету</w:t>
      </w:r>
    </w:p>
    <w:p w:rsidR="008C5CB4" w:rsidRPr="001D4CE7" w:rsidRDefault="008C5CB4" w:rsidP="001D4CE7">
      <w:pPr>
        <w:pStyle w:val="a7"/>
        <w:numPr>
          <w:ilvl w:val="0"/>
          <w:numId w:val="40"/>
        </w:numPr>
        <w:ind w:left="0" w:hanging="11"/>
        <w:jc w:val="both"/>
        <w:rPr>
          <w:sz w:val="24"/>
          <w:szCs w:val="24"/>
        </w:rPr>
      </w:pPr>
      <w:r w:rsidRPr="001D4CE7">
        <w:rPr>
          <w:sz w:val="24"/>
          <w:szCs w:val="24"/>
        </w:rPr>
        <w:t xml:space="preserve">Состояние и перспективы развития кормопроизводства </w:t>
      </w:r>
    </w:p>
    <w:p w:rsidR="008C5CB4" w:rsidRPr="001D4CE7" w:rsidRDefault="008C5CB4" w:rsidP="001D4CE7">
      <w:pPr>
        <w:pStyle w:val="a7"/>
        <w:numPr>
          <w:ilvl w:val="0"/>
          <w:numId w:val="40"/>
        </w:numPr>
        <w:ind w:left="0" w:hanging="11"/>
        <w:jc w:val="both"/>
        <w:rPr>
          <w:sz w:val="24"/>
          <w:szCs w:val="24"/>
        </w:rPr>
      </w:pPr>
      <w:r w:rsidRPr="001D4CE7">
        <w:rPr>
          <w:sz w:val="24"/>
          <w:szCs w:val="24"/>
          <w:shd w:val="clear" w:color="auto" w:fill="FFFFFF"/>
        </w:rPr>
        <w:t>Какие продукты называют кормами?</w:t>
      </w:r>
    </w:p>
    <w:p w:rsidR="008C5CB4" w:rsidRPr="001D4CE7" w:rsidRDefault="008C5CB4" w:rsidP="001D4CE7">
      <w:pPr>
        <w:pStyle w:val="a7"/>
        <w:numPr>
          <w:ilvl w:val="0"/>
          <w:numId w:val="40"/>
        </w:numPr>
        <w:ind w:left="0" w:hanging="11"/>
        <w:jc w:val="both"/>
        <w:rPr>
          <w:sz w:val="24"/>
          <w:szCs w:val="24"/>
        </w:rPr>
      </w:pPr>
      <w:r w:rsidRPr="001D4CE7">
        <w:rPr>
          <w:sz w:val="24"/>
          <w:szCs w:val="24"/>
          <w:shd w:val="clear" w:color="auto" w:fill="FFFFFF"/>
        </w:rPr>
        <w:t>Какие классификации кормовых средств существуют?</w:t>
      </w:r>
    </w:p>
    <w:p w:rsidR="008C5CB4" w:rsidRPr="001D4CE7" w:rsidRDefault="008C5CB4" w:rsidP="001D4CE7">
      <w:pPr>
        <w:pStyle w:val="a7"/>
        <w:numPr>
          <w:ilvl w:val="0"/>
          <w:numId w:val="40"/>
        </w:numPr>
        <w:ind w:left="0" w:hanging="11"/>
        <w:jc w:val="both"/>
        <w:rPr>
          <w:sz w:val="24"/>
          <w:szCs w:val="24"/>
        </w:rPr>
      </w:pPr>
      <w:r w:rsidRPr="001D4CE7">
        <w:rPr>
          <w:sz w:val="24"/>
          <w:szCs w:val="24"/>
        </w:rPr>
        <w:t>Кормовая характеристика мятликовых трав.</w:t>
      </w:r>
    </w:p>
    <w:p w:rsidR="00A82DC6" w:rsidRDefault="008C5CB4" w:rsidP="00A82DC6">
      <w:pPr>
        <w:pStyle w:val="a7"/>
        <w:numPr>
          <w:ilvl w:val="0"/>
          <w:numId w:val="40"/>
        </w:numPr>
        <w:ind w:left="0" w:hanging="11"/>
        <w:jc w:val="both"/>
        <w:rPr>
          <w:sz w:val="24"/>
          <w:szCs w:val="24"/>
        </w:rPr>
      </w:pPr>
      <w:r w:rsidRPr="001D4CE7">
        <w:rPr>
          <w:sz w:val="24"/>
          <w:szCs w:val="24"/>
        </w:rPr>
        <w:t>Кормовые корнеплоды. Технология возделывания кормовой свеклы.</w:t>
      </w:r>
    </w:p>
    <w:p w:rsidR="00A82DC6" w:rsidRDefault="008C5CB4" w:rsidP="00A82DC6">
      <w:pPr>
        <w:pStyle w:val="a7"/>
        <w:numPr>
          <w:ilvl w:val="0"/>
          <w:numId w:val="40"/>
        </w:numPr>
        <w:ind w:left="0" w:hanging="11"/>
        <w:jc w:val="both"/>
        <w:rPr>
          <w:sz w:val="24"/>
          <w:szCs w:val="24"/>
        </w:rPr>
      </w:pPr>
      <w:r w:rsidRPr="00A82DC6">
        <w:rPr>
          <w:sz w:val="24"/>
          <w:szCs w:val="24"/>
        </w:rPr>
        <w:t>Технология возделывания рапса ярового на корм.</w:t>
      </w:r>
    </w:p>
    <w:p w:rsidR="008C5CB4" w:rsidRPr="00A82DC6" w:rsidRDefault="008C5CB4" w:rsidP="00A82DC6">
      <w:pPr>
        <w:pStyle w:val="a7"/>
        <w:numPr>
          <w:ilvl w:val="0"/>
          <w:numId w:val="40"/>
        </w:numPr>
        <w:ind w:left="0" w:hanging="11"/>
        <w:jc w:val="both"/>
        <w:rPr>
          <w:sz w:val="24"/>
          <w:szCs w:val="24"/>
        </w:rPr>
      </w:pPr>
      <w:r w:rsidRPr="00A82DC6">
        <w:rPr>
          <w:sz w:val="24"/>
          <w:szCs w:val="24"/>
        </w:rPr>
        <w:t>Технология возделывания суданской травы на корм.</w:t>
      </w:r>
    </w:p>
    <w:p w:rsidR="008C5CB4" w:rsidRPr="001D4CE7" w:rsidRDefault="008C5CB4" w:rsidP="001D4CE7">
      <w:pPr>
        <w:pStyle w:val="a7"/>
        <w:numPr>
          <w:ilvl w:val="0"/>
          <w:numId w:val="40"/>
        </w:numPr>
        <w:ind w:left="0" w:hanging="11"/>
        <w:jc w:val="both"/>
        <w:rPr>
          <w:sz w:val="24"/>
          <w:szCs w:val="24"/>
        </w:rPr>
      </w:pPr>
      <w:r w:rsidRPr="001D4CE7">
        <w:rPr>
          <w:sz w:val="24"/>
          <w:szCs w:val="24"/>
        </w:rPr>
        <w:t>Роль зерновых бобовых культур в решении проблемы растительного белка.</w:t>
      </w:r>
    </w:p>
    <w:p w:rsidR="008C5CB4" w:rsidRPr="001D4CE7" w:rsidRDefault="008C5CB4" w:rsidP="00A82DC6">
      <w:pPr>
        <w:pStyle w:val="a7"/>
        <w:numPr>
          <w:ilvl w:val="0"/>
          <w:numId w:val="40"/>
        </w:numPr>
        <w:ind w:left="0" w:hanging="11"/>
        <w:jc w:val="both"/>
        <w:rPr>
          <w:sz w:val="24"/>
          <w:szCs w:val="24"/>
          <w:u w:val="single"/>
        </w:rPr>
      </w:pPr>
      <w:r w:rsidRPr="001D4CE7">
        <w:rPr>
          <w:sz w:val="24"/>
          <w:szCs w:val="24"/>
        </w:rPr>
        <w:t>Роль интродукции новых кормовых растений в укреплении кормовой базы животноводства</w:t>
      </w:r>
    </w:p>
    <w:p w:rsidR="008C5CB4" w:rsidRPr="001D4CE7" w:rsidRDefault="008C5CB4" w:rsidP="001D4CE7">
      <w:pPr>
        <w:pStyle w:val="a7"/>
        <w:numPr>
          <w:ilvl w:val="0"/>
          <w:numId w:val="40"/>
        </w:numPr>
        <w:autoSpaceDE w:val="0"/>
        <w:autoSpaceDN w:val="0"/>
        <w:adjustRightInd w:val="0"/>
        <w:ind w:left="0" w:hanging="11"/>
        <w:jc w:val="both"/>
        <w:rPr>
          <w:sz w:val="24"/>
          <w:szCs w:val="24"/>
        </w:rPr>
      </w:pPr>
      <w:r w:rsidRPr="001D4CE7">
        <w:rPr>
          <w:sz w:val="24"/>
          <w:szCs w:val="24"/>
        </w:rPr>
        <w:t>Назовите биологические и хозяйственные особенности новых растений.</w:t>
      </w:r>
    </w:p>
    <w:p w:rsidR="008C5CB4" w:rsidRPr="00804028" w:rsidRDefault="008C5CB4" w:rsidP="001D4CE7">
      <w:pPr>
        <w:pStyle w:val="a8"/>
        <w:numPr>
          <w:ilvl w:val="0"/>
          <w:numId w:val="40"/>
        </w:numPr>
        <w:tabs>
          <w:tab w:val="left" w:pos="360"/>
        </w:tabs>
        <w:spacing w:after="0"/>
        <w:ind w:left="0" w:hanging="11"/>
        <w:jc w:val="both"/>
      </w:pPr>
      <w:r w:rsidRPr="00804028">
        <w:lastRenderedPageBreak/>
        <w:t>Что такое одновидовые посевы</w:t>
      </w:r>
      <w:r>
        <w:t>,</w:t>
      </w:r>
      <w:r w:rsidRPr="00804028">
        <w:t xml:space="preserve"> травосмеси</w:t>
      </w:r>
      <w:r>
        <w:t xml:space="preserve">, </w:t>
      </w:r>
      <w:proofErr w:type="spellStart"/>
      <w:r>
        <w:t>агрофитоценозы</w:t>
      </w:r>
      <w:proofErr w:type="spellEnd"/>
      <w:r w:rsidRPr="00804028">
        <w:t>?</w:t>
      </w:r>
    </w:p>
    <w:p w:rsidR="008C5CB4" w:rsidRPr="00804028" w:rsidRDefault="008C5CB4" w:rsidP="001D4CE7">
      <w:pPr>
        <w:pStyle w:val="a8"/>
        <w:numPr>
          <w:ilvl w:val="0"/>
          <w:numId w:val="40"/>
        </w:numPr>
        <w:tabs>
          <w:tab w:val="left" w:pos="360"/>
        </w:tabs>
        <w:spacing w:after="0"/>
        <w:ind w:left="0" w:hanging="11"/>
        <w:jc w:val="both"/>
      </w:pPr>
      <w:r w:rsidRPr="00804028">
        <w:t xml:space="preserve">Каковы принципы составления </w:t>
      </w:r>
      <w:proofErr w:type="spellStart"/>
      <w:r>
        <w:t>агрофитоценозов</w:t>
      </w:r>
      <w:proofErr w:type="spellEnd"/>
      <w:r w:rsidRPr="00804028">
        <w:t>?</w:t>
      </w:r>
    </w:p>
    <w:p w:rsidR="008C5CB4" w:rsidRPr="00D953B3" w:rsidRDefault="008C5CB4" w:rsidP="001D4CE7">
      <w:pPr>
        <w:pStyle w:val="2"/>
        <w:numPr>
          <w:ilvl w:val="0"/>
          <w:numId w:val="40"/>
        </w:numPr>
        <w:spacing w:before="0" w:line="240" w:lineRule="auto"/>
        <w:ind w:left="0" w:hanging="11"/>
        <w:contextualSpacing/>
        <w:jc w:val="both"/>
        <w:rPr>
          <w:rFonts w:ascii="Times New Roman" w:hAnsi="Times New Roman" w:cs="Times New Roman"/>
          <w:b w:val="0"/>
          <w:color w:val="auto"/>
          <w:sz w:val="24"/>
          <w:szCs w:val="24"/>
        </w:rPr>
      </w:pPr>
      <w:r w:rsidRPr="00D953B3">
        <w:rPr>
          <w:rFonts w:ascii="Times New Roman" w:hAnsi="Times New Roman" w:cs="Times New Roman"/>
          <w:b w:val="0"/>
          <w:color w:val="auto"/>
          <w:sz w:val="24"/>
          <w:szCs w:val="24"/>
        </w:rPr>
        <w:t>Как влияет процесс сушки травы на качество заготовляемого сена?</w:t>
      </w:r>
    </w:p>
    <w:p w:rsidR="008C5CB4" w:rsidRPr="00D953B3" w:rsidRDefault="008C5CB4" w:rsidP="001D4CE7">
      <w:pPr>
        <w:pStyle w:val="a8"/>
        <w:numPr>
          <w:ilvl w:val="0"/>
          <w:numId w:val="40"/>
        </w:numPr>
        <w:tabs>
          <w:tab w:val="left" w:pos="360"/>
        </w:tabs>
        <w:spacing w:after="0"/>
        <w:ind w:left="0" w:hanging="11"/>
        <w:jc w:val="both"/>
      </w:pPr>
      <w:r w:rsidRPr="00D953B3">
        <w:t xml:space="preserve">Как изменяется </w:t>
      </w:r>
      <w:proofErr w:type="spellStart"/>
      <w:r w:rsidRPr="00D953B3">
        <w:t>силосуемость</w:t>
      </w:r>
      <w:proofErr w:type="spellEnd"/>
      <w:r w:rsidRPr="00D953B3">
        <w:t xml:space="preserve"> растительной массы в зависимости от содержания в ней сахара? </w:t>
      </w:r>
    </w:p>
    <w:p w:rsidR="001D4CE7" w:rsidRDefault="008C5CB4" w:rsidP="001D4CE7">
      <w:pPr>
        <w:pStyle w:val="a8"/>
        <w:numPr>
          <w:ilvl w:val="0"/>
          <w:numId w:val="40"/>
        </w:numPr>
        <w:tabs>
          <w:tab w:val="left" w:pos="360"/>
        </w:tabs>
        <w:spacing w:after="0"/>
        <w:ind w:left="0" w:hanging="11"/>
        <w:jc w:val="both"/>
      </w:pPr>
      <w:r w:rsidRPr="00D953B3">
        <w:t>Особенности технологии приготовления сенажа. Его отличие от приготовления силоса.</w:t>
      </w:r>
    </w:p>
    <w:p w:rsidR="008C5CB4" w:rsidRPr="001D4CE7" w:rsidRDefault="00D92F2B" w:rsidP="001D4CE7">
      <w:pPr>
        <w:pStyle w:val="a8"/>
        <w:numPr>
          <w:ilvl w:val="0"/>
          <w:numId w:val="40"/>
        </w:numPr>
        <w:tabs>
          <w:tab w:val="left" w:pos="360"/>
        </w:tabs>
        <w:spacing w:after="0"/>
        <w:ind w:left="0" w:hanging="11"/>
        <w:jc w:val="both"/>
      </w:pPr>
      <w:r w:rsidRPr="001D4CE7">
        <w:t>Технология заготовки сенажа в упаковке и траншее. Технические средства, характеристики.</w:t>
      </w:r>
    </w:p>
    <w:p w:rsidR="00D92F2B" w:rsidRPr="001D4CE7" w:rsidRDefault="001D4CE7" w:rsidP="001D4CE7">
      <w:pPr>
        <w:pStyle w:val="a7"/>
        <w:numPr>
          <w:ilvl w:val="0"/>
          <w:numId w:val="40"/>
        </w:numPr>
        <w:shd w:val="clear" w:color="auto" w:fill="FFFFFF"/>
        <w:ind w:left="0" w:hanging="11"/>
        <w:jc w:val="both"/>
        <w:rPr>
          <w:sz w:val="24"/>
          <w:szCs w:val="24"/>
        </w:rPr>
      </w:pPr>
      <w:r>
        <w:rPr>
          <w:sz w:val="24"/>
          <w:szCs w:val="24"/>
        </w:rPr>
        <w:t>Семеноводство трав.</w:t>
      </w:r>
    </w:p>
    <w:p w:rsidR="00D92F2B" w:rsidRPr="001D4CE7" w:rsidRDefault="00D92F2B" w:rsidP="001D4CE7">
      <w:pPr>
        <w:pStyle w:val="a7"/>
        <w:numPr>
          <w:ilvl w:val="0"/>
          <w:numId w:val="40"/>
        </w:numPr>
        <w:shd w:val="clear" w:color="auto" w:fill="FFFFFF"/>
        <w:ind w:left="0" w:hanging="11"/>
        <w:jc w:val="both"/>
        <w:rPr>
          <w:sz w:val="24"/>
          <w:szCs w:val="24"/>
        </w:rPr>
      </w:pPr>
      <w:r w:rsidRPr="001D4CE7">
        <w:rPr>
          <w:sz w:val="24"/>
          <w:szCs w:val="24"/>
        </w:rPr>
        <w:t>Какие факторы влияют на урожайность семян трав?</w:t>
      </w:r>
    </w:p>
    <w:p w:rsidR="001D4CE7" w:rsidRPr="001D4CE7" w:rsidRDefault="001D4CE7" w:rsidP="001D4CE7">
      <w:pPr>
        <w:pStyle w:val="a7"/>
        <w:numPr>
          <w:ilvl w:val="0"/>
          <w:numId w:val="40"/>
        </w:numPr>
        <w:shd w:val="clear" w:color="auto" w:fill="FFFFFF"/>
        <w:ind w:left="0" w:hanging="11"/>
        <w:jc w:val="both"/>
        <w:rPr>
          <w:sz w:val="24"/>
          <w:szCs w:val="24"/>
        </w:rPr>
      </w:pPr>
      <w:r w:rsidRPr="001D4CE7">
        <w:rPr>
          <w:sz w:val="24"/>
          <w:szCs w:val="24"/>
        </w:rPr>
        <w:t>Биологические особенности сортов клевера лугового, выращиваемого на семена.</w:t>
      </w:r>
    </w:p>
    <w:p w:rsidR="001D4CE7" w:rsidRPr="001D4CE7" w:rsidRDefault="001D4CE7" w:rsidP="001D4CE7">
      <w:pPr>
        <w:pStyle w:val="a7"/>
        <w:numPr>
          <w:ilvl w:val="0"/>
          <w:numId w:val="40"/>
        </w:numPr>
        <w:shd w:val="clear" w:color="auto" w:fill="FFFFFF"/>
        <w:ind w:left="0" w:hanging="11"/>
        <w:jc w:val="both"/>
        <w:rPr>
          <w:sz w:val="24"/>
          <w:szCs w:val="24"/>
        </w:rPr>
      </w:pPr>
      <w:r w:rsidRPr="001D4CE7">
        <w:rPr>
          <w:sz w:val="24"/>
          <w:szCs w:val="24"/>
        </w:rPr>
        <w:t>Биологические особенности сортов мятликовых многолетних трав, способствующие увеличению периода их сохранности при сенокосном и пастбищном использовании.</w:t>
      </w:r>
    </w:p>
    <w:p w:rsidR="001D4CE7" w:rsidRPr="001D4CE7" w:rsidRDefault="001D4CE7" w:rsidP="001D4CE7">
      <w:pPr>
        <w:pStyle w:val="a7"/>
        <w:numPr>
          <w:ilvl w:val="0"/>
          <w:numId w:val="40"/>
        </w:numPr>
        <w:shd w:val="clear" w:color="auto" w:fill="FFFFFF"/>
        <w:ind w:left="0" w:hanging="11"/>
        <w:jc w:val="both"/>
        <w:rPr>
          <w:sz w:val="24"/>
          <w:szCs w:val="24"/>
        </w:rPr>
      </w:pPr>
      <w:r w:rsidRPr="001D4CE7">
        <w:rPr>
          <w:sz w:val="24"/>
          <w:szCs w:val="24"/>
        </w:rPr>
        <w:t>Общие требования к сортам однолетних кормовых трав.</w:t>
      </w:r>
    </w:p>
    <w:p w:rsidR="001D4CE7" w:rsidRPr="001D4CE7" w:rsidRDefault="001D4CE7" w:rsidP="001D4CE7">
      <w:pPr>
        <w:pStyle w:val="a7"/>
        <w:numPr>
          <w:ilvl w:val="0"/>
          <w:numId w:val="40"/>
        </w:numPr>
        <w:autoSpaceDE w:val="0"/>
        <w:autoSpaceDN w:val="0"/>
        <w:adjustRightInd w:val="0"/>
        <w:ind w:left="0" w:hanging="11"/>
        <w:jc w:val="both"/>
        <w:rPr>
          <w:sz w:val="24"/>
          <w:szCs w:val="24"/>
        </w:rPr>
      </w:pPr>
      <w:r w:rsidRPr="001D4CE7">
        <w:rPr>
          <w:sz w:val="24"/>
          <w:szCs w:val="24"/>
        </w:rPr>
        <w:t xml:space="preserve">Основные показатели химического состава корма, характеризующие его биологическую ценность. </w:t>
      </w:r>
    </w:p>
    <w:p w:rsidR="001D4CE7" w:rsidRPr="001D4CE7" w:rsidRDefault="001D4CE7" w:rsidP="001D4CE7">
      <w:pPr>
        <w:pStyle w:val="a7"/>
        <w:numPr>
          <w:ilvl w:val="0"/>
          <w:numId w:val="40"/>
        </w:numPr>
        <w:autoSpaceDE w:val="0"/>
        <w:autoSpaceDN w:val="0"/>
        <w:adjustRightInd w:val="0"/>
        <w:ind w:left="0" w:hanging="11"/>
        <w:jc w:val="both"/>
        <w:rPr>
          <w:sz w:val="24"/>
          <w:szCs w:val="24"/>
        </w:rPr>
      </w:pPr>
      <w:r w:rsidRPr="001D4CE7">
        <w:rPr>
          <w:sz w:val="24"/>
          <w:szCs w:val="24"/>
        </w:rPr>
        <w:t>Современная классификация кормов.</w:t>
      </w:r>
    </w:p>
    <w:p w:rsidR="001D4CE7" w:rsidRPr="001D4CE7" w:rsidRDefault="001D4CE7" w:rsidP="001D4CE7">
      <w:pPr>
        <w:pStyle w:val="a7"/>
        <w:numPr>
          <w:ilvl w:val="0"/>
          <w:numId w:val="40"/>
        </w:numPr>
        <w:autoSpaceDE w:val="0"/>
        <w:autoSpaceDN w:val="0"/>
        <w:adjustRightInd w:val="0"/>
        <w:ind w:left="0" w:hanging="11"/>
        <w:jc w:val="both"/>
        <w:rPr>
          <w:sz w:val="24"/>
          <w:szCs w:val="24"/>
        </w:rPr>
      </w:pPr>
      <w:r w:rsidRPr="001D4CE7">
        <w:rPr>
          <w:sz w:val="24"/>
          <w:szCs w:val="24"/>
        </w:rPr>
        <w:t>Расчет баланса зеленого корма.  Роль зеленого конвейера в балансе зеленого корма на пастбищный период. Типы зеленого конвейера.</w:t>
      </w:r>
    </w:p>
    <w:p w:rsidR="008C5CB4" w:rsidRPr="001D4CE7" w:rsidRDefault="001D4CE7" w:rsidP="001D4CE7">
      <w:pPr>
        <w:pStyle w:val="1"/>
        <w:numPr>
          <w:ilvl w:val="0"/>
          <w:numId w:val="40"/>
        </w:numPr>
        <w:spacing w:before="0" w:after="0"/>
        <w:ind w:left="0" w:hanging="11"/>
        <w:jc w:val="both"/>
        <w:rPr>
          <w:rFonts w:eastAsia="Times New Roman"/>
          <w:b w:val="0"/>
          <w:sz w:val="24"/>
          <w:szCs w:val="24"/>
        </w:rPr>
      </w:pPr>
      <w:r w:rsidRPr="001D4CE7">
        <w:rPr>
          <w:b w:val="0"/>
          <w:bCs w:val="0"/>
          <w:sz w:val="24"/>
          <w:szCs w:val="24"/>
        </w:rPr>
        <w:t>Какие показатели используют для экономической оценки кормовых культур? Факторы, влияющие на эффективность кормопроизводства.</w:t>
      </w:r>
    </w:p>
    <w:p w:rsidR="001D4CE7" w:rsidRPr="001D4CE7" w:rsidRDefault="001D4CE7" w:rsidP="001D4CE7">
      <w:pPr>
        <w:pStyle w:val="a7"/>
        <w:rPr>
          <w:b/>
          <w:sz w:val="24"/>
          <w:szCs w:val="24"/>
          <w:u w:val="single"/>
        </w:rPr>
      </w:pPr>
      <w:r w:rsidRPr="001D4CE7">
        <w:rPr>
          <w:b/>
          <w:sz w:val="24"/>
          <w:szCs w:val="24"/>
          <w:u w:val="single"/>
        </w:rPr>
        <w:t xml:space="preserve">Задания для практической части </w:t>
      </w:r>
      <w:r>
        <w:rPr>
          <w:b/>
          <w:sz w:val="24"/>
          <w:szCs w:val="24"/>
          <w:u w:val="single"/>
        </w:rPr>
        <w:t>итоговой аттестации</w:t>
      </w:r>
      <w:r w:rsidRPr="001D4CE7">
        <w:rPr>
          <w:b/>
          <w:sz w:val="24"/>
          <w:szCs w:val="24"/>
          <w:u w:val="single"/>
        </w:rPr>
        <w:t>:</w:t>
      </w:r>
    </w:p>
    <w:p w:rsidR="008C5CB4" w:rsidRPr="008C5CB4" w:rsidRDefault="008C5CB4" w:rsidP="00BE3329">
      <w:pPr>
        <w:pStyle w:val="31"/>
        <w:numPr>
          <w:ilvl w:val="0"/>
          <w:numId w:val="41"/>
        </w:numPr>
        <w:spacing w:after="0"/>
        <w:ind w:left="0" w:hanging="11"/>
        <w:rPr>
          <w:sz w:val="24"/>
          <w:szCs w:val="24"/>
        </w:rPr>
      </w:pPr>
      <w:r w:rsidRPr="008C5CB4">
        <w:rPr>
          <w:sz w:val="24"/>
          <w:szCs w:val="24"/>
        </w:rPr>
        <w:t>Составить операционную схему возделывания  ячмень ярового.</w:t>
      </w:r>
    </w:p>
    <w:p w:rsidR="008C5CB4" w:rsidRPr="008C5CB4" w:rsidRDefault="008C5CB4" w:rsidP="00BE3329">
      <w:pPr>
        <w:pStyle w:val="31"/>
        <w:numPr>
          <w:ilvl w:val="0"/>
          <w:numId w:val="41"/>
        </w:numPr>
        <w:spacing w:after="0"/>
        <w:ind w:left="0" w:hanging="11"/>
        <w:rPr>
          <w:sz w:val="24"/>
          <w:szCs w:val="24"/>
        </w:rPr>
      </w:pPr>
      <w:r w:rsidRPr="008C5CB4">
        <w:rPr>
          <w:sz w:val="24"/>
          <w:szCs w:val="24"/>
        </w:rPr>
        <w:t>Составить операционную схему возделывания  клевера лугового на корм.</w:t>
      </w:r>
    </w:p>
    <w:p w:rsidR="008C5CB4" w:rsidRPr="008C5CB4" w:rsidRDefault="008C5CB4" w:rsidP="00BE3329">
      <w:pPr>
        <w:pStyle w:val="31"/>
        <w:numPr>
          <w:ilvl w:val="0"/>
          <w:numId w:val="41"/>
        </w:numPr>
        <w:spacing w:after="0"/>
        <w:ind w:left="0" w:hanging="11"/>
        <w:rPr>
          <w:sz w:val="24"/>
          <w:szCs w:val="24"/>
        </w:rPr>
      </w:pPr>
      <w:r w:rsidRPr="008C5CB4">
        <w:rPr>
          <w:sz w:val="24"/>
          <w:szCs w:val="24"/>
        </w:rPr>
        <w:t>Составить операционную схему возделывания костреца безостого на корм.</w:t>
      </w:r>
    </w:p>
    <w:p w:rsidR="008C5CB4" w:rsidRPr="008C5CB4" w:rsidRDefault="008C5CB4" w:rsidP="00BE3329">
      <w:pPr>
        <w:pStyle w:val="31"/>
        <w:numPr>
          <w:ilvl w:val="0"/>
          <w:numId w:val="41"/>
        </w:numPr>
        <w:spacing w:after="0"/>
        <w:ind w:left="0" w:hanging="11"/>
        <w:rPr>
          <w:sz w:val="24"/>
          <w:szCs w:val="24"/>
        </w:rPr>
      </w:pPr>
      <w:r w:rsidRPr="008C5CB4">
        <w:rPr>
          <w:sz w:val="24"/>
          <w:szCs w:val="24"/>
        </w:rPr>
        <w:t xml:space="preserve">Составить операционную схему </w:t>
      </w:r>
      <w:proofErr w:type="gramStart"/>
      <w:r w:rsidRPr="008C5CB4">
        <w:rPr>
          <w:sz w:val="24"/>
          <w:szCs w:val="24"/>
        </w:rPr>
        <w:t>возделывания  тритикале</w:t>
      </w:r>
      <w:proofErr w:type="gramEnd"/>
      <w:r w:rsidRPr="008C5CB4">
        <w:rPr>
          <w:sz w:val="24"/>
          <w:szCs w:val="24"/>
        </w:rPr>
        <w:t>.</w:t>
      </w:r>
    </w:p>
    <w:p w:rsidR="00BE3329" w:rsidRDefault="008C5CB4" w:rsidP="00BE3329">
      <w:pPr>
        <w:pStyle w:val="a7"/>
        <w:numPr>
          <w:ilvl w:val="0"/>
          <w:numId w:val="41"/>
        </w:numPr>
        <w:ind w:left="0" w:hanging="11"/>
        <w:jc w:val="both"/>
        <w:rPr>
          <w:sz w:val="24"/>
          <w:szCs w:val="24"/>
        </w:rPr>
      </w:pPr>
      <w:r w:rsidRPr="00BE3329">
        <w:rPr>
          <w:sz w:val="24"/>
          <w:szCs w:val="24"/>
        </w:rPr>
        <w:t>Составить схему чередования культур в севообороте: рапс яровой, овес, озимая рожь, люцерна, викоовсяная смесь на зеленый корм, гречиха, яровая пшеница, кукуруза.</w:t>
      </w:r>
    </w:p>
    <w:p w:rsidR="00BE3329" w:rsidRPr="00BE3329" w:rsidRDefault="00BE3329" w:rsidP="00BE3329">
      <w:pPr>
        <w:pStyle w:val="a7"/>
        <w:numPr>
          <w:ilvl w:val="0"/>
          <w:numId w:val="41"/>
        </w:numPr>
        <w:ind w:left="0" w:hanging="11"/>
        <w:jc w:val="both"/>
        <w:rPr>
          <w:sz w:val="24"/>
          <w:szCs w:val="24"/>
        </w:rPr>
      </w:pPr>
      <w:r w:rsidRPr="00BE3329">
        <w:rPr>
          <w:sz w:val="24"/>
          <w:szCs w:val="24"/>
        </w:rPr>
        <w:t xml:space="preserve">Подобрать травы </w:t>
      </w:r>
      <w:r>
        <w:rPr>
          <w:sz w:val="24"/>
          <w:szCs w:val="24"/>
        </w:rPr>
        <w:t>д</w:t>
      </w:r>
      <w:r w:rsidRPr="006C6E94">
        <w:rPr>
          <w:sz w:val="24"/>
          <w:szCs w:val="24"/>
        </w:rPr>
        <w:t>ля 2-3- летнего сенокосного пользования</w:t>
      </w:r>
      <w:r>
        <w:rPr>
          <w:sz w:val="24"/>
          <w:szCs w:val="24"/>
        </w:rPr>
        <w:t xml:space="preserve"> на низинном лугу</w:t>
      </w:r>
      <w:r w:rsidRPr="00BE3329">
        <w:rPr>
          <w:sz w:val="24"/>
          <w:szCs w:val="24"/>
        </w:rPr>
        <w:t xml:space="preserve"> и рассчитать норму высева семян для лесной зоны. Заполнить таблицу.</w:t>
      </w:r>
    </w:p>
    <w:p w:rsidR="00BE3329" w:rsidRPr="006C6E94" w:rsidRDefault="00BE3329" w:rsidP="00BE3329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r w:rsidRPr="006C6E94">
        <w:rPr>
          <w:rFonts w:ascii="Times New Roman" w:hAnsi="Times New Roman" w:cs="Times New Roman"/>
        </w:rPr>
        <w:t xml:space="preserve">Таблица </w:t>
      </w:r>
      <w:r w:rsidRPr="006C6E94">
        <w:rPr>
          <w:rFonts w:ascii="Times New Roman" w:hAnsi="Times New Roman" w:cs="Times New Roman"/>
          <w:b/>
          <w:bCs/>
        </w:rPr>
        <w:t xml:space="preserve"> – Соотношение семян биологических групп при посеве в травосмеси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60"/>
        <w:gridCol w:w="1531"/>
        <w:gridCol w:w="1610"/>
        <w:gridCol w:w="2086"/>
        <w:gridCol w:w="1742"/>
        <w:gridCol w:w="1742"/>
      </w:tblGrid>
      <w:tr w:rsidR="00BE3329" w:rsidRPr="006C6E94" w:rsidTr="00BE3329">
        <w:trPr>
          <w:jc w:val="center"/>
        </w:trPr>
        <w:tc>
          <w:tcPr>
            <w:tcW w:w="449" w:type="pct"/>
            <w:vAlign w:val="center"/>
          </w:tcPr>
          <w:p w:rsidR="00BE3329" w:rsidRPr="006C6E94" w:rsidRDefault="00BE3329" w:rsidP="00F532F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6C6E94">
              <w:rPr>
                <w:rFonts w:ascii="Times New Roman" w:hAnsi="Times New Roman" w:cs="Times New Roman"/>
                <w:b/>
                <w:bCs/>
              </w:rPr>
              <w:t>№</w:t>
            </w:r>
          </w:p>
          <w:p w:rsidR="00BE3329" w:rsidRPr="006C6E94" w:rsidRDefault="00BE3329" w:rsidP="00F532F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6C6E94">
              <w:rPr>
                <w:rFonts w:ascii="Times New Roman" w:hAnsi="Times New Roman" w:cs="Times New Roman"/>
                <w:b/>
                <w:bCs/>
              </w:rPr>
              <w:t>п.п.</w:t>
            </w:r>
          </w:p>
        </w:tc>
        <w:tc>
          <w:tcPr>
            <w:tcW w:w="800" w:type="pct"/>
            <w:vAlign w:val="center"/>
          </w:tcPr>
          <w:p w:rsidR="00BE3329" w:rsidRPr="006C6E94" w:rsidRDefault="00BE3329" w:rsidP="00F532F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6C6E94">
              <w:rPr>
                <w:rFonts w:ascii="Times New Roman" w:hAnsi="Times New Roman" w:cs="Times New Roman"/>
                <w:b/>
                <w:bCs/>
              </w:rPr>
              <w:t>Вид трав</w:t>
            </w:r>
          </w:p>
        </w:tc>
        <w:tc>
          <w:tcPr>
            <w:tcW w:w="841" w:type="pct"/>
            <w:vAlign w:val="center"/>
          </w:tcPr>
          <w:p w:rsidR="00BE3329" w:rsidRPr="006C6E94" w:rsidRDefault="00BE3329" w:rsidP="00F532F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6C6E94">
              <w:rPr>
                <w:rFonts w:ascii="Times New Roman" w:hAnsi="Times New Roman" w:cs="Times New Roman"/>
                <w:b/>
                <w:bCs/>
              </w:rPr>
              <w:t>Доля участия в травосмеси, %</w:t>
            </w:r>
          </w:p>
        </w:tc>
        <w:tc>
          <w:tcPr>
            <w:tcW w:w="1090" w:type="pct"/>
            <w:vAlign w:val="center"/>
          </w:tcPr>
          <w:p w:rsidR="00BE3329" w:rsidRPr="006C6E94" w:rsidRDefault="00BE3329" w:rsidP="00F532F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6C6E94">
              <w:rPr>
                <w:rFonts w:ascii="Times New Roman" w:hAnsi="Times New Roman" w:cs="Times New Roman"/>
                <w:b/>
                <w:bCs/>
              </w:rPr>
              <w:t>Норма высева в чистом посеве,</w:t>
            </w:r>
          </w:p>
          <w:p w:rsidR="00BE3329" w:rsidRPr="006C6E94" w:rsidRDefault="00BE3329" w:rsidP="00F532F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6C6E94">
              <w:rPr>
                <w:rFonts w:ascii="Times New Roman" w:hAnsi="Times New Roman" w:cs="Times New Roman"/>
                <w:b/>
                <w:bCs/>
              </w:rPr>
              <w:t>кг/га (Н)</w:t>
            </w:r>
          </w:p>
        </w:tc>
        <w:tc>
          <w:tcPr>
            <w:tcW w:w="910" w:type="pct"/>
            <w:vAlign w:val="center"/>
          </w:tcPr>
          <w:p w:rsidR="00BE3329" w:rsidRPr="006C6E94" w:rsidRDefault="00BE3329" w:rsidP="00F532F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6C6E94">
              <w:rPr>
                <w:rFonts w:ascii="Times New Roman" w:hAnsi="Times New Roman" w:cs="Times New Roman"/>
                <w:b/>
                <w:bCs/>
              </w:rPr>
              <w:t>Посевная годность семян, % (Х)</w:t>
            </w:r>
          </w:p>
        </w:tc>
        <w:tc>
          <w:tcPr>
            <w:tcW w:w="910" w:type="pct"/>
            <w:vAlign w:val="center"/>
          </w:tcPr>
          <w:p w:rsidR="00BE3329" w:rsidRPr="006C6E94" w:rsidRDefault="00BE3329" w:rsidP="00F532F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6C6E94">
              <w:rPr>
                <w:rFonts w:ascii="Times New Roman" w:hAnsi="Times New Roman" w:cs="Times New Roman"/>
                <w:b/>
                <w:bCs/>
              </w:rPr>
              <w:t>Норма высева в травосмеси, кг/га</w:t>
            </w:r>
          </w:p>
        </w:tc>
      </w:tr>
      <w:tr w:rsidR="00BE3329" w:rsidRPr="006C6E94" w:rsidTr="00BE3329">
        <w:trPr>
          <w:jc w:val="center"/>
        </w:trPr>
        <w:tc>
          <w:tcPr>
            <w:tcW w:w="449" w:type="pct"/>
            <w:vAlign w:val="center"/>
          </w:tcPr>
          <w:p w:rsidR="00BE3329" w:rsidRPr="006C6E94" w:rsidRDefault="00BE3329" w:rsidP="00F532F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C6E94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800" w:type="pct"/>
            <w:vAlign w:val="center"/>
          </w:tcPr>
          <w:p w:rsidR="00BE3329" w:rsidRPr="006C6E94" w:rsidRDefault="00BE3329" w:rsidP="00F532F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1" w:type="pct"/>
            <w:vAlign w:val="center"/>
          </w:tcPr>
          <w:p w:rsidR="00BE3329" w:rsidRPr="006C6E94" w:rsidRDefault="00BE3329" w:rsidP="00F532F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090" w:type="pct"/>
            <w:vAlign w:val="center"/>
          </w:tcPr>
          <w:p w:rsidR="00BE3329" w:rsidRPr="006C6E94" w:rsidRDefault="00BE3329" w:rsidP="00F532F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10" w:type="pct"/>
            <w:vAlign w:val="center"/>
          </w:tcPr>
          <w:p w:rsidR="00BE3329" w:rsidRPr="006C6E94" w:rsidRDefault="00BE3329" w:rsidP="00F532F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10" w:type="pct"/>
            <w:vAlign w:val="center"/>
          </w:tcPr>
          <w:p w:rsidR="00BE3329" w:rsidRPr="006C6E94" w:rsidRDefault="00BE3329" w:rsidP="00F532F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BE3329" w:rsidRPr="006C6E94" w:rsidTr="00BE3329">
        <w:trPr>
          <w:jc w:val="center"/>
        </w:trPr>
        <w:tc>
          <w:tcPr>
            <w:tcW w:w="449" w:type="pct"/>
            <w:vAlign w:val="center"/>
          </w:tcPr>
          <w:p w:rsidR="00BE3329" w:rsidRPr="006C6E94" w:rsidRDefault="00BE3329" w:rsidP="00F532F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C6E94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800" w:type="pct"/>
            <w:vAlign w:val="center"/>
          </w:tcPr>
          <w:p w:rsidR="00BE3329" w:rsidRPr="006C6E94" w:rsidRDefault="00BE3329" w:rsidP="00F532F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1" w:type="pct"/>
            <w:vAlign w:val="center"/>
          </w:tcPr>
          <w:p w:rsidR="00BE3329" w:rsidRPr="006C6E94" w:rsidRDefault="00BE3329" w:rsidP="00F532F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090" w:type="pct"/>
            <w:vAlign w:val="center"/>
          </w:tcPr>
          <w:p w:rsidR="00BE3329" w:rsidRPr="006C6E94" w:rsidRDefault="00BE3329" w:rsidP="00F532F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10" w:type="pct"/>
            <w:vAlign w:val="center"/>
          </w:tcPr>
          <w:p w:rsidR="00BE3329" w:rsidRPr="006C6E94" w:rsidRDefault="00BE3329" w:rsidP="00F532F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10" w:type="pct"/>
            <w:vAlign w:val="center"/>
          </w:tcPr>
          <w:p w:rsidR="00BE3329" w:rsidRPr="006C6E94" w:rsidRDefault="00BE3329" w:rsidP="00F532F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BE3329" w:rsidRPr="006C6E94" w:rsidTr="00BE3329">
        <w:trPr>
          <w:jc w:val="center"/>
        </w:trPr>
        <w:tc>
          <w:tcPr>
            <w:tcW w:w="449" w:type="pct"/>
            <w:vAlign w:val="center"/>
          </w:tcPr>
          <w:p w:rsidR="00BE3329" w:rsidRPr="006C6E94" w:rsidRDefault="00BE3329" w:rsidP="00F532F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C6E94">
              <w:rPr>
                <w:rFonts w:ascii="Times New Roman" w:hAnsi="Times New Roman" w:cs="Times New Roman"/>
              </w:rPr>
              <w:t>…</w:t>
            </w:r>
          </w:p>
        </w:tc>
        <w:tc>
          <w:tcPr>
            <w:tcW w:w="800" w:type="pct"/>
            <w:vAlign w:val="center"/>
          </w:tcPr>
          <w:p w:rsidR="00BE3329" w:rsidRPr="006C6E94" w:rsidRDefault="00BE3329" w:rsidP="00F532F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1" w:type="pct"/>
            <w:vAlign w:val="center"/>
          </w:tcPr>
          <w:p w:rsidR="00BE3329" w:rsidRPr="006C6E94" w:rsidRDefault="00BE3329" w:rsidP="00F532F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090" w:type="pct"/>
            <w:vAlign w:val="center"/>
          </w:tcPr>
          <w:p w:rsidR="00BE3329" w:rsidRPr="006C6E94" w:rsidRDefault="00BE3329" w:rsidP="00F532F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10" w:type="pct"/>
            <w:vAlign w:val="center"/>
          </w:tcPr>
          <w:p w:rsidR="00BE3329" w:rsidRPr="006C6E94" w:rsidRDefault="00BE3329" w:rsidP="00F532F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10" w:type="pct"/>
            <w:vAlign w:val="center"/>
          </w:tcPr>
          <w:p w:rsidR="00BE3329" w:rsidRPr="006C6E94" w:rsidRDefault="00BE3329" w:rsidP="00F532F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BE3329" w:rsidRPr="006C6E94" w:rsidTr="00BE3329">
        <w:trPr>
          <w:jc w:val="center"/>
        </w:trPr>
        <w:tc>
          <w:tcPr>
            <w:tcW w:w="449" w:type="pct"/>
            <w:vAlign w:val="center"/>
          </w:tcPr>
          <w:p w:rsidR="00BE3329" w:rsidRPr="006C6E94" w:rsidRDefault="00BE3329" w:rsidP="00F532F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C6E94">
              <w:rPr>
                <w:rFonts w:ascii="Times New Roman" w:hAnsi="Times New Roman" w:cs="Times New Roman"/>
              </w:rPr>
              <w:t>Всего</w:t>
            </w:r>
          </w:p>
        </w:tc>
        <w:tc>
          <w:tcPr>
            <w:tcW w:w="800" w:type="pct"/>
            <w:vAlign w:val="center"/>
          </w:tcPr>
          <w:p w:rsidR="00BE3329" w:rsidRPr="006C6E94" w:rsidRDefault="00BE3329" w:rsidP="00F532F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1" w:type="pct"/>
            <w:vAlign w:val="center"/>
          </w:tcPr>
          <w:p w:rsidR="00BE3329" w:rsidRPr="006C6E94" w:rsidRDefault="00BE3329" w:rsidP="00F532F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090" w:type="pct"/>
            <w:vAlign w:val="center"/>
          </w:tcPr>
          <w:p w:rsidR="00BE3329" w:rsidRPr="006C6E94" w:rsidRDefault="00BE3329" w:rsidP="00F532F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10" w:type="pct"/>
            <w:vAlign w:val="center"/>
          </w:tcPr>
          <w:p w:rsidR="00BE3329" w:rsidRPr="006C6E94" w:rsidRDefault="00BE3329" w:rsidP="00F532F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10" w:type="pct"/>
            <w:vAlign w:val="center"/>
          </w:tcPr>
          <w:p w:rsidR="00BE3329" w:rsidRPr="006C6E94" w:rsidRDefault="00BE3329" w:rsidP="00F532F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</w:tbl>
    <w:p w:rsidR="008C5CB4" w:rsidRDefault="00BE3329" w:rsidP="00BE3329">
      <w:pPr>
        <w:pStyle w:val="a7"/>
        <w:numPr>
          <w:ilvl w:val="0"/>
          <w:numId w:val="41"/>
        </w:numPr>
        <w:ind w:left="0" w:hanging="11"/>
        <w:jc w:val="both"/>
        <w:rPr>
          <w:sz w:val="24"/>
          <w:szCs w:val="24"/>
        </w:rPr>
      </w:pPr>
      <w:r w:rsidRPr="00D953B3">
        <w:rPr>
          <w:sz w:val="24"/>
          <w:szCs w:val="24"/>
        </w:rPr>
        <w:t xml:space="preserve">В хозяйстве 500 коров с продуктивностью </w:t>
      </w:r>
      <w:r>
        <w:rPr>
          <w:sz w:val="24"/>
          <w:szCs w:val="24"/>
        </w:rPr>
        <w:t>4</w:t>
      </w:r>
      <w:r w:rsidRPr="00D953B3">
        <w:rPr>
          <w:sz w:val="24"/>
          <w:szCs w:val="24"/>
        </w:rPr>
        <w:t>000 кг молока на 1 корову. В рационе силоса 23 %. Определить потребность в силосе, зеленой массе и площадь посева силосных культур, если выход силоса 0,7, а урожайность 25 т/га</w:t>
      </w:r>
      <w:r>
        <w:rPr>
          <w:sz w:val="24"/>
          <w:szCs w:val="24"/>
        </w:rPr>
        <w:t>.</w:t>
      </w:r>
    </w:p>
    <w:p w:rsidR="00BE3329" w:rsidRDefault="00BE3329" w:rsidP="00BE3329">
      <w:pPr>
        <w:pStyle w:val="a7"/>
        <w:numPr>
          <w:ilvl w:val="0"/>
          <w:numId w:val="41"/>
        </w:numPr>
        <w:ind w:left="0" w:hanging="11"/>
        <w:jc w:val="both"/>
        <w:rPr>
          <w:sz w:val="24"/>
          <w:szCs w:val="24"/>
        </w:rPr>
      </w:pPr>
      <w:r w:rsidRPr="00D953B3">
        <w:rPr>
          <w:sz w:val="24"/>
          <w:szCs w:val="24"/>
        </w:rPr>
        <w:t xml:space="preserve">Необходимо заложить силос в траншею </w:t>
      </w:r>
      <w:r>
        <w:rPr>
          <w:sz w:val="24"/>
          <w:szCs w:val="24"/>
        </w:rPr>
        <w:t>20</w:t>
      </w:r>
      <w:r w:rsidRPr="00D953B3">
        <w:rPr>
          <w:sz w:val="24"/>
          <w:szCs w:val="24"/>
        </w:rPr>
        <w:t>00 т. Сколько подвезти соломы влажностью 15 %, если сырье имеет влажность 85 %?</w:t>
      </w:r>
    </w:p>
    <w:p w:rsidR="00BE3329" w:rsidRDefault="00BE3329" w:rsidP="00BE3329">
      <w:pPr>
        <w:pStyle w:val="a7"/>
        <w:numPr>
          <w:ilvl w:val="0"/>
          <w:numId w:val="41"/>
        </w:numPr>
        <w:ind w:left="0" w:hanging="11"/>
        <w:jc w:val="both"/>
        <w:rPr>
          <w:sz w:val="24"/>
          <w:szCs w:val="24"/>
        </w:rPr>
      </w:pPr>
      <w:r>
        <w:rPr>
          <w:sz w:val="24"/>
          <w:szCs w:val="24"/>
        </w:rPr>
        <w:t>Рассчитать площадь семенников трав, учитывая потребность хозяйства для закладки на 60 га культурных сенокосов на низинных лугах.</w:t>
      </w:r>
    </w:p>
    <w:p w:rsidR="00BE3329" w:rsidRPr="00BE3329" w:rsidRDefault="00BE3329" w:rsidP="00BE3329">
      <w:pPr>
        <w:pStyle w:val="a7"/>
        <w:numPr>
          <w:ilvl w:val="0"/>
          <w:numId w:val="41"/>
        </w:numPr>
        <w:ind w:left="0" w:hanging="11"/>
        <w:jc w:val="both"/>
        <w:rPr>
          <w:sz w:val="24"/>
          <w:szCs w:val="24"/>
        </w:rPr>
      </w:pPr>
      <w:r w:rsidRPr="00BE3329">
        <w:rPr>
          <w:sz w:val="24"/>
          <w:szCs w:val="24"/>
        </w:rPr>
        <w:t>Рассчитать баланс зеленых кормов и составить план зеленого конвейера для хозяйства с поголовьем скота: коровы - 680 голов, телята до 1 года -650, телята старше 1 года - 640, лошади - 38, свиньи - 140, овцы - 2500. В хозяйстве имеются для выпаса скота: сухо</w:t>
      </w:r>
      <w:r w:rsidRPr="00BE3329">
        <w:rPr>
          <w:sz w:val="24"/>
          <w:szCs w:val="24"/>
        </w:rPr>
        <w:lastRenderedPageBreak/>
        <w:t xml:space="preserve">долы нормальные - </w:t>
      </w:r>
      <w:smartTag w:uri="urn:schemas-microsoft-com:office:smarttags" w:element="metricconverter">
        <w:smartTagPr>
          <w:attr w:name="ProductID" w:val="340 га"/>
        </w:smartTagPr>
        <w:r w:rsidRPr="00BE3329">
          <w:rPr>
            <w:sz w:val="24"/>
            <w:szCs w:val="24"/>
          </w:rPr>
          <w:t>340 га</w:t>
        </w:r>
      </w:smartTag>
      <w:r w:rsidRPr="00BE3329">
        <w:rPr>
          <w:sz w:val="24"/>
          <w:szCs w:val="24"/>
        </w:rPr>
        <w:t xml:space="preserve">, суходолы низинные - </w:t>
      </w:r>
      <w:smartTag w:uri="urn:schemas-microsoft-com:office:smarttags" w:element="metricconverter">
        <w:smartTagPr>
          <w:attr w:name="ProductID" w:val="230 га"/>
        </w:smartTagPr>
        <w:r w:rsidRPr="00BE3329">
          <w:rPr>
            <w:sz w:val="24"/>
            <w:szCs w:val="24"/>
          </w:rPr>
          <w:t>230 га</w:t>
        </w:r>
      </w:smartTag>
      <w:r w:rsidRPr="00BE3329">
        <w:rPr>
          <w:sz w:val="24"/>
          <w:szCs w:val="24"/>
        </w:rPr>
        <w:t xml:space="preserve">, лесные пастбища  - </w:t>
      </w:r>
      <w:smartTag w:uri="urn:schemas-microsoft-com:office:smarttags" w:element="metricconverter">
        <w:smartTagPr>
          <w:attr w:name="ProductID" w:val="110 га"/>
        </w:smartTagPr>
        <w:r w:rsidRPr="00BE3329">
          <w:rPr>
            <w:sz w:val="24"/>
            <w:szCs w:val="24"/>
          </w:rPr>
          <w:t>110 га</w:t>
        </w:r>
      </w:smartTag>
      <w:r w:rsidRPr="00BE3329">
        <w:rPr>
          <w:sz w:val="24"/>
          <w:szCs w:val="24"/>
        </w:rPr>
        <w:t xml:space="preserve">, отава сенокосов - </w:t>
      </w:r>
      <w:smartTag w:uri="urn:schemas-microsoft-com:office:smarttags" w:element="metricconverter">
        <w:smartTagPr>
          <w:attr w:name="ProductID" w:val="150 га"/>
        </w:smartTagPr>
        <w:r w:rsidRPr="00BE3329">
          <w:rPr>
            <w:sz w:val="24"/>
            <w:szCs w:val="24"/>
          </w:rPr>
          <w:t>150 га</w:t>
        </w:r>
      </w:smartTag>
      <w:r w:rsidRPr="00BE3329">
        <w:rPr>
          <w:sz w:val="24"/>
          <w:szCs w:val="24"/>
        </w:rPr>
        <w:t>.</w:t>
      </w:r>
    </w:p>
    <w:p w:rsidR="00BE3329" w:rsidRDefault="00BE3329" w:rsidP="00BE3329">
      <w:pPr>
        <w:pStyle w:val="a7"/>
        <w:numPr>
          <w:ilvl w:val="0"/>
          <w:numId w:val="41"/>
        </w:numPr>
        <w:ind w:left="0" w:hanging="11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10. </w:t>
      </w:r>
      <w:r w:rsidRPr="003E0DD9">
        <w:rPr>
          <w:sz w:val="24"/>
          <w:szCs w:val="24"/>
        </w:rPr>
        <w:t xml:space="preserve">Составить зелёный конвейер для хозяйства с поголовьем скота: коровы – 950 голов, телята до 1 года – 1350, телята старше 1 года – 268, лошади – 120, свиньи – 1750. В хозяйстве имеются для выпаса скота: суходолы нормальные – 175 га, суходолы </w:t>
      </w:r>
      <w:proofErr w:type="gramStart"/>
      <w:r w:rsidRPr="003E0DD9">
        <w:rPr>
          <w:sz w:val="24"/>
          <w:szCs w:val="24"/>
        </w:rPr>
        <w:t xml:space="preserve">низинные </w:t>
      </w:r>
      <w:r w:rsidR="00192821">
        <w:rPr>
          <w:sz w:val="24"/>
          <w:szCs w:val="24"/>
        </w:rPr>
        <w:t> </w:t>
      </w:r>
      <w:r w:rsidRPr="003E0DD9">
        <w:rPr>
          <w:sz w:val="24"/>
          <w:szCs w:val="24"/>
        </w:rPr>
        <w:t>–</w:t>
      </w:r>
      <w:proofErr w:type="gramEnd"/>
      <w:r w:rsidRPr="003E0DD9">
        <w:rPr>
          <w:sz w:val="24"/>
          <w:szCs w:val="24"/>
        </w:rPr>
        <w:t xml:space="preserve"> 210 га, лесные пастбища – 230 га, отава сенокосов – 150 га.</w:t>
      </w:r>
    </w:p>
    <w:p w:rsidR="001122B3" w:rsidRPr="001122B3" w:rsidRDefault="001122B3" w:rsidP="001122B3">
      <w:pPr>
        <w:pStyle w:val="a7"/>
        <w:numPr>
          <w:ilvl w:val="0"/>
          <w:numId w:val="41"/>
        </w:numPr>
        <w:shd w:val="clear" w:color="auto" w:fill="FFFFFF"/>
        <w:autoSpaceDE w:val="0"/>
        <w:autoSpaceDN w:val="0"/>
        <w:adjustRightInd w:val="0"/>
        <w:ind w:left="0" w:hanging="11"/>
        <w:jc w:val="both"/>
        <w:rPr>
          <w:sz w:val="24"/>
          <w:szCs w:val="24"/>
        </w:rPr>
      </w:pPr>
      <w:r w:rsidRPr="001122B3">
        <w:rPr>
          <w:sz w:val="24"/>
          <w:szCs w:val="24"/>
        </w:rPr>
        <w:t xml:space="preserve">Определить можно ли начинать </w:t>
      </w:r>
      <w:proofErr w:type="spellStart"/>
      <w:r w:rsidRPr="001122B3">
        <w:rPr>
          <w:sz w:val="24"/>
          <w:szCs w:val="24"/>
        </w:rPr>
        <w:t>сенажирование</w:t>
      </w:r>
      <w:proofErr w:type="spellEnd"/>
      <w:r w:rsidRPr="001122B3">
        <w:rPr>
          <w:sz w:val="24"/>
          <w:szCs w:val="24"/>
        </w:rPr>
        <w:t xml:space="preserve">? Оптимальная влажность сенажа 55 </w:t>
      </w:r>
      <w:r>
        <w:rPr>
          <w:sz w:val="24"/>
          <w:szCs w:val="24"/>
        </w:rPr>
        <w:t> </w:t>
      </w:r>
      <w:r w:rsidRPr="001122B3">
        <w:rPr>
          <w:sz w:val="24"/>
          <w:szCs w:val="24"/>
        </w:rPr>
        <w:t>%.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68"/>
        <w:gridCol w:w="1984"/>
        <w:gridCol w:w="2127"/>
        <w:gridCol w:w="2404"/>
        <w:gridCol w:w="1388"/>
      </w:tblGrid>
      <w:tr w:rsidR="001122B3" w:rsidRPr="001122B3" w:rsidTr="00192821">
        <w:trPr>
          <w:jc w:val="center"/>
        </w:trPr>
        <w:tc>
          <w:tcPr>
            <w:tcW w:w="871" w:type="pct"/>
            <w:vAlign w:val="center"/>
          </w:tcPr>
          <w:p w:rsidR="001122B3" w:rsidRPr="001122B3" w:rsidRDefault="001122B3" w:rsidP="001122B3">
            <w:pPr>
              <w:autoSpaceDE w:val="0"/>
              <w:autoSpaceDN w:val="0"/>
              <w:adjustRightInd w:val="0"/>
              <w:spacing w:after="0" w:line="240" w:lineRule="auto"/>
              <w:ind w:hanging="11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122B3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Культура</w:t>
            </w:r>
          </w:p>
        </w:tc>
        <w:tc>
          <w:tcPr>
            <w:tcW w:w="1036" w:type="pct"/>
            <w:vAlign w:val="center"/>
          </w:tcPr>
          <w:p w:rsidR="001122B3" w:rsidRPr="001122B3" w:rsidRDefault="001122B3" w:rsidP="001122B3">
            <w:pPr>
              <w:autoSpaceDE w:val="0"/>
              <w:autoSpaceDN w:val="0"/>
              <w:adjustRightInd w:val="0"/>
              <w:spacing w:after="0" w:line="240" w:lineRule="auto"/>
              <w:ind w:hanging="11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122B3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Первоначальная влажность, %</w:t>
            </w:r>
          </w:p>
        </w:tc>
        <w:tc>
          <w:tcPr>
            <w:tcW w:w="1111" w:type="pct"/>
            <w:vAlign w:val="center"/>
          </w:tcPr>
          <w:p w:rsidR="001122B3" w:rsidRPr="001122B3" w:rsidRDefault="001122B3" w:rsidP="001122B3">
            <w:pPr>
              <w:autoSpaceDE w:val="0"/>
              <w:autoSpaceDN w:val="0"/>
              <w:adjustRightInd w:val="0"/>
              <w:spacing w:after="0" w:line="240" w:lineRule="auto"/>
              <w:ind w:hanging="11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122B3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Масса навески до </w:t>
            </w:r>
            <w:proofErr w:type="spellStart"/>
            <w:r w:rsidRPr="001122B3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провяливания</w:t>
            </w:r>
            <w:proofErr w:type="spellEnd"/>
            <w:r w:rsidRPr="001122B3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, кг</w:t>
            </w:r>
          </w:p>
        </w:tc>
        <w:tc>
          <w:tcPr>
            <w:tcW w:w="1256" w:type="pct"/>
            <w:vAlign w:val="center"/>
          </w:tcPr>
          <w:p w:rsidR="001122B3" w:rsidRPr="001122B3" w:rsidRDefault="001122B3" w:rsidP="001122B3">
            <w:pPr>
              <w:autoSpaceDE w:val="0"/>
              <w:autoSpaceDN w:val="0"/>
              <w:adjustRightInd w:val="0"/>
              <w:spacing w:after="0" w:line="240" w:lineRule="auto"/>
              <w:ind w:hanging="11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122B3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Масса навески после </w:t>
            </w:r>
            <w:proofErr w:type="spellStart"/>
            <w:r w:rsidRPr="001122B3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провяливания</w:t>
            </w:r>
            <w:proofErr w:type="spellEnd"/>
            <w:r w:rsidRPr="001122B3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, кг</w:t>
            </w:r>
          </w:p>
        </w:tc>
        <w:tc>
          <w:tcPr>
            <w:tcW w:w="725" w:type="pct"/>
            <w:vAlign w:val="center"/>
          </w:tcPr>
          <w:p w:rsidR="001122B3" w:rsidRPr="001122B3" w:rsidRDefault="001122B3" w:rsidP="001122B3">
            <w:pPr>
              <w:autoSpaceDE w:val="0"/>
              <w:autoSpaceDN w:val="0"/>
              <w:adjustRightInd w:val="0"/>
              <w:spacing w:after="0" w:line="240" w:lineRule="auto"/>
              <w:ind w:hanging="11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122B3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Влажность, %</w:t>
            </w:r>
          </w:p>
        </w:tc>
      </w:tr>
      <w:tr w:rsidR="001122B3" w:rsidRPr="001122B3" w:rsidTr="00192821">
        <w:trPr>
          <w:jc w:val="center"/>
        </w:trPr>
        <w:tc>
          <w:tcPr>
            <w:tcW w:w="871" w:type="pct"/>
            <w:vAlign w:val="center"/>
          </w:tcPr>
          <w:p w:rsidR="001122B3" w:rsidRPr="001122B3" w:rsidRDefault="001122B3" w:rsidP="001122B3">
            <w:pPr>
              <w:autoSpaceDE w:val="0"/>
              <w:autoSpaceDN w:val="0"/>
              <w:adjustRightInd w:val="0"/>
              <w:spacing w:after="0" w:line="240" w:lineRule="auto"/>
              <w:ind w:hanging="1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122B3">
              <w:rPr>
                <w:rFonts w:ascii="Times New Roman" w:eastAsia="Times New Roman" w:hAnsi="Times New Roman" w:cs="Times New Roman"/>
                <w:sz w:val="24"/>
                <w:szCs w:val="24"/>
              </w:rPr>
              <w:t>Люцерна</w:t>
            </w:r>
          </w:p>
        </w:tc>
        <w:tc>
          <w:tcPr>
            <w:tcW w:w="1036" w:type="pct"/>
            <w:vAlign w:val="center"/>
          </w:tcPr>
          <w:p w:rsidR="001122B3" w:rsidRPr="001122B3" w:rsidRDefault="001122B3" w:rsidP="001122B3">
            <w:pPr>
              <w:autoSpaceDE w:val="0"/>
              <w:autoSpaceDN w:val="0"/>
              <w:adjustRightInd w:val="0"/>
              <w:spacing w:after="0" w:line="240" w:lineRule="auto"/>
              <w:ind w:hanging="1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11" w:type="pct"/>
            <w:vAlign w:val="center"/>
          </w:tcPr>
          <w:p w:rsidR="001122B3" w:rsidRPr="001122B3" w:rsidRDefault="001122B3" w:rsidP="001122B3">
            <w:pPr>
              <w:autoSpaceDE w:val="0"/>
              <w:autoSpaceDN w:val="0"/>
              <w:adjustRightInd w:val="0"/>
              <w:spacing w:after="0" w:line="240" w:lineRule="auto"/>
              <w:ind w:hanging="1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6" w:type="pct"/>
            <w:vAlign w:val="center"/>
          </w:tcPr>
          <w:p w:rsidR="001122B3" w:rsidRPr="001122B3" w:rsidRDefault="001122B3" w:rsidP="001122B3">
            <w:pPr>
              <w:autoSpaceDE w:val="0"/>
              <w:autoSpaceDN w:val="0"/>
              <w:adjustRightInd w:val="0"/>
              <w:spacing w:after="0" w:line="240" w:lineRule="auto"/>
              <w:ind w:hanging="1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25" w:type="pct"/>
            <w:vAlign w:val="center"/>
          </w:tcPr>
          <w:p w:rsidR="001122B3" w:rsidRPr="001122B3" w:rsidRDefault="001122B3" w:rsidP="001122B3">
            <w:pPr>
              <w:autoSpaceDE w:val="0"/>
              <w:autoSpaceDN w:val="0"/>
              <w:adjustRightInd w:val="0"/>
              <w:spacing w:after="0" w:line="240" w:lineRule="auto"/>
              <w:ind w:hanging="1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122B3" w:rsidRPr="001122B3" w:rsidTr="00192821">
        <w:trPr>
          <w:jc w:val="center"/>
        </w:trPr>
        <w:tc>
          <w:tcPr>
            <w:tcW w:w="871" w:type="pct"/>
            <w:vAlign w:val="center"/>
          </w:tcPr>
          <w:p w:rsidR="001122B3" w:rsidRPr="001122B3" w:rsidRDefault="001122B3" w:rsidP="001122B3">
            <w:pPr>
              <w:autoSpaceDE w:val="0"/>
              <w:autoSpaceDN w:val="0"/>
              <w:adjustRightInd w:val="0"/>
              <w:spacing w:after="0" w:line="240" w:lineRule="auto"/>
              <w:ind w:hanging="1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122B3">
              <w:rPr>
                <w:rFonts w:ascii="Times New Roman" w:eastAsia="Times New Roman" w:hAnsi="Times New Roman" w:cs="Times New Roman"/>
                <w:sz w:val="24"/>
                <w:szCs w:val="24"/>
              </w:rPr>
              <w:t>Горох с овсом</w:t>
            </w:r>
          </w:p>
        </w:tc>
        <w:tc>
          <w:tcPr>
            <w:tcW w:w="1036" w:type="pct"/>
            <w:vAlign w:val="center"/>
          </w:tcPr>
          <w:p w:rsidR="001122B3" w:rsidRPr="001122B3" w:rsidRDefault="001122B3" w:rsidP="001122B3">
            <w:pPr>
              <w:autoSpaceDE w:val="0"/>
              <w:autoSpaceDN w:val="0"/>
              <w:adjustRightInd w:val="0"/>
              <w:spacing w:after="0" w:line="240" w:lineRule="auto"/>
              <w:ind w:hanging="1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11" w:type="pct"/>
            <w:vAlign w:val="center"/>
          </w:tcPr>
          <w:p w:rsidR="001122B3" w:rsidRPr="001122B3" w:rsidRDefault="001122B3" w:rsidP="001122B3">
            <w:pPr>
              <w:autoSpaceDE w:val="0"/>
              <w:autoSpaceDN w:val="0"/>
              <w:adjustRightInd w:val="0"/>
              <w:spacing w:after="0" w:line="240" w:lineRule="auto"/>
              <w:ind w:hanging="1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6" w:type="pct"/>
            <w:vAlign w:val="center"/>
          </w:tcPr>
          <w:p w:rsidR="001122B3" w:rsidRPr="001122B3" w:rsidRDefault="001122B3" w:rsidP="001122B3">
            <w:pPr>
              <w:autoSpaceDE w:val="0"/>
              <w:autoSpaceDN w:val="0"/>
              <w:adjustRightInd w:val="0"/>
              <w:spacing w:after="0" w:line="240" w:lineRule="auto"/>
              <w:ind w:hanging="1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25" w:type="pct"/>
            <w:vAlign w:val="center"/>
          </w:tcPr>
          <w:p w:rsidR="001122B3" w:rsidRPr="001122B3" w:rsidRDefault="001122B3" w:rsidP="001122B3">
            <w:pPr>
              <w:autoSpaceDE w:val="0"/>
              <w:autoSpaceDN w:val="0"/>
              <w:adjustRightInd w:val="0"/>
              <w:spacing w:after="0" w:line="240" w:lineRule="auto"/>
              <w:ind w:hanging="1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BE3329" w:rsidRPr="001122B3" w:rsidRDefault="00BE3329" w:rsidP="001122B3">
      <w:pPr>
        <w:pStyle w:val="a7"/>
        <w:ind w:left="0"/>
        <w:jc w:val="both"/>
        <w:rPr>
          <w:sz w:val="24"/>
          <w:szCs w:val="24"/>
        </w:rPr>
      </w:pPr>
    </w:p>
    <w:p w:rsidR="001122B3" w:rsidRPr="001122B3" w:rsidRDefault="001122B3" w:rsidP="001122B3">
      <w:pPr>
        <w:pStyle w:val="1"/>
        <w:spacing w:before="0" w:after="0"/>
        <w:contextualSpacing/>
        <w:jc w:val="center"/>
        <w:rPr>
          <w:sz w:val="24"/>
          <w:szCs w:val="24"/>
        </w:rPr>
      </w:pPr>
      <w:r w:rsidRPr="00355880">
        <w:rPr>
          <w:sz w:val="24"/>
          <w:szCs w:val="24"/>
        </w:rPr>
        <w:t>5</w:t>
      </w:r>
      <w:r w:rsidRPr="001122B3">
        <w:rPr>
          <w:sz w:val="24"/>
          <w:szCs w:val="24"/>
        </w:rPr>
        <w:t>. УЧЕБНО-МЕТОДИЧЕСКИЕ МАТЕРИАЛЫ, ВКЛЮЧАЯ ЭЛЕКТРОННЫЕ И ИНТЕРНЕТ-РЕСУРСЫ ПО ВСЕМ ВИДАМ ЗАНЯТИЙ</w:t>
      </w:r>
    </w:p>
    <w:p w:rsidR="001122B3" w:rsidRPr="001122B3" w:rsidRDefault="001122B3" w:rsidP="001122B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122B3" w:rsidRPr="001122B3" w:rsidRDefault="001122B3" w:rsidP="001122B3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122B3">
        <w:rPr>
          <w:rFonts w:ascii="Times New Roman" w:hAnsi="Times New Roman" w:cs="Times New Roman"/>
          <w:sz w:val="24"/>
          <w:szCs w:val="24"/>
        </w:rPr>
        <w:tab/>
        <w:t xml:space="preserve">Учебно-методическое обеспечение ОП в полном объеме содержится в рабочих программах дисциплин, методических указаниях, рекомендациях по проведению лабораторных, практических занятий, производственной практики и итоговой аттестации. Содержание методических разработок обеспечивает необходимый уровень и объем образования, включая и самостоятельную работу слушателей, а также предусматривает контроль качества освоения слушателями ОП в целом и отдельных ее компонентов. Каждый слушатель  обеспечен доступом к электронным библиотечным системам, содержащим издания по основным изучаемым дисциплинам. Библиотечный фонд укомплектован печатными и электронными изданиями основной учебной литературы по дисциплинам за последние 10 лет. Фонд дополнительной литературы помимо учебной включает официальные, справочно-библиографические и специализированные периодические издания. Во время самостоятельной подготовки слушатели обеспечены доступом к сети Интернет. Все слушатели имеют возможность открытого доступа к вузовскому порталу </w:t>
      </w:r>
      <w:hyperlink r:id="rId10" w:history="1">
        <w:r w:rsidRPr="001122B3">
          <w:rPr>
            <w:rStyle w:val="ac"/>
            <w:sz w:val="24"/>
            <w:szCs w:val="24"/>
          </w:rPr>
          <w:t>http://portal.izhgsha.ru/</w:t>
        </w:r>
      </w:hyperlink>
      <w:r w:rsidRPr="001122B3">
        <w:rPr>
          <w:rFonts w:ascii="Times New Roman" w:hAnsi="Times New Roman" w:cs="Times New Roman"/>
          <w:sz w:val="24"/>
          <w:szCs w:val="24"/>
        </w:rPr>
        <w:t>, а также к электронным ресурсам: Электронная библиотечная система «Национальный цифровой ресурс «</w:t>
      </w:r>
      <w:proofErr w:type="spellStart"/>
      <w:r w:rsidRPr="001122B3">
        <w:rPr>
          <w:rFonts w:ascii="Times New Roman" w:hAnsi="Times New Roman" w:cs="Times New Roman"/>
          <w:sz w:val="24"/>
          <w:szCs w:val="24"/>
        </w:rPr>
        <w:t>Руконт</w:t>
      </w:r>
      <w:proofErr w:type="spellEnd"/>
      <w:r w:rsidRPr="001122B3">
        <w:rPr>
          <w:rFonts w:ascii="Times New Roman" w:hAnsi="Times New Roman" w:cs="Times New Roman"/>
          <w:sz w:val="24"/>
          <w:szCs w:val="24"/>
        </w:rPr>
        <w:t>» (</w:t>
      </w:r>
      <w:hyperlink r:id="rId11" w:history="1">
        <w:r w:rsidRPr="001122B3">
          <w:rPr>
            <w:rStyle w:val="ac"/>
            <w:sz w:val="24"/>
            <w:szCs w:val="24"/>
          </w:rPr>
          <w:t>http://rucont.ru/</w:t>
        </w:r>
      </w:hyperlink>
      <w:r w:rsidRPr="001122B3">
        <w:rPr>
          <w:rFonts w:ascii="Times New Roman" w:hAnsi="Times New Roman" w:cs="Times New Roman"/>
          <w:color w:val="0000FF"/>
          <w:sz w:val="24"/>
          <w:szCs w:val="24"/>
        </w:rPr>
        <w:t xml:space="preserve">); </w:t>
      </w:r>
      <w:r w:rsidRPr="001122B3">
        <w:rPr>
          <w:rFonts w:ascii="Times New Roman" w:hAnsi="Times New Roman" w:cs="Times New Roman"/>
          <w:sz w:val="24"/>
          <w:szCs w:val="24"/>
        </w:rPr>
        <w:t>Электронно-библиотечная система ФГБОУ ВО РГАЗУ «</w:t>
      </w:r>
      <w:proofErr w:type="spellStart"/>
      <w:r w:rsidRPr="001122B3">
        <w:rPr>
          <w:rFonts w:ascii="Times New Roman" w:hAnsi="Times New Roman" w:cs="Times New Roman"/>
          <w:sz w:val="24"/>
          <w:szCs w:val="24"/>
        </w:rPr>
        <w:t>AgriLib</w:t>
      </w:r>
      <w:proofErr w:type="spellEnd"/>
      <w:r w:rsidRPr="001122B3">
        <w:rPr>
          <w:rFonts w:ascii="Times New Roman" w:hAnsi="Times New Roman" w:cs="Times New Roman"/>
          <w:sz w:val="24"/>
          <w:szCs w:val="24"/>
        </w:rPr>
        <w:t>»</w:t>
      </w:r>
      <w:r w:rsidRPr="001122B3">
        <w:rPr>
          <w:rFonts w:ascii="Times New Roman" w:hAnsi="Times New Roman" w:cs="Times New Roman"/>
          <w:color w:val="0000FF"/>
          <w:sz w:val="24"/>
          <w:szCs w:val="24"/>
        </w:rPr>
        <w:t>(</w:t>
      </w:r>
      <w:hyperlink r:id="rId12" w:history="1">
        <w:r w:rsidRPr="001122B3">
          <w:rPr>
            <w:rStyle w:val="ac"/>
            <w:sz w:val="24"/>
            <w:szCs w:val="24"/>
          </w:rPr>
          <w:t>http://ebs.rgazu.ru</w:t>
        </w:r>
      </w:hyperlink>
      <w:r w:rsidRPr="001122B3">
        <w:rPr>
          <w:rFonts w:ascii="Times New Roman" w:hAnsi="Times New Roman" w:cs="Times New Roman"/>
          <w:color w:val="000000"/>
          <w:sz w:val="24"/>
          <w:szCs w:val="24"/>
        </w:rPr>
        <w:t>.)</w:t>
      </w:r>
      <w:r w:rsidRPr="001122B3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122B3" w:rsidRPr="001122B3" w:rsidRDefault="001122B3" w:rsidP="001122B3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122B3" w:rsidRPr="001122B3" w:rsidRDefault="001122B3" w:rsidP="001122B3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22B3">
        <w:rPr>
          <w:rFonts w:ascii="Times New Roman" w:hAnsi="Times New Roman" w:cs="Times New Roman"/>
          <w:b/>
          <w:sz w:val="24"/>
          <w:szCs w:val="24"/>
        </w:rPr>
        <w:t>Перечень учебно-методических материалов</w:t>
      </w:r>
    </w:p>
    <w:tbl>
      <w:tblPr>
        <w:tblW w:w="4944" w:type="pct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694"/>
        <w:gridCol w:w="3542"/>
        <w:gridCol w:w="852"/>
        <w:gridCol w:w="852"/>
        <w:gridCol w:w="1524"/>
      </w:tblGrid>
      <w:tr w:rsidR="001122B3" w:rsidRPr="00A64CA7" w:rsidTr="00A64CA7">
        <w:tc>
          <w:tcPr>
            <w:tcW w:w="142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22B3" w:rsidRPr="00A64CA7" w:rsidRDefault="001122B3" w:rsidP="00A64CA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A64CA7">
              <w:rPr>
                <w:rFonts w:ascii="Times New Roman" w:hAnsi="Times New Roman" w:cs="Times New Roman"/>
                <w:b/>
              </w:rPr>
              <w:t>Название</w:t>
            </w:r>
            <w:r w:rsidR="00A64CA7">
              <w:rPr>
                <w:rFonts w:ascii="Times New Roman" w:hAnsi="Times New Roman" w:cs="Times New Roman"/>
                <w:b/>
              </w:rPr>
              <w:t xml:space="preserve"> </w:t>
            </w:r>
            <w:r w:rsidRPr="00A64CA7">
              <w:rPr>
                <w:rFonts w:ascii="Times New Roman" w:hAnsi="Times New Roman" w:cs="Times New Roman"/>
                <w:b/>
              </w:rPr>
              <w:t>дисциплины</w:t>
            </w:r>
          </w:p>
        </w:tc>
        <w:tc>
          <w:tcPr>
            <w:tcW w:w="187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22B3" w:rsidRPr="00A64CA7" w:rsidRDefault="001122B3" w:rsidP="00A64CA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A64CA7">
              <w:rPr>
                <w:rFonts w:ascii="Times New Roman" w:hAnsi="Times New Roman" w:cs="Times New Roman"/>
                <w:b/>
                <w:color w:val="000000"/>
              </w:rPr>
              <w:t>Наименование учебно-методической литературы (в библиотеке, на кафедре, на портале академии)</w:t>
            </w:r>
          </w:p>
        </w:tc>
        <w:tc>
          <w:tcPr>
            <w:tcW w:w="4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22B3" w:rsidRPr="00A64CA7" w:rsidRDefault="001122B3" w:rsidP="00A64CA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A64CA7">
              <w:rPr>
                <w:rFonts w:ascii="Times New Roman" w:hAnsi="Times New Roman" w:cs="Times New Roman"/>
                <w:b/>
              </w:rPr>
              <w:t>Год издания</w:t>
            </w:r>
          </w:p>
        </w:tc>
        <w:tc>
          <w:tcPr>
            <w:tcW w:w="4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22B3" w:rsidRPr="00A64CA7" w:rsidRDefault="001122B3" w:rsidP="00A64CA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A64CA7">
              <w:rPr>
                <w:rFonts w:ascii="Times New Roman" w:hAnsi="Times New Roman" w:cs="Times New Roman"/>
                <w:b/>
              </w:rPr>
              <w:t xml:space="preserve">Количество </w:t>
            </w:r>
            <w:proofErr w:type="spellStart"/>
            <w:r w:rsidRPr="00A64CA7">
              <w:rPr>
                <w:rFonts w:ascii="Times New Roman" w:hAnsi="Times New Roman" w:cs="Times New Roman"/>
                <w:b/>
              </w:rPr>
              <w:t>экземп</w:t>
            </w:r>
            <w:proofErr w:type="spellEnd"/>
            <w:r w:rsidRPr="00A64CA7">
              <w:rPr>
                <w:rFonts w:ascii="Times New Roman" w:hAnsi="Times New Roman" w:cs="Times New Roman"/>
                <w:b/>
              </w:rPr>
              <w:t>.</w:t>
            </w:r>
          </w:p>
        </w:tc>
        <w:tc>
          <w:tcPr>
            <w:tcW w:w="8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22B3" w:rsidRPr="00A64CA7" w:rsidRDefault="001122B3" w:rsidP="00A64CA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A64CA7">
              <w:rPr>
                <w:rFonts w:ascii="Times New Roman" w:hAnsi="Times New Roman" w:cs="Times New Roman"/>
                <w:b/>
              </w:rPr>
              <w:t>Адрес электронного ресурса</w:t>
            </w:r>
          </w:p>
        </w:tc>
      </w:tr>
      <w:tr w:rsidR="00276CC4" w:rsidRPr="00A64CA7" w:rsidTr="00192821">
        <w:trPr>
          <w:trHeight w:val="837"/>
        </w:trPr>
        <w:tc>
          <w:tcPr>
            <w:tcW w:w="1423" w:type="pct"/>
            <w:vMerge w:val="restar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vAlign w:val="center"/>
          </w:tcPr>
          <w:p w:rsidR="00276CC4" w:rsidRPr="00A64CA7" w:rsidRDefault="00276CC4" w:rsidP="00A64CA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>Классификация кормовых средств. Расчет потребности в кормах</w:t>
            </w:r>
          </w:p>
        </w:tc>
        <w:tc>
          <w:tcPr>
            <w:tcW w:w="187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276CC4" w:rsidRPr="00A64CA7" w:rsidRDefault="00276CC4" w:rsidP="00A64CA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 xml:space="preserve">Кормопроизводство: учебное пособие / С.И. </w:t>
            </w:r>
            <w:proofErr w:type="spellStart"/>
            <w:proofErr w:type="gramStart"/>
            <w:r w:rsidRPr="00A64CA7">
              <w:rPr>
                <w:rFonts w:ascii="Times New Roman" w:hAnsi="Times New Roman" w:cs="Times New Roman"/>
              </w:rPr>
              <w:t>Коконов,Ч.М</w:t>
            </w:r>
            <w:proofErr w:type="spellEnd"/>
            <w:r w:rsidRPr="00A64CA7">
              <w:rPr>
                <w:rFonts w:ascii="Times New Roman" w:hAnsi="Times New Roman" w:cs="Times New Roman"/>
              </w:rPr>
              <w:t>.</w:t>
            </w:r>
            <w:proofErr w:type="gramEnd"/>
            <w:r w:rsidRPr="00A64CA7">
              <w:rPr>
                <w:rFonts w:ascii="Times New Roman" w:hAnsi="Times New Roman" w:cs="Times New Roman"/>
              </w:rPr>
              <w:t xml:space="preserve"> Исламова, Н.И. </w:t>
            </w:r>
            <w:proofErr w:type="spellStart"/>
            <w:r w:rsidRPr="00A64CA7">
              <w:rPr>
                <w:rFonts w:ascii="Times New Roman" w:hAnsi="Times New Roman" w:cs="Times New Roman"/>
              </w:rPr>
              <w:t>Мазунина</w:t>
            </w:r>
            <w:proofErr w:type="spellEnd"/>
            <w:r w:rsidRPr="00A64CA7">
              <w:rPr>
                <w:rFonts w:ascii="Times New Roman" w:hAnsi="Times New Roman" w:cs="Times New Roman"/>
              </w:rPr>
              <w:t>. – Ижевск: ФГБОУ ВПО Ижевская ГСХА,  166 с.</w:t>
            </w:r>
          </w:p>
        </w:tc>
        <w:tc>
          <w:tcPr>
            <w:tcW w:w="450" w:type="pc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vAlign w:val="center"/>
          </w:tcPr>
          <w:p w:rsidR="00276CC4" w:rsidRPr="00A64CA7" w:rsidRDefault="00276CC4" w:rsidP="00192821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>2014</w:t>
            </w:r>
          </w:p>
        </w:tc>
        <w:tc>
          <w:tcPr>
            <w:tcW w:w="450" w:type="pc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vAlign w:val="center"/>
          </w:tcPr>
          <w:p w:rsidR="00276CC4" w:rsidRPr="00A64CA7" w:rsidRDefault="00276CC4" w:rsidP="0019282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805" w:type="pct"/>
            <w:tcBorders>
              <w:left w:val="single" w:sz="4" w:space="0" w:color="000000"/>
              <w:right w:val="single" w:sz="4" w:space="0" w:color="000000"/>
            </w:tcBorders>
          </w:tcPr>
          <w:p w:rsidR="00276CC4" w:rsidRPr="00A64CA7" w:rsidRDefault="00276CC4" w:rsidP="00A64CA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276CC4" w:rsidRPr="00A64CA7" w:rsidTr="00192821">
        <w:trPr>
          <w:trHeight w:val="837"/>
        </w:trPr>
        <w:tc>
          <w:tcPr>
            <w:tcW w:w="1423" w:type="pct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76CC4" w:rsidRPr="00A64CA7" w:rsidRDefault="00276CC4" w:rsidP="00A64CA7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87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276CC4" w:rsidRPr="00A64CA7" w:rsidRDefault="00276CC4" w:rsidP="00A64CA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>Захарова, О. А. Корма растительного происхождения / Н. И. Морозова, Ф. А. Мусаев, Л. М. Захаров, О. А. Захарова</w:t>
            </w:r>
          </w:p>
        </w:tc>
        <w:tc>
          <w:tcPr>
            <w:tcW w:w="450" w:type="pct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76CC4" w:rsidRPr="00A64CA7" w:rsidRDefault="00276CC4" w:rsidP="00192821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>2011</w:t>
            </w:r>
          </w:p>
        </w:tc>
        <w:tc>
          <w:tcPr>
            <w:tcW w:w="450" w:type="pct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76CC4" w:rsidRPr="00A64CA7" w:rsidRDefault="00276CC4" w:rsidP="0019282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5" w:type="pct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276CC4" w:rsidRPr="00A64CA7" w:rsidRDefault="00276CC4" w:rsidP="00A64CA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>ЭБС «</w:t>
            </w:r>
            <w:proofErr w:type="spellStart"/>
            <w:r w:rsidRPr="00A64CA7">
              <w:rPr>
                <w:rFonts w:ascii="Times New Roman" w:hAnsi="Times New Roman" w:cs="Times New Roman"/>
              </w:rPr>
              <w:t>Руконт</w:t>
            </w:r>
            <w:proofErr w:type="spellEnd"/>
            <w:r w:rsidRPr="00A64CA7">
              <w:rPr>
                <w:rFonts w:ascii="Times New Roman" w:hAnsi="Times New Roman" w:cs="Times New Roman"/>
              </w:rPr>
              <w:t xml:space="preserve">» </w:t>
            </w:r>
            <w:hyperlink r:id="rId13" w:history="1">
              <w:r w:rsidRPr="00A64CA7">
                <w:rPr>
                  <w:rStyle w:val="ac"/>
                </w:rPr>
                <w:t>http://rucont.ru/efd/232375</w:t>
              </w:r>
            </w:hyperlink>
          </w:p>
        </w:tc>
      </w:tr>
      <w:tr w:rsidR="001122B3" w:rsidRPr="00A64CA7" w:rsidTr="00192821">
        <w:trPr>
          <w:trHeight w:val="558"/>
        </w:trPr>
        <w:tc>
          <w:tcPr>
            <w:tcW w:w="1423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1122B3" w:rsidRPr="00A64CA7" w:rsidRDefault="001122B3" w:rsidP="00A64CA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>Кормовые севообороты. Культуры полевого кормопроизводства</w:t>
            </w:r>
          </w:p>
        </w:tc>
        <w:tc>
          <w:tcPr>
            <w:tcW w:w="187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1122B3" w:rsidRPr="00A64CA7" w:rsidRDefault="001122B3" w:rsidP="00A64CA7">
            <w:pPr>
              <w:tabs>
                <w:tab w:val="left" w:pos="7388"/>
              </w:tabs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A64CA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Луговое и полевое кормопроизводство : учеб. практикум / А.С. Голубь, Е.Б. </w:t>
            </w:r>
            <w:proofErr w:type="spellStart"/>
            <w:r w:rsidRPr="00A64CA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Дрепа</w:t>
            </w:r>
            <w:proofErr w:type="spellEnd"/>
            <w:r w:rsidRPr="00A64CA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, Н.С. </w:t>
            </w:r>
            <w:proofErr w:type="spellStart"/>
            <w:r w:rsidRPr="00A64CA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Чухлебо</w:t>
            </w:r>
            <w:r w:rsidRPr="00A64CA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lastRenderedPageBreak/>
              <w:t>ва</w:t>
            </w:r>
            <w:proofErr w:type="spellEnd"/>
            <w:r w:rsidRPr="00A64CA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, О.Г. </w:t>
            </w:r>
            <w:proofErr w:type="spellStart"/>
            <w:r w:rsidRPr="00A64CA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Шабалдас</w:t>
            </w:r>
            <w:proofErr w:type="spellEnd"/>
            <w:r w:rsidRPr="00A64CA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, Ставропольский гос. аграрный ун-т .— Ставрополь : АГ</w:t>
            </w:r>
            <w:r w:rsidR="00276CC4" w:rsidRPr="00A64CA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РУС</w:t>
            </w:r>
          </w:p>
        </w:tc>
        <w:tc>
          <w:tcPr>
            <w:tcW w:w="450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1122B3" w:rsidRPr="00A64CA7" w:rsidRDefault="00276CC4" w:rsidP="0019282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lastRenderedPageBreak/>
              <w:t>2014</w:t>
            </w:r>
          </w:p>
        </w:tc>
        <w:tc>
          <w:tcPr>
            <w:tcW w:w="450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1122B3" w:rsidRPr="00A64CA7" w:rsidRDefault="001122B3" w:rsidP="0019282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5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1122B3" w:rsidRPr="00A64CA7" w:rsidRDefault="00276CC4" w:rsidP="00A64CA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>ЭБС «</w:t>
            </w:r>
            <w:proofErr w:type="spellStart"/>
            <w:r w:rsidRPr="00A64CA7">
              <w:rPr>
                <w:rFonts w:ascii="Times New Roman" w:hAnsi="Times New Roman" w:cs="Times New Roman"/>
              </w:rPr>
              <w:t>Руконт</w:t>
            </w:r>
            <w:proofErr w:type="spellEnd"/>
            <w:r w:rsidRPr="00A64CA7">
              <w:rPr>
                <w:rFonts w:ascii="Times New Roman" w:hAnsi="Times New Roman" w:cs="Times New Roman"/>
              </w:rPr>
              <w:t xml:space="preserve">»  </w:t>
            </w:r>
            <w:hyperlink r:id="rId14" w:history="1">
              <w:r w:rsidRPr="00A64CA7">
                <w:rPr>
                  <w:rStyle w:val="ac"/>
                </w:rPr>
                <w:t>http://rucont.r</w:t>
              </w:r>
              <w:r w:rsidRPr="00A64CA7">
                <w:rPr>
                  <w:rStyle w:val="ac"/>
                </w:rPr>
                <w:lastRenderedPageBreak/>
                <w:t>u/efd/314329</w:t>
              </w:r>
            </w:hyperlink>
          </w:p>
          <w:p w:rsidR="00276CC4" w:rsidRPr="00A64CA7" w:rsidRDefault="00276CC4" w:rsidP="00A64CA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122B3" w:rsidRPr="00A64CA7" w:rsidTr="00192821">
        <w:trPr>
          <w:trHeight w:val="788"/>
        </w:trPr>
        <w:tc>
          <w:tcPr>
            <w:tcW w:w="1423" w:type="pc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vAlign w:val="center"/>
          </w:tcPr>
          <w:p w:rsidR="001122B3" w:rsidRPr="00A64CA7" w:rsidRDefault="001122B3" w:rsidP="00A64CA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lastRenderedPageBreak/>
              <w:t>Новые кормовые культуры. Технология их возделывания</w:t>
            </w:r>
          </w:p>
        </w:tc>
        <w:tc>
          <w:tcPr>
            <w:tcW w:w="1871" w:type="pc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</w:tcPr>
          <w:p w:rsidR="001122B3" w:rsidRPr="00A64CA7" w:rsidRDefault="001122B3" w:rsidP="00A64CA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>Мусаев, Ф.А. Растения луга как источник кормов в животноводстве / О.А. Захаро</w:t>
            </w:r>
            <w:r w:rsidR="00276CC4" w:rsidRPr="00A64CA7">
              <w:rPr>
                <w:rFonts w:ascii="Times New Roman" w:hAnsi="Times New Roman" w:cs="Times New Roman"/>
              </w:rPr>
              <w:t>ва, Ф.А. Мусаев</w:t>
            </w:r>
          </w:p>
        </w:tc>
        <w:tc>
          <w:tcPr>
            <w:tcW w:w="450" w:type="pc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vAlign w:val="center"/>
          </w:tcPr>
          <w:p w:rsidR="001122B3" w:rsidRPr="00A64CA7" w:rsidRDefault="00276CC4" w:rsidP="0019282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>2014</w:t>
            </w:r>
          </w:p>
        </w:tc>
        <w:tc>
          <w:tcPr>
            <w:tcW w:w="450" w:type="pc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vAlign w:val="center"/>
          </w:tcPr>
          <w:p w:rsidR="001122B3" w:rsidRPr="00A64CA7" w:rsidRDefault="001122B3" w:rsidP="0019282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5" w:type="pc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</w:tcPr>
          <w:p w:rsidR="001122B3" w:rsidRPr="00A64CA7" w:rsidRDefault="00276CC4" w:rsidP="00A64CA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404040"/>
                <w:u w:val="single"/>
              </w:rPr>
            </w:pPr>
            <w:r w:rsidRPr="00A64CA7">
              <w:rPr>
                <w:rFonts w:ascii="Times New Roman" w:hAnsi="Times New Roman" w:cs="Times New Roman"/>
              </w:rPr>
              <w:t>ЭБС «</w:t>
            </w:r>
            <w:proofErr w:type="spellStart"/>
            <w:r w:rsidRPr="00A64CA7">
              <w:rPr>
                <w:rFonts w:ascii="Times New Roman" w:hAnsi="Times New Roman" w:cs="Times New Roman"/>
              </w:rPr>
              <w:t>Руконт</w:t>
            </w:r>
            <w:proofErr w:type="spellEnd"/>
            <w:r w:rsidRPr="00A64CA7">
              <w:rPr>
                <w:rFonts w:ascii="Times New Roman" w:hAnsi="Times New Roman" w:cs="Times New Roman"/>
              </w:rPr>
              <w:t xml:space="preserve">» </w:t>
            </w:r>
            <w:hyperlink r:id="rId15" w:history="1">
              <w:r w:rsidRPr="00A64CA7">
                <w:rPr>
                  <w:rStyle w:val="ac"/>
                </w:rPr>
                <w:t>http://rucont.ru/efd/241491</w:t>
              </w:r>
            </w:hyperlink>
          </w:p>
        </w:tc>
      </w:tr>
      <w:tr w:rsidR="001122B3" w:rsidRPr="00A64CA7" w:rsidTr="00192821">
        <w:tc>
          <w:tcPr>
            <w:tcW w:w="142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22B3" w:rsidRPr="00A64CA7" w:rsidRDefault="001122B3" w:rsidP="00A64CA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 xml:space="preserve">Теория и практика создания целевых </w:t>
            </w:r>
            <w:proofErr w:type="spellStart"/>
            <w:r w:rsidRPr="00A64CA7">
              <w:rPr>
                <w:rFonts w:ascii="Times New Roman" w:hAnsi="Times New Roman" w:cs="Times New Roman"/>
              </w:rPr>
              <w:t>агрофитоценозов</w:t>
            </w:r>
            <w:proofErr w:type="spellEnd"/>
            <w:r w:rsidRPr="00A64CA7">
              <w:rPr>
                <w:rFonts w:ascii="Times New Roman" w:hAnsi="Times New Roman" w:cs="Times New Roman"/>
              </w:rPr>
              <w:t xml:space="preserve">. Составление </w:t>
            </w:r>
            <w:proofErr w:type="spellStart"/>
            <w:r w:rsidRPr="00A64CA7">
              <w:rPr>
                <w:rFonts w:ascii="Times New Roman" w:hAnsi="Times New Roman" w:cs="Times New Roman"/>
              </w:rPr>
              <w:t>зерносмесей</w:t>
            </w:r>
            <w:proofErr w:type="spellEnd"/>
            <w:r w:rsidRPr="00A64CA7">
              <w:rPr>
                <w:rFonts w:ascii="Times New Roman" w:hAnsi="Times New Roman" w:cs="Times New Roman"/>
              </w:rPr>
              <w:t xml:space="preserve"> и травосмесей</w:t>
            </w:r>
          </w:p>
        </w:tc>
        <w:tc>
          <w:tcPr>
            <w:tcW w:w="187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22B3" w:rsidRPr="00A64CA7" w:rsidRDefault="00A64CA7" w:rsidP="00A64CA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 xml:space="preserve">Оценка, моделирование и оптимизация </w:t>
            </w:r>
            <w:proofErr w:type="spellStart"/>
            <w:r w:rsidRPr="00A64CA7">
              <w:rPr>
                <w:rFonts w:ascii="Times New Roman" w:hAnsi="Times New Roman" w:cs="Times New Roman"/>
              </w:rPr>
              <w:t>агрофитоценозов</w:t>
            </w:r>
            <w:proofErr w:type="spellEnd"/>
            <w:r w:rsidRPr="00A64CA7">
              <w:rPr>
                <w:rFonts w:ascii="Times New Roman" w:hAnsi="Times New Roman" w:cs="Times New Roman"/>
              </w:rPr>
              <w:t xml:space="preserve"> / С.И. Коконов. – Ижевск </w:t>
            </w:r>
          </w:p>
        </w:tc>
        <w:tc>
          <w:tcPr>
            <w:tcW w:w="4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22B3" w:rsidRPr="00A64CA7" w:rsidRDefault="00A64CA7" w:rsidP="0019282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>2014</w:t>
            </w:r>
          </w:p>
        </w:tc>
        <w:tc>
          <w:tcPr>
            <w:tcW w:w="4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22B3" w:rsidRPr="00A64CA7" w:rsidRDefault="00A64CA7" w:rsidP="0019282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8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22B3" w:rsidRPr="00A64CA7" w:rsidRDefault="001122B3" w:rsidP="00A64CA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A64CA7" w:rsidRPr="00A64CA7" w:rsidTr="00192821">
        <w:trPr>
          <w:trHeight w:val="1136"/>
        </w:trPr>
        <w:tc>
          <w:tcPr>
            <w:tcW w:w="1423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64CA7" w:rsidRPr="00A64CA7" w:rsidRDefault="00A64CA7" w:rsidP="00A64CA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>Современные технологии заготовки сена, сенажа и силоса. Применение биопрепаратов при заготовке кормов</w:t>
            </w:r>
          </w:p>
        </w:tc>
        <w:tc>
          <w:tcPr>
            <w:tcW w:w="1871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A64CA7" w:rsidRPr="00A64CA7" w:rsidRDefault="00A64CA7" w:rsidP="00A64CA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 xml:space="preserve">Луговодство и кормопроизводство / учебное </w:t>
            </w:r>
            <w:proofErr w:type="gramStart"/>
            <w:r w:rsidRPr="00A64CA7">
              <w:rPr>
                <w:rFonts w:ascii="Times New Roman" w:hAnsi="Times New Roman" w:cs="Times New Roman"/>
              </w:rPr>
              <w:t>пособие :</w:t>
            </w:r>
            <w:proofErr w:type="gramEnd"/>
            <w:r w:rsidRPr="00A64CA7">
              <w:rPr>
                <w:rFonts w:ascii="Times New Roman" w:hAnsi="Times New Roman" w:cs="Times New Roman"/>
              </w:rPr>
              <w:t xml:space="preserve"> сост. С.И. Коконов, Т.Н. Рябова. – Ижевск: ФГБОУ ВО Ижевская ГСХА, 123 с.</w:t>
            </w:r>
          </w:p>
        </w:tc>
        <w:tc>
          <w:tcPr>
            <w:tcW w:w="450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64CA7" w:rsidRPr="00A64CA7" w:rsidRDefault="00A64CA7" w:rsidP="0019282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>2016</w:t>
            </w:r>
          </w:p>
        </w:tc>
        <w:tc>
          <w:tcPr>
            <w:tcW w:w="450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64CA7" w:rsidRPr="00A64CA7" w:rsidRDefault="00A64CA7" w:rsidP="0019282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5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A64CA7" w:rsidRPr="00A64CA7" w:rsidRDefault="00A96C36" w:rsidP="00A64CA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hyperlink r:id="rId16" w:history="1">
              <w:r w:rsidR="00A64CA7" w:rsidRPr="00A64CA7">
                <w:rPr>
                  <w:rStyle w:val="ac"/>
                </w:rPr>
                <w:t>http://portal.izhgsha.ru/docs/06042020_33732.pdf</w:t>
              </w:r>
            </w:hyperlink>
            <w:r w:rsidR="00A64CA7" w:rsidRPr="00A64CA7">
              <w:rPr>
                <w:rFonts w:ascii="Times New Roman" w:hAnsi="Times New Roman" w:cs="Times New Roman"/>
              </w:rPr>
              <w:t xml:space="preserve"> </w:t>
            </w:r>
          </w:p>
        </w:tc>
      </w:tr>
      <w:tr w:rsidR="00A64CA7" w:rsidRPr="00A64CA7" w:rsidTr="00192821">
        <w:trPr>
          <w:trHeight w:val="614"/>
        </w:trPr>
        <w:tc>
          <w:tcPr>
            <w:tcW w:w="1423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64CA7" w:rsidRPr="00A64CA7" w:rsidRDefault="00A64CA7" w:rsidP="00A64CA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>Современные технические средства для заготовки сена, сенажа и силоса</w:t>
            </w:r>
          </w:p>
        </w:tc>
        <w:tc>
          <w:tcPr>
            <w:tcW w:w="1871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A64CA7" w:rsidRPr="00A64CA7" w:rsidRDefault="00A64CA7" w:rsidP="00A64CA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 xml:space="preserve">Кормопроизводство: учебное пособие / С.И. </w:t>
            </w:r>
            <w:proofErr w:type="spellStart"/>
            <w:proofErr w:type="gramStart"/>
            <w:r w:rsidRPr="00A64CA7">
              <w:rPr>
                <w:rFonts w:ascii="Times New Roman" w:hAnsi="Times New Roman" w:cs="Times New Roman"/>
              </w:rPr>
              <w:t>Коконов,Ч.М</w:t>
            </w:r>
            <w:proofErr w:type="spellEnd"/>
            <w:r w:rsidRPr="00A64CA7">
              <w:rPr>
                <w:rFonts w:ascii="Times New Roman" w:hAnsi="Times New Roman" w:cs="Times New Roman"/>
              </w:rPr>
              <w:t>.</w:t>
            </w:r>
            <w:proofErr w:type="gramEnd"/>
            <w:r w:rsidRPr="00A64CA7">
              <w:rPr>
                <w:rFonts w:ascii="Times New Roman" w:hAnsi="Times New Roman" w:cs="Times New Roman"/>
              </w:rPr>
              <w:t xml:space="preserve"> Исламова, Н.И. </w:t>
            </w:r>
            <w:proofErr w:type="spellStart"/>
            <w:r w:rsidRPr="00A64CA7">
              <w:rPr>
                <w:rFonts w:ascii="Times New Roman" w:hAnsi="Times New Roman" w:cs="Times New Roman"/>
              </w:rPr>
              <w:t>Мазунина</w:t>
            </w:r>
            <w:proofErr w:type="spellEnd"/>
            <w:r w:rsidRPr="00A64CA7">
              <w:rPr>
                <w:rFonts w:ascii="Times New Roman" w:hAnsi="Times New Roman" w:cs="Times New Roman"/>
              </w:rPr>
              <w:t>. – Ижевск: ФГБОУ ВПО Ижевская ГСХА,  166 с.</w:t>
            </w:r>
          </w:p>
        </w:tc>
        <w:tc>
          <w:tcPr>
            <w:tcW w:w="450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64CA7" w:rsidRPr="00A64CA7" w:rsidRDefault="00A64CA7" w:rsidP="00192821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>2014</w:t>
            </w:r>
          </w:p>
        </w:tc>
        <w:tc>
          <w:tcPr>
            <w:tcW w:w="450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64CA7" w:rsidRPr="00A64CA7" w:rsidRDefault="00A64CA7" w:rsidP="0019282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805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A64CA7" w:rsidRPr="00A64CA7" w:rsidRDefault="00A64CA7" w:rsidP="00A64CA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 xml:space="preserve">Кормопроизводство: учебное пособие / С.И. </w:t>
            </w:r>
            <w:proofErr w:type="spellStart"/>
            <w:proofErr w:type="gramStart"/>
            <w:r w:rsidRPr="00A64CA7">
              <w:rPr>
                <w:rFonts w:ascii="Times New Roman" w:hAnsi="Times New Roman" w:cs="Times New Roman"/>
              </w:rPr>
              <w:t>Коконов,Ч.М</w:t>
            </w:r>
            <w:proofErr w:type="spellEnd"/>
            <w:r w:rsidRPr="00A64CA7">
              <w:rPr>
                <w:rFonts w:ascii="Times New Roman" w:hAnsi="Times New Roman" w:cs="Times New Roman"/>
              </w:rPr>
              <w:t>.</w:t>
            </w:r>
            <w:proofErr w:type="gramEnd"/>
            <w:r w:rsidRPr="00A64CA7">
              <w:rPr>
                <w:rFonts w:ascii="Times New Roman" w:hAnsi="Times New Roman" w:cs="Times New Roman"/>
              </w:rPr>
              <w:t xml:space="preserve"> Исламова, Н.И. </w:t>
            </w:r>
            <w:proofErr w:type="spellStart"/>
            <w:r w:rsidRPr="00A64CA7">
              <w:rPr>
                <w:rFonts w:ascii="Times New Roman" w:hAnsi="Times New Roman" w:cs="Times New Roman"/>
              </w:rPr>
              <w:t>Мазунина</w:t>
            </w:r>
            <w:proofErr w:type="spellEnd"/>
            <w:r w:rsidRPr="00A64CA7">
              <w:rPr>
                <w:rFonts w:ascii="Times New Roman" w:hAnsi="Times New Roman" w:cs="Times New Roman"/>
              </w:rPr>
              <w:t>. – Ижевск: ФГБОУ ВПО Ижевская ГСХА,  166 с.</w:t>
            </w:r>
          </w:p>
        </w:tc>
      </w:tr>
      <w:tr w:rsidR="00A64CA7" w:rsidRPr="00A64CA7" w:rsidTr="00192821">
        <w:trPr>
          <w:trHeight w:val="710"/>
        </w:trPr>
        <w:tc>
          <w:tcPr>
            <w:tcW w:w="1423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64CA7" w:rsidRPr="00A64CA7" w:rsidRDefault="00A64CA7" w:rsidP="00A64CA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>Технология производства семян многолетних и однолетних трав</w:t>
            </w:r>
          </w:p>
        </w:tc>
        <w:tc>
          <w:tcPr>
            <w:tcW w:w="1871" w:type="pct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A64CA7" w:rsidRPr="00A64CA7" w:rsidRDefault="00A64CA7" w:rsidP="00A64CA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450" w:type="pct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A64CA7" w:rsidRPr="00A64CA7" w:rsidRDefault="00A64CA7" w:rsidP="0019282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50" w:type="pct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A64CA7" w:rsidRPr="00A64CA7" w:rsidRDefault="00A64CA7" w:rsidP="0019282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805" w:type="pct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A64CA7" w:rsidRPr="00A64CA7" w:rsidRDefault="00A64CA7" w:rsidP="00A64CA7">
            <w:pPr>
              <w:tabs>
                <w:tab w:val="left" w:pos="0"/>
              </w:tabs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A64CA7" w:rsidRPr="00A64CA7" w:rsidTr="00192821">
        <w:trPr>
          <w:trHeight w:val="579"/>
        </w:trPr>
        <w:tc>
          <w:tcPr>
            <w:tcW w:w="1423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64CA7" w:rsidRPr="00A64CA7" w:rsidRDefault="00A64CA7" w:rsidP="00A64CA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>Технические средства при подработке семян однолетних и многолетних трав.</w:t>
            </w:r>
          </w:p>
        </w:tc>
        <w:tc>
          <w:tcPr>
            <w:tcW w:w="1871" w:type="pct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A64CA7" w:rsidRPr="00A64CA7" w:rsidRDefault="00A64CA7" w:rsidP="00A64CA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450" w:type="pct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A64CA7" w:rsidRPr="00A64CA7" w:rsidRDefault="00A64CA7" w:rsidP="0019282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50" w:type="pct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A64CA7" w:rsidRPr="00A64CA7" w:rsidRDefault="00A64CA7" w:rsidP="0019282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805" w:type="pct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A64CA7" w:rsidRPr="00A64CA7" w:rsidRDefault="00A64CA7" w:rsidP="00A64CA7">
            <w:pPr>
              <w:tabs>
                <w:tab w:val="left" w:pos="0"/>
              </w:tabs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122B3" w:rsidRPr="00A64CA7" w:rsidTr="00192821">
        <w:trPr>
          <w:trHeight w:val="449"/>
        </w:trPr>
        <w:tc>
          <w:tcPr>
            <w:tcW w:w="1423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1122B3" w:rsidRPr="00A64CA7" w:rsidRDefault="001122B3" w:rsidP="00A64CA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>Биологические особенности сортов кормовых культур</w:t>
            </w:r>
          </w:p>
        </w:tc>
        <w:tc>
          <w:tcPr>
            <w:tcW w:w="1871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22B3" w:rsidRPr="00A64CA7" w:rsidRDefault="001122B3" w:rsidP="00A64CA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450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1122B3" w:rsidRPr="00A64CA7" w:rsidRDefault="001122B3" w:rsidP="0019282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50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1122B3" w:rsidRPr="00A64CA7" w:rsidRDefault="001122B3" w:rsidP="0019282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805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22B3" w:rsidRPr="00A64CA7" w:rsidRDefault="001122B3" w:rsidP="00A64CA7">
            <w:pPr>
              <w:tabs>
                <w:tab w:val="left" w:pos="0"/>
              </w:tabs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A64CA7" w:rsidRPr="00A64CA7" w:rsidTr="00192821">
        <w:trPr>
          <w:trHeight w:val="2208"/>
        </w:trPr>
        <w:tc>
          <w:tcPr>
            <w:tcW w:w="1423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64CA7" w:rsidRPr="00A64CA7" w:rsidRDefault="00A64CA7" w:rsidP="00A64CA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>Значение качества кормов в организации полноценного кормления с.-х. животных. Использование современных консервантов при заготовке кормов. Интерпретация показателей лабораторной оценки кормов в соответствии с требованиями нормативных документов</w:t>
            </w:r>
          </w:p>
        </w:tc>
        <w:tc>
          <w:tcPr>
            <w:tcW w:w="1871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A64CA7" w:rsidRPr="00A64CA7" w:rsidRDefault="00A64CA7" w:rsidP="00A64CA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 xml:space="preserve">Кормление животных/ </w:t>
            </w:r>
            <w:proofErr w:type="spellStart"/>
            <w:r w:rsidRPr="00A64CA7">
              <w:rPr>
                <w:rFonts w:ascii="Times New Roman" w:hAnsi="Times New Roman" w:cs="Times New Roman"/>
              </w:rPr>
              <w:t>Кердяшов</w:t>
            </w:r>
            <w:proofErr w:type="spellEnd"/>
            <w:r w:rsidRPr="00A64CA7">
              <w:rPr>
                <w:rFonts w:ascii="Times New Roman" w:hAnsi="Times New Roman" w:cs="Times New Roman"/>
              </w:rPr>
              <w:t xml:space="preserve"> Н.Н.</w:t>
            </w:r>
          </w:p>
        </w:tc>
        <w:tc>
          <w:tcPr>
            <w:tcW w:w="450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64CA7" w:rsidRPr="00A64CA7" w:rsidRDefault="00A64CA7" w:rsidP="0019282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>2014</w:t>
            </w:r>
          </w:p>
        </w:tc>
        <w:tc>
          <w:tcPr>
            <w:tcW w:w="450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64CA7" w:rsidRPr="00A64CA7" w:rsidRDefault="00A64CA7" w:rsidP="0019282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5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A64CA7" w:rsidRPr="00A64CA7" w:rsidRDefault="00A64CA7" w:rsidP="00A64CA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>ЭБС «</w:t>
            </w:r>
            <w:proofErr w:type="spellStart"/>
            <w:r w:rsidRPr="00A64CA7">
              <w:rPr>
                <w:rFonts w:ascii="Times New Roman" w:hAnsi="Times New Roman" w:cs="Times New Roman"/>
              </w:rPr>
              <w:t>Руконт</w:t>
            </w:r>
            <w:proofErr w:type="spellEnd"/>
            <w:r w:rsidRPr="00A64CA7">
              <w:rPr>
                <w:rFonts w:ascii="Times New Roman" w:hAnsi="Times New Roman" w:cs="Times New Roman"/>
              </w:rPr>
              <w:t xml:space="preserve">»: </w:t>
            </w:r>
            <w:hyperlink r:id="rId17" w:history="1">
              <w:r w:rsidRPr="00A64CA7">
                <w:rPr>
                  <w:rStyle w:val="ac"/>
                </w:rPr>
                <w:t>http://rucont.ru/efd/275922?cldren=0</w:t>
              </w:r>
            </w:hyperlink>
          </w:p>
        </w:tc>
      </w:tr>
      <w:tr w:rsidR="00A64CA7" w:rsidRPr="00A64CA7" w:rsidTr="00192821">
        <w:trPr>
          <w:trHeight w:val="525"/>
        </w:trPr>
        <w:tc>
          <w:tcPr>
            <w:tcW w:w="1423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64CA7" w:rsidRPr="00A64CA7" w:rsidRDefault="00A64CA7" w:rsidP="00A64CA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>Баланс зеленых кормов на пастбищный период. Составление зеленого конвейера</w:t>
            </w:r>
          </w:p>
        </w:tc>
        <w:tc>
          <w:tcPr>
            <w:tcW w:w="1871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A64CA7" w:rsidRPr="00A64CA7" w:rsidRDefault="00A64CA7" w:rsidP="00A64CA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 xml:space="preserve">Кормопроизводство: учебное пособие / С.И. </w:t>
            </w:r>
            <w:proofErr w:type="spellStart"/>
            <w:proofErr w:type="gramStart"/>
            <w:r w:rsidRPr="00A64CA7">
              <w:rPr>
                <w:rFonts w:ascii="Times New Roman" w:hAnsi="Times New Roman" w:cs="Times New Roman"/>
              </w:rPr>
              <w:t>Коконов,Ч.М</w:t>
            </w:r>
            <w:proofErr w:type="spellEnd"/>
            <w:r w:rsidRPr="00A64CA7">
              <w:rPr>
                <w:rFonts w:ascii="Times New Roman" w:hAnsi="Times New Roman" w:cs="Times New Roman"/>
              </w:rPr>
              <w:t>.</w:t>
            </w:r>
            <w:proofErr w:type="gramEnd"/>
            <w:r w:rsidRPr="00A64CA7">
              <w:rPr>
                <w:rFonts w:ascii="Times New Roman" w:hAnsi="Times New Roman" w:cs="Times New Roman"/>
              </w:rPr>
              <w:t xml:space="preserve"> Исламова, Н.И. </w:t>
            </w:r>
            <w:proofErr w:type="spellStart"/>
            <w:r w:rsidRPr="00A64CA7">
              <w:rPr>
                <w:rFonts w:ascii="Times New Roman" w:hAnsi="Times New Roman" w:cs="Times New Roman"/>
              </w:rPr>
              <w:t>Мазунина</w:t>
            </w:r>
            <w:proofErr w:type="spellEnd"/>
            <w:r w:rsidRPr="00A64CA7">
              <w:rPr>
                <w:rFonts w:ascii="Times New Roman" w:hAnsi="Times New Roman" w:cs="Times New Roman"/>
              </w:rPr>
              <w:t>. – Ижевск: ФГБОУ ВПО Ижевская ГСХА,  166 с.</w:t>
            </w:r>
          </w:p>
        </w:tc>
        <w:tc>
          <w:tcPr>
            <w:tcW w:w="450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64CA7" w:rsidRPr="00A64CA7" w:rsidRDefault="00A64CA7" w:rsidP="00192821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>2014</w:t>
            </w:r>
          </w:p>
        </w:tc>
        <w:tc>
          <w:tcPr>
            <w:tcW w:w="450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64CA7" w:rsidRPr="00A64CA7" w:rsidRDefault="00A64CA7" w:rsidP="0019282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805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A64CA7" w:rsidRPr="00A64CA7" w:rsidRDefault="00A64CA7" w:rsidP="00A64CA7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A64CA7" w:rsidRPr="00A64CA7" w:rsidTr="00192821">
        <w:trPr>
          <w:trHeight w:val="111"/>
        </w:trPr>
        <w:tc>
          <w:tcPr>
            <w:tcW w:w="1423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64CA7" w:rsidRPr="00A64CA7" w:rsidRDefault="00A64CA7" w:rsidP="00A64CA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>Обоснование структуры посевных площадей кормовых культур</w:t>
            </w:r>
          </w:p>
        </w:tc>
        <w:tc>
          <w:tcPr>
            <w:tcW w:w="1871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A64CA7" w:rsidRPr="00A64CA7" w:rsidRDefault="00A64CA7" w:rsidP="00A64CA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 xml:space="preserve">Луговодство и кормопроизводство / учебное </w:t>
            </w:r>
            <w:proofErr w:type="gramStart"/>
            <w:r w:rsidRPr="00A64CA7">
              <w:rPr>
                <w:rFonts w:ascii="Times New Roman" w:hAnsi="Times New Roman" w:cs="Times New Roman"/>
              </w:rPr>
              <w:t>пособие :</w:t>
            </w:r>
            <w:proofErr w:type="gramEnd"/>
            <w:r w:rsidRPr="00A64CA7">
              <w:rPr>
                <w:rFonts w:ascii="Times New Roman" w:hAnsi="Times New Roman" w:cs="Times New Roman"/>
              </w:rPr>
              <w:t xml:space="preserve"> сост. С.И. Коконов, Т.Н. Рябова. – Ижевск: ФГБОУ ВО Ижевская ГСХА, 123 с.</w:t>
            </w:r>
          </w:p>
        </w:tc>
        <w:tc>
          <w:tcPr>
            <w:tcW w:w="450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64CA7" w:rsidRPr="00A64CA7" w:rsidRDefault="00A64CA7" w:rsidP="0019282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>2016</w:t>
            </w:r>
          </w:p>
        </w:tc>
        <w:tc>
          <w:tcPr>
            <w:tcW w:w="450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64CA7" w:rsidRPr="00A64CA7" w:rsidRDefault="00A64CA7" w:rsidP="0019282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5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A64CA7" w:rsidRPr="00A64CA7" w:rsidRDefault="00A96C36" w:rsidP="00A64CA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hyperlink r:id="rId18" w:history="1">
              <w:r w:rsidR="00A64CA7" w:rsidRPr="00A64CA7">
                <w:rPr>
                  <w:rStyle w:val="ac"/>
                </w:rPr>
                <w:t>http://portal.izhgsha.ru/docs/06042020_33732.pdf</w:t>
              </w:r>
            </w:hyperlink>
            <w:r w:rsidR="00A64CA7" w:rsidRPr="00A64CA7">
              <w:rPr>
                <w:rFonts w:ascii="Times New Roman" w:hAnsi="Times New Roman" w:cs="Times New Roman"/>
              </w:rPr>
              <w:t xml:space="preserve"> </w:t>
            </w:r>
          </w:p>
        </w:tc>
      </w:tr>
      <w:tr w:rsidR="00A64CA7" w:rsidRPr="00A64CA7" w:rsidTr="00192821">
        <w:trPr>
          <w:trHeight w:val="549"/>
        </w:trPr>
        <w:tc>
          <w:tcPr>
            <w:tcW w:w="1423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64CA7" w:rsidRPr="00A64CA7" w:rsidRDefault="00A64CA7" w:rsidP="00A64CA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>Экономическая эффективность кормопроизвод</w:t>
            </w:r>
            <w:r w:rsidRPr="00A64CA7">
              <w:rPr>
                <w:rFonts w:ascii="Times New Roman" w:hAnsi="Times New Roman" w:cs="Times New Roman"/>
              </w:rPr>
              <w:lastRenderedPageBreak/>
              <w:t>ства.</w:t>
            </w:r>
          </w:p>
        </w:tc>
        <w:tc>
          <w:tcPr>
            <w:tcW w:w="1871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A64CA7" w:rsidRPr="00A64CA7" w:rsidRDefault="00A64CA7" w:rsidP="00A64CA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lastRenderedPageBreak/>
              <w:t xml:space="preserve">Кормопроизводство: учебное пособие / С.И. </w:t>
            </w:r>
            <w:proofErr w:type="spellStart"/>
            <w:proofErr w:type="gramStart"/>
            <w:r w:rsidRPr="00A64CA7">
              <w:rPr>
                <w:rFonts w:ascii="Times New Roman" w:hAnsi="Times New Roman" w:cs="Times New Roman"/>
              </w:rPr>
              <w:t>Коконов,Ч.М</w:t>
            </w:r>
            <w:proofErr w:type="spellEnd"/>
            <w:r w:rsidRPr="00A64CA7">
              <w:rPr>
                <w:rFonts w:ascii="Times New Roman" w:hAnsi="Times New Roman" w:cs="Times New Roman"/>
              </w:rPr>
              <w:t>.</w:t>
            </w:r>
            <w:proofErr w:type="gramEnd"/>
            <w:r w:rsidRPr="00A64CA7">
              <w:rPr>
                <w:rFonts w:ascii="Times New Roman" w:hAnsi="Times New Roman" w:cs="Times New Roman"/>
              </w:rPr>
              <w:t xml:space="preserve"> Исла</w:t>
            </w:r>
            <w:r w:rsidRPr="00A64CA7">
              <w:rPr>
                <w:rFonts w:ascii="Times New Roman" w:hAnsi="Times New Roman" w:cs="Times New Roman"/>
              </w:rPr>
              <w:lastRenderedPageBreak/>
              <w:t xml:space="preserve">мова, Н.И. </w:t>
            </w:r>
            <w:proofErr w:type="spellStart"/>
            <w:r w:rsidRPr="00A64CA7">
              <w:rPr>
                <w:rFonts w:ascii="Times New Roman" w:hAnsi="Times New Roman" w:cs="Times New Roman"/>
              </w:rPr>
              <w:t>Мазунина</w:t>
            </w:r>
            <w:proofErr w:type="spellEnd"/>
            <w:r w:rsidRPr="00A64CA7">
              <w:rPr>
                <w:rFonts w:ascii="Times New Roman" w:hAnsi="Times New Roman" w:cs="Times New Roman"/>
              </w:rPr>
              <w:t>. – Ижевск: ФГБОУ ВПО Ижевская ГСХА,  166 с.</w:t>
            </w:r>
          </w:p>
        </w:tc>
        <w:tc>
          <w:tcPr>
            <w:tcW w:w="450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64CA7" w:rsidRPr="00A64CA7" w:rsidRDefault="00A64CA7" w:rsidP="00192821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lastRenderedPageBreak/>
              <w:t>2014</w:t>
            </w:r>
          </w:p>
        </w:tc>
        <w:tc>
          <w:tcPr>
            <w:tcW w:w="450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64CA7" w:rsidRPr="00A64CA7" w:rsidRDefault="00A64CA7" w:rsidP="0019282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805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A64CA7" w:rsidRPr="00A64CA7" w:rsidRDefault="00A64CA7" w:rsidP="00A64CA7">
            <w:pPr>
              <w:tabs>
                <w:tab w:val="left" w:pos="0"/>
              </w:tabs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122B3" w:rsidRPr="00A64CA7" w:rsidTr="00192821">
        <w:trPr>
          <w:trHeight w:val="543"/>
        </w:trPr>
        <w:tc>
          <w:tcPr>
            <w:tcW w:w="1423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1122B3" w:rsidRPr="00A64CA7" w:rsidRDefault="001122B3" w:rsidP="00A64CA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lastRenderedPageBreak/>
              <w:t>Техника безопасности при работах, связанных с заготовкой кормов и подготовкой их к скармливанию</w:t>
            </w:r>
          </w:p>
        </w:tc>
        <w:tc>
          <w:tcPr>
            <w:tcW w:w="1871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22B3" w:rsidRPr="00A64CA7" w:rsidRDefault="001122B3" w:rsidP="00A64CA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 xml:space="preserve">Безопасность жизнедеятельности /П.А. </w:t>
            </w:r>
            <w:proofErr w:type="spellStart"/>
            <w:r w:rsidRPr="00A64CA7">
              <w:rPr>
                <w:rFonts w:ascii="Times New Roman" w:hAnsi="Times New Roman" w:cs="Times New Roman"/>
              </w:rPr>
              <w:t>Шайденко</w:t>
            </w:r>
            <w:proofErr w:type="spellEnd"/>
          </w:p>
        </w:tc>
        <w:tc>
          <w:tcPr>
            <w:tcW w:w="450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1122B3" w:rsidRPr="00A64CA7" w:rsidRDefault="001122B3" w:rsidP="0019282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>2012</w:t>
            </w:r>
          </w:p>
        </w:tc>
        <w:tc>
          <w:tcPr>
            <w:tcW w:w="450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1122B3" w:rsidRPr="00A64CA7" w:rsidRDefault="001122B3" w:rsidP="0019282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5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22B3" w:rsidRPr="00A64CA7" w:rsidRDefault="001122B3" w:rsidP="00A64CA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 xml:space="preserve">ЭБС </w:t>
            </w:r>
            <w:proofErr w:type="spellStart"/>
            <w:r w:rsidRPr="00A64CA7">
              <w:rPr>
                <w:rFonts w:ascii="Times New Roman" w:hAnsi="Times New Roman" w:cs="Times New Roman"/>
              </w:rPr>
              <w:t>Руконт</w:t>
            </w:r>
            <w:proofErr w:type="spellEnd"/>
            <w:r w:rsidRPr="00A64CA7">
              <w:rPr>
                <w:rFonts w:ascii="Times New Roman" w:hAnsi="Times New Roman" w:cs="Times New Roman"/>
              </w:rPr>
              <w:t>,</w:t>
            </w:r>
          </w:p>
          <w:p w:rsidR="001122B3" w:rsidRPr="00A64CA7" w:rsidRDefault="001122B3" w:rsidP="00A64CA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A64CA7">
              <w:rPr>
                <w:rFonts w:ascii="Times New Roman" w:hAnsi="Times New Roman" w:cs="Times New Roman"/>
              </w:rPr>
              <w:t xml:space="preserve">http://rucont.ru/ </w:t>
            </w:r>
            <w:proofErr w:type="spellStart"/>
            <w:r w:rsidRPr="00A64CA7">
              <w:rPr>
                <w:rFonts w:ascii="Times New Roman" w:hAnsi="Times New Roman" w:cs="Times New Roman"/>
              </w:rPr>
              <w:t>efd</w:t>
            </w:r>
            <w:proofErr w:type="spellEnd"/>
            <w:r w:rsidRPr="00A64CA7">
              <w:rPr>
                <w:rFonts w:ascii="Times New Roman" w:hAnsi="Times New Roman" w:cs="Times New Roman"/>
              </w:rPr>
              <w:t xml:space="preserve"> /186885</w:t>
            </w:r>
          </w:p>
        </w:tc>
      </w:tr>
    </w:tbl>
    <w:p w:rsidR="00DD27EE" w:rsidRDefault="00DD27EE" w:rsidP="006E41A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10C23" w:rsidRPr="00110C23" w:rsidRDefault="00110C23" w:rsidP="00110C23">
      <w:pPr>
        <w:pStyle w:val="1"/>
        <w:spacing w:before="0" w:after="0"/>
        <w:contextualSpacing/>
        <w:jc w:val="center"/>
        <w:rPr>
          <w:sz w:val="24"/>
          <w:szCs w:val="24"/>
        </w:rPr>
      </w:pPr>
      <w:r w:rsidRPr="00110C23">
        <w:rPr>
          <w:sz w:val="24"/>
          <w:szCs w:val="24"/>
        </w:rPr>
        <w:t>6. МАТЕРИАЛЬНО-ТЕХНИЧЕСКОЕ ОБЕСПЕЧЕНИЕ РЕАЛИЗАЦИИ ОБРАЗОВАТЕЛЬНОЙ ПРОГРАММЫ</w:t>
      </w:r>
    </w:p>
    <w:p w:rsidR="00110C23" w:rsidRPr="00110C23" w:rsidRDefault="00110C23" w:rsidP="00110C23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110C23" w:rsidRPr="00110C23" w:rsidRDefault="00110C23" w:rsidP="00110C23">
      <w:pPr>
        <w:spacing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10C23">
        <w:rPr>
          <w:rFonts w:ascii="Times New Roman" w:hAnsi="Times New Roman" w:cs="Times New Roman"/>
          <w:sz w:val="24"/>
          <w:szCs w:val="24"/>
        </w:rPr>
        <w:tab/>
        <w:t xml:space="preserve">ФГБОУ ВО Ижевская ГСХА располагает материально-технической базой, обеспечивающей проведение всех видов дисциплинарной и междисциплинарной подготовки, лабораторной, практической и научно-исследовательской работы слушателей, предусмотренной учебным планом вуза и соответствующей действующим санитарным и противопожарным правилам и нормам. </w:t>
      </w:r>
    </w:p>
    <w:p w:rsidR="00110C23" w:rsidRDefault="00110C23" w:rsidP="00110C23">
      <w:pPr>
        <w:spacing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10C23">
        <w:rPr>
          <w:rFonts w:ascii="Times New Roman" w:hAnsi="Times New Roman" w:cs="Times New Roman"/>
          <w:sz w:val="24"/>
          <w:szCs w:val="24"/>
        </w:rPr>
        <w:tab/>
        <w:t>Помещения для проведения лекционных и практических занятий укомплектованы учебной мебелью и техническими средствами обучения, служащими для представления учебной информации большой аудитории: настенным экраном, мультимедийным проектором и другими информационно-демонстрационными средствами.</w:t>
      </w:r>
    </w:p>
    <w:p w:rsidR="00387B13" w:rsidRDefault="00387B13" w:rsidP="00110C23">
      <w:pPr>
        <w:spacing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387B13" w:rsidRPr="00387B13" w:rsidRDefault="00387B13" w:rsidP="00387B13">
      <w:pPr>
        <w:spacing w:after="0" w:line="240" w:lineRule="auto"/>
        <w:ind w:firstLine="709"/>
        <w:contextualSpacing/>
        <w:rPr>
          <w:rFonts w:ascii="Times New Roman" w:hAnsi="Times New Roman" w:cs="Times New Roman"/>
          <w:b/>
        </w:rPr>
      </w:pPr>
      <w:r w:rsidRPr="00387B13">
        <w:rPr>
          <w:rFonts w:ascii="Times New Roman" w:hAnsi="Times New Roman" w:cs="Times New Roman"/>
          <w:b/>
        </w:rPr>
        <w:t>Материально-техническая база реализации образовательной программы</w:t>
      </w:r>
    </w:p>
    <w:tbl>
      <w:tblPr>
        <w:tblW w:w="9923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5812"/>
        <w:gridCol w:w="2552"/>
        <w:gridCol w:w="1559"/>
      </w:tblGrid>
      <w:tr w:rsidR="00387B13" w:rsidRPr="00387B13" w:rsidTr="00387B13"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7B13" w:rsidRPr="00387B13" w:rsidRDefault="00387B13" w:rsidP="00387B13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387B13">
              <w:rPr>
                <w:rFonts w:ascii="Times New Roman" w:hAnsi="Times New Roman" w:cs="Times New Roman"/>
                <w:b/>
              </w:rPr>
              <w:t>Название дисциплины, практики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7B13" w:rsidRPr="00387B13" w:rsidRDefault="00387B13" w:rsidP="00387B13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387B13">
              <w:rPr>
                <w:rFonts w:ascii="Times New Roman" w:hAnsi="Times New Roman" w:cs="Times New Roman"/>
                <w:b/>
              </w:rPr>
              <w:t>Наименование учебных лабораторий с указанием перечня основного оборудования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7B13" w:rsidRPr="00387B13" w:rsidRDefault="00387B13" w:rsidP="00387B13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387B13">
              <w:rPr>
                <w:rFonts w:ascii="Times New Roman" w:hAnsi="Times New Roman" w:cs="Times New Roman"/>
                <w:b/>
              </w:rPr>
              <w:t>Адрес лаборатории</w:t>
            </w:r>
          </w:p>
        </w:tc>
      </w:tr>
      <w:tr w:rsidR="00387B13" w:rsidRPr="00387B13" w:rsidTr="00387B13">
        <w:trPr>
          <w:trHeight w:val="6417"/>
        </w:trPr>
        <w:tc>
          <w:tcPr>
            <w:tcW w:w="581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387B13" w:rsidRPr="00387B13" w:rsidRDefault="00387B13" w:rsidP="00387B1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87B13">
              <w:rPr>
                <w:rFonts w:ascii="Times New Roman" w:hAnsi="Times New Roman" w:cs="Times New Roman"/>
              </w:rPr>
              <w:lastRenderedPageBreak/>
              <w:t>Классификация кормовых средств. Расчет потребности в кормах</w:t>
            </w:r>
          </w:p>
          <w:p w:rsidR="00387B13" w:rsidRPr="00387B13" w:rsidRDefault="00387B13" w:rsidP="00387B1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87B13">
              <w:rPr>
                <w:rFonts w:ascii="Times New Roman" w:hAnsi="Times New Roman" w:cs="Times New Roman"/>
              </w:rPr>
              <w:t>Кормовые севообороты. Культуры полевого кормопроизводства</w:t>
            </w:r>
          </w:p>
          <w:p w:rsidR="00387B13" w:rsidRPr="00387B13" w:rsidRDefault="00387B13" w:rsidP="00387B1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87B13">
              <w:rPr>
                <w:rFonts w:ascii="Times New Roman" w:hAnsi="Times New Roman" w:cs="Times New Roman"/>
              </w:rPr>
              <w:t>Новые кормовые культуры. Технология их возделывания</w:t>
            </w:r>
          </w:p>
          <w:p w:rsidR="00387B13" w:rsidRPr="00387B13" w:rsidRDefault="00387B13" w:rsidP="00387B1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87B13">
              <w:rPr>
                <w:rFonts w:ascii="Times New Roman" w:hAnsi="Times New Roman" w:cs="Times New Roman"/>
              </w:rPr>
              <w:t xml:space="preserve">Теория и практика создания целевых </w:t>
            </w:r>
            <w:proofErr w:type="spellStart"/>
            <w:r w:rsidRPr="00387B13">
              <w:rPr>
                <w:rFonts w:ascii="Times New Roman" w:hAnsi="Times New Roman" w:cs="Times New Roman"/>
              </w:rPr>
              <w:t>агрофитоценозов</w:t>
            </w:r>
            <w:proofErr w:type="spellEnd"/>
            <w:r w:rsidRPr="00387B13">
              <w:rPr>
                <w:rFonts w:ascii="Times New Roman" w:hAnsi="Times New Roman" w:cs="Times New Roman"/>
              </w:rPr>
              <w:t xml:space="preserve">. Составление </w:t>
            </w:r>
            <w:proofErr w:type="spellStart"/>
            <w:r w:rsidRPr="00387B13">
              <w:rPr>
                <w:rFonts w:ascii="Times New Roman" w:hAnsi="Times New Roman" w:cs="Times New Roman"/>
              </w:rPr>
              <w:t>зерносмесей</w:t>
            </w:r>
            <w:proofErr w:type="spellEnd"/>
            <w:r w:rsidRPr="00387B13">
              <w:rPr>
                <w:rFonts w:ascii="Times New Roman" w:hAnsi="Times New Roman" w:cs="Times New Roman"/>
              </w:rPr>
              <w:t xml:space="preserve"> и травосмесей</w:t>
            </w:r>
          </w:p>
          <w:p w:rsidR="00387B13" w:rsidRPr="00387B13" w:rsidRDefault="00387B13" w:rsidP="00387B1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87B13">
              <w:rPr>
                <w:rFonts w:ascii="Times New Roman" w:hAnsi="Times New Roman" w:cs="Times New Roman"/>
              </w:rPr>
              <w:t>Современные технологии заготовки сена, сенажа и силоса. Применение биопрепаратов при заготовке кормов</w:t>
            </w:r>
          </w:p>
          <w:p w:rsidR="00387B13" w:rsidRPr="00387B13" w:rsidRDefault="00387B13" w:rsidP="00387B1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87B13">
              <w:rPr>
                <w:rFonts w:ascii="Times New Roman" w:hAnsi="Times New Roman" w:cs="Times New Roman"/>
              </w:rPr>
              <w:t>Современные технические средства для заготовки сена, сенажа и силоса</w:t>
            </w:r>
          </w:p>
          <w:p w:rsidR="00387B13" w:rsidRPr="00387B13" w:rsidRDefault="00387B13" w:rsidP="00387B1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87B13">
              <w:rPr>
                <w:rFonts w:ascii="Times New Roman" w:hAnsi="Times New Roman" w:cs="Times New Roman"/>
              </w:rPr>
              <w:t>Технология производства семян многолетних и однолетних трав</w:t>
            </w:r>
          </w:p>
          <w:p w:rsidR="00387B13" w:rsidRPr="00387B13" w:rsidRDefault="00387B13" w:rsidP="00387B1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87B13">
              <w:rPr>
                <w:rFonts w:ascii="Times New Roman" w:hAnsi="Times New Roman" w:cs="Times New Roman"/>
              </w:rPr>
              <w:t>Технические средства при подработке семян однолетних и многолетних трав.</w:t>
            </w:r>
          </w:p>
          <w:p w:rsidR="00387B13" w:rsidRPr="00387B13" w:rsidRDefault="00387B13" w:rsidP="00387B1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87B13">
              <w:rPr>
                <w:rFonts w:ascii="Times New Roman" w:hAnsi="Times New Roman" w:cs="Times New Roman"/>
              </w:rPr>
              <w:t>Биологические особенности сортов кормовых культур</w:t>
            </w:r>
          </w:p>
          <w:p w:rsidR="00387B13" w:rsidRPr="00387B13" w:rsidRDefault="00387B13" w:rsidP="00387B1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87B13">
              <w:rPr>
                <w:rFonts w:ascii="Times New Roman" w:hAnsi="Times New Roman" w:cs="Times New Roman"/>
              </w:rPr>
              <w:t>Значение качества кормов в организации полноценного кормления с.-х. животных. Использование современных консервантов при заготовке кормов. Интерпретация показателей лабораторной оценки кормов в соответствии с требованиями нормативных документов</w:t>
            </w:r>
          </w:p>
          <w:p w:rsidR="00387B13" w:rsidRPr="00387B13" w:rsidRDefault="00387B13" w:rsidP="00387B1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87B13">
              <w:rPr>
                <w:rFonts w:ascii="Times New Roman" w:hAnsi="Times New Roman" w:cs="Times New Roman"/>
              </w:rPr>
              <w:t>Баланс зеленых кормов на пастбищный период. Составление зеленого конвейера</w:t>
            </w:r>
          </w:p>
          <w:p w:rsidR="00387B13" w:rsidRPr="00387B13" w:rsidRDefault="00387B13" w:rsidP="00387B1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87B13">
              <w:rPr>
                <w:rFonts w:ascii="Times New Roman" w:hAnsi="Times New Roman" w:cs="Times New Roman"/>
              </w:rPr>
              <w:t>Обоснование структуры посевных площадей кормовых культур</w:t>
            </w:r>
          </w:p>
          <w:p w:rsidR="00387B13" w:rsidRPr="00387B13" w:rsidRDefault="00387B13" w:rsidP="00387B1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87B13">
              <w:rPr>
                <w:rFonts w:ascii="Times New Roman" w:hAnsi="Times New Roman" w:cs="Times New Roman"/>
              </w:rPr>
              <w:t>Экономическая эффективность кормопроизводства.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387B13" w:rsidRPr="00387B13" w:rsidRDefault="00387B13" w:rsidP="00387B13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  <w:p w:rsidR="00387B13" w:rsidRPr="00387B13" w:rsidRDefault="00387B13" w:rsidP="00387B13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387B13">
              <w:rPr>
                <w:rFonts w:ascii="Times New Roman" w:hAnsi="Times New Roman" w:cs="Times New Roman"/>
              </w:rPr>
              <w:t>1. Учебные презентации на электронных носителях.</w:t>
            </w:r>
          </w:p>
          <w:p w:rsidR="00387B13" w:rsidRPr="00387B13" w:rsidRDefault="00387B13" w:rsidP="00387B13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387B13">
              <w:rPr>
                <w:rFonts w:ascii="Times New Roman" w:hAnsi="Times New Roman" w:cs="Times New Roman"/>
              </w:rPr>
              <w:t>2. Коллекция видеофильмов на электронных носителях.</w:t>
            </w:r>
          </w:p>
          <w:p w:rsidR="00387B13" w:rsidRPr="00387B13" w:rsidRDefault="00387B13" w:rsidP="00387B13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387B13">
              <w:rPr>
                <w:rFonts w:ascii="Times New Roman" w:hAnsi="Times New Roman" w:cs="Times New Roman"/>
              </w:rPr>
              <w:t xml:space="preserve">Программное обеспечение, </w:t>
            </w:r>
            <w:r>
              <w:rPr>
                <w:rFonts w:ascii="Times New Roman" w:hAnsi="Times New Roman" w:cs="Times New Roman"/>
              </w:rPr>
              <w:t>гербарии, коллекция семян кормовых трав, видов кормов</w:t>
            </w:r>
          </w:p>
          <w:p w:rsidR="00387B13" w:rsidRPr="00387B13" w:rsidRDefault="00387B13" w:rsidP="00387B13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387B13" w:rsidRPr="00387B13" w:rsidRDefault="00387B13" w:rsidP="00387B13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  <w:p w:rsidR="00387B13" w:rsidRPr="00387B13" w:rsidRDefault="00387B13" w:rsidP="00387B13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  <w:p w:rsidR="00387B13" w:rsidRPr="00387B13" w:rsidRDefault="00387B13" w:rsidP="00387B13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387B13">
              <w:rPr>
                <w:rFonts w:ascii="Times New Roman" w:hAnsi="Times New Roman" w:cs="Times New Roman"/>
              </w:rPr>
              <w:t xml:space="preserve">УР, г. Ижевск, ул. </w:t>
            </w:r>
            <w:r>
              <w:rPr>
                <w:rFonts w:ascii="Times New Roman" w:hAnsi="Times New Roman" w:cs="Times New Roman"/>
              </w:rPr>
              <w:t>Кирова, 16</w:t>
            </w:r>
            <w:r w:rsidRPr="00387B13">
              <w:rPr>
                <w:rFonts w:ascii="Times New Roman" w:hAnsi="Times New Roman" w:cs="Times New Roman"/>
              </w:rPr>
              <w:t xml:space="preserve"> (ауд. </w:t>
            </w:r>
            <w:r>
              <w:rPr>
                <w:rFonts w:ascii="Times New Roman" w:hAnsi="Times New Roman" w:cs="Times New Roman"/>
              </w:rPr>
              <w:t>420, 421</w:t>
            </w:r>
            <w:r w:rsidRPr="00387B13">
              <w:rPr>
                <w:rFonts w:ascii="Times New Roman" w:hAnsi="Times New Roman" w:cs="Times New Roman"/>
              </w:rPr>
              <w:t>)</w:t>
            </w:r>
          </w:p>
          <w:p w:rsidR="00387B13" w:rsidRPr="00387B13" w:rsidRDefault="00387B13" w:rsidP="00387B13">
            <w:pPr>
              <w:spacing w:after="0" w:line="240" w:lineRule="auto"/>
              <w:contextualSpacing/>
              <w:rPr>
                <w:rFonts w:ascii="Times New Roman" w:hAnsi="Times New Roman" w:cs="Times New Roman"/>
                <w:color w:val="FF0000"/>
              </w:rPr>
            </w:pPr>
          </w:p>
        </w:tc>
      </w:tr>
      <w:tr w:rsidR="00387B13" w:rsidRPr="00387B13" w:rsidTr="00387B13">
        <w:trPr>
          <w:trHeight w:val="276"/>
        </w:trPr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387B13" w:rsidRPr="00387B13" w:rsidRDefault="00387B13" w:rsidP="00387B1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87B13">
              <w:rPr>
                <w:rFonts w:ascii="Times New Roman" w:hAnsi="Times New Roman" w:cs="Times New Roman"/>
              </w:rPr>
              <w:t>Техника безопасности при работах, связанных с заготовкой кормов и подготовкой их к скармливанию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87B13" w:rsidRPr="00387B13" w:rsidRDefault="00387B13" w:rsidP="00387B13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387B13">
              <w:rPr>
                <w:rFonts w:ascii="Times New Roman" w:hAnsi="Times New Roman" w:cs="Times New Roman"/>
              </w:rPr>
              <w:t>1. Учебные презентации по охране труда на электронных носителях.</w:t>
            </w:r>
          </w:p>
          <w:p w:rsidR="00387B13" w:rsidRPr="00387B13" w:rsidRDefault="00387B13" w:rsidP="00387B13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387B13">
              <w:rPr>
                <w:rFonts w:ascii="Times New Roman" w:hAnsi="Times New Roman" w:cs="Times New Roman"/>
              </w:rPr>
              <w:t>2. Коллекция видеофильмов по охране труда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87B13" w:rsidRPr="00387B13" w:rsidRDefault="00387B13" w:rsidP="00387B13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387B13">
              <w:rPr>
                <w:rFonts w:ascii="Times New Roman" w:hAnsi="Times New Roman" w:cs="Times New Roman"/>
              </w:rPr>
              <w:t>УР, г. Ижевск, ул. Студенческая 9 (ауд.104,20)</w:t>
            </w:r>
          </w:p>
        </w:tc>
      </w:tr>
    </w:tbl>
    <w:p w:rsidR="00110C23" w:rsidRPr="00110C23" w:rsidRDefault="00110C23" w:rsidP="00110C23">
      <w:p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00ACC" w:rsidRPr="00000ACC" w:rsidRDefault="00000ACC" w:rsidP="00000ACC">
      <w:pPr>
        <w:pStyle w:val="1"/>
        <w:spacing w:before="0" w:after="0"/>
        <w:contextualSpacing/>
        <w:jc w:val="center"/>
        <w:rPr>
          <w:sz w:val="24"/>
          <w:szCs w:val="24"/>
        </w:rPr>
      </w:pPr>
      <w:r w:rsidRPr="00000ACC">
        <w:rPr>
          <w:sz w:val="24"/>
          <w:szCs w:val="24"/>
        </w:rPr>
        <w:t>7. КАДРОВОЕ ОБЕСПЕЧЕНИЕ ОБРАЗОВАТЕЛЬНОЙ ПРОГРАММЫ</w:t>
      </w:r>
    </w:p>
    <w:p w:rsidR="00000ACC" w:rsidRPr="00000ACC" w:rsidRDefault="00000ACC" w:rsidP="00000AC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00ACC" w:rsidRDefault="00000ACC" w:rsidP="00000ACC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00ACC">
        <w:rPr>
          <w:rFonts w:ascii="Times New Roman" w:hAnsi="Times New Roman" w:cs="Times New Roman"/>
          <w:sz w:val="24"/>
          <w:szCs w:val="24"/>
        </w:rPr>
        <w:t>Список преподавателей и мастеров производственного обучения</w:t>
      </w:r>
      <w:r w:rsidRPr="00000ACC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Pr="00000ACC">
        <w:rPr>
          <w:rFonts w:ascii="Times New Roman" w:hAnsi="Times New Roman" w:cs="Times New Roman"/>
          <w:sz w:val="24"/>
          <w:szCs w:val="24"/>
        </w:rPr>
        <w:t>привлекаемых к оказанию образовательных услуг ОП с указанием уровня образования, полученной специальности (профессии) и образовательного учреждения, в котором получено данное образование.</w:t>
      </w:r>
    </w:p>
    <w:tbl>
      <w:tblPr>
        <w:tblStyle w:val="a6"/>
        <w:tblW w:w="5018" w:type="pct"/>
        <w:tblLayout w:type="fixed"/>
        <w:tblLook w:val="04A0" w:firstRow="1" w:lastRow="0" w:firstColumn="1" w:lastColumn="0" w:noHBand="0" w:noVBand="1"/>
      </w:tblPr>
      <w:tblGrid>
        <w:gridCol w:w="1814"/>
        <w:gridCol w:w="1982"/>
        <w:gridCol w:w="1702"/>
        <w:gridCol w:w="995"/>
        <w:gridCol w:w="2128"/>
        <w:gridCol w:w="984"/>
      </w:tblGrid>
      <w:tr w:rsidR="00F72EBA" w:rsidRPr="00F532F4" w:rsidTr="00F72EBA">
        <w:trPr>
          <w:trHeight w:val="1172"/>
        </w:trPr>
        <w:tc>
          <w:tcPr>
            <w:tcW w:w="944" w:type="pct"/>
            <w:vAlign w:val="center"/>
          </w:tcPr>
          <w:p w:rsidR="00F72EBA" w:rsidRPr="00F532F4" w:rsidRDefault="00F72EBA" w:rsidP="00F532F4">
            <w:pPr>
              <w:contextualSpacing/>
              <w:jc w:val="center"/>
              <w:rPr>
                <w:b/>
                <w:sz w:val="22"/>
                <w:szCs w:val="22"/>
              </w:rPr>
            </w:pPr>
            <w:r w:rsidRPr="00F532F4">
              <w:rPr>
                <w:b/>
                <w:sz w:val="22"/>
                <w:szCs w:val="22"/>
              </w:rPr>
              <w:t>ФИО</w:t>
            </w:r>
          </w:p>
        </w:tc>
        <w:tc>
          <w:tcPr>
            <w:tcW w:w="1032" w:type="pct"/>
            <w:vAlign w:val="center"/>
          </w:tcPr>
          <w:p w:rsidR="00F72EBA" w:rsidRPr="00F532F4" w:rsidRDefault="00F72EBA" w:rsidP="00F532F4">
            <w:pPr>
              <w:contextualSpacing/>
              <w:jc w:val="center"/>
              <w:rPr>
                <w:b/>
                <w:sz w:val="22"/>
                <w:szCs w:val="22"/>
              </w:rPr>
            </w:pPr>
            <w:r w:rsidRPr="00F532F4">
              <w:rPr>
                <w:b/>
                <w:sz w:val="22"/>
                <w:szCs w:val="22"/>
              </w:rPr>
              <w:t>Образовательное учреждение, в котором получено образование</w:t>
            </w:r>
          </w:p>
        </w:tc>
        <w:tc>
          <w:tcPr>
            <w:tcW w:w="886" w:type="pct"/>
            <w:vAlign w:val="center"/>
          </w:tcPr>
          <w:p w:rsidR="00F72EBA" w:rsidRPr="00F532F4" w:rsidRDefault="00F72EBA" w:rsidP="00F532F4">
            <w:pPr>
              <w:contextualSpacing/>
              <w:jc w:val="center"/>
              <w:rPr>
                <w:b/>
                <w:sz w:val="22"/>
                <w:szCs w:val="22"/>
              </w:rPr>
            </w:pPr>
            <w:r w:rsidRPr="00F532F4">
              <w:rPr>
                <w:b/>
                <w:sz w:val="22"/>
                <w:szCs w:val="22"/>
              </w:rPr>
              <w:t>Полученная специальность</w:t>
            </w:r>
          </w:p>
        </w:tc>
        <w:tc>
          <w:tcPr>
            <w:tcW w:w="518" w:type="pct"/>
            <w:vAlign w:val="center"/>
          </w:tcPr>
          <w:p w:rsidR="00F72EBA" w:rsidRPr="00F532F4" w:rsidRDefault="00F72EBA" w:rsidP="00F532F4">
            <w:pPr>
              <w:contextualSpacing/>
              <w:jc w:val="center"/>
              <w:rPr>
                <w:b/>
                <w:sz w:val="22"/>
                <w:szCs w:val="22"/>
              </w:rPr>
            </w:pPr>
            <w:r w:rsidRPr="00F532F4">
              <w:rPr>
                <w:b/>
                <w:sz w:val="22"/>
                <w:szCs w:val="22"/>
              </w:rPr>
              <w:t>Опыт работ, лет</w:t>
            </w:r>
          </w:p>
        </w:tc>
        <w:tc>
          <w:tcPr>
            <w:tcW w:w="1108" w:type="pct"/>
            <w:vAlign w:val="center"/>
          </w:tcPr>
          <w:p w:rsidR="00F72EBA" w:rsidRPr="00F532F4" w:rsidRDefault="00F72EBA" w:rsidP="00F532F4">
            <w:pPr>
              <w:contextualSpacing/>
              <w:jc w:val="center"/>
              <w:rPr>
                <w:b/>
                <w:sz w:val="22"/>
                <w:szCs w:val="22"/>
              </w:rPr>
            </w:pPr>
            <w:r w:rsidRPr="00F532F4">
              <w:rPr>
                <w:b/>
                <w:sz w:val="22"/>
                <w:szCs w:val="22"/>
              </w:rPr>
              <w:t>Ученая степень</w:t>
            </w:r>
          </w:p>
        </w:tc>
        <w:tc>
          <w:tcPr>
            <w:tcW w:w="512" w:type="pct"/>
            <w:vAlign w:val="center"/>
          </w:tcPr>
          <w:p w:rsidR="00F72EBA" w:rsidRPr="00F532F4" w:rsidRDefault="00F72EBA" w:rsidP="00F532F4">
            <w:pPr>
              <w:contextualSpacing/>
              <w:jc w:val="center"/>
              <w:rPr>
                <w:b/>
                <w:sz w:val="22"/>
                <w:szCs w:val="22"/>
              </w:rPr>
            </w:pPr>
            <w:r w:rsidRPr="00F532F4">
              <w:rPr>
                <w:b/>
                <w:sz w:val="22"/>
                <w:szCs w:val="22"/>
              </w:rPr>
              <w:t>Ученое звание</w:t>
            </w:r>
          </w:p>
        </w:tc>
      </w:tr>
      <w:tr w:rsidR="00F72EBA" w:rsidRPr="00F532F4" w:rsidTr="00F532F4">
        <w:trPr>
          <w:trHeight w:val="383"/>
        </w:trPr>
        <w:tc>
          <w:tcPr>
            <w:tcW w:w="944" w:type="pct"/>
            <w:vAlign w:val="center"/>
          </w:tcPr>
          <w:p w:rsidR="00F72EBA" w:rsidRPr="00F532F4" w:rsidRDefault="00F72EBA" w:rsidP="00F532F4">
            <w:pPr>
              <w:contextualSpacing/>
              <w:rPr>
                <w:sz w:val="22"/>
                <w:szCs w:val="22"/>
              </w:rPr>
            </w:pPr>
            <w:r w:rsidRPr="00F532F4">
              <w:rPr>
                <w:sz w:val="22"/>
                <w:szCs w:val="22"/>
              </w:rPr>
              <w:t>Коконов Сергей Иванович</w:t>
            </w:r>
          </w:p>
        </w:tc>
        <w:tc>
          <w:tcPr>
            <w:tcW w:w="1032" w:type="pct"/>
            <w:vAlign w:val="center"/>
          </w:tcPr>
          <w:p w:rsidR="00F72EBA" w:rsidRPr="00F532F4" w:rsidRDefault="00F72EBA" w:rsidP="00F72EBA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F532F4">
              <w:rPr>
                <w:color w:val="000000"/>
                <w:sz w:val="22"/>
                <w:szCs w:val="22"/>
              </w:rPr>
              <w:t>ИжСХИ</w:t>
            </w:r>
            <w:proofErr w:type="spellEnd"/>
            <w:r w:rsidRPr="00F532F4">
              <w:rPr>
                <w:color w:val="000000"/>
                <w:sz w:val="22"/>
                <w:szCs w:val="22"/>
              </w:rPr>
              <w:t>,</w:t>
            </w:r>
          </w:p>
          <w:p w:rsidR="00F72EBA" w:rsidRPr="00F532F4" w:rsidRDefault="00F532F4" w:rsidP="00F72EBA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F532F4">
              <w:rPr>
                <w:color w:val="000000"/>
                <w:sz w:val="22"/>
                <w:szCs w:val="22"/>
              </w:rPr>
              <w:t>1998</w:t>
            </w:r>
            <w:r w:rsidR="00F72EBA" w:rsidRPr="00F532F4">
              <w:rPr>
                <w:color w:val="000000"/>
                <w:sz w:val="22"/>
                <w:szCs w:val="22"/>
              </w:rPr>
              <w:t xml:space="preserve"> г.</w:t>
            </w:r>
          </w:p>
        </w:tc>
        <w:tc>
          <w:tcPr>
            <w:tcW w:w="886" w:type="pct"/>
            <w:vAlign w:val="center"/>
          </w:tcPr>
          <w:p w:rsidR="00F72EBA" w:rsidRPr="00F532F4" w:rsidRDefault="00F72EBA" w:rsidP="00F532F4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F532F4">
              <w:rPr>
                <w:color w:val="000000"/>
                <w:sz w:val="22"/>
                <w:szCs w:val="22"/>
              </w:rPr>
              <w:t>агрономия</w:t>
            </w:r>
          </w:p>
        </w:tc>
        <w:tc>
          <w:tcPr>
            <w:tcW w:w="518" w:type="pct"/>
            <w:vAlign w:val="center"/>
          </w:tcPr>
          <w:p w:rsidR="00F72EBA" w:rsidRPr="00F532F4" w:rsidRDefault="00F532F4" w:rsidP="00F532F4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F532F4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1108" w:type="pct"/>
            <w:vAlign w:val="center"/>
          </w:tcPr>
          <w:p w:rsidR="00F72EBA" w:rsidRPr="00F532F4" w:rsidRDefault="00F72EBA" w:rsidP="00F532F4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F532F4">
              <w:rPr>
                <w:color w:val="000000"/>
                <w:sz w:val="22"/>
                <w:szCs w:val="22"/>
              </w:rPr>
              <w:t>доктор сельскохозяйственных наук</w:t>
            </w:r>
          </w:p>
        </w:tc>
        <w:tc>
          <w:tcPr>
            <w:tcW w:w="512" w:type="pct"/>
            <w:vAlign w:val="center"/>
          </w:tcPr>
          <w:p w:rsidR="00F72EBA" w:rsidRPr="00F532F4" w:rsidRDefault="00F72EBA" w:rsidP="00F532F4">
            <w:pPr>
              <w:contextualSpacing/>
              <w:jc w:val="center"/>
              <w:rPr>
                <w:sz w:val="22"/>
                <w:szCs w:val="22"/>
              </w:rPr>
            </w:pPr>
            <w:r w:rsidRPr="00F532F4">
              <w:rPr>
                <w:sz w:val="22"/>
                <w:szCs w:val="22"/>
              </w:rPr>
              <w:t>профессор</w:t>
            </w:r>
          </w:p>
        </w:tc>
      </w:tr>
      <w:tr w:rsidR="00F72EBA" w:rsidRPr="00F532F4" w:rsidTr="00F532F4">
        <w:trPr>
          <w:trHeight w:val="163"/>
        </w:trPr>
        <w:tc>
          <w:tcPr>
            <w:tcW w:w="944" w:type="pct"/>
            <w:vAlign w:val="center"/>
          </w:tcPr>
          <w:p w:rsidR="00F72EBA" w:rsidRPr="00F532F4" w:rsidRDefault="00F72EBA" w:rsidP="00F532F4">
            <w:pPr>
              <w:contextualSpacing/>
              <w:rPr>
                <w:sz w:val="22"/>
                <w:szCs w:val="22"/>
              </w:rPr>
            </w:pPr>
            <w:r w:rsidRPr="00F532F4">
              <w:rPr>
                <w:sz w:val="22"/>
                <w:szCs w:val="22"/>
              </w:rPr>
              <w:t>Рябова Татьяна Николаевна</w:t>
            </w:r>
          </w:p>
        </w:tc>
        <w:tc>
          <w:tcPr>
            <w:tcW w:w="1032" w:type="pct"/>
            <w:vAlign w:val="center"/>
          </w:tcPr>
          <w:p w:rsidR="00F72EBA" w:rsidRPr="00F532F4" w:rsidRDefault="00F72EBA" w:rsidP="00F532F4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F532F4">
              <w:rPr>
                <w:color w:val="000000"/>
                <w:sz w:val="22"/>
                <w:szCs w:val="22"/>
              </w:rPr>
              <w:t>ИжГСХА</w:t>
            </w:r>
            <w:proofErr w:type="spellEnd"/>
            <w:r w:rsidRPr="00F532F4">
              <w:rPr>
                <w:color w:val="000000"/>
                <w:sz w:val="22"/>
                <w:szCs w:val="22"/>
              </w:rPr>
              <w:t>, 20</w:t>
            </w:r>
            <w:r w:rsidR="00F532F4" w:rsidRPr="00F532F4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886" w:type="pct"/>
            <w:vAlign w:val="center"/>
          </w:tcPr>
          <w:p w:rsidR="00F72EBA" w:rsidRPr="00F532F4" w:rsidRDefault="00F72EBA" w:rsidP="00F532F4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F532F4">
              <w:rPr>
                <w:color w:val="000000"/>
                <w:sz w:val="22"/>
                <w:szCs w:val="22"/>
              </w:rPr>
              <w:t>агрономия</w:t>
            </w:r>
          </w:p>
        </w:tc>
        <w:tc>
          <w:tcPr>
            <w:tcW w:w="518" w:type="pct"/>
            <w:vAlign w:val="center"/>
          </w:tcPr>
          <w:p w:rsidR="00F72EBA" w:rsidRPr="00F532F4" w:rsidRDefault="00F532F4" w:rsidP="00F532F4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F532F4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1108" w:type="pct"/>
            <w:vAlign w:val="center"/>
          </w:tcPr>
          <w:p w:rsidR="00F72EBA" w:rsidRPr="00F532F4" w:rsidRDefault="00F72EBA" w:rsidP="00F532F4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F532F4">
              <w:rPr>
                <w:color w:val="000000"/>
                <w:sz w:val="22"/>
                <w:szCs w:val="22"/>
              </w:rPr>
              <w:t>кандидат сельскохозяйственных наук</w:t>
            </w:r>
          </w:p>
        </w:tc>
        <w:tc>
          <w:tcPr>
            <w:tcW w:w="512" w:type="pct"/>
            <w:vAlign w:val="center"/>
          </w:tcPr>
          <w:p w:rsidR="00F72EBA" w:rsidRPr="00F532F4" w:rsidRDefault="00F72EBA" w:rsidP="00F532F4">
            <w:pPr>
              <w:contextualSpacing/>
              <w:jc w:val="center"/>
              <w:rPr>
                <w:sz w:val="22"/>
                <w:szCs w:val="22"/>
              </w:rPr>
            </w:pPr>
            <w:r w:rsidRPr="00F532F4">
              <w:rPr>
                <w:sz w:val="22"/>
                <w:szCs w:val="22"/>
              </w:rPr>
              <w:t>-</w:t>
            </w:r>
          </w:p>
        </w:tc>
      </w:tr>
      <w:tr w:rsidR="00F72EBA" w:rsidRPr="00F532F4" w:rsidTr="00F532F4">
        <w:trPr>
          <w:trHeight w:val="341"/>
        </w:trPr>
        <w:tc>
          <w:tcPr>
            <w:tcW w:w="944" w:type="pct"/>
            <w:vAlign w:val="center"/>
          </w:tcPr>
          <w:p w:rsidR="00F72EBA" w:rsidRPr="00F532F4" w:rsidRDefault="00F72EBA" w:rsidP="00F532F4">
            <w:pPr>
              <w:contextualSpacing/>
              <w:rPr>
                <w:sz w:val="22"/>
                <w:szCs w:val="22"/>
              </w:rPr>
            </w:pPr>
            <w:r w:rsidRPr="00F532F4">
              <w:rPr>
                <w:sz w:val="22"/>
                <w:szCs w:val="22"/>
              </w:rPr>
              <w:t xml:space="preserve">Исламова Чулпан </w:t>
            </w:r>
            <w:proofErr w:type="spellStart"/>
            <w:r w:rsidRPr="00F532F4">
              <w:rPr>
                <w:sz w:val="22"/>
                <w:szCs w:val="22"/>
              </w:rPr>
              <w:t>Марсовна</w:t>
            </w:r>
            <w:proofErr w:type="spellEnd"/>
          </w:p>
        </w:tc>
        <w:tc>
          <w:tcPr>
            <w:tcW w:w="1032" w:type="pct"/>
            <w:vAlign w:val="center"/>
          </w:tcPr>
          <w:p w:rsidR="00F72EBA" w:rsidRPr="00F532F4" w:rsidRDefault="00F72EBA" w:rsidP="00F532F4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F532F4">
              <w:rPr>
                <w:color w:val="000000"/>
                <w:sz w:val="22"/>
                <w:szCs w:val="22"/>
              </w:rPr>
              <w:t>ИжГСХА</w:t>
            </w:r>
            <w:proofErr w:type="spellEnd"/>
            <w:r w:rsidRPr="00F532F4">
              <w:rPr>
                <w:color w:val="000000"/>
                <w:sz w:val="22"/>
                <w:szCs w:val="22"/>
              </w:rPr>
              <w:t>, 2007</w:t>
            </w:r>
          </w:p>
        </w:tc>
        <w:tc>
          <w:tcPr>
            <w:tcW w:w="886" w:type="pct"/>
            <w:vAlign w:val="center"/>
          </w:tcPr>
          <w:p w:rsidR="00F72EBA" w:rsidRPr="00F532F4" w:rsidRDefault="00F72EBA" w:rsidP="00F532F4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F532F4">
              <w:rPr>
                <w:color w:val="000000"/>
                <w:sz w:val="22"/>
                <w:szCs w:val="22"/>
              </w:rPr>
              <w:t>агрономия</w:t>
            </w:r>
          </w:p>
        </w:tc>
        <w:tc>
          <w:tcPr>
            <w:tcW w:w="518" w:type="pct"/>
            <w:vAlign w:val="center"/>
          </w:tcPr>
          <w:p w:rsidR="00F72EBA" w:rsidRPr="00F532F4" w:rsidRDefault="00192821" w:rsidP="00F532F4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1108" w:type="pct"/>
            <w:vAlign w:val="center"/>
          </w:tcPr>
          <w:p w:rsidR="00F72EBA" w:rsidRPr="00F532F4" w:rsidRDefault="00F72EBA" w:rsidP="00F532F4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F532F4">
              <w:rPr>
                <w:color w:val="000000"/>
                <w:sz w:val="22"/>
                <w:szCs w:val="22"/>
              </w:rPr>
              <w:t>Кандидат сельскохозяйственных наук</w:t>
            </w:r>
          </w:p>
        </w:tc>
        <w:tc>
          <w:tcPr>
            <w:tcW w:w="512" w:type="pct"/>
            <w:vAlign w:val="center"/>
          </w:tcPr>
          <w:p w:rsidR="00F72EBA" w:rsidRPr="00F532F4" w:rsidRDefault="00F72EBA" w:rsidP="00F532F4">
            <w:pPr>
              <w:contextualSpacing/>
              <w:jc w:val="center"/>
              <w:rPr>
                <w:sz w:val="22"/>
                <w:szCs w:val="22"/>
              </w:rPr>
            </w:pPr>
            <w:r w:rsidRPr="00F532F4">
              <w:rPr>
                <w:sz w:val="22"/>
                <w:szCs w:val="22"/>
              </w:rPr>
              <w:t>-</w:t>
            </w:r>
          </w:p>
        </w:tc>
      </w:tr>
      <w:tr w:rsidR="00F72EBA" w:rsidRPr="00F532F4" w:rsidTr="00F532F4">
        <w:trPr>
          <w:trHeight w:val="569"/>
        </w:trPr>
        <w:tc>
          <w:tcPr>
            <w:tcW w:w="944" w:type="pct"/>
            <w:vAlign w:val="center"/>
          </w:tcPr>
          <w:p w:rsidR="00F72EBA" w:rsidRPr="00F532F4" w:rsidRDefault="00F532F4" w:rsidP="00F532F4">
            <w:pPr>
              <w:contextualSpacing/>
              <w:rPr>
                <w:sz w:val="22"/>
                <w:szCs w:val="22"/>
                <w:highlight w:val="yellow"/>
              </w:rPr>
            </w:pPr>
            <w:r>
              <w:rPr>
                <w:sz w:val="22"/>
                <w:szCs w:val="22"/>
                <w:highlight w:val="yellow"/>
              </w:rPr>
              <w:t>Петрова Ольга Васильевна</w:t>
            </w:r>
          </w:p>
        </w:tc>
        <w:tc>
          <w:tcPr>
            <w:tcW w:w="1032" w:type="pct"/>
            <w:vAlign w:val="center"/>
          </w:tcPr>
          <w:p w:rsidR="00F72EBA" w:rsidRPr="00F532F4" w:rsidRDefault="00F72EBA" w:rsidP="00F532F4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sz w:val="22"/>
                <w:szCs w:val="22"/>
                <w:highlight w:val="yellow"/>
              </w:rPr>
            </w:pPr>
            <w:proofErr w:type="spellStart"/>
            <w:r w:rsidRPr="00F532F4">
              <w:rPr>
                <w:color w:val="000000"/>
                <w:sz w:val="22"/>
                <w:szCs w:val="22"/>
                <w:highlight w:val="yellow"/>
              </w:rPr>
              <w:t>ИжСХИ</w:t>
            </w:r>
            <w:proofErr w:type="spellEnd"/>
            <w:r w:rsidRPr="00F532F4">
              <w:rPr>
                <w:color w:val="000000"/>
                <w:sz w:val="22"/>
                <w:szCs w:val="22"/>
                <w:highlight w:val="yellow"/>
              </w:rPr>
              <w:t>,</w:t>
            </w:r>
          </w:p>
          <w:p w:rsidR="00F72EBA" w:rsidRPr="00F532F4" w:rsidRDefault="00F72EBA" w:rsidP="00F532F4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sz w:val="22"/>
                <w:szCs w:val="22"/>
                <w:highlight w:val="yellow"/>
              </w:rPr>
            </w:pPr>
            <w:r w:rsidRPr="00F532F4">
              <w:rPr>
                <w:color w:val="000000"/>
                <w:sz w:val="22"/>
                <w:szCs w:val="22"/>
                <w:highlight w:val="yellow"/>
              </w:rPr>
              <w:t>1992 г.</w:t>
            </w:r>
          </w:p>
        </w:tc>
        <w:tc>
          <w:tcPr>
            <w:tcW w:w="886" w:type="pct"/>
            <w:vAlign w:val="center"/>
          </w:tcPr>
          <w:p w:rsidR="00F72EBA" w:rsidRPr="00F532F4" w:rsidRDefault="00F72EBA" w:rsidP="00F532F4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sz w:val="22"/>
                <w:szCs w:val="22"/>
                <w:highlight w:val="yellow"/>
              </w:rPr>
            </w:pPr>
            <w:r w:rsidRPr="00F532F4">
              <w:rPr>
                <w:color w:val="000000"/>
                <w:sz w:val="22"/>
                <w:szCs w:val="22"/>
                <w:highlight w:val="yellow"/>
              </w:rPr>
              <w:t>Механизация сельского хозяйства</w:t>
            </w:r>
          </w:p>
        </w:tc>
        <w:tc>
          <w:tcPr>
            <w:tcW w:w="518" w:type="pct"/>
            <w:vAlign w:val="center"/>
          </w:tcPr>
          <w:p w:rsidR="00F72EBA" w:rsidRPr="00F532F4" w:rsidRDefault="00F72EBA" w:rsidP="00F532F4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sz w:val="22"/>
                <w:szCs w:val="22"/>
                <w:highlight w:val="yellow"/>
              </w:rPr>
            </w:pPr>
            <w:r w:rsidRPr="00F532F4">
              <w:rPr>
                <w:color w:val="000000"/>
                <w:sz w:val="22"/>
                <w:szCs w:val="22"/>
                <w:highlight w:val="yellow"/>
              </w:rPr>
              <w:t>35</w:t>
            </w:r>
          </w:p>
        </w:tc>
        <w:tc>
          <w:tcPr>
            <w:tcW w:w="1108" w:type="pct"/>
            <w:vAlign w:val="center"/>
          </w:tcPr>
          <w:p w:rsidR="00F72EBA" w:rsidRPr="00F532F4" w:rsidRDefault="00F72EBA" w:rsidP="00F532F4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sz w:val="22"/>
                <w:szCs w:val="22"/>
                <w:highlight w:val="yellow"/>
              </w:rPr>
            </w:pPr>
            <w:r w:rsidRPr="00F532F4">
              <w:rPr>
                <w:color w:val="000000"/>
                <w:sz w:val="22"/>
                <w:szCs w:val="22"/>
                <w:highlight w:val="yellow"/>
              </w:rPr>
              <w:t>Кандидат сельскохозяйственных наук</w:t>
            </w:r>
          </w:p>
        </w:tc>
        <w:tc>
          <w:tcPr>
            <w:tcW w:w="512" w:type="pct"/>
            <w:vAlign w:val="center"/>
          </w:tcPr>
          <w:p w:rsidR="00F72EBA" w:rsidRPr="00F532F4" w:rsidRDefault="00F72EBA" w:rsidP="00F532F4">
            <w:pPr>
              <w:contextualSpacing/>
              <w:jc w:val="center"/>
              <w:rPr>
                <w:sz w:val="22"/>
                <w:szCs w:val="22"/>
                <w:highlight w:val="yellow"/>
              </w:rPr>
            </w:pPr>
            <w:r w:rsidRPr="00F532F4">
              <w:rPr>
                <w:sz w:val="22"/>
                <w:szCs w:val="22"/>
                <w:highlight w:val="yellow"/>
              </w:rPr>
              <w:t>Доцент</w:t>
            </w:r>
          </w:p>
        </w:tc>
      </w:tr>
      <w:tr w:rsidR="00F72EBA" w:rsidRPr="00F532F4" w:rsidTr="00F532F4">
        <w:trPr>
          <w:trHeight w:val="360"/>
        </w:trPr>
        <w:tc>
          <w:tcPr>
            <w:tcW w:w="944" w:type="pct"/>
            <w:vAlign w:val="center"/>
          </w:tcPr>
          <w:p w:rsidR="00F72EBA" w:rsidRPr="00F532F4" w:rsidRDefault="00F532F4" w:rsidP="00F532F4">
            <w:pPr>
              <w:contextualSpacing/>
              <w:rPr>
                <w:sz w:val="22"/>
                <w:szCs w:val="22"/>
              </w:rPr>
            </w:pPr>
            <w:proofErr w:type="spellStart"/>
            <w:r w:rsidRPr="00F532F4">
              <w:rPr>
                <w:sz w:val="22"/>
                <w:szCs w:val="22"/>
              </w:rPr>
              <w:lastRenderedPageBreak/>
              <w:t>Эсенкулова</w:t>
            </w:r>
            <w:proofErr w:type="spellEnd"/>
            <w:r w:rsidRPr="00F532F4">
              <w:rPr>
                <w:sz w:val="22"/>
                <w:szCs w:val="22"/>
              </w:rPr>
              <w:t xml:space="preserve"> Ольга Владимировна</w:t>
            </w:r>
          </w:p>
        </w:tc>
        <w:tc>
          <w:tcPr>
            <w:tcW w:w="1032" w:type="pct"/>
            <w:vAlign w:val="center"/>
          </w:tcPr>
          <w:p w:rsidR="00F72EBA" w:rsidRPr="00F532F4" w:rsidRDefault="00F72EBA" w:rsidP="00F532F4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F532F4">
              <w:rPr>
                <w:color w:val="000000"/>
                <w:sz w:val="22"/>
                <w:szCs w:val="22"/>
              </w:rPr>
              <w:t>ИжГСХА</w:t>
            </w:r>
            <w:proofErr w:type="spellEnd"/>
            <w:r w:rsidRPr="00F532F4">
              <w:rPr>
                <w:color w:val="000000"/>
                <w:sz w:val="22"/>
                <w:szCs w:val="22"/>
              </w:rPr>
              <w:t xml:space="preserve">, </w:t>
            </w:r>
            <w:r w:rsidR="00F532F4" w:rsidRPr="00F532F4">
              <w:rPr>
                <w:color w:val="000000"/>
                <w:sz w:val="22"/>
                <w:szCs w:val="22"/>
              </w:rPr>
              <w:t>2005</w:t>
            </w:r>
          </w:p>
        </w:tc>
        <w:tc>
          <w:tcPr>
            <w:tcW w:w="886" w:type="pct"/>
            <w:vAlign w:val="center"/>
          </w:tcPr>
          <w:p w:rsidR="00F72EBA" w:rsidRPr="00F532F4" w:rsidRDefault="00F72EBA" w:rsidP="00F532F4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F532F4">
              <w:rPr>
                <w:color w:val="000000"/>
                <w:sz w:val="22"/>
                <w:szCs w:val="22"/>
              </w:rPr>
              <w:t>агрономия</w:t>
            </w:r>
          </w:p>
        </w:tc>
        <w:tc>
          <w:tcPr>
            <w:tcW w:w="518" w:type="pct"/>
            <w:vAlign w:val="center"/>
          </w:tcPr>
          <w:p w:rsidR="00F72EBA" w:rsidRPr="00F532F4" w:rsidRDefault="00F532F4" w:rsidP="00F532F4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F532F4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1108" w:type="pct"/>
            <w:vAlign w:val="center"/>
          </w:tcPr>
          <w:p w:rsidR="00F72EBA" w:rsidRPr="00F532F4" w:rsidRDefault="00F532F4" w:rsidP="00F532F4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F532F4">
              <w:rPr>
                <w:color w:val="000000"/>
                <w:sz w:val="22"/>
                <w:szCs w:val="22"/>
              </w:rPr>
              <w:t>к</w:t>
            </w:r>
            <w:r w:rsidR="00F72EBA" w:rsidRPr="00F532F4">
              <w:rPr>
                <w:color w:val="000000"/>
                <w:sz w:val="22"/>
                <w:szCs w:val="22"/>
              </w:rPr>
              <w:t>андидат сельскохозяйственных наук</w:t>
            </w:r>
          </w:p>
        </w:tc>
        <w:tc>
          <w:tcPr>
            <w:tcW w:w="512" w:type="pct"/>
            <w:vAlign w:val="center"/>
          </w:tcPr>
          <w:p w:rsidR="00F72EBA" w:rsidRPr="00F532F4" w:rsidRDefault="00F72EBA" w:rsidP="00F532F4">
            <w:pPr>
              <w:contextualSpacing/>
              <w:jc w:val="center"/>
              <w:rPr>
                <w:sz w:val="22"/>
                <w:szCs w:val="22"/>
              </w:rPr>
            </w:pPr>
            <w:r w:rsidRPr="00F532F4">
              <w:rPr>
                <w:sz w:val="22"/>
                <w:szCs w:val="22"/>
              </w:rPr>
              <w:t>доцент</w:t>
            </w:r>
          </w:p>
        </w:tc>
      </w:tr>
      <w:tr w:rsidR="00F72EBA" w:rsidRPr="00F532F4" w:rsidTr="00F532F4">
        <w:trPr>
          <w:trHeight w:val="496"/>
        </w:trPr>
        <w:tc>
          <w:tcPr>
            <w:tcW w:w="944" w:type="pct"/>
            <w:vAlign w:val="center"/>
          </w:tcPr>
          <w:p w:rsidR="00F72EBA" w:rsidRPr="00F532F4" w:rsidRDefault="00F72EBA" w:rsidP="00F532F4">
            <w:pPr>
              <w:contextualSpacing/>
              <w:rPr>
                <w:sz w:val="22"/>
                <w:szCs w:val="22"/>
              </w:rPr>
            </w:pPr>
            <w:proofErr w:type="spellStart"/>
            <w:r w:rsidRPr="00F532F4">
              <w:rPr>
                <w:sz w:val="22"/>
                <w:szCs w:val="22"/>
              </w:rPr>
              <w:t>Бабайцева</w:t>
            </w:r>
            <w:proofErr w:type="spellEnd"/>
            <w:r w:rsidRPr="00F532F4">
              <w:rPr>
                <w:sz w:val="22"/>
                <w:szCs w:val="22"/>
              </w:rPr>
              <w:t xml:space="preserve"> Татьяна Андреевна</w:t>
            </w:r>
          </w:p>
        </w:tc>
        <w:tc>
          <w:tcPr>
            <w:tcW w:w="1032" w:type="pct"/>
            <w:vAlign w:val="center"/>
          </w:tcPr>
          <w:p w:rsidR="00F72EBA" w:rsidRPr="00AF073B" w:rsidRDefault="00AF073B" w:rsidP="00F532F4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AF073B">
              <w:rPr>
                <w:bCs/>
                <w:color w:val="000000"/>
                <w:sz w:val="22"/>
                <w:szCs w:val="22"/>
              </w:rPr>
              <w:t>Ленинградский ордена Трудового Красного Знамени сельскохозяйственный институт</w:t>
            </w:r>
            <w:r>
              <w:rPr>
                <w:bCs/>
                <w:color w:val="000000"/>
                <w:sz w:val="22"/>
                <w:szCs w:val="22"/>
              </w:rPr>
              <w:t>, 1985</w:t>
            </w:r>
          </w:p>
        </w:tc>
        <w:tc>
          <w:tcPr>
            <w:tcW w:w="886" w:type="pct"/>
            <w:vAlign w:val="center"/>
          </w:tcPr>
          <w:p w:rsidR="00F72EBA" w:rsidRPr="00F532F4" w:rsidRDefault="00AF073B" w:rsidP="00F532F4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агрономия</w:t>
            </w:r>
          </w:p>
        </w:tc>
        <w:tc>
          <w:tcPr>
            <w:tcW w:w="518" w:type="pct"/>
            <w:vAlign w:val="center"/>
          </w:tcPr>
          <w:p w:rsidR="00F72EBA" w:rsidRPr="00F532F4" w:rsidRDefault="00AF073B" w:rsidP="00F532F4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1108" w:type="pct"/>
            <w:vAlign w:val="center"/>
          </w:tcPr>
          <w:p w:rsidR="00F72EBA" w:rsidRPr="00F532F4" w:rsidRDefault="00F72EBA" w:rsidP="00F532F4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F532F4">
              <w:rPr>
                <w:color w:val="000000"/>
                <w:sz w:val="22"/>
                <w:szCs w:val="22"/>
              </w:rPr>
              <w:t>доктор сельскохозяйственных наук</w:t>
            </w:r>
          </w:p>
        </w:tc>
        <w:tc>
          <w:tcPr>
            <w:tcW w:w="512" w:type="pct"/>
            <w:vAlign w:val="center"/>
          </w:tcPr>
          <w:p w:rsidR="00F72EBA" w:rsidRPr="00F532F4" w:rsidRDefault="00F72EBA" w:rsidP="00F532F4">
            <w:pPr>
              <w:contextualSpacing/>
              <w:jc w:val="center"/>
              <w:rPr>
                <w:sz w:val="22"/>
                <w:szCs w:val="22"/>
              </w:rPr>
            </w:pPr>
            <w:r w:rsidRPr="00F532F4">
              <w:rPr>
                <w:sz w:val="22"/>
                <w:szCs w:val="22"/>
              </w:rPr>
              <w:t>профессор</w:t>
            </w:r>
          </w:p>
        </w:tc>
      </w:tr>
      <w:tr w:rsidR="00F532F4" w:rsidRPr="00F532F4" w:rsidTr="00F532F4">
        <w:trPr>
          <w:trHeight w:val="651"/>
        </w:trPr>
        <w:tc>
          <w:tcPr>
            <w:tcW w:w="944" w:type="pct"/>
            <w:vAlign w:val="center"/>
          </w:tcPr>
          <w:p w:rsidR="00F532F4" w:rsidRPr="00F532F4" w:rsidRDefault="00F532F4" w:rsidP="00F532F4">
            <w:pPr>
              <w:contextualSpacing/>
              <w:rPr>
                <w:sz w:val="22"/>
                <w:szCs w:val="22"/>
              </w:rPr>
            </w:pPr>
            <w:proofErr w:type="spellStart"/>
            <w:r w:rsidRPr="00F532F4">
              <w:rPr>
                <w:sz w:val="22"/>
                <w:szCs w:val="22"/>
              </w:rPr>
              <w:t>Вафина</w:t>
            </w:r>
            <w:proofErr w:type="spellEnd"/>
            <w:r w:rsidRPr="00F532F4">
              <w:rPr>
                <w:sz w:val="22"/>
                <w:szCs w:val="22"/>
              </w:rPr>
              <w:t xml:space="preserve"> Эльмира </w:t>
            </w:r>
            <w:proofErr w:type="spellStart"/>
            <w:r w:rsidRPr="00F532F4">
              <w:rPr>
                <w:sz w:val="22"/>
                <w:szCs w:val="22"/>
              </w:rPr>
              <w:t>Фатхулловна</w:t>
            </w:r>
            <w:proofErr w:type="spellEnd"/>
          </w:p>
        </w:tc>
        <w:tc>
          <w:tcPr>
            <w:tcW w:w="1032" w:type="pct"/>
            <w:vAlign w:val="center"/>
          </w:tcPr>
          <w:p w:rsidR="00F532F4" w:rsidRPr="00F532F4" w:rsidRDefault="00F532F4" w:rsidP="00F532F4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F532F4">
              <w:rPr>
                <w:color w:val="000000"/>
                <w:sz w:val="22"/>
                <w:szCs w:val="22"/>
              </w:rPr>
              <w:t>ИжГСХА</w:t>
            </w:r>
            <w:proofErr w:type="spellEnd"/>
            <w:r w:rsidRPr="00F532F4">
              <w:rPr>
                <w:color w:val="000000"/>
                <w:sz w:val="22"/>
                <w:szCs w:val="22"/>
              </w:rPr>
              <w:t>, 2017</w:t>
            </w:r>
          </w:p>
        </w:tc>
        <w:tc>
          <w:tcPr>
            <w:tcW w:w="886" w:type="pct"/>
            <w:vAlign w:val="center"/>
          </w:tcPr>
          <w:p w:rsidR="00F532F4" w:rsidRPr="00F532F4" w:rsidRDefault="00F532F4" w:rsidP="00F532F4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F532F4">
              <w:rPr>
                <w:color w:val="000000"/>
                <w:sz w:val="22"/>
                <w:szCs w:val="22"/>
              </w:rPr>
              <w:t>агрономия</w:t>
            </w:r>
          </w:p>
        </w:tc>
        <w:tc>
          <w:tcPr>
            <w:tcW w:w="518" w:type="pct"/>
            <w:vAlign w:val="center"/>
          </w:tcPr>
          <w:p w:rsidR="00F532F4" w:rsidRPr="00F532F4" w:rsidRDefault="00F532F4" w:rsidP="00F532F4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F532F4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1108" w:type="pct"/>
            <w:vAlign w:val="center"/>
          </w:tcPr>
          <w:p w:rsidR="00F532F4" w:rsidRPr="00F532F4" w:rsidRDefault="00F532F4" w:rsidP="00F532F4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F532F4">
              <w:rPr>
                <w:color w:val="000000"/>
                <w:sz w:val="22"/>
                <w:szCs w:val="22"/>
              </w:rPr>
              <w:t>доктор сельскохозяйственных наук</w:t>
            </w:r>
          </w:p>
        </w:tc>
        <w:tc>
          <w:tcPr>
            <w:tcW w:w="512" w:type="pct"/>
            <w:vAlign w:val="center"/>
          </w:tcPr>
          <w:p w:rsidR="00F532F4" w:rsidRPr="00F532F4" w:rsidRDefault="00F532F4" w:rsidP="00F532F4">
            <w:pPr>
              <w:contextualSpacing/>
              <w:jc w:val="center"/>
              <w:rPr>
                <w:sz w:val="22"/>
                <w:szCs w:val="22"/>
              </w:rPr>
            </w:pPr>
            <w:r w:rsidRPr="00F532F4">
              <w:rPr>
                <w:sz w:val="22"/>
                <w:szCs w:val="22"/>
              </w:rPr>
              <w:t>доцент</w:t>
            </w:r>
          </w:p>
        </w:tc>
      </w:tr>
      <w:tr w:rsidR="00F72EBA" w:rsidRPr="00F532F4" w:rsidTr="00F72EBA">
        <w:trPr>
          <w:trHeight w:val="882"/>
        </w:trPr>
        <w:tc>
          <w:tcPr>
            <w:tcW w:w="944" w:type="pct"/>
            <w:vAlign w:val="center"/>
          </w:tcPr>
          <w:p w:rsidR="00F72EBA" w:rsidRPr="00F532F4" w:rsidRDefault="00F72EBA" w:rsidP="00F532F4">
            <w:pPr>
              <w:contextualSpacing/>
              <w:rPr>
                <w:sz w:val="22"/>
                <w:szCs w:val="22"/>
                <w:highlight w:val="yellow"/>
              </w:rPr>
            </w:pPr>
            <w:proofErr w:type="spellStart"/>
            <w:r w:rsidRPr="00F532F4">
              <w:rPr>
                <w:sz w:val="22"/>
                <w:szCs w:val="22"/>
                <w:highlight w:val="yellow"/>
              </w:rPr>
              <w:t>Мякишев</w:t>
            </w:r>
            <w:proofErr w:type="spellEnd"/>
            <w:r w:rsidRPr="00F532F4">
              <w:rPr>
                <w:sz w:val="22"/>
                <w:szCs w:val="22"/>
                <w:highlight w:val="yellow"/>
              </w:rPr>
              <w:t xml:space="preserve"> </w:t>
            </w:r>
          </w:p>
          <w:p w:rsidR="00F72EBA" w:rsidRPr="00F532F4" w:rsidRDefault="00F72EBA" w:rsidP="00F532F4">
            <w:pPr>
              <w:contextualSpacing/>
              <w:rPr>
                <w:sz w:val="22"/>
                <w:szCs w:val="22"/>
                <w:highlight w:val="yellow"/>
              </w:rPr>
            </w:pPr>
            <w:r w:rsidRPr="00F532F4">
              <w:rPr>
                <w:sz w:val="22"/>
                <w:szCs w:val="22"/>
                <w:highlight w:val="yellow"/>
              </w:rPr>
              <w:t xml:space="preserve">Андрей </w:t>
            </w:r>
          </w:p>
          <w:p w:rsidR="00F72EBA" w:rsidRPr="00F532F4" w:rsidRDefault="00F72EBA" w:rsidP="00F532F4">
            <w:pPr>
              <w:contextualSpacing/>
              <w:rPr>
                <w:sz w:val="22"/>
                <w:szCs w:val="22"/>
                <w:highlight w:val="yellow"/>
              </w:rPr>
            </w:pPr>
            <w:r w:rsidRPr="00F532F4">
              <w:rPr>
                <w:sz w:val="22"/>
                <w:szCs w:val="22"/>
                <w:highlight w:val="yellow"/>
              </w:rPr>
              <w:t>Александрович</w:t>
            </w:r>
          </w:p>
        </w:tc>
        <w:tc>
          <w:tcPr>
            <w:tcW w:w="1032" w:type="pct"/>
            <w:vAlign w:val="center"/>
          </w:tcPr>
          <w:p w:rsidR="00F72EBA" w:rsidRPr="00F532F4" w:rsidRDefault="00F72EBA" w:rsidP="00F532F4">
            <w:pPr>
              <w:pStyle w:val="Default"/>
              <w:contextualSpacing/>
              <w:jc w:val="center"/>
              <w:rPr>
                <w:sz w:val="22"/>
                <w:szCs w:val="22"/>
                <w:highlight w:val="yellow"/>
              </w:rPr>
            </w:pPr>
            <w:r w:rsidRPr="00F532F4">
              <w:rPr>
                <w:sz w:val="22"/>
                <w:szCs w:val="22"/>
                <w:highlight w:val="yellow"/>
              </w:rPr>
              <w:t>1.ИжГСХА,</w:t>
            </w:r>
          </w:p>
          <w:p w:rsidR="00F72EBA" w:rsidRPr="00F532F4" w:rsidRDefault="00F72EBA" w:rsidP="00F532F4">
            <w:pPr>
              <w:pStyle w:val="Default"/>
              <w:contextualSpacing/>
              <w:jc w:val="center"/>
              <w:rPr>
                <w:sz w:val="22"/>
                <w:szCs w:val="22"/>
                <w:highlight w:val="yellow"/>
              </w:rPr>
            </w:pPr>
            <w:r w:rsidRPr="00F532F4">
              <w:rPr>
                <w:sz w:val="22"/>
                <w:szCs w:val="22"/>
                <w:highlight w:val="yellow"/>
              </w:rPr>
              <w:t>1997 г.</w:t>
            </w:r>
          </w:p>
          <w:p w:rsidR="00F72EBA" w:rsidRPr="00F532F4" w:rsidRDefault="00F72EBA" w:rsidP="00F532F4">
            <w:pPr>
              <w:pStyle w:val="Default"/>
              <w:contextualSpacing/>
              <w:jc w:val="center"/>
              <w:rPr>
                <w:sz w:val="22"/>
                <w:szCs w:val="22"/>
                <w:highlight w:val="yellow"/>
              </w:rPr>
            </w:pPr>
          </w:p>
          <w:p w:rsidR="00F72EBA" w:rsidRPr="00F532F4" w:rsidRDefault="00F72EBA" w:rsidP="00F532F4">
            <w:pPr>
              <w:pStyle w:val="Default"/>
              <w:contextualSpacing/>
              <w:jc w:val="center"/>
              <w:rPr>
                <w:sz w:val="22"/>
                <w:szCs w:val="22"/>
                <w:highlight w:val="yellow"/>
              </w:rPr>
            </w:pPr>
            <w:r w:rsidRPr="00F532F4">
              <w:rPr>
                <w:sz w:val="22"/>
                <w:szCs w:val="22"/>
                <w:highlight w:val="yellow"/>
              </w:rPr>
              <w:t>2. ФГБОУ ВПО Ижевская ГСХА,</w:t>
            </w:r>
          </w:p>
          <w:p w:rsidR="00F72EBA" w:rsidRPr="00F532F4" w:rsidRDefault="00F72EBA" w:rsidP="00F532F4">
            <w:pPr>
              <w:pStyle w:val="Default"/>
              <w:contextualSpacing/>
              <w:jc w:val="center"/>
              <w:rPr>
                <w:sz w:val="22"/>
                <w:szCs w:val="22"/>
                <w:highlight w:val="yellow"/>
              </w:rPr>
            </w:pPr>
            <w:r w:rsidRPr="00F532F4">
              <w:rPr>
                <w:sz w:val="22"/>
                <w:szCs w:val="22"/>
                <w:highlight w:val="yellow"/>
              </w:rPr>
              <w:t>2013 г.</w:t>
            </w:r>
          </w:p>
        </w:tc>
        <w:tc>
          <w:tcPr>
            <w:tcW w:w="886" w:type="pct"/>
            <w:vAlign w:val="center"/>
          </w:tcPr>
          <w:p w:rsidR="00F72EBA" w:rsidRPr="00F532F4" w:rsidRDefault="00F72EBA" w:rsidP="00F532F4">
            <w:pPr>
              <w:pStyle w:val="Default"/>
              <w:contextualSpacing/>
              <w:jc w:val="center"/>
              <w:rPr>
                <w:sz w:val="22"/>
                <w:szCs w:val="22"/>
                <w:highlight w:val="yellow"/>
              </w:rPr>
            </w:pPr>
            <w:r w:rsidRPr="00F532F4">
              <w:rPr>
                <w:sz w:val="22"/>
                <w:szCs w:val="22"/>
                <w:highlight w:val="yellow"/>
              </w:rPr>
              <w:t>1.Механизация сельского хозяйства</w:t>
            </w:r>
          </w:p>
          <w:p w:rsidR="00F72EBA" w:rsidRPr="00F532F4" w:rsidRDefault="00F72EBA" w:rsidP="00F532F4">
            <w:pPr>
              <w:pStyle w:val="Default"/>
              <w:contextualSpacing/>
              <w:jc w:val="center"/>
              <w:rPr>
                <w:sz w:val="22"/>
                <w:szCs w:val="22"/>
                <w:highlight w:val="yellow"/>
              </w:rPr>
            </w:pPr>
            <w:r w:rsidRPr="00F532F4">
              <w:rPr>
                <w:sz w:val="22"/>
                <w:szCs w:val="22"/>
                <w:highlight w:val="yellow"/>
              </w:rPr>
              <w:t xml:space="preserve">2. </w:t>
            </w:r>
            <w:proofErr w:type="spellStart"/>
            <w:r w:rsidRPr="00F532F4">
              <w:rPr>
                <w:sz w:val="22"/>
                <w:szCs w:val="22"/>
                <w:highlight w:val="yellow"/>
              </w:rPr>
              <w:t>Техносфер-ная</w:t>
            </w:r>
            <w:proofErr w:type="spellEnd"/>
            <w:r w:rsidRPr="00F532F4">
              <w:rPr>
                <w:sz w:val="22"/>
                <w:szCs w:val="22"/>
                <w:highlight w:val="yellow"/>
              </w:rPr>
              <w:t xml:space="preserve"> безопасность</w:t>
            </w:r>
          </w:p>
        </w:tc>
        <w:tc>
          <w:tcPr>
            <w:tcW w:w="518" w:type="pct"/>
            <w:vAlign w:val="center"/>
          </w:tcPr>
          <w:p w:rsidR="00F72EBA" w:rsidRPr="00F532F4" w:rsidRDefault="00F72EBA" w:rsidP="00F532F4">
            <w:pPr>
              <w:pStyle w:val="Default"/>
              <w:contextualSpacing/>
              <w:jc w:val="center"/>
              <w:rPr>
                <w:sz w:val="22"/>
                <w:szCs w:val="22"/>
                <w:highlight w:val="yellow"/>
              </w:rPr>
            </w:pPr>
            <w:r w:rsidRPr="00F532F4">
              <w:rPr>
                <w:sz w:val="22"/>
                <w:szCs w:val="22"/>
                <w:highlight w:val="yellow"/>
              </w:rPr>
              <w:t>18</w:t>
            </w:r>
          </w:p>
        </w:tc>
        <w:tc>
          <w:tcPr>
            <w:tcW w:w="1108" w:type="pct"/>
            <w:vAlign w:val="center"/>
          </w:tcPr>
          <w:p w:rsidR="00F72EBA" w:rsidRPr="00F532F4" w:rsidRDefault="00F72EBA" w:rsidP="00F532F4">
            <w:pPr>
              <w:pStyle w:val="Default"/>
              <w:contextualSpacing/>
              <w:jc w:val="center"/>
              <w:rPr>
                <w:sz w:val="22"/>
                <w:szCs w:val="22"/>
                <w:highlight w:val="yellow"/>
              </w:rPr>
            </w:pPr>
            <w:r w:rsidRPr="00F532F4">
              <w:rPr>
                <w:sz w:val="22"/>
                <w:szCs w:val="22"/>
                <w:highlight w:val="yellow"/>
              </w:rPr>
              <w:t>кандидат технических наук</w:t>
            </w:r>
          </w:p>
        </w:tc>
        <w:tc>
          <w:tcPr>
            <w:tcW w:w="512" w:type="pct"/>
            <w:vAlign w:val="center"/>
          </w:tcPr>
          <w:p w:rsidR="00F72EBA" w:rsidRPr="00F532F4" w:rsidRDefault="00F72EBA" w:rsidP="00F532F4">
            <w:pPr>
              <w:contextualSpacing/>
              <w:rPr>
                <w:sz w:val="22"/>
                <w:szCs w:val="22"/>
              </w:rPr>
            </w:pPr>
            <w:r w:rsidRPr="00F532F4">
              <w:rPr>
                <w:sz w:val="22"/>
                <w:szCs w:val="22"/>
                <w:highlight w:val="yellow"/>
              </w:rPr>
              <w:t>Доцент</w:t>
            </w:r>
          </w:p>
        </w:tc>
      </w:tr>
    </w:tbl>
    <w:p w:rsidR="00F72EBA" w:rsidRPr="00000ACC" w:rsidRDefault="00F72EBA" w:rsidP="00F72EBA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F72EBA" w:rsidRPr="00F72EBA" w:rsidRDefault="00F72EBA" w:rsidP="00F72EBA">
      <w:pPr>
        <w:pStyle w:val="1"/>
        <w:spacing w:before="0" w:after="0"/>
        <w:contextualSpacing/>
        <w:jc w:val="center"/>
        <w:rPr>
          <w:sz w:val="24"/>
          <w:szCs w:val="24"/>
        </w:rPr>
      </w:pPr>
      <w:r w:rsidRPr="00F72EBA">
        <w:rPr>
          <w:sz w:val="24"/>
          <w:szCs w:val="24"/>
        </w:rPr>
        <w:t>8. ДРУГИЕ НОРМАТИВНО-МЕТОДИЧЕСКИЕ ДОКУМЕНТЫ И МАТЕРИАЛЫ</w:t>
      </w:r>
    </w:p>
    <w:p w:rsidR="00F72EBA" w:rsidRPr="00F72EBA" w:rsidRDefault="00F72EBA" w:rsidP="00F72EB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72EBA" w:rsidRPr="00F72EBA" w:rsidRDefault="00F72EBA" w:rsidP="00F72EBA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72EBA">
        <w:rPr>
          <w:rFonts w:ascii="Times New Roman" w:hAnsi="Times New Roman" w:cs="Times New Roman"/>
          <w:color w:val="000000"/>
          <w:sz w:val="24"/>
          <w:szCs w:val="24"/>
        </w:rPr>
        <w:t>1. Правила приема слушателей на обучение по программам профессионального обучения, утвержденное ректором 26.04.2018 г. (Протокол Ученого совета ФГБОУ ВО от 26.04.2018 г.№10)  (</w:t>
      </w:r>
      <w:hyperlink r:id="rId19" w:history="1">
        <w:r w:rsidRPr="00F72EBA">
          <w:rPr>
            <w:rStyle w:val="ac"/>
            <w:sz w:val="24"/>
            <w:szCs w:val="24"/>
          </w:rPr>
          <w:t>http://portal.izhgsha.ru</w:t>
        </w:r>
      </w:hyperlink>
      <w:r w:rsidRPr="00F72EBA">
        <w:rPr>
          <w:rFonts w:ascii="Times New Roman" w:hAnsi="Times New Roman" w:cs="Times New Roman"/>
          <w:color w:val="000000"/>
          <w:sz w:val="24"/>
          <w:szCs w:val="24"/>
        </w:rPr>
        <w:t>).</w:t>
      </w:r>
    </w:p>
    <w:p w:rsidR="00F72EBA" w:rsidRPr="00F72EBA" w:rsidRDefault="00F72EBA" w:rsidP="00F72EBA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72EBA">
        <w:rPr>
          <w:rFonts w:ascii="Times New Roman" w:hAnsi="Times New Roman" w:cs="Times New Roman"/>
          <w:color w:val="000000"/>
          <w:sz w:val="24"/>
          <w:szCs w:val="24"/>
        </w:rPr>
        <w:t xml:space="preserve">2. Положение о порядке </w:t>
      </w:r>
      <w:proofErr w:type="spellStart"/>
      <w:r w:rsidRPr="00F72EBA">
        <w:rPr>
          <w:rFonts w:ascii="Times New Roman" w:hAnsi="Times New Roman" w:cs="Times New Roman"/>
          <w:color w:val="000000"/>
          <w:sz w:val="24"/>
          <w:szCs w:val="24"/>
        </w:rPr>
        <w:t>перезачетов</w:t>
      </w:r>
      <w:proofErr w:type="spellEnd"/>
      <w:r w:rsidRPr="00F72EBA">
        <w:rPr>
          <w:rFonts w:ascii="Times New Roman" w:hAnsi="Times New Roman" w:cs="Times New Roman"/>
          <w:color w:val="000000"/>
          <w:sz w:val="24"/>
          <w:szCs w:val="24"/>
        </w:rPr>
        <w:t xml:space="preserve"> и </w:t>
      </w:r>
      <w:proofErr w:type="spellStart"/>
      <w:r w:rsidRPr="00F72EBA">
        <w:rPr>
          <w:rFonts w:ascii="Times New Roman" w:hAnsi="Times New Roman" w:cs="Times New Roman"/>
          <w:color w:val="000000"/>
          <w:sz w:val="24"/>
          <w:szCs w:val="24"/>
        </w:rPr>
        <w:t>переаттестапции</w:t>
      </w:r>
      <w:proofErr w:type="spellEnd"/>
      <w:r w:rsidRPr="00F72EBA">
        <w:rPr>
          <w:rFonts w:ascii="Times New Roman" w:hAnsi="Times New Roman" w:cs="Times New Roman"/>
          <w:color w:val="000000"/>
          <w:sz w:val="24"/>
          <w:szCs w:val="24"/>
        </w:rPr>
        <w:t xml:space="preserve"> дисциплин и об обучении по индивидуальному учебному плану слушателей, обучающихся по программам дополнительного профессионального образования, утвержденное ректором 26.04.2018 г. (Протокол Ученого совета ФГБОУ ВО от 26.04.2018 г.№10)  (</w:t>
      </w:r>
      <w:hyperlink r:id="rId20" w:history="1">
        <w:r w:rsidRPr="00F72EBA">
          <w:rPr>
            <w:rStyle w:val="ac"/>
            <w:sz w:val="24"/>
            <w:szCs w:val="24"/>
          </w:rPr>
          <w:t>http://portal.izhgsha.ru</w:t>
        </w:r>
      </w:hyperlink>
      <w:r w:rsidRPr="00F72EBA">
        <w:rPr>
          <w:rFonts w:ascii="Times New Roman" w:hAnsi="Times New Roman" w:cs="Times New Roman"/>
          <w:color w:val="000000"/>
          <w:sz w:val="24"/>
          <w:szCs w:val="24"/>
        </w:rPr>
        <w:t>).</w:t>
      </w:r>
    </w:p>
    <w:p w:rsidR="00F72EBA" w:rsidRPr="00F72EBA" w:rsidRDefault="00F72EBA" w:rsidP="00F72EBA">
      <w:pPr>
        <w:spacing w:after="0" w:line="240" w:lineRule="auto"/>
        <w:ind w:firstLine="709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  <w:r w:rsidRPr="00F72EBA">
        <w:rPr>
          <w:rFonts w:ascii="Times New Roman" w:hAnsi="Times New Roman" w:cs="Times New Roman"/>
          <w:color w:val="000000"/>
          <w:sz w:val="24"/>
          <w:szCs w:val="24"/>
        </w:rPr>
        <w:t>3. Положение о практиках и стажировках слушателей, обучающихся по программам дополнительного образования утвержденное ректором 27.03.2018 г. (Протокол Ученого совета ФГБОУ ВО от 27.03.2018 г.№10)  (</w:t>
      </w:r>
      <w:hyperlink r:id="rId21" w:history="1">
        <w:r w:rsidRPr="00F72EBA">
          <w:rPr>
            <w:rStyle w:val="ac"/>
            <w:sz w:val="24"/>
            <w:szCs w:val="24"/>
          </w:rPr>
          <w:t>http://portal.izhgsha.ru</w:t>
        </w:r>
      </w:hyperlink>
      <w:r w:rsidRPr="00F72EBA">
        <w:rPr>
          <w:rFonts w:ascii="Times New Roman" w:hAnsi="Times New Roman" w:cs="Times New Roman"/>
          <w:color w:val="000000"/>
          <w:sz w:val="24"/>
          <w:szCs w:val="24"/>
        </w:rPr>
        <w:t>).</w:t>
      </w:r>
    </w:p>
    <w:p w:rsidR="00F72EBA" w:rsidRPr="00F72EBA" w:rsidRDefault="00F72EBA" w:rsidP="00F72EBA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F72EBA">
        <w:rPr>
          <w:rFonts w:ascii="Times New Roman" w:hAnsi="Times New Roman" w:cs="Times New Roman"/>
          <w:color w:val="000000"/>
          <w:sz w:val="24"/>
          <w:szCs w:val="24"/>
        </w:rPr>
        <w:t>4. Положение о создании условий инклюзивного образования инвалидов и лиц с ограниченными возможностями здоровья в ФГБОУ ВО Ижевская</w:t>
      </w:r>
      <w:r w:rsidRPr="00F72EBA">
        <w:rPr>
          <w:rFonts w:ascii="Times New Roman" w:hAnsi="Times New Roman" w:cs="Times New Roman"/>
          <w:color w:val="000000"/>
          <w:sz w:val="24"/>
          <w:szCs w:val="24"/>
        </w:rPr>
        <w:br/>
        <w:t>ГСХА, утвержденное ректором 24.02.2016 г. №6 (</w:t>
      </w:r>
      <w:r w:rsidRPr="00F72EBA">
        <w:rPr>
          <w:rFonts w:ascii="Times New Roman" w:hAnsi="Times New Roman" w:cs="Times New Roman"/>
          <w:color w:val="0000FF"/>
          <w:sz w:val="24"/>
          <w:szCs w:val="24"/>
        </w:rPr>
        <w:t>http://portal.izhgsha.ru</w:t>
      </w:r>
      <w:r w:rsidRPr="00F72EBA">
        <w:rPr>
          <w:rFonts w:ascii="Times New Roman" w:hAnsi="Times New Roman" w:cs="Times New Roman"/>
          <w:color w:val="000000"/>
          <w:sz w:val="24"/>
          <w:szCs w:val="24"/>
        </w:rPr>
        <w:t>).</w:t>
      </w:r>
      <w:r w:rsidRPr="00F72EBA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F72EBA">
        <w:rPr>
          <w:rFonts w:ascii="Times New Roman" w:hAnsi="Times New Roman" w:cs="Times New Roman"/>
          <w:color w:val="000000"/>
          <w:sz w:val="24"/>
          <w:szCs w:val="24"/>
        </w:rPr>
        <w:tab/>
        <w:t>5. Правила внутреннего трудового и учебного распорядка ФГБОУ ВПО</w:t>
      </w:r>
      <w:r w:rsidRPr="00F72EBA">
        <w:rPr>
          <w:rFonts w:ascii="Times New Roman" w:hAnsi="Times New Roman" w:cs="Times New Roman"/>
          <w:color w:val="000000"/>
          <w:sz w:val="24"/>
          <w:szCs w:val="24"/>
        </w:rPr>
        <w:br/>
        <w:t>Ижевская ГСХА, утвержденные ректором 20.09.2011 г.</w:t>
      </w:r>
      <w:r w:rsidRPr="00F72EBA">
        <w:rPr>
          <w:rFonts w:ascii="Times New Roman" w:hAnsi="Times New Roman" w:cs="Times New Roman"/>
          <w:color w:val="000000"/>
          <w:sz w:val="24"/>
          <w:szCs w:val="24"/>
        </w:rPr>
        <w:br/>
        <w:t>(</w:t>
      </w:r>
      <w:r w:rsidRPr="00F72EBA">
        <w:rPr>
          <w:rFonts w:ascii="Times New Roman" w:hAnsi="Times New Roman" w:cs="Times New Roman"/>
          <w:color w:val="0000FF"/>
          <w:sz w:val="24"/>
          <w:szCs w:val="24"/>
        </w:rPr>
        <w:t>http://portal.izhgsha.ru</w:t>
      </w:r>
      <w:r w:rsidRPr="00F72EBA">
        <w:rPr>
          <w:rFonts w:ascii="Times New Roman" w:hAnsi="Times New Roman" w:cs="Times New Roman"/>
          <w:color w:val="000000"/>
          <w:sz w:val="24"/>
          <w:szCs w:val="24"/>
        </w:rPr>
        <w:t>)</w:t>
      </w:r>
      <w:r w:rsidRPr="00F72EBA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F72EBA">
        <w:rPr>
          <w:rFonts w:ascii="Times New Roman" w:hAnsi="Times New Roman" w:cs="Times New Roman"/>
          <w:color w:val="000000"/>
          <w:sz w:val="24"/>
          <w:szCs w:val="24"/>
        </w:rPr>
        <w:tab/>
        <w:t>6. Положение о порядке применения дистанционных образовательных</w:t>
      </w:r>
      <w:r w:rsidRPr="00F72EBA">
        <w:rPr>
          <w:rFonts w:ascii="Times New Roman" w:hAnsi="Times New Roman" w:cs="Times New Roman"/>
          <w:color w:val="000000"/>
          <w:sz w:val="24"/>
          <w:szCs w:val="24"/>
        </w:rPr>
        <w:br/>
        <w:t>технологий в ФГБОУ ВПО Ижевская ГСХА, утвержденное ректором</w:t>
      </w:r>
      <w:r w:rsidRPr="00F72EBA">
        <w:rPr>
          <w:rFonts w:ascii="Times New Roman" w:hAnsi="Times New Roman" w:cs="Times New Roman"/>
          <w:color w:val="000000"/>
          <w:sz w:val="24"/>
          <w:szCs w:val="24"/>
        </w:rPr>
        <w:br/>
        <w:t>28.06.2012 г. №10 (</w:t>
      </w:r>
      <w:r w:rsidRPr="00F72EBA">
        <w:rPr>
          <w:rFonts w:ascii="Times New Roman" w:hAnsi="Times New Roman" w:cs="Times New Roman"/>
          <w:color w:val="0000FF"/>
          <w:sz w:val="24"/>
          <w:szCs w:val="24"/>
        </w:rPr>
        <w:t>http://portal.izhgsha.ru</w:t>
      </w:r>
      <w:r w:rsidRPr="00F72EBA">
        <w:rPr>
          <w:rFonts w:ascii="Times New Roman" w:hAnsi="Times New Roman" w:cs="Times New Roman"/>
          <w:color w:val="000000"/>
          <w:sz w:val="24"/>
          <w:szCs w:val="24"/>
        </w:rPr>
        <w:t>)</w:t>
      </w:r>
    </w:p>
    <w:p w:rsidR="00F72EBA" w:rsidRPr="00F72EBA" w:rsidRDefault="00F72EBA" w:rsidP="00F72EBA">
      <w:pPr>
        <w:numPr>
          <w:ilvl w:val="0"/>
          <w:numId w:val="42"/>
        </w:numPr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F72EBA">
        <w:rPr>
          <w:rFonts w:ascii="Times New Roman" w:hAnsi="Times New Roman" w:cs="Times New Roman"/>
          <w:sz w:val="24"/>
          <w:szCs w:val="24"/>
        </w:rPr>
        <w:t>Положение о порядке разработки рабочей программы дисциплины (модуля), утвержденное ректором 24.05.2011 г. (</w:t>
      </w:r>
      <w:hyperlink r:id="rId22" w:history="1">
        <w:r w:rsidRPr="00F72EBA">
          <w:rPr>
            <w:rStyle w:val="ac"/>
            <w:sz w:val="24"/>
            <w:szCs w:val="24"/>
          </w:rPr>
          <w:t>http://portal.izhgsha.ru</w:t>
        </w:r>
      </w:hyperlink>
      <w:r w:rsidRPr="00F72EBA">
        <w:rPr>
          <w:rFonts w:ascii="Times New Roman" w:hAnsi="Times New Roman" w:cs="Times New Roman"/>
          <w:sz w:val="24"/>
          <w:szCs w:val="24"/>
          <w:u w:val="single"/>
        </w:rPr>
        <w:t>).</w:t>
      </w:r>
    </w:p>
    <w:p w:rsidR="00F72EBA" w:rsidRDefault="00F72EBA" w:rsidP="00F72EBA">
      <w:pPr>
        <w:contextualSpacing/>
        <w:jc w:val="both"/>
        <w:rPr>
          <w:u w:val="single"/>
        </w:rPr>
      </w:pPr>
    </w:p>
    <w:p w:rsidR="002C76BF" w:rsidRDefault="002C76BF">
      <w:pPr>
        <w:rPr>
          <w:u w:val="single"/>
        </w:rPr>
      </w:pPr>
      <w:r>
        <w:rPr>
          <w:u w:val="single"/>
        </w:rPr>
        <w:br w:type="page"/>
      </w:r>
    </w:p>
    <w:bookmarkStart w:id="15" w:name="_Toc19802922"/>
    <w:bookmarkStart w:id="16" w:name="_Toc20210213"/>
    <w:p w:rsidR="00A96C36" w:rsidRDefault="00A96C36" w:rsidP="002C76BF">
      <w:pPr>
        <w:pStyle w:val="2"/>
        <w:spacing w:before="0" w:line="240" w:lineRule="auto"/>
        <w:contextualSpacing/>
        <w:jc w:val="right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96C36">
        <w:rPr>
          <w:rFonts w:ascii="Times New Roman" w:hAnsi="Times New Roman" w:cs="Times New Roman"/>
          <w:color w:val="000000" w:themeColor="text1"/>
          <w:sz w:val="24"/>
          <w:szCs w:val="24"/>
        </w:rPr>
        <w:object w:dxaOrig="8940" w:dyaOrig="12631">
          <v:shape id="_x0000_i1027" type="#_x0000_t75" style="width:447pt;height:631.5pt" o:ole="">
            <v:imagedata r:id="rId23" o:title=""/>
          </v:shape>
          <o:OLEObject Type="Embed" ProgID="AcroExch.Document.DC" ShapeID="_x0000_i1027" DrawAspect="Content" ObjectID="_1677657993" r:id="rId24"/>
        </w:object>
      </w:r>
    </w:p>
    <w:p w:rsidR="00A96C36" w:rsidRDefault="00A96C36" w:rsidP="00A96C36"/>
    <w:p w:rsidR="00A96C36" w:rsidRDefault="00A96C36" w:rsidP="00A96C36"/>
    <w:p w:rsidR="00A96C36" w:rsidRPr="00A96C36" w:rsidRDefault="00A96C36" w:rsidP="00A96C36">
      <w:r w:rsidRPr="00A96C36">
        <w:object w:dxaOrig="8940" w:dyaOrig="12631">
          <v:shape id="_x0000_i1029" type="#_x0000_t75" style="width:447pt;height:631.5pt" o:ole="">
            <v:imagedata r:id="rId25" o:title=""/>
          </v:shape>
          <o:OLEObject Type="Embed" ProgID="AcroExch.Document.DC" ShapeID="_x0000_i1029" DrawAspect="Content" ObjectID="_1677657994" r:id="rId26"/>
        </w:object>
      </w:r>
    </w:p>
    <w:bookmarkEnd w:id="15"/>
    <w:bookmarkEnd w:id="16"/>
    <w:p w:rsidR="00110C23" w:rsidRDefault="00110C23" w:rsidP="00110C2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464" w:type="dxa"/>
        <w:tblLook w:val="04A0" w:firstRow="1" w:lastRow="0" w:firstColumn="1" w:lastColumn="0" w:noHBand="0" w:noVBand="1"/>
      </w:tblPr>
      <w:tblGrid>
        <w:gridCol w:w="7621"/>
        <w:gridCol w:w="1843"/>
      </w:tblGrid>
      <w:tr w:rsidR="005A3537" w:rsidRPr="005A3537" w:rsidTr="00A96C36">
        <w:tc>
          <w:tcPr>
            <w:tcW w:w="7621" w:type="dxa"/>
          </w:tcPr>
          <w:p w:rsidR="005A3537" w:rsidRPr="005A3537" w:rsidRDefault="005A3537" w:rsidP="005A3537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5A3537" w:rsidRPr="005A3537" w:rsidRDefault="005A3537" w:rsidP="005A3537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06B1" w:rsidRDefault="009506B1">
      <w:pPr>
        <w:rPr>
          <w:rFonts w:ascii="Times New Roman" w:hAnsi="Times New Roman" w:cs="Times New Roman"/>
          <w:sz w:val="24"/>
          <w:szCs w:val="24"/>
        </w:rPr>
      </w:pPr>
      <w:bookmarkStart w:id="17" w:name="_GoBack"/>
      <w:bookmarkEnd w:id="17"/>
      <w:r>
        <w:rPr>
          <w:rFonts w:ascii="Times New Roman" w:hAnsi="Times New Roman" w:cs="Times New Roman"/>
          <w:sz w:val="24"/>
          <w:szCs w:val="24"/>
        </w:rPr>
        <w:br w:type="page"/>
      </w:r>
    </w:p>
    <w:p w:rsidR="009506B1" w:rsidRDefault="009506B1" w:rsidP="00110C2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9506B1" w:rsidSect="00F532F4">
          <w:pgSz w:w="11906" w:h="16838"/>
          <w:pgMar w:top="1134" w:right="850" w:bottom="1843" w:left="1701" w:header="708" w:footer="708" w:gutter="0"/>
          <w:cols w:space="708"/>
          <w:docGrid w:linePitch="360"/>
        </w:sectPr>
      </w:pPr>
    </w:p>
    <w:p w:rsidR="009506B1" w:rsidRPr="009506B1" w:rsidRDefault="009506B1" w:rsidP="009506B1">
      <w:pPr>
        <w:pStyle w:val="2"/>
        <w:spacing w:before="0" w:line="240" w:lineRule="auto"/>
        <w:contextualSpacing/>
        <w:jc w:val="right"/>
        <w:rPr>
          <w:rFonts w:ascii="Times New Roman" w:hAnsi="Times New Roman" w:cs="Times New Roman"/>
          <w:color w:val="000000" w:themeColor="text1"/>
          <w:sz w:val="22"/>
          <w:szCs w:val="22"/>
        </w:rPr>
      </w:pPr>
      <w:r w:rsidRPr="009506B1">
        <w:rPr>
          <w:rFonts w:ascii="Times New Roman" w:hAnsi="Times New Roman" w:cs="Times New Roman"/>
          <w:color w:val="000000" w:themeColor="text1"/>
          <w:sz w:val="22"/>
          <w:szCs w:val="22"/>
        </w:rPr>
        <w:lastRenderedPageBreak/>
        <w:t>Приложение Б</w:t>
      </w:r>
    </w:p>
    <w:p w:rsidR="009506B1" w:rsidRPr="009506B1" w:rsidRDefault="009506B1" w:rsidP="009506B1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B40DE8">
        <w:rPr>
          <w:rFonts w:ascii="Times New Roman" w:hAnsi="Times New Roman" w:cs="Times New Roman"/>
          <w:b/>
        </w:rPr>
        <w:t>Календарный учебный график</w:t>
      </w:r>
    </w:p>
    <w:tbl>
      <w:tblPr>
        <w:tblW w:w="501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70"/>
        <w:gridCol w:w="568"/>
        <w:gridCol w:w="568"/>
        <w:gridCol w:w="537"/>
        <w:gridCol w:w="604"/>
        <w:gridCol w:w="604"/>
        <w:gridCol w:w="604"/>
        <w:gridCol w:w="604"/>
        <w:gridCol w:w="606"/>
        <w:gridCol w:w="695"/>
        <w:gridCol w:w="833"/>
      </w:tblGrid>
      <w:tr w:rsidR="00B40DE8" w:rsidRPr="00F532F4" w:rsidTr="00B40DE8">
        <w:trPr>
          <w:trHeight w:val="91"/>
        </w:trPr>
        <w:tc>
          <w:tcPr>
            <w:tcW w:w="1756" w:type="pct"/>
            <w:vMerge w:val="restart"/>
            <w:vAlign w:val="center"/>
          </w:tcPr>
          <w:p w:rsidR="00F532F4" w:rsidRDefault="009506B1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F532F4">
              <w:rPr>
                <w:rFonts w:ascii="Times New Roman" w:hAnsi="Times New Roman" w:cs="Times New Roman"/>
                <w:b/>
              </w:rPr>
              <w:t xml:space="preserve">Наименование </w:t>
            </w:r>
          </w:p>
          <w:p w:rsidR="009506B1" w:rsidRPr="00F532F4" w:rsidRDefault="009506B1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  <w:b/>
              </w:rPr>
              <w:t>дисциплин</w:t>
            </w:r>
          </w:p>
        </w:tc>
        <w:tc>
          <w:tcPr>
            <w:tcW w:w="2447" w:type="pct"/>
            <w:gridSpan w:val="8"/>
            <w:vAlign w:val="center"/>
          </w:tcPr>
          <w:p w:rsidR="009506B1" w:rsidRPr="00F532F4" w:rsidRDefault="009506B1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  <w:b/>
              </w:rPr>
              <w:t>Недели</w:t>
            </w:r>
          </w:p>
        </w:tc>
        <w:tc>
          <w:tcPr>
            <w:tcW w:w="362" w:type="pct"/>
            <w:vMerge w:val="restart"/>
            <w:vAlign w:val="center"/>
          </w:tcPr>
          <w:p w:rsidR="009506B1" w:rsidRPr="00F532F4" w:rsidRDefault="00F532F4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F532F4">
              <w:rPr>
                <w:rFonts w:ascii="Times New Roman" w:hAnsi="Times New Roman" w:cs="Times New Roman"/>
                <w:b/>
              </w:rPr>
              <w:t>К</w:t>
            </w:r>
            <w:r w:rsidR="009506B1" w:rsidRPr="00F532F4">
              <w:rPr>
                <w:rFonts w:ascii="Times New Roman" w:hAnsi="Times New Roman" w:cs="Times New Roman"/>
                <w:b/>
              </w:rPr>
              <w:t>ол. час.</w:t>
            </w:r>
          </w:p>
        </w:tc>
        <w:tc>
          <w:tcPr>
            <w:tcW w:w="435" w:type="pct"/>
            <w:vMerge w:val="restart"/>
            <w:vAlign w:val="center"/>
          </w:tcPr>
          <w:p w:rsidR="009506B1" w:rsidRPr="00F532F4" w:rsidRDefault="009506B1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F532F4">
              <w:rPr>
                <w:rFonts w:ascii="Times New Roman" w:hAnsi="Times New Roman" w:cs="Times New Roman"/>
                <w:b/>
              </w:rPr>
              <w:t>Форма контроля</w:t>
            </w:r>
          </w:p>
        </w:tc>
      </w:tr>
      <w:tr w:rsidR="00B40DE8" w:rsidRPr="00F532F4" w:rsidTr="00B40DE8">
        <w:trPr>
          <w:trHeight w:val="180"/>
        </w:trPr>
        <w:tc>
          <w:tcPr>
            <w:tcW w:w="1756" w:type="pct"/>
            <w:vMerge/>
          </w:tcPr>
          <w:p w:rsidR="001D184D" w:rsidRPr="00F532F4" w:rsidRDefault="001D184D" w:rsidP="00A82DC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92" w:type="pct"/>
            <w:gridSpan w:val="2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F532F4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595" w:type="pct"/>
            <w:gridSpan w:val="2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F532F4">
              <w:rPr>
                <w:rFonts w:ascii="Times New Roman" w:hAnsi="Times New Roman" w:cs="Times New Roman"/>
                <w:b/>
              </w:rPr>
              <w:t>2</w:t>
            </w:r>
          </w:p>
        </w:tc>
        <w:tc>
          <w:tcPr>
            <w:tcW w:w="630" w:type="pct"/>
            <w:gridSpan w:val="2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F532F4">
              <w:rPr>
                <w:rFonts w:ascii="Times New Roman" w:hAnsi="Times New Roman" w:cs="Times New Roman"/>
                <w:b/>
              </w:rPr>
              <w:t>3</w:t>
            </w:r>
          </w:p>
        </w:tc>
        <w:tc>
          <w:tcPr>
            <w:tcW w:w="631" w:type="pct"/>
            <w:gridSpan w:val="2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F532F4">
              <w:rPr>
                <w:rFonts w:ascii="Times New Roman" w:hAnsi="Times New Roman" w:cs="Times New Roman"/>
                <w:b/>
              </w:rPr>
              <w:t>4</w:t>
            </w:r>
          </w:p>
        </w:tc>
        <w:tc>
          <w:tcPr>
            <w:tcW w:w="362" w:type="pct"/>
            <w:vMerge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35" w:type="pct"/>
            <w:vMerge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</w:tr>
      <w:tr w:rsidR="00B40DE8" w:rsidRPr="00F532F4" w:rsidTr="00B40DE8">
        <w:trPr>
          <w:trHeight w:val="109"/>
        </w:trPr>
        <w:tc>
          <w:tcPr>
            <w:tcW w:w="1756" w:type="pct"/>
            <w:vMerge/>
            <w:vAlign w:val="center"/>
          </w:tcPr>
          <w:p w:rsidR="001D184D" w:rsidRPr="00F532F4" w:rsidRDefault="001D184D" w:rsidP="00A82DC6">
            <w:pPr>
              <w:spacing w:after="0" w:line="240" w:lineRule="auto"/>
              <w:ind w:right="-108"/>
              <w:rPr>
                <w:rFonts w:ascii="Times New Roman" w:hAnsi="Times New Roman" w:cs="Times New Roman"/>
              </w:rPr>
            </w:pPr>
          </w:p>
        </w:tc>
        <w:tc>
          <w:tcPr>
            <w:tcW w:w="296" w:type="pct"/>
          </w:tcPr>
          <w:p w:rsidR="001D184D" w:rsidRPr="00F532F4" w:rsidRDefault="001D184D" w:rsidP="00A82DC6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АУ</w:t>
            </w:r>
          </w:p>
        </w:tc>
        <w:tc>
          <w:tcPr>
            <w:tcW w:w="296" w:type="pct"/>
          </w:tcPr>
          <w:p w:rsidR="001D184D" w:rsidRPr="00F532F4" w:rsidRDefault="001D184D" w:rsidP="00A82DC6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СР</w:t>
            </w:r>
          </w:p>
        </w:tc>
        <w:tc>
          <w:tcPr>
            <w:tcW w:w="280" w:type="pct"/>
          </w:tcPr>
          <w:p w:rsidR="001D184D" w:rsidRPr="00F532F4" w:rsidRDefault="001D184D" w:rsidP="00A82DC6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АУ</w:t>
            </w:r>
          </w:p>
        </w:tc>
        <w:tc>
          <w:tcPr>
            <w:tcW w:w="315" w:type="pct"/>
          </w:tcPr>
          <w:p w:rsidR="001D184D" w:rsidRPr="00F532F4" w:rsidRDefault="001D184D" w:rsidP="00A82DC6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СР</w:t>
            </w:r>
          </w:p>
        </w:tc>
        <w:tc>
          <w:tcPr>
            <w:tcW w:w="315" w:type="pct"/>
          </w:tcPr>
          <w:p w:rsidR="001D184D" w:rsidRPr="00F532F4" w:rsidRDefault="001D184D" w:rsidP="00A82DC6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АУ</w:t>
            </w:r>
          </w:p>
        </w:tc>
        <w:tc>
          <w:tcPr>
            <w:tcW w:w="315" w:type="pct"/>
          </w:tcPr>
          <w:p w:rsidR="001D184D" w:rsidRPr="00F532F4" w:rsidRDefault="001D184D" w:rsidP="00A82DC6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СР</w:t>
            </w:r>
          </w:p>
        </w:tc>
        <w:tc>
          <w:tcPr>
            <w:tcW w:w="315" w:type="pct"/>
          </w:tcPr>
          <w:p w:rsidR="001D184D" w:rsidRPr="00F532F4" w:rsidRDefault="001D184D" w:rsidP="00A82DC6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АУ</w:t>
            </w:r>
          </w:p>
        </w:tc>
        <w:tc>
          <w:tcPr>
            <w:tcW w:w="316" w:type="pct"/>
          </w:tcPr>
          <w:p w:rsidR="001D184D" w:rsidRPr="00F532F4" w:rsidRDefault="001D184D" w:rsidP="00A82DC6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СР</w:t>
            </w:r>
          </w:p>
        </w:tc>
        <w:tc>
          <w:tcPr>
            <w:tcW w:w="362" w:type="pct"/>
            <w:vMerge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35" w:type="pct"/>
            <w:vMerge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</w:tr>
      <w:tr w:rsidR="00B40DE8" w:rsidRPr="00F532F4" w:rsidTr="00B40DE8">
        <w:tc>
          <w:tcPr>
            <w:tcW w:w="175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Классификация кормовых средств. Расчет потребности в кормах</w:t>
            </w:r>
          </w:p>
        </w:tc>
        <w:tc>
          <w:tcPr>
            <w:tcW w:w="29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29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80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31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2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43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зачет</w:t>
            </w:r>
          </w:p>
        </w:tc>
      </w:tr>
      <w:tr w:rsidR="00B40DE8" w:rsidRPr="00F532F4" w:rsidTr="00B40DE8">
        <w:tc>
          <w:tcPr>
            <w:tcW w:w="175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Кормовые севообороты. Культуры полевого кормопроизводства</w:t>
            </w:r>
          </w:p>
        </w:tc>
        <w:tc>
          <w:tcPr>
            <w:tcW w:w="29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9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80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2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43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зачет</w:t>
            </w:r>
          </w:p>
        </w:tc>
      </w:tr>
      <w:tr w:rsidR="00B40DE8" w:rsidRPr="00F532F4" w:rsidTr="00B40DE8">
        <w:tc>
          <w:tcPr>
            <w:tcW w:w="175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Новые кормовые культуры. Технология их возделывания</w:t>
            </w:r>
          </w:p>
        </w:tc>
        <w:tc>
          <w:tcPr>
            <w:tcW w:w="29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9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80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2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43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зачет</w:t>
            </w:r>
          </w:p>
        </w:tc>
      </w:tr>
      <w:tr w:rsidR="00B40DE8" w:rsidRPr="00F532F4" w:rsidTr="00B40DE8">
        <w:tc>
          <w:tcPr>
            <w:tcW w:w="175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 xml:space="preserve">Теория и практика создания целевых </w:t>
            </w:r>
            <w:proofErr w:type="spellStart"/>
            <w:r w:rsidRPr="00F532F4">
              <w:rPr>
                <w:rFonts w:ascii="Times New Roman" w:hAnsi="Times New Roman" w:cs="Times New Roman"/>
              </w:rPr>
              <w:t>агрофитоценозов</w:t>
            </w:r>
            <w:proofErr w:type="spellEnd"/>
            <w:r w:rsidRPr="00F532F4">
              <w:rPr>
                <w:rFonts w:ascii="Times New Roman" w:hAnsi="Times New Roman" w:cs="Times New Roman"/>
              </w:rPr>
              <w:t xml:space="preserve">. Составление </w:t>
            </w:r>
            <w:proofErr w:type="spellStart"/>
            <w:r w:rsidRPr="00F532F4">
              <w:rPr>
                <w:rFonts w:ascii="Times New Roman" w:hAnsi="Times New Roman" w:cs="Times New Roman"/>
              </w:rPr>
              <w:t>зерносмесей</w:t>
            </w:r>
            <w:proofErr w:type="spellEnd"/>
            <w:r w:rsidRPr="00F532F4">
              <w:rPr>
                <w:rFonts w:ascii="Times New Roman" w:hAnsi="Times New Roman" w:cs="Times New Roman"/>
              </w:rPr>
              <w:t xml:space="preserve"> и травосмесей</w:t>
            </w:r>
          </w:p>
        </w:tc>
        <w:tc>
          <w:tcPr>
            <w:tcW w:w="29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9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80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31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2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43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зачет</w:t>
            </w:r>
          </w:p>
        </w:tc>
      </w:tr>
      <w:tr w:rsidR="00B40DE8" w:rsidRPr="00F532F4" w:rsidTr="00B40DE8">
        <w:tc>
          <w:tcPr>
            <w:tcW w:w="175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Современные технологии заготовки сена, сенажа и силоса. Применение биопрепаратов при заготовке кормов</w:t>
            </w:r>
          </w:p>
        </w:tc>
        <w:tc>
          <w:tcPr>
            <w:tcW w:w="29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80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2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43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зачет</w:t>
            </w:r>
          </w:p>
        </w:tc>
      </w:tr>
      <w:tr w:rsidR="00B40DE8" w:rsidRPr="00F532F4" w:rsidTr="00B40DE8">
        <w:tc>
          <w:tcPr>
            <w:tcW w:w="175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Современные технические средства для заготовки сена, сенажа и силоса</w:t>
            </w:r>
          </w:p>
        </w:tc>
        <w:tc>
          <w:tcPr>
            <w:tcW w:w="29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80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2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43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зачет</w:t>
            </w:r>
          </w:p>
        </w:tc>
      </w:tr>
      <w:tr w:rsidR="00B40DE8" w:rsidRPr="00F532F4" w:rsidTr="00B40DE8">
        <w:tc>
          <w:tcPr>
            <w:tcW w:w="175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Технология производства семян многолетних и однолетних трав</w:t>
            </w:r>
          </w:p>
        </w:tc>
        <w:tc>
          <w:tcPr>
            <w:tcW w:w="29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80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315" w:type="pct"/>
            <w:vAlign w:val="center"/>
          </w:tcPr>
          <w:p w:rsidR="001D184D" w:rsidRPr="00F532F4" w:rsidRDefault="00B40DE8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2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43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зачет</w:t>
            </w:r>
          </w:p>
        </w:tc>
      </w:tr>
      <w:tr w:rsidR="00B40DE8" w:rsidRPr="00F532F4" w:rsidTr="00B40DE8">
        <w:tc>
          <w:tcPr>
            <w:tcW w:w="1756" w:type="pct"/>
            <w:vAlign w:val="center"/>
          </w:tcPr>
          <w:p w:rsidR="001D184D" w:rsidRPr="00F532F4" w:rsidRDefault="001D184D" w:rsidP="001D184D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Технические средства при подработке семян однолетних и многолетних трав.</w:t>
            </w:r>
          </w:p>
        </w:tc>
        <w:tc>
          <w:tcPr>
            <w:tcW w:w="296" w:type="pct"/>
            <w:vAlign w:val="center"/>
          </w:tcPr>
          <w:p w:rsidR="001D184D" w:rsidRPr="00F532F4" w:rsidRDefault="001D184D" w:rsidP="001D184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6" w:type="pct"/>
            <w:vAlign w:val="center"/>
          </w:tcPr>
          <w:p w:rsidR="001D184D" w:rsidRPr="00F532F4" w:rsidRDefault="001D184D" w:rsidP="001D184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80" w:type="pct"/>
            <w:vAlign w:val="center"/>
          </w:tcPr>
          <w:p w:rsidR="001D184D" w:rsidRPr="00F532F4" w:rsidRDefault="001D184D" w:rsidP="001D184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B40DE8" w:rsidP="001D184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315" w:type="pct"/>
            <w:vAlign w:val="center"/>
          </w:tcPr>
          <w:p w:rsidR="001D184D" w:rsidRPr="00F532F4" w:rsidRDefault="00B40DE8" w:rsidP="001D184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315" w:type="pct"/>
            <w:vAlign w:val="center"/>
          </w:tcPr>
          <w:p w:rsidR="001D184D" w:rsidRPr="00F532F4" w:rsidRDefault="001D184D" w:rsidP="001D184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315" w:type="pct"/>
            <w:vAlign w:val="center"/>
          </w:tcPr>
          <w:p w:rsidR="001D184D" w:rsidRPr="00F532F4" w:rsidRDefault="001D184D" w:rsidP="001D184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6" w:type="pct"/>
            <w:vAlign w:val="center"/>
          </w:tcPr>
          <w:p w:rsidR="001D184D" w:rsidRPr="00F532F4" w:rsidRDefault="001D184D" w:rsidP="001D184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2" w:type="pct"/>
            <w:vAlign w:val="center"/>
          </w:tcPr>
          <w:p w:rsidR="001D184D" w:rsidRPr="00F532F4" w:rsidRDefault="001D184D" w:rsidP="001D184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435" w:type="pct"/>
            <w:vAlign w:val="center"/>
          </w:tcPr>
          <w:p w:rsidR="001D184D" w:rsidRPr="00F532F4" w:rsidRDefault="001D184D" w:rsidP="001D184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зачет</w:t>
            </w:r>
          </w:p>
        </w:tc>
      </w:tr>
      <w:tr w:rsidR="00B40DE8" w:rsidRPr="00F532F4" w:rsidTr="00B40DE8">
        <w:tc>
          <w:tcPr>
            <w:tcW w:w="175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Биологические особенности сортов кормовых культур</w:t>
            </w:r>
          </w:p>
        </w:tc>
        <w:tc>
          <w:tcPr>
            <w:tcW w:w="29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80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2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43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зачет</w:t>
            </w:r>
          </w:p>
        </w:tc>
      </w:tr>
      <w:tr w:rsidR="00B40DE8" w:rsidRPr="00F532F4" w:rsidTr="00B40DE8">
        <w:tc>
          <w:tcPr>
            <w:tcW w:w="175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Значение качества кормов в организации полноценного кормления с.-х. животных. Использование современных консервантов при заготовке кормов. Интерпретация показателей лабораторной оценки кормов в соответствии с требованиями нормативных документов</w:t>
            </w:r>
          </w:p>
        </w:tc>
        <w:tc>
          <w:tcPr>
            <w:tcW w:w="29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80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2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43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зачет</w:t>
            </w:r>
          </w:p>
        </w:tc>
      </w:tr>
      <w:tr w:rsidR="00B40DE8" w:rsidRPr="00F532F4" w:rsidTr="00B40DE8">
        <w:tc>
          <w:tcPr>
            <w:tcW w:w="175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Баланс зеленых кормов на пастбищный период. Составление зеленого конвейера</w:t>
            </w:r>
          </w:p>
        </w:tc>
        <w:tc>
          <w:tcPr>
            <w:tcW w:w="29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80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315" w:type="pct"/>
            <w:vAlign w:val="center"/>
          </w:tcPr>
          <w:p w:rsidR="001D184D" w:rsidRPr="00F532F4" w:rsidRDefault="00B40DE8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315" w:type="pct"/>
            <w:vAlign w:val="center"/>
          </w:tcPr>
          <w:p w:rsidR="001D184D" w:rsidRPr="00F532F4" w:rsidRDefault="00B40DE8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31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2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43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зачет</w:t>
            </w:r>
          </w:p>
        </w:tc>
      </w:tr>
      <w:tr w:rsidR="00B40DE8" w:rsidRPr="00F532F4" w:rsidTr="00B40DE8">
        <w:tc>
          <w:tcPr>
            <w:tcW w:w="175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Обоснование структуры посевных площадей кормовых культур</w:t>
            </w:r>
          </w:p>
        </w:tc>
        <w:tc>
          <w:tcPr>
            <w:tcW w:w="29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9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80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31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362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43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зачет</w:t>
            </w:r>
          </w:p>
        </w:tc>
      </w:tr>
      <w:tr w:rsidR="00B40DE8" w:rsidRPr="00F532F4" w:rsidTr="00B40DE8">
        <w:tc>
          <w:tcPr>
            <w:tcW w:w="175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Экономическая эффективность кормопроизводства.</w:t>
            </w:r>
          </w:p>
        </w:tc>
        <w:tc>
          <w:tcPr>
            <w:tcW w:w="29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80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31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2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43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зачет</w:t>
            </w:r>
          </w:p>
        </w:tc>
      </w:tr>
      <w:tr w:rsidR="00B40DE8" w:rsidRPr="00F532F4" w:rsidTr="00B40DE8">
        <w:tc>
          <w:tcPr>
            <w:tcW w:w="175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Техника безопасности при работах, связанных с заготовкой кормов и подготовкой их к скармливанию</w:t>
            </w:r>
          </w:p>
        </w:tc>
        <w:tc>
          <w:tcPr>
            <w:tcW w:w="29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80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31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2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3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зачет</w:t>
            </w:r>
          </w:p>
        </w:tc>
      </w:tr>
      <w:tr w:rsidR="00B40DE8" w:rsidRPr="00F532F4" w:rsidTr="00B40DE8">
        <w:trPr>
          <w:trHeight w:val="108"/>
        </w:trPr>
        <w:tc>
          <w:tcPr>
            <w:tcW w:w="175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Итоговая аттестация</w:t>
            </w:r>
          </w:p>
        </w:tc>
        <w:tc>
          <w:tcPr>
            <w:tcW w:w="29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80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31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2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35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532F4">
              <w:rPr>
                <w:rFonts w:ascii="Times New Roman" w:hAnsi="Times New Roman" w:cs="Times New Roman"/>
              </w:rPr>
              <w:t>зачет</w:t>
            </w:r>
          </w:p>
        </w:tc>
      </w:tr>
      <w:tr w:rsidR="00B40DE8" w:rsidRPr="00F532F4" w:rsidTr="00B40DE8">
        <w:trPr>
          <w:trHeight w:val="108"/>
        </w:trPr>
        <w:tc>
          <w:tcPr>
            <w:tcW w:w="1756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Итого </w:t>
            </w:r>
          </w:p>
        </w:tc>
        <w:tc>
          <w:tcPr>
            <w:tcW w:w="296" w:type="pct"/>
            <w:vAlign w:val="center"/>
          </w:tcPr>
          <w:p w:rsidR="001D184D" w:rsidRPr="00F532F4" w:rsidRDefault="00B40DE8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296" w:type="pct"/>
            <w:vAlign w:val="center"/>
          </w:tcPr>
          <w:p w:rsidR="001D184D" w:rsidRPr="00F532F4" w:rsidRDefault="00B40DE8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280" w:type="pct"/>
            <w:vAlign w:val="center"/>
          </w:tcPr>
          <w:p w:rsidR="001D184D" w:rsidRPr="00F532F4" w:rsidRDefault="00B40DE8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315" w:type="pct"/>
            <w:vAlign w:val="center"/>
          </w:tcPr>
          <w:p w:rsidR="001D184D" w:rsidRPr="00F532F4" w:rsidRDefault="00B40DE8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315" w:type="pct"/>
            <w:vAlign w:val="center"/>
          </w:tcPr>
          <w:p w:rsidR="001D184D" w:rsidRPr="00F532F4" w:rsidRDefault="00B40DE8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315" w:type="pct"/>
            <w:vAlign w:val="center"/>
          </w:tcPr>
          <w:p w:rsidR="001D184D" w:rsidRPr="00F532F4" w:rsidRDefault="00B40DE8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315" w:type="pct"/>
            <w:vAlign w:val="center"/>
          </w:tcPr>
          <w:p w:rsidR="001D184D" w:rsidRDefault="00B40DE8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316" w:type="pct"/>
            <w:vAlign w:val="center"/>
          </w:tcPr>
          <w:p w:rsidR="001D184D" w:rsidRPr="00F532F4" w:rsidRDefault="00B40DE8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362" w:type="pct"/>
            <w:vAlign w:val="center"/>
          </w:tcPr>
          <w:p w:rsidR="001D184D" w:rsidRPr="00F532F4" w:rsidRDefault="001D184D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124</w:t>
            </w:r>
          </w:p>
        </w:tc>
        <w:tc>
          <w:tcPr>
            <w:tcW w:w="435" w:type="pct"/>
            <w:vAlign w:val="center"/>
          </w:tcPr>
          <w:p w:rsidR="001D184D" w:rsidRPr="00F532F4" w:rsidRDefault="00B40DE8" w:rsidP="00A82D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зачет</w:t>
            </w:r>
          </w:p>
        </w:tc>
      </w:tr>
    </w:tbl>
    <w:p w:rsidR="005A3537" w:rsidRPr="00110C23" w:rsidRDefault="005A3537" w:rsidP="00110C2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5A3537" w:rsidRPr="00110C23" w:rsidSect="001D184D">
      <w:pgSz w:w="11906" w:h="16838"/>
      <w:pgMar w:top="1134" w:right="1701" w:bottom="1134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imesNewRoman">
    <w:altName w:val="Yu Gothic UI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0427FF"/>
    <w:multiLevelType w:val="multilevel"/>
    <w:tmpl w:val="24C064B4"/>
    <w:lvl w:ilvl="0">
      <w:start w:val="5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6B1BCA"/>
    <w:multiLevelType w:val="hybridMultilevel"/>
    <w:tmpl w:val="E21AAA8A"/>
    <w:lvl w:ilvl="0" w:tplc="02061174">
      <w:start w:val="7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">
    <w:nsid w:val="04735281"/>
    <w:multiLevelType w:val="multilevel"/>
    <w:tmpl w:val="E4AAF118"/>
    <w:lvl w:ilvl="0">
      <w:start w:val="1"/>
      <w:numFmt w:val="decimal"/>
      <w:lvlText w:val="%1."/>
      <w:lvlJc w:val="left"/>
      <w:pPr>
        <w:ind w:left="1353" w:hanging="360"/>
      </w:pPr>
      <w:rPr>
        <w:b w:val="0"/>
      </w:rPr>
    </w:lvl>
    <w:lvl w:ilvl="1">
      <w:start w:val="3"/>
      <w:numFmt w:val="decimal"/>
      <w:isLgl/>
      <w:lvlText w:val="%1.%2."/>
      <w:lvlJc w:val="left"/>
      <w:pPr>
        <w:ind w:left="1533" w:hanging="540"/>
      </w:pPr>
      <w:rPr>
        <w:rFonts w:hint="default"/>
        <w:sz w:val="24"/>
      </w:rPr>
    </w:lvl>
    <w:lvl w:ilvl="2">
      <w:start w:val="1"/>
      <w:numFmt w:val="decimal"/>
      <w:isLgl/>
      <w:lvlText w:val="%1.%2.%3."/>
      <w:lvlJc w:val="left"/>
      <w:pPr>
        <w:ind w:left="1713" w:hanging="720"/>
      </w:pPr>
      <w:rPr>
        <w:rFonts w:hint="default"/>
        <w:sz w:val="24"/>
      </w:rPr>
    </w:lvl>
    <w:lvl w:ilvl="3">
      <w:start w:val="1"/>
      <w:numFmt w:val="decimal"/>
      <w:isLgl/>
      <w:lvlText w:val="%1.%2.%3.%4."/>
      <w:lvlJc w:val="left"/>
      <w:pPr>
        <w:ind w:left="1713" w:hanging="720"/>
      </w:pPr>
      <w:rPr>
        <w:rFonts w:hint="default"/>
        <w:sz w:val="24"/>
      </w:rPr>
    </w:lvl>
    <w:lvl w:ilvl="4">
      <w:start w:val="1"/>
      <w:numFmt w:val="decimal"/>
      <w:isLgl/>
      <w:lvlText w:val="%1.%2.%3.%4.%5."/>
      <w:lvlJc w:val="left"/>
      <w:pPr>
        <w:ind w:left="2073" w:hanging="1080"/>
      </w:pPr>
      <w:rPr>
        <w:rFonts w:hint="default"/>
        <w:sz w:val="24"/>
      </w:rPr>
    </w:lvl>
    <w:lvl w:ilvl="5">
      <w:start w:val="1"/>
      <w:numFmt w:val="decimal"/>
      <w:isLgl/>
      <w:lvlText w:val="%1.%2.%3.%4.%5.%6."/>
      <w:lvlJc w:val="left"/>
      <w:pPr>
        <w:ind w:left="2073" w:hanging="1080"/>
      </w:pPr>
      <w:rPr>
        <w:rFonts w:hint="default"/>
        <w:sz w:val="24"/>
      </w:rPr>
    </w:lvl>
    <w:lvl w:ilvl="6">
      <w:start w:val="1"/>
      <w:numFmt w:val="decimal"/>
      <w:isLgl/>
      <w:lvlText w:val="%1.%2.%3.%4.%5.%6.%7."/>
      <w:lvlJc w:val="left"/>
      <w:pPr>
        <w:ind w:left="2433" w:hanging="1440"/>
      </w:pPr>
      <w:rPr>
        <w:rFonts w:hint="default"/>
        <w:sz w:val="24"/>
      </w:rPr>
    </w:lvl>
    <w:lvl w:ilvl="7">
      <w:start w:val="1"/>
      <w:numFmt w:val="decimal"/>
      <w:isLgl/>
      <w:lvlText w:val="%1.%2.%3.%4.%5.%6.%7.%8."/>
      <w:lvlJc w:val="left"/>
      <w:pPr>
        <w:ind w:left="2433" w:hanging="1440"/>
      </w:pPr>
      <w:rPr>
        <w:rFonts w:hint="default"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2793" w:hanging="1800"/>
      </w:pPr>
      <w:rPr>
        <w:rFonts w:hint="default"/>
        <w:sz w:val="24"/>
      </w:rPr>
    </w:lvl>
  </w:abstractNum>
  <w:abstractNum w:abstractNumId="3">
    <w:nsid w:val="058852CA"/>
    <w:multiLevelType w:val="multilevel"/>
    <w:tmpl w:val="ACFCC4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BE91E4C"/>
    <w:multiLevelType w:val="hybridMultilevel"/>
    <w:tmpl w:val="6AF6E2BE"/>
    <w:lvl w:ilvl="0" w:tplc="EAD2192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0E980ACC"/>
    <w:multiLevelType w:val="hybridMultilevel"/>
    <w:tmpl w:val="6AF6E2BE"/>
    <w:lvl w:ilvl="0" w:tplc="EAD2192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11504AEF"/>
    <w:multiLevelType w:val="multilevel"/>
    <w:tmpl w:val="E674B230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57446D5"/>
    <w:multiLevelType w:val="hybridMultilevel"/>
    <w:tmpl w:val="6AF6E2BE"/>
    <w:lvl w:ilvl="0" w:tplc="EAD2192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17097C6E"/>
    <w:multiLevelType w:val="hybridMultilevel"/>
    <w:tmpl w:val="6AF6E2BE"/>
    <w:lvl w:ilvl="0" w:tplc="EAD2192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1BB47DE6"/>
    <w:multiLevelType w:val="hybridMultilevel"/>
    <w:tmpl w:val="6B62216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DE871C4"/>
    <w:multiLevelType w:val="hybridMultilevel"/>
    <w:tmpl w:val="4CE2CD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E9E3F96"/>
    <w:multiLevelType w:val="multilevel"/>
    <w:tmpl w:val="49B86EBE"/>
    <w:lvl w:ilvl="0">
      <w:start w:val="3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1F7B578D"/>
    <w:multiLevelType w:val="hybridMultilevel"/>
    <w:tmpl w:val="EDFECF4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20756CFD"/>
    <w:multiLevelType w:val="hybridMultilevel"/>
    <w:tmpl w:val="061252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0AF14EB"/>
    <w:multiLevelType w:val="multilevel"/>
    <w:tmpl w:val="454E44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212E1A95"/>
    <w:multiLevelType w:val="hybridMultilevel"/>
    <w:tmpl w:val="CF8CB1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4FF1450"/>
    <w:multiLevelType w:val="hybridMultilevel"/>
    <w:tmpl w:val="6AF6E2BE"/>
    <w:lvl w:ilvl="0" w:tplc="EAD2192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26693693"/>
    <w:multiLevelType w:val="multilevel"/>
    <w:tmpl w:val="C90670DC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26BA5614"/>
    <w:multiLevelType w:val="hybridMultilevel"/>
    <w:tmpl w:val="8A625D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7F40229"/>
    <w:multiLevelType w:val="hybridMultilevel"/>
    <w:tmpl w:val="6AF6E2BE"/>
    <w:lvl w:ilvl="0" w:tplc="EAD2192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2F0E7427"/>
    <w:multiLevelType w:val="hybridMultilevel"/>
    <w:tmpl w:val="BB4E2F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2F8959A6"/>
    <w:multiLevelType w:val="hybridMultilevel"/>
    <w:tmpl w:val="6AF6E2BE"/>
    <w:lvl w:ilvl="0" w:tplc="EAD2192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>
    <w:nsid w:val="31432630"/>
    <w:multiLevelType w:val="hybridMultilevel"/>
    <w:tmpl w:val="DDF0D9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4211900"/>
    <w:multiLevelType w:val="hybridMultilevel"/>
    <w:tmpl w:val="6AF6E2BE"/>
    <w:lvl w:ilvl="0" w:tplc="EAD2192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>
    <w:nsid w:val="3B613A0A"/>
    <w:multiLevelType w:val="hybridMultilevel"/>
    <w:tmpl w:val="6AF6E2BE"/>
    <w:lvl w:ilvl="0" w:tplc="EAD2192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429F064A"/>
    <w:multiLevelType w:val="hybridMultilevel"/>
    <w:tmpl w:val="FBEC2E2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33639B4"/>
    <w:multiLevelType w:val="hybridMultilevel"/>
    <w:tmpl w:val="6AF6E2BE"/>
    <w:lvl w:ilvl="0" w:tplc="EAD2192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>
    <w:nsid w:val="47555E47"/>
    <w:multiLevelType w:val="hybridMultilevel"/>
    <w:tmpl w:val="6AF6E2BE"/>
    <w:lvl w:ilvl="0" w:tplc="EAD2192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>
    <w:nsid w:val="4AFF54DE"/>
    <w:multiLevelType w:val="hybridMultilevel"/>
    <w:tmpl w:val="6AF6E2BE"/>
    <w:lvl w:ilvl="0" w:tplc="EAD2192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>
    <w:nsid w:val="4F3D2179"/>
    <w:multiLevelType w:val="multilevel"/>
    <w:tmpl w:val="CF628B04"/>
    <w:lvl w:ilvl="0">
      <w:start w:val="6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>
    <w:nsid w:val="535A6EE8"/>
    <w:multiLevelType w:val="multilevel"/>
    <w:tmpl w:val="03F8B526"/>
    <w:lvl w:ilvl="0">
      <w:start w:val="3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588231E6"/>
    <w:multiLevelType w:val="hybridMultilevel"/>
    <w:tmpl w:val="061252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A582E87"/>
    <w:multiLevelType w:val="hybridMultilevel"/>
    <w:tmpl w:val="45A896A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E42671C"/>
    <w:multiLevelType w:val="multilevel"/>
    <w:tmpl w:val="B4965AF4"/>
    <w:lvl w:ilvl="0">
      <w:start w:val="1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>
    <w:nsid w:val="63FF76CE"/>
    <w:multiLevelType w:val="multilevel"/>
    <w:tmpl w:val="31864EE2"/>
    <w:lvl w:ilvl="0">
      <w:start w:val="5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>
    <w:nsid w:val="684E4CF6"/>
    <w:multiLevelType w:val="hybridMultilevel"/>
    <w:tmpl w:val="DDF0D9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FCE09D8"/>
    <w:multiLevelType w:val="multilevel"/>
    <w:tmpl w:val="C34E0A38"/>
    <w:lvl w:ilvl="0">
      <w:start w:val="4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>
    <w:nsid w:val="71DC4AD5"/>
    <w:multiLevelType w:val="hybridMultilevel"/>
    <w:tmpl w:val="BB4E2F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3B669AD"/>
    <w:multiLevelType w:val="hybridMultilevel"/>
    <w:tmpl w:val="BB4E2F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808124D"/>
    <w:multiLevelType w:val="hybridMultilevel"/>
    <w:tmpl w:val="96D4A98A"/>
    <w:lvl w:ilvl="0" w:tplc="0419000F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>
    <w:nsid w:val="7DF3297D"/>
    <w:multiLevelType w:val="multilevel"/>
    <w:tmpl w:val="D766E662"/>
    <w:lvl w:ilvl="0">
      <w:start w:val="5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>
    <w:nsid w:val="7E11230E"/>
    <w:multiLevelType w:val="hybridMultilevel"/>
    <w:tmpl w:val="650AA2BC"/>
    <w:lvl w:ilvl="0" w:tplc="6DC6C672">
      <w:start w:val="1"/>
      <w:numFmt w:val="decimal"/>
      <w:lvlText w:val="%1."/>
      <w:lvlJc w:val="left"/>
      <w:pPr>
        <w:tabs>
          <w:tab w:val="num" w:pos="481"/>
        </w:tabs>
        <w:ind w:left="481" w:hanging="360"/>
      </w:pPr>
      <w:rPr>
        <w:rFonts w:hint="default"/>
      </w:rPr>
    </w:lvl>
    <w:lvl w:ilvl="1" w:tplc="7CB6D096">
      <w:numFmt w:val="none"/>
      <w:lvlText w:val=""/>
      <w:lvlJc w:val="left"/>
      <w:pPr>
        <w:tabs>
          <w:tab w:val="num" w:pos="360"/>
        </w:tabs>
      </w:pPr>
    </w:lvl>
    <w:lvl w:ilvl="2" w:tplc="C2F0138A">
      <w:numFmt w:val="none"/>
      <w:lvlText w:val=""/>
      <w:lvlJc w:val="left"/>
      <w:pPr>
        <w:tabs>
          <w:tab w:val="num" w:pos="360"/>
        </w:tabs>
      </w:pPr>
    </w:lvl>
    <w:lvl w:ilvl="3" w:tplc="EB969EF6">
      <w:numFmt w:val="none"/>
      <w:lvlText w:val=""/>
      <w:lvlJc w:val="left"/>
      <w:pPr>
        <w:tabs>
          <w:tab w:val="num" w:pos="360"/>
        </w:tabs>
      </w:pPr>
    </w:lvl>
    <w:lvl w:ilvl="4" w:tplc="EFB0CFC0">
      <w:numFmt w:val="none"/>
      <w:lvlText w:val=""/>
      <w:lvlJc w:val="left"/>
      <w:pPr>
        <w:tabs>
          <w:tab w:val="num" w:pos="360"/>
        </w:tabs>
      </w:pPr>
    </w:lvl>
    <w:lvl w:ilvl="5" w:tplc="A5146CD2">
      <w:numFmt w:val="none"/>
      <w:lvlText w:val=""/>
      <w:lvlJc w:val="left"/>
      <w:pPr>
        <w:tabs>
          <w:tab w:val="num" w:pos="360"/>
        </w:tabs>
      </w:pPr>
    </w:lvl>
    <w:lvl w:ilvl="6" w:tplc="3A3C8C2A">
      <w:numFmt w:val="none"/>
      <w:lvlText w:val=""/>
      <w:lvlJc w:val="left"/>
      <w:pPr>
        <w:tabs>
          <w:tab w:val="num" w:pos="360"/>
        </w:tabs>
      </w:pPr>
    </w:lvl>
    <w:lvl w:ilvl="7" w:tplc="8C28508E">
      <w:numFmt w:val="none"/>
      <w:lvlText w:val=""/>
      <w:lvlJc w:val="left"/>
      <w:pPr>
        <w:tabs>
          <w:tab w:val="num" w:pos="360"/>
        </w:tabs>
      </w:pPr>
    </w:lvl>
    <w:lvl w:ilvl="8" w:tplc="B1326878">
      <w:numFmt w:val="none"/>
      <w:lvlText w:val=""/>
      <w:lvlJc w:val="left"/>
      <w:pPr>
        <w:tabs>
          <w:tab w:val="num" w:pos="360"/>
        </w:tabs>
      </w:p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1"/>
  </w:num>
  <w:num w:numId="3">
    <w:abstractNumId w:val="10"/>
  </w:num>
  <w:num w:numId="4">
    <w:abstractNumId w:val="39"/>
  </w:num>
  <w:num w:numId="5">
    <w:abstractNumId w:val="25"/>
  </w:num>
  <w:num w:numId="6">
    <w:abstractNumId w:val="13"/>
  </w:num>
  <w:num w:numId="7">
    <w:abstractNumId w:val="20"/>
  </w:num>
  <w:num w:numId="8">
    <w:abstractNumId w:val="41"/>
  </w:num>
  <w:num w:numId="9">
    <w:abstractNumId w:val="12"/>
  </w:num>
  <w:num w:numId="10">
    <w:abstractNumId w:val="4"/>
  </w:num>
  <w:num w:numId="11">
    <w:abstractNumId w:val="18"/>
  </w:num>
  <w:num w:numId="12">
    <w:abstractNumId w:val="22"/>
  </w:num>
  <w:num w:numId="13">
    <w:abstractNumId w:val="35"/>
  </w:num>
  <w:num w:numId="14">
    <w:abstractNumId w:val="27"/>
  </w:num>
  <w:num w:numId="15">
    <w:abstractNumId w:val="15"/>
  </w:num>
  <w:num w:numId="16">
    <w:abstractNumId w:val="8"/>
  </w:num>
  <w:num w:numId="17">
    <w:abstractNumId w:val="37"/>
  </w:num>
  <w:num w:numId="18">
    <w:abstractNumId w:val="7"/>
  </w:num>
  <w:num w:numId="19">
    <w:abstractNumId w:val="19"/>
  </w:num>
  <w:num w:numId="20">
    <w:abstractNumId w:val="28"/>
  </w:num>
  <w:num w:numId="21">
    <w:abstractNumId w:val="24"/>
  </w:num>
  <w:num w:numId="22">
    <w:abstractNumId w:val="21"/>
  </w:num>
  <w:num w:numId="23">
    <w:abstractNumId w:val="16"/>
  </w:num>
  <w:num w:numId="24">
    <w:abstractNumId w:val="17"/>
  </w:num>
  <w:num w:numId="25">
    <w:abstractNumId w:val="33"/>
  </w:num>
  <w:num w:numId="26">
    <w:abstractNumId w:val="30"/>
  </w:num>
  <w:num w:numId="27">
    <w:abstractNumId w:val="36"/>
  </w:num>
  <w:num w:numId="28">
    <w:abstractNumId w:val="0"/>
  </w:num>
  <w:num w:numId="29">
    <w:abstractNumId w:val="40"/>
  </w:num>
  <w:num w:numId="30">
    <w:abstractNumId w:val="34"/>
  </w:num>
  <w:num w:numId="31">
    <w:abstractNumId w:val="29"/>
  </w:num>
  <w:num w:numId="32">
    <w:abstractNumId w:val="11"/>
  </w:num>
  <w:num w:numId="33">
    <w:abstractNumId w:val="26"/>
  </w:num>
  <w:num w:numId="34">
    <w:abstractNumId w:val="23"/>
  </w:num>
  <w:num w:numId="35">
    <w:abstractNumId w:val="5"/>
  </w:num>
  <w:num w:numId="36">
    <w:abstractNumId w:val="3"/>
  </w:num>
  <w:num w:numId="37">
    <w:abstractNumId w:val="14"/>
  </w:num>
  <w:num w:numId="38">
    <w:abstractNumId w:val="6"/>
  </w:num>
  <w:num w:numId="39">
    <w:abstractNumId w:val="38"/>
  </w:num>
  <w:num w:numId="40">
    <w:abstractNumId w:val="9"/>
  </w:num>
  <w:num w:numId="41">
    <w:abstractNumId w:val="32"/>
  </w:num>
  <w:num w:numId="4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characterSpacingControl w:val="doNotCompress"/>
  <w:compat>
    <w:useFELayout/>
    <w:compatSetting w:name="compatibilityMode" w:uri="http://schemas.microsoft.com/office/word" w:val="12"/>
  </w:compat>
  <w:rsids>
    <w:rsidRoot w:val="007E7A46"/>
    <w:rsid w:val="00000ACC"/>
    <w:rsid w:val="00001541"/>
    <w:rsid w:val="00031700"/>
    <w:rsid w:val="0003788E"/>
    <w:rsid w:val="00054D04"/>
    <w:rsid w:val="000705C4"/>
    <w:rsid w:val="0007683E"/>
    <w:rsid w:val="00084422"/>
    <w:rsid w:val="000B4584"/>
    <w:rsid w:val="000D3FAD"/>
    <w:rsid w:val="000D56BD"/>
    <w:rsid w:val="000E45BA"/>
    <w:rsid w:val="000E4CF2"/>
    <w:rsid w:val="00110C23"/>
    <w:rsid w:val="001122B3"/>
    <w:rsid w:val="00114E38"/>
    <w:rsid w:val="00116168"/>
    <w:rsid w:val="00120281"/>
    <w:rsid w:val="001352B9"/>
    <w:rsid w:val="00140B9B"/>
    <w:rsid w:val="00145C47"/>
    <w:rsid w:val="00145F19"/>
    <w:rsid w:val="001724FA"/>
    <w:rsid w:val="00174B45"/>
    <w:rsid w:val="00175B6E"/>
    <w:rsid w:val="001818EC"/>
    <w:rsid w:val="00181EC2"/>
    <w:rsid w:val="00181FA9"/>
    <w:rsid w:val="00191646"/>
    <w:rsid w:val="00192821"/>
    <w:rsid w:val="001A673B"/>
    <w:rsid w:val="001B293C"/>
    <w:rsid w:val="001B5F38"/>
    <w:rsid w:val="001D184D"/>
    <w:rsid w:val="001D4CE7"/>
    <w:rsid w:val="001F5668"/>
    <w:rsid w:val="00212570"/>
    <w:rsid w:val="00214B95"/>
    <w:rsid w:val="00226059"/>
    <w:rsid w:val="00232F09"/>
    <w:rsid w:val="00234D57"/>
    <w:rsid w:val="00251CDF"/>
    <w:rsid w:val="0026171F"/>
    <w:rsid w:val="002660F6"/>
    <w:rsid w:val="00271928"/>
    <w:rsid w:val="002720DA"/>
    <w:rsid w:val="00276CC4"/>
    <w:rsid w:val="002774E3"/>
    <w:rsid w:val="00283DF3"/>
    <w:rsid w:val="00287B4B"/>
    <w:rsid w:val="002A560B"/>
    <w:rsid w:val="002A7BBC"/>
    <w:rsid w:val="002B49B1"/>
    <w:rsid w:val="002C319C"/>
    <w:rsid w:val="002C76BF"/>
    <w:rsid w:val="002D4E28"/>
    <w:rsid w:val="00313452"/>
    <w:rsid w:val="0032009D"/>
    <w:rsid w:val="00343D11"/>
    <w:rsid w:val="003471E6"/>
    <w:rsid w:val="00357080"/>
    <w:rsid w:val="00360638"/>
    <w:rsid w:val="003616D4"/>
    <w:rsid w:val="003740EF"/>
    <w:rsid w:val="003764EC"/>
    <w:rsid w:val="00383EB7"/>
    <w:rsid w:val="00386FF2"/>
    <w:rsid w:val="00387B13"/>
    <w:rsid w:val="003A4CD5"/>
    <w:rsid w:val="003C70AD"/>
    <w:rsid w:val="003E0DD9"/>
    <w:rsid w:val="003E7B3C"/>
    <w:rsid w:val="003F0527"/>
    <w:rsid w:val="003F2FC8"/>
    <w:rsid w:val="004007E2"/>
    <w:rsid w:val="00451B22"/>
    <w:rsid w:val="00452346"/>
    <w:rsid w:val="00462BC9"/>
    <w:rsid w:val="00472456"/>
    <w:rsid w:val="00492A23"/>
    <w:rsid w:val="004A106F"/>
    <w:rsid w:val="004A284F"/>
    <w:rsid w:val="004B1DD5"/>
    <w:rsid w:val="004C367B"/>
    <w:rsid w:val="004C4571"/>
    <w:rsid w:val="00502BE4"/>
    <w:rsid w:val="005070FA"/>
    <w:rsid w:val="00517A5A"/>
    <w:rsid w:val="00524ECB"/>
    <w:rsid w:val="00527A55"/>
    <w:rsid w:val="005349B4"/>
    <w:rsid w:val="005370F8"/>
    <w:rsid w:val="00550724"/>
    <w:rsid w:val="00583935"/>
    <w:rsid w:val="005848D5"/>
    <w:rsid w:val="005A10F4"/>
    <w:rsid w:val="005A3537"/>
    <w:rsid w:val="005A3A76"/>
    <w:rsid w:val="005A4DDD"/>
    <w:rsid w:val="005B1231"/>
    <w:rsid w:val="005D25D4"/>
    <w:rsid w:val="005D2CE9"/>
    <w:rsid w:val="005D5559"/>
    <w:rsid w:val="00614B32"/>
    <w:rsid w:val="00623DE1"/>
    <w:rsid w:val="00660647"/>
    <w:rsid w:val="00675753"/>
    <w:rsid w:val="006878F5"/>
    <w:rsid w:val="00687E7C"/>
    <w:rsid w:val="00691D33"/>
    <w:rsid w:val="006B0301"/>
    <w:rsid w:val="006B1526"/>
    <w:rsid w:val="006C098A"/>
    <w:rsid w:val="006C6E94"/>
    <w:rsid w:val="006D1D01"/>
    <w:rsid w:val="006E41A3"/>
    <w:rsid w:val="006E4731"/>
    <w:rsid w:val="006F2941"/>
    <w:rsid w:val="006F7BD7"/>
    <w:rsid w:val="007037AC"/>
    <w:rsid w:val="00713395"/>
    <w:rsid w:val="00714920"/>
    <w:rsid w:val="00722AD3"/>
    <w:rsid w:val="007356CF"/>
    <w:rsid w:val="0076337D"/>
    <w:rsid w:val="007873B2"/>
    <w:rsid w:val="00791235"/>
    <w:rsid w:val="007925C7"/>
    <w:rsid w:val="007947C3"/>
    <w:rsid w:val="007A75E3"/>
    <w:rsid w:val="007D1BFF"/>
    <w:rsid w:val="007E4725"/>
    <w:rsid w:val="007E7A46"/>
    <w:rsid w:val="00804028"/>
    <w:rsid w:val="00816133"/>
    <w:rsid w:val="00816A8C"/>
    <w:rsid w:val="00826EEB"/>
    <w:rsid w:val="0084756D"/>
    <w:rsid w:val="00852788"/>
    <w:rsid w:val="008643C6"/>
    <w:rsid w:val="008907B6"/>
    <w:rsid w:val="00892360"/>
    <w:rsid w:val="008A033D"/>
    <w:rsid w:val="008C5CB4"/>
    <w:rsid w:val="008E0DCD"/>
    <w:rsid w:val="008E21F4"/>
    <w:rsid w:val="008F0E5A"/>
    <w:rsid w:val="008F2E79"/>
    <w:rsid w:val="00904C84"/>
    <w:rsid w:val="00923BD6"/>
    <w:rsid w:val="0092544B"/>
    <w:rsid w:val="00926D6E"/>
    <w:rsid w:val="00930302"/>
    <w:rsid w:val="0093472D"/>
    <w:rsid w:val="0094754E"/>
    <w:rsid w:val="009504C8"/>
    <w:rsid w:val="009506B1"/>
    <w:rsid w:val="009567BF"/>
    <w:rsid w:val="00971E8E"/>
    <w:rsid w:val="00986FF0"/>
    <w:rsid w:val="009A6924"/>
    <w:rsid w:val="009C149E"/>
    <w:rsid w:val="009D4B9F"/>
    <w:rsid w:val="00A06F92"/>
    <w:rsid w:val="00A07030"/>
    <w:rsid w:val="00A3103B"/>
    <w:rsid w:val="00A53249"/>
    <w:rsid w:val="00A64CA7"/>
    <w:rsid w:val="00A65C2E"/>
    <w:rsid w:val="00A6607F"/>
    <w:rsid w:val="00A71A7F"/>
    <w:rsid w:val="00A82DC6"/>
    <w:rsid w:val="00A9235F"/>
    <w:rsid w:val="00A96911"/>
    <w:rsid w:val="00A96C36"/>
    <w:rsid w:val="00AB4804"/>
    <w:rsid w:val="00AF073B"/>
    <w:rsid w:val="00AF59BD"/>
    <w:rsid w:val="00B03C00"/>
    <w:rsid w:val="00B13029"/>
    <w:rsid w:val="00B13D1E"/>
    <w:rsid w:val="00B253B2"/>
    <w:rsid w:val="00B37713"/>
    <w:rsid w:val="00B40420"/>
    <w:rsid w:val="00B40DE8"/>
    <w:rsid w:val="00B45F66"/>
    <w:rsid w:val="00B55348"/>
    <w:rsid w:val="00B66CBD"/>
    <w:rsid w:val="00B849E1"/>
    <w:rsid w:val="00BC5370"/>
    <w:rsid w:val="00BD1CEB"/>
    <w:rsid w:val="00BD443B"/>
    <w:rsid w:val="00BE3329"/>
    <w:rsid w:val="00BE76FC"/>
    <w:rsid w:val="00BF092B"/>
    <w:rsid w:val="00C0149D"/>
    <w:rsid w:val="00C108EA"/>
    <w:rsid w:val="00C55E68"/>
    <w:rsid w:val="00C935AA"/>
    <w:rsid w:val="00CA15F8"/>
    <w:rsid w:val="00CC1FFF"/>
    <w:rsid w:val="00CC3F3A"/>
    <w:rsid w:val="00CC5790"/>
    <w:rsid w:val="00D16CF5"/>
    <w:rsid w:val="00D21ACA"/>
    <w:rsid w:val="00D25C42"/>
    <w:rsid w:val="00D30BFD"/>
    <w:rsid w:val="00D37620"/>
    <w:rsid w:val="00D43E30"/>
    <w:rsid w:val="00D56154"/>
    <w:rsid w:val="00D61347"/>
    <w:rsid w:val="00D62DB6"/>
    <w:rsid w:val="00D7098A"/>
    <w:rsid w:val="00D853D0"/>
    <w:rsid w:val="00D92F2B"/>
    <w:rsid w:val="00D953B3"/>
    <w:rsid w:val="00DA68DA"/>
    <w:rsid w:val="00DC1351"/>
    <w:rsid w:val="00DD1CEB"/>
    <w:rsid w:val="00DD27EE"/>
    <w:rsid w:val="00DD2F65"/>
    <w:rsid w:val="00E077A0"/>
    <w:rsid w:val="00E1339D"/>
    <w:rsid w:val="00E45324"/>
    <w:rsid w:val="00E45A0D"/>
    <w:rsid w:val="00E9089C"/>
    <w:rsid w:val="00EA4D3F"/>
    <w:rsid w:val="00EA5F28"/>
    <w:rsid w:val="00EB2B78"/>
    <w:rsid w:val="00EB6423"/>
    <w:rsid w:val="00F11531"/>
    <w:rsid w:val="00F115E0"/>
    <w:rsid w:val="00F12110"/>
    <w:rsid w:val="00F12C1D"/>
    <w:rsid w:val="00F21286"/>
    <w:rsid w:val="00F2292E"/>
    <w:rsid w:val="00F2485B"/>
    <w:rsid w:val="00F52962"/>
    <w:rsid w:val="00F532F4"/>
    <w:rsid w:val="00F61F3C"/>
    <w:rsid w:val="00F72EBA"/>
    <w:rsid w:val="00F84E56"/>
    <w:rsid w:val="00F92176"/>
    <w:rsid w:val="00F95F1E"/>
    <w:rsid w:val="00FA37EA"/>
    <w:rsid w:val="00FA7F6F"/>
    <w:rsid w:val="00FB0A71"/>
    <w:rsid w:val="00FB67EE"/>
    <w:rsid w:val="00FC11BA"/>
    <w:rsid w:val="00FF2E5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9181F6BA-6972-4F5C-8B81-ADD9389FC9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45A0D"/>
  </w:style>
  <w:style w:type="paragraph" w:styleId="1">
    <w:name w:val="heading 1"/>
    <w:basedOn w:val="a"/>
    <w:next w:val="a"/>
    <w:link w:val="10"/>
    <w:qFormat/>
    <w:rsid w:val="00892360"/>
    <w:pPr>
      <w:keepNext/>
      <w:spacing w:before="240" w:after="60" w:line="240" w:lineRule="auto"/>
      <w:outlineLvl w:val="0"/>
    </w:pPr>
    <w:rPr>
      <w:rFonts w:ascii="Times New Roman" w:eastAsia="Calibri" w:hAnsi="Times New Roman" w:cs="Times New Roman"/>
      <w:b/>
      <w:bCs/>
      <w:kern w:val="32"/>
      <w:sz w:val="28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E9089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462BC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89236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Для таблиц"/>
    <w:basedOn w:val="a"/>
    <w:rsid w:val="007E7A46"/>
    <w:pPr>
      <w:spacing w:after="0" w:line="240" w:lineRule="auto"/>
    </w:pPr>
    <w:rPr>
      <w:rFonts w:ascii="Times New Roman" w:eastAsia="Calibri" w:hAnsi="Times New Roman" w:cs="Times New Roman"/>
      <w:sz w:val="24"/>
      <w:szCs w:val="24"/>
    </w:rPr>
  </w:style>
  <w:style w:type="paragraph" w:styleId="a4">
    <w:name w:val="Title"/>
    <w:aliases w:val=" Знак Знак"/>
    <w:basedOn w:val="a"/>
    <w:link w:val="a5"/>
    <w:qFormat/>
    <w:rsid w:val="007E7A46"/>
    <w:pPr>
      <w:spacing w:after="0" w:line="240" w:lineRule="auto"/>
      <w:jc w:val="center"/>
    </w:pPr>
    <w:rPr>
      <w:rFonts w:ascii="Times New Roman" w:eastAsia="Calibri" w:hAnsi="Times New Roman" w:cs="Times New Roman"/>
      <w:sz w:val="28"/>
      <w:szCs w:val="20"/>
    </w:rPr>
  </w:style>
  <w:style w:type="character" w:customStyle="1" w:styleId="a5">
    <w:name w:val="Название Знак"/>
    <w:aliases w:val=" Знак Знак Знак"/>
    <w:basedOn w:val="a0"/>
    <w:link w:val="a4"/>
    <w:rsid w:val="007E7A46"/>
    <w:rPr>
      <w:rFonts w:ascii="Times New Roman" w:eastAsia="Calibri" w:hAnsi="Times New Roman" w:cs="Times New Roman"/>
      <w:sz w:val="28"/>
      <w:szCs w:val="20"/>
    </w:rPr>
  </w:style>
  <w:style w:type="table" w:styleId="a6">
    <w:name w:val="Table Grid"/>
    <w:basedOn w:val="a1"/>
    <w:uiPriority w:val="59"/>
    <w:rsid w:val="007E7A46"/>
    <w:pPr>
      <w:spacing w:after="0" w:line="240" w:lineRule="auto"/>
    </w:pPr>
    <w:rPr>
      <w:rFonts w:ascii="Times New Roman" w:eastAsia="MS Mincho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basedOn w:val="a0"/>
    <w:link w:val="1"/>
    <w:rsid w:val="00892360"/>
    <w:rPr>
      <w:rFonts w:ascii="Times New Roman" w:eastAsia="Calibri" w:hAnsi="Times New Roman" w:cs="Times New Roman"/>
      <w:b/>
      <w:bCs/>
      <w:kern w:val="32"/>
      <w:sz w:val="28"/>
      <w:szCs w:val="32"/>
    </w:rPr>
  </w:style>
  <w:style w:type="character" w:customStyle="1" w:styleId="ListParagraphChar">
    <w:name w:val="List Paragraph Char"/>
    <w:link w:val="11"/>
    <w:locked/>
    <w:rsid w:val="00892360"/>
    <w:rPr>
      <w:rFonts w:ascii="Calibri" w:eastAsia="Calibri" w:hAnsi="Calibri"/>
      <w:sz w:val="24"/>
      <w:szCs w:val="24"/>
    </w:rPr>
  </w:style>
  <w:style w:type="paragraph" w:customStyle="1" w:styleId="11">
    <w:name w:val="Абзац списка1"/>
    <w:basedOn w:val="a"/>
    <w:link w:val="ListParagraphChar"/>
    <w:rsid w:val="00892360"/>
    <w:pPr>
      <w:spacing w:after="0" w:line="240" w:lineRule="auto"/>
      <w:ind w:left="720"/>
      <w:contextualSpacing/>
    </w:pPr>
    <w:rPr>
      <w:rFonts w:ascii="Calibri" w:eastAsia="Calibri" w:hAnsi="Calibri"/>
      <w:sz w:val="24"/>
      <w:szCs w:val="24"/>
    </w:rPr>
  </w:style>
  <w:style w:type="paragraph" w:customStyle="1" w:styleId="Default">
    <w:name w:val="Default"/>
    <w:rsid w:val="00892360"/>
    <w:pPr>
      <w:autoSpaceDE w:val="0"/>
      <w:autoSpaceDN w:val="0"/>
      <w:adjustRightInd w:val="0"/>
      <w:spacing w:after="0" w:line="240" w:lineRule="auto"/>
    </w:pPr>
    <w:rPr>
      <w:rFonts w:ascii="Times New Roman" w:eastAsia="MS Mincho" w:hAnsi="Times New Roman" w:cs="Times New Roman"/>
      <w:color w:val="000000"/>
      <w:sz w:val="24"/>
      <w:szCs w:val="24"/>
    </w:rPr>
  </w:style>
  <w:style w:type="paragraph" w:customStyle="1" w:styleId="s3">
    <w:name w:val="s_3"/>
    <w:basedOn w:val="a"/>
    <w:rsid w:val="0089236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50">
    <w:name w:val="Заголовок 5 Знак"/>
    <w:basedOn w:val="a0"/>
    <w:link w:val="5"/>
    <w:uiPriority w:val="9"/>
    <w:semiHidden/>
    <w:rsid w:val="00892360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20">
    <w:name w:val="Заголовок 2 Знак"/>
    <w:basedOn w:val="a0"/>
    <w:link w:val="2"/>
    <w:uiPriority w:val="9"/>
    <w:rsid w:val="00E9089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7">
    <w:name w:val="List Paragraph"/>
    <w:basedOn w:val="a"/>
    <w:uiPriority w:val="34"/>
    <w:qFormat/>
    <w:rsid w:val="00FC11BA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color w:val="000000"/>
      <w:sz w:val="28"/>
      <w:szCs w:val="20"/>
    </w:rPr>
  </w:style>
  <w:style w:type="paragraph" w:styleId="31">
    <w:name w:val="Body Text Indent 3"/>
    <w:basedOn w:val="a"/>
    <w:link w:val="32"/>
    <w:rsid w:val="00C108EA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rsid w:val="00C108EA"/>
    <w:rPr>
      <w:rFonts w:ascii="Times New Roman" w:eastAsia="Times New Roman" w:hAnsi="Times New Roman" w:cs="Times New Roman"/>
      <w:sz w:val="16"/>
      <w:szCs w:val="16"/>
    </w:rPr>
  </w:style>
  <w:style w:type="paragraph" w:styleId="a8">
    <w:name w:val="Body Text Indent"/>
    <w:basedOn w:val="a"/>
    <w:link w:val="a9"/>
    <w:uiPriority w:val="99"/>
    <w:rsid w:val="00804028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9">
    <w:name w:val="Основной текст с отступом Знак"/>
    <w:basedOn w:val="a0"/>
    <w:link w:val="a8"/>
    <w:uiPriority w:val="99"/>
    <w:rsid w:val="00804028"/>
    <w:rPr>
      <w:rFonts w:ascii="Times New Roman" w:eastAsia="Times New Roman" w:hAnsi="Times New Roman" w:cs="Times New Roman"/>
      <w:sz w:val="24"/>
      <w:szCs w:val="24"/>
    </w:rPr>
  </w:style>
  <w:style w:type="character" w:customStyle="1" w:styleId="lwptocitemlabel">
    <w:name w:val="lwptoc_item_label"/>
    <w:basedOn w:val="a0"/>
    <w:rsid w:val="0003788E"/>
  </w:style>
  <w:style w:type="character" w:customStyle="1" w:styleId="30">
    <w:name w:val="Заголовок 3 Знак"/>
    <w:basedOn w:val="a0"/>
    <w:link w:val="3"/>
    <w:uiPriority w:val="9"/>
    <w:semiHidden/>
    <w:rsid w:val="00462BC9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a">
    <w:name w:val="Normal (Web)"/>
    <w:basedOn w:val="a"/>
    <w:uiPriority w:val="99"/>
    <w:unhideWhenUsed/>
    <w:rsid w:val="006F7BD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b">
    <w:name w:val="Strong"/>
    <w:basedOn w:val="a0"/>
    <w:uiPriority w:val="22"/>
    <w:qFormat/>
    <w:rsid w:val="005A4DDD"/>
    <w:rPr>
      <w:b/>
      <w:bCs/>
    </w:rPr>
  </w:style>
  <w:style w:type="character" w:styleId="ac">
    <w:name w:val="Hyperlink"/>
    <w:rsid w:val="001122B3"/>
    <w:rPr>
      <w:rFonts w:ascii="Times New Roman" w:hAnsi="Times New Roman" w:cs="Times New Roman" w:hint="default"/>
      <w:color w:val="0000FF"/>
      <w:u w:val="single"/>
    </w:rPr>
  </w:style>
  <w:style w:type="character" w:customStyle="1" w:styleId="apple-converted-space">
    <w:name w:val="apple-converted-space"/>
    <w:rsid w:val="001122B3"/>
    <w:rPr>
      <w:rFonts w:ascii="Times New Roman" w:hAnsi="Times New Roman" w:cs="Times New Roman" w:hint="defaul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8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87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67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3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1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14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30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7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5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101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2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357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06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452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559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40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56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726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504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789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91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851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826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499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72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35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789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899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780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60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92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644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470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1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206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0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096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762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84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897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10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34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209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902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612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42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279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585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758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758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525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85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125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15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436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46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179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59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930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291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31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698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487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755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448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89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888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552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798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005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271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78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392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83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140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2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805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324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188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54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489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47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178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02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60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83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42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815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070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46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53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638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hyperlink" Target="http://rucont.ru/efd/232375" TargetMode="External"/><Relationship Id="rId18" Type="http://schemas.openxmlformats.org/officeDocument/2006/relationships/hyperlink" Target="http://portal.izhgsha.ru/docs/06042020_33732.pdf" TargetMode="External"/><Relationship Id="rId26" Type="http://schemas.openxmlformats.org/officeDocument/2006/relationships/oleObject" Target="embeddings/oleObject4.bin"/><Relationship Id="rId3" Type="http://schemas.openxmlformats.org/officeDocument/2006/relationships/settings" Target="settings.xml"/><Relationship Id="rId21" Type="http://schemas.openxmlformats.org/officeDocument/2006/relationships/hyperlink" Target="http://portal.izhgsha.ru" TargetMode="External"/><Relationship Id="rId7" Type="http://schemas.openxmlformats.org/officeDocument/2006/relationships/image" Target="media/image2.emf"/><Relationship Id="rId12" Type="http://schemas.openxmlformats.org/officeDocument/2006/relationships/hyperlink" Target="http://ebs.rgazu.ru" TargetMode="External"/><Relationship Id="rId17" Type="http://schemas.openxmlformats.org/officeDocument/2006/relationships/hyperlink" Target="http://rucont.ru/efd/275922?cldren=0" TargetMode="External"/><Relationship Id="rId25" Type="http://schemas.openxmlformats.org/officeDocument/2006/relationships/image" Target="media/image4.emf"/><Relationship Id="rId2" Type="http://schemas.openxmlformats.org/officeDocument/2006/relationships/styles" Target="styles.xml"/><Relationship Id="rId16" Type="http://schemas.openxmlformats.org/officeDocument/2006/relationships/hyperlink" Target="http://portal.izhgsha.ru/docs/06042020_33732.pdf" TargetMode="External"/><Relationship Id="rId20" Type="http://schemas.openxmlformats.org/officeDocument/2006/relationships/hyperlink" Target="http://portal.izhgsha.ru" TargetMode="Externa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1" Type="http://schemas.openxmlformats.org/officeDocument/2006/relationships/hyperlink" Target="http://rucont.ru/" TargetMode="External"/><Relationship Id="rId24" Type="http://schemas.openxmlformats.org/officeDocument/2006/relationships/oleObject" Target="embeddings/oleObject3.bin"/><Relationship Id="rId5" Type="http://schemas.openxmlformats.org/officeDocument/2006/relationships/image" Target="media/image1.emf"/><Relationship Id="rId15" Type="http://schemas.openxmlformats.org/officeDocument/2006/relationships/hyperlink" Target="http://rucont.ru/efd/241491" TargetMode="External"/><Relationship Id="rId23" Type="http://schemas.openxmlformats.org/officeDocument/2006/relationships/image" Target="media/image3.emf"/><Relationship Id="rId28" Type="http://schemas.openxmlformats.org/officeDocument/2006/relationships/theme" Target="theme/theme1.xml"/><Relationship Id="rId10" Type="http://schemas.openxmlformats.org/officeDocument/2006/relationships/hyperlink" Target="http://portal.izhgsha.ru/" TargetMode="External"/><Relationship Id="rId19" Type="http://schemas.openxmlformats.org/officeDocument/2006/relationships/hyperlink" Target="http://portal.izhgsha.r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nomnoms.info/mehanizacija-zagotovki-kormov/" TargetMode="External"/><Relationship Id="rId14" Type="http://schemas.openxmlformats.org/officeDocument/2006/relationships/hyperlink" Target="http://rucont.ru/efd/314329" TargetMode="External"/><Relationship Id="rId22" Type="http://schemas.openxmlformats.org/officeDocument/2006/relationships/hyperlink" Target="http://portal.izhgsha.ru/" TargetMode="Externa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1643</TotalTime>
  <Pages>63</Pages>
  <Words>17100</Words>
  <Characters>97470</Characters>
  <Application>Microsoft Office Word</Application>
  <DocSecurity>0</DocSecurity>
  <Lines>812</Lines>
  <Paragraphs>228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114342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Pervomay</cp:lastModifiedBy>
  <cp:revision>111</cp:revision>
  <cp:lastPrinted>2020-07-21T11:57:00Z</cp:lastPrinted>
  <dcterms:created xsi:type="dcterms:W3CDTF">2020-05-28T05:06:00Z</dcterms:created>
  <dcterms:modified xsi:type="dcterms:W3CDTF">2021-03-19T08:20:00Z</dcterms:modified>
</cp:coreProperties>
</file>