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E6726" w:rsidRDefault="000E6726" w:rsidP="00AA5A9F">
      <w:pPr>
        <w:contextualSpacing/>
        <w:jc w:val="center"/>
        <w:rPr>
          <w:b/>
        </w:rPr>
      </w:pPr>
      <w:r w:rsidRPr="000E6726">
        <w:rPr>
          <w:b/>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446.95pt;height:631.15pt" o:ole="">
            <v:imagedata r:id="rId7" o:title=""/>
          </v:shape>
          <o:OLEObject Type="Embed" ProgID="AcroExch.Document.DC" ShapeID="_x0000_i1037" DrawAspect="Content" ObjectID="_1677593973" r:id="rId8"/>
        </w:object>
      </w:r>
    </w:p>
    <w:p w:rsidR="000E6726" w:rsidRDefault="000E6726" w:rsidP="00AA5A9F">
      <w:pPr>
        <w:contextualSpacing/>
        <w:jc w:val="center"/>
        <w:rPr>
          <w:b/>
        </w:rPr>
      </w:pPr>
    </w:p>
    <w:p w:rsidR="000E6726" w:rsidRDefault="000E6726" w:rsidP="00AA5A9F">
      <w:pPr>
        <w:contextualSpacing/>
        <w:jc w:val="center"/>
        <w:rPr>
          <w:b/>
        </w:rPr>
      </w:pPr>
    </w:p>
    <w:p w:rsidR="000E6726" w:rsidRDefault="000E6726" w:rsidP="00AA5A9F">
      <w:pPr>
        <w:contextualSpacing/>
        <w:jc w:val="center"/>
        <w:rPr>
          <w:b/>
        </w:rPr>
      </w:pPr>
    </w:p>
    <w:p w:rsidR="000E6726" w:rsidRDefault="000E6726" w:rsidP="00AA5A9F">
      <w:pPr>
        <w:contextualSpacing/>
        <w:jc w:val="center"/>
        <w:rPr>
          <w:b/>
        </w:rPr>
      </w:pPr>
    </w:p>
    <w:p w:rsidR="000E6726" w:rsidRDefault="000E6726" w:rsidP="00AA5A9F">
      <w:pPr>
        <w:contextualSpacing/>
        <w:jc w:val="center"/>
        <w:rPr>
          <w:b/>
        </w:rPr>
      </w:pPr>
    </w:p>
    <w:p w:rsidR="000E6726" w:rsidRDefault="000E6726" w:rsidP="00AA5A9F">
      <w:pPr>
        <w:contextualSpacing/>
        <w:jc w:val="center"/>
        <w:rPr>
          <w:b/>
        </w:rPr>
      </w:pPr>
    </w:p>
    <w:p w:rsidR="000E6726" w:rsidRDefault="000E6726" w:rsidP="006D60C2">
      <w:pPr>
        <w:contextualSpacing/>
        <w:jc w:val="center"/>
        <w:rPr>
          <w:b/>
          <w:bCs/>
          <w:color w:val="000000"/>
        </w:rPr>
      </w:pPr>
      <w:r w:rsidRPr="000E6726">
        <w:rPr>
          <w:b/>
          <w:bCs/>
          <w:color w:val="000000"/>
        </w:rPr>
        <w:object w:dxaOrig="8940" w:dyaOrig="12631">
          <v:shape id="_x0000_i1038" type="#_x0000_t75" style="width:446.95pt;height:631.15pt" o:ole="">
            <v:imagedata r:id="rId9" o:title=""/>
          </v:shape>
          <o:OLEObject Type="Embed" ProgID="AcroExch.Document.DC" ShapeID="_x0000_i1038" DrawAspect="Content" ObjectID="_1677593974" r:id="rId10"/>
        </w:object>
      </w:r>
    </w:p>
    <w:p w:rsidR="000E6726" w:rsidRDefault="000E6726" w:rsidP="006D60C2">
      <w:pPr>
        <w:contextualSpacing/>
        <w:jc w:val="center"/>
        <w:rPr>
          <w:b/>
          <w:bCs/>
          <w:color w:val="000000"/>
        </w:rPr>
      </w:pPr>
    </w:p>
    <w:p w:rsidR="000E6726" w:rsidRDefault="000E6726" w:rsidP="006D60C2">
      <w:pPr>
        <w:contextualSpacing/>
        <w:jc w:val="center"/>
        <w:rPr>
          <w:b/>
          <w:bCs/>
          <w:color w:val="000000"/>
        </w:rPr>
      </w:pPr>
    </w:p>
    <w:p w:rsidR="000E6726" w:rsidRDefault="000E6726" w:rsidP="006D60C2">
      <w:pPr>
        <w:contextualSpacing/>
        <w:jc w:val="center"/>
        <w:rPr>
          <w:b/>
          <w:bCs/>
          <w:color w:val="000000"/>
        </w:rPr>
      </w:pPr>
    </w:p>
    <w:p w:rsidR="000E6726" w:rsidRDefault="000E6726" w:rsidP="006D60C2">
      <w:pPr>
        <w:contextualSpacing/>
        <w:jc w:val="center"/>
        <w:rPr>
          <w:b/>
          <w:bCs/>
          <w:color w:val="000000"/>
        </w:rPr>
      </w:pPr>
    </w:p>
    <w:p w:rsidR="000E6726" w:rsidRDefault="000E6726" w:rsidP="006D60C2">
      <w:pPr>
        <w:contextualSpacing/>
        <w:jc w:val="center"/>
        <w:rPr>
          <w:b/>
          <w:bCs/>
          <w:color w:val="000000"/>
        </w:rPr>
      </w:pPr>
    </w:p>
    <w:p w:rsidR="000E6726" w:rsidRDefault="000E6726" w:rsidP="006D60C2">
      <w:pPr>
        <w:contextualSpacing/>
        <w:jc w:val="center"/>
        <w:rPr>
          <w:b/>
          <w:bCs/>
          <w:color w:val="000000"/>
        </w:rPr>
      </w:pPr>
    </w:p>
    <w:p w:rsidR="006238A6" w:rsidRPr="00EE08FB" w:rsidRDefault="006238A6" w:rsidP="006D60C2">
      <w:pPr>
        <w:contextualSpacing/>
        <w:jc w:val="center"/>
        <w:rPr>
          <w:b/>
        </w:rPr>
      </w:pPr>
      <w:r w:rsidRPr="00EE08FB">
        <w:rPr>
          <w:b/>
        </w:rPr>
        <w:lastRenderedPageBreak/>
        <w:t>СОДЕРЖАНИЕ</w:t>
      </w:r>
    </w:p>
    <w:p w:rsidR="006238A6" w:rsidRPr="00EE08FB" w:rsidRDefault="006238A6" w:rsidP="00AA5A9F">
      <w:pPr>
        <w:pStyle w:val="11"/>
        <w:ind w:left="0" w:firstLine="709"/>
        <w:jc w:val="center"/>
        <w:rPr>
          <w:rFonts w:ascii="Times New Roman" w:hAnsi="Times New Roman"/>
          <w:bCs/>
          <w:iCs/>
          <w:szCs w:val="24"/>
        </w:rPr>
      </w:pPr>
    </w:p>
    <w:p w:rsidR="006238A6" w:rsidRPr="00EE08FB" w:rsidRDefault="006238A6" w:rsidP="00AA5A9F">
      <w:pPr>
        <w:pStyle w:val="11"/>
        <w:ind w:left="0" w:firstLine="709"/>
        <w:jc w:val="center"/>
        <w:rPr>
          <w:rFonts w:ascii="Times New Roman" w:hAnsi="Times New Roman"/>
          <w:bCs/>
          <w:iCs/>
          <w:szCs w:val="24"/>
        </w:rPr>
      </w:pPr>
    </w:p>
    <w:tbl>
      <w:tblPr>
        <w:tblW w:w="9747" w:type="dxa"/>
        <w:tblLook w:val="00A0" w:firstRow="1" w:lastRow="0" w:firstColumn="1" w:lastColumn="0" w:noHBand="0" w:noVBand="0"/>
      </w:tblPr>
      <w:tblGrid>
        <w:gridCol w:w="9747"/>
      </w:tblGrid>
      <w:tr w:rsidR="00EE08FB" w:rsidRPr="00EE08FB" w:rsidTr="00EB65AA">
        <w:tc>
          <w:tcPr>
            <w:tcW w:w="9180" w:type="dxa"/>
          </w:tcPr>
          <w:p w:rsidR="00EE08FB" w:rsidRPr="00EE08FB" w:rsidRDefault="00EE08FB" w:rsidP="00EB65AA">
            <w:pPr>
              <w:pStyle w:val="1"/>
              <w:spacing w:before="0" w:after="0"/>
              <w:contextualSpacing/>
              <w:rPr>
                <w:iCs/>
                <w:sz w:val="24"/>
                <w:szCs w:val="24"/>
              </w:rPr>
            </w:pPr>
            <w:r w:rsidRPr="00EE08FB">
              <w:rPr>
                <w:b w:val="0"/>
                <w:bCs w:val="0"/>
                <w:iCs/>
                <w:kern w:val="0"/>
                <w:sz w:val="24"/>
                <w:szCs w:val="24"/>
              </w:rPr>
              <w:t>1. ЦЕЛЬ ОБРАЗОВАТЕЛЬНОЙ ПРОГРАММЫ …………………………………</w:t>
            </w:r>
            <w:proofErr w:type="gramStart"/>
            <w:r w:rsidRPr="00EE08FB">
              <w:rPr>
                <w:b w:val="0"/>
                <w:bCs w:val="0"/>
                <w:iCs/>
                <w:kern w:val="0"/>
                <w:sz w:val="24"/>
                <w:szCs w:val="24"/>
              </w:rPr>
              <w:t>…....</w:t>
            </w:r>
            <w:proofErr w:type="gramEnd"/>
            <w:r w:rsidRPr="00EE08FB">
              <w:rPr>
                <w:b w:val="0"/>
                <w:bCs w:val="0"/>
                <w:iCs/>
                <w:kern w:val="0"/>
                <w:sz w:val="24"/>
                <w:szCs w:val="24"/>
              </w:rPr>
              <w:t>4</w:t>
            </w:r>
          </w:p>
        </w:tc>
      </w:tr>
      <w:tr w:rsidR="00EE08FB" w:rsidRPr="00EE08FB" w:rsidTr="00EB65AA">
        <w:tc>
          <w:tcPr>
            <w:tcW w:w="9180" w:type="dxa"/>
          </w:tcPr>
          <w:p w:rsidR="00EE08FB" w:rsidRPr="00EE08FB" w:rsidRDefault="00EE08FB" w:rsidP="00EB65AA">
            <w:pPr>
              <w:contextualSpacing/>
              <w:rPr>
                <w:iCs/>
              </w:rPr>
            </w:pPr>
            <w:r w:rsidRPr="00EE08FB">
              <w:rPr>
                <w:iCs/>
              </w:rPr>
              <w:t xml:space="preserve">2. ХАРАКТЕРИСТИКА ПРОФЕССИОНАЛЬНОЙ ДЕЯТЕЛЬНОСТИ </w:t>
            </w:r>
          </w:p>
          <w:p w:rsidR="00EE08FB" w:rsidRPr="00EE08FB" w:rsidRDefault="00EE08FB" w:rsidP="00EB65AA">
            <w:pPr>
              <w:contextualSpacing/>
              <w:rPr>
                <w:iCs/>
              </w:rPr>
            </w:pPr>
            <w:r w:rsidRPr="00EE08FB">
              <w:rPr>
                <w:iCs/>
              </w:rPr>
              <w:t>СЛУШАТЕЛЯ ………………………………………………………………………</w:t>
            </w:r>
            <w:proofErr w:type="gramStart"/>
            <w:r w:rsidRPr="00EE08FB">
              <w:rPr>
                <w:iCs/>
              </w:rPr>
              <w:t>…....</w:t>
            </w:r>
            <w:proofErr w:type="gramEnd"/>
            <w:r w:rsidRPr="00EE08FB">
              <w:rPr>
                <w:iCs/>
              </w:rPr>
              <w:t>.4</w:t>
            </w:r>
          </w:p>
        </w:tc>
      </w:tr>
      <w:tr w:rsidR="00EE08FB" w:rsidRPr="00EE08FB" w:rsidTr="00EB65AA">
        <w:tc>
          <w:tcPr>
            <w:tcW w:w="9180" w:type="dxa"/>
          </w:tcPr>
          <w:p w:rsidR="00EE08FB" w:rsidRPr="00EE08FB" w:rsidRDefault="00EE08FB" w:rsidP="00EB65AA">
            <w:pPr>
              <w:contextualSpacing/>
              <w:rPr>
                <w:iCs/>
              </w:rPr>
            </w:pPr>
            <w:r w:rsidRPr="00EE08FB">
              <w:rPr>
                <w:iCs/>
              </w:rPr>
              <w:t>2.1. Область профессиональной деятельности слушателя ………………………</w:t>
            </w:r>
            <w:proofErr w:type="gramStart"/>
            <w:r w:rsidRPr="00EE08FB">
              <w:rPr>
                <w:iCs/>
              </w:rPr>
              <w:t>…….</w:t>
            </w:r>
            <w:proofErr w:type="gramEnd"/>
            <w:r w:rsidRPr="00EE08FB">
              <w:rPr>
                <w:iCs/>
              </w:rPr>
              <w:t>.4</w:t>
            </w:r>
          </w:p>
        </w:tc>
      </w:tr>
      <w:tr w:rsidR="00EE08FB" w:rsidRPr="00EE08FB" w:rsidTr="00EB65AA">
        <w:tc>
          <w:tcPr>
            <w:tcW w:w="9180" w:type="dxa"/>
          </w:tcPr>
          <w:p w:rsidR="00EE08FB" w:rsidRPr="00EE08FB" w:rsidRDefault="00EE08FB" w:rsidP="00EB65AA">
            <w:pPr>
              <w:contextualSpacing/>
              <w:rPr>
                <w:iCs/>
              </w:rPr>
            </w:pPr>
            <w:r w:rsidRPr="00EE08FB">
              <w:rPr>
                <w:iCs/>
              </w:rPr>
              <w:t>2.2. Объекты профессиональной деятельности слушателя ………………………</w:t>
            </w:r>
            <w:proofErr w:type="gramStart"/>
            <w:r w:rsidRPr="00EE08FB">
              <w:rPr>
                <w:iCs/>
              </w:rPr>
              <w:t>…….</w:t>
            </w:r>
            <w:proofErr w:type="gramEnd"/>
            <w:r w:rsidRPr="00EE08FB">
              <w:rPr>
                <w:iCs/>
              </w:rPr>
              <w:t>4</w:t>
            </w:r>
          </w:p>
        </w:tc>
      </w:tr>
      <w:tr w:rsidR="00EE08FB" w:rsidRPr="00EE08FB" w:rsidTr="00EB65AA">
        <w:tc>
          <w:tcPr>
            <w:tcW w:w="9180" w:type="dxa"/>
          </w:tcPr>
          <w:p w:rsidR="00EE08FB" w:rsidRPr="00EE08FB" w:rsidRDefault="00EE08FB" w:rsidP="00EB65AA">
            <w:pPr>
              <w:contextualSpacing/>
              <w:rPr>
                <w:iCs/>
              </w:rPr>
            </w:pPr>
            <w:r w:rsidRPr="00EE08FB">
              <w:rPr>
                <w:iCs/>
              </w:rPr>
              <w:t>2.3. Область применения и виды профессиональной деятельности слушателя ………5</w:t>
            </w:r>
          </w:p>
        </w:tc>
      </w:tr>
      <w:tr w:rsidR="00EE08FB" w:rsidRPr="00EE08FB" w:rsidTr="00EB65AA">
        <w:tc>
          <w:tcPr>
            <w:tcW w:w="9180" w:type="dxa"/>
          </w:tcPr>
          <w:p w:rsidR="00EE08FB" w:rsidRPr="00EE08FB" w:rsidRDefault="00EE08FB" w:rsidP="00EB65AA">
            <w:pPr>
              <w:contextualSpacing/>
              <w:rPr>
                <w:iCs/>
              </w:rPr>
            </w:pPr>
            <w:r w:rsidRPr="00EE08FB">
              <w:rPr>
                <w:iCs/>
              </w:rPr>
              <w:t>2.4. Задачи профессиональной деятельности слушателя ………………………</w:t>
            </w:r>
            <w:proofErr w:type="gramStart"/>
            <w:r w:rsidRPr="00EE08FB">
              <w:rPr>
                <w:iCs/>
              </w:rPr>
              <w:t>……</w:t>
            </w:r>
            <w:r w:rsidR="00686BB5">
              <w:rPr>
                <w:iCs/>
              </w:rPr>
              <w:t>.</w:t>
            </w:r>
            <w:proofErr w:type="gramEnd"/>
            <w:r w:rsidR="00686BB5">
              <w:rPr>
                <w:iCs/>
              </w:rPr>
              <w:t>.</w:t>
            </w:r>
            <w:r w:rsidRPr="00EE08FB">
              <w:rPr>
                <w:iCs/>
              </w:rPr>
              <w:t>…5</w:t>
            </w:r>
          </w:p>
        </w:tc>
      </w:tr>
      <w:tr w:rsidR="00EE08FB" w:rsidRPr="00EE08FB" w:rsidTr="00EB65AA">
        <w:tc>
          <w:tcPr>
            <w:tcW w:w="9180" w:type="dxa"/>
          </w:tcPr>
          <w:p w:rsidR="00EE08FB" w:rsidRPr="00EE08FB" w:rsidRDefault="00EE08FB" w:rsidP="00EB65AA">
            <w:pPr>
              <w:ind w:right="-108"/>
              <w:contextualSpacing/>
            </w:pPr>
            <w:r w:rsidRPr="00EE08FB">
              <w:rPr>
                <w:iCs/>
              </w:rPr>
              <w:t xml:space="preserve">2.5. </w:t>
            </w:r>
            <w:r w:rsidRPr="00EE08FB">
              <w:t xml:space="preserve">Взаимосвязь составных элементов модулей (тем занятий) ОП с дисциплинами </w:t>
            </w:r>
          </w:p>
          <w:p w:rsidR="00EE08FB" w:rsidRPr="00EE08FB" w:rsidRDefault="00EE08FB" w:rsidP="00EB65AA">
            <w:pPr>
              <w:ind w:right="-108"/>
              <w:contextualSpacing/>
              <w:rPr>
                <w:iCs/>
              </w:rPr>
            </w:pPr>
            <w:proofErr w:type="spellStart"/>
            <w:r w:rsidRPr="00EE08FB">
              <w:t>бакалавриата</w:t>
            </w:r>
            <w:proofErr w:type="spellEnd"/>
            <w:r w:rsidRPr="00EE08FB">
              <w:rPr>
                <w:iCs/>
              </w:rPr>
              <w:t xml:space="preserve"> по направлению подготовки «</w:t>
            </w:r>
            <w:proofErr w:type="gramStart"/>
            <w:r w:rsidRPr="00EE08FB">
              <w:rPr>
                <w:iCs/>
              </w:rPr>
              <w:t>Зоотехния»  и</w:t>
            </w:r>
            <w:proofErr w:type="gramEnd"/>
            <w:r w:rsidRPr="00EE08FB">
              <w:rPr>
                <w:iCs/>
              </w:rPr>
              <w:t xml:space="preserve"> «Технология производства </w:t>
            </w:r>
          </w:p>
          <w:p w:rsidR="00EE08FB" w:rsidRPr="00EE08FB" w:rsidRDefault="00EE08FB" w:rsidP="00EB65AA">
            <w:pPr>
              <w:ind w:right="-108"/>
              <w:contextualSpacing/>
              <w:rPr>
                <w:iCs/>
              </w:rPr>
            </w:pPr>
            <w:r w:rsidRPr="00EE08FB">
              <w:rPr>
                <w:iCs/>
              </w:rPr>
              <w:t>и переработки сельскохозяйственной продукции</w:t>
            </w:r>
            <w:proofErr w:type="gramStart"/>
            <w:r w:rsidRPr="00EE08FB">
              <w:rPr>
                <w:iCs/>
              </w:rPr>
              <w:t>»….</w:t>
            </w:r>
            <w:proofErr w:type="gramEnd"/>
            <w:r w:rsidRPr="00EE08FB">
              <w:rPr>
                <w:iCs/>
              </w:rPr>
              <w:t>……………………….………</w:t>
            </w:r>
            <w:r w:rsidR="00686BB5">
              <w:rPr>
                <w:iCs/>
              </w:rPr>
              <w:t>..</w:t>
            </w:r>
            <w:r w:rsidRPr="00EE08FB">
              <w:rPr>
                <w:iCs/>
              </w:rPr>
              <w:t>…5</w:t>
            </w:r>
          </w:p>
        </w:tc>
      </w:tr>
      <w:tr w:rsidR="00EE08FB" w:rsidRPr="00EE08FB" w:rsidTr="00EB65AA">
        <w:tc>
          <w:tcPr>
            <w:tcW w:w="9180" w:type="dxa"/>
          </w:tcPr>
          <w:p w:rsidR="00EE08FB" w:rsidRPr="00EE08FB" w:rsidRDefault="00EE08FB" w:rsidP="00EB65AA">
            <w:pPr>
              <w:contextualSpacing/>
            </w:pPr>
            <w:r w:rsidRPr="00EE08FB">
              <w:t>2.6. Выдаваемый документ ………………………………………………………</w:t>
            </w:r>
            <w:proofErr w:type="gramStart"/>
            <w:r w:rsidRPr="00EE08FB">
              <w:t>……</w:t>
            </w:r>
            <w:r w:rsidR="00686BB5">
              <w:t>.</w:t>
            </w:r>
            <w:proofErr w:type="gramEnd"/>
            <w:r w:rsidRPr="00EE08FB">
              <w:t>….6</w:t>
            </w:r>
          </w:p>
        </w:tc>
      </w:tr>
      <w:tr w:rsidR="00EE08FB" w:rsidRPr="00EE08FB" w:rsidTr="00EB65AA">
        <w:tc>
          <w:tcPr>
            <w:tcW w:w="9180" w:type="dxa"/>
          </w:tcPr>
          <w:p w:rsidR="00EE08FB" w:rsidRPr="00EE08FB" w:rsidRDefault="00EE08FB" w:rsidP="00EB65AA">
            <w:pPr>
              <w:tabs>
                <w:tab w:val="left" w:pos="8789"/>
              </w:tabs>
              <w:contextualSpacing/>
            </w:pPr>
            <w:r w:rsidRPr="00EE08FB">
              <w:t xml:space="preserve">3. КОМПЕТЕНЦИИ СЛУШАТЕЛЯ, ФОРМИРУЕМЫЕ В РЕЗУЛЬТАТЕ </w:t>
            </w:r>
            <w:proofErr w:type="gramStart"/>
            <w:r w:rsidRPr="00EE08FB">
              <w:t>ОСВОЕНИЯ  ДАННОЙ</w:t>
            </w:r>
            <w:proofErr w:type="gramEnd"/>
            <w:r w:rsidRPr="00EE08FB">
              <w:t xml:space="preserve"> ОБРАЗОВАТЕЛЬНОЙ ПРОГРАММЫ ………………………</w:t>
            </w:r>
            <w:r w:rsidR="00B15689">
              <w:t>.</w:t>
            </w:r>
            <w:r w:rsidRPr="00EE08FB">
              <w:t>……..……</w:t>
            </w:r>
            <w:r w:rsidR="00686BB5">
              <w:t>..</w:t>
            </w:r>
            <w:r w:rsidRPr="00EE08FB">
              <w:t>..6</w:t>
            </w:r>
          </w:p>
        </w:tc>
      </w:tr>
      <w:tr w:rsidR="00EE08FB" w:rsidRPr="00EE08FB" w:rsidTr="00EB65AA">
        <w:tc>
          <w:tcPr>
            <w:tcW w:w="9180" w:type="dxa"/>
          </w:tcPr>
          <w:p w:rsidR="00B15689" w:rsidRDefault="00EE08FB" w:rsidP="00B15689">
            <w:pPr>
              <w:contextualSpacing/>
            </w:pPr>
            <w:r w:rsidRPr="00EE08FB">
              <w:t xml:space="preserve">4. Документы, регламентирующие содержание и организацию образовательного </w:t>
            </w:r>
          </w:p>
          <w:p w:rsidR="00EE08FB" w:rsidRPr="00EE08FB" w:rsidRDefault="00B15689" w:rsidP="00B15689">
            <w:pPr>
              <w:contextualSpacing/>
            </w:pPr>
            <w:proofErr w:type="gramStart"/>
            <w:r w:rsidRPr="00EE08FB">
              <w:t xml:space="preserve">процесса </w:t>
            </w:r>
            <w:r>
              <w:t xml:space="preserve"> </w:t>
            </w:r>
            <w:r w:rsidR="00EE08FB" w:rsidRPr="00EE08FB">
              <w:t>при</w:t>
            </w:r>
            <w:proofErr w:type="gramEnd"/>
            <w:r w:rsidR="00EE08FB" w:rsidRPr="00EE08FB">
              <w:t xml:space="preserve"> реализации ОП……………………………………………</w:t>
            </w:r>
            <w:r>
              <w:t>............</w:t>
            </w:r>
            <w:r w:rsidR="00EE08FB" w:rsidRPr="00EE08FB">
              <w:t>……</w:t>
            </w:r>
            <w:r w:rsidR="00686BB5">
              <w:t>..</w:t>
            </w:r>
            <w:r w:rsidR="00EE08FB" w:rsidRPr="00EE08FB">
              <w:t>..11</w:t>
            </w:r>
          </w:p>
        </w:tc>
      </w:tr>
      <w:tr w:rsidR="00EE08FB" w:rsidRPr="00EE08FB" w:rsidTr="00EB65AA">
        <w:tc>
          <w:tcPr>
            <w:tcW w:w="9180" w:type="dxa"/>
          </w:tcPr>
          <w:p w:rsidR="00EE08FB" w:rsidRPr="00EE08FB" w:rsidRDefault="00EE08FB" w:rsidP="00EB65AA">
            <w:pPr>
              <w:contextualSpacing/>
            </w:pPr>
            <w:r w:rsidRPr="00EE08FB">
              <w:t xml:space="preserve">4.1 </w:t>
            </w:r>
            <w:proofErr w:type="gramStart"/>
            <w:r w:rsidRPr="00EE08FB">
              <w:t>Учебный  план</w:t>
            </w:r>
            <w:proofErr w:type="gramEnd"/>
            <w:r w:rsidRPr="00EE08FB">
              <w:t>…………………………………………………………………………11</w:t>
            </w:r>
          </w:p>
        </w:tc>
      </w:tr>
      <w:tr w:rsidR="00EE08FB" w:rsidRPr="00EE08FB" w:rsidTr="00EB65AA">
        <w:tc>
          <w:tcPr>
            <w:tcW w:w="9180" w:type="dxa"/>
          </w:tcPr>
          <w:p w:rsidR="00EE08FB" w:rsidRPr="00EE08FB" w:rsidRDefault="00EE08FB" w:rsidP="00EB65AA">
            <w:pPr>
              <w:contextualSpacing/>
            </w:pPr>
            <w:r w:rsidRPr="00EE08FB">
              <w:t>4.2 Календарный учебный график…………………………………………………</w:t>
            </w:r>
            <w:proofErr w:type="gramStart"/>
            <w:r w:rsidRPr="00EE08FB">
              <w:t>…….</w:t>
            </w:r>
            <w:proofErr w:type="gramEnd"/>
            <w:r w:rsidRPr="00EE08FB">
              <w:t>11.</w:t>
            </w:r>
          </w:p>
        </w:tc>
      </w:tr>
      <w:tr w:rsidR="00EE08FB" w:rsidRPr="00EE08FB" w:rsidTr="00EB65AA">
        <w:tc>
          <w:tcPr>
            <w:tcW w:w="9180" w:type="dxa"/>
          </w:tcPr>
          <w:p w:rsidR="00EE08FB" w:rsidRPr="00EE08FB" w:rsidRDefault="00EE08FB" w:rsidP="00EB65AA">
            <w:pPr>
              <w:contextualSpacing/>
              <w:rPr>
                <w:iCs/>
              </w:rPr>
            </w:pPr>
            <w:r w:rsidRPr="00EE08FB">
              <w:rPr>
                <w:iCs/>
              </w:rPr>
              <w:t>4.3…Содержание</w:t>
            </w:r>
            <w:r w:rsidR="001A457F">
              <w:rPr>
                <w:iCs/>
              </w:rPr>
              <w:t xml:space="preserve"> модулей …</w:t>
            </w:r>
            <w:r w:rsidRPr="00EE08FB">
              <w:rPr>
                <w:iCs/>
              </w:rPr>
              <w:t>………………...............................................................</w:t>
            </w:r>
            <w:r w:rsidR="00686BB5">
              <w:rPr>
                <w:iCs/>
              </w:rPr>
              <w:t>.</w:t>
            </w:r>
            <w:r w:rsidRPr="00EE08FB">
              <w:rPr>
                <w:iCs/>
              </w:rPr>
              <w:t>...11</w:t>
            </w:r>
          </w:p>
          <w:p w:rsidR="00EE08FB" w:rsidRPr="00EE08FB" w:rsidRDefault="00EE08FB" w:rsidP="00EB65AA">
            <w:pPr>
              <w:contextualSpacing/>
            </w:pPr>
            <w:r w:rsidRPr="00EE08FB">
              <w:rPr>
                <w:iCs/>
              </w:rPr>
              <w:t>4.4 Итоговая аттестация---------------------------------------------------------------------------15</w:t>
            </w:r>
          </w:p>
        </w:tc>
      </w:tr>
      <w:tr w:rsidR="00EE08FB" w:rsidRPr="00EE08FB" w:rsidTr="00EB65AA">
        <w:tc>
          <w:tcPr>
            <w:tcW w:w="9180" w:type="dxa"/>
          </w:tcPr>
          <w:p w:rsidR="00EE08FB" w:rsidRPr="00EE08FB" w:rsidRDefault="00EE08FB" w:rsidP="00EB65AA">
            <w:pPr>
              <w:contextualSpacing/>
            </w:pPr>
            <w:r w:rsidRPr="00EE08FB">
              <w:t xml:space="preserve">5. УЧЕБНО-МЕТОДИЧЕСКИЕ МАТЕРИАЛЫ, ВКЛЮЧАЯ </w:t>
            </w:r>
          </w:p>
          <w:p w:rsidR="00EE08FB" w:rsidRPr="00EE08FB" w:rsidRDefault="00EE08FB" w:rsidP="00EB65AA">
            <w:pPr>
              <w:contextualSpacing/>
              <w:rPr>
                <w:iCs/>
              </w:rPr>
            </w:pPr>
            <w:r w:rsidRPr="00EE08FB">
              <w:t>ЭЛЕКТРОННЫЕ И ИНТЕРНЕТ-РЕСУРСЫ ПО ВСЕМ ВИДАМ ЗАНЯТИЙ …</w:t>
            </w:r>
            <w:proofErr w:type="gramStart"/>
            <w:r w:rsidRPr="00EE08FB">
              <w:t>…....</w:t>
            </w:r>
            <w:proofErr w:type="gramEnd"/>
            <w:r w:rsidRPr="00EE08FB">
              <w:t>.24</w:t>
            </w:r>
          </w:p>
        </w:tc>
      </w:tr>
      <w:tr w:rsidR="00EE08FB" w:rsidRPr="00EE08FB" w:rsidTr="00EB65AA">
        <w:tc>
          <w:tcPr>
            <w:tcW w:w="9180" w:type="dxa"/>
          </w:tcPr>
          <w:p w:rsidR="00EE08FB" w:rsidRPr="00EE08FB" w:rsidRDefault="00EE08FB" w:rsidP="00EB65AA">
            <w:pPr>
              <w:contextualSpacing/>
              <w:rPr>
                <w:iCs/>
              </w:rPr>
            </w:pPr>
            <w:r w:rsidRPr="00EE08FB">
              <w:t>6. МАТЕРИАЛЬНО-ТЕХНИЧЕСКОЕ ОБЕСПЕЧЕНИЕ РЕАЛИЗАЦИИ ОБРАЗОВАТЕЛЬНОЙ ПРОГРАММЫ ……………………………………………</w:t>
            </w:r>
            <w:proofErr w:type="gramStart"/>
            <w:r w:rsidRPr="00EE08FB">
              <w:t>…….</w:t>
            </w:r>
            <w:proofErr w:type="gramEnd"/>
            <w:r w:rsidRPr="00EE08FB">
              <w:t>27</w:t>
            </w:r>
          </w:p>
        </w:tc>
      </w:tr>
      <w:tr w:rsidR="00EE08FB" w:rsidRPr="00EE08FB" w:rsidTr="00EB65AA">
        <w:tc>
          <w:tcPr>
            <w:tcW w:w="9180" w:type="dxa"/>
          </w:tcPr>
          <w:p w:rsidR="00EE08FB" w:rsidRPr="00EE08FB" w:rsidRDefault="00EE08FB" w:rsidP="00EB65AA">
            <w:pPr>
              <w:contextualSpacing/>
            </w:pPr>
            <w:r w:rsidRPr="00EE08FB">
              <w:t>7. КАДРОВОЕ ОБЕСПЕЧЕНИЕ ОБРАЗОВАТЕЛЬНОЙ ПРОГРАММЫ ………</w:t>
            </w:r>
            <w:proofErr w:type="gramStart"/>
            <w:r w:rsidRPr="00EE08FB">
              <w:t>…….</w:t>
            </w:r>
            <w:proofErr w:type="gramEnd"/>
            <w:r w:rsidRPr="00EE08FB">
              <w:t>28</w:t>
            </w:r>
          </w:p>
        </w:tc>
      </w:tr>
      <w:tr w:rsidR="00EE08FB" w:rsidRPr="00EE08FB" w:rsidTr="00EB65AA">
        <w:tc>
          <w:tcPr>
            <w:tcW w:w="9180" w:type="dxa"/>
          </w:tcPr>
          <w:p w:rsidR="00EE08FB" w:rsidRPr="00EE08FB" w:rsidRDefault="00EE08FB" w:rsidP="00EB65AA">
            <w:pPr>
              <w:contextualSpacing/>
            </w:pPr>
            <w:r w:rsidRPr="00EE08FB">
              <w:t>8. ДРУГИЕ НОРМАТИВНО-МЕТОДИЧЕСКИЕ ДОКУМЕНТЫ И МАТЕРИАЛЫ…29</w:t>
            </w:r>
          </w:p>
        </w:tc>
      </w:tr>
      <w:tr w:rsidR="00EE08FB" w:rsidRPr="00EE08FB" w:rsidTr="00EB65AA">
        <w:tc>
          <w:tcPr>
            <w:tcW w:w="9180" w:type="dxa"/>
          </w:tcPr>
          <w:p w:rsidR="00EE08FB" w:rsidRPr="00EE08FB" w:rsidRDefault="00EE08FB" w:rsidP="00B15689">
            <w:pPr>
              <w:tabs>
                <w:tab w:val="right" w:pos="8964"/>
              </w:tabs>
              <w:contextualSpacing/>
            </w:pPr>
            <w:r w:rsidRPr="00EE08FB">
              <w:t>Приложение А   Учебный план</w:t>
            </w:r>
            <w:r w:rsidR="00B15689">
              <w:t>……………………………………………………………</w:t>
            </w:r>
            <w:r w:rsidRPr="00EE08FB">
              <w:t>30</w:t>
            </w:r>
          </w:p>
        </w:tc>
      </w:tr>
      <w:tr w:rsidR="00EE08FB" w:rsidRPr="00494195" w:rsidTr="00EB65AA">
        <w:tc>
          <w:tcPr>
            <w:tcW w:w="9180" w:type="dxa"/>
          </w:tcPr>
          <w:p w:rsidR="00EE08FB" w:rsidRPr="00494195" w:rsidRDefault="00EE08FB" w:rsidP="00B15689">
            <w:pPr>
              <w:rPr>
                <w:b/>
              </w:rPr>
            </w:pPr>
            <w:r w:rsidRPr="00EE08FB">
              <w:t xml:space="preserve">Приложение </w:t>
            </w:r>
            <w:proofErr w:type="gramStart"/>
            <w:r w:rsidRPr="00EE08FB">
              <w:t xml:space="preserve">Б </w:t>
            </w:r>
            <w:r w:rsidRPr="00EE08FB">
              <w:rPr>
                <w:b/>
              </w:rPr>
              <w:t xml:space="preserve"> </w:t>
            </w:r>
            <w:r w:rsidRPr="00EE08FB">
              <w:t>Календарный</w:t>
            </w:r>
            <w:proofErr w:type="gramEnd"/>
            <w:r w:rsidRPr="00EE08FB">
              <w:t xml:space="preserve"> учебный график  </w:t>
            </w:r>
            <w:r w:rsidR="00B15689">
              <w:t>………………………………………….</w:t>
            </w:r>
            <w:r w:rsidRPr="00EE08FB">
              <w:t>33</w:t>
            </w:r>
          </w:p>
        </w:tc>
      </w:tr>
    </w:tbl>
    <w:p w:rsidR="006238A6" w:rsidRPr="00494195" w:rsidRDefault="006238A6" w:rsidP="00AA5A9F">
      <w:pPr>
        <w:contextualSpacing/>
        <w:rPr>
          <w:bCs/>
          <w:iCs/>
        </w:rPr>
      </w:pPr>
    </w:p>
    <w:p w:rsidR="006238A6" w:rsidRPr="00494195" w:rsidRDefault="006238A6" w:rsidP="00AA5A9F">
      <w:pPr>
        <w:pStyle w:val="Default"/>
        <w:contextualSpacing/>
        <w:jc w:val="both"/>
        <w:rPr>
          <w:b/>
          <w:bCs/>
          <w:iCs/>
        </w:rPr>
      </w:pPr>
      <w:r w:rsidRPr="00494195">
        <w:rPr>
          <w:b/>
          <w:bCs/>
          <w:iCs/>
        </w:rPr>
        <w:tab/>
      </w: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AA5A9F">
      <w:pPr>
        <w:pStyle w:val="Default"/>
        <w:contextualSpacing/>
        <w:jc w:val="both"/>
        <w:rPr>
          <w:b/>
          <w:bCs/>
          <w:iCs/>
        </w:rPr>
      </w:pPr>
    </w:p>
    <w:p w:rsidR="006238A6" w:rsidRPr="00494195" w:rsidRDefault="006238A6" w:rsidP="008F60B9">
      <w:pPr>
        <w:pStyle w:val="Default"/>
        <w:ind w:firstLine="708"/>
        <w:contextualSpacing/>
        <w:jc w:val="both"/>
        <w:rPr>
          <w:bCs/>
          <w:iCs/>
        </w:rPr>
      </w:pPr>
      <w:r w:rsidRPr="00494195">
        <w:rPr>
          <w:b/>
          <w:bCs/>
          <w:iCs/>
        </w:rPr>
        <w:t xml:space="preserve">Программа профессионального обучения (программа повышения квалификации) по </w:t>
      </w:r>
      <w:proofErr w:type="gramStart"/>
      <w:r w:rsidRPr="00494195">
        <w:rPr>
          <w:b/>
          <w:bCs/>
          <w:iCs/>
        </w:rPr>
        <w:t>направлению  «</w:t>
      </w:r>
      <w:proofErr w:type="gramEnd"/>
      <w:r w:rsidRPr="00494195">
        <w:rPr>
          <w:b/>
        </w:rPr>
        <w:t>Мастер по уходу за животными</w:t>
      </w:r>
      <w:r w:rsidRPr="00494195">
        <w:rPr>
          <w:b/>
          <w:bCs/>
          <w:iCs/>
        </w:rPr>
        <w:t>»</w:t>
      </w:r>
      <w:r w:rsidR="00494195">
        <w:rPr>
          <w:b/>
          <w:bCs/>
          <w:iCs/>
        </w:rPr>
        <w:t xml:space="preserve"> (далее - ОП)</w:t>
      </w:r>
      <w:r w:rsidR="00494195" w:rsidRPr="00494195">
        <w:rPr>
          <w:b/>
          <w:bCs/>
          <w:iCs/>
          <w:color w:val="auto"/>
        </w:rPr>
        <w:t>,</w:t>
      </w:r>
      <w:r w:rsidRPr="00494195">
        <w:rPr>
          <w:b/>
          <w:bCs/>
          <w:iCs/>
          <w:color w:val="FF0000"/>
        </w:rPr>
        <w:t xml:space="preserve"> </w:t>
      </w:r>
      <w:r w:rsidRPr="00494195">
        <w:rPr>
          <w:bCs/>
          <w:iCs/>
        </w:rPr>
        <w:t>реализуемая федеральным государственным образовательным учреждением высшего образования «Ижевская государственная сельскохозяйственная академия» (далее - ФГБОУ ВО Ижевская ГСХА), представляет собой систему документов, разработанную и утвержденную высшим учебным заведением в соответствии с:</w:t>
      </w:r>
    </w:p>
    <w:p w:rsidR="006238A6" w:rsidRPr="00494195" w:rsidRDefault="006238A6" w:rsidP="00B60063">
      <w:pPr>
        <w:pStyle w:val="Default"/>
        <w:ind w:firstLine="709"/>
        <w:contextualSpacing/>
        <w:jc w:val="both"/>
        <w:rPr>
          <w:bCs/>
          <w:iCs/>
          <w:color w:val="auto"/>
        </w:rPr>
      </w:pPr>
      <w:r w:rsidRPr="00494195">
        <w:rPr>
          <w:bCs/>
          <w:iCs/>
          <w:color w:val="auto"/>
        </w:rPr>
        <w:t>-  Федеральным законом «Об образовании в Российской Федерации» от 29.12.2012 г. № 273-ФЗ;</w:t>
      </w:r>
    </w:p>
    <w:p w:rsidR="006238A6" w:rsidRPr="00494195" w:rsidRDefault="006238A6" w:rsidP="00C649C8">
      <w:pPr>
        <w:pStyle w:val="Default"/>
        <w:ind w:firstLine="709"/>
        <w:contextualSpacing/>
        <w:jc w:val="both"/>
        <w:rPr>
          <w:bCs/>
          <w:iCs/>
          <w:color w:val="auto"/>
        </w:rPr>
      </w:pPr>
      <w:r w:rsidRPr="00494195">
        <w:rPr>
          <w:bCs/>
          <w:iCs/>
          <w:color w:val="auto"/>
        </w:rPr>
        <w:t xml:space="preserve">- приказом </w:t>
      </w:r>
      <w:proofErr w:type="spellStart"/>
      <w:r w:rsidRPr="00494195">
        <w:rPr>
          <w:bCs/>
          <w:iCs/>
          <w:color w:val="auto"/>
        </w:rPr>
        <w:t>Минобрнауки</w:t>
      </w:r>
      <w:proofErr w:type="spellEnd"/>
      <w:r w:rsidRPr="00494195">
        <w:rPr>
          <w:bCs/>
          <w:iCs/>
          <w:color w:val="auto"/>
        </w:rPr>
        <w:t xml:space="preserve"> России от 02.07.2013 г. № 513 «Об утверждении Перечня профессий рабочих, должностей служащих, по которым осуществляется профессиональное обучение»; </w:t>
      </w:r>
    </w:p>
    <w:p w:rsidR="006238A6" w:rsidRPr="00494195" w:rsidRDefault="006238A6" w:rsidP="00C649C8">
      <w:pPr>
        <w:pStyle w:val="Default"/>
        <w:ind w:firstLine="709"/>
        <w:contextualSpacing/>
        <w:jc w:val="both"/>
        <w:rPr>
          <w:bCs/>
          <w:iCs/>
          <w:color w:val="auto"/>
        </w:rPr>
      </w:pPr>
      <w:r w:rsidRPr="00494195">
        <w:rPr>
          <w:bCs/>
          <w:iCs/>
          <w:color w:val="auto"/>
        </w:rPr>
        <w:t xml:space="preserve">- требованиями Порядка организации и осуществления образовательной деятельности по дополнительным образовательным программам, утвержденного приказом </w:t>
      </w:r>
      <w:proofErr w:type="spellStart"/>
      <w:r w:rsidRPr="00494195">
        <w:rPr>
          <w:bCs/>
          <w:iCs/>
          <w:color w:val="auto"/>
        </w:rPr>
        <w:t>Минобрнауки</w:t>
      </w:r>
      <w:proofErr w:type="spellEnd"/>
      <w:r w:rsidRPr="00494195">
        <w:rPr>
          <w:bCs/>
          <w:iCs/>
          <w:color w:val="auto"/>
        </w:rPr>
        <w:t xml:space="preserve"> России от 01.07.2013 г. №499;</w:t>
      </w:r>
    </w:p>
    <w:p w:rsidR="006238A6" w:rsidRPr="00494195" w:rsidRDefault="006238A6" w:rsidP="00B97B7B">
      <w:pPr>
        <w:pStyle w:val="Default"/>
        <w:ind w:firstLine="709"/>
        <w:contextualSpacing/>
        <w:jc w:val="both"/>
      </w:pPr>
      <w:r w:rsidRPr="00494195">
        <w:rPr>
          <w:color w:val="auto"/>
        </w:rPr>
        <w:t xml:space="preserve">- </w:t>
      </w:r>
      <w:proofErr w:type="spellStart"/>
      <w:r w:rsidRPr="00494195">
        <w:rPr>
          <w:color w:val="auto"/>
        </w:rPr>
        <w:t>профстандартом</w:t>
      </w:r>
      <w:proofErr w:type="spellEnd"/>
      <w:r w:rsidRPr="00494195">
        <w:rPr>
          <w:color w:val="auto"/>
        </w:rPr>
        <w:t xml:space="preserve"> 13.003 «Животновод»</w:t>
      </w:r>
      <w:r w:rsidRPr="00494195">
        <w:t>, утвержденным приказом Министерства труда и социальной защиты Российской</w:t>
      </w:r>
      <w:r w:rsidRPr="00494195">
        <w:tab/>
        <w:t xml:space="preserve"> Федерации от 27 июня 2018 года № 417</w:t>
      </w:r>
      <w:proofErr w:type="gramStart"/>
      <w:r w:rsidRPr="00494195">
        <w:t>н ;</w:t>
      </w:r>
      <w:proofErr w:type="gramEnd"/>
    </w:p>
    <w:p w:rsidR="006238A6" w:rsidRPr="00494195" w:rsidRDefault="006238A6" w:rsidP="00B60063">
      <w:pPr>
        <w:pStyle w:val="Default"/>
        <w:ind w:firstLine="709"/>
        <w:contextualSpacing/>
        <w:jc w:val="both"/>
        <w:rPr>
          <w:bCs/>
          <w:iCs/>
          <w:color w:val="auto"/>
        </w:rPr>
      </w:pPr>
      <w:r w:rsidRPr="00494195">
        <w:rPr>
          <w:bCs/>
          <w:iCs/>
          <w:color w:val="auto"/>
        </w:rPr>
        <w:t>- потребностями регионального рынка труда;</w:t>
      </w:r>
    </w:p>
    <w:p w:rsidR="006238A6" w:rsidRPr="00494195" w:rsidRDefault="006238A6" w:rsidP="00B60063">
      <w:pPr>
        <w:pStyle w:val="Default"/>
        <w:ind w:firstLine="709"/>
        <w:contextualSpacing/>
        <w:jc w:val="both"/>
        <w:rPr>
          <w:color w:val="auto"/>
        </w:rPr>
      </w:pPr>
      <w:r w:rsidRPr="00494195">
        <w:rPr>
          <w:bCs/>
          <w:iCs/>
          <w:color w:val="auto"/>
        </w:rPr>
        <w:t>- Прогнозом научно-технологического развития Российской Федерации на период до 2030 года;</w:t>
      </w:r>
      <w:r w:rsidRPr="00494195">
        <w:rPr>
          <w:color w:val="auto"/>
        </w:rPr>
        <w:tab/>
      </w:r>
    </w:p>
    <w:p w:rsidR="006238A6" w:rsidRPr="00494195" w:rsidRDefault="006238A6" w:rsidP="00B60063">
      <w:pPr>
        <w:pStyle w:val="s3"/>
        <w:shd w:val="clear" w:color="auto" w:fill="FFFFFF"/>
        <w:spacing w:before="0" w:beforeAutospacing="0" w:after="0" w:afterAutospacing="0"/>
        <w:ind w:firstLine="709"/>
        <w:contextualSpacing/>
        <w:jc w:val="both"/>
      </w:pPr>
      <w:r w:rsidRPr="00494195">
        <w:t>-квалификационными требованиями, указанных в квалификационных справочниках по соответствующим должностям, профессиям и специальностям, или квалификационным требованиям к профессиональным знаниям и навыкам, необходимым для исполнения должностных обязанностей, которые устанавливаются в соответствии с федеральными законами и иными нормативными правовыми актами Российской Федерации:  животновод (Единый тарифно-квалификационный справочник работ и профессий рабочих, выпуск 70, раздел «Работы и профессии рабочих в животноводстве»);</w:t>
      </w:r>
    </w:p>
    <w:p w:rsidR="006238A6" w:rsidRPr="00494195" w:rsidRDefault="006238A6" w:rsidP="00B60063">
      <w:pPr>
        <w:pStyle w:val="11"/>
        <w:ind w:left="0" w:firstLine="709"/>
        <w:jc w:val="both"/>
        <w:rPr>
          <w:rFonts w:ascii="Times New Roman" w:hAnsi="Times New Roman"/>
          <w:bCs/>
          <w:iCs/>
          <w:szCs w:val="24"/>
        </w:rPr>
      </w:pPr>
      <w:r w:rsidRPr="00494195">
        <w:rPr>
          <w:rFonts w:ascii="Times New Roman" w:hAnsi="Times New Roman"/>
          <w:szCs w:val="24"/>
        </w:rPr>
        <w:t xml:space="preserve">- интересами различных целевых аудиторий, в том числе граждан </w:t>
      </w:r>
      <w:proofErr w:type="spellStart"/>
      <w:r w:rsidRPr="00494195">
        <w:rPr>
          <w:rFonts w:ascii="Times New Roman" w:hAnsi="Times New Roman"/>
          <w:szCs w:val="24"/>
        </w:rPr>
        <w:t>предпенсионного</w:t>
      </w:r>
      <w:proofErr w:type="spellEnd"/>
      <w:r w:rsidRPr="00494195">
        <w:rPr>
          <w:rFonts w:ascii="Times New Roman" w:hAnsi="Times New Roman"/>
          <w:szCs w:val="24"/>
        </w:rPr>
        <w:t xml:space="preserve"> и пенсионного возраста, трудовых мигрантов, инвалидов, осуществляющих свою деятельность на территории Российской Федерации.</w:t>
      </w:r>
    </w:p>
    <w:p w:rsidR="006238A6" w:rsidRPr="00494195" w:rsidRDefault="006238A6" w:rsidP="00AA5A9F">
      <w:pPr>
        <w:pStyle w:val="11"/>
        <w:ind w:left="0" w:firstLine="709"/>
        <w:jc w:val="both"/>
        <w:rPr>
          <w:rFonts w:ascii="Times New Roman" w:hAnsi="Times New Roman"/>
          <w:spacing w:val="-3"/>
          <w:szCs w:val="24"/>
          <w:u w:val="single"/>
        </w:rPr>
      </w:pPr>
    </w:p>
    <w:p w:rsidR="006238A6" w:rsidRDefault="006238A6" w:rsidP="00AA5A9F">
      <w:pPr>
        <w:pStyle w:val="1"/>
        <w:spacing w:before="0" w:after="0"/>
        <w:contextualSpacing/>
        <w:jc w:val="center"/>
        <w:rPr>
          <w:sz w:val="24"/>
          <w:szCs w:val="24"/>
        </w:rPr>
      </w:pPr>
      <w:bookmarkStart w:id="0" w:name="_Toc19802909"/>
      <w:bookmarkStart w:id="1" w:name="_Toc20210179"/>
      <w:r w:rsidRPr="00494195">
        <w:rPr>
          <w:sz w:val="24"/>
          <w:szCs w:val="24"/>
        </w:rPr>
        <w:t>1. ЦЕЛЬ ОБРАЗОВАТЕЛЬНОЙ П</w:t>
      </w:r>
      <w:bookmarkEnd w:id="0"/>
      <w:r w:rsidRPr="00494195">
        <w:rPr>
          <w:sz w:val="24"/>
          <w:szCs w:val="24"/>
        </w:rPr>
        <w:t>РОГРАММЫ</w:t>
      </w:r>
      <w:bookmarkEnd w:id="1"/>
    </w:p>
    <w:p w:rsidR="00494195" w:rsidRPr="00494195" w:rsidRDefault="00494195" w:rsidP="00494195"/>
    <w:p w:rsidR="006238A6" w:rsidRPr="00494195" w:rsidRDefault="006238A6" w:rsidP="001E2EFA">
      <w:pPr>
        <w:ind w:right="-2"/>
        <w:jc w:val="both"/>
      </w:pPr>
      <w:r w:rsidRPr="00494195">
        <w:rPr>
          <w:b/>
          <w:bCs/>
          <w:i/>
          <w:iCs/>
        </w:rPr>
        <w:tab/>
      </w:r>
      <w:r w:rsidRPr="00494195">
        <w:rPr>
          <w:b/>
        </w:rPr>
        <w:t>Цель программы повышения квалификации</w:t>
      </w:r>
      <w:r w:rsidRPr="00494195">
        <w:t>: последовательное совершенствование профессиональных знаний, умений и навыков по имеющейся профессии рабочего или имеющейся должности служащего без повышения образовательного уровня.</w:t>
      </w:r>
    </w:p>
    <w:p w:rsidR="006238A6" w:rsidRPr="00494195" w:rsidRDefault="006238A6" w:rsidP="001E2EFA">
      <w:pPr>
        <w:pStyle w:val="5"/>
        <w:spacing w:before="0" w:after="0"/>
        <w:contextualSpacing/>
        <w:jc w:val="both"/>
        <w:rPr>
          <w:rFonts w:ascii="Times New Roman" w:hAnsi="Times New Roman"/>
          <w:sz w:val="24"/>
          <w:szCs w:val="24"/>
        </w:rPr>
      </w:pPr>
      <w:r w:rsidRPr="00494195">
        <w:rPr>
          <w:rFonts w:ascii="Times New Roman" w:hAnsi="Times New Roman"/>
          <w:sz w:val="24"/>
          <w:szCs w:val="24"/>
        </w:rPr>
        <w:t xml:space="preserve"> </w:t>
      </w:r>
    </w:p>
    <w:p w:rsidR="006238A6" w:rsidRPr="00494195" w:rsidRDefault="006238A6" w:rsidP="00AA5A9F">
      <w:pPr>
        <w:pStyle w:val="1"/>
        <w:spacing w:before="0" w:after="0"/>
        <w:contextualSpacing/>
        <w:jc w:val="center"/>
        <w:rPr>
          <w:i/>
          <w:spacing w:val="-3"/>
          <w:sz w:val="24"/>
          <w:szCs w:val="24"/>
        </w:rPr>
      </w:pPr>
      <w:bookmarkStart w:id="2" w:name="_Toc19802910"/>
      <w:bookmarkStart w:id="3" w:name="_Toc20210180"/>
      <w:r w:rsidRPr="00494195">
        <w:rPr>
          <w:sz w:val="24"/>
          <w:szCs w:val="24"/>
        </w:rPr>
        <w:t>2. ХАРАКТЕРИСТИКА ПРОФЕССИОНАЛЬНОЙ ДЕЯТЕЛЬНОСТИ СЛУШАТЕЛЯ</w:t>
      </w:r>
      <w:bookmarkEnd w:id="2"/>
      <w:bookmarkEnd w:id="3"/>
    </w:p>
    <w:p w:rsidR="006238A6" w:rsidRPr="00494195" w:rsidRDefault="006238A6" w:rsidP="00AA5A9F">
      <w:pPr>
        <w:contextualSpacing/>
        <w:rPr>
          <w:b/>
        </w:rPr>
      </w:pPr>
      <w:r w:rsidRPr="00494195">
        <w:rPr>
          <w:b/>
        </w:rPr>
        <w:tab/>
      </w:r>
    </w:p>
    <w:p w:rsidR="006238A6" w:rsidRPr="00494195" w:rsidRDefault="006238A6" w:rsidP="00AA5A9F">
      <w:pPr>
        <w:pStyle w:val="2"/>
        <w:spacing w:before="0"/>
        <w:contextualSpacing/>
        <w:rPr>
          <w:i w:val="0"/>
          <w:iCs/>
          <w:szCs w:val="24"/>
        </w:rPr>
      </w:pPr>
      <w:r w:rsidRPr="00494195">
        <w:rPr>
          <w:szCs w:val="24"/>
        </w:rPr>
        <w:tab/>
      </w:r>
      <w:bookmarkStart w:id="4" w:name="_Toc20210181"/>
      <w:r w:rsidRPr="00494195">
        <w:rPr>
          <w:i w:val="0"/>
          <w:iCs/>
          <w:szCs w:val="24"/>
        </w:rPr>
        <w:t>2.1. Область профессиональной деятельности слушателя.</w:t>
      </w:r>
      <w:bookmarkEnd w:id="4"/>
    </w:p>
    <w:p w:rsidR="006238A6" w:rsidRPr="00494195" w:rsidRDefault="006238A6" w:rsidP="00AA5A9F">
      <w:pPr>
        <w:shd w:val="clear" w:color="auto" w:fill="FFFFFF"/>
        <w:tabs>
          <w:tab w:val="left" w:pos="1138"/>
        </w:tabs>
        <w:ind w:firstLine="709"/>
        <w:contextualSpacing/>
        <w:jc w:val="both"/>
      </w:pPr>
      <w:r w:rsidRPr="00494195">
        <w:t>Область профессиональной деятельности – совершенствование профессиональных знаний, умений и навыков по воспроизводству, выращиванию ремонтного и от</w:t>
      </w:r>
      <w:r w:rsidR="00EC2823" w:rsidRPr="00494195">
        <w:t>кор</w:t>
      </w:r>
      <w:r w:rsidRPr="00494195">
        <w:t xml:space="preserve">мочного молодняка крупного рогатого скота, содержанию, кормлению, доению коров, проведению зооветеринарных мероприятий и оценке качества животноводческой продукции. </w:t>
      </w:r>
    </w:p>
    <w:p w:rsidR="006238A6" w:rsidRPr="00494195" w:rsidRDefault="006238A6" w:rsidP="00AA5A9F">
      <w:pPr>
        <w:contextualSpacing/>
        <w:rPr>
          <w:i/>
        </w:rPr>
      </w:pPr>
    </w:p>
    <w:p w:rsidR="006238A6" w:rsidRPr="00494195" w:rsidRDefault="006238A6" w:rsidP="00AA5A9F">
      <w:pPr>
        <w:pStyle w:val="2"/>
        <w:spacing w:before="0"/>
        <w:contextualSpacing/>
        <w:rPr>
          <w:i w:val="0"/>
          <w:iCs/>
          <w:szCs w:val="24"/>
        </w:rPr>
      </w:pPr>
      <w:r w:rsidRPr="00494195">
        <w:rPr>
          <w:szCs w:val="24"/>
        </w:rPr>
        <w:tab/>
      </w:r>
      <w:bookmarkStart w:id="5" w:name="_Toc20210182"/>
      <w:r w:rsidRPr="00494195">
        <w:rPr>
          <w:i w:val="0"/>
          <w:iCs/>
          <w:szCs w:val="24"/>
        </w:rPr>
        <w:t>2.2. Объекты профессиональной деятельности слушателя.</w:t>
      </w:r>
      <w:bookmarkEnd w:id="5"/>
    </w:p>
    <w:p w:rsidR="006238A6" w:rsidRPr="00494195" w:rsidRDefault="006238A6" w:rsidP="00AA5A9F">
      <w:pPr>
        <w:shd w:val="clear" w:color="auto" w:fill="FFFFFF"/>
        <w:contextualSpacing/>
        <w:jc w:val="both"/>
        <w:rPr>
          <w:spacing w:val="-1"/>
        </w:rPr>
      </w:pPr>
      <w:r w:rsidRPr="00494195">
        <w:rPr>
          <w:spacing w:val="-1"/>
        </w:rPr>
        <w:tab/>
        <w:t xml:space="preserve">Объектами профессиональной деятельности являются ремонтный и откормочный молодняк крупного рогатого скота, молочные </w:t>
      </w:r>
      <w:proofErr w:type="gramStart"/>
      <w:r w:rsidRPr="00494195">
        <w:rPr>
          <w:spacing w:val="-1"/>
        </w:rPr>
        <w:t>коровы,  воспроизводство</w:t>
      </w:r>
      <w:proofErr w:type="gramEnd"/>
      <w:r w:rsidRPr="00494195">
        <w:rPr>
          <w:spacing w:val="-1"/>
        </w:rPr>
        <w:t>, условия содержания, кормления и доения; средства труда в скотоводстве, оборудование; технологии</w:t>
      </w:r>
      <w:r w:rsidR="00EC2823" w:rsidRPr="00494195">
        <w:rPr>
          <w:spacing w:val="-1"/>
        </w:rPr>
        <w:t>, техника</w:t>
      </w:r>
      <w:r w:rsidRPr="00494195">
        <w:rPr>
          <w:spacing w:val="-1"/>
        </w:rPr>
        <w:t xml:space="preserve"> и технологические процессы в скотоводстве.</w:t>
      </w:r>
    </w:p>
    <w:p w:rsidR="006238A6" w:rsidRPr="00494195" w:rsidRDefault="006238A6" w:rsidP="00AA5A9F">
      <w:pPr>
        <w:contextualSpacing/>
        <w:jc w:val="both"/>
        <w:rPr>
          <w:color w:val="FF0000"/>
        </w:rPr>
      </w:pPr>
    </w:p>
    <w:p w:rsidR="006238A6" w:rsidRPr="00494195" w:rsidRDefault="006238A6" w:rsidP="00AA5A9F">
      <w:pPr>
        <w:pStyle w:val="2"/>
        <w:spacing w:before="0"/>
        <w:contextualSpacing/>
        <w:rPr>
          <w:i w:val="0"/>
          <w:iCs/>
          <w:szCs w:val="24"/>
        </w:rPr>
      </w:pPr>
      <w:r w:rsidRPr="00494195">
        <w:rPr>
          <w:szCs w:val="24"/>
        </w:rPr>
        <w:lastRenderedPageBreak/>
        <w:tab/>
      </w:r>
      <w:bookmarkStart w:id="6" w:name="_Toc20210183"/>
      <w:r w:rsidRPr="00494195">
        <w:rPr>
          <w:i w:val="0"/>
          <w:iCs/>
          <w:szCs w:val="24"/>
        </w:rPr>
        <w:t>2.3. Область применения и виды профессиональной деятельности слушателя.</w:t>
      </w:r>
      <w:bookmarkEnd w:id="6"/>
    </w:p>
    <w:p w:rsidR="006238A6" w:rsidRPr="00494195" w:rsidRDefault="006238A6" w:rsidP="00942C48">
      <w:r w:rsidRPr="00494195">
        <w:rPr>
          <w:i/>
        </w:rPr>
        <w:tab/>
      </w:r>
      <w:r w:rsidRPr="00494195">
        <w:t>В соответствии с учебным планом программы профессионального обучения (программы повышения квалификации) возможное наименование квалификации «Мастер по уходу за животными».</w:t>
      </w:r>
    </w:p>
    <w:p w:rsidR="006238A6" w:rsidRPr="00494195" w:rsidRDefault="006238A6" w:rsidP="00AA5A9F">
      <w:pPr>
        <w:contextualSpacing/>
        <w:jc w:val="both"/>
      </w:pPr>
    </w:p>
    <w:p w:rsidR="006238A6" w:rsidRPr="00494195" w:rsidRDefault="006238A6" w:rsidP="00AA5A9F">
      <w:pPr>
        <w:pStyle w:val="2"/>
        <w:spacing w:before="0"/>
        <w:contextualSpacing/>
        <w:rPr>
          <w:i w:val="0"/>
          <w:iCs/>
          <w:szCs w:val="24"/>
        </w:rPr>
      </w:pPr>
      <w:r w:rsidRPr="00494195">
        <w:rPr>
          <w:szCs w:val="24"/>
        </w:rPr>
        <w:tab/>
      </w:r>
      <w:bookmarkStart w:id="7" w:name="_Toc20210184"/>
      <w:r w:rsidRPr="00494195">
        <w:rPr>
          <w:i w:val="0"/>
          <w:iCs/>
          <w:szCs w:val="24"/>
        </w:rPr>
        <w:t>2.4. Задачи профессиональной деятельности слушателя.</w:t>
      </w:r>
      <w:bookmarkEnd w:id="7"/>
    </w:p>
    <w:p w:rsidR="006238A6" w:rsidRPr="00494195" w:rsidRDefault="006238A6" w:rsidP="00090892">
      <w:pPr>
        <w:ind w:firstLine="720"/>
        <w:rPr>
          <w:b/>
        </w:rPr>
      </w:pPr>
      <w:r w:rsidRPr="00494195">
        <w:rPr>
          <w:b/>
        </w:rPr>
        <w:t>Знать:</w:t>
      </w:r>
    </w:p>
    <w:p w:rsidR="006238A6" w:rsidRPr="00494195" w:rsidRDefault="006238A6" w:rsidP="00090892">
      <w:pPr>
        <w:ind w:firstLine="708"/>
        <w:contextualSpacing/>
        <w:jc w:val="both"/>
      </w:pPr>
      <w:r w:rsidRPr="00494195">
        <w:t>-  биологические особенности роста и развития крупного рогатого скота для определения времени половой и физиологической зрелости ремонтного молодняка, организации своевременного осеменения; орган</w:t>
      </w:r>
      <w:r w:rsidR="00EC2823" w:rsidRPr="00494195">
        <w:t>изации убоя животных</w:t>
      </w:r>
      <w:r w:rsidRPr="00494195">
        <w:t xml:space="preserve"> при минимизации затрат на выращивание. </w:t>
      </w:r>
    </w:p>
    <w:p w:rsidR="006238A6" w:rsidRPr="00494195" w:rsidRDefault="006238A6" w:rsidP="00090892">
      <w:pPr>
        <w:ind w:firstLine="708"/>
        <w:contextualSpacing/>
        <w:jc w:val="both"/>
      </w:pPr>
      <w:r w:rsidRPr="00494195">
        <w:t>- осн</w:t>
      </w:r>
      <w:r w:rsidR="00EC2823" w:rsidRPr="00494195">
        <w:t xml:space="preserve">овные требования </w:t>
      </w:r>
      <w:r w:rsidRPr="00494195">
        <w:t>гигиены</w:t>
      </w:r>
      <w:r w:rsidR="00EC2823" w:rsidRPr="00494195">
        <w:t xml:space="preserve"> содержания</w:t>
      </w:r>
      <w:r w:rsidRPr="00494195">
        <w:t xml:space="preserve"> животных.</w:t>
      </w:r>
    </w:p>
    <w:p w:rsidR="006238A6" w:rsidRPr="00494195" w:rsidRDefault="006238A6" w:rsidP="00090892">
      <w:pPr>
        <w:ind w:firstLine="708"/>
        <w:contextualSpacing/>
        <w:jc w:val="both"/>
      </w:pPr>
      <w:r w:rsidRPr="00494195">
        <w:t>- правила проведения профилактических и лечебных мероприятий по предупреждению и лечению заболеваний животных.</w:t>
      </w:r>
    </w:p>
    <w:p w:rsidR="006238A6" w:rsidRPr="00494195" w:rsidRDefault="006238A6" w:rsidP="00090892">
      <w:pPr>
        <w:ind w:firstLine="708"/>
        <w:contextualSpacing/>
        <w:jc w:val="both"/>
      </w:pPr>
      <w:r w:rsidRPr="00494195">
        <w:t>- правила охраны труда при работе с животными.</w:t>
      </w:r>
    </w:p>
    <w:p w:rsidR="006238A6" w:rsidRPr="00494195" w:rsidRDefault="006238A6" w:rsidP="00090892">
      <w:pPr>
        <w:ind w:firstLine="708"/>
        <w:contextualSpacing/>
        <w:jc w:val="both"/>
        <w:rPr>
          <w:b/>
        </w:rPr>
      </w:pPr>
      <w:r w:rsidRPr="00494195">
        <w:rPr>
          <w:b/>
        </w:rPr>
        <w:t>Уметь:</w:t>
      </w:r>
    </w:p>
    <w:p w:rsidR="006238A6" w:rsidRPr="00494195" w:rsidRDefault="006238A6" w:rsidP="00090892">
      <w:pPr>
        <w:ind w:firstLine="708"/>
        <w:contextualSpacing/>
        <w:jc w:val="both"/>
      </w:pPr>
      <w:r w:rsidRPr="00494195">
        <w:rPr>
          <w:b/>
        </w:rPr>
        <w:t xml:space="preserve">- </w:t>
      </w:r>
      <w:r w:rsidRPr="00494195">
        <w:t>осуществлять проверку работоспособности и настройку оборудования для содержания, кормления и доения крупного рогатого скота.</w:t>
      </w:r>
    </w:p>
    <w:p w:rsidR="006238A6" w:rsidRPr="00494195" w:rsidRDefault="006238A6" w:rsidP="00090892">
      <w:pPr>
        <w:ind w:firstLine="708"/>
        <w:contextualSpacing/>
        <w:jc w:val="both"/>
      </w:pPr>
      <w:r w:rsidRPr="00494195">
        <w:t xml:space="preserve">- выполнять работы по </w:t>
      </w:r>
      <w:proofErr w:type="gramStart"/>
      <w:r w:rsidRPr="00494195">
        <w:t>уходу,  кормлению</w:t>
      </w:r>
      <w:proofErr w:type="gramEnd"/>
      <w:r w:rsidRPr="00494195">
        <w:t>, содержанию, доению и проведению профилактических мероприятий по предупреждению заболеваний крупного рогатого скота.</w:t>
      </w:r>
    </w:p>
    <w:p w:rsidR="006238A6" w:rsidRPr="00494195" w:rsidRDefault="006238A6" w:rsidP="00090892">
      <w:pPr>
        <w:ind w:firstLine="708"/>
        <w:contextualSpacing/>
        <w:jc w:val="both"/>
      </w:pPr>
      <w:r w:rsidRPr="00494195">
        <w:t>- вести контроль показате</w:t>
      </w:r>
      <w:r w:rsidR="00EC2823" w:rsidRPr="00494195">
        <w:t>лей количества и качества продукции животноводства</w:t>
      </w:r>
      <w:r w:rsidRPr="00494195">
        <w:t xml:space="preserve">.  </w:t>
      </w:r>
    </w:p>
    <w:p w:rsidR="006238A6" w:rsidRPr="00494195" w:rsidRDefault="006238A6" w:rsidP="00090892">
      <w:pPr>
        <w:ind w:firstLine="708"/>
        <w:contextualSpacing/>
        <w:jc w:val="both"/>
        <w:rPr>
          <w:b/>
        </w:rPr>
      </w:pPr>
      <w:r w:rsidRPr="00494195">
        <w:rPr>
          <w:b/>
        </w:rPr>
        <w:t>Владеть:</w:t>
      </w:r>
    </w:p>
    <w:p w:rsidR="006238A6" w:rsidRPr="00494195" w:rsidRDefault="006238A6" w:rsidP="00090892">
      <w:pPr>
        <w:ind w:firstLine="708"/>
        <w:contextualSpacing/>
        <w:jc w:val="both"/>
      </w:pPr>
      <w:r w:rsidRPr="00494195">
        <w:rPr>
          <w:b/>
        </w:rPr>
        <w:t xml:space="preserve">- </w:t>
      </w:r>
      <w:r w:rsidRPr="00494195">
        <w:t>методиками определения качественных характеристик молока.</w:t>
      </w:r>
    </w:p>
    <w:p w:rsidR="006238A6" w:rsidRPr="00494195" w:rsidRDefault="006238A6" w:rsidP="00765CED">
      <w:pPr>
        <w:ind w:firstLine="708"/>
        <w:contextualSpacing/>
        <w:jc w:val="both"/>
      </w:pPr>
      <w:r w:rsidRPr="00494195">
        <w:t xml:space="preserve">- приемами </w:t>
      </w:r>
      <w:proofErr w:type="gramStart"/>
      <w:r w:rsidRPr="00494195">
        <w:t>ухода,  кормления</w:t>
      </w:r>
      <w:proofErr w:type="gramEnd"/>
      <w:r w:rsidRPr="00494195">
        <w:t>, содержания, доения и проведения профилактических мероприятий по предупреждению заболеваний крупного рогатого скота.</w:t>
      </w:r>
    </w:p>
    <w:p w:rsidR="006238A6" w:rsidRPr="00494195" w:rsidRDefault="006238A6" w:rsidP="00090892">
      <w:pPr>
        <w:ind w:firstLine="708"/>
        <w:contextualSpacing/>
        <w:jc w:val="both"/>
      </w:pPr>
      <w:r w:rsidRPr="00494195">
        <w:t>- приемами выращивания и откорма молодняка крупного рогатого скота.</w:t>
      </w:r>
    </w:p>
    <w:p w:rsidR="006238A6" w:rsidRPr="00494195" w:rsidRDefault="006238A6" w:rsidP="00090892">
      <w:pPr>
        <w:ind w:firstLine="708"/>
        <w:contextualSpacing/>
        <w:jc w:val="both"/>
      </w:pPr>
      <w:r w:rsidRPr="00494195">
        <w:t>- приемами выращивания ремонтного молодняка, подготовки нетелей к отелу и раздоя коров-первотелок.</w:t>
      </w:r>
    </w:p>
    <w:p w:rsidR="006238A6" w:rsidRPr="00494195" w:rsidRDefault="006238A6" w:rsidP="00090892">
      <w:pPr>
        <w:ind w:firstLine="708"/>
        <w:contextualSpacing/>
        <w:jc w:val="both"/>
        <w:rPr>
          <w:b/>
        </w:rPr>
      </w:pPr>
    </w:p>
    <w:p w:rsidR="006238A6" w:rsidRPr="00494195" w:rsidRDefault="006238A6" w:rsidP="00AA5A9F">
      <w:pPr>
        <w:pStyle w:val="2"/>
        <w:spacing w:before="0"/>
        <w:contextualSpacing/>
        <w:jc w:val="both"/>
        <w:rPr>
          <w:i w:val="0"/>
          <w:iCs/>
          <w:szCs w:val="24"/>
        </w:rPr>
      </w:pPr>
      <w:r w:rsidRPr="00494195">
        <w:rPr>
          <w:szCs w:val="24"/>
        </w:rPr>
        <w:tab/>
      </w:r>
      <w:bookmarkStart w:id="8" w:name="_Toc20210185"/>
      <w:r w:rsidRPr="00494195">
        <w:rPr>
          <w:i w:val="0"/>
          <w:iCs/>
          <w:szCs w:val="24"/>
        </w:rPr>
        <w:t xml:space="preserve">2.5. </w:t>
      </w:r>
      <w:r w:rsidRPr="00494195">
        <w:rPr>
          <w:i w:val="0"/>
          <w:szCs w:val="24"/>
        </w:rPr>
        <w:t xml:space="preserve">Взаимосвязь составных элементов модулей (тем занятий) ОП </w:t>
      </w:r>
      <w:r w:rsidRPr="00494195">
        <w:rPr>
          <w:i w:val="0"/>
          <w:iCs/>
          <w:szCs w:val="24"/>
        </w:rPr>
        <w:t xml:space="preserve">с дисциплинами </w:t>
      </w:r>
      <w:proofErr w:type="spellStart"/>
      <w:r w:rsidRPr="00494195">
        <w:rPr>
          <w:i w:val="0"/>
          <w:iCs/>
          <w:szCs w:val="24"/>
        </w:rPr>
        <w:t>бакалавриата</w:t>
      </w:r>
      <w:proofErr w:type="spellEnd"/>
      <w:r w:rsidRPr="00494195">
        <w:rPr>
          <w:i w:val="0"/>
          <w:iCs/>
          <w:szCs w:val="24"/>
        </w:rPr>
        <w:t xml:space="preserve"> по направлению подготовки «Зоотехния»</w:t>
      </w:r>
      <w:bookmarkEnd w:id="8"/>
      <w:r w:rsidRPr="00494195">
        <w:rPr>
          <w:i w:val="0"/>
          <w:iCs/>
          <w:szCs w:val="24"/>
        </w:rPr>
        <w:t xml:space="preserve"> и «Технология производства и переработки сельскохозяйственной продукции»</w:t>
      </w:r>
    </w:p>
    <w:p w:rsidR="006238A6" w:rsidRPr="00494195" w:rsidRDefault="006238A6" w:rsidP="00AA5A9F">
      <w:pPr>
        <w:contextualSpacing/>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6237"/>
        <w:gridCol w:w="2977"/>
      </w:tblGrid>
      <w:tr w:rsidR="006238A6" w:rsidRPr="00494195" w:rsidTr="002265E5">
        <w:tc>
          <w:tcPr>
            <w:tcW w:w="675" w:type="dxa"/>
            <w:vAlign w:val="center"/>
          </w:tcPr>
          <w:p w:rsidR="006238A6" w:rsidRPr="00494195" w:rsidRDefault="006238A6" w:rsidP="00E77E94">
            <w:pPr>
              <w:contextualSpacing/>
              <w:jc w:val="center"/>
              <w:rPr>
                <w:b/>
              </w:rPr>
            </w:pPr>
            <w:r w:rsidRPr="00494195">
              <w:rPr>
                <w:b/>
              </w:rPr>
              <w:t>№ п/п</w:t>
            </w:r>
          </w:p>
        </w:tc>
        <w:tc>
          <w:tcPr>
            <w:tcW w:w="6237" w:type="dxa"/>
            <w:vAlign w:val="center"/>
          </w:tcPr>
          <w:p w:rsidR="006238A6" w:rsidRPr="00494195" w:rsidRDefault="006238A6" w:rsidP="00E77E94">
            <w:pPr>
              <w:contextualSpacing/>
              <w:jc w:val="center"/>
              <w:rPr>
                <w:b/>
              </w:rPr>
            </w:pPr>
            <w:r w:rsidRPr="00494195">
              <w:rPr>
                <w:b/>
              </w:rPr>
              <w:t>Наименование модуля (темы занятий)</w:t>
            </w:r>
          </w:p>
        </w:tc>
        <w:tc>
          <w:tcPr>
            <w:tcW w:w="2977" w:type="dxa"/>
            <w:vAlign w:val="center"/>
          </w:tcPr>
          <w:p w:rsidR="006238A6" w:rsidRPr="00494195" w:rsidRDefault="006238A6" w:rsidP="00E77E94">
            <w:pPr>
              <w:contextualSpacing/>
              <w:jc w:val="center"/>
              <w:rPr>
                <w:b/>
              </w:rPr>
            </w:pPr>
            <w:r w:rsidRPr="00494195">
              <w:rPr>
                <w:b/>
              </w:rPr>
              <w:t xml:space="preserve">Содержательно-логические связи с дисциплинами </w:t>
            </w:r>
            <w:proofErr w:type="spellStart"/>
            <w:r w:rsidRPr="00494195">
              <w:rPr>
                <w:b/>
              </w:rPr>
              <w:t>бакалавриата</w:t>
            </w:r>
            <w:proofErr w:type="spellEnd"/>
          </w:p>
        </w:tc>
      </w:tr>
      <w:tr w:rsidR="006238A6" w:rsidRPr="00494195" w:rsidTr="002265E5">
        <w:trPr>
          <w:trHeight w:val="2392"/>
        </w:trPr>
        <w:tc>
          <w:tcPr>
            <w:tcW w:w="675" w:type="dxa"/>
            <w:vAlign w:val="center"/>
          </w:tcPr>
          <w:p w:rsidR="006238A6" w:rsidRPr="00494195" w:rsidRDefault="006238A6" w:rsidP="00E77E94">
            <w:pPr>
              <w:contextualSpacing/>
              <w:jc w:val="center"/>
              <w:rPr>
                <w:bCs/>
              </w:rPr>
            </w:pPr>
          </w:p>
          <w:p w:rsidR="006238A6" w:rsidRPr="00494195" w:rsidRDefault="006238A6" w:rsidP="00E77E94">
            <w:pPr>
              <w:contextualSpacing/>
              <w:jc w:val="center"/>
              <w:rPr>
                <w:bCs/>
              </w:rPr>
            </w:pPr>
            <w:r w:rsidRPr="00494195">
              <w:rPr>
                <w:bCs/>
              </w:rPr>
              <w:t>1.</w:t>
            </w:r>
          </w:p>
          <w:p w:rsidR="006238A6" w:rsidRPr="00494195" w:rsidRDefault="006238A6" w:rsidP="00E77E94">
            <w:pPr>
              <w:contextualSpacing/>
              <w:jc w:val="center"/>
              <w:rPr>
                <w:bCs/>
              </w:rPr>
            </w:pPr>
          </w:p>
        </w:tc>
        <w:tc>
          <w:tcPr>
            <w:tcW w:w="6237" w:type="dxa"/>
            <w:vAlign w:val="center"/>
          </w:tcPr>
          <w:p w:rsidR="007024B9" w:rsidRPr="00494195" w:rsidRDefault="00782729" w:rsidP="00E77E94">
            <w:pPr>
              <w:contextualSpacing/>
              <w:jc w:val="both"/>
              <w:rPr>
                <w:b/>
              </w:rPr>
            </w:pPr>
            <w:r w:rsidRPr="00494195">
              <w:rPr>
                <w:b/>
              </w:rPr>
              <w:t xml:space="preserve">Модуль. 1: </w:t>
            </w:r>
            <w:r w:rsidR="007024B9" w:rsidRPr="00494195">
              <w:rPr>
                <w:b/>
              </w:rPr>
              <w:t>Молочная продуктивность. Зоотехнические мероприятия по повышению качества молока.</w:t>
            </w:r>
          </w:p>
          <w:p w:rsidR="006238A6" w:rsidRPr="00494195" w:rsidRDefault="00EC2823" w:rsidP="00E77E94">
            <w:pPr>
              <w:contextualSpacing/>
              <w:jc w:val="both"/>
              <w:rPr>
                <w:bCs/>
              </w:rPr>
            </w:pPr>
            <w:r w:rsidRPr="00494195">
              <w:t xml:space="preserve">Физиологические основы молокообразования и </w:t>
            </w:r>
            <w:proofErr w:type="spellStart"/>
            <w:r w:rsidRPr="00494195">
              <w:t>молоковыведения</w:t>
            </w:r>
            <w:proofErr w:type="spellEnd"/>
            <w:r w:rsidRPr="00494195">
              <w:t xml:space="preserve">. </w:t>
            </w:r>
            <w:r w:rsidR="006238A6" w:rsidRPr="00494195">
              <w:t>Качество молока. Методы контроля молока. Технический регламент на молоко и молочные продукты.  Факторы, влияющие на качество молока.</w:t>
            </w:r>
            <w:r w:rsidRPr="00494195">
              <w:t xml:space="preserve"> Мероприятия по повышению качества молока.</w:t>
            </w:r>
          </w:p>
          <w:p w:rsidR="006238A6" w:rsidRPr="00494195" w:rsidRDefault="006238A6" w:rsidP="00EC2823">
            <w:pPr>
              <w:contextualSpacing/>
              <w:jc w:val="both"/>
              <w:rPr>
                <w:bCs/>
              </w:rPr>
            </w:pPr>
            <w:r w:rsidRPr="00494195">
              <w:t xml:space="preserve">Заболевания </w:t>
            </w:r>
            <w:r w:rsidR="00BE4533" w:rsidRPr="00494195">
              <w:t>молочной железы</w:t>
            </w:r>
            <w:r w:rsidRPr="00494195">
              <w:t>.</w:t>
            </w:r>
            <w:r w:rsidR="002265E5" w:rsidRPr="00494195">
              <w:t xml:space="preserve"> Мероприятия по профилактике маститов.</w:t>
            </w:r>
          </w:p>
        </w:tc>
        <w:tc>
          <w:tcPr>
            <w:tcW w:w="2977" w:type="dxa"/>
            <w:vAlign w:val="center"/>
          </w:tcPr>
          <w:p w:rsidR="006238A6" w:rsidRPr="00494195" w:rsidRDefault="006238A6" w:rsidP="00E77E94">
            <w:pPr>
              <w:contextualSpacing/>
              <w:jc w:val="both"/>
              <w:rPr>
                <w:bCs/>
              </w:rPr>
            </w:pPr>
            <w:r w:rsidRPr="00494195">
              <w:rPr>
                <w:bCs/>
              </w:rPr>
              <w:t>«Молочное дело»</w:t>
            </w:r>
          </w:p>
          <w:p w:rsidR="006238A6" w:rsidRPr="00494195" w:rsidRDefault="006238A6" w:rsidP="00E77E94">
            <w:pPr>
              <w:contextualSpacing/>
              <w:jc w:val="both"/>
              <w:rPr>
                <w:bCs/>
              </w:rPr>
            </w:pPr>
            <w:r w:rsidRPr="00494195">
              <w:rPr>
                <w:bCs/>
              </w:rPr>
              <w:t xml:space="preserve">«Производство продукции животноводства» </w:t>
            </w:r>
          </w:p>
          <w:p w:rsidR="006238A6" w:rsidRPr="00494195" w:rsidRDefault="006238A6" w:rsidP="00E77E94">
            <w:pPr>
              <w:contextualSpacing/>
              <w:jc w:val="both"/>
              <w:rPr>
                <w:bCs/>
              </w:rPr>
            </w:pPr>
            <w:r w:rsidRPr="00494195">
              <w:rPr>
                <w:bCs/>
              </w:rPr>
              <w:t>«Морфология животных»; «Физиология животных»</w:t>
            </w:r>
          </w:p>
        </w:tc>
      </w:tr>
      <w:tr w:rsidR="006238A6" w:rsidRPr="00494195" w:rsidTr="002265E5">
        <w:trPr>
          <w:trHeight w:val="638"/>
        </w:trPr>
        <w:tc>
          <w:tcPr>
            <w:tcW w:w="675" w:type="dxa"/>
            <w:vAlign w:val="center"/>
          </w:tcPr>
          <w:p w:rsidR="006238A6" w:rsidRPr="00494195" w:rsidRDefault="006238A6" w:rsidP="00E77E94">
            <w:pPr>
              <w:contextualSpacing/>
              <w:jc w:val="center"/>
              <w:rPr>
                <w:bCs/>
              </w:rPr>
            </w:pPr>
            <w:r w:rsidRPr="00494195">
              <w:rPr>
                <w:bCs/>
              </w:rPr>
              <w:t>2.</w:t>
            </w:r>
          </w:p>
        </w:tc>
        <w:tc>
          <w:tcPr>
            <w:tcW w:w="6237" w:type="dxa"/>
            <w:vAlign w:val="center"/>
          </w:tcPr>
          <w:p w:rsidR="007024B9" w:rsidRPr="00494195" w:rsidRDefault="00782729" w:rsidP="00B62730">
            <w:pPr>
              <w:contextualSpacing/>
              <w:jc w:val="both"/>
              <w:rPr>
                <w:b/>
              </w:rPr>
            </w:pPr>
            <w:r w:rsidRPr="00494195">
              <w:rPr>
                <w:b/>
              </w:rPr>
              <w:t xml:space="preserve">Модуль. 2: </w:t>
            </w:r>
            <w:r w:rsidR="007024B9" w:rsidRPr="00494195">
              <w:rPr>
                <w:b/>
              </w:rPr>
              <w:t>Содержание и кормление крупного рогатого скота.</w:t>
            </w:r>
          </w:p>
          <w:p w:rsidR="006238A6" w:rsidRPr="00494195" w:rsidRDefault="00BE4533" w:rsidP="00B62730">
            <w:pPr>
              <w:contextualSpacing/>
              <w:jc w:val="both"/>
            </w:pPr>
            <w:r w:rsidRPr="00494195">
              <w:t xml:space="preserve">Система и способы содержания крупного рогатого скота. </w:t>
            </w:r>
            <w:r w:rsidR="006238A6" w:rsidRPr="00494195">
              <w:t>Санитария и гигиена содержания и кормления крупного рогатого скота</w:t>
            </w:r>
            <w:r w:rsidRPr="00494195">
              <w:t>. Кормление крупного рогатого скота раз</w:t>
            </w:r>
            <w:r w:rsidRPr="00494195">
              <w:lastRenderedPageBreak/>
              <w:t>ного физиологического состояния. Особенности кормления крупного рогатого скота по сезонам года.</w:t>
            </w:r>
          </w:p>
        </w:tc>
        <w:tc>
          <w:tcPr>
            <w:tcW w:w="2977" w:type="dxa"/>
            <w:vAlign w:val="center"/>
          </w:tcPr>
          <w:p w:rsidR="006238A6" w:rsidRPr="00494195" w:rsidRDefault="00BE4533" w:rsidP="00B62730">
            <w:pPr>
              <w:contextualSpacing/>
              <w:jc w:val="both"/>
              <w:rPr>
                <w:bCs/>
              </w:rPr>
            </w:pPr>
            <w:r w:rsidRPr="00494195">
              <w:rPr>
                <w:bCs/>
              </w:rPr>
              <w:lastRenderedPageBreak/>
              <w:t xml:space="preserve">«Кормление сельскохозяйственных животных» «Скотоводство» </w:t>
            </w:r>
            <w:r w:rsidR="006238A6" w:rsidRPr="00494195">
              <w:rPr>
                <w:bCs/>
              </w:rPr>
              <w:t>«Зоогигиена»</w:t>
            </w:r>
          </w:p>
          <w:p w:rsidR="006238A6" w:rsidRPr="00494195" w:rsidRDefault="006238A6" w:rsidP="00B62730">
            <w:pPr>
              <w:contextualSpacing/>
              <w:jc w:val="both"/>
              <w:rPr>
                <w:bCs/>
              </w:rPr>
            </w:pPr>
            <w:r w:rsidRPr="00494195">
              <w:rPr>
                <w:bCs/>
              </w:rPr>
              <w:t xml:space="preserve">«Производство продукции </w:t>
            </w:r>
            <w:r w:rsidRPr="00494195">
              <w:rPr>
                <w:bCs/>
              </w:rPr>
              <w:lastRenderedPageBreak/>
              <w:t>животноводства»</w:t>
            </w:r>
          </w:p>
          <w:p w:rsidR="006238A6" w:rsidRPr="00494195" w:rsidRDefault="006238A6" w:rsidP="00B62730">
            <w:pPr>
              <w:contextualSpacing/>
              <w:jc w:val="both"/>
              <w:rPr>
                <w:bCs/>
              </w:rPr>
            </w:pPr>
            <w:r w:rsidRPr="00494195">
              <w:rPr>
                <w:bCs/>
              </w:rPr>
              <w:t>«Безопасность жизнедеятельности»</w:t>
            </w:r>
          </w:p>
        </w:tc>
      </w:tr>
      <w:tr w:rsidR="006238A6" w:rsidRPr="00494195" w:rsidTr="002265E5">
        <w:trPr>
          <w:trHeight w:val="1966"/>
        </w:trPr>
        <w:tc>
          <w:tcPr>
            <w:tcW w:w="675" w:type="dxa"/>
            <w:vAlign w:val="center"/>
          </w:tcPr>
          <w:p w:rsidR="006238A6" w:rsidRPr="00494195" w:rsidRDefault="006238A6" w:rsidP="00E77E94">
            <w:pPr>
              <w:contextualSpacing/>
              <w:jc w:val="center"/>
              <w:rPr>
                <w:bCs/>
              </w:rPr>
            </w:pPr>
            <w:r w:rsidRPr="00494195">
              <w:rPr>
                <w:bCs/>
              </w:rPr>
              <w:lastRenderedPageBreak/>
              <w:t>3.</w:t>
            </w:r>
          </w:p>
        </w:tc>
        <w:tc>
          <w:tcPr>
            <w:tcW w:w="6237" w:type="dxa"/>
            <w:vAlign w:val="center"/>
          </w:tcPr>
          <w:p w:rsidR="007024B9" w:rsidRPr="00494195" w:rsidRDefault="00782729" w:rsidP="006827E2">
            <w:pPr>
              <w:contextualSpacing/>
              <w:jc w:val="both"/>
              <w:rPr>
                <w:b/>
              </w:rPr>
            </w:pPr>
            <w:r w:rsidRPr="00494195">
              <w:rPr>
                <w:b/>
              </w:rPr>
              <w:t xml:space="preserve">Модуль. 3: </w:t>
            </w:r>
            <w:r w:rsidR="007024B9" w:rsidRPr="00494195">
              <w:rPr>
                <w:b/>
              </w:rPr>
              <w:t>Организация воспроизводства стада и выращивание ремонтного молодняка.</w:t>
            </w:r>
          </w:p>
          <w:p w:rsidR="006238A6" w:rsidRPr="00494195" w:rsidRDefault="00BE4533" w:rsidP="00BF2093">
            <w:pPr>
              <w:contextualSpacing/>
              <w:jc w:val="both"/>
              <w:rPr>
                <w:bCs/>
              </w:rPr>
            </w:pPr>
            <w:r w:rsidRPr="00494195">
              <w:t xml:space="preserve">Выявление коров в охоте и подготовка их к осеменению. Методы осеменения коров. Гинекологические заболевания и их профилактика. Подготовка коров к отелу. Проведение отелов. Особенности роста и развития </w:t>
            </w:r>
            <w:proofErr w:type="gramStart"/>
            <w:r w:rsidRPr="00494195">
              <w:t>ремонтного  молодняка</w:t>
            </w:r>
            <w:proofErr w:type="gramEnd"/>
            <w:r w:rsidRPr="00494195">
              <w:t xml:space="preserve"> Выращивание  ремонтного молодняка, подготовка нетелей к отелу.</w:t>
            </w:r>
          </w:p>
        </w:tc>
        <w:tc>
          <w:tcPr>
            <w:tcW w:w="2977" w:type="dxa"/>
            <w:vAlign w:val="center"/>
          </w:tcPr>
          <w:p w:rsidR="006238A6" w:rsidRPr="00494195" w:rsidRDefault="006238A6" w:rsidP="006827E2">
            <w:pPr>
              <w:contextualSpacing/>
              <w:jc w:val="both"/>
              <w:rPr>
                <w:bCs/>
              </w:rPr>
            </w:pPr>
            <w:r w:rsidRPr="00494195">
              <w:rPr>
                <w:bCs/>
              </w:rPr>
              <w:t xml:space="preserve">«Акушерство и гинекология» </w:t>
            </w:r>
          </w:p>
          <w:p w:rsidR="006238A6" w:rsidRPr="00494195" w:rsidRDefault="006238A6" w:rsidP="006827E2">
            <w:pPr>
              <w:contextualSpacing/>
              <w:jc w:val="both"/>
              <w:rPr>
                <w:bCs/>
              </w:rPr>
            </w:pPr>
            <w:r w:rsidRPr="00494195">
              <w:rPr>
                <w:bCs/>
              </w:rPr>
              <w:t>«Производство продукции животноводства»</w:t>
            </w:r>
          </w:p>
          <w:p w:rsidR="006238A6" w:rsidRPr="00494195" w:rsidRDefault="00BB04E4" w:rsidP="00BB04E4">
            <w:pPr>
              <w:contextualSpacing/>
              <w:jc w:val="both"/>
              <w:rPr>
                <w:bCs/>
              </w:rPr>
            </w:pPr>
            <w:r w:rsidRPr="00494195">
              <w:rPr>
                <w:bCs/>
              </w:rPr>
              <w:t>«Скотоводство»</w:t>
            </w:r>
            <w:r w:rsidR="006238A6" w:rsidRPr="00494195">
              <w:rPr>
                <w:bCs/>
              </w:rPr>
              <w:t xml:space="preserve"> </w:t>
            </w:r>
            <w:r w:rsidRPr="00494195">
              <w:rPr>
                <w:bCs/>
              </w:rPr>
              <w:t xml:space="preserve">«Механизация и </w:t>
            </w:r>
            <w:proofErr w:type="gramStart"/>
            <w:r w:rsidRPr="00494195">
              <w:rPr>
                <w:bCs/>
              </w:rPr>
              <w:t>автома</w:t>
            </w:r>
            <w:r w:rsidR="001A49DC" w:rsidRPr="00494195">
              <w:rPr>
                <w:bCs/>
              </w:rPr>
              <w:t xml:space="preserve">тизация </w:t>
            </w:r>
            <w:r w:rsidRPr="00494195">
              <w:rPr>
                <w:bCs/>
              </w:rPr>
              <w:t xml:space="preserve"> животноводства</w:t>
            </w:r>
            <w:proofErr w:type="gramEnd"/>
            <w:r w:rsidRPr="00494195">
              <w:rPr>
                <w:bCs/>
              </w:rPr>
              <w:t>»</w:t>
            </w:r>
          </w:p>
          <w:p w:rsidR="006238A6" w:rsidRPr="00494195" w:rsidRDefault="006238A6" w:rsidP="00BF2093">
            <w:pPr>
              <w:contextualSpacing/>
              <w:jc w:val="both"/>
              <w:rPr>
                <w:bCs/>
              </w:rPr>
            </w:pPr>
            <w:r w:rsidRPr="00494195">
              <w:rPr>
                <w:bCs/>
              </w:rPr>
              <w:t>«Безопасность жизнедеятельности»</w:t>
            </w:r>
          </w:p>
        </w:tc>
      </w:tr>
      <w:tr w:rsidR="006238A6" w:rsidRPr="00494195" w:rsidTr="002265E5">
        <w:tc>
          <w:tcPr>
            <w:tcW w:w="675" w:type="dxa"/>
            <w:vAlign w:val="center"/>
          </w:tcPr>
          <w:p w:rsidR="006238A6" w:rsidRPr="00494195" w:rsidRDefault="006238A6" w:rsidP="00E77E94">
            <w:pPr>
              <w:contextualSpacing/>
              <w:jc w:val="center"/>
              <w:rPr>
                <w:bCs/>
              </w:rPr>
            </w:pPr>
            <w:r w:rsidRPr="00494195">
              <w:rPr>
                <w:bCs/>
              </w:rPr>
              <w:t>4.</w:t>
            </w:r>
          </w:p>
        </w:tc>
        <w:tc>
          <w:tcPr>
            <w:tcW w:w="6237" w:type="dxa"/>
            <w:vAlign w:val="center"/>
          </w:tcPr>
          <w:p w:rsidR="007024B9" w:rsidRPr="00494195" w:rsidRDefault="00782729" w:rsidP="00A04A86">
            <w:pPr>
              <w:contextualSpacing/>
              <w:jc w:val="both"/>
              <w:rPr>
                <w:b/>
              </w:rPr>
            </w:pPr>
            <w:r w:rsidRPr="00494195">
              <w:rPr>
                <w:b/>
              </w:rPr>
              <w:t xml:space="preserve">Модуль. 4: </w:t>
            </w:r>
            <w:r w:rsidR="007024B9" w:rsidRPr="00494195">
              <w:rPr>
                <w:b/>
              </w:rPr>
              <w:t>Организация доения коров и обслуживание доильного оборудования.</w:t>
            </w:r>
          </w:p>
          <w:p w:rsidR="006238A6" w:rsidRPr="00494195" w:rsidRDefault="00BE4533" w:rsidP="00A04A86">
            <w:pPr>
              <w:contextualSpacing/>
              <w:jc w:val="both"/>
            </w:pPr>
            <w:r w:rsidRPr="00494195">
              <w:t xml:space="preserve">Устройство доильных аппаратов. Принципы работы доильного оборудования. </w:t>
            </w:r>
            <w:r w:rsidR="006238A6" w:rsidRPr="00494195">
              <w:t>Правила машинного доения. Техническое обслуживание доильных установок и доильных аппаратов</w:t>
            </w:r>
          </w:p>
        </w:tc>
        <w:tc>
          <w:tcPr>
            <w:tcW w:w="2977" w:type="dxa"/>
            <w:vAlign w:val="center"/>
          </w:tcPr>
          <w:p w:rsidR="006238A6" w:rsidRPr="00494195" w:rsidRDefault="006238A6" w:rsidP="00A04A86">
            <w:pPr>
              <w:contextualSpacing/>
              <w:jc w:val="both"/>
              <w:rPr>
                <w:bCs/>
              </w:rPr>
            </w:pPr>
            <w:r w:rsidRPr="00494195">
              <w:rPr>
                <w:bCs/>
              </w:rPr>
              <w:t>«Механизация</w:t>
            </w:r>
            <w:r w:rsidR="00BB04E4" w:rsidRPr="00494195">
              <w:rPr>
                <w:bCs/>
              </w:rPr>
              <w:t xml:space="preserve"> и </w:t>
            </w:r>
            <w:proofErr w:type="gramStart"/>
            <w:r w:rsidR="00BB04E4" w:rsidRPr="00494195">
              <w:rPr>
                <w:bCs/>
              </w:rPr>
              <w:t>автома</w:t>
            </w:r>
            <w:r w:rsidR="001A49DC" w:rsidRPr="00494195">
              <w:rPr>
                <w:bCs/>
              </w:rPr>
              <w:t xml:space="preserve">тизация </w:t>
            </w:r>
            <w:r w:rsidRPr="00494195">
              <w:rPr>
                <w:bCs/>
              </w:rPr>
              <w:t xml:space="preserve"> животновод</w:t>
            </w:r>
            <w:r w:rsidR="00BB04E4" w:rsidRPr="00494195">
              <w:rPr>
                <w:bCs/>
              </w:rPr>
              <w:t>ства</w:t>
            </w:r>
            <w:proofErr w:type="gramEnd"/>
            <w:r w:rsidRPr="00494195">
              <w:rPr>
                <w:bCs/>
              </w:rPr>
              <w:t>»</w:t>
            </w:r>
          </w:p>
          <w:p w:rsidR="006238A6" w:rsidRPr="00494195" w:rsidRDefault="006238A6" w:rsidP="00A04A86">
            <w:pPr>
              <w:contextualSpacing/>
              <w:jc w:val="both"/>
              <w:rPr>
                <w:bCs/>
              </w:rPr>
            </w:pPr>
            <w:r w:rsidRPr="00494195">
              <w:rPr>
                <w:bCs/>
              </w:rPr>
              <w:t>«Безопасность жизнедеятельности»</w:t>
            </w:r>
          </w:p>
        </w:tc>
      </w:tr>
      <w:tr w:rsidR="006238A6" w:rsidRPr="00494195" w:rsidTr="002265E5">
        <w:trPr>
          <w:trHeight w:val="1397"/>
        </w:trPr>
        <w:tc>
          <w:tcPr>
            <w:tcW w:w="675" w:type="dxa"/>
            <w:vAlign w:val="center"/>
          </w:tcPr>
          <w:p w:rsidR="006238A6" w:rsidRPr="00494195" w:rsidRDefault="006238A6" w:rsidP="00E77E94">
            <w:pPr>
              <w:contextualSpacing/>
              <w:jc w:val="center"/>
              <w:rPr>
                <w:bCs/>
              </w:rPr>
            </w:pPr>
            <w:r w:rsidRPr="00494195">
              <w:rPr>
                <w:bCs/>
              </w:rPr>
              <w:t>5.</w:t>
            </w:r>
          </w:p>
          <w:p w:rsidR="006238A6" w:rsidRPr="00494195" w:rsidRDefault="006238A6" w:rsidP="00E77E94">
            <w:pPr>
              <w:contextualSpacing/>
              <w:jc w:val="center"/>
              <w:rPr>
                <w:bCs/>
              </w:rPr>
            </w:pPr>
          </w:p>
        </w:tc>
        <w:tc>
          <w:tcPr>
            <w:tcW w:w="6237" w:type="dxa"/>
            <w:vAlign w:val="center"/>
          </w:tcPr>
          <w:p w:rsidR="006238A6" w:rsidRPr="00494195" w:rsidRDefault="007B7CFF" w:rsidP="001A49D2">
            <w:pPr>
              <w:contextualSpacing/>
              <w:jc w:val="both"/>
              <w:rPr>
                <w:b/>
              </w:rPr>
            </w:pPr>
            <w:r w:rsidRPr="00494195">
              <w:rPr>
                <w:b/>
              </w:rPr>
              <w:t>Модуль. 5: Технология производства говядины.</w:t>
            </w:r>
          </w:p>
          <w:p w:rsidR="006238A6" w:rsidRPr="00494195" w:rsidRDefault="006238A6" w:rsidP="001B1840">
            <w:pPr>
              <w:contextualSpacing/>
              <w:jc w:val="both"/>
            </w:pPr>
            <w:r w:rsidRPr="00494195">
              <w:t>Особеннос</w:t>
            </w:r>
            <w:r w:rsidR="00BE4533" w:rsidRPr="00494195">
              <w:t xml:space="preserve">ти роста и </w:t>
            </w:r>
            <w:proofErr w:type="gramStart"/>
            <w:r w:rsidR="00BE4533" w:rsidRPr="00494195">
              <w:t xml:space="preserve">развития </w:t>
            </w:r>
            <w:r w:rsidRPr="00494195">
              <w:t xml:space="preserve"> откормочного</w:t>
            </w:r>
            <w:proofErr w:type="gramEnd"/>
            <w:r w:rsidRPr="00494195">
              <w:t xml:space="preserve"> молодняка</w:t>
            </w:r>
          </w:p>
          <w:p w:rsidR="006238A6" w:rsidRPr="00494195" w:rsidRDefault="00CA6AF7" w:rsidP="001C177C">
            <w:pPr>
              <w:contextualSpacing/>
              <w:jc w:val="both"/>
            </w:pPr>
            <w:r w:rsidRPr="00494195">
              <w:t xml:space="preserve">Выращивание молодняка на мясо. Системы и способы содержания. Особенности технологии выращивания молодняка </w:t>
            </w:r>
            <w:proofErr w:type="gramStart"/>
            <w:r w:rsidRPr="00494195">
              <w:t>на  мясо</w:t>
            </w:r>
            <w:proofErr w:type="gramEnd"/>
            <w:r w:rsidRPr="00494195">
              <w:t xml:space="preserve"> в летний и зимний период. Виды откорма крупного рогатого скота.</w:t>
            </w:r>
          </w:p>
        </w:tc>
        <w:tc>
          <w:tcPr>
            <w:tcW w:w="2977" w:type="dxa"/>
            <w:vAlign w:val="center"/>
          </w:tcPr>
          <w:p w:rsidR="006238A6" w:rsidRPr="00494195" w:rsidRDefault="006238A6" w:rsidP="00BB04E4">
            <w:pPr>
              <w:contextualSpacing/>
              <w:jc w:val="both"/>
              <w:rPr>
                <w:bCs/>
              </w:rPr>
            </w:pPr>
            <w:r w:rsidRPr="00494195">
              <w:rPr>
                <w:bCs/>
              </w:rPr>
              <w:t xml:space="preserve">«Скотоводство»; </w:t>
            </w:r>
            <w:r w:rsidR="00BB04E4" w:rsidRPr="00494195">
              <w:rPr>
                <w:bCs/>
              </w:rPr>
              <w:t xml:space="preserve">«Механизация и </w:t>
            </w:r>
            <w:proofErr w:type="gramStart"/>
            <w:r w:rsidR="00BB04E4" w:rsidRPr="00494195">
              <w:rPr>
                <w:bCs/>
              </w:rPr>
              <w:t>автома</w:t>
            </w:r>
            <w:r w:rsidR="001A49DC" w:rsidRPr="00494195">
              <w:rPr>
                <w:bCs/>
              </w:rPr>
              <w:t xml:space="preserve">тизация </w:t>
            </w:r>
            <w:r w:rsidR="00BB04E4" w:rsidRPr="00494195">
              <w:rPr>
                <w:bCs/>
              </w:rPr>
              <w:t xml:space="preserve"> животноводства</w:t>
            </w:r>
            <w:proofErr w:type="gramEnd"/>
            <w:r w:rsidR="00BB04E4" w:rsidRPr="00494195">
              <w:rPr>
                <w:bCs/>
              </w:rPr>
              <w:t xml:space="preserve">» </w:t>
            </w:r>
          </w:p>
          <w:p w:rsidR="006238A6" w:rsidRPr="00494195" w:rsidRDefault="006238A6" w:rsidP="001C177C">
            <w:pPr>
              <w:contextualSpacing/>
              <w:jc w:val="both"/>
              <w:rPr>
                <w:bCs/>
              </w:rPr>
            </w:pPr>
            <w:r w:rsidRPr="00494195">
              <w:rPr>
                <w:bCs/>
              </w:rPr>
              <w:t>«Производство продукции животноводства»</w:t>
            </w:r>
          </w:p>
          <w:p w:rsidR="006238A6" w:rsidRPr="00494195" w:rsidRDefault="006238A6" w:rsidP="001C177C">
            <w:pPr>
              <w:contextualSpacing/>
              <w:jc w:val="both"/>
              <w:rPr>
                <w:bCs/>
              </w:rPr>
            </w:pPr>
            <w:r w:rsidRPr="00494195">
              <w:rPr>
                <w:bCs/>
              </w:rPr>
              <w:t>«Безопасность жизнедеятельности»</w:t>
            </w:r>
          </w:p>
        </w:tc>
      </w:tr>
    </w:tbl>
    <w:p w:rsidR="006238A6" w:rsidRPr="00494195" w:rsidRDefault="006238A6" w:rsidP="00AA5A9F">
      <w:pPr>
        <w:contextualSpacing/>
      </w:pPr>
    </w:p>
    <w:p w:rsidR="006238A6" w:rsidRPr="00494195" w:rsidRDefault="006238A6" w:rsidP="00AA5A9F">
      <w:pPr>
        <w:pStyle w:val="1"/>
        <w:spacing w:before="0" w:after="0"/>
        <w:ind w:firstLine="708"/>
        <w:contextualSpacing/>
        <w:rPr>
          <w:sz w:val="24"/>
          <w:szCs w:val="24"/>
        </w:rPr>
      </w:pPr>
      <w:bookmarkStart w:id="9" w:name="_Toc19802911"/>
      <w:bookmarkStart w:id="10" w:name="_Toc20210186"/>
      <w:r w:rsidRPr="00494195">
        <w:rPr>
          <w:sz w:val="24"/>
          <w:szCs w:val="24"/>
        </w:rPr>
        <w:t>2.6. Выдаваемый документ.</w:t>
      </w:r>
    </w:p>
    <w:p w:rsidR="006238A6" w:rsidRPr="00494195" w:rsidRDefault="006238A6" w:rsidP="00AA5A9F">
      <w:pPr>
        <w:ind w:firstLine="708"/>
        <w:contextualSpacing/>
      </w:pPr>
      <w:r w:rsidRPr="00494195">
        <w:t xml:space="preserve">По окончании </w:t>
      </w:r>
      <w:proofErr w:type="gramStart"/>
      <w:r w:rsidRPr="00494195">
        <w:t>обучения  выдается</w:t>
      </w:r>
      <w:proofErr w:type="gramEnd"/>
      <w:r w:rsidRPr="00494195">
        <w:t xml:space="preserve"> свидетельство о профессии рабочего, должности служащего установленного образца в </w:t>
      </w:r>
      <w:r w:rsidRPr="00494195">
        <w:rPr>
          <w:bCs/>
          <w:iCs/>
        </w:rPr>
        <w:t>ФГБОУ ВО Ижевская ГСХА</w:t>
      </w:r>
      <w:r w:rsidRPr="00494195">
        <w:t>.</w:t>
      </w:r>
    </w:p>
    <w:p w:rsidR="006238A6" w:rsidRPr="00494195" w:rsidRDefault="006238A6" w:rsidP="00AA5A9F">
      <w:pPr>
        <w:ind w:firstLine="708"/>
        <w:contextualSpacing/>
      </w:pPr>
    </w:p>
    <w:p w:rsidR="006238A6" w:rsidRPr="00494195" w:rsidRDefault="006238A6" w:rsidP="00231F9B">
      <w:pPr>
        <w:pStyle w:val="1"/>
        <w:spacing w:before="0" w:after="0"/>
        <w:contextualSpacing/>
        <w:jc w:val="center"/>
        <w:rPr>
          <w:sz w:val="24"/>
          <w:szCs w:val="24"/>
        </w:rPr>
      </w:pPr>
    </w:p>
    <w:p w:rsidR="006238A6" w:rsidRPr="00494195" w:rsidRDefault="006238A6" w:rsidP="00231F9B">
      <w:pPr>
        <w:pStyle w:val="1"/>
        <w:spacing w:before="0" w:after="0"/>
        <w:contextualSpacing/>
        <w:jc w:val="center"/>
        <w:rPr>
          <w:sz w:val="24"/>
          <w:szCs w:val="24"/>
        </w:rPr>
      </w:pPr>
      <w:r w:rsidRPr="00494195">
        <w:rPr>
          <w:sz w:val="24"/>
          <w:szCs w:val="24"/>
        </w:rPr>
        <w:t xml:space="preserve">3. </w:t>
      </w:r>
      <w:bookmarkEnd w:id="9"/>
      <w:bookmarkEnd w:id="10"/>
      <w:r w:rsidRPr="00494195">
        <w:rPr>
          <w:sz w:val="24"/>
          <w:szCs w:val="24"/>
        </w:rPr>
        <w:t>КОМПЕТЕНЦИИ СЛУШАТЕЛЯ, ФОРМИРУЕМЫЕ В РЕЗУЛЬТАТЕ ОСВОЕНИЯ ДАННОЙ ОБРАЗОВАТЕЛЬНОЙ ПРОГРАММЫ</w:t>
      </w:r>
    </w:p>
    <w:p w:rsidR="006238A6" w:rsidRPr="00494195" w:rsidRDefault="006238A6" w:rsidP="00AA5A9F">
      <w:pPr>
        <w:tabs>
          <w:tab w:val="left" w:pos="2713"/>
        </w:tabs>
        <w:contextualSpacing/>
        <w:jc w:val="both"/>
        <w:rPr>
          <w:b/>
        </w:rPr>
      </w:pPr>
      <w:r w:rsidRPr="00494195">
        <w:rPr>
          <w:b/>
        </w:rPr>
        <w:tab/>
      </w:r>
    </w:p>
    <w:p w:rsidR="006238A6" w:rsidRPr="00494195" w:rsidRDefault="006238A6" w:rsidP="00231F9B">
      <w:pPr>
        <w:shd w:val="clear" w:color="auto" w:fill="FFFFFF"/>
        <w:ind w:firstLine="851"/>
        <w:contextualSpacing/>
        <w:jc w:val="both"/>
        <w:rPr>
          <w:bCs/>
        </w:rPr>
      </w:pPr>
      <w:r w:rsidRPr="00494195">
        <w:t xml:space="preserve">Слушатель должен обладать следующими </w:t>
      </w:r>
      <w:r w:rsidRPr="00494195">
        <w:rPr>
          <w:bCs/>
        </w:rPr>
        <w:t>профессиональными компетенциями:</w:t>
      </w:r>
    </w:p>
    <w:p w:rsidR="006238A6" w:rsidRPr="00494195" w:rsidRDefault="006238A6" w:rsidP="00AA5A9F">
      <w:pPr>
        <w:shd w:val="clear" w:color="auto" w:fill="FFFFFF"/>
        <w:ind w:firstLine="851"/>
        <w:contextualSpacing/>
        <w:jc w:val="both"/>
        <w:rPr>
          <w:bCs/>
          <w:color w:val="FF0000"/>
        </w:rPr>
      </w:pPr>
    </w:p>
    <w:tbl>
      <w:tblPr>
        <w:tblW w:w="9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980"/>
        <w:gridCol w:w="2340"/>
        <w:gridCol w:w="2160"/>
        <w:gridCol w:w="2405"/>
      </w:tblGrid>
      <w:tr w:rsidR="006238A6" w:rsidRPr="00494195" w:rsidTr="00494195">
        <w:tc>
          <w:tcPr>
            <w:tcW w:w="959" w:type="dxa"/>
            <w:vMerge w:val="restart"/>
            <w:vAlign w:val="center"/>
          </w:tcPr>
          <w:p w:rsidR="006238A6" w:rsidRPr="00494195" w:rsidRDefault="006238A6" w:rsidP="00AA5A9F">
            <w:pPr>
              <w:widowControl w:val="0"/>
              <w:autoSpaceDE w:val="0"/>
              <w:autoSpaceDN w:val="0"/>
              <w:adjustRightInd w:val="0"/>
              <w:contextualSpacing/>
              <w:jc w:val="center"/>
              <w:rPr>
                <w:b/>
              </w:rPr>
            </w:pPr>
            <w:r w:rsidRPr="00494195">
              <w:rPr>
                <w:b/>
              </w:rPr>
              <w:t>№/</w:t>
            </w:r>
          </w:p>
          <w:p w:rsidR="006238A6" w:rsidRPr="00494195" w:rsidRDefault="006238A6" w:rsidP="00AA5A9F">
            <w:pPr>
              <w:widowControl w:val="0"/>
              <w:autoSpaceDE w:val="0"/>
              <w:autoSpaceDN w:val="0"/>
              <w:adjustRightInd w:val="0"/>
              <w:contextualSpacing/>
              <w:jc w:val="center"/>
              <w:rPr>
                <w:b/>
              </w:rPr>
            </w:pPr>
            <w:r w:rsidRPr="00494195">
              <w:rPr>
                <w:b/>
              </w:rPr>
              <w:t>индекс компетенции</w:t>
            </w:r>
          </w:p>
        </w:tc>
        <w:tc>
          <w:tcPr>
            <w:tcW w:w="1980" w:type="dxa"/>
            <w:vMerge w:val="restart"/>
            <w:vAlign w:val="center"/>
          </w:tcPr>
          <w:p w:rsidR="006238A6" w:rsidRPr="00494195" w:rsidRDefault="006238A6" w:rsidP="00AA5A9F">
            <w:pPr>
              <w:widowControl w:val="0"/>
              <w:autoSpaceDE w:val="0"/>
              <w:autoSpaceDN w:val="0"/>
              <w:adjustRightInd w:val="0"/>
              <w:contextualSpacing/>
              <w:jc w:val="center"/>
              <w:rPr>
                <w:b/>
              </w:rPr>
            </w:pPr>
            <w:r w:rsidRPr="00494195">
              <w:rPr>
                <w:b/>
              </w:rPr>
              <w:t>Содержание компетенции (или ее части)</w:t>
            </w:r>
          </w:p>
        </w:tc>
        <w:tc>
          <w:tcPr>
            <w:tcW w:w="6905" w:type="dxa"/>
            <w:gridSpan w:val="3"/>
            <w:vAlign w:val="center"/>
          </w:tcPr>
          <w:p w:rsidR="006238A6" w:rsidRPr="00494195" w:rsidRDefault="006238A6" w:rsidP="00AA5A9F">
            <w:pPr>
              <w:widowControl w:val="0"/>
              <w:autoSpaceDE w:val="0"/>
              <w:autoSpaceDN w:val="0"/>
              <w:adjustRightInd w:val="0"/>
              <w:contextualSpacing/>
              <w:jc w:val="center"/>
              <w:rPr>
                <w:b/>
              </w:rPr>
            </w:pPr>
            <w:r w:rsidRPr="00494195">
              <w:rPr>
                <w:b/>
              </w:rPr>
              <w:t>В результате изучения дисциплины слушатели</w:t>
            </w:r>
          </w:p>
          <w:p w:rsidR="006238A6" w:rsidRPr="00494195" w:rsidRDefault="006238A6" w:rsidP="00AA5A9F">
            <w:pPr>
              <w:widowControl w:val="0"/>
              <w:autoSpaceDE w:val="0"/>
              <w:autoSpaceDN w:val="0"/>
              <w:adjustRightInd w:val="0"/>
              <w:contextualSpacing/>
              <w:jc w:val="center"/>
              <w:rPr>
                <w:b/>
              </w:rPr>
            </w:pPr>
            <w:r w:rsidRPr="00494195">
              <w:rPr>
                <w:b/>
              </w:rPr>
              <w:t xml:space="preserve"> должны:</w:t>
            </w:r>
          </w:p>
        </w:tc>
      </w:tr>
      <w:tr w:rsidR="006238A6" w:rsidRPr="00494195" w:rsidTr="00494195">
        <w:trPr>
          <w:trHeight w:val="1122"/>
        </w:trPr>
        <w:tc>
          <w:tcPr>
            <w:tcW w:w="959" w:type="dxa"/>
            <w:vMerge/>
            <w:vAlign w:val="center"/>
          </w:tcPr>
          <w:p w:rsidR="006238A6" w:rsidRPr="00494195" w:rsidRDefault="006238A6" w:rsidP="00AA5A9F">
            <w:pPr>
              <w:contextualSpacing/>
            </w:pPr>
          </w:p>
        </w:tc>
        <w:tc>
          <w:tcPr>
            <w:tcW w:w="1980" w:type="dxa"/>
            <w:vMerge/>
            <w:vAlign w:val="center"/>
          </w:tcPr>
          <w:p w:rsidR="006238A6" w:rsidRPr="00494195" w:rsidRDefault="006238A6" w:rsidP="00AA5A9F">
            <w:pPr>
              <w:contextualSpacing/>
              <w:jc w:val="both"/>
              <w:rPr>
                <w:color w:val="333333"/>
              </w:rPr>
            </w:pPr>
          </w:p>
        </w:tc>
        <w:tc>
          <w:tcPr>
            <w:tcW w:w="2340" w:type="dxa"/>
            <w:vAlign w:val="center"/>
          </w:tcPr>
          <w:p w:rsidR="006238A6" w:rsidRPr="00494195" w:rsidRDefault="006238A6" w:rsidP="00AA5A9F">
            <w:pPr>
              <w:contextualSpacing/>
              <w:jc w:val="center"/>
              <w:rPr>
                <w:color w:val="333333"/>
              </w:rPr>
            </w:pPr>
            <w:r w:rsidRPr="00494195">
              <w:rPr>
                <w:b/>
              </w:rPr>
              <w:t>Знать</w:t>
            </w:r>
          </w:p>
        </w:tc>
        <w:tc>
          <w:tcPr>
            <w:tcW w:w="2160" w:type="dxa"/>
            <w:vAlign w:val="center"/>
          </w:tcPr>
          <w:p w:rsidR="006238A6" w:rsidRPr="00494195" w:rsidRDefault="006238A6" w:rsidP="00AA5A9F">
            <w:pPr>
              <w:contextualSpacing/>
              <w:jc w:val="center"/>
              <w:rPr>
                <w:color w:val="333333"/>
              </w:rPr>
            </w:pPr>
            <w:r w:rsidRPr="00494195">
              <w:rPr>
                <w:b/>
              </w:rPr>
              <w:t>Уметь</w:t>
            </w:r>
          </w:p>
        </w:tc>
        <w:tc>
          <w:tcPr>
            <w:tcW w:w="2405" w:type="dxa"/>
            <w:vAlign w:val="center"/>
          </w:tcPr>
          <w:p w:rsidR="006238A6" w:rsidRPr="00494195" w:rsidRDefault="006238A6" w:rsidP="00AA5A9F">
            <w:pPr>
              <w:contextualSpacing/>
              <w:jc w:val="center"/>
              <w:rPr>
                <w:color w:val="333333"/>
              </w:rPr>
            </w:pPr>
            <w:r w:rsidRPr="00494195">
              <w:rPr>
                <w:b/>
              </w:rPr>
              <w:t>Владеть</w:t>
            </w:r>
          </w:p>
        </w:tc>
      </w:tr>
      <w:tr w:rsidR="006238A6" w:rsidRPr="00494195" w:rsidTr="00494195">
        <w:tc>
          <w:tcPr>
            <w:tcW w:w="959" w:type="dxa"/>
            <w:vAlign w:val="center"/>
          </w:tcPr>
          <w:p w:rsidR="006238A6" w:rsidRPr="00494195" w:rsidRDefault="006238A6" w:rsidP="00231F9B">
            <w:pPr>
              <w:contextualSpacing/>
              <w:jc w:val="center"/>
            </w:pPr>
            <w:r w:rsidRPr="00494195">
              <w:t>1</w:t>
            </w:r>
          </w:p>
        </w:tc>
        <w:tc>
          <w:tcPr>
            <w:tcW w:w="1980" w:type="dxa"/>
            <w:vAlign w:val="center"/>
          </w:tcPr>
          <w:p w:rsidR="006238A6" w:rsidRPr="00494195" w:rsidRDefault="006238A6" w:rsidP="00AA5A9F">
            <w:pPr>
              <w:contextualSpacing/>
              <w:jc w:val="center"/>
              <w:rPr>
                <w:color w:val="333333"/>
              </w:rPr>
            </w:pPr>
            <w:r w:rsidRPr="00494195">
              <w:t>2</w:t>
            </w:r>
          </w:p>
        </w:tc>
        <w:tc>
          <w:tcPr>
            <w:tcW w:w="2340" w:type="dxa"/>
            <w:vAlign w:val="center"/>
          </w:tcPr>
          <w:p w:rsidR="006238A6" w:rsidRPr="00494195" w:rsidRDefault="006238A6" w:rsidP="00AA5A9F">
            <w:pPr>
              <w:contextualSpacing/>
              <w:jc w:val="center"/>
              <w:rPr>
                <w:color w:val="333333"/>
              </w:rPr>
            </w:pPr>
            <w:r w:rsidRPr="00494195">
              <w:t>3</w:t>
            </w:r>
          </w:p>
        </w:tc>
        <w:tc>
          <w:tcPr>
            <w:tcW w:w="2160" w:type="dxa"/>
            <w:vAlign w:val="center"/>
          </w:tcPr>
          <w:p w:rsidR="006238A6" w:rsidRPr="00494195" w:rsidRDefault="006238A6" w:rsidP="00AA5A9F">
            <w:pPr>
              <w:contextualSpacing/>
              <w:jc w:val="center"/>
              <w:rPr>
                <w:color w:val="333333"/>
              </w:rPr>
            </w:pPr>
            <w:r w:rsidRPr="00494195">
              <w:t>4</w:t>
            </w:r>
          </w:p>
        </w:tc>
        <w:tc>
          <w:tcPr>
            <w:tcW w:w="2405" w:type="dxa"/>
            <w:vAlign w:val="center"/>
          </w:tcPr>
          <w:p w:rsidR="006238A6" w:rsidRPr="00494195" w:rsidRDefault="006238A6" w:rsidP="00AA5A9F">
            <w:pPr>
              <w:contextualSpacing/>
              <w:jc w:val="center"/>
              <w:rPr>
                <w:color w:val="333333"/>
              </w:rPr>
            </w:pPr>
            <w:r w:rsidRPr="00494195">
              <w:t>5</w:t>
            </w:r>
          </w:p>
        </w:tc>
      </w:tr>
      <w:tr w:rsidR="006238A6" w:rsidRPr="00494195" w:rsidTr="00494195">
        <w:tc>
          <w:tcPr>
            <w:tcW w:w="959" w:type="dxa"/>
          </w:tcPr>
          <w:p w:rsidR="006238A6" w:rsidRPr="00494195" w:rsidRDefault="006238A6" w:rsidP="00AA5A9F">
            <w:pPr>
              <w:contextualSpacing/>
            </w:pPr>
            <w:r w:rsidRPr="00494195">
              <w:t>ПК-1</w:t>
            </w:r>
          </w:p>
          <w:p w:rsidR="006238A6" w:rsidRPr="00494195" w:rsidRDefault="006238A6" w:rsidP="00AA5A9F">
            <w:pPr>
              <w:contextualSpacing/>
            </w:pPr>
          </w:p>
        </w:tc>
        <w:tc>
          <w:tcPr>
            <w:tcW w:w="1980" w:type="dxa"/>
          </w:tcPr>
          <w:p w:rsidR="006238A6" w:rsidRPr="00494195" w:rsidRDefault="006238A6" w:rsidP="00231F9B">
            <w:pPr>
              <w:contextualSpacing/>
            </w:pPr>
            <w:r w:rsidRPr="00494195">
              <w:t>Способностью выполнять работы по поддержанию чистоты в животноводческих помещениях, в том числе проводить дез</w:t>
            </w:r>
            <w:r w:rsidRPr="00494195">
              <w:lastRenderedPageBreak/>
              <w:t>инфекцию в животноводческих помещениях для обеспечения ветеринарно-санитарной безопасности</w:t>
            </w:r>
          </w:p>
        </w:tc>
        <w:tc>
          <w:tcPr>
            <w:tcW w:w="2340" w:type="dxa"/>
          </w:tcPr>
          <w:p w:rsidR="006238A6" w:rsidRPr="00494195" w:rsidRDefault="006238A6" w:rsidP="00231F9B">
            <w:pPr>
              <w:contextualSpacing/>
              <w:jc w:val="both"/>
            </w:pPr>
            <w:r w:rsidRPr="00494195">
              <w:lastRenderedPageBreak/>
              <w:t>Виды и назначение инвентаря и оборудования для уборки навоза, замены подстилки, чистки и мытья крупного рогатого скота, дезинфекции животно</w:t>
            </w:r>
            <w:r w:rsidRPr="00494195">
              <w:lastRenderedPageBreak/>
              <w:t xml:space="preserve">водческих помещений. Системы удаления навоза в соответствии с действующими ветеринарно-санитарными и технологическими нормами. Нормы потребности в подстилке на одну голову в </w:t>
            </w:r>
            <w:proofErr w:type="gramStart"/>
            <w:r w:rsidRPr="00494195">
              <w:t>сутки,  в</w:t>
            </w:r>
            <w:proofErr w:type="gramEnd"/>
            <w:r w:rsidRPr="00494195">
              <w:t xml:space="preserve"> зависимости от половозрастного состава животных, вида подстилки и технологии содержания. Технологии уборки навоза и замены подстилки ручным и частично механизированным способом для разных половозрастных групп. Порядок очистки и мытья оборудования, для использования в животноводческих помещениях, в соответствии с ветеринарно-санитарными норами их содержания, кормления, доения. Требования к средствам индивидуальной защиты и спецодежде при проведении работ по поддержанию чистоты в животноводческих помещениях. Требования к охране труда в сельском хозяйстве. </w:t>
            </w:r>
          </w:p>
        </w:tc>
        <w:tc>
          <w:tcPr>
            <w:tcW w:w="2160" w:type="dxa"/>
          </w:tcPr>
          <w:p w:rsidR="006238A6" w:rsidRPr="00494195" w:rsidRDefault="006238A6" w:rsidP="00231F9B">
            <w:pPr>
              <w:contextualSpacing/>
              <w:jc w:val="both"/>
            </w:pPr>
            <w:r w:rsidRPr="00494195">
              <w:lastRenderedPageBreak/>
              <w:t xml:space="preserve">Пользоваться инвентарем в процессе уборки навоза из животноводческих помещений (стойл, проходов, секций, клеток), замены </w:t>
            </w:r>
            <w:r w:rsidRPr="00494195">
              <w:lastRenderedPageBreak/>
              <w:t xml:space="preserve">подстилки, мятья оборудования и мытья животных. Сообщать в установленном порядке специалистам соответствующего профиля о выявленных </w:t>
            </w:r>
            <w:proofErr w:type="gramStart"/>
            <w:r w:rsidRPr="00494195">
              <w:t>сбоях  в</w:t>
            </w:r>
            <w:proofErr w:type="gramEnd"/>
            <w:r w:rsidRPr="00494195">
              <w:t xml:space="preserve"> работе оборудования по уборке навоза, раздачи кормов, поения, доения для их устранения. Определять суточную норму подстилки при ее замене в зависимости от половозрастной группы животных, вида подстилки и технологии содержания. Осуществлять чистку и мытье животных с использованием специальных средств и приспособлений. Подбирать и применять спецодежду, средства индивидуальной защиты в соответствии с выполняемыми работами</w:t>
            </w:r>
          </w:p>
        </w:tc>
        <w:tc>
          <w:tcPr>
            <w:tcW w:w="2405" w:type="dxa"/>
          </w:tcPr>
          <w:p w:rsidR="006238A6" w:rsidRPr="00494195" w:rsidRDefault="006238A6" w:rsidP="00231F9B">
            <w:pPr>
              <w:contextualSpacing/>
              <w:jc w:val="both"/>
            </w:pPr>
            <w:r w:rsidRPr="00494195">
              <w:lastRenderedPageBreak/>
              <w:t xml:space="preserve">Принципами определения объема и последовательности </w:t>
            </w:r>
            <w:proofErr w:type="gramStart"/>
            <w:r w:rsidRPr="00494195">
              <w:t>работ  по</w:t>
            </w:r>
            <w:proofErr w:type="gramEnd"/>
            <w:r w:rsidRPr="00494195">
              <w:t xml:space="preserve"> уборке животноводческих помещений и чистке животных разных половых и возраст</w:t>
            </w:r>
            <w:r w:rsidRPr="00494195">
              <w:lastRenderedPageBreak/>
              <w:t xml:space="preserve">ных групп. Навыками подбора хозяйственного инвентаря для уборки навоза из животноводческих помещений, замены подстилки ручным или частично механизированным способом, очистки животных в соответствии со сложностью и объемом выполняемых работ. Навыками уборки навоза из животноводческих помещений ручным или частично механизированным способом с использованием хозяйственного инвентаря. Осуществлять контроль за бесперебойной работой системы удаления навоза в случае его механизированной уборки, системы доения. Навыками замены подстилки </w:t>
            </w:r>
            <w:proofErr w:type="gramStart"/>
            <w:r w:rsidRPr="00494195">
              <w:t>ручным  и</w:t>
            </w:r>
            <w:proofErr w:type="gramEnd"/>
            <w:r w:rsidRPr="00494195">
              <w:t xml:space="preserve"> частично механизированным способом в соответствии с половозрастной группой животных, принятой технологий содержания. Навыками мытья кормушек, поилок и оборудования, используемого в животноводческих помещениях, в соответствии с ветеринарно-санитарными нормами содержания животных. Навыками чистки и мытья животных для удаления загрязнений с поверхности кожно</w:t>
            </w:r>
            <w:r w:rsidRPr="00494195">
              <w:lastRenderedPageBreak/>
              <w:t>го покрова.</w:t>
            </w:r>
          </w:p>
        </w:tc>
      </w:tr>
      <w:tr w:rsidR="006238A6" w:rsidRPr="00494195" w:rsidTr="00494195">
        <w:tc>
          <w:tcPr>
            <w:tcW w:w="959" w:type="dxa"/>
          </w:tcPr>
          <w:p w:rsidR="006238A6" w:rsidRPr="00494195" w:rsidRDefault="006238A6" w:rsidP="00AA5A9F">
            <w:pPr>
              <w:contextualSpacing/>
            </w:pPr>
            <w:r w:rsidRPr="00494195">
              <w:lastRenderedPageBreak/>
              <w:t>ПК-2</w:t>
            </w:r>
          </w:p>
        </w:tc>
        <w:tc>
          <w:tcPr>
            <w:tcW w:w="1980" w:type="dxa"/>
          </w:tcPr>
          <w:p w:rsidR="006238A6" w:rsidRPr="00494195" w:rsidRDefault="006238A6" w:rsidP="00231F9B">
            <w:pPr>
              <w:contextualSpacing/>
            </w:pPr>
            <w:r w:rsidRPr="00494195">
              <w:t>Способностью осуществлять контроль за физиологическим состоянием животных для поддержания и защиты их здоровья</w:t>
            </w:r>
          </w:p>
        </w:tc>
        <w:tc>
          <w:tcPr>
            <w:tcW w:w="2340" w:type="dxa"/>
          </w:tcPr>
          <w:p w:rsidR="006238A6" w:rsidRPr="00494195" w:rsidRDefault="006238A6" w:rsidP="00231F9B">
            <w:pPr>
              <w:contextualSpacing/>
              <w:jc w:val="both"/>
            </w:pPr>
            <w:r w:rsidRPr="00494195">
              <w:t>Внешние признаки отклонения физиологического состояния животных от нормы и внешние признаки заболеваний животных. Основные приемы оказания первой помощи заболевшим и травмированным животным. Внешние признаки полового поведения животных. Внешние признаки появления стельности. Внешние признаки приближения родов. Правила извлечения клещей из кожных покровов животных. Требования к спецодежде при выполнении работ по контролю физиологического состояния животных. Требования охраны труда в сельском хозяйстве.</w:t>
            </w:r>
          </w:p>
        </w:tc>
        <w:tc>
          <w:tcPr>
            <w:tcW w:w="2160" w:type="dxa"/>
          </w:tcPr>
          <w:p w:rsidR="006238A6" w:rsidRPr="00494195" w:rsidRDefault="006238A6" w:rsidP="00231F9B">
            <w:pPr>
              <w:contextualSpacing/>
              <w:jc w:val="both"/>
            </w:pPr>
            <w:r w:rsidRPr="00494195">
              <w:t xml:space="preserve">Оценивать состояние здоровья животных по их внешнему виду и внешнему виду и поведению. Оказывать первую помощь заболевшим и травмированным животным. Оценивать готовность животных к участию в процессе воспроизводства по внешним признакам и поведению. Определять стельность и приближение родов по внешним признакам и поведению. Удалять клещей, обеспечивая полное извлечение животных. Использовать инструменты и (или) специальные приспособления для удаления клещей, поразивших животных. Четко формулировать и передавать информацию специалистам соответствующего профиля о выявленных признаках отклонения в состоянии здоровья, половой охоты, стельности, приближения родов, а также наличия насекомых и клещей и (или) признаков их пребывания. Подбирать и использовать </w:t>
            </w:r>
            <w:r w:rsidRPr="00494195">
              <w:lastRenderedPageBreak/>
              <w:t>спецодежду в соответствии с выполняемыми работами.</w:t>
            </w:r>
          </w:p>
        </w:tc>
        <w:tc>
          <w:tcPr>
            <w:tcW w:w="2405" w:type="dxa"/>
          </w:tcPr>
          <w:p w:rsidR="006238A6" w:rsidRPr="00494195" w:rsidRDefault="006238A6" w:rsidP="00231F9B">
            <w:pPr>
              <w:contextualSpacing/>
              <w:jc w:val="both"/>
            </w:pPr>
            <w:r w:rsidRPr="00494195">
              <w:lastRenderedPageBreak/>
              <w:t xml:space="preserve">Навыками выявления признаков заболевания животных путем проведения регулярных внешних осмотров, наблюдения за их поведением, половой охоты у животных путем регулярных внешних осмотров, наблюдения за их поведением, признаков стельности, приближения родов, путем проведения внешних осмотров, наблюдения за поведением животных на поздних сроках беременности. Навыками осмотра животных для обнаружения насекомых, клещей или следов их пребывания для организации дезинсекции и </w:t>
            </w:r>
            <w:proofErr w:type="spellStart"/>
            <w:r w:rsidRPr="00494195">
              <w:t>дезакаризации</w:t>
            </w:r>
            <w:proofErr w:type="spellEnd"/>
            <w:r w:rsidRPr="00494195">
              <w:t xml:space="preserve"> животноводческих помещений. Навыками оперативного информирования специалистов соответствующего профиля о выявленных признаках заболеваний, половой охоты, стельности, родов, а также наличия насекомых или следов их пребывания.</w:t>
            </w:r>
          </w:p>
        </w:tc>
      </w:tr>
      <w:tr w:rsidR="006238A6" w:rsidRPr="00494195" w:rsidTr="00494195">
        <w:trPr>
          <w:trHeight w:val="121"/>
        </w:trPr>
        <w:tc>
          <w:tcPr>
            <w:tcW w:w="959" w:type="dxa"/>
          </w:tcPr>
          <w:p w:rsidR="006238A6" w:rsidRPr="00494195" w:rsidRDefault="006238A6" w:rsidP="00AA5A9F">
            <w:pPr>
              <w:contextualSpacing/>
            </w:pPr>
            <w:r w:rsidRPr="00494195">
              <w:t>ПК-3</w:t>
            </w:r>
          </w:p>
          <w:p w:rsidR="006238A6" w:rsidRPr="00494195" w:rsidRDefault="006238A6" w:rsidP="00AA5A9F">
            <w:pPr>
              <w:contextualSpacing/>
            </w:pPr>
          </w:p>
        </w:tc>
        <w:tc>
          <w:tcPr>
            <w:tcW w:w="1980" w:type="dxa"/>
          </w:tcPr>
          <w:p w:rsidR="006238A6" w:rsidRPr="00494195" w:rsidRDefault="006238A6" w:rsidP="00231F9B">
            <w:pPr>
              <w:contextualSpacing/>
            </w:pPr>
            <w:r w:rsidRPr="00494195">
              <w:t xml:space="preserve">Способностью выполнять работы по содержанию, ежедневному уходу и </w:t>
            </w:r>
            <w:proofErr w:type="gramStart"/>
            <w:r w:rsidRPr="00494195">
              <w:t>безопасному перемещению</w:t>
            </w:r>
            <w:proofErr w:type="gramEnd"/>
            <w:r w:rsidRPr="00494195">
              <w:t xml:space="preserve"> и выпасу животных. </w:t>
            </w:r>
          </w:p>
        </w:tc>
        <w:tc>
          <w:tcPr>
            <w:tcW w:w="2340" w:type="dxa"/>
          </w:tcPr>
          <w:p w:rsidR="006238A6" w:rsidRPr="00494195" w:rsidRDefault="006238A6" w:rsidP="00231F9B">
            <w:pPr>
              <w:contextualSpacing/>
              <w:jc w:val="both"/>
            </w:pPr>
            <w:r w:rsidRPr="00494195">
              <w:t xml:space="preserve">Приборы для определения температуры, относительной влажности воздуха, освещенности животноводческих помещений и правила их эксплуатации. Нормативные параметры микроклимата в животноводческих помещениях в зависимости от половозрастной группы и способа содержания, в соответствии с ветеринарными правилами содержания. Распорядок дня на ферме. Технологии содержания животных. Режимы кормления и среднесуточные нормы кормов, воды животных в зависимости от половозрастной группы, назначения и технологии содержания. Специальное оборудование для кормления животных. Порядок выпаивания новорожденного молодняка. Методы определения живой массы. Правила безопасного подгона животных. Правила использования пастбищ. Время, длительность и способы проведения моциона животных. Инструкции по перевозке животных. </w:t>
            </w:r>
            <w:r w:rsidRPr="00494195">
              <w:lastRenderedPageBreak/>
              <w:t xml:space="preserve">Требования к охране труда. </w:t>
            </w:r>
          </w:p>
        </w:tc>
        <w:tc>
          <w:tcPr>
            <w:tcW w:w="2160" w:type="dxa"/>
          </w:tcPr>
          <w:p w:rsidR="006238A6" w:rsidRPr="00494195" w:rsidRDefault="006238A6" w:rsidP="00231F9B">
            <w:pPr>
              <w:contextualSpacing/>
              <w:jc w:val="both"/>
            </w:pPr>
            <w:r w:rsidRPr="00494195">
              <w:lastRenderedPageBreak/>
              <w:t xml:space="preserve">Пользоваться специальными приборами при определении температуры, относительной влажности воздуха и освещенности, в том числе побудительной вентиляцией в животноводческих помещениях в соответствии с инструкциями по эксплуатации.  Определять время </w:t>
            </w:r>
            <w:proofErr w:type="gramStart"/>
            <w:r w:rsidRPr="00494195">
              <w:t>кормления  и</w:t>
            </w:r>
            <w:proofErr w:type="gramEnd"/>
            <w:r w:rsidRPr="00494195">
              <w:t xml:space="preserve"> поения животных. Пользоваться хозяйственным инвентарем при ручной и частично механизированной раздаче кормов. Осуществлять подбор кормовых остатков, оправку скирд, буртов. Поить новорожденный молодняк. Заливать питьевую воду в поилки животным. Определять массу животных методом промеров. Пользоваться специальными приспособлениями при перегоне животных. Проводить осмотр пастбищ с целью выявления факторов повышенной опасности для животных. </w:t>
            </w:r>
          </w:p>
        </w:tc>
        <w:tc>
          <w:tcPr>
            <w:tcW w:w="2405" w:type="dxa"/>
          </w:tcPr>
          <w:p w:rsidR="006238A6" w:rsidRPr="00494195" w:rsidRDefault="006238A6" w:rsidP="00231F9B">
            <w:pPr>
              <w:contextualSpacing/>
              <w:jc w:val="both"/>
            </w:pPr>
            <w:r w:rsidRPr="00494195">
              <w:t xml:space="preserve">Навыками определения температуры, относительной влажности воздуха и освещенности в животноводческих помещениях с использованием специальных приборов. Навыкам оценки соответствия фактических параметров микроклимата в животноводческих помещениях. Навыками регулирования микроклимата, подачи кормов. Навыками контроля за соблюдением режима кормления и поения животных при подаче кормов и воды механизированным способом. Навыками безопасного подгона животных </w:t>
            </w:r>
            <w:proofErr w:type="gramStart"/>
            <w:r w:rsidRPr="00494195">
              <w:t>к мету</w:t>
            </w:r>
            <w:proofErr w:type="gramEnd"/>
            <w:r w:rsidRPr="00494195">
              <w:t xml:space="preserve"> доения, взвешивания, искусственного осеменения, в раскол и т.д. Навыками подготовки пастбищ к выпасу, деление пастбищ на загоны. Навыками проведения активного и пассивного моциона животных. Навыками погрузки животных в транспорт с использованием специальных устройств. Навыками осуществления и фиксации животных в транспортном средстве в соответствии с инструкция</w:t>
            </w:r>
            <w:r w:rsidRPr="00494195">
              <w:lastRenderedPageBreak/>
              <w:t>ми по перевозке животных.</w:t>
            </w:r>
          </w:p>
        </w:tc>
      </w:tr>
    </w:tbl>
    <w:p w:rsidR="006238A6" w:rsidRPr="00494195" w:rsidRDefault="006238A6" w:rsidP="00231F9B">
      <w:pPr>
        <w:ind w:right="-143" w:firstLine="708"/>
        <w:contextualSpacing/>
        <w:jc w:val="both"/>
        <w:rPr>
          <w:color w:val="000000"/>
        </w:rPr>
      </w:pPr>
    </w:p>
    <w:p w:rsidR="006238A6" w:rsidRPr="00494195" w:rsidRDefault="006238A6" w:rsidP="00051AE5">
      <w:pPr>
        <w:contextualSpacing/>
        <w:rPr>
          <w:color w:val="000000"/>
        </w:rPr>
      </w:pPr>
    </w:p>
    <w:p w:rsidR="006238A6" w:rsidRPr="00494195" w:rsidRDefault="006238A6" w:rsidP="00051AE5">
      <w:pPr>
        <w:shd w:val="clear" w:color="auto" w:fill="FFFFFF"/>
        <w:ind w:firstLine="709"/>
        <w:contextualSpacing/>
        <w:jc w:val="both"/>
        <w:rPr>
          <w:bCs/>
          <w:color w:val="000000"/>
        </w:rPr>
      </w:pPr>
      <w:r w:rsidRPr="00494195">
        <w:rPr>
          <w:color w:val="000000"/>
        </w:rPr>
        <w:t xml:space="preserve">Компетенции </w:t>
      </w:r>
      <w:r w:rsidRPr="00494195">
        <w:rPr>
          <w:bCs/>
          <w:color w:val="000000"/>
        </w:rPr>
        <w:t>формируются в соответствии с требованиями профессионального стандарта и (или) ЕТКС самостоятельно разработчиком.</w:t>
      </w:r>
    </w:p>
    <w:p w:rsidR="006238A6" w:rsidRPr="00494195" w:rsidRDefault="006238A6" w:rsidP="00051AE5">
      <w:pPr>
        <w:ind w:right="-143" w:firstLine="708"/>
        <w:contextualSpacing/>
        <w:jc w:val="both"/>
        <w:rPr>
          <w:color w:val="000000"/>
        </w:rPr>
      </w:pPr>
      <w:r w:rsidRPr="00494195">
        <w:rPr>
          <w:color w:val="000000"/>
        </w:rPr>
        <w:t>Формирование компетенций в учебном процессе при освоении различных циклов представлено в структурной матрице формирования компетенций по ОП.</w:t>
      </w:r>
    </w:p>
    <w:p w:rsidR="006238A6" w:rsidRPr="00494195" w:rsidRDefault="006238A6" w:rsidP="00AA5A9F">
      <w:pPr>
        <w:ind w:right="-143"/>
        <w:contextualSpacing/>
        <w:jc w:val="both"/>
        <w:rPr>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82"/>
        <w:gridCol w:w="2978"/>
        <w:gridCol w:w="1702"/>
        <w:gridCol w:w="3509"/>
      </w:tblGrid>
      <w:tr w:rsidR="006238A6" w:rsidRPr="00494195" w:rsidTr="00E77E94">
        <w:trPr>
          <w:trHeight w:val="735"/>
        </w:trPr>
        <w:tc>
          <w:tcPr>
            <w:tcW w:w="722" w:type="pct"/>
            <w:vAlign w:val="center"/>
          </w:tcPr>
          <w:p w:rsidR="006238A6" w:rsidRPr="00494195" w:rsidRDefault="006238A6" w:rsidP="00E77E94">
            <w:pPr>
              <w:contextualSpacing/>
              <w:jc w:val="center"/>
              <w:rPr>
                <w:b/>
                <w:color w:val="000000"/>
              </w:rPr>
            </w:pPr>
            <w:r w:rsidRPr="00494195">
              <w:rPr>
                <w:b/>
                <w:color w:val="000000"/>
              </w:rPr>
              <w:t>Номер по учебному плану</w:t>
            </w:r>
          </w:p>
        </w:tc>
        <w:tc>
          <w:tcPr>
            <w:tcW w:w="1556" w:type="pct"/>
            <w:vAlign w:val="center"/>
          </w:tcPr>
          <w:p w:rsidR="006238A6" w:rsidRPr="00494195" w:rsidRDefault="00CA6AF7" w:rsidP="00E77E94">
            <w:pPr>
              <w:contextualSpacing/>
              <w:jc w:val="center"/>
              <w:rPr>
                <w:b/>
                <w:color w:val="000000"/>
              </w:rPr>
            </w:pPr>
            <w:r w:rsidRPr="00494195">
              <w:rPr>
                <w:b/>
                <w:color w:val="000000"/>
              </w:rPr>
              <w:t>Наименование модуля</w:t>
            </w:r>
            <w:r w:rsidR="006238A6" w:rsidRPr="00494195">
              <w:rPr>
                <w:b/>
                <w:color w:val="000000"/>
              </w:rPr>
              <w:t xml:space="preserve"> </w:t>
            </w:r>
          </w:p>
        </w:tc>
        <w:tc>
          <w:tcPr>
            <w:tcW w:w="889" w:type="pct"/>
            <w:vAlign w:val="center"/>
          </w:tcPr>
          <w:p w:rsidR="006238A6" w:rsidRPr="00494195" w:rsidRDefault="006238A6" w:rsidP="00E77E94">
            <w:pPr>
              <w:contextualSpacing/>
              <w:jc w:val="center"/>
              <w:rPr>
                <w:b/>
                <w:color w:val="000000"/>
              </w:rPr>
            </w:pPr>
            <w:r w:rsidRPr="00494195">
              <w:rPr>
                <w:b/>
                <w:color w:val="000000"/>
              </w:rPr>
              <w:t>Шифры формируемых компетенций</w:t>
            </w:r>
          </w:p>
        </w:tc>
        <w:tc>
          <w:tcPr>
            <w:tcW w:w="1833" w:type="pct"/>
            <w:vAlign w:val="center"/>
          </w:tcPr>
          <w:p w:rsidR="006238A6" w:rsidRPr="00494195" w:rsidRDefault="006238A6" w:rsidP="00E77E94">
            <w:pPr>
              <w:contextualSpacing/>
              <w:jc w:val="center"/>
              <w:rPr>
                <w:b/>
                <w:color w:val="000000"/>
              </w:rPr>
            </w:pPr>
            <w:r w:rsidRPr="00494195">
              <w:rPr>
                <w:b/>
                <w:color w:val="000000"/>
              </w:rPr>
              <w:t>Кафедра</w:t>
            </w:r>
          </w:p>
        </w:tc>
      </w:tr>
      <w:tr w:rsidR="006238A6" w:rsidRPr="00494195" w:rsidTr="0079656D">
        <w:trPr>
          <w:trHeight w:val="3020"/>
        </w:trPr>
        <w:tc>
          <w:tcPr>
            <w:tcW w:w="722" w:type="pct"/>
            <w:noWrap/>
            <w:vAlign w:val="center"/>
          </w:tcPr>
          <w:p w:rsidR="006238A6" w:rsidRPr="00494195" w:rsidRDefault="006238A6" w:rsidP="00E77E94">
            <w:pPr>
              <w:contextualSpacing/>
              <w:jc w:val="center"/>
            </w:pPr>
          </w:p>
          <w:p w:rsidR="006238A6" w:rsidRPr="00494195" w:rsidRDefault="006238A6" w:rsidP="00E77E94">
            <w:pPr>
              <w:contextualSpacing/>
              <w:jc w:val="center"/>
            </w:pPr>
          </w:p>
          <w:p w:rsidR="006238A6" w:rsidRPr="00494195" w:rsidRDefault="006238A6" w:rsidP="00E77E94">
            <w:pPr>
              <w:contextualSpacing/>
              <w:jc w:val="center"/>
            </w:pPr>
            <w:r w:rsidRPr="00494195">
              <w:t>1.</w:t>
            </w:r>
          </w:p>
          <w:p w:rsidR="006238A6" w:rsidRPr="00494195" w:rsidRDefault="006238A6" w:rsidP="00E77E94">
            <w:pPr>
              <w:contextualSpacing/>
              <w:jc w:val="center"/>
            </w:pPr>
          </w:p>
          <w:p w:rsidR="006238A6" w:rsidRPr="00494195" w:rsidRDefault="006238A6" w:rsidP="00E77E94">
            <w:pPr>
              <w:contextualSpacing/>
              <w:jc w:val="center"/>
            </w:pPr>
          </w:p>
        </w:tc>
        <w:tc>
          <w:tcPr>
            <w:tcW w:w="1556" w:type="pct"/>
            <w:vAlign w:val="center"/>
          </w:tcPr>
          <w:p w:rsidR="00CA6AF7" w:rsidRPr="00494195" w:rsidRDefault="00CA6AF7" w:rsidP="00CA6AF7">
            <w:pPr>
              <w:widowControl w:val="0"/>
              <w:ind w:right="-57"/>
              <w:contextualSpacing/>
            </w:pPr>
            <w:r w:rsidRPr="00494195">
              <w:t>Модуль. 1: Молочная продуктивность. Зоотехнические мероприятия по повышению качества молока.</w:t>
            </w:r>
          </w:p>
          <w:p w:rsidR="006238A6" w:rsidRPr="00494195" w:rsidRDefault="006238A6" w:rsidP="00E77E94">
            <w:pPr>
              <w:widowControl w:val="0"/>
              <w:ind w:right="-57"/>
              <w:contextualSpacing/>
            </w:pPr>
          </w:p>
        </w:tc>
        <w:tc>
          <w:tcPr>
            <w:tcW w:w="889" w:type="pct"/>
            <w:vAlign w:val="center"/>
          </w:tcPr>
          <w:p w:rsidR="006238A6" w:rsidRPr="00494195" w:rsidRDefault="006238A6" w:rsidP="002229D0">
            <w:pPr>
              <w:contextualSpacing/>
              <w:jc w:val="center"/>
            </w:pPr>
          </w:p>
          <w:p w:rsidR="006238A6" w:rsidRPr="00494195" w:rsidRDefault="006238A6" w:rsidP="002229D0">
            <w:pPr>
              <w:contextualSpacing/>
              <w:jc w:val="center"/>
            </w:pPr>
            <w:r w:rsidRPr="00494195">
              <w:t>ПК-2, ПК-3</w:t>
            </w:r>
          </w:p>
          <w:p w:rsidR="006238A6" w:rsidRPr="00494195" w:rsidRDefault="006238A6" w:rsidP="002229D0">
            <w:pPr>
              <w:contextualSpacing/>
              <w:jc w:val="center"/>
            </w:pPr>
          </w:p>
        </w:tc>
        <w:tc>
          <w:tcPr>
            <w:tcW w:w="1833" w:type="pct"/>
            <w:noWrap/>
            <w:vAlign w:val="center"/>
          </w:tcPr>
          <w:p w:rsidR="006238A6" w:rsidRPr="00494195" w:rsidRDefault="006238A6" w:rsidP="00946518">
            <w:pPr>
              <w:contextualSpacing/>
            </w:pPr>
            <w:r w:rsidRPr="00494195">
              <w:t>Технология переработки продукции животноводства</w:t>
            </w:r>
          </w:p>
          <w:p w:rsidR="006238A6" w:rsidRPr="00494195" w:rsidRDefault="006238A6" w:rsidP="00946518">
            <w:pPr>
              <w:contextualSpacing/>
            </w:pPr>
            <w:r w:rsidRPr="00494195">
              <w:t>Внутренних болезней и хирургии</w:t>
            </w:r>
          </w:p>
          <w:p w:rsidR="006238A6" w:rsidRPr="00494195" w:rsidRDefault="006238A6" w:rsidP="00946518">
            <w:pPr>
              <w:contextualSpacing/>
            </w:pPr>
            <w:r w:rsidRPr="00494195">
              <w:t>Анатомия и физиология</w:t>
            </w:r>
          </w:p>
          <w:p w:rsidR="006238A6" w:rsidRPr="00494195" w:rsidRDefault="006238A6" w:rsidP="00946518">
            <w:pPr>
              <w:contextualSpacing/>
            </w:pPr>
          </w:p>
        </w:tc>
      </w:tr>
      <w:tr w:rsidR="006238A6" w:rsidRPr="00494195" w:rsidTr="002229D0">
        <w:trPr>
          <w:trHeight w:val="402"/>
        </w:trPr>
        <w:tc>
          <w:tcPr>
            <w:tcW w:w="722" w:type="pct"/>
            <w:noWrap/>
            <w:vAlign w:val="center"/>
          </w:tcPr>
          <w:p w:rsidR="006238A6" w:rsidRPr="00494195" w:rsidRDefault="006238A6" w:rsidP="00E77E94">
            <w:pPr>
              <w:contextualSpacing/>
              <w:jc w:val="center"/>
            </w:pPr>
            <w:r w:rsidRPr="00494195">
              <w:t>2.</w:t>
            </w:r>
          </w:p>
        </w:tc>
        <w:tc>
          <w:tcPr>
            <w:tcW w:w="1556" w:type="pct"/>
            <w:vAlign w:val="center"/>
          </w:tcPr>
          <w:p w:rsidR="00CA6AF7" w:rsidRPr="00494195" w:rsidRDefault="00CA6AF7" w:rsidP="00CA6AF7">
            <w:pPr>
              <w:widowControl w:val="0"/>
              <w:ind w:right="-57"/>
              <w:contextualSpacing/>
            </w:pPr>
            <w:r w:rsidRPr="00494195">
              <w:t>Модуль. 2: Содержание и кормление крупного рогатого скота.</w:t>
            </w:r>
          </w:p>
          <w:p w:rsidR="006238A6" w:rsidRPr="00494195" w:rsidRDefault="006238A6" w:rsidP="00E77E94">
            <w:pPr>
              <w:widowControl w:val="0"/>
              <w:ind w:right="-57"/>
              <w:contextualSpacing/>
            </w:pPr>
          </w:p>
        </w:tc>
        <w:tc>
          <w:tcPr>
            <w:tcW w:w="889" w:type="pct"/>
            <w:vAlign w:val="center"/>
          </w:tcPr>
          <w:p w:rsidR="006238A6" w:rsidRPr="00494195" w:rsidRDefault="006238A6" w:rsidP="002229D0">
            <w:pPr>
              <w:contextualSpacing/>
              <w:jc w:val="center"/>
            </w:pPr>
            <w:r w:rsidRPr="00494195">
              <w:t>ПК-1, ПК-3</w:t>
            </w:r>
          </w:p>
        </w:tc>
        <w:tc>
          <w:tcPr>
            <w:tcW w:w="1833" w:type="pct"/>
            <w:noWrap/>
            <w:vAlign w:val="center"/>
          </w:tcPr>
          <w:p w:rsidR="006238A6" w:rsidRPr="00494195" w:rsidRDefault="00CA6AF7" w:rsidP="00946518">
            <w:pPr>
              <w:contextualSpacing/>
            </w:pPr>
            <w:r w:rsidRPr="00494195">
              <w:t xml:space="preserve">Кормление и разведение сельскохозяйственных животных </w:t>
            </w:r>
            <w:r w:rsidR="006238A6" w:rsidRPr="00494195">
              <w:t>Анатомия и физиология</w:t>
            </w:r>
          </w:p>
          <w:p w:rsidR="006238A6" w:rsidRPr="00494195" w:rsidRDefault="006238A6" w:rsidP="00946518">
            <w:pPr>
              <w:contextualSpacing/>
            </w:pPr>
            <w:r w:rsidRPr="00494195">
              <w:t>Технология переработки продукции животноводства</w:t>
            </w:r>
          </w:p>
          <w:p w:rsidR="006238A6" w:rsidRPr="00494195" w:rsidRDefault="006238A6" w:rsidP="00946518">
            <w:pPr>
              <w:contextualSpacing/>
            </w:pPr>
            <w:r w:rsidRPr="00494195">
              <w:t>Безопасность жизнедеятельности</w:t>
            </w:r>
          </w:p>
        </w:tc>
      </w:tr>
      <w:tr w:rsidR="006238A6" w:rsidRPr="00494195" w:rsidTr="0079656D">
        <w:trPr>
          <w:trHeight w:val="2190"/>
        </w:trPr>
        <w:tc>
          <w:tcPr>
            <w:tcW w:w="722" w:type="pct"/>
            <w:noWrap/>
            <w:vAlign w:val="center"/>
          </w:tcPr>
          <w:p w:rsidR="006238A6" w:rsidRPr="00494195" w:rsidRDefault="006238A6" w:rsidP="00E77E94">
            <w:pPr>
              <w:contextualSpacing/>
              <w:jc w:val="center"/>
            </w:pPr>
          </w:p>
          <w:p w:rsidR="006238A6" w:rsidRPr="00494195" w:rsidRDefault="006238A6" w:rsidP="00E77E94">
            <w:pPr>
              <w:contextualSpacing/>
              <w:jc w:val="center"/>
            </w:pPr>
            <w:r w:rsidRPr="00494195">
              <w:t>3.</w:t>
            </w:r>
          </w:p>
          <w:p w:rsidR="006238A6" w:rsidRPr="00494195" w:rsidRDefault="006238A6" w:rsidP="00E77E94">
            <w:pPr>
              <w:contextualSpacing/>
              <w:jc w:val="center"/>
            </w:pPr>
          </w:p>
        </w:tc>
        <w:tc>
          <w:tcPr>
            <w:tcW w:w="1556" w:type="pct"/>
            <w:vAlign w:val="center"/>
          </w:tcPr>
          <w:p w:rsidR="00CA6AF7" w:rsidRPr="00494195" w:rsidRDefault="00CA6AF7" w:rsidP="00CA6AF7">
            <w:pPr>
              <w:widowControl w:val="0"/>
              <w:ind w:right="-57"/>
              <w:contextualSpacing/>
            </w:pPr>
            <w:r w:rsidRPr="00494195">
              <w:t>Модуль. 3: Организация воспроизводства стада и выращивание ремонтного молодняка.</w:t>
            </w:r>
          </w:p>
          <w:p w:rsidR="006238A6" w:rsidRPr="00494195" w:rsidRDefault="006238A6" w:rsidP="00946518">
            <w:pPr>
              <w:contextualSpacing/>
            </w:pPr>
          </w:p>
        </w:tc>
        <w:tc>
          <w:tcPr>
            <w:tcW w:w="889" w:type="pct"/>
            <w:vAlign w:val="center"/>
          </w:tcPr>
          <w:p w:rsidR="006238A6" w:rsidRPr="00494195" w:rsidRDefault="006238A6" w:rsidP="002229D0">
            <w:pPr>
              <w:contextualSpacing/>
              <w:jc w:val="center"/>
            </w:pPr>
            <w:r w:rsidRPr="00494195">
              <w:t>ПК-1, ПК-2, ПК-3</w:t>
            </w:r>
          </w:p>
        </w:tc>
        <w:tc>
          <w:tcPr>
            <w:tcW w:w="1833" w:type="pct"/>
            <w:noWrap/>
            <w:vAlign w:val="center"/>
          </w:tcPr>
          <w:p w:rsidR="006238A6" w:rsidRPr="00494195" w:rsidRDefault="006238A6" w:rsidP="00946518">
            <w:pPr>
              <w:contextualSpacing/>
            </w:pPr>
            <w:r w:rsidRPr="00494195">
              <w:t>Внутренних болезней и хирургии</w:t>
            </w:r>
          </w:p>
          <w:p w:rsidR="006238A6" w:rsidRPr="00494195" w:rsidRDefault="006238A6" w:rsidP="00946518">
            <w:pPr>
              <w:contextualSpacing/>
            </w:pPr>
            <w:r w:rsidRPr="00494195">
              <w:t>Технология переработки продукции животноводства</w:t>
            </w:r>
          </w:p>
          <w:p w:rsidR="006238A6" w:rsidRPr="00494195" w:rsidRDefault="006238A6" w:rsidP="00946518">
            <w:pPr>
              <w:contextualSpacing/>
            </w:pPr>
            <w:r w:rsidRPr="00494195">
              <w:t>Частное животноводство</w:t>
            </w:r>
          </w:p>
          <w:p w:rsidR="006238A6" w:rsidRPr="00494195" w:rsidRDefault="006238A6" w:rsidP="00946518">
            <w:pPr>
              <w:contextualSpacing/>
            </w:pPr>
            <w:r w:rsidRPr="00494195">
              <w:t>Безопасность жизнедеятельности</w:t>
            </w:r>
          </w:p>
        </w:tc>
      </w:tr>
      <w:tr w:rsidR="006238A6" w:rsidRPr="00494195" w:rsidTr="002229D0">
        <w:trPr>
          <w:trHeight w:val="402"/>
        </w:trPr>
        <w:tc>
          <w:tcPr>
            <w:tcW w:w="722" w:type="pct"/>
            <w:noWrap/>
            <w:vAlign w:val="center"/>
          </w:tcPr>
          <w:p w:rsidR="006238A6" w:rsidRPr="00494195" w:rsidRDefault="006238A6" w:rsidP="00E77E94">
            <w:pPr>
              <w:contextualSpacing/>
              <w:jc w:val="center"/>
            </w:pPr>
            <w:r w:rsidRPr="00494195">
              <w:t>4.</w:t>
            </w:r>
          </w:p>
        </w:tc>
        <w:tc>
          <w:tcPr>
            <w:tcW w:w="1556" w:type="pct"/>
            <w:vAlign w:val="center"/>
          </w:tcPr>
          <w:p w:rsidR="00CA6AF7" w:rsidRPr="00494195" w:rsidRDefault="00CA6AF7" w:rsidP="00CA6AF7">
            <w:pPr>
              <w:widowControl w:val="0"/>
              <w:ind w:right="-57"/>
              <w:contextualSpacing/>
            </w:pPr>
            <w:r w:rsidRPr="00494195">
              <w:t>Модуль. 4: Организация доения коров и обслуживание доильного оборудования.</w:t>
            </w:r>
          </w:p>
          <w:p w:rsidR="006238A6" w:rsidRPr="00494195" w:rsidRDefault="006238A6" w:rsidP="00E77E94">
            <w:pPr>
              <w:widowControl w:val="0"/>
              <w:ind w:right="-57"/>
              <w:contextualSpacing/>
            </w:pPr>
          </w:p>
        </w:tc>
        <w:tc>
          <w:tcPr>
            <w:tcW w:w="889" w:type="pct"/>
            <w:vAlign w:val="center"/>
          </w:tcPr>
          <w:p w:rsidR="006238A6" w:rsidRPr="00494195" w:rsidRDefault="006238A6" w:rsidP="002229D0">
            <w:pPr>
              <w:contextualSpacing/>
              <w:jc w:val="center"/>
            </w:pPr>
            <w:r w:rsidRPr="00494195">
              <w:t>ПК-1, ПК-2, ПК-3</w:t>
            </w:r>
          </w:p>
        </w:tc>
        <w:tc>
          <w:tcPr>
            <w:tcW w:w="1833" w:type="pct"/>
            <w:noWrap/>
            <w:vAlign w:val="center"/>
          </w:tcPr>
          <w:p w:rsidR="006238A6" w:rsidRPr="00494195" w:rsidRDefault="006238A6" w:rsidP="00946518">
            <w:pPr>
              <w:contextualSpacing/>
            </w:pPr>
            <w:r w:rsidRPr="00494195">
              <w:t>Частное животноводство</w:t>
            </w:r>
          </w:p>
          <w:p w:rsidR="006238A6" w:rsidRPr="00494195" w:rsidRDefault="006238A6" w:rsidP="00946518">
            <w:pPr>
              <w:contextualSpacing/>
            </w:pPr>
            <w:r w:rsidRPr="00494195">
              <w:t>Безопасность жизнедеятельности</w:t>
            </w:r>
          </w:p>
        </w:tc>
      </w:tr>
      <w:tr w:rsidR="006238A6" w:rsidRPr="00494195" w:rsidTr="0079656D">
        <w:trPr>
          <w:trHeight w:val="2480"/>
        </w:trPr>
        <w:tc>
          <w:tcPr>
            <w:tcW w:w="722" w:type="pct"/>
            <w:noWrap/>
            <w:vAlign w:val="center"/>
          </w:tcPr>
          <w:p w:rsidR="006238A6" w:rsidRPr="00494195" w:rsidRDefault="006238A6" w:rsidP="00E77E94">
            <w:pPr>
              <w:contextualSpacing/>
              <w:jc w:val="center"/>
            </w:pPr>
            <w:r w:rsidRPr="00494195">
              <w:lastRenderedPageBreak/>
              <w:t>5.</w:t>
            </w:r>
          </w:p>
        </w:tc>
        <w:tc>
          <w:tcPr>
            <w:tcW w:w="1556" w:type="pct"/>
            <w:vAlign w:val="center"/>
          </w:tcPr>
          <w:p w:rsidR="006238A6" w:rsidRPr="00494195" w:rsidRDefault="00CA6AF7" w:rsidP="00CA6AF7">
            <w:pPr>
              <w:contextualSpacing/>
            </w:pPr>
            <w:r w:rsidRPr="00494195">
              <w:t xml:space="preserve">Модуль. 5: Технология производства говядины. </w:t>
            </w:r>
          </w:p>
        </w:tc>
        <w:tc>
          <w:tcPr>
            <w:tcW w:w="889" w:type="pct"/>
            <w:vAlign w:val="center"/>
          </w:tcPr>
          <w:p w:rsidR="006238A6" w:rsidRPr="00494195" w:rsidRDefault="006238A6" w:rsidP="002229D0">
            <w:pPr>
              <w:contextualSpacing/>
              <w:jc w:val="center"/>
            </w:pPr>
            <w:r w:rsidRPr="00494195">
              <w:t>ПК-1, ПК-2, ПК-3</w:t>
            </w:r>
          </w:p>
        </w:tc>
        <w:tc>
          <w:tcPr>
            <w:tcW w:w="1833" w:type="pct"/>
            <w:noWrap/>
            <w:vAlign w:val="center"/>
          </w:tcPr>
          <w:p w:rsidR="006238A6" w:rsidRPr="00494195" w:rsidRDefault="006238A6" w:rsidP="00946518">
            <w:pPr>
              <w:contextualSpacing/>
            </w:pPr>
            <w:r w:rsidRPr="00494195">
              <w:t>Частное животноводство</w:t>
            </w:r>
          </w:p>
          <w:p w:rsidR="006238A6" w:rsidRPr="00494195" w:rsidRDefault="006238A6" w:rsidP="00946518">
            <w:pPr>
              <w:contextualSpacing/>
            </w:pPr>
            <w:r w:rsidRPr="00494195">
              <w:t>Технология переработки продукции животноводства</w:t>
            </w:r>
          </w:p>
          <w:p w:rsidR="006238A6" w:rsidRPr="00494195" w:rsidRDefault="006238A6" w:rsidP="00946518">
            <w:pPr>
              <w:contextualSpacing/>
            </w:pPr>
            <w:r w:rsidRPr="00494195">
              <w:t>Безопасность жизнедеятельности</w:t>
            </w:r>
          </w:p>
        </w:tc>
      </w:tr>
    </w:tbl>
    <w:p w:rsidR="006238A6" w:rsidRPr="00494195" w:rsidRDefault="006238A6" w:rsidP="00CA6AF7">
      <w:pPr>
        <w:pStyle w:val="1"/>
        <w:spacing w:before="0" w:after="0"/>
        <w:contextualSpacing/>
        <w:rPr>
          <w:sz w:val="24"/>
          <w:szCs w:val="24"/>
        </w:rPr>
        <w:sectPr w:rsidR="006238A6" w:rsidRPr="00494195" w:rsidSect="00A426C8">
          <w:footerReference w:type="even" r:id="rId11"/>
          <w:footerReference w:type="default" r:id="rId12"/>
          <w:footerReference w:type="first" r:id="rId13"/>
          <w:pgSz w:w="11906" w:h="16838"/>
          <w:pgMar w:top="1134" w:right="850" w:bottom="1134" w:left="1701" w:header="708" w:footer="708" w:gutter="0"/>
          <w:cols w:space="708"/>
          <w:titlePg/>
          <w:docGrid w:linePitch="360"/>
        </w:sectPr>
      </w:pPr>
      <w:bookmarkStart w:id="11" w:name="_Toc19802912"/>
      <w:bookmarkStart w:id="12" w:name="_Toc20210187"/>
      <w:bookmarkEnd w:id="11"/>
      <w:bookmarkEnd w:id="12"/>
    </w:p>
    <w:p w:rsidR="006238A6" w:rsidRPr="00494195" w:rsidRDefault="006238A6" w:rsidP="00CA6AF7">
      <w:pPr>
        <w:pStyle w:val="1"/>
        <w:spacing w:before="0" w:after="0"/>
        <w:contextualSpacing/>
        <w:jc w:val="center"/>
        <w:rPr>
          <w:sz w:val="24"/>
          <w:szCs w:val="24"/>
        </w:rPr>
      </w:pPr>
      <w:r w:rsidRPr="00494195">
        <w:rPr>
          <w:sz w:val="24"/>
          <w:szCs w:val="24"/>
        </w:rPr>
        <w:lastRenderedPageBreak/>
        <w:t>4. ДОКУМЕНТЫ, РЕГЛАМЕНТИРУЮЩИЕ СОДЕРЖАНИЕ И ОРГАНИЗАЦИЮ ОБРАЗОВАТЕЛЬНОГО ПРОЦЕССА ПРИ РЕАЛИЗАЦИИ ОП</w:t>
      </w:r>
    </w:p>
    <w:p w:rsidR="006238A6" w:rsidRPr="00494195" w:rsidRDefault="006238A6" w:rsidP="00051AE5">
      <w:pPr>
        <w:contextualSpacing/>
        <w:jc w:val="both"/>
        <w:rPr>
          <w:color w:val="000000"/>
        </w:rPr>
      </w:pPr>
      <w:r w:rsidRPr="00494195">
        <w:rPr>
          <w:color w:val="000000"/>
        </w:rPr>
        <w:tab/>
      </w:r>
    </w:p>
    <w:p w:rsidR="006238A6" w:rsidRPr="00494195" w:rsidRDefault="006238A6" w:rsidP="00051AE5">
      <w:pPr>
        <w:pStyle w:val="2"/>
        <w:spacing w:before="0"/>
        <w:ind w:firstLine="709"/>
        <w:contextualSpacing/>
        <w:rPr>
          <w:i w:val="0"/>
          <w:szCs w:val="24"/>
        </w:rPr>
      </w:pPr>
      <w:bookmarkStart w:id="13" w:name="_Toc37244205"/>
      <w:r w:rsidRPr="00494195">
        <w:rPr>
          <w:i w:val="0"/>
          <w:szCs w:val="24"/>
        </w:rPr>
        <w:t xml:space="preserve">4.1. </w:t>
      </w:r>
      <w:proofErr w:type="gramStart"/>
      <w:r w:rsidRPr="00494195">
        <w:rPr>
          <w:i w:val="0"/>
          <w:szCs w:val="24"/>
        </w:rPr>
        <w:t>Учебный  план</w:t>
      </w:r>
      <w:bookmarkEnd w:id="13"/>
      <w:proofErr w:type="gramEnd"/>
      <w:r w:rsidRPr="00494195">
        <w:rPr>
          <w:i w:val="0"/>
          <w:szCs w:val="24"/>
        </w:rPr>
        <w:t xml:space="preserve">  </w:t>
      </w:r>
    </w:p>
    <w:p w:rsidR="006238A6" w:rsidRPr="00494195" w:rsidRDefault="006238A6" w:rsidP="00051AE5">
      <w:pPr>
        <w:ind w:firstLine="709"/>
        <w:contextualSpacing/>
      </w:pPr>
      <w:r w:rsidRPr="00494195">
        <w:t>Учебный план приведен в Приложении А</w:t>
      </w:r>
    </w:p>
    <w:p w:rsidR="006238A6" w:rsidRPr="00494195" w:rsidRDefault="006238A6" w:rsidP="00051AE5">
      <w:pPr>
        <w:ind w:firstLine="709"/>
        <w:contextualSpacing/>
        <w:rPr>
          <w:b/>
        </w:rPr>
      </w:pPr>
      <w:r w:rsidRPr="00494195">
        <w:rPr>
          <w:b/>
        </w:rPr>
        <w:tab/>
      </w:r>
    </w:p>
    <w:p w:rsidR="006238A6" w:rsidRPr="00494195" w:rsidRDefault="006238A6" w:rsidP="00051AE5">
      <w:pPr>
        <w:pStyle w:val="2"/>
        <w:spacing w:before="0"/>
        <w:ind w:firstLine="709"/>
        <w:contextualSpacing/>
        <w:rPr>
          <w:i w:val="0"/>
          <w:szCs w:val="24"/>
        </w:rPr>
      </w:pPr>
      <w:bookmarkStart w:id="14" w:name="_Toc37244206"/>
      <w:r w:rsidRPr="00494195">
        <w:rPr>
          <w:i w:val="0"/>
          <w:szCs w:val="24"/>
        </w:rPr>
        <w:t>4.2. Календарный учебный график</w:t>
      </w:r>
      <w:bookmarkEnd w:id="14"/>
    </w:p>
    <w:p w:rsidR="006238A6" w:rsidRPr="00494195" w:rsidRDefault="006238A6" w:rsidP="00051AE5">
      <w:pPr>
        <w:ind w:firstLine="709"/>
        <w:contextualSpacing/>
        <w:rPr>
          <w:color w:val="000000"/>
        </w:rPr>
      </w:pPr>
      <w:r w:rsidRPr="00494195">
        <w:rPr>
          <w:color w:val="000000"/>
        </w:rPr>
        <w:t xml:space="preserve">Календарный учебный график приведён в Приложении Б. </w:t>
      </w:r>
    </w:p>
    <w:p w:rsidR="006238A6" w:rsidRPr="00494195" w:rsidRDefault="006238A6" w:rsidP="00051AE5">
      <w:pPr>
        <w:ind w:firstLine="709"/>
        <w:contextualSpacing/>
        <w:rPr>
          <w:color w:val="000000"/>
        </w:rPr>
      </w:pPr>
      <w:r w:rsidRPr="00494195">
        <w:rPr>
          <w:color w:val="000000"/>
        </w:rPr>
        <w:tab/>
      </w:r>
    </w:p>
    <w:p w:rsidR="006238A6" w:rsidRPr="00494195" w:rsidRDefault="006238A6" w:rsidP="00051AE5">
      <w:pPr>
        <w:pStyle w:val="2"/>
        <w:spacing w:before="0"/>
        <w:ind w:firstLine="709"/>
        <w:contextualSpacing/>
        <w:rPr>
          <w:i w:val="0"/>
          <w:szCs w:val="24"/>
        </w:rPr>
      </w:pPr>
      <w:bookmarkStart w:id="15" w:name="_Toc37244207"/>
      <w:r w:rsidRPr="00494195">
        <w:rPr>
          <w:i w:val="0"/>
          <w:szCs w:val="24"/>
        </w:rPr>
        <w:t>4.3. Содержание модулей</w:t>
      </w:r>
      <w:bookmarkEnd w:id="15"/>
      <w:r w:rsidRPr="00494195">
        <w:rPr>
          <w:i w:val="0"/>
          <w:szCs w:val="24"/>
        </w:rPr>
        <w:t xml:space="preserve"> </w:t>
      </w:r>
    </w:p>
    <w:p w:rsidR="006238A6" w:rsidRPr="00494195" w:rsidRDefault="006238A6" w:rsidP="00494195">
      <w:pPr>
        <w:ind w:firstLine="709"/>
        <w:contextualSpacing/>
        <w:jc w:val="both"/>
      </w:pPr>
      <w:proofErr w:type="gramStart"/>
      <w:r w:rsidRPr="00494195">
        <w:rPr>
          <w:u w:val="single"/>
        </w:rPr>
        <w:t xml:space="preserve">Цель  </w:t>
      </w:r>
      <w:r w:rsidRPr="00494195">
        <w:t>–</w:t>
      </w:r>
      <w:proofErr w:type="gramEnd"/>
      <w:r w:rsidRPr="00494195">
        <w:t xml:space="preserve"> ознакомление слушателей с принципами ухода за сельскохозяйственными животными, техникой и технологией содержания, кормления, машинного доения, а, также первичной обработки продукции животноводства.</w:t>
      </w:r>
    </w:p>
    <w:p w:rsidR="006238A6" w:rsidRPr="00494195" w:rsidRDefault="006238A6" w:rsidP="00494195">
      <w:pPr>
        <w:ind w:firstLine="709"/>
        <w:contextualSpacing/>
      </w:pPr>
      <w:r w:rsidRPr="00494195">
        <w:tab/>
      </w:r>
    </w:p>
    <w:p w:rsidR="006238A6" w:rsidRPr="00494195" w:rsidRDefault="006238A6" w:rsidP="00494195">
      <w:pPr>
        <w:ind w:firstLine="709"/>
        <w:contextualSpacing/>
      </w:pPr>
      <w:r w:rsidRPr="00494195">
        <w:rPr>
          <w:u w:val="single"/>
        </w:rPr>
        <w:t>Задачи:</w:t>
      </w:r>
    </w:p>
    <w:p w:rsidR="006238A6" w:rsidRPr="00494195" w:rsidRDefault="006238A6" w:rsidP="00494195">
      <w:pPr>
        <w:ind w:firstLine="709"/>
        <w:contextualSpacing/>
        <w:jc w:val="both"/>
        <w:rPr>
          <w:b/>
        </w:rPr>
      </w:pPr>
      <w:r w:rsidRPr="00494195">
        <w:t>- выполнять работы по уходу, содержанию, кормлению, доению и проведению профилактических мероприятий по предупреждению заболеваний крупного рогатого скота;</w:t>
      </w:r>
    </w:p>
    <w:p w:rsidR="006238A6" w:rsidRPr="00494195" w:rsidRDefault="006238A6" w:rsidP="00494195">
      <w:pPr>
        <w:ind w:firstLine="709"/>
        <w:contextualSpacing/>
        <w:jc w:val="both"/>
      </w:pPr>
      <w:r w:rsidRPr="00494195">
        <w:rPr>
          <w:b/>
        </w:rPr>
        <w:t xml:space="preserve">- </w:t>
      </w:r>
      <w:r w:rsidRPr="00494195">
        <w:t>осуществлять первичную проверку работоспособности и настройку оборудования для содержания, кормления и доения крупного рогатого скота;</w:t>
      </w:r>
    </w:p>
    <w:p w:rsidR="006238A6" w:rsidRPr="00494195" w:rsidRDefault="006238A6" w:rsidP="00494195">
      <w:pPr>
        <w:ind w:firstLine="709"/>
        <w:contextualSpacing/>
        <w:jc w:val="both"/>
      </w:pPr>
      <w:r w:rsidRPr="00494195">
        <w:t xml:space="preserve">- вести контроль показателей количества и качества молока;  </w:t>
      </w:r>
    </w:p>
    <w:p w:rsidR="006238A6" w:rsidRPr="00494195" w:rsidRDefault="006238A6" w:rsidP="00494195">
      <w:pPr>
        <w:ind w:firstLine="709"/>
        <w:contextualSpacing/>
        <w:jc w:val="both"/>
      </w:pPr>
      <w:r w:rsidRPr="00494195">
        <w:t xml:space="preserve">- изучить приемы выращивания ремонтного молодняка крупного рогатого скота, подготовки нетелей к отелу и раздоя коров-первотелок. </w:t>
      </w:r>
    </w:p>
    <w:p w:rsidR="006238A6" w:rsidRPr="00494195" w:rsidRDefault="006238A6" w:rsidP="00494195">
      <w:pPr>
        <w:ind w:firstLine="709"/>
        <w:contextualSpacing/>
        <w:jc w:val="both"/>
      </w:pPr>
      <w:r w:rsidRPr="00494195">
        <w:t>- изучить приемы откорма молодняка крупного рогатого скота;</w:t>
      </w:r>
    </w:p>
    <w:p w:rsidR="006238A6" w:rsidRPr="00494195" w:rsidRDefault="006238A6" w:rsidP="00494195">
      <w:pPr>
        <w:ind w:firstLine="709"/>
        <w:contextualSpacing/>
        <w:jc w:val="both"/>
      </w:pPr>
      <w:r w:rsidRPr="00494195">
        <w:t>- изучить правила охраны труда при работе с животными.</w:t>
      </w:r>
    </w:p>
    <w:p w:rsidR="006238A6" w:rsidRPr="00494195" w:rsidRDefault="006238A6" w:rsidP="00051AE5">
      <w:pPr>
        <w:ind w:firstLine="709"/>
        <w:contextualSpacing/>
        <w:jc w:val="both"/>
      </w:pPr>
      <w:r w:rsidRPr="00494195">
        <w:tab/>
      </w:r>
    </w:p>
    <w:p w:rsidR="006238A6" w:rsidRPr="00494195" w:rsidRDefault="006238A6" w:rsidP="00051AE5">
      <w:pPr>
        <w:ind w:firstLine="709"/>
        <w:contextualSpacing/>
        <w:jc w:val="both"/>
        <w:rPr>
          <w:u w:val="single"/>
        </w:rPr>
      </w:pPr>
      <w:r w:rsidRPr="00494195">
        <w:rPr>
          <w:u w:val="single"/>
        </w:rPr>
        <w:t>Процесс изучения модуля направлен на формирование следующих компетенций:</w:t>
      </w:r>
    </w:p>
    <w:p w:rsidR="006238A6" w:rsidRPr="00494195" w:rsidRDefault="006238A6" w:rsidP="001E47D3">
      <w:pPr>
        <w:ind w:firstLine="709"/>
      </w:pPr>
      <w:r w:rsidRPr="00494195">
        <w:t>ПК-1 Способностью выполнять работы по поддержанию чистоты в животноводческих помещениях, в том числе проводить дезинфекцию в животноводческих помещениях для обеспечения ветеринарно-санитарной безопасности</w:t>
      </w:r>
    </w:p>
    <w:p w:rsidR="006238A6" w:rsidRPr="00494195" w:rsidRDefault="006238A6" w:rsidP="001E47D3">
      <w:pPr>
        <w:ind w:firstLine="709"/>
      </w:pPr>
      <w:r w:rsidRPr="00494195">
        <w:t>ПК-2 Способностью осуществлять контроль за физиологическим состоянием животных для поддержания и защиты их здоровья</w:t>
      </w:r>
    </w:p>
    <w:p w:rsidR="006238A6" w:rsidRPr="00494195" w:rsidRDefault="006238A6" w:rsidP="001E47D3">
      <w:pPr>
        <w:ind w:firstLine="709"/>
      </w:pPr>
      <w:r w:rsidRPr="00494195">
        <w:t xml:space="preserve">ПК-3 Способностью выполнять работы по содержанию, ежедневному уходу и </w:t>
      </w:r>
      <w:proofErr w:type="gramStart"/>
      <w:r w:rsidRPr="00494195">
        <w:t>безопасному перемещению</w:t>
      </w:r>
      <w:proofErr w:type="gramEnd"/>
      <w:r w:rsidRPr="00494195">
        <w:t xml:space="preserve"> и выпасу животных.</w:t>
      </w:r>
    </w:p>
    <w:p w:rsidR="006238A6" w:rsidRPr="00494195" w:rsidRDefault="006238A6" w:rsidP="00714526">
      <w:pPr>
        <w:contextualSpacing/>
        <w:rPr>
          <w:b/>
        </w:rPr>
      </w:pPr>
    </w:p>
    <w:p w:rsidR="006238A6" w:rsidRPr="00494195" w:rsidRDefault="006238A6" w:rsidP="00D21143">
      <w:pPr>
        <w:ind w:firstLine="709"/>
        <w:jc w:val="center"/>
        <w:rPr>
          <w:b/>
          <w:bCs/>
        </w:rPr>
      </w:pPr>
    </w:p>
    <w:p w:rsidR="006238A6" w:rsidRDefault="00542B04" w:rsidP="00494195">
      <w:pPr>
        <w:ind w:right="-2" w:firstLine="709"/>
        <w:jc w:val="both"/>
      </w:pPr>
      <w:r w:rsidRPr="00494195">
        <w:t>Общая трудоемкость программы повышения квалификации</w:t>
      </w:r>
      <w:r w:rsidR="006238A6" w:rsidRPr="00494195">
        <w:t xml:space="preserve"> составляет 124 час</w:t>
      </w:r>
      <w:r w:rsidR="00494195" w:rsidRPr="00494195">
        <w:t>а</w:t>
      </w:r>
      <w:r w:rsidR="006238A6" w:rsidRPr="00494195">
        <w:t xml:space="preserve"> (очно – заочное обучение с возможностью применения дистанционных технологий).</w:t>
      </w:r>
    </w:p>
    <w:p w:rsidR="00494195" w:rsidRPr="00494195" w:rsidRDefault="00494195" w:rsidP="00494195">
      <w:pPr>
        <w:ind w:right="-2" w:firstLine="709"/>
        <w:jc w:val="both"/>
      </w:pPr>
    </w:p>
    <w:tbl>
      <w:tblPr>
        <w:tblW w:w="977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73"/>
        <w:gridCol w:w="1707"/>
        <w:gridCol w:w="1800"/>
        <w:gridCol w:w="1800"/>
        <w:gridCol w:w="1620"/>
        <w:gridCol w:w="1676"/>
      </w:tblGrid>
      <w:tr w:rsidR="006238A6" w:rsidRPr="00494195" w:rsidTr="006F1C65">
        <w:trPr>
          <w:trHeight w:val="1388"/>
        </w:trPr>
        <w:tc>
          <w:tcPr>
            <w:tcW w:w="1173" w:type="dxa"/>
            <w:vAlign w:val="center"/>
          </w:tcPr>
          <w:p w:rsidR="006238A6" w:rsidRPr="00494195" w:rsidRDefault="006238A6" w:rsidP="0079656D">
            <w:pPr>
              <w:jc w:val="center"/>
              <w:rPr>
                <w:b/>
              </w:rPr>
            </w:pPr>
            <w:r w:rsidRPr="00494195">
              <w:rPr>
                <w:b/>
              </w:rPr>
              <w:t>Всего часов</w:t>
            </w:r>
          </w:p>
        </w:tc>
        <w:tc>
          <w:tcPr>
            <w:tcW w:w="1707" w:type="dxa"/>
            <w:vAlign w:val="center"/>
          </w:tcPr>
          <w:p w:rsidR="006238A6" w:rsidRPr="00494195" w:rsidRDefault="006238A6" w:rsidP="0079656D">
            <w:pPr>
              <w:jc w:val="center"/>
              <w:rPr>
                <w:b/>
              </w:rPr>
            </w:pPr>
            <w:r w:rsidRPr="00494195">
              <w:rPr>
                <w:b/>
              </w:rPr>
              <w:t>Контактная работа</w:t>
            </w:r>
          </w:p>
        </w:tc>
        <w:tc>
          <w:tcPr>
            <w:tcW w:w="1800" w:type="dxa"/>
            <w:vAlign w:val="center"/>
          </w:tcPr>
          <w:p w:rsidR="006238A6" w:rsidRPr="00494195" w:rsidRDefault="006238A6" w:rsidP="0079656D">
            <w:pPr>
              <w:jc w:val="center"/>
              <w:rPr>
                <w:b/>
              </w:rPr>
            </w:pPr>
            <w:r w:rsidRPr="00494195">
              <w:rPr>
                <w:b/>
              </w:rPr>
              <w:t>Лекций</w:t>
            </w:r>
          </w:p>
        </w:tc>
        <w:tc>
          <w:tcPr>
            <w:tcW w:w="1800" w:type="dxa"/>
            <w:vAlign w:val="center"/>
          </w:tcPr>
          <w:p w:rsidR="006238A6" w:rsidRPr="00494195" w:rsidRDefault="006238A6" w:rsidP="003F40C2">
            <w:pPr>
              <w:jc w:val="center"/>
              <w:rPr>
                <w:b/>
              </w:rPr>
            </w:pPr>
            <w:r w:rsidRPr="00494195">
              <w:rPr>
                <w:b/>
              </w:rPr>
              <w:t>Практических</w:t>
            </w:r>
          </w:p>
          <w:p w:rsidR="006238A6" w:rsidRPr="00494195" w:rsidRDefault="006238A6" w:rsidP="003F40C2">
            <w:pPr>
              <w:jc w:val="center"/>
              <w:rPr>
                <w:b/>
              </w:rPr>
            </w:pPr>
            <w:r w:rsidRPr="00494195">
              <w:rPr>
                <w:b/>
              </w:rPr>
              <w:t>занятий</w:t>
            </w:r>
          </w:p>
        </w:tc>
        <w:tc>
          <w:tcPr>
            <w:tcW w:w="1620" w:type="dxa"/>
            <w:vAlign w:val="center"/>
          </w:tcPr>
          <w:p w:rsidR="006238A6" w:rsidRPr="00494195" w:rsidRDefault="006238A6" w:rsidP="003F40C2">
            <w:pPr>
              <w:jc w:val="center"/>
              <w:rPr>
                <w:b/>
              </w:rPr>
            </w:pPr>
            <w:r w:rsidRPr="00494195">
              <w:rPr>
                <w:b/>
              </w:rPr>
              <w:t>Самостоятельная</w:t>
            </w:r>
          </w:p>
          <w:p w:rsidR="006238A6" w:rsidRPr="00494195" w:rsidRDefault="006238A6" w:rsidP="003F40C2">
            <w:pPr>
              <w:jc w:val="center"/>
              <w:rPr>
                <w:b/>
              </w:rPr>
            </w:pPr>
            <w:r w:rsidRPr="00494195">
              <w:rPr>
                <w:b/>
              </w:rPr>
              <w:t>работа</w:t>
            </w:r>
          </w:p>
        </w:tc>
        <w:tc>
          <w:tcPr>
            <w:tcW w:w="1676" w:type="dxa"/>
            <w:vAlign w:val="center"/>
          </w:tcPr>
          <w:p w:rsidR="006238A6" w:rsidRPr="00494195" w:rsidRDefault="006238A6" w:rsidP="0079656D">
            <w:pPr>
              <w:jc w:val="center"/>
              <w:rPr>
                <w:b/>
              </w:rPr>
            </w:pPr>
            <w:r w:rsidRPr="00494195">
              <w:rPr>
                <w:b/>
              </w:rPr>
              <w:t>Контроль</w:t>
            </w:r>
          </w:p>
        </w:tc>
      </w:tr>
      <w:tr w:rsidR="006238A6" w:rsidRPr="00494195" w:rsidTr="00E52B25">
        <w:tc>
          <w:tcPr>
            <w:tcW w:w="1173" w:type="dxa"/>
            <w:vAlign w:val="center"/>
          </w:tcPr>
          <w:p w:rsidR="006238A6" w:rsidRPr="00494195" w:rsidRDefault="006238A6" w:rsidP="00E52B25">
            <w:pPr>
              <w:jc w:val="center"/>
            </w:pPr>
            <w:r w:rsidRPr="00494195">
              <w:t>124</w:t>
            </w:r>
          </w:p>
        </w:tc>
        <w:tc>
          <w:tcPr>
            <w:tcW w:w="1707" w:type="dxa"/>
            <w:vAlign w:val="center"/>
          </w:tcPr>
          <w:p w:rsidR="006238A6" w:rsidRPr="00494195" w:rsidRDefault="006238A6" w:rsidP="00E52B25">
            <w:pPr>
              <w:jc w:val="center"/>
            </w:pPr>
            <w:r w:rsidRPr="00494195">
              <w:t>72</w:t>
            </w:r>
          </w:p>
        </w:tc>
        <w:tc>
          <w:tcPr>
            <w:tcW w:w="1800" w:type="dxa"/>
            <w:vAlign w:val="center"/>
          </w:tcPr>
          <w:p w:rsidR="006238A6" w:rsidRPr="00494195" w:rsidRDefault="006238A6" w:rsidP="00E52B25">
            <w:pPr>
              <w:jc w:val="center"/>
            </w:pPr>
            <w:r w:rsidRPr="00494195">
              <w:t>42</w:t>
            </w:r>
          </w:p>
        </w:tc>
        <w:tc>
          <w:tcPr>
            <w:tcW w:w="1800" w:type="dxa"/>
            <w:vAlign w:val="center"/>
          </w:tcPr>
          <w:p w:rsidR="006238A6" w:rsidRPr="00494195" w:rsidRDefault="006238A6" w:rsidP="00E52B25">
            <w:pPr>
              <w:jc w:val="center"/>
            </w:pPr>
            <w:r w:rsidRPr="00494195">
              <w:t>30</w:t>
            </w:r>
          </w:p>
        </w:tc>
        <w:tc>
          <w:tcPr>
            <w:tcW w:w="1620" w:type="dxa"/>
            <w:vAlign w:val="center"/>
          </w:tcPr>
          <w:p w:rsidR="006238A6" w:rsidRPr="00494195" w:rsidRDefault="006238A6" w:rsidP="00E52B25">
            <w:pPr>
              <w:jc w:val="center"/>
            </w:pPr>
            <w:r w:rsidRPr="00494195">
              <w:t>52</w:t>
            </w:r>
          </w:p>
        </w:tc>
        <w:tc>
          <w:tcPr>
            <w:tcW w:w="1676" w:type="dxa"/>
            <w:vAlign w:val="center"/>
          </w:tcPr>
          <w:p w:rsidR="006238A6" w:rsidRPr="00494195" w:rsidRDefault="00E52B25" w:rsidP="0079656D">
            <w:pPr>
              <w:jc w:val="center"/>
            </w:pPr>
            <w:r>
              <w:t>Квалификационный экзамен</w:t>
            </w:r>
          </w:p>
        </w:tc>
      </w:tr>
    </w:tbl>
    <w:p w:rsidR="006238A6" w:rsidRPr="00494195" w:rsidRDefault="006238A6" w:rsidP="00D21143">
      <w:pPr>
        <w:ind w:firstLine="708"/>
        <w:jc w:val="both"/>
        <w:rPr>
          <w:b/>
        </w:rPr>
      </w:pPr>
    </w:p>
    <w:p w:rsidR="006238A6" w:rsidRPr="00494195" w:rsidRDefault="006238A6" w:rsidP="00D21143">
      <w:pPr>
        <w:ind w:firstLine="708"/>
        <w:jc w:val="both"/>
        <w:rPr>
          <w:b/>
        </w:rPr>
      </w:pPr>
    </w:p>
    <w:p w:rsidR="006238A6" w:rsidRPr="00494195" w:rsidRDefault="006238A6" w:rsidP="00D21143">
      <w:pPr>
        <w:ind w:firstLine="708"/>
        <w:jc w:val="both"/>
        <w:rPr>
          <w:b/>
        </w:rPr>
      </w:pPr>
    </w:p>
    <w:p w:rsidR="006238A6" w:rsidRPr="00494195" w:rsidRDefault="006238A6" w:rsidP="00D21143">
      <w:pPr>
        <w:ind w:firstLine="708"/>
        <w:jc w:val="both"/>
        <w:rPr>
          <w:b/>
        </w:rPr>
      </w:pPr>
    </w:p>
    <w:p w:rsidR="006238A6" w:rsidRPr="00494195" w:rsidRDefault="006238A6" w:rsidP="00D21143">
      <w:pPr>
        <w:ind w:firstLine="708"/>
        <w:jc w:val="both"/>
        <w:rPr>
          <w:b/>
        </w:rPr>
      </w:pPr>
    </w:p>
    <w:p w:rsidR="006238A6" w:rsidRPr="00494195" w:rsidRDefault="006238A6" w:rsidP="00D21143">
      <w:pPr>
        <w:ind w:firstLine="708"/>
        <w:jc w:val="both"/>
        <w:rPr>
          <w:b/>
        </w:rPr>
      </w:pPr>
    </w:p>
    <w:p w:rsidR="006238A6" w:rsidRPr="00494195" w:rsidRDefault="006238A6" w:rsidP="00D21143">
      <w:pPr>
        <w:ind w:firstLine="708"/>
        <w:jc w:val="both"/>
        <w:rPr>
          <w:b/>
        </w:rPr>
      </w:pPr>
    </w:p>
    <w:p w:rsidR="006238A6" w:rsidRDefault="006238A6" w:rsidP="00494195">
      <w:pPr>
        <w:spacing w:before="120"/>
        <w:ind w:firstLine="708"/>
        <w:rPr>
          <w:u w:val="single"/>
        </w:rPr>
      </w:pPr>
      <w:r w:rsidRPr="00494195">
        <w:rPr>
          <w:u w:val="single"/>
        </w:rPr>
        <w:t xml:space="preserve">Содержание </w:t>
      </w:r>
      <w:r w:rsidR="00494195">
        <w:rPr>
          <w:u w:val="single"/>
        </w:rPr>
        <w:t>модулей</w:t>
      </w:r>
    </w:p>
    <w:p w:rsidR="00494195" w:rsidRPr="00494195" w:rsidRDefault="00494195" w:rsidP="00494195">
      <w:pPr>
        <w:spacing w:before="120"/>
        <w:ind w:firstLine="708"/>
        <w:rPr>
          <w:u w:val="single"/>
        </w:rPr>
      </w:pPr>
    </w:p>
    <w:tbl>
      <w:tblPr>
        <w:tblW w:w="51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6"/>
        <w:gridCol w:w="1987"/>
        <w:gridCol w:w="2543"/>
        <w:gridCol w:w="2545"/>
        <w:gridCol w:w="2337"/>
      </w:tblGrid>
      <w:tr w:rsidR="006238A6" w:rsidRPr="00494195" w:rsidTr="000D1C3A">
        <w:tc>
          <w:tcPr>
            <w:tcW w:w="202" w:type="pct"/>
            <w:vMerge w:val="restart"/>
            <w:vAlign w:val="center"/>
          </w:tcPr>
          <w:p w:rsidR="006238A6" w:rsidRPr="00494195" w:rsidRDefault="006238A6" w:rsidP="006F1C65">
            <w:pPr>
              <w:ind w:left="-142"/>
              <w:contextualSpacing/>
              <w:jc w:val="center"/>
              <w:rPr>
                <w:b/>
              </w:rPr>
            </w:pPr>
          </w:p>
          <w:p w:rsidR="006238A6" w:rsidRPr="00494195" w:rsidRDefault="006238A6" w:rsidP="006F1C65">
            <w:pPr>
              <w:ind w:left="-142" w:right="-83"/>
              <w:contextualSpacing/>
              <w:jc w:val="center"/>
              <w:rPr>
                <w:b/>
              </w:rPr>
            </w:pPr>
            <w:r w:rsidRPr="00494195">
              <w:rPr>
                <w:b/>
              </w:rPr>
              <w:t>п/п</w:t>
            </w:r>
          </w:p>
        </w:tc>
        <w:tc>
          <w:tcPr>
            <w:tcW w:w="1012" w:type="pct"/>
            <w:vMerge w:val="restart"/>
            <w:vAlign w:val="center"/>
          </w:tcPr>
          <w:p w:rsidR="006238A6" w:rsidRPr="00494195" w:rsidRDefault="006238A6" w:rsidP="006F1C65">
            <w:pPr>
              <w:contextualSpacing/>
              <w:jc w:val="center"/>
              <w:rPr>
                <w:b/>
              </w:rPr>
            </w:pPr>
            <w:r w:rsidRPr="00494195">
              <w:rPr>
                <w:b/>
              </w:rPr>
              <w:t xml:space="preserve">Наименование модуля </w:t>
            </w:r>
          </w:p>
        </w:tc>
        <w:tc>
          <w:tcPr>
            <w:tcW w:w="3786" w:type="pct"/>
            <w:gridSpan w:val="3"/>
            <w:vAlign w:val="center"/>
          </w:tcPr>
          <w:p w:rsidR="006238A6" w:rsidRPr="00494195" w:rsidRDefault="006238A6" w:rsidP="006F1C65">
            <w:pPr>
              <w:contextualSpacing/>
              <w:jc w:val="center"/>
              <w:rPr>
                <w:b/>
                <w:u w:val="single"/>
              </w:rPr>
            </w:pPr>
            <w:r w:rsidRPr="00494195">
              <w:rPr>
                <w:b/>
              </w:rPr>
              <w:t xml:space="preserve">Содержание </w:t>
            </w:r>
            <w:r w:rsidR="00542B04" w:rsidRPr="00494195">
              <w:rPr>
                <w:b/>
              </w:rPr>
              <w:t>модуля</w:t>
            </w:r>
          </w:p>
        </w:tc>
      </w:tr>
      <w:tr w:rsidR="006238A6" w:rsidRPr="00494195" w:rsidTr="000D1C3A">
        <w:tc>
          <w:tcPr>
            <w:tcW w:w="202" w:type="pct"/>
            <w:vMerge/>
            <w:vAlign w:val="center"/>
          </w:tcPr>
          <w:p w:rsidR="006238A6" w:rsidRPr="00494195" w:rsidRDefault="006238A6" w:rsidP="006F1C65">
            <w:pPr>
              <w:contextualSpacing/>
              <w:jc w:val="center"/>
              <w:rPr>
                <w:b/>
                <w:u w:val="single"/>
              </w:rPr>
            </w:pPr>
          </w:p>
        </w:tc>
        <w:tc>
          <w:tcPr>
            <w:tcW w:w="1012" w:type="pct"/>
            <w:vMerge/>
            <w:vAlign w:val="center"/>
          </w:tcPr>
          <w:p w:rsidR="006238A6" w:rsidRPr="00494195" w:rsidRDefault="006238A6" w:rsidP="006F1C65">
            <w:pPr>
              <w:contextualSpacing/>
              <w:jc w:val="center"/>
              <w:rPr>
                <w:b/>
                <w:u w:val="single"/>
              </w:rPr>
            </w:pPr>
          </w:p>
        </w:tc>
        <w:tc>
          <w:tcPr>
            <w:tcW w:w="1297" w:type="pct"/>
            <w:vAlign w:val="center"/>
          </w:tcPr>
          <w:p w:rsidR="006238A6" w:rsidRPr="00494195" w:rsidRDefault="006238A6" w:rsidP="006F1C65">
            <w:pPr>
              <w:contextualSpacing/>
              <w:jc w:val="center"/>
              <w:rPr>
                <w:b/>
              </w:rPr>
            </w:pPr>
            <w:r w:rsidRPr="00494195">
              <w:rPr>
                <w:b/>
              </w:rPr>
              <w:t>Лекции</w:t>
            </w:r>
          </w:p>
        </w:tc>
        <w:tc>
          <w:tcPr>
            <w:tcW w:w="1297" w:type="pct"/>
            <w:vAlign w:val="center"/>
          </w:tcPr>
          <w:p w:rsidR="006238A6" w:rsidRPr="00494195" w:rsidRDefault="006238A6" w:rsidP="006F1C65">
            <w:pPr>
              <w:contextualSpacing/>
              <w:jc w:val="center"/>
              <w:rPr>
                <w:b/>
              </w:rPr>
            </w:pPr>
            <w:r w:rsidRPr="00494195">
              <w:rPr>
                <w:b/>
              </w:rPr>
              <w:t>Практические</w:t>
            </w:r>
          </w:p>
          <w:p w:rsidR="006238A6" w:rsidRPr="00494195" w:rsidRDefault="006238A6" w:rsidP="006F1C65">
            <w:pPr>
              <w:contextualSpacing/>
              <w:jc w:val="center"/>
              <w:rPr>
                <w:b/>
              </w:rPr>
            </w:pPr>
            <w:r w:rsidRPr="00494195">
              <w:rPr>
                <w:b/>
              </w:rPr>
              <w:t>занятия</w:t>
            </w:r>
          </w:p>
        </w:tc>
        <w:tc>
          <w:tcPr>
            <w:tcW w:w="1191" w:type="pct"/>
            <w:vAlign w:val="center"/>
          </w:tcPr>
          <w:p w:rsidR="006238A6" w:rsidRPr="00494195" w:rsidRDefault="006238A6" w:rsidP="006F1C65">
            <w:pPr>
              <w:contextualSpacing/>
              <w:jc w:val="center"/>
              <w:rPr>
                <w:b/>
              </w:rPr>
            </w:pPr>
            <w:r w:rsidRPr="00494195">
              <w:rPr>
                <w:b/>
              </w:rPr>
              <w:t>Самостоятельная</w:t>
            </w:r>
          </w:p>
          <w:p w:rsidR="006238A6" w:rsidRPr="00494195" w:rsidRDefault="006238A6" w:rsidP="006F1C65">
            <w:pPr>
              <w:contextualSpacing/>
              <w:jc w:val="center"/>
              <w:rPr>
                <w:b/>
              </w:rPr>
            </w:pPr>
            <w:r w:rsidRPr="00494195">
              <w:rPr>
                <w:b/>
              </w:rPr>
              <w:t>работа</w:t>
            </w:r>
          </w:p>
        </w:tc>
      </w:tr>
      <w:tr w:rsidR="006238A6" w:rsidRPr="00494195" w:rsidTr="000D1C3A">
        <w:trPr>
          <w:trHeight w:val="416"/>
        </w:trPr>
        <w:tc>
          <w:tcPr>
            <w:tcW w:w="202" w:type="pct"/>
            <w:vAlign w:val="center"/>
          </w:tcPr>
          <w:p w:rsidR="006238A6" w:rsidRPr="00494195" w:rsidRDefault="006238A6" w:rsidP="006F1C65">
            <w:pPr>
              <w:contextualSpacing/>
              <w:jc w:val="center"/>
            </w:pPr>
            <w:r w:rsidRPr="00494195">
              <w:t>1.</w:t>
            </w:r>
          </w:p>
        </w:tc>
        <w:tc>
          <w:tcPr>
            <w:tcW w:w="1012" w:type="pct"/>
            <w:vAlign w:val="center"/>
          </w:tcPr>
          <w:p w:rsidR="006238A6" w:rsidRPr="00494195" w:rsidRDefault="006238A6" w:rsidP="00373316">
            <w:pPr>
              <w:pStyle w:val="24"/>
              <w:spacing w:after="0" w:line="240" w:lineRule="auto"/>
              <w:ind w:left="0"/>
              <w:rPr>
                <w:rFonts w:ascii="Times New Roman" w:hAnsi="Times New Roman"/>
                <w:b/>
                <w:color w:val="000000"/>
                <w:szCs w:val="24"/>
              </w:rPr>
            </w:pPr>
            <w:r w:rsidRPr="00494195">
              <w:rPr>
                <w:rFonts w:ascii="Times New Roman" w:hAnsi="Times New Roman"/>
                <w:szCs w:val="24"/>
              </w:rPr>
              <w:t>Вводная лекция</w:t>
            </w:r>
          </w:p>
        </w:tc>
        <w:tc>
          <w:tcPr>
            <w:tcW w:w="1297" w:type="pct"/>
            <w:vAlign w:val="center"/>
          </w:tcPr>
          <w:p w:rsidR="006238A6" w:rsidRPr="00494195" w:rsidRDefault="006238A6" w:rsidP="00373316">
            <w:pPr>
              <w:pStyle w:val="24"/>
              <w:spacing w:after="0" w:line="240" w:lineRule="auto"/>
              <w:ind w:left="0"/>
              <w:rPr>
                <w:rFonts w:ascii="Times New Roman" w:hAnsi="Times New Roman"/>
                <w:color w:val="000000"/>
                <w:szCs w:val="24"/>
              </w:rPr>
            </w:pPr>
            <w:r w:rsidRPr="00494195">
              <w:rPr>
                <w:rFonts w:ascii="Times New Roman" w:hAnsi="Times New Roman"/>
                <w:color w:val="000000"/>
                <w:szCs w:val="24"/>
              </w:rPr>
              <w:t>Актуальность, цель, задачи дисциплины</w:t>
            </w:r>
          </w:p>
        </w:tc>
        <w:tc>
          <w:tcPr>
            <w:tcW w:w="1297" w:type="pct"/>
            <w:vAlign w:val="center"/>
          </w:tcPr>
          <w:p w:rsidR="006238A6" w:rsidRPr="00494195" w:rsidRDefault="006238A6" w:rsidP="00FE738E">
            <w:pPr>
              <w:tabs>
                <w:tab w:val="left" w:pos="284"/>
              </w:tabs>
              <w:overflowPunct w:val="0"/>
              <w:autoSpaceDE w:val="0"/>
              <w:autoSpaceDN w:val="0"/>
              <w:adjustRightInd w:val="0"/>
              <w:contextualSpacing/>
              <w:jc w:val="center"/>
              <w:textAlignment w:val="baseline"/>
            </w:pPr>
            <w:r w:rsidRPr="00494195">
              <w:t>-</w:t>
            </w:r>
          </w:p>
        </w:tc>
        <w:tc>
          <w:tcPr>
            <w:tcW w:w="1191" w:type="pct"/>
            <w:vAlign w:val="center"/>
          </w:tcPr>
          <w:p w:rsidR="006238A6" w:rsidRPr="00494195" w:rsidRDefault="006238A6" w:rsidP="00FE738E">
            <w:pPr>
              <w:contextualSpacing/>
              <w:jc w:val="center"/>
            </w:pPr>
            <w:r w:rsidRPr="00494195">
              <w:t>-</w:t>
            </w:r>
          </w:p>
        </w:tc>
      </w:tr>
      <w:tr w:rsidR="006238A6" w:rsidRPr="00494195" w:rsidTr="000D1C3A">
        <w:trPr>
          <w:trHeight w:val="1942"/>
        </w:trPr>
        <w:tc>
          <w:tcPr>
            <w:tcW w:w="202" w:type="pct"/>
            <w:vAlign w:val="center"/>
          </w:tcPr>
          <w:p w:rsidR="006238A6" w:rsidRPr="00494195" w:rsidRDefault="006238A6" w:rsidP="006F1C65">
            <w:pPr>
              <w:contextualSpacing/>
              <w:jc w:val="center"/>
            </w:pPr>
            <w:r w:rsidRPr="00494195">
              <w:t>2.</w:t>
            </w:r>
          </w:p>
        </w:tc>
        <w:tc>
          <w:tcPr>
            <w:tcW w:w="1012" w:type="pct"/>
            <w:vAlign w:val="center"/>
          </w:tcPr>
          <w:p w:rsidR="006238A6" w:rsidRPr="00494195" w:rsidRDefault="000D1C3A" w:rsidP="000D1C3A">
            <w:pPr>
              <w:widowControl w:val="0"/>
              <w:ind w:right="-57"/>
              <w:contextualSpacing/>
              <w:rPr>
                <w:b/>
                <w:color w:val="000000"/>
              </w:rPr>
            </w:pPr>
            <w:r w:rsidRPr="00494195">
              <w:rPr>
                <w:b/>
              </w:rPr>
              <w:t>Модуль. 1: Молочная продуктивность. Зоотехнические мероприятия по повышению качества молока.</w:t>
            </w:r>
            <w:r w:rsidRPr="00494195">
              <w:rPr>
                <w:b/>
                <w:color w:val="000000"/>
              </w:rPr>
              <w:t xml:space="preserve"> </w:t>
            </w:r>
          </w:p>
        </w:tc>
        <w:tc>
          <w:tcPr>
            <w:tcW w:w="1297" w:type="pct"/>
          </w:tcPr>
          <w:p w:rsidR="006238A6" w:rsidRPr="00494195" w:rsidRDefault="006238A6" w:rsidP="009C05C0">
            <w:pPr>
              <w:rPr>
                <w:color w:val="000000"/>
              </w:rPr>
            </w:pPr>
            <w:r w:rsidRPr="00494195">
              <w:rPr>
                <w:color w:val="000000"/>
              </w:rPr>
              <w:t>Состав молока коров. Его пищевое и биологическое значение.</w:t>
            </w:r>
          </w:p>
          <w:p w:rsidR="006238A6" w:rsidRPr="00494195" w:rsidRDefault="006238A6" w:rsidP="009C05C0">
            <w:pPr>
              <w:contextualSpacing/>
              <w:jc w:val="both"/>
              <w:rPr>
                <w:spacing w:val="-8"/>
              </w:rPr>
            </w:pPr>
            <w:r w:rsidRPr="00494195">
              <w:t xml:space="preserve">Показатели безопасности и санитарного качества молока. Органолептические, физико-химические и </w:t>
            </w:r>
            <w:r w:rsidRPr="00494195">
              <w:rPr>
                <w:spacing w:val="-8"/>
              </w:rPr>
              <w:t xml:space="preserve">технологические свойства молока. </w:t>
            </w:r>
          </w:p>
          <w:p w:rsidR="006238A6" w:rsidRPr="00494195" w:rsidRDefault="006238A6" w:rsidP="009C05C0">
            <w:pPr>
              <w:rPr>
                <w:spacing w:val="-8"/>
              </w:rPr>
            </w:pPr>
            <w:r w:rsidRPr="00494195">
              <w:rPr>
                <w:spacing w:val="-8"/>
              </w:rPr>
              <w:t>Требования к молоку сырью при производстве различных молочных продуктов.</w:t>
            </w:r>
          </w:p>
          <w:p w:rsidR="006238A6" w:rsidRPr="00494195" w:rsidRDefault="006238A6" w:rsidP="009C05C0">
            <w:pPr>
              <w:rPr>
                <w:color w:val="000000"/>
              </w:rPr>
            </w:pPr>
            <w:r w:rsidRPr="00494195">
              <w:rPr>
                <w:color w:val="000000"/>
              </w:rPr>
              <w:t xml:space="preserve">Физиологические основы молокообразования и </w:t>
            </w:r>
            <w:proofErr w:type="spellStart"/>
            <w:r w:rsidRPr="00494195">
              <w:rPr>
                <w:color w:val="000000"/>
              </w:rPr>
              <w:t>молоковыведения</w:t>
            </w:r>
            <w:proofErr w:type="spellEnd"/>
            <w:r w:rsidRPr="00494195">
              <w:rPr>
                <w:color w:val="000000"/>
              </w:rPr>
              <w:t>.</w:t>
            </w:r>
          </w:p>
          <w:p w:rsidR="006238A6" w:rsidRPr="00494195" w:rsidRDefault="006238A6" w:rsidP="009C05C0">
            <w:pPr>
              <w:rPr>
                <w:color w:val="000000"/>
              </w:rPr>
            </w:pPr>
          </w:p>
        </w:tc>
        <w:tc>
          <w:tcPr>
            <w:tcW w:w="1297" w:type="pct"/>
          </w:tcPr>
          <w:p w:rsidR="006238A6" w:rsidRPr="00494195" w:rsidRDefault="006238A6" w:rsidP="006F1C65">
            <w:pPr>
              <w:contextualSpacing/>
              <w:jc w:val="both"/>
            </w:pPr>
            <w:r w:rsidRPr="00494195">
              <w:rPr>
                <w:color w:val="000000"/>
              </w:rPr>
              <w:t xml:space="preserve">Значение молока и молочных продуктов в питании человека. Оценка органолептических показателей молока. Определение качественных показателей молока: правила отбора средней пробы молока; определение массовой доли жира, белка, плотности, титруемой кислотности, чистоты, </w:t>
            </w:r>
            <w:proofErr w:type="spellStart"/>
            <w:r w:rsidRPr="00494195">
              <w:rPr>
                <w:color w:val="000000"/>
              </w:rPr>
              <w:t>термоустойчивости</w:t>
            </w:r>
            <w:proofErr w:type="spellEnd"/>
            <w:r w:rsidRPr="00494195">
              <w:rPr>
                <w:color w:val="000000"/>
              </w:rPr>
              <w:t xml:space="preserve"> молока. Изучение отдельных элементов общего клинического исследования животного (исследование слизистых оболочек, кожи, шерстного покрова, лимфатических узлов). Изучение роста и развития молочной железы. Анатомическое строение молочной железы. Биосинтез компонентов молока. Физиология молокообразования. Физиологические основы молокоотдачи.</w:t>
            </w:r>
          </w:p>
        </w:tc>
        <w:tc>
          <w:tcPr>
            <w:tcW w:w="1191" w:type="pct"/>
          </w:tcPr>
          <w:p w:rsidR="006238A6" w:rsidRPr="00494195" w:rsidRDefault="006238A6" w:rsidP="006F1C65">
            <w:pPr>
              <w:contextualSpacing/>
              <w:jc w:val="both"/>
            </w:pPr>
            <w:r w:rsidRPr="00494195">
              <w:t>Изучение ГОСТа на молоко-</w:t>
            </w:r>
            <w:proofErr w:type="gramStart"/>
            <w:r w:rsidRPr="00494195">
              <w:t>сырье  и</w:t>
            </w:r>
            <w:proofErr w:type="gramEnd"/>
            <w:r w:rsidRPr="00494195">
              <w:t xml:space="preserve"> </w:t>
            </w:r>
            <w:proofErr w:type="spellStart"/>
            <w:r w:rsidRPr="00494195">
              <w:t>тех.регламента</w:t>
            </w:r>
            <w:proofErr w:type="spellEnd"/>
            <w:r w:rsidRPr="00494195">
              <w:t xml:space="preserve"> на молоко и молочные продукты. </w:t>
            </w:r>
          </w:p>
          <w:p w:rsidR="006238A6" w:rsidRPr="00494195" w:rsidRDefault="006238A6" w:rsidP="006F1C65">
            <w:pPr>
              <w:contextualSpacing/>
              <w:jc w:val="both"/>
            </w:pPr>
            <w:r w:rsidRPr="00494195">
              <w:t xml:space="preserve">Изучение факторов, влияющих на качественные характеристики молока. </w:t>
            </w:r>
          </w:p>
          <w:p w:rsidR="006238A6" w:rsidRPr="00494195" w:rsidRDefault="006238A6" w:rsidP="006F1C65">
            <w:pPr>
              <w:contextualSpacing/>
              <w:jc w:val="both"/>
            </w:pPr>
            <w:r w:rsidRPr="00494195">
              <w:t xml:space="preserve">Изучение факторов, влияющих на рост, развитие молочной железы. </w:t>
            </w:r>
          </w:p>
          <w:p w:rsidR="006238A6" w:rsidRPr="00494195" w:rsidRDefault="006238A6" w:rsidP="00623925">
            <w:pPr>
              <w:tabs>
                <w:tab w:val="left" w:pos="288"/>
                <w:tab w:val="left" w:pos="4932"/>
                <w:tab w:val="right" w:pos="8921"/>
              </w:tabs>
              <w:jc w:val="both"/>
              <w:rPr>
                <w:color w:val="000000"/>
              </w:rPr>
            </w:pPr>
            <w:r w:rsidRPr="00494195">
              <w:rPr>
                <w:color w:val="000000"/>
              </w:rPr>
              <w:t>Изучение факторов, влияющие на молочную продуктивность коров (наследственность, порода, возраст первого отела, возраст коров, период лактации, условия кормления и содержания).</w:t>
            </w:r>
          </w:p>
          <w:p w:rsidR="006238A6" w:rsidRPr="00494195" w:rsidRDefault="006238A6" w:rsidP="006F1C65">
            <w:pPr>
              <w:contextualSpacing/>
              <w:jc w:val="both"/>
            </w:pPr>
          </w:p>
        </w:tc>
      </w:tr>
      <w:tr w:rsidR="006238A6" w:rsidRPr="00494195" w:rsidTr="000D1C3A">
        <w:trPr>
          <w:trHeight w:val="1942"/>
        </w:trPr>
        <w:tc>
          <w:tcPr>
            <w:tcW w:w="202" w:type="pct"/>
            <w:vAlign w:val="center"/>
          </w:tcPr>
          <w:p w:rsidR="006238A6" w:rsidRPr="00494195" w:rsidRDefault="006238A6" w:rsidP="006F1C65">
            <w:pPr>
              <w:contextualSpacing/>
              <w:jc w:val="center"/>
            </w:pPr>
            <w:r w:rsidRPr="00494195">
              <w:t xml:space="preserve">3. </w:t>
            </w:r>
          </w:p>
        </w:tc>
        <w:tc>
          <w:tcPr>
            <w:tcW w:w="1012" w:type="pct"/>
            <w:vAlign w:val="center"/>
          </w:tcPr>
          <w:p w:rsidR="000D1C3A" w:rsidRPr="00494195" w:rsidRDefault="000D1C3A" w:rsidP="000D1C3A">
            <w:pPr>
              <w:widowControl w:val="0"/>
              <w:ind w:right="-57"/>
              <w:contextualSpacing/>
              <w:rPr>
                <w:b/>
              </w:rPr>
            </w:pPr>
            <w:r w:rsidRPr="00494195">
              <w:rPr>
                <w:b/>
              </w:rPr>
              <w:t>Модуль. 2: Содержание и кормление крупного рогатого скота.</w:t>
            </w:r>
          </w:p>
          <w:p w:rsidR="006238A6" w:rsidRPr="00494195" w:rsidRDefault="006238A6" w:rsidP="00373316">
            <w:pPr>
              <w:rPr>
                <w:b/>
              </w:rPr>
            </w:pPr>
          </w:p>
        </w:tc>
        <w:tc>
          <w:tcPr>
            <w:tcW w:w="1297" w:type="pct"/>
          </w:tcPr>
          <w:p w:rsidR="006238A6" w:rsidRPr="00494195" w:rsidRDefault="006238A6" w:rsidP="00623925">
            <w:pPr>
              <w:tabs>
                <w:tab w:val="left" w:pos="288"/>
                <w:tab w:val="left" w:pos="4932"/>
                <w:tab w:val="right" w:pos="8921"/>
              </w:tabs>
              <w:jc w:val="both"/>
            </w:pPr>
            <w:r w:rsidRPr="00494195">
              <w:t>Системы и способы содержания крупного рогатого скота.</w:t>
            </w:r>
          </w:p>
          <w:p w:rsidR="006238A6" w:rsidRPr="00494195" w:rsidRDefault="006238A6" w:rsidP="009C05C0">
            <w:pPr>
              <w:tabs>
                <w:tab w:val="left" w:pos="288"/>
                <w:tab w:val="left" w:pos="4932"/>
                <w:tab w:val="right" w:pos="8921"/>
              </w:tabs>
              <w:jc w:val="both"/>
            </w:pPr>
            <w:r w:rsidRPr="00494195">
              <w:t>Технология кормления и содержания дойных коров в летний и зимний периоды.</w:t>
            </w:r>
          </w:p>
          <w:p w:rsidR="006238A6" w:rsidRPr="00494195" w:rsidRDefault="006238A6" w:rsidP="00373316">
            <w:pPr>
              <w:pStyle w:val="24"/>
              <w:spacing w:after="0" w:line="240" w:lineRule="auto"/>
              <w:ind w:left="-108"/>
              <w:jc w:val="both"/>
              <w:rPr>
                <w:rFonts w:ascii="Times New Roman" w:hAnsi="Times New Roman"/>
                <w:szCs w:val="24"/>
              </w:rPr>
            </w:pPr>
            <w:r w:rsidRPr="00494195">
              <w:rPr>
                <w:rFonts w:ascii="Times New Roman" w:hAnsi="Times New Roman"/>
                <w:szCs w:val="24"/>
              </w:rPr>
              <w:t xml:space="preserve">Гигиена содержания </w:t>
            </w:r>
            <w:r w:rsidRPr="00494195">
              <w:rPr>
                <w:rFonts w:ascii="Times New Roman" w:hAnsi="Times New Roman"/>
                <w:szCs w:val="24"/>
              </w:rPr>
              <w:lastRenderedPageBreak/>
              <w:t xml:space="preserve">животных в летний период. Гигиена ухода за животными. Гигиена транспортировки животных. Гигиена кормов и кормления животных. </w:t>
            </w:r>
          </w:p>
        </w:tc>
        <w:tc>
          <w:tcPr>
            <w:tcW w:w="1297" w:type="pct"/>
          </w:tcPr>
          <w:p w:rsidR="006238A6" w:rsidRPr="00494195" w:rsidRDefault="006238A6" w:rsidP="006F1C65">
            <w:pPr>
              <w:contextualSpacing/>
              <w:jc w:val="both"/>
            </w:pPr>
            <w:r w:rsidRPr="00494195">
              <w:lastRenderedPageBreak/>
              <w:t>Общие санитарно-гигиенические требования к помещениям для содержания животных. Гигиена привязного и беспривязного содержания скота. Гигиена выращивания ремонтного мо</w:t>
            </w:r>
            <w:r w:rsidRPr="00494195">
              <w:lastRenderedPageBreak/>
              <w:t>лодняка и откормочного поголовья. Исследование кормов на питательную полноценность. Оценка качества кормов. Основные правила кормления животных.</w:t>
            </w:r>
          </w:p>
        </w:tc>
        <w:tc>
          <w:tcPr>
            <w:tcW w:w="1191" w:type="pct"/>
          </w:tcPr>
          <w:p w:rsidR="006238A6" w:rsidRPr="00494195" w:rsidRDefault="006238A6" w:rsidP="006F1C65">
            <w:pPr>
              <w:contextualSpacing/>
              <w:jc w:val="both"/>
            </w:pPr>
            <w:r w:rsidRPr="00494195">
              <w:lastRenderedPageBreak/>
              <w:t xml:space="preserve">Гигиена воды и поения животных. Санитарно-гигиенические требования к оборудованию и инвентарю для кормления скота. </w:t>
            </w:r>
          </w:p>
          <w:p w:rsidR="006238A6" w:rsidRPr="00494195" w:rsidRDefault="006238A6" w:rsidP="006F1C65">
            <w:pPr>
              <w:contextualSpacing/>
              <w:jc w:val="both"/>
            </w:pPr>
            <w:r w:rsidRPr="00494195">
              <w:t>Общие зоогигиени</w:t>
            </w:r>
            <w:r w:rsidRPr="00494195">
              <w:lastRenderedPageBreak/>
              <w:t>ческие мероприятия в животноводческих помещениях. Гигиена откорма и производства говядины.</w:t>
            </w:r>
          </w:p>
        </w:tc>
      </w:tr>
      <w:tr w:rsidR="006238A6" w:rsidRPr="00494195" w:rsidTr="000D1C3A">
        <w:trPr>
          <w:trHeight w:val="1942"/>
        </w:trPr>
        <w:tc>
          <w:tcPr>
            <w:tcW w:w="202" w:type="pct"/>
            <w:vAlign w:val="center"/>
          </w:tcPr>
          <w:p w:rsidR="006238A6" w:rsidRPr="00494195" w:rsidRDefault="006238A6" w:rsidP="006F1C65">
            <w:pPr>
              <w:contextualSpacing/>
              <w:jc w:val="center"/>
            </w:pPr>
            <w:r w:rsidRPr="00494195">
              <w:lastRenderedPageBreak/>
              <w:t xml:space="preserve">4. </w:t>
            </w:r>
          </w:p>
        </w:tc>
        <w:tc>
          <w:tcPr>
            <w:tcW w:w="1012" w:type="pct"/>
            <w:vAlign w:val="center"/>
          </w:tcPr>
          <w:p w:rsidR="000D1C3A" w:rsidRPr="00494195" w:rsidRDefault="000D1C3A" w:rsidP="000D1C3A">
            <w:pPr>
              <w:widowControl w:val="0"/>
              <w:ind w:right="-57"/>
              <w:contextualSpacing/>
              <w:rPr>
                <w:b/>
              </w:rPr>
            </w:pPr>
            <w:r w:rsidRPr="00494195">
              <w:rPr>
                <w:b/>
              </w:rPr>
              <w:t>Модуль. 3: Организация воспроизводства стада и выращивание ремонтного молодняка.</w:t>
            </w:r>
          </w:p>
          <w:p w:rsidR="006238A6" w:rsidRPr="00494195" w:rsidRDefault="006238A6" w:rsidP="00373316">
            <w:pPr>
              <w:rPr>
                <w:b/>
              </w:rPr>
            </w:pPr>
          </w:p>
        </w:tc>
        <w:tc>
          <w:tcPr>
            <w:tcW w:w="1297" w:type="pct"/>
          </w:tcPr>
          <w:p w:rsidR="006238A6" w:rsidRPr="00494195" w:rsidRDefault="006238A6" w:rsidP="00623925">
            <w:pPr>
              <w:tabs>
                <w:tab w:val="left" w:pos="288"/>
                <w:tab w:val="left" w:pos="4932"/>
                <w:tab w:val="right" w:pos="8921"/>
              </w:tabs>
              <w:jc w:val="both"/>
            </w:pPr>
            <w:r w:rsidRPr="00494195">
              <w:t xml:space="preserve">Выращивание молодняка крупного рогатого скота (проведение отела и выращивание телят в молозивный период; выращивание телят в молочный период; период </w:t>
            </w:r>
            <w:proofErr w:type="spellStart"/>
            <w:r w:rsidRPr="00494195">
              <w:t>доращивания</w:t>
            </w:r>
            <w:proofErr w:type="spellEnd"/>
            <w:r w:rsidRPr="00494195">
              <w:t>; случной период). Технология кормления и содержания нетелей. Подготовка нетелей к отелу. Раздой коров-первотелок. Технология кормления и содержания сухостойных коров в летний и зимний периоды.</w:t>
            </w:r>
          </w:p>
          <w:p w:rsidR="006238A6" w:rsidRPr="00494195" w:rsidRDefault="006238A6" w:rsidP="00623925">
            <w:pPr>
              <w:tabs>
                <w:tab w:val="left" w:pos="288"/>
                <w:tab w:val="left" w:pos="4932"/>
                <w:tab w:val="right" w:pos="8921"/>
              </w:tabs>
              <w:jc w:val="both"/>
            </w:pPr>
            <w:r w:rsidRPr="00494195">
              <w:t>Зоотехнические мероприятия по улучшению воспроизводства стада крупного рогатого скота</w:t>
            </w:r>
          </w:p>
        </w:tc>
        <w:tc>
          <w:tcPr>
            <w:tcW w:w="1297" w:type="pct"/>
          </w:tcPr>
          <w:p w:rsidR="006238A6" w:rsidRPr="00494195" w:rsidRDefault="006238A6" w:rsidP="006F1C65">
            <w:pPr>
              <w:contextualSpacing/>
              <w:jc w:val="both"/>
            </w:pPr>
            <w:r w:rsidRPr="00494195">
              <w:t xml:space="preserve">Оценка и отбор коров по пригодности к машинному доению Планирование запуска, осеменения и отелов коров. Отчет о движении поголовья скота. Планирование живой массы и приростов ремонтного молодняка крупного рогатого скота. </w:t>
            </w:r>
          </w:p>
        </w:tc>
        <w:tc>
          <w:tcPr>
            <w:tcW w:w="1191" w:type="pct"/>
          </w:tcPr>
          <w:p w:rsidR="006238A6" w:rsidRPr="00494195" w:rsidRDefault="006238A6" w:rsidP="006F1C65">
            <w:pPr>
              <w:contextualSpacing/>
              <w:jc w:val="both"/>
            </w:pPr>
            <w:r w:rsidRPr="00494195">
              <w:t xml:space="preserve">Биологические особенности размножения крупного рогатого скота. Основные требования к работе специалиста по искусственному осеменению. </w:t>
            </w:r>
          </w:p>
          <w:p w:rsidR="006238A6" w:rsidRPr="00494195" w:rsidRDefault="006238A6" w:rsidP="006F1C65">
            <w:pPr>
              <w:contextualSpacing/>
              <w:jc w:val="both"/>
            </w:pPr>
            <w:r w:rsidRPr="00494195">
              <w:t xml:space="preserve">Биотехнологические методы повышения воспроизводства стада. Организационно-технологические мероприятия повышению эффективности воспроизводства стада. </w:t>
            </w:r>
          </w:p>
          <w:p w:rsidR="006238A6" w:rsidRPr="00494195" w:rsidRDefault="006238A6" w:rsidP="006F1C65">
            <w:pPr>
              <w:contextualSpacing/>
              <w:jc w:val="both"/>
            </w:pPr>
          </w:p>
        </w:tc>
      </w:tr>
      <w:tr w:rsidR="006238A6" w:rsidRPr="00494195" w:rsidTr="000D1C3A">
        <w:trPr>
          <w:trHeight w:val="1942"/>
        </w:trPr>
        <w:tc>
          <w:tcPr>
            <w:tcW w:w="202" w:type="pct"/>
            <w:vAlign w:val="center"/>
          </w:tcPr>
          <w:p w:rsidR="006238A6" w:rsidRPr="00494195" w:rsidRDefault="006238A6" w:rsidP="006F1C65">
            <w:pPr>
              <w:contextualSpacing/>
              <w:jc w:val="center"/>
            </w:pPr>
            <w:r w:rsidRPr="00494195">
              <w:t xml:space="preserve">5. </w:t>
            </w:r>
          </w:p>
        </w:tc>
        <w:tc>
          <w:tcPr>
            <w:tcW w:w="1012" w:type="pct"/>
            <w:vAlign w:val="center"/>
          </w:tcPr>
          <w:p w:rsidR="000D1C3A" w:rsidRPr="00494195" w:rsidRDefault="000D1C3A" w:rsidP="000D1C3A">
            <w:pPr>
              <w:widowControl w:val="0"/>
              <w:ind w:right="-57"/>
              <w:contextualSpacing/>
              <w:rPr>
                <w:b/>
              </w:rPr>
            </w:pPr>
            <w:r w:rsidRPr="00494195">
              <w:rPr>
                <w:b/>
              </w:rPr>
              <w:t>Модуль. 4: Организация доения коров и обслуживание доильного оборудования.</w:t>
            </w:r>
          </w:p>
          <w:p w:rsidR="006238A6" w:rsidRPr="00494195" w:rsidRDefault="006238A6" w:rsidP="00373316">
            <w:pPr>
              <w:pStyle w:val="24"/>
              <w:spacing w:after="0" w:line="240" w:lineRule="auto"/>
              <w:ind w:left="72"/>
              <w:rPr>
                <w:rFonts w:ascii="Times New Roman" w:hAnsi="Times New Roman"/>
                <w:b/>
                <w:szCs w:val="24"/>
              </w:rPr>
            </w:pPr>
          </w:p>
        </w:tc>
        <w:tc>
          <w:tcPr>
            <w:tcW w:w="1297" w:type="pct"/>
          </w:tcPr>
          <w:p w:rsidR="006238A6" w:rsidRPr="00494195" w:rsidRDefault="006238A6" w:rsidP="00373316">
            <w:pPr>
              <w:pStyle w:val="24"/>
              <w:spacing w:after="0" w:line="240" w:lineRule="auto"/>
              <w:ind w:left="-108"/>
              <w:jc w:val="both"/>
              <w:rPr>
                <w:rFonts w:ascii="Times New Roman" w:hAnsi="Times New Roman"/>
                <w:szCs w:val="24"/>
              </w:rPr>
            </w:pPr>
            <w:r w:rsidRPr="00494195">
              <w:rPr>
                <w:rFonts w:ascii="Times New Roman" w:hAnsi="Times New Roman"/>
                <w:szCs w:val="24"/>
              </w:rPr>
              <w:t>Физиологические основы машинного доения. Доильные аппараты. Вакуумные установки и аппаратура. Доильные установки для коров при привязном содержании. Доильные установки для доения коров в доильных залах. Оборудование для первичной обработки молока на ферме.</w:t>
            </w:r>
          </w:p>
        </w:tc>
        <w:tc>
          <w:tcPr>
            <w:tcW w:w="1297" w:type="pct"/>
          </w:tcPr>
          <w:p w:rsidR="006238A6" w:rsidRPr="00494195" w:rsidRDefault="006238A6" w:rsidP="006F1C65">
            <w:pPr>
              <w:contextualSpacing/>
              <w:jc w:val="both"/>
            </w:pPr>
            <w:r w:rsidRPr="00494195">
              <w:t xml:space="preserve">Подготовка доильных </w:t>
            </w:r>
            <w:proofErr w:type="gramStart"/>
            <w:r w:rsidRPr="00494195">
              <w:t>аппаратов  и</w:t>
            </w:r>
            <w:proofErr w:type="gramEnd"/>
            <w:r w:rsidRPr="00494195">
              <w:t xml:space="preserve"> коров к машинному доению. </w:t>
            </w:r>
          </w:p>
          <w:p w:rsidR="006238A6" w:rsidRPr="00494195" w:rsidRDefault="006238A6" w:rsidP="006F1C65">
            <w:pPr>
              <w:contextualSpacing/>
              <w:jc w:val="both"/>
            </w:pPr>
            <w:r w:rsidRPr="00494195">
              <w:t xml:space="preserve">Выполнение машинного доения. </w:t>
            </w:r>
          </w:p>
          <w:p w:rsidR="006238A6" w:rsidRPr="00494195" w:rsidRDefault="006238A6" w:rsidP="006F1C65">
            <w:pPr>
              <w:contextualSpacing/>
              <w:jc w:val="both"/>
            </w:pPr>
            <w:r w:rsidRPr="00494195">
              <w:t xml:space="preserve">Выполнение ухода (мойка) за молочной посудой и доильной </w:t>
            </w:r>
            <w:proofErr w:type="gramStart"/>
            <w:r w:rsidRPr="00494195">
              <w:t xml:space="preserve">аппаратурой.  </w:t>
            </w:r>
            <w:proofErr w:type="gramEnd"/>
          </w:p>
        </w:tc>
        <w:tc>
          <w:tcPr>
            <w:tcW w:w="1191" w:type="pct"/>
          </w:tcPr>
          <w:p w:rsidR="006238A6" w:rsidRPr="00494195" w:rsidRDefault="006238A6" w:rsidP="006F1C65">
            <w:pPr>
              <w:contextualSpacing/>
              <w:jc w:val="both"/>
            </w:pPr>
            <w:r w:rsidRPr="00494195">
              <w:t>Изучить принцип работы роботизированных доильных установок.</w:t>
            </w:r>
          </w:p>
          <w:p w:rsidR="006238A6" w:rsidRPr="00494195" w:rsidRDefault="006238A6" w:rsidP="006F1C65">
            <w:pPr>
              <w:contextualSpacing/>
              <w:jc w:val="both"/>
            </w:pPr>
            <w:r w:rsidRPr="00494195">
              <w:t>Получение доброкачественного молока при разных технологиях доения.</w:t>
            </w:r>
            <w:r w:rsidR="00BB04E4" w:rsidRPr="00494195">
              <w:t xml:space="preserve"> Правила безопасной работы при доении и обслуживании доильного оборудования.</w:t>
            </w:r>
            <w:r w:rsidRPr="00494195">
              <w:t xml:space="preserve"> </w:t>
            </w:r>
          </w:p>
        </w:tc>
      </w:tr>
      <w:tr w:rsidR="006238A6" w:rsidRPr="00494195" w:rsidTr="000D1C3A">
        <w:trPr>
          <w:trHeight w:val="1428"/>
        </w:trPr>
        <w:tc>
          <w:tcPr>
            <w:tcW w:w="202" w:type="pct"/>
            <w:vAlign w:val="center"/>
          </w:tcPr>
          <w:p w:rsidR="006238A6" w:rsidRPr="00494195" w:rsidRDefault="006238A6" w:rsidP="006F1C65">
            <w:pPr>
              <w:contextualSpacing/>
              <w:jc w:val="center"/>
            </w:pPr>
            <w:r w:rsidRPr="00494195">
              <w:t>6.</w:t>
            </w:r>
          </w:p>
        </w:tc>
        <w:tc>
          <w:tcPr>
            <w:tcW w:w="1012" w:type="pct"/>
            <w:vAlign w:val="center"/>
          </w:tcPr>
          <w:p w:rsidR="000D1C3A" w:rsidRPr="00494195" w:rsidRDefault="000D1C3A" w:rsidP="000D1C3A">
            <w:pPr>
              <w:contextualSpacing/>
              <w:rPr>
                <w:b/>
              </w:rPr>
            </w:pPr>
          </w:p>
          <w:p w:rsidR="000D1C3A" w:rsidRPr="00494195" w:rsidRDefault="000D1C3A" w:rsidP="000D1C3A">
            <w:pPr>
              <w:contextualSpacing/>
              <w:rPr>
                <w:b/>
              </w:rPr>
            </w:pPr>
          </w:p>
          <w:p w:rsidR="000D1C3A" w:rsidRPr="00494195" w:rsidRDefault="000D1C3A" w:rsidP="000D1C3A">
            <w:pPr>
              <w:contextualSpacing/>
            </w:pPr>
            <w:r w:rsidRPr="00494195">
              <w:rPr>
                <w:b/>
              </w:rPr>
              <w:t>Модуль. 5: Технология производства говядины.</w:t>
            </w:r>
          </w:p>
          <w:p w:rsidR="006238A6" w:rsidRPr="00494195" w:rsidRDefault="006238A6" w:rsidP="00373316">
            <w:pPr>
              <w:contextualSpacing/>
            </w:pPr>
          </w:p>
        </w:tc>
        <w:tc>
          <w:tcPr>
            <w:tcW w:w="1297" w:type="pct"/>
          </w:tcPr>
          <w:p w:rsidR="006238A6" w:rsidRPr="00494195" w:rsidRDefault="006238A6" w:rsidP="00623925">
            <w:pPr>
              <w:tabs>
                <w:tab w:val="left" w:pos="288"/>
                <w:tab w:val="left" w:pos="4932"/>
                <w:tab w:val="right" w:pos="8921"/>
              </w:tabs>
              <w:jc w:val="both"/>
              <w:rPr>
                <w:color w:val="000000"/>
              </w:rPr>
            </w:pPr>
            <w:r w:rsidRPr="00494195">
              <w:rPr>
                <w:color w:val="000000"/>
              </w:rPr>
              <w:lastRenderedPageBreak/>
              <w:t>Особенности кормле</w:t>
            </w:r>
            <w:r w:rsidR="00BB04E4" w:rsidRPr="00494195">
              <w:rPr>
                <w:color w:val="000000"/>
              </w:rPr>
              <w:t>ния и содержания откормочного молодняка</w:t>
            </w:r>
            <w:r w:rsidRPr="00494195">
              <w:rPr>
                <w:color w:val="000000"/>
              </w:rPr>
              <w:t xml:space="preserve"> в летний и зимний периоды.</w:t>
            </w:r>
          </w:p>
          <w:p w:rsidR="006238A6" w:rsidRPr="00494195" w:rsidRDefault="006238A6" w:rsidP="009C05C0">
            <w:pPr>
              <w:tabs>
                <w:tab w:val="left" w:pos="288"/>
                <w:tab w:val="left" w:pos="4932"/>
                <w:tab w:val="right" w:pos="8921"/>
              </w:tabs>
              <w:jc w:val="both"/>
            </w:pPr>
            <w:r w:rsidRPr="00494195">
              <w:t>Технология производ</w:t>
            </w:r>
            <w:r w:rsidRPr="00494195">
              <w:lastRenderedPageBreak/>
              <w:t>ства говядины в молочном скотоводстве (варианты интенсивной технологии), виды откорма. Технология производства говядины в мясном скотоводстве.</w:t>
            </w:r>
          </w:p>
          <w:p w:rsidR="006238A6" w:rsidRPr="00494195" w:rsidRDefault="006238A6" w:rsidP="00623925">
            <w:pPr>
              <w:tabs>
                <w:tab w:val="left" w:pos="288"/>
                <w:tab w:val="left" w:pos="4932"/>
                <w:tab w:val="right" w:pos="8921"/>
              </w:tabs>
              <w:jc w:val="both"/>
              <w:rPr>
                <w:color w:val="000000"/>
              </w:rPr>
            </w:pPr>
          </w:p>
          <w:p w:rsidR="006238A6" w:rsidRPr="00494195" w:rsidRDefault="006238A6" w:rsidP="00373316">
            <w:pPr>
              <w:pStyle w:val="24"/>
              <w:spacing w:after="0" w:line="240" w:lineRule="auto"/>
              <w:ind w:left="-108"/>
              <w:jc w:val="both"/>
              <w:rPr>
                <w:rFonts w:ascii="Times New Roman" w:hAnsi="Times New Roman"/>
                <w:szCs w:val="24"/>
              </w:rPr>
            </w:pPr>
          </w:p>
        </w:tc>
        <w:tc>
          <w:tcPr>
            <w:tcW w:w="1297" w:type="pct"/>
          </w:tcPr>
          <w:p w:rsidR="006238A6" w:rsidRPr="00494195" w:rsidRDefault="00BB04E4" w:rsidP="006F1C65">
            <w:pPr>
              <w:contextualSpacing/>
              <w:jc w:val="both"/>
            </w:pPr>
            <w:r w:rsidRPr="00494195">
              <w:lastRenderedPageBreak/>
              <w:t xml:space="preserve">Учет и оценка </w:t>
            </w:r>
            <w:r w:rsidR="006238A6" w:rsidRPr="00494195">
              <w:t xml:space="preserve">мясной продуктивности сельскохозяйственных животных: учет и оценка количественных, качественных и </w:t>
            </w:r>
            <w:r w:rsidR="006238A6" w:rsidRPr="00494195">
              <w:lastRenderedPageBreak/>
              <w:t xml:space="preserve">экономических показателей. </w:t>
            </w:r>
            <w:r w:rsidRPr="00494195">
              <w:t>Меры безопасности при уходе за животными, а также при убое скота.</w:t>
            </w:r>
          </w:p>
          <w:p w:rsidR="006238A6" w:rsidRPr="00494195" w:rsidRDefault="006238A6" w:rsidP="006F1C65">
            <w:pPr>
              <w:contextualSpacing/>
              <w:jc w:val="both"/>
            </w:pPr>
          </w:p>
        </w:tc>
        <w:tc>
          <w:tcPr>
            <w:tcW w:w="1191" w:type="pct"/>
          </w:tcPr>
          <w:p w:rsidR="006238A6" w:rsidRPr="00494195" w:rsidRDefault="006238A6" w:rsidP="00623925">
            <w:pPr>
              <w:tabs>
                <w:tab w:val="left" w:pos="288"/>
                <w:tab w:val="left" w:pos="4932"/>
                <w:tab w:val="right" w:pos="8921"/>
              </w:tabs>
              <w:jc w:val="both"/>
              <w:rPr>
                <w:color w:val="000000"/>
              </w:rPr>
            </w:pPr>
            <w:r w:rsidRPr="00494195">
              <w:rPr>
                <w:color w:val="000000"/>
              </w:rPr>
              <w:lastRenderedPageBreak/>
              <w:t xml:space="preserve">Состав мяса крупного рогатого скота. Его пищевое и биологическое значение. Морфологический состав туши </w:t>
            </w:r>
            <w:r w:rsidRPr="00494195">
              <w:rPr>
                <w:color w:val="000000"/>
              </w:rPr>
              <w:lastRenderedPageBreak/>
              <w:t>крупного рогатого скота. Факторы, влияющие на мясную продуктивность (возраст животного, уровень и тип кормления, порода животных и тип телосложения, пол животных, гормональные препараты).</w:t>
            </w:r>
          </w:p>
          <w:p w:rsidR="006238A6" w:rsidRPr="00494195" w:rsidRDefault="006238A6" w:rsidP="006F1C65">
            <w:pPr>
              <w:contextualSpacing/>
              <w:jc w:val="both"/>
            </w:pPr>
          </w:p>
        </w:tc>
      </w:tr>
    </w:tbl>
    <w:p w:rsidR="006238A6" w:rsidRPr="00494195" w:rsidRDefault="006238A6" w:rsidP="003336D7">
      <w:pPr>
        <w:ind w:firstLine="709"/>
        <w:rPr>
          <w:color w:val="000000"/>
          <w:u w:val="single"/>
        </w:rPr>
      </w:pPr>
    </w:p>
    <w:p w:rsidR="006238A6" w:rsidRPr="00494195" w:rsidRDefault="006238A6" w:rsidP="00494195">
      <w:pPr>
        <w:ind w:firstLine="708"/>
        <w:rPr>
          <w:color w:val="000000"/>
          <w:u w:val="single"/>
        </w:rPr>
      </w:pPr>
      <w:r w:rsidRPr="00494195">
        <w:rPr>
          <w:color w:val="000000"/>
          <w:u w:val="single"/>
        </w:rPr>
        <w:t>Вопросы для самоконтроля</w:t>
      </w:r>
      <w:r w:rsidR="00494195">
        <w:rPr>
          <w:color w:val="000000"/>
          <w:u w:val="single"/>
        </w:rPr>
        <w:t>:</w:t>
      </w:r>
    </w:p>
    <w:p w:rsidR="006238A6" w:rsidRPr="00494195" w:rsidRDefault="006238A6" w:rsidP="003336D7">
      <w:pPr>
        <w:numPr>
          <w:ilvl w:val="0"/>
          <w:numId w:val="12"/>
        </w:numPr>
        <w:tabs>
          <w:tab w:val="left" w:pos="284"/>
          <w:tab w:val="left" w:pos="540"/>
          <w:tab w:val="left" w:pos="993"/>
        </w:tabs>
        <w:overflowPunct w:val="0"/>
        <w:autoSpaceDE w:val="0"/>
        <w:autoSpaceDN w:val="0"/>
        <w:adjustRightInd w:val="0"/>
        <w:ind w:left="0" w:firstLine="709"/>
        <w:contextualSpacing/>
        <w:jc w:val="both"/>
        <w:textAlignment w:val="baseline"/>
      </w:pPr>
      <w:r w:rsidRPr="00494195">
        <w:rPr>
          <w:spacing w:val="-8"/>
        </w:rPr>
        <w:t xml:space="preserve">Органолептические свойства молока. Пороки и недостатки молока: причины возникновения </w:t>
      </w:r>
      <w:proofErr w:type="gramStart"/>
      <w:r w:rsidRPr="00494195">
        <w:rPr>
          <w:spacing w:val="-8"/>
        </w:rPr>
        <w:t>и  предупреждение</w:t>
      </w:r>
      <w:proofErr w:type="gramEnd"/>
      <w:r w:rsidRPr="00494195">
        <w:rPr>
          <w:spacing w:val="-8"/>
        </w:rPr>
        <w:t xml:space="preserve">. </w:t>
      </w:r>
    </w:p>
    <w:p w:rsidR="006238A6" w:rsidRPr="00494195" w:rsidRDefault="006238A6" w:rsidP="003336D7">
      <w:pPr>
        <w:numPr>
          <w:ilvl w:val="0"/>
          <w:numId w:val="12"/>
        </w:numPr>
        <w:tabs>
          <w:tab w:val="left" w:pos="284"/>
          <w:tab w:val="left" w:pos="540"/>
          <w:tab w:val="left" w:pos="993"/>
        </w:tabs>
        <w:overflowPunct w:val="0"/>
        <w:autoSpaceDE w:val="0"/>
        <w:autoSpaceDN w:val="0"/>
        <w:adjustRightInd w:val="0"/>
        <w:ind w:left="0" w:firstLine="709"/>
        <w:contextualSpacing/>
        <w:jc w:val="both"/>
        <w:textAlignment w:val="baseline"/>
      </w:pPr>
      <w:r w:rsidRPr="00494195">
        <w:t xml:space="preserve">Химический состав молока коров, состав и свойства отдельных компонентов молока: молочного жира, белков, лактозы, минеральных веществ, ферментов и витаминов молока. Пути повышения содержания жира и белка в молоке. </w:t>
      </w:r>
    </w:p>
    <w:p w:rsidR="006238A6" w:rsidRPr="00494195" w:rsidRDefault="006238A6" w:rsidP="003336D7">
      <w:pPr>
        <w:numPr>
          <w:ilvl w:val="0"/>
          <w:numId w:val="12"/>
        </w:numPr>
        <w:tabs>
          <w:tab w:val="left" w:pos="284"/>
          <w:tab w:val="left" w:pos="540"/>
          <w:tab w:val="left" w:pos="993"/>
        </w:tabs>
        <w:overflowPunct w:val="0"/>
        <w:autoSpaceDE w:val="0"/>
        <w:autoSpaceDN w:val="0"/>
        <w:adjustRightInd w:val="0"/>
        <w:ind w:left="0" w:firstLine="709"/>
        <w:contextualSpacing/>
        <w:jc w:val="both"/>
        <w:textAlignment w:val="baseline"/>
      </w:pPr>
      <w:r w:rsidRPr="00494195">
        <w:t xml:space="preserve">Показатели безопасности и санитарного качества молока. </w:t>
      </w:r>
    </w:p>
    <w:p w:rsidR="006238A6" w:rsidRPr="00494195" w:rsidRDefault="006238A6" w:rsidP="003336D7">
      <w:pPr>
        <w:numPr>
          <w:ilvl w:val="0"/>
          <w:numId w:val="12"/>
        </w:numPr>
        <w:tabs>
          <w:tab w:val="left" w:pos="284"/>
          <w:tab w:val="left" w:pos="540"/>
          <w:tab w:val="left" w:pos="993"/>
        </w:tabs>
        <w:overflowPunct w:val="0"/>
        <w:autoSpaceDE w:val="0"/>
        <w:autoSpaceDN w:val="0"/>
        <w:adjustRightInd w:val="0"/>
        <w:ind w:left="0" w:firstLine="709"/>
        <w:contextualSpacing/>
        <w:jc w:val="both"/>
        <w:textAlignment w:val="baseline"/>
      </w:pPr>
      <w:r w:rsidRPr="00494195">
        <w:rPr>
          <w:color w:val="000000"/>
        </w:rPr>
        <w:t>Изменение состава и свойств молока при фальсификации. Характер и степень фальсификации молока. Основные виды фальсификации молока и их определение.</w:t>
      </w:r>
    </w:p>
    <w:p w:rsidR="006238A6" w:rsidRPr="00494195" w:rsidRDefault="006238A6" w:rsidP="003336D7">
      <w:pPr>
        <w:tabs>
          <w:tab w:val="left" w:pos="284"/>
        </w:tabs>
        <w:overflowPunct w:val="0"/>
        <w:autoSpaceDE w:val="0"/>
        <w:autoSpaceDN w:val="0"/>
        <w:adjustRightInd w:val="0"/>
        <w:contextualSpacing/>
        <w:jc w:val="both"/>
        <w:textAlignment w:val="baseline"/>
        <w:rPr>
          <w:spacing w:val="-8"/>
        </w:rPr>
      </w:pPr>
      <w:r w:rsidRPr="00494195">
        <w:rPr>
          <w:spacing w:val="-8"/>
        </w:rPr>
        <w:tab/>
      </w:r>
      <w:r w:rsidRPr="00494195">
        <w:rPr>
          <w:spacing w:val="-8"/>
        </w:rPr>
        <w:tab/>
        <w:t>5. Ветеринарно-санитарные требования к содержанию помещений, территории ферм и уходу за животными.</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6. Ветеринарно-санитарные требования к доению коров.</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 xml:space="preserve">9. Первичная обработка, хранение и транспортировка молока. </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 xml:space="preserve">10. Влияние уровня молочной продуктивности на потребности крупного рогатого </w:t>
      </w:r>
      <w:proofErr w:type="gramStart"/>
      <w:r w:rsidRPr="00494195">
        <w:rPr>
          <w:spacing w:val="-8"/>
        </w:rPr>
        <w:t>скота  в</w:t>
      </w:r>
      <w:proofErr w:type="gramEnd"/>
      <w:r w:rsidRPr="00494195">
        <w:rPr>
          <w:spacing w:val="-8"/>
        </w:rPr>
        <w:t xml:space="preserve"> питательных веществах.</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11. Строение вымени, процесс образования молока и профилактика мастита.</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12. Принципы организации кормления животных в хозяйствах.</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 xml:space="preserve">13. </w:t>
      </w:r>
      <w:proofErr w:type="gramStart"/>
      <w:r w:rsidRPr="00494195">
        <w:rPr>
          <w:spacing w:val="-8"/>
        </w:rPr>
        <w:t>Влияние  отдельных</w:t>
      </w:r>
      <w:proofErr w:type="gramEnd"/>
      <w:r w:rsidRPr="00494195">
        <w:rPr>
          <w:spacing w:val="-8"/>
        </w:rPr>
        <w:t xml:space="preserve"> кормов на  качество молока.</w:t>
      </w:r>
    </w:p>
    <w:p w:rsidR="006238A6" w:rsidRPr="00494195" w:rsidRDefault="006238A6" w:rsidP="003336D7">
      <w:pPr>
        <w:tabs>
          <w:tab w:val="left" w:pos="284"/>
        </w:tabs>
        <w:overflowPunct w:val="0"/>
        <w:autoSpaceDE w:val="0"/>
        <w:autoSpaceDN w:val="0"/>
        <w:adjustRightInd w:val="0"/>
        <w:ind w:firstLine="720"/>
        <w:contextualSpacing/>
        <w:jc w:val="both"/>
        <w:textAlignment w:val="baseline"/>
        <w:rPr>
          <w:spacing w:val="-8"/>
        </w:rPr>
      </w:pPr>
      <w:r w:rsidRPr="00494195">
        <w:rPr>
          <w:spacing w:val="-8"/>
        </w:rPr>
        <w:t xml:space="preserve">14. Методы предварительной подготовки кормов к скармливанию. Порядок скармливания кормов.  </w:t>
      </w:r>
    </w:p>
    <w:p w:rsidR="006238A6" w:rsidRPr="00494195" w:rsidRDefault="006238A6" w:rsidP="003336D7">
      <w:pPr>
        <w:tabs>
          <w:tab w:val="left" w:pos="288"/>
          <w:tab w:val="left" w:pos="4932"/>
          <w:tab w:val="right" w:pos="8921"/>
        </w:tabs>
        <w:ind w:firstLine="720"/>
        <w:jc w:val="both"/>
      </w:pPr>
      <w:r w:rsidRPr="00494195">
        <w:t>15. Системы и способы содержания крупного рогатого скота.</w:t>
      </w:r>
    </w:p>
    <w:p w:rsidR="006238A6" w:rsidRPr="00494195" w:rsidRDefault="006238A6" w:rsidP="003336D7">
      <w:pPr>
        <w:tabs>
          <w:tab w:val="left" w:pos="288"/>
          <w:tab w:val="left" w:pos="4932"/>
          <w:tab w:val="right" w:pos="8921"/>
        </w:tabs>
        <w:ind w:firstLine="720"/>
        <w:jc w:val="both"/>
      </w:pPr>
      <w:r w:rsidRPr="00494195">
        <w:t xml:space="preserve">16. Выращивание молодняка крупного рогатого скота (проведение отела и выращивание телят в молозивный период; выращивание телят в молочный период; период </w:t>
      </w:r>
      <w:proofErr w:type="spellStart"/>
      <w:r w:rsidRPr="00494195">
        <w:t>доращивания</w:t>
      </w:r>
      <w:proofErr w:type="spellEnd"/>
      <w:r w:rsidRPr="00494195">
        <w:t>; случной период).</w:t>
      </w:r>
    </w:p>
    <w:p w:rsidR="006238A6" w:rsidRPr="00494195" w:rsidRDefault="006238A6" w:rsidP="003336D7">
      <w:pPr>
        <w:tabs>
          <w:tab w:val="left" w:pos="288"/>
          <w:tab w:val="left" w:pos="4932"/>
          <w:tab w:val="right" w:pos="8921"/>
        </w:tabs>
        <w:ind w:firstLine="720"/>
        <w:jc w:val="both"/>
      </w:pPr>
      <w:r w:rsidRPr="00494195">
        <w:t>17. Технология кормления и содержания нетелей. Подготовка нетелей к отелу. Раздой коров-первотелок.</w:t>
      </w:r>
    </w:p>
    <w:p w:rsidR="006238A6" w:rsidRPr="00494195" w:rsidRDefault="006238A6" w:rsidP="003336D7">
      <w:pPr>
        <w:tabs>
          <w:tab w:val="left" w:pos="288"/>
          <w:tab w:val="left" w:pos="4932"/>
          <w:tab w:val="right" w:pos="8921"/>
        </w:tabs>
        <w:ind w:firstLine="720"/>
        <w:jc w:val="both"/>
      </w:pPr>
      <w:r w:rsidRPr="00494195">
        <w:t>18. Технология кормления и содержания сухостойных коров в летний и зимний периоды.</w:t>
      </w:r>
    </w:p>
    <w:p w:rsidR="006238A6" w:rsidRPr="00494195" w:rsidRDefault="006238A6" w:rsidP="003336D7">
      <w:pPr>
        <w:tabs>
          <w:tab w:val="left" w:pos="288"/>
          <w:tab w:val="left" w:pos="4932"/>
          <w:tab w:val="right" w:pos="8921"/>
        </w:tabs>
        <w:ind w:firstLine="720"/>
        <w:jc w:val="both"/>
      </w:pPr>
      <w:r w:rsidRPr="00494195">
        <w:t>19. Технология кормления и содержания дойных коров в летний и зимний периоды.</w:t>
      </w:r>
    </w:p>
    <w:p w:rsidR="006238A6" w:rsidRPr="00494195" w:rsidRDefault="006238A6" w:rsidP="003336D7">
      <w:pPr>
        <w:tabs>
          <w:tab w:val="left" w:pos="288"/>
          <w:tab w:val="left" w:pos="4932"/>
          <w:tab w:val="right" w:pos="8921"/>
        </w:tabs>
        <w:ind w:firstLine="720"/>
        <w:jc w:val="both"/>
      </w:pPr>
      <w:r w:rsidRPr="00494195">
        <w:t>20. Технология производства говядины в молочном скотоводстве (варианты интенсивной технологии), виды откорма.</w:t>
      </w:r>
    </w:p>
    <w:p w:rsidR="006238A6" w:rsidRPr="00494195" w:rsidRDefault="006238A6" w:rsidP="003336D7">
      <w:pPr>
        <w:tabs>
          <w:tab w:val="left" w:pos="288"/>
          <w:tab w:val="left" w:pos="4932"/>
          <w:tab w:val="right" w:pos="8921"/>
        </w:tabs>
        <w:ind w:firstLine="720"/>
        <w:jc w:val="both"/>
      </w:pPr>
      <w:r w:rsidRPr="00494195">
        <w:t>21. Общие требования безопасности производственных процессов на фермах и животноводческих комплексах.</w:t>
      </w:r>
    </w:p>
    <w:p w:rsidR="00494195" w:rsidRDefault="00494195" w:rsidP="00494195">
      <w:pPr>
        <w:pStyle w:val="2"/>
        <w:spacing w:before="0"/>
        <w:ind w:firstLine="709"/>
        <w:contextualSpacing/>
        <w:rPr>
          <w:i w:val="0"/>
          <w:szCs w:val="24"/>
        </w:rPr>
      </w:pPr>
    </w:p>
    <w:p w:rsidR="00494195" w:rsidRPr="00494195" w:rsidRDefault="00494195" w:rsidP="00494195"/>
    <w:p w:rsidR="00494195" w:rsidRDefault="00494195" w:rsidP="00494195">
      <w:pPr>
        <w:pStyle w:val="2"/>
        <w:spacing w:before="0"/>
        <w:ind w:firstLine="709"/>
        <w:contextualSpacing/>
        <w:rPr>
          <w:i w:val="0"/>
          <w:szCs w:val="24"/>
        </w:rPr>
      </w:pPr>
    </w:p>
    <w:p w:rsidR="006238A6" w:rsidRPr="00494195" w:rsidRDefault="00494195" w:rsidP="00494195">
      <w:pPr>
        <w:pStyle w:val="2"/>
        <w:spacing w:before="0"/>
        <w:ind w:firstLine="709"/>
        <w:contextualSpacing/>
        <w:rPr>
          <w:szCs w:val="24"/>
        </w:rPr>
      </w:pPr>
      <w:r w:rsidRPr="00B26D9C">
        <w:rPr>
          <w:i w:val="0"/>
          <w:szCs w:val="24"/>
        </w:rPr>
        <w:t xml:space="preserve">4.4. </w:t>
      </w:r>
      <w:r w:rsidR="006238A6" w:rsidRPr="00B26D9C">
        <w:rPr>
          <w:i w:val="0"/>
          <w:szCs w:val="24"/>
        </w:rPr>
        <w:t>Итоговая аттестация</w:t>
      </w:r>
      <w:r w:rsidR="006238A6" w:rsidRPr="00494195">
        <w:rPr>
          <w:i w:val="0"/>
          <w:szCs w:val="24"/>
        </w:rPr>
        <w:t xml:space="preserve"> </w:t>
      </w:r>
    </w:p>
    <w:p w:rsidR="006238A6" w:rsidRPr="00494195" w:rsidRDefault="006238A6" w:rsidP="00A66399">
      <w:pPr>
        <w:ind w:firstLine="709"/>
        <w:contextualSpacing/>
        <w:jc w:val="both"/>
      </w:pPr>
      <w:r w:rsidRPr="00494195">
        <w:rPr>
          <w:u w:val="single"/>
        </w:rPr>
        <w:t xml:space="preserve">Цель </w:t>
      </w:r>
      <w:r w:rsidRPr="00494195">
        <w:t>– проверка теоретических знаний и практических навыков, полученных слушателями в процессе обучения.</w:t>
      </w:r>
    </w:p>
    <w:p w:rsidR="006238A6" w:rsidRPr="00494195" w:rsidRDefault="006238A6" w:rsidP="00A66399">
      <w:pPr>
        <w:ind w:firstLine="709"/>
        <w:contextualSpacing/>
        <w:jc w:val="both"/>
        <w:rPr>
          <w:u w:val="single"/>
        </w:rPr>
      </w:pPr>
    </w:p>
    <w:p w:rsidR="006238A6" w:rsidRPr="00494195" w:rsidRDefault="006238A6" w:rsidP="00A66399">
      <w:pPr>
        <w:ind w:firstLine="709"/>
        <w:contextualSpacing/>
        <w:jc w:val="both"/>
      </w:pPr>
      <w:r w:rsidRPr="00494195">
        <w:rPr>
          <w:u w:val="single"/>
        </w:rPr>
        <w:t>Задачи</w:t>
      </w:r>
      <w:r w:rsidRPr="00494195">
        <w:t xml:space="preserve">: </w:t>
      </w:r>
    </w:p>
    <w:p w:rsidR="006238A6" w:rsidRPr="00494195" w:rsidRDefault="006238A6" w:rsidP="00A66399">
      <w:pPr>
        <w:ind w:firstLine="709"/>
        <w:contextualSpacing/>
        <w:jc w:val="both"/>
      </w:pPr>
      <w:r w:rsidRPr="00494195">
        <w:t xml:space="preserve">- оценка профессионального уровня слушателя полученного в процессе обучения; </w:t>
      </w:r>
    </w:p>
    <w:p w:rsidR="006238A6" w:rsidRPr="00494195" w:rsidRDefault="006238A6" w:rsidP="00A66399">
      <w:pPr>
        <w:ind w:firstLine="709"/>
        <w:contextualSpacing/>
        <w:jc w:val="both"/>
      </w:pPr>
      <w:r w:rsidRPr="00494195">
        <w:t>- стимулирование роста профессионального мастерства слушателей, развитие их творческой инициативы.</w:t>
      </w:r>
    </w:p>
    <w:p w:rsidR="006238A6" w:rsidRPr="00494195" w:rsidRDefault="006238A6" w:rsidP="00A66399">
      <w:pPr>
        <w:ind w:firstLine="709"/>
        <w:contextualSpacing/>
        <w:jc w:val="both"/>
        <w:rPr>
          <w:u w:val="single"/>
        </w:rPr>
      </w:pPr>
    </w:p>
    <w:p w:rsidR="006238A6" w:rsidRPr="00494195" w:rsidRDefault="006238A6" w:rsidP="00A66399">
      <w:pPr>
        <w:ind w:firstLine="709"/>
        <w:contextualSpacing/>
        <w:jc w:val="both"/>
      </w:pPr>
      <w:r w:rsidRPr="00494195">
        <w:t xml:space="preserve">Итоговая </w:t>
      </w:r>
      <w:proofErr w:type="gramStart"/>
      <w:r w:rsidRPr="00494195">
        <w:t>аттестация  включает</w:t>
      </w:r>
      <w:proofErr w:type="gramEnd"/>
      <w:r w:rsidRPr="00494195">
        <w:t xml:space="preserve"> в себя теоретическую и практическую часть</w:t>
      </w:r>
    </w:p>
    <w:p w:rsidR="006238A6" w:rsidRPr="00494195" w:rsidRDefault="006238A6" w:rsidP="00A66399">
      <w:pPr>
        <w:ind w:firstLine="709"/>
        <w:contextualSpacing/>
        <w:jc w:val="both"/>
      </w:pPr>
      <w:r w:rsidRPr="00494195">
        <w:t xml:space="preserve">Итоговая аттестация слушателей осуществляется квалификационной комиссией, состав которой формируется учебным заведением и утверждается приказом ректора Академии. Квалификационная комиссия формируется из представителей общественных организаций и педагогических работников. Квалификационную комиссию возглавляет председатель, который организует и контролирует деятельность квалификационной комиссии, обеспечивает единство требований, предъявляемых к слушателям. </w:t>
      </w:r>
    </w:p>
    <w:p w:rsidR="006238A6" w:rsidRPr="00494195" w:rsidRDefault="006238A6" w:rsidP="00A66399">
      <w:pPr>
        <w:ind w:firstLine="709"/>
        <w:contextualSpacing/>
        <w:jc w:val="both"/>
      </w:pPr>
      <w:r w:rsidRPr="00494195">
        <w:t xml:space="preserve">Содержание итоговой аттестации слушателей, обучающихся по основным программам профессионального обучения. Конкретный перечень </w:t>
      </w:r>
      <w:proofErr w:type="gramStart"/>
      <w:r w:rsidRPr="00494195">
        <w:t>работ</w:t>
      </w:r>
      <w:proofErr w:type="gramEnd"/>
      <w:r w:rsidRPr="00494195">
        <w:t xml:space="preserve"> входящих в состав итоговой аттестации слушателей в рамках ОППО, порядок формы и сроки проведения, а также выполнение аттестационных работ устанавливаются администрацией Академии. </w:t>
      </w:r>
    </w:p>
    <w:p w:rsidR="006238A6" w:rsidRPr="00494195" w:rsidRDefault="006238A6" w:rsidP="00A66399">
      <w:pPr>
        <w:ind w:firstLine="709"/>
        <w:contextualSpacing/>
        <w:jc w:val="both"/>
      </w:pPr>
      <w:r w:rsidRPr="00494195">
        <w:t xml:space="preserve">Итоговая аттестация должна соответствовать требованиям и уровню профессиональной подготовки слушателя, предусмотренной квалификационной характеристикой и соответствовать основным видам профессиональной деятельности. Обязательное требование – соответствие тематики и содержанию образовательной программы. </w:t>
      </w:r>
    </w:p>
    <w:p w:rsidR="006238A6" w:rsidRPr="00494195" w:rsidRDefault="006238A6" w:rsidP="00A66399">
      <w:pPr>
        <w:ind w:firstLine="709"/>
        <w:contextualSpacing/>
        <w:jc w:val="both"/>
      </w:pPr>
    </w:p>
    <w:p w:rsidR="006238A6" w:rsidRPr="00494195" w:rsidRDefault="006238A6" w:rsidP="00A66399">
      <w:pPr>
        <w:pStyle w:val="2"/>
        <w:spacing w:before="0"/>
        <w:ind w:firstLine="708"/>
        <w:contextualSpacing/>
        <w:rPr>
          <w:bCs/>
          <w:i w:val="0"/>
          <w:color w:val="auto"/>
          <w:szCs w:val="24"/>
        </w:rPr>
      </w:pPr>
      <w:r w:rsidRPr="00494195">
        <w:rPr>
          <w:b w:val="0"/>
          <w:bCs/>
          <w:i w:val="0"/>
          <w:color w:val="auto"/>
          <w:szCs w:val="24"/>
          <w:u w:val="single"/>
        </w:rPr>
        <w:t>Критерии оценки знаний и компетенций слушателей</w:t>
      </w:r>
      <w:r w:rsidRPr="00494195">
        <w:rPr>
          <w:b w:val="0"/>
          <w:bCs/>
          <w:i w:val="0"/>
          <w:color w:val="auto"/>
          <w:szCs w:val="24"/>
        </w:rPr>
        <w:t xml:space="preserve">: </w:t>
      </w:r>
    </w:p>
    <w:p w:rsidR="006238A6" w:rsidRPr="00494195" w:rsidRDefault="006238A6" w:rsidP="00A66399">
      <w:pPr>
        <w:ind w:firstLine="709"/>
        <w:contextualSpacing/>
      </w:pPr>
      <w:r w:rsidRPr="00494195">
        <w:t>Показателями уровня освоенности компетенций являются:</w:t>
      </w:r>
    </w:p>
    <w:p w:rsidR="006238A6" w:rsidRPr="00494195" w:rsidRDefault="006238A6" w:rsidP="00A66399">
      <w:pPr>
        <w:ind w:firstLine="709"/>
        <w:jc w:val="both"/>
        <w:rPr>
          <w:b/>
          <w:lang w:eastAsia="en-US"/>
        </w:rPr>
      </w:pPr>
      <w:r w:rsidRPr="00494195">
        <w:rPr>
          <w:b/>
          <w:lang w:eastAsia="en-US"/>
        </w:rPr>
        <w:t>1-й этап (уровень знаний):</w:t>
      </w:r>
    </w:p>
    <w:p w:rsidR="006238A6" w:rsidRPr="00494195" w:rsidRDefault="006238A6" w:rsidP="00A66399">
      <w:pPr>
        <w:ind w:firstLine="709"/>
        <w:jc w:val="both"/>
        <w:rPr>
          <w:lang w:eastAsia="en-US"/>
        </w:rPr>
      </w:pPr>
      <w:r w:rsidRPr="00494195">
        <w:rPr>
          <w:lang w:eastAsia="en-US"/>
        </w:rPr>
        <w:t xml:space="preserve"> – Умение отвечать на основные вопросы и </w:t>
      </w:r>
      <w:proofErr w:type="gramStart"/>
      <w:r w:rsidRPr="00494195">
        <w:rPr>
          <w:lang w:eastAsia="en-US"/>
        </w:rPr>
        <w:t>тесты  на</w:t>
      </w:r>
      <w:proofErr w:type="gramEnd"/>
      <w:r w:rsidRPr="00494195">
        <w:rPr>
          <w:lang w:eastAsia="en-US"/>
        </w:rPr>
        <w:t xml:space="preserve"> уровне понимания сути – удовлетворительно (3).</w:t>
      </w:r>
    </w:p>
    <w:p w:rsidR="006238A6" w:rsidRPr="00494195" w:rsidRDefault="006238A6" w:rsidP="00A66399">
      <w:pPr>
        <w:ind w:firstLine="709"/>
        <w:jc w:val="both"/>
        <w:rPr>
          <w:lang w:eastAsia="en-US"/>
        </w:rPr>
      </w:pPr>
      <w:r w:rsidRPr="00494195">
        <w:rPr>
          <w:lang w:eastAsia="en-US"/>
        </w:rPr>
        <w:t>- Умение грамотно рассуждать по теме задаваемых вопросов – хорошо (4)</w:t>
      </w:r>
    </w:p>
    <w:p w:rsidR="006238A6" w:rsidRPr="00494195" w:rsidRDefault="006238A6" w:rsidP="00A66399">
      <w:pPr>
        <w:ind w:firstLine="709"/>
        <w:jc w:val="both"/>
        <w:rPr>
          <w:lang w:eastAsia="en-US"/>
        </w:rPr>
      </w:pPr>
      <w:r w:rsidRPr="00494195">
        <w:rPr>
          <w:lang w:eastAsia="en-US"/>
        </w:rPr>
        <w:t>- Умение формулировать проблемы по сути задаваемых вопросов – отлично (5)</w:t>
      </w:r>
    </w:p>
    <w:p w:rsidR="006238A6" w:rsidRPr="00494195" w:rsidRDefault="006238A6" w:rsidP="00A66399">
      <w:pPr>
        <w:ind w:firstLine="709"/>
        <w:jc w:val="both"/>
        <w:rPr>
          <w:b/>
          <w:lang w:eastAsia="en-US"/>
        </w:rPr>
      </w:pPr>
      <w:r w:rsidRPr="00494195">
        <w:rPr>
          <w:b/>
          <w:lang w:eastAsia="en-US"/>
        </w:rPr>
        <w:t>2-й этап (уровень умений):</w:t>
      </w:r>
    </w:p>
    <w:p w:rsidR="006238A6" w:rsidRPr="00494195" w:rsidRDefault="006238A6" w:rsidP="00A66399">
      <w:pPr>
        <w:ind w:firstLine="709"/>
        <w:jc w:val="both"/>
        <w:rPr>
          <w:lang w:eastAsia="en-US"/>
        </w:rPr>
      </w:pPr>
      <w:r w:rsidRPr="00494195">
        <w:rPr>
          <w:lang w:eastAsia="en-US"/>
        </w:rPr>
        <w:t xml:space="preserve"> - Умение решать простые задачи с незначительными ошибками -удовлетворительно (3).</w:t>
      </w:r>
    </w:p>
    <w:p w:rsidR="006238A6" w:rsidRPr="00494195" w:rsidRDefault="006238A6" w:rsidP="00A66399">
      <w:pPr>
        <w:ind w:firstLine="709"/>
        <w:jc w:val="both"/>
        <w:rPr>
          <w:lang w:eastAsia="en-US"/>
        </w:rPr>
      </w:pPr>
      <w:r w:rsidRPr="00494195">
        <w:rPr>
          <w:lang w:eastAsia="en-US"/>
        </w:rPr>
        <w:t>- Умение решать задачи средней сложности – хорошо (4).</w:t>
      </w:r>
    </w:p>
    <w:p w:rsidR="006238A6" w:rsidRPr="00494195" w:rsidRDefault="006238A6" w:rsidP="00A66399">
      <w:pPr>
        <w:ind w:firstLine="709"/>
        <w:jc w:val="both"/>
        <w:rPr>
          <w:b/>
          <w:lang w:eastAsia="en-US"/>
        </w:rPr>
      </w:pPr>
      <w:r w:rsidRPr="00494195">
        <w:rPr>
          <w:lang w:eastAsia="en-US"/>
        </w:rPr>
        <w:t>- Умение решать задачи повышенной сложности, самому ставить задачи – отлично (5).</w:t>
      </w:r>
    </w:p>
    <w:p w:rsidR="006238A6" w:rsidRPr="00494195" w:rsidRDefault="006238A6" w:rsidP="00A66399">
      <w:pPr>
        <w:ind w:firstLine="709"/>
        <w:jc w:val="both"/>
        <w:rPr>
          <w:b/>
          <w:lang w:eastAsia="en-US"/>
        </w:rPr>
      </w:pPr>
      <w:r w:rsidRPr="00494195">
        <w:rPr>
          <w:b/>
          <w:lang w:eastAsia="en-US"/>
        </w:rPr>
        <w:t>3-й этап (уровень владения навыками):</w:t>
      </w:r>
    </w:p>
    <w:p w:rsidR="006238A6" w:rsidRPr="00494195" w:rsidRDefault="006238A6" w:rsidP="00A66399">
      <w:pPr>
        <w:ind w:firstLine="709"/>
        <w:jc w:val="both"/>
        <w:rPr>
          <w:lang w:eastAsia="en-US"/>
        </w:rPr>
      </w:pPr>
      <w:r w:rsidRPr="00494195">
        <w:rPr>
          <w:lang w:eastAsia="en-US"/>
        </w:rPr>
        <w:t>- Умение формулировать и решать задачи из разных разделов с незначительными ошибками - удовлетворительно (3).</w:t>
      </w:r>
    </w:p>
    <w:p w:rsidR="006238A6" w:rsidRPr="00494195" w:rsidRDefault="006238A6" w:rsidP="00A66399">
      <w:pPr>
        <w:ind w:firstLine="709"/>
        <w:jc w:val="both"/>
        <w:rPr>
          <w:lang w:eastAsia="en-US"/>
        </w:rPr>
      </w:pPr>
      <w:r w:rsidRPr="00494195">
        <w:rPr>
          <w:lang w:eastAsia="en-US"/>
        </w:rPr>
        <w:t>- Умение находить проблемы, решать задачи повышенной сложности – хорошо (4).</w:t>
      </w:r>
    </w:p>
    <w:p w:rsidR="006238A6" w:rsidRPr="00494195" w:rsidRDefault="006238A6" w:rsidP="00A66399">
      <w:pPr>
        <w:ind w:firstLine="709"/>
        <w:jc w:val="both"/>
        <w:rPr>
          <w:lang w:eastAsia="en-US"/>
        </w:rPr>
      </w:pPr>
      <w:r w:rsidRPr="00494195">
        <w:rPr>
          <w:lang w:eastAsia="en-US"/>
        </w:rPr>
        <w:t xml:space="preserve">- Умение самому ставить задачи, находить недостатки и ошибки в решениях – отлично (5). </w:t>
      </w:r>
    </w:p>
    <w:p w:rsidR="006238A6" w:rsidRPr="00494195" w:rsidRDefault="006238A6" w:rsidP="00A66399">
      <w:pPr>
        <w:ind w:firstLine="709"/>
        <w:jc w:val="both"/>
      </w:pPr>
      <w:r w:rsidRPr="00494195">
        <w:t xml:space="preserve">Уровень </w:t>
      </w:r>
      <w:proofErr w:type="spellStart"/>
      <w:r w:rsidRPr="00494195">
        <w:t>сформированности</w:t>
      </w:r>
      <w:proofErr w:type="spellEnd"/>
      <w:r w:rsidRPr="00494195">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Оценка выставляется по 3-х бальной шкале – удовлетворительно (3), хорошо (4), отлично (5). </w:t>
      </w:r>
    </w:p>
    <w:p w:rsidR="006238A6" w:rsidRDefault="006238A6" w:rsidP="00A66399">
      <w:pPr>
        <w:shd w:val="clear" w:color="auto" w:fill="FFFFFF"/>
        <w:contextualSpacing/>
        <w:jc w:val="both"/>
        <w:rPr>
          <w:b/>
        </w:rPr>
      </w:pPr>
    </w:p>
    <w:p w:rsidR="00857F6D" w:rsidRDefault="00857F6D" w:rsidP="00A66399">
      <w:pPr>
        <w:shd w:val="clear" w:color="auto" w:fill="FFFFFF"/>
        <w:contextualSpacing/>
        <w:jc w:val="both"/>
        <w:rPr>
          <w:b/>
        </w:rPr>
      </w:pPr>
    </w:p>
    <w:p w:rsidR="00857F6D" w:rsidRPr="00494195" w:rsidRDefault="00857F6D" w:rsidP="00A66399">
      <w:pPr>
        <w:shd w:val="clear" w:color="auto" w:fill="FFFFFF"/>
        <w:contextualSpacing/>
        <w:jc w:val="both"/>
        <w:rPr>
          <w:b/>
        </w:rPr>
      </w:pPr>
    </w:p>
    <w:p w:rsidR="006238A6" w:rsidRPr="00494195" w:rsidRDefault="006238A6" w:rsidP="00A66399">
      <w:pPr>
        <w:tabs>
          <w:tab w:val="left" w:pos="1134"/>
        </w:tabs>
        <w:ind w:firstLine="709"/>
        <w:contextualSpacing/>
        <w:jc w:val="center"/>
        <w:rPr>
          <w:b/>
        </w:rPr>
      </w:pPr>
      <w:r w:rsidRPr="00494195">
        <w:rPr>
          <w:b/>
        </w:rPr>
        <w:lastRenderedPageBreak/>
        <w:t>Фонд оценочных средств</w:t>
      </w:r>
    </w:p>
    <w:p w:rsidR="006238A6" w:rsidRPr="00494195" w:rsidRDefault="006238A6" w:rsidP="00A66399">
      <w:pPr>
        <w:tabs>
          <w:tab w:val="left" w:pos="1134"/>
        </w:tabs>
        <w:ind w:firstLine="709"/>
        <w:contextualSpacing/>
        <w:rPr>
          <w:b/>
        </w:rPr>
      </w:pPr>
    </w:p>
    <w:p w:rsidR="006238A6" w:rsidRPr="007D0D21" w:rsidRDefault="006238A6" w:rsidP="007D0D21">
      <w:pPr>
        <w:ind w:firstLine="708"/>
        <w:contextualSpacing/>
        <w:rPr>
          <w:bCs/>
          <w:u w:val="single"/>
        </w:rPr>
      </w:pPr>
      <w:r w:rsidRPr="007D0D21">
        <w:rPr>
          <w:bCs/>
          <w:u w:val="single"/>
        </w:rPr>
        <w:t>Примеры тестового контроля успеваемости слушателей</w:t>
      </w:r>
    </w:p>
    <w:p w:rsidR="006238A6" w:rsidRPr="00494195" w:rsidRDefault="006238A6" w:rsidP="007D0D21">
      <w:pPr>
        <w:numPr>
          <w:ilvl w:val="0"/>
          <w:numId w:val="41"/>
        </w:numPr>
        <w:ind w:left="0" w:firstLine="708"/>
        <w:contextualSpacing/>
        <w:rPr>
          <w:bCs/>
        </w:rPr>
      </w:pPr>
      <w:r w:rsidRPr="00494195">
        <w:rPr>
          <w:bCs/>
        </w:rPr>
        <w:t>К физическим свойствам молока не относится:</w:t>
      </w:r>
    </w:p>
    <w:p w:rsidR="006238A6" w:rsidRPr="00494195" w:rsidRDefault="006238A6" w:rsidP="007D0D21">
      <w:pPr>
        <w:ind w:left="708" w:firstLine="708"/>
        <w:contextualSpacing/>
        <w:rPr>
          <w:bCs/>
        </w:rPr>
      </w:pPr>
      <w:r w:rsidRPr="00494195">
        <w:rPr>
          <w:bCs/>
        </w:rPr>
        <w:t xml:space="preserve">- плотность </w:t>
      </w:r>
    </w:p>
    <w:p w:rsidR="006238A6" w:rsidRPr="00494195" w:rsidRDefault="006238A6" w:rsidP="007D0D21">
      <w:pPr>
        <w:ind w:left="708" w:firstLine="708"/>
        <w:contextualSpacing/>
        <w:rPr>
          <w:bCs/>
        </w:rPr>
      </w:pPr>
      <w:r w:rsidRPr="00494195">
        <w:rPr>
          <w:bCs/>
        </w:rPr>
        <w:t>- теплоемкость</w:t>
      </w:r>
    </w:p>
    <w:p w:rsidR="006238A6" w:rsidRPr="00494195" w:rsidRDefault="006238A6" w:rsidP="007D0D21">
      <w:pPr>
        <w:ind w:left="708" w:firstLine="708"/>
        <w:contextualSpacing/>
        <w:rPr>
          <w:bCs/>
        </w:rPr>
      </w:pPr>
      <w:r w:rsidRPr="00494195">
        <w:rPr>
          <w:bCs/>
        </w:rPr>
        <w:t>+ теплоустойчивость</w:t>
      </w:r>
    </w:p>
    <w:p w:rsidR="006238A6" w:rsidRPr="00494195" w:rsidRDefault="006238A6" w:rsidP="007D0D21">
      <w:pPr>
        <w:ind w:left="708" w:firstLine="708"/>
        <w:contextualSpacing/>
        <w:rPr>
          <w:bCs/>
        </w:rPr>
      </w:pPr>
      <w:r w:rsidRPr="00494195">
        <w:rPr>
          <w:bCs/>
        </w:rPr>
        <w:t>- вязкость</w:t>
      </w:r>
    </w:p>
    <w:p w:rsidR="006238A6" w:rsidRPr="00494195" w:rsidRDefault="006238A6" w:rsidP="007D0D21">
      <w:pPr>
        <w:ind w:firstLine="708"/>
        <w:contextualSpacing/>
        <w:rPr>
          <w:bCs/>
        </w:rPr>
      </w:pPr>
      <w:r w:rsidRPr="00494195">
        <w:rPr>
          <w:bCs/>
        </w:rPr>
        <w:t>2. Содержание сухих веществ в молоке должно быть не менее, %</w:t>
      </w:r>
    </w:p>
    <w:p w:rsidR="006238A6" w:rsidRPr="00494195" w:rsidRDefault="006238A6" w:rsidP="007D0D21">
      <w:pPr>
        <w:ind w:left="708" w:firstLine="708"/>
        <w:contextualSpacing/>
        <w:rPr>
          <w:bCs/>
        </w:rPr>
      </w:pPr>
      <w:r w:rsidRPr="00494195">
        <w:rPr>
          <w:bCs/>
        </w:rPr>
        <w:t>- 10,5%</w:t>
      </w:r>
    </w:p>
    <w:p w:rsidR="006238A6" w:rsidRPr="00494195" w:rsidRDefault="006238A6" w:rsidP="007D0D21">
      <w:pPr>
        <w:ind w:left="708" w:firstLine="708"/>
        <w:contextualSpacing/>
        <w:rPr>
          <w:bCs/>
        </w:rPr>
      </w:pPr>
      <w:r w:rsidRPr="00494195">
        <w:rPr>
          <w:bCs/>
        </w:rPr>
        <w:t>- 12%</w:t>
      </w:r>
    </w:p>
    <w:p w:rsidR="006238A6" w:rsidRPr="00494195" w:rsidRDefault="006238A6" w:rsidP="007D0D21">
      <w:pPr>
        <w:ind w:left="708" w:firstLine="708"/>
        <w:contextualSpacing/>
        <w:rPr>
          <w:bCs/>
        </w:rPr>
      </w:pPr>
      <w:r w:rsidRPr="00494195">
        <w:rPr>
          <w:bCs/>
        </w:rPr>
        <w:t>+12,5%</w:t>
      </w:r>
    </w:p>
    <w:p w:rsidR="006238A6" w:rsidRPr="00494195" w:rsidRDefault="006238A6" w:rsidP="007D0D21">
      <w:pPr>
        <w:ind w:left="708" w:firstLine="708"/>
        <w:contextualSpacing/>
        <w:rPr>
          <w:bCs/>
        </w:rPr>
      </w:pPr>
      <w:r w:rsidRPr="00494195">
        <w:rPr>
          <w:bCs/>
        </w:rPr>
        <w:t>- 11,5%</w:t>
      </w:r>
    </w:p>
    <w:p w:rsidR="006238A6" w:rsidRPr="00494195" w:rsidRDefault="006238A6" w:rsidP="007D0D21">
      <w:pPr>
        <w:ind w:firstLine="708"/>
        <w:contextualSpacing/>
        <w:rPr>
          <w:bCs/>
        </w:rPr>
      </w:pPr>
      <w:r w:rsidRPr="00494195">
        <w:rPr>
          <w:bCs/>
        </w:rPr>
        <w:t>3. Молоко представляет</w:t>
      </w:r>
    </w:p>
    <w:p w:rsidR="006238A6" w:rsidRPr="00494195" w:rsidRDefault="006238A6" w:rsidP="007D0D21">
      <w:pPr>
        <w:ind w:left="708" w:firstLine="708"/>
        <w:contextualSpacing/>
        <w:rPr>
          <w:bCs/>
        </w:rPr>
      </w:pPr>
      <w:r w:rsidRPr="00494195">
        <w:rPr>
          <w:bCs/>
        </w:rPr>
        <w:t xml:space="preserve">+ </w:t>
      </w:r>
      <w:proofErr w:type="spellStart"/>
      <w:r w:rsidRPr="00494195">
        <w:rPr>
          <w:bCs/>
        </w:rPr>
        <w:t>полидисперсионную</w:t>
      </w:r>
      <w:proofErr w:type="spellEnd"/>
      <w:r w:rsidRPr="00494195">
        <w:rPr>
          <w:bCs/>
        </w:rPr>
        <w:t xml:space="preserve"> систему</w:t>
      </w:r>
    </w:p>
    <w:p w:rsidR="006238A6" w:rsidRPr="00494195" w:rsidRDefault="006238A6" w:rsidP="007D0D21">
      <w:pPr>
        <w:ind w:left="708" w:firstLine="708"/>
        <w:contextualSpacing/>
        <w:rPr>
          <w:bCs/>
        </w:rPr>
      </w:pPr>
      <w:r w:rsidRPr="00494195">
        <w:rPr>
          <w:bCs/>
        </w:rPr>
        <w:t>- грубодисперсную систему</w:t>
      </w:r>
    </w:p>
    <w:p w:rsidR="006238A6" w:rsidRPr="00494195" w:rsidRDefault="006238A6" w:rsidP="007D0D21">
      <w:pPr>
        <w:ind w:left="708" w:firstLine="708"/>
        <w:contextualSpacing/>
        <w:rPr>
          <w:bCs/>
        </w:rPr>
      </w:pPr>
      <w:r w:rsidRPr="00494195">
        <w:rPr>
          <w:bCs/>
        </w:rPr>
        <w:t>- молекулярную дисперсную систему</w:t>
      </w:r>
    </w:p>
    <w:p w:rsidR="006238A6" w:rsidRPr="00494195" w:rsidRDefault="006238A6" w:rsidP="007D0D21">
      <w:pPr>
        <w:ind w:firstLine="708"/>
        <w:contextualSpacing/>
        <w:rPr>
          <w:bCs/>
        </w:rPr>
      </w:pPr>
      <w:r w:rsidRPr="00494195">
        <w:rPr>
          <w:bCs/>
        </w:rPr>
        <w:t xml:space="preserve">4. Белок, имеющий особое значение при вскармливании молодняка </w:t>
      </w:r>
    </w:p>
    <w:p w:rsidR="006238A6" w:rsidRPr="00494195" w:rsidRDefault="006238A6" w:rsidP="007D0D21">
      <w:pPr>
        <w:ind w:left="708" w:firstLine="708"/>
        <w:contextualSpacing/>
        <w:rPr>
          <w:bCs/>
        </w:rPr>
      </w:pPr>
      <w:r w:rsidRPr="00494195">
        <w:rPr>
          <w:bCs/>
        </w:rPr>
        <w:t xml:space="preserve"> + глобулин</w:t>
      </w:r>
    </w:p>
    <w:p w:rsidR="006238A6" w:rsidRPr="00494195" w:rsidRDefault="006238A6" w:rsidP="007D0D21">
      <w:pPr>
        <w:ind w:left="708" w:firstLine="708"/>
        <w:contextualSpacing/>
        <w:rPr>
          <w:bCs/>
        </w:rPr>
      </w:pPr>
      <w:r w:rsidRPr="00494195">
        <w:rPr>
          <w:bCs/>
        </w:rPr>
        <w:t>- альбумин</w:t>
      </w:r>
    </w:p>
    <w:p w:rsidR="006238A6" w:rsidRPr="00494195" w:rsidRDefault="006238A6" w:rsidP="007D0D21">
      <w:pPr>
        <w:ind w:left="708" w:firstLine="708"/>
        <w:contextualSpacing/>
        <w:rPr>
          <w:bCs/>
        </w:rPr>
      </w:pPr>
      <w:r w:rsidRPr="00494195">
        <w:rPr>
          <w:bCs/>
        </w:rPr>
        <w:t>- казеин</w:t>
      </w:r>
    </w:p>
    <w:p w:rsidR="006238A6" w:rsidRPr="00494195" w:rsidRDefault="006238A6" w:rsidP="007D0D21">
      <w:pPr>
        <w:ind w:firstLine="708"/>
        <w:contextualSpacing/>
        <w:rPr>
          <w:bCs/>
        </w:rPr>
      </w:pPr>
      <w:r w:rsidRPr="00494195">
        <w:rPr>
          <w:bCs/>
        </w:rPr>
        <w:t>5. Наиболее часто встречающееся заболевания молочной железы</w:t>
      </w:r>
    </w:p>
    <w:p w:rsidR="006238A6" w:rsidRPr="00494195" w:rsidRDefault="006238A6" w:rsidP="007D0D21">
      <w:pPr>
        <w:ind w:left="708" w:firstLine="708"/>
        <w:contextualSpacing/>
        <w:rPr>
          <w:bCs/>
        </w:rPr>
      </w:pPr>
      <w:r w:rsidRPr="00494195">
        <w:rPr>
          <w:bCs/>
        </w:rPr>
        <w:t>+ мастит</w:t>
      </w:r>
    </w:p>
    <w:p w:rsidR="006238A6" w:rsidRPr="00494195" w:rsidRDefault="006238A6" w:rsidP="007D0D21">
      <w:pPr>
        <w:ind w:left="708" w:firstLine="708"/>
        <w:contextualSpacing/>
        <w:rPr>
          <w:bCs/>
        </w:rPr>
      </w:pPr>
      <w:r w:rsidRPr="00494195">
        <w:rPr>
          <w:bCs/>
        </w:rPr>
        <w:t>- фурункулез</w:t>
      </w:r>
    </w:p>
    <w:p w:rsidR="006238A6" w:rsidRPr="00494195" w:rsidRDefault="006238A6" w:rsidP="007D0D21">
      <w:pPr>
        <w:ind w:left="708" w:firstLine="708"/>
        <w:contextualSpacing/>
        <w:rPr>
          <w:bCs/>
        </w:rPr>
      </w:pPr>
      <w:r w:rsidRPr="00494195">
        <w:rPr>
          <w:bCs/>
        </w:rPr>
        <w:t>- раны вымени</w:t>
      </w:r>
    </w:p>
    <w:p w:rsidR="006238A6" w:rsidRPr="00494195" w:rsidRDefault="006238A6" w:rsidP="007D0D21">
      <w:pPr>
        <w:ind w:left="708" w:firstLine="708"/>
        <w:contextualSpacing/>
        <w:rPr>
          <w:bCs/>
        </w:rPr>
      </w:pPr>
      <w:r w:rsidRPr="00494195">
        <w:rPr>
          <w:bCs/>
        </w:rPr>
        <w:t>- обветривание</w:t>
      </w:r>
    </w:p>
    <w:p w:rsidR="006238A6" w:rsidRPr="00494195" w:rsidRDefault="006238A6" w:rsidP="007D0D21">
      <w:pPr>
        <w:ind w:firstLine="708"/>
        <w:contextualSpacing/>
        <w:rPr>
          <w:bCs/>
        </w:rPr>
      </w:pPr>
      <w:r w:rsidRPr="00494195">
        <w:rPr>
          <w:bCs/>
        </w:rPr>
        <w:t>6. Какой такт отсутствует в двухтактном доильном аппарате</w:t>
      </w:r>
    </w:p>
    <w:p w:rsidR="006238A6" w:rsidRPr="00494195" w:rsidRDefault="006238A6" w:rsidP="007D0D21">
      <w:pPr>
        <w:ind w:left="708" w:firstLine="708"/>
        <w:contextualSpacing/>
        <w:rPr>
          <w:bCs/>
        </w:rPr>
      </w:pPr>
      <w:r w:rsidRPr="00494195">
        <w:rPr>
          <w:bCs/>
        </w:rPr>
        <w:t>+ отдыха</w:t>
      </w:r>
    </w:p>
    <w:p w:rsidR="006238A6" w:rsidRPr="00494195" w:rsidRDefault="006238A6" w:rsidP="007D0D21">
      <w:pPr>
        <w:ind w:left="708" w:firstLine="708"/>
        <w:contextualSpacing/>
        <w:rPr>
          <w:bCs/>
        </w:rPr>
      </w:pPr>
      <w:r w:rsidRPr="00494195">
        <w:rPr>
          <w:bCs/>
        </w:rPr>
        <w:t>- сосания</w:t>
      </w:r>
    </w:p>
    <w:p w:rsidR="006238A6" w:rsidRPr="00494195" w:rsidRDefault="006238A6" w:rsidP="007D0D21">
      <w:pPr>
        <w:ind w:left="708" w:firstLine="708"/>
        <w:contextualSpacing/>
        <w:rPr>
          <w:bCs/>
        </w:rPr>
      </w:pPr>
      <w:r w:rsidRPr="00494195">
        <w:rPr>
          <w:bCs/>
        </w:rPr>
        <w:t>- сжатия</w:t>
      </w:r>
    </w:p>
    <w:p w:rsidR="006238A6" w:rsidRPr="00494195" w:rsidRDefault="006238A6" w:rsidP="007D0D21">
      <w:pPr>
        <w:ind w:firstLine="708"/>
        <w:contextualSpacing/>
        <w:rPr>
          <w:bCs/>
        </w:rPr>
      </w:pPr>
      <w:r w:rsidRPr="00494195">
        <w:rPr>
          <w:bCs/>
        </w:rPr>
        <w:t>7. Устройство, входящее в состав доильного аппарата:</w:t>
      </w:r>
    </w:p>
    <w:p w:rsidR="006238A6" w:rsidRPr="00494195" w:rsidRDefault="006238A6" w:rsidP="007D0D21">
      <w:pPr>
        <w:ind w:left="708" w:firstLine="708"/>
        <w:contextualSpacing/>
        <w:rPr>
          <w:bCs/>
        </w:rPr>
      </w:pPr>
      <w:r w:rsidRPr="00494195">
        <w:rPr>
          <w:bCs/>
        </w:rPr>
        <w:t>+коллектор</w:t>
      </w:r>
    </w:p>
    <w:p w:rsidR="006238A6" w:rsidRPr="00494195" w:rsidRDefault="006238A6" w:rsidP="007D0D21">
      <w:pPr>
        <w:ind w:left="708" w:firstLine="708"/>
        <w:contextualSpacing/>
        <w:rPr>
          <w:bCs/>
        </w:rPr>
      </w:pPr>
      <w:r w:rsidRPr="00494195">
        <w:rPr>
          <w:bCs/>
        </w:rPr>
        <w:t>- вакуум-регулятор</w:t>
      </w:r>
    </w:p>
    <w:p w:rsidR="006238A6" w:rsidRPr="00494195" w:rsidRDefault="006238A6" w:rsidP="007D0D21">
      <w:pPr>
        <w:ind w:left="708" w:firstLine="708"/>
        <w:contextualSpacing/>
        <w:rPr>
          <w:bCs/>
        </w:rPr>
      </w:pPr>
      <w:r w:rsidRPr="00494195">
        <w:rPr>
          <w:bCs/>
        </w:rPr>
        <w:t>- вакуумметр</w:t>
      </w:r>
    </w:p>
    <w:p w:rsidR="006238A6" w:rsidRPr="00494195" w:rsidRDefault="006238A6" w:rsidP="007D0D21">
      <w:pPr>
        <w:ind w:left="708" w:firstLine="708"/>
        <w:contextualSpacing/>
        <w:rPr>
          <w:bCs/>
        </w:rPr>
      </w:pPr>
      <w:r w:rsidRPr="00494195">
        <w:rPr>
          <w:bCs/>
        </w:rPr>
        <w:t>- счетчик молока</w:t>
      </w:r>
    </w:p>
    <w:p w:rsidR="006238A6" w:rsidRPr="00494195" w:rsidRDefault="006238A6" w:rsidP="007D0D21">
      <w:pPr>
        <w:ind w:firstLine="708"/>
        <w:contextualSpacing/>
        <w:rPr>
          <w:bCs/>
        </w:rPr>
      </w:pPr>
      <w:r w:rsidRPr="00494195">
        <w:rPr>
          <w:bCs/>
        </w:rPr>
        <w:t>8. Пульсатор доильного аппарата имеет функции:</w:t>
      </w:r>
    </w:p>
    <w:p w:rsidR="006238A6" w:rsidRPr="00494195" w:rsidRDefault="006238A6" w:rsidP="007D0D21">
      <w:pPr>
        <w:ind w:left="708" w:firstLine="708"/>
        <w:contextualSpacing/>
        <w:rPr>
          <w:bCs/>
        </w:rPr>
      </w:pPr>
      <w:r w:rsidRPr="00494195">
        <w:rPr>
          <w:bCs/>
        </w:rPr>
        <w:t>+ преобразует постоянный вакуум в пульсирующий</w:t>
      </w:r>
    </w:p>
    <w:p w:rsidR="006238A6" w:rsidRPr="00494195" w:rsidRDefault="006238A6" w:rsidP="007D0D21">
      <w:pPr>
        <w:ind w:left="708" w:firstLine="708"/>
        <w:contextualSpacing/>
        <w:rPr>
          <w:bCs/>
        </w:rPr>
      </w:pPr>
      <w:r w:rsidRPr="00494195">
        <w:rPr>
          <w:bCs/>
        </w:rPr>
        <w:t>- выдаивает молоко</w:t>
      </w:r>
    </w:p>
    <w:p w:rsidR="006238A6" w:rsidRPr="00494195" w:rsidRDefault="006238A6" w:rsidP="007D0D21">
      <w:pPr>
        <w:ind w:left="708" w:firstLine="708"/>
        <w:contextualSpacing/>
        <w:rPr>
          <w:bCs/>
        </w:rPr>
      </w:pPr>
      <w:r w:rsidRPr="00494195">
        <w:rPr>
          <w:bCs/>
        </w:rPr>
        <w:t>- создает пульсации для массирования вымени</w:t>
      </w:r>
    </w:p>
    <w:p w:rsidR="006238A6" w:rsidRPr="00494195" w:rsidRDefault="006238A6" w:rsidP="007D0D21">
      <w:pPr>
        <w:ind w:left="708" w:firstLine="708"/>
        <w:contextualSpacing/>
        <w:rPr>
          <w:bCs/>
        </w:rPr>
      </w:pPr>
      <w:r w:rsidRPr="00494195">
        <w:rPr>
          <w:bCs/>
        </w:rPr>
        <w:t>- сглаживает вакуумметрическое давление</w:t>
      </w:r>
    </w:p>
    <w:p w:rsidR="006238A6" w:rsidRPr="00494195" w:rsidRDefault="006238A6" w:rsidP="007D0D21">
      <w:pPr>
        <w:ind w:firstLine="708"/>
        <w:contextualSpacing/>
        <w:rPr>
          <w:bCs/>
        </w:rPr>
      </w:pPr>
      <w:r w:rsidRPr="00494195">
        <w:rPr>
          <w:bCs/>
        </w:rPr>
        <w:t>9. очистку молока проводят с помощью:</w:t>
      </w:r>
    </w:p>
    <w:p w:rsidR="006238A6" w:rsidRPr="00494195" w:rsidRDefault="006238A6" w:rsidP="007D0D21">
      <w:pPr>
        <w:ind w:left="708" w:firstLine="708"/>
        <w:contextualSpacing/>
        <w:rPr>
          <w:bCs/>
        </w:rPr>
      </w:pPr>
      <w:r w:rsidRPr="00494195">
        <w:rPr>
          <w:bCs/>
        </w:rPr>
        <w:t>+ центробежного очистителя</w:t>
      </w:r>
    </w:p>
    <w:p w:rsidR="006238A6" w:rsidRPr="00494195" w:rsidRDefault="006238A6" w:rsidP="007D0D21">
      <w:pPr>
        <w:ind w:left="708" w:firstLine="708"/>
        <w:contextualSpacing/>
        <w:rPr>
          <w:bCs/>
        </w:rPr>
      </w:pPr>
      <w:r w:rsidRPr="00494195">
        <w:rPr>
          <w:bCs/>
        </w:rPr>
        <w:t>- вихревого очистителя</w:t>
      </w:r>
    </w:p>
    <w:p w:rsidR="006238A6" w:rsidRPr="00494195" w:rsidRDefault="006238A6" w:rsidP="007D0D21">
      <w:pPr>
        <w:ind w:left="708" w:firstLine="708"/>
        <w:contextualSpacing/>
        <w:rPr>
          <w:bCs/>
        </w:rPr>
      </w:pPr>
      <w:r w:rsidRPr="00494195">
        <w:rPr>
          <w:bCs/>
        </w:rPr>
        <w:t>- вибрационного очистителя</w:t>
      </w:r>
    </w:p>
    <w:p w:rsidR="006238A6" w:rsidRPr="00494195" w:rsidRDefault="006238A6" w:rsidP="007D0D21">
      <w:pPr>
        <w:ind w:left="708" w:firstLine="708"/>
        <w:contextualSpacing/>
        <w:rPr>
          <w:bCs/>
        </w:rPr>
      </w:pPr>
      <w:r w:rsidRPr="00494195">
        <w:rPr>
          <w:bCs/>
        </w:rPr>
        <w:t>- осевого очистителя</w:t>
      </w:r>
    </w:p>
    <w:p w:rsidR="006238A6" w:rsidRPr="00494195" w:rsidRDefault="006238A6" w:rsidP="007D0D21">
      <w:pPr>
        <w:ind w:firstLine="708"/>
        <w:contextualSpacing/>
        <w:rPr>
          <w:bCs/>
        </w:rPr>
      </w:pPr>
      <w:r w:rsidRPr="00494195">
        <w:rPr>
          <w:bCs/>
        </w:rPr>
        <w:t>10. Молоко охлаждают с целью:</w:t>
      </w:r>
    </w:p>
    <w:p w:rsidR="006238A6" w:rsidRPr="00494195" w:rsidRDefault="006238A6" w:rsidP="007D0D21">
      <w:pPr>
        <w:ind w:left="708" w:firstLine="708"/>
        <w:contextualSpacing/>
        <w:rPr>
          <w:bCs/>
        </w:rPr>
      </w:pPr>
      <w:r w:rsidRPr="00494195">
        <w:rPr>
          <w:bCs/>
        </w:rPr>
        <w:t>+ замедления развития болезнетворных и окислительных бактерий</w:t>
      </w:r>
    </w:p>
    <w:p w:rsidR="006238A6" w:rsidRPr="00494195" w:rsidRDefault="006238A6" w:rsidP="007D0D21">
      <w:pPr>
        <w:ind w:left="708" w:firstLine="708"/>
        <w:contextualSpacing/>
        <w:rPr>
          <w:bCs/>
        </w:rPr>
      </w:pPr>
      <w:r w:rsidRPr="00494195">
        <w:rPr>
          <w:bCs/>
        </w:rPr>
        <w:t>- улучшения вкусовых качеств</w:t>
      </w:r>
    </w:p>
    <w:p w:rsidR="006238A6" w:rsidRPr="00494195" w:rsidRDefault="006238A6" w:rsidP="007D0D21">
      <w:pPr>
        <w:ind w:left="708" w:firstLine="708"/>
        <w:contextualSpacing/>
        <w:rPr>
          <w:bCs/>
        </w:rPr>
      </w:pPr>
      <w:r w:rsidRPr="00494195">
        <w:rPr>
          <w:bCs/>
        </w:rPr>
        <w:t>- сохранения химических свойств</w:t>
      </w:r>
    </w:p>
    <w:p w:rsidR="006238A6" w:rsidRPr="00494195" w:rsidRDefault="006238A6" w:rsidP="007D0D21">
      <w:pPr>
        <w:ind w:firstLine="708"/>
        <w:contextualSpacing/>
        <w:rPr>
          <w:bCs/>
        </w:rPr>
      </w:pPr>
      <w:r w:rsidRPr="00494195">
        <w:rPr>
          <w:bCs/>
        </w:rPr>
        <w:t>11. Какая температура в °C соответствует нормативной для телят в профилактории:</w:t>
      </w:r>
    </w:p>
    <w:p w:rsidR="006238A6" w:rsidRPr="00494195" w:rsidRDefault="006238A6" w:rsidP="007D0D21">
      <w:pPr>
        <w:ind w:left="708" w:firstLine="708"/>
        <w:contextualSpacing/>
        <w:rPr>
          <w:bCs/>
        </w:rPr>
      </w:pPr>
      <w:r w:rsidRPr="00494195">
        <w:rPr>
          <w:bCs/>
        </w:rPr>
        <w:t>+18</w:t>
      </w:r>
    </w:p>
    <w:p w:rsidR="006238A6" w:rsidRPr="00494195" w:rsidRDefault="006238A6" w:rsidP="007D0D21">
      <w:pPr>
        <w:ind w:left="708" w:firstLine="708"/>
        <w:contextualSpacing/>
        <w:rPr>
          <w:bCs/>
        </w:rPr>
      </w:pPr>
      <w:r w:rsidRPr="00494195">
        <w:rPr>
          <w:bCs/>
        </w:rPr>
        <w:t>- 10</w:t>
      </w:r>
    </w:p>
    <w:p w:rsidR="006238A6" w:rsidRPr="00494195" w:rsidRDefault="006238A6" w:rsidP="007D0D21">
      <w:pPr>
        <w:ind w:left="708" w:firstLine="708"/>
        <w:contextualSpacing/>
        <w:rPr>
          <w:bCs/>
        </w:rPr>
      </w:pPr>
      <w:r w:rsidRPr="00494195">
        <w:rPr>
          <w:bCs/>
        </w:rPr>
        <w:lastRenderedPageBreak/>
        <w:t>- 15</w:t>
      </w:r>
    </w:p>
    <w:p w:rsidR="006238A6" w:rsidRPr="00494195" w:rsidRDefault="006238A6" w:rsidP="007D0D21">
      <w:pPr>
        <w:ind w:left="708" w:firstLine="708"/>
        <w:contextualSpacing/>
        <w:rPr>
          <w:bCs/>
        </w:rPr>
      </w:pPr>
      <w:r w:rsidRPr="00494195">
        <w:rPr>
          <w:bCs/>
        </w:rPr>
        <w:t>- 25</w:t>
      </w:r>
    </w:p>
    <w:p w:rsidR="006238A6" w:rsidRPr="00494195" w:rsidRDefault="006238A6" w:rsidP="007D0D21">
      <w:pPr>
        <w:ind w:firstLine="708"/>
        <w:contextualSpacing/>
        <w:rPr>
          <w:bCs/>
        </w:rPr>
      </w:pPr>
      <w:r w:rsidRPr="00494195">
        <w:rPr>
          <w:bCs/>
        </w:rPr>
        <w:t>12. Длительность перехода от пастбищного к стойловому периоду составляет:</w:t>
      </w:r>
    </w:p>
    <w:p w:rsidR="006238A6" w:rsidRPr="00494195" w:rsidRDefault="006238A6" w:rsidP="007D0D21">
      <w:pPr>
        <w:ind w:left="708" w:firstLine="708"/>
        <w:contextualSpacing/>
        <w:rPr>
          <w:bCs/>
        </w:rPr>
      </w:pPr>
      <w:r w:rsidRPr="00494195">
        <w:rPr>
          <w:bCs/>
        </w:rPr>
        <w:t>+ 21-28 дней</w:t>
      </w:r>
    </w:p>
    <w:p w:rsidR="006238A6" w:rsidRPr="00494195" w:rsidRDefault="006238A6" w:rsidP="007D0D21">
      <w:pPr>
        <w:ind w:left="708" w:firstLine="708"/>
        <w:contextualSpacing/>
        <w:rPr>
          <w:bCs/>
        </w:rPr>
      </w:pPr>
      <w:r w:rsidRPr="00494195">
        <w:rPr>
          <w:bCs/>
        </w:rPr>
        <w:t>- 1-3 дня</w:t>
      </w:r>
    </w:p>
    <w:p w:rsidR="006238A6" w:rsidRPr="00494195" w:rsidRDefault="006238A6" w:rsidP="007D0D21">
      <w:pPr>
        <w:ind w:left="708" w:firstLine="708"/>
        <w:contextualSpacing/>
        <w:rPr>
          <w:bCs/>
        </w:rPr>
      </w:pPr>
      <w:r w:rsidRPr="00494195">
        <w:rPr>
          <w:bCs/>
        </w:rPr>
        <w:t>- 15-20 дней</w:t>
      </w:r>
    </w:p>
    <w:p w:rsidR="006238A6" w:rsidRPr="00494195" w:rsidRDefault="006238A6" w:rsidP="007D0D21">
      <w:pPr>
        <w:ind w:firstLine="708"/>
        <w:contextualSpacing/>
        <w:rPr>
          <w:bCs/>
        </w:rPr>
      </w:pPr>
      <w:r w:rsidRPr="00494195">
        <w:rPr>
          <w:bCs/>
        </w:rPr>
        <w:t>13. Какая длина и ширина стойла соответствует НТП, м:</w:t>
      </w:r>
    </w:p>
    <w:p w:rsidR="006238A6" w:rsidRPr="00494195" w:rsidRDefault="006238A6" w:rsidP="007D0D21">
      <w:pPr>
        <w:ind w:left="708" w:firstLine="708"/>
        <w:contextualSpacing/>
        <w:rPr>
          <w:bCs/>
        </w:rPr>
      </w:pPr>
      <w:r w:rsidRPr="00494195">
        <w:rPr>
          <w:bCs/>
        </w:rPr>
        <w:t>+1-1,2 Х 1,7-1,9</w:t>
      </w:r>
    </w:p>
    <w:p w:rsidR="006238A6" w:rsidRPr="00494195" w:rsidRDefault="006238A6" w:rsidP="007D0D21">
      <w:pPr>
        <w:ind w:left="708" w:firstLine="708"/>
        <w:contextualSpacing/>
        <w:rPr>
          <w:bCs/>
        </w:rPr>
      </w:pPr>
      <w:r w:rsidRPr="00494195">
        <w:rPr>
          <w:bCs/>
        </w:rPr>
        <w:t>- 1 Х 2</w:t>
      </w:r>
    </w:p>
    <w:p w:rsidR="006238A6" w:rsidRPr="00494195" w:rsidRDefault="006238A6" w:rsidP="007D0D21">
      <w:pPr>
        <w:ind w:left="708" w:firstLine="708"/>
        <w:contextualSpacing/>
        <w:rPr>
          <w:bCs/>
        </w:rPr>
      </w:pPr>
      <w:r w:rsidRPr="00494195">
        <w:rPr>
          <w:bCs/>
        </w:rPr>
        <w:t>- 1,5 Х 1,8</w:t>
      </w:r>
    </w:p>
    <w:p w:rsidR="006238A6" w:rsidRPr="00494195" w:rsidRDefault="006238A6" w:rsidP="007D0D21">
      <w:pPr>
        <w:ind w:left="708" w:firstLine="708"/>
        <w:contextualSpacing/>
        <w:rPr>
          <w:bCs/>
        </w:rPr>
      </w:pPr>
      <w:r w:rsidRPr="00494195">
        <w:rPr>
          <w:bCs/>
        </w:rPr>
        <w:t>- 2,0 Х 3,0</w:t>
      </w:r>
    </w:p>
    <w:p w:rsidR="006238A6" w:rsidRPr="00494195" w:rsidRDefault="006238A6" w:rsidP="007D0D21">
      <w:pPr>
        <w:ind w:firstLine="708"/>
        <w:contextualSpacing/>
        <w:rPr>
          <w:bCs/>
        </w:rPr>
      </w:pPr>
      <w:r w:rsidRPr="00494195">
        <w:rPr>
          <w:bCs/>
        </w:rPr>
        <w:t>13. За сколько дней до отела коров переводят в предродовую секцию:</w:t>
      </w:r>
    </w:p>
    <w:p w:rsidR="006238A6" w:rsidRPr="00494195" w:rsidRDefault="006238A6" w:rsidP="007D0D21">
      <w:pPr>
        <w:ind w:left="708" w:firstLine="708"/>
        <w:contextualSpacing/>
        <w:rPr>
          <w:bCs/>
        </w:rPr>
      </w:pPr>
      <w:r w:rsidRPr="00494195">
        <w:rPr>
          <w:bCs/>
        </w:rPr>
        <w:t>+ 5-7</w:t>
      </w:r>
    </w:p>
    <w:p w:rsidR="006238A6" w:rsidRPr="00494195" w:rsidRDefault="006238A6" w:rsidP="007D0D21">
      <w:pPr>
        <w:ind w:left="708" w:firstLine="708"/>
        <w:contextualSpacing/>
        <w:rPr>
          <w:bCs/>
        </w:rPr>
      </w:pPr>
      <w:r w:rsidRPr="00494195">
        <w:rPr>
          <w:bCs/>
        </w:rPr>
        <w:t>- 1-2</w:t>
      </w:r>
    </w:p>
    <w:p w:rsidR="006238A6" w:rsidRPr="00494195" w:rsidRDefault="006238A6" w:rsidP="007D0D21">
      <w:pPr>
        <w:ind w:left="708" w:firstLine="708"/>
        <w:contextualSpacing/>
        <w:rPr>
          <w:bCs/>
        </w:rPr>
      </w:pPr>
      <w:r w:rsidRPr="00494195">
        <w:rPr>
          <w:bCs/>
        </w:rPr>
        <w:t>- 7-9</w:t>
      </w:r>
    </w:p>
    <w:p w:rsidR="006238A6" w:rsidRPr="00494195" w:rsidRDefault="006238A6" w:rsidP="007D0D21">
      <w:pPr>
        <w:ind w:firstLine="708"/>
        <w:contextualSpacing/>
        <w:rPr>
          <w:bCs/>
        </w:rPr>
      </w:pPr>
      <w:r w:rsidRPr="00494195">
        <w:rPr>
          <w:bCs/>
        </w:rPr>
        <w:t>14. Минимальный профилактический период «отдыха» помещения для телят, дней:</w:t>
      </w:r>
    </w:p>
    <w:p w:rsidR="006238A6" w:rsidRPr="00494195" w:rsidRDefault="006238A6" w:rsidP="007D0D21">
      <w:pPr>
        <w:ind w:left="708" w:firstLine="708"/>
        <w:contextualSpacing/>
        <w:rPr>
          <w:bCs/>
        </w:rPr>
      </w:pPr>
      <w:r w:rsidRPr="00494195">
        <w:rPr>
          <w:bCs/>
        </w:rPr>
        <w:t>+ 3-5</w:t>
      </w:r>
    </w:p>
    <w:p w:rsidR="006238A6" w:rsidRPr="00494195" w:rsidRDefault="006238A6" w:rsidP="007D0D21">
      <w:pPr>
        <w:ind w:left="708" w:firstLine="708"/>
        <w:contextualSpacing/>
        <w:rPr>
          <w:bCs/>
        </w:rPr>
      </w:pPr>
      <w:r w:rsidRPr="00494195">
        <w:rPr>
          <w:bCs/>
        </w:rPr>
        <w:t>- 1-2</w:t>
      </w:r>
    </w:p>
    <w:p w:rsidR="006238A6" w:rsidRPr="00494195" w:rsidRDefault="006238A6" w:rsidP="007D0D21">
      <w:pPr>
        <w:ind w:left="708" w:firstLine="708"/>
        <w:contextualSpacing/>
        <w:rPr>
          <w:bCs/>
        </w:rPr>
      </w:pPr>
      <w:r w:rsidRPr="00494195">
        <w:rPr>
          <w:bCs/>
        </w:rPr>
        <w:t>- 6-7</w:t>
      </w:r>
    </w:p>
    <w:p w:rsidR="006238A6" w:rsidRPr="00494195" w:rsidRDefault="006238A6" w:rsidP="007D0D21">
      <w:pPr>
        <w:ind w:left="708" w:firstLine="708"/>
        <w:contextualSpacing/>
        <w:rPr>
          <w:bCs/>
        </w:rPr>
      </w:pPr>
      <w:r w:rsidRPr="00494195">
        <w:rPr>
          <w:bCs/>
        </w:rPr>
        <w:t>- 10-12</w:t>
      </w:r>
    </w:p>
    <w:p w:rsidR="006238A6" w:rsidRPr="00494195" w:rsidRDefault="006238A6" w:rsidP="007D0D21">
      <w:pPr>
        <w:ind w:firstLine="708"/>
        <w:contextualSpacing/>
        <w:rPr>
          <w:bCs/>
        </w:rPr>
      </w:pPr>
      <w:r w:rsidRPr="00494195">
        <w:rPr>
          <w:bCs/>
        </w:rPr>
        <w:t>15. В какой последовательности организм расходует вещества своих собственных тканей при голодании:</w:t>
      </w:r>
    </w:p>
    <w:p w:rsidR="006238A6" w:rsidRPr="00494195" w:rsidRDefault="006238A6" w:rsidP="007D0D21">
      <w:pPr>
        <w:ind w:left="708" w:firstLine="708"/>
        <w:contextualSpacing/>
        <w:rPr>
          <w:bCs/>
        </w:rPr>
      </w:pPr>
      <w:r w:rsidRPr="00494195">
        <w:rPr>
          <w:bCs/>
        </w:rPr>
        <w:t>+ углеводы, жиры, белки</w:t>
      </w:r>
    </w:p>
    <w:p w:rsidR="006238A6" w:rsidRPr="00494195" w:rsidRDefault="006238A6" w:rsidP="007D0D21">
      <w:pPr>
        <w:ind w:left="708" w:firstLine="708"/>
        <w:contextualSpacing/>
        <w:rPr>
          <w:bCs/>
        </w:rPr>
      </w:pPr>
      <w:r w:rsidRPr="00494195">
        <w:rPr>
          <w:bCs/>
        </w:rPr>
        <w:t>- жиры, углеводы, белки</w:t>
      </w:r>
    </w:p>
    <w:p w:rsidR="006238A6" w:rsidRPr="00494195" w:rsidRDefault="006238A6" w:rsidP="007D0D21">
      <w:pPr>
        <w:ind w:left="708" w:firstLine="708"/>
        <w:contextualSpacing/>
        <w:rPr>
          <w:bCs/>
        </w:rPr>
      </w:pPr>
      <w:r w:rsidRPr="00494195">
        <w:rPr>
          <w:bCs/>
        </w:rPr>
        <w:t>- углеводы, белки, жиры</w:t>
      </w:r>
    </w:p>
    <w:p w:rsidR="006238A6" w:rsidRPr="00494195" w:rsidRDefault="006238A6" w:rsidP="007D0D21">
      <w:pPr>
        <w:ind w:firstLine="708"/>
        <w:contextualSpacing/>
        <w:rPr>
          <w:bCs/>
        </w:rPr>
      </w:pPr>
      <w:r w:rsidRPr="00494195">
        <w:rPr>
          <w:bCs/>
        </w:rPr>
        <w:t>16. Укажите требования к организации кормления животных</w:t>
      </w:r>
    </w:p>
    <w:p w:rsidR="006238A6" w:rsidRPr="00494195" w:rsidRDefault="006238A6" w:rsidP="007D0D21">
      <w:pPr>
        <w:ind w:left="708" w:firstLine="708"/>
        <w:contextualSpacing/>
        <w:rPr>
          <w:bCs/>
        </w:rPr>
      </w:pPr>
      <w:r w:rsidRPr="00494195">
        <w:rPr>
          <w:bCs/>
        </w:rPr>
        <w:t>+ Сохранение здоровья</w:t>
      </w:r>
    </w:p>
    <w:p w:rsidR="006238A6" w:rsidRPr="00494195" w:rsidRDefault="006238A6" w:rsidP="007D0D21">
      <w:pPr>
        <w:ind w:left="708" w:firstLine="708"/>
        <w:contextualSpacing/>
        <w:rPr>
          <w:bCs/>
        </w:rPr>
      </w:pPr>
      <w:r w:rsidRPr="00494195">
        <w:rPr>
          <w:bCs/>
        </w:rPr>
        <w:t>- Максимальный расход кормов на единицу продукции</w:t>
      </w:r>
    </w:p>
    <w:p w:rsidR="006238A6" w:rsidRPr="00494195" w:rsidRDefault="006238A6" w:rsidP="007D0D21">
      <w:pPr>
        <w:ind w:left="708" w:firstLine="708"/>
        <w:contextualSpacing/>
        <w:rPr>
          <w:bCs/>
        </w:rPr>
      </w:pPr>
      <w:r w:rsidRPr="00494195">
        <w:rPr>
          <w:bCs/>
        </w:rPr>
        <w:t>+ Минимальные затраты кормов на единицу продукции</w:t>
      </w:r>
    </w:p>
    <w:p w:rsidR="006238A6" w:rsidRPr="00494195" w:rsidRDefault="006238A6" w:rsidP="007D0D21">
      <w:pPr>
        <w:ind w:left="708" w:firstLine="708"/>
        <w:contextualSpacing/>
        <w:rPr>
          <w:bCs/>
        </w:rPr>
      </w:pPr>
      <w:r w:rsidRPr="00494195">
        <w:rPr>
          <w:bCs/>
        </w:rPr>
        <w:t>+ Проявление воспроизводительных способностей и хорошее развитие молодняка</w:t>
      </w:r>
    </w:p>
    <w:p w:rsidR="006238A6" w:rsidRPr="00494195" w:rsidRDefault="006238A6" w:rsidP="007D0D21">
      <w:pPr>
        <w:ind w:firstLine="708"/>
        <w:contextualSpacing/>
        <w:rPr>
          <w:bCs/>
        </w:rPr>
      </w:pPr>
      <w:r w:rsidRPr="00494195">
        <w:rPr>
          <w:bCs/>
        </w:rPr>
        <w:t>17. Основные причины нарушения обмена веществ в организме животных:</w:t>
      </w:r>
    </w:p>
    <w:p w:rsidR="006238A6" w:rsidRPr="00494195" w:rsidRDefault="006238A6" w:rsidP="007D0D21">
      <w:pPr>
        <w:ind w:left="708" w:firstLine="708"/>
        <w:contextualSpacing/>
        <w:rPr>
          <w:bCs/>
        </w:rPr>
      </w:pPr>
      <w:r w:rsidRPr="00494195">
        <w:rPr>
          <w:bCs/>
        </w:rPr>
        <w:t>+ несбалансированность рационов по питательным веществам и элементам</w:t>
      </w:r>
    </w:p>
    <w:p w:rsidR="006238A6" w:rsidRPr="00494195" w:rsidRDefault="006238A6" w:rsidP="007D0D21">
      <w:pPr>
        <w:ind w:left="708" w:firstLine="708"/>
        <w:contextualSpacing/>
        <w:rPr>
          <w:bCs/>
        </w:rPr>
      </w:pPr>
      <w:r w:rsidRPr="00494195">
        <w:rPr>
          <w:bCs/>
        </w:rPr>
        <w:t>+ чрезмерно обильный уровень кормления</w:t>
      </w:r>
    </w:p>
    <w:p w:rsidR="006238A6" w:rsidRPr="00494195" w:rsidRDefault="006238A6" w:rsidP="007D0D21">
      <w:pPr>
        <w:ind w:left="708" w:firstLine="708"/>
        <w:contextualSpacing/>
        <w:rPr>
          <w:bCs/>
        </w:rPr>
      </w:pPr>
      <w:r w:rsidRPr="00494195">
        <w:rPr>
          <w:bCs/>
        </w:rPr>
        <w:t>- применение диетического питания животных</w:t>
      </w:r>
    </w:p>
    <w:p w:rsidR="006238A6" w:rsidRPr="00494195" w:rsidRDefault="006238A6" w:rsidP="007D0D21">
      <w:pPr>
        <w:ind w:left="708" w:firstLine="708"/>
        <w:contextualSpacing/>
        <w:rPr>
          <w:bCs/>
        </w:rPr>
      </w:pPr>
      <w:r w:rsidRPr="00494195">
        <w:rPr>
          <w:bCs/>
        </w:rPr>
        <w:t>- несвоевременная раздача концентрированных кормов</w:t>
      </w:r>
    </w:p>
    <w:p w:rsidR="006238A6" w:rsidRPr="00494195" w:rsidRDefault="006238A6" w:rsidP="007D0D21">
      <w:pPr>
        <w:ind w:firstLine="708"/>
        <w:contextualSpacing/>
        <w:rPr>
          <w:bCs/>
        </w:rPr>
      </w:pPr>
      <w:r w:rsidRPr="00494195">
        <w:rPr>
          <w:bCs/>
        </w:rPr>
        <w:t>18. Что является главной опасностью на фермах крупного рогатого скота:</w:t>
      </w:r>
    </w:p>
    <w:p w:rsidR="006238A6" w:rsidRPr="00494195" w:rsidRDefault="006238A6" w:rsidP="007D0D21">
      <w:pPr>
        <w:ind w:left="708" w:firstLine="708"/>
        <w:contextualSpacing/>
        <w:rPr>
          <w:bCs/>
        </w:rPr>
      </w:pPr>
      <w:r w:rsidRPr="00494195">
        <w:rPr>
          <w:bCs/>
        </w:rPr>
        <w:t>+ нападение быков</w:t>
      </w:r>
    </w:p>
    <w:p w:rsidR="006238A6" w:rsidRPr="00494195" w:rsidRDefault="006238A6" w:rsidP="007D0D21">
      <w:pPr>
        <w:ind w:left="708" w:firstLine="708"/>
        <w:contextualSpacing/>
        <w:rPr>
          <w:bCs/>
        </w:rPr>
      </w:pPr>
      <w:r w:rsidRPr="00494195">
        <w:rPr>
          <w:bCs/>
        </w:rPr>
        <w:t>- бодливые коровы</w:t>
      </w:r>
    </w:p>
    <w:p w:rsidR="006238A6" w:rsidRPr="00494195" w:rsidRDefault="006238A6" w:rsidP="007D0D21">
      <w:pPr>
        <w:ind w:left="708" w:firstLine="708"/>
        <w:contextualSpacing/>
        <w:rPr>
          <w:bCs/>
        </w:rPr>
      </w:pPr>
      <w:r w:rsidRPr="00494195">
        <w:rPr>
          <w:bCs/>
        </w:rPr>
        <w:t>- болезни, передаваемые от животных</w:t>
      </w:r>
    </w:p>
    <w:p w:rsidR="006238A6" w:rsidRPr="00494195" w:rsidRDefault="006238A6" w:rsidP="007D0D21">
      <w:pPr>
        <w:ind w:firstLine="708"/>
        <w:contextualSpacing/>
        <w:rPr>
          <w:bCs/>
        </w:rPr>
      </w:pPr>
      <w:r w:rsidRPr="00494195">
        <w:rPr>
          <w:bCs/>
        </w:rPr>
        <w:t>19. К чему приводят частые перегруппировки животных</w:t>
      </w:r>
    </w:p>
    <w:p w:rsidR="006238A6" w:rsidRPr="00494195" w:rsidRDefault="006238A6" w:rsidP="007D0D21">
      <w:pPr>
        <w:ind w:left="708" w:firstLine="708"/>
        <w:contextualSpacing/>
        <w:rPr>
          <w:bCs/>
        </w:rPr>
      </w:pPr>
      <w:r w:rsidRPr="00494195">
        <w:rPr>
          <w:bCs/>
        </w:rPr>
        <w:t>+ к стрессовому состоянию</w:t>
      </w:r>
    </w:p>
    <w:p w:rsidR="006238A6" w:rsidRPr="00494195" w:rsidRDefault="006238A6" w:rsidP="007D0D21">
      <w:pPr>
        <w:ind w:left="708" w:firstLine="708"/>
        <w:contextualSpacing/>
        <w:rPr>
          <w:bCs/>
        </w:rPr>
      </w:pPr>
      <w:r w:rsidRPr="00494195">
        <w:rPr>
          <w:bCs/>
        </w:rPr>
        <w:t xml:space="preserve">- к смерти </w:t>
      </w:r>
    </w:p>
    <w:p w:rsidR="006238A6" w:rsidRPr="00494195" w:rsidRDefault="006238A6" w:rsidP="007D0D21">
      <w:pPr>
        <w:ind w:left="708" w:firstLine="708"/>
        <w:contextualSpacing/>
        <w:rPr>
          <w:bCs/>
        </w:rPr>
      </w:pPr>
      <w:r w:rsidRPr="00494195">
        <w:rPr>
          <w:bCs/>
        </w:rPr>
        <w:t>- к критическому снижению удоя</w:t>
      </w:r>
    </w:p>
    <w:p w:rsidR="006238A6" w:rsidRPr="00494195" w:rsidRDefault="006238A6" w:rsidP="007D0D21">
      <w:pPr>
        <w:ind w:firstLine="708"/>
        <w:contextualSpacing/>
      </w:pPr>
      <w:r w:rsidRPr="00494195">
        <w:rPr>
          <w:bCs/>
        </w:rPr>
        <w:t xml:space="preserve">20. </w:t>
      </w:r>
      <w:r w:rsidRPr="00494195">
        <w:t>Оптимальная продолжительность лактации коровы в среднем составляет, дней:</w:t>
      </w:r>
    </w:p>
    <w:p w:rsidR="006238A6" w:rsidRPr="00494195" w:rsidRDefault="006238A6" w:rsidP="007D0D21">
      <w:pPr>
        <w:ind w:left="708" w:firstLine="708"/>
        <w:contextualSpacing/>
      </w:pPr>
      <w:r w:rsidRPr="00494195">
        <w:t>+ 305</w:t>
      </w:r>
    </w:p>
    <w:p w:rsidR="006238A6" w:rsidRPr="00494195" w:rsidRDefault="006238A6" w:rsidP="007D0D21">
      <w:pPr>
        <w:ind w:left="708" w:firstLine="708"/>
        <w:contextualSpacing/>
      </w:pPr>
      <w:r w:rsidRPr="00494195">
        <w:t>- 285</w:t>
      </w:r>
    </w:p>
    <w:p w:rsidR="006238A6" w:rsidRPr="00494195" w:rsidRDefault="006238A6" w:rsidP="007D0D21">
      <w:pPr>
        <w:ind w:left="708" w:firstLine="708"/>
        <w:contextualSpacing/>
      </w:pPr>
      <w:r w:rsidRPr="00494195">
        <w:t>- 365</w:t>
      </w:r>
    </w:p>
    <w:p w:rsidR="006238A6" w:rsidRPr="00494195" w:rsidRDefault="006238A6" w:rsidP="007D0D21">
      <w:pPr>
        <w:ind w:left="708" w:firstLine="708"/>
        <w:contextualSpacing/>
      </w:pPr>
      <w:r w:rsidRPr="00494195">
        <w:t>- 315</w:t>
      </w:r>
    </w:p>
    <w:p w:rsidR="006238A6" w:rsidRPr="00494195" w:rsidRDefault="006238A6" w:rsidP="007D0D21">
      <w:pPr>
        <w:ind w:firstLine="708"/>
        <w:contextualSpacing/>
      </w:pPr>
      <w:r w:rsidRPr="00494195">
        <w:t>21. Оптимальная продолжительность сухостойного периода коровы составляет, дней:</w:t>
      </w:r>
    </w:p>
    <w:p w:rsidR="006238A6" w:rsidRPr="00494195" w:rsidRDefault="006238A6" w:rsidP="007D0D21">
      <w:pPr>
        <w:ind w:left="708" w:firstLine="708"/>
        <w:contextualSpacing/>
      </w:pPr>
      <w:r w:rsidRPr="00494195">
        <w:t>+ 40-60</w:t>
      </w:r>
    </w:p>
    <w:p w:rsidR="006238A6" w:rsidRPr="00494195" w:rsidRDefault="006238A6" w:rsidP="007D0D21">
      <w:pPr>
        <w:ind w:left="708" w:firstLine="708"/>
        <w:contextualSpacing/>
      </w:pPr>
      <w:r w:rsidRPr="00494195">
        <w:lastRenderedPageBreak/>
        <w:t>- 60-80</w:t>
      </w:r>
    </w:p>
    <w:p w:rsidR="006238A6" w:rsidRPr="00494195" w:rsidRDefault="006238A6" w:rsidP="007D0D21">
      <w:pPr>
        <w:ind w:left="708" w:firstLine="708"/>
        <w:contextualSpacing/>
      </w:pPr>
      <w:r w:rsidRPr="00494195">
        <w:t>- 20-40</w:t>
      </w:r>
    </w:p>
    <w:p w:rsidR="006238A6" w:rsidRPr="00494195" w:rsidRDefault="006238A6" w:rsidP="007D0D21">
      <w:pPr>
        <w:ind w:left="708" w:firstLine="708"/>
        <w:contextualSpacing/>
      </w:pPr>
      <w:r w:rsidRPr="00494195">
        <w:t>- 30-50</w:t>
      </w:r>
    </w:p>
    <w:p w:rsidR="006238A6" w:rsidRPr="00494195" w:rsidRDefault="006238A6" w:rsidP="007D0D21">
      <w:pPr>
        <w:ind w:firstLine="708"/>
        <w:contextualSpacing/>
      </w:pPr>
      <w:r w:rsidRPr="00494195">
        <w:t>22. Оптимальная продолжительность сервис-периода коровы составляет, дней:</w:t>
      </w:r>
    </w:p>
    <w:p w:rsidR="006238A6" w:rsidRPr="00494195" w:rsidRDefault="006238A6" w:rsidP="007D0D21">
      <w:pPr>
        <w:ind w:left="708" w:firstLine="708"/>
        <w:contextualSpacing/>
      </w:pPr>
      <w:r w:rsidRPr="00494195">
        <w:t>+ 60-80</w:t>
      </w:r>
    </w:p>
    <w:p w:rsidR="006238A6" w:rsidRPr="00494195" w:rsidRDefault="006238A6" w:rsidP="007D0D21">
      <w:pPr>
        <w:ind w:left="708" w:firstLine="708"/>
        <w:contextualSpacing/>
      </w:pPr>
      <w:r w:rsidRPr="00494195">
        <w:t>- 80-100</w:t>
      </w:r>
    </w:p>
    <w:p w:rsidR="006238A6" w:rsidRPr="00494195" w:rsidRDefault="006238A6" w:rsidP="007D0D21">
      <w:pPr>
        <w:ind w:left="708" w:firstLine="708"/>
        <w:contextualSpacing/>
      </w:pPr>
      <w:r w:rsidRPr="00494195">
        <w:t>- 20-40</w:t>
      </w:r>
    </w:p>
    <w:p w:rsidR="006238A6" w:rsidRPr="00494195" w:rsidRDefault="006238A6" w:rsidP="007D0D21">
      <w:pPr>
        <w:ind w:firstLine="708"/>
        <w:contextualSpacing/>
      </w:pPr>
      <w:r w:rsidRPr="00494195">
        <w:t>23. Период, характеризующийся появлением вторичных половых признаков и способностью животных к размножению, называется:</w:t>
      </w:r>
    </w:p>
    <w:p w:rsidR="006238A6" w:rsidRPr="00494195" w:rsidRDefault="006238A6" w:rsidP="007D0D21">
      <w:pPr>
        <w:ind w:left="708" w:firstLine="708"/>
        <w:contextualSpacing/>
      </w:pPr>
      <w:r w:rsidRPr="00494195">
        <w:t>+ половая зрелость</w:t>
      </w:r>
    </w:p>
    <w:p w:rsidR="006238A6" w:rsidRPr="00494195" w:rsidRDefault="006238A6" w:rsidP="007D0D21">
      <w:pPr>
        <w:ind w:left="708" w:firstLine="708"/>
        <w:contextualSpacing/>
      </w:pPr>
      <w:r w:rsidRPr="00494195">
        <w:t>- физиологическая зрелость</w:t>
      </w:r>
    </w:p>
    <w:p w:rsidR="006238A6" w:rsidRPr="00494195" w:rsidRDefault="006238A6" w:rsidP="007D0D21">
      <w:pPr>
        <w:ind w:left="708" w:firstLine="708"/>
        <w:contextualSpacing/>
      </w:pPr>
      <w:r w:rsidRPr="00494195">
        <w:t>- половой цикл</w:t>
      </w:r>
    </w:p>
    <w:p w:rsidR="006238A6" w:rsidRPr="00494195" w:rsidRDefault="006238A6" w:rsidP="007D0D21">
      <w:pPr>
        <w:ind w:firstLine="708"/>
        <w:contextualSpacing/>
      </w:pPr>
      <w:r w:rsidRPr="00494195">
        <w:t>24. Возраст, свидетельствующий о завершении формирования организма и готовности молодых животных к использованию для воспроизводства, называется:</w:t>
      </w:r>
    </w:p>
    <w:p w:rsidR="006238A6" w:rsidRPr="00494195" w:rsidRDefault="006238A6" w:rsidP="007D0D21">
      <w:pPr>
        <w:ind w:left="708" w:firstLine="708"/>
        <w:contextualSpacing/>
      </w:pPr>
      <w:r w:rsidRPr="00494195">
        <w:t>+ физиологическая зрелость</w:t>
      </w:r>
    </w:p>
    <w:p w:rsidR="006238A6" w:rsidRPr="00494195" w:rsidRDefault="006238A6" w:rsidP="007D0D21">
      <w:pPr>
        <w:ind w:left="708" w:firstLine="708"/>
        <w:contextualSpacing/>
      </w:pPr>
      <w:r w:rsidRPr="00494195">
        <w:t>- половая зрелость</w:t>
      </w:r>
    </w:p>
    <w:p w:rsidR="006238A6" w:rsidRPr="00494195" w:rsidRDefault="006238A6" w:rsidP="007D0D21">
      <w:pPr>
        <w:ind w:left="708" w:firstLine="708"/>
        <w:contextualSpacing/>
      </w:pPr>
      <w:r w:rsidRPr="00494195">
        <w:t>- половая охота</w:t>
      </w:r>
    </w:p>
    <w:p w:rsidR="006238A6" w:rsidRPr="00494195" w:rsidRDefault="006238A6" w:rsidP="007D0D21">
      <w:pPr>
        <w:ind w:firstLine="708"/>
        <w:contextualSpacing/>
      </w:pPr>
      <w:r w:rsidRPr="00494195">
        <w:t xml:space="preserve">25. Возраст, до которого </w:t>
      </w:r>
      <w:proofErr w:type="gramStart"/>
      <w:r w:rsidRPr="00494195">
        <w:t>рекомендуется  проводить</w:t>
      </w:r>
      <w:proofErr w:type="gramEnd"/>
      <w:r w:rsidRPr="00494195">
        <w:t xml:space="preserve"> интенсивный откорм молодняка крупного рогатого скота  молочных пород, месяцев:</w:t>
      </w:r>
    </w:p>
    <w:p w:rsidR="006238A6" w:rsidRPr="00494195" w:rsidRDefault="006238A6" w:rsidP="007D0D21">
      <w:pPr>
        <w:ind w:left="708" w:firstLine="708"/>
        <w:contextualSpacing/>
      </w:pPr>
      <w:r w:rsidRPr="00494195">
        <w:t>+ 16-18</w:t>
      </w:r>
    </w:p>
    <w:p w:rsidR="006238A6" w:rsidRPr="00494195" w:rsidRDefault="006238A6" w:rsidP="007D0D21">
      <w:pPr>
        <w:ind w:left="708" w:firstLine="708"/>
        <w:contextualSpacing/>
      </w:pPr>
      <w:r w:rsidRPr="00494195">
        <w:t>- 10-12</w:t>
      </w:r>
    </w:p>
    <w:p w:rsidR="006238A6" w:rsidRPr="00494195" w:rsidRDefault="006238A6" w:rsidP="007D0D21">
      <w:pPr>
        <w:ind w:left="708" w:firstLine="708"/>
        <w:contextualSpacing/>
      </w:pPr>
      <w:r w:rsidRPr="00494195">
        <w:t>- 24-26</w:t>
      </w:r>
    </w:p>
    <w:p w:rsidR="006238A6" w:rsidRPr="00494195" w:rsidRDefault="006238A6" w:rsidP="007D0D21">
      <w:pPr>
        <w:ind w:firstLine="708"/>
        <w:contextualSpacing/>
      </w:pPr>
      <w:r w:rsidRPr="00494195">
        <w:t>26. В какую половозрастную группу переводят ремонтных телок после осеменения и подтверждения факта стельности:</w:t>
      </w:r>
    </w:p>
    <w:p w:rsidR="006238A6" w:rsidRPr="00494195" w:rsidRDefault="006238A6" w:rsidP="007D0D21">
      <w:pPr>
        <w:ind w:left="708" w:firstLine="708"/>
        <w:contextualSpacing/>
      </w:pPr>
      <w:r w:rsidRPr="00494195">
        <w:t>+ нетели</w:t>
      </w:r>
    </w:p>
    <w:p w:rsidR="006238A6" w:rsidRPr="00494195" w:rsidRDefault="006238A6" w:rsidP="007D0D21">
      <w:pPr>
        <w:ind w:left="708" w:firstLine="708"/>
        <w:contextualSpacing/>
      </w:pPr>
      <w:r w:rsidRPr="00494195">
        <w:t>- коровы-первотелки</w:t>
      </w:r>
    </w:p>
    <w:p w:rsidR="006238A6" w:rsidRPr="00494195" w:rsidRDefault="006238A6" w:rsidP="007D0D21">
      <w:pPr>
        <w:ind w:left="708" w:firstLine="708"/>
        <w:contextualSpacing/>
      </w:pPr>
      <w:r w:rsidRPr="00494195">
        <w:t>- телки старше года</w:t>
      </w:r>
    </w:p>
    <w:p w:rsidR="006238A6" w:rsidRPr="00494195" w:rsidRDefault="006238A6" w:rsidP="007D0D21">
      <w:pPr>
        <w:ind w:firstLine="708"/>
        <w:contextualSpacing/>
      </w:pPr>
      <w:r w:rsidRPr="00494195">
        <w:t>27. Секрет, выделяемый молочной железой в первые 7-10 дней после отела, называется:</w:t>
      </w:r>
    </w:p>
    <w:p w:rsidR="006238A6" w:rsidRPr="00494195" w:rsidRDefault="006238A6" w:rsidP="007D0D21">
      <w:pPr>
        <w:ind w:left="708" w:firstLine="708"/>
        <w:contextualSpacing/>
      </w:pPr>
      <w:r w:rsidRPr="00494195">
        <w:t>+ молозиво</w:t>
      </w:r>
    </w:p>
    <w:p w:rsidR="006238A6" w:rsidRPr="00494195" w:rsidRDefault="006238A6" w:rsidP="007D0D21">
      <w:pPr>
        <w:ind w:left="708" w:firstLine="708"/>
        <w:contextualSpacing/>
      </w:pPr>
      <w:r w:rsidRPr="00494195">
        <w:t xml:space="preserve">- </w:t>
      </w:r>
      <w:proofErr w:type="spellStart"/>
      <w:r w:rsidRPr="00494195">
        <w:t>стародойное</w:t>
      </w:r>
      <w:proofErr w:type="spellEnd"/>
      <w:r w:rsidRPr="00494195">
        <w:t xml:space="preserve"> молоко</w:t>
      </w:r>
    </w:p>
    <w:p w:rsidR="006238A6" w:rsidRPr="00494195" w:rsidRDefault="006238A6" w:rsidP="007D0D21">
      <w:pPr>
        <w:ind w:left="708" w:firstLine="708"/>
        <w:contextualSpacing/>
      </w:pPr>
      <w:r w:rsidRPr="00494195">
        <w:t>- нормальное молоко</w:t>
      </w:r>
    </w:p>
    <w:p w:rsidR="006238A6" w:rsidRPr="00494195" w:rsidRDefault="006238A6" w:rsidP="007D0D21">
      <w:pPr>
        <w:ind w:left="708" w:firstLine="708"/>
        <w:contextualSpacing/>
      </w:pPr>
      <w:r w:rsidRPr="00494195">
        <w:t>- жирное молоко</w:t>
      </w:r>
    </w:p>
    <w:p w:rsidR="006238A6" w:rsidRPr="00494195" w:rsidRDefault="006238A6" w:rsidP="007D0D21">
      <w:pPr>
        <w:ind w:firstLine="708"/>
        <w:contextualSpacing/>
      </w:pPr>
      <w:r w:rsidRPr="00494195">
        <w:t xml:space="preserve">28. Наиболее высокий удой от коров получают в период: </w:t>
      </w:r>
    </w:p>
    <w:p w:rsidR="006238A6" w:rsidRPr="00494195" w:rsidRDefault="006238A6" w:rsidP="007D0D21">
      <w:pPr>
        <w:ind w:left="708" w:firstLine="708"/>
        <w:contextualSpacing/>
      </w:pPr>
      <w:r w:rsidRPr="00494195">
        <w:t>+ утреннего доения</w:t>
      </w:r>
    </w:p>
    <w:p w:rsidR="006238A6" w:rsidRPr="00494195" w:rsidRDefault="006238A6" w:rsidP="007D0D21">
      <w:pPr>
        <w:ind w:left="708" w:firstLine="708"/>
        <w:contextualSpacing/>
      </w:pPr>
      <w:r w:rsidRPr="00494195">
        <w:t>- дневного доения</w:t>
      </w:r>
    </w:p>
    <w:p w:rsidR="006238A6" w:rsidRPr="00494195" w:rsidRDefault="006238A6" w:rsidP="007D0D21">
      <w:pPr>
        <w:ind w:left="708" w:firstLine="708"/>
        <w:contextualSpacing/>
      </w:pPr>
      <w:r w:rsidRPr="00494195">
        <w:t>- вечернего доения</w:t>
      </w:r>
    </w:p>
    <w:p w:rsidR="006238A6" w:rsidRPr="00494195" w:rsidRDefault="006238A6" w:rsidP="007D0D21">
      <w:pPr>
        <w:ind w:left="708" w:firstLine="708"/>
        <w:contextualSpacing/>
      </w:pPr>
      <w:r w:rsidRPr="00494195">
        <w:t>- не зависимо от времени суток</w:t>
      </w:r>
    </w:p>
    <w:p w:rsidR="006238A6" w:rsidRPr="00494195" w:rsidRDefault="006238A6" w:rsidP="007D0D21">
      <w:pPr>
        <w:ind w:firstLine="708"/>
        <w:contextualSpacing/>
      </w:pPr>
      <w:r w:rsidRPr="00494195">
        <w:t>29. Прижизненную мясную продуктивность сельскохозяйственных животных оценивают по показателям:</w:t>
      </w:r>
    </w:p>
    <w:p w:rsidR="006238A6" w:rsidRPr="00494195" w:rsidRDefault="006238A6" w:rsidP="007D0D21">
      <w:pPr>
        <w:ind w:left="708" w:firstLine="708"/>
        <w:contextualSpacing/>
      </w:pPr>
      <w:r w:rsidRPr="00494195">
        <w:t>+ живая масса</w:t>
      </w:r>
    </w:p>
    <w:p w:rsidR="006238A6" w:rsidRPr="00494195" w:rsidRDefault="006238A6" w:rsidP="007D0D21">
      <w:pPr>
        <w:ind w:left="708" w:firstLine="708"/>
        <w:contextualSpacing/>
      </w:pPr>
      <w:r w:rsidRPr="00494195">
        <w:t>+ упитанность</w:t>
      </w:r>
    </w:p>
    <w:p w:rsidR="006238A6" w:rsidRPr="00494195" w:rsidRDefault="006238A6" w:rsidP="007D0D21">
      <w:pPr>
        <w:ind w:left="708" w:firstLine="708"/>
        <w:contextualSpacing/>
      </w:pPr>
      <w:r w:rsidRPr="00494195">
        <w:t>- убойный выход</w:t>
      </w:r>
    </w:p>
    <w:p w:rsidR="006238A6" w:rsidRPr="00494195" w:rsidRDefault="006238A6" w:rsidP="007D0D21">
      <w:pPr>
        <w:ind w:left="708" w:firstLine="708"/>
        <w:contextualSpacing/>
      </w:pPr>
      <w:r w:rsidRPr="00494195">
        <w:t>- убойная масса</w:t>
      </w:r>
    </w:p>
    <w:p w:rsidR="006238A6" w:rsidRPr="00494195" w:rsidRDefault="006238A6" w:rsidP="007D0D21">
      <w:pPr>
        <w:ind w:firstLine="708"/>
        <w:contextualSpacing/>
      </w:pPr>
      <w:r w:rsidRPr="00494195">
        <w:t>30. После убоя мясную продуктивность сельскохозяйственных животных оценивают по показателям:</w:t>
      </w:r>
    </w:p>
    <w:p w:rsidR="006238A6" w:rsidRPr="00494195" w:rsidRDefault="006238A6" w:rsidP="007D0D21">
      <w:pPr>
        <w:ind w:left="708" w:firstLine="708"/>
        <w:contextualSpacing/>
      </w:pPr>
      <w:r w:rsidRPr="00494195">
        <w:t>+ масса туши</w:t>
      </w:r>
    </w:p>
    <w:p w:rsidR="006238A6" w:rsidRPr="00494195" w:rsidRDefault="006238A6" w:rsidP="007D0D21">
      <w:pPr>
        <w:ind w:left="708" w:firstLine="708"/>
        <w:contextualSpacing/>
      </w:pPr>
      <w:r w:rsidRPr="00494195">
        <w:t>+ убойная масса</w:t>
      </w:r>
    </w:p>
    <w:p w:rsidR="006238A6" w:rsidRPr="00494195" w:rsidRDefault="006238A6" w:rsidP="007D0D21">
      <w:pPr>
        <w:ind w:left="708" w:firstLine="708"/>
        <w:contextualSpacing/>
      </w:pPr>
      <w:r w:rsidRPr="00494195">
        <w:t>- живая масса</w:t>
      </w:r>
    </w:p>
    <w:p w:rsidR="006238A6" w:rsidRPr="00494195" w:rsidRDefault="006238A6" w:rsidP="007D0D21">
      <w:pPr>
        <w:ind w:left="708" w:firstLine="708"/>
        <w:contextualSpacing/>
      </w:pPr>
      <w:r w:rsidRPr="00494195">
        <w:t xml:space="preserve">- </w:t>
      </w:r>
      <w:proofErr w:type="spellStart"/>
      <w:r w:rsidRPr="00494195">
        <w:t>предубойная</w:t>
      </w:r>
      <w:proofErr w:type="spellEnd"/>
      <w:r w:rsidRPr="00494195">
        <w:t xml:space="preserve"> масса</w:t>
      </w:r>
    </w:p>
    <w:p w:rsidR="006238A6" w:rsidRPr="00494195" w:rsidRDefault="006238A6" w:rsidP="007D0D21">
      <w:pPr>
        <w:ind w:firstLine="708"/>
        <w:contextualSpacing/>
      </w:pPr>
      <w:r w:rsidRPr="00494195">
        <w:t>31.  Оптимальная продолжительность периода раздоя коров составляет, дней:</w:t>
      </w:r>
    </w:p>
    <w:p w:rsidR="006238A6" w:rsidRPr="00494195" w:rsidRDefault="006238A6" w:rsidP="007D0D21">
      <w:pPr>
        <w:ind w:left="708" w:firstLine="708"/>
        <w:contextualSpacing/>
      </w:pPr>
      <w:r w:rsidRPr="00494195">
        <w:t>+ 90-100</w:t>
      </w:r>
    </w:p>
    <w:p w:rsidR="006238A6" w:rsidRPr="00494195" w:rsidRDefault="006238A6" w:rsidP="007D0D21">
      <w:pPr>
        <w:ind w:left="708" w:firstLine="708"/>
        <w:contextualSpacing/>
      </w:pPr>
      <w:r w:rsidRPr="00494195">
        <w:lastRenderedPageBreak/>
        <w:t>- 100-140</w:t>
      </w:r>
    </w:p>
    <w:p w:rsidR="006238A6" w:rsidRPr="00494195" w:rsidRDefault="006238A6" w:rsidP="007D0D21">
      <w:pPr>
        <w:ind w:left="708" w:firstLine="708"/>
        <w:contextualSpacing/>
      </w:pPr>
      <w:r w:rsidRPr="00494195">
        <w:t>- 60-80</w:t>
      </w:r>
    </w:p>
    <w:p w:rsidR="006238A6" w:rsidRPr="00494195" w:rsidRDefault="006238A6" w:rsidP="007D0D21">
      <w:pPr>
        <w:ind w:left="708" w:firstLine="708"/>
        <w:contextualSpacing/>
      </w:pPr>
      <w:r w:rsidRPr="00494195">
        <w:t>- 40-60</w:t>
      </w:r>
    </w:p>
    <w:p w:rsidR="006238A6" w:rsidRPr="00494195" w:rsidRDefault="006238A6" w:rsidP="007D0D21">
      <w:pPr>
        <w:ind w:firstLine="708"/>
        <w:contextualSpacing/>
      </w:pPr>
      <w:r w:rsidRPr="00494195">
        <w:t>32.  Продолжительность холостого доения коровы должна быть не более, секунд:</w:t>
      </w:r>
    </w:p>
    <w:p w:rsidR="006238A6" w:rsidRPr="00494195" w:rsidRDefault="006238A6" w:rsidP="007D0D21">
      <w:pPr>
        <w:ind w:left="708" w:firstLine="708"/>
        <w:contextualSpacing/>
      </w:pPr>
      <w:r w:rsidRPr="00494195">
        <w:t>+ 60</w:t>
      </w:r>
    </w:p>
    <w:p w:rsidR="006238A6" w:rsidRPr="00494195" w:rsidRDefault="006238A6" w:rsidP="007D0D21">
      <w:pPr>
        <w:ind w:left="708" w:firstLine="708"/>
        <w:contextualSpacing/>
      </w:pPr>
      <w:r w:rsidRPr="00494195">
        <w:t>- 70</w:t>
      </w:r>
    </w:p>
    <w:p w:rsidR="006238A6" w:rsidRPr="00494195" w:rsidRDefault="006238A6" w:rsidP="007D0D21">
      <w:pPr>
        <w:ind w:left="708" w:firstLine="708"/>
        <w:contextualSpacing/>
      </w:pPr>
      <w:r w:rsidRPr="00494195">
        <w:t>- 80</w:t>
      </w:r>
    </w:p>
    <w:p w:rsidR="006238A6" w:rsidRPr="00494195" w:rsidRDefault="006238A6" w:rsidP="007D0D21">
      <w:pPr>
        <w:ind w:left="708" w:firstLine="708"/>
        <w:contextualSpacing/>
      </w:pPr>
      <w:r w:rsidRPr="00494195">
        <w:t>- 90</w:t>
      </w:r>
    </w:p>
    <w:p w:rsidR="006238A6" w:rsidRPr="00494195" w:rsidRDefault="006238A6" w:rsidP="007D0D21">
      <w:pPr>
        <w:ind w:firstLine="708"/>
        <w:contextualSpacing/>
      </w:pPr>
      <w:r w:rsidRPr="00494195">
        <w:t>33.  Живая масса телок в случной период должна быть не менее живой массы половозрастной коровы, процентов:</w:t>
      </w:r>
    </w:p>
    <w:p w:rsidR="006238A6" w:rsidRPr="00494195" w:rsidRDefault="006238A6" w:rsidP="007D0D21">
      <w:pPr>
        <w:ind w:left="708" w:firstLine="708"/>
        <w:contextualSpacing/>
      </w:pPr>
      <w:r w:rsidRPr="00494195">
        <w:t>+ 75</w:t>
      </w:r>
    </w:p>
    <w:p w:rsidR="006238A6" w:rsidRPr="00494195" w:rsidRDefault="006238A6" w:rsidP="007D0D21">
      <w:pPr>
        <w:ind w:left="708" w:firstLine="708"/>
        <w:contextualSpacing/>
      </w:pPr>
      <w:r w:rsidRPr="00494195">
        <w:t>- 60</w:t>
      </w:r>
    </w:p>
    <w:p w:rsidR="006238A6" w:rsidRPr="00494195" w:rsidRDefault="006238A6" w:rsidP="007D0D21">
      <w:pPr>
        <w:ind w:left="708" w:firstLine="708"/>
        <w:contextualSpacing/>
      </w:pPr>
      <w:r w:rsidRPr="00494195">
        <w:t>- 55</w:t>
      </w:r>
    </w:p>
    <w:p w:rsidR="006238A6" w:rsidRPr="00494195" w:rsidRDefault="006238A6" w:rsidP="007D0D21">
      <w:pPr>
        <w:ind w:left="708" w:firstLine="708"/>
        <w:contextualSpacing/>
      </w:pPr>
      <w:r w:rsidRPr="00494195">
        <w:t>- 50</w:t>
      </w:r>
    </w:p>
    <w:p w:rsidR="006238A6" w:rsidRPr="00494195" w:rsidRDefault="006238A6" w:rsidP="007D0D21">
      <w:pPr>
        <w:ind w:firstLine="708"/>
        <w:contextualSpacing/>
      </w:pPr>
      <w:r w:rsidRPr="00494195">
        <w:t>34.  Первая порция молозива должна быть выпоена теленку после рождения не позднее, минут:</w:t>
      </w:r>
    </w:p>
    <w:p w:rsidR="006238A6" w:rsidRPr="00494195" w:rsidRDefault="006238A6" w:rsidP="007D0D21">
      <w:pPr>
        <w:ind w:left="708" w:firstLine="708"/>
        <w:contextualSpacing/>
      </w:pPr>
      <w:r w:rsidRPr="00494195">
        <w:t>+ 30-40</w:t>
      </w:r>
    </w:p>
    <w:p w:rsidR="006238A6" w:rsidRPr="00494195" w:rsidRDefault="006238A6" w:rsidP="007D0D21">
      <w:pPr>
        <w:ind w:left="708" w:firstLine="708"/>
        <w:contextualSpacing/>
      </w:pPr>
      <w:r w:rsidRPr="00494195">
        <w:t>- 90-120</w:t>
      </w:r>
    </w:p>
    <w:p w:rsidR="006238A6" w:rsidRPr="00494195" w:rsidRDefault="006238A6" w:rsidP="007D0D21">
      <w:pPr>
        <w:ind w:left="708" w:firstLine="708"/>
        <w:contextualSpacing/>
      </w:pPr>
      <w:r w:rsidRPr="00494195">
        <w:t>- 60-90</w:t>
      </w:r>
    </w:p>
    <w:p w:rsidR="006238A6" w:rsidRPr="00494195" w:rsidRDefault="006238A6" w:rsidP="007D0D21">
      <w:pPr>
        <w:ind w:firstLine="708"/>
        <w:contextualSpacing/>
      </w:pPr>
      <w:r w:rsidRPr="00494195">
        <w:t>35.  Момент прекращения молокообразования называется:</w:t>
      </w:r>
    </w:p>
    <w:p w:rsidR="006238A6" w:rsidRPr="00494195" w:rsidRDefault="006238A6" w:rsidP="007D0D21">
      <w:pPr>
        <w:ind w:left="708" w:firstLine="708"/>
        <w:contextualSpacing/>
      </w:pPr>
      <w:r w:rsidRPr="00494195">
        <w:t>+ запуск</w:t>
      </w:r>
    </w:p>
    <w:p w:rsidR="006238A6" w:rsidRPr="00494195" w:rsidRDefault="006238A6" w:rsidP="007D0D21">
      <w:pPr>
        <w:ind w:left="708" w:firstLine="708"/>
        <w:contextualSpacing/>
      </w:pPr>
      <w:r w:rsidRPr="00494195">
        <w:t>- сервис-период</w:t>
      </w:r>
    </w:p>
    <w:p w:rsidR="006238A6" w:rsidRPr="00494195" w:rsidRDefault="006238A6" w:rsidP="007D0D21">
      <w:pPr>
        <w:ind w:left="708" w:firstLine="708"/>
        <w:contextualSpacing/>
      </w:pPr>
      <w:r w:rsidRPr="00494195">
        <w:t>- сухостойный период</w:t>
      </w:r>
    </w:p>
    <w:p w:rsidR="006238A6" w:rsidRPr="00494195" w:rsidRDefault="006238A6" w:rsidP="007D0D21">
      <w:pPr>
        <w:ind w:firstLine="708"/>
        <w:contextualSpacing/>
      </w:pPr>
      <w:r w:rsidRPr="00494195">
        <w:t>36. Комплекс мероприятий по индивидуальному кормлению, содержанию и доению новотельных коров, обеспечивающий получение максимальных суточных удоев в начале лактации и сохранение высокого уровня продуктивности коров в последующее время называется:</w:t>
      </w:r>
    </w:p>
    <w:p w:rsidR="006238A6" w:rsidRPr="00494195" w:rsidRDefault="006238A6" w:rsidP="007D0D21">
      <w:pPr>
        <w:ind w:left="708" w:firstLine="708"/>
        <w:contextualSpacing/>
      </w:pPr>
      <w:r w:rsidRPr="00494195">
        <w:t>+ раздой</w:t>
      </w:r>
    </w:p>
    <w:p w:rsidR="006238A6" w:rsidRPr="00494195" w:rsidRDefault="006238A6" w:rsidP="007D0D21">
      <w:pPr>
        <w:ind w:left="708" w:firstLine="708"/>
        <w:contextualSpacing/>
      </w:pPr>
      <w:r w:rsidRPr="00494195">
        <w:t>- запуск</w:t>
      </w:r>
    </w:p>
    <w:p w:rsidR="006238A6" w:rsidRPr="00494195" w:rsidRDefault="006238A6" w:rsidP="007D0D21">
      <w:pPr>
        <w:ind w:left="708" w:firstLine="708"/>
        <w:contextualSpacing/>
      </w:pPr>
      <w:r w:rsidRPr="00494195">
        <w:t>- сервис-период</w:t>
      </w:r>
    </w:p>
    <w:p w:rsidR="006238A6" w:rsidRPr="00494195" w:rsidRDefault="006238A6" w:rsidP="007D0D21">
      <w:pPr>
        <w:ind w:left="708" w:firstLine="708"/>
        <w:contextualSpacing/>
      </w:pPr>
      <w:r w:rsidRPr="00494195">
        <w:t>- сухостойный период</w:t>
      </w:r>
    </w:p>
    <w:p w:rsidR="006238A6" w:rsidRPr="00494195" w:rsidRDefault="006238A6" w:rsidP="007D0D21">
      <w:pPr>
        <w:ind w:firstLine="708"/>
        <w:contextualSpacing/>
      </w:pPr>
      <w:r w:rsidRPr="00494195">
        <w:t>37.  Морфологические показатели вымени, определяемые при оценке пригодности коровы к машинному доению:</w:t>
      </w:r>
    </w:p>
    <w:p w:rsidR="006238A6" w:rsidRPr="00494195" w:rsidRDefault="006238A6" w:rsidP="007D0D21">
      <w:pPr>
        <w:ind w:left="708" w:firstLine="708"/>
        <w:contextualSpacing/>
      </w:pPr>
      <w:r w:rsidRPr="00494195">
        <w:t>+ форма вымени</w:t>
      </w:r>
    </w:p>
    <w:p w:rsidR="006238A6" w:rsidRPr="00494195" w:rsidRDefault="006238A6" w:rsidP="007D0D21">
      <w:pPr>
        <w:ind w:left="708" w:firstLine="708"/>
        <w:contextualSpacing/>
      </w:pPr>
      <w:r w:rsidRPr="00494195">
        <w:t>+ форма сосков</w:t>
      </w:r>
    </w:p>
    <w:p w:rsidR="006238A6" w:rsidRPr="00494195" w:rsidRDefault="006238A6" w:rsidP="007D0D21">
      <w:pPr>
        <w:ind w:left="708" w:firstLine="708"/>
        <w:contextualSpacing/>
      </w:pPr>
      <w:r w:rsidRPr="00494195">
        <w:t>- интенсивность молокоотдачи</w:t>
      </w:r>
    </w:p>
    <w:p w:rsidR="006238A6" w:rsidRPr="00494195" w:rsidRDefault="006238A6" w:rsidP="007D0D21">
      <w:pPr>
        <w:ind w:left="708" w:firstLine="708"/>
        <w:contextualSpacing/>
      </w:pPr>
      <w:r w:rsidRPr="00494195">
        <w:t>- разовый удой</w:t>
      </w:r>
    </w:p>
    <w:p w:rsidR="006238A6" w:rsidRPr="00494195" w:rsidRDefault="006238A6" w:rsidP="007D0D21">
      <w:pPr>
        <w:ind w:firstLine="708"/>
        <w:contextualSpacing/>
      </w:pPr>
      <w:r w:rsidRPr="00494195">
        <w:t>38.  Функциональные свойства вымени, определяемые оценке пригодности коровы к машинному доению:</w:t>
      </w:r>
    </w:p>
    <w:p w:rsidR="006238A6" w:rsidRPr="00494195" w:rsidRDefault="006238A6" w:rsidP="007D0D21">
      <w:pPr>
        <w:ind w:left="708" w:firstLine="708"/>
        <w:contextualSpacing/>
      </w:pPr>
      <w:r w:rsidRPr="00494195">
        <w:t>+ продолжительность доения</w:t>
      </w:r>
    </w:p>
    <w:p w:rsidR="006238A6" w:rsidRPr="00494195" w:rsidRDefault="006238A6" w:rsidP="007D0D21">
      <w:pPr>
        <w:ind w:left="708" w:firstLine="708"/>
        <w:contextualSpacing/>
      </w:pPr>
      <w:r w:rsidRPr="00494195">
        <w:t>+ индекс вымени</w:t>
      </w:r>
    </w:p>
    <w:p w:rsidR="006238A6" w:rsidRPr="00494195" w:rsidRDefault="006238A6" w:rsidP="007D0D21">
      <w:pPr>
        <w:ind w:left="708" w:firstLine="708"/>
        <w:contextualSpacing/>
      </w:pPr>
      <w:r w:rsidRPr="00494195">
        <w:t>- величина вымени</w:t>
      </w:r>
    </w:p>
    <w:p w:rsidR="006238A6" w:rsidRPr="00494195" w:rsidRDefault="006238A6" w:rsidP="007D0D21">
      <w:pPr>
        <w:ind w:left="708" w:firstLine="708"/>
        <w:contextualSpacing/>
      </w:pPr>
      <w:r w:rsidRPr="00494195">
        <w:t>- форма сосков</w:t>
      </w:r>
    </w:p>
    <w:p w:rsidR="006238A6" w:rsidRPr="00494195" w:rsidRDefault="006238A6" w:rsidP="007D0D21">
      <w:pPr>
        <w:ind w:firstLine="708"/>
        <w:contextualSpacing/>
      </w:pPr>
      <w:r w:rsidRPr="00494195">
        <w:t>39. Коэффициент постоянства лактации рассчитывается по формуле:</w:t>
      </w:r>
    </w:p>
    <w:p w:rsidR="006238A6" w:rsidRPr="00494195" w:rsidRDefault="006238A6" w:rsidP="007D0D21">
      <w:pPr>
        <w:ind w:firstLine="1418"/>
        <w:contextualSpacing/>
      </w:pPr>
      <w:r w:rsidRPr="00494195">
        <w:t xml:space="preserve">+ </w:t>
      </w:r>
      <w:r w:rsidRPr="00494195">
        <w:object w:dxaOrig="940" w:dyaOrig="700">
          <v:shape id="_x0000_i1025" type="#_x0000_t75" style="width:46.75pt;height:35.55pt" o:ole="">
            <v:imagedata r:id="rId14" o:title=""/>
          </v:shape>
          <o:OLEObject Type="Embed" ProgID="Equation.3" ShapeID="_x0000_i1025" DrawAspect="Content" ObjectID="_1677593975" r:id="rId15"/>
        </w:object>
      </w:r>
    </w:p>
    <w:p w:rsidR="006238A6" w:rsidRPr="00494195" w:rsidRDefault="006238A6" w:rsidP="007D0D21">
      <w:pPr>
        <w:ind w:firstLine="1418"/>
        <w:contextualSpacing/>
      </w:pPr>
      <w:r w:rsidRPr="00494195">
        <w:t xml:space="preserve">- </w:t>
      </w:r>
      <w:r w:rsidRPr="00494195">
        <w:object w:dxaOrig="3440" w:dyaOrig="680">
          <v:shape id="_x0000_i1026" type="#_x0000_t75" style="width:170.2pt;height:33.65pt" o:ole="">
            <v:imagedata r:id="rId16" o:title=""/>
          </v:shape>
          <o:OLEObject Type="Embed" ProgID="Equation.3" ShapeID="_x0000_i1026" DrawAspect="Content" ObjectID="_1677593976" r:id="rId17"/>
        </w:object>
      </w:r>
    </w:p>
    <w:p w:rsidR="006238A6" w:rsidRPr="00494195" w:rsidRDefault="006238A6" w:rsidP="007D0D21">
      <w:pPr>
        <w:ind w:firstLine="1418"/>
        <w:contextualSpacing/>
      </w:pPr>
      <w:r w:rsidRPr="00494195">
        <w:t xml:space="preserve">- </w:t>
      </w:r>
      <w:r w:rsidRPr="00494195">
        <w:object w:dxaOrig="3340" w:dyaOrig="680">
          <v:shape id="_x0000_i1027" type="#_x0000_t75" style="width:167.4pt;height:33.65pt" o:ole="">
            <v:imagedata r:id="rId18" o:title=""/>
          </v:shape>
          <o:OLEObject Type="Embed" ProgID="Equation.3" ShapeID="_x0000_i1027" DrawAspect="Content" ObjectID="_1677593977" r:id="rId19"/>
        </w:object>
      </w:r>
    </w:p>
    <w:p w:rsidR="006238A6" w:rsidRPr="00494195" w:rsidRDefault="006238A6" w:rsidP="007D0D21">
      <w:pPr>
        <w:ind w:firstLine="708"/>
        <w:contextualSpacing/>
      </w:pPr>
      <w:r w:rsidRPr="00494195">
        <w:lastRenderedPageBreak/>
        <w:t>40.  Среднесуточный прирост живой массы животных рассчитывается по формуле:</w:t>
      </w:r>
    </w:p>
    <w:p w:rsidR="006238A6" w:rsidRPr="00494195" w:rsidRDefault="006238A6" w:rsidP="007D0D21">
      <w:pPr>
        <w:ind w:firstLine="1418"/>
        <w:contextualSpacing/>
      </w:pPr>
      <w:r w:rsidRPr="00494195">
        <w:t xml:space="preserve">+ </w:t>
      </w:r>
      <w:r w:rsidRPr="00494195">
        <w:object w:dxaOrig="720" w:dyaOrig="620">
          <v:shape id="_x0000_i1028" type="#_x0000_t75" style="width:36.45pt;height:30.85pt" o:ole="">
            <v:imagedata r:id="rId20" o:title=""/>
          </v:shape>
          <o:OLEObject Type="Embed" ProgID="Equation.3" ShapeID="_x0000_i1028" DrawAspect="Content" ObjectID="_1677593978" r:id="rId21"/>
        </w:object>
      </w:r>
    </w:p>
    <w:p w:rsidR="006238A6" w:rsidRPr="00494195" w:rsidRDefault="006238A6" w:rsidP="007D0D21">
      <w:pPr>
        <w:ind w:firstLine="1418"/>
        <w:contextualSpacing/>
      </w:pPr>
      <w:r w:rsidRPr="00494195">
        <w:t xml:space="preserve">- </w:t>
      </w:r>
      <w:r w:rsidRPr="00494195">
        <w:object w:dxaOrig="1219" w:dyaOrig="360">
          <v:shape id="_x0000_i1029" type="#_x0000_t75" style="width:59.85pt;height:18.7pt" o:ole="">
            <v:imagedata r:id="rId22" o:title=""/>
          </v:shape>
          <o:OLEObject Type="Embed" ProgID="Equation.3" ShapeID="_x0000_i1029" DrawAspect="Content" ObjectID="_1677593979" r:id="rId23"/>
        </w:object>
      </w:r>
      <w:r w:rsidRPr="00494195">
        <w:t xml:space="preserve">- </w:t>
      </w:r>
      <w:r w:rsidRPr="00494195">
        <w:object w:dxaOrig="2580" w:dyaOrig="680">
          <v:shape id="_x0000_i1030" type="#_x0000_t75" style="width:129.05pt;height:33.65pt" o:ole="">
            <v:imagedata r:id="rId24" o:title=""/>
          </v:shape>
          <o:OLEObject Type="Embed" ProgID="Equation.3" ShapeID="_x0000_i1030" DrawAspect="Content" ObjectID="_1677593980" r:id="rId25"/>
        </w:object>
      </w:r>
    </w:p>
    <w:p w:rsidR="006238A6" w:rsidRPr="00494195" w:rsidRDefault="006238A6" w:rsidP="007D0D21">
      <w:pPr>
        <w:ind w:firstLine="708"/>
        <w:contextualSpacing/>
      </w:pPr>
      <w:r w:rsidRPr="00494195">
        <w:t>41.  Средний процент содержания жира, белка в молоке рассчитывается по формуле:</w:t>
      </w:r>
    </w:p>
    <w:p w:rsidR="006238A6" w:rsidRPr="00494195" w:rsidRDefault="006238A6" w:rsidP="007D0D21">
      <w:pPr>
        <w:ind w:firstLine="1418"/>
        <w:contextualSpacing/>
        <w:rPr>
          <w:noProof/>
        </w:rPr>
      </w:pPr>
      <w:r w:rsidRPr="00494195">
        <w:t xml:space="preserve">+ </w:t>
      </w:r>
      <w:r w:rsidR="00E63254">
        <w:rPr>
          <w:noProof/>
        </w:rPr>
        <w:drawing>
          <wp:inline distT="0" distB="0" distL="0" distR="0">
            <wp:extent cx="3051810" cy="332740"/>
            <wp:effectExtent l="0" t="0" r="0" b="0"/>
            <wp:docPr id="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6"/>
                    <a:srcRect/>
                    <a:stretch>
                      <a:fillRect/>
                    </a:stretch>
                  </pic:blipFill>
                  <pic:spPr bwMode="auto">
                    <a:xfrm>
                      <a:off x="0" y="0"/>
                      <a:ext cx="3051810" cy="332740"/>
                    </a:xfrm>
                    <a:prstGeom prst="rect">
                      <a:avLst/>
                    </a:prstGeom>
                    <a:noFill/>
                    <a:ln w="9525">
                      <a:noFill/>
                      <a:miter lim="800000"/>
                      <a:headEnd/>
                      <a:tailEnd/>
                    </a:ln>
                  </pic:spPr>
                </pic:pic>
              </a:graphicData>
            </a:graphic>
          </wp:inline>
        </w:drawing>
      </w:r>
    </w:p>
    <w:p w:rsidR="006238A6" w:rsidRPr="00494195" w:rsidRDefault="006238A6" w:rsidP="007D0D21">
      <w:pPr>
        <w:ind w:firstLine="1418"/>
        <w:contextualSpacing/>
        <w:rPr>
          <w:noProof/>
        </w:rPr>
      </w:pPr>
      <w:r w:rsidRPr="00494195">
        <w:t xml:space="preserve">- </w:t>
      </w:r>
      <w:r w:rsidR="00E63254">
        <w:rPr>
          <w:noProof/>
        </w:rPr>
        <w:drawing>
          <wp:inline distT="0" distB="0" distL="0" distR="0">
            <wp:extent cx="2778760" cy="332740"/>
            <wp:effectExtent l="1905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7"/>
                    <a:srcRect/>
                    <a:stretch>
                      <a:fillRect/>
                    </a:stretch>
                  </pic:blipFill>
                  <pic:spPr bwMode="auto">
                    <a:xfrm>
                      <a:off x="0" y="0"/>
                      <a:ext cx="2778760" cy="332740"/>
                    </a:xfrm>
                    <a:prstGeom prst="rect">
                      <a:avLst/>
                    </a:prstGeom>
                    <a:noFill/>
                    <a:ln w="9525">
                      <a:noFill/>
                      <a:miter lim="800000"/>
                      <a:headEnd/>
                      <a:tailEnd/>
                    </a:ln>
                  </pic:spPr>
                </pic:pic>
              </a:graphicData>
            </a:graphic>
          </wp:inline>
        </w:drawing>
      </w:r>
    </w:p>
    <w:p w:rsidR="006238A6" w:rsidRPr="00494195" w:rsidRDefault="006238A6" w:rsidP="007D0D21">
      <w:pPr>
        <w:ind w:firstLine="1418"/>
        <w:contextualSpacing/>
        <w:rPr>
          <w:noProof/>
        </w:rPr>
      </w:pPr>
      <w:r w:rsidRPr="00494195">
        <w:t xml:space="preserve">- </w:t>
      </w:r>
      <w:r w:rsidR="00E63254">
        <w:rPr>
          <w:noProof/>
        </w:rPr>
        <w:drawing>
          <wp:inline distT="0" distB="0" distL="0" distR="0">
            <wp:extent cx="2778760" cy="332740"/>
            <wp:effectExtent l="0" t="0" r="2540" b="0"/>
            <wp:docPr id="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8"/>
                    <a:srcRect/>
                    <a:stretch>
                      <a:fillRect/>
                    </a:stretch>
                  </pic:blipFill>
                  <pic:spPr bwMode="auto">
                    <a:xfrm>
                      <a:off x="0" y="0"/>
                      <a:ext cx="2778760" cy="332740"/>
                    </a:xfrm>
                    <a:prstGeom prst="rect">
                      <a:avLst/>
                    </a:prstGeom>
                    <a:noFill/>
                    <a:ln w="9525">
                      <a:noFill/>
                      <a:miter lim="800000"/>
                      <a:headEnd/>
                      <a:tailEnd/>
                    </a:ln>
                  </pic:spPr>
                </pic:pic>
              </a:graphicData>
            </a:graphic>
          </wp:inline>
        </w:drawing>
      </w:r>
    </w:p>
    <w:p w:rsidR="006238A6" w:rsidRPr="00494195" w:rsidRDefault="006238A6" w:rsidP="007D0D21">
      <w:pPr>
        <w:ind w:firstLine="708"/>
        <w:contextualSpacing/>
      </w:pPr>
      <w:r w:rsidRPr="00494195">
        <w:t>42. Количество молочного жира за лактацию рассчитывается по формуле:</w:t>
      </w:r>
    </w:p>
    <w:p w:rsidR="006238A6" w:rsidRPr="00494195" w:rsidRDefault="006238A6" w:rsidP="007D0D21">
      <w:pPr>
        <w:ind w:firstLine="1418"/>
        <w:contextualSpacing/>
      </w:pPr>
      <w:r w:rsidRPr="00494195">
        <w:t xml:space="preserve">+ </w:t>
      </w:r>
      <w:r w:rsidRPr="00494195">
        <w:object w:dxaOrig="4400" w:dyaOrig="620">
          <v:shape id="_x0000_i1031" type="#_x0000_t75" style="width:213.2pt;height:30.85pt" o:ole="">
            <v:imagedata r:id="rId29" o:title=""/>
          </v:shape>
          <o:OLEObject Type="Embed" ProgID="Equation.3" ShapeID="_x0000_i1031" DrawAspect="Content" ObjectID="_1677593981" r:id="rId30"/>
        </w:object>
      </w:r>
    </w:p>
    <w:p w:rsidR="006238A6" w:rsidRPr="00494195" w:rsidRDefault="006238A6" w:rsidP="007D0D21">
      <w:pPr>
        <w:ind w:firstLine="1418"/>
        <w:contextualSpacing/>
        <w:rPr>
          <w:noProof/>
        </w:rPr>
      </w:pPr>
      <w:r w:rsidRPr="00494195">
        <w:t xml:space="preserve">- </w:t>
      </w:r>
      <w:r w:rsidR="00E63254">
        <w:rPr>
          <w:noProof/>
        </w:rPr>
        <w:drawing>
          <wp:inline distT="0" distB="0" distL="0" distR="0">
            <wp:extent cx="3051810" cy="332740"/>
            <wp:effectExtent l="0" t="0" r="0" b="0"/>
            <wp:docPr id="1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6"/>
                    <a:srcRect/>
                    <a:stretch>
                      <a:fillRect/>
                    </a:stretch>
                  </pic:blipFill>
                  <pic:spPr bwMode="auto">
                    <a:xfrm>
                      <a:off x="0" y="0"/>
                      <a:ext cx="3051810" cy="332740"/>
                    </a:xfrm>
                    <a:prstGeom prst="rect">
                      <a:avLst/>
                    </a:prstGeom>
                    <a:noFill/>
                    <a:ln w="9525">
                      <a:noFill/>
                      <a:miter lim="800000"/>
                      <a:headEnd/>
                      <a:tailEnd/>
                    </a:ln>
                  </pic:spPr>
                </pic:pic>
              </a:graphicData>
            </a:graphic>
          </wp:inline>
        </w:drawing>
      </w:r>
    </w:p>
    <w:p w:rsidR="006238A6" w:rsidRPr="00494195" w:rsidRDefault="006238A6" w:rsidP="007D0D21">
      <w:pPr>
        <w:ind w:firstLine="1418"/>
        <w:contextualSpacing/>
      </w:pPr>
      <w:r w:rsidRPr="00494195">
        <w:t xml:space="preserve">- </w:t>
      </w:r>
      <w:r w:rsidRPr="00494195">
        <w:object w:dxaOrig="4360" w:dyaOrig="680">
          <v:shape id="_x0000_i1032" type="#_x0000_t75" style="width:218.8pt;height:33.65pt" o:ole="">
            <v:imagedata r:id="rId31" o:title=""/>
          </v:shape>
          <o:OLEObject Type="Embed" ProgID="Equation.3" ShapeID="_x0000_i1032" DrawAspect="Content" ObjectID="_1677593982" r:id="rId32"/>
        </w:object>
      </w:r>
    </w:p>
    <w:p w:rsidR="006238A6" w:rsidRPr="00494195" w:rsidRDefault="006238A6" w:rsidP="007D0D21">
      <w:pPr>
        <w:ind w:firstLine="708"/>
        <w:contextualSpacing/>
      </w:pPr>
      <w:r w:rsidRPr="00494195">
        <w:t>43.  Коэффициент полноценности лактации рассчитывается по формуле:</w:t>
      </w:r>
    </w:p>
    <w:p w:rsidR="006238A6" w:rsidRPr="00494195" w:rsidRDefault="006238A6" w:rsidP="007D0D21">
      <w:pPr>
        <w:ind w:firstLine="1418"/>
        <w:contextualSpacing/>
        <w:rPr>
          <w:noProof/>
        </w:rPr>
      </w:pPr>
      <w:r w:rsidRPr="00494195">
        <w:t xml:space="preserve">+ </w:t>
      </w:r>
      <w:r w:rsidR="00E63254">
        <w:rPr>
          <w:noProof/>
        </w:rPr>
        <w:drawing>
          <wp:inline distT="0" distB="0" distL="0" distR="0">
            <wp:extent cx="2172970" cy="332740"/>
            <wp:effectExtent l="19050" t="0" r="0" b="0"/>
            <wp:docPr id="1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3"/>
                    <a:srcRect/>
                    <a:stretch>
                      <a:fillRect/>
                    </a:stretch>
                  </pic:blipFill>
                  <pic:spPr bwMode="auto">
                    <a:xfrm>
                      <a:off x="0" y="0"/>
                      <a:ext cx="2172970" cy="332740"/>
                    </a:xfrm>
                    <a:prstGeom prst="rect">
                      <a:avLst/>
                    </a:prstGeom>
                    <a:noFill/>
                    <a:ln w="9525">
                      <a:noFill/>
                      <a:miter lim="800000"/>
                      <a:headEnd/>
                      <a:tailEnd/>
                    </a:ln>
                  </pic:spPr>
                </pic:pic>
              </a:graphicData>
            </a:graphic>
          </wp:inline>
        </w:drawing>
      </w:r>
    </w:p>
    <w:p w:rsidR="006238A6" w:rsidRPr="00494195" w:rsidRDefault="006238A6" w:rsidP="007D0D21">
      <w:pPr>
        <w:ind w:firstLine="1418"/>
        <w:contextualSpacing/>
      </w:pPr>
      <w:r w:rsidRPr="00494195">
        <w:t xml:space="preserve">- </w:t>
      </w:r>
      <w:r w:rsidRPr="00494195">
        <w:object w:dxaOrig="940" w:dyaOrig="700">
          <v:shape id="_x0000_i1033" type="#_x0000_t75" style="width:46.75pt;height:35.55pt" o:ole="">
            <v:imagedata r:id="rId14" o:title=""/>
          </v:shape>
          <o:OLEObject Type="Embed" ProgID="Equation.3" ShapeID="_x0000_i1033" DrawAspect="Content" ObjectID="_1677593983" r:id="rId34"/>
        </w:object>
      </w:r>
    </w:p>
    <w:p w:rsidR="006238A6" w:rsidRPr="00494195" w:rsidRDefault="006238A6" w:rsidP="007D0D21">
      <w:pPr>
        <w:ind w:firstLine="1418"/>
        <w:contextualSpacing/>
      </w:pPr>
      <w:r w:rsidRPr="00494195">
        <w:t xml:space="preserve">- </w:t>
      </w:r>
      <w:r w:rsidRPr="00494195">
        <w:object w:dxaOrig="940" w:dyaOrig="700">
          <v:shape id="_x0000_i1034" type="#_x0000_t75" style="width:46.75pt;height:35.55pt" o:ole="">
            <v:imagedata r:id="rId35" o:title=""/>
          </v:shape>
          <o:OLEObject Type="Embed" ProgID="Equation.3" ShapeID="_x0000_i1034" DrawAspect="Content" ObjectID="_1677593984" r:id="rId36"/>
        </w:object>
      </w:r>
    </w:p>
    <w:p w:rsidR="006238A6" w:rsidRPr="00494195" w:rsidRDefault="006238A6" w:rsidP="007D0D21">
      <w:pPr>
        <w:ind w:firstLine="708"/>
        <w:contextualSpacing/>
      </w:pPr>
      <w:r w:rsidRPr="00494195">
        <w:t>44.  Коэффициент молочности рассчитывается по формуле:</w:t>
      </w:r>
    </w:p>
    <w:p w:rsidR="006238A6" w:rsidRPr="00494195" w:rsidRDefault="006238A6" w:rsidP="007D0D21">
      <w:pPr>
        <w:ind w:firstLine="1418"/>
        <w:contextualSpacing/>
      </w:pPr>
      <w:r w:rsidRPr="00494195">
        <w:t xml:space="preserve">+ </w:t>
      </w:r>
      <w:r w:rsidRPr="00494195">
        <w:object w:dxaOrig="3340" w:dyaOrig="680">
          <v:shape id="_x0000_i1035" type="#_x0000_t75" style="width:167.4pt;height:33.65pt" o:ole="">
            <v:imagedata r:id="rId18" o:title=""/>
          </v:shape>
          <o:OLEObject Type="Embed" ProgID="Equation.3" ShapeID="_x0000_i1035" DrawAspect="Content" ObjectID="_1677593985" r:id="rId37"/>
        </w:object>
      </w:r>
    </w:p>
    <w:p w:rsidR="006238A6" w:rsidRPr="00494195" w:rsidRDefault="006238A6" w:rsidP="007D0D21">
      <w:pPr>
        <w:ind w:firstLine="1418"/>
        <w:contextualSpacing/>
      </w:pPr>
      <w:r w:rsidRPr="00494195">
        <w:t xml:space="preserve">- </w:t>
      </w:r>
      <w:r w:rsidRPr="00494195">
        <w:object w:dxaOrig="3340" w:dyaOrig="680">
          <v:shape id="_x0000_i1036" type="#_x0000_t75" style="width:167.4pt;height:33.65pt" o:ole="">
            <v:imagedata r:id="rId38" o:title=""/>
          </v:shape>
          <o:OLEObject Type="Embed" ProgID="Equation.3" ShapeID="_x0000_i1036" DrawAspect="Content" ObjectID="_1677593986" r:id="rId39"/>
        </w:object>
      </w:r>
    </w:p>
    <w:p w:rsidR="006238A6" w:rsidRPr="00494195" w:rsidRDefault="006238A6" w:rsidP="007D0D21">
      <w:pPr>
        <w:ind w:firstLine="1418"/>
        <w:contextualSpacing/>
        <w:rPr>
          <w:noProof/>
        </w:rPr>
      </w:pPr>
      <w:r w:rsidRPr="00494195">
        <w:t xml:space="preserve">- </w:t>
      </w:r>
      <w:r w:rsidR="00E63254">
        <w:rPr>
          <w:noProof/>
        </w:rPr>
        <w:drawing>
          <wp:inline distT="0" distB="0" distL="0" distR="0">
            <wp:extent cx="2172970" cy="332740"/>
            <wp:effectExtent l="19050" t="0" r="0" b="0"/>
            <wp:docPr id="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3"/>
                    <a:srcRect/>
                    <a:stretch>
                      <a:fillRect/>
                    </a:stretch>
                  </pic:blipFill>
                  <pic:spPr bwMode="auto">
                    <a:xfrm>
                      <a:off x="0" y="0"/>
                      <a:ext cx="2172970" cy="332740"/>
                    </a:xfrm>
                    <a:prstGeom prst="rect">
                      <a:avLst/>
                    </a:prstGeom>
                    <a:noFill/>
                    <a:ln w="9525">
                      <a:noFill/>
                      <a:miter lim="800000"/>
                      <a:headEnd/>
                      <a:tailEnd/>
                    </a:ln>
                  </pic:spPr>
                </pic:pic>
              </a:graphicData>
            </a:graphic>
          </wp:inline>
        </w:drawing>
      </w:r>
    </w:p>
    <w:p w:rsidR="006238A6" w:rsidRPr="00494195" w:rsidRDefault="006238A6" w:rsidP="007D0D21">
      <w:pPr>
        <w:ind w:firstLine="708"/>
        <w:contextualSpacing/>
      </w:pPr>
      <w:r w:rsidRPr="00494195">
        <w:t xml:space="preserve">45.  Оптимальная температура в помещении для содержания крупного рогатого скота (дойного стада), </w:t>
      </w:r>
      <w:r w:rsidRPr="00494195">
        <w:rPr>
          <w:vertAlign w:val="superscript"/>
        </w:rPr>
        <w:t>О</w:t>
      </w:r>
      <w:r w:rsidRPr="00494195">
        <w:t>С:</w:t>
      </w:r>
    </w:p>
    <w:p w:rsidR="006238A6" w:rsidRPr="00494195" w:rsidRDefault="006238A6" w:rsidP="007D0D21">
      <w:pPr>
        <w:ind w:left="708" w:firstLine="708"/>
        <w:contextualSpacing/>
      </w:pPr>
      <w:r w:rsidRPr="00494195">
        <w:t>+ 8-12</w:t>
      </w:r>
    </w:p>
    <w:p w:rsidR="006238A6" w:rsidRPr="00494195" w:rsidRDefault="006238A6" w:rsidP="007D0D21">
      <w:pPr>
        <w:ind w:left="708" w:firstLine="708"/>
        <w:contextualSpacing/>
      </w:pPr>
      <w:r w:rsidRPr="00494195">
        <w:t>- 14-18</w:t>
      </w:r>
    </w:p>
    <w:p w:rsidR="006238A6" w:rsidRPr="00494195" w:rsidRDefault="006238A6" w:rsidP="007D0D21">
      <w:pPr>
        <w:ind w:left="708" w:firstLine="708"/>
        <w:contextualSpacing/>
      </w:pPr>
      <w:r w:rsidRPr="00494195">
        <w:t>- 12-16</w:t>
      </w:r>
    </w:p>
    <w:p w:rsidR="006238A6" w:rsidRPr="00494195" w:rsidRDefault="006238A6" w:rsidP="007D0D21">
      <w:pPr>
        <w:ind w:firstLine="708"/>
        <w:contextualSpacing/>
      </w:pPr>
      <w:r w:rsidRPr="00494195">
        <w:t xml:space="preserve">46.  Оптимальная относительная влажность в помещении для содержания крупного рогатого </w:t>
      </w:r>
      <w:proofErr w:type="gramStart"/>
      <w:r w:rsidRPr="00494195">
        <w:t>скота  (</w:t>
      </w:r>
      <w:proofErr w:type="gramEnd"/>
      <w:r w:rsidRPr="00494195">
        <w:t xml:space="preserve">дойного стада), </w:t>
      </w:r>
      <w:r w:rsidRPr="00494195">
        <w:rPr>
          <w:vertAlign w:val="superscript"/>
        </w:rPr>
        <w:t>О</w:t>
      </w:r>
      <w:r w:rsidRPr="00494195">
        <w:t>С:</w:t>
      </w:r>
    </w:p>
    <w:p w:rsidR="006238A6" w:rsidRPr="00494195" w:rsidRDefault="006238A6" w:rsidP="007D0D21">
      <w:pPr>
        <w:ind w:left="708" w:firstLine="708"/>
        <w:contextualSpacing/>
      </w:pPr>
      <w:r w:rsidRPr="00494195">
        <w:t>+ 70-75</w:t>
      </w:r>
    </w:p>
    <w:p w:rsidR="006238A6" w:rsidRPr="00494195" w:rsidRDefault="006238A6" w:rsidP="007D0D21">
      <w:pPr>
        <w:ind w:left="708" w:firstLine="708"/>
        <w:contextualSpacing/>
      </w:pPr>
      <w:r w:rsidRPr="00494195">
        <w:t>- 80-85</w:t>
      </w:r>
    </w:p>
    <w:p w:rsidR="006238A6" w:rsidRPr="00494195" w:rsidRDefault="006238A6" w:rsidP="007D0D21">
      <w:pPr>
        <w:ind w:left="708" w:firstLine="708"/>
        <w:contextualSpacing/>
      </w:pPr>
      <w:r w:rsidRPr="00494195">
        <w:t>- 50-55</w:t>
      </w:r>
    </w:p>
    <w:p w:rsidR="006238A6" w:rsidRPr="00494195" w:rsidRDefault="006238A6" w:rsidP="007D0D21">
      <w:pPr>
        <w:ind w:firstLine="708"/>
        <w:contextualSpacing/>
      </w:pPr>
      <w:r w:rsidRPr="00494195">
        <w:t>47.  Авансированное кормление коров в период раздоя увеличивает питательность рациона на, ЭКЕ:</w:t>
      </w:r>
    </w:p>
    <w:p w:rsidR="006238A6" w:rsidRPr="00494195" w:rsidRDefault="006238A6" w:rsidP="007D0D21">
      <w:pPr>
        <w:ind w:left="708" w:firstLine="708"/>
        <w:contextualSpacing/>
      </w:pPr>
      <w:r w:rsidRPr="00494195">
        <w:t>+ 1,5-2,5</w:t>
      </w:r>
    </w:p>
    <w:p w:rsidR="006238A6" w:rsidRPr="00494195" w:rsidRDefault="006238A6" w:rsidP="007D0D21">
      <w:pPr>
        <w:ind w:left="708" w:firstLine="708"/>
        <w:contextualSpacing/>
      </w:pPr>
      <w:r w:rsidRPr="00494195">
        <w:lastRenderedPageBreak/>
        <w:t>- 2,5-3,5</w:t>
      </w:r>
    </w:p>
    <w:p w:rsidR="006238A6" w:rsidRPr="00494195" w:rsidRDefault="006238A6" w:rsidP="007D0D21">
      <w:pPr>
        <w:ind w:left="708" w:firstLine="708"/>
        <w:contextualSpacing/>
      </w:pPr>
      <w:r w:rsidRPr="00494195">
        <w:t>- 0,5-1,5</w:t>
      </w:r>
    </w:p>
    <w:p w:rsidR="006238A6" w:rsidRPr="00494195" w:rsidRDefault="006238A6" w:rsidP="007D0D21">
      <w:pPr>
        <w:ind w:firstLine="708"/>
        <w:jc w:val="both"/>
      </w:pPr>
      <w:r w:rsidRPr="00494195">
        <w:t>48. Время (период) прекращения выпойки молока телятам:</w:t>
      </w:r>
    </w:p>
    <w:p w:rsidR="006238A6" w:rsidRPr="00494195" w:rsidRDefault="006238A6" w:rsidP="007D0D21">
      <w:pPr>
        <w:ind w:left="708" w:firstLine="708"/>
        <w:jc w:val="both"/>
      </w:pPr>
      <w:r w:rsidRPr="00494195">
        <w:t>- при поедании от 1 до 2 кг концентрированных кормов</w:t>
      </w:r>
    </w:p>
    <w:p w:rsidR="006238A6" w:rsidRPr="00494195" w:rsidRDefault="006238A6" w:rsidP="007D0D21">
      <w:pPr>
        <w:ind w:left="708" w:firstLine="708"/>
        <w:jc w:val="both"/>
      </w:pPr>
      <w:r w:rsidRPr="00494195">
        <w:t>- при поедании от 2 до 3 кг концентрированных кормов</w:t>
      </w:r>
    </w:p>
    <w:p w:rsidR="006238A6" w:rsidRPr="00494195" w:rsidRDefault="006238A6" w:rsidP="007D0D21">
      <w:pPr>
        <w:ind w:left="708" w:firstLine="708"/>
        <w:jc w:val="both"/>
      </w:pPr>
      <w:r w:rsidRPr="00494195">
        <w:t>- при поедании от 3 до 4 кг концентрированных кормов</w:t>
      </w:r>
    </w:p>
    <w:p w:rsidR="006238A6" w:rsidRPr="00494195" w:rsidRDefault="006238A6" w:rsidP="007D0D21">
      <w:pPr>
        <w:ind w:firstLine="708"/>
      </w:pPr>
      <w:r w:rsidRPr="00494195">
        <w:t>49. Системы содержания крупного рогатого скота:</w:t>
      </w:r>
    </w:p>
    <w:p w:rsidR="006238A6" w:rsidRPr="00494195" w:rsidRDefault="006238A6" w:rsidP="007D0D21">
      <w:pPr>
        <w:ind w:left="708" w:firstLine="708"/>
      </w:pPr>
      <w:r w:rsidRPr="00494195">
        <w:t xml:space="preserve">- </w:t>
      </w:r>
      <w:proofErr w:type="spellStart"/>
      <w:r w:rsidRPr="00494195">
        <w:t>привязный</w:t>
      </w:r>
      <w:proofErr w:type="spellEnd"/>
    </w:p>
    <w:p w:rsidR="006238A6" w:rsidRPr="00494195" w:rsidRDefault="006238A6" w:rsidP="007D0D21">
      <w:pPr>
        <w:ind w:left="708" w:firstLine="708"/>
      </w:pPr>
      <w:r w:rsidRPr="00494195">
        <w:t>- зимне-стойловая – летне-пастбищная</w:t>
      </w:r>
    </w:p>
    <w:p w:rsidR="006238A6" w:rsidRPr="00494195" w:rsidRDefault="006238A6" w:rsidP="007D0D21">
      <w:pPr>
        <w:ind w:left="708" w:firstLine="708"/>
      </w:pPr>
      <w:r w:rsidRPr="00494195">
        <w:t>- беспривязный</w:t>
      </w:r>
    </w:p>
    <w:p w:rsidR="006238A6" w:rsidRPr="00494195" w:rsidRDefault="006238A6" w:rsidP="007D0D21">
      <w:pPr>
        <w:ind w:left="708" w:firstLine="708"/>
      </w:pPr>
      <w:r w:rsidRPr="00494195">
        <w:t>- круглогодовая стойловая</w:t>
      </w:r>
    </w:p>
    <w:p w:rsidR="006238A6" w:rsidRPr="00494195" w:rsidRDefault="006238A6" w:rsidP="007D0D21">
      <w:pPr>
        <w:ind w:firstLine="708"/>
      </w:pPr>
      <w:r w:rsidRPr="00494195">
        <w:t>50.  Способы содержания крупного рогатого скота:</w:t>
      </w:r>
    </w:p>
    <w:p w:rsidR="006238A6" w:rsidRPr="00494195" w:rsidRDefault="006238A6" w:rsidP="007D0D21">
      <w:pPr>
        <w:ind w:left="708" w:firstLine="708"/>
      </w:pPr>
      <w:r w:rsidRPr="00494195">
        <w:t xml:space="preserve">- </w:t>
      </w:r>
      <w:proofErr w:type="spellStart"/>
      <w:r w:rsidRPr="00494195">
        <w:t>привязный</w:t>
      </w:r>
      <w:proofErr w:type="spellEnd"/>
    </w:p>
    <w:p w:rsidR="006238A6" w:rsidRPr="00494195" w:rsidRDefault="006238A6" w:rsidP="007D0D21">
      <w:pPr>
        <w:ind w:left="708" w:firstLine="708"/>
      </w:pPr>
      <w:r w:rsidRPr="00494195">
        <w:t>- зимне-стойловая – летне-пастбищная</w:t>
      </w:r>
    </w:p>
    <w:p w:rsidR="006238A6" w:rsidRPr="00494195" w:rsidRDefault="006238A6" w:rsidP="007D0D21">
      <w:pPr>
        <w:ind w:left="708" w:firstLine="708"/>
      </w:pPr>
      <w:r w:rsidRPr="00494195">
        <w:t>- беспривязный</w:t>
      </w:r>
    </w:p>
    <w:p w:rsidR="006238A6" w:rsidRDefault="006238A6" w:rsidP="007D0D21">
      <w:pPr>
        <w:ind w:left="708" w:firstLine="708"/>
      </w:pPr>
      <w:r w:rsidRPr="00494195">
        <w:t>- круглогодовая стойловая</w:t>
      </w:r>
    </w:p>
    <w:p w:rsidR="007D0D21" w:rsidRPr="00494195" w:rsidRDefault="007D0D21" w:rsidP="007D0D21">
      <w:pPr>
        <w:ind w:left="708" w:firstLine="708"/>
      </w:pPr>
    </w:p>
    <w:p w:rsidR="006238A6" w:rsidRPr="00494195" w:rsidRDefault="006238A6" w:rsidP="007D0D21">
      <w:pPr>
        <w:ind w:firstLine="708"/>
        <w:contextualSpacing/>
        <w:rPr>
          <w:bCs/>
          <w:u w:val="single"/>
        </w:rPr>
      </w:pPr>
      <w:r w:rsidRPr="00494195">
        <w:rPr>
          <w:bCs/>
          <w:u w:val="single"/>
        </w:rPr>
        <w:t>Примеры контрольных вопросов:</w:t>
      </w:r>
    </w:p>
    <w:p w:rsidR="006238A6" w:rsidRPr="00494195" w:rsidRDefault="007D0D21" w:rsidP="007D0D21">
      <w:pPr>
        <w:tabs>
          <w:tab w:val="left" w:pos="284"/>
          <w:tab w:val="left" w:pos="540"/>
          <w:tab w:val="left" w:pos="993"/>
        </w:tabs>
        <w:overflowPunct w:val="0"/>
        <w:autoSpaceDE w:val="0"/>
        <w:autoSpaceDN w:val="0"/>
        <w:adjustRightInd w:val="0"/>
        <w:ind w:firstLine="709"/>
        <w:contextualSpacing/>
        <w:jc w:val="both"/>
        <w:textAlignment w:val="baseline"/>
      </w:pPr>
      <w:r>
        <w:rPr>
          <w:spacing w:val="-8"/>
        </w:rPr>
        <w:t>1.</w:t>
      </w:r>
      <w:r w:rsidR="006238A6" w:rsidRPr="00494195">
        <w:rPr>
          <w:spacing w:val="-8"/>
        </w:rPr>
        <w:t xml:space="preserve">Органолептические свойства молока. Пороки и недостатки молока: причины возникновения </w:t>
      </w:r>
      <w:proofErr w:type="gramStart"/>
      <w:r w:rsidR="006238A6" w:rsidRPr="00494195">
        <w:rPr>
          <w:spacing w:val="-8"/>
        </w:rPr>
        <w:t>и  предупреждение</w:t>
      </w:r>
      <w:proofErr w:type="gramEnd"/>
      <w:r w:rsidR="006238A6" w:rsidRPr="00494195">
        <w:rPr>
          <w:spacing w:val="-8"/>
        </w:rPr>
        <w:t xml:space="preserve">. Требования </w:t>
      </w:r>
      <w:r w:rsidR="006238A6" w:rsidRPr="00494195">
        <w:t xml:space="preserve">Технического регламента Таможенного союза ТР ТС 033/2013 «О безопасности молока и молочной </w:t>
      </w:r>
      <w:proofErr w:type="gramStart"/>
      <w:r w:rsidR="006238A6" w:rsidRPr="00494195">
        <w:t>продукции</w:t>
      </w:r>
      <w:r w:rsidR="006238A6" w:rsidRPr="00494195">
        <w:rPr>
          <w:b/>
        </w:rPr>
        <w:t xml:space="preserve">»  </w:t>
      </w:r>
      <w:r w:rsidR="006238A6" w:rsidRPr="00494195">
        <w:t>(</w:t>
      </w:r>
      <w:proofErr w:type="gramEnd"/>
      <w:r w:rsidR="006238A6" w:rsidRPr="00494195">
        <w:t>далее - технический регламент) к</w:t>
      </w:r>
      <w:r w:rsidR="006238A6" w:rsidRPr="00494195">
        <w:rPr>
          <w:spacing w:val="-8"/>
        </w:rPr>
        <w:t xml:space="preserve"> органолептическим свойствам  молока. Определение органолептических свойств молока.</w:t>
      </w:r>
    </w:p>
    <w:p w:rsidR="006238A6" w:rsidRPr="00494195" w:rsidRDefault="007D0D21" w:rsidP="007D0D21">
      <w:pPr>
        <w:tabs>
          <w:tab w:val="left" w:pos="284"/>
          <w:tab w:val="left" w:pos="540"/>
          <w:tab w:val="left" w:pos="993"/>
        </w:tabs>
        <w:overflowPunct w:val="0"/>
        <w:autoSpaceDE w:val="0"/>
        <w:autoSpaceDN w:val="0"/>
        <w:adjustRightInd w:val="0"/>
        <w:ind w:firstLine="709"/>
        <w:contextualSpacing/>
        <w:jc w:val="both"/>
        <w:textAlignment w:val="baseline"/>
      </w:pPr>
      <w:r>
        <w:t xml:space="preserve">2. </w:t>
      </w:r>
      <w:r w:rsidR="006238A6" w:rsidRPr="00494195">
        <w:t xml:space="preserve">Химический состав молока коров, состав и свойства отдельных компонентов молока: молочного жира, белков, лактозы, минеральных веществ, ферментов и витаминов молока. Пути повышения содержания жира и белка в молоке. </w:t>
      </w:r>
      <w:proofErr w:type="gramStart"/>
      <w:r w:rsidR="006238A6" w:rsidRPr="00494195">
        <w:t>Требования  технического</w:t>
      </w:r>
      <w:proofErr w:type="gramEnd"/>
      <w:r w:rsidR="006238A6" w:rsidRPr="00494195">
        <w:t xml:space="preserve"> регламента к физико-химическим показателям качества молока. </w:t>
      </w:r>
      <w:r w:rsidR="006238A6" w:rsidRPr="00494195">
        <w:rPr>
          <w:spacing w:val="-8"/>
        </w:rPr>
        <w:t>Определение физико-химических показателей качества молока при приемке.</w:t>
      </w:r>
    </w:p>
    <w:p w:rsidR="006238A6" w:rsidRPr="00494195" w:rsidRDefault="007D0D21" w:rsidP="007D0D21">
      <w:pPr>
        <w:tabs>
          <w:tab w:val="left" w:pos="284"/>
          <w:tab w:val="left" w:pos="540"/>
          <w:tab w:val="left" w:pos="993"/>
        </w:tabs>
        <w:overflowPunct w:val="0"/>
        <w:autoSpaceDE w:val="0"/>
        <w:autoSpaceDN w:val="0"/>
        <w:adjustRightInd w:val="0"/>
        <w:ind w:firstLine="709"/>
        <w:contextualSpacing/>
        <w:jc w:val="both"/>
        <w:textAlignment w:val="baseline"/>
      </w:pPr>
      <w:r>
        <w:t xml:space="preserve">3. </w:t>
      </w:r>
      <w:r w:rsidR="006238A6" w:rsidRPr="00494195">
        <w:t xml:space="preserve">Показатели безопасности и санитарного качества молока. Компоненты не свойственные молоку: ингибирующие вещества, антибиотики, пестициды, моющие и дезинфицирующие вещества и др. и их определение. </w:t>
      </w:r>
      <w:r w:rsidR="006238A6" w:rsidRPr="00494195">
        <w:rPr>
          <w:spacing w:val="-8"/>
        </w:rPr>
        <w:t xml:space="preserve">Определение показателей безопасности молока при приемке. </w:t>
      </w:r>
      <w:r w:rsidR="006238A6" w:rsidRPr="00494195">
        <w:rPr>
          <w:spacing w:val="-6"/>
        </w:rPr>
        <w:t>Требования технического регламента по показателям безопасности молока.</w:t>
      </w:r>
    </w:p>
    <w:p w:rsidR="006238A6" w:rsidRPr="00494195" w:rsidRDefault="007D0D21" w:rsidP="007D0D21">
      <w:pPr>
        <w:tabs>
          <w:tab w:val="left" w:pos="284"/>
          <w:tab w:val="left" w:pos="540"/>
          <w:tab w:val="left" w:pos="993"/>
        </w:tabs>
        <w:overflowPunct w:val="0"/>
        <w:autoSpaceDE w:val="0"/>
        <w:autoSpaceDN w:val="0"/>
        <w:adjustRightInd w:val="0"/>
        <w:ind w:firstLine="709"/>
        <w:contextualSpacing/>
        <w:jc w:val="both"/>
        <w:textAlignment w:val="baseline"/>
      </w:pPr>
      <w:r>
        <w:rPr>
          <w:color w:val="000000"/>
        </w:rPr>
        <w:t xml:space="preserve">4. </w:t>
      </w:r>
      <w:r w:rsidR="006238A6" w:rsidRPr="00494195">
        <w:rPr>
          <w:color w:val="000000"/>
        </w:rPr>
        <w:t>Изменение состава и свойств молока при фальсификации. Характер и степень фальсификации молока. Основные виды фальсификации молока и их определение.</w:t>
      </w:r>
    </w:p>
    <w:p w:rsidR="006238A6" w:rsidRPr="00494195" w:rsidRDefault="006238A6" w:rsidP="007D0D21">
      <w:pPr>
        <w:tabs>
          <w:tab w:val="left" w:pos="284"/>
        </w:tabs>
        <w:overflowPunct w:val="0"/>
        <w:autoSpaceDE w:val="0"/>
        <w:autoSpaceDN w:val="0"/>
        <w:adjustRightInd w:val="0"/>
        <w:ind w:firstLine="709"/>
        <w:contextualSpacing/>
        <w:jc w:val="both"/>
        <w:textAlignment w:val="baseline"/>
        <w:rPr>
          <w:spacing w:val="-8"/>
        </w:rPr>
      </w:pPr>
      <w:r w:rsidRPr="00494195">
        <w:rPr>
          <w:spacing w:val="-8"/>
        </w:rPr>
        <w:t xml:space="preserve">5. Ветеринарно-санитарные требования к содержанию </w:t>
      </w:r>
      <w:proofErr w:type="gramStart"/>
      <w:r w:rsidRPr="00494195">
        <w:rPr>
          <w:spacing w:val="-8"/>
        </w:rPr>
        <w:t>помещений ,</w:t>
      </w:r>
      <w:proofErr w:type="gramEnd"/>
      <w:r w:rsidRPr="00494195">
        <w:rPr>
          <w:spacing w:val="-8"/>
        </w:rPr>
        <w:t xml:space="preserve"> территории ферм и уходу за животными.</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6. Ветеринарно-санитарные требования к доению коров.</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 xml:space="preserve">7. Санитарная оценка молока </w:t>
      </w:r>
      <w:proofErr w:type="gramStart"/>
      <w:r w:rsidRPr="00494195">
        <w:rPr>
          <w:spacing w:val="-8"/>
        </w:rPr>
        <w:t>при  болезнях</w:t>
      </w:r>
      <w:proofErr w:type="gramEnd"/>
      <w:r w:rsidRPr="00494195">
        <w:rPr>
          <w:spacing w:val="-8"/>
        </w:rPr>
        <w:t xml:space="preserve"> животных.</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8. Ветеринарно-санитарные требования доения коров.</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 xml:space="preserve">9. Первичная обработка, хранение и транспортировка молока. </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10. Правила личной гигиены работников фермы.</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11. Методы учета молочной продуктивности коров.</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12. Приемы ручного и машинного доения коров.</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13. Методы первичной обработки молока в фермерских хозяйствах.</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14. Вещества, требующиеся для удовлетворения потребностей животных в элементах питания.</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 xml:space="preserve">15. Влияние молочной </w:t>
      </w:r>
      <w:proofErr w:type="gramStart"/>
      <w:r w:rsidRPr="00494195">
        <w:rPr>
          <w:spacing w:val="-8"/>
        </w:rPr>
        <w:t>продуктивности  на</w:t>
      </w:r>
      <w:proofErr w:type="gramEnd"/>
      <w:r w:rsidRPr="00494195">
        <w:rPr>
          <w:spacing w:val="-8"/>
        </w:rPr>
        <w:t xml:space="preserve"> потребности КРС  в питательных веществах.</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16. Строение вымени, процесс образования молока и профилактика мастита.</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17. Принципы организации кормления животных в хозяйствах.</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 xml:space="preserve">18. Основные правила машинного доения </w:t>
      </w:r>
      <w:proofErr w:type="gramStart"/>
      <w:r w:rsidRPr="00494195">
        <w:rPr>
          <w:spacing w:val="-8"/>
        </w:rPr>
        <w:t>коров  правила</w:t>
      </w:r>
      <w:proofErr w:type="gramEnd"/>
      <w:r w:rsidRPr="00494195">
        <w:rPr>
          <w:spacing w:val="-8"/>
        </w:rPr>
        <w:t xml:space="preserve"> работы доильного аппарата.</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19. Влияние пород скота на физико-химические и технологические свойства молока.</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 xml:space="preserve">20. </w:t>
      </w:r>
      <w:proofErr w:type="gramStart"/>
      <w:r w:rsidRPr="00494195">
        <w:rPr>
          <w:spacing w:val="-8"/>
        </w:rPr>
        <w:t>Влияние  отдельных</w:t>
      </w:r>
      <w:proofErr w:type="gramEnd"/>
      <w:r w:rsidRPr="00494195">
        <w:rPr>
          <w:spacing w:val="-8"/>
        </w:rPr>
        <w:t xml:space="preserve"> кормов на  качество молока.</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lastRenderedPageBreak/>
        <w:t xml:space="preserve">21. Методы предварительной подготовки кормов к скармливанию. Порядок скармливания кормов.  </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22. Типы кормления крупного рогатого скота. Отличительные особенности.</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r w:rsidRPr="00494195">
        <w:rPr>
          <w:spacing w:val="-8"/>
        </w:rPr>
        <w:t>23.  Санитарно-гигиенические условия содержания молочного и мясного скота, влияние условий содержания на качество молока и мяса.</w:t>
      </w:r>
    </w:p>
    <w:p w:rsidR="006238A6" w:rsidRPr="00494195" w:rsidRDefault="006238A6" w:rsidP="007D0D21">
      <w:pPr>
        <w:tabs>
          <w:tab w:val="left" w:pos="288"/>
          <w:tab w:val="left" w:pos="4932"/>
          <w:tab w:val="right" w:pos="8921"/>
        </w:tabs>
        <w:ind w:firstLine="708"/>
        <w:jc w:val="both"/>
        <w:rPr>
          <w:color w:val="000000"/>
        </w:rPr>
      </w:pPr>
      <w:r w:rsidRPr="00494195">
        <w:rPr>
          <w:spacing w:val="-8"/>
        </w:rPr>
        <w:t xml:space="preserve">24. </w:t>
      </w:r>
      <w:r w:rsidRPr="00494195">
        <w:rPr>
          <w:color w:val="000000"/>
        </w:rPr>
        <w:t>Фазы лактации. Особенности кормления и содержания коров по фазам лактации.</w:t>
      </w:r>
    </w:p>
    <w:p w:rsidR="006238A6" w:rsidRPr="00494195" w:rsidRDefault="006238A6" w:rsidP="007D0D21">
      <w:pPr>
        <w:tabs>
          <w:tab w:val="left" w:pos="288"/>
          <w:tab w:val="left" w:pos="4932"/>
          <w:tab w:val="right" w:pos="8921"/>
        </w:tabs>
        <w:ind w:firstLine="708"/>
        <w:jc w:val="both"/>
        <w:rPr>
          <w:color w:val="000000"/>
        </w:rPr>
      </w:pPr>
      <w:r w:rsidRPr="00494195">
        <w:rPr>
          <w:color w:val="000000"/>
        </w:rPr>
        <w:t>25. Состав мяса крупного рогатого скота. Его пищевое значение. Морфологический состав туши крупного рогатого скота. Факторы, влияющие на мясную продуктивность (возраст животного, уровень и тип кормления, порода животных и тип телосложения, пол животных, гормональные препараты).</w:t>
      </w:r>
    </w:p>
    <w:p w:rsidR="006238A6" w:rsidRPr="00494195" w:rsidRDefault="006238A6" w:rsidP="007D0D21">
      <w:pPr>
        <w:tabs>
          <w:tab w:val="left" w:pos="288"/>
          <w:tab w:val="left" w:pos="4932"/>
          <w:tab w:val="right" w:pos="8921"/>
        </w:tabs>
        <w:ind w:firstLine="708"/>
        <w:jc w:val="both"/>
      </w:pPr>
      <w:r w:rsidRPr="00494195">
        <w:t>26. Системы и способы содержания крупного рогатого скота.</w:t>
      </w:r>
    </w:p>
    <w:p w:rsidR="006238A6" w:rsidRPr="00494195" w:rsidRDefault="006238A6" w:rsidP="007D0D21">
      <w:pPr>
        <w:tabs>
          <w:tab w:val="left" w:pos="288"/>
          <w:tab w:val="left" w:pos="4932"/>
          <w:tab w:val="right" w:pos="8921"/>
        </w:tabs>
        <w:ind w:firstLine="708"/>
        <w:jc w:val="both"/>
      </w:pPr>
      <w:r w:rsidRPr="00494195">
        <w:t xml:space="preserve">27. Выращивание молодняка крупного рогатого скота (проведение отела и выращивание телят в молозивный период; выращивание телят в молочный период; период </w:t>
      </w:r>
      <w:proofErr w:type="spellStart"/>
      <w:r w:rsidRPr="00494195">
        <w:t>доращивания</w:t>
      </w:r>
      <w:proofErr w:type="spellEnd"/>
      <w:r w:rsidRPr="00494195">
        <w:t>; случной период).</w:t>
      </w:r>
    </w:p>
    <w:p w:rsidR="006238A6" w:rsidRPr="00494195" w:rsidRDefault="006238A6" w:rsidP="007D0D21">
      <w:pPr>
        <w:tabs>
          <w:tab w:val="left" w:pos="288"/>
          <w:tab w:val="left" w:pos="4932"/>
          <w:tab w:val="right" w:pos="8921"/>
        </w:tabs>
        <w:ind w:firstLine="708"/>
        <w:jc w:val="both"/>
      </w:pPr>
      <w:r w:rsidRPr="00494195">
        <w:t>28. Технология кормления и содержания нетелей. Подготовка нетелей к отелу. Раздой коров-первотелок.</w:t>
      </w:r>
    </w:p>
    <w:p w:rsidR="006238A6" w:rsidRPr="00494195" w:rsidRDefault="006238A6" w:rsidP="007D0D21">
      <w:pPr>
        <w:tabs>
          <w:tab w:val="left" w:pos="288"/>
          <w:tab w:val="left" w:pos="4932"/>
          <w:tab w:val="right" w:pos="8921"/>
        </w:tabs>
        <w:ind w:firstLine="708"/>
        <w:jc w:val="both"/>
      </w:pPr>
      <w:r w:rsidRPr="00494195">
        <w:t>29. Технология кормления и содержания сухостойных коров в летний и зимний периоды.</w:t>
      </w:r>
    </w:p>
    <w:p w:rsidR="006238A6" w:rsidRPr="00494195" w:rsidRDefault="006238A6" w:rsidP="007D0D21">
      <w:pPr>
        <w:tabs>
          <w:tab w:val="left" w:pos="288"/>
          <w:tab w:val="left" w:pos="4932"/>
          <w:tab w:val="right" w:pos="8921"/>
        </w:tabs>
        <w:ind w:firstLine="708"/>
        <w:jc w:val="both"/>
      </w:pPr>
      <w:r w:rsidRPr="00494195">
        <w:t>30. Технология кормления и содержания дойных коров в летний и зимний периоды.</w:t>
      </w:r>
    </w:p>
    <w:p w:rsidR="006238A6" w:rsidRPr="00494195" w:rsidRDefault="006238A6" w:rsidP="007D0D21">
      <w:pPr>
        <w:tabs>
          <w:tab w:val="left" w:pos="288"/>
          <w:tab w:val="left" w:pos="4932"/>
          <w:tab w:val="right" w:pos="8921"/>
        </w:tabs>
        <w:ind w:firstLine="708"/>
        <w:jc w:val="both"/>
      </w:pPr>
      <w:r w:rsidRPr="00494195">
        <w:t>31. Технология производства говядины в молочном скотоводстве (варианты интенсивной технологии), виды откорма.</w:t>
      </w:r>
    </w:p>
    <w:p w:rsidR="006238A6" w:rsidRPr="00494195" w:rsidRDefault="006238A6" w:rsidP="007D0D21">
      <w:pPr>
        <w:tabs>
          <w:tab w:val="left" w:pos="288"/>
          <w:tab w:val="left" w:pos="4932"/>
          <w:tab w:val="right" w:pos="8921"/>
        </w:tabs>
        <w:ind w:firstLine="708"/>
        <w:jc w:val="both"/>
      </w:pPr>
      <w:r w:rsidRPr="00494195">
        <w:t>32. Технология производства говядины в мясном скотоводстве.</w:t>
      </w:r>
    </w:p>
    <w:p w:rsidR="006238A6" w:rsidRPr="00494195" w:rsidRDefault="006238A6" w:rsidP="007D0D21">
      <w:pPr>
        <w:tabs>
          <w:tab w:val="left" w:pos="288"/>
          <w:tab w:val="left" w:pos="4932"/>
          <w:tab w:val="right" w:pos="8921"/>
        </w:tabs>
        <w:ind w:firstLine="708"/>
        <w:jc w:val="both"/>
      </w:pPr>
      <w:r w:rsidRPr="00494195">
        <w:t>33. Общие требования безопасности производственных процессов на фермах и комплексах молочного направления.</w:t>
      </w:r>
    </w:p>
    <w:p w:rsidR="006238A6" w:rsidRPr="00494195" w:rsidRDefault="006238A6" w:rsidP="007D0D21">
      <w:pPr>
        <w:tabs>
          <w:tab w:val="left" w:pos="288"/>
          <w:tab w:val="left" w:pos="4932"/>
          <w:tab w:val="right" w:pos="8921"/>
        </w:tabs>
        <w:ind w:firstLine="708"/>
        <w:jc w:val="both"/>
      </w:pPr>
      <w:r w:rsidRPr="00494195">
        <w:t>34. Общие требования безопасности производственных процессов на фермах и комплексах по откорму скота.</w:t>
      </w:r>
    </w:p>
    <w:p w:rsidR="006238A6" w:rsidRPr="00494195" w:rsidRDefault="006238A6" w:rsidP="007D0D21">
      <w:pPr>
        <w:tabs>
          <w:tab w:val="left" w:pos="288"/>
          <w:tab w:val="left" w:pos="4932"/>
          <w:tab w:val="right" w:pos="8921"/>
        </w:tabs>
        <w:ind w:firstLine="708"/>
        <w:jc w:val="both"/>
      </w:pPr>
      <w:r w:rsidRPr="00494195">
        <w:t>35. Охрана труда при заготовке, хранении, раздаче и подготовке кормов к скармливанию.</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spacing w:val="-8"/>
        </w:rPr>
      </w:pPr>
    </w:p>
    <w:p w:rsidR="006238A6" w:rsidRPr="00494195" w:rsidRDefault="006238A6" w:rsidP="007D0D21">
      <w:pPr>
        <w:tabs>
          <w:tab w:val="left" w:pos="284"/>
        </w:tabs>
        <w:overflowPunct w:val="0"/>
        <w:autoSpaceDE w:val="0"/>
        <w:autoSpaceDN w:val="0"/>
        <w:adjustRightInd w:val="0"/>
        <w:ind w:firstLine="708"/>
        <w:contextualSpacing/>
        <w:jc w:val="both"/>
        <w:textAlignment w:val="baseline"/>
        <w:rPr>
          <w:u w:val="single"/>
        </w:rPr>
      </w:pPr>
      <w:r w:rsidRPr="00494195">
        <w:rPr>
          <w:u w:val="single"/>
        </w:rPr>
        <w:t>Примеры практических задач:</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pPr>
      <w:r w:rsidRPr="00494195">
        <w:t xml:space="preserve">1. Определить выход телят на 100 коров, если на начало года в хозяйстве было 1000 голов коров, от которых получено 980 голов живых телят. </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pPr>
      <w:r w:rsidRPr="00494195">
        <w:t xml:space="preserve">2. Определите процент яловости. В хозяйстве на начало года было 1000 коров и 80 телок, от которых получено 980 телят. </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pPr>
      <w:r w:rsidRPr="00494195">
        <w:t xml:space="preserve">3. Рассчитать экономическую эффективность искусственно </w:t>
      </w:r>
      <w:proofErr w:type="spellStart"/>
      <w:r w:rsidRPr="00494195">
        <w:t>го</w:t>
      </w:r>
      <w:proofErr w:type="spellEnd"/>
      <w:r w:rsidRPr="00494195">
        <w:t xml:space="preserve"> осеменения, если спермой проверяемого быка осеменено 200 коров, 100 телок, из них от первого осеменения оплодотворилось 120 коров и 75 телок. </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pPr>
      <w:r w:rsidRPr="00494195">
        <w:t>4. Рассчитать удой коровы на четвертом месяце лактации по результатам контрольных доений за апрель: 5.04-19 кг, 20.04 – 16 кг, 25.04 – 19 кг.</w:t>
      </w:r>
    </w:p>
    <w:p w:rsidR="006238A6" w:rsidRPr="00494195" w:rsidRDefault="006238A6" w:rsidP="007D0D21">
      <w:pPr>
        <w:tabs>
          <w:tab w:val="left" w:pos="284"/>
        </w:tabs>
        <w:overflowPunct w:val="0"/>
        <w:autoSpaceDE w:val="0"/>
        <w:autoSpaceDN w:val="0"/>
        <w:adjustRightInd w:val="0"/>
        <w:ind w:firstLine="708"/>
        <w:contextualSpacing/>
        <w:jc w:val="both"/>
        <w:textAlignment w:val="baseline"/>
      </w:pPr>
      <w:r w:rsidRPr="00494195">
        <w:t xml:space="preserve">5. Рассчитать средний процент жира в молоке коровы за первый квартал: если в январе от нее надоено 450 кг молока с массовой долей жира 3,80%, в феврале – 470 кг с жирностью 3,70% и в марте – 500 кг с жирностью 3,60%. </w:t>
      </w:r>
    </w:p>
    <w:p w:rsidR="006238A6" w:rsidRDefault="006238A6" w:rsidP="007D0D21">
      <w:pPr>
        <w:tabs>
          <w:tab w:val="left" w:pos="0"/>
        </w:tabs>
        <w:ind w:firstLine="708"/>
        <w:jc w:val="both"/>
      </w:pPr>
      <w:r w:rsidRPr="00494195">
        <w:t>6. По данным, представленным в таблице, определить разовый удой, продолжительность доения, интенсивность молокоотдачи, продолжительность холостого доения и индекс вымени, на основании полученных результатов оценить (в баллах) функциональные свойства молочной железы (используя данные о минимальных требованиях к функциональным свойствам вымени коров).</w:t>
      </w:r>
    </w:p>
    <w:p w:rsidR="00EE6A66" w:rsidRDefault="00EE6A66" w:rsidP="007D0D21">
      <w:pPr>
        <w:tabs>
          <w:tab w:val="left" w:pos="0"/>
        </w:tabs>
        <w:ind w:firstLine="708"/>
        <w:jc w:val="both"/>
      </w:pPr>
    </w:p>
    <w:p w:rsidR="00EE6A66" w:rsidRDefault="00EE6A66" w:rsidP="007D0D21">
      <w:pPr>
        <w:tabs>
          <w:tab w:val="left" w:pos="0"/>
        </w:tabs>
        <w:ind w:firstLine="708"/>
        <w:jc w:val="both"/>
      </w:pPr>
    </w:p>
    <w:p w:rsidR="00EE6A66" w:rsidRDefault="00EE6A66" w:rsidP="007D0D21">
      <w:pPr>
        <w:tabs>
          <w:tab w:val="left" w:pos="0"/>
        </w:tabs>
        <w:ind w:firstLine="708"/>
        <w:jc w:val="both"/>
      </w:pPr>
    </w:p>
    <w:p w:rsidR="00EE6A66" w:rsidRPr="00494195" w:rsidRDefault="00EE6A66" w:rsidP="007D0D21">
      <w:pPr>
        <w:tabs>
          <w:tab w:val="left" w:pos="0"/>
        </w:tabs>
        <w:ind w:firstLine="708"/>
        <w:jc w:val="both"/>
        <w:rPr>
          <w:b/>
        </w:rPr>
      </w:pPr>
    </w:p>
    <w:p w:rsidR="006238A6" w:rsidRPr="00494195" w:rsidRDefault="00EE6A66" w:rsidP="002B27BD">
      <w:pPr>
        <w:tabs>
          <w:tab w:val="left" w:pos="0"/>
        </w:tabs>
        <w:rPr>
          <w:b/>
        </w:rPr>
      </w:pPr>
      <w:r>
        <w:lastRenderedPageBreak/>
        <w:tab/>
      </w:r>
      <w:r w:rsidR="006238A6" w:rsidRPr="00494195">
        <w:t xml:space="preserve">Таблица - </w:t>
      </w:r>
      <w:r w:rsidR="006238A6" w:rsidRPr="00494195">
        <w:rPr>
          <w:b/>
        </w:rPr>
        <w:t>Параметры молокоотдачи коров черно-пестрой породы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1365"/>
        <w:gridCol w:w="1686"/>
        <w:gridCol w:w="1675"/>
        <w:gridCol w:w="1676"/>
      </w:tblGrid>
      <w:tr w:rsidR="006238A6" w:rsidRPr="00494195" w:rsidTr="002B27BD">
        <w:tc>
          <w:tcPr>
            <w:tcW w:w="3060" w:type="dxa"/>
            <w:vMerge w:val="restart"/>
            <w:vAlign w:val="center"/>
          </w:tcPr>
          <w:p w:rsidR="006238A6" w:rsidRPr="00494195" w:rsidRDefault="006238A6" w:rsidP="00373316">
            <w:pPr>
              <w:tabs>
                <w:tab w:val="left" w:pos="0"/>
              </w:tabs>
              <w:jc w:val="center"/>
              <w:rPr>
                <w:b/>
              </w:rPr>
            </w:pPr>
            <w:r w:rsidRPr="00494195">
              <w:rPr>
                <w:b/>
              </w:rPr>
              <w:t xml:space="preserve">Показатель </w:t>
            </w:r>
          </w:p>
        </w:tc>
        <w:tc>
          <w:tcPr>
            <w:tcW w:w="6402" w:type="dxa"/>
            <w:gridSpan w:val="4"/>
          </w:tcPr>
          <w:p w:rsidR="006238A6" w:rsidRPr="00494195" w:rsidRDefault="006238A6" w:rsidP="00373316">
            <w:pPr>
              <w:tabs>
                <w:tab w:val="left" w:pos="0"/>
              </w:tabs>
              <w:jc w:val="center"/>
              <w:rPr>
                <w:b/>
              </w:rPr>
            </w:pPr>
            <w:r w:rsidRPr="00494195">
              <w:rPr>
                <w:b/>
              </w:rPr>
              <w:t xml:space="preserve">Четверть вымени </w:t>
            </w:r>
          </w:p>
        </w:tc>
      </w:tr>
      <w:tr w:rsidR="006238A6" w:rsidRPr="00494195" w:rsidTr="002B27BD">
        <w:tc>
          <w:tcPr>
            <w:tcW w:w="3060" w:type="dxa"/>
            <w:vMerge/>
          </w:tcPr>
          <w:p w:rsidR="006238A6" w:rsidRPr="00494195" w:rsidRDefault="006238A6" w:rsidP="00373316">
            <w:pPr>
              <w:tabs>
                <w:tab w:val="left" w:pos="0"/>
              </w:tabs>
              <w:jc w:val="center"/>
              <w:rPr>
                <w:b/>
              </w:rPr>
            </w:pPr>
          </w:p>
        </w:tc>
        <w:tc>
          <w:tcPr>
            <w:tcW w:w="1365" w:type="dxa"/>
          </w:tcPr>
          <w:p w:rsidR="006238A6" w:rsidRPr="00494195" w:rsidRDefault="006238A6" w:rsidP="00373316">
            <w:pPr>
              <w:tabs>
                <w:tab w:val="left" w:pos="0"/>
              </w:tabs>
              <w:jc w:val="center"/>
              <w:rPr>
                <w:b/>
              </w:rPr>
            </w:pPr>
            <w:r w:rsidRPr="00494195">
              <w:rPr>
                <w:b/>
              </w:rPr>
              <w:t xml:space="preserve">передняя </w:t>
            </w:r>
          </w:p>
          <w:p w:rsidR="006238A6" w:rsidRPr="00494195" w:rsidRDefault="006238A6" w:rsidP="00373316">
            <w:pPr>
              <w:tabs>
                <w:tab w:val="left" w:pos="0"/>
              </w:tabs>
              <w:jc w:val="center"/>
              <w:rPr>
                <w:b/>
              </w:rPr>
            </w:pPr>
            <w:r w:rsidRPr="00494195">
              <w:rPr>
                <w:b/>
              </w:rPr>
              <w:t>левая</w:t>
            </w:r>
          </w:p>
        </w:tc>
        <w:tc>
          <w:tcPr>
            <w:tcW w:w="1686" w:type="dxa"/>
          </w:tcPr>
          <w:p w:rsidR="006238A6" w:rsidRPr="00494195" w:rsidRDefault="006238A6" w:rsidP="00373316">
            <w:pPr>
              <w:tabs>
                <w:tab w:val="left" w:pos="0"/>
              </w:tabs>
              <w:jc w:val="center"/>
              <w:rPr>
                <w:b/>
              </w:rPr>
            </w:pPr>
            <w:r w:rsidRPr="00494195">
              <w:rPr>
                <w:b/>
              </w:rPr>
              <w:t xml:space="preserve">передняя правая </w:t>
            </w:r>
          </w:p>
        </w:tc>
        <w:tc>
          <w:tcPr>
            <w:tcW w:w="1675" w:type="dxa"/>
          </w:tcPr>
          <w:p w:rsidR="006238A6" w:rsidRPr="00494195" w:rsidRDefault="006238A6" w:rsidP="00373316">
            <w:pPr>
              <w:tabs>
                <w:tab w:val="left" w:pos="0"/>
              </w:tabs>
              <w:jc w:val="center"/>
              <w:rPr>
                <w:b/>
              </w:rPr>
            </w:pPr>
            <w:r w:rsidRPr="00494195">
              <w:rPr>
                <w:b/>
              </w:rPr>
              <w:t xml:space="preserve">задняя </w:t>
            </w:r>
          </w:p>
          <w:p w:rsidR="006238A6" w:rsidRPr="00494195" w:rsidRDefault="006238A6" w:rsidP="00373316">
            <w:pPr>
              <w:tabs>
                <w:tab w:val="left" w:pos="0"/>
              </w:tabs>
              <w:jc w:val="center"/>
              <w:rPr>
                <w:b/>
              </w:rPr>
            </w:pPr>
            <w:r w:rsidRPr="00494195">
              <w:rPr>
                <w:b/>
              </w:rPr>
              <w:t>левая</w:t>
            </w:r>
          </w:p>
        </w:tc>
        <w:tc>
          <w:tcPr>
            <w:tcW w:w="1676" w:type="dxa"/>
          </w:tcPr>
          <w:p w:rsidR="006238A6" w:rsidRPr="00494195" w:rsidRDefault="006238A6" w:rsidP="00373316">
            <w:pPr>
              <w:tabs>
                <w:tab w:val="left" w:pos="0"/>
              </w:tabs>
              <w:jc w:val="center"/>
              <w:rPr>
                <w:b/>
              </w:rPr>
            </w:pPr>
            <w:r w:rsidRPr="00494195">
              <w:rPr>
                <w:b/>
              </w:rPr>
              <w:t xml:space="preserve">задняя </w:t>
            </w:r>
          </w:p>
          <w:p w:rsidR="006238A6" w:rsidRPr="00494195" w:rsidRDefault="006238A6" w:rsidP="00373316">
            <w:pPr>
              <w:tabs>
                <w:tab w:val="left" w:pos="0"/>
              </w:tabs>
              <w:jc w:val="center"/>
              <w:rPr>
                <w:b/>
              </w:rPr>
            </w:pPr>
            <w:r w:rsidRPr="00494195">
              <w:rPr>
                <w:b/>
              </w:rPr>
              <w:t xml:space="preserve">правая </w:t>
            </w:r>
          </w:p>
        </w:tc>
      </w:tr>
      <w:tr w:rsidR="006238A6" w:rsidRPr="00494195" w:rsidTr="00373316">
        <w:tc>
          <w:tcPr>
            <w:tcW w:w="9462" w:type="dxa"/>
            <w:gridSpan w:val="5"/>
          </w:tcPr>
          <w:p w:rsidR="006238A6" w:rsidRPr="00494195" w:rsidRDefault="006238A6" w:rsidP="00373316">
            <w:pPr>
              <w:tabs>
                <w:tab w:val="left" w:pos="0"/>
              </w:tabs>
              <w:jc w:val="center"/>
              <w:rPr>
                <w:b/>
              </w:rPr>
            </w:pPr>
            <w:r w:rsidRPr="00494195">
              <w:rPr>
                <w:b/>
              </w:rPr>
              <w:t>Звезда 1254</w:t>
            </w:r>
          </w:p>
        </w:tc>
      </w:tr>
      <w:tr w:rsidR="006238A6" w:rsidRPr="00494195" w:rsidTr="002B27BD">
        <w:trPr>
          <w:trHeight w:val="365"/>
        </w:trPr>
        <w:tc>
          <w:tcPr>
            <w:tcW w:w="3060" w:type="dxa"/>
          </w:tcPr>
          <w:p w:rsidR="006238A6" w:rsidRPr="00494195" w:rsidRDefault="006238A6" w:rsidP="00373316">
            <w:pPr>
              <w:tabs>
                <w:tab w:val="left" w:pos="0"/>
              </w:tabs>
              <w:jc w:val="both"/>
              <w:rPr>
                <w:b/>
              </w:rPr>
            </w:pPr>
            <w:r w:rsidRPr="00494195">
              <w:rPr>
                <w:b/>
              </w:rPr>
              <w:t>Продолжительность доения, мин</w:t>
            </w:r>
          </w:p>
        </w:tc>
        <w:tc>
          <w:tcPr>
            <w:tcW w:w="1365" w:type="dxa"/>
            <w:vAlign w:val="center"/>
          </w:tcPr>
          <w:p w:rsidR="006238A6" w:rsidRPr="00494195" w:rsidRDefault="006238A6" w:rsidP="00373316">
            <w:pPr>
              <w:tabs>
                <w:tab w:val="left" w:pos="0"/>
              </w:tabs>
              <w:jc w:val="center"/>
            </w:pPr>
            <w:r w:rsidRPr="00494195">
              <w:t>4,37</w:t>
            </w:r>
          </w:p>
        </w:tc>
        <w:tc>
          <w:tcPr>
            <w:tcW w:w="1686" w:type="dxa"/>
            <w:vAlign w:val="center"/>
          </w:tcPr>
          <w:p w:rsidR="006238A6" w:rsidRPr="00494195" w:rsidRDefault="006238A6" w:rsidP="00373316">
            <w:pPr>
              <w:tabs>
                <w:tab w:val="left" w:pos="0"/>
              </w:tabs>
              <w:jc w:val="center"/>
            </w:pPr>
            <w:r w:rsidRPr="00494195">
              <w:t>4,52</w:t>
            </w:r>
          </w:p>
        </w:tc>
        <w:tc>
          <w:tcPr>
            <w:tcW w:w="1675" w:type="dxa"/>
            <w:vAlign w:val="center"/>
          </w:tcPr>
          <w:p w:rsidR="006238A6" w:rsidRPr="00494195" w:rsidRDefault="006238A6" w:rsidP="00373316">
            <w:pPr>
              <w:tabs>
                <w:tab w:val="left" w:pos="0"/>
              </w:tabs>
              <w:jc w:val="center"/>
            </w:pPr>
            <w:r w:rsidRPr="00494195">
              <w:t>5,26</w:t>
            </w:r>
          </w:p>
        </w:tc>
        <w:tc>
          <w:tcPr>
            <w:tcW w:w="1676" w:type="dxa"/>
            <w:vAlign w:val="center"/>
          </w:tcPr>
          <w:p w:rsidR="006238A6" w:rsidRPr="00494195" w:rsidRDefault="006238A6" w:rsidP="00373316">
            <w:pPr>
              <w:tabs>
                <w:tab w:val="left" w:pos="0"/>
              </w:tabs>
              <w:jc w:val="center"/>
            </w:pPr>
            <w:r w:rsidRPr="00494195">
              <w:t>5,33</w:t>
            </w:r>
          </w:p>
        </w:tc>
      </w:tr>
      <w:tr w:rsidR="006238A6" w:rsidRPr="00494195" w:rsidTr="002B27BD">
        <w:tc>
          <w:tcPr>
            <w:tcW w:w="3060" w:type="dxa"/>
          </w:tcPr>
          <w:p w:rsidR="006238A6" w:rsidRPr="00494195" w:rsidRDefault="006238A6" w:rsidP="00373316">
            <w:pPr>
              <w:tabs>
                <w:tab w:val="left" w:pos="0"/>
              </w:tabs>
              <w:jc w:val="both"/>
              <w:rPr>
                <w:b/>
              </w:rPr>
            </w:pPr>
            <w:r w:rsidRPr="00494195">
              <w:rPr>
                <w:b/>
              </w:rPr>
              <w:t>Количество надоенного молока, кг</w:t>
            </w:r>
          </w:p>
        </w:tc>
        <w:tc>
          <w:tcPr>
            <w:tcW w:w="1365" w:type="dxa"/>
            <w:vAlign w:val="center"/>
          </w:tcPr>
          <w:p w:rsidR="006238A6" w:rsidRPr="00494195" w:rsidRDefault="006238A6" w:rsidP="00373316">
            <w:pPr>
              <w:tabs>
                <w:tab w:val="left" w:pos="0"/>
              </w:tabs>
              <w:jc w:val="center"/>
            </w:pPr>
            <w:r w:rsidRPr="00494195">
              <w:t>2,14</w:t>
            </w:r>
          </w:p>
        </w:tc>
        <w:tc>
          <w:tcPr>
            <w:tcW w:w="1686" w:type="dxa"/>
            <w:vAlign w:val="center"/>
          </w:tcPr>
          <w:p w:rsidR="006238A6" w:rsidRPr="00494195" w:rsidRDefault="006238A6" w:rsidP="00373316">
            <w:pPr>
              <w:tabs>
                <w:tab w:val="left" w:pos="0"/>
              </w:tabs>
              <w:jc w:val="center"/>
            </w:pPr>
            <w:r w:rsidRPr="00494195">
              <w:t>2,21</w:t>
            </w:r>
          </w:p>
        </w:tc>
        <w:tc>
          <w:tcPr>
            <w:tcW w:w="1675" w:type="dxa"/>
            <w:vAlign w:val="center"/>
          </w:tcPr>
          <w:p w:rsidR="006238A6" w:rsidRPr="00494195" w:rsidRDefault="006238A6" w:rsidP="00373316">
            <w:pPr>
              <w:tabs>
                <w:tab w:val="left" w:pos="0"/>
              </w:tabs>
              <w:jc w:val="center"/>
            </w:pPr>
            <w:r w:rsidRPr="00494195">
              <w:t>3,15</w:t>
            </w:r>
          </w:p>
        </w:tc>
        <w:tc>
          <w:tcPr>
            <w:tcW w:w="1676" w:type="dxa"/>
            <w:vAlign w:val="center"/>
          </w:tcPr>
          <w:p w:rsidR="006238A6" w:rsidRPr="00494195" w:rsidRDefault="006238A6" w:rsidP="00373316">
            <w:pPr>
              <w:tabs>
                <w:tab w:val="left" w:pos="0"/>
              </w:tabs>
              <w:jc w:val="center"/>
            </w:pPr>
            <w:r w:rsidRPr="00494195">
              <w:t>3,28</w:t>
            </w:r>
          </w:p>
        </w:tc>
      </w:tr>
    </w:tbl>
    <w:p w:rsidR="006238A6" w:rsidRPr="00494195" w:rsidRDefault="006238A6" w:rsidP="007D52E1">
      <w:pPr>
        <w:tabs>
          <w:tab w:val="left" w:pos="284"/>
        </w:tabs>
        <w:overflowPunct w:val="0"/>
        <w:autoSpaceDE w:val="0"/>
        <w:autoSpaceDN w:val="0"/>
        <w:adjustRightInd w:val="0"/>
        <w:ind w:firstLine="720"/>
        <w:contextualSpacing/>
        <w:jc w:val="both"/>
        <w:textAlignment w:val="baseline"/>
      </w:pPr>
    </w:p>
    <w:p w:rsidR="006238A6" w:rsidRPr="00494195" w:rsidRDefault="006238A6" w:rsidP="002B27BD">
      <w:pPr>
        <w:ind w:firstLine="709"/>
        <w:jc w:val="both"/>
      </w:pPr>
      <w:r w:rsidRPr="00494195">
        <w:rPr>
          <w:spacing w:val="-4"/>
        </w:rPr>
        <w:t xml:space="preserve">7. </w:t>
      </w:r>
      <w:r w:rsidRPr="00494195">
        <w:t xml:space="preserve">Рассчитать убойную массу (кг), убойный выход (%), выход туши (%); содержание в туше мякоти (%), костей (%) и сухожилий (%), затраты кормов (ЭКЕ) на 1 кг прироста живой массы при условии: при убое бычков черно-пестрой породы в возрасте 18 мес., живая масса составила 457 кг (при рождении 33 кг), </w:t>
      </w:r>
      <w:proofErr w:type="spellStart"/>
      <w:r w:rsidRPr="00494195">
        <w:t>предубойная</w:t>
      </w:r>
      <w:proofErr w:type="spellEnd"/>
      <w:r w:rsidRPr="00494195">
        <w:t xml:space="preserve"> живая масса 424 кг, масса туши 233 кг, внутреннего жира 11,2 кг. В туше содержалось: мякоти 178,3 кг, костей 36,2 кг, сухожилий 18,5 кг. На выращивание и откорм затрачено 3163 ЭКЕ.</w:t>
      </w:r>
    </w:p>
    <w:p w:rsidR="006238A6" w:rsidRPr="00494195" w:rsidRDefault="006238A6" w:rsidP="002B27BD">
      <w:pPr>
        <w:ind w:firstLine="709"/>
        <w:jc w:val="both"/>
      </w:pPr>
      <w:r w:rsidRPr="00494195">
        <w:rPr>
          <w:spacing w:val="-4"/>
        </w:rPr>
        <w:t xml:space="preserve">8. </w:t>
      </w:r>
      <w:r w:rsidRPr="00494195">
        <w:t>Рассчитать абсолютный (кг) и среднесуточный (г) приросты молодняка крупного рогатого скота при условии: живая масса бычка при рождении составила 38 кг, в возрасте 16 мес.  – 432 кг.</w:t>
      </w:r>
    </w:p>
    <w:p w:rsidR="006238A6" w:rsidRPr="00494195" w:rsidRDefault="006238A6" w:rsidP="002B27BD">
      <w:pPr>
        <w:ind w:firstLine="709"/>
        <w:jc w:val="both"/>
      </w:pPr>
      <w:r w:rsidRPr="00494195">
        <w:rPr>
          <w:spacing w:val="-4"/>
        </w:rPr>
        <w:t xml:space="preserve">9. </w:t>
      </w:r>
      <w:r w:rsidRPr="00494195">
        <w:t xml:space="preserve">Рассчитать убойную массу (кг), убойный выход (%), выход туши (%) при условии: </w:t>
      </w:r>
      <w:proofErr w:type="spellStart"/>
      <w:r w:rsidRPr="00494195">
        <w:t>предубойная</w:t>
      </w:r>
      <w:proofErr w:type="spellEnd"/>
      <w:r w:rsidRPr="00494195">
        <w:t xml:space="preserve"> масса бычка черно-пестрой породы в возрасте 18 мес. составила 432 кг, масса туши – 255 кг, внутреннего жира – 13,8 кг.</w:t>
      </w:r>
    </w:p>
    <w:p w:rsidR="006238A6" w:rsidRPr="00494195" w:rsidRDefault="006238A6" w:rsidP="002B27BD">
      <w:pPr>
        <w:pStyle w:val="af7"/>
        <w:widowControl w:val="0"/>
        <w:tabs>
          <w:tab w:val="left" w:pos="0"/>
          <w:tab w:val="left" w:pos="993"/>
        </w:tabs>
        <w:overflowPunct w:val="0"/>
        <w:autoSpaceDE w:val="0"/>
        <w:autoSpaceDN w:val="0"/>
        <w:adjustRightInd w:val="0"/>
        <w:jc w:val="both"/>
        <w:textAlignment w:val="baseline"/>
        <w:rPr>
          <w:spacing w:val="-4"/>
          <w:sz w:val="24"/>
          <w:szCs w:val="24"/>
        </w:rPr>
      </w:pPr>
      <w:r w:rsidRPr="00494195">
        <w:rPr>
          <w:spacing w:val="-4"/>
          <w:sz w:val="24"/>
          <w:szCs w:val="24"/>
        </w:rPr>
        <w:t xml:space="preserve">10. Рассчитать помесячное поголовье стельных коров в стаде: при 2,5; 4 и 5% потере стельности, планируется 30% ввод первотелок за год. </w:t>
      </w:r>
    </w:p>
    <w:p w:rsidR="006238A6" w:rsidRPr="00494195" w:rsidRDefault="006238A6" w:rsidP="003F40C2">
      <w:pPr>
        <w:pStyle w:val="af7"/>
        <w:widowControl w:val="0"/>
        <w:tabs>
          <w:tab w:val="left" w:pos="0"/>
          <w:tab w:val="left" w:pos="993"/>
        </w:tabs>
        <w:overflowPunct w:val="0"/>
        <w:autoSpaceDE w:val="0"/>
        <w:autoSpaceDN w:val="0"/>
        <w:adjustRightInd w:val="0"/>
        <w:ind w:left="0" w:firstLine="720"/>
        <w:jc w:val="both"/>
        <w:textAlignment w:val="baseline"/>
        <w:rPr>
          <w:spacing w:val="-4"/>
          <w:sz w:val="24"/>
          <w:szCs w:val="24"/>
        </w:rPr>
      </w:pPr>
      <w:r w:rsidRPr="00494195">
        <w:rPr>
          <w:spacing w:val="-4"/>
          <w:sz w:val="24"/>
          <w:szCs w:val="24"/>
        </w:rPr>
        <w:t>11. Массовая доля жира в молоке 3,6 %, СОМО – 8,1 %. Рассчитать массовую долю сухих веществ и влаги в молоке. Соответствует ли такое молоко по составу требованиям технического регламента?</w:t>
      </w:r>
    </w:p>
    <w:p w:rsidR="006238A6" w:rsidRPr="00494195" w:rsidRDefault="006238A6" w:rsidP="003F40C2">
      <w:pPr>
        <w:widowControl w:val="0"/>
        <w:tabs>
          <w:tab w:val="left" w:pos="0"/>
        </w:tabs>
        <w:overflowPunct w:val="0"/>
        <w:autoSpaceDE w:val="0"/>
        <w:autoSpaceDN w:val="0"/>
        <w:adjustRightInd w:val="0"/>
        <w:contextualSpacing/>
        <w:jc w:val="both"/>
        <w:textAlignment w:val="baseline"/>
        <w:rPr>
          <w:color w:val="000000"/>
        </w:rPr>
      </w:pPr>
      <w:r w:rsidRPr="00494195">
        <w:rPr>
          <w:color w:val="000000"/>
        </w:rPr>
        <w:tab/>
        <w:t xml:space="preserve">12. При определении плотности молока получены следующие результаты: плотность молока 27,5 </w:t>
      </w:r>
      <w:proofErr w:type="spellStart"/>
      <w:r w:rsidRPr="00494195">
        <w:rPr>
          <w:color w:val="000000"/>
          <w:vertAlign w:val="superscript"/>
        </w:rPr>
        <w:t>о</w:t>
      </w:r>
      <w:r w:rsidRPr="00494195">
        <w:rPr>
          <w:color w:val="000000"/>
        </w:rPr>
        <w:t>А</w:t>
      </w:r>
      <w:proofErr w:type="spellEnd"/>
      <w:r w:rsidRPr="00494195">
        <w:rPr>
          <w:color w:val="000000"/>
        </w:rPr>
        <w:t xml:space="preserve">, температура молока 22 </w:t>
      </w:r>
      <w:proofErr w:type="spellStart"/>
      <w:r w:rsidRPr="00494195">
        <w:rPr>
          <w:color w:val="000000"/>
          <w:vertAlign w:val="superscript"/>
        </w:rPr>
        <w:t>о</w:t>
      </w:r>
      <w:r w:rsidRPr="00494195">
        <w:rPr>
          <w:color w:val="000000"/>
        </w:rPr>
        <w:t>С</w:t>
      </w:r>
      <w:proofErr w:type="spellEnd"/>
      <w:r w:rsidRPr="00494195">
        <w:rPr>
          <w:color w:val="000000"/>
        </w:rPr>
        <w:t>. Какая фактическая плотность молока с учетом поправки на температуру? Выразите эту плотность в разных единицах измерения.</w:t>
      </w:r>
    </w:p>
    <w:p w:rsidR="006238A6" w:rsidRPr="00494195" w:rsidRDefault="006238A6" w:rsidP="003F40C2">
      <w:pPr>
        <w:pStyle w:val="Iauiue1"/>
        <w:tabs>
          <w:tab w:val="left" w:pos="0"/>
          <w:tab w:val="left" w:pos="993"/>
        </w:tabs>
        <w:ind w:firstLine="720"/>
        <w:contextualSpacing/>
        <w:jc w:val="both"/>
        <w:rPr>
          <w:color w:val="000000"/>
          <w:sz w:val="24"/>
          <w:szCs w:val="24"/>
        </w:rPr>
      </w:pPr>
      <w:r w:rsidRPr="00494195">
        <w:rPr>
          <w:color w:val="000000"/>
          <w:sz w:val="24"/>
          <w:szCs w:val="24"/>
        </w:rPr>
        <w:t>13. Хозяйство сдало на переработку 6 530 дм</w:t>
      </w:r>
      <w:r w:rsidRPr="00494195">
        <w:rPr>
          <w:color w:val="000000"/>
          <w:sz w:val="24"/>
          <w:szCs w:val="24"/>
          <w:vertAlign w:val="superscript"/>
        </w:rPr>
        <w:t>3</w:t>
      </w:r>
      <w:r w:rsidRPr="00494195">
        <w:rPr>
          <w:color w:val="000000"/>
          <w:sz w:val="24"/>
          <w:szCs w:val="24"/>
        </w:rPr>
        <w:t xml:space="preserve"> молока плотностью 26,9 </w:t>
      </w:r>
      <w:proofErr w:type="spellStart"/>
      <w:r w:rsidRPr="00494195">
        <w:rPr>
          <w:color w:val="000000"/>
          <w:sz w:val="24"/>
          <w:szCs w:val="24"/>
          <w:vertAlign w:val="superscript"/>
        </w:rPr>
        <w:t>о</w:t>
      </w:r>
      <w:r w:rsidRPr="00494195">
        <w:rPr>
          <w:color w:val="000000"/>
          <w:sz w:val="24"/>
          <w:szCs w:val="24"/>
        </w:rPr>
        <w:t>А</w:t>
      </w:r>
      <w:proofErr w:type="spellEnd"/>
      <w:r w:rsidRPr="00494195">
        <w:rPr>
          <w:color w:val="000000"/>
          <w:sz w:val="24"/>
          <w:szCs w:val="24"/>
        </w:rPr>
        <w:t xml:space="preserve"> с массовой долей жира 3,4 %. Сколько молока базисной жирности в килограммах сдало хозяйство? Соответствует ли это молоко требованиям технического регламента и будет ли оно принято на переработку.</w:t>
      </w:r>
    </w:p>
    <w:p w:rsidR="006238A6" w:rsidRPr="00494195" w:rsidRDefault="006238A6" w:rsidP="003F40C2">
      <w:pPr>
        <w:pStyle w:val="Iauiue1"/>
        <w:tabs>
          <w:tab w:val="left" w:pos="0"/>
          <w:tab w:val="left" w:pos="993"/>
        </w:tabs>
        <w:ind w:firstLine="720"/>
        <w:contextualSpacing/>
        <w:jc w:val="both"/>
        <w:rPr>
          <w:color w:val="000000"/>
          <w:sz w:val="24"/>
          <w:szCs w:val="24"/>
        </w:rPr>
      </w:pPr>
      <w:r w:rsidRPr="00494195">
        <w:rPr>
          <w:color w:val="000000"/>
          <w:sz w:val="24"/>
          <w:szCs w:val="24"/>
        </w:rPr>
        <w:t>14. Поступило на приемку пять партий молока: 1-я – 3700 кг с жирностью 3,8%, 2- - 4300 кг с жирностью 3,6%, 3-я – 2750 кг с жирностью 3,85%, 4-я – 6200 кг с жирностью 3,68%, 5-</w:t>
      </w:r>
      <w:proofErr w:type="gramStart"/>
      <w:r w:rsidRPr="00494195">
        <w:rPr>
          <w:color w:val="000000"/>
          <w:sz w:val="24"/>
          <w:szCs w:val="24"/>
        </w:rPr>
        <w:t>я  4200</w:t>
      </w:r>
      <w:proofErr w:type="gramEnd"/>
      <w:r w:rsidRPr="00494195">
        <w:rPr>
          <w:color w:val="000000"/>
          <w:sz w:val="24"/>
          <w:szCs w:val="24"/>
        </w:rPr>
        <w:t xml:space="preserve"> кг с жирностью 3,9%. Определить среднюю жирность молока.</w:t>
      </w:r>
    </w:p>
    <w:p w:rsidR="006238A6" w:rsidRPr="00494195" w:rsidRDefault="006238A6" w:rsidP="00D11559">
      <w:pPr>
        <w:ind w:firstLine="709"/>
        <w:jc w:val="both"/>
      </w:pPr>
      <w:r w:rsidRPr="00494195">
        <w:rPr>
          <w:color w:val="000000"/>
        </w:rPr>
        <w:t xml:space="preserve">15. </w:t>
      </w:r>
      <w:r w:rsidRPr="00494195">
        <w:t>Рассчитать структуру рациона дойной коровы со среднесуточным удоем 12 кг молока, живой массой 500 кг и определить тип кормления, если суточная дача сена разнотравного составляет 5 кг (энергетическая питательность 1 кг сена - 0,65 ЭКЕ), силоса кукурузного - 25 кг (энергетическая питательность 1 кг силоса - 0,23 ЭКЕ), комбикорма - 3 кг (энергетическая питательность 1 кг комбикорма - 1,02 ЭКЕ), жмыха подсолнечного - 1 кг (энергетическая питательность 1 кг - 1,04 ЭКЕ) (норма энергетической питательности рациона кормления – 12,6 ЭКЕ).</w:t>
      </w:r>
    </w:p>
    <w:p w:rsidR="006238A6" w:rsidRPr="00494195" w:rsidRDefault="006238A6" w:rsidP="00D11559">
      <w:pPr>
        <w:ind w:firstLine="709"/>
        <w:jc w:val="both"/>
      </w:pPr>
      <w:r w:rsidRPr="00494195">
        <w:t>16. Рассчитать структуру рациона телки в возрасте 10 мес., живая масса 225 кг, среднесуточный прирост 650 г и определить тип кормления, если суточная дача сена разнотравного составляет 2 кг (энергетическая питательность 1 кг сена - 0,65 ЭКЕ), силоса кукурузного – 10 кг (энергетическая питательность 1 кг силоса - 0,23 ЭКЕ), комбикорма - 1 кг (энергетическая питательность 1 кг комбикорма - 1,02 ЭКЕ), жмыха подсолнечного – 0,5 кг (энергетическая питательность 1 кг - 1,04 ЭКЕ) (норма энергетической питательности рациона кормления – 5,2 ЭКЕ).</w:t>
      </w:r>
    </w:p>
    <w:p w:rsidR="006238A6" w:rsidRDefault="006238A6" w:rsidP="00D11559">
      <w:pPr>
        <w:pStyle w:val="afd"/>
        <w:ind w:firstLine="709"/>
        <w:jc w:val="both"/>
        <w:rPr>
          <w:rFonts w:ascii="Times New Roman" w:hAnsi="Times New Roman" w:cs="Times New Roman"/>
          <w:sz w:val="24"/>
          <w:szCs w:val="24"/>
        </w:rPr>
      </w:pPr>
      <w:r w:rsidRPr="00494195">
        <w:rPr>
          <w:rFonts w:ascii="Times New Roman" w:hAnsi="Times New Roman" w:cs="Times New Roman"/>
          <w:sz w:val="24"/>
          <w:szCs w:val="24"/>
        </w:rPr>
        <w:lastRenderedPageBreak/>
        <w:t>17. По данным таблицы сделать соответствующие расчеты и сравнить показатели мясной продуктивности чистопородных бычков черно-пестрой породы и помесных лимузин Х черно-пестрых бычков.</w:t>
      </w:r>
    </w:p>
    <w:p w:rsidR="00EE6A66" w:rsidRPr="00494195" w:rsidRDefault="00EE6A66" w:rsidP="00D11559">
      <w:pPr>
        <w:pStyle w:val="afd"/>
        <w:ind w:firstLine="709"/>
        <w:jc w:val="both"/>
        <w:rPr>
          <w:rFonts w:ascii="Times New Roman" w:hAnsi="Times New Roman" w:cs="Times New Roman"/>
          <w:sz w:val="24"/>
          <w:szCs w:val="24"/>
        </w:rPr>
      </w:pPr>
    </w:p>
    <w:p w:rsidR="006238A6" w:rsidRDefault="006238A6" w:rsidP="00EE6A66">
      <w:pPr>
        <w:ind w:firstLine="708"/>
        <w:rPr>
          <w:u w:val="single"/>
        </w:rPr>
      </w:pPr>
      <w:r w:rsidRPr="00EE6A66">
        <w:rPr>
          <w:u w:val="single"/>
        </w:rPr>
        <w:t>Показатели мясной продуктивности</w:t>
      </w:r>
    </w:p>
    <w:p w:rsidR="00EE6A66" w:rsidRPr="00EE6A66" w:rsidRDefault="00EE6A66" w:rsidP="00EE6A66">
      <w:pPr>
        <w:rPr>
          <w:u w:val="single"/>
        </w:rPr>
      </w:pP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108"/>
        <w:gridCol w:w="2000"/>
        <w:gridCol w:w="2000"/>
      </w:tblGrid>
      <w:tr w:rsidR="006238A6" w:rsidRPr="00494195" w:rsidTr="00D66C85">
        <w:trPr>
          <w:trHeight w:val="222"/>
        </w:trPr>
        <w:tc>
          <w:tcPr>
            <w:tcW w:w="5108" w:type="dxa"/>
            <w:vMerge w:val="restart"/>
            <w:vAlign w:val="center"/>
          </w:tcPr>
          <w:p w:rsidR="006238A6" w:rsidRPr="00494195" w:rsidRDefault="006238A6" w:rsidP="00D66C85">
            <w:pPr>
              <w:pStyle w:val="afd"/>
              <w:jc w:val="center"/>
              <w:rPr>
                <w:rFonts w:ascii="Times New Roman" w:hAnsi="Times New Roman" w:cs="Times New Roman"/>
                <w:b/>
                <w:bCs/>
                <w:sz w:val="24"/>
                <w:szCs w:val="24"/>
              </w:rPr>
            </w:pPr>
            <w:r w:rsidRPr="00494195">
              <w:rPr>
                <w:rFonts w:ascii="Times New Roman" w:hAnsi="Times New Roman" w:cs="Times New Roman"/>
                <w:b/>
                <w:bCs/>
                <w:sz w:val="24"/>
                <w:szCs w:val="24"/>
              </w:rPr>
              <w:t>Показатель</w:t>
            </w:r>
          </w:p>
        </w:tc>
        <w:tc>
          <w:tcPr>
            <w:tcW w:w="4000" w:type="dxa"/>
            <w:gridSpan w:val="2"/>
            <w:vAlign w:val="center"/>
          </w:tcPr>
          <w:p w:rsidR="006238A6" w:rsidRPr="00494195" w:rsidRDefault="006238A6" w:rsidP="00D66C85">
            <w:pPr>
              <w:pStyle w:val="afd"/>
              <w:jc w:val="center"/>
              <w:rPr>
                <w:rFonts w:ascii="Times New Roman" w:hAnsi="Times New Roman" w:cs="Times New Roman"/>
                <w:b/>
                <w:bCs/>
                <w:sz w:val="24"/>
                <w:szCs w:val="24"/>
              </w:rPr>
            </w:pPr>
            <w:r w:rsidRPr="00494195">
              <w:rPr>
                <w:rFonts w:ascii="Times New Roman" w:hAnsi="Times New Roman" w:cs="Times New Roman"/>
                <w:b/>
                <w:bCs/>
                <w:sz w:val="24"/>
                <w:szCs w:val="24"/>
              </w:rPr>
              <w:t>Порода бычков</w:t>
            </w:r>
          </w:p>
        </w:tc>
      </w:tr>
      <w:tr w:rsidR="006238A6" w:rsidRPr="00494195" w:rsidTr="00D66C85">
        <w:trPr>
          <w:trHeight w:val="70"/>
        </w:trPr>
        <w:tc>
          <w:tcPr>
            <w:tcW w:w="5108" w:type="dxa"/>
            <w:vMerge/>
            <w:vAlign w:val="center"/>
          </w:tcPr>
          <w:p w:rsidR="006238A6" w:rsidRPr="00494195" w:rsidRDefault="006238A6" w:rsidP="00D66C85">
            <w:pPr>
              <w:pStyle w:val="afd"/>
              <w:jc w:val="center"/>
              <w:rPr>
                <w:rFonts w:ascii="Times New Roman" w:hAnsi="Times New Roman" w:cs="Times New Roman"/>
                <w:b/>
                <w:bCs/>
                <w:sz w:val="24"/>
                <w:szCs w:val="24"/>
              </w:rPr>
            </w:pPr>
          </w:p>
        </w:tc>
        <w:tc>
          <w:tcPr>
            <w:tcW w:w="2000" w:type="dxa"/>
            <w:vAlign w:val="center"/>
          </w:tcPr>
          <w:p w:rsidR="006238A6" w:rsidRPr="00494195" w:rsidRDefault="006238A6" w:rsidP="00D66C85">
            <w:pPr>
              <w:pStyle w:val="afd"/>
              <w:jc w:val="center"/>
              <w:rPr>
                <w:rFonts w:ascii="Times New Roman" w:hAnsi="Times New Roman" w:cs="Times New Roman"/>
                <w:b/>
                <w:bCs/>
                <w:sz w:val="24"/>
                <w:szCs w:val="24"/>
              </w:rPr>
            </w:pPr>
            <w:r w:rsidRPr="00494195">
              <w:rPr>
                <w:rFonts w:ascii="Times New Roman" w:hAnsi="Times New Roman" w:cs="Times New Roman"/>
                <w:b/>
                <w:bCs/>
                <w:sz w:val="24"/>
                <w:szCs w:val="24"/>
              </w:rPr>
              <w:t>Черно-пестрая</w:t>
            </w:r>
          </w:p>
        </w:tc>
        <w:tc>
          <w:tcPr>
            <w:tcW w:w="2000" w:type="dxa"/>
          </w:tcPr>
          <w:p w:rsidR="006238A6" w:rsidRPr="00494195" w:rsidRDefault="006238A6" w:rsidP="00D66C85">
            <w:pPr>
              <w:pStyle w:val="afd"/>
              <w:jc w:val="center"/>
              <w:rPr>
                <w:rFonts w:ascii="Times New Roman" w:hAnsi="Times New Roman" w:cs="Times New Roman"/>
                <w:b/>
                <w:bCs/>
                <w:sz w:val="24"/>
                <w:szCs w:val="24"/>
              </w:rPr>
            </w:pPr>
            <w:r w:rsidRPr="00494195">
              <w:rPr>
                <w:rFonts w:ascii="Times New Roman" w:hAnsi="Times New Roman" w:cs="Times New Roman"/>
                <w:b/>
                <w:bCs/>
                <w:sz w:val="24"/>
                <w:szCs w:val="24"/>
              </w:rPr>
              <w:t>Лимузин Х черно-пестрая</w:t>
            </w:r>
          </w:p>
        </w:tc>
      </w:tr>
      <w:tr w:rsidR="006238A6" w:rsidRPr="00494195" w:rsidTr="00D66C85">
        <w:trPr>
          <w:trHeight w:val="70"/>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Живая масса при рождении, кг</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29,5</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31,1</w:t>
            </w:r>
          </w:p>
        </w:tc>
      </w:tr>
      <w:tr w:rsidR="006238A6" w:rsidRPr="00494195" w:rsidTr="00D66C85">
        <w:trPr>
          <w:trHeight w:val="277"/>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Живая масса в возрасте 18 месяцев, кг</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459,9</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508,6</w:t>
            </w:r>
          </w:p>
        </w:tc>
      </w:tr>
      <w:tr w:rsidR="006238A6" w:rsidRPr="00494195" w:rsidTr="00D66C85">
        <w:trPr>
          <w:trHeight w:val="222"/>
        </w:trPr>
        <w:tc>
          <w:tcPr>
            <w:tcW w:w="5108" w:type="dxa"/>
          </w:tcPr>
          <w:p w:rsidR="006238A6" w:rsidRPr="00494195" w:rsidRDefault="006238A6" w:rsidP="00D66C85">
            <w:pPr>
              <w:pStyle w:val="afd"/>
              <w:rPr>
                <w:rFonts w:ascii="Times New Roman" w:hAnsi="Times New Roman" w:cs="Times New Roman"/>
                <w:sz w:val="24"/>
                <w:szCs w:val="24"/>
              </w:rPr>
            </w:pPr>
            <w:proofErr w:type="spellStart"/>
            <w:r w:rsidRPr="00494195">
              <w:rPr>
                <w:rFonts w:ascii="Times New Roman" w:hAnsi="Times New Roman" w:cs="Times New Roman"/>
                <w:sz w:val="24"/>
                <w:szCs w:val="24"/>
              </w:rPr>
              <w:t>Предубойная</w:t>
            </w:r>
            <w:proofErr w:type="spellEnd"/>
            <w:r w:rsidRPr="00494195">
              <w:rPr>
                <w:rFonts w:ascii="Times New Roman" w:hAnsi="Times New Roman" w:cs="Times New Roman"/>
                <w:sz w:val="24"/>
                <w:szCs w:val="24"/>
              </w:rPr>
              <w:t xml:space="preserve"> живая масса, кг</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446,3</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485,7</w:t>
            </w:r>
          </w:p>
        </w:tc>
      </w:tr>
      <w:tr w:rsidR="006238A6" w:rsidRPr="00494195" w:rsidTr="00D66C85">
        <w:trPr>
          <w:trHeight w:val="223"/>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Масса туши, кг</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236,6</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271,2</w:t>
            </w:r>
          </w:p>
        </w:tc>
      </w:tr>
      <w:tr w:rsidR="006238A6" w:rsidRPr="00494195" w:rsidTr="00D66C85">
        <w:trPr>
          <w:trHeight w:val="222"/>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Масса внутреннего жира, кг</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12,5</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15,7</w:t>
            </w:r>
          </w:p>
        </w:tc>
      </w:tr>
      <w:tr w:rsidR="006238A6" w:rsidRPr="00494195" w:rsidTr="00D66C85">
        <w:trPr>
          <w:trHeight w:val="222"/>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Выход туши, %</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p>
        </w:tc>
        <w:tc>
          <w:tcPr>
            <w:tcW w:w="2000" w:type="dxa"/>
          </w:tcPr>
          <w:p w:rsidR="006238A6" w:rsidRPr="00494195" w:rsidRDefault="006238A6" w:rsidP="00D66C85">
            <w:pPr>
              <w:pStyle w:val="afd"/>
              <w:jc w:val="center"/>
              <w:rPr>
                <w:rFonts w:ascii="Times New Roman" w:hAnsi="Times New Roman" w:cs="Times New Roman"/>
                <w:b/>
                <w:sz w:val="24"/>
                <w:szCs w:val="24"/>
              </w:rPr>
            </w:pPr>
          </w:p>
        </w:tc>
      </w:tr>
      <w:tr w:rsidR="006238A6" w:rsidRPr="00494195" w:rsidTr="00D66C85">
        <w:trPr>
          <w:trHeight w:val="222"/>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Убойная масса, кг</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p>
        </w:tc>
        <w:tc>
          <w:tcPr>
            <w:tcW w:w="2000" w:type="dxa"/>
          </w:tcPr>
          <w:p w:rsidR="006238A6" w:rsidRPr="00494195" w:rsidRDefault="006238A6" w:rsidP="00D66C85">
            <w:pPr>
              <w:pStyle w:val="afd"/>
              <w:jc w:val="center"/>
              <w:rPr>
                <w:rFonts w:ascii="Times New Roman" w:hAnsi="Times New Roman" w:cs="Times New Roman"/>
                <w:b/>
                <w:sz w:val="24"/>
                <w:szCs w:val="24"/>
              </w:rPr>
            </w:pPr>
          </w:p>
        </w:tc>
      </w:tr>
      <w:tr w:rsidR="006238A6" w:rsidRPr="00494195" w:rsidTr="00D66C85">
        <w:trPr>
          <w:trHeight w:val="70"/>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Убойный выход, %</w:t>
            </w:r>
          </w:p>
        </w:tc>
        <w:tc>
          <w:tcPr>
            <w:tcW w:w="2000" w:type="dxa"/>
            <w:vAlign w:val="center"/>
          </w:tcPr>
          <w:p w:rsidR="006238A6" w:rsidRPr="00494195" w:rsidRDefault="006238A6" w:rsidP="00D66C85">
            <w:pPr>
              <w:pStyle w:val="afd"/>
              <w:jc w:val="center"/>
              <w:rPr>
                <w:rFonts w:ascii="Times New Roman" w:hAnsi="Times New Roman" w:cs="Times New Roman"/>
                <w:b/>
                <w:sz w:val="24"/>
                <w:szCs w:val="24"/>
              </w:rPr>
            </w:pPr>
          </w:p>
        </w:tc>
        <w:tc>
          <w:tcPr>
            <w:tcW w:w="2000" w:type="dxa"/>
          </w:tcPr>
          <w:p w:rsidR="006238A6" w:rsidRPr="00494195" w:rsidRDefault="006238A6" w:rsidP="00D66C85">
            <w:pPr>
              <w:pStyle w:val="afd"/>
              <w:jc w:val="center"/>
              <w:rPr>
                <w:rFonts w:ascii="Times New Roman" w:hAnsi="Times New Roman" w:cs="Times New Roman"/>
                <w:b/>
                <w:sz w:val="24"/>
                <w:szCs w:val="24"/>
              </w:rPr>
            </w:pPr>
          </w:p>
        </w:tc>
      </w:tr>
      <w:tr w:rsidR="006238A6" w:rsidRPr="00494195" w:rsidTr="00D66C85">
        <w:trPr>
          <w:trHeight w:val="70"/>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Среднесуточный прирост живой массы, г</w:t>
            </w:r>
          </w:p>
        </w:tc>
        <w:tc>
          <w:tcPr>
            <w:tcW w:w="2000" w:type="dxa"/>
          </w:tcPr>
          <w:p w:rsidR="006238A6" w:rsidRPr="00494195" w:rsidRDefault="006238A6" w:rsidP="00D66C85">
            <w:pPr>
              <w:pStyle w:val="afd"/>
              <w:jc w:val="center"/>
              <w:rPr>
                <w:rFonts w:ascii="Times New Roman" w:hAnsi="Times New Roman" w:cs="Times New Roman"/>
                <w:b/>
                <w:sz w:val="24"/>
                <w:szCs w:val="24"/>
              </w:rPr>
            </w:pPr>
          </w:p>
        </w:tc>
        <w:tc>
          <w:tcPr>
            <w:tcW w:w="2000" w:type="dxa"/>
          </w:tcPr>
          <w:p w:rsidR="006238A6" w:rsidRPr="00494195" w:rsidRDefault="006238A6" w:rsidP="00D66C85">
            <w:pPr>
              <w:pStyle w:val="afd"/>
              <w:jc w:val="center"/>
              <w:rPr>
                <w:rFonts w:ascii="Times New Roman" w:hAnsi="Times New Roman" w:cs="Times New Roman"/>
                <w:b/>
                <w:sz w:val="24"/>
                <w:szCs w:val="24"/>
              </w:rPr>
            </w:pPr>
          </w:p>
        </w:tc>
      </w:tr>
      <w:tr w:rsidR="006238A6" w:rsidRPr="00494195" w:rsidTr="00D66C85">
        <w:trPr>
          <w:trHeight w:val="70"/>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Расход кормов за время выращивания, ЭКЕ</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3194,0</w:t>
            </w:r>
          </w:p>
        </w:tc>
        <w:tc>
          <w:tcPr>
            <w:tcW w:w="2000" w:type="dxa"/>
          </w:tcPr>
          <w:p w:rsidR="006238A6" w:rsidRPr="00494195" w:rsidRDefault="006238A6" w:rsidP="00D66C85">
            <w:pPr>
              <w:pStyle w:val="afd"/>
              <w:jc w:val="center"/>
              <w:rPr>
                <w:rFonts w:ascii="Times New Roman" w:hAnsi="Times New Roman" w:cs="Times New Roman"/>
                <w:b/>
                <w:sz w:val="24"/>
                <w:szCs w:val="24"/>
              </w:rPr>
            </w:pPr>
            <w:r w:rsidRPr="00494195">
              <w:rPr>
                <w:rFonts w:ascii="Times New Roman" w:hAnsi="Times New Roman" w:cs="Times New Roman"/>
                <w:b/>
                <w:sz w:val="24"/>
                <w:szCs w:val="24"/>
              </w:rPr>
              <w:t>3408,0</w:t>
            </w:r>
          </w:p>
        </w:tc>
      </w:tr>
      <w:tr w:rsidR="006238A6" w:rsidRPr="00494195" w:rsidTr="00D66C85">
        <w:trPr>
          <w:trHeight w:val="70"/>
        </w:trPr>
        <w:tc>
          <w:tcPr>
            <w:tcW w:w="5108" w:type="dxa"/>
          </w:tcPr>
          <w:p w:rsidR="006238A6" w:rsidRPr="00494195" w:rsidRDefault="006238A6" w:rsidP="00D66C85">
            <w:pPr>
              <w:pStyle w:val="afd"/>
              <w:rPr>
                <w:rFonts w:ascii="Times New Roman" w:hAnsi="Times New Roman" w:cs="Times New Roman"/>
                <w:sz w:val="24"/>
                <w:szCs w:val="24"/>
              </w:rPr>
            </w:pPr>
            <w:r w:rsidRPr="00494195">
              <w:rPr>
                <w:rFonts w:ascii="Times New Roman" w:hAnsi="Times New Roman" w:cs="Times New Roman"/>
                <w:sz w:val="24"/>
                <w:szCs w:val="24"/>
              </w:rPr>
              <w:t>Расход кормов на 1 кг прироста живой массы, ЭКЕ</w:t>
            </w:r>
          </w:p>
        </w:tc>
        <w:tc>
          <w:tcPr>
            <w:tcW w:w="2000" w:type="dxa"/>
          </w:tcPr>
          <w:p w:rsidR="006238A6" w:rsidRPr="00494195" w:rsidRDefault="006238A6" w:rsidP="00D66C85">
            <w:pPr>
              <w:pStyle w:val="afd"/>
              <w:jc w:val="center"/>
              <w:rPr>
                <w:rFonts w:ascii="Times New Roman" w:hAnsi="Times New Roman" w:cs="Times New Roman"/>
                <w:b/>
                <w:sz w:val="24"/>
                <w:szCs w:val="24"/>
              </w:rPr>
            </w:pPr>
          </w:p>
        </w:tc>
        <w:tc>
          <w:tcPr>
            <w:tcW w:w="2000" w:type="dxa"/>
          </w:tcPr>
          <w:p w:rsidR="006238A6" w:rsidRPr="00494195" w:rsidRDefault="006238A6" w:rsidP="00D66C85">
            <w:pPr>
              <w:pStyle w:val="afd"/>
              <w:jc w:val="center"/>
              <w:rPr>
                <w:rFonts w:ascii="Times New Roman" w:hAnsi="Times New Roman" w:cs="Times New Roman"/>
                <w:b/>
                <w:sz w:val="24"/>
                <w:szCs w:val="24"/>
              </w:rPr>
            </w:pPr>
          </w:p>
        </w:tc>
      </w:tr>
    </w:tbl>
    <w:p w:rsidR="006238A6" w:rsidRPr="00494195" w:rsidRDefault="006238A6" w:rsidP="00D11559">
      <w:pPr>
        <w:ind w:firstLine="709"/>
        <w:jc w:val="both"/>
      </w:pPr>
    </w:p>
    <w:p w:rsidR="006238A6" w:rsidRPr="00494195" w:rsidRDefault="006238A6" w:rsidP="00D11559">
      <w:pPr>
        <w:pStyle w:val="afd"/>
        <w:ind w:firstLine="708"/>
        <w:jc w:val="both"/>
        <w:rPr>
          <w:rFonts w:ascii="Times New Roman" w:hAnsi="Times New Roman" w:cs="Times New Roman"/>
          <w:sz w:val="24"/>
          <w:szCs w:val="24"/>
        </w:rPr>
      </w:pPr>
      <w:r w:rsidRPr="00494195">
        <w:rPr>
          <w:rFonts w:ascii="Times New Roman" w:hAnsi="Times New Roman" w:cs="Times New Roman"/>
          <w:sz w:val="24"/>
          <w:szCs w:val="24"/>
        </w:rPr>
        <w:t>18. Рассчитать количество яловых коров и процент (%) яловости по стаду крупного рогатого скота. При условии: среднегодовое поголовье коров – 472 головы, среднегодовое поголовье нетелей – 145 голов, количество приплода, полученного за год – 571 голова.</w:t>
      </w:r>
    </w:p>
    <w:p w:rsidR="006238A6" w:rsidRPr="00494195" w:rsidRDefault="006238A6" w:rsidP="00D11559">
      <w:pPr>
        <w:ind w:firstLine="709"/>
        <w:jc w:val="both"/>
      </w:pPr>
      <w:r w:rsidRPr="00494195">
        <w:t xml:space="preserve">19. На </w:t>
      </w:r>
      <w:proofErr w:type="spellStart"/>
      <w:r w:rsidRPr="00494195">
        <w:t>молочно</w:t>
      </w:r>
      <w:proofErr w:type="spellEnd"/>
      <w:r w:rsidRPr="00494195">
        <w:t xml:space="preserve"> товарной ферме 15% коров многократно и безрезультатно осеменяются. При вагинальном и ректальном исследованиях никакой патологии половых органов не выявлено. Перечислите предполагаемые причины бесплодия коров и что необходимо предпринять для уточнения причин бесплодия (провести исследования биологических </w:t>
      </w:r>
      <w:proofErr w:type="gramStart"/>
      <w:r w:rsidRPr="00494195">
        <w:t>жидкостей  и</w:t>
      </w:r>
      <w:proofErr w:type="gramEnd"/>
      <w:r w:rsidRPr="00494195">
        <w:t xml:space="preserve"> УЗИ половых органов на предмет выявления хронических незаразных и инфекционных заболеваний).</w:t>
      </w:r>
    </w:p>
    <w:p w:rsidR="006238A6" w:rsidRPr="00494195" w:rsidRDefault="006238A6" w:rsidP="0043600D">
      <w:pPr>
        <w:pStyle w:val="af7"/>
        <w:ind w:left="0" w:firstLine="709"/>
        <w:jc w:val="both"/>
        <w:rPr>
          <w:color w:val="auto"/>
          <w:sz w:val="24"/>
          <w:szCs w:val="24"/>
        </w:rPr>
      </w:pPr>
      <w:r w:rsidRPr="00494195">
        <w:rPr>
          <w:sz w:val="24"/>
          <w:szCs w:val="24"/>
        </w:rPr>
        <w:t xml:space="preserve">20. </w:t>
      </w:r>
      <w:r w:rsidRPr="00494195">
        <w:rPr>
          <w:color w:val="auto"/>
          <w:sz w:val="24"/>
          <w:szCs w:val="24"/>
        </w:rPr>
        <w:t>Рассчитать затраты корма (ЭКЕ) при откорме бычков черно-пестрой породы. При условии: поголовье бычков на откорме – 300 голов, живая масса бычков при постановке на заключительный откорм – 290 кг, живая масса бычков при снятии с откорма – 445 кг, длительность заключительного откорма – 6 месяцев (180 дней), израсходовано в сутки на голову – 8,8 ЭКЕ.</w:t>
      </w:r>
    </w:p>
    <w:p w:rsidR="006238A6" w:rsidRPr="00494195" w:rsidRDefault="006238A6" w:rsidP="00D11559">
      <w:pPr>
        <w:ind w:firstLine="709"/>
        <w:jc w:val="both"/>
      </w:pPr>
    </w:p>
    <w:p w:rsidR="006238A6" w:rsidRPr="00494195" w:rsidRDefault="006238A6" w:rsidP="00D11559">
      <w:pPr>
        <w:ind w:firstLine="709"/>
        <w:jc w:val="both"/>
      </w:pPr>
    </w:p>
    <w:p w:rsidR="006238A6" w:rsidRPr="00494195" w:rsidRDefault="006238A6" w:rsidP="00D85A6B">
      <w:pPr>
        <w:pStyle w:val="1"/>
        <w:spacing w:before="0" w:after="0"/>
        <w:contextualSpacing/>
        <w:jc w:val="center"/>
        <w:rPr>
          <w:sz w:val="24"/>
          <w:szCs w:val="24"/>
        </w:rPr>
      </w:pPr>
      <w:r w:rsidRPr="00494195">
        <w:rPr>
          <w:sz w:val="24"/>
          <w:szCs w:val="24"/>
        </w:rPr>
        <w:t>5. УЧЕБНО-МЕТОДИЧЕСКИЕ МАТЕРИАЛЫ, ВКЛЮЧАЯ ЭЛЕКТРОННЫЕ И ИНТЕРНЕТ-РЕСУРСЫ ПО ВСЕМ ВИДАМ ЗАНЯТИЙ</w:t>
      </w:r>
    </w:p>
    <w:p w:rsidR="006238A6" w:rsidRPr="00494195" w:rsidRDefault="006238A6" w:rsidP="00D85A6B"/>
    <w:p w:rsidR="006238A6" w:rsidRPr="00494195" w:rsidRDefault="006238A6" w:rsidP="00D85A6B">
      <w:pPr>
        <w:contextualSpacing/>
        <w:jc w:val="both"/>
      </w:pPr>
      <w:r w:rsidRPr="00494195">
        <w:tab/>
        <w:t xml:space="preserve">Учебно-методическое обеспечение </w:t>
      </w:r>
      <w:r w:rsidR="00494195">
        <w:t>ОП</w:t>
      </w:r>
      <w:r w:rsidRPr="00494195">
        <w:t xml:space="preserve"> в полном объеме содержится в рабочей программе дисциплины</w:t>
      </w:r>
      <w:r w:rsidRPr="00494195">
        <w:rPr>
          <w:color w:val="000000"/>
        </w:rPr>
        <w:t>, методических указаниях, рекомендациях по проведению практических занятий и итоговой аттестации.</w:t>
      </w:r>
      <w:r w:rsidRPr="00494195">
        <w:t xml:space="preserve"> Содержание методических разработок обеспечивает необходимый уровень и объем образования, включая и самостоятельную работу слушателей, а также предусматривает контроль качества освоения </w:t>
      </w:r>
      <w:proofErr w:type="gramStart"/>
      <w:r w:rsidRPr="00494195">
        <w:t>слушателями  программы</w:t>
      </w:r>
      <w:proofErr w:type="gramEnd"/>
      <w:r w:rsidRPr="00494195">
        <w:t xml:space="preserve"> в целом. Каждый </w:t>
      </w:r>
      <w:proofErr w:type="gramStart"/>
      <w:r w:rsidRPr="00494195">
        <w:t>слушатель  обеспечен</w:t>
      </w:r>
      <w:proofErr w:type="gramEnd"/>
      <w:r w:rsidRPr="00494195">
        <w:t xml:space="preserve"> доступом к электронным библиотечным системам, содержащим издания по изучаемой </w:t>
      </w:r>
      <w:proofErr w:type="spellStart"/>
      <w:r w:rsidRPr="00494195">
        <w:t>дисциплне</w:t>
      </w:r>
      <w:proofErr w:type="spellEnd"/>
      <w:r w:rsidRPr="00494195">
        <w:t xml:space="preserve">. Библиотечный фонд укомплектован печатными и электронными изданиями основной учебной литературы по дисциплине за последние 10 лет. Фонд дополнительной литературы помимо учебной включает официальные, справочно-библиографические и специализированные периодические издания. Во </w:t>
      </w:r>
      <w:r w:rsidRPr="00494195">
        <w:lastRenderedPageBreak/>
        <w:t xml:space="preserve">время самостоятельной подготовки слушатели обеспечены доступом к сети Интернет. Все слушатели имеют возможность открытого доступа к вузовскому порталу </w:t>
      </w:r>
      <w:hyperlink r:id="rId40" w:history="1">
        <w:r w:rsidRPr="00494195">
          <w:rPr>
            <w:rStyle w:val="a4"/>
          </w:rPr>
          <w:t>http://portal.izhgsha.ru/</w:t>
        </w:r>
      </w:hyperlink>
      <w:r w:rsidRPr="00494195">
        <w:t>, а также к электронным ресурсам: Электронная библиотечная система «Национальный цифровой ресурс «</w:t>
      </w:r>
      <w:proofErr w:type="spellStart"/>
      <w:r w:rsidRPr="00494195">
        <w:t>Руконт</w:t>
      </w:r>
      <w:proofErr w:type="spellEnd"/>
      <w:r w:rsidRPr="00494195">
        <w:t>» (</w:t>
      </w:r>
      <w:hyperlink r:id="rId41" w:history="1">
        <w:r w:rsidRPr="00494195">
          <w:rPr>
            <w:rStyle w:val="a4"/>
          </w:rPr>
          <w:t>http://rucont.ru/</w:t>
        </w:r>
      </w:hyperlink>
      <w:r w:rsidRPr="00494195">
        <w:rPr>
          <w:color w:val="0000FF"/>
        </w:rPr>
        <w:t xml:space="preserve">); ЭБС «Лань». </w:t>
      </w:r>
      <w:r w:rsidRPr="00494195">
        <w:t>Электронно-библиотечная система ФГБОУ ВО РГАЗУ «</w:t>
      </w:r>
      <w:proofErr w:type="spellStart"/>
      <w:proofErr w:type="gramStart"/>
      <w:r w:rsidRPr="00494195">
        <w:t>AgriLib</w:t>
      </w:r>
      <w:proofErr w:type="spellEnd"/>
      <w:r w:rsidRPr="00494195">
        <w:t>»</w:t>
      </w:r>
      <w:r w:rsidRPr="00494195">
        <w:rPr>
          <w:color w:val="0000FF"/>
        </w:rPr>
        <w:t>(</w:t>
      </w:r>
      <w:proofErr w:type="gramEnd"/>
      <w:r w:rsidR="000E6726">
        <w:rPr>
          <w:rStyle w:val="a4"/>
        </w:rPr>
        <w:fldChar w:fldCharType="begin"/>
      </w:r>
      <w:r w:rsidR="000E6726">
        <w:rPr>
          <w:rStyle w:val="a4"/>
        </w:rPr>
        <w:instrText xml:space="preserve"> HYPERLINK "http://ebs.rgazu.ru" </w:instrText>
      </w:r>
      <w:r w:rsidR="000E6726">
        <w:rPr>
          <w:rStyle w:val="a4"/>
        </w:rPr>
        <w:fldChar w:fldCharType="separate"/>
      </w:r>
      <w:r w:rsidRPr="00494195">
        <w:rPr>
          <w:rStyle w:val="a4"/>
        </w:rPr>
        <w:t>http://ebs.rgazu.ru</w:t>
      </w:r>
      <w:r w:rsidR="000E6726">
        <w:rPr>
          <w:rStyle w:val="a4"/>
        </w:rPr>
        <w:fldChar w:fldCharType="end"/>
      </w:r>
      <w:r w:rsidRPr="00494195">
        <w:rPr>
          <w:color w:val="000000"/>
        </w:rPr>
        <w:t>.)</w:t>
      </w:r>
      <w:r w:rsidRPr="00494195">
        <w:t xml:space="preserve">. </w:t>
      </w:r>
    </w:p>
    <w:p w:rsidR="006238A6" w:rsidRPr="00494195" w:rsidRDefault="006238A6" w:rsidP="00D85A6B">
      <w:pPr>
        <w:contextualSpacing/>
        <w:jc w:val="both"/>
        <w:rPr>
          <w:b/>
        </w:rPr>
      </w:pPr>
    </w:p>
    <w:p w:rsidR="006238A6" w:rsidRPr="00494195" w:rsidRDefault="006238A6" w:rsidP="00D85A6B">
      <w:pPr>
        <w:ind w:firstLine="709"/>
        <w:contextualSpacing/>
        <w:jc w:val="both"/>
        <w:rPr>
          <w:b/>
        </w:rPr>
      </w:pPr>
      <w:r w:rsidRPr="00494195">
        <w:rPr>
          <w:b/>
        </w:rPr>
        <w:t>Перечень учебно-методических материалов</w:t>
      </w:r>
    </w:p>
    <w:p w:rsidR="006238A6" w:rsidRPr="00494195" w:rsidRDefault="006238A6" w:rsidP="00D85A6B">
      <w:pPr>
        <w:ind w:firstLine="709"/>
        <w:contextualSpacing/>
        <w:jc w:val="both"/>
        <w:rPr>
          <w:b/>
        </w:rPr>
      </w:pPr>
    </w:p>
    <w:tbl>
      <w:tblPr>
        <w:tblW w:w="4944"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259"/>
        <w:gridCol w:w="2977"/>
        <w:gridCol w:w="852"/>
        <w:gridCol w:w="852"/>
        <w:gridCol w:w="1524"/>
      </w:tblGrid>
      <w:tr w:rsidR="006238A6" w:rsidRPr="00494195" w:rsidTr="00D85A6B">
        <w:tc>
          <w:tcPr>
            <w:tcW w:w="1722" w:type="pct"/>
            <w:vAlign w:val="center"/>
          </w:tcPr>
          <w:p w:rsidR="006238A6" w:rsidRPr="00494195" w:rsidRDefault="006238A6" w:rsidP="006045C8">
            <w:pPr>
              <w:contextualSpacing/>
              <w:jc w:val="center"/>
              <w:rPr>
                <w:b/>
              </w:rPr>
            </w:pPr>
            <w:r w:rsidRPr="00494195">
              <w:rPr>
                <w:b/>
              </w:rPr>
              <w:t>На</w:t>
            </w:r>
            <w:r w:rsidR="006045C8" w:rsidRPr="00494195">
              <w:rPr>
                <w:b/>
              </w:rPr>
              <w:t>именование модуля</w:t>
            </w:r>
            <w:r w:rsidR="00FB7ECD">
              <w:rPr>
                <w:b/>
              </w:rPr>
              <w:t xml:space="preserve"> (темы занятий)</w:t>
            </w:r>
          </w:p>
        </w:tc>
        <w:tc>
          <w:tcPr>
            <w:tcW w:w="1573" w:type="pct"/>
            <w:vAlign w:val="center"/>
          </w:tcPr>
          <w:p w:rsidR="006238A6" w:rsidRPr="00494195" w:rsidRDefault="006238A6" w:rsidP="00D85A6B">
            <w:pPr>
              <w:contextualSpacing/>
              <w:jc w:val="center"/>
              <w:rPr>
                <w:b/>
              </w:rPr>
            </w:pPr>
            <w:r w:rsidRPr="00494195">
              <w:rPr>
                <w:b/>
                <w:color w:val="000000"/>
              </w:rPr>
              <w:t>Наименование учебно-методической литературы (в библиотеке, на кафедре, на портале академии</w:t>
            </w:r>
            <w:r w:rsidRPr="00494195">
              <w:rPr>
                <w:rFonts w:eastAsia="TimesNewRoman"/>
                <w:b/>
                <w:color w:val="000000"/>
              </w:rPr>
              <w:t>)</w:t>
            </w:r>
          </w:p>
        </w:tc>
        <w:tc>
          <w:tcPr>
            <w:tcW w:w="450" w:type="pct"/>
            <w:vAlign w:val="center"/>
          </w:tcPr>
          <w:p w:rsidR="006238A6" w:rsidRPr="00494195" w:rsidRDefault="006238A6" w:rsidP="00D85A6B">
            <w:pPr>
              <w:contextualSpacing/>
              <w:jc w:val="center"/>
              <w:rPr>
                <w:b/>
              </w:rPr>
            </w:pPr>
            <w:r w:rsidRPr="00494195">
              <w:rPr>
                <w:b/>
              </w:rPr>
              <w:t>Год издания</w:t>
            </w:r>
          </w:p>
        </w:tc>
        <w:tc>
          <w:tcPr>
            <w:tcW w:w="450" w:type="pct"/>
            <w:vAlign w:val="center"/>
          </w:tcPr>
          <w:p w:rsidR="006238A6" w:rsidRPr="00494195" w:rsidRDefault="006238A6" w:rsidP="00D85A6B">
            <w:pPr>
              <w:contextualSpacing/>
              <w:jc w:val="center"/>
              <w:rPr>
                <w:b/>
              </w:rPr>
            </w:pPr>
            <w:r w:rsidRPr="00494195">
              <w:rPr>
                <w:b/>
              </w:rPr>
              <w:t xml:space="preserve">Количество </w:t>
            </w:r>
            <w:proofErr w:type="spellStart"/>
            <w:r w:rsidRPr="00494195">
              <w:rPr>
                <w:b/>
              </w:rPr>
              <w:t>экземп</w:t>
            </w:r>
            <w:proofErr w:type="spellEnd"/>
            <w:r w:rsidRPr="00494195">
              <w:rPr>
                <w:b/>
              </w:rPr>
              <w:t>.</w:t>
            </w:r>
          </w:p>
        </w:tc>
        <w:tc>
          <w:tcPr>
            <w:tcW w:w="805" w:type="pct"/>
            <w:vAlign w:val="center"/>
          </w:tcPr>
          <w:p w:rsidR="006238A6" w:rsidRPr="00494195" w:rsidRDefault="006238A6" w:rsidP="00D85A6B">
            <w:pPr>
              <w:contextualSpacing/>
              <w:jc w:val="center"/>
              <w:rPr>
                <w:b/>
              </w:rPr>
            </w:pPr>
            <w:r w:rsidRPr="00494195">
              <w:rPr>
                <w:b/>
              </w:rPr>
              <w:t>Адрес электронного ресурса</w:t>
            </w:r>
          </w:p>
        </w:tc>
      </w:tr>
      <w:tr w:rsidR="006238A6" w:rsidRPr="00494195" w:rsidTr="007701C2">
        <w:trPr>
          <w:trHeight w:val="547"/>
        </w:trPr>
        <w:tc>
          <w:tcPr>
            <w:tcW w:w="1722" w:type="pct"/>
            <w:vMerge w:val="restart"/>
            <w:tcBorders>
              <w:top w:val="single" w:sz="4" w:space="0" w:color="auto"/>
            </w:tcBorders>
          </w:tcPr>
          <w:p w:rsidR="00857F6D" w:rsidRDefault="00857F6D" w:rsidP="007701C2">
            <w:pPr>
              <w:contextualSpacing/>
              <w:rPr>
                <w:b/>
              </w:rPr>
            </w:pPr>
            <w:r w:rsidRPr="00494195">
              <w:rPr>
                <w:b/>
              </w:rPr>
              <w:t>Модуль. 1: Молочная продуктивность. Зоотехнические мероприятия по повышению качества молока.</w:t>
            </w:r>
          </w:p>
          <w:p w:rsidR="00857F6D" w:rsidRDefault="00857F6D" w:rsidP="007701C2">
            <w:pPr>
              <w:contextualSpacing/>
            </w:pPr>
            <w:r>
              <w:t xml:space="preserve">1.1. </w:t>
            </w:r>
            <w:r w:rsidRPr="00494195">
              <w:t xml:space="preserve">Физиологические основы молокообразования и </w:t>
            </w:r>
            <w:proofErr w:type="spellStart"/>
            <w:r w:rsidRPr="00494195">
              <w:t>молоковыведения</w:t>
            </w:r>
            <w:proofErr w:type="spellEnd"/>
            <w:r w:rsidRPr="00494195">
              <w:t xml:space="preserve">. </w:t>
            </w:r>
          </w:p>
          <w:p w:rsidR="00857F6D" w:rsidRDefault="00857F6D" w:rsidP="007701C2">
            <w:pPr>
              <w:contextualSpacing/>
            </w:pPr>
            <w:r>
              <w:t xml:space="preserve">1.2. </w:t>
            </w:r>
            <w:r w:rsidRPr="00494195">
              <w:t xml:space="preserve">Качество молока. Технический регламент на молоко и молочные продукты.  </w:t>
            </w:r>
          </w:p>
          <w:p w:rsidR="00857F6D" w:rsidRDefault="00857F6D" w:rsidP="007701C2">
            <w:pPr>
              <w:contextualSpacing/>
            </w:pPr>
            <w:r>
              <w:t xml:space="preserve">1.3. </w:t>
            </w:r>
            <w:r w:rsidRPr="00494195">
              <w:t>Факторы, влияющие на качество молока. Мероприятия по повышению качества молока.</w:t>
            </w:r>
          </w:p>
          <w:p w:rsidR="00857F6D" w:rsidRDefault="00857F6D" w:rsidP="007701C2">
            <w:pPr>
              <w:contextualSpacing/>
            </w:pPr>
            <w:r>
              <w:t xml:space="preserve">1.4. </w:t>
            </w:r>
            <w:r w:rsidRPr="00494195">
              <w:t>Заболевания молочной железы. Мероприятия по профилактике маститов.</w:t>
            </w:r>
          </w:p>
          <w:p w:rsidR="00857F6D" w:rsidRDefault="00857F6D" w:rsidP="007701C2">
            <w:pPr>
              <w:contextualSpacing/>
            </w:pPr>
          </w:p>
          <w:p w:rsidR="006238A6" w:rsidRPr="00494195" w:rsidRDefault="006238A6" w:rsidP="00857F6D">
            <w:pPr>
              <w:contextualSpacing/>
              <w:rPr>
                <w:color w:val="FF0000"/>
              </w:rPr>
            </w:pPr>
          </w:p>
        </w:tc>
        <w:tc>
          <w:tcPr>
            <w:tcW w:w="1573" w:type="pct"/>
            <w:tcBorders>
              <w:bottom w:val="single" w:sz="4" w:space="0" w:color="auto"/>
            </w:tcBorders>
          </w:tcPr>
          <w:p w:rsidR="006238A6" w:rsidRPr="00494195" w:rsidRDefault="006238A6" w:rsidP="00D85A6B">
            <w:pPr>
              <w:contextualSpacing/>
            </w:pPr>
            <w:r w:rsidRPr="00494195">
              <w:t xml:space="preserve">Производство продукции животноводства / С.Д. Батанов, О.С. Старостина </w:t>
            </w:r>
          </w:p>
          <w:p w:rsidR="006238A6" w:rsidRPr="00494195" w:rsidRDefault="006238A6" w:rsidP="002A5EAA">
            <w:pPr>
              <w:contextualSpacing/>
              <w:jc w:val="both"/>
            </w:pPr>
            <w:r w:rsidRPr="00494195">
              <w:t xml:space="preserve">Теоретические основы производства продукции животноводства/ Н.Б. Лященко, А.В. Губина, И.В. </w:t>
            </w:r>
            <w:proofErr w:type="spellStart"/>
            <w:r w:rsidRPr="00494195">
              <w:t>Ситникова</w:t>
            </w:r>
            <w:proofErr w:type="spellEnd"/>
          </w:p>
        </w:tc>
        <w:tc>
          <w:tcPr>
            <w:tcW w:w="450" w:type="pct"/>
            <w:tcBorders>
              <w:bottom w:val="single" w:sz="4" w:space="0" w:color="auto"/>
            </w:tcBorders>
          </w:tcPr>
          <w:p w:rsidR="006238A6" w:rsidRPr="00494195" w:rsidRDefault="006238A6" w:rsidP="00D85A6B">
            <w:pPr>
              <w:contextualSpacing/>
            </w:pPr>
            <w:r w:rsidRPr="00494195">
              <w:t>2014</w:t>
            </w:r>
          </w:p>
          <w:p w:rsidR="006238A6" w:rsidRPr="00494195" w:rsidRDefault="006238A6" w:rsidP="00D85A6B">
            <w:pPr>
              <w:contextualSpacing/>
            </w:pPr>
          </w:p>
          <w:p w:rsidR="006238A6" w:rsidRPr="00494195" w:rsidRDefault="006238A6" w:rsidP="00D85A6B">
            <w:pPr>
              <w:contextualSpacing/>
            </w:pPr>
          </w:p>
          <w:p w:rsidR="006238A6" w:rsidRPr="00494195" w:rsidRDefault="006238A6" w:rsidP="00D85A6B">
            <w:pPr>
              <w:contextualSpacing/>
            </w:pPr>
          </w:p>
          <w:p w:rsidR="006238A6" w:rsidRPr="00494195" w:rsidRDefault="006238A6" w:rsidP="00D85A6B">
            <w:pPr>
              <w:contextualSpacing/>
            </w:pPr>
            <w:r w:rsidRPr="00494195">
              <w:t>2014</w:t>
            </w:r>
          </w:p>
        </w:tc>
        <w:tc>
          <w:tcPr>
            <w:tcW w:w="450" w:type="pct"/>
            <w:tcBorders>
              <w:bottom w:val="single" w:sz="4" w:space="0" w:color="auto"/>
            </w:tcBorders>
          </w:tcPr>
          <w:p w:rsidR="006238A6" w:rsidRPr="00494195" w:rsidRDefault="006238A6" w:rsidP="007701C2">
            <w:pPr>
              <w:contextualSpacing/>
              <w:jc w:val="center"/>
            </w:pPr>
            <w:r w:rsidRPr="00494195">
              <w:t>95</w:t>
            </w:r>
          </w:p>
          <w:p w:rsidR="006238A6" w:rsidRPr="00494195" w:rsidRDefault="006238A6" w:rsidP="007701C2">
            <w:pPr>
              <w:contextualSpacing/>
              <w:jc w:val="center"/>
            </w:pPr>
          </w:p>
          <w:p w:rsidR="006238A6" w:rsidRPr="00494195" w:rsidRDefault="006238A6" w:rsidP="007701C2">
            <w:pPr>
              <w:contextualSpacing/>
              <w:jc w:val="center"/>
            </w:pPr>
          </w:p>
          <w:p w:rsidR="006238A6" w:rsidRPr="00494195" w:rsidRDefault="006238A6" w:rsidP="007701C2">
            <w:pPr>
              <w:contextualSpacing/>
              <w:jc w:val="center"/>
            </w:pPr>
          </w:p>
          <w:p w:rsidR="006238A6" w:rsidRPr="00494195" w:rsidRDefault="006238A6" w:rsidP="007701C2">
            <w:pPr>
              <w:contextualSpacing/>
              <w:jc w:val="center"/>
            </w:pPr>
            <w:r w:rsidRPr="00494195">
              <w:t>-</w:t>
            </w:r>
          </w:p>
        </w:tc>
        <w:tc>
          <w:tcPr>
            <w:tcW w:w="805" w:type="pct"/>
            <w:vMerge w:val="restart"/>
            <w:vAlign w:val="center"/>
          </w:tcPr>
          <w:p w:rsidR="006238A6" w:rsidRPr="00494195" w:rsidRDefault="006238A6" w:rsidP="00D85A6B">
            <w:pPr>
              <w:contextualSpacing/>
              <w:jc w:val="center"/>
            </w:pPr>
          </w:p>
          <w:p w:rsidR="006238A6" w:rsidRPr="00494195" w:rsidRDefault="000E6726" w:rsidP="00D85A6B">
            <w:pPr>
              <w:contextualSpacing/>
              <w:jc w:val="center"/>
            </w:pPr>
            <w:hyperlink r:id="rId42" w:history="1">
              <w:r w:rsidR="006238A6" w:rsidRPr="00494195">
                <w:rPr>
                  <w:rStyle w:val="a4"/>
                  <w:shd w:val="clear" w:color="auto" w:fill="FFFFFF"/>
                </w:rPr>
                <w:t>http://rucont.ru/efd/279655</w:t>
              </w:r>
            </w:hyperlink>
          </w:p>
          <w:p w:rsidR="006238A6" w:rsidRPr="00494195" w:rsidRDefault="006238A6" w:rsidP="00D85A6B">
            <w:pPr>
              <w:contextualSpacing/>
              <w:jc w:val="center"/>
            </w:pPr>
          </w:p>
          <w:p w:rsidR="006238A6" w:rsidRPr="00494195" w:rsidRDefault="006238A6" w:rsidP="00D85A6B">
            <w:pPr>
              <w:contextualSpacing/>
              <w:jc w:val="center"/>
            </w:pPr>
            <w:r w:rsidRPr="00494195">
              <w:t>ЭБС издательства «Лань»</w:t>
            </w:r>
          </w:p>
          <w:p w:rsidR="006238A6" w:rsidRPr="00494195" w:rsidRDefault="000E6726" w:rsidP="00D85A6B">
            <w:pPr>
              <w:contextualSpacing/>
              <w:jc w:val="center"/>
            </w:pPr>
            <w:hyperlink r:id="rId43" w:history="1">
              <w:r w:rsidR="006238A6" w:rsidRPr="00494195">
                <w:rPr>
                  <w:rStyle w:val="a4"/>
                </w:rPr>
                <w:t>http://e.lanbook.com/books/element.php?pl1_id=564</w:t>
              </w:r>
            </w:hyperlink>
          </w:p>
        </w:tc>
      </w:tr>
      <w:tr w:rsidR="006238A6" w:rsidRPr="00494195" w:rsidTr="002A5EAA">
        <w:trPr>
          <w:trHeight w:val="2746"/>
        </w:trPr>
        <w:tc>
          <w:tcPr>
            <w:tcW w:w="1722" w:type="pct"/>
            <w:vMerge/>
          </w:tcPr>
          <w:p w:rsidR="006238A6" w:rsidRPr="00494195" w:rsidRDefault="006238A6" w:rsidP="00D85A6B">
            <w:pPr>
              <w:contextualSpacing/>
              <w:rPr>
                <w:color w:val="FF0000"/>
              </w:rPr>
            </w:pPr>
          </w:p>
        </w:tc>
        <w:tc>
          <w:tcPr>
            <w:tcW w:w="1573" w:type="pct"/>
            <w:tcBorders>
              <w:top w:val="single" w:sz="4" w:space="0" w:color="auto"/>
              <w:bottom w:val="single" w:sz="4" w:space="0" w:color="auto"/>
            </w:tcBorders>
          </w:tcPr>
          <w:p w:rsidR="006238A6" w:rsidRPr="00494195" w:rsidRDefault="006238A6" w:rsidP="00D85A6B">
            <w:pPr>
              <w:contextualSpacing/>
            </w:pPr>
            <w:r w:rsidRPr="00494195">
              <w:t xml:space="preserve">Сравнительная физиология животных/ А.А. Иванов, О.А. </w:t>
            </w:r>
            <w:proofErr w:type="spellStart"/>
            <w:r w:rsidRPr="00494195">
              <w:t>Войнова</w:t>
            </w:r>
            <w:proofErr w:type="spellEnd"/>
            <w:r w:rsidRPr="00494195">
              <w:t>, Д.А. Ксенофонтов, Е.П. Полякова</w:t>
            </w:r>
          </w:p>
          <w:p w:rsidR="006238A6" w:rsidRPr="00494195" w:rsidRDefault="006238A6" w:rsidP="00D85A6B">
            <w:pPr>
              <w:contextualSpacing/>
            </w:pPr>
          </w:p>
          <w:p w:rsidR="006238A6" w:rsidRPr="00494195" w:rsidRDefault="006238A6" w:rsidP="00D85A6B">
            <w:pPr>
              <w:contextualSpacing/>
            </w:pPr>
            <w:r w:rsidRPr="00494195">
              <w:t xml:space="preserve">Регуляция физиологических функций у животных/ О.Б. </w:t>
            </w:r>
            <w:proofErr w:type="spellStart"/>
            <w:r w:rsidRPr="00494195">
              <w:t>Сеин</w:t>
            </w:r>
            <w:proofErr w:type="spellEnd"/>
            <w:r w:rsidRPr="00494195">
              <w:t xml:space="preserve">, М.И. </w:t>
            </w:r>
            <w:proofErr w:type="spellStart"/>
            <w:r w:rsidRPr="00494195">
              <w:t>Жеребилов</w:t>
            </w:r>
            <w:proofErr w:type="spellEnd"/>
          </w:p>
        </w:tc>
        <w:tc>
          <w:tcPr>
            <w:tcW w:w="450" w:type="pct"/>
            <w:tcBorders>
              <w:top w:val="single" w:sz="4" w:space="0" w:color="auto"/>
              <w:bottom w:val="single" w:sz="4" w:space="0" w:color="auto"/>
            </w:tcBorders>
          </w:tcPr>
          <w:p w:rsidR="006238A6" w:rsidRPr="00494195" w:rsidRDefault="006238A6" w:rsidP="00D85A6B">
            <w:pPr>
              <w:contextualSpacing/>
              <w:jc w:val="center"/>
            </w:pPr>
            <w:r w:rsidRPr="00494195">
              <w:t>2014</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2002</w:t>
            </w:r>
          </w:p>
        </w:tc>
        <w:tc>
          <w:tcPr>
            <w:tcW w:w="450" w:type="pct"/>
            <w:tcBorders>
              <w:top w:val="single" w:sz="4" w:space="0" w:color="auto"/>
              <w:bottom w:val="single" w:sz="4" w:space="0" w:color="auto"/>
            </w:tcBorders>
          </w:tcPr>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6</w:t>
            </w:r>
          </w:p>
        </w:tc>
        <w:tc>
          <w:tcPr>
            <w:tcW w:w="805" w:type="pct"/>
            <w:vMerge/>
            <w:tcBorders>
              <w:bottom w:val="single" w:sz="4" w:space="0" w:color="auto"/>
            </w:tcBorders>
          </w:tcPr>
          <w:p w:rsidR="006238A6" w:rsidRPr="00494195" w:rsidRDefault="006238A6" w:rsidP="00D85A6B">
            <w:pPr>
              <w:contextualSpacing/>
              <w:jc w:val="center"/>
            </w:pPr>
          </w:p>
        </w:tc>
      </w:tr>
      <w:tr w:rsidR="006238A6" w:rsidRPr="00494195" w:rsidTr="00165AB4">
        <w:trPr>
          <w:trHeight w:val="558"/>
        </w:trPr>
        <w:tc>
          <w:tcPr>
            <w:tcW w:w="1722" w:type="pct"/>
            <w:vMerge/>
            <w:tcBorders>
              <w:bottom w:val="single" w:sz="4" w:space="0" w:color="auto"/>
            </w:tcBorders>
          </w:tcPr>
          <w:p w:rsidR="006238A6" w:rsidRPr="00494195" w:rsidRDefault="006238A6" w:rsidP="00D85A6B">
            <w:pPr>
              <w:contextualSpacing/>
              <w:rPr>
                <w:color w:val="FF0000"/>
              </w:rPr>
            </w:pPr>
          </w:p>
        </w:tc>
        <w:tc>
          <w:tcPr>
            <w:tcW w:w="1573" w:type="pct"/>
            <w:tcBorders>
              <w:top w:val="single" w:sz="4" w:space="0" w:color="auto"/>
              <w:bottom w:val="single" w:sz="4" w:space="0" w:color="auto"/>
            </w:tcBorders>
          </w:tcPr>
          <w:p w:rsidR="006238A6" w:rsidRPr="00494195" w:rsidRDefault="006238A6" w:rsidP="00D85A6B">
            <w:pPr>
              <w:contextualSpacing/>
            </w:pPr>
            <w:r w:rsidRPr="00494195">
              <w:t xml:space="preserve">Клиническая диагностика внутренних болезней животных [Электронный ресурс]/ Ковалев С. П., </w:t>
            </w:r>
            <w:proofErr w:type="spellStart"/>
            <w:r w:rsidRPr="00494195">
              <w:t>Курдеко</w:t>
            </w:r>
            <w:proofErr w:type="spellEnd"/>
            <w:r w:rsidRPr="00494195">
              <w:t xml:space="preserve"> А. П., </w:t>
            </w:r>
            <w:proofErr w:type="spellStart"/>
            <w:r w:rsidRPr="00494195">
              <w:t>Братушкина</w:t>
            </w:r>
            <w:proofErr w:type="spellEnd"/>
            <w:r w:rsidRPr="00494195">
              <w:t xml:space="preserve"> Е. Л., Волков А. А., Коваленок Ю. К., Копылов С. Н., </w:t>
            </w:r>
            <w:proofErr w:type="spellStart"/>
            <w:r w:rsidRPr="00494195">
              <w:t>Мурзагулов</w:t>
            </w:r>
            <w:proofErr w:type="spellEnd"/>
            <w:r w:rsidRPr="00494195">
              <w:t xml:space="preserve"> К. Х., Никулин И. А., </w:t>
            </w:r>
            <w:proofErr w:type="spellStart"/>
            <w:r w:rsidRPr="00494195">
              <w:t>Раднатаров</w:t>
            </w:r>
            <w:proofErr w:type="spellEnd"/>
            <w:r w:rsidRPr="00494195">
              <w:t xml:space="preserve"> В. Д., Щербаков Г. Г., </w:t>
            </w:r>
            <w:proofErr w:type="spellStart"/>
            <w:r w:rsidRPr="00494195">
              <w:t>Эленшлегер</w:t>
            </w:r>
            <w:proofErr w:type="spellEnd"/>
            <w:r w:rsidRPr="00494195">
              <w:t xml:space="preserve"> А. А., Яшин А. В. </w:t>
            </w:r>
          </w:p>
        </w:tc>
        <w:tc>
          <w:tcPr>
            <w:tcW w:w="450" w:type="pct"/>
            <w:tcBorders>
              <w:top w:val="single" w:sz="4" w:space="0" w:color="auto"/>
              <w:bottom w:val="single" w:sz="4" w:space="0" w:color="auto"/>
            </w:tcBorders>
          </w:tcPr>
          <w:p w:rsidR="006238A6" w:rsidRPr="00494195" w:rsidRDefault="006238A6" w:rsidP="00D85A6B">
            <w:pPr>
              <w:contextualSpacing/>
              <w:jc w:val="center"/>
            </w:pPr>
            <w:r w:rsidRPr="00494195">
              <w:t>2016</w:t>
            </w:r>
          </w:p>
        </w:tc>
        <w:tc>
          <w:tcPr>
            <w:tcW w:w="450" w:type="pct"/>
            <w:tcBorders>
              <w:top w:val="single" w:sz="4" w:space="0" w:color="auto"/>
              <w:bottom w:val="single" w:sz="4" w:space="0" w:color="auto"/>
            </w:tcBorders>
          </w:tcPr>
          <w:p w:rsidR="006238A6" w:rsidRPr="00494195" w:rsidRDefault="006238A6" w:rsidP="00D85A6B">
            <w:pPr>
              <w:contextualSpacing/>
              <w:jc w:val="center"/>
            </w:pPr>
            <w:r w:rsidRPr="00494195">
              <w:t>-</w:t>
            </w:r>
          </w:p>
        </w:tc>
        <w:tc>
          <w:tcPr>
            <w:tcW w:w="805" w:type="pct"/>
            <w:tcBorders>
              <w:top w:val="single" w:sz="4" w:space="0" w:color="auto"/>
              <w:bottom w:val="single" w:sz="4" w:space="0" w:color="auto"/>
            </w:tcBorders>
          </w:tcPr>
          <w:p w:rsidR="006238A6" w:rsidRPr="00494195" w:rsidRDefault="006238A6" w:rsidP="00D85A6B">
            <w:pPr>
              <w:contextualSpacing/>
              <w:jc w:val="center"/>
            </w:pPr>
            <w:r w:rsidRPr="00494195">
              <w:t xml:space="preserve">Режим доступа: </w:t>
            </w:r>
            <w:hyperlink r:id="rId44" w:history="1">
              <w:r w:rsidRPr="00494195">
                <w:rPr>
                  <w:rStyle w:val="a4"/>
                </w:rPr>
                <w:t>http://e.lanbook.com/view/book/71752/</w:t>
              </w:r>
            </w:hyperlink>
          </w:p>
          <w:p w:rsidR="006238A6" w:rsidRPr="00494195" w:rsidRDefault="006238A6" w:rsidP="00D85A6B">
            <w:pPr>
              <w:contextualSpacing/>
              <w:jc w:val="center"/>
            </w:pPr>
          </w:p>
        </w:tc>
      </w:tr>
      <w:tr w:rsidR="006238A6" w:rsidRPr="00494195" w:rsidTr="00D85A6B">
        <w:trPr>
          <w:trHeight w:val="1320"/>
        </w:trPr>
        <w:tc>
          <w:tcPr>
            <w:tcW w:w="1722" w:type="pct"/>
            <w:tcBorders>
              <w:top w:val="single" w:sz="4" w:space="0" w:color="auto"/>
            </w:tcBorders>
          </w:tcPr>
          <w:p w:rsidR="00857F6D" w:rsidRDefault="00857F6D" w:rsidP="00D85A6B">
            <w:pPr>
              <w:contextualSpacing/>
              <w:rPr>
                <w:b/>
              </w:rPr>
            </w:pPr>
            <w:r w:rsidRPr="00494195">
              <w:rPr>
                <w:b/>
              </w:rPr>
              <w:t>Модуль. 2: Содержание и кормление крупного рогатого скота.</w:t>
            </w:r>
          </w:p>
          <w:p w:rsidR="00857F6D" w:rsidRDefault="00857F6D" w:rsidP="00D85A6B">
            <w:pPr>
              <w:contextualSpacing/>
            </w:pPr>
            <w:r>
              <w:t>2.1.</w:t>
            </w:r>
            <w:r w:rsidRPr="00494195">
              <w:t>Система и способы содержания крупного рогатого скота.</w:t>
            </w:r>
          </w:p>
          <w:p w:rsidR="00857F6D" w:rsidRDefault="00857F6D" w:rsidP="00D85A6B">
            <w:pPr>
              <w:contextualSpacing/>
            </w:pPr>
            <w:r>
              <w:t>2.2.</w:t>
            </w:r>
            <w:r w:rsidRPr="00494195">
              <w:t>Санитария и гигиена содержания животных разных половозрастных групп.</w:t>
            </w:r>
          </w:p>
          <w:p w:rsidR="00857F6D" w:rsidRDefault="00857F6D" w:rsidP="00D85A6B">
            <w:pPr>
              <w:contextualSpacing/>
            </w:pPr>
            <w:r>
              <w:lastRenderedPageBreak/>
              <w:t>2.3.</w:t>
            </w:r>
            <w:r w:rsidRPr="00494195">
              <w:t>Кормление крупного рогатого скота разного физиологического состояния.</w:t>
            </w:r>
          </w:p>
          <w:p w:rsidR="006238A6" w:rsidRPr="00494195" w:rsidRDefault="00857F6D" w:rsidP="00857F6D">
            <w:pPr>
              <w:contextualSpacing/>
              <w:rPr>
                <w:color w:val="FF0000"/>
              </w:rPr>
            </w:pPr>
            <w:r>
              <w:t>2.4.</w:t>
            </w:r>
            <w:r w:rsidRPr="00494195">
              <w:t>Особенности кормления крупного рогатого скота по сезонам года.</w:t>
            </w:r>
          </w:p>
        </w:tc>
        <w:tc>
          <w:tcPr>
            <w:tcW w:w="1573" w:type="pct"/>
            <w:tcBorders>
              <w:top w:val="single" w:sz="4" w:space="0" w:color="auto"/>
            </w:tcBorders>
          </w:tcPr>
          <w:p w:rsidR="006238A6" w:rsidRPr="00494195" w:rsidRDefault="000E6726" w:rsidP="00D85A6B">
            <w:pPr>
              <w:contextualSpacing/>
            </w:pPr>
            <w:hyperlink r:id="rId45" w:history="1">
              <w:r w:rsidR="006238A6" w:rsidRPr="00494195">
                <w:rPr>
                  <w:rStyle w:val="apple-converted-space"/>
                  <w:bdr w:val="none" w:sz="0" w:space="0" w:color="auto" w:frame="1"/>
                </w:rPr>
                <w:t xml:space="preserve">Гигиена </w:t>
              </w:r>
              <w:r w:rsidR="006238A6" w:rsidRPr="00494195">
                <w:rPr>
                  <w:rStyle w:val="a4"/>
                  <w:color w:val="auto"/>
                  <w:u w:val="none"/>
                  <w:bdr w:val="none" w:sz="0" w:space="0" w:color="auto" w:frame="1"/>
                </w:rPr>
                <w:t>сельскохозяйственных</w:t>
              </w:r>
              <w:r w:rsidR="006238A6" w:rsidRPr="00494195">
                <w:rPr>
                  <w:rStyle w:val="apple-converted-space"/>
                  <w:bdr w:val="none" w:sz="0" w:space="0" w:color="auto" w:frame="1"/>
                </w:rPr>
                <w:t xml:space="preserve"> животных</w:t>
              </w:r>
              <w:r w:rsidR="006238A6" w:rsidRPr="00494195">
                <w:rPr>
                  <w:rStyle w:val="a4"/>
                  <w:color w:val="auto"/>
                  <w:u w:val="none"/>
                  <w:bdr w:val="none" w:sz="0" w:space="0" w:color="auto" w:frame="1"/>
                </w:rPr>
                <w:t>.</w:t>
              </w:r>
            </w:hyperlink>
            <w:r w:rsidR="006238A6" w:rsidRPr="00494195">
              <w:t xml:space="preserve"> Учебное пособие/ О.А. </w:t>
            </w:r>
            <w:proofErr w:type="spellStart"/>
            <w:r w:rsidR="006238A6" w:rsidRPr="00494195">
              <w:t>Ляпин</w:t>
            </w:r>
            <w:proofErr w:type="spellEnd"/>
          </w:p>
          <w:p w:rsidR="006238A6" w:rsidRPr="00494195" w:rsidRDefault="006238A6" w:rsidP="00D85A6B">
            <w:pPr>
              <w:contextualSpacing/>
            </w:pPr>
          </w:p>
          <w:p w:rsidR="006238A6" w:rsidRPr="00494195" w:rsidRDefault="006238A6" w:rsidP="00D85A6B">
            <w:pPr>
              <w:contextualSpacing/>
            </w:pPr>
            <w:r w:rsidRPr="00494195">
              <w:t xml:space="preserve">Технология производства продукции животноводства/ Г.С. </w:t>
            </w:r>
            <w:proofErr w:type="spellStart"/>
            <w:r w:rsidRPr="00494195">
              <w:t>Шарафутдинов</w:t>
            </w:r>
            <w:proofErr w:type="spellEnd"/>
          </w:p>
          <w:p w:rsidR="006238A6" w:rsidRPr="00494195" w:rsidRDefault="006238A6" w:rsidP="00D85A6B">
            <w:pPr>
              <w:contextualSpacing/>
            </w:pPr>
          </w:p>
        </w:tc>
        <w:tc>
          <w:tcPr>
            <w:tcW w:w="450" w:type="pct"/>
            <w:tcBorders>
              <w:top w:val="single" w:sz="4" w:space="0" w:color="auto"/>
            </w:tcBorders>
          </w:tcPr>
          <w:p w:rsidR="006238A6" w:rsidRPr="00494195" w:rsidRDefault="006238A6" w:rsidP="00D85A6B">
            <w:pPr>
              <w:contextualSpacing/>
              <w:jc w:val="center"/>
            </w:pPr>
            <w:r w:rsidRPr="00494195">
              <w:t>2011</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2006</w:t>
            </w:r>
          </w:p>
        </w:tc>
        <w:tc>
          <w:tcPr>
            <w:tcW w:w="450" w:type="pct"/>
            <w:tcBorders>
              <w:top w:val="single" w:sz="4" w:space="0" w:color="auto"/>
            </w:tcBorders>
          </w:tcPr>
          <w:p w:rsidR="006238A6" w:rsidRPr="00494195" w:rsidRDefault="006238A6" w:rsidP="00D85A6B">
            <w:pPr>
              <w:contextualSpacing/>
              <w:jc w:val="center"/>
            </w:pPr>
            <w:r w:rsidRPr="00494195">
              <w:t>-</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200</w:t>
            </w:r>
          </w:p>
        </w:tc>
        <w:tc>
          <w:tcPr>
            <w:tcW w:w="805" w:type="pct"/>
            <w:tcBorders>
              <w:top w:val="single" w:sz="4" w:space="0" w:color="auto"/>
            </w:tcBorders>
          </w:tcPr>
          <w:p w:rsidR="006238A6" w:rsidRPr="00494195" w:rsidRDefault="006238A6" w:rsidP="00D85A6B">
            <w:pPr>
              <w:contextualSpacing/>
              <w:jc w:val="center"/>
            </w:pPr>
            <w:r w:rsidRPr="00494195">
              <w:t>ЭБС «</w:t>
            </w:r>
            <w:proofErr w:type="spellStart"/>
            <w:r w:rsidRPr="00494195">
              <w:t>руконт</w:t>
            </w:r>
            <w:proofErr w:type="spellEnd"/>
            <w:r w:rsidRPr="00494195">
              <w:t>»</w:t>
            </w:r>
          </w:p>
          <w:p w:rsidR="006238A6" w:rsidRPr="00494195" w:rsidRDefault="000E6726" w:rsidP="00D85A6B">
            <w:pPr>
              <w:contextualSpacing/>
              <w:jc w:val="center"/>
              <w:rPr>
                <w:color w:val="404040"/>
                <w:u w:val="single"/>
              </w:rPr>
            </w:pPr>
            <w:hyperlink r:id="rId46" w:history="1">
              <w:r w:rsidR="006238A6" w:rsidRPr="00494195">
                <w:rPr>
                  <w:rStyle w:val="a4"/>
                </w:rPr>
                <w:t>http://rucont.ru/searchresults?purchase</w:t>
              </w:r>
            </w:hyperlink>
          </w:p>
        </w:tc>
      </w:tr>
      <w:tr w:rsidR="006238A6" w:rsidRPr="00494195" w:rsidTr="00D85A6B">
        <w:tc>
          <w:tcPr>
            <w:tcW w:w="1722" w:type="pct"/>
          </w:tcPr>
          <w:p w:rsidR="00857F6D" w:rsidRDefault="00857F6D" w:rsidP="00D85A6B">
            <w:pPr>
              <w:contextualSpacing/>
              <w:rPr>
                <w:b/>
              </w:rPr>
            </w:pPr>
            <w:r w:rsidRPr="00494195">
              <w:rPr>
                <w:b/>
              </w:rPr>
              <w:t>Модуль. 3: Организация воспроизводства стада и выращивание ремонтного молодняка.</w:t>
            </w:r>
          </w:p>
          <w:p w:rsidR="00857F6D" w:rsidRDefault="00857F6D" w:rsidP="00D85A6B">
            <w:pPr>
              <w:contextualSpacing/>
            </w:pPr>
            <w:r>
              <w:t>3.1.</w:t>
            </w:r>
            <w:r w:rsidRPr="00494195">
              <w:t>Выявление коров в охоте и подготовка их к осеменению.</w:t>
            </w:r>
          </w:p>
          <w:p w:rsidR="00857F6D" w:rsidRDefault="00857F6D" w:rsidP="00D85A6B">
            <w:pPr>
              <w:contextualSpacing/>
            </w:pPr>
            <w:r>
              <w:t>3.2.</w:t>
            </w:r>
            <w:r w:rsidRPr="00494195">
              <w:t>Методы осеменения коров.</w:t>
            </w:r>
          </w:p>
          <w:p w:rsidR="00857F6D" w:rsidRDefault="00857F6D" w:rsidP="00D85A6B">
            <w:pPr>
              <w:contextualSpacing/>
            </w:pPr>
            <w:r>
              <w:t>3.3.</w:t>
            </w:r>
            <w:r w:rsidRPr="00494195">
              <w:t>Гинекологические заболевания и их профилактика.</w:t>
            </w:r>
          </w:p>
          <w:p w:rsidR="00857F6D" w:rsidRDefault="00857F6D" w:rsidP="00D85A6B">
            <w:pPr>
              <w:contextualSpacing/>
            </w:pPr>
            <w:r>
              <w:t>3.4.</w:t>
            </w:r>
            <w:r w:rsidRPr="00494195">
              <w:t>Подготовка коров к отелу. Проведение отелов.</w:t>
            </w:r>
          </w:p>
          <w:p w:rsidR="006238A6" w:rsidRPr="00494195" w:rsidRDefault="00857F6D" w:rsidP="00857F6D">
            <w:pPr>
              <w:contextualSpacing/>
              <w:rPr>
                <w:color w:val="FF0000"/>
              </w:rPr>
            </w:pPr>
            <w:r>
              <w:t>3.5.</w:t>
            </w:r>
            <w:r w:rsidRPr="00494195">
              <w:t xml:space="preserve">Особенности роста и развития </w:t>
            </w:r>
            <w:proofErr w:type="gramStart"/>
            <w:r w:rsidRPr="00494195">
              <w:t>ремонтного  молодняка</w:t>
            </w:r>
            <w:proofErr w:type="gramEnd"/>
            <w:r w:rsidRPr="00494195">
              <w:t xml:space="preserve"> Выращивание  ремонтного молодняка, подготовка нетелей к отелу.</w:t>
            </w:r>
          </w:p>
        </w:tc>
        <w:tc>
          <w:tcPr>
            <w:tcW w:w="1573" w:type="pct"/>
          </w:tcPr>
          <w:p w:rsidR="006238A6" w:rsidRPr="00494195" w:rsidRDefault="006238A6" w:rsidP="00D85A6B">
            <w:pPr>
              <w:contextualSpacing/>
            </w:pPr>
            <w:r w:rsidRPr="00494195">
              <w:rPr>
                <w:rFonts w:eastAsia="Times New Roman"/>
              </w:rPr>
              <w:t>Ветеринарное</w:t>
            </w:r>
            <w:r w:rsidRPr="00494195">
              <w:t xml:space="preserve"> </w:t>
            </w:r>
            <w:r w:rsidRPr="00494195">
              <w:rPr>
                <w:rFonts w:eastAsia="Times New Roman"/>
              </w:rPr>
              <w:t>акушерство</w:t>
            </w:r>
            <w:r w:rsidRPr="00494195">
              <w:t xml:space="preserve">, </w:t>
            </w:r>
            <w:r w:rsidRPr="00494195">
              <w:rPr>
                <w:rFonts w:eastAsia="Times New Roman"/>
              </w:rPr>
              <w:t>гинекология</w:t>
            </w:r>
            <w:r w:rsidRPr="00494195">
              <w:t xml:space="preserve"> </w:t>
            </w:r>
            <w:r w:rsidRPr="00494195">
              <w:rPr>
                <w:rFonts w:eastAsia="Times New Roman"/>
              </w:rPr>
              <w:t>и</w:t>
            </w:r>
            <w:r w:rsidRPr="00494195">
              <w:t xml:space="preserve"> </w:t>
            </w:r>
            <w:r w:rsidRPr="00494195">
              <w:rPr>
                <w:rFonts w:eastAsia="Times New Roman"/>
              </w:rPr>
              <w:t>биотехника</w:t>
            </w:r>
            <w:r w:rsidRPr="00494195">
              <w:t xml:space="preserve"> </w:t>
            </w:r>
            <w:r w:rsidRPr="00494195">
              <w:rPr>
                <w:rFonts w:eastAsia="Times New Roman"/>
              </w:rPr>
              <w:t>размножения</w:t>
            </w:r>
            <w:r w:rsidRPr="00494195">
              <w:t xml:space="preserve">/ </w:t>
            </w:r>
            <w:r w:rsidRPr="00494195">
              <w:rPr>
                <w:rFonts w:eastAsia="Times New Roman"/>
              </w:rPr>
              <w:t>А</w:t>
            </w:r>
            <w:r w:rsidRPr="00494195">
              <w:t>.</w:t>
            </w:r>
            <w:r w:rsidRPr="00494195">
              <w:rPr>
                <w:rFonts w:eastAsia="Times New Roman"/>
              </w:rPr>
              <w:t>П</w:t>
            </w:r>
            <w:r w:rsidRPr="00494195">
              <w:t xml:space="preserve">. </w:t>
            </w:r>
            <w:proofErr w:type="spellStart"/>
            <w:r w:rsidRPr="00494195">
              <w:rPr>
                <w:rFonts w:eastAsia="Times New Roman"/>
              </w:rPr>
              <w:t>Студенцов</w:t>
            </w:r>
            <w:proofErr w:type="spellEnd"/>
            <w:r w:rsidRPr="00494195">
              <w:t xml:space="preserve"> </w:t>
            </w:r>
            <w:r w:rsidRPr="00494195">
              <w:rPr>
                <w:rFonts w:eastAsia="Times New Roman"/>
              </w:rPr>
              <w:t>и</w:t>
            </w:r>
            <w:r w:rsidRPr="00494195">
              <w:t xml:space="preserve"> [</w:t>
            </w:r>
            <w:r w:rsidRPr="00494195">
              <w:rPr>
                <w:rFonts w:eastAsia="Times New Roman"/>
              </w:rPr>
              <w:t>др</w:t>
            </w:r>
            <w:r w:rsidRPr="00494195">
              <w:t>.]</w:t>
            </w:r>
          </w:p>
          <w:p w:rsidR="006238A6" w:rsidRPr="00494195" w:rsidRDefault="006238A6" w:rsidP="00D85A6B">
            <w:pPr>
              <w:contextualSpacing/>
            </w:pPr>
            <w:r w:rsidRPr="00494195">
              <w:rPr>
                <w:color w:val="000000"/>
              </w:rPr>
              <w:t xml:space="preserve">Воспроизводство стада и выращивание ремонтного молодняка в скотоводстве/ Н.М. </w:t>
            </w:r>
            <w:proofErr w:type="spellStart"/>
            <w:r w:rsidRPr="00494195">
              <w:rPr>
                <w:color w:val="000000"/>
              </w:rPr>
              <w:t>Костомахин</w:t>
            </w:r>
            <w:proofErr w:type="spellEnd"/>
          </w:p>
        </w:tc>
        <w:tc>
          <w:tcPr>
            <w:tcW w:w="450" w:type="pct"/>
          </w:tcPr>
          <w:p w:rsidR="006238A6" w:rsidRPr="00494195" w:rsidRDefault="006238A6" w:rsidP="00D85A6B">
            <w:pPr>
              <w:contextualSpacing/>
              <w:jc w:val="center"/>
            </w:pPr>
            <w:r w:rsidRPr="00494195">
              <w:t>2005</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2009</w:t>
            </w:r>
          </w:p>
        </w:tc>
        <w:tc>
          <w:tcPr>
            <w:tcW w:w="450" w:type="pct"/>
          </w:tcPr>
          <w:p w:rsidR="006238A6" w:rsidRPr="00494195" w:rsidRDefault="006238A6" w:rsidP="00D85A6B">
            <w:pPr>
              <w:contextualSpacing/>
              <w:jc w:val="center"/>
            </w:pPr>
            <w:r w:rsidRPr="00494195">
              <w:t>60</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45</w:t>
            </w:r>
          </w:p>
        </w:tc>
        <w:tc>
          <w:tcPr>
            <w:tcW w:w="805" w:type="pct"/>
          </w:tcPr>
          <w:p w:rsidR="006238A6" w:rsidRPr="00494195" w:rsidRDefault="006238A6" w:rsidP="00D85A6B">
            <w:pPr>
              <w:contextualSpacing/>
              <w:jc w:val="center"/>
            </w:pPr>
            <w:r w:rsidRPr="00494195">
              <w:t>-</w:t>
            </w:r>
          </w:p>
        </w:tc>
      </w:tr>
      <w:tr w:rsidR="006238A6" w:rsidRPr="00494195" w:rsidTr="00D85A6B">
        <w:trPr>
          <w:trHeight w:val="2208"/>
        </w:trPr>
        <w:tc>
          <w:tcPr>
            <w:tcW w:w="1722" w:type="pct"/>
          </w:tcPr>
          <w:p w:rsidR="00857F6D" w:rsidRDefault="00857F6D" w:rsidP="00D85A6B">
            <w:pPr>
              <w:contextualSpacing/>
              <w:rPr>
                <w:b/>
              </w:rPr>
            </w:pPr>
            <w:r w:rsidRPr="00494195">
              <w:rPr>
                <w:b/>
              </w:rPr>
              <w:t>Модуль. 4: Организация доения коров и обслуживание доильного оборудования.</w:t>
            </w:r>
          </w:p>
          <w:p w:rsidR="00857F6D" w:rsidRDefault="0051229F" w:rsidP="00D85A6B">
            <w:pPr>
              <w:contextualSpacing/>
            </w:pPr>
            <w:r>
              <w:t xml:space="preserve">4.1. </w:t>
            </w:r>
            <w:r w:rsidR="00857F6D" w:rsidRPr="00494195">
              <w:t>Устройство доильных аппаратов. Принципы работы доильного оборудования.</w:t>
            </w:r>
          </w:p>
          <w:p w:rsidR="00857F6D" w:rsidRDefault="0051229F" w:rsidP="00D85A6B">
            <w:pPr>
              <w:contextualSpacing/>
            </w:pPr>
            <w:r>
              <w:t xml:space="preserve">4.2. </w:t>
            </w:r>
            <w:r w:rsidR="00857F6D" w:rsidRPr="00494195">
              <w:t>Правила машинного доения.</w:t>
            </w:r>
          </w:p>
          <w:p w:rsidR="006238A6" w:rsidRPr="00494195" w:rsidRDefault="0051229F" w:rsidP="003C2783">
            <w:pPr>
              <w:contextualSpacing/>
              <w:rPr>
                <w:color w:val="FF0000"/>
              </w:rPr>
            </w:pPr>
            <w:r>
              <w:t>4.3.</w:t>
            </w:r>
            <w:r w:rsidR="00857F6D" w:rsidRPr="00494195">
              <w:t>Техническое обслуживание доильных установок и доильных аппаратов.</w:t>
            </w:r>
          </w:p>
        </w:tc>
        <w:tc>
          <w:tcPr>
            <w:tcW w:w="1573" w:type="pct"/>
          </w:tcPr>
          <w:p w:rsidR="006238A6" w:rsidRPr="00494195" w:rsidRDefault="006238A6" w:rsidP="00D85A6B">
            <w:pPr>
              <w:contextualSpacing/>
            </w:pPr>
            <w:r w:rsidRPr="00494195">
              <w:t xml:space="preserve">Технологическое и техническое обеспечение молочного скотоводства/ Ю.Ф. Лачуга, Ю.А. Иванов, В.К. </w:t>
            </w:r>
            <w:proofErr w:type="spellStart"/>
            <w:r w:rsidRPr="00494195">
              <w:t>Скоркин</w:t>
            </w:r>
            <w:proofErr w:type="spellEnd"/>
            <w:r w:rsidRPr="00494195">
              <w:t xml:space="preserve"> и др.</w:t>
            </w:r>
          </w:p>
          <w:p w:rsidR="006238A6" w:rsidRPr="00494195" w:rsidRDefault="006238A6" w:rsidP="00D85A6B">
            <w:pPr>
              <w:contextualSpacing/>
              <w:rPr>
                <w:bCs/>
              </w:rPr>
            </w:pPr>
          </w:p>
          <w:p w:rsidR="006238A6" w:rsidRPr="00494195" w:rsidRDefault="006238A6" w:rsidP="00D85A6B">
            <w:pPr>
              <w:contextualSpacing/>
            </w:pPr>
            <w:r w:rsidRPr="00494195">
              <w:rPr>
                <w:bCs/>
              </w:rPr>
              <w:t>Технология производства продукции</w:t>
            </w:r>
            <w:r w:rsidRPr="00494195">
              <w:t xml:space="preserve"> животноводства/ Ф. С. </w:t>
            </w:r>
            <w:proofErr w:type="spellStart"/>
            <w:r w:rsidRPr="00494195">
              <w:t>Сибагатуллин</w:t>
            </w:r>
            <w:proofErr w:type="spellEnd"/>
            <w:r w:rsidRPr="00494195">
              <w:t xml:space="preserve">, Г. С. </w:t>
            </w:r>
            <w:proofErr w:type="spellStart"/>
            <w:r w:rsidRPr="00494195">
              <w:t>Шарафутдинов</w:t>
            </w:r>
            <w:proofErr w:type="spellEnd"/>
          </w:p>
          <w:p w:rsidR="006238A6" w:rsidRPr="00494195" w:rsidRDefault="006238A6" w:rsidP="00D85A6B">
            <w:pPr>
              <w:contextualSpacing/>
            </w:pPr>
          </w:p>
        </w:tc>
        <w:tc>
          <w:tcPr>
            <w:tcW w:w="450" w:type="pct"/>
          </w:tcPr>
          <w:p w:rsidR="006238A6" w:rsidRPr="00494195" w:rsidRDefault="006238A6" w:rsidP="00D85A6B">
            <w:pPr>
              <w:contextualSpacing/>
              <w:jc w:val="center"/>
            </w:pPr>
            <w:r w:rsidRPr="00494195">
              <w:t>2008</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2010</w:t>
            </w:r>
          </w:p>
        </w:tc>
        <w:tc>
          <w:tcPr>
            <w:tcW w:w="450" w:type="pct"/>
          </w:tcPr>
          <w:p w:rsidR="006238A6" w:rsidRPr="00494195" w:rsidRDefault="006238A6" w:rsidP="00D85A6B">
            <w:pPr>
              <w:contextualSpacing/>
              <w:jc w:val="center"/>
              <w:rPr>
                <w:bCs/>
              </w:rPr>
            </w:pPr>
            <w:r w:rsidRPr="00494195">
              <w:rPr>
                <w:bCs/>
              </w:rPr>
              <w:t>5</w:t>
            </w:r>
          </w:p>
          <w:p w:rsidR="006238A6" w:rsidRPr="00494195" w:rsidRDefault="006238A6" w:rsidP="00D85A6B">
            <w:pPr>
              <w:contextualSpacing/>
              <w:jc w:val="center"/>
              <w:rPr>
                <w:bCs/>
              </w:rPr>
            </w:pPr>
          </w:p>
          <w:p w:rsidR="006238A6" w:rsidRPr="00494195" w:rsidRDefault="006238A6" w:rsidP="00D85A6B">
            <w:pPr>
              <w:contextualSpacing/>
              <w:jc w:val="center"/>
              <w:rPr>
                <w:bCs/>
              </w:rPr>
            </w:pPr>
          </w:p>
          <w:p w:rsidR="006238A6" w:rsidRPr="00494195" w:rsidRDefault="006238A6" w:rsidP="00D85A6B">
            <w:pPr>
              <w:contextualSpacing/>
              <w:jc w:val="center"/>
              <w:rPr>
                <w:bCs/>
              </w:rPr>
            </w:pPr>
          </w:p>
          <w:p w:rsidR="006238A6" w:rsidRPr="00494195" w:rsidRDefault="006238A6" w:rsidP="00D85A6B">
            <w:pPr>
              <w:contextualSpacing/>
              <w:jc w:val="center"/>
              <w:rPr>
                <w:bCs/>
              </w:rPr>
            </w:pPr>
          </w:p>
          <w:p w:rsidR="006238A6" w:rsidRPr="00494195" w:rsidRDefault="006238A6" w:rsidP="00D85A6B">
            <w:pPr>
              <w:contextualSpacing/>
              <w:jc w:val="center"/>
              <w:rPr>
                <w:bCs/>
              </w:rPr>
            </w:pPr>
          </w:p>
          <w:p w:rsidR="006238A6" w:rsidRPr="00494195" w:rsidRDefault="006238A6" w:rsidP="00D85A6B">
            <w:pPr>
              <w:contextualSpacing/>
              <w:jc w:val="center"/>
              <w:rPr>
                <w:bCs/>
              </w:rPr>
            </w:pPr>
          </w:p>
          <w:p w:rsidR="006238A6" w:rsidRPr="00494195" w:rsidRDefault="006238A6" w:rsidP="00D85A6B">
            <w:pPr>
              <w:contextualSpacing/>
              <w:jc w:val="center"/>
              <w:rPr>
                <w:bCs/>
              </w:rPr>
            </w:pPr>
            <w:r w:rsidRPr="00494195">
              <w:rPr>
                <w:bCs/>
              </w:rPr>
              <w:t>5</w:t>
            </w:r>
          </w:p>
          <w:p w:rsidR="006238A6" w:rsidRPr="00494195" w:rsidRDefault="006238A6" w:rsidP="00D85A6B">
            <w:pPr>
              <w:contextualSpacing/>
              <w:jc w:val="center"/>
              <w:rPr>
                <w:bCs/>
              </w:rPr>
            </w:pPr>
          </w:p>
        </w:tc>
        <w:tc>
          <w:tcPr>
            <w:tcW w:w="805" w:type="pct"/>
          </w:tcPr>
          <w:p w:rsidR="006238A6" w:rsidRPr="00494195" w:rsidRDefault="006238A6" w:rsidP="00D85A6B">
            <w:pPr>
              <w:tabs>
                <w:tab w:val="left" w:pos="0"/>
              </w:tabs>
              <w:contextualSpacing/>
              <w:jc w:val="center"/>
            </w:pPr>
            <w:r w:rsidRPr="00494195">
              <w:t>-</w:t>
            </w:r>
          </w:p>
        </w:tc>
      </w:tr>
      <w:tr w:rsidR="006238A6" w:rsidRPr="00494195" w:rsidTr="00D85A6B">
        <w:tc>
          <w:tcPr>
            <w:tcW w:w="1722" w:type="pct"/>
          </w:tcPr>
          <w:p w:rsidR="006238A6" w:rsidRDefault="00B26920" w:rsidP="00D85A6B">
            <w:pPr>
              <w:contextualSpacing/>
              <w:rPr>
                <w:b/>
              </w:rPr>
            </w:pPr>
            <w:r w:rsidRPr="00494195">
              <w:rPr>
                <w:b/>
              </w:rPr>
              <w:t>Модуль. 5: Технология производства говядины.</w:t>
            </w:r>
          </w:p>
          <w:p w:rsidR="00B26920" w:rsidRDefault="00B26920" w:rsidP="00D85A6B">
            <w:pPr>
              <w:contextualSpacing/>
            </w:pPr>
            <w:r>
              <w:t>5.1.</w:t>
            </w:r>
            <w:r w:rsidRPr="00494195">
              <w:t>Особенности роста и развития откормочного молодняка</w:t>
            </w:r>
          </w:p>
          <w:p w:rsidR="00B26920" w:rsidRDefault="00B26920" w:rsidP="00D85A6B">
            <w:pPr>
              <w:contextualSpacing/>
            </w:pPr>
            <w:r>
              <w:t>5.2.</w:t>
            </w:r>
            <w:r w:rsidRPr="00494195">
              <w:t>Выращивание молодняка на мясо. Системы и способы содержания.</w:t>
            </w:r>
          </w:p>
          <w:p w:rsidR="00B26920" w:rsidRPr="00494195" w:rsidRDefault="00B26920" w:rsidP="00D85A6B">
            <w:pPr>
              <w:contextualSpacing/>
              <w:rPr>
                <w:color w:val="FF0000"/>
              </w:rPr>
            </w:pPr>
            <w:r>
              <w:t>5.3.</w:t>
            </w:r>
            <w:r w:rsidRPr="00494195">
              <w:t xml:space="preserve">Особенности технологии выращивания молодняка </w:t>
            </w:r>
            <w:proofErr w:type="gramStart"/>
            <w:r w:rsidRPr="00494195">
              <w:t>на  мясо</w:t>
            </w:r>
            <w:proofErr w:type="gramEnd"/>
            <w:r w:rsidRPr="00494195">
              <w:t xml:space="preserve"> в летний и зимний период. Виды откорма крупного рогатого скота.</w:t>
            </w:r>
          </w:p>
        </w:tc>
        <w:tc>
          <w:tcPr>
            <w:tcW w:w="1573" w:type="pct"/>
          </w:tcPr>
          <w:p w:rsidR="006238A6" w:rsidRPr="00494195" w:rsidRDefault="006238A6" w:rsidP="00D85A6B">
            <w:pPr>
              <w:contextualSpacing/>
            </w:pPr>
            <w:r w:rsidRPr="00494195">
              <w:t>Скотоводство /</w:t>
            </w:r>
            <w:proofErr w:type="spellStart"/>
            <w:r w:rsidRPr="00494195">
              <w:t>Костомахин</w:t>
            </w:r>
            <w:proofErr w:type="spellEnd"/>
            <w:r w:rsidRPr="00494195">
              <w:t xml:space="preserve"> Н.М.</w:t>
            </w:r>
          </w:p>
          <w:p w:rsidR="006238A6" w:rsidRPr="00494195" w:rsidRDefault="006238A6" w:rsidP="00D85A6B">
            <w:pPr>
              <w:contextualSpacing/>
            </w:pPr>
          </w:p>
          <w:p w:rsidR="006238A6" w:rsidRPr="00494195" w:rsidRDefault="006238A6" w:rsidP="00D85A6B">
            <w:pPr>
              <w:contextualSpacing/>
            </w:pPr>
            <w:r w:rsidRPr="00494195">
              <w:t xml:space="preserve"> Безопасность жизнедеятельности /П.А. </w:t>
            </w:r>
            <w:proofErr w:type="spellStart"/>
            <w:r w:rsidRPr="00494195">
              <w:t>Шайденко</w:t>
            </w:r>
            <w:proofErr w:type="spellEnd"/>
            <w:r w:rsidRPr="00494195">
              <w:t xml:space="preserve"> / Н.М. </w:t>
            </w:r>
            <w:proofErr w:type="spellStart"/>
            <w:r w:rsidRPr="00494195">
              <w:t>Костомахин</w:t>
            </w:r>
            <w:proofErr w:type="spellEnd"/>
            <w:r w:rsidRPr="00494195">
              <w:t xml:space="preserve"> </w:t>
            </w:r>
          </w:p>
          <w:p w:rsidR="006238A6" w:rsidRPr="00494195" w:rsidRDefault="006238A6" w:rsidP="00D85A6B">
            <w:pPr>
              <w:contextualSpacing/>
            </w:pPr>
          </w:p>
          <w:p w:rsidR="006238A6" w:rsidRPr="00494195" w:rsidRDefault="006238A6" w:rsidP="00D85A6B">
            <w:pPr>
              <w:contextualSpacing/>
            </w:pPr>
          </w:p>
          <w:p w:rsidR="006238A6" w:rsidRPr="00494195" w:rsidRDefault="006238A6" w:rsidP="00D85A6B">
            <w:pPr>
              <w:contextualSpacing/>
            </w:pPr>
            <w:r w:rsidRPr="00494195">
              <w:t xml:space="preserve">Кормление животных/ </w:t>
            </w:r>
            <w:proofErr w:type="spellStart"/>
            <w:r w:rsidRPr="00494195">
              <w:t>Кердяшов</w:t>
            </w:r>
            <w:proofErr w:type="spellEnd"/>
            <w:r w:rsidRPr="00494195">
              <w:t xml:space="preserve"> Н.Н.</w:t>
            </w:r>
          </w:p>
          <w:p w:rsidR="006238A6" w:rsidRPr="00494195" w:rsidRDefault="006238A6" w:rsidP="00D85A6B">
            <w:pPr>
              <w:contextualSpacing/>
            </w:pPr>
          </w:p>
          <w:p w:rsidR="006238A6" w:rsidRPr="00494195" w:rsidRDefault="006238A6" w:rsidP="00D85A6B">
            <w:pPr>
              <w:contextualSpacing/>
              <w:rPr>
                <w:spacing w:val="-8"/>
              </w:rPr>
            </w:pPr>
          </w:p>
          <w:p w:rsidR="006238A6" w:rsidRPr="00494195" w:rsidRDefault="006238A6" w:rsidP="00B26920">
            <w:pPr>
              <w:ind w:right="-109"/>
              <w:contextualSpacing/>
            </w:pPr>
            <w:r w:rsidRPr="00494195">
              <w:rPr>
                <w:spacing w:val="-8"/>
              </w:rPr>
              <w:t xml:space="preserve">Теория и практика скотоводства/ Г.М. </w:t>
            </w:r>
            <w:proofErr w:type="spellStart"/>
            <w:r w:rsidRPr="00494195">
              <w:rPr>
                <w:spacing w:val="-8"/>
              </w:rPr>
              <w:t>Туников</w:t>
            </w:r>
            <w:proofErr w:type="spellEnd"/>
            <w:r w:rsidRPr="00494195">
              <w:rPr>
                <w:spacing w:val="-8"/>
              </w:rPr>
              <w:t xml:space="preserve"> (и </w:t>
            </w:r>
            <w:r w:rsidR="00B26920">
              <w:rPr>
                <w:spacing w:val="-8"/>
              </w:rPr>
              <w:t>д</w:t>
            </w:r>
            <w:r w:rsidRPr="00494195">
              <w:rPr>
                <w:spacing w:val="-8"/>
              </w:rPr>
              <w:t>р.).</w:t>
            </w:r>
          </w:p>
        </w:tc>
        <w:tc>
          <w:tcPr>
            <w:tcW w:w="450" w:type="pct"/>
          </w:tcPr>
          <w:p w:rsidR="006238A6" w:rsidRPr="00494195" w:rsidRDefault="006238A6" w:rsidP="00D85A6B">
            <w:pPr>
              <w:contextualSpacing/>
              <w:jc w:val="center"/>
            </w:pPr>
            <w:r w:rsidRPr="00494195">
              <w:t>2007</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2012</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2014</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r w:rsidRPr="00494195">
              <w:t>1996</w:t>
            </w:r>
          </w:p>
        </w:tc>
        <w:tc>
          <w:tcPr>
            <w:tcW w:w="450" w:type="pct"/>
          </w:tcPr>
          <w:p w:rsidR="006238A6" w:rsidRPr="00494195" w:rsidRDefault="006238A6" w:rsidP="00D85A6B">
            <w:pPr>
              <w:contextualSpacing/>
              <w:jc w:val="center"/>
            </w:pPr>
            <w:r w:rsidRPr="00494195">
              <w:t>50</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B26920">
            <w:pPr>
              <w:contextualSpacing/>
              <w:jc w:val="center"/>
            </w:pPr>
            <w:r w:rsidRPr="00494195">
              <w:t>15</w:t>
            </w:r>
          </w:p>
        </w:tc>
        <w:tc>
          <w:tcPr>
            <w:tcW w:w="805" w:type="pct"/>
          </w:tcPr>
          <w:p w:rsidR="006238A6" w:rsidRPr="00494195" w:rsidRDefault="006238A6" w:rsidP="00D85A6B">
            <w:pPr>
              <w:contextualSpacing/>
              <w:jc w:val="center"/>
            </w:pPr>
            <w:r w:rsidRPr="00494195">
              <w:t>-</w:t>
            </w:r>
          </w:p>
          <w:p w:rsidR="006238A6" w:rsidRPr="00494195" w:rsidRDefault="006238A6" w:rsidP="00D85A6B">
            <w:pPr>
              <w:contextualSpacing/>
              <w:jc w:val="center"/>
            </w:pPr>
          </w:p>
          <w:p w:rsidR="006238A6" w:rsidRPr="00494195" w:rsidRDefault="006238A6" w:rsidP="00D85A6B">
            <w:pPr>
              <w:contextualSpacing/>
              <w:jc w:val="center"/>
            </w:pPr>
          </w:p>
          <w:p w:rsidR="006238A6" w:rsidRPr="00494195" w:rsidRDefault="006238A6" w:rsidP="002A5EAA">
            <w:pPr>
              <w:contextualSpacing/>
              <w:jc w:val="center"/>
            </w:pPr>
            <w:r w:rsidRPr="00494195">
              <w:t xml:space="preserve">ЭБС </w:t>
            </w:r>
            <w:proofErr w:type="spellStart"/>
            <w:r w:rsidRPr="00494195">
              <w:t>Руконт</w:t>
            </w:r>
            <w:proofErr w:type="spellEnd"/>
            <w:r w:rsidRPr="00494195">
              <w:t>,</w:t>
            </w:r>
          </w:p>
          <w:p w:rsidR="006238A6" w:rsidRPr="00494195" w:rsidRDefault="006238A6" w:rsidP="002A5EAA">
            <w:pPr>
              <w:contextualSpacing/>
              <w:jc w:val="center"/>
            </w:pPr>
            <w:r w:rsidRPr="00494195">
              <w:t xml:space="preserve">http://rucont.ru/ </w:t>
            </w:r>
            <w:proofErr w:type="spellStart"/>
            <w:r w:rsidRPr="00494195">
              <w:t>efd</w:t>
            </w:r>
            <w:proofErr w:type="spellEnd"/>
            <w:r w:rsidRPr="00494195">
              <w:t xml:space="preserve"> /186885</w:t>
            </w:r>
          </w:p>
          <w:p w:rsidR="006238A6" w:rsidRPr="00494195" w:rsidRDefault="006238A6" w:rsidP="002A5EAA">
            <w:pPr>
              <w:contextualSpacing/>
              <w:jc w:val="center"/>
            </w:pPr>
          </w:p>
          <w:p w:rsidR="006238A6" w:rsidRPr="00494195" w:rsidRDefault="006238A6" w:rsidP="009632F1">
            <w:pPr>
              <w:contextualSpacing/>
              <w:jc w:val="center"/>
            </w:pPr>
            <w:r w:rsidRPr="00494195">
              <w:t>ЭБС «</w:t>
            </w:r>
            <w:proofErr w:type="spellStart"/>
            <w:r w:rsidRPr="00494195">
              <w:t>Руконт</w:t>
            </w:r>
            <w:proofErr w:type="spellEnd"/>
            <w:r w:rsidRPr="00494195">
              <w:t xml:space="preserve">»: </w:t>
            </w:r>
            <w:hyperlink r:id="rId47" w:history="1">
              <w:r w:rsidRPr="00494195">
                <w:rPr>
                  <w:rStyle w:val="a4"/>
                </w:rPr>
                <w:t>http://rucont.ru/efd/275922?cldren=0</w:t>
              </w:r>
            </w:hyperlink>
          </w:p>
          <w:p w:rsidR="006238A6" w:rsidRPr="00494195" w:rsidRDefault="006238A6" w:rsidP="002A5EAA">
            <w:pPr>
              <w:contextualSpacing/>
              <w:jc w:val="center"/>
            </w:pPr>
          </w:p>
        </w:tc>
      </w:tr>
    </w:tbl>
    <w:p w:rsidR="006238A6" w:rsidRPr="00494195" w:rsidRDefault="006238A6" w:rsidP="00D85A6B">
      <w:pPr>
        <w:pStyle w:val="1"/>
        <w:spacing w:before="0" w:after="0"/>
        <w:contextualSpacing/>
        <w:jc w:val="center"/>
        <w:rPr>
          <w:sz w:val="24"/>
          <w:szCs w:val="24"/>
        </w:rPr>
      </w:pPr>
    </w:p>
    <w:p w:rsidR="006238A6" w:rsidRPr="00494195" w:rsidRDefault="006238A6" w:rsidP="00D85A6B">
      <w:pPr>
        <w:pStyle w:val="1"/>
        <w:spacing w:before="0" w:after="0"/>
        <w:contextualSpacing/>
        <w:jc w:val="center"/>
        <w:rPr>
          <w:sz w:val="24"/>
          <w:szCs w:val="24"/>
        </w:rPr>
      </w:pPr>
      <w:r w:rsidRPr="00494195">
        <w:rPr>
          <w:sz w:val="24"/>
          <w:szCs w:val="24"/>
        </w:rPr>
        <w:t>6. МАТЕРИАЛЬНО-ТЕХНИЧЕСКОЕ ОБЕСПЕЧЕНИЕ РЕАЛИЗАЦИИ ПРОГРАММЫ ПОФЕССИОНАЛЬНОГО ОБУЧЕНИЯ</w:t>
      </w:r>
    </w:p>
    <w:p w:rsidR="006238A6" w:rsidRPr="00494195" w:rsidRDefault="006238A6" w:rsidP="00D85A6B"/>
    <w:p w:rsidR="006238A6" w:rsidRPr="00494195" w:rsidRDefault="006238A6" w:rsidP="00D85A6B">
      <w:pPr>
        <w:contextualSpacing/>
        <w:jc w:val="both"/>
      </w:pPr>
      <w:r w:rsidRPr="00494195">
        <w:tab/>
        <w:t xml:space="preserve">ФГБОУ ВО Ижевская ГСХА располагает материально-технической базой, обеспечивающей проведение всех видов дисциплинарной и междисциплинарной подготовки, лабораторной, практической и научно-исследовательской работы слушателей, предусмотренной учебным планом вуза и соответствующей действующим санитарным и противопожарным правилам и нормам. </w:t>
      </w:r>
    </w:p>
    <w:p w:rsidR="006238A6" w:rsidRPr="00494195" w:rsidRDefault="006238A6" w:rsidP="00D85A6B">
      <w:pPr>
        <w:contextualSpacing/>
        <w:jc w:val="both"/>
        <w:rPr>
          <w:b/>
        </w:rPr>
      </w:pPr>
      <w:r w:rsidRPr="00494195">
        <w:tab/>
        <w:t>Помещения для проведения лекционных и практических занятий укомплектованы учебной мебелью и техническими средствами обучения, служащими для представления учебной информации большой аудитории: настенным экраном, мультимедийным проектором и другими информационно-демонстрационными средствами.</w:t>
      </w:r>
    </w:p>
    <w:p w:rsidR="006238A6" w:rsidRPr="00494195" w:rsidRDefault="006238A6" w:rsidP="00D85A6B">
      <w:pPr>
        <w:contextualSpacing/>
        <w:jc w:val="center"/>
      </w:pPr>
    </w:p>
    <w:p w:rsidR="006238A6" w:rsidRPr="00494195" w:rsidRDefault="006238A6" w:rsidP="00D85A6B">
      <w:pPr>
        <w:ind w:firstLine="709"/>
        <w:contextualSpacing/>
        <w:rPr>
          <w:b/>
        </w:rPr>
      </w:pPr>
      <w:r w:rsidRPr="00494195">
        <w:rPr>
          <w:b/>
        </w:rPr>
        <w:t>Материально-техническая база реализации программы профессиональной подготовки</w:t>
      </w:r>
    </w:p>
    <w:p w:rsidR="006238A6" w:rsidRPr="00494195" w:rsidRDefault="006238A6" w:rsidP="00D85A6B">
      <w:pPr>
        <w:contextualSpacing/>
        <w:jc w:val="center"/>
        <w:rPr>
          <w:u w:val="single"/>
        </w:rPr>
      </w:pPr>
    </w:p>
    <w:tbl>
      <w:tblPr>
        <w:tblW w:w="992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29"/>
        <w:gridCol w:w="2835"/>
        <w:gridCol w:w="1559"/>
      </w:tblGrid>
      <w:tr w:rsidR="006238A6" w:rsidRPr="00494195" w:rsidTr="00D85A6B">
        <w:tc>
          <w:tcPr>
            <w:tcW w:w="5529" w:type="dxa"/>
            <w:vAlign w:val="center"/>
          </w:tcPr>
          <w:p w:rsidR="006238A6" w:rsidRPr="00494195" w:rsidRDefault="00542B04" w:rsidP="00D85A6B">
            <w:pPr>
              <w:contextualSpacing/>
              <w:jc w:val="center"/>
              <w:rPr>
                <w:b/>
              </w:rPr>
            </w:pPr>
            <w:r w:rsidRPr="00494195">
              <w:rPr>
                <w:b/>
              </w:rPr>
              <w:t>Наименование модуля (темы занятия)</w:t>
            </w:r>
          </w:p>
        </w:tc>
        <w:tc>
          <w:tcPr>
            <w:tcW w:w="2835" w:type="dxa"/>
            <w:vAlign w:val="center"/>
          </w:tcPr>
          <w:p w:rsidR="006238A6" w:rsidRPr="00494195" w:rsidRDefault="006238A6" w:rsidP="00D85A6B">
            <w:pPr>
              <w:contextualSpacing/>
              <w:jc w:val="center"/>
              <w:rPr>
                <w:b/>
              </w:rPr>
            </w:pPr>
            <w:r w:rsidRPr="00494195">
              <w:rPr>
                <w:b/>
              </w:rPr>
              <w:t>Наименование учебных лабораторий с указанием перечня основного оборудования</w:t>
            </w:r>
          </w:p>
        </w:tc>
        <w:tc>
          <w:tcPr>
            <w:tcW w:w="1559" w:type="dxa"/>
            <w:vAlign w:val="center"/>
          </w:tcPr>
          <w:p w:rsidR="006238A6" w:rsidRPr="00494195" w:rsidRDefault="006238A6" w:rsidP="00D85A6B">
            <w:pPr>
              <w:contextualSpacing/>
              <w:jc w:val="center"/>
              <w:rPr>
                <w:b/>
              </w:rPr>
            </w:pPr>
            <w:r w:rsidRPr="00494195">
              <w:rPr>
                <w:b/>
              </w:rPr>
              <w:t>Адрес лаборатории</w:t>
            </w:r>
          </w:p>
        </w:tc>
      </w:tr>
      <w:tr w:rsidR="006238A6" w:rsidRPr="00494195" w:rsidTr="00D85A6B">
        <w:trPr>
          <w:trHeight w:val="276"/>
        </w:trPr>
        <w:tc>
          <w:tcPr>
            <w:tcW w:w="5529" w:type="dxa"/>
            <w:tcBorders>
              <w:bottom w:val="single" w:sz="4" w:space="0" w:color="auto"/>
            </w:tcBorders>
            <w:vAlign w:val="center"/>
          </w:tcPr>
          <w:p w:rsidR="00AC36C7" w:rsidRDefault="00AC36C7" w:rsidP="00AC36C7">
            <w:pPr>
              <w:contextualSpacing/>
              <w:rPr>
                <w:b/>
              </w:rPr>
            </w:pPr>
            <w:r w:rsidRPr="00494195">
              <w:rPr>
                <w:b/>
              </w:rPr>
              <w:t>Модуль. 1: Молочная продуктивность. Зоотехнические мероприятия по повышению качества молока.</w:t>
            </w:r>
          </w:p>
          <w:p w:rsidR="00AC36C7" w:rsidRDefault="00AC36C7" w:rsidP="00AC36C7">
            <w:pPr>
              <w:contextualSpacing/>
            </w:pPr>
            <w:r>
              <w:t xml:space="preserve">1.1. </w:t>
            </w:r>
            <w:r w:rsidRPr="00494195">
              <w:t xml:space="preserve">Физиологические основы молокообразования и </w:t>
            </w:r>
            <w:proofErr w:type="spellStart"/>
            <w:r w:rsidRPr="00494195">
              <w:t>молоковыведения</w:t>
            </w:r>
            <w:proofErr w:type="spellEnd"/>
            <w:r w:rsidRPr="00494195">
              <w:t xml:space="preserve">. </w:t>
            </w:r>
          </w:p>
          <w:p w:rsidR="00AC36C7" w:rsidRDefault="00AC36C7" w:rsidP="00AC36C7">
            <w:pPr>
              <w:contextualSpacing/>
            </w:pPr>
            <w:r>
              <w:t xml:space="preserve">1.2. </w:t>
            </w:r>
            <w:r w:rsidRPr="00494195">
              <w:t xml:space="preserve">Качество молока. Технический регламент на молоко и молочные продукты.  </w:t>
            </w:r>
          </w:p>
          <w:p w:rsidR="00AC36C7" w:rsidRDefault="00AC36C7" w:rsidP="00AC36C7">
            <w:pPr>
              <w:contextualSpacing/>
            </w:pPr>
            <w:r>
              <w:t xml:space="preserve">1.3. </w:t>
            </w:r>
            <w:r w:rsidRPr="00494195">
              <w:t>Факторы, влияющие на качество молока. Мероприятия по повышению качества молока.</w:t>
            </w:r>
          </w:p>
          <w:p w:rsidR="006238A6" w:rsidRDefault="00AC36C7" w:rsidP="00AC36C7">
            <w:pPr>
              <w:contextualSpacing/>
            </w:pPr>
            <w:r>
              <w:t xml:space="preserve">1.4. </w:t>
            </w:r>
            <w:r w:rsidRPr="00494195">
              <w:t>Заболевания молочной железы. Мероприятия по профилактике маститов</w:t>
            </w:r>
          </w:p>
          <w:p w:rsidR="00AC36C7" w:rsidRDefault="00AC36C7" w:rsidP="00AC36C7">
            <w:pPr>
              <w:contextualSpacing/>
              <w:rPr>
                <w:b/>
                <w:color w:val="FF0000"/>
              </w:rPr>
            </w:pPr>
          </w:p>
          <w:p w:rsidR="00AC36C7" w:rsidRDefault="00AC36C7" w:rsidP="00AC36C7">
            <w:pPr>
              <w:contextualSpacing/>
              <w:rPr>
                <w:b/>
              </w:rPr>
            </w:pPr>
            <w:r w:rsidRPr="00494195">
              <w:rPr>
                <w:b/>
              </w:rPr>
              <w:t>Модуль. 2: Содержание и кормление крупного рогатого скота.</w:t>
            </w:r>
          </w:p>
          <w:p w:rsidR="00AC36C7" w:rsidRDefault="00AC36C7" w:rsidP="00AC36C7">
            <w:pPr>
              <w:contextualSpacing/>
            </w:pPr>
            <w:r>
              <w:t>2.1.</w:t>
            </w:r>
            <w:r w:rsidRPr="00494195">
              <w:t>Система и способы содержания крупного рогатого скота.</w:t>
            </w:r>
          </w:p>
          <w:p w:rsidR="00AC36C7" w:rsidRDefault="00AC36C7" w:rsidP="00AC36C7">
            <w:pPr>
              <w:contextualSpacing/>
            </w:pPr>
            <w:r>
              <w:t>2.2.</w:t>
            </w:r>
            <w:r w:rsidRPr="00494195">
              <w:t>Санитария и гигиена содержания животных разных половозрастных групп.</w:t>
            </w:r>
          </w:p>
          <w:p w:rsidR="00AC36C7" w:rsidRDefault="00AC36C7" w:rsidP="00AC36C7">
            <w:pPr>
              <w:contextualSpacing/>
            </w:pPr>
            <w:r>
              <w:t>2.3.</w:t>
            </w:r>
            <w:r w:rsidRPr="00494195">
              <w:t>Кормление крупного рогатого скота разного физиологического состояния.</w:t>
            </w:r>
          </w:p>
          <w:p w:rsidR="00AC36C7" w:rsidRDefault="00AC36C7" w:rsidP="00AC36C7">
            <w:pPr>
              <w:contextualSpacing/>
            </w:pPr>
            <w:r>
              <w:t>2.4.</w:t>
            </w:r>
            <w:r w:rsidRPr="00494195">
              <w:t>Особенности кормления крупного рогатого скота по сезонам года.</w:t>
            </w:r>
          </w:p>
          <w:p w:rsidR="00AC36C7" w:rsidRDefault="00AC36C7" w:rsidP="00AC36C7">
            <w:pPr>
              <w:contextualSpacing/>
              <w:rPr>
                <w:b/>
                <w:color w:val="FF0000"/>
              </w:rPr>
            </w:pPr>
          </w:p>
          <w:p w:rsidR="00AC36C7" w:rsidRDefault="00AC36C7" w:rsidP="00AC36C7">
            <w:pPr>
              <w:contextualSpacing/>
              <w:rPr>
                <w:b/>
              </w:rPr>
            </w:pPr>
            <w:r w:rsidRPr="00494195">
              <w:rPr>
                <w:b/>
              </w:rPr>
              <w:t>Модуль. 3: Организация воспроизводства стада и выращивание ремонтного молодняка.</w:t>
            </w:r>
          </w:p>
          <w:p w:rsidR="00AC36C7" w:rsidRDefault="00AC36C7" w:rsidP="00AC36C7">
            <w:pPr>
              <w:contextualSpacing/>
            </w:pPr>
            <w:r>
              <w:t>3.1.</w:t>
            </w:r>
            <w:r w:rsidRPr="00494195">
              <w:t>Выявление коров в охоте и подготовка их к осеменению.</w:t>
            </w:r>
          </w:p>
          <w:p w:rsidR="00AC36C7" w:rsidRDefault="00AC36C7" w:rsidP="00AC36C7">
            <w:pPr>
              <w:contextualSpacing/>
            </w:pPr>
            <w:r>
              <w:t>3.2.</w:t>
            </w:r>
            <w:r w:rsidRPr="00494195">
              <w:t>Методы осеменения коров.</w:t>
            </w:r>
          </w:p>
          <w:p w:rsidR="00AC36C7" w:rsidRDefault="00AC36C7" w:rsidP="00AC36C7">
            <w:pPr>
              <w:contextualSpacing/>
            </w:pPr>
            <w:r>
              <w:t>3.3.</w:t>
            </w:r>
            <w:r w:rsidRPr="00494195">
              <w:t>Гинекологические заболевания и их профилактика.</w:t>
            </w:r>
          </w:p>
          <w:p w:rsidR="00AC36C7" w:rsidRDefault="00AC36C7" w:rsidP="00AC36C7">
            <w:pPr>
              <w:contextualSpacing/>
            </w:pPr>
            <w:r>
              <w:t>3.4.</w:t>
            </w:r>
            <w:r w:rsidRPr="00494195">
              <w:t>Подготовка коров к отелу. Проведение отелов.</w:t>
            </w:r>
          </w:p>
          <w:p w:rsidR="00AC36C7" w:rsidRDefault="00AC36C7" w:rsidP="00AC36C7">
            <w:pPr>
              <w:contextualSpacing/>
            </w:pPr>
            <w:r>
              <w:lastRenderedPageBreak/>
              <w:t>3.5.</w:t>
            </w:r>
            <w:r w:rsidRPr="00494195">
              <w:t xml:space="preserve">Особенности роста и развития </w:t>
            </w:r>
            <w:proofErr w:type="gramStart"/>
            <w:r w:rsidRPr="00494195">
              <w:t>ремонтного  молодняка</w:t>
            </w:r>
            <w:proofErr w:type="gramEnd"/>
            <w:r w:rsidRPr="00494195">
              <w:t xml:space="preserve"> Выращивание  ремонтного молодняка, подготовка нетелей к отелу.</w:t>
            </w:r>
          </w:p>
          <w:p w:rsidR="00AC36C7" w:rsidRDefault="00AC36C7" w:rsidP="00AC36C7">
            <w:pPr>
              <w:contextualSpacing/>
            </w:pPr>
          </w:p>
          <w:p w:rsidR="00AC36C7" w:rsidRDefault="00AC36C7" w:rsidP="00AC36C7">
            <w:pPr>
              <w:contextualSpacing/>
              <w:rPr>
                <w:b/>
              </w:rPr>
            </w:pPr>
            <w:r w:rsidRPr="00494195">
              <w:rPr>
                <w:b/>
              </w:rPr>
              <w:t>Модуль. 5: Технология производства говядины.</w:t>
            </w:r>
          </w:p>
          <w:p w:rsidR="00AC36C7" w:rsidRDefault="00AC36C7" w:rsidP="00AC36C7">
            <w:pPr>
              <w:contextualSpacing/>
            </w:pPr>
            <w:r>
              <w:t>5.1.</w:t>
            </w:r>
            <w:r w:rsidRPr="00494195">
              <w:t>Особенности роста и развития откормочного молодняка</w:t>
            </w:r>
          </w:p>
          <w:p w:rsidR="00AC36C7" w:rsidRDefault="00AC36C7" w:rsidP="00AC36C7">
            <w:pPr>
              <w:contextualSpacing/>
            </w:pPr>
            <w:r>
              <w:t>5.2.</w:t>
            </w:r>
            <w:r w:rsidRPr="00494195">
              <w:t>Выращивание молодняка на мясо. Системы и способы содержания.</w:t>
            </w:r>
          </w:p>
          <w:p w:rsidR="00AC36C7" w:rsidRPr="00494195" w:rsidRDefault="00AC36C7" w:rsidP="00AC36C7">
            <w:pPr>
              <w:contextualSpacing/>
              <w:rPr>
                <w:b/>
                <w:color w:val="FF0000"/>
              </w:rPr>
            </w:pPr>
            <w:r>
              <w:t>5.3.</w:t>
            </w:r>
            <w:r w:rsidRPr="00494195">
              <w:t xml:space="preserve">Особенности технологии выращивания молодняка </w:t>
            </w:r>
            <w:proofErr w:type="gramStart"/>
            <w:r w:rsidRPr="00494195">
              <w:t>на  мясо</w:t>
            </w:r>
            <w:proofErr w:type="gramEnd"/>
            <w:r w:rsidRPr="00494195">
              <w:t xml:space="preserve"> в летний и зимний период. Виды откорма крупного рогатого скота.</w:t>
            </w:r>
          </w:p>
        </w:tc>
        <w:tc>
          <w:tcPr>
            <w:tcW w:w="2835" w:type="dxa"/>
            <w:tcBorders>
              <w:bottom w:val="single" w:sz="4" w:space="0" w:color="auto"/>
            </w:tcBorders>
            <w:vAlign w:val="center"/>
          </w:tcPr>
          <w:p w:rsidR="006238A6" w:rsidRPr="00494195" w:rsidRDefault="006238A6" w:rsidP="00D85A6B">
            <w:pPr>
              <w:contextualSpacing/>
            </w:pPr>
          </w:p>
          <w:p w:rsidR="006238A6" w:rsidRPr="00494195" w:rsidRDefault="006238A6" w:rsidP="00D85A6B">
            <w:pPr>
              <w:contextualSpacing/>
            </w:pPr>
            <w:r w:rsidRPr="00494195">
              <w:t>1. Учебные презентации на электронных носителях.</w:t>
            </w:r>
          </w:p>
          <w:p w:rsidR="006238A6" w:rsidRPr="00494195" w:rsidRDefault="006238A6" w:rsidP="00D85A6B">
            <w:pPr>
              <w:contextualSpacing/>
            </w:pPr>
            <w:r w:rsidRPr="00494195">
              <w:t>2. Коллекция видеофильмов на электронных носителях.</w:t>
            </w:r>
          </w:p>
          <w:p w:rsidR="006238A6" w:rsidRPr="00494195" w:rsidRDefault="006238A6" w:rsidP="00D85A6B">
            <w:pPr>
              <w:contextualSpacing/>
            </w:pPr>
            <w:r w:rsidRPr="00494195">
              <w:t>Программное обеспечение, муляжи животных, инструменты для взятия промеров, инструменты для мечения животных</w:t>
            </w:r>
          </w:p>
          <w:p w:rsidR="006238A6" w:rsidRPr="00494195" w:rsidRDefault="006238A6" w:rsidP="00D85A6B">
            <w:pPr>
              <w:contextualSpacing/>
            </w:pPr>
          </w:p>
        </w:tc>
        <w:tc>
          <w:tcPr>
            <w:tcW w:w="1559" w:type="dxa"/>
            <w:tcBorders>
              <w:bottom w:val="single" w:sz="4" w:space="0" w:color="auto"/>
            </w:tcBorders>
            <w:vAlign w:val="center"/>
          </w:tcPr>
          <w:p w:rsidR="006238A6" w:rsidRPr="00494195" w:rsidRDefault="006238A6" w:rsidP="00D85A6B">
            <w:pPr>
              <w:contextualSpacing/>
            </w:pPr>
          </w:p>
          <w:p w:rsidR="006238A6" w:rsidRPr="00494195" w:rsidRDefault="006238A6" w:rsidP="00D85A6B">
            <w:pPr>
              <w:contextualSpacing/>
            </w:pPr>
          </w:p>
          <w:p w:rsidR="006238A6" w:rsidRPr="00494195" w:rsidRDefault="006238A6" w:rsidP="00D85A6B">
            <w:pPr>
              <w:contextualSpacing/>
            </w:pPr>
            <w:r w:rsidRPr="00494195">
              <w:t>УР, г. Ижевск, ул. Студенческая 11 (ауд. 231, 232, 233, 331, 336, 435)</w:t>
            </w:r>
          </w:p>
          <w:p w:rsidR="006238A6" w:rsidRPr="00494195" w:rsidRDefault="006238A6" w:rsidP="00D85A6B">
            <w:pPr>
              <w:contextualSpacing/>
            </w:pPr>
          </w:p>
          <w:p w:rsidR="006238A6" w:rsidRPr="00494195" w:rsidRDefault="006238A6" w:rsidP="00D85A6B">
            <w:pPr>
              <w:contextualSpacing/>
            </w:pPr>
            <w:r w:rsidRPr="00494195">
              <w:t>УР, г. Ижевск, ул. Студенческая 9 (ауд.228)</w:t>
            </w:r>
          </w:p>
          <w:p w:rsidR="006238A6" w:rsidRPr="00494195" w:rsidRDefault="006238A6" w:rsidP="00D85A6B">
            <w:pPr>
              <w:ind w:left="-114" w:right="-111" w:firstLine="114"/>
              <w:contextualSpacing/>
              <w:rPr>
                <w:color w:val="FF0000"/>
              </w:rPr>
            </w:pPr>
          </w:p>
        </w:tc>
      </w:tr>
      <w:tr w:rsidR="006238A6" w:rsidRPr="00494195" w:rsidTr="00D85A6B">
        <w:trPr>
          <w:trHeight w:val="276"/>
        </w:trPr>
        <w:tc>
          <w:tcPr>
            <w:tcW w:w="5529" w:type="dxa"/>
            <w:tcBorders>
              <w:bottom w:val="single" w:sz="4" w:space="0" w:color="auto"/>
            </w:tcBorders>
            <w:vAlign w:val="center"/>
          </w:tcPr>
          <w:p w:rsidR="00AC36C7" w:rsidRDefault="00AC36C7" w:rsidP="00AC36C7">
            <w:pPr>
              <w:contextualSpacing/>
              <w:rPr>
                <w:b/>
              </w:rPr>
            </w:pPr>
            <w:r w:rsidRPr="00494195">
              <w:rPr>
                <w:b/>
              </w:rPr>
              <w:t>Модуль. 4: Организация доения коров и обслуживание доильного оборудования.</w:t>
            </w:r>
          </w:p>
          <w:p w:rsidR="00AC36C7" w:rsidRDefault="00AC36C7" w:rsidP="00AC36C7">
            <w:pPr>
              <w:contextualSpacing/>
            </w:pPr>
            <w:r>
              <w:t xml:space="preserve">4.1. </w:t>
            </w:r>
            <w:r w:rsidRPr="00494195">
              <w:t>Устройство доильных аппаратов. Принципы работы доильного оборудования.</w:t>
            </w:r>
          </w:p>
          <w:p w:rsidR="00AC36C7" w:rsidRDefault="00AC36C7" w:rsidP="00AC36C7">
            <w:pPr>
              <w:contextualSpacing/>
            </w:pPr>
            <w:r>
              <w:t xml:space="preserve">4.2. </w:t>
            </w:r>
            <w:r w:rsidRPr="00494195">
              <w:t>Правила машинного доения.</w:t>
            </w:r>
          </w:p>
          <w:p w:rsidR="006238A6" w:rsidRPr="00494195" w:rsidRDefault="00AC36C7" w:rsidP="00AC36C7">
            <w:pPr>
              <w:contextualSpacing/>
              <w:rPr>
                <w:color w:val="FF0000"/>
              </w:rPr>
            </w:pPr>
            <w:r>
              <w:t>4.3.</w:t>
            </w:r>
            <w:r w:rsidRPr="00494195">
              <w:t>Техническое обслуживание доильных установок и доильных аппаратов.</w:t>
            </w:r>
          </w:p>
        </w:tc>
        <w:tc>
          <w:tcPr>
            <w:tcW w:w="2835" w:type="dxa"/>
            <w:tcBorders>
              <w:bottom w:val="single" w:sz="4" w:space="0" w:color="auto"/>
            </w:tcBorders>
          </w:tcPr>
          <w:p w:rsidR="006238A6" w:rsidRPr="00494195" w:rsidRDefault="006238A6" w:rsidP="00D85A6B">
            <w:pPr>
              <w:contextualSpacing/>
            </w:pPr>
            <w:r w:rsidRPr="00494195">
              <w:t>1. Учебные презентации по доильным установкам.</w:t>
            </w:r>
          </w:p>
          <w:p w:rsidR="006238A6" w:rsidRPr="00494195" w:rsidRDefault="006238A6" w:rsidP="00D85A6B">
            <w:pPr>
              <w:contextualSpacing/>
            </w:pPr>
            <w:r w:rsidRPr="00494195">
              <w:t>2. Коллекция видеофильмов по машинному доению.</w:t>
            </w:r>
          </w:p>
          <w:p w:rsidR="006238A6" w:rsidRPr="00494195" w:rsidRDefault="006238A6" w:rsidP="00D85A6B">
            <w:pPr>
              <w:contextualSpacing/>
            </w:pPr>
            <w:r w:rsidRPr="00494195">
              <w:t>3.Доильные аппараты.</w:t>
            </w:r>
          </w:p>
        </w:tc>
        <w:tc>
          <w:tcPr>
            <w:tcW w:w="1559" w:type="dxa"/>
            <w:tcBorders>
              <w:bottom w:val="single" w:sz="4" w:space="0" w:color="auto"/>
            </w:tcBorders>
          </w:tcPr>
          <w:p w:rsidR="006238A6" w:rsidRPr="00494195" w:rsidRDefault="006238A6" w:rsidP="00D85A6B">
            <w:pPr>
              <w:contextualSpacing/>
            </w:pPr>
            <w:r w:rsidRPr="00494195">
              <w:t>УР, г. Ижевск, ул. Студенческая 9 (ауд. 228, 127,128)</w:t>
            </w:r>
          </w:p>
        </w:tc>
      </w:tr>
    </w:tbl>
    <w:p w:rsidR="006238A6" w:rsidRPr="00494195" w:rsidRDefault="006238A6" w:rsidP="00D85A6B">
      <w:pPr>
        <w:pStyle w:val="1"/>
        <w:spacing w:before="0" w:after="0"/>
        <w:contextualSpacing/>
        <w:jc w:val="center"/>
        <w:rPr>
          <w:sz w:val="24"/>
          <w:szCs w:val="24"/>
        </w:rPr>
      </w:pPr>
    </w:p>
    <w:p w:rsidR="006238A6" w:rsidRPr="00494195" w:rsidRDefault="006238A6" w:rsidP="00D85A6B">
      <w:pPr>
        <w:pStyle w:val="1"/>
        <w:spacing w:before="0" w:after="0"/>
        <w:contextualSpacing/>
        <w:jc w:val="center"/>
        <w:rPr>
          <w:sz w:val="24"/>
          <w:szCs w:val="24"/>
        </w:rPr>
      </w:pPr>
    </w:p>
    <w:p w:rsidR="006238A6" w:rsidRPr="00494195" w:rsidRDefault="006238A6" w:rsidP="00D85A6B">
      <w:pPr>
        <w:pStyle w:val="1"/>
        <w:spacing w:before="0" w:after="0"/>
        <w:contextualSpacing/>
        <w:jc w:val="center"/>
        <w:rPr>
          <w:sz w:val="24"/>
          <w:szCs w:val="24"/>
        </w:rPr>
      </w:pPr>
      <w:r w:rsidRPr="00494195">
        <w:rPr>
          <w:sz w:val="24"/>
          <w:szCs w:val="24"/>
        </w:rPr>
        <w:t>7. КАДРОВОЕ ОБЕСПЕЧЕНИЕ ОБРАЗОВАТЕЛЬНОЙ ПРОГРАММЫ</w:t>
      </w:r>
    </w:p>
    <w:p w:rsidR="006238A6" w:rsidRPr="00494195" w:rsidRDefault="006238A6" w:rsidP="00D85A6B"/>
    <w:p w:rsidR="006238A6" w:rsidRPr="00494195" w:rsidRDefault="006238A6" w:rsidP="00D85A6B">
      <w:pPr>
        <w:ind w:firstLine="709"/>
        <w:contextualSpacing/>
        <w:jc w:val="both"/>
      </w:pPr>
      <w:r w:rsidRPr="00494195">
        <w:t>Список преподавателей и мастеров производственного обучения</w:t>
      </w:r>
      <w:r w:rsidRPr="00494195">
        <w:rPr>
          <w:b/>
        </w:rPr>
        <w:t xml:space="preserve">, </w:t>
      </w:r>
      <w:r w:rsidRPr="00494195">
        <w:t>привлекаемых к оказанию образовательных услуг ОП с указанием уровня образования, полученной специальности (профессии) и образовательного учреждения, в котором получено данное образование.</w:t>
      </w: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14"/>
        <w:gridCol w:w="1982"/>
        <w:gridCol w:w="1702"/>
        <w:gridCol w:w="995"/>
        <w:gridCol w:w="2128"/>
        <w:gridCol w:w="984"/>
      </w:tblGrid>
      <w:tr w:rsidR="006238A6" w:rsidRPr="00494195" w:rsidTr="006D60C2">
        <w:trPr>
          <w:trHeight w:val="1172"/>
        </w:trPr>
        <w:tc>
          <w:tcPr>
            <w:tcW w:w="944" w:type="pct"/>
            <w:vAlign w:val="center"/>
          </w:tcPr>
          <w:p w:rsidR="006238A6" w:rsidRPr="00494195" w:rsidRDefault="006238A6" w:rsidP="00D85A6B">
            <w:pPr>
              <w:contextualSpacing/>
              <w:jc w:val="center"/>
              <w:rPr>
                <w:b/>
              </w:rPr>
            </w:pPr>
            <w:r w:rsidRPr="00494195">
              <w:rPr>
                <w:b/>
              </w:rPr>
              <w:t>ФИО</w:t>
            </w:r>
          </w:p>
        </w:tc>
        <w:tc>
          <w:tcPr>
            <w:tcW w:w="1032" w:type="pct"/>
            <w:vAlign w:val="center"/>
          </w:tcPr>
          <w:p w:rsidR="006238A6" w:rsidRPr="00494195" w:rsidRDefault="006238A6" w:rsidP="00D85A6B">
            <w:pPr>
              <w:contextualSpacing/>
              <w:jc w:val="center"/>
              <w:rPr>
                <w:b/>
              </w:rPr>
            </w:pPr>
            <w:r w:rsidRPr="00494195">
              <w:rPr>
                <w:b/>
              </w:rPr>
              <w:t>Образовательное учреждение, в котором получено образование</w:t>
            </w:r>
          </w:p>
        </w:tc>
        <w:tc>
          <w:tcPr>
            <w:tcW w:w="886" w:type="pct"/>
            <w:vAlign w:val="center"/>
          </w:tcPr>
          <w:p w:rsidR="006238A6" w:rsidRPr="00494195" w:rsidRDefault="006238A6" w:rsidP="00D85A6B">
            <w:pPr>
              <w:contextualSpacing/>
              <w:jc w:val="center"/>
              <w:rPr>
                <w:b/>
              </w:rPr>
            </w:pPr>
            <w:r w:rsidRPr="00494195">
              <w:rPr>
                <w:b/>
              </w:rPr>
              <w:t>Полученная специальность</w:t>
            </w:r>
          </w:p>
        </w:tc>
        <w:tc>
          <w:tcPr>
            <w:tcW w:w="518" w:type="pct"/>
            <w:vAlign w:val="center"/>
          </w:tcPr>
          <w:p w:rsidR="006238A6" w:rsidRPr="00494195" w:rsidRDefault="006238A6" w:rsidP="00D85A6B">
            <w:pPr>
              <w:contextualSpacing/>
              <w:jc w:val="center"/>
              <w:rPr>
                <w:b/>
              </w:rPr>
            </w:pPr>
            <w:r w:rsidRPr="00494195">
              <w:rPr>
                <w:b/>
              </w:rPr>
              <w:t>Опыт работ, лет</w:t>
            </w:r>
          </w:p>
        </w:tc>
        <w:tc>
          <w:tcPr>
            <w:tcW w:w="1108" w:type="pct"/>
            <w:vAlign w:val="center"/>
          </w:tcPr>
          <w:p w:rsidR="006238A6" w:rsidRPr="00494195" w:rsidRDefault="006238A6" w:rsidP="00D85A6B">
            <w:pPr>
              <w:contextualSpacing/>
              <w:jc w:val="center"/>
              <w:rPr>
                <w:b/>
              </w:rPr>
            </w:pPr>
            <w:r w:rsidRPr="00494195">
              <w:rPr>
                <w:b/>
              </w:rPr>
              <w:t>Ученая степень</w:t>
            </w:r>
          </w:p>
        </w:tc>
        <w:tc>
          <w:tcPr>
            <w:tcW w:w="512" w:type="pct"/>
            <w:vAlign w:val="center"/>
          </w:tcPr>
          <w:p w:rsidR="006238A6" w:rsidRPr="00494195" w:rsidRDefault="006238A6" w:rsidP="00D85A6B">
            <w:pPr>
              <w:contextualSpacing/>
              <w:jc w:val="center"/>
              <w:rPr>
                <w:b/>
              </w:rPr>
            </w:pPr>
            <w:r w:rsidRPr="00494195">
              <w:rPr>
                <w:b/>
              </w:rPr>
              <w:t>Ученое звание</w:t>
            </w:r>
          </w:p>
        </w:tc>
      </w:tr>
      <w:tr w:rsidR="006238A6" w:rsidRPr="00494195" w:rsidTr="006D60C2">
        <w:trPr>
          <w:trHeight w:val="1172"/>
        </w:trPr>
        <w:tc>
          <w:tcPr>
            <w:tcW w:w="944" w:type="pct"/>
            <w:vAlign w:val="center"/>
          </w:tcPr>
          <w:p w:rsidR="006238A6" w:rsidRPr="00494195" w:rsidRDefault="006238A6" w:rsidP="00643B0D">
            <w:pPr>
              <w:contextualSpacing/>
            </w:pPr>
            <w:r w:rsidRPr="00494195">
              <w:t xml:space="preserve">Батанов </w:t>
            </w:r>
          </w:p>
          <w:p w:rsidR="006238A6" w:rsidRPr="00494195" w:rsidRDefault="006238A6" w:rsidP="00643B0D">
            <w:pPr>
              <w:contextualSpacing/>
            </w:pPr>
            <w:r w:rsidRPr="00494195">
              <w:t xml:space="preserve">Степан </w:t>
            </w:r>
          </w:p>
          <w:p w:rsidR="006238A6" w:rsidRPr="00494195" w:rsidRDefault="006238A6" w:rsidP="00643B0D">
            <w:pPr>
              <w:contextualSpacing/>
            </w:pPr>
            <w:r w:rsidRPr="00494195">
              <w:t>Дмитриевич</w:t>
            </w:r>
          </w:p>
        </w:tc>
        <w:tc>
          <w:tcPr>
            <w:tcW w:w="1032" w:type="pct"/>
            <w:vAlign w:val="center"/>
          </w:tcPr>
          <w:p w:rsidR="006238A6" w:rsidRPr="00494195" w:rsidRDefault="006238A6" w:rsidP="00674F40">
            <w:pPr>
              <w:autoSpaceDE w:val="0"/>
              <w:autoSpaceDN w:val="0"/>
              <w:adjustRightInd w:val="0"/>
              <w:contextualSpacing/>
              <w:jc w:val="center"/>
            </w:pPr>
            <w:proofErr w:type="spellStart"/>
            <w:r w:rsidRPr="00494195">
              <w:t>ИжСХИ</w:t>
            </w:r>
            <w:proofErr w:type="spellEnd"/>
            <w:r w:rsidRPr="00494195">
              <w:t>,</w:t>
            </w:r>
          </w:p>
          <w:p w:rsidR="006238A6" w:rsidRPr="00494195" w:rsidRDefault="006238A6" w:rsidP="00D85A6B">
            <w:pPr>
              <w:contextualSpacing/>
              <w:jc w:val="center"/>
              <w:rPr>
                <w:b/>
              </w:rPr>
            </w:pPr>
          </w:p>
        </w:tc>
        <w:tc>
          <w:tcPr>
            <w:tcW w:w="886" w:type="pct"/>
            <w:vAlign w:val="center"/>
          </w:tcPr>
          <w:p w:rsidR="006238A6" w:rsidRPr="00494195" w:rsidRDefault="006238A6" w:rsidP="00D85A6B">
            <w:pPr>
              <w:contextualSpacing/>
              <w:jc w:val="center"/>
            </w:pPr>
            <w:r w:rsidRPr="00494195">
              <w:t>Зоотехния</w:t>
            </w:r>
          </w:p>
        </w:tc>
        <w:tc>
          <w:tcPr>
            <w:tcW w:w="518" w:type="pct"/>
            <w:vAlign w:val="center"/>
          </w:tcPr>
          <w:p w:rsidR="006238A6" w:rsidRPr="00494195" w:rsidRDefault="006238A6" w:rsidP="00D85A6B">
            <w:pPr>
              <w:contextualSpacing/>
              <w:jc w:val="center"/>
              <w:rPr>
                <w:b/>
              </w:rPr>
            </w:pPr>
          </w:p>
        </w:tc>
        <w:tc>
          <w:tcPr>
            <w:tcW w:w="1108" w:type="pct"/>
            <w:vAlign w:val="center"/>
          </w:tcPr>
          <w:p w:rsidR="006238A6" w:rsidRPr="00494195" w:rsidRDefault="006238A6" w:rsidP="00D85A6B">
            <w:pPr>
              <w:contextualSpacing/>
              <w:jc w:val="center"/>
              <w:rPr>
                <w:b/>
              </w:rPr>
            </w:pPr>
            <w:r w:rsidRPr="00494195">
              <w:t>Доктор сельскохозяйственных наук</w:t>
            </w:r>
          </w:p>
        </w:tc>
        <w:tc>
          <w:tcPr>
            <w:tcW w:w="512" w:type="pct"/>
            <w:vAlign w:val="center"/>
          </w:tcPr>
          <w:p w:rsidR="006238A6" w:rsidRPr="00494195" w:rsidRDefault="006238A6" w:rsidP="00D85A6B">
            <w:pPr>
              <w:contextualSpacing/>
              <w:jc w:val="center"/>
            </w:pPr>
            <w:r w:rsidRPr="00494195">
              <w:t>Профессор</w:t>
            </w:r>
          </w:p>
        </w:tc>
      </w:tr>
      <w:tr w:rsidR="006238A6" w:rsidRPr="00494195" w:rsidTr="006D60C2">
        <w:trPr>
          <w:trHeight w:val="1172"/>
        </w:trPr>
        <w:tc>
          <w:tcPr>
            <w:tcW w:w="944" w:type="pct"/>
            <w:vAlign w:val="center"/>
          </w:tcPr>
          <w:p w:rsidR="006238A6" w:rsidRPr="00494195" w:rsidRDefault="006238A6" w:rsidP="00643B0D">
            <w:pPr>
              <w:contextualSpacing/>
            </w:pPr>
            <w:r w:rsidRPr="00494195">
              <w:t xml:space="preserve">Бычкова </w:t>
            </w:r>
          </w:p>
          <w:p w:rsidR="006238A6" w:rsidRPr="00494195" w:rsidRDefault="006238A6" w:rsidP="00643B0D">
            <w:pPr>
              <w:contextualSpacing/>
            </w:pPr>
            <w:r w:rsidRPr="00494195">
              <w:t xml:space="preserve">Вероника </w:t>
            </w:r>
          </w:p>
          <w:p w:rsidR="006238A6" w:rsidRPr="00494195" w:rsidRDefault="006238A6" w:rsidP="00643B0D">
            <w:pPr>
              <w:contextualSpacing/>
            </w:pPr>
            <w:r w:rsidRPr="00494195">
              <w:t>Анатольевна</w:t>
            </w:r>
          </w:p>
        </w:tc>
        <w:tc>
          <w:tcPr>
            <w:tcW w:w="1032" w:type="pct"/>
            <w:vAlign w:val="center"/>
          </w:tcPr>
          <w:p w:rsidR="006238A6" w:rsidRPr="00494195" w:rsidRDefault="006238A6" w:rsidP="00D85A6B">
            <w:pPr>
              <w:autoSpaceDE w:val="0"/>
              <w:autoSpaceDN w:val="0"/>
              <w:adjustRightInd w:val="0"/>
              <w:contextualSpacing/>
              <w:jc w:val="center"/>
            </w:pPr>
            <w:proofErr w:type="spellStart"/>
            <w:r w:rsidRPr="00494195">
              <w:t>ИжСХИ</w:t>
            </w:r>
            <w:proofErr w:type="spellEnd"/>
            <w:r w:rsidRPr="00494195">
              <w:t>,</w:t>
            </w:r>
          </w:p>
          <w:p w:rsidR="006238A6" w:rsidRPr="00494195" w:rsidRDefault="006238A6" w:rsidP="00D85A6B">
            <w:pPr>
              <w:autoSpaceDE w:val="0"/>
              <w:autoSpaceDN w:val="0"/>
              <w:adjustRightInd w:val="0"/>
              <w:contextualSpacing/>
              <w:jc w:val="center"/>
            </w:pPr>
            <w:r w:rsidRPr="00494195">
              <w:t>1992 г.</w:t>
            </w:r>
          </w:p>
        </w:tc>
        <w:tc>
          <w:tcPr>
            <w:tcW w:w="886" w:type="pct"/>
            <w:vAlign w:val="center"/>
          </w:tcPr>
          <w:p w:rsidR="006238A6" w:rsidRPr="00494195" w:rsidRDefault="006238A6" w:rsidP="00D85A6B">
            <w:pPr>
              <w:autoSpaceDE w:val="0"/>
              <w:autoSpaceDN w:val="0"/>
              <w:adjustRightInd w:val="0"/>
              <w:contextualSpacing/>
              <w:jc w:val="center"/>
            </w:pPr>
            <w:r w:rsidRPr="00494195">
              <w:t>Зоотехния</w:t>
            </w:r>
          </w:p>
        </w:tc>
        <w:tc>
          <w:tcPr>
            <w:tcW w:w="518" w:type="pct"/>
            <w:vAlign w:val="center"/>
          </w:tcPr>
          <w:p w:rsidR="006238A6" w:rsidRPr="00494195" w:rsidRDefault="006238A6" w:rsidP="00D85A6B">
            <w:pPr>
              <w:autoSpaceDE w:val="0"/>
              <w:autoSpaceDN w:val="0"/>
              <w:adjustRightInd w:val="0"/>
              <w:contextualSpacing/>
              <w:jc w:val="center"/>
            </w:pPr>
            <w:r w:rsidRPr="00494195">
              <w:t>26</w:t>
            </w:r>
          </w:p>
        </w:tc>
        <w:tc>
          <w:tcPr>
            <w:tcW w:w="1108" w:type="pct"/>
            <w:vAlign w:val="center"/>
          </w:tcPr>
          <w:p w:rsidR="006238A6" w:rsidRPr="00494195" w:rsidRDefault="006238A6" w:rsidP="00D85A6B">
            <w:pPr>
              <w:autoSpaceDE w:val="0"/>
              <w:autoSpaceDN w:val="0"/>
              <w:adjustRightInd w:val="0"/>
              <w:contextualSpacing/>
              <w:jc w:val="center"/>
            </w:pPr>
            <w:r w:rsidRPr="00494195">
              <w:t>Кандидат сельскохозяйственных наук</w:t>
            </w:r>
          </w:p>
        </w:tc>
        <w:tc>
          <w:tcPr>
            <w:tcW w:w="512" w:type="pct"/>
            <w:vAlign w:val="center"/>
          </w:tcPr>
          <w:p w:rsidR="006238A6" w:rsidRPr="00494195" w:rsidRDefault="006238A6" w:rsidP="00D85A6B">
            <w:pPr>
              <w:contextualSpacing/>
              <w:jc w:val="center"/>
            </w:pPr>
            <w:r w:rsidRPr="00494195">
              <w:t>Доцент</w:t>
            </w:r>
          </w:p>
        </w:tc>
      </w:tr>
      <w:tr w:rsidR="006238A6" w:rsidRPr="00494195" w:rsidTr="006D60C2">
        <w:trPr>
          <w:trHeight w:val="1172"/>
        </w:trPr>
        <w:tc>
          <w:tcPr>
            <w:tcW w:w="944" w:type="pct"/>
            <w:vAlign w:val="center"/>
          </w:tcPr>
          <w:p w:rsidR="006238A6" w:rsidRPr="00494195" w:rsidRDefault="006238A6" w:rsidP="00D85A6B">
            <w:pPr>
              <w:contextualSpacing/>
            </w:pPr>
            <w:r w:rsidRPr="00494195">
              <w:t xml:space="preserve">Уткина </w:t>
            </w:r>
          </w:p>
          <w:p w:rsidR="006238A6" w:rsidRPr="00494195" w:rsidRDefault="006238A6" w:rsidP="00D85A6B">
            <w:pPr>
              <w:contextualSpacing/>
            </w:pPr>
            <w:r w:rsidRPr="00494195">
              <w:t xml:space="preserve">Ольга </w:t>
            </w:r>
          </w:p>
          <w:p w:rsidR="006238A6" w:rsidRPr="00494195" w:rsidRDefault="006238A6" w:rsidP="00D85A6B">
            <w:pPr>
              <w:contextualSpacing/>
            </w:pPr>
            <w:r w:rsidRPr="00494195">
              <w:t>Сергеевна</w:t>
            </w:r>
          </w:p>
        </w:tc>
        <w:tc>
          <w:tcPr>
            <w:tcW w:w="1032" w:type="pct"/>
            <w:vAlign w:val="center"/>
          </w:tcPr>
          <w:p w:rsidR="006238A6" w:rsidRPr="00494195" w:rsidRDefault="006238A6" w:rsidP="00D85A6B">
            <w:pPr>
              <w:autoSpaceDE w:val="0"/>
              <w:autoSpaceDN w:val="0"/>
              <w:adjustRightInd w:val="0"/>
              <w:contextualSpacing/>
              <w:jc w:val="center"/>
            </w:pPr>
            <w:r w:rsidRPr="00494195">
              <w:t>ФГОУ ВПО Ижевская ГСХА,</w:t>
            </w:r>
          </w:p>
          <w:p w:rsidR="006238A6" w:rsidRPr="00494195" w:rsidRDefault="006238A6" w:rsidP="00D85A6B">
            <w:pPr>
              <w:autoSpaceDE w:val="0"/>
              <w:autoSpaceDN w:val="0"/>
              <w:adjustRightInd w:val="0"/>
              <w:contextualSpacing/>
              <w:jc w:val="center"/>
            </w:pPr>
            <w:r w:rsidRPr="00494195">
              <w:t>2004 г.</w:t>
            </w:r>
          </w:p>
        </w:tc>
        <w:tc>
          <w:tcPr>
            <w:tcW w:w="886" w:type="pct"/>
            <w:vAlign w:val="center"/>
          </w:tcPr>
          <w:p w:rsidR="006238A6" w:rsidRPr="00494195" w:rsidRDefault="006238A6" w:rsidP="00D85A6B">
            <w:pPr>
              <w:autoSpaceDE w:val="0"/>
              <w:autoSpaceDN w:val="0"/>
              <w:adjustRightInd w:val="0"/>
              <w:contextualSpacing/>
              <w:jc w:val="center"/>
            </w:pPr>
            <w:r w:rsidRPr="00494195">
              <w:t>Зоотехния</w:t>
            </w:r>
          </w:p>
        </w:tc>
        <w:tc>
          <w:tcPr>
            <w:tcW w:w="518" w:type="pct"/>
            <w:vAlign w:val="center"/>
          </w:tcPr>
          <w:p w:rsidR="006238A6" w:rsidRPr="00494195" w:rsidRDefault="006238A6" w:rsidP="00D85A6B">
            <w:pPr>
              <w:autoSpaceDE w:val="0"/>
              <w:autoSpaceDN w:val="0"/>
              <w:adjustRightInd w:val="0"/>
              <w:contextualSpacing/>
              <w:jc w:val="center"/>
            </w:pPr>
            <w:r w:rsidRPr="00494195">
              <w:t>15</w:t>
            </w:r>
          </w:p>
        </w:tc>
        <w:tc>
          <w:tcPr>
            <w:tcW w:w="1108" w:type="pct"/>
            <w:vAlign w:val="center"/>
          </w:tcPr>
          <w:p w:rsidR="006238A6" w:rsidRPr="00494195" w:rsidRDefault="006238A6" w:rsidP="00D85A6B">
            <w:pPr>
              <w:autoSpaceDE w:val="0"/>
              <w:autoSpaceDN w:val="0"/>
              <w:adjustRightInd w:val="0"/>
              <w:contextualSpacing/>
              <w:jc w:val="center"/>
            </w:pPr>
            <w:r w:rsidRPr="00494195">
              <w:t>Кандидат</w:t>
            </w:r>
          </w:p>
          <w:p w:rsidR="006238A6" w:rsidRPr="00494195" w:rsidRDefault="006238A6" w:rsidP="00D85A6B">
            <w:pPr>
              <w:autoSpaceDE w:val="0"/>
              <w:autoSpaceDN w:val="0"/>
              <w:adjustRightInd w:val="0"/>
              <w:contextualSpacing/>
              <w:jc w:val="center"/>
            </w:pPr>
            <w:r w:rsidRPr="00494195">
              <w:t>сельскохозяйственных наук</w:t>
            </w:r>
          </w:p>
        </w:tc>
        <w:tc>
          <w:tcPr>
            <w:tcW w:w="512" w:type="pct"/>
            <w:vAlign w:val="center"/>
          </w:tcPr>
          <w:p w:rsidR="006238A6" w:rsidRPr="00494195" w:rsidRDefault="006238A6" w:rsidP="00D85A6B">
            <w:pPr>
              <w:contextualSpacing/>
              <w:jc w:val="center"/>
            </w:pPr>
            <w:r w:rsidRPr="00494195">
              <w:t>-</w:t>
            </w:r>
          </w:p>
        </w:tc>
      </w:tr>
      <w:tr w:rsidR="006238A6" w:rsidRPr="00494195" w:rsidTr="006D60C2">
        <w:trPr>
          <w:trHeight w:val="1172"/>
        </w:trPr>
        <w:tc>
          <w:tcPr>
            <w:tcW w:w="944" w:type="pct"/>
            <w:vAlign w:val="center"/>
          </w:tcPr>
          <w:p w:rsidR="006238A6" w:rsidRPr="00494195" w:rsidRDefault="006238A6" w:rsidP="00D85A6B">
            <w:pPr>
              <w:contextualSpacing/>
            </w:pPr>
            <w:r w:rsidRPr="00494195">
              <w:t xml:space="preserve">Краснова </w:t>
            </w:r>
          </w:p>
          <w:p w:rsidR="006238A6" w:rsidRPr="00494195" w:rsidRDefault="006238A6" w:rsidP="00D85A6B">
            <w:pPr>
              <w:contextualSpacing/>
            </w:pPr>
            <w:r w:rsidRPr="00494195">
              <w:t xml:space="preserve">Оксана </w:t>
            </w:r>
          </w:p>
          <w:p w:rsidR="006238A6" w:rsidRPr="00494195" w:rsidRDefault="006238A6" w:rsidP="00D85A6B">
            <w:pPr>
              <w:contextualSpacing/>
            </w:pPr>
            <w:r w:rsidRPr="00494195">
              <w:t>Анатольевна</w:t>
            </w:r>
          </w:p>
        </w:tc>
        <w:tc>
          <w:tcPr>
            <w:tcW w:w="1032" w:type="pct"/>
            <w:vAlign w:val="center"/>
          </w:tcPr>
          <w:p w:rsidR="006238A6" w:rsidRPr="00494195" w:rsidRDefault="006238A6" w:rsidP="00D85A6B">
            <w:pPr>
              <w:autoSpaceDE w:val="0"/>
              <w:autoSpaceDN w:val="0"/>
              <w:adjustRightInd w:val="0"/>
              <w:contextualSpacing/>
              <w:jc w:val="center"/>
            </w:pPr>
            <w:proofErr w:type="spellStart"/>
            <w:r w:rsidRPr="00494195">
              <w:t>ИжСХИ</w:t>
            </w:r>
            <w:proofErr w:type="spellEnd"/>
            <w:r w:rsidRPr="00494195">
              <w:t>,</w:t>
            </w:r>
          </w:p>
          <w:p w:rsidR="006238A6" w:rsidRPr="00494195" w:rsidRDefault="006238A6" w:rsidP="00D85A6B">
            <w:pPr>
              <w:autoSpaceDE w:val="0"/>
              <w:autoSpaceDN w:val="0"/>
              <w:adjustRightInd w:val="0"/>
              <w:contextualSpacing/>
              <w:jc w:val="center"/>
            </w:pPr>
            <w:r w:rsidRPr="00494195">
              <w:t>1993 г.</w:t>
            </w:r>
          </w:p>
        </w:tc>
        <w:tc>
          <w:tcPr>
            <w:tcW w:w="886" w:type="pct"/>
            <w:vAlign w:val="center"/>
          </w:tcPr>
          <w:p w:rsidR="006238A6" w:rsidRPr="00494195" w:rsidRDefault="006238A6" w:rsidP="00D85A6B">
            <w:pPr>
              <w:autoSpaceDE w:val="0"/>
              <w:autoSpaceDN w:val="0"/>
              <w:adjustRightInd w:val="0"/>
              <w:contextualSpacing/>
              <w:jc w:val="center"/>
            </w:pPr>
            <w:r w:rsidRPr="00494195">
              <w:t>Зоотехния</w:t>
            </w:r>
          </w:p>
        </w:tc>
        <w:tc>
          <w:tcPr>
            <w:tcW w:w="518" w:type="pct"/>
            <w:vAlign w:val="center"/>
          </w:tcPr>
          <w:p w:rsidR="006238A6" w:rsidRPr="00494195" w:rsidRDefault="006238A6" w:rsidP="00D85A6B">
            <w:pPr>
              <w:autoSpaceDE w:val="0"/>
              <w:autoSpaceDN w:val="0"/>
              <w:adjustRightInd w:val="0"/>
              <w:contextualSpacing/>
              <w:jc w:val="center"/>
            </w:pPr>
            <w:r w:rsidRPr="00494195">
              <w:t>16</w:t>
            </w:r>
          </w:p>
        </w:tc>
        <w:tc>
          <w:tcPr>
            <w:tcW w:w="1108" w:type="pct"/>
            <w:vAlign w:val="center"/>
          </w:tcPr>
          <w:p w:rsidR="006238A6" w:rsidRPr="00494195" w:rsidRDefault="006238A6" w:rsidP="00D85A6B">
            <w:pPr>
              <w:autoSpaceDE w:val="0"/>
              <w:autoSpaceDN w:val="0"/>
              <w:adjustRightInd w:val="0"/>
              <w:contextualSpacing/>
              <w:jc w:val="center"/>
            </w:pPr>
            <w:r w:rsidRPr="00494195">
              <w:t>Доктор сельскохозяйственных наук</w:t>
            </w:r>
          </w:p>
        </w:tc>
        <w:tc>
          <w:tcPr>
            <w:tcW w:w="512" w:type="pct"/>
            <w:vAlign w:val="center"/>
          </w:tcPr>
          <w:p w:rsidR="006238A6" w:rsidRPr="00494195" w:rsidRDefault="006238A6" w:rsidP="00D85A6B">
            <w:pPr>
              <w:contextualSpacing/>
              <w:jc w:val="center"/>
            </w:pPr>
            <w:r w:rsidRPr="00494195">
              <w:t>Доцент</w:t>
            </w:r>
          </w:p>
        </w:tc>
      </w:tr>
      <w:tr w:rsidR="003C096A" w:rsidRPr="00494195" w:rsidTr="006D60C2">
        <w:trPr>
          <w:trHeight w:val="1172"/>
        </w:trPr>
        <w:tc>
          <w:tcPr>
            <w:tcW w:w="944" w:type="pct"/>
            <w:vAlign w:val="center"/>
          </w:tcPr>
          <w:p w:rsidR="003C096A" w:rsidRPr="00494195" w:rsidRDefault="003C096A" w:rsidP="00EC2823">
            <w:pPr>
              <w:contextualSpacing/>
            </w:pPr>
            <w:r w:rsidRPr="00494195">
              <w:lastRenderedPageBreak/>
              <w:t>Старостина Ольга Степановна</w:t>
            </w:r>
          </w:p>
        </w:tc>
        <w:tc>
          <w:tcPr>
            <w:tcW w:w="1032" w:type="pct"/>
            <w:vAlign w:val="center"/>
          </w:tcPr>
          <w:p w:rsidR="003C096A" w:rsidRPr="00494195" w:rsidRDefault="003C096A" w:rsidP="003C096A">
            <w:pPr>
              <w:autoSpaceDE w:val="0"/>
              <w:autoSpaceDN w:val="0"/>
              <w:adjustRightInd w:val="0"/>
              <w:contextualSpacing/>
              <w:jc w:val="center"/>
            </w:pPr>
            <w:r w:rsidRPr="00494195">
              <w:t>ФГОУ ВПО Ижевская ГСХА,</w:t>
            </w:r>
          </w:p>
          <w:p w:rsidR="003C096A" w:rsidRPr="00494195" w:rsidRDefault="003C096A" w:rsidP="003C096A">
            <w:pPr>
              <w:autoSpaceDE w:val="0"/>
              <w:autoSpaceDN w:val="0"/>
              <w:adjustRightInd w:val="0"/>
              <w:contextualSpacing/>
              <w:jc w:val="center"/>
            </w:pPr>
            <w:r w:rsidRPr="00494195">
              <w:t>2002 г.</w:t>
            </w:r>
          </w:p>
        </w:tc>
        <w:tc>
          <w:tcPr>
            <w:tcW w:w="886" w:type="pct"/>
            <w:vAlign w:val="center"/>
          </w:tcPr>
          <w:p w:rsidR="003C096A" w:rsidRPr="00494195" w:rsidRDefault="003C096A" w:rsidP="00EC2823">
            <w:pPr>
              <w:autoSpaceDE w:val="0"/>
              <w:autoSpaceDN w:val="0"/>
              <w:adjustRightInd w:val="0"/>
              <w:contextualSpacing/>
              <w:jc w:val="center"/>
            </w:pPr>
            <w:r w:rsidRPr="00494195">
              <w:t>Зоотехния</w:t>
            </w:r>
          </w:p>
        </w:tc>
        <w:tc>
          <w:tcPr>
            <w:tcW w:w="518" w:type="pct"/>
            <w:vAlign w:val="center"/>
          </w:tcPr>
          <w:p w:rsidR="003C096A" w:rsidRPr="00494195" w:rsidRDefault="003C096A" w:rsidP="00EC2823">
            <w:pPr>
              <w:autoSpaceDE w:val="0"/>
              <w:autoSpaceDN w:val="0"/>
              <w:adjustRightInd w:val="0"/>
              <w:contextualSpacing/>
              <w:jc w:val="center"/>
            </w:pPr>
            <w:r w:rsidRPr="00494195">
              <w:t>17</w:t>
            </w:r>
          </w:p>
        </w:tc>
        <w:tc>
          <w:tcPr>
            <w:tcW w:w="1108" w:type="pct"/>
            <w:vAlign w:val="center"/>
          </w:tcPr>
          <w:p w:rsidR="003C096A" w:rsidRPr="00494195" w:rsidRDefault="003C096A" w:rsidP="003C096A">
            <w:pPr>
              <w:autoSpaceDE w:val="0"/>
              <w:autoSpaceDN w:val="0"/>
              <w:adjustRightInd w:val="0"/>
              <w:contextualSpacing/>
              <w:jc w:val="center"/>
            </w:pPr>
            <w:r w:rsidRPr="00494195">
              <w:t>Кандидат</w:t>
            </w:r>
          </w:p>
          <w:p w:rsidR="003C096A" w:rsidRPr="00494195" w:rsidRDefault="003C096A" w:rsidP="00EC2823">
            <w:pPr>
              <w:autoSpaceDE w:val="0"/>
              <w:autoSpaceDN w:val="0"/>
              <w:adjustRightInd w:val="0"/>
              <w:contextualSpacing/>
              <w:jc w:val="center"/>
            </w:pPr>
            <w:r w:rsidRPr="00494195">
              <w:t xml:space="preserve"> сельскохозяйственных наук</w:t>
            </w:r>
          </w:p>
        </w:tc>
        <w:tc>
          <w:tcPr>
            <w:tcW w:w="512" w:type="pct"/>
            <w:vAlign w:val="center"/>
          </w:tcPr>
          <w:p w:rsidR="003C096A" w:rsidRPr="00494195" w:rsidRDefault="003C096A" w:rsidP="00EC2823">
            <w:pPr>
              <w:contextualSpacing/>
              <w:jc w:val="center"/>
            </w:pPr>
            <w:r w:rsidRPr="00494195">
              <w:t>Доцент</w:t>
            </w:r>
          </w:p>
        </w:tc>
      </w:tr>
      <w:tr w:rsidR="003C096A" w:rsidRPr="00494195" w:rsidTr="006D60C2">
        <w:trPr>
          <w:trHeight w:val="1172"/>
        </w:trPr>
        <w:tc>
          <w:tcPr>
            <w:tcW w:w="944" w:type="pct"/>
            <w:vAlign w:val="center"/>
          </w:tcPr>
          <w:p w:rsidR="003C096A" w:rsidRPr="00494195" w:rsidRDefault="003C096A" w:rsidP="00D85A6B">
            <w:pPr>
              <w:contextualSpacing/>
            </w:pPr>
            <w:r w:rsidRPr="00494195">
              <w:t xml:space="preserve">Николаев </w:t>
            </w:r>
          </w:p>
          <w:p w:rsidR="003C096A" w:rsidRPr="00494195" w:rsidRDefault="003C096A" w:rsidP="00D85A6B">
            <w:pPr>
              <w:contextualSpacing/>
            </w:pPr>
            <w:r w:rsidRPr="00494195">
              <w:t xml:space="preserve">Владимир </w:t>
            </w:r>
          </w:p>
          <w:p w:rsidR="003C096A" w:rsidRPr="00494195" w:rsidRDefault="003C096A" w:rsidP="00D85A6B">
            <w:pPr>
              <w:contextualSpacing/>
            </w:pPr>
            <w:r w:rsidRPr="00494195">
              <w:t>Александрович</w:t>
            </w:r>
          </w:p>
        </w:tc>
        <w:tc>
          <w:tcPr>
            <w:tcW w:w="1032" w:type="pct"/>
            <w:vAlign w:val="center"/>
          </w:tcPr>
          <w:p w:rsidR="003C096A" w:rsidRPr="00494195" w:rsidRDefault="003C096A" w:rsidP="00D85A6B">
            <w:pPr>
              <w:autoSpaceDE w:val="0"/>
              <w:autoSpaceDN w:val="0"/>
              <w:adjustRightInd w:val="0"/>
              <w:contextualSpacing/>
              <w:jc w:val="center"/>
            </w:pPr>
            <w:proofErr w:type="spellStart"/>
            <w:r w:rsidRPr="00494195">
              <w:t>ИжСХИ</w:t>
            </w:r>
            <w:proofErr w:type="spellEnd"/>
            <w:r w:rsidRPr="00494195">
              <w:t>,</w:t>
            </w:r>
          </w:p>
          <w:p w:rsidR="003C096A" w:rsidRPr="00494195" w:rsidRDefault="003C096A" w:rsidP="00D85A6B">
            <w:pPr>
              <w:autoSpaceDE w:val="0"/>
              <w:autoSpaceDN w:val="0"/>
              <w:adjustRightInd w:val="0"/>
              <w:contextualSpacing/>
              <w:jc w:val="center"/>
            </w:pPr>
            <w:r w:rsidRPr="00494195">
              <w:t>1992 г.</w:t>
            </w:r>
          </w:p>
        </w:tc>
        <w:tc>
          <w:tcPr>
            <w:tcW w:w="886" w:type="pct"/>
            <w:vAlign w:val="center"/>
          </w:tcPr>
          <w:p w:rsidR="003C096A" w:rsidRPr="00494195" w:rsidRDefault="003C096A" w:rsidP="00D85A6B">
            <w:pPr>
              <w:autoSpaceDE w:val="0"/>
              <w:autoSpaceDN w:val="0"/>
              <w:adjustRightInd w:val="0"/>
              <w:contextualSpacing/>
              <w:jc w:val="center"/>
            </w:pPr>
            <w:r w:rsidRPr="00494195">
              <w:t>Механизация сельского хозяйства</w:t>
            </w:r>
          </w:p>
        </w:tc>
        <w:tc>
          <w:tcPr>
            <w:tcW w:w="518" w:type="pct"/>
            <w:vAlign w:val="center"/>
          </w:tcPr>
          <w:p w:rsidR="003C096A" w:rsidRPr="00494195" w:rsidRDefault="003C096A" w:rsidP="00D85A6B">
            <w:pPr>
              <w:autoSpaceDE w:val="0"/>
              <w:autoSpaceDN w:val="0"/>
              <w:adjustRightInd w:val="0"/>
              <w:contextualSpacing/>
              <w:jc w:val="center"/>
            </w:pPr>
            <w:r w:rsidRPr="00494195">
              <w:t>35</w:t>
            </w:r>
          </w:p>
        </w:tc>
        <w:tc>
          <w:tcPr>
            <w:tcW w:w="1108" w:type="pct"/>
            <w:vAlign w:val="center"/>
          </w:tcPr>
          <w:p w:rsidR="003C096A" w:rsidRPr="00494195" w:rsidRDefault="003C096A" w:rsidP="00D85A6B">
            <w:pPr>
              <w:autoSpaceDE w:val="0"/>
              <w:autoSpaceDN w:val="0"/>
              <w:adjustRightInd w:val="0"/>
              <w:contextualSpacing/>
              <w:jc w:val="center"/>
            </w:pPr>
            <w:r w:rsidRPr="00494195">
              <w:t>Кандидат сельскохозяйственных наук</w:t>
            </w:r>
          </w:p>
        </w:tc>
        <w:tc>
          <w:tcPr>
            <w:tcW w:w="512" w:type="pct"/>
            <w:vAlign w:val="center"/>
          </w:tcPr>
          <w:p w:rsidR="003C096A" w:rsidRPr="00494195" w:rsidRDefault="003C096A" w:rsidP="00D85A6B">
            <w:pPr>
              <w:contextualSpacing/>
              <w:jc w:val="center"/>
            </w:pPr>
            <w:r w:rsidRPr="00494195">
              <w:t>Доцент</w:t>
            </w:r>
          </w:p>
        </w:tc>
      </w:tr>
      <w:tr w:rsidR="003C096A" w:rsidRPr="00494195" w:rsidTr="006D60C2">
        <w:trPr>
          <w:trHeight w:val="882"/>
        </w:trPr>
        <w:tc>
          <w:tcPr>
            <w:tcW w:w="944" w:type="pct"/>
            <w:vAlign w:val="center"/>
          </w:tcPr>
          <w:p w:rsidR="003C096A" w:rsidRPr="00494195" w:rsidRDefault="003C096A" w:rsidP="00D85A6B">
            <w:pPr>
              <w:contextualSpacing/>
            </w:pPr>
            <w:proofErr w:type="spellStart"/>
            <w:r w:rsidRPr="00494195">
              <w:t>Мякишев</w:t>
            </w:r>
            <w:proofErr w:type="spellEnd"/>
            <w:r w:rsidRPr="00494195">
              <w:t xml:space="preserve"> </w:t>
            </w:r>
          </w:p>
          <w:p w:rsidR="003C096A" w:rsidRPr="00494195" w:rsidRDefault="003C096A" w:rsidP="00D85A6B">
            <w:pPr>
              <w:contextualSpacing/>
            </w:pPr>
            <w:r w:rsidRPr="00494195">
              <w:t xml:space="preserve">Андрей </w:t>
            </w:r>
          </w:p>
          <w:p w:rsidR="003C096A" w:rsidRPr="00494195" w:rsidRDefault="003C096A" w:rsidP="00D85A6B">
            <w:pPr>
              <w:contextualSpacing/>
            </w:pPr>
            <w:r w:rsidRPr="00494195">
              <w:t>Александрович</w:t>
            </w:r>
          </w:p>
        </w:tc>
        <w:tc>
          <w:tcPr>
            <w:tcW w:w="1032" w:type="pct"/>
            <w:vAlign w:val="center"/>
          </w:tcPr>
          <w:p w:rsidR="003C096A" w:rsidRPr="00494195" w:rsidRDefault="003C096A" w:rsidP="00D85A6B">
            <w:pPr>
              <w:pStyle w:val="Default"/>
              <w:contextualSpacing/>
              <w:jc w:val="center"/>
              <w:rPr>
                <w:color w:val="auto"/>
              </w:rPr>
            </w:pPr>
            <w:r w:rsidRPr="00494195">
              <w:rPr>
                <w:color w:val="auto"/>
              </w:rPr>
              <w:t>1.ИжГСХА,</w:t>
            </w:r>
          </w:p>
          <w:p w:rsidR="003C096A" w:rsidRPr="00494195" w:rsidRDefault="003C096A" w:rsidP="00D85A6B">
            <w:pPr>
              <w:pStyle w:val="Default"/>
              <w:contextualSpacing/>
              <w:jc w:val="center"/>
              <w:rPr>
                <w:color w:val="auto"/>
              </w:rPr>
            </w:pPr>
            <w:r w:rsidRPr="00494195">
              <w:rPr>
                <w:color w:val="auto"/>
              </w:rPr>
              <w:t>1997 г.</w:t>
            </w:r>
          </w:p>
          <w:p w:rsidR="003C096A" w:rsidRPr="00494195" w:rsidRDefault="003C096A" w:rsidP="00D85A6B">
            <w:pPr>
              <w:pStyle w:val="Default"/>
              <w:contextualSpacing/>
              <w:jc w:val="center"/>
              <w:rPr>
                <w:color w:val="auto"/>
              </w:rPr>
            </w:pPr>
          </w:p>
          <w:p w:rsidR="003C096A" w:rsidRPr="00494195" w:rsidRDefault="003C096A" w:rsidP="00D85A6B">
            <w:pPr>
              <w:pStyle w:val="Default"/>
              <w:contextualSpacing/>
              <w:jc w:val="center"/>
              <w:rPr>
                <w:color w:val="auto"/>
              </w:rPr>
            </w:pPr>
            <w:r w:rsidRPr="00494195">
              <w:rPr>
                <w:color w:val="auto"/>
              </w:rPr>
              <w:t>2. ФГБОУ ВПО Ижевская ГСХА,</w:t>
            </w:r>
          </w:p>
          <w:p w:rsidR="003C096A" w:rsidRPr="00494195" w:rsidRDefault="003C096A" w:rsidP="00D85A6B">
            <w:pPr>
              <w:pStyle w:val="Default"/>
              <w:contextualSpacing/>
              <w:jc w:val="center"/>
              <w:rPr>
                <w:color w:val="auto"/>
              </w:rPr>
            </w:pPr>
            <w:r w:rsidRPr="00494195">
              <w:rPr>
                <w:color w:val="auto"/>
              </w:rPr>
              <w:t>2013 г.</w:t>
            </w:r>
          </w:p>
        </w:tc>
        <w:tc>
          <w:tcPr>
            <w:tcW w:w="886" w:type="pct"/>
            <w:vAlign w:val="center"/>
          </w:tcPr>
          <w:p w:rsidR="003C096A" w:rsidRPr="00494195" w:rsidRDefault="003C096A" w:rsidP="00D85A6B">
            <w:pPr>
              <w:pStyle w:val="Default"/>
              <w:contextualSpacing/>
              <w:jc w:val="center"/>
              <w:rPr>
                <w:color w:val="auto"/>
              </w:rPr>
            </w:pPr>
            <w:r w:rsidRPr="00494195">
              <w:rPr>
                <w:color w:val="auto"/>
              </w:rPr>
              <w:t>1.Механизация сельского хозяйства</w:t>
            </w:r>
          </w:p>
          <w:p w:rsidR="003C096A" w:rsidRPr="00494195" w:rsidRDefault="003C096A" w:rsidP="00D85A6B">
            <w:pPr>
              <w:pStyle w:val="Default"/>
              <w:contextualSpacing/>
              <w:jc w:val="center"/>
              <w:rPr>
                <w:color w:val="auto"/>
              </w:rPr>
            </w:pPr>
          </w:p>
          <w:p w:rsidR="003C096A" w:rsidRPr="00494195" w:rsidRDefault="003C096A" w:rsidP="00D85A6B">
            <w:pPr>
              <w:pStyle w:val="Default"/>
              <w:contextualSpacing/>
              <w:jc w:val="center"/>
              <w:rPr>
                <w:color w:val="auto"/>
              </w:rPr>
            </w:pPr>
            <w:r w:rsidRPr="00494195">
              <w:rPr>
                <w:color w:val="auto"/>
              </w:rPr>
              <w:t xml:space="preserve">2. </w:t>
            </w:r>
            <w:proofErr w:type="spellStart"/>
            <w:r w:rsidRPr="00494195">
              <w:rPr>
                <w:color w:val="auto"/>
              </w:rPr>
              <w:t>Техносфер-ная</w:t>
            </w:r>
            <w:proofErr w:type="spellEnd"/>
            <w:r w:rsidRPr="00494195">
              <w:rPr>
                <w:color w:val="auto"/>
              </w:rPr>
              <w:t xml:space="preserve"> безопасность</w:t>
            </w:r>
          </w:p>
        </w:tc>
        <w:tc>
          <w:tcPr>
            <w:tcW w:w="518" w:type="pct"/>
            <w:vAlign w:val="center"/>
          </w:tcPr>
          <w:p w:rsidR="003C096A" w:rsidRPr="00494195" w:rsidRDefault="003C096A" w:rsidP="00D85A6B">
            <w:pPr>
              <w:pStyle w:val="Default"/>
              <w:contextualSpacing/>
              <w:jc w:val="center"/>
              <w:rPr>
                <w:color w:val="auto"/>
              </w:rPr>
            </w:pPr>
            <w:r w:rsidRPr="00494195">
              <w:rPr>
                <w:color w:val="auto"/>
              </w:rPr>
              <w:t>18</w:t>
            </w:r>
          </w:p>
        </w:tc>
        <w:tc>
          <w:tcPr>
            <w:tcW w:w="1108" w:type="pct"/>
            <w:vAlign w:val="center"/>
          </w:tcPr>
          <w:p w:rsidR="003C096A" w:rsidRPr="00494195" w:rsidRDefault="003C096A" w:rsidP="00D85A6B">
            <w:pPr>
              <w:pStyle w:val="Default"/>
              <w:contextualSpacing/>
              <w:jc w:val="center"/>
              <w:rPr>
                <w:color w:val="auto"/>
              </w:rPr>
            </w:pPr>
            <w:r w:rsidRPr="00494195">
              <w:rPr>
                <w:color w:val="auto"/>
              </w:rPr>
              <w:t>Кандидат технических наук</w:t>
            </w:r>
          </w:p>
        </w:tc>
        <w:tc>
          <w:tcPr>
            <w:tcW w:w="512" w:type="pct"/>
            <w:vAlign w:val="center"/>
          </w:tcPr>
          <w:p w:rsidR="003C096A" w:rsidRPr="00494195" w:rsidRDefault="003C096A" w:rsidP="00D85A6B">
            <w:pPr>
              <w:contextualSpacing/>
            </w:pPr>
            <w:r w:rsidRPr="00494195">
              <w:t>Доцент</w:t>
            </w:r>
          </w:p>
        </w:tc>
      </w:tr>
    </w:tbl>
    <w:p w:rsidR="006238A6" w:rsidRPr="00494195" w:rsidRDefault="006238A6" w:rsidP="00D85A6B">
      <w:pPr>
        <w:contextualSpacing/>
        <w:rPr>
          <w:color w:val="FF0000"/>
        </w:rPr>
      </w:pPr>
    </w:p>
    <w:p w:rsidR="006238A6" w:rsidRPr="00494195" w:rsidRDefault="006238A6" w:rsidP="00D85A6B">
      <w:pPr>
        <w:contextualSpacing/>
        <w:jc w:val="both"/>
      </w:pPr>
    </w:p>
    <w:p w:rsidR="006238A6" w:rsidRPr="00494195" w:rsidRDefault="006238A6" w:rsidP="00D85A6B">
      <w:pPr>
        <w:pStyle w:val="1"/>
        <w:spacing w:before="0" w:after="0"/>
        <w:contextualSpacing/>
        <w:jc w:val="center"/>
        <w:rPr>
          <w:sz w:val="24"/>
          <w:szCs w:val="24"/>
        </w:rPr>
      </w:pPr>
      <w:r w:rsidRPr="00494195">
        <w:rPr>
          <w:sz w:val="24"/>
          <w:szCs w:val="24"/>
        </w:rPr>
        <w:t>8. ДРУГИЕ НОРМАТИВНО-МЕТОДИЧЕСКИЕ ДОКУМЕНТЫ И МАТЕРИАЛЫ</w:t>
      </w:r>
    </w:p>
    <w:p w:rsidR="006238A6" w:rsidRPr="00494195" w:rsidRDefault="006238A6" w:rsidP="00D85A6B"/>
    <w:p w:rsidR="006238A6" w:rsidRPr="00494195" w:rsidRDefault="006238A6" w:rsidP="00D85A6B">
      <w:pPr>
        <w:ind w:firstLine="709"/>
        <w:contextualSpacing/>
        <w:jc w:val="both"/>
        <w:rPr>
          <w:color w:val="000000"/>
        </w:rPr>
      </w:pPr>
      <w:r w:rsidRPr="00494195">
        <w:rPr>
          <w:color w:val="000000"/>
        </w:rPr>
        <w:t>1. Правила приема слушателей на обучение по программам профессионального обучения, утвержденное ректором 26.04.2018 г. (Протокол Ученого совета ФГБОУ ВО от 26.04.2018 г.№10</w:t>
      </w:r>
      <w:proofErr w:type="gramStart"/>
      <w:r w:rsidRPr="00494195">
        <w:rPr>
          <w:color w:val="000000"/>
        </w:rPr>
        <w:t>)  (</w:t>
      </w:r>
      <w:proofErr w:type="gramEnd"/>
      <w:r w:rsidR="000E6726">
        <w:rPr>
          <w:rStyle w:val="a4"/>
        </w:rPr>
        <w:fldChar w:fldCharType="begin"/>
      </w:r>
      <w:r w:rsidR="000E6726">
        <w:rPr>
          <w:rStyle w:val="a4"/>
        </w:rPr>
        <w:instrText xml:space="preserve"> HYPERLINK "http://portal.izhgsha.ru" </w:instrText>
      </w:r>
      <w:r w:rsidR="000E6726">
        <w:rPr>
          <w:rStyle w:val="a4"/>
        </w:rPr>
        <w:fldChar w:fldCharType="separate"/>
      </w:r>
      <w:r w:rsidRPr="00494195">
        <w:rPr>
          <w:rStyle w:val="a4"/>
        </w:rPr>
        <w:t>http://portal.izhgsha.ru</w:t>
      </w:r>
      <w:r w:rsidR="000E6726">
        <w:rPr>
          <w:rStyle w:val="a4"/>
        </w:rPr>
        <w:fldChar w:fldCharType="end"/>
      </w:r>
      <w:r w:rsidRPr="00494195">
        <w:rPr>
          <w:color w:val="000000"/>
        </w:rPr>
        <w:t>).</w:t>
      </w:r>
    </w:p>
    <w:p w:rsidR="006238A6" w:rsidRPr="00494195" w:rsidRDefault="006238A6" w:rsidP="00D85A6B">
      <w:pPr>
        <w:ind w:firstLine="709"/>
        <w:contextualSpacing/>
        <w:jc w:val="both"/>
        <w:rPr>
          <w:color w:val="000000"/>
        </w:rPr>
      </w:pPr>
      <w:r w:rsidRPr="00494195">
        <w:rPr>
          <w:color w:val="000000"/>
        </w:rPr>
        <w:t xml:space="preserve">2. Положение о порядке </w:t>
      </w:r>
      <w:proofErr w:type="spellStart"/>
      <w:r w:rsidRPr="00494195">
        <w:rPr>
          <w:color w:val="000000"/>
        </w:rPr>
        <w:t>перезачетов</w:t>
      </w:r>
      <w:proofErr w:type="spellEnd"/>
      <w:r w:rsidRPr="00494195">
        <w:rPr>
          <w:color w:val="000000"/>
        </w:rPr>
        <w:t xml:space="preserve"> и </w:t>
      </w:r>
      <w:proofErr w:type="spellStart"/>
      <w:r w:rsidRPr="00494195">
        <w:rPr>
          <w:color w:val="000000"/>
        </w:rPr>
        <w:t>переаттестапции</w:t>
      </w:r>
      <w:proofErr w:type="spellEnd"/>
      <w:r w:rsidRPr="00494195">
        <w:rPr>
          <w:color w:val="000000"/>
        </w:rPr>
        <w:t xml:space="preserve">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26.04.2018 г. (Протокол Ученого совета ФГБОУ ВО от 26.04.2018 г.№10</w:t>
      </w:r>
      <w:proofErr w:type="gramStart"/>
      <w:r w:rsidRPr="00494195">
        <w:rPr>
          <w:color w:val="000000"/>
        </w:rPr>
        <w:t>)  (</w:t>
      </w:r>
      <w:proofErr w:type="gramEnd"/>
      <w:r w:rsidR="000E6726">
        <w:rPr>
          <w:rStyle w:val="a4"/>
        </w:rPr>
        <w:fldChar w:fldCharType="begin"/>
      </w:r>
      <w:r w:rsidR="000E6726">
        <w:rPr>
          <w:rStyle w:val="a4"/>
        </w:rPr>
        <w:instrText xml:space="preserve"> HYPERLINK "http://portal.izhgsha.ru" </w:instrText>
      </w:r>
      <w:r w:rsidR="000E6726">
        <w:rPr>
          <w:rStyle w:val="a4"/>
        </w:rPr>
        <w:fldChar w:fldCharType="separate"/>
      </w:r>
      <w:r w:rsidRPr="00494195">
        <w:rPr>
          <w:rStyle w:val="a4"/>
        </w:rPr>
        <w:t>http://portal.izhgsha.ru</w:t>
      </w:r>
      <w:r w:rsidR="000E6726">
        <w:rPr>
          <w:rStyle w:val="a4"/>
        </w:rPr>
        <w:fldChar w:fldCharType="end"/>
      </w:r>
      <w:r w:rsidRPr="00494195">
        <w:rPr>
          <w:color w:val="000000"/>
        </w:rPr>
        <w:t>).</w:t>
      </w:r>
    </w:p>
    <w:p w:rsidR="006238A6" w:rsidRPr="00494195" w:rsidRDefault="006238A6" w:rsidP="00D85A6B">
      <w:pPr>
        <w:ind w:firstLine="709"/>
        <w:contextualSpacing/>
        <w:rPr>
          <w:color w:val="000000"/>
        </w:rPr>
      </w:pPr>
      <w:r w:rsidRPr="00494195">
        <w:rPr>
          <w:color w:val="000000"/>
        </w:rPr>
        <w:t>3. Положение о практиках и стажировках слушателей, обучающихся по программам дополнительного образования утвержденное ректором 27.03.2018 г. (Протокол Ученого совета ФГБОУ ВО от 27.03.2018 г.№10</w:t>
      </w:r>
      <w:proofErr w:type="gramStart"/>
      <w:r w:rsidRPr="00494195">
        <w:rPr>
          <w:color w:val="000000"/>
        </w:rPr>
        <w:t>)  (</w:t>
      </w:r>
      <w:proofErr w:type="gramEnd"/>
      <w:r w:rsidR="000E6726">
        <w:rPr>
          <w:rStyle w:val="a4"/>
        </w:rPr>
        <w:fldChar w:fldCharType="begin"/>
      </w:r>
      <w:r w:rsidR="000E6726">
        <w:rPr>
          <w:rStyle w:val="a4"/>
        </w:rPr>
        <w:instrText xml:space="preserve"> HYPERLINK "http://portal.izhgsha.ru" </w:instrText>
      </w:r>
      <w:r w:rsidR="000E6726">
        <w:rPr>
          <w:rStyle w:val="a4"/>
        </w:rPr>
        <w:fldChar w:fldCharType="separate"/>
      </w:r>
      <w:r w:rsidRPr="00494195">
        <w:rPr>
          <w:rStyle w:val="a4"/>
        </w:rPr>
        <w:t>http://portal.izhgsha.ru</w:t>
      </w:r>
      <w:r w:rsidR="000E6726">
        <w:rPr>
          <w:rStyle w:val="a4"/>
        </w:rPr>
        <w:fldChar w:fldCharType="end"/>
      </w:r>
      <w:r w:rsidRPr="00494195">
        <w:rPr>
          <w:color w:val="000000"/>
        </w:rPr>
        <w:t>).</w:t>
      </w:r>
    </w:p>
    <w:p w:rsidR="006238A6" w:rsidRPr="00494195" w:rsidRDefault="006238A6" w:rsidP="00D85A6B">
      <w:pPr>
        <w:ind w:firstLine="709"/>
        <w:contextualSpacing/>
        <w:jc w:val="both"/>
      </w:pPr>
      <w:r w:rsidRPr="00494195">
        <w:rPr>
          <w:color w:val="000000"/>
        </w:rPr>
        <w:t>4. Положение о создании условий инклюзивного образования инвалидов и лиц с ограниченными возможностями здоровья в ФГБОУ ВО Ижевская</w:t>
      </w:r>
      <w:r w:rsidRPr="00494195">
        <w:rPr>
          <w:color w:val="000000"/>
        </w:rPr>
        <w:br/>
        <w:t>ГСХА, утвержденное ректором 24.02.2016 г. №6 (</w:t>
      </w:r>
      <w:r w:rsidRPr="00494195">
        <w:rPr>
          <w:color w:val="0000FF"/>
        </w:rPr>
        <w:t>http://portal.izhgsha.ru</w:t>
      </w:r>
      <w:r w:rsidRPr="00494195">
        <w:rPr>
          <w:color w:val="000000"/>
        </w:rPr>
        <w:t>).</w:t>
      </w:r>
      <w:r w:rsidRPr="00494195">
        <w:rPr>
          <w:color w:val="000000"/>
        </w:rPr>
        <w:br/>
      </w:r>
      <w:r w:rsidRPr="00494195">
        <w:rPr>
          <w:color w:val="000000"/>
        </w:rPr>
        <w:tab/>
        <w:t>5. Правила внутреннего трудового и учебного распорядка ФГБОУ ВПО</w:t>
      </w:r>
      <w:r w:rsidRPr="00494195">
        <w:rPr>
          <w:color w:val="000000"/>
        </w:rPr>
        <w:br/>
        <w:t>Ижевская ГСХА, утвержденные ректором 20.09.2011 г.</w:t>
      </w:r>
      <w:r w:rsidRPr="00494195">
        <w:rPr>
          <w:color w:val="000000"/>
        </w:rPr>
        <w:br/>
        <w:t>(</w:t>
      </w:r>
      <w:proofErr w:type="gramStart"/>
      <w:r w:rsidRPr="00494195">
        <w:rPr>
          <w:color w:val="0000FF"/>
        </w:rPr>
        <w:t>http://portal.izhgsha.ru</w:t>
      </w:r>
      <w:r w:rsidRPr="00494195">
        <w:rPr>
          <w:color w:val="000000"/>
        </w:rPr>
        <w:t>)</w:t>
      </w:r>
      <w:r w:rsidRPr="00494195">
        <w:rPr>
          <w:color w:val="000000"/>
        </w:rPr>
        <w:br/>
      </w:r>
      <w:r w:rsidRPr="00494195">
        <w:rPr>
          <w:color w:val="000000"/>
        </w:rPr>
        <w:tab/>
      </w:r>
      <w:proofErr w:type="gramEnd"/>
      <w:r w:rsidRPr="00494195">
        <w:rPr>
          <w:color w:val="000000"/>
        </w:rPr>
        <w:t>6. Положение о порядке применения дистанционных образовательных</w:t>
      </w:r>
      <w:r w:rsidRPr="00494195">
        <w:rPr>
          <w:color w:val="000000"/>
        </w:rPr>
        <w:br/>
        <w:t>технологий в ФГБОУ ВПО Ижевская ГСХА, утвержденное ректором</w:t>
      </w:r>
      <w:r w:rsidRPr="00494195">
        <w:rPr>
          <w:color w:val="000000"/>
        </w:rPr>
        <w:br/>
        <w:t>28.06.2012 г. №10 (</w:t>
      </w:r>
      <w:r w:rsidRPr="00494195">
        <w:rPr>
          <w:color w:val="0000FF"/>
        </w:rPr>
        <w:t>http://portal.izhgsha.ru</w:t>
      </w:r>
      <w:r w:rsidRPr="00494195">
        <w:rPr>
          <w:color w:val="000000"/>
        </w:rPr>
        <w:t>)</w:t>
      </w:r>
    </w:p>
    <w:p w:rsidR="006238A6" w:rsidRPr="00494195" w:rsidRDefault="006238A6" w:rsidP="00D85A6B">
      <w:pPr>
        <w:numPr>
          <w:ilvl w:val="0"/>
          <w:numId w:val="2"/>
        </w:numPr>
        <w:ind w:left="0" w:firstLine="709"/>
        <w:contextualSpacing/>
        <w:jc w:val="both"/>
      </w:pPr>
      <w:r w:rsidRPr="00494195">
        <w:t>Положение о порядке разработки рабочей программы дисциплины (модуля), утвержденное ректором 24.05.2011 г. (</w:t>
      </w:r>
      <w:hyperlink r:id="rId48" w:history="1">
        <w:r w:rsidRPr="00494195">
          <w:rPr>
            <w:rStyle w:val="a4"/>
            <w:color w:val="auto"/>
          </w:rPr>
          <w:t>http://portal.izhgsha.ru</w:t>
        </w:r>
      </w:hyperlink>
      <w:r w:rsidRPr="00494195">
        <w:rPr>
          <w:u w:val="single"/>
        </w:rPr>
        <w:t>).</w:t>
      </w:r>
    </w:p>
    <w:p w:rsidR="006238A6" w:rsidRPr="00494195" w:rsidRDefault="006238A6" w:rsidP="00D85A6B">
      <w:pPr>
        <w:contextualSpacing/>
        <w:jc w:val="both"/>
        <w:rPr>
          <w:u w:val="single"/>
        </w:rPr>
      </w:pPr>
    </w:p>
    <w:p w:rsidR="006238A6" w:rsidRPr="00494195" w:rsidRDefault="006238A6" w:rsidP="00D85A6B">
      <w:pPr>
        <w:contextualSpacing/>
        <w:jc w:val="both"/>
        <w:rPr>
          <w:u w:val="single"/>
        </w:rPr>
      </w:pPr>
    </w:p>
    <w:p w:rsidR="006238A6" w:rsidRPr="00494195" w:rsidRDefault="006238A6" w:rsidP="00D85A6B">
      <w:pPr>
        <w:contextualSpacing/>
        <w:rPr>
          <w:u w:val="single"/>
        </w:rPr>
      </w:pPr>
      <w:r w:rsidRPr="00494195">
        <w:rPr>
          <w:u w:val="single"/>
        </w:rPr>
        <w:br w:type="page"/>
      </w:r>
    </w:p>
    <w:tbl>
      <w:tblPr>
        <w:tblW w:w="9648" w:type="dxa"/>
        <w:tblLook w:val="00A0" w:firstRow="1" w:lastRow="0" w:firstColumn="1" w:lastColumn="0" w:noHBand="0" w:noVBand="0"/>
      </w:tblPr>
      <w:tblGrid>
        <w:gridCol w:w="9156"/>
        <w:gridCol w:w="492"/>
      </w:tblGrid>
      <w:tr w:rsidR="006238A6" w:rsidRPr="00494195" w:rsidTr="00CB5B42">
        <w:tc>
          <w:tcPr>
            <w:tcW w:w="7621" w:type="dxa"/>
          </w:tcPr>
          <w:p w:rsidR="006238A6" w:rsidRDefault="000E6726" w:rsidP="000E6726">
            <w:r w:rsidRPr="000E6726">
              <w:object w:dxaOrig="8940" w:dyaOrig="12631">
                <v:shape id="_x0000_i1039" type="#_x0000_t75" style="width:446.95pt;height:631.15pt" o:ole="">
                  <v:imagedata r:id="rId49" o:title=""/>
                </v:shape>
                <o:OLEObject Type="Embed" ProgID="AcroExch.Document.DC" ShapeID="_x0000_i1039" DrawAspect="Content" ObjectID="_1677593987" r:id="rId50"/>
              </w:object>
            </w:r>
          </w:p>
          <w:p w:rsidR="000E6726" w:rsidRDefault="000E6726" w:rsidP="000E6726"/>
          <w:p w:rsidR="000E6726" w:rsidRDefault="000E6726" w:rsidP="000E6726"/>
          <w:p w:rsidR="000E6726" w:rsidRDefault="000E6726" w:rsidP="000E6726"/>
          <w:p w:rsidR="000E6726" w:rsidRDefault="000E6726" w:rsidP="000E6726"/>
          <w:p w:rsidR="000E6726" w:rsidRDefault="000E6726" w:rsidP="000E6726"/>
          <w:p w:rsidR="000E6726" w:rsidRDefault="000E6726" w:rsidP="000E6726"/>
          <w:p w:rsidR="000E6726" w:rsidRDefault="000E6726" w:rsidP="000E6726"/>
          <w:p w:rsidR="000E6726" w:rsidRPr="00494195" w:rsidRDefault="000E6726" w:rsidP="000E6726">
            <w:r w:rsidRPr="000E6726">
              <w:object w:dxaOrig="8940" w:dyaOrig="12631">
                <v:shape id="_x0000_i1040" type="#_x0000_t75" style="width:446.95pt;height:631.15pt" o:ole="">
                  <v:imagedata r:id="rId51" o:title=""/>
                </v:shape>
                <o:OLEObject Type="Embed" ProgID="AcroExch.Document.DC" ShapeID="_x0000_i1040" DrawAspect="Content" ObjectID="_1677593988" r:id="rId52"/>
              </w:object>
            </w:r>
          </w:p>
        </w:tc>
        <w:tc>
          <w:tcPr>
            <w:tcW w:w="2027" w:type="dxa"/>
          </w:tcPr>
          <w:p w:rsidR="006238A6" w:rsidRPr="00494195" w:rsidRDefault="006238A6" w:rsidP="00D66C85">
            <w:pPr>
              <w:spacing w:line="276" w:lineRule="auto"/>
              <w:jc w:val="both"/>
            </w:pPr>
          </w:p>
        </w:tc>
      </w:tr>
    </w:tbl>
    <w:p w:rsidR="006238A6" w:rsidRPr="00494195" w:rsidRDefault="006238A6" w:rsidP="00FC30CF">
      <w:pPr>
        <w:jc w:val="both"/>
      </w:pPr>
    </w:p>
    <w:p w:rsidR="006238A6" w:rsidRPr="00494195" w:rsidRDefault="006238A6" w:rsidP="00FC30CF">
      <w:pPr>
        <w:jc w:val="both"/>
      </w:pPr>
    </w:p>
    <w:p w:rsidR="006238A6" w:rsidRPr="00494195" w:rsidRDefault="006238A6" w:rsidP="00FC30CF">
      <w:pPr>
        <w:jc w:val="both"/>
      </w:pPr>
    </w:p>
    <w:p w:rsidR="006238A6" w:rsidRPr="00494195" w:rsidRDefault="006238A6" w:rsidP="00FC30CF">
      <w:pPr>
        <w:jc w:val="both"/>
      </w:pPr>
    </w:p>
    <w:p w:rsidR="006238A6" w:rsidRPr="00494195" w:rsidRDefault="006238A6" w:rsidP="00FC30CF">
      <w:pPr>
        <w:jc w:val="both"/>
      </w:pPr>
    </w:p>
    <w:p w:rsidR="006238A6" w:rsidRPr="00494195" w:rsidRDefault="000E6726" w:rsidP="00FC30CF">
      <w:pPr>
        <w:jc w:val="both"/>
      </w:pPr>
      <w:r w:rsidRPr="000E6726">
        <w:object w:dxaOrig="8940" w:dyaOrig="12631">
          <v:shape id="_x0000_i1041" type="#_x0000_t75" style="width:446.95pt;height:631.15pt" o:ole="">
            <v:imagedata r:id="rId53" o:title=""/>
          </v:shape>
          <o:OLEObject Type="Embed" ProgID="AcroExch.Document.DC" ShapeID="_x0000_i1041" DrawAspect="Content" ObjectID="_1677593989" r:id="rId54"/>
        </w:object>
      </w:r>
    </w:p>
    <w:p w:rsidR="006238A6" w:rsidRPr="00494195" w:rsidRDefault="006238A6" w:rsidP="00FC30CF">
      <w:pPr>
        <w:jc w:val="both"/>
      </w:pPr>
    </w:p>
    <w:p w:rsidR="006238A6" w:rsidRPr="00494195" w:rsidRDefault="006238A6" w:rsidP="00FC30CF">
      <w:pPr>
        <w:jc w:val="both"/>
      </w:pPr>
    </w:p>
    <w:p w:rsidR="006238A6" w:rsidRPr="00494195" w:rsidRDefault="006238A6" w:rsidP="00FC30CF">
      <w:pPr>
        <w:jc w:val="both"/>
      </w:pPr>
    </w:p>
    <w:p w:rsidR="006238A6" w:rsidRPr="00494195" w:rsidRDefault="006238A6" w:rsidP="00FC30CF">
      <w:pPr>
        <w:jc w:val="both"/>
      </w:pPr>
    </w:p>
    <w:p w:rsidR="006238A6" w:rsidRPr="00494195" w:rsidRDefault="006238A6" w:rsidP="00FC30CF">
      <w:pPr>
        <w:jc w:val="both"/>
      </w:pPr>
    </w:p>
    <w:p w:rsidR="006238A6" w:rsidRPr="00494195" w:rsidRDefault="006238A6" w:rsidP="00D85A6B">
      <w:pPr>
        <w:contextualSpacing/>
        <w:jc w:val="center"/>
        <w:rPr>
          <w:caps/>
        </w:rPr>
      </w:pPr>
      <w:bookmarkStart w:id="16" w:name="_GoBack"/>
      <w:bookmarkEnd w:id="16"/>
    </w:p>
    <w:p w:rsidR="006238A6" w:rsidRPr="00494195" w:rsidRDefault="006238A6" w:rsidP="00D85A6B">
      <w:pPr>
        <w:contextualSpacing/>
        <w:jc w:val="both"/>
        <w:sectPr w:rsidR="006238A6" w:rsidRPr="00494195" w:rsidSect="00A426C8">
          <w:pgSz w:w="11906" w:h="16838"/>
          <w:pgMar w:top="1134" w:right="850" w:bottom="1134" w:left="1701" w:header="708" w:footer="708" w:gutter="0"/>
          <w:cols w:space="708"/>
          <w:titlePg/>
          <w:docGrid w:linePitch="360"/>
        </w:sectPr>
      </w:pPr>
    </w:p>
    <w:p w:rsidR="006238A6" w:rsidRPr="00494195" w:rsidRDefault="006238A6" w:rsidP="00D85A6B">
      <w:pPr>
        <w:pStyle w:val="2"/>
        <w:spacing w:before="0"/>
        <w:contextualSpacing/>
        <w:jc w:val="right"/>
        <w:rPr>
          <w:color w:val="auto"/>
          <w:szCs w:val="24"/>
        </w:rPr>
      </w:pPr>
      <w:r w:rsidRPr="00494195">
        <w:rPr>
          <w:color w:val="auto"/>
          <w:szCs w:val="24"/>
        </w:rPr>
        <w:lastRenderedPageBreak/>
        <w:t>Приложение Б</w:t>
      </w:r>
    </w:p>
    <w:p w:rsidR="006238A6" w:rsidRPr="00284F49" w:rsidRDefault="006238A6" w:rsidP="00D85A6B">
      <w:pPr>
        <w:jc w:val="center"/>
        <w:rPr>
          <w:b/>
        </w:rPr>
      </w:pPr>
      <w:r w:rsidRPr="00284F49">
        <w:rPr>
          <w:b/>
        </w:rPr>
        <w:t>Календарный учебный график</w:t>
      </w:r>
    </w:p>
    <w:p w:rsidR="006238A6" w:rsidRDefault="006238A6" w:rsidP="00D85A6B">
      <w:pPr>
        <w:contextualSpacing/>
        <w:jc w:val="both"/>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992"/>
        <w:gridCol w:w="851"/>
        <w:gridCol w:w="850"/>
        <w:gridCol w:w="709"/>
        <w:gridCol w:w="851"/>
        <w:gridCol w:w="992"/>
        <w:gridCol w:w="850"/>
        <w:gridCol w:w="993"/>
        <w:gridCol w:w="850"/>
        <w:gridCol w:w="1418"/>
      </w:tblGrid>
      <w:tr w:rsidR="00284F49" w:rsidRPr="006957BC" w:rsidTr="00EB65AA">
        <w:tc>
          <w:tcPr>
            <w:tcW w:w="5920" w:type="dxa"/>
            <w:vMerge w:val="restart"/>
          </w:tcPr>
          <w:p w:rsidR="00284F49" w:rsidRPr="006957BC" w:rsidRDefault="00284F49" w:rsidP="00EB65AA">
            <w:pPr>
              <w:contextualSpacing/>
              <w:jc w:val="both"/>
            </w:pPr>
            <w:r w:rsidRPr="006957BC">
              <w:rPr>
                <w:b/>
              </w:rPr>
              <w:t>Наименование дисциплин</w:t>
            </w:r>
          </w:p>
        </w:tc>
        <w:tc>
          <w:tcPr>
            <w:tcW w:w="7088" w:type="dxa"/>
            <w:gridSpan w:val="8"/>
          </w:tcPr>
          <w:p w:rsidR="00284F49" w:rsidRPr="006957BC" w:rsidRDefault="00284F49" w:rsidP="00EB65AA">
            <w:pPr>
              <w:contextualSpacing/>
              <w:jc w:val="center"/>
              <w:rPr>
                <w:b/>
              </w:rPr>
            </w:pPr>
            <w:r w:rsidRPr="006957BC">
              <w:rPr>
                <w:b/>
              </w:rPr>
              <w:t>Недели</w:t>
            </w:r>
          </w:p>
        </w:tc>
        <w:tc>
          <w:tcPr>
            <w:tcW w:w="850" w:type="dxa"/>
          </w:tcPr>
          <w:p w:rsidR="00284F49" w:rsidRPr="006957BC" w:rsidRDefault="00284F49" w:rsidP="00EB65AA">
            <w:pPr>
              <w:contextualSpacing/>
              <w:jc w:val="center"/>
              <w:rPr>
                <w:b/>
              </w:rPr>
            </w:pPr>
            <w:r w:rsidRPr="006957BC">
              <w:rPr>
                <w:b/>
              </w:rPr>
              <w:t>кол. Час.</w:t>
            </w:r>
          </w:p>
        </w:tc>
        <w:tc>
          <w:tcPr>
            <w:tcW w:w="1418" w:type="dxa"/>
          </w:tcPr>
          <w:p w:rsidR="00284F49" w:rsidRPr="006957BC" w:rsidRDefault="00284F49" w:rsidP="00EB65AA">
            <w:pPr>
              <w:contextualSpacing/>
              <w:jc w:val="center"/>
              <w:rPr>
                <w:b/>
              </w:rPr>
            </w:pPr>
            <w:r w:rsidRPr="006957BC">
              <w:rPr>
                <w:b/>
              </w:rPr>
              <w:t>Форма контроля</w:t>
            </w:r>
          </w:p>
        </w:tc>
      </w:tr>
      <w:tr w:rsidR="00284F49" w:rsidRPr="006957BC" w:rsidTr="00EB65AA">
        <w:trPr>
          <w:trHeight w:val="286"/>
        </w:trPr>
        <w:tc>
          <w:tcPr>
            <w:tcW w:w="5920" w:type="dxa"/>
            <w:vMerge/>
          </w:tcPr>
          <w:p w:rsidR="00284F49" w:rsidRPr="006957BC" w:rsidRDefault="00284F49" w:rsidP="00EB65AA">
            <w:pPr>
              <w:contextualSpacing/>
              <w:jc w:val="both"/>
            </w:pPr>
          </w:p>
        </w:tc>
        <w:tc>
          <w:tcPr>
            <w:tcW w:w="1843" w:type="dxa"/>
            <w:gridSpan w:val="2"/>
            <w:vAlign w:val="center"/>
          </w:tcPr>
          <w:p w:rsidR="00284F49" w:rsidRPr="006957BC" w:rsidRDefault="00284F49" w:rsidP="00EB65AA">
            <w:pPr>
              <w:contextualSpacing/>
              <w:jc w:val="center"/>
            </w:pPr>
            <w:r w:rsidRPr="006957BC">
              <w:t>1</w:t>
            </w:r>
          </w:p>
        </w:tc>
        <w:tc>
          <w:tcPr>
            <w:tcW w:w="1559" w:type="dxa"/>
            <w:gridSpan w:val="2"/>
            <w:vAlign w:val="center"/>
          </w:tcPr>
          <w:p w:rsidR="00284F49" w:rsidRPr="006957BC" w:rsidRDefault="00284F49" w:rsidP="00EB65AA">
            <w:pPr>
              <w:contextualSpacing/>
              <w:jc w:val="center"/>
            </w:pPr>
            <w:r w:rsidRPr="006957BC">
              <w:t>2</w:t>
            </w:r>
          </w:p>
        </w:tc>
        <w:tc>
          <w:tcPr>
            <w:tcW w:w="1843" w:type="dxa"/>
            <w:gridSpan w:val="2"/>
            <w:vAlign w:val="center"/>
          </w:tcPr>
          <w:p w:rsidR="00284F49" w:rsidRPr="006957BC" w:rsidRDefault="00284F49" w:rsidP="00EB65AA">
            <w:pPr>
              <w:contextualSpacing/>
              <w:jc w:val="center"/>
            </w:pPr>
            <w:r w:rsidRPr="006957BC">
              <w:t>3</w:t>
            </w:r>
          </w:p>
        </w:tc>
        <w:tc>
          <w:tcPr>
            <w:tcW w:w="1843" w:type="dxa"/>
            <w:gridSpan w:val="2"/>
          </w:tcPr>
          <w:p w:rsidR="00284F49" w:rsidRPr="006957BC" w:rsidRDefault="00284F49" w:rsidP="00EB65AA">
            <w:pPr>
              <w:contextualSpacing/>
              <w:jc w:val="center"/>
            </w:pPr>
            <w:r w:rsidRPr="006957BC">
              <w:t>4</w:t>
            </w:r>
          </w:p>
        </w:tc>
        <w:tc>
          <w:tcPr>
            <w:tcW w:w="850" w:type="dxa"/>
          </w:tcPr>
          <w:p w:rsidR="00284F49" w:rsidRPr="006957BC" w:rsidRDefault="00284F49" w:rsidP="00EB65AA">
            <w:pPr>
              <w:contextualSpacing/>
              <w:jc w:val="center"/>
            </w:pPr>
          </w:p>
        </w:tc>
        <w:tc>
          <w:tcPr>
            <w:tcW w:w="1418" w:type="dxa"/>
          </w:tcPr>
          <w:p w:rsidR="00284F49" w:rsidRPr="006957BC" w:rsidRDefault="00284F49" w:rsidP="00EB65AA">
            <w:pPr>
              <w:contextualSpacing/>
              <w:jc w:val="center"/>
            </w:pPr>
          </w:p>
        </w:tc>
      </w:tr>
      <w:tr w:rsidR="00284F49" w:rsidRPr="006957BC" w:rsidTr="00EB65AA">
        <w:trPr>
          <w:trHeight w:val="109"/>
        </w:trPr>
        <w:tc>
          <w:tcPr>
            <w:tcW w:w="5920" w:type="dxa"/>
            <w:vMerge/>
            <w:vAlign w:val="center"/>
          </w:tcPr>
          <w:p w:rsidR="00284F49" w:rsidRPr="006957BC" w:rsidRDefault="00284F49" w:rsidP="00EB65AA">
            <w:pPr>
              <w:ind w:right="-108"/>
              <w:contextualSpacing/>
            </w:pPr>
          </w:p>
        </w:tc>
        <w:tc>
          <w:tcPr>
            <w:tcW w:w="992" w:type="dxa"/>
          </w:tcPr>
          <w:p w:rsidR="00284F49" w:rsidRPr="006957BC" w:rsidRDefault="00284F49" w:rsidP="00EB65AA">
            <w:pPr>
              <w:contextualSpacing/>
              <w:jc w:val="both"/>
            </w:pPr>
            <w:r w:rsidRPr="006957BC">
              <w:t>АУ</w:t>
            </w:r>
          </w:p>
        </w:tc>
        <w:tc>
          <w:tcPr>
            <w:tcW w:w="851" w:type="dxa"/>
            <w:shd w:val="clear" w:color="auto" w:fill="F2F2F2" w:themeFill="background1" w:themeFillShade="F2"/>
          </w:tcPr>
          <w:p w:rsidR="00284F49" w:rsidRPr="006957BC" w:rsidRDefault="00284F49" w:rsidP="00EB65AA">
            <w:pPr>
              <w:contextualSpacing/>
              <w:jc w:val="both"/>
            </w:pPr>
            <w:r w:rsidRPr="006957BC">
              <w:t>СР</w:t>
            </w:r>
          </w:p>
        </w:tc>
        <w:tc>
          <w:tcPr>
            <w:tcW w:w="850" w:type="dxa"/>
          </w:tcPr>
          <w:p w:rsidR="00284F49" w:rsidRPr="006957BC" w:rsidRDefault="00284F49" w:rsidP="00EB65AA">
            <w:pPr>
              <w:contextualSpacing/>
              <w:jc w:val="both"/>
            </w:pPr>
            <w:r w:rsidRPr="006957BC">
              <w:t>АУ</w:t>
            </w:r>
          </w:p>
        </w:tc>
        <w:tc>
          <w:tcPr>
            <w:tcW w:w="709" w:type="dxa"/>
            <w:shd w:val="clear" w:color="auto" w:fill="F2F2F2" w:themeFill="background1" w:themeFillShade="F2"/>
          </w:tcPr>
          <w:p w:rsidR="00284F49" w:rsidRPr="006957BC" w:rsidRDefault="00284F49" w:rsidP="00EB65AA">
            <w:pPr>
              <w:contextualSpacing/>
              <w:jc w:val="both"/>
            </w:pPr>
            <w:r w:rsidRPr="006957BC">
              <w:t>СР</w:t>
            </w:r>
          </w:p>
        </w:tc>
        <w:tc>
          <w:tcPr>
            <w:tcW w:w="851" w:type="dxa"/>
          </w:tcPr>
          <w:p w:rsidR="00284F49" w:rsidRPr="006957BC" w:rsidRDefault="00284F49" w:rsidP="00EB65AA">
            <w:pPr>
              <w:contextualSpacing/>
              <w:jc w:val="both"/>
            </w:pPr>
            <w:r w:rsidRPr="006957BC">
              <w:t>АУ</w:t>
            </w:r>
          </w:p>
        </w:tc>
        <w:tc>
          <w:tcPr>
            <w:tcW w:w="992" w:type="dxa"/>
            <w:shd w:val="clear" w:color="auto" w:fill="F2F2F2" w:themeFill="background1" w:themeFillShade="F2"/>
          </w:tcPr>
          <w:p w:rsidR="00284F49" w:rsidRPr="006957BC" w:rsidRDefault="00284F49" w:rsidP="00EB65AA">
            <w:pPr>
              <w:contextualSpacing/>
              <w:jc w:val="center"/>
            </w:pPr>
            <w:r w:rsidRPr="006957BC">
              <w:t>СР</w:t>
            </w:r>
          </w:p>
        </w:tc>
        <w:tc>
          <w:tcPr>
            <w:tcW w:w="850" w:type="dxa"/>
          </w:tcPr>
          <w:p w:rsidR="00284F49" w:rsidRPr="006957BC" w:rsidRDefault="00284F49" w:rsidP="00EB65AA">
            <w:pPr>
              <w:contextualSpacing/>
              <w:jc w:val="both"/>
            </w:pPr>
            <w:r w:rsidRPr="006957BC">
              <w:t>АУ</w:t>
            </w:r>
          </w:p>
        </w:tc>
        <w:tc>
          <w:tcPr>
            <w:tcW w:w="993" w:type="dxa"/>
          </w:tcPr>
          <w:p w:rsidR="00284F49" w:rsidRPr="006957BC" w:rsidRDefault="00284F49" w:rsidP="00EB65AA">
            <w:pPr>
              <w:contextualSpacing/>
              <w:jc w:val="center"/>
            </w:pPr>
            <w:r w:rsidRPr="006957BC">
              <w:t>СР</w:t>
            </w:r>
          </w:p>
        </w:tc>
        <w:tc>
          <w:tcPr>
            <w:tcW w:w="850" w:type="dxa"/>
            <w:vAlign w:val="center"/>
          </w:tcPr>
          <w:p w:rsidR="00284F49" w:rsidRPr="006957BC" w:rsidRDefault="00284F49" w:rsidP="00EB65AA">
            <w:pPr>
              <w:contextualSpacing/>
              <w:jc w:val="center"/>
              <w:rPr>
                <w:b/>
              </w:rPr>
            </w:pPr>
          </w:p>
        </w:tc>
        <w:tc>
          <w:tcPr>
            <w:tcW w:w="1418" w:type="dxa"/>
          </w:tcPr>
          <w:p w:rsidR="00284F49" w:rsidRPr="006957BC" w:rsidRDefault="00284F49" w:rsidP="00EB65AA">
            <w:pPr>
              <w:contextualSpacing/>
              <w:jc w:val="center"/>
              <w:rPr>
                <w:b/>
              </w:rPr>
            </w:pPr>
          </w:p>
        </w:tc>
      </w:tr>
      <w:tr w:rsidR="00284F49" w:rsidRPr="006957BC" w:rsidTr="00EB65AA">
        <w:tc>
          <w:tcPr>
            <w:tcW w:w="5920" w:type="dxa"/>
            <w:vAlign w:val="center"/>
          </w:tcPr>
          <w:p w:rsidR="00284F49" w:rsidRPr="006957BC" w:rsidRDefault="00284F49" w:rsidP="00EB65AA">
            <w:pPr>
              <w:ind w:right="-108"/>
              <w:contextualSpacing/>
            </w:pPr>
            <w:r w:rsidRPr="006957BC">
              <w:rPr>
                <w:b/>
              </w:rPr>
              <w:t>Модуль. 1: Молочная продуктивность. Зоотехнические мероприятия по повышению качества молока.</w:t>
            </w:r>
          </w:p>
        </w:tc>
        <w:tc>
          <w:tcPr>
            <w:tcW w:w="992" w:type="dxa"/>
            <w:vAlign w:val="center"/>
          </w:tcPr>
          <w:p w:rsidR="00284F49" w:rsidRPr="0057241F" w:rsidRDefault="00284F49" w:rsidP="00EB65AA">
            <w:pPr>
              <w:contextualSpacing/>
              <w:jc w:val="center"/>
              <w:rPr>
                <w:b/>
              </w:rPr>
            </w:pPr>
            <w:r w:rsidRPr="0057241F">
              <w:rPr>
                <w:b/>
              </w:rPr>
              <w:t>8</w:t>
            </w: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2</w:t>
            </w:r>
          </w:p>
        </w:tc>
        <w:tc>
          <w:tcPr>
            <w:tcW w:w="709" w:type="dxa"/>
            <w:shd w:val="clear" w:color="auto" w:fill="F2F2F2" w:themeFill="background1" w:themeFillShade="F2"/>
            <w:vAlign w:val="center"/>
          </w:tcPr>
          <w:p w:rsidR="00284F49" w:rsidRPr="0057241F" w:rsidRDefault="00284F49" w:rsidP="00EB65AA">
            <w:pPr>
              <w:contextualSpacing/>
              <w:jc w:val="center"/>
              <w:rPr>
                <w:b/>
              </w:rPr>
            </w:pPr>
            <w:r w:rsidRPr="0057241F">
              <w:rPr>
                <w:b/>
              </w:rPr>
              <w:t>6</w:t>
            </w:r>
          </w:p>
        </w:tc>
        <w:tc>
          <w:tcPr>
            <w:tcW w:w="851" w:type="dxa"/>
            <w:vAlign w:val="center"/>
          </w:tcPr>
          <w:p w:rsidR="00284F49" w:rsidRPr="0057241F" w:rsidRDefault="00284F49" w:rsidP="00EB65AA">
            <w:pPr>
              <w:contextualSpacing/>
              <w:jc w:val="center"/>
              <w:rPr>
                <w:b/>
              </w:rPr>
            </w:pPr>
          </w:p>
        </w:tc>
        <w:tc>
          <w:tcPr>
            <w:tcW w:w="992"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tcPr>
          <w:p w:rsidR="00284F49" w:rsidRPr="0057241F" w:rsidRDefault="00284F49" w:rsidP="00EB65AA">
            <w:pPr>
              <w:contextualSpacing/>
              <w:jc w:val="center"/>
              <w:rPr>
                <w:b/>
              </w:rPr>
            </w:pPr>
          </w:p>
        </w:tc>
        <w:tc>
          <w:tcPr>
            <w:tcW w:w="993" w:type="dxa"/>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16</w:t>
            </w:r>
          </w:p>
        </w:tc>
        <w:tc>
          <w:tcPr>
            <w:tcW w:w="1418" w:type="dxa"/>
            <w:vAlign w:val="center"/>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 xml:space="preserve">Физиологические основы молокообразования и </w:t>
            </w:r>
            <w:proofErr w:type="spellStart"/>
            <w:r w:rsidRPr="00494195">
              <w:t>молоковыведения</w:t>
            </w:r>
            <w:proofErr w:type="spellEnd"/>
            <w:r w:rsidRPr="00494195">
              <w:t xml:space="preserve">. </w:t>
            </w:r>
          </w:p>
        </w:tc>
        <w:tc>
          <w:tcPr>
            <w:tcW w:w="992" w:type="dxa"/>
            <w:vAlign w:val="center"/>
          </w:tcPr>
          <w:p w:rsidR="00284F49" w:rsidRPr="0057241F" w:rsidRDefault="00284F49" w:rsidP="00EB65AA">
            <w:pPr>
              <w:contextualSpacing/>
              <w:jc w:val="center"/>
            </w:pPr>
            <w:r>
              <w:t>2</w:t>
            </w:r>
          </w:p>
        </w:tc>
        <w:tc>
          <w:tcPr>
            <w:tcW w:w="851" w:type="dxa"/>
            <w:shd w:val="clear" w:color="auto" w:fill="F2F2F2" w:themeFill="background1" w:themeFillShade="F2"/>
            <w:vAlign w:val="center"/>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p>
        </w:tc>
        <w:tc>
          <w:tcPr>
            <w:tcW w:w="709" w:type="dxa"/>
            <w:shd w:val="clear" w:color="auto" w:fill="F2F2F2" w:themeFill="background1" w:themeFillShade="F2"/>
            <w:vAlign w:val="center"/>
          </w:tcPr>
          <w:p w:rsidR="00284F49" w:rsidRPr="0057241F" w:rsidRDefault="00284F49" w:rsidP="00EB65AA">
            <w:pPr>
              <w:contextualSpacing/>
              <w:jc w:val="center"/>
            </w:pPr>
            <w:r>
              <w:t>2</w:t>
            </w:r>
          </w:p>
        </w:tc>
        <w:tc>
          <w:tcPr>
            <w:tcW w:w="851" w:type="dxa"/>
            <w:vAlign w:val="center"/>
          </w:tcPr>
          <w:p w:rsidR="00284F49" w:rsidRPr="0057241F" w:rsidRDefault="00284F49" w:rsidP="00EB65AA">
            <w:pPr>
              <w:contextualSpacing/>
              <w:jc w:val="center"/>
            </w:pPr>
          </w:p>
        </w:tc>
        <w:tc>
          <w:tcPr>
            <w:tcW w:w="992" w:type="dxa"/>
            <w:shd w:val="clear" w:color="auto" w:fill="F2F2F2" w:themeFill="background1" w:themeFillShade="F2"/>
            <w:vAlign w:val="center"/>
          </w:tcPr>
          <w:p w:rsidR="00284F49" w:rsidRPr="0057241F" w:rsidRDefault="00284F49" w:rsidP="00EB65AA">
            <w:pPr>
              <w:contextualSpacing/>
              <w:jc w:val="center"/>
            </w:pPr>
          </w:p>
        </w:tc>
        <w:tc>
          <w:tcPr>
            <w:tcW w:w="850" w:type="dxa"/>
          </w:tcPr>
          <w:p w:rsidR="00284F49" w:rsidRPr="0057241F" w:rsidRDefault="00284F49" w:rsidP="00EB65AA">
            <w:pPr>
              <w:contextualSpacing/>
              <w:jc w:val="center"/>
            </w:pPr>
          </w:p>
        </w:tc>
        <w:tc>
          <w:tcPr>
            <w:tcW w:w="993" w:type="dxa"/>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r>
              <w:t>4</w:t>
            </w:r>
          </w:p>
        </w:tc>
        <w:tc>
          <w:tcPr>
            <w:tcW w:w="1418" w:type="dxa"/>
            <w:vAlign w:val="center"/>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 xml:space="preserve">Качество молока. Технический регламент на молоко и молочные </w:t>
            </w:r>
            <w:proofErr w:type="gramStart"/>
            <w:r w:rsidRPr="00494195">
              <w:t xml:space="preserve">продукты.  </w:t>
            </w:r>
            <w:proofErr w:type="gramEnd"/>
          </w:p>
        </w:tc>
        <w:tc>
          <w:tcPr>
            <w:tcW w:w="992" w:type="dxa"/>
            <w:vAlign w:val="center"/>
          </w:tcPr>
          <w:p w:rsidR="00284F49" w:rsidRPr="0057241F" w:rsidRDefault="00284F49" w:rsidP="00EB65AA">
            <w:pPr>
              <w:contextualSpacing/>
              <w:jc w:val="center"/>
            </w:pPr>
            <w:r>
              <w:t>3</w:t>
            </w:r>
          </w:p>
        </w:tc>
        <w:tc>
          <w:tcPr>
            <w:tcW w:w="851" w:type="dxa"/>
            <w:shd w:val="clear" w:color="auto" w:fill="F2F2F2" w:themeFill="background1" w:themeFillShade="F2"/>
            <w:vAlign w:val="center"/>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p>
        </w:tc>
        <w:tc>
          <w:tcPr>
            <w:tcW w:w="709" w:type="dxa"/>
            <w:shd w:val="clear" w:color="auto" w:fill="F2F2F2" w:themeFill="background1" w:themeFillShade="F2"/>
            <w:vAlign w:val="center"/>
          </w:tcPr>
          <w:p w:rsidR="00284F49" w:rsidRPr="0057241F" w:rsidRDefault="00284F49" w:rsidP="00EB65AA">
            <w:pPr>
              <w:contextualSpacing/>
              <w:jc w:val="center"/>
            </w:pPr>
            <w:r>
              <w:t>1</w:t>
            </w:r>
          </w:p>
        </w:tc>
        <w:tc>
          <w:tcPr>
            <w:tcW w:w="851" w:type="dxa"/>
            <w:vAlign w:val="center"/>
          </w:tcPr>
          <w:p w:rsidR="00284F49" w:rsidRPr="0057241F" w:rsidRDefault="00284F49" w:rsidP="00EB65AA">
            <w:pPr>
              <w:contextualSpacing/>
              <w:jc w:val="center"/>
            </w:pPr>
          </w:p>
        </w:tc>
        <w:tc>
          <w:tcPr>
            <w:tcW w:w="992" w:type="dxa"/>
            <w:shd w:val="clear" w:color="auto" w:fill="F2F2F2" w:themeFill="background1" w:themeFillShade="F2"/>
            <w:vAlign w:val="center"/>
          </w:tcPr>
          <w:p w:rsidR="00284F49" w:rsidRPr="0057241F" w:rsidRDefault="00284F49" w:rsidP="00EB65AA">
            <w:pPr>
              <w:contextualSpacing/>
              <w:jc w:val="center"/>
            </w:pPr>
          </w:p>
        </w:tc>
        <w:tc>
          <w:tcPr>
            <w:tcW w:w="850" w:type="dxa"/>
          </w:tcPr>
          <w:p w:rsidR="00284F49" w:rsidRPr="0057241F" w:rsidRDefault="00284F49" w:rsidP="00EB65AA">
            <w:pPr>
              <w:contextualSpacing/>
              <w:jc w:val="center"/>
            </w:pPr>
          </w:p>
        </w:tc>
        <w:tc>
          <w:tcPr>
            <w:tcW w:w="993" w:type="dxa"/>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r>
              <w:t>4</w:t>
            </w:r>
          </w:p>
        </w:tc>
        <w:tc>
          <w:tcPr>
            <w:tcW w:w="1418" w:type="dxa"/>
            <w:vAlign w:val="center"/>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Факторы, влияющие на качество молока. Мероприятия по повышению качества молока.</w:t>
            </w:r>
          </w:p>
        </w:tc>
        <w:tc>
          <w:tcPr>
            <w:tcW w:w="992" w:type="dxa"/>
            <w:vAlign w:val="center"/>
          </w:tcPr>
          <w:p w:rsidR="00284F49" w:rsidRPr="0057241F" w:rsidRDefault="00284F49" w:rsidP="00EB65AA">
            <w:pPr>
              <w:contextualSpacing/>
              <w:jc w:val="center"/>
            </w:pPr>
          </w:p>
        </w:tc>
        <w:tc>
          <w:tcPr>
            <w:tcW w:w="851" w:type="dxa"/>
            <w:shd w:val="clear" w:color="auto" w:fill="F2F2F2" w:themeFill="background1" w:themeFillShade="F2"/>
            <w:vAlign w:val="center"/>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r>
              <w:t>2</w:t>
            </w:r>
          </w:p>
        </w:tc>
        <w:tc>
          <w:tcPr>
            <w:tcW w:w="709" w:type="dxa"/>
            <w:shd w:val="clear" w:color="auto" w:fill="F2F2F2" w:themeFill="background1" w:themeFillShade="F2"/>
            <w:vAlign w:val="center"/>
          </w:tcPr>
          <w:p w:rsidR="00284F49" w:rsidRPr="0057241F" w:rsidRDefault="00284F49" w:rsidP="00EB65AA">
            <w:pPr>
              <w:contextualSpacing/>
              <w:jc w:val="center"/>
            </w:pPr>
            <w:r>
              <w:t>2</w:t>
            </w:r>
          </w:p>
        </w:tc>
        <w:tc>
          <w:tcPr>
            <w:tcW w:w="851" w:type="dxa"/>
            <w:vAlign w:val="center"/>
          </w:tcPr>
          <w:p w:rsidR="00284F49" w:rsidRPr="0057241F" w:rsidRDefault="00284F49" w:rsidP="00EB65AA">
            <w:pPr>
              <w:contextualSpacing/>
              <w:jc w:val="center"/>
            </w:pPr>
          </w:p>
        </w:tc>
        <w:tc>
          <w:tcPr>
            <w:tcW w:w="992" w:type="dxa"/>
            <w:shd w:val="clear" w:color="auto" w:fill="F2F2F2" w:themeFill="background1" w:themeFillShade="F2"/>
            <w:vAlign w:val="center"/>
          </w:tcPr>
          <w:p w:rsidR="00284F49" w:rsidRPr="0057241F" w:rsidRDefault="00284F49" w:rsidP="00EB65AA">
            <w:pPr>
              <w:contextualSpacing/>
              <w:jc w:val="center"/>
            </w:pPr>
          </w:p>
        </w:tc>
        <w:tc>
          <w:tcPr>
            <w:tcW w:w="850" w:type="dxa"/>
          </w:tcPr>
          <w:p w:rsidR="00284F49" w:rsidRPr="0057241F" w:rsidRDefault="00284F49" w:rsidP="00EB65AA">
            <w:pPr>
              <w:contextualSpacing/>
              <w:jc w:val="center"/>
            </w:pPr>
          </w:p>
        </w:tc>
        <w:tc>
          <w:tcPr>
            <w:tcW w:w="993" w:type="dxa"/>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r>
              <w:t>4</w:t>
            </w:r>
          </w:p>
        </w:tc>
        <w:tc>
          <w:tcPr>
            <w:tcW w:w="1418" w:type="dxa"/>
            <w:vAlign w:val="center"/>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Заболевания молочной железы. Мероприятия по профилактике маститов.</w:t>
            </w:r>
          </w:p>
        </w:tc>
        <w:tc>
          <w:tcPr>
            <w:tcW w:w="992" w:type="dxa"/>
            <w:vAlign w:val="center"/>
          </w:tcPr>
          <w:p w:rsidR="00284F49" w:rsidRPr="0057241F" w:rsidRDefault="00284F49" w:rsidP="00EB65AA">
            <w:pPr>
              <w:contextualSpacing/>
              <w:jc w:val="center"/>
            </w:pPr>
            <w:r>
              <w:t>3</w:t>
            </w:r>
          </w:p>
        </w:tc>
        <w:tc>
          <w:tcPr>
            <w:tcW w:w="851" w:type="dxa"/>
            <w:shd w:val="clear" w:color="auto" w:fill="F2F2F2" w:themeFill="background1" w:themeFillShade="F2"/>
            <w:vAlign w:val="center"/>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p>
        </w:tc>
        <w:tc>
          <w:tcPr>
            <w:tcW w:w="709" w:type="dxa"/>
            <w:shd w:val="clear" w:color="auto" w:fill="F2F2F2" w:themeFill="background1" w:themeFillShade="F2"/>
            <w:vAlign w:val="center"/>
          </w:tcPr>
          <w:p w:rsidR="00284F49" w:rsidRPr="0057241F" w:rsidRDefault="00284F49" w:rsidP="00EB65AA">
            <w:pPr>
              <w:contextualSpacing/>
              <w:jc w:val="center"/>
            </w:pPr>
            <w:r>
              <w:t>1</w:t>
            </w:r>
          </w:p>
        </w:tc>
        <w:tc>
          <w:tcPr>
            <w:tcW w:w="851" w:type="dxa"/>
            <w:vAlign w:val="center"/>
          </w:tcPr>
          <w:p w:rsidR="00284F49" w:rsidRPr="0057241F" w:rsidRDefault="00284F49" w:rsidP="00EB65AA">
            <w:pPr>
              <w:contextualSpacing/>
              <w:jc w:val="center"/>
            </w:pPr>
          </w:p>
        </w:tc>
        <w:tc>
          <w:tcPr>
            <w:tcW w:w="992" w:type="dxa"/>
            <w:shd w:val="clear" w:color="auto" w:fill="F2F2F2" w:themeFill="background1" w:themeFillShade="F2"/>
            <w:vAlign w:val="center"/>
          </w:tcPr>
          <w:p w:rsidR="00284F49" w:rsidRPr="0057241F" w:rsidRDefault="00284F49" w:rsidP="00EB65AA">
            <w:pPr>
              <w:contextualSpacing/>
              <w:jc w:val="center"/>
            </w:pPr>
          </w:p>
        </w:tc>
        <w:tc>
          <w:tcPr>
            <w:tcW w:w="850" w:type="dxa"/>
          </w:tcPr>
          <w:p w:rsidR="00284F49" w:rsidRPr="0057241F" w:rsidRDefault="00284F49" w:rsidP="00EB65AA">
            <w:pPr>
              <w:contextualSpacing/>
              <w:jc w:val="center"/>
            </w:pPr>
          </w:p>
        </w:tc>
        <w:tc>
          <w:tcPr>
            <w:tcW w:w="993" w:type="dxa"/>
          </w:tcPr>
          <w:p w:rsidR="00284F49" w:rsidRPr="0057241F" w:rsidRDefault="00284F49" w:rsidP="00EB65AA">
            <w:pPr>
              <w:contextualSpacing/>
              <w:jc w:val="center"/>
            </w:pPr>
          </w:p>
        </w:tc>
        <w:tc>
          <w:tcPr>
            <w:tcW w:w="850" w:type="dxa"/>
            <w:vAlign w:val="center"/>
          </w:tcPr>
          <w:p w:rsidR="00284F49" w:rsidRPr="0057241F" w:rsidRDefault="00284F49" w:rsidP="00EB65AA">
            <w:pPr>
              <w:contextualSpacing/>
              <w:jc w:val="center"/>
            </w:pPr>
            <w:r>
              <w:t>4</w:t>
            </w:r>
          </w:p>
        </w:tc>
        <w:tc>
          <w:tcPr>
            <w:tcW w:w="1418" w:type="dxa"/>
            <w:vAlign w:val="center"/>
          </w:tcPr>
          <w:p w:rsidR="00284F49" w:rsidRPr="006957BC" w:rsidRDefault="00284F49" w:rsidP="00EB65AA">
            <w:pPr>
              <w:contextualSpacing/>
              <w:jc w:val="center"/>
            </w:pPr>
          </w:p>
        </w:tc>
      </w:tr>
      <w:tr w:rsidR="00284F49" w:rsidRPr="006957BC" w:rsidTr="00EB65AA">
        <w:tc>
          <w:tcPr>
            <w:tcW w:w="5920" w:type="dxa"/>
            <w:vAlign w:val="center"/>
          </w:tcPr>
          <w:p w:rsidR="00284F49" w:rsidRPr="006957BC" w:rsidRDefault="00284F49" w:rsidP="00EB65AA">
            <w:pPr>
              <w:contextualSpacing/>
            </w:pPr>
            <w:r w:rsidRPr="006957BC">
              <w:rPr>
                <w:b/>
              </w:rPr>
              <w:t>Модуль. 2: Содержание и кормление крупного рогатого скота.</w:t>
            </w:r>
          </w:p>
        </w:tc>
        <w:tc>
          <w:tcPr>
            <w:tcW w:w="992" w:type="dxa"/>
            <w:vAlign w:val="center"/>
          </w:tcPr>
          <w:p w:rsidR="00284F49" w:rsidRPr="0057241F" w:rsidRDefault="00284F49" w:rsidP="00EB65AA">
            <w:pPr>
              <w:contextualSpacing/>
              <w:jc w:val="center"/>
              <w:rPr>
                <w:b/>
              </w:rPr>
            </w:pPr>
            <w:r w:rsidRPr="0057241F">
              <w:rPr>
                <w:b/>
              </w:rPr>
              <w:t>16</w:t>
            </w: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8</w:t>
            </w:r>
          </w:p>
        </w:tc>
        <w:tc>
          <w:tcPr>
            <w:tcW w:w="709" w:type="dxa"/>
            <w:shd w:val="clear" w:color="auto" w:fill="F2F2F2" w:themeFill="background1" w:themeFillShade="F2"/>
            <w:vAlign w:val="center"/>
          </w:tcPr>
          <w:p w:rsidR="00284F49" w:rsidRPr="0057241F" w:rsidRDefault="00284F49" w:rsidP="00EB65AA">
            <w:pPr>
              <w:contextualSpacing/>
              <w:jc w:val="center"/>
              <w:rPr>
                <w:b/>
              </w:rPr>
            </w:pPr>
          </w:p>
        </w:tc>
        <w:tc>
          <w:tcPr>
            <w:tcW w:w="851" w:type="dxa"/>
            <w:vAlign w:val="center"/>
          </w:tcPr>
          <w:p w:rsidR="00284F49" w:rsidRPr="0057241F" w:rsidRDefault="00284F49" w:rsidP="00EB65AA">
            <w:pPr>
              <w:contextualSpacing/>
              <w:jc w:val="center"/>
              <w:rPr>
                <w:b/>
              </w:rPr>
            </w:pPr>
            <w:r w:rsidRPr="0057241F">
              <w:rPr>
                <w:b/>
              </w:rPr>
              <w:t>6</w:t>
            </w:r>
          </w:p>
        </w:tc>
        <w:tc>
          <w:tcPr>
            <w:tcW w:w="992" w:type="dxa"/>
            <w:shd w:val="clear" w:color="auto" w:fill="F2F2F2" w:themeFill="background1" w:themeFillShade="F2"/>
            <w:vAlign w:val="center"/>
          </w:tcPr>
          <w:p w:rsidR="00284F49" w:rsidRPr="0057241F" w:rsidRDefault="00284F49" w:rsidP="00EB65AA">
            <w:pPr>
              <w:contextualSpacing/>
              <w:jc w:val="center"/>
              <w:rPr>
                <w:b/>
              </w:rPr>
            </w:pPr>
            <w:r w:rsidRPr="0057241F">
              <w:rPr>
                <w:b/>
              </w:rPr>
              <w:t>10</w:t>
            </w:r>
          </w:p>
        </w:tc>
        <w:tc>
          <w:tcPr>
            <w:tcW w:w="850" w:type="dxa"/>
          </w:tcPr>
          <w:p w:rsidR="00284F49" w:rsidRPr="0057241F" w:rsidRDefault="00284F49" w:rsidP="00EB65AA">
            <w:pPr>
              <w:contextualSpacing/>
              <w:jc w:val="center"/>
              <w:rPr>
                <w:b/>
              </w:rPr>
            </w:pPr>
          </w:p>
        </w:tc>
        <w:tc>
          <w:tcPr>
            <w:tcW w:w="993" w:type="dxa"/>
          </w:tcPr>
          <w:p w:rsidR="00284F49" w:rsidRPr="0057241F" w:rsidRDefault="00284F49" w:rsidP="00EB65AA">
            <w:pPr>
              <w:contextualSpacing/>
              <w:jc w:val="center"/>
              <w:rPr>
                <w:b/>
              </w:rPr>
            </w:pPr>
            <w:r w:rsidRPr="0057241F">
              <w:rPr>
                <w:b/>
              </w:rPr>
              <w:t>8</w:t>
            </w:r>
          </w:p>
        </w:tc>
        <w:tc>
          <w:tcPr>
            <w:tcW w:w="850" w:type="dxa"/>
            <w:vAlign w:val="center"/>
          </w:tcPr>
          <w:p w:rsidR="00284F49" w:rsidRPr="0057241F" w:rsidRDefault="00284F49" w:rsidP="00EB65AA">
            <w:pPr>
              <w:contextualSpacing/>
              <w:jc w:val="center"/>
              <w:rPr>
                <w:b/>
              </w:rPr>
            </w:pPr>
            <w:r w:rsidRPr="0057241F">
              <w:rPr>
                <w:b/>
              </w:rPr>
              <w:t>48</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Система и способы содержания крупного рогатого скота.</w:t>
            </w:r>
          </w:p>
        </w:tc>
        <w:tc>
          <w:tcPr>
            <w:tcW w:w="992" w:type="dxa"/>
            <w:vAlign w:val="center"/>
          </w:tcPr>
          <w:p w:rsidR="00284F49" w:rsidRPr="009E3B74" w:rsidRDefault="00284F49" w:rsidP="00EB65AA">
            <w:pPr>
              <w:contextualSpacing/>
              <w:jc w:val="center"/>
            </w:pPr>
            <w:r w:rsidRPr="009E3B74">
              <w:t>8</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r w:rsidRPr="009E3B74">
              <w:t>4</w:t>
            </w: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t>12</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 xml:space="preserve">Санитария и гигиена содержания животных разных половозрастных групп. </w:t>
            </w:r>
          </w:p>
        </w:tc>
        <w:tc>
          <w:tcPr>
            <w:tcW w:w="992" w:type="dxa"/>
            <w:vAlign w:val="center"/>
          </w:tcPr>
          <w:p w:rsidR="00284F49" w:rsidRPr="009E3B74" w:rsidRDefault="00284F49" w:rsidP="00EB65AA">
            <w:pPr>
              <w:contextualSpacing/>
              <w:jc w:val="center"/>
            </w:pPr>
            <w:r w:rsidRPr="009E3B74">
              <w:t>6</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r w:rsidRPr="009E3B74">
              <w:t>6</w:t>
            </w: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t>12</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Кормление крупного рогатого скота разного физиологического состояния.</w:t>
            </w:r>
          </w:p>
        </w:tc>
        <w:tc>
          <w:tcPr>
            <w:tcW w:w="992" w:type="dxa"/>
            <w:vAlign w:val="center"/>
          </w:tcPr>
          <w:p w:rsidR="00284F49" w:rsidRPr="009E3B74" w:rsidRDefault="00284F49" w:rsidP="00EB65AA">
            <w:pPr>
              <w:contextualSpacing/>
              <w:jc w:val="center"/>
            </w:pPr>
            <w:r w:rsidRPr="009E3B74">
              <w:t>2</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6</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r w:rsidRPr="009E3B74">
              <w:t>4</w:t>
            </w:r>
          </w:p>
        </w:tc>
        <w:tc>
          <w:tcPr>
            <w:tcW w:w="850" w:type="dxa"/>
            <w:vAlign w:val="center"/>
          </w:tcPr>
          <w:p w:rsidR="00284F49" w:rsidRPr="009E3B74" w:rsidRDefault="00284F49" w:rsidP="00EB65AA">
            <w:pPr>
              <w:contextualSpacing/>
              <w:jc w:val="center"/>
            </w:pPr>
            <w:r>
              <w:t>12</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Особенности кормления крупного рогатого скота по сезонам года.</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2</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r w:rsidRPr="009E3B74">
              <w:t>6</w:t>
            </w: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r w:rsidRPr="009E3B74">
              <w:t>4</w:t>
            </w:r>
          </w:p>
        </w:tc>
        <w:tc>
          <w:tcPr>
            <w:tcW w:w="850" w:type="dxa"/>
            <w:vAlign w:val="center"/>
          </w:tcPr>
          <w:p w:rsidR="00284F49" w:rsidRPr="009E3B74" w:rsidRDefault="00284F49" w:rsidP="00EB65AA">
            <w:pPr>
              <w:contextualSpacing/>
              <w:jc w:val="center"/>
            </w:pPr>
            <w:r>
              <w:t>12</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6957BC" w:rsidRDefault="00284F49" w:rsidP="00EB65AA">
            <w:pPr>
              <w:contextualSpacing/>
            </w:pPr>
            <w:r w:rsidRPr="006957BC">
              <w:rPr>
                <w:b/>
              </w:rPr>
              <w:t>Модуль. 3: Организация воспроизводства стада и выращивание ремонтного молодняка.</w:t>
            </w:r>
          </w:p>
        </w:tc>
        <w:tc>
          <w:tcPr>
            <w:tcW w:w="992" w:type="dxa"/>
            <w:vAlign w:val="center"/>
          </w:tcPr>
          <w:p w:rsidR="00284F49" w:rsidRPr="0057241F" w:rsidRDefault="00284F49" w:rsidP="00EB65AA">
            <w:pPr>
              <w:contextualSpacing/>
              <w:jc w:val="center"/>
              <w:rPr>
                <w:b/>
              </w:rPr>
            </w:pPr>
            <w:r w:rsidRPr="0057241F">
              <w:rPr>
                <w:b/>
              </w:rPr>
              <w:t>8</w:t>
            </w: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6</w:t>
            </w:r>
          </w:p>
        </w:tc>
        <w:tc>
          <w:tcPr>
            <w:tcW w:w="709" w:type="dxa"/>
            <w:shd w:val="clear" w:color="auto" w:fill="F2F2F2" w:themeFill="background1" w:themeFillShade="F2"/>
            <w:vAlign w:val="center"/>
          </w:tcPr>
          <w:p w:rsidR="00284F49" w:rsidRPr="0057241F" w:rsidRDefault="00284F49" w:rsidP="00EB65AA">
            <w:pPr>
              <w:contextualSpacing/>
              <w:jc w:val="center"/>
              <w:rPr>
                <w:b/>
              </w:rPr>
            </w:pPr>
            <w:r w:rsidRPr="0057241F">
              <w:rPr>
                <w:b/>
              </w:rPr>
              <w:t>2</w:t>
            </w:r>
          </w:p>
        </w:tc>
        <w:tc>
          <w:tcPr>
            <w:tcW w:w="851" w:type="dxa"/>
            <w:vAlign w:val="center"/>
          </w:tcPr>
          <w:p w:rsidR="00284F49" w:rsidRPr="0057241F" w:rsidRDefault="00284F49" w:rsidP="00EB65AA">
            <w:pPr>
              <w:contextualSpacing/>
              <w:jc w:val="center"/>
              <w:rPr>
                <w:b/>
              </w:rPr>
            </w:pPr>
          </w:p>
        </w:tc>
        <w:tc>
          <w:tcPr>
            <w:tcW w:w="992" w:type="dxa"/>
            <w:shd w:val="clear" w:color="auto" w:fill="F2F2F2" w:themeFill="background1" w:themeFillShade="F2"/>
            <w:vAlign w:val="center"/>
          </w:tcPr>
          <w:p w:rsidR="00284F49" w:rsidRPr="0057241F" w:rsidRDefault="00284F49" w:rsidP="00EB65AA">
            <w:pPr>
              <w:contextualSpacing/>
              <w:jc w:val="center"/>
              <w:rPr>
                <w:b/>
              </w:rPr>
            </w:pPr>
            <w:r w:rsidRPr="0057241F">
              <w:rPr>
                <w:b/>
              </w:rPr>
              <w:t>8</w:t>
            </w:r>
          </w:p>
        </w:tc>
        <w:tc>
          <w:tcPr>
            <w:tcW w:w="850" w:type="dxa"/>
          </w:tcPr>
          <w:p w:rsidR="00284F49" w:rsidRPr="0057241F" w:rsidRDefault="00284F49" w:rsidP="00EB65AA">
            <w:pPr>
              <w:contextualSpacing/>
              <w:jc w:val="center"/>
              <w:rPr>
                <w:b/>
              </w:rPr>
            </w:pPr>
          </w:p>
        </w:tc>
        <w:tc>
          <w:tcPr>
            <w:tcW w:w="993" w:type="dxa"/>
          </w:tcPr>
          <w:p w:rsidR="00284F49" w:rsidRPr="0057241F" w:rsidRDefault="00284F49" w:rsidP="00EB65AA">
            <w:pPr>
              <w:contextualSpacing/>
              <w:jc w:val="center"/>
              <w:rPr>
                <w:b/>
              </w:rPr>
            </w:pPr>
            <w:r w:rsidRPr="0057241F">
              <w:rPr>
                <w:b/>
              </w:rPr>
              <w:t>8</w:t>
            </w:r>
          </w:p>
        </w:tc>
        <w:tc>
          <w:tcPr>
            <w:tcW w:w="850" w:type="dxa"/>
            <w:vAlign w:val="center"/>
          </w:tcPr>
          <w:p w:rsidR="00284F49" w:rsidRPr="0057241F" w:rsidRDefault="00284F49" w:rsidP="00EB65AA">
            <w:pPr>
              <w:contextualSpacing/>
              <w:jc w:val="center"/>
              <w:rPr>
                <w:b/>
              </w:rPr>
            </w:pPr>
            <w:r w:rsidRPr="0057241F">
              <w:rPr>
                <w:b/>
              </w:rPr>
              <w:t>32</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 xml:space="preserve">Выявление коров в охоте и подготовка их к осеменению. </w:t>
            </w:r>
          </w:p>
        </w:tc>
        <w:tc>
          <w:tcPr>
            <w:tcW w:w="992" w:type="dxa"/>
            <w:vAlign w:val="center"/>
          </w:tcPr>
          <w:p w:rsidR="00284F49" w:rsidRPr="009E3B74" w:rsidRDefault="00284F49" w:rsidP="00EB65AA">
            <w:pPr>
              <w:contextualSpacing/>
              <w:jc w:val="center"/>
            </w:pPr>
            <w:r w:rsidRPr="009E3B74">
              <w:t>2</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r>
              <w:t>2</w:t>
            </w: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r>
              <w:t>4</w:t>
            </w: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t>8</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Методы осеменения коров.</w:t>
            </w:r>
          </w:p>
        </w:tc>
        <w:tc>
          <w:tcPr>
            <w:tcW w:w="992" w:type="dxa"/>
            <w:vAlign w:val="center"/>
          </w:tcPr>
          <w:p w:rsidR="00284F49" w:rsidRPr="009E3B74" w:rsidRDefault="00284F49" w:rsidP="00EB65AA">
            <w:pPr>
              <w:contextualSpacing/>
              <w:jc w:val="center"/>
            </w:pPr>
            <w:r w:rsidRPr="009E3B74">
              <w:t>2</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r>
              <w:t>4</w:t>
            </w: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t>6</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Гинекологические заболевания и их профилактика.</w:t>
            </w:r>
          </w:p>
        </w:tc>
        <w:tc>
          <w:tcPr>
            <w:tcW w:w="992" w:type="dxa"/>
            <w:vAlign w:val="center"/>
          </w:tcPr>
          <w:p w:rsidR="00284F49" w:rsidRPr="009E3B74" w:rsidRDefault="00284F49" w:rsidP="00EB65AA">
            <w:pPr>
              <w:contextualSpacing/>
              <w:jc w:val="center"/>
            </w:pPr>
            <w:r w:rsidRPr="009E3B74">
              <w:t>2</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r>
              <w:t>4</w:t>
            </w:r>
          </w:p>
        </w:tc>
        <w:tc>
          <w:tcPr>
            <w:tcW w:w="850" w:type="dxa"/>
            <w:vAlign w:val="center"/>
          </w:tcPr>
          <w:p w:rsidR="00284F49" w:rsidRPr="009E3B74" w:rsidRDefault="00284F49" w:rsidP="00EB65AA">
            <w:pPr>
              <w:contextualSpacing/>
              <w:jc w:val="center"/>
            </w:pPr>
            <w:r>
              <w:t>6</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Подготовка коров к отелу. Проведение отелов.</w:t>
            </w:r>
          </w:p>
        </w:tc>
        <w:tc>
          <w:tcPr>
            <w:tcW w:w="992" w:type="dxa"/>
            <w:vAlign w:val="center"/>
          </w:tcPr>
          <w:p w:rsidR="00284F49" w:rsidRPr="009E3B74" w:rsidRDefault="00284F49" w:rsidP="00EB65AA">
            <w:pPr>
              <w:contextualSpacing/>
              <w:jc w:val="center"/>
            </w:pPr>
            <w:r w:rsidRPr="009E3B74">
              <w:t>2</w:t>
            </w: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2</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r>
              <w:t>2</w:t>
            </w:r>
          </w:p>
        </w:tc>
        <w:tc>
          <w:tcPr>
            <w:tcW w:w="850" w:type="dxa"/>
            <w:vAlign w:val="center"/>
          </w:tcPr>
          <w:p w:rsidR="00284F49" w:rsidRPr="009E3B74" w:rsidRDefault="00284F49" w:rsidP="00EB65AA">
            <w:pPr>
              <w:contextualSpacing/>
              <w:jc w:val="center"/>
            </w:pPr>
            <w:r>
              <w:t>6</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494195" w:rsidRDefault="00284F49" w:rsidP="00EB65AA">
            <w:pPr>
              <w:contextualSpacing/>
            </w:pPr>
            <w:r w:rsidRPr="00494195">
              <w:lastRenderedPageBreak/>
              <w:t xml:space="preserve">Особенности роста и развития </w:t>
            </w:r>
            <w:proofErr w:type="gramStart"/>
            <w:r w:rsidRPr="00494195">
              <w:t>ремонтного  молодняка</w:t>
            </w:r>
            <w:proofErr w:type="gramEnd"/>
            <w:r w:rsidRPr="00494195">
              <w:t xml:space="preserve"> Выращивание  ремонтного молодняка, подготовка нетелей к отелу.</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4</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tcPr>
          <w:p w:rsidR="00284F49" w:rsidRPr="009E3B74" w:rsidRDefault="00284F49" w:rsidP="00EB65AA">
            <w:pPr>
              <w:contextualSpacing/>
              <w:jc w:val="center"/>
            </w:pPr>
            <w:r>
              <w:t>2</w:t>
            </w:r>
          </w:p>
        </w:tc>
        <w:tc>
          <w:tcPr>
            <w:tcW w:w="850" w:type="dxa"/>
            <w:vAlign w:val="center"/>
          </w:tcPr>
          <w:p w:rsidR="00284F49" w:rsidRPr="009E3B74" w:rsidRDefault="00284F49" w:rsidP="00EB65AA">
            <w:pPr>
              <w:contextualSpacing/>
              <w:jc w:val="center"/>
            </w:pPr>
            <w:r>
              <w:t>6</w:t>
            </w:r>
          </w:p>
        </w:tc>
        <w:tc>
          <w:tcPr>
            <w:tcW w:w="1418" w:type="dxa"/>
          </w:tcPr>
          <w:p w:rsidR="00284F49" w:rsidRPr="006957BC" w:rsidRDefault="00284F49" w:rsidP="00EB65AA">
            <w:pPr>
              <w:contextualSpacing/>
              <w:jc w:val="center"/>
            </w:pPr>
          </w:p>
        </w:tc>
      </w:tr>
      <w:tr w:rsidR="00284F49" w:rsidRPr="006957BC" w:rsidTr="00EB65AA">
        <w:tc>
          <w:tcPr>
            <w:tcW w:w="5920" w:type="dxa"/>
            <w:vAlign w:val="center"/>
          </w:tcPr>
          <w:p w:rsidR="00284F49" w:rsidRPr="006957BC" w:rsidRDefault="00284F49" w:rsidP="00EB65AA">
            <w:pPr>
              <w:contextualSpacing/>
            </w:pPr>
            <w:r w:rsidRPr="006957BC">
              <w:rPr>
                <w:b/>
              </w:rPr>
              <w:t>Модуль. 4: Организация доения коров и обслуживание доильного оборудования.</w:t>
            </w:r>
          </w:p>
        </w:tc>
        <w:tc>
          <w:tcPr>
            <w:tcW w:w="992" w:type="dxa"/>
            <w:vAlign w:val="center"/>
          </w:tcPr>
          <w:p w:rsidR="00284F49" w:rsidRPr="0057241F" w:rsidRDefault="00284F49" w:rsidP="00EB65AA">
            <w:pPr>
              <w:contextualSpacing/>
              <w:jc w:val="center"/>
              <w:rPr>
                <w:b/>
              </w:rPr>
            </w:pP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8</w:t>
            </w:r>
          </w:p>
        </w:tc>
        <w:tc>
          <w:tcPr>
            <w:tcW w:w="709" w:type="dxa"/>
            <w:shd w:val="clear" w:color="auto" w:fill="F2F2F2" w:themeFill="background1" w:themeFillShade="F2"/>
            <w:vAlign w:val="center"/>
          </w:tcPr>
          <w:p w:rsidR="00284F49" w:rsidRPr="0057241F" w:rsidRDefault="00284F49" w:rsidP="00EB65AA">
            <w:pPr>
              <w:contextualSpacing/>
              <w:jc w:val="center"/>
              <w:rPr>
                <w:b/>
              </w:rPr>
            </w:pPr>
          </w:p>
        </w:tc>
        <w:tc>
          <w:tcPr>
            <w:tcW w:w="851" w:type="dxa"/>
            <w:vAlign w:val="center"/>
          </w:tcPr>
          <w:p w:rsidR="00284F49" w:rsidRPr="0057241F" w:rsidRDefault="00284F49" w:rsidP="00EB65AA">
            <w:pPr>
              <w:contextualSpacing/>
              <w:jc w:val="center"/>
              <w:rPr>
                <w:b/>
              </w:rPr>
            </w:pPr>
          </w:p>
        </w:tc>
        <w:tc>
          <w:tcPr>
            <w:tcW w:w="992"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tcPr>
          <w:p w:rsidR="00284F49" w:rsidRPr="0057241F" w:rsidRDefault="00284F49" w:rsidP="00EB65AA">
            <w:pPr>
              <w:contextualSpacing/>
              <w:jc w:val="center"/>
              <w:rPr>
                <w:b/>
              </w:rPr>
            </w:pPr>
          </w:p>
        </w:tc>
        <w:tc>
          <w:tcPr>
            <w:tcW w:w="993" w:type="dxa"/>
            <w:vAlign w:val="center"/>
          </w:tcPr>
          <w:p w:rsidR="00284F49" w:rsidRPr="0057241F" w:rsidRDefault="00284F49" w:rsidP="00EB65AA">
            <w:pPr>
              <w:contextualSpacing/>
              <w:jc w:val="center"/>
              <w:rPr>
                <w:b/>
              </w:rPr>
            </w:pPr>
            <w:r w:rsidRPr="0057241F">
              <w:rPr>
                <w:b/>
              </w:rPr>
              <w:t>6</w:t>
            </w:r>
          </w:p>
        </w:tc>
        <w:tc>
          <w:tcPr>
            <w:tcW w:w="850" w:type="dxa"/>
            <w:vAlign w:val="center"/>
          </w:tcPr>
          <w:p w:rsidR="00284F49" w:rsidRPr="0057241F" w:rsidRDefault="00284F49" w:rsidP="00EB65AA">
            <w:pPr>
              <w:contextualSpacing/>
              <w:jc w:val="center"/>
              <w:rPr>
                <w:b/>
              </w:rPr>
            </w:pPr>
            <w:r w:rsidRPr="0057241F">
              <w:rPr>
                <w:b/>
              </w:rPr>
              <w:t>14</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Устройство доильных аппаратов. Принципы работы доильного оборудования.</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4</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vAlign w:val="center"/>
          </w:tcPr>
          <w:p w:rsidR="00284F49" w:rsidRPr="009E3B74" w:rsidRDefault="00284F49" w:rsidP="00EB65AA">
            <w:pPr>
              <w:contextualSpacing/>
              <w:jc w:val="center"/>
            </w:pPr>
            <w:r w:rsidRPr="009E3B74">
              <w:t>2</w:t>
            </w:r>
          </w:p>
        </w:tc>
        <w:tc>
          <w:tcPr>
            <w:tcW w:w="850" w:type="dxa"/>
            <w:vAlign w:val="center"/>
          </w:tcPr>
          <w:p w:rsidR="00284F49" w:rsidRPr="009E3B74" w:rsidRDefault="00284F49" w:rsidP="00EB65AA">
            <w:pPr>
              <w:contextualSpacing/>
              <w:jc w:val="center"/>
            </w:pPr>
            <w:r>
              <w:t>6</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 xml:space="preserve">Правила машинного доения. </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2</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vAlign w:val="center"/>
          </w:tcPr>
          <w:p w:rsidR="00284F49" w:rsidRPr="009E3B74" w:rsidRDefault="00284F49" w:rsidP="00EB65AA">
            <w:pPr>
              <w:contextualSpacing/>
              <w:jc w:val="center"/>
            </w:pPr>
            <w:r w:rsidRPr="009E3B74">
              <w:t>2</w:t>
            </w:r>
          </w:p>
        </w:tc>
        <w:tc>
          <w:tcPr>
            <w:tcW w:w="850" w:type="dxa"/>
            <w:vAlign w:val="center"/>
          </w:tcPr>
          <w:p w:rsidR="00284F49" w:rsidRPr="009E3B74" w:rsidRDefault="00284F49" w:rsidP="00EB65AA">
            <w:pPr>
              <w:contextualSpacing/>
              <w:jc w:val="center"/>
            </w:pPr>
            <w:r>
              <w:t>4</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494195" w:rsidRDefault="00284F49" w:rsidP="00EB65AA">
            <w:pPr>
              <w:widowControl w:val="0"/>
              <w:ind w:right="-57"/>
              <w:contextualSpacing/>
            </w:pPr>
            <w:r w:rsidRPr="00494195">
              <w:t>Техническое обслуживание доильных установок и доильных аппаратов.</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2</w:t>
            </w: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vAlign w:val="center"/>
          </w:tcPr>
          <w:p w:rsidR="00284F49" w:rsidRPr="009E3B74" w:rsidRDefault="00284F49" w:rsidP="00EB65AA">
            <w:pPr>
              <w:contextualSpacing/>
              <w:jc w:val="center"/>
            </w:pPr>
            <w:r w:rsidRPr="009E3B74">
              <w:t>2</w:t>
            </w:r>
          </w:p>
        </w:tc>
        <w:tc>
          <w:tcPr>
            <w:tcW w:w="850" w:type="dxa"/>
            <w:vAlign w:val="center"/>
          </w:tcPr>
          <w:p w:rsidR="00284F49" w:rsidRPr="009E3B74" w:rsidRDefault="00284F49" w:rsidP="00EB65AA">
            <w:pPr>
              <w:contextualSpacing/>
              <w:jc w:val="center"/>
            </w:pPr>
            <w:r>
              <w:t>4</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6957BC" w:rsidRDefault="00284F49" w:rsidP="00EB65AA">
            <w:pPr>
              <w:contextualSpacing/>
              <w:rPr>
                <w:b/>
              </w:rPr>
            </w:pPr>
            <w:r w:rsidRPr="006957BC">
              <w:rPr>
                <w:b/>
              </w:rPr>
              <w:t>Модуль. 5: Технология производства говядины.</w:t>
            </w:r>
          </w:p>
        </w:tc>
        <w:tc>
          <w:tcPr>
            <w:tcW w:w="992" w:type="dxa"/>
            <w:vAlign w:val="center"/>
          </w:tcPr>
          <w:p w:rsidR="00284F49" w:rsidRPr="0057241F" w:rsidRDefault="00284F49" w:rsidP="00EB65AA">
            <w:pPr>
              <w:contextualSpacing/>
              <w:jc w:val="center"/>
              <w:rPr>
                <w:b/>
              </w:rPr>
            </w:pP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p>
        </w:tc>
        <w:tc>
          <w:tcPr>
            <w:tcW w:w="709" w:type="dxa"/>
            <w:shd w:val="clear" w:color="auto" w:fill="F2F2F2" w:themeFill="background1" w:themeFillShade="F2"/>
            <w:vAlign w:val="center"/>
          </w:tcPr>
          <w:p w:rsidR="00284F49" w:rsidRPr="0057241F" w:rsidRDefault="00284F49" w:rsidP="00EB65AA">
            <w:pPr>
              <w:contextualSpacing/>
              <w:jc w:val="center"/>
              <w:rPr>
                <w:b/>
              </w:rPr>
            </w:pPr>
          </w:p>
        </w:tc>
        <w:tc>
          <w:tcPr>
            <w:tcW w:w="851" w:type="dxa"/>
            <w:vAlign w:val="center"/>
          </w:tcPr>
          <w:p w:rsidR="00284F49" w:rsidRPr="0057241F" w:rsidRDefault="00284F49" w:rsidP="00EB65AA">
            <w:pPr>
              <w:contextualSpacing/>
              <w:jc w:val="center"/>
              <w:rPr>
                <w:b/>
              </w:rPr>
            </w:pPr>
            <w:r w:rsidRPr="0057241F">
              <w:rPr>
                <w:b/>
              </w:rPr>
              <w:t>8</w:t>
            </w:r>
          </w:p>
        </w:tc>
        <w:tc>
          <w:tcPr>
            <w:tcW w:w="992"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tcPr>
          <w:p w:rsidR="00284F49" w:rsidRPr="0057241F" w:rsidRDefault="00284F49" w:rsidP="00EB65AA">
            <w:pPr>
              <w:contextualSpacing/>
              <w:jc w:val="center"/>
              <w:rPr>
                <w:b/>
              </w:rPr>
            </w:pPr>
          </w:p>
        </w:tc>
        <w:tc>
          <w:tcPr>
            <w:tcW w:w="993" w:type="dxa"/>
            <w:vAlign w:val="center"/>
          </w:tcPr>
          <w:p w:rsidR="00284F49" w:rsidRPr="0057241F" w:rsidRDefault="00284F49" w:rsidP="00EB65AA">
            <w:pPr>
              <w:contextualSpacing/>
              <w:jc w:val="center"/>
              <w:rPr>
                <w:b/>
              </w:rPr>
            </w:pPr>
            <w:r w:rsidRPr="0057241F">
              <w:rPr>
                <w:b/>
              </w:rPr>
              <w:t>4</w:t>
            </w:r>
          </w:p>
        </w:tc>
        <w:tc>
          <w:tcPr>
            <w:tcW w:w="850" w:type="dxa"/>
            <w:vAlign w:val="center"/>
          </w:tcPr>
          <w:p w:rsidR="00284F49" w:rsidRPr="0057241F" w:rsidRDefault="00284F49" w:rsidP="00EB65AA">
            <w:pPr>
              <w:contextualSpacing/>
              <w:jc w:val="center"/>
              <w:rPr>
                <w:b/>
              </w:rPr>
            </w:pPr>
            <w:r w:rsidRPr="0057241F">
              <w:rPr>
                <w:b/>
              </w:rPr>
              <w:t>12</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494195" w:rsidRDefault="00284F49" w:rsidP="00EB65AA">
            <w:pPr>
              <w:contextualSpacing/>
            </w:pPr>
            <w:r w:rsidRPr="00494195">
              <w:t xml:space="preserve">Особенности роста и развития откормочного молодняка </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r w:rsidRPr="009E3B74">
              <w:t>2</w:t>
            </w: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vAlign w:val="center"/>
          </w:tcPr>
          <w:p w:rsidR="00284F49" w:rsidRPr="009E3B74" w:rsidRDefault="00284F49" w:rsidP="00EB65AA">
            <w:pPr>
              <w:contextualSpacing/>
              <w:jc w:val="center"/>
            </w:pPr>
            <w:r w:rsidRPr="009E3B74">
              <w:t>2</w:t>
            </w:r>
          </w:p>
        </w:tc>
        <w:tc>
          <w:tcPr>
            <w:tcW w:w="850" w:type="dxa"/>
            <w:vAlign w:val="center"/>
          </w:tcPr>
          <w:p w:rsidR="00284F49" w:rsidRPr="009E3B74" w:rsidRDefault="00284F49" w:rsidP="00EB65AA">
            <w:pPr>
              <w:contextualSpacing/>
              <w:jc w:val="center"/>
            </w:pPr>
            <w:r w:rsidRPr="009E3B74">
              <w:t>4</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494195" w:rsidRDefault="00284F49" w:rsidP="00EB65AA">
            <w:pPr>
              <w:contextualSpacing/>
            </w:pPr>
            <w:r w:rsidRPr="00494195">
              <w:t>Выращивание молодняка на мясо. Системы и способы содержания.</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r w:rsidRPr="009E3B74">
              <w:t>2</w:t>
            </w: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vAlign w:val="center"/>
          </w:tcPr>
          <w:p w:rsidR="00284F49" w:rsidRPr="009E3B74" w:rsidRDefault="00284F49" w:rsidP="00EB65AA">
            <w:pPr>
              <w:contextualSpacing/>
              <w:jc w:val="center"/>
            </w:pPr>
            <w:r w:rsidRPr="009E3B74">
              <w:t>2</w:t>
            </w:r>
          </w:p>
        </w:tc>
        <w:tc>
          <w:tcPr>
            <w:tcW w:w="850" w:type="dxa"/>
            <w:vAlign w:val="center"/>
          </w:tcPr>
          <w:p w:rsidR="00284F49" w:rsidRPr="009E3B74" w:rsidRDefault="00284F49" w:rsidP="00EB65AA">
            <w:pPr>
              <w:contextualSpacing/>
              <w:jc w:val="center"/>
            </w:pPr>
            <w:r w:rsidRPr="009E3B74">
              <w:t>4</w:t>
            </w:r>
          </w:p>
        </w:tc>
        <w:tc>
          <w:tcPr>
            <w:tcW w:w="1418" w:type="dxa"/>
            <w:vAlign w:val="center"/>
          </w:tcPr>
          <w:p w:rsidR="00284F49" w:rsidRPr="006957BC" w:rsidRDefault="00284F49" w:rsidP="00EB65AA">
            <w:pPr>
              <w:ind w:right="-101"/>
              <w:contextualSpacing/>
              <w:jc w:val="center"/>
            </w:pPr>
          </w:p>
        </w:tc>
      </w:tr>
      <w:tr w:rsidR="00284F49" w:rsidRPr="006957BC" w:rsidTr="00EB65AA">
        <w:tc>
          <w:tcPr>
            <w:tcW w:w="5920" w:type="dxa"/>
            <w:vAlign w:val="center"/>
          </w:tcPr>
          <w:p w:rsidR="00284F49" w:rsidRPr="00494195" w:rsidRDefault="00284F49" w:rsidP="00EB65AA">
            <w:pPr>
              <w:contextualSpacing/>
            </w:pPr>
            <w:r w:rsidRPr="00494195">
              <w:t xml:space="preserve">Особенности технологии выращивания молодняка </w:t>
            </w:r>
            <w:proofErr w:type="gramStart"/>
            <w:r w:rsidRPr="00494195">
              <w:t>на  мясо</w:t>
            </w:r>
            <w:proofErr w:type="gramEnd"/>
            <w:r w:rsidRPr="00494195">
              <w:t xml:space="preserve"> в летний и зимний период. Виды откорма крупного рогатого скота.</w:t>
            </w:r>
          </w:p>
        </w:tc>
        <w:tc>
          <w:tcPr>
            <w:tcW w:w="992" w:type="dxa"/>
            <w:vAlign w:val="center"/>
          </w:tcPr>
          <w:p w:rsidR="00284F49" w:rsidRPr="009E3B74" w:rsidRDefault="00284F49" w:rsidP="00EB65AA">
            <w:pPr>
              <w:contextualSpacing/>
              <w:jc w:val="center"/>
            </w:pPr>
          </w:p>
        </w:tc>
        <w:tc>
          <w:tcPr>
            <w:tcW w:w="851" w:type="dxa"/>
            <w:shd w:val="clear" w:color="auto" w:fill="F2F2F2" w:themeFill="background1" w:themeFillShade="F2"/>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p>
        </w:tc>
        <w:tc>
          <w:tcPr>
            <w:tcW w:w="709" w:type="dxa"/>
            <w:shd w:val="clear" w:color="auto" w:fill="F2F2F2" w:themeFill="background1" w:themeFillShade="F2"/>
            <w:vAlign w:val="center"/>
          </w:tcPr>
          <w:p w:rsidR="00284F49" w:rsidRPr="009E3B74" w:rsidRDefault="00284F49" w:rsidP="00EB65AA">
            <w:pPr>
              <w:contextualSpacing/>
              <w:jc w:val="center"/>
            </w:pPr>
          </w:p>
        </w:tc>
        <w:tc>
          <w:tcPr>
            <w:tcW w:w="851" w:type="dxa"/>
            <w:vAlign w:val="center"/>
          </w:tcPr>
          <w:p w:rsidR="00284F49" w:rsidRPr="009E3B74" w:rsidRDefault="00284F49" w:rsidP="00EB65AA">
            <w:pPr>
              <w:contextualSpacing/>
              <w:jc w:val="center"/>
            </w:pPr>
            <w:r w:rsidRPr="009E3B74">
              <w:t>4</w:t>
            </w:r>
          </w:p>
        </w:tc>
        <w:tc>
          <w:tcPr>
            <w:tcW w:w="992" w:type="dxa"/>
            <w:shd w:val="clear" w:color="auto" w:fill="F2F2F2" w:themeFill="background1" w:themeFillShade="F2"/>
            <w:vAlign w:val="center"/>
          </w:tcPr>
          <w:p w:rsidR="00284F49" w:rsidRPr="009E3B74" w:rsidRDefault="00284F49" w:rsidP="00EB65AA">
            <w:pPr>
              <w:contextualSpacing/>
              <w:jc w:val="center"/>
            </w:pPr>
          </w:p>
        </w:tc>
        <w:tc>
          <w:tcPr>
            <w:tcW w:w="850" w:type="dxa"/>
          </w:tcPr>
          <w:p w:rsidR="00284F49" w:rsidRPr="009E3B74" w:rsidRDefault="00284F49" w:rsidP="00EB65AA">
            <w:pPr>
              <w:contextualSpacing/>
              <w:jc w:val="center"/>
            </w:pPr>
          </w:p>
        </w:tc>
        <w:tc>
          <w:tcPr>
            <w:tcW w:w="993" w:type="dxa"/>
            <w:vAlign w:val="center"/>
          </w:tcPr>
          <w:p w:rsidR="00284F49" w:rsidRPr="009E3B74" w:rsidRDefault="00284F49" w:rsidP="00EB65AA">
            <w:pPr>
              <w:contextualSpacing/>
              <w:jc w:val="center"/>
            </w:pPr>
          </w:p>
        </w:tc>
        <w:tc>
          <w:tcPr>
            <w:tcW w:w="850" w:type="dxa"/>
            <w:vAlign w:val="center"/>
          </w:tcPr>
          <w:p w:rsidR="00284F49" w:rsidRPr="009E3B74" w:rsidRDefault="00284F49" w:rsidP="00EB65AA">
            <w:pPr>
              <w:contextualSpacing/>
              <w:jc w:val="center"/>
            </w:pPr>
            <w:r w:rsidRPr="009E3B74">
              <w:t>4</w:t>
            </w:r>
          </w:p>
        </w:tc>
        <w:tc>
          <w:tcPr>
            <w:tcW w:w="1418" w:type="dxa"/>
            <w:vAlign w:val="center"/>
          </w:tcPr>
          <w:p w:rsidR="00284F49" w:rsidRPr="006957BC" w:rsidRDefault="00284F49" w:rsidP="00EB65AA">
            <w:pPr>
              <w:ind w:right="-101"/>
              <w:contextualSpacing/>
              <w:jc w:val="center"/>
            </w:pPr>
          </w:p>
        </w:tc>
      </w:tr>
      <w:tr w:rsidR="00284F49" w:rsidRPr="006957BC" w:rsidTr="00EB65AA">
        <w:trPr>
          <w:trHeight w:val="233"/>
        </w:trPr>
        <w:tc>
          <w:tcPr>
            <w:tcW w:w="5920" w:type="dxa"/>
            <w:vAlign w:val="center"/>
          </w:tcPr>
          <w:p w:rsidR="00284F49" w:rsidRPr="006957BC" w:rsidRDefault="00284F49" w:rsidP="00EB65AA">
            <w:pPr>
              <w:contextualSpacing/>
              <w:rPr>
                <w:b/>
              </w:rPr>
            </w:pPr>
            <w:r w:rsidRPr="006957BC">
              <w:rPr>
                <w:b/>
              </w:rPr>
              <w:t>Итоговая аттестация</w:t>
            </w:r>
          </w:p>
        </w:tc>
        <w:tc>
          <w:tcPr>
            <w:tcW w:w="992" w:type="dxa"/>
            <w:vAlign w:val="center"/>
          </w:tcPr>
          <w:p w:rsidR="00284F49" w:rsidRPr="0057241F" w:rsidRDefault="00284F49" w:rsidP="00EB65AA">
            <w:pPr>
              <w:contextualSpacing/>
              <w:jc w:val="center"/>
              <w:rPr>
                <w:b/>
              </w:rPr>
            </w:pP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p>
        </w:tc>
        <w:tc>
          <w:tcPr>
            <w:tcW w:w="709" w:type="dxa"/>
            <w:shd w:val="clear" w:color="auto" w:fill="F2F2F2" w:themeFill="background1" w:themeFillShade="F2"/>
            <w:vAlign w:val="center"/>
          </w:tcPr>
          <w:p w:rsidR="00284F49" w:rsidRPr="0057241F" w:rsidRDefault="00284F49" w:rsidP="00EB65AA">
            <w:pPr>
              <w:contextualSpacing/>
              <w:jc w:val="center"/>
              <w:rPr>
                <w:b/>
              </w:rPr>
            </w:pPr>
          </w:p>
        </w:tc>
        <w:tc>
          <w:tcPr>
            <w:tcW w:w="851" w:type="dxa"/>
            <w:vAlign w:val="center"/>
          </w:tcPr>
          <w:p w:rsidR="00284F49" w:rsidRPr="0057241F" w:rsidRDefault="00284F49" w:rsidP="00EB65AA">
            <w:pPr>
              <w:contextualSpacing/>
              <w:jc w:val="center"/>
              <w:rPr>
                <w:b/>
              </w:rPr>
            </w:pPr>
          </w:p>
        </w:tc>
        <w:tc>
          <w:tcPr>
            <w:tcW w:w="992"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tcPr>
          <w:p w:rsidR="00284F49" w:rsidRPr="0057241F" w:rsidRDefault="00284F49" w:rsidP="00EB65AA">
            <w:pPr>
              <w:contextualSpacing/>
              <w:jc w:val="center"/>
              <w:rPr>
                <w:b/>
              </w:rPr>
            </w:pPr>
            <w:r w:rsidRPr="0057241F">
              <w:rPr>
                <w:b/>
              </w:rPr>
              <w:t>2</w:t>
            </w:r>
          </w:p>
        </w:tc>
        <w:tc>
          <w:tcPr>
            <w:tcW w:w="993" w:type="dxa"/>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2</w:t>
            </w:r>
          </w:p>
        </w:tc>
        <w:tc>
          <w:tcPr>
            <w:tcW w:w="1418" w:type="dxa"/>
            <w:vAlign w:val="center"/>
          </w:tcPr>
          <w:p w:rsidR="00284F49" w:rsidRPr="006957BC" w:rsidRDefault="00284F49" w:rsidP="00EB65AA">
            <w:pPr>
              <w:ind w:right="-101"/>
              <w:contextualSpacing/>
              <w:jc w:val="center"/>
            </w:pPr>
            <w:r>
              <w:t>Квалификационный экзамен</w:t>
            </w:r>
          </w:p>
        </w:tc>
      </w:tr>
      <w:tr w:rsidR="00284F49" w:rsidRPr="006957BC" w:rsidTr="00EB65AA">
        <w:tc>
          <w:tcPr>
            <w:tcW w:w="5920" w:type="dxa"/>
          </w:tcPr>
          <w:p w:rsidR="00284F49" w:rsidRPr="006957BC" w:rsidRDefault="00284F49" w:rsidP="00EB65AA">
            <w:pPr>
              <w:contextualSpacing/>
            </w:pPr>
            <w:r w:rsidRPr="006957BC">
              <w:t>Итого</w:t>
            </w:r>
          </w:p>
        </w:tc>
        <w:tc>
          <w:tcPr>
            <w:tcW w:w="992" w:type="dxa"/>
            <w:vAlign w:val="center"/>
          </w:tcPr>
          <w:p w:rsidR="00284F49" w:rsidRPr="0057241F" w:rsidRDefault="00284F49" w:rsidP="00EB65AA">
            <w:pPr>
              <w:contextualSpacing/>
              <w:jc w:val="center"/>
              <w:rPr>
                <w:b/>
              </w:rPr>
            </w:pPr>
            <w:r w:rsidRPr="0057241F">
              <w:rPr>
                <w:b/>
              </w:rPr>
              <w:t>32</w:t>
            </w:r>
          </w:p>
        </w:tc>
        <w:tc>
          <w:tcPr>
            <w:tcW w:w="851" w:type="dxa"/>
            <w:shd w:val="clear" w:color="auto" w:fill="F2F2F2" w:themeFill="background1" w:themeFillShade="F2"/>
            <w:vAlign w:val="center"/>
          </w:tcPr>
          <w:p w:rsidR="00284F49" w:rsidRPr="0057241F" w:rsidRDefault="00284F49" w:rsidP="00EB65AA">
            <w:pPr>
              <w:contextualSpacing/>
              <w:jc w:val="center"/>
              <w:rPr>
                <w:b/>
              </w:rPr>
            </w:pPr>
          </w:p>
        </w:tc>
        <w:tc>
          <w:tcPr>
            <w:tcW w:w="850" w:type="dxa"/>
            <w:vAlign w:val="center"/>
          </w:tcPr>
          <w:p w:rsidR="00284F49" w:rsidRPr="0057241F" w:rsidRDefault="00284F49" w:rsidP="00EB65AA">
            <w:pPr>
              <w:contextualSpacing/>
              <w:jc w:val="center"/>
              <w:rPr>
                <w:b/>
              </w:rPr>
            </w:pPr>
            <w:r w:rsidRPr="0057241F">
              <w:rPr>
                <w:b/>
              </w:rPr>
              <w:t>24</w:t>
            </w:r>
          </w:p>
        </w:tc>
        <w:tc>
          <w:tcPr>
            <w:tcW w:w="709" w:type="dxa"/>
            <w:shd w:val="clear" w:color="auto" w:fill="F2F2F2" w:themeFill="background1" w:themeFillShade="F2"/>
            <w:vAlign w:val="center"/>
          </w:tcPr>
          <w:p w:rsidR="00284F49" w:rsidRPr="0057241F" w:rsidRDefault="00284F49" w:rsidP="00EB65AA">
            <w:pPr>
              <w:contextualSpacing/>
              <w:jc w:val="center"/>
              <w:rPr>
                <w:b/>
              </w:rPr>
            </w:pPr>
            <w:r w:rsidRPr="0057241F">
              <w:rPr>
                <w:b/>
              </w:rPr>
              <w:t>8</w:t>
            </w:r>
          </w:p>
        </w:tc>
        <w:tc>
          <w:tcPr>
            <w:tcW w:w="851" w:type="dxa"/>
            <w:vAlign w:val="center"/>
          </w:tcPr>
          <w:p w:rsidR="00284F49" w:rsidRPr="0057241F" w:rsidRDefault="00284F49" w:rsidP="00EB65AA">
            <w:pPr>
              <w:contextualSpacing/>
              <w:jc w:val="center"/>
              <w:rPr>
                <w:b/>
              </w:rPr>
            </w:pPr>
            <w:r w:rsidRPr="0057241F">
              <w:rPr>
                <w:b/>
              </w:rPr>
              <w:t>14</w:t>
            </w:r>
          </w:p>
        </w:tc>
        <w:tc>
          <w:tcPr>
            <w:tcW w:w="992" w:type="dxa"/>
            <w:shd w:val="clear" w:color="auto" w:fill="F2F2F2" w:themeFill="background1" w:themeFillShade="F2"/>
            <w:vAlign w:val="center"/>
          </w:tcPr>
          <w:p w:rsidR="00284F49" w:rsidRPr="0057241F" w:rsidRDefault="00284F49" w:rsidP="00EB65AA">
            <w:pPr>
              <w:contextualSpacing/>
              <w:jc w:val="center"/>
              <w:rPr>
                <w:b/>
              </w:rPr>
            </w:pPr>
            <w:r w:rsidRPr="0057241F">
              <w:rPr>
                <w:b/>
              </w:rPr>
              <w:t>18</w:t>
            </w:r>
          </w:p>
        </w:tc>
        <w:tc>
          <w:tcPr>
            <w:tcW w:w="850" w:type="dxa"/>
          </w:tcPr>
          <w:p w:rsidR="00284F49" w:rsidRPr="0057241F" w:rsidRDefault="00284F49" w:rsidP="00EB65AA">
            <w:pPr>
              <w:contextualSpacing/>
              <w:jc w:val="center"/>
              <w:rPr>
                <w:b/>
              </w:rPr>
            </w:pPr>
            <w:r w:rsidRPr="0057241F">
              <w:rPr>
                <w:b/>
              </w:rPr>
              <w:t>2</w:t>
            </w:r>
          </w:p>
        </w:tc>
        <w:tc>
          <w:tcPr>
            <w:tcW w:w="993" w:type="dxa"/>
          </w:tcPr>
          <w:p w:rsidR="00284F49" w:rsidRPr="0057241F" w:rsidRDefault="00284F49" w:rsidP="00EB65AA">
            <w:pPr>
              <w:contextualSpacing/>
              <w:jc w:val="center"/>
              <w:rPr>
                <w:b/>
              </w:rPr>
            </w:pPr>
            <w:r w:rsidRPr="0057241F">
              <w:rPr>
                <w:b/>
              </w:rPr>
              <w:t>26</w:t>
            </w:r>
          </w:p>
        </w:tc>
        <w:tc>
          <w:tcPr>
            <w:tcW w:w="850" w:type="dxa"/>
            <w:vAlign w:val="center"/>
          </w:tcPr>
          <w:p w:rsidR="00284F49" w:rsidRPr="0057241F" w:rsidRDefault="00284F49" w:rsidP="00EB65AA">
            <w:pPr>
              <w:contextualSpacing/>
              <w:jc w:val="center"/>
              <w:rPr>
                <w:b/>
              </w:rPr>
            </w:pPr>
            <w:r w:rsidRPr="0057241F">
              <w:rPr>
                <w:b/>
              </w:rPr>
              <w:t>124</w:t>
            </w:r>
          </w:p>
        </w:tc>
        <w:tc>
          <w:tcPr>
            <w:tcW w:w="1418" w:type="dxa"/>
            <w:vAlign w:val="center"/>
          </w:tcPr>
          <w:p w:rsidR="00284F49" w:rsidRPr="006957BC" w:rsidRDefault="00284F49" w:rsidP="00EB65AA">
            <w:pPr>
              <w:contextualSpacing/>
              <w:jc w:val="center"/>
            </w:pPr>
          </w:p>
        </w:tc>
      </w:tr>
    </w:tbl>
    <w:p w:rsidR="00284F49" w:rsidRPr="00494195" w:rsidRDefault="00284F49" w:rsidP="00D85A6B">
      <w:pPr>
        <w:contextualSpacing/>
        <w:jc w:val="both"/>
        <w:sectPr w:rsidR="00284F49" w:rsidRPr="00494195" w:rsidSect="001967C9">
          <w:pgSz w:w="16838" w:h="11906" w:orient="landscape" w:code="9"/>
          <w:pgMar w:top="851" w:right="1134" w:bottom="851" w:left="1134" w:header="709" w:footer="709" w:gutter="0"/>
          <w:cols w:space="708"/>
          <w:titlePg/>
          <w:docGrid w:linePitch="360"/>
        </w:sectPr>
      </w:pPr>
    </w:p>
    <w:p w:rsidR="006238A6" w:rsidRPr="00494195" w:rsidRDefault="006238A6" w:rsidP="0079656D">
      <w:pPr>
        <w:spacing w:before="120"/>
        <w:jc w:val="center"/>
        <w:rPr>
          <w:b/>
        </w:rPr>
      </w:pPr>
    </w:p>
    <w:sectPr w:rsidR="006238A6" w:rsidRPr="00494195" w:rsidSect="0039651E">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B2751" w:rsidRDefault="001B2751">
      <w:r>
        <w:separator/>
      </w:r>
    </w:p>
  </w:endnote>
  <w:endnote w:type="continuationSeparator" w:id="0">
    <w:p w:rsidR="001B2751" w:rsidRDefault="001B27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CC"/>
    <w:family w:val="modern"/>
    <w:pitch w:val="fixed"/>
    <w:sig w:usb0="A00002EF" w:usb1="4000204B" w:usb2="00000000" w:usb3="00000000" w:csb0="0000009F"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7F6D" w:rsidRDefault="00E81C92" w:rsidP="0052144B">
    <w:pPr>
      <w:pStyle w:val="ae"/>
      <w:framePr w:wrap="around" w:vAnchor="text" w:hAnchor="margin" w:xAlign="center" w:y="1"/>
      <w:rPr>
        <w:rStyle w:val="af0"/>
      </w:rPr>
    </w:pPr>
    <w:r>
      <w:rPr>
        <w:rStyle w:val="af0"/>
      </w:rPr>
      <w:fldChar w:fldCharType="begin"/>
    </w:r>
    <w:r w:rsidR="00857F6D">
      <w:rPr>
        <w:rStyle w:val="af0"/>
      </w:rPr>
      <w:instrText xml:space="preserve">PAGE  </w:instrText>
    </w:r>
    <w:r>
      <w:rPr>
        <w:rStyle w:val="af0"/>
      </w:rPr>
      <w:fldChar w:fldCharType="end"/>
    </w:r>
  </w:p>
  <w:p w:rsidR="00857F6D" w:rsidRDefault="00857F6D">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7F6D" w:rsidRDefault="000E6726">
    <w:pPr>
      <w:pStyle w:val="ae"/>
      <w:jc w:val="center"/>
    </w:pPr>
    <w:r>
      <w:rPr>
        <w:noProof/>
      </w:rPr>
      <w:fldChar w:fldCharType="begin"/>
    </w:r>
    <w:r>
      <w:rPr>
        <w:noProof/>
      </w:rPr>
      <w:instrText xml:space="preserve"> PAGE   \* MERGEFORMAT </w:instrText>
    </w:r>
    <w:r>
      <w:rPr>
        <w:noProof/>
      </w:rPr>
      <w:fldChar w:fldCharType="separate"/>
    </w:r>
    <w:r>
      <w:rPr>
        <w:noProof/>
      </w:rPr>
      <w:t>35</w:t>
    </w:r>
    <w:r>
      <w:rPr>
        <w:noProof/>
      </w:rPr>
      <w:fldChar w:fldCharType="end"/>
    </w:r>
  </w:p>
  <w:p w:rsidR="00857F6D" w:rsidRDefault="00857F6D">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7F6D" w:rsidRDefault="000E6726">
    <w:pPr>
      <w:pStyle w:val="ae"/>
      <w:jc w:val="center"/>
    </w:pPr>
    <w:r>
      <w:rPr>
        <w:noProof/>
      </w:rPr>
      <w:fldChar w:fldCharType="begin"/>
    </w:r>
    <w:r>
      <w:rPr>
        <w:noProof/>
      </w:rPr>
      <w:instrText xml:space="preserve"> PAGE   \* MERGEFORMAT </w:instrText>
    </w:r>
    <w:r>
      <w:rPr>
        <w:noProof/>
      </w:rPr>
      <w:fldChar w:fldCharType="separate"/>
    </w:r>
    <w:r>
      <w:rPr>
        <w:noProof/>
      </w:rPr>
      <w:t>34</w:t>
    </w:r>
    <w:r>
      <w:rPr>
        <w:noProof/>
      </w:rPr>
      <w:fldChar w:fldCharType="end"/>
    </w:r>
  </w:p>
  <w:p w:rsidR="00857F6D" w:rsidRDefault="00857F6D">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B2751" w:rsidRDefault="001B2751">
      <w:r>
        <w:separator/>
      </w:r>
    </w:p>
  </w:footnote>
  <w:footnote w:type="continuationSeparator" w:id="0">
    <w:p w:rsidR="001B2751" w:rsidRDefault="001B275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A4887862"/>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437685A"/>
    <w:multiLevelType w:val="hybridMultilevel"/>
    <w:tmpl w:val="6A38586A"/>
    <w:lvl w:ilvl="0" w:tplc="B58A1CF0">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 w15:restartNumberingAfterBreak="0">
    <w:nsid w:val="046B1BCA"/>
    <w:multiLevelType w:val="hybridMultilevel"/>
    <w:tmpl w:val="E21AAA8A"/>
    <w:lvl w:ilvl="0" w:tplc="02061174">
      <w:start w:val="7"/>
      <w:numFmt w:val="decimal"/>
      <w:lvlText w:val="%1."/>
      <w:lvlJc w:val="left"/>
      <w:pPr>
        <w:ind w:left="1070" w:hanging="360"/>
      </w:pPr>
      <w:rPr>
        <w:rFonts w:cs="Times New Roman" w:hint="default"/>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3" w15:restartNumberingAfterBreak="0">
    <w:nsid w:val="04735281"/>
    <w:multiLevelType w:val="multilevel"/>
    <w:tmpl w:val="E4AAF118"/>
    <w:lvl w:ilvl="0">
      <w:start w:val="1"/>
      <w:numFmt w:val="decimal"/>
      <w:lvlText w:val="%1."/>
      <w:lvlJc w:val="left"/>
      <w:pPr>
        <w:ind w:left="1353" w:hanging="360"/>
      </w:pPr>
      <w:rPr>
        <w:rFonts w:cs="Times New Roman"/>
        <w:b w:val="0"/>
      </w:rPr>
    </w:lvl>
    <w:lvl w:ilvl="1">
      <w:start w:val="3"/>
      <w:numFmt w:val="decimal"/>
      <w:isLgl/>
      <w:lvlText w:val="%1.%2."/>
      <w:lvlJc w:val="left"/>
      <w:pPr>
        <w:ind w:left="1533" w:hanging="540"/>
      </w:pPr>
      <w:rPr>
        <w:rFonts w:cs="Times New Roman" w:hint="default"/>
        <w:sz w:val="24"/>
      </w:rPr>
    </w:lvl>
    <w:lvl w:ilvl="2">
      <w:start w:val="1"/>
      <w:numFmt w:val="decimal"/>
      <w:isLgl/>
      <w:lvlText w:val="%1.%2.%3."/>
      <w:lvlJc w:val="left"/>
      <w:pPr>
        <w:ind w:left="1713" w:hanging="720"/>
      </w:pPr>
      <w:rPr>
        <w:rFonts w:cs="Times New Roman" w:hint="default"/>
        <w:sz w:val="24"/>
      </w:rPr>
    </w:lvl>
    <w:lvl w:ilvl="3">
      <w:start w:val="1"/>
      <w:numFmt w:val="decimal"/>
      <w:isLgl/>
      <w:lvlText w:val="%1.%2.%3.%4."/>
      <w:lvlJc w:val="left"/>
      <w:pPr>
        <w:ind w:left="1713" w:hanging="720"/>
      </w:pPr>
      <w:rPr>
        <w:rFonts w:cs="Times New Roman" w:hint="default"/>
        <w:sz w:val="24"/>
      </w:rPr>
    </w:lvl>
    <w:lvl w:ilvl="4">
      <w:start w:val="1"/>
      <w:numFmt w:val="decimal"/>
      <w:isLgl/>
      <w:lvlText w:val="%1.%2.%3.%4.%5."/>
      <w:lvlJc w:val="left"/>
      <w:pPr>
        <w:ind w:left="2073" w:hanging="1080"/>
      </w:pPr>
      <w:rPr>
        <w:rFonts w:cs="Times New Roman" w:hint="default"/>
        <w:sz w:val="24"/>
      </w:rPr>
    </w:lvl>
    <w:lvl w:ilvl="5">
      <w:start w:val="1"/>
      <w:numFmt w:val="decimal"/>
      <w:isLgl/>
      <w:lvlText w:val="%1.%2.%3.%4.%5.%6."/>
      <w:lvlJc w:val="left"/>
      <w:pPr>
        <w:ind w:left="2073" w:hanging="1080"/>
      </w:pPr>
      <w:rPr>
        <w:rFonts w:cs="Times New Roman" w:hint="default"/>
        <w:sz w:val="24"/>
      </w:rPr>
    </w:lvl>
    <w:lvl w:ilvl="6">
      <w:start w:val="1"/>
      <w:numFmt w:val="decimal"/>
      <w:isLgl/>
      <w:lvlText w:val="%1.%2.%3.%4.%5.%6.%7."/>
      <w:lvlJc w:val="left"/>
      <w:pPr>
        <w:ind w:left="2433" w:hanging="1440"/>
      </w:pPr>
      <w:rPr>
        <w:rFonts w:cs="Times New Roman" w:hint="default"/>
        <w:sz w:val="24"/>
      </w:rPr>
    </w:lvl>
    <w:lvl w:ilvl="7">
      <w:start w:val="1"/>
      <w:numFmt w:val="decimal"/>
      <w:isLgl/>
      <w:lvlText w:val="%1.%2.%3.%4.%5.%6.%7.%8."/>
      <w:lvlJc w:val="left"/>
      <w:pPr>
        <w:ind w:left="2433" w:hanging="1440"/>
      </w:pPr>
      <w:rPr>
        <w:rFonts w:cs="Times New Roman" w:hint="default"/>
        <w:sz w:val="24"/>
      </w:rPr>
    </w:lvl>
    <w:lvl w:ilvl="8">
      <w:start w:val="1"/>
      <w:numFmt w:val="decimal"/>
      <w:isLgl/>
      <w:lvlText w:val="%1.%2.%3.%4.%5.%6.%7.%8.%9."/>
      <w:lvlJc w:val="left"/>
      <w:pPr>
        <w:ind w:left="2793" w:hanging="1800"/>
      </w:pPr>
      <w:rPr>
        <w:rFonts w:cs="Times New Roman" w:hint="default"/>
        <w:sz w:val="24"/>
      </w:rPr>
    </w:lvl>
  </w:abstractNum>
  <w:abstractNum w:abstractNumId="4" w15:restartNumberingAfterBreak="0">
    <w:nsid w:val="05D02E0B"/>
    <w:multiLevelType w:val="hybridMultilevel"/>
    <w:tmpl w:val="46CEAF3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070A4CE5"/>
    <w:multiLevelType w:val="hybridMultilevel"/>
    <w:tmpl w:val="5F1E7F7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0C1001AC"/>
    <w:multiLevelType w:val="hybridMultilevel"/>
    <w:tmpl w:val="0612526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71D6777"/>
    <w:multiLevelType w:val="hybridMultilevel"/>
    <w:tmpl w:val="9BF46072"/>
    <w:lvl w:ilvl="0" w:tplc="E23EED6A">
      <w:start w:val="23"/>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8" w15:restartNumberingAfterBreak="0">
    <w:nsid w:val="18720515"/>
    <w:multiLevelType w:val="hybridMultilevel"/>
    <w:tmpl w:val="6E0E950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15:restartNumberingAfterBreak="0">
    <w:nsid w:val="195E64A1"/>
    <w:multiLevelType w:val="hybridMultilevel"/>
    <w:tmpl w:val="9DCC01D4"/>
    <w:lvl w:ilvl="0" w:tplc="62722ACC">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A666766"/>
    <w:multiLevelType w:val="hybridMultilevel"/>
    <w:tmpl w:val="14042EE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15:restartNumberingAfterBreak="0">
    <w:nsid w:val="234C5ADF"/>
    <w:multiLevelType w:val="hybridMultilevel"/>
    <w:tmpl w:val="1F58D86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284E75F6"/>
    <w:multiLevelType w:val="hybridMultilevel"/>
    <w:tmpl w:val="4AECC834"/>
    <w:lvl w:ilvl="0" w:tplc="25442654">
      <w:start w:val="1"/>
      <w:numFmt w:val="decimal"/>
      <w:lvlText w:val="%1."/>
      <w:lvlJc w:val="left"/>
      <w:pPr>
        <w:ind w:left="678" w:hanging="360"/>
      </w:pPr>
      <w:rPr>
        <w:rFonts w:ascii="Times New Roman" w:eastAsia="Times New Roman" w:hAnsi="Times New Roman" w:cs="Times New Roman"/>
      </w:rPr>
    </w:lvl>
    <w:lvl w:ilvl="1" w:tplc="04190019" w:tentative="1">
      <w:start w:val="1"/>
      <w:numFmt w:val="lowerLetter"/>
      <w:lvlText w:val="%2."/>
      <w:lvlJc w:val="left"/>
      <w:pPr>
        <w:ind w:left="1398" w:hanging="360"/>
      </w:pPr>
      <w:rPr>
        <w:rFonts w:cs="Times New Roman"/>
      </w:rPr>
    </w:lvl>
    <w:lvl w:ilvl="2" w:tplc="0419001B" w:tentative="1">
      <w:start w:val="1"/>
      <w:numFmt w:val="lowerRoman"/>
      <w:lvlText w:val="%3."/>
      <w:lvlJc w:val="right"/>
      <w:pPr>
        <w:ind w:left="2118" w:hanging="180"/>
      </w:pPr>
      <w:rPr>
        <w:rFonts w:cs="Times New Roman"/>
      </w:rPr>
    </w:lvl>
    <w:lvl w:ilvl="3" w:tplc="0419000F" w:tentative="1">
      <w:start w:val="1"/>
      <w:numFmt w:val="decimal"/>
      <w:lvlText w:val="%4."/>
      <w:lvlJc w:val="left"/>
      <w:pPr>
        <w:ind w:left="2838" w:hanging="360"/>
      </w:pPr>
      <w:rPr>
        <w:rFonts w:cs="Times New Roman"/>
      </w:rPr>
    </w:lvl>
    <w:lvl w:ilvl="4" w:tplc="04190019" w:tentative="1">
      <w:start w:val="1"/>
      <w:numFmt w:val="lowerLetter"/>
      <w:lvlText w:val="%5."/>
      <w:lvlJc w:val="left"/>
      <w:pPr>
        <w:ind w:left="3558" w:hanging="360"/>
      </w:pPr>
      <w:rPr>
        <w:rFonts w:cs="Times New Roman"/>
      </w:rPr>
    </w:lvl>
    <w:lvl w:ilvl="5" w:tplc="0419001B" w:tentative="1">
      <w:start w:val="1"/>
      <w:numFmt w:val="lowerRoman"/>
      <w:lvlText w:val="%6."/>
      <w:lvlJc w:val="right"/>
      <w:pPr>
        <w:ind w:left="4278" w:hanging="180"/>
      </w:pPr>
      <w:rPr>
        <w:rFonts w:cs="Times New Roman"/>
      </w:rPr>
    </w:lvl>
    <w:lvl w:ilvl="6" w:tplc="0419000F" w:tentative="1">
      <w:start w:val="1"/>
      <w:numFmt w:val="decimal"/>
      <w:lvlText w:val="%7."/>
      <w:lvlJc w:val="left"/>
      <w:pPr>
        <w:ind w:left="4998" w:hanging="360"/>
      </w:pPr>
      <w:rPr>
        <w:rFonts w:cs="Times New Roman"/>
      </w:rPr>
    </w:lvl>
    <w:lvl w:ilvl="7" w:tplc="04190019" w:tentative="1">
      <w:start w:val="1"/>
      <w:numFmt w:val="lowerLetter"/>
      <w:lvlText w:val="%8."/>
      <w:lvlJc w:val="left"/>
      <w:pPr>
        <w:ind w:left="5718" w:hanging="360"/>
      </w:pPr>
      <w:rPr>
        <w:rFonts w:cs="Times New Roman"/>
      </w:rPr>
    </w:lvl>
    <w:lvl w:ilvl="8" w:tplc="0419001B" w:tentative="1">
      <w:start w:val="1"/>
      <w:numFmt w:val="lowerRoman"/>
      <w:lvlText w:val="%9."/>
      <w:lvlJc w:val="right"/>
      <w:pPr>
        <w:ind w:left="6438" w:hanging="180"/>
      </w:pPr>
      <w:rPr>
        <w:rFonts w:cs="Times New Roman"/>
      </w:rPr>
    </w:lvl>
  </w:abstractNum>
  <w:abstractNum w:abstractNumId="13" w15:restartNumberingAfterBreak="0">
    <w:nsid w:val="286741D4"/>
    <w:multiLevelType w:val="hybridMultilevel"/>
    <w:tmpl w:val="EB269B3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28E21F7E"/>
    <w:multiLevelType w:val="hybridMultilevel"/>
    <w:tmpl w:val="D3A01DA8"/>
    <w:lvl w:ilvl="0" w:tplc="0419000F">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5" w15:restartNumberingAfterBreak="0">
    <w:nsid w:val="2A1929E2"/>
    <w:multiLevelType w:val="hybridMultilevel"/>
    <w:tmpl w:val="DAF0AF94"/>
    <w:lvl w:ilvl="0" w:tplc="DD70CD70">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300E47C2"/>
    <w:multiLevelType w:val="hybridMultilevel"/>
    <w:tmpl w:val="1F58D86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30416782"/>
    <w:multiLevelType w:val="hybridMultilevel"/>
    <w:tmpl w:val="7B70123E"/>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8" w15:restartNumberingAfterBreak="0">
    <w:nsid w:val="314B4238"/>
    <w:multiLevelType w:val="hybridMultilevel"/>
    <w:tmpl w:val="2CFC31D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315533EE"/>
    <w:multiLevelType w:val="hybridMultilevel"/>
    <w:tmpl w:val="0612526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339525C6"/>
    <w:multiLevelType w:val="hybridMultilevel"/>
    <w:tmpl w:val="771C1196"/>
    <w:lvl w:ilvl="0" w:tplc="B06CBB9A">
      <w:start w:val="1"/>
      <w:numFmt w:val="decimal"/>
      <w:lvlText w:val="%1."/>
      <w:lvlJc w:val="left"/>
      <w:pPr>
        <w:ind w:left="715" w:hanging="432"/>
      </w:pPr>
      <w:rPr>
        <w:rFonts w:cs="Times New Roman" w:hint="default"/>
        <w:sz w:val="24"/>
      </w:rPr>
    </w:lvl>
    <w:lvl w:ilvl="1" w:tplc="04190019" w:tentative="1">
      <w:start w:val="1"/>
      <w:numFmt w:val="lowerLetter"/>
      <w:lvlText w:val="%2."/>
      <w:lvlJc w:val="left"/>
      <w:pPr>
        <w:ind w:left="1363" w:hanging="360"/>
      </w:pPr>
      <w:rPr>
        <w:rFonts w:cs="Times New Roman"/>
      </w:rPr>
    </w:lvl>
    <w:lvl w:ilvl="2" w:tplc="0419001B" w:tentative="1">
      <w:start w:val="1"/>
      <w:numFmt w:val="lowerRoman"/>
      <w:lvlText w:val="%3."/>
      <w:lvlJc w:val="right"/>
      <w:pPr>
        <w:ind w:left="2083" w:hanging="180"/>
      </w:pPr>
      <w:rPr>
        <w:rFonts w:cs="Times New Roman"/>
      </w:rPr>
    </w:lvl>
    <w:lvl w:ilvl="3" w:tplc="0419000F" w:tentative="1">
      <w:start w:val="1"/>
      <w:numFmt w:val="decimal"/>
      <w:lvlText w:val="%4."/>
      <w:lvlJc w:val="left"/>
      <w:pPr>
        <w:ind w:left="2803" w:hanging="360"/>
      </w:pPr>
      <w:rPr>
        <w:rFonts w:cs="Times New Roman"/>
      </w:rPr>
    </w:lvl>
    <w:lvl w:ilvl="4" w:tplc="04190019" w:tentative="1">
      <w:start w:val="1"/>
      <w:numFmt w:val="lowerLetter"/>
      <w:lvlText w:val="%5."/>
      <w:lvlJc w:val="left"/>
      <w:pPr>
        <w:ind w:left="3523" w:hanging="360"/>
      </w:pPr>
      <w:rPr>
        <w:rFonts w:cs="Times New Roman"/>
      </w:rPr>
    </w:lvl>
    <w:lvl w:ilvl="5" w:tplc="0419001B" w:tentative="1">
      <w:start w:val="1"/>
      <w:numFmt w:val="lowerRoman"/>
      <w:lvlText w:val="%6."/>
      <w:lvlJc w:val="right"/>
      <w:pPr>
        <w:ind w:left="4243" w:hanging="180"/>
      </w:pPr>
      <w:rPr>
        <w:rFonts w:cs="Times New Roman"/>
      </w:rPr>
    </w:lvl>
    <w:lvl w:ilvl="6" w:tplc="0419000F" w:tentative="1">
      <w:start w:val="1"/>
      <w:numFmt w:val="decimal"/>
      <w:lvlText w:val="%7."/>
      <w:lvlJc w:val="left"/>
      <w:pPr>
        <w:ind w:left="4963" w:hanging="360"/>
      </w:pPr>
      <w:rPr>
        <w:rFonts w:cs="Times New Roman"/>
      </w:rPr>
    </w:lvl>
    <w:lvl w:ilvl="7" w:tplc="04190019" w:tentative="1">
      <w:start w:val="1"/>
      <w:numFmt w:val="lowerLetter"/>
      <w:lvlText w:val="%8."/>
      <w:lvlJc w:val="left"/>
      <w:pPr>
        <w:ind w:left="5683" w:hanging="360"/>
      </w:pPr>
      <w:rPr>
        <w:rFonts w:cs="Times New Roman"/>
      </w:rPr>
    </w:lvl>
    <w:lvl w:ilvl="8" w:tplc="0419001B" w:tentative="1">
      <w:start w:val="1"/>
      <w:numFmt w:val="lowerRoman"/>
      <w:lvlText w:val="%9."/>
      <w:lvlJc w:val="right"/>
      <w:pPr>
        <w:ind w:left="6403" w:hanging="180"/>
      </w:pPr>
      <w:rPr>
        <w:rFonts w:cs="Times New Roman"/>
      </w:rPr>
    </w:lvl>
  </w:abstractNum>
  <w:abstractNum w:abstractNumId="21" w15:restartNumberingAfterBreak="0">
    <w:nsid w:val="33F27FC7"/>
    <w:multiLevelType w:val="hybridMultilevel"/>
    <w:tmpl w:val="F9886702"/>
    <w:lvl w:ilvl="0" w:tplc="40F45BCC">
      <w:start w:val="1"/>
      <w:numFmt w:val="decimal"/>
      <w:lvlText w:val="%1."/>
      <w:lvlJc w:val="left"/>
      <w:pPr>
        <w:ind w:left="720" w:hanging="360"/>
      </w:pPr>
      <w:rPr>
        <w:rFonts w:cs="Times New Roman" w:hint="default"/>
        <w:sz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34031E12"/>
    <w:multiLevelType w:val="hybridMultilevel"/>
    <w:tmpl w:val="BED22EFA"/>
    <w:lvl w:ilvl="0" w:tplc="62722ACC">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6935F78"/>
    <w:multiLevelType w:val="singleLevel"/>
    <w:tmpl w:val="AE346D58"/>
    <w:lvl w:ilvl="0">
      <w:start w:val="1"/>
      <w:numFmt w:val="decimal"/>
      <w:lvlText w:val="%1."/>
      <w:lvlJc w:val="left"/>
      <w:pPr>
        <w:tabs>
          <w:tab w:val="num" w:pos="360"/>
        </w:tabs>
        <w:ind w:left="360" w:hanging="360"/>
      </w:pPr>
      <w:rPr>
        <w:rFonts w:cs="Times New Roman"/>
      </w:rPr>
    </w:lvl>
  </w:abstractNum>
  <w:abstractNum w:abstractNumId="24" w15:restartNumberingAfterBreak="0">
    <w:nsid w:val="3901207E"/>
    <w:multiLevelType w:val="hybridMultilevel"/>
    <w:tmpl w:val="E932D1F0"/>
    <w:lvl w:ilvl="0" w:tplc="0419000F">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3A0C0DF3"/>
    <w:multiLevelType w:val="hybridMultilevel"/>
    <w:tmpl w:val="55CAAE24"/>
    <w:lvl w:ilvl="0" w:tplc="0419000F">
      <w:start w:val="1"/>
      <w:numFmt w:val="decimal"/>
      <w:lvlText w:val="%1."/>
      <w:lvlJc w:val="left"/>
      <w:pPr>
        <w:ind w:left="36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3CD27A42"/>
    <w:multiLevelType w:val="hybridMultilevel"/>
    <w:tmpl w:val="AE9C2690"/>
    <w:lvl w:ilvl="0" w:tplc="04190001">
      <w:start w:val="1"/>
      <w:numFmt w:val="bullet"/>
      <w:pStyle w:val="a"/>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7" w15:restartNumberingAfterBreak="0">
    <w:nsid w:val="44C57FD4"/>
    <w:multiLevelType w:val="hybridMultilevel"/>
    <w:tmpl w:val="83168D0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15:restartNumberingAfterBreak="0">
    <w:nsid w:val="5381375C"/>
    <w:multiLevelType w:val="hybridMultilevel"/>
    <w:tmpl w:val="FBB4EEA0"/>
    <w:lvl w:ilvl="0" w:tplc="0419000F">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9" w15:restartNumberingAfterBreak="0">
    <w:nsid w:val="57C619B2"/>
    <w:multiLevelType w:val="hybridMultilevel"/>
    <w:tmpl w:val="85A0E8FC"/>
    <w:lvl w:ilvl="0" w:tplc="80FCE22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 w15:restartNumberingAfterBreak="0">
    <w:nsid w:val="588231E6"/>
    <w:multiLevelType w:val="hybridMultilevel"/>
    <w:tmpl w:val="0612526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5E0658DE"/>
    <w:multiLevelType w:val="hybridMultilevel"/>
    <w:tmpl w:val="E572F9E8"/>
    <w:lvl w:ilvl="0" w:tplc="C07E25E4">
      <w:start w:val="1"/>
      <w:numFmt w:val="decimal"/>
      <w:lvlText w:val="%1."/>
      <w:lvlJc w:val="left"/>
      <w:pPr>
        <w:ind w:left="1440" w:hanging="360"/>
      </w:pPr>
      <w:rPr>
        <w:rFonts w:cs="Times New Roman" w:hint="default"/>
        <w:color w:val="auto"/>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15:restartNumberingAfterBreak="0">
    <w:nsid w:val="5E093C57"/>
    <w:multiLevelType w:val="hybridMultilevel"/>
    <w:tmpl w:val="7A28B808"/>
    <w:lvl w:ilvl="0" w:tplc="26C85328">
      <w:start w:val="1"/>
      <w:numFmt w:val="decimal"/>
      <w:lvlText w:val="%1."/>
      <w:lvlJc w:val="left"/>
      <w:pPr>
        <w:ind w:left="585" w:hanging="360"/>
      </w:pPr>
      <w:rPr>
        <w:rFonts w:cs="Times New Roman" w:hint="default"/>
      </w:rPr>
    </w:lvl>
    <w:lvl w:ilvl="1" w:tplc="04190019" w:tentative="1">
      <w:start w:val="1"/>
      <w:numFmt w:val="lowerLetter"/>
      <w:lvlText w:val="%2."/>
      <w:lvlJc w:val="left"/>
      <w:pPr>
        <w:ind w:left="1305" w:hanging="360"/>
      </w:pPr>
      <w:rPr>
        <w:rFonts w:cs="Times New Roman"/>
      </w:rPr>
    </w:lvl>
    <w:lvl w:ilvl="2" w:tplc="0419001B" w:tentative="1">
      <w:start w:val="1"/>
      <w:numFmt w:val="lowerRoman"/>
      <w:lvlText w:val="%3."/>
      <w:lvlJc w:val="right"/>
      <w:pPr>
        <w:ind w:left="2025" w:hanging="180"/>
      </w:pPr>
      <w:rPr>
        <w:rFonts w:cs="Times New Roman"/>
      </w:rPr>
    </w:lvl>
    <w:lvl w:ilvl="3" w:tplc="0419000F" w:tentative="1">
      <w:start w:val="1"/>
      <w:numFmt w:val="decimal"/>
      <w:lvlText w:val="%4."/>
      <w:lvlJc w:val="left"/>
      <w:pPr>
        <w:ind w:left="2745" w:hanging="360"/>
      </w:pPr>
      <w:rPr>
        <w:rFonts w:cs="Times New Roman"/>
      </w:rPr>
    </w:lvl>
    <w:lvl w:ilvl="4" w:tplc="04190019" w:tentative="1">
      <w:start w:val="1"/>
      <w:numFmt w:val="lowerLetter"/>
      <w:lvlText w:val="%5."/>
      <w:lvlJc w:val="left"/>
      <w:pPr>
        <w:ind w:left="3465" w:hanging="360"/>
      </w:pPr>
      <w:rPr>
        <w:rFonts w:cs="Times New Roman"/>
      </w:rPr>
    </w:lvl>
    <w:lvl w:ilvl="5" w:tplc="0419001B" w:tentative="1">
      <w:start w:val="1"/>
      <w:numFmt w:val="lowerRoman"/>
      <w:lvlText w:val="%6."/>
      <w:lvlJc w:val="right"/>
      <w:pPr>
        <w:ind w:left="4185" w:hanging="180"/>
      </w:pPr>
      <w:rPr>
        <w:rFonts w:cs="Times New Roman"/>
      </w:rPr>
    </w:lvl>
    <w:lvl w:ilvl="6" w:tplc="0419000F" w:tentative="1">
      <w:start w:val="1"/>
      <w:numFmt w:val="decimal"/>
      <w:lvlText w:val="%7."/>
      <w:lvlJc w:val="left"/>
      <w:pPr>
        <w:ind w:left="4905" w:hanging="360"/>
      </w:pPr>
      <w:rPr>
        <w:rFonts w:cs="Times New Roman"/>
      </w:rPr>
    </w:lvl>
    <w:lvl w:ilvl="7" w:tplc="04190019" w:tentative="1">
      <w:start w:val="1"/>
      <w:numFmt w:val="lowerLetter"/>
      <w:lvlText w:val="%8."/>
      <w:lvlJc w:val="left"/>
      <w:pPr>
        <w:ind w:left="5625" w:hanging="360"/>
      </w:pPr>
      <w:rPr>
        <w:rFonts w:cs="Times New Roman"/>
      </w:rPr>
    </w:lvl>
    <w:lvl w:ilvl="8" w:tplc="0419001B" w:tentative="1">
      <w:start w:val="1"/>
      <w:numFmt w:val="lowerRoman"/>
      <w:lvlText w:val="%9."/>
      <w:lvlJc w:val="right"/>
      <w:pPr>
        <w:ind w:left="6345" w:hanging="180"/>
      </w:pPr>
      <w:rPr>
        <w:rFonts w:cs="Times New Roman"/>
      </w:rPr>
    </w:lvl>
  </w:abstractNum>
  <w:abstractNum w:abstractNumId="33" w15:restartNumberingAfterBreak="0">
    <w:nsid w:val="62E9429C"/>
    <w:multiLevelType w:val="multilevel"/>
    <w:tmpl w:val="EA4AC626"/>
    <w:lvl w:ilvl="0">
      <w:start w:val="1"/>
      <w:numFmt w:val="decimal"/>
      <w:lvlText w:val="%1."/>
      <w:lvlJc w:val="left"/>
      <w:pPr>
        <w:ind w:left="720" w:hanging="360"/>
      </w:pPr>
      <w:rPr>
        <w:rFonts w:cs="Times New Roman" w:hint="default"/>
      </w:rPr>
    </w:lvl>
    <w:lvl w:ilvl="1">
      <w:start w:val="1"/>
      <w:numFmt w:val="decimal"/>
      <w:isLgl/>
      <w:lvlText w:val="%1.%2"/>
      <w:lvlJc w:val="left"/>
      <w:pPr>
        <w:ind w:left="735" w:hanging="375"/>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34" w15:restartNumberingAfterBreak="0">
    <w:nsid w:val="6386690E"/>
    <w:multiLevelType w:val="hybridMultilevel"/>
    <w:tmpl w:val="0612526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6B5E3A4E"/>
    <w:multiLevelType w:val="hybridMultilevel"/>
    <w:tmpl w:val="48625F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6" w15:restartNumberingAfterBreak="0">
    <w:nsid w:val="71726011"/>
    <w:multiLevelType w:val="hybridMultilevel"/>
    <w:tmpl w:val="F9D63EDC"/>
    <w:lvl w:ilvl="0" w:tplc="76425D8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7" w15:restartNumberingAfterBreak="0">
    <w:nsid w:val="71E23580"/>
    <w:multiLevelType w:val="hybridMultilevel"/>
    <w:tmpl w:val="1DC435E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72975735"/>
    <w:multiLevelType w:val="hybridMultilevel"/>
    <w:tmpl w:val="90360552"/>
    <w:lvl w:ilvl="0" w:tplc="62722ACC">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CCE2F13"/>
    <w:multiLevelType w:val="hybridMultilevel"/>
    <w:tmpl w:val="06125264"/>
    <w:lvl w:ilvl="0" w:tplc="0419000F">
      <w:start w:val="1"/>
      <w:numFmt w:val="decimal"/>
      <w:lvlText w:val="%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40" w15:restartNumberingAfterBreak="0">
    <w:nsid w:val="7F4C69E6"/>
    <w:multiLevelType w:val="singleLevel"/>
    <w:tmpl w:val="0419000F"/>
    <w:lvl w:ilvl="0">
      <w:start w:val="1"/>
      <w:numFmt w:val="decimal"/>
      <w:lvlText w:val="%1."/>
      <w:lvlJc w:val="left"/>
      <w:pPr>
        <w:tabs>
          <w:tab w:val="num" w:pos="360"/>
        </w:tabs>
        <w:ind w:left="360" w:hanging="360"/>
      </w:pPr>
      <w:rPr>
        <w:rFonts w:cs="Times New Roman" w:hint="default"/>
      </w:rPr>
    </w:lvl>
  </w:abstractNum>
  <w:num w:numId="1">
    <w:abstractNumId w:val="26"/>
  </w:num>
  <w:num w:numId="2">
    <w:abstractNumId w:val="2"/>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0"/>
  </w:num>
  <w:num w:numId="5">
    <w:abstractNumId w:val="31"/>
  </w:num>
  <w:num w:numId="6">
    <w:abstractNumId w:val="28"/>
  </w:num>
  <w:num w:numId="7">
    <w:abstractNumId w:val="27"/>
  </w:num>
  <w:num w:numId="8">
    <w:abstractNumId w:val="38"/>
  </w:num>
  <w:num w:numId="9">
    <w:abstractNumId w:val="9"/>
  </w:num>
  <w:num w:numId="10">
    <w:abstractNumId w:val="22"/>
  </w:num>
  <w:num w:numId="11">
    <w:abstractNumId w:val="39"/>
  </w:num>
  <w:num w:numId="12">
    <w:abstractNumId w:val="36"/>
  </w:num>
  <w:num w:numId="13">
    <w:abstractNumId w:val="6"/>
  </w:num>
  <w:num w:numId="14">
    <w:abstractNumId w:val="17"/>
  </w:num>
  <w:num w:numId="15">
    <w:abstractNumId w:val="1"/>
  </w:num>
  <w:num w:numId="16">
    <w:abstractNumId w:val="19"/>
  </w:num>
  <w:num w:numId="17">
    <w:abstractNumId w:val="34"/>
  </w:num>
  <w:num w:numId="18">
    <w:abstractNumId w:val="7"/>
  </w:num>
  <w:num w:numId="19">
    <w:abstractNumId w:val="24"/>
  </w:num>
  <w:num w:numId="20">
    <w:abstractNumId w:val="25"/>
  </w:num>
  <w:num w:numId="21">
    <w:abstractNumId w:val="35"/>
  </w:num>
  <w:num w:numId="22">
    <w:abstractNumId w:val="32"/>
  </w:num>
  <w:num w:numId="23">
    <w:abstractNumId w:val="15"/>
  </w:num>
  <w:num w:numId="24">
    <w:abstractNumId w:val="33"/>
  </w:num>
  <w:num w:numId="25">
    <w:abstractNumId w:val="18"/>
  </w:num>
  <w:num w:numId="26">
    <w:abstractNumId w:val="23"/>
    <w:lvlOverride w:ilvl="0">
      <w:startOverride w:val="1"/>
    </w:lvlOverride>
  </w:num>
  <w:num w:numId="27">
    <w:abstractNumId w:val="16"/>
  </w:num>
  <w:num w:numId="28">
    <w:abstractNumId w:val="40"/>
  </w:num>
  <w:num w:numId="29">
    <w:abstractNumId w:val="12"/>
  </w:num>
  <w:num w:numId="30">
    <w:abstractNumId w:val="10"/>
  </w:num>
  <w:num w:numId="31">
    <w:abstractNumId w:val="8"/>
  </w:num>
  <w:num w:numId="32">
    <w:abstractNumId w:val="14"/>
  </w:num>
  <w:num w:numId="33">
    <w:abstractNumId w:val="4"/>
  </w:num>
  <w:num w:numId="34">
    <w:abstractNumId w:val="11"/>
  </w:num>
  <w:num w:numId="35">
    <w:abstractNumId w:val="0"/>
  </w:num>
  <w:num w:numId="36">
    <w:abstractNumId w:val="21"/>
  </w:num>
  <w:num w:numId="37">
    <w:abstractNumId w:val="13"/>
  </w:num>
  <w:num w:numId="38">
    <w:abstractNumId w:val="20"/>
  </w:num>
  <w:num w:numId="39">
    <w:abstractNumId w:val="37"/>
  </w:num>
  <w:num w:numId="40">
    <w:abstractNumId w:val="29"/>
  </w:num>
  <w:num w:numId="41">
    <w:abstractNumId w:val="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oNotHyphenateCaps/>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1112A3"/>
    <w:rsid w:val="00004D2D"/>
    <w:rsid w:val="00005541"/>
    <w:rsid w:val="00007A05"/>
    <w:rsid w:val="00007D56"/>
    <w:rsid w:val="0001231F"/>
    <w:rsid w:val="00017C5D"/>
    <w:rsid w:val="00021397"/>
    <w:rsid w:val="00022C47"/>
    <w:rsid w:val="00022F5B"/>
    <w:rsid w:val="00024200"/>
    <w:rsid w:val="00027CF1"/>
    <w:rsid w:val="000354D1"/>
    <w:rsid w:val="00035F92"/>
    <w:rsid w:val="00041E54"/>
    <w:rsid w:val="0004226F"/>
    <w:rsid w:val="00043519"/>
    <w:rsid w:val="000456F7"/>
    <w:rsid w:val="0004678D"/>
    <w:rsid w:val="000510D2"/>
    <w:rsid w:val="00051AE5"/>
    <w:rsid w:val="00053984"/>
    <w:rsid w:val="00054DAA"/>
    <w:rsid w:val="00057536"/>
    <w:rsid w:val="0005795F"/>
    <w:rsid w:val="000613AB"/>
    <w:rsid w:val="0006629D"/>
    <w:rsid w:val="00080676"/>
    <w:rsid w:val="000837B1"/>
    <w:rsid w:val="00084171"/>
    <w:rsid w:val="00086CE8"/>
    <w:rsid w:val="00090892"/>
    <w:rsid w:val="00090E85"/>
    <w:rsid w:val="000951F5"/>
    <w:rsid w:val="00095589"/>
    <w:rsid w:val="000A2961"/>
    <w:rsid w:val="000A52F3"/>
    <w:rsid w:val="000A70E9"/>
    <w:rsid w:val="000B406E"/>
    <w:rsid w:val="000B6D51"/>
    <w:rsid w:val="000C2938"/>
    <w:rsid w:val="000D0EEC"/>
    <w:rsid w:val="000D1C3A"/>
    <w:rsid w:val="000D5C11"/>
    <w:rsid w:val="000D5E11"/>
    <w:rsid w:val="000D60FD"/>
    <w:rsid w:val="000E1957"/>
    <w:rsid w:val="000E22CB"/>
    <w:rsid w:val="000E2495"/>
    <w:rsid w:val="000E6726"/>
    <w:rsid w:val="000E7335"/>
    <w:rsid w:val="000F077E"/>
    <w:rsid w:val="000F2D10"/>
    <w:rsid w:val="000F35FC"/>
    <w:rsid w:val="000F742B"/>
    <w:rsid w:val="001112A3"/>
    <w:rsid w:val="00114386"/>
    <w:rsid w:val="001146E0"/>
    <w:rsid w:val="001164C3"/>
    <w:rsid w:val="0011797B"/>
    <w:rsid w:val="00125BC9"/>
    <w:rsid w:val="00126E26"/>
    <w:rsid w:val="0012710D"/>
    <w:rsid w:val="00131994"/>
    <w:rsid w:val="00135202"/>
    <w:rsid w:val="00136C29"/>
    <w:rsid w:val="00140DC4"/>
    <w:rsid w:val="001517B8"/>
    <w:rsid w:val="00151A40"/>
    <w:rsid w:val="001609C1"/>
    <w:rsid w:val="00163DB9"/>
    <w:rsid w:val="00164F29"/>
    <w:rsid w:val="00165AB4"/>
    <w:rsid w:val="00175281"/>
    <w:rsid w:val="0018004A"/>
    <w:rsid w:val="00190C12"/>
    <w:rsid w:val="00191956"/>
    <w:rsid w:val="001921CF"/>
    <w:rsid w:val="00192B8B"/>
    <w:rsid w:val="001943BA"/>
    <w:rsid w:val="001956FF"/>
    <w:rsid w:val="00195AD5"/>
    <w:rsid w:val="001967C9"/>
    <w:rsid w:val="00197693"/>
    <w:rsid w:val="00197C90"/>
    <w:rsid w:val="001A0ECA"/>
    <w:rsid w:val="001A27A7"/>
    <w:rsid w:val="001A3AA9"/>
    <w:rsid w:val="001A3DB4"/>
    <w:rsid w:val="001A4282"/>
    <w:rsid w:val="001A457F"/>
    <w:rsid w:val="001A49D2"/>
    <w:rsid w:val="001A49DC"/>
    <w:rsid w:val="001A773A"/>
    <w:rsid w:val="001A7AB0"/>
    <w:rsid w:val="001B0E4D"/>
    <w:rsid w:val="001B1151"/>
    <w:rsid w:val="001B1840"/>
    <w:rsid w:val="001B2751"/>
    <w:rsid w:val="001B3102"/>
    <w:rsid w:val="001B402D"/>
    <w:rsid w:val="001B5146"/>
    <w:rsid w:val="001B7332"/>
    <w:rsid w:val="001C0EC7"/>
    <w:rsid w:val="001C177C"/>
    <w:rsid w:val="001C5758"/>
    <w:rsid w:val="001D144A"/>
    <w:rsid w:val="001D16FC"/>
    <w:rsid w:val="001D1799"/>
    <w:rsid w:val="001D1B82"/>
    <w:rsid w:val="001D1DF9"/>
    <w:rsid w:val="001D707A"/>
    <w:rsid w:val="001E0FC6"/>
    <w:rsid w:val="001E2EFA"/>
    <w:rsid w:val="001E47D3"/>
    <w:rsid w:val="001E53EA"/>
    <w:rsid w:val="001E565B"/>
    <w:rsid w:val="001F059E"/>
    <w:rsid w:val="001F23F1"/>
    <w:rsid w:val="001F4DEE"/>
    <w:rsid w:val="001F7DE9"/>
    <w:rsid w:val="00201744"/>
    <w:rsid w:val="00206419"/>
    <w:rsid w:val="00207B16"/>
    <w:rsid w:val="00212010"/>
    <w:rsid w:val="0021311D"/>
    <w:rsid w:val="002132F0"/>
    <w:rsid w:val="0021654F"/>
    <w:rsid w:val="00216591"/>
    <w:rsid w:val="00220E8A"/>
    <w:rsid w:val="002229D0"/>
    <w:rsid w:val="002230B1"/>
    <w:rsid w:val="00225185"/>
    <w:rsid w:val="0022658E"/>
    <w:rsid w:val="002265E5"/>
    <w:rsid w:val="00227A23"/>
    <w:rsid w:val="00231F9B"/>
    <w:rsid w:val="00232254"/>
    <w:rsid w:val="00232807"/>
    <w:rsid w:val="00232C8F"/>
    <w:rsid w:val="00235569"/>
    <w:rsid w:val="00236094"/>
    <w:rsid w:val="00236476"/>
    <w:rsid w:val="002366BE"/>
    <w:rsid w:val="00242012"/>
    <w:rsid w:val="002420BD"/>
    <w:rsid w:val="00243E43"/>
    <w:rsid w:val="00246B9F"/>
    <w:rsid w:val="00246FEF"/>
    <w:rsid w:val="00247237"/>
    <w:rsid w:val="00247F6F"/>
    <w:rsid w:val="002600AF"/>
    <w:rsid w:val="00264679"/>
    <w:rsid w:val="00264B08"/>
    <w:rsid w:val="002658CB"/>
    <w:rsid w:val="00266C07"/>
    <w:rsid w:val="00270B55"/>
    <w:rsid w:val="002828C2"/>
    <w:rsid w:val="00284D5B"/>
    <w:rsid w:val="00284F49"/>
    <w:rsid w:val="00286E08"/>
    <w:rsid w:val="002876BC"/>
    <w:rsid w:val="00291857"/>
    <w:rsid w:val="00294DEE"/>
    <w:rsid w:val="002A3E55"/>
    <w:rsid w:val="002A5587"/>
    <w:rsid w:val="002A5EAA"/>
    <w:rsid w:val="002B1941"/>
    <w:rsid w:val="002B27BD"/>
    <w:rsid w:val="002B395E"/>
    <w:rsid w:val="002B56FD"/>
    <w:rsid w:val="002B7577"/>
    <w:rsid w:val="002C081E"/>
    <w:rsid w:val="002C17CF"/>
    <w:rsid w:val="002C2704"/>
    <w:rsid w:val="002C3C4E"/>
    <w:rsid w:val="002C3E1C"/>
    <w:rsid w:val="002D3FD4"/>
    <w:rsid w:val="002D4CBA"/>
    <w:rsid w:val="002D724C"/>
    <w:rsid w:val="002E0B45"/>
    <w:rsid w:val="002E2FBC"/>
    <w:rsid w:val="002E44A4"/>
    <w:rsid w:val="002E49EE"/>
    <w:rsid w:val="002E77EB"/>
    <w:rsid w:val="002F05F3"/>
    <w:rsid w:val="002F1BA2"/>
    <w:rsid w:val="002F3D7F"/>
    <w:rsid w:val="00305106"/>
    <w:rsid w:val="00311F30"/>
    <w:rsid w:val="00315032"/>
    <w:rsid w:val="003173EF"/>
    <w:rsid w:val="00326350"/>
    <w:rsid w:val="00326AA4"/>
    <w:rsid w:val="00327228"/>
    <w:rsid w:val="003336D7"/>
    <w:rsid w:val="00334279"/>
    <w:rsid w:val="003359BB"/>
    <w:rsid w:val="003408B8"/>
    <w:rsid w:val="00341C22"/>
    <w:rsid w:val="00350873"/>
    <w:rsid w:val="00352C35"/>
    <w:rsid w:val="00353CA2"/>
    <w:rsid w:val="00355880"/>
    <w:rsid w:val="00363AC6"/>
    <w:rsid w:val="00365066"/>
    <w:rsid w:val="003653D5"/>
    <w:rsid w:val="00367D89"/>
    <w:rsid w:val="00373316"/>
    <w:rsid w:val="00374512"/>
    <w:rsid w:val="0037494A"/>
    <w:rsid w:val="003767A9"/>
    <w:rsid w:val="00394177"/>
    <w:rsid w:val="00394B7F"/>
    <w:rsid w:val="0039651E"/>
    <w:rsid w:val="00396E75"/>
    <w:rsid w:val="003A1525"/>
    <w:rsid w:val="003A40A3"/>
    <w:rsid w:val="003A66F0"/>
    <w:rsid w:val="003A75B3"/>
    <w:rsid w:val="003B1469"/>
    <w:rsid w:val="003C096A"/>
    <w:rsid w:val="003C0999"/>
    <w:rsid w:val="003C21EF"/>
    <w:rsid w:val="003C2468"/>
    <w:rsid w:val="003C2783"/>
    <w:rsid w:val="003C7296"/>
    <w:rsid w:val="003D11CB"/>
    <w:rsid w:val="003D316A"/>
    <w:rsid w:val="003D3EC7"/>
    <w:rsid w:val="003D5F16"/>
    <w:rsid w:val="003E13AF"/>
    <w:rsid w:val="003E22A2"/>
    <w:rsid w:val="003E3719"/>
    <w:rsid w:val="003E4D2E"/>
    <w:rsid w:val="003F1AE6"/>
    <w:rsid w:val="003F1CF2"/>
    <w:rsid w:val="003F40C2"/>
    <w:rsid w:val="003F4986"/>
    <w:rsid w:val="003F68F3"/>
    <w:rsid w:val="003F697B"/>
    <w:rsid w:val="00401BB0"/>
    <w:rsid w:val="00405F79"/>
    <w:rsid w:val="00406A75"/>
    <w:rsid w:val="00406D0D"/>
    <w:rsid w:val="00407FF5"/>
    <w:rsid w:val="00416C8E"/>
    <w:rsid w:val="00417CC4"/>
    <w:rsid w:val="00422EB7"/>
    <w:rsid w:val="00425518"/>
    <w:rsid w:val="00434681"/>
    <w:rsid w:val="00435E11"/>
    <w:rsid w:val="0043600D"/>
    <w:rsid w:val="004375DC"/>
    <w:rsid w:val="0043772B"/>
    <w:rsid w:val="00437F66"/>
    <w:rsid w:val="004433E4"/>
    <w:rsid w:val="0045088C"/>
    <w:rsid w:val="00450970"/>
    <w:rsid w:val="00456A46"/>
    <w:rsid w:val="00456D6E"/>
    <w:rsid w:val="00463963"/>
    <w:rsid w:val="004650E8"/>
    <w:rsid w:val="00466D00"/>
    <w:rsid w:val="00471E3B"/>
    <w:rsid w:val="004737FD"/>
    <w:rsid w:val="00475957"/>
    <w:rsid w:val="0047675E"/>
    <w:rsid w:val="00476A25"/>
    <w:rsid w:val="00483F22"/>
    <w:rsid w:val="00491336"/>
    <w:rsid w:val="00494195"/>
    <w:rsid w:val="004951B8"/>
    <w:rsid w:val="004A3455"/>
    <w:rsid w:val="004A5634"/>
    <w:rsid w:val="004B0B2C"/>
    <w:rsid w:val="004B1761"/>
    <w:rsid w:val="004B5A49"/>
    <w:rsid w:val="004B775C"/>
    <w:rsid w:val="004C6542"/>
    <w:rsid w:val="004D400D"/>
    <w:rsid w:val="004D40FE"/>
    <w:rsid w:val="004D4DBC"/>
    <w:rsid w:val="004D5D55"/>
    <w:rsid w:val="004E3F52"/>
    <w:rsid w:val="004E6727"/>
    <w:rsid w:val="004E757D"/>
    <w:rsid w:val="004F14E0"/>
    <w:rsid w:val="004F2FAF"/>
    <w:rsid w:val="004F3058"/>
    <w:rsid w:val="004F510D"/>
    <w:rsid w:val="004F7B92"/>
    <w:rsid w:val="00501AE0"/>
    <w:rsid w:val="00507E69"/>
    <w:rsid w:val="0051229F"/>
    <w:rsid w:val="00512EC2"/>
    <w:rsid w:val="005133C3"/>
    <w:rsid w:val="005174F2"/>
    <w:rsid w:val="0052113B"/>
    <w:rsid w:val="0052144B"/>
    <w:rsid w:val="005256AC"/>
    <w:rsid w:val="00536F86"/>
    <w:rsid w:val="005370A2"/>
    <w:rsid w:val="00542B04"/>
    <w:rsid w:val="00546EFE"/>
    <w:rsid w:val="0055081C"/>
    <w:rsid w:val="005513EB"/>
    <w:rsid w:val="0055309E"/>
    <w:rsid w:val="00556FF1"/>
    <w:rsid w:val="00564025"/>
    <w:rsid w:val="005640B5"/>
    <w:rsid w:val="00564208"/>
    <w:rsid w:val="0056532A"/>
    <w:rsid w:val="00583C0E"/>
    <w:rsid w:val="005942CE"/>
    <w:rsid w:val="00594B73"/>
    <w:rsid w:val="005967EE"/>
    <w:rsid w:val="005B107C"/>
    <w:rsid w:val="005B5F06"/>
    <w:rsid w:val="005B6602"/>
    <w:rsid w:val="005B68C9"/>
    <w:rsid w:val="005C587F"/>
    <w:rsid w:val="005C7478"/>
    <w:rsid w:val="005D05E5"/>
    <w:rsid w:val="005D29B4"/>
    <w:rsid w:val="005F0DAE"/>
    <w:rsid w:val="005F51DE"/>
    <w:rsid w:val="005F52CA"/>
    <w:rsid w:val="005F59AC"/>
    <w:rsid w:val="0060212D"/>
    <w:rsid w:val="00604473"/>
    <w:rsid w:val="006045C8"/>
    <w:rsid w:val="00617C18"/>
    <w:rsid w:val="00622CA2"/>
    <w:rsid w:val="006238A6"/>
    <w:rsid w:val="00623925"/>
    <w:rsid w:val="006248A4"/>
    <w:rsid w:val="00624E65"/>
    <w:rsid w:val="00631070"/>
    <w:rsid w:val="00635FD2"/>
    <w:rsid w:val="006364A5"/>
    <w:rsid w:val="00640207"/>
    <w:rsid w:val="006415A9"/>
    <w:rsid w:val="00641A41"/>
    <w:rsid w:val="00642349"/>
    <w:rsid w:val="00642EBC"/>
    <w:rsid w:val="00643B0D"/>
    <w:rsid w:val="006506CB"/>
    <w:rsid w:val="00652845"/>
    <w:rsid w:val="00654214"/>
    <w:rsid w:val="0065718B"/>
    <w:rsid w:val="00661ACF"/>
    <w:rsid w:val="00662239"/>
    <w:rsid w:val="00665003"/>
    <w:rsid w:val="00666550"/>
    <w:rsid w:val="0067139E"/>
    <w:rsid w:val="00674366"/>
    <w:rsid w:val="00674F40"/>
    <w:rsid w:val="006827E2"/>
    <w:rsid w:val="00683C2C"/>
    <w:rsid w:val="006843A4"/>
    <w:rsid w:val="00685198"/>
    <w:rsid w:val="00686015"/>
    <w:rsid w:val="00686BB5"/>
    <w:rsid w:val="00687487"/>
    <w:rsid w:val="00687842"/>
    <w:rsid w:val="00690F35"/>
    <w:rsid w:val="00697C55"/>
    <w:rsid w:val="006A27FB"/>
    <w:rsid w:val="006A42DA"/>
    <w:rsid w:val="006A5DBC"/>
    <w:rsid w:val="006B0EC5"/>
    <w:rsid w:val="006B2542"/>
    <w:rsid w:val="006B516C"/>
    <w:rsid w:val="006B5443"/>
    <w:rsid w:val="006B7728"/>
    <w:rsid w:val="006C268B"/>
    <w:rsid w:val="006C66E4"/>
    <w:rsid w:val="006D0A7C"/>
    <w:rsid w:val="006D31FE"/>
    <w:rsid w:val="006D4726"/>
    <w:rsid w:val="006D49DA"/>
    <w:rsid w:val="006D4BB3"/>
    <w:rsid w:val="006D5A3F"/>
    <w:rsid w:val="006D60C2"/>
    <w:rsid w:val="006D7278"/>
    <w:rsid w:val="006D77FE"/>
    <w:rsid w:val="006E10A3"/>
    <w:rsid w:val="006E7BA1"/>
    <w:rsid w:val="006F0F5C"/>
    <w:rsid w:val="006F1C65"/>
    <w:rsid w:val="006F2297"/>
    <w:rsid w:val="006F2C0D"/>
    <w:rsid w:val="006F2F8D"/>
    <w:rsid w:val="006F598B"/>
    <w:rsid w:val="007024B9"/>
    <w:rsid w:val="00702A9F"/>
    <w:rsid w:val="00714526"/>
    <w:rsid w:val="0071585F"/>
    <w:rsid w:val="00715FC5"/>
    <w:rsid w:val="00716035"/>
    <w:rsid w:val="007217E4"/>
    <w:rsid w:val="00723710"/>
    <w:rsid w:val="00723B63"/>
    <w:rsid w:val="0072665C"/>
    <w:rsid w:val="00730D3B"/>
    <w:rsid w:val="007310AB"/>
    <w:rsid w:val="00731FC9"/>
    <w:rsid w:val="00732D8B"/>
    <w:rsid w:val="00733144"/>
    <w:rsid w:val="00734083"/>
    <w:rsid w:val="00735AEB"/>
    <w:rsid w:val="007375AF"/>
    <w:rsid w:val="0074023C"/>
    <w:rsid w:val="007402CC"/>
    <w:rsid w:val="007538DC"/>
    <w:rsid w:val="00753EA1"/>
    <w:rsid w:val="00757125"/>
    <w:rsid w:val="00765CED"/>
    <w:rsid w:val="007701C2"/>
    <w:rsid w:val="007709CB"/>
    <w:rsid w:val="007716F7"/>
    <w:rsid w:val="0077415E"/>
    <w:rsid w:val="007759A6"/>
    <w:rsid w:val="00777156"/>
    <w:rsid w:val="00780B43"/>
    <w:rsid w:val="00782729"/>
    <w:rsid w:val="007839BF"/>
    <w:rsid w:val="00785205"/>
    <w:rsid w:val="00786511"/>
    <w:rsid w:val="00786BB7"/>
    <w:rsid w:val="007913F6"/>
    <w:rsid w:val="00793931"/>
    <w:rsid w:val="007949B4"/>
    <w:rsid w:val="00795075"/>
    <w:rsid w:val="0079568A"/>
    <w:rsid w:val="0079656D"/>
    <w:rsid w:val="00796DF4"/>
    <w:rsid w:val="007A27FE"/>
    <w:rsid w:val="007A3CB3"/>
    <w:rsid w:val="007A4C64"/>
    <w:rsid w:val="007A5296"/>
    <w:rsid w:val="007A6369"/>
    <w:rsid w:val="007A706D"/>
    <w:rsid w:val="007B2666"/>
    <w:rsid w:val="007B4160"/>
    <w:rsid w:val="007B6CA2"/>
    <w:rsid w:val="007B735B"/>
    <w:rsid w:val="007B7CFF"/>
    <w:rsid w:val="007C1632"/>
    <w:rsid w:val="007C2A9B"/>
    <w:rsid w:val="007C40CB"/>
    <w:rsid w:val="007C775A"/>
    <w:rsid w:val="007D0D21"/>
    <w:rsid w:val="007D0FB6"/>
    <w:rsid w:val="007D177E"/>
    <w:rsid w:val="007D52E1"/>
    <w:rsid w:val="007D5B7F"/>
    <w:rsid w:val="007D693E"/>
    <w:rsid w:val="007E414F"/>
    <w:rsid w:val="007E54E7"/>
    <w:rsid w:val="007E6D55"/>
    <w:rsid w:val="007E71B1"/>
    <w:rsid w:val="007F4AAC"/>
    <w:rsid w:val="00806705"/>
    <w:rsid w:val="00807F1A"/>
    <w:rsid w:val="008103AA"/>
    <w:rsid w:val="008152C1"/>
    <w:rsid w:val="008176DB"/>
    <w:rsid w:val="00817BE6"/>
    <w:rsid w:val="00835867"/>
    <w:rsid w:val="00837206"/>
    <w:rsid w:val="008376B2"/>
    <w:rsid w:val="00837E75"/>
    <w:rsid w:val="00840D67"/>
    <w:rsid w:val="00844F80"/>
    <w:rsid w:val="008506D1"/>
    <w:rsid w:val="00850D95"/>
    <w:rsid w:val="00854873"/>
    <w:rsid w:val="008558AB"/>
    <w:rsid w:val="00857E36"/>
    <w:rsid w:val="00857EDC"/>
    <w:rsid w:val="00857F6D"/>
    <w:rsid w:val="00861EAE"/>
    <w:rsid w:val="00862C23"/>
    <w:rsid w:val="00864769"/>
    <w:rsid w:val="0086606D"/>
    <w:rsid w:val="008677D8"/>
    <w:rsid w:val="00874DB3"/>
    <w:rsid w:val="00876011"/>
    <w:rsid w:val="00877FF6"/>
    <w:rsid w:val="00881541"/>
    <w:rsid w:val="00881ABD"/>
    <w:rsid w:val="00882DD1"/>
    <w:rsid w:val="0089264B"/>
    <w:rsid w:val="00892CB9"/>
    <w:rsid w:val="00892F19"/>
    <w:rsid w:val="0089469C"/>
    <w:rsid w:val="00894888"/>
    <w:rsid w:val="008A3567"/>
    <w:rsid w:val="008A3DBC"/>
    <w:rsid w:val="008A536D"/>
    <w:rsid w:val="008B16D5"/>
    <w:rsid w:val="008C049C"/>
    <w:rsid w:val="008D0B66"/>
    <w:rsid w:val="008D18C6"/>
    <w:rsid w:val="008D5273"/>
    <w:rsid w:val="008E0CB8"/>
    <w:rsid w:val="008E1DF0"/>
    <w:rsid w:val="008E1FAF"/>
    <w:rsid w:val="008E4BA8"/>
    <w:rsid w:val="008F60B9"/>
    <w:rsid w:val="008F7487"/>
    <w:rsid w:val="00901BE5"/>
    <w:rsid w:val="00906656"/>
    <w:rsid w:val="00906CE4"/>
    <w:rsid w:val="00907A4F"/>
    <w:rsid w:val="009117F0"/>
    <w:rsid w:val="00911F42"/>
    <w:rsid w:val="0091432C"/>
    <w:rsid w:val="00914E64"/>
    <w:rsid w:val="00920D90"/>
    <w:rsid w:val="009226ED"/>
    <w:rsid w:val="009278D2"/>
    <w:rsid w:val="00930305"/>
    <w:rsid w:val="009325A4"/>
    <w:rsid w:val="0093339E"/>
    <w:rsid w:val="009401E2"/>
    <w:rsid w:val="00940378"/>
    <w:rsid w:val="00942C48"/>
    <w:rsid w:val="00946518"/>
    <w:rsid w:val="0095482E"/>
    <w:rsid w:val="009560A1"/>
    <w:rsid w:val="0095707B"/>
    <w:rsid w:val="009632F1"/>
    <w:rsid w:val="009653B7"/>
    <w:rsid w:val="0098050C"/>
    <w:rsid w:val="009825B9"/>
    <w:rsid w:val="00982E4B"/>
    <w:rsid w:val="00984773"/>
    <w:rsid w:val="00985279"/>
    <w:rsid w:val="00986027"/>
    <w:rsid w:val="0099559A"/>
    <w:rsid w:val="00996261"/>
    <w:rsid w:val="009A06E0"/>
    <w:rsid w:val="009A5E51"/>
    <w:rsid w:val="009B0783"/>
    <w:rsid w:val="009B1E1F"/>
    <w:rsid w:val="009B3950"/>
    <w:rsid w:val="009B40BA"/>
    <w:rsid w:val="009B52D9"/>
    <w:rsid w:val="009C05C0"/>
    <w:rsid w:val="009C14F1"/>
    <w:rsid w:val="009D2C1F"/>
    <w:rsid w:val="009D4701"/>
    <w:rsid w:val="009E14A0"/>
    <w:rsid w:val="009E1FAB"/>
    <w:rsid w:val="009E2551"/>
    <w:rsid w:val="009E65BF"/>
    <w:rsid w:val="009E7021"/>
    <w:rsid w:val="009E77BC"/>
    <w:rsid w:val="009E7CD9"/>
    <w:rsid w:val="009F768D"/>
    <w:rsid w:val="00A04A86"/>
    <w:rsid w:val="00A05888"/>
    <w:rsid w:val="00A11909"/>
    <w:rsid w:val="00A13C07"/>
    <w:rsid w:val="00A165A9"/>
    <w:rsid w:val="00A21EB0"/>
    <w:rsid w:val="00A23BB1"/>
    <w:rsid w:val="00A24A66"/>
    <w:rsid w:val="00A262CF"/>
    <w:rsid w:val="00A272B8"/>
    <w:rsid w:val="00A31266"/>
    <w:rsid w:val="00A32BA4"/>
    <w:rsid w:val="00A35015"/>
    <w:rsid w:val="00A36753"/>
    <w:rsid w:val="00A3703B"/>
    <w:rsid w:val="00A401FA"/>
    <w:rsid w:val="00A426C8"/>
    <w:rsid w:val="00A42EE7"/>
    <w:rsid w:val="00A44914"/>
    <w:rsid w:val="00A47AC3"/>
    <w:rsid w:val="00A56178"/>
    <w:rsid w:val="00A60163"/>
    <w:rsid w:val="00A66399"/>
    <w:rsid w:val="00A6664B"/>
    <w:rsid w:val="00A70BEE"/>
    <w:rsid w:val="00A726CF"/>
    <w:rsid w:val="00A80498"/>
    <w:rsid w:val="00A822BE"/>
    <w:rsid w:val="00A82D79"/>
    <w:rsid w:val="00A87C52"/>
    <w:rsid w:val="00A94A3E"/>
    <w:rsid w:val="00A94B03"/>
    <w:rsid w:val="00AA00D4"/>
    <w:rsid w:val="00AA028B"/>
    <w:rsid w:val="00AA5696"/>
    <w:rsid w:val="00AA5A9F"/>
    <w:rsid w:val="00AB3384"/>
    <w:rsid w:val="00AB467C"/>
    <w:rsid w:val="00AB5A5B"/>
    <w:rsid w:val="00AC0296"/>
    <w:rsid w:val="00AC36C7"/>
    <w:rsid w:val="00AC637E"/>
    <w:rsid w:val="00AC7F8C"/>
    <w:rsid w:val="00AD120B"/>
    <w:rsid w:val="00AD4A5D"/>
    <w:rsid w:val="00AD4AAF"/>
    <w:rsid w:val="00AD4EE5"/>
    <w:rsid w:val="00AE12CF"/>
    <w:rsid w:val="00AE36BE"/>
    <w:rsid w:val="00AE7097"/>
    <w:rsid w:val="00AF3D47"/>
    <w:rsid w:val="00AF3FEF"/>
    <w:rsid w:val="00B00836"/>
    <w:rsid w:val="00B00FF7"/>
    <w:rsid w:val="00B01F15"/>
    <w:rsid w:val="00B134CB"/>
    <w:rsid w:val="00B13A4E"/>
    <w:rsid w:val="00B13EEF"/>
    <w:rsid w:val="00B15588"/>
    <w:rsid w:val="00B15689"/>
    <w:rsid w:val="00B17C80"/>
    <w:rsid w:val="00B26920"/>
    <w:rsid w:val="00B26D9C"/>
    <w:rsid w:val="00B30BD7"/>
    <w:rsid w:val="00B31974"/>
    <w:rsid w:val="00B330FB"/>
    <w:rsid w:val="00B33844"/>
    <w:rsid w:val="00B33E5E"/>
    <w:rsid w:val="00B3453A"/>
    <w:rsid w:val="00B43215"/>
    <w:rsid w:val="00B448B7"/>
    <w:rsid w:val="00B468D1"/>
    <w:rsid w:val="00B46AE6"/>
    <w:rsid w:val="00B4719A"/>
    <w:rsid w:val="00B54491"/>
    <w:rsid w:val="00B578BC"/>
    <w:rsid w:val="00B60063"/>
    <w:rsid w:val="00B62730"/>
    <w:rsid w:val="00B6285C"/>
    <w:rsid w:val="00B62F8C"/>
    <w:rsid w:val="00B6320C"/>
    <w:rsid w:val="00B66235"/>
    <w:rsid w:val="00B67AB9"/>
    <w:rsid w:val="00B73EC2"/>
    <w:rsid w:val="00B7695A"/>
    <w:rsid w:val="00B77F5A"/>
    <w:rsid w:val="00B80EDA"/>
    <w:rsid w:val="00B80F1F"/>
    <w:rsid w:val="00B82DF6"/>
    <w:rsid w:val="00B84D2F"/>
    <w:rsid w:val="00B90556"/>
    <w:rsid w:val="00B96AD5"/>
    <w:rsid w:val="00B97394"/>
    <w:rsid w:val="00B97B7B"/>
    <w:rsid w:val="00BA0960"/>
    <w:rsid w:val="00BA0ABD"/>
    <w:rsid w:val="00BA3087"/>
    <w:rsid w:val="00BB04E4"/>
    <w:rsid w:val="00BB1838"/>
    <w:rsid w:val="00BB31BD"/>
    <w:rsid w:val="00BC0DBA"/>
    <w:rsid w:val="00BC27A2"/>
    <w:rsid w:val="00BC348C"/>
    <w:rsid w:val="00BC37DC"/>
    <w:rsid w:val="00BC7D6F"/>
    <w:rsid w:val="00BD1D87"/>
    <w:rsid w:val="00BD3C31"/>
    <w:rsid w:val="00BE0575"/>
    <w:rsid w:val="00BE2153"/>
    <w:rsid w:val="00BE3ACD"/>
    <w:rsid w:val="00BE422C"/>
    <w:rsid w:val="00BE4533"/>
    <w:rsid w:val="00BE5F8A"/>
    <w:rsid w:val="00BE713E"/>
    <w:rsid w:val="00BF093C"/>
    <w:rsid w:val="00BF1817"/>
    <w:rsid w:val="00BF2093"/>
    <w:rsid w:val="00BF3E8E"/>
    <w:rsid w:val="00BF49FF"/>
    <w:rsid w:val="00C00FB7"/>
    <w:rsid w:val="00C02D40"/>
    <w:rsid w:val="00C0347E"/>
    <w:rsid w:val="00C04955"/>
    <w:rsid w:val="00C04CFE"/>
    <w:rsid w:val="00C1524C"/>
    <w:rsid w:val="00C2200B"/>
    <w:rsid w:val="00C22BDC"/>
    <w:rsid w:val="00C244E8"/>
    <w:rsid w:val="00C248D6"/>
    <w:rsid w:val="00C26604"/>
    <w:rsid w:val="00C32FC5"/>
    <w:rsid w:val="00C34ADA"/>
    <w:rsid w:val="00C34CC0"/>
    <w:rsid w:val="00C41AE3"/>
    <w:rsid w:val="00C43822"/>
    <w:rsid w:val="00C4708C"/>
    <w:rsid w:val="00C47753"/>
    <w:rsid w:val="00C638A8"/>
    <w:rsid w:val="00C649C8"/>
    <w:rsid w:val="00C66A9E"/>
    <w:rsid w:val="00C67703"/>
    <w:rsid w:val="00C70E8B"/>
    <w:rsid w:val="00C71CAA"/>
    <w:rsid w:val="00C729CA"/>
    <w:rsid w:val="00C74D9F"/>
    <w:rsid w:val="00C82FD8"/>
    <w:rsid w:val="00C84D5B"/>
    <w:rsid w:val="00C85D84"/>
    <w:rsid w:val="00C86D27"/>
    <w:rsid w:val="00CA6AF7"/>
    <w:rsid w:val="00CA6FC5"/>
    <w:rsid w:val="00CB1682"/>
    <w:rsid w:val="00CB263C"/>
    <w:rsid w:val="00CB3DB8"/>
    <w:rsid w:val="00CB47D6"/>
    <w:rsid w:val="00CB58AC"/>
    <w:rsid w:val="00CB5B42"/>
    <w:rsid w:val="00CB708B"/>
    <w:rsid w:val="00CC4FAC"/>
    <w:rsid w:val="00CC7B14"/>
    <w:rsid w:val="00CD1607"/>
    <w:rsid w:val="00CD475C"/>
    <w:rsid w:val="00CE5A90"/>
    <w:rsid w:val="00D04534"/>
    <w:rsid w:val="00D070C3"/>
    <w:rsid w:val="00D11559"/>
    <w:rsid w:val="00D142CC"/>
    <w:rsid w:val="00D16B52"/>
    <w:rsid w:val="00D1730D"/>
    <w:rsid w:val="00D21143"/>
    <w:rsid w:val="00D21DE9"/>
    <w:rsid w:val="00D21ED2"/>
    <w:rsid w:val="00D232D0"/>
    <w:rsid w:val="00D248AA"/>
    <w:rsid w:val="00D25BDA"/>
    <w:rsid w:val="00D31BD5"/>
    <w:rsid w:val="00D31E46"/>
    <w:rsid w:val="00D34290"/>
    <w:rsid w:val="00D415C7"/>
    <w:rsid w:val="00D43203"/>
    <w:rsid w:val="00D450E9"/>
    <w:rsid w:val="00D47DB9"/>
    <w:rsid w:val="00D51DC4"/>
    <w:rsid w:val="00D60503"/>
    <w:rsid w:val="00D61CDF"/>
    <w:rsid w:val="00D6273B"/>
    <w:rsid w:val="00D66C85"/>
    <w:rsid w:val="00D71254"/>
    <w:rsid w:val="00D73345"/>
    <w:rsid w:val="00D747FB"/>
    <w:rsid w:val="00D772D6"/>
    <w:rsid w:val="00D83D56"/>
    <w:rsid w:val="00D84496"/>
    <w:rsid w:val="00D85A6B"/>
    <w:rsid w:val="00D96D26"/>
    <w:rsid w:val="00D970D7"/>
    <w:rsid w:val="00DA0253"/>
    <w:rsid w:val="00DA1EB7"/>
    <w:rsid w:val="00DA3080"/>
    <w:rsid w:val="00DA39F8"/>
    <w:rsid w:val="00DA4B3D"/>
    <w:rsid w:val="00DA50B3"/>
    <w:rsid w:val="00DA6F86"/>
    <w:rsid w:val="00DB141C"/>
    <w:rsid w:val="00DB206C"/>
    <w:rsid w:val="00DB641A"/>
    <w:rsid w:val="00DC0665"/>
    <w:rsid w:val="00DC0A8A"/>
    <w:rsid w:val="00DC4E10"/>
    <w:rsid w:val="00DC684A"/>
    <w:rsid w:val="00DD1A1B"/>
    <w:rsid w:val="00DD513F"/>
    <w:rsid w:val="00DD51DB"/>
    <w:rsid w:val="00DD7587"/>
    <w:rsid w:val="00DE1952"/>
    <w:rsid w:val="00DE3001"/>
    <w:rsid w:val="00DE4212"/>
    <w:rsid w:val="00DE7F55"/>
    <w:rsid w:val="00DF21E6"/>
    <w:rsid w:val="00DF2F2C"/>
    <w:rsid w:val="00DF31B9"/>
    <w:rsid w:val="00DF4ECA"/>
    <w:rsid w:val="00DF5A46"/>
    <w:rsid w:val="00E02F3E"/>
    <w:rsid w:val="00E076F6"/>
    <w:rsid w:val="00E15039"/>
    <w:rsid w:val="00E169E4"/>
    <w:rsid w:val="00E22B2A"/>
    <w:rsid w:val="00E304FD"/>
    <w:rsid w:val="00E32944"/>
    <w:rsid w:val="00E363A9"/>
    <w:rsid w:val="00E44632"/>
    <w:rsid w:val="00E47547"/>
    <w:rsid w:val="00E47E9B"/>
    <w:rsid w:val="00E52B25"/>
    <w:rsid w:val="00E551AD"/>
    <w:rsid w:val="00E570E2"/>
    <w:rsid w:val="00E61C61"/>
    <w:rsid w:val="00E62324"/>
    <w:rsid w:val="00E6310B"/>
    <w:rsid w:val="00E63254"/>
    <w:rsid w:val="00E63DBB"/>
    <w:rsid w:val="00E6696D"/>
    <w:rsid w:val="00E67098"/>
    <w:rsid w:val="00E679D6"/>
    <w:rsid w:val="00E67DA1"/>
    <w:rsid w:val="00E70DA4"/>
    <w:rsid w:val="00E73FDB"/>
    <w:rsid w:val="00E74FD5"/>
    <w:rsid w:val="00E77319"/>
    <w:rsid w:val="00E77E94"/>
    <w:rsid w:val="00E81C92"/>
    <w:rsid w:val="00E837CF"/>
    <w:rsid w:val="00E849E7"/>
    <w:rsid w:val="00E84EB6"/>
    <w:rsid w:val="00E87D2F"/>
    <w:rsid w:val="00E87FA9"/>
    <w:rsid w:val="00E91B9B"/>
    <w:rsid w:val="00E93356"/>
    <w:rsid w:val="00E95F29"/>
    <w:rsid w:val="00E9680C"/>
    <w:rsid w:val="00EA3742"/>
    <w:rsid w:val="00EB0937"/>
    <w:rsid w:val="00EB24A9"/>
    <w:rsid w:val="00EB3259"/>
    <w:rsid w:val="00EC1313"/>
    <w:rsid w:val="00EC1693"/>
    <w:rsid w:val="00EC2823"/>
    <w:rsid w:val="00EC2897"/>
    <w:rsid w:val="00EC3B0F"/>
    <w:rsid w:val="00EC607E"/>
    <w:rsid w:val="00EC66EE"/>
    <w:rsid w:val="00ED1DAB"/>
    <w:rsid w:val="00EE08FB"/>
    <w:rsid w:val="00EE1802"/>
    <w:rsid w:val="00EE2534"/>
    <w:rsid w:val="00EE2BB8"/>
    <w:rsid w:val="00EE2EA4"/>
    <w:rsid w:val="00EE3DE8"/>
    <w:rsid w:val="00EE6A66"/>
    <w:rsid w:val="00EF00A0"/>
    <w:rsid w:val="00EF1653"/>
    <w:rsid w:val="00EF69DD"/>
    <w:rsid w:val="00EF7DA3"/>
    <w:rsid w:val="00F00DA4"/>
    <w:rsid w:val="00F01713"/>
    <w:rsid w:val="00F020C7"/>
    <w:rsid w:val="00F03F26"/>
    <w:rsid w:val="00F12A8A"/>
    <w:rsid w:val="00F144BB"/>
    <w:rsid w:val="00F17BDA"/>
    <w:rsid w:val="00F20334"/>
    <w:rsid w:val="00F23255"/>
    <w:rsid w:val="00F26EF9"/>
    <w:rsid w:val="00F27D34"/>
    <w:rsid w:val="00F3366A"/>
    <w:rsid w:val="00F3711A"/>
    <w:rsid w:val="00F42D3B"/>
    <w:rsid w:val="00F51210"/>
    <w:rsid w:val="00F545C2"/>
    <w:rsid w:val="00F5677F"/>
    <w:rsid w:val="00F5744E"/>
    <w:rsid w:val="00F625D9"/>
    <w:rsid w:val="00F6260B"/>
    <w:rsid w:val="00F717EC"/>
    <w:rsid w:val="00F8238A"/>
    <w:rsid w:val="00F85510"/>
    <w:rsid w:val="00F8621F"/>
    <w:rsid w:val="00F877EB"/>
    <w:rsid w:val="00F934D2"/>
    <w:rsid w:val="00F93A34"/>
    <w:rsid w:val="00F951EA"/>
    <w:rsid w:val="00F95297"/>
    <w:rsid w:val="00F96FA6"/>
    <w:rsid w:val="00F97A52"/>
    <w:rsid w:val="00F97A93"/>
    <w:rsid w:val="00FA09A7"/>
    <w:rsid w:val="00FA32DA"/>
    <w:rsid w:val="00FA38B7"/>
    <w:rsid w:val="00FB23BC"/>
    <w:rsid w:val="00FB3E5D"/>
    <w:rsid w:val="00FB62F4"/>
    <w:rsid w:val="00FB7ECD"/>
    <w:rsid w:val="00FC2CA4"/>
    <w:rsid w:val="00FC30CF"/>
    <w:rsid w:val="00FC3EF0"/>
    <w:rsid w:val="00FC76E5"/>
    <w:rsid w:val="00FD0022"/>
    <w:rsid w:val="00FD009F"/>
    <w:rsid w:val="00FD1E05"/>
    <w:rsid w:val="00FD5876"/>
    <w:rsid w:val="00FD75BD"/>
    <w:rsid w:val="00FE0548"/>
    <w:rsid w:val="00FE05F3"/>
    <w:rsid w:val="00FE3D6D"/>
    <w:rsid w:val="00FE738E"/>
    <w:rsid w:val="00FF3D85"/>
    <w:rsid w:val="00FF63C1"/>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8"/>
    <o:shapelayout v:ext="edit">
      <o:idmap v:ext="edit" data="1"/>
    </o:shapelayout>
  </w:shapeDefaults>
  <w:decimalSymbol w:val=","/>
  <w:listSeparator w:val=";"/>
  <w15:docId w15:val="{3B4C2348-367C-44E8-831C-96D66DA35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0" w:unhideWhenUsed="1"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64F29"/>
    <w:rPr>
      <w:sz w:val="24"/>
      <w:szCs w:val="24"/>
    </w:rPr>
  </w:style>
  <w:style w:type="paragraph" w:styleId="1">
    <w:name w:val="heading 1"/>
    <w:basedOn w:val="a0"/>
    <w:next w:val="a0"/>
    <w:link w:val="10"/>
    <w:uiPriority w:val="99"/>
    <w:qFormat/>
    <w:rsid w:val="00C47753"/>
    <w:pPr>
      <w:keepNext/>
      <w:spacing w:before="240" w:after="60"/>
      <w:outlineLvl w:val="0"/>
    </w:pPr>
    <w:rPr>
      <w:b/>
      <w:bCs/>
      <w:kern w:val="32"/>
      <w:sz w:val="28"/>
      <w:szCs w:val="32"/>
    </w:rPr>
  </w:style>
  <w:style w:type="paragraph" w:styleId="2">
    <w:name w:val="heading 2"/>
    <w:basedOn w:val="a0"/>
    <w:next w:val="a0"/>
    <w:link w:val="20"/>
    <w:uiPriority w:val="99"/>
    <w:qFormat/>
    <w:rsid w:val="00C47753"/>
    <w:pPr>
      <w:keepNext/>
      <w:keepLines/>
      <w:spacing w:before="40"/>
      <w:outlineLvl w:val="1"/>
    </w:pPr>
    <w:rPr>
      <w:b/>
      <w:i/>
      <w:color w:val="000000"/>
      <w:szCs w:val="26"/>
    </w:rPr>
  </w:style>
  <w:style w:type="paragraph" w:styleId="4">
    <w:name w:val="heading 4"/>
    <w:basedOn w:val="a0"/>
    <w:next w:val="a0"/>
    <w:link w:val="40"/>
    <w:uiPriority w:val="99"/>
    <w:qFormat/>
    <w:rsid w:val="00C47753"/>
    <w:pPr>
      <w:keepNext/>
      <w:keepLines/>
      <w:spacing w:before="40"/>
      <w:ind w:left="708"/>
      <w:outlineLvl w:val="3"/>
    </w:pPr>
    <w:rPr>
      <w:b/>
      <w:i/>
      <w:iCs/>
    </w:rPr>
  </w:style>
  <w:style w:type="paragraph" w:styleId="5">
    <w:name w:val="heading 5"/>
    <w:basedOn w:val="a0"/>
    <w:next w:val="a0"/>
    <w:link w:val="50"/>
    <w:uiPriority w:val="99"/>
    <w:qFormat/>
    <w:rsid w:val="001112A3"/>
    <w:pPr>
      <w:spacing w:before="240" w:after="60"/>
      <w:outlineLvl w:val="4"/>
    </w:pPr>
    <w:rPr>
      <w:rFonts w:ascii="Calibri" w:hAnsi="Calibri"/>
      <w:b/>
      <w:bCs/>
      <w:i/>
      <w:iCs/>
      <w:sz w:val="26"/>
      <w:szCs w:val="26"/>
    </w:rPr>
  </w:style>
  <w:style w:type="paragraph" w:styleId="9">
    <w:name w:val="heading 9"/>
    <w:basedOn w:val="a0"/>
    <w:next w:val="a0"/>
    <w:link w:val="90"/>
    <w:uiPriority w:val="99"/>
    <w:qFormat/>
    <w:rsid w:val="001112A3"/>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locked/>
    <w:rsid w:val="00C47753"/>
    <w:rPr>
      <w:rFonts w:eastAsia="Times New Roman" w:cs="Times New Roman"/>
      <w:b/>
      <w:kern w:val="32"/>
      <w:sz w:val="32"/>
    </w:rPr>
  </w:style>
  <w:style w:type="character" w:customStyle="1" w:styleId="20">
    <w:name w:val="Заголовок 2 Знак"/>
    <w:basedOn w:val="a1"/>
    <w:link w:val="2"/>
    <w:uiPriority w:val="99"/>
    <w:locked/>
    <w:rsid w:val="00C47753"/>
    <w:rPr>
      <w:rFonts w:eastAsia="Times New Roman" w:cs="Times New Roman"/>
      <w:b/>
      <w:i/>
      <w:color w:val="000000"/>
      <w:sz w:val="26"/>
    </w:rPr>
  </w:style>
  <w:style w:type="character" w:customStyle="1" w:styleId="40">
    <w:name w:val="Заголовок 4 Знак"/>
    <w:basedOn w:val="a1"/>
    <w:link w:val="4"/>
    <w:uiPriority w:val="99"/>
    <w:locked/>
    <w:rsid w:val="00C47753"/>
    <w:rPr>
      <w:rFonts w:eastAsia="Times New Roman" w:cs="Times New Roman"/>
      <w:b/>
      <w:i/>
      <w:sz w:val="24"/>
    </w:rPr>
  </w:style>
  <w:style w:type="character" w:customStyle="1" w:styleId="50">
    <w:name w:val="Заголовок 5 Знак"/>
    <w:basedOn w:val="a1"/>
    <w:link w:val="5"/>
    <w:uiPriority w:val="99"/>
    <w:semiHidden/>
    <w:locked/>
    <w:rsid w:val="001112A3"/>
    <w:rPr>
      <w:rFonts w:ascii="Calibri" w:hAnsi="Calibri" w:cs="Times New Roman"/>
      <w:b/>
      <w:i/>
      <w:sz w:val="26"/>
      <w:lang w:val="ru-RU" w:eastAsia="ru-RU"/>
    </w:rPr>
  </w:style>
  <w:style w:type="character" w:customStyle="1" w:styleId="90">
    <w:name w:val="Заголовок 9 Знак"/>
    <w:basedOn w:val="a1"/>
    <w:link w:val="9"/>
    <w:uiPriority w:val="99"/>
    <w:locked/>
    <w:rsid w:val="001112A3"/>
    <w:rPr>
      <w:rFonts w:ascii="Cambria" w:hAnsi="Cambria" w:cs="Times New Roman"/>
      <w:sz w:val="22"/>
      <w:lang w:val="ru-RU" w:eastAsia="ru-RU"/>
    </w:rPr>
  </w:style>
  <w:style w:type="character" w:styleId="a4">
    <w:name w:val="Hyperlink"/>
    <w:basedOn w:val="a1"/>
    <w:uiPriority w:val="99"/>
    <w:rsid w:val="001112A3"/>
    <w:rPr>
      <w:rFonts w:ascii="Times New Roman" w:hAnsi="Times New Roman" w:cs="Times New Roman"/>
      <w:color w:val="0000FF"/>
      <w:u w:val="single"/>
    </w:rPr>
  </w:style>
  <w:style w:type="character" w:styleId="a5">
    <w:name w:val="FollowedHyperlink"/>
    <w:basedOn w:val="a1"/>
    <w:uiPriority w:val="99"/>
    <w:rsid w:val="001112A3"/>
    <w:rPr>
      <w:rFonts w:cs="Times New Roman"/>
      <w:color w:val="800080"/>
      <w:u w:val="single"/>
    </w:rPr>
  </w:style>
  <w:style w:type="paragraph" w:styleId="a6">
    <w:name w:val="Normal (Web)"/>
    <w:basedOn w:val="a0"/>
    <w:uiPriority w:val="99"/>
    <w:rsid w:val="001112A3"/>
    <w:pPr>
      <w:spacing w:before="100" w:beforeAutospacing="1" w:after="100" w:afterAutospacing="1"/>
    </w:pPr>
  </w:style>
  <w:style w:type="character" w:customStyle="1" w:styleId="a7">
    <w:name w:val="Верхний колонтитул Знак"/>
    <w:link w:val="a8"/>
    <w:uiPriority w:val="99"/>
    <w:locked/>
    <w:rsid w:val="001112A3"/>
    <w:rPr>
      <w:rFonts w:ascii="Arial" w:hAnsi="Arial"/>
      <w:sz w:val="28"/>
      <w:lang w:val="ru-RU" w:eastAsia="ru-RU"/>
    </w:rPr>
  </w:style>
  <w:style w:type="paragraph" w:styleId="a8">
    <w:name w:val="header"/>
    <w:basedOn w:val="a0"/>
    <w:link w:val="a7"/>
    <w:uiPriority w:val="99"/>
    <w:rsid w:val="001112A3"/>
    <w:pPr>
      <w:tabs>
        <w:tab w:val="center" w:pos="4153"/>
        <w:tab w:val="right" w:pos="8306"/>
      </w:tabs>
    </w:pPr>
    <w:rPr>
      <w:rFonts w:ascii="Arial" w:hAnsi="Arial"/>
      <w:sz w:val="28"/>
      <w:szCs w:val="20"/>
    </w:rPr>
  </w:style>
  <w:style w:type="character" w:customStyle="1" w:styleId="HeaderChar1">
    <w:name w:val="Header Char1"/>
    <w:basedOn w:val="a1"/>
    <w:uiPriority w:val="99"/>
    <w:semiHidden/>
    <w:locked/>
    <w:rsid w:val="009325A4"/>
    <w:rPr>
      <w:rFonts w:cs="Times New Roman"/>
      <w:sz w:val="24"/>
      <w:szCs w:val="24"/>
    </w:rPr>
  </w:style>
  <w:style w:type="character" w:customStyle="1" w:styleId="a9">
    <w:name w:val="Основной текст Знак"/>
    <w:link w:val="aa"/>
    <w:uiPriority w:val="99"/>
    <w:locked/>
    <w:rsid w:val="001112A3"/>
    <w:rPr>
      <w:rFonts w:ascii="Calibri" w:hAnsi="Calibri"/>
      <w:sz w:val="24"/>
      <w:lang w:val="ru-RU" w:eastAsia="ru-RU"/>
    </w:rPr>
  </w:style>
  <w:style w:type="paragraph" w:styleId="aa">
    <w:name w:val="Body Text"/>
    <w:basedOn w:val="a0"/>
    <w:link w:val="a9"/>
    <w:uiPriority w:val="99"/>
    <w:rsid w:val="001112A3"/>
    <w:pPr>
      <w:spacing w:after="120"/>
    </w:pPr>
    <w:rPr>
      <w:rFonts w:ascii="Calibri" w:hAnsi="Calibri"/>
      <w:szCs w:val="20"/>
    </w:rPr>
  </w:style>
  <w:style w:type="character" w:customStyle="1" w:styleId="BodyTextChar1">
    <w:name w:val="Body Text Char1"/>
    <w:basedOn w:val="a1"/>
    <w:uiPriority w:val="99"/>
    <w:semiHidden/>
    <w:locked/>
    <w:rsid w:val="009325A4"/>
    <w:rPr>
      <w:rFonts w:cs="Times New Roman"/>
      <w:sz w:val="24"/>
      <w:szCs w:val="24"/>
    </w:rPr>
  </w:style>
  <w:style w:type="character" w:customStyle="1" w:styleId="ab">
    <w:name w:val="Основной текст с отступом Знак"/>
    <w:link w:val="ac"/>
    <w:uiPriority w:val="99"/>
    <w:locked/>
    <w:rsid w:val="001112A3"/>
    <w:rPr>
      <w:rFonts w:ascii="Calibri" w:hAnsi="Calibri"/>
      <w:sz w:val="24"/>
      <w:lang w:val="ru-RU" w:eastAsia="ru-RU"/>
    </w:rPr>
  </w:style>
  <w:style w:type="paragraph" w:styleId="ac">
    <w:name w:val="Body Text Indent"/>
    <w:basedOn w:val="a0"/>
    <w:link w:val="ab"/>
    <w:uiPriority w:val="99"/>
    <w:rsid w:val="001112A3"/>
    <w:pPr>
      <w:spacing w:after="120"/>
      <w:ind w:left="283"/>
    </w:pPr>
    <w:rPr>
      <w:rFonts w:ascii="Calibri" w:hAnsi="Calibri"/>
      <w:szCs w:val="20"/>
    </w:rPr>
  </w:style>
  <w:style w:type="character" w:customStyle="1" w:styleId="BodyTextIndentChar1">
    <w:name w:val="Body Text Indent Char1"/>
    <w:basedOn w:val="a1"/>
    <w:uiPriority w:val="99"/>
    <w:semiHidden/>
    <w:locked/>
    <w:rsid w:val="009325A4"/>
    <w:rPr>
      <w:rFonts w:cs="Times New Roman"/>
      <w:sz w:val="24"/>
      <w:szCs w:val="24"/>
    </w:rPr>
  </w:style>
  <w:style w:type="character" w:customStyle="1" w:styleId="21">
    <w:name w:val="Основной текст 2 Знак"/>
    <w:aliases w:val="Основной текст 2 Знак Знак Знак Знак Знак"/>
    <w:link w:val="22"/>
    <w:uiPriority w:val="99"/>
    <w:locked/>
    <w:rsid w:val="001112A3"/>
    <w:rPr>
      <w:sz w:val="24"/>
    </w:rPr>
  </w:style>
  <w:style w:type="paragraph" w:styleId="22">
    <w:name w:val="Body Text 2"/>
    <w:aliases w:val="Основной текст 2 Знак Знак Знак Знак"/>
    <w:basedOn w:val="a0"/>
    <w:link w:val="21"/>
    <w:uiPriority w:val="99"/>
    <w:rsid w:val="001112A3"/>
    <w:pPr>
      <w:spacing w:after="120" w:line="480" w:lineRule="auto"/>
    </w:pPr>
    <w:rPr>
      <w:szCs w:val="20"/>
    </w:rPr>
  </w:style>
  <w:style w:type="character" w:customStyle="1" w:styleId="BodyText2Char1">
    <w:name w:val="Body Text 2 Char1"/>
    <w:aliases w:val="Основной текст 2 Знак Знак Знак Знак Char1"/>
    <w:basedOn w:val="a1"/>
    <w:uiPriority w:val="99"/>
    <w:semiHidden/>
    <w:locked/>
    <w:rsid w:val="009325A4"/>
    <w:rPr>
      <w:rFonts w:cs="Times New Roman"/>
      <w:sz w:val="24"/>
      <w:szCs w:val="24"/>
    </w:rPr>
  </w:style>
  <w:style w:type="character" w:customStyle="1" w:styleId="23">
    <w:name w:val="Основной текст с отступом 2 Знак"/>
    <w:link w:val="24"/>
    <w:uiPriority w:val="99"/>
    <w:locked/>
    <w:rsid w:val="001112A3"/>
    <w:rPr>
      <w:rFonts w:ascii="Calibri" w:hAnsi="Calibri"/>
      <w:sz w:val="24"/>
      <w:lang w:val="ru-RU" w:eastAsia="ru-RU"/>
    </w:rPr>
  </w:style>
  <w:style w:type="paragraph" w:styleId="24">
    <w:name w:val="Body Text Indent 2"/>
    <w:basedOn w:val="a0"/>
    <w:link w:val="23"/>
    <w:uiPriority w:val="99"/>
    <w:rsid w:val="001112A3"/>
    <w:pPr>
      <w:spacing w:after="120" w:line="480" w:lineRule="auto"/>
      <w:ind w:left="283"/>
    </w:pPr>
    <w:rPr>
      <w:rFonts w:ascii="Calibri" w:hAnsi="Calibri"/>
      <w:szCs w:val="20"/>
    </w:rPr>
  </w:style>
  <w:style w:type="character" w:customStyle="1" w:styleId="BodyTextIndent2Char1">
    <w:name w:val="Body Text Indent 2 Char1"/>
    <w:basedOn w:val="a1"/>
    <w:uiPriority w:val="99"/>
    <w:semiHidden/>
    <w:locked/>
    <w:rsid w:val="009325A4"/>
    <w:rPr>
      <w:rFonts w:cs="Times New Roman"/>
      <w:sz w:val="24"/>
      <w:szCs w:val="24"/>
    </w:rPr>
  </w:style>
  <w:style w:type="paragraph" w:customStyle="1" w:styleId="ad">
    <w:name w:val="Для таблиц"/>
    <w:basedOn w:val="a0"/>
    <w:uiPriority w:val="99"/>
    <w:rsid w:val="001112A3"/>
  </w:style>
  <w:style w:type="character" w:customStyle="1" w:styleId="ListParagraphChar">
    <w:name w:val="List Paragraph Char"/>
    <w:link w:val="11"/>
    <w:uiPriority w:val="99"/>
    <w:locked/>
    <w:rsid w:val="001112A3"/>
    <w:rPr>
      <w:rFonts w:ascii="Calibri" w:hAnsi="Calibri"/>
      <w:sz w:val="24"/>
      <w:lang w:val="ru-RU" w:eastAsia="ru-RU"/>
    </w:rPr>
  </w:style>
  <w:style w:type="paragraph" w:customStyle="1" w:styleId="11">
    <w:name w:val="Абзац списка1"/>
    <w:basedOn w:val="a0"/>
    <w:link w:val="ListParagraphChar"/>
    <w:uiPriority w:val="99"/>
    <w:rsid w:val="001112A3"/>
    <w:pPr>
      <w:ind w:left="720"/>
      <w:contextualSpacing/>
    </w:pPr>
    <w:rPr>
      <w:rFonts w:ascii="Calibri" w:hAnsi="Calibri"/>
      <w:szCs w:val="20"/>
    </w:rPr>
  </w:style>
  <w:style w:type="paragraph" w:customStyle="1" w:styleId="Style9">
    <w:name w:val="Style9"/>
    <w:basedOn w:val="a0"/>
    <w:uiPriority w:val="99"/>
    <w:rsid w:val="001112A3"/>
    <w:pPr>
      <w:widowControl w:val="0"/>
      <w:autoSpaceDE w:val="0"/>
      <w:autoSpaceDN w:val="0"/>
      <w:adjustRightInd w:val="0"/>
      <w:spacing w:line="269" w:lineRule="exact"/>
      <w:jc w:val="center"/>
    </w:pPr>
  </w:style>
  <w:style w:type="paragraph" w:customStyle="1" w:styleId="a">
    <w:name w:val="список с точками"/>
    <w:basedOn w:val="a0"/>
    <w:uiPriority w:val="99"/>
    <w:rsid w:val="001112A3"/>
    <w:pPr>
      <w:numPr>
        <w:numId w:val="1"/>
      </w:numPr>
      <w:spacing w:line="312" w:lineRule="auto"/>
      <w:jc w:val="both"/>
    </w:pPr>
  </w:style>
  <w:style w:type="paragraph" w:customStyle="1" w:styleId="FR1">
    <w:name w:val="FR1"/>
    <w:uiPriority w:val="99"/>
    <w:rsid w:val="001112A3"/>
    <w:pPr>
      <w:widowControl w:val="0"/>
      <w:autoSpaceDE w:val="0"/>
      <w:autoSpaceDN w:val="0"/>
      <w:adjustRightInd w:val="0"/>
      <w:spacing w:before="180" w:line="338" w:lineRule="auto"/>
      <w:ind w:left="720" w:right="600"/>
      <w:jc w:val="center"/>
    </w:pPr>
    <w:rPr>
      <w:rFonts w:ascii="Arial" w:hAnsi="Arial" w:cs="Arial"/>
      <w:b/>
      <w:bCs/>
      <w:sz w:val="20"/>
      <w:szCs w:val="20"/>
    </w:rPr>
  </w:style>
  <w:style w:type="paragraph" w:customStyle="1" w:styleId="Style12">
    <w:name w:val="Style12"/>
    <w:basedOn w:val="a0"/>
    <w:uiPriority w:val="99"/>
    <w:rsid w:val="001112A3"/>
    <w:pPr>
      <w:widowControl w:val="0"/>
      <w:autoSpaceDE w:val="0"/>
      <w:autoSpaceDN w:val="0"/>
      <w:adjustRightInd w:val="0"/>
      <w:spacing w:line="245" w:lineRule="exact"/>
      <w:ind w:firstLine="528"/>
    </w:pPr>
  </w:style>
  <w:style w:type="character" w:customStyle="1" w:styleId="FontStyle22">
    <w:name w:val="Font Style22"/>
    <w:uiPriority w:val="99"/>
    <w:rsid w:val="001112A3"/>
    <w:rPr>
      <w:rFonts w:ascii="Times New Roman" w:hAnsi="Times New Roman"/>
      <w:sz w:val="22"/>
    </w:rPr>
  </w:style>
  <w:style w:type="character" w:customStyle="1" w:styleId="apple-converted-space">
    <w:name w:val="apple-converted-space"/>
    <w:uiPriority w:val="99"/>
    <w:rsid w:val="001112A3"/>
    <w:rPr>
      <w:rFonts w:ascii="Times New Roman" w:hAnsi="Times New Roman"/>
    </w:rPr>
  </w:style>
  <w:style w:type="character" w:customStyle="1" w:styleId="apple-style-span">
    <w:name w:val="apple-style-span"/>
    <w:uiPriority w:val="99"/>
    <w:rsid w:val="001112A3"/>
    <w:rPr>
      <w:rFonts w:ascii="Times New Roman" w:hAnsi="Times New Roman"/>
    </w:rPr>
  </w:style>
  <w:style w:type="paragraph" w:styleId="ae">
    <w:name w:val="footer"/>
    <w:basedOn w:val="a0"/>
    <w:link w:val="af"/>
    <w:uiPriority w:val="99"/>
    <w:rsid w:val="00A426C8"/>
    <w:pPr>
      <w:tabs>
        <w:tab w:val="center" w:pos="4677"/>
        <w:tab w:val="right" w:pos="9355"/>
      </w:tabs>
    </w:pPr>
  </w:style>
  <w:style w:type="character" w:customStyle="1" w:styleId="af">
    <w:name w:val="Нижний колонтитул Знак"/>
    <w:basedOn w:val="a1"/>
    <w:link w:val="ae"/>
    <w:uiPriority w:val="99"/>
    <w:locked/>
    <w:rsid w:val="005640B5"/>
    <w:rPr>
      <w:rFonts w:eastAsia="Times New Roman" w:cs="Times New Roman"/>
      <w:sz w:val="24"/>
      <w:szCs w:val="24"/>
    </w:rPr>
  </w:style>
  <w:style w:type="character" w:styleId="af0">
    <w:name w:val="page number"/>
    <w:basedOn w:val="a1"/>
    <w:uiPriority w:val="99"/>
    <w:rsid w:val="00A426C8"/>
    <w:rPr>
      <w:rFonts w:cs="Times New Roman"/>
    </w:rPr>
  </w:style>
  <w:style w:type="paragraph" w:customStyle="1" w:styleId="25">
    <w:name w:val="заголовок 2"/>
    <w:basedOn w:val="a0"/>
    <w:next w:val="a0"/>
    <w:uiPriority w:val="99"/>
    <w:rsid w:val="00723710"/>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sz w:val="28"/>
      <w:szCs w:val="20"/>
    </w:rPr>
  </w:style>
  <w:style w:type="table" w:styleId="af1">
    <w:name w:val="Table Grid"/>
    <w:basedOn w:val="a2"/>
    <w:uiPriority w:val="99"/>
    <w:rsid w:val="00E169E4"/>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2">
    <w:name w:val="!ОСН"/>
    <w:link w:val="af3"/>
    <w:autoRedefine/>
    <w:uiPriority w:val="99"/>
    <w:rsid w:val="00417CC4"/>
    <w:pPr>
      <w:ind w:firstLine="709"/>
    </w:pPr>
    <w:rPr>
      <w:u w:val="single"/>
    </w:rPr>
  </w:style>
  <w:style w:type="character" w:customStyle="1" w:styleId="af3">
    <w:name w:val="!ОСН Знак"/>
    <w:link w:val="af2"/>
    <w:uiPriority w:val="99"/>
    <w:locked/>
    <w:rsid w:val="00417CC4"/>
    <w:rPr>
      <w:rFonts w:eastAsia="Times New Roman"/>
      <w:sz w:val="22"/>
      <w:u w:val="single"/>
    </w:rPr>
  </w:style>
  <w:style w:type="character" w:styleId="af4">
    <w:name w:val="Strong"/>
    <w:basedOn w:val="a1"/>
    <w:uiPriority w:val="99"/>
    <w:qFormat/>
    <w:rsid w:val="00604473"/>
    <w:rPr>
      <w:rFonts w:cs="Times New Roman"/>
      <w:b/>
    </w:rPr>
  </w:style>
  <w:style w:type="paragraph" w:styleId="af5">
    <w:name w:val="Title"/>
    <w:aliases w:val="Знак Знак"/>
    <w:basedOn w:val="a0"/>
    <w:link w:val="af6"/>
    <w:uiPriority w:val="99"/>
    <w:qFormat/>
    <w:rsid w:val="001164C3"/>
    <w:pPr>
      <w:jc w:val="center"/>
    </w:pPr>
    <w:rPr>
      <w:sz w:val="28"/>
      <w:szCs w:val="20"/>
    </w:rPr>
  </w:style>
  <w:style w:type="character" w:customStyle="1" w:styleId="af6">
    <w:name w:val="Название Знак"/>
    <w:aliases w:val="Знак Знак Знак"/>
    <w:basedOn w:val="a1"/>
    <w:link w:val="af5"/>
    <w:uiPriority w:val="99"/>
    <w:locked/>
    <w:rsid w:val="001164C3"/>
    <w:rPr>
      <w:rFonts w:eastAsia="Times New Roman" w:cs="Times New Roman"/>
      <w:sz w:val="28"/>
    </w:rPr>
  </w:style>
  <w:style w:type="paragraph" w:styleId="af7">
    <w:name w:val="List Paragraph"/>
    <w:basedOn w:val="a0"/>
    <w:uiPriority w:val="99"/>
    <w:qFormat/>
    <w:rsid w:val="00F96FA6"/>
    <w:pPr>
      <w:ind w:left="720"/>
      <w:contextualSpacing/>
    </w:pPr>
    <w:rPr>
      <w:color w:val="000000"/>
      <w:sz w:val="28"/>
      <w:szCs w:val="20"/>
    </w:rPr>
  </w:style>
  <w:style w:type="paragraph" w:customStyle="1" w:styleId="Default">
    <w:name w:val="Default"/>
    <w:uiPriority w:val="99"/>
    <w:rsid w:val="005256AC"/>
    <w:pPr>
      <w:autoSpaceDE w:val="0"/>
      <w:autoSpaceDN w:val="0"/>
      <w:adjustRightInd w:val="0"/>
    </w:pPr>
    <w:rPr>
      <w:color w:val="000000"/>
      <w:sz w:val="24"/>
      <w:szCs w:val="24"/>
    </w:rPr>
  </w:style>
  <w:style w:type="paragraph" w:customStyle="1" w:styleId="s3">
    <w:name w:val="s_3"/>
    <w:basedOn w:val="a0"/>
    <w:uiPriority w:val="99"/>
    <w:rsid w:val="00D070C3"/>
    <w:pPr>
      <w:spacing w:before="100" w:beforeAutospacing="1" w:after="100" w:afterAutospacing="1"/>
    </w:pPr>
  </w:style>
  <w:style w:type="paragraph" w:customStyle="1" w:styleId="s1">
    <w:name w:val="s_1"/>
    <w:basedOn w:val="a0"/>
    <w:uiPriority w:val="99"/>
    <w:rsid w:val="00D070C3"/>
    <w:pPr>
      <w:spacing w:before="100" w:beforeAutospacing="1" w:after="100" w:afterAutospacing="1"/>
    </w:pPr>
  </w:style>
  <w:style w:type="character" w:customStyle="1" w:styleId="s10">
    <w:name w:val="s_10"/>
    <w:basedOn w:val="a1"/>
    <w:uiPriority w:val="99"/>
    <w:rsid w:val="00D070C3"/>
    <w:rPr>
      <w:rFonts w:cs="Times New Roman"/>
    </w:rPr>
  </w:style>
  <w:style w:type="paragraph" w:styleId="26">
    <w:name w:val="List 2"/>
    <w:basedOn w:val="a0"/>
    <w:uiPriority w:val="99"/>
    <w:rsid w:val="007B735B"/>
    <w:pPr>
      <w:ind w:left="566" w:hanging="283"/>
    </w:pPr>
    <w:rPr>
      <w:rFonts w:ascii="Arial" w:hAnsi="Arial" w:cs="Arial"/>
      <w:szCs w:val="28"/>
    </w:rPr>
  </w:style>
  <w:style w:type="paragraph" w:styleId="af8">
    <w:name w:val="TOC Heading"/>
    <w:basedOn w:val="1"/>
    <w:next w:val="a0"/>
    <w:uiPriority w:val="99"/>
    <w:qFormat/>
    <w:rsid w:val="00F6260B"/>
    <w:pPr>
      <w:keepLines/>
      <w:spacing w:before="480" w:after="0" w:line="276" w:lineRule="auto"/>
      <w:outlineLvl w:val="9"/>
    </w:pPr>
    <w:rPr>
      <w:rFonts w:ascii="Cambria" w:hAnsi="Cambria"/>
      <w:color w:val="365F91"/>
      <w:kern w:val="0"/>
      <w:szCs w:val="28"/>
      <w:lang w:eastAsia="en-US"/>
    </w:rPr>
  </w:style>
  <w:style w:type="paragraph" w:styleId="3">
    <w:name w:val="toc 3"/>
    <w:basedOn w:val="a0"/>
    <w:next w:val="a0"/>
    <w:autoRedefine/>
    <w:uiPriority w:val="99"/>
    <w:rsid w:val="00F6260B"/>
    <w:pPr>
      <w:spacing w:after="100"/>
      <w:ind w:left="480"/>
    </w:pPr>
  </w:style>
  <w:style w:type="paragraph" w:styleId="12">
    <w:name w:val="toc 1"/>
    <w:basedOn w:val="a0"/>
    <w:next w:val="a0"/>
    <w:autoRedefine/>
    <w:uiPriority w:val="99"/>
    <w:rsid w:val="00F6260B"/>
    <w:pPr>
      <w:spacing w:after="100"/>
    </w:pPr>
  </w:style>
  <w:style w:type="paragraph" w:styleId="27">
    <w:name w:val="toc 2"/>
    <w:basedOn w:val="a0"/>
    <w:next w:val="a0"/>
    <w:autoRedefine/>
    <w:uiPriority w:val="99"/>
    <w:rsid w:val="000A70E9"/>
    <w:pPr>
      <w:tabs>
        <w:tab w:val="right" w:leader="dot" w:pos="9345"/>
      </w:tabs>
      <w:spacing w:after="100"/>
    </w:pPr>
  </w:style>
  <w:style w:type="paragraph" w:styleId="af9">
    <w:name w:val="Balloon Text"/>
    <w:basedOn w:val="a0"/>
    <w:link w:val="afa"/>
    <w:uiPriority w:val="99"/>
    <w:rsid w:val="00F6260B"/>
    <w:rPr>
      <w:rFonts w:ascii="Tahoma" w:hAnsi="Tahoma" w:cs="Tahoma"/>
      <w:sz w:val="16"/>
      <w:szCs w:val="16"/>
    </w:rPr>
  </w:style>
  <w:style w:type="character" w:customStyle="1" w:styleId="afa">
    <w:name w:val="Текст выноски Знак"/>
    <w:basedOn w:val="a1"/>
    <w:link w:val="af9"/>
    <w:uiPriority w:val="99"/>
    <w:locked/>
    <w:rsid w:val="00F6260B"/>
    <w:rPr>
      <w:rFonts w:ascii="Tahoma" w:hAnsi="Tahoma" w:cs="Tahoma"/>
      <w:sz w:val="16"/>
      <w:szCs w:val="16"/>
    </w:rPr>
  </w:style>
  <w:style w:type="paragraph" w:customStyle="1" w:styleId="Iauiue1">
    <w:name w:val="Iau?iue1"/>
    <w:uiPriority w:val="99"/>
    <w:rsid w:val="00406A75"/>
    <w:pPr>
      <w:widowControl w:val="0"/>
      <w:overflowPunct w:val="0"/>
      <w:autoSpaceDE w:val="0"/>
      <w:autoSpaceDN w:val="0"/>
      <w:adjustRightInd w:val="0"/>
      <w:textAlignment w:val="baseline"/>
    </w:pPr>
    <w:rPr>
      <w:sz w:val="20"/>
      <w:szCs w:val="20"/>
    </w:rPr>
  </w:style>
  <w:style w:type="character" w:customStyle="1" w:styleId="afb">
    <w:name w:val="Текст Знак"/>
    <w:link w:val="afc"/>
    <w:uiPriority w:val="99"/>
    <w:locked/>
    <w:rsid w:val="003C0999"/>
    <w:rPr>
      <w:rFonts w:ascii="Courier New" w:hAnsi="Courier New"/>
      <w:sz w:val="22"/>
    </w:rPr>
  </w:style>
  <w:style w:type="paragraph" w:styleId="afc">
    <w:name w:val="Plain Text"/>
    <w:basedOn w:val="a0"/>
    <w:link w:val="afb"/>
    <w:uiPriority w:val="99"/>
    <w:rsid w:val="003C0999"/>
    <w:rPr>
      <w:rFonts w:ascii="Courier New" w:hAnsi="Courier New"/>
      <w:sz w:val="22"/>
      <w:szCs w:val="20"/>
    </w:rPr>
  </w:style>
  <w:style w:type="character" w:customStyle="1" w:styleId="PlainTextChar1">
    <w:name w:val="Plain Text Char1"/>
    <w:basedOn w:val="a1"/>
    <w:uiPriority w:val="99"/>
    <w:semiHidden/>
    <w:locked/>
    <w:rsid w:val="009325A4"/>
    <w:rPr>
      <w:rFonts w:ascii="Courier New" w:hAnsi="Courier New" w:cs="Courier New"/>
      <w:sz w:val="20"/>
      <w:szCs w:val="20"/>
    </w:rPr>
  </w:style>
  <w:style w:type="character" w:customStyle="1" w:styleId="13">
    <w:name w:val="Текст Знак1"/>
    <w:basedOn w:val="a1"/>
    <w:uiPriority w:val="99"/>
    <w:semiHidden/>
    <w:rsid w:val="003C0999"/>
    <w:rPr>
      <w:rFonts w:ascii="Consolas" w:hAnsi="Consolas" w:cs="Times New Roman"/>
      <w:sz w:val="21"/>
      <w:szCs w:val="21"/>
    </w:rPr>
  </w:style>
  <w:style w:type="paragraph" w:styleId="30">
    <w:name w:val="Body Text 3"/>
    <w:basedOn w:val="a0"/>
    <w:link w:val="31"/>
    <w:uiPriority w:val="99"/>
    <w:rsid w:val="006D49DA"/>
    <w:pPr>
      <w:spacing w:after="120"/>
    </w:pPr>
    <w:rPr>
      <w:sz w:val="16"/>
      <w:szCs w:val="16"/>
    </w:rPr>
  </w:style>
  <w:style w:type="character" w:customStyle="1" w:styleId="31">
    <w:name w:val="Основной текст 3 Знак"/>
    <w:basedOn w:val="a1"/>
    <w:link w:val="30"/>
    <w:uiPriority w:val="99"/>
    <w:locked/>
    <w:rsid w:val="006D49DA"/>
    <w:rPr>
      <w:rFonts w:eastAsia="Times New Roman" w:cs="Times New Roman"/>
      <w:sz w:val="16"/>
      <w:szCs w:val="16"/>
    </w:rPr>
  </w:style>
  <w:style w:type="paragraph" w:styleId="afd">
    <w:name w:val="No Spacing"/>
    <w:uiPriority w:val="99"/>
    <w:qFormat/>
    <w:rsid w:val="00D11559"/>
    <w:rPr>
      <w:rFonts w:ascii="Calibri" w:hAnsi="Calibri" w:cs="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9258270">
      <w:bodyDiv w:val="1"/>
      <w:marLeft w:val="0"/>
      <w:marRight w:val="0"/>
      <w:marTop w:val="0"/>
      <w:marBottom w:val="0"/>
      <w:divBdr>
        <w:top w:val="none" w:sz="0" w:space="0" w:color="auto"/>
        <w:left w:val="none" w:sz="0" w:space="0" w:color="auto"/>
        <w:bottom w:val="none" w:sz="0" w:space="0" w:color="auto"/>
        <w:right w:val="none" w:sz="0" w:space="0" w:color="auto"/>
      </w:divBdr>
    </w:div>
    <w:div w:id="2130707492">
      <w:marLeft w:val="0"/>
      <w:marRight w:val="0"/>
      <w:marTop w:val="0"/>
      <w:marBottom w:val="0"/>
      <w:divBdr>
        <w:top w:val="none" w:sz="0" w:space="0" w:color="auto"/>
        <w:left w:val="none" w:sz="0" w:space="0" w:color="auto"/>
        <w:bottom w:val="none" w:sz="0" w:space="0" w:color="auto"/>
        <w:right w:val="none" w:sz="0" w:space="0" w:color="auto"/>
      </w:divBdr>
    </w:div>
    <w:div w:id="2130707493">
      <w:marLeft w:val="0"/>
      <w:marRight w:val="0"/>
      <w:marTop w:val="0"/>
      <w:marBottom w:val="0"/>
      <w:divBdr>
        <w:top w:val="none" w:sz="0" w:space="0" w:color="auto"/>
        <w:left w:val="none" w:sz="0" w:space="0" w:color="auto"/>
        <w:bottom w:val="none" w:sz="0" w:space="0" w:color="auto"/>
        <w:right w:val="none" w:sz="0" w:space="0" w:color="auto"/>
      </w:divBdr>
    </w:div>
    <w:div w:id="2130707494">
      <w:marLeft w:val="0"/>
      <w:marRight w:val="0"/>
      <w:marTop w:val="0"/>
      <w:marBottom w:val="0"/>
      <w:divBdr>
        <w:top w:val="none" w:sz="0" w:space="0" w:color="auto"/>
        <w:left w:val="none" w:sz="0" w:space="0" w:color="auto"/>
        <w:bottom w:val="none" w:sz="0" w:space="0" w:color="auto"/>
        <w:right w:val="none" w:sz="0" w:space="0" w:color="auto"/>
      </w:divBdr>
      <w:divsChild>
        <w:div w:id="2130707507">
          <w:marLeft w:val="0"/>
          <w:marRight w:val="0"/>
          <w:marTop w:val="300"/>
          <w:marBottom w:val="0"/>
          <w:divBdr>
            <w:top w:val="none" w:sz="0" w:space="0" w:color="auto"/>
            <w:left w:val="none" w:sz="0" w:space="0" w:color="auto"/>
            <w:bottom w:val="none" w:sz="0" w:space="0" w:color="auto"/>
            <w:right w:val="none" w:sz="0" w:space="0" w:color="auto"/>
          </w:divBdr>
          <w:divsChild>
            <w:div w:id="2130707514">
              <w:marLeft w:val="630"/>
              <w:marRight w:val="0"/>
              <w:marTop w:val="300"/>
              <w:marBottom w:val="0"/>
              <w:divBdr>
                <w:top w:val="none" w:sz="0" w:space="0" w:color="auto"/>
                <w:left w:val="none" w:sz="0" w:space="0" w:color="auto"/>
                <w:bottom w:val="none" w:sz="0" w:space="0" w:color="auto"/>
                <w:right w:val="none" w:sz="0" w:space="0" w:color="auto"/>
              </w:divBdr>
            </w:div>
          </w:divsChild>
        </w:div>
      </w:divsChild>
    </w:div>
    <w:div w:id="2130707495">
      <w:marLeft w:val="0"/>
      <w:marRight w:val="0"/>
      <w:marTop w:val="0"/>
      <w:marBottom w:val="0"/>
      <w:divBdr>
        <w:top w:val="none" w:sz="0" w:space="0" w:color="auto"/>
        <w:left w:val="none" w:sz="0" w:space="0" w:color="auto"/>
        <w:bottom w:val="none" w:sz="0" w:space="0" w:color="auto"/>
        <w:right w:val="none" w:sz="0" w:space="0" w:color="auto"/>
      </w:divBdr>
    </w:div>
    <w:div w:id="2130707496">
      <w:marLeft w:val="0"/>
      <w:marRight w:val="0"/>
      <w:marTop w:val="0"/>
      <w:marBottom w:val="0"/>
      <w:divBdr>
        <w:top w:val="none" w:sz="0" w:space="0" w:color="auto"/>
        <w:left w:val="none" w:sz="0" w:space="0" w:color="auto"/>
        <w:bottom w:val="none" w:sz="0" w:space="0" w:color="auto"/>
        <w:right w:val="none" w:sz="0" w:space="0" w:color="auto"/>
      </w:divBdr>
    </w:div>
    <w:div w:id="2130707497">
      <w:marLeft w:val="0"/>
      <w:marRight w:val="0"/>
      <w:marTop w:val="0"/>
      <w:marBottom w:val="0"/>
      <w:divBdr>
        <w:top w:val="none" w:sz="0" w:space="0" w:color="auto"/>
        <w:left w:val="none" w:sz="0" w:space="0" w:color="auto"/>
        <w:bottom w:val="none" w:sz="0" w:space="0" w:color="auto"/>
        <w:right w:val="none" w:sz="0" w:space="0" w:color="auto"/>
      </w:divBdr>
    </w:div>
    <w:div w:id="2130707498">
      <w:marLeft w:val="0"/>
      <w:marRight w:val="0"/>
      <w:marTop w:val="0"/>
      <w:marBottom w:val="0"/>
      <w:divBdr>
        <w:top w:val="none" w:sz="0" w:space="0" w:color="auto"/>
        <w:left w:val="none" w:sz="0" w:space="0" w:color="auto"/>
        <w:bottom w:val="none" w:sz="0" w:space="0" w:color="auto"/>
        <w:right w:val="none" w:sz="0" w:space="0" w:color="auto"/>
      </w:divBdr>
    </w:div>
    <w:div w:id="2130707499">
      <w:marLeft w:val="0"/>
      <w:marRight w:val="0"/>
      <w:marTop w:val="0"/>
      <w:marBottom w:val="0"/>
      <w:divBdr>
        <w:top w:val="none" w:sz="0" w:space="0" w:color="auto"/>
        <w:left w:val="none" w:sz="0" w:space="0" w:color="auto"/>
        <w:bottom w:val="none" w:sz="0" w:space="0" w:color="auto"/>
        <w:right w:val="none" w:sz="0" w:space="0" w:color="auto"/>
      </w:divBdr>
    </w:div>
    <w:div w:id="2130707500">
      <w:marLeft w:val="0"/>
      <w:marRight w:val="0"/>
      <w:marTop w:val="0"/>
      <w:marBottom w:val="0"/>
      <w:divBdr>
        <w:top w:val="none" w:sz="0" w:space="0" w:color="auto"/>
        <w:left w:val="none" w:sz="0" w:space="0" w:color="auto"/>
        <w:bottom w:val="none" w:sz="0" w:space="0" w:color="auto"/>
        <w:right w:val="none" w:sz="0" w:space="0" w:color="auto"/>
      </w:divBdr>
    </w:div>
    <w:div w:id="2130707501">
      <w:marLeft w:val="0"/>
      <w:marRight w:val="0"/>
      <w:marTop w:val="0"/>
      <w:marBottom w:val="0"/>
      <w:divBdr>
        <w:top w:val="none" w:sz="0" w:space="0" w:color="auto"/>
        <w:left w:val="none" w:sz="0" w:space="0" w:color="auto"/>
        <w:bottom w:val="none" w:sz="0" w:space="0" w:color="auto"/>
        <w:right w:val="none" w:sz="0" w:space="0" w:color="auto"/>
      </w:divBdr>
    </w:div>
    <w:div w:id="2130707502">
      <w:marLeft w:val="0"/>
      <w:marRight w:val="0"/>
      <w:marTop w:val="0"/>
      <w:marBottom w:val="0"/>
      <w:divBdr>
        <w:top w:val="none" w:sz="0" w:space="0" w:color="auto"/>
        <w:left w:val="none" w:sz="0" w:space="0" w:color="auto"/>
        <w:bottom w:val="none" w:sz="0" w:space="0" w:color="auto"/>
        <w:right w:val="none" w:sz="0" w:space="0" w:color="auto"/>
      </w:divBdr>
    </w:div>
    <w:div w:id="2130707503">
      <w:marLeft w:val="0"/>
      <w:marRight w:val="0"/>
      <w:marTop w:val="0"/>
      <w:marBottom w:val="0"/>
      <w:divBdr>
        <w:top w:val="none" w:sz="0" w:space="0" w:color="auto"/>
        <w:left w:val="none" w:sz="0" w:space="0" w:color="auto"/>
        <w:bottom w:val="none" w:sz="0" w:space="0" w:color="auto"/>
        <w:right w:val="none" w:sz="0" w:space="0" w:color="auto"/>
      </w:divBdr>
    </w:div>
    <w:div w:id="2130707504">
      <w:marLeft w:val="0"/>
      <w:marRight w:val="0"/>
      <w:marTop w:val="0"/>
      <w:marBottom w:val="0"/>
      <w:divBdr>
        <w:top w:val="none" w:sz="0" w:space="0" w:color="auto"/>
        <w:left w:val="none" w:sz="0" w:space="0" w:color="auto"/>
        <w:bottom w:val="none" w:sz="0" w:space="0" w:color="auto"/>
        <w:right w:val="none" w:sz="0" w:space="0" w:color="auto"/>
      </w:divBdr>
    </w:div>
    <w:div w:id="2130707505">
      <w:marLeft w:val="0"/>
      <w:marRight w:val="0"/>
      <w:marTop w:val="0"/>
      <w:marBottom w:val="0"/>
      <w:divBdr>
        <w:top w:val="none" w:sz="0" w:space="0" w:color="auto"/>
        <w:left w:val="none" w:sz="0" w:space="0" w:color="auto"/>
        <w:bottom w:val="none" w:sz="0" w:space="0" w:color="auto"/>
        <w:right w:val="none" w:sz="0" w:space="0" w:color="auto"/>
      </w:divBdr>
    </w:div>
    <w:div w:id="2130707506">
      <w:marLeft w:val="0"/>
      <w:marRight w:val="0"/>
      <w:marTop w:val="0"/>
      <w:marBottom w:val="0"/>
      <w:divBdr>
        <w:top w:val="none" w:sz="0" w:space="0" w:color="auto"/>
        <w:left w:val="none" w:sz="0" w:space="0" w:color="auto"/>
        <w:bottom w:val="none" w:sz="0" w:space="0" w:color="auto"/>
        <w:right w:val="none" w:sz="0" w:space="0" w:color="auto"/>
      </w:divBdr>
    </w:div>
    <w:div w:id="2130707508">
      <w:marLeft w:val="0"/>
      <w:marRight w:val="0"/>
      <w:marTop w:val="0"/>
      <w:marBottom w:val="0"/>
      <w:divBdr>
        <w:top w:val="none" w:sz="0" w:space="0" w:color="auto"/>
        <w:left w:val="none" w:sz="0" w:space="0" w:color="auto"/>
        <w:bottom w:val="none" w:sz="0" w:space="0" w:color="auto"/>
        <w:right w:val="none" w:sz="0" w:space="0" w:color="auto"/>
      </w:divBdr>
    </w:div>
    <w:div w:id="2130707509">
      <w:marLeft w:val="0"/>
      <w:marRight w:val="0"/>
      <w:marTop w:val="0"/>
      <w:marBottom w:val="0"/>
      <w:divBdr>
        <w:top w:val="none" w:sz="0" w:space="0" w:color="auto"/>
        <w:left w:val="none" w:sz="0" w:space="0" w:color="auto"/>
        <w:bottom w:val="none" w:sz="0" w:space="0" w:color="auto"/>
        <w:right w:val="none" w:sz="0" w:space="0" w:color="auto"/>
      </w:divBdr>
    </w:div>
    <w:div w:id="2130707510">
      <w:marLeft w:val="0"/>
      <w:marRight w:val="0"/>
      <w:marTop w:val="0"/>
      <w:marBottom w:val="0"/>
      <w:divBdr>
        <w:top w:val="none" w:sz="0" w:space="0" w:color="auto"/>
        <w:left w:val="none" w:sz="0" w:space="0" w:color="auto"/>
        <w:bottom w:val="none" w:sz="0" w:space="0" w:color="auto"/>
        <w:right w:val="none" w:sz="0" w:space="0" w:color="auto"/>
      </w:divBdr>
    </w:div>
    <w:div w:id="2130707511">
      <w:marLeft w:val="0"/>
      <w:marRight w:val="0"/>
      <w:marTop w:val="0"/>
      <w:marBottom w:val="0"/>
      <w:divBdr>
        <w:top w:val="none" w:sz="0" w:space="0" w:color="auto"/>
        <w:left w:val="none" w:sz="0" w:space="0" w:color="auto"/>
        <w:bottom w:val="none" w:sz="0" w:space="0" w:color="auto"/>
        <w:right w:val="none" w:sz="0" w:space="0" w:color="auto"/>
      </w:divBdr>
    </w:div>
    <w:div w:id="2130707512">
      <w:marLeft w:val="0"/>
      <w:marRight w:val="0"/>
      <w:marTop w:val="0"/>
      <w:marBottom w:val="0"/>
      <w:divBdr>
        <w:top w:val="none" w:sz="0" w:space="0" w:color="auto"/>
        <w:left w:val="none" w:sz="0" w:space="0" w:color="auto"/>
        <w:bottom w:val="none" w:sz="0" w:space="0" w:color="auto"/>
        <w:right w:val="none" w:sz="0" w:space="0" w:color="auto"/>
      </w:divBdr>
    </w:div>
    <w:div w:id="2130707513">
      <w:marLeft w:val="0"/>
      <w:marRight w:val="0"/>
      <w:marTop w:val="0"/>
      <w:marBottom w:val="0"/>
      <w:divBdr>
        <w:top w:val="none" w:sz="0" w:space="0" w:color="auto"/>
        <w:left w:val="none" w:sz="0" w:space="0" w:color="auto"/>
        <w:bottom w:val="none" w:sz="0" w:space="0" w:color="auto"/>
        <w:right w:val="none" w:sz="0" w:space="0" w:color="auto"/>
      </w:divBdr>
    </w:div>
    <w:div w:id="2130707515">
      <w:marLeft w:val="0"/>
      <w:marRight w:val="0"/>
      <w:marTop w:val="0"/>
      <w:marBottom w:val="0"/>
      <w:divBdr>
        <w:top w:val="none" w:sz="0" w:space="0" w:color="auto"/>
        <w:left w:val="none" w:sz="0" w:space="0" w:color="auto"/>
        <w:bottom w:val="none" w:sz="0" w:space="0" w:color="auto"/>
        <w:right w:val="none" w:sz="0" w:space="0" w:color="auto"/>
      </w:divBdr>
    </w:div>
    <w:div w:id="2130707516">
      <w:marLeft w:val="0"/>
      <w:marRight w:val="0"/>
      <w:marTop w:val="0"/>
      <w:marBottom w:val="0"/>
      <w:divBdr>
        <w:top w:val="none" w:sz="0" w:space="0" w:color="auto"/>
        <w:left w:val="none" w:sz="0" w:space="0" w:color="auto"/>
        <w:bottom w:val="none" w:sz="0" w:space="0" w:color="auto"/>
        <w:right w:val="none" w:sz="0" w:space="0" w:color="auto"/>
      </w:divBdr>
    </w:div>
    <w:div w:id="2130707517">
      <w:marLeft w:val="0"/>
      <w:marRight w:val="0"/>
      <w:marTop w:val="0"/>
      <w:marBottom w:val="0"/>
      <w:divBdr>
        <w:top w:val="none" w:sz="0" w:space="0" w:color="auto"/>
        <w:left w:val="none" w:sz="0" w:space="0" w:color="auto"/>
        <w:bottom w:val="none" w:sz="0" w:space="0" w:color="auto"/>
        <w:right w:val="none" w:sz="0" w:space="0" w:color="auto"/>
      </w:divBdr>
    </w:div>
    <w:div w:id="2130707518">
      <w:marLeft w:val="0"/>
      <w:marRight w:val="0"/>
      <w:marTop w:val="0"/>
      <w:marBottom w:val="0"/>
      <w:divBdr>
        <w:top w:val="none" w:sz="0" w:space="0" w:color="auto"/>
        <w:left w:val="none" w:sz="0" w:space="0" w:color="auto"/>
        <w:bottom w:val="none" w:sz="0" w:space="0" w:color="auto"/>
        <w:right w:val="none" w:sz="0" w:space="0" w:color="auto"/>
      </w:divBdr>
    </w:div>
    <w:div w:id="2130707519">
      <w:marLeft w:val="0"/>
      <w:marRight w:val="0"/>
      <w:marTop w:val="0"/>
      <w:marBottom w:val="0"/>
      <w:divBdr>
        <w:top w:val="none" w:sz="0" w:space="0" w:color="auto"/>
        <w:left w:val="none" w:sz="0" w:space="0" w:color="auto"/>
        <w:bottom w:val="none" w:sz="0" w:space="0" w:color="auto"/>
        <w:right w:val="none" w:sz="0" w:space="0" w:color="auto"/>
      </w:divBdr>
    </w:div>
    <w:div w:id="2130707520">
      <w:marLeft w:val="0"/>
      <w:marRight w:val="0"/>
      <w:marTop w:val="0"/>
      <w:marBottom w:val="0"/>
      <w:divBdr>
        <w:top w:val="none" w:sz="0" w:space="0" w:color="auto"/>
        <w:left w:val="none" w:sz="0" w:space="0" w:color="auto"/>
        <w:bottom w:val="none" w:sz="0" w:space="0" w:color="auto"/>
        <w:right w:val="none" w:sz="0" w:space="0" w:color="auto"/>
      </w:divBdr>
    </w:div>
    <w:div w:id="213070752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wmf"/><Relationship Id="rId26" Type="http://schemas.openxmlformats.org/officeDocument/2006/relationships/image" Target="media/image9.wmf"/><Relationship Id="rId39" Type="http://schemas.openxmlformats.org/officeDocument/2006/relationships/oleObject" Target="embeddings/oleObject14.bin"/><Relationship Id="rId21" Type="http://schemas.openxmlformats.org/officeDocument/2006/relationships/oleObject" Target="embeddings/oleObject6.bin"/><Relationship Id="rId34" Type="http://schemas.openxmlformats.org/officeDocument/2006/relationships/oleObject" Target="embeddings/oleObject11.bin"/><Relationship Id="rId42" Type="http://schemas.openxmlformats.org/officeDocument/2006/relationships/hyperlink" Target="http://rucont.ru/efd/279655" TargetMode="External"/><Relationship Id="rId47" Type="http://schemas.openxmlformats.org/officeDocument/2006/relationships/hyperlink" Target="http://rucont.ru/efd/275922?cldren=0" TargetMode="External"/><Relationship Id="rId50" Type="http://schemas.openxmlformats.org/officeDocument/2006/relationships/oleObject" Target="embeddings/oleObject15.bin"/><Relationship Id="rId55" Type="http://schemas.openxmlformats.org/officeDocument/2006/relationships/fontTable" Target="fontTable.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4.wmf"/><Relationship Id="rId29" Type="http://schemas.openxmlformats.org/officeDocument/2006/relationships/image" Target="media/image12.wmf"/><Relationship Id="rId11" Type="http://schemas.openxmlformats.org/officeDocument/2006/relationships/footer" Target="footer1.xml"/><Relationship Id="rId24" Type="http://schemas.openxmlformats.org/officeDocument/2006/relationships/image" Target="media/image8.wmf"/><Relationship Id="rId32" Type="http://schemas.openxmlformats.org/officeDocument/2006/relationships/oleObject" Target="embeddings/oleObject10.bin"/><Relationship Id="rId37" Type="http://schemas.openxmlformats.org/officeDocument/2006/relationships/oleObject" Target="embeddings/oleObject13.bin"/><Relationship Id="rId40" Type="http://schemas.openxmlformats.org/officeDocument/2006/relationships/hyperlink" Target="http://portal.izhgsha.ru/" TargetMode="External"/><Relationship Id="rId45" Type="http://schemas.openxmlformats.org/officeDocument/2006/relationships/hyperlink" Target="http://rucont.ru/efd/206513?cldren=0" TargetMode="External"/><Relationship Id="rId53" Type="http://schemas.openxmlformats.org/officeDocument/2006/relationships/image" Target="media/image19.emf"/><Relationship Id="rId5" Type="http://schemas.openxmlformats.org/officeDocument/2006/relationships/footnotes" Target="footnotes.xml"/><Relationship Id="rId10" Type="http://schemas.openxmlformats.org/officeDocument/2006/relationships/oleObject" Target="embeddings/oleObject2.bin"/><Relationship Id="rId19" Type="http://schemas.openxmlformats.org/officeDocument/2006/relationships/oleObject" Target="embeddings/oleObject5.bin"/><Relationship Id="rId31" Type="http://schemas.openxmlformats.org/officeDocument/2006/relationships/image" Target="media/image13.wmf"/><Relationship Id="rId44" Type="http://schemas.openxmlformats.org/officeDocument/2006/relationships/hyperlink" Target="http://e.lanbook.com/view/book/71752/" TargetMode="External"/><Relationship Id="rId52" Type="http://schemas.openxmlformats.org/officeDocument/2006/relationships/oleObject" Target="embeddings/oleObject16.bin"/><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image" Target="media/image10.wmf"/><Relationship Id="rId30" Type="http://schemas.openxmlformats.org/officeDocument/2006/relationships/oleObject" Target="embeddings/oleObject9.bin"/><Relationship Id="rId35" Type="http://schemas.openxmlformats.org/officeDocument/2006/relationships/image" Target="media/image15.wmf"/><Relationship Id="rId43" Type="http://schemas.openxmlformats.org/officeDocument/2006/relationships/hyperlink" Target="http://e.lanbook.com/books/element.php?pl1_id=564" TargetMode="External"/><Relationship Id="rId48" Type="http://schemas.openxmlformats.org/officeDocument/2006/relationships/hyperlink" Target="http://portal.izhgsha.ru/" TargetMode="External"/><Relationship Id="rId56" Type="http://schemas.openxmlformats.org/officeDocument/2006/relationships/theme" Target="theme/theme1.xml"/><Relationship Id="rId8" Type="http://schemas.openxmlformats.org/officeDocument/2006/relationships/oleObject" Target="embeddings/oleObject1.bin"/><Relationship Id="rId51" Type="http://schemas.openxmlformats.org/officeDocument/2006/relationships/image" Target="media/image18.emf"/><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4.wmf"/><Relationship Id="rId38" Type="http://schemas.openxmlformats.org/officeDocument/2006/relationships/image" Target="media/image16.wmf"/><Relationship Id="rId46" Type="http://schemas.openxmlformats.org/officeDocument/2006/relationships/hyperlink" Target="http://rucont.ru/searchresults?purchase=" TargetMode="External"/><Relationship Id="rId20" Type="http://schemas.openxmlformats.org/officeDocument/2006/relationships/image" Target="media/image6.wmf"/><Relationship Id="rId41" Type="http://schemas.openxmlformats.org/officeDocument/2006/relationships/hyperlink" Target="http://rucont.ru/" TargetMode="External"/><Relationship Id="rId54" Type="http://schemas.openxmlformats.org/officeDocument/2006/relationships/oleObject" Target="embeddings/oleObject17.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wmf"/><Relationship Id="rId36" Type="http://schemas.openxmlformats.org/officeDocument/2006/relationships/oleObject" Target="embeddings/oleObject12.bin"/><Relationship Id="rId49" Type="http://schemas.openxmlformats.org/officeDocument/2006/relationships/image" Target="media/image1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36</Pages>
  <Words>9040</Words>
  <Characters>51529</Characters>
  <Application>Microsoft Office Word</Application>
  <DocSecurity>0</DocSecurity>
  <Lines>429</Lines>
  <Paragraphs>120</Paragraphs>
  <ScaleCrop>false</ScaleCrop>
  <HeadingPairs>
    <vt:vector size="2" baseType="variant">
      <vt:variant>
        <vt:lpstr>Название</vt:lpstr>
      </vt:variant>
      <vt:variant>
        <vt:i4>1</vt:i4>
      </vt:variant>
    </vt:vector>
  </HeadingPairs>
  <TitlesOfParts>
    <vt:vector size="1" baseType="lpstr">
      <vt:lpstr>МИНИСТЕРСТВО СЕЛЬСКОГО ХОЗЯЙСТВАРОССИЙСКОЙ ФЕДЕРАЦИИ</vt:lpstr>
    </vt:vector>
  </TitlesOfParts>
  <Company>MoBIL GROUP</Company>
  <LinksUpToDate>false</LinksUpToDate>
  <CharactersWithSpaces>60449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СЕЛЬСКОГО ХОЗЯЙСТВАРОССИЙСКОЙ ФЕДЕРАЦИИ</dc:title>
  <dc:subject/>
  <dc:creator>ОППК</dc:creator>
  <cp:keywords/>
  <dc:description/>
  <cp:lastModifiedBy>user101</cp:lastModifiedBy>
  <cp:revision>19</cp:revision>
  <cp:lastPrinted>2020-05-20T06:21:00Z</cp:lastPrinted>
  <dcterms:created xsi:type="dcterms:W3CDTF">2020-05-20T06:43:00Z</dcterms:created>
  <dcterms:modified xsi:type="dcterms:W3CDTF">2021-03-18T13:33:00Z</dcterms:modified>
</cp:coreProperties>
</file>