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4" w:rsidRDefault="00604DE4" w:rsidP="00D26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</wp:posOffset>
            </wp:positionV>
            <wp:extent cx="1314450" cy="1516380"/>
            <wp:effectExtent l="0" t="0" r="0" b="7620"/>
            <wp:wrapSquare wrapText="bothSides"/>
            <wp:docPr id="15" name="Рисунок 15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CD38D3" w:rsidRDefault="00F60848" w:rsidP="00D267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6DA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0676DA">
        <w:rPr>
          <w:rFonts w:ascii="Times New Roman" w:hAnsi="Times New Roman" w:cs="Times New Roman"/>
          <w:i/>
          <w:sz w:val="28"/>
          <w:szCs w:val="28"/>
        </w:rPr>
        <w:t>«</w:t>
      </w:r>
      <w:r w:rsidR="00614590">
        <w:rPr>
          <w:rFonts w:ascii="Times New Roman" w:hAnsi="Times New Roman" w:cs="Times New Roman"/>
          <w:sz w:val="28"/>
          <w:szCs w:val="28"/>
        </w:rPr>
        <w:t>Юный аграрий</w:t>
      </w:r>
      <w:r w:rsidRPr="000676DA">
        <w:rPr>
          <w:rFonts w:ascii="Times New Roman" w:hAnsi="Times New Roman" w:cs="Times New Roman"/>
          <w:i/>
          <w:sz w:val="28"/>
          <w:szCs w:val="28"/>
        </w:rPr>
        <w:t>»</w:t>
      </w:r>
    </w:p>
    <w:p w:rsidR="00E70633" w:rsidRPr="000676DA" w:rsidRDefault="00E70633" w:rsidP="00E70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6DA"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F60848" w:rsidRDefault="00614590" w:rsidP="00CD38D3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D3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Технологическая номинация</w:t>
      </w:r>
    </w:p>
    <w:p w:rsidR="008E49B3" w:rsidRPr="000A3404" w:rsidRDefault="008E49B3" w:rsidP="00CD3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«Агрономия»</w:t>
      </w:r>
    </w:p>
    <w:p w:rsidR="000A3404" w:rsidRPr="000A3404" w:rsidRDefault="00F60848" w:rsidP="000A3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0A3404" w:rsidRPr="000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 заочного тура включает 20 вопросов, к каждому из них предложены варианты ответа. На каждый вопрос выберите только один </w:t>
      </w:r>
      <w:r w:rsidR="000A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404" w:rsidRPr="000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твет, который </w:t>
      </w:r>
      <w:r w:rsidR="000A3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3404" w:rsidRPr="000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считаете наиболее полным и правильным. </w:t>
      </w:r>
    </w:p>
    <w:p w:rsidR="000A3404" w:rsidRPr="000A3404" w:rsidRDefault="000A3404" w:rsidP="000A34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правильный ответ – 1 балл.</w:t>
      </w:r>
    </w:p>
    <w:p w:rsidR="00F60848" w:rsidRPr="008E49B3" w:rsidRDefault="00F60848" w:rsidP="008E49B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Какие показатели почвенного плодородия определяют нуждаемость почв в известковании?</w:t>
      </w:r>
    </w:p>
    <w:p w:rsidR="00236CA7" w:rsidRPr="00236CA7" w:rsidRDefault="00236CA7" w:rsidP="00236CA7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содержание гумуса</w:t>
      </w:r>
    </w:p>
    <w:p w:rsidR="00236CA7" w:rsidRPr="00236CA7" w:rsidRDefault="00236CA7" w:rsidP="00236CA7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б) степень насыщенности почвы основаниями</w:t>
      </w:r>
    </w:p>
    <w:p w:rsidR="00236CA7" w:rsidRPr="00236CA7" w:rsidRDefault="00236CA7" w:rsidP="00236CA7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КС</w:t>
      </w:r>
      <w:proofErr w:type="spellEnd"/>
      <w:r w:rsidRPr="00236C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l</w:t>
      </w:r>
    </w:p>
    <w:p w:rsidR="00236CA7" w:rsidRPr="00236CA7" w:rsidRDefault="00236CA7" w:rsidP="00236CA7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г) содержание обменного калия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236CA7">
        <w:rPr>
          <w:rFonts w:ascii="Times New Roman" w:hAnsi="Times New Roman" w:cs="Times New Roman"/>
          <w:b/>
          <w:color w:val="000000"/>
          <w:sz w:val="24"/>
          <w:szCs w:val="24"/>
        </w:rPr>
        <w:t>К минеральным удобрениям относится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а) азофоска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б) компост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в) навоз</w:t>
      </w: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236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применяют для улучшения структуры почвы и ее плодородия?</w:t>
      </w:r>
    </w:p>
    <w:p w:rsidR="00236CA7" w:rsidRPr="00236CA7" w:rsidRDefault="00236CA7" w:rsidP="00236CA7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а) хорошо перегнивший навоз или торф;</w:t>
      </w:r>
    </w:p>
    <w:p w:rsidR="00236CA7" w:rsidRPr="00236CA7" w:rsidRDefault="00236CA7" w:rsidP="00236CA7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б) садовый компост или листовой перегной;</w:t>
      </w:r>
    </w:p>
    <w:p w:rsidR="00236CA7" w:rsidRPr="00236CA7" w:rsidRDefault="00236CA7" w:rsidP="00236CA7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в) можно использовать и то и другое.</w:t>
      </w:r>
    </w:p>
    <w:p w:rsidR="00236CA7" w:rsidRPr="00236CA7" w:rsidRDefault="00236CA7" w:rsidP="00236CA7">
      <w:pPr>
        <w:shd w:val="clear" w:color="auto" w:fill="FFFFFF"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Энтомофаги – это...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микроорганизмы, вызывающие болезни растений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б) микроорганизмы, вызывающие болезни насекомых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в) насекомые хищники и паразиты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г) неблагоприятные погодные условия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Основная функция фотосинтеза в глобальном масштабе – это…</w:t>
      </w:r>
    </w:p>
    <w:p w:rsidR="00236CA7" w:rsidRPr="00236CA7" w:rsidRDefault="00236CA7" w:rsidP="00236CA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синтез органических веществ</w:t>
      </w:r>
    </w:p>
    <w:p w:rsidR="00236CA7" w:rsidRPr="00236CA7" w:rsidRDefault="00236CA7" w:rsidP="00236CA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б) утилизация органических веществ</w:t>
      </w:r>
    </w:p>
    <w:p w:rsidR="00236CA7" w:rsidRPr="00236CA7" w:rsidRDefault="00236CA7" w:rsidP="00236CA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в) превращение световой энергии в тепловую</w:t>
      </w:r>
    </w:p>
    <w:p w:rsidR="00236CA7" w:rsidRPr="00236CA7" w:rsidRDefault="00236CA7" w:rsidP="00236CA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к) превращение тепловой энергии в химическую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При фотосинтезе поглощается…</w:t>
      </w:r>
    </w:p>
    <w:p w:rsid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углекислый газ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б) кислород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в) аммиак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г) азот</w:t>
      </w:r>
    </w:p>
    <w:p w:rsid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pacing w:after="0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7. Азот входит в состав…</w:t>
      </w:r>
    </w:p>
    <w:p w:rsid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белков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б) жиров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в) углеводов</w:t>
      </w:r>
    </w:p>
    <w:p w:rsidR="00236CA7" w:rsidRPr="00236CA7" w:rsidRDefault="00236CA7" w:rsidP="00236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г) крахмала</w:t>
      </w:r>
    </w:p>
    <w:p w:rsid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К древовидным относятся: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а) черешня, яблоня, груша, рябина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б) вишня древовидная, облепиха, лещина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в) смородина, крыжовник, малина, ежевика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г) голубика, черника, брусника, толокнянка</w:t>
      </w: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Жизненная форма земляники – это…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а) многолетний кустарничек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б) многолетний полукустарничек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в) многолетнее травянистое растение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г) многолетний кустарник</w:t>
      </w: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Default="00236CA7" w:rsidP="00236CA7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Какой тип соцветия характерен для смородины?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метелка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б) кисть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в) зонтик</w:t>
      </w: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г) щиток</w:t>
      </w:r>
    </w:p>
    <w:p w:rsidR="00236CA7" w:rsidRDefault="00236CA7" w:rsidP="00236C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Pr="00236CA7" w:rsidRDefault="00236CA7" w:rsidP="00236C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CA7" w:rsidRDefault="00236CA7" w:rsidP="00236C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Какая из овощных культур в нашей зоне выращиваются </w:t>
      </w:r>
      <w:proofErr w:type="spellStart"/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безрассадным</w:t>
      </w:r>
      <w:proofErr w:type="spellEnd"/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способом?</w:t>
      </w: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</w:t>
      </w: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а) перец овощной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б) капуста белокочанная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в) томат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г) морковь столовая</w:t>
      </w:r>
    </w:p>
    <w:p w:rsid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5E54" w:rsidRDefault="004D5E54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tabs>
          <w:tab w:val="left" w:pos="1134"/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Какая из перечисленных овощных культур относится к классу однодольных?</w:t>
      </w:r>
    </w:p>
    <w:p w:rsidR="004D5E54" w:rsidRDefault="004D5E54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sectPr w:rsidR="004D5E54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а) свекла столовая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б) капуста белокочанная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в) лук репчатый</w:t>
      </w:r>
    </w:p>
    <w:p w:rsidR="00236CA7" w:rsidRPr="00236CA7" w:rsidRDefault="00236CA7" w:rsidP="00236CA7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г) морковь столовая</w:t>
      </w:r>
    </w:p>
    <w:p w:rsidR="004D5E54" w:rsidRDefault="004D5E54" w:rsidP="00236CA7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5E54" w:rsidSect="004D5E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Pr="00236CA7" w:rsidRDefault="00236CA7" w:rsidP="00236CA7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5E54" w:rsidRDefault="00236CA7" w:rsidP="004D5E54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D5E54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Какая овощная культура относится к классу двудольных?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236CA7" w:rsidRPr="00236CA7" w:rsidRDefault="004D5E54" w:rsidP="00236CA7">
      <w:pPr>
        <w:tabs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36CA7"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чеснок</w:t>
      </w:r>
    </w:p>
    <w:p w:rsidR="00236CA7" w:rsidRPr="00236CA7" w:rsidRDefault="00236CA7" w:rsidP="00236CA7">
      <w:pPr>
        <w:tabs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б) капуста</w:t>
      </w:r>
    </w:p>
    <w:p w:rsidR="00236CA7" w:rsidRPr="00236CA7" w:rsidRDefault="00236CA7" w:rsidP="00236CA7">
      <w:pPr>
        <w:tabs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в) лук репчатый</w:t>
      </w:r>
    </w:p>
    <w:p w:rsidR="00236CA7" w:rsidRPr="00236CA7" w:rsidRDefault="00236CA7" w:rsidP="00236CA7">
      <w:pPr>
        <w:tabs>
          <w:tab w:val="left" w:pos="1276"/>
          <w:tab w:val="left" w:pos="18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г) спаржа</w:t>
      </w:r>
    </w:p>
    <w:p w:rsidR="004D5E54" w:rsidRDefault="004D5E54" w:rsidP="00236C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D5E54" w:rsidSect="004D5E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Pr="00236CA7" w:rsidRDefault="00236CA7" w:rsidP="00236C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 </w:t>
      </w:r>
      <w:r w:rsidRPr="00236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такое </w:t>
      </w:r>
      <w:proofErr w:type="spellStart"/>
      <w:r w:rsidRPr="00236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сидераты</w:t>
      </w:r>
      <w:proofErr w:type="spellEnd"/>
      <w:r w:rsidRPr="00236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36CA7" w:rsidRPr="00236CA7" w:rsidRDefault="00236CA7" w:rsidP="00236CA7">
      <w:pPr>
        <w:shd w:val="clear" w:color="auto" w:fill="FFFFFF"/>
        <w:spacing w:after="0"/>
        <w:ind w:left="567" w:hanging="153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а) перепревшая трава;</w:t>
      </w:r>
    </w:p>
    <w:p w:rsidR="00236CA7" w:rsidRPr="00236CA7" w:rsidRDefault="00236CA7" w:rsidP="00236CA7">
      <w:pPr>
        <w:shd w:val="clear" w:color="auto" w:fill="FFFFFF"/>
        <w:spacing w:after="0"/>
        <w:ind w:left="567" w:hanging="153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б) запаханная в почву растительная масса;</w:t>
      </w:r>
    </w:p>
    <w:p w:rsidR="00236CA7" w:rsidRPr="00236CA7" w:rsidRDefault="00236CA7" w:rsidP="00236CA7">
      <w:pPr>
        <w:shd w:val="clear" w:color="auto" w:fill="FFFFFF"/>
        <w:spacing w:after="0"/>
        <w:ind w:left="567" w:hanging="153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в) внесённые в почву листья и мох;</w:t>
      </w:r>
    </w:p>
    <w:p w:rsidR="00236CA7" w:rsidRPr="00236CA7" w:rsidRDefault="00236CA7" w:rsidP="00236CA7">
      <w:pPr>
        <w:shd w:val="clear" w:color="auto" w:fill="FFFFFF"/>
        <w:spacing w:after="0"/>
        <w:ind w:left="567" w:hanging="153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г) комплексные органические удобрения.  </w:t>
      </w:r>
    </w:p>
    <w:p w:rsidR="00236CA7" w:rsidRPr="00236CA7" w:rsidRDefault="00236CA7" w:rsidP="00236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Pr="00236CA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Главный источник засорения полей – это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236CA7">
        <w:rPr>
          <w:rFonts w:ascii="Times New Roman" w:hAnsi="Times New Roman" w:cs="Times New Roman"/>
          <w:color w:val="333333"/>
          <w:sz w:val="24"/>
          <w:szCs w:val="24"/>
        </w:rPr>
        <w:t>а) Распространение семян сорняков ветром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236CA7">
        <w:rPr>
          <w:rFonts w:ascii="Times New Roman" w:hAnsi="Times New Roman" w:cs="Times New Roman"/>
          <w:color w:val="333333"/>
          <w:sz w:val="24"/>
          <w:szCs w:val="24"/>
        </w:rPr>
        <w:t>б) распространение сорняков животными и птицами</w:t>
      </w:r>
    </w:p>
    <w:p w:rsidR="00236CA7" w:rsidRPr="00236CA7" w:rsidRDefault="00236CA7" w:rsidP="00236CA7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236CA7">
        <w:rPr>
          <w:rFonts w:ascii="Times New Roman" w:hAnsi="Times New Roman" w:cs="Times New Roman"/>
          <w:color w:val="333333"/>
          <w:sz w:val="24"/>
          <w:szCs w:val="24"/>
        </w:rPr>
        <w:t>в) семенной неочищенный материал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Как называется подземный побег картофеля с удлиненными междоузлиями и недоразвитыми листьями, на котором развиваются клубни?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а) столон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б) ботва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в) стебель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г) шейка</w:t>
      </w:r>
    </w:p>
    <w:p w:rsid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CA7" w:rsidSect="00236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E54" w:rsidRPr="00236CA7" w:rsidRDefault="004D5E54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17. Какой корм не получают с лугов?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а) пастбищная трава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б) сено</w:t>
      </w: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в) </w:t>
      </w:r>
      <w:proofErr w:type="spellStart"/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>зерносенаж</w:t>
      </w:r>
      <w:proofErr w:type="spellEnd"/>
    </w:p>
    <w:p w:rsid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г) силос</w:t>
      </w:r>
    </w:p>
    <w:p w:rsidR="004D5E54" w:rsidRPr="00236CA7" w:rsidRDefault="004D5E54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pStyle w:val="a3"/>
        <w:spacing w:before="0" w:beforeAutospacing="0" w:after="0" w:afterAutospacing="0"/>
        <w:rPr>
          <w:b/>
          <w:color w:val="000000"/>
        </w:rPr>
      </w:pPr>
      <w:r w:rsidRPr="00236CA7">
        <w:rPr>
          <w:b/>
          <w:color w:val="000000"/>
        </w:rPr>
        <w:t>18. Избыток каких веществ в продуктах овощеводства вреден для здоровья человека</w:t>
      </w:r>
    </w:p>
    <w:p w:rsidR="00236CA7" w:rsidRPr="00236CA7" w:rsidRDefault="00236CA7" w:rsidP="00236CA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236CA7">
        <w:rPr>
          <w:color w:val="000000"/>
        </w:rPr>
        <w:t>a) хлориды</w:t>
      </w:r>
    </w:p>
    <w:p w:rsidR="00236CA7" w:rsidRPr="00236CA7" w:rsidRDefault="00236CA7" w:rsidP="00236CA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236CA7">
        <w:rPr>
          <w:color w:val="000000"/>
        </w:rPr>
        <w:t>б) нитраты</w:t>
      </w:r>
    </w:p>
    <w:p w:rsidR="00236CA7" w:rsidRPr="00236CA7" w:rsidRDefault="00236CA7" w:rsidP="00236CA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236CA7">
        <w:rPr>
          <w:color w:val="000000"/>
        </w:rPr>
        <w:t>в) нитриты</w:t>
      </w:r>
    </w:p>
    <w:p w:rsidR="00236CA7" w:rsidRPr="00236CA7" w:rsidRDefault="00236CA7" w:rsidP="00236CA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236CA7">
        <w:rPr>
          <w:color w:val="000000"/>
        </w:rPr>
        <w:t>г) фосфаты</w:t>
      </w:r>
    </w:p>
    <w:p w:rsidR="00236CA7" w:rsidRPr="00236CA7" w:rsidRDefault="00236CA7" w:rsidP="00236CA7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236CA7" w:rsidRPr="00236CA7" w:rsidRDefault="00236CA7" w:rsidP="00236CA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Чему способствуют азотные удобрения?</w:t>
      </w:r>
    </w:p>
    <w:p w:rsidR="00236CA7" w:rsidRPr="00236CA7" w:rsidRDefault="00236CA7" w:rsidP="00236CA7">
      <w:pPr>
        <w:shd w:val="clear" w:color="auto" w:fill="FFFFFF"/>
        <w:spacing w:after="0"/>
        <w:ind w:left="72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а) развитию наземной части растений;</w:t>
      </w:r>
    </w:p>
    <w:p w:rsidR="00236CA7" w:rsidRPr="00236CA7" w:rsidRDefault="00236CA7" w:rsidP="00236CA7">
      <w:pPr>
        <w:shd w:val="clear" w:color="auto" w:fill="FFFFFF"/>
        <w:spacing w:after="0"/>
        <w:ind w:left="72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б) формированию корневой системы;</w:t>
      </w:r>
    </w:p>
    <w:p w:rsidR="00236CA7" w:rsidRPr="00236CA7" w:rsidRDefault="00236CA7" w:rsidP="00236CA7">
      <w:pPr>
        <w:shd w:val="clear" w:color="auto" w:fill="FFFFFF"/>
        <w:spacing w:after="0"/>
        <w:ind w:left="72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>в) значительно ускоряют цветение растений и завязывание плодов;</w:t>
      </w:r>
    </w:p>
    <w:p w:rsidR="00236CA7" w:rsidRPr="00236CA7" w:rsidRDefault="00236CA7" w:rsidP="00236CA7">
      <w:pPr>
        <w:shd w:val="clear" w:color="auto" w:fill="FFFFFF"/>
        <w:spacing w:after="0"/>
        <w:ind w:left="72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color w:val="000000"/>
          <w:sz w:val="24"/>
          <w:szCs w:val="24"/>
        </w:rPr>
        <w:t xml:space="preserve">г) увеличивают срок </w:t>
      </w:r>
      <w:proofErr w:type="spellStart"/>
      <w:r w:rsidRPr="00236CA7">
        <w:rPr>
          <w:rFonts w:ascii="Times New Roman" w:hAnsi="Times New Roman" w:cs="Times New Roman"/>
          <w:color w:val="000000"/>
          <w:sz w:val="24"/>
          <w:szCs w:val="24"/>
        </w:rPr>
        <w:t>лёжкости</w:t>
      </w:r>
      <w:proofErr w:type="spellEnd"/>
      <w:r w:rsidRPr="00236CA7">
        <w:rPr>
          <w:rFonts w:ascii="Times New Roman" w:hAnsi="Times New Roman" w:cs="Times New Roman"/>
          <w:color w:val="000000"/>
          <w:sz w:val="24"/>
          <w:szCs w:val="24"/>
        </w:rPr>
        <w:t xml:space="preserve"> плодов.</w:t>
      </w:r>
    </w:p>
    <w:p w:rsidR="00236CA7" w:rsidRPr="00236CA7" w:rsidRDefault="00236CA7" w:rsidP="00236C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CA7" w:rsidRPr="00236CA7" w:rsidRDefault="00236CA7" w:rsidP="00236CA7">
      <w:pPr>
        <w:pStyle w:val="a3"/>
        <w:spacing w:before="0" w:beforeAutospacing="0" w:after="0" w:afterAutospacing="0"/>
        <w:rPr>
          <w:b/>
          <w:color w:val="000000"/>
        </w:rPr>
      </w:pPr>
      <w:r w:rsidRPr="00236CA7">
        <w:rPr>
          <w:b/>
          <w:color w:val="000000" w:themeColor="text1"/>
        </w:rPr>
        <w:t xml:space="preserve">20. </w:t>
      </w:r>
      <w:r w:rsidRPr="00236CA7">
        <w:rPr>
          <w:b/>
          <w:color w:val="000000"/>
        </w:rPr>
        <w:t>Определите для каждого вида растения характерный для него тип плода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80"/>
        <w:gridCol w:w="3781"/>
      </w:tblGrid>
      <w:tr w:rsidR="00236CA7" w:rsidRPr="00236CA7" w:rsidTr="00F652BB">
        <w:tc>
          <w:tcPr>
            <w:tcW w:w="3780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 xml:space="preserve">1. Горох </w:t>
            </w:r>
          </w:p>
        </w:tc>
        <w:tc>
          <w:tcPr>
            <w:tcW w:w="3781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a) зерновка</w:t>
            </w:r>
          </w:p>
        </w:tc>
      </w:tr>
      <w:tr w:rsidR="00236CA7" w:rsidRPr="00236CA7" w:rsidTr="00F652BB">
        <w:tc>
          <w:tcPr>
            <w:tcW w:w="3780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 xml:space="preserve">2. Пшеница </w:t>
            </w:r>
          </w:p>
        </w:tc>
        <w:tc>
          <w:tcPr>
            <w:tcW w:w="3781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б) семянка</w:t>
            </w:r>
          </w:p>
        </w:tc>
      </w:tr>
      <w:tr w:rsidR="00236CA7" w:rsidRPr="00236CA7" w:rsidTr="00F652BB">
        <w:tc>
          <w:tcPr>
            <w:tcW w:w="3780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 xml:space="preserve">3. Подсолнечник </w:t>
            </w:r>
          </w:p>
        </w:tc>
        <w:tc>
          <w:tcPr>
            <w:tcW w:w="3781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в) боб</w:t>
            </w:r>
          </w:p>
        </w:tc>
      </w:tr>
      <w:tr w:rsidR="00236CA7" w:rsidRPr="00236CA7" w:rsidTr="00F652BB">
        <w:tc>
          <w:tcPr>
            <w:tcW w:w="3780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 xml:space="preserve">4. Мак </w:t>
            </w:r>
          </w:p>
        </w:tc>
        <w:tc>
          <w:tcPr>
            <w:tcW w:w="3781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г) костянка</w:t>
            </w:r>
          </w:p>
        </w:tc>
      </w:tr>
      <w:tr w:rsidR="00236CA7" w:rsidRPr="00236CA7" w:rsidTr="00F652BB">
        <w:tc>
          <w:tcPr>
            <w:tcW w:w="3780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5.Черёмуха</w:t>
            </w:r>
          </w:p>
        </w:tc>
        <w:tc>
          <w:tcPr>
            <w:tcW w:w="3781" w:type="dxa"/>
          </w:tcPr>
          <w:p w:rsidR="00236CA7" w:rsidRPr="00236CA7" w:rsidRDefault="00236CA7" w:rsidP="00236C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CA7">
              <w:rPr>
                <w:color w:val="000000"/>
              </w:rPr>
              <w:t>д) коробочка</w:t>
            </w:r>
          </w:p>
        </w:tc>
      </w:tr>
    </w:tbl>
    <w:p w:rsidR="00236CA7" w:rsidRPr="00236CA7" w:rsidRDefault="00236CA7" w:rsidP="00236CA7">
      <w:pPr>
        <w:pStyle w:val="a3"/>
        <w:spacing w:before="0" w:beforeAutospacing="0" w:after="0" w:afterAutospacing="0"/>
        <w:rPr>
          <w:color w:val="000000"/>
        </w:rPr>
      </w:pP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CA7">
        <w:rPr>
          <w:rFonts w:ascii="Times New Roman" w:hAnsi="Times New Roman" w:cs="Times New Roman"/>
          <w:b/>
          <w:sz w:val="24"/>
          <w:szCs w:val="24"/>
        </w:rPr>
        <w:t>21.</w:t>
      </w:r>
      <w:r w:rsidRPr="00236CA7">
        <w:rPr>
          <w:rFonts w:ascii="Times New Roman" w:hAnsi="Times New Roman" w:cs="Times New Roman"/>
          <w:sz w:val="24"/>
          <w:szCs w:val="24"/>
        </w:rPr>
        <w:t xml:space="preserve"> Развитие корневой системы во многом зависит от условий произрастания растения определенного вида. У какого растения будет более развита корневая система – у выросшего в условиях хорошего увлажнения почвы или в засушливых условиях? Почему?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/>
          <w:sz w:val="24"/>
          <w:szCs w:val="24"/>
        </w:rPr>
        <w:t>22.</w:t>
      </w:r>
      <w:r w:rsidRPr="00236CA7">
        <w:rPr>
          <w:rFonts w:ascii="Times New Roman" w:hAnsi="Times New Roman" w:cs="Times New Roman"/>
          <w:color w:val="000000"/>
          <w:sz w:val="24"/>
          <w:szCs w:val="24"/>
        </w:rPr>
        <w:t xml:space="preserve"> Белена черная, дурман обыкновенный, лютик едкий, калужница болотная, ландыш майский, вороний глаз четырехлистный, волчеягодник обыкновенный (волчье лыко). Какое общее свойство объединяет все эти растения разных семейств?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/>
          <w:sz w:val="24"/>
          <w:szCs w:val="24"/>
        </w:rPr>
        <w:t>23.</w:t>
      </w:r>
      <w:r w:rsidRPr="00236CA7"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Картофель, лук, морковь. Что у них общего и почему морковь в этой компании можно считать лишней?</w:t>
      </w:r>
    </w:p>
    <w:p w:rsidR="00236CA7" w:rsidRPr="00236CA7" w:rsidRDefault="00236CA7" w:rsidP="0023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CA7" w:rsidRPr="00236CA7" w:rsidRDefault="00236CA7" w:rsidP="00236C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24.</w:t>
      </w:r>
      <w:r w:rsidRPr="00236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выращивании овощных культур в средней полосе России одни растения (свекла, морковь) высевают семенами ранней весной, а другие растения (томаты, перцы) высаживают рассадой при наступлении устойчивого тепла. Объясните почему.</w:t>
      </w:r>
    </w:p>
    <w:p w:rsidR="00D32B80" w:rsidRPr="008E49B3" w:rsidRDefault="00D32B80" w:rsidP="00D32B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5F53" w:rsidRPr="008E49B3" w:rsidRDefault="00095F53" w:rsidP="00095F53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E49B3">
        <w:rPr>
          <w:rFonts w:ascii="Times New Roman" w:eastAsiaTheme="minorEastAsia" w:hAnsi="Times New Roman" w:cs="Times New Roman"/>
          <w:i/>
          <w:sz w:val="28"/>
          <w:szCs w:val="28"/>
        </w:rPr>
        <w:t>Уважаемые участники 1 заочного тура олимпиады.</w:t>
      </w:r>
    </w:p>
    <w:p w:rsidR="008E49B3" w:rsidRPr="008E49B3" w:rsidRDefault="00095F53" w:rsidP="008E49B3">
      <w:pPr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E49B3">
        <w:rPr>
          <w:rFonts w:ascii="Times New Roman" w:eastAsiaTheme="minorEastAsia" w:hAnsi="Times New Roman" w:cs="Times New Roman"/>
          <w:i/>
          <w:sz w:val="28"/>
          <w:szCs w:val="28"/>
        </w:rPr>
        <w:t xml:space="preserve">Для прохождения во 2 тур олимпиады Вам необходимо набрать </w:t>
      </w:r>
    </w:p>
    <w:p w:rsidR="00095F53" w:rsidRPr="008E49B3" w:rsidRDefault="00095F53" w:rsidP="008E49B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9B3">
        <w:rPr>
          <w:rFonts w:ascii="Times New Roman" w:eastAsiaTheme="minorEastAsia" w:hAnsi="Times New Roman" w:cs="Times New Roman"/>
          <w:i/>
          <w:sz w:val="28"/>
          <w:szCs w:val="28"/>
        </w:rPr>
        <w:t xml:space="preserve">более </w:t>
      </w:r>
      <w:r w:rsidR="008E49B3" w:rsidRPr="008E49B3">
        <w:rPr>
          <w:rFonts w:ascii="Times New Roman" w:eastAsiaTheme="minorEastAsia" w:hAnsi="Times New Roman" w:cs="Times New Roman"/>
          <w:i/>
          <w:sz w:val="28"/>
          <w:szCs w:val="28"/>
        </w:rPr>
        <w:t>10 баллов.</w:t>
      </w:r>
    </w:p>
    <w:p w:rsidR="00FB11C1" w:rsidRDefault="00FB11C1"/>
    <w:p w:rsidR="008E49B3" w:rsidRDefault="008E49B3"/>
    <w:p w:rsidR="008E49B3" w:rsidRDefault="008E49B3"/>
    <w:p w:rsidR="00C0086F" w:rsidRPr="00931CB4" w:rsidRDefault="00EC1451" w:rsidP="00931C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6E0B23E" wp14:editId="0522CCCB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1314450" cy="1516380"/>
            <wp:effectExtent l="0" t="0" r="0" b="7620"/>
            <wp:wrapSquare wrapText="bothSides"/>
            <wp:docPr id="16" name="Рисунок 16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86F" w:rsidRPr="00931CB4">
        <w:rPr>
          <w:rFonts w:ascii="Times New Roman" w:hAnsi="Times New Roman" w:cs="Times New Roman"/>
          <w:b/>
          <w:sz w:val="28"/>
          <w:szCs w:val="24"/>
        </w:rPr>
        <w:t>БЛАНК ОТВЕТОВ</w:t>
      </w:r>
    </w:p>
    <w:p w:rsidR="00EC1451" w:rsidRPr="00EC1451" w:rsidRDefault="00EC1451" w:rsidP="00EC1451">
      <w:pPr>
        <w:spacing w:after="0"/>
        <w:jc w:val="center"/>
        <w:rPr>
          <w:rFonts w:ascii="Times New Roman" w:hAnsi="Times New Roman" w:cs="Times New Roman"/>
        </w:rPr>
      </w:pPr>
      <w:r w:rsidRPr="00EC1451">
        <w:rPr>
          <w:rFonts w:ascii="Times New Roman" w:hAnsi="Times New Roman" w:cs="Times New Roman"/>
        </w:rPr>
        <w:t>Удмуртский ГАУ</w:t>
      </w:r>
    </w:p>
    <w:p w:rsidR="00EC1451" w:rsidRPr="00EC1451" w:rsidRDefault="00EC1451" w:rsidP="00EC1451">
      <w:pPr>
        <w:spacing w:after="0"/>
        <w:jc w:val="center"/>
        <w:rPr>
          <w:rFonts w:ascii="Times New Roman" w:hAnsi="Times New Roman" w:cs="Times New Roman"/>
          <w:i/>
        </w:rPr>
      </w:pPr>
      <w:r w:rsidRPr="00EC1451">
        <w:rPr>
          <w:rFonts w:ascii="Times New Roman" w:hAnsi="Times New Roman" w:cs="Times New Roman"/>
        </w:rPr>
        <w:t xml:space="preserve">Олимпиада </w:t>
      </w:r>
      <w:r w:rsidRPr="00EC1451">
        <w:rPr>
          <w:rFonts w:ascii="Times New Roman" w:hAnsi="Times New Roman" w:cs="Times New Roman"/>
          <w:i/>
        </w:rPr>
        <w:t>«</w:t>
      </w:r>
      <w:r w:rsidRPr="00EC1451">
        <w:rPr>
          <w:rFonts w:ascii="Times New Roman" w:hAnsi="Times New Roman" w:cs="Times New Roman"/>
        </w:rPr>
        <w:t>Юный аграрий</w:t>
      </w:r>
      <w:r w:rsidRPr="00EC1451">
        <w:rPr>
          <w:rFonts w:ascii="Times New Roman" w:hAnsi="Times New Roman" w:cs="Times New Roman"/>
          <w:i/>
        </w:rPr>
        <w:t>»</w:t>
      </w:r>
    </w:p>
    <w:p w:rsidR="00EC1451" w:rsidRPr="00EC1451" w:rsidRDefault="00EC1451" w:rsidP="00EC1451">
      <w:pPr>
        <w:spacing w:after="0"/>
        <w:jc w:val="center"/>
        <w:rPr>
          <w:rFonts w:ascii="Times New Roman" w:hAnsi="Times New Roman" w:cs="Times New Roman"/>
        </w:rPr>
      </w:pPr>
      <w:r w:rsidRPr="00EC1451">
        <w:rPr>
          <w:rFonts w:ascii="Times New Roman" w:hAnsi="Times New Roman" w:cs="Times New Roman"/>
        </w:rPr>
        <w:t>1 заочный тур.</w:t>
      </w:r>
    </w:p>
    <w:p w:rsidR="008E49B3" w:rsidRPr="00C0086F" w:rsidRDefault="008E49B3" w:rsidP="00EC1451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Технологическая номинация</w:t>
      </w:r>
    </w:p>
    <w:p w:rsidR="008740FD" w:rsidRPr="00174289" w:rsidRDefault="008E49B3" w:rsidP="008740FD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742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«Агрономия»</w:t>
      </w:r>
    </w:p>
    <w:p w:rsidR="008740FD" w:rsidRPr="00C0086F" w:rsidRDefault="008740FD" w:rsidP="008740FD">
      <w:pPr>
        <w:jc w:val="center"/>
        <w:rPr>
          <w:rFonts w:ascii="Times New Roman" w:hAnsi="Times New Roman" w:cs="Times New Roman"/>
          <w:sz w:val="16"/>
          <w:szCs w:val="28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8740FD" w:rsidTr="00C0086F">
        <w:tc>
          <w:tcPr>
            <w:tcW w:w="519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8740FD" w:rsidRDefault="008740FD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740FD" w:rsidRPr="00C0086F" w:rsidRDefault="008740FD" w:rsidP="008740F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Фамилия: </w:t>
      </w:r>
    </w:p>
    <w:p w:rsidR="008740FD" w:rsidRPr="00C0086F" w:rsidRDefault="008740FD" w:rsidP="008740FD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C0086F" w:rsidTr="00AA2881">
        <w:tc>
          <w:tcPr>
            <w:tcW w:w="519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740FD" w:rsidRPr="00C0086F" w:rsidRDefault="008740FD" w:rsidP="008740F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Имя:             </w:t>
      </w:r>
    </w:p>
    <w:p w:rsidR="008740FD" w:rsidRPr="00C0086F" w:rsidRDefault="008740FD" w:rsidP="008740FD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C0086F" w:rsidTr="00AA2881">
        <w:tc>
          <w:tcPr>
            <w:tcW w:w="519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C0086F" w:rsidRDefault="00C0086F" w:rsidP="00AA28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740FD" w:rsidRPr="00C0086F" w:rsidRDefault="008740FD" w:rsidP="008740F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Отчество: </w:t>
      </w:r>
    </w:p>
    <w:p w:rsidR="00C0086F" w:rsidRPr="00C0086F" w:rsidRDefault="00C0086F" w:rsidP="008740FD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3511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</w:tblGrid>
      <w:tr w:rsidR="00C0086F" w:rsidTr="00C0086F">
        <w:trPr>
          <w:trHeight w:val="337"/>
        </w:trPr>
        <w:tc>
          <w:tcPr>
            <w:tcW w:w="554" w:type="dxa"/>
          </w:tcPr>
          <w:p w:rsidR="00C0086F" w:rsidRDefault="00C0086F" w:rsidP="00C0086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0086F" w:rsidRDefault="008740FD" w:rsidP="008740F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Класс (курс)</w:t>
      </w:r>
      <w:r w:rsid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0086F" w:rsidRPr="00C0086F" w:rsidRDefault="00C0086F" w:rsidP="008740F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740FD" w:rsidRPr="00C0086F" w:rsidRDefault="008740FD" w:rsidP="008740FD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008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Ответы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827"/>
      </w:tblGrid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P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086F" w:rsidTr="00C0086F">
        <w:trPr>
          <w:jc w:val="center"/>
        </w:trPr>
        <w:tc>
          <w:tcPr>
            <w:tcW w:w="846" w:type="dxa"/>
          </w:tcPr>
          <w:p w:rsidR="00C0086F" w:rsidRDefault="00C0086F" w:rsidP="0087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827" w:type="dxa"/>
          </w:tcPr>
          <w:p w:rsidR="00C0086F" w:rsidRDefault="00C0086F" w:rsidP="00C008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0086F" w:rsidRDefault="00C0086F" w:rsidP="008740FD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740FD" w:rsidRDefault="008740FD" w:rsidP="008740FD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8740FD" w:rsidSect="00236C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20"/>
    <w:rsid w:val="00071A2C"/>
    <w:rsid w:val="00095F53"/>
    <w:rsid w:val="000A3404"/>
    <w:rsid w:val="00174289"/>
    <w:rsid w:val="001E2DEB"/>
    <w:rsid w:val="00201099"/>
    <w:rsid w:val="00236CA7"/>
    <w:rsid w:val="004D5E54"/>
    <w:rsid w:val="00604DE4"/>
    <w:rsid w:val="00614590"/>
    <w:rsid w:val="008740FD"/>
    <w:rsid w:val="008E49B3"/>
    <w:rsid w:val="00931CB4"/>
    <w:rsid w:val="00C0086F"/>
    <w:rsid w:val="00CD38D3"/>
    <w:rsid w:val="00D2670E"/>
    <w:rsid w:val="00D32B80"/>
    <w:rsid w:val="00E70633"/>
    <w:rsid w:val="00EC1451"/>
    <w:rsid w:val="00F60848"/>
    <w:rsid w:val="00F77D20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03B8-D17F-45CF-9513-16552690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32B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DDC6-0557-466B-B34E-716938E1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ФДО</dc:creator>
  <cp:keywords/>
  <dc:description/>
  <cp:lastModifiedBy>ФДО</cp:lastModifiedBy>
  <cp:revision>18</cp:revision>
  <cp:lastPrinted>2021-03-17T09:15:00Z</cp:lastPrinted>
  <dcterms:created xsi:type="dcterms:W3CDTF">2021-03-16T11:31:00Z</dcterms:created>
  <dcterms:modified xsi:type="dcterms:W3CDTF">2024-10-07T08:49:00Z</dcterms:modified>
</cp:coreProperties>
</file>